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91A" w:rsidRPr="00B427FF" w:rsidRDefault="0062491A" w:rsidP="0062491A">
      <w:pPr>
        <w:jc w:val="center"/>
      </w:pPr>
      <w:r w:rsidRPr="00B427FF">
        <w:rPr>
          <w:noProof/>
        </w:rPr>
        <w:drawing>
          <wp:inline distT="0" distB="0" distL="0" distR="0" wp14:anchorId="00116EEC" wp14:editId="37D90783">
            <wp:extent cx="714375" cy="790575"/>
            <wp:effectExtent l="19050" t="0" r="9525" b="0"/>
            <wp:docPr id="1" name="Рисунок 1" descr="C:\Users\Денис\Desktop\1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енис\Desktop\123.jpg"/>
                    <pic:cNvPicPr>
                      <a:picLocks noChangeAspect="1" noChangeArrowheads="1"/>
                    </pic:cNvPicPr>
                  </pic:nvPicPr>
                  <pic:blipFill>
                    <a:blip r:embed="rId9" cstate="print"/>
                    <a:srcRect/>
                    <a:stretch>
                      <a:fillRect/>
                    </a:stretch>
                  </pic:blipFill>
                  <pic:spPr bwMode="auto">
                    <a:xfrm>
                      <a:off x="0" y="0"/>
                      <a:ext cx="714375" cy="790575"/>
                    </a:xfrm>
                    <a:prstGeom prst="rect">
                      <a:avLst/>
                    </a:prstGeom>
                    <a:noFill/>
                    <a:ln w="9525">
                      <a:noFill/>
                      <a:miter lim="800000"/>
                      <a:headEnd/>
                      <a:tailEnd/>
                    </a:ln>
                  </pic:spPr>
                </pic:pic>
              </a:graphicData>
            </a:graphic>
          </wp:inline>
        </w:drawing>
      </w:r>
    </w:p>
    <w:tbl>
      <w:tblPr>
        <w:tblW w:w="5195" w:type="pct"/>
        <w:tblInd w:w="-180" w:type="dxa"/>
        <w:tblCellMar>
          <w:left w:w="0" w:type="dxa"/>
          <w:right w:w="0" w:type="dxa"/>
        </w:tblCellMar>
        <w:tblLook w:val="01E0" w:firstRow="1" w:lastRow="1" w:firstColumn="1" w:lastColumn="1" w:noHBand="0" w:noVBand="0"/>
      </w:tblPr>
      <w:tblGrid>
        <w:gridCol w:w="10014"/>
      </w:tblGrid>
      <w:tr w:rsidR="0062491A" w:rsidRPr="00B427FF" w:rsidTr="00C370ED">
        <w:trPr>
          <w:trHeight w:val="1429"/>
        </w:trPr>
        <w:tc>
          <w:tcPr>
            <w:tcW w:w="5000" w:type="pct"/>
            <w:shd w:val="clear" w:color="auto" w:fill="auto"/>
          </w:tcPr>
          <w:p w:rsidR="0062491A" w:rsidRPr="00B427FF" w:rsidRDefault="0062491A" w:rsidP="0062491A">
            <w:pPr>
              <w:spacing w:after="0" w:line="240" w:lineRule="auto"/>
              <w:jc w:val="center"/>
              <w:rPr>
                <w:rFonts w:ascii="Times New Roman" w:eastAsia="Times New Roman" w:hAnsi="Times New Roman" w:cs="Times New Roman"/>
                <w:b/>
                <w:sz w:val="28"/>
                <w:szCs w:val="28"/>
              </w:rPr>
            </w:pPr>
            <w:r w:rsidRPr="00B427FF">
              <w:rPr>
                <w:rFonts w:ascii="Times New Roman" w:eastAsia="Times New Roman" w:hAnsi="Times New Roman" w:cs="Times New Roman"/>
                <w:b/>
                <w:sz w:val="28"/>
                <w:szCs w:val="28"/>
              </w:rPr>
              <w:t xml:space="preserve">СОВЕТ </w:t>
            </w:r>
            <w:r w:rsidRPr="00B427FF">
              <w:rPr>
                <w:rFonts w:ascii="Times New Roman" w:hAnsi="Times New Roman" w:cs="Times New Roman"/>
                <w:b/>
                <w:sz w:val="28"/>
                <w:szCs w:val="28"/>
              </w:rPr>
              <w:t>МАХОШЕВСКОГО</w:t>
            </w:r>
            <w:r w:rsidRPr="00B427FF">
              <w:rPr>
                <w:rFonts w:ascii="Times New Roman" w:eastAsia="Times New Roman" w:hAnsi="Times New Roman" w:cs="Times New Roman"/>
                <w:b/>
                <w:sz w:val="28"/>
                <w:szCs w:val="28"/>
              </w:rPr>
              <w:t xml:space="preserve"> СЕЛЬСКОГО ПОСЕЛЕНИЯ</w:t>
            </w:r>
          </w:p>
          <w:p w:rsidR="0062491A" w:rsidRPr="00B427FF" w:rsidRDefault="0062491A" w:rsidP="0062491A">
            <w:pPr>
              <w:spacing w:after="0" w:line="240" w:lineRule="auto"/>
              <w:jc w:val="center"/>
              <w:rPr>
                <w:rFonts w:ascii="Times New Roman" w:eastAsia="Times New Roman" w:hAnsi="Times New Roman" w:cs="Times New Roman"/>
                <w:b/>
                <w:sz w:val="28"/>
                <w:szCs w:val="28"/>
              </w:rPr>
            </w:pPr>
            <w:r w:rsidRPr="00B427FF">
              <w:rPr>
                <w:rFonts w:ascii="Times New Roman" w:eastAsia="Times New Roman" w:hAnsi="Times New Roman" w:cs="Times New Roman"/>
                <w:b/>
                <w:sz w:val="28"/>
                <w:szCs w:val="28"/>
              </w:rPr>
              <w:t xml:space="preserve">МОСТОВСКОГО РАЙОНА </w:t>
            </w:r>
          </w:p>
          <w:p w:rsidR="0062491A" w:rsidRPr="00B427FF" w:rsidRDefault="0062491A" w:rsidP="0062491A">
            <w:pPr>
              <w:spacing w:after="0" w:line="240" w:lineRule="auto"/>
              <w:jc w:val="center"/>
              <w:rPr>
                <w:rFonts w:ascii="Times New Roman" w:hAnsi="Times New Roman" w:cs="Times New Roman"/>
                <w:b/>
                <w:sz w:val="28"/>
                <w:szCs w:val="28"/>
              </w:rPr>
            </w:pPr>
            <w:r w:rsidRPr="00B427FF">
              <w:rPr>
                <w:rFonts w:ascii="Times New Roman" w:eastAsia="Times New Roman" w:hAnsi="Times New Roman" w:cs="Times New Roman"/>
                <w:b/>
                <w:sz w:val="28"/>
                <w:szCs w:val="28"/>
              </w:rPr>
              <w:t xml:space="preserve">                                  </w:t>
            </w:r>
          </w:p>
          <w:p w:rsidR="0062491A" w:rsidRPr="00B427FF" w:rsidRDefault="0062491A" w:rsidP="001F1CB4">
            <w:pPr>
              <w:spacing w:after="0" w:line="240" w:lineRule="auto"/>
              <w:jc w:val="center"/>
              <w:rPr>
                <w:rFonts w:ascii="Times New Roman" w:eastAsia="Times New Roman" w:hAnsi="Times New Roman" w:cs="Times New Roman"/>
                <w:b/>
                <w:sz w:val="32"/>
                <w:szCs w:val="32"/>
              </w:rPr>
            </w:pPr>
            <w:r w:rsidRPr="00B427FF">
              <w:rPr>
                <w:rFonts w:ascii="Times New Roman" w:eastAsia="Times New Roman" w:hAnsi="Times New Roman" w:cs="Times New Roman"/>
                <w:b/>
                <w:sz w:val="32"/>
                <w:szCs w:val="32"/>
              </w:rPr>
              <w:t xml:space="preserve">РЕШЕНИЕ                   </w:t>
            </w:r>
          </w:p>
        </w:tc>
      </w:tr>
      <w:tr w:rsidR="0062491A" w:rsidRPr="00B427FF" w:rsidTr="00C370ED">
        <w:trPr>
          <w:trHeight w:val="360"/>
        </w:trPr>
        <w:tc>
          <w:tcPr>
            <w:tcW w:w="5000" w:type="pct"/>
            <w:shd w:val="clear" w:color="auto" w:fill="auto"/>
          </w:tcPr>
          <w:p w:rsidR="0062491A" w:rsidRPr="00B427FF" w:rsidRDefault="0062491A" w:rsidP="00235AB5">
            <w:pPr>
              <w:tabs>
                <w:tab w:val="right" w:pos="1995"/>
                <w:tab w:val="center" w:pos="5080"/>
                <w:tab w:val="left" w:pos="7353"/>
                <w:tab w:val="right" w:pos="10203"/>
              </w:tabs>
              <w:spacing w:after="0" w:line="240" w:lineRule="auto"/>
              <w:ind w:left="360" w:right="294"/>
              <w:jc w:val="center"/>
              <w:rPr>
                <w:rFonts w:ascii="Times New Roman" w:eastAsia="Times New Roman" w:hAnsi="Times New Roman" w:cs="Times New Roman"/>
                <w:sz w:val="28"/>
                <w:szCs w:val="28"/>
              </w:rPr>
            </w:pPr>
            <w:r w:rsidRPr="00B427FF">
              <w:rPr>
                <w:rFonts w:ascii="Times New Roman" w:eastAsia="Times New Roman" w:hAnsi="Times New Roman" w:cs="Times New Roman"/>
                <w:sz w:val="28"/>
                <w:szCs w:val="28"/>
              </w:rPr>
              <w:t xml:space="preserve">от </w:t>
            </w:r>
            <w:r w:rsidR="00235AB5" w:rsidRPr="00B427FF">
              <w:rPr>
                <w:rFonts w:ascii="Times New Roman" w:eastAsia="Times New Roman" w:hAnsi="Times New Roman" w:cs="Times New Roman"/>
                <w:sz w:val="28"/>
                <w:szCs w:val="28"/>
              </w:rPr>
              <w:t xml:space="preserve"> 23.12.2016</w:t>
            </w:r>
            <w:r w:rsidRPr="00B427FF">
              <w:rPr>
                <w:rFonts w:ascii="Times New Roman" w:eastAsia="Times New Roman" w:hAnsi="Times New Roman" w:cs="Times New Roman"/>
                <w:sz w:val="28"/>
                <w:szCs w:val="28"/>
              </w:rPr>
              <w:t xml:space="preserve">                                                                       № </w:t>
            </w:r>
            <w:r w:rsidR="00235AB5" w:rsidRPr="00B427FF">
              <w:rPr>
                <w:rFonts w:ascii="Times New Roman" w:eastAsia="Times New Roman" w:hAnsi="Times New Roman" w:cs="Times New Roman"/>
                <w:sz w:val="28"/>
                <w:szCs w:val="28"/>
              </w:rPr>
              <w:t>116</w:t>
            </w:r>
          </w:p>
        </w:tc>
      </w:tr>
      <w:tr w:rsidR="0062491A" w:rsidRPr="00B427FF" w:rsidTr="00C370ED">
        <w:tc>
          <w:tcPr>
            <w:tcW w:w="5000" w:type="pct"/>
            <w:shd w:val="clear" w:color="auto" w:fill="auto"/>
          </w:tcPr>
          <w:p w:rsidR="0062491A" w:rsidRPr="00B427FF" w:rsidRDefault="0062491A" w:rsidP="0062491A">
            <w:pPr>
              <w:spacing w:after="0" w:line="240" w:lineRule="auto"/>
              <w:jc w:val="center"/>
              <w:rPr>
                <w:rFonts w:ascii="Times New Roman" w:eastAsia="Times New Roman" w:hAnsi="Times New Roman" w:cs="Times New Roman"/>
                <w:sz w:val="28"/>
                <w:szCs w:val="28"/>
              </w:rPr>
            </w:pPr>
            <w:r w:rsidRPr="00B427FF">
              <w:rPr>
                <w:rFonts w:ascii="Times New Roman" w:eastAsia="Times New Roman" w:hAnsi="Times New Roman" w:cs="Times New Roman"/>
                <w:sz w:val="28"/>
                <w:szCs w:val="28"/>
              </w:rPr>
              <w:t>ст</w:t>
            </w:r>
            <w:r w:rsidR="001F1CB4" w:rsidRPr="00B427FF">
              <w:rPr>
                <w:rFonts w:ascii="Times New Roman" w:eastAsia="Times New Roman" w:hAnsi="Times New Roman" w:cs="Times New Roman"/>
                <w:sz w:val="28"/>
                <w:szCs w:val="28"/>
              </w:rPr>
              <w:t>ани</w:t>
            </w:r>
            <w:r w:rsidRPr="00B427FF">
              <w:rPr>
                <w:rFonts w:ascii="Times New Roman" w:eastAsia="Times New Roman" w:hAnsi="Times New Roman" w:cs="Times New Roman"/>
                <w:sz w:val="28"/>
                <w:szCs w:val="28"/>
              </w:rPr>
              <w:t xml:space="preserve">ца </w:t>
            </w:r>
            <w:r w:rsidRPr="00B427FF">
              <w:rPr>
                <w:rFonts w:ascii="Times New Roman" w:hAnsi="Times New Roman" w:cs="Times New Roman"/>
                <w:sz w:val="28"/>
                <w:szCs w:val="28"/>
              </w:rPr>
              <w:t>Махошевская</w:t>
            </w:r>
          </w:p>
          <w:p w:rsidR="0062491A" w:rsidRPr="00B427FF" w:rsidRDefault="0062491A" w:rsidP="0062491A">
            <w:pPr>
              <w:spacing w:after="0" w:line="240" w:lineRule="auto"/>
              <w:jc w:val="center"/>
              <w:rPr>
                <w:rFonts w:ascii="Times New Roman" w:eastAsia="Times New Roman" w:hAnsi="Times New Roman" w:cs="Times New Roman"/>
                <w:sz w:val="28"/>
                <w:szCs w:val="28"/>
              </w:rPr>
            </w:pPr>
          </w:p>
          <w:p w:rsidR="0062491A" w:rsidRPr="00B427FF" w:rsidRDefault="0062491A" w:rsidP="0062491A">
            <w:pPr>
              <w:spacing w:after="0" w:line="240" w:lineRule="auto"/>
              <w:jc w:val="center"/>
              <w:rPr>
                <w:rFonts w:ascii="Times New Roman" w:eastAsia="Times New Roman" w:hAnsi="Times New Roman" w:cs="Times New Roman"/>
                <w:sz w:val="28"/>
                <w:szCs w:val="28"/>
              </w:rPr>
            </w:pPr>
          </w:p>
        </w:tc>
      </w:tr>
    </w:tbl>
    <w:p w:rsidR="0062491A" w:rsidRPr="00B427FF" w:rsidRDefault="0062491A" w:rsidP="0062491A">
      <w:pPr>
        <w:spacing w:after="0" w:line="240" w:lineRule="auto"/>
        <w:jc w:val="center"/>
        <w:rPr>
          <w:rFonts w:ascii="Times New Roman" w:eastAsia="Times New Roman" w:hAnsi="Times New Roman" w:cs="Times New Roman"/>
          <w:b/>
          <w:sz w:val="28"/>
          <w:szCs w:val="28"/>
        </w:rPr>
      </w:pPr>
      <w:r w:rsidRPr="00B427FF">
        <w:rPr>
          <w:rFonts w:ascii="Times New Roman" w:eastAsia="Times New Roman" w:hAnsi="Times New Roman" w:cs="Times New Roman"/>
          <w:b/>
          <w:sz w:val="28"/>
          <w:szCs w:val="28"/>
        </w:rPr>
        <w:t xml:space="preserve">О внесении изменений в решение Совета </w:t>
      </w:r>
      <w:r w:rsidRPr="00B427FF">
        <w:rPr>
          <w:rFonts w:ascii="Times New Roman" w:hAnsi="Times New Roman" w:cs="Times New Roman"/>
          <w:b/>
          <w:sz w:val="28"/>
          <w:szCs w:val="28"/>
        </w:rPr>
        <w:t>Махошевского</w:t>
      </w:r>
      <w:r w:rsidRPr="00B427FF">
        <w:rPr>
          <w:rFonts w:ascii="Times New Roman" w:eastAsia="Times New Roman" w:hAnsi="Times New Roman" w:cs="Times New Roman"/>
          <w:b/>
          <w:sz w:val="28"/>
          <w:szCs w:val="28"/>
        </w:rPr>
        <w:t xml:space="preserve"> сельского поселения Мостовского района от </w:t>
      </w:r>
      <w:r w:rsidRPr="00B427FF">
        <w:rPr>
          <w:rFonts w:ascii="Times New Roman" w:hAnsi="Times New Roman" w:cs="Times New Roman"/>
          <w:b/>
          <w:sz w:val="28"/>
          <w:szCs w:val="28"/>
        </w:rPr>
        <w:t>11</w:t>
      </w:r>
      <w:r w:rsidRPr="00B427FF">
        <w:rPr>
          <w:rFonts w:ascii="Times New Roman" w:eastAsia="Times New Roman" w:hAnsi="Times New Roman" w:cs="Times New Roman"/>
          <w:b/>
          <w:sz w:val="28"/>
          <w:szCs w:val="28"/>
        </w:rPr>
        <w:t xml:space="preserve"> октября 2013 года № 1</w:t>
      </w:r>
      <w:r w:rsidRPr="00B427FF">
        <w:rPr>
          <w:rFonts w:ascii="Times New Roman" w:hAnsi="Times New Roman" w:cs="Times New Roman"/>
          <w:b/>
          <w:sz w:val="28"/>
          <w:szCs w:val="28"/>
        </w:rPr>
        <w:t>58</w:t>
      </w:r>
      <w:r w:rsidRPr="00B427FF">
        <w:rPr>
          <w:rFonts w:ascii="Times New Roman" w:eastAsia="Times New Roman" w:hAnsi="Times New Roman" w:cs="Times New Roman"/>
          <w:b/>
          <w:sz w:val="28"/>
          <w:szCs w:val="28"/>
        </w:rPr>
        <w:t xml:space="preserve"> «Об утверждении </w:t>
      </w:r>
      <w:r w:rsidRPr="00B427FF">
        <w:rPr>
          <w:rFonts w:ascii="Times New Roman" w:hAnsi="Times New Roman" w:cs="Times New Roman"/>
          <w:b/>
          <w:sz w:val="28"/>
          <w:szCs w:val="28"/>
        </w:rPr>
        <w:t>П</w:t>
      </w:r>
      <w:r w:rsidRPr="00B427FF">
        <w:rPr>
          <w:rFonts w:ascii="Times New Roman" w:eastAsia="Times New Roman" w:hAnsi="Times New Roman" w:cs="Times New Roman"/>
          <w:b/>
          <w:sz w:val="28"/>
          <w:szCs w:val="28"/>
        </w:rPr>
        <w:t xml:space="preserve">равил землепользования и застройки </w:t>
      </w:r>
      <w:r w:rsidRPr="00B427FF">
        <w:rPr>
          <w:rFonts w:ascii="Times New Roman" w:hAnsi="Times New Roman" w:cs="Times New Roman"/>
          <w:b/>
          <w:sz w:val="28"/>
          <w:szCs w:val="28"/>
        </w:rPr>
        <w:t>Махошевского</w:t>
      </w:r>
      <w:r w:rsidRPr="00B427FF">
        <w:rPr>
          <w:rFonts w:ascii="Times New Roman" w:eastAsia="Times New Roman" w:hAnsi="Times New Roman" w:cs="Times New Roman"/>
          <w:b/>
          <w:sz w:val="28"/>
          <w:szCs w:val="28"/>
        </w:rPr>
        <w:t xml:space="preserve"> сельского поселения Мостовского района»</w:t>
      </w:r>
    </w:p>
    <w:p w:rsidR="0062491A" w:rsidRPr="00B427FF" w:rsidRDefault="0062491A" w:rsidP="0062491A">
      <w:pPr>
        <w:spacing w:after="0" w:line="240" w:lineRule="auto"/>
        <w:ind w:firstLine="709"/>
        <w:jc w:val="both"/>
        <w:rPr>
          <w:rFonts w:ascii="Times New Roman" w:eastAsia="Times New Roman" w:hAnsi="Times New Roman" w:cs="Times New Roman"/>
          <w:sz w:val="28"/>
          <w:szCs w:val="28"/>
        </w:rPr>
      </w:pPr>
    </w:p>
    <w:p w:rsidR="0062491A" w:rsidRPr="00B427FF" w:rsidRDefault="0062491A" w:rsidP="0062491A">
      <w:pPr>
        <w:spacing w:after="0" w:line="240" w:lineRule="auto"/>
        <w:ind w:firstLine="709"/>
        <w:jc w:val="both"/>
        <w:rPr>
          <w:rFonts w:ascii="Times New Roman" w:eastAsia="Times New Roman" w:hAnsi="Times New Roman" w:cs="Times New Roman"/>
          <w:sz w:val="28"/>
          <w:szCs w:val="28"/>
        </w:rPr>
      </w:pPr>
    </w:p>
    <w:p w:rsidR="0062491A" w:rsidRPr="00B427FF" w:rsidRDefault="0062491A" w:rsidP="0062491A">
      <w:pPr>
        <w:pStyle w:val="a7"/>
        <w:ind w:firstLine="709"/>
        <w:jc w:val="both"/>
        <w:rPr>
          <w:sz w:val="28"/>
          <w:szCs w:val="28"/>
        </w:rPr>
      </w:pPr>
      <w:proofErr w:type="gramStart"/>
      <w:r w:rsidRPr="00B427FF">
        <w:rPr>
          <w:sz w:val="28"/>
          <w:szCs w:val="28"/>
        </w:rPr>
        <w:t>Руководствуясь Градостроительным кодексом Российской Федерации,</w:t>
      </w:r>
      <w:r w:rsidRPr="00B427FF">
        <w:rPr>
          <w:rFonts w:eastAsia="Arial"/>
          <w:sz w:val="28"/>
          <w:szCs w:val="28"/>
        </w:rPr>
        <w:t xml:space="preserve"> решением Совета</w:t>
      </w:r>
      <w:r w:rsidRPr="00B427FF">
        <w:rPr>
          <w:sz w:val="28"/>
          <w:szCs w:val="28"/>
        </w:rPr>
        <w:t xml:space="preserve"> муниципального образования Мостовский район от 29 декабря 2015 года № 36 «О передаче полномочий органа местного самоуправления муниципального района органам местного самоуправления поселений на 2016 год», решением Совета Махошевского сельского поселения Мостовского района от 29 декабря 2016 года № 64 «О принятии части полномочий органа местного самоуправления муниципального района органом местного самоуправления Махошевское сельское поселение</w:t>
      </w:r>
      <w:proofErr w:type="gramEnd"/>
      <w:r w:rsidRPr="00B427FF">
        <w:rPr>
          <w:sz w:val="28"/>
          <w:szCs w:val="28"/>
        </w:rPr>
        <w:t xml:space="preserve"> Мостовского района на 2016 год», Уставом Махошевского сельского поселения Мостовского района, рассмотрев представленный главой администрации Махошевского сельского поселения Мостовского района проект внесения изменений в Правила землепользования и застройки </w:t>
      </w:r>
      <w:r w:rsidR="001F1CB4" w:rsidRPr="00B427FF">
        <w:rPr>
          <w:sz w:val="28"/>
          <w:szCs w:val="28"/>
        </w:rPr>
        <w:t>Махошевского</w:t>
      </w:r>
      <w:r w:rsidRPr="00B427FF">
        <w:rPr>
          <w:sz w:val="28"/>
          <w:szCs w:val="28"/>
        </w:rPr>
        <w:t xml:space="preserve"> сельского поселения Мостовского района,  протокола публичных слушаний от 11 декабря 2016 года № 8,  заключения о результатах публичных слушаний от 11 декабря 2016 года № 8, Совет Махошевского сельского поселения Мостовского района </w:t>
      </w:r>
      <w:proofErr w:type="gramStart"/>
      <w:r w:rsidRPr="00B427FF">
        <w:rPr>
          <w:sz w:val="28"/>
          <w:szCs w:val="28"/>
        </w:rPr>
        <w:t>р</w:t>
      </w:r>
      <w:proofErr w:type="gramEnd"/>
      <w:r w:rsidRPr="00B427FF">
        <w:rPr>
          <w:sz w:val="28"/>
          <w:szCs w:val="28"/>
        </w:rPr>
        <w:t xml:space="preserve"> е ш и </w:t>
      </w:r>
      <w:proofErr w:type="gramStart"/>
      <w:r w:rsidRPr="00B427FF">
        <w:rPr>
          <w:sz w:val="28"/>
          <w:szCs w:val="28"/>
        </w:rPr>
        <w:t>л</w:t>
      </w:r>
      <w:proofErr w:type="gramEnd"/>
      <w:r w:rsidRPr="00B427FF">
        <w:rPr>
          <w:sz w:val="28"/>
          <w:szCs w:val="28"/>
        </w:rPr>
        <w:t>:</w:t>
      </w:r>
    </w:p>
    <w:p w:rsidR="00804B63" w:rsidRPr="00804B63" w:rsidRDefault="00804B63" w:rsidP="00804B63">
      <w:pPr>
        <w:spacing w:after="0" w:line="240" w:lineRule="auto"/>
        <w:ind w:firstLine="720"/>
        <w:jc w:val="both"/>
        <w:rPr>
          <w:rFonts w:ascii="Times New Roman" w:eastAsia="Times New Roman" w:hAnsi="Times New Roman" w:cs="Times New Roman"/>
          <w:sz w:val="28"/>
          <w:szCs w:val="28"/>
        </w:rPr>
      </w:pPr>
      <w:r w:rsidRPr="00804B63">
        <w:rPr>
          <w:rFonts w:ascii="Times New Roman" w:eastAsia="Times New Roman" w:hAnsi="Times New Roman" w:cs="Times New Roman"/>
          <w:sz w:val="28"/>
          <w:szCs w:val="28"/>
        </w:rPr>
        <w:t>1.</w:t>
      </w:r>
      <w:r w:rsidRPr="00804B63">
        <w:rPr>
          <w:rFonts w:ascii="Times New Roman" w:eastAsia="Times New Roman" w:hAnsi="Times New Roman" w:cs="Times New Roman"/>
          <w:sz w:val="24"/>
          <w:szCs w:val="24"/>
        </w:rPr>
        <w:t xml:space="preserve"> </w:t>
      </w:r>
      <w:r w:rsidRPr="00804B63">
        <w:rPr>
          <w:rFonts w:ascii="Times New Roman" w:eastAsia="Times New Roman" w:hAnsi="Times New Roman" w:cs="Times New Roman"/>
          <w:sz w:val="28"/>
          <w:szCs w:val="28"/>
        </w:rPr>
        <w:t>Утвердить внесение изменений в Правила землепользования и застройки Махошевского сельского поселения Мостовского, утвержденные решением Совета Махошевского сельского поселения Мостовского района от 11 октября 2013 года № 158 «Об утверждении Правил землепользования и застройки Махошевского сельского поселения Мостовского района», согласно приложению к настоящему решению.</w:t>
      </w:r>
    </w:p>
    <w:p w:rsidR="00804B63" w:rsidRPr="00804B63" w:rsidRDefault="00804B63" w:rsidP="00804B63">
      <w:pPr>
        <w:spacing w:after="0" w:line="240" w:lineRule="auto"/>
        <w:ind w:firstLine="708"/>
        <w:jc w:val="both"/>
        <w:rPr>
          <w:rFonts w:ascii="Times New Roman" w:eastAsia="Times New Roman" w:hAnsi="Times New Roman" w:cs="Times New Roman"/>
          <w:sz w:val="28"/>
          <w:szCs w:val="28"/>
        </w:rPr>
      </w:pPr>
      <w:r w:rsidRPr="00804B63">
        <w:rPr>
          <w:rFonts w:ascii="Times New Roman" w:eastAsia="Times New Roman" w:hAnsi="Times New Roman" w:cs="Times New Roman"/>
          <w:sz w:val="28"/>
          <w:szCs w:val="28"/>
        </w:rPr>
        <w:t xml:space="preserve">2. В двухнедельный срок направить копию Правил землепользования и застройки Махошевского сельского поселения Мостовского района в департамент по архитектуре и градостроительству Краснодарского края, в </w:t>
      </w:r>
      <w:proofErr w:type="gramStart"/>
      <w:r w:rsidRPr="00804B63">
        <w:rPr>
          <w:rFonts w:ascii="Times New Roman" w:eastAsia="Times New Roman" w:hAnsi="Times New Roman" w:cs="Times New Roman"/>
          <w:sz w:val="28"/>
          <w:szCs w:val="28"/>
        </w:rPr>
        <w:t>порядке</w:t>
      </w:r>
      <w:proofErr w:type="gramEnd"/>
      <w:r w:rsidRPr="00804B63">
        <w:rPr>
          <w:rFonts w:ascii="Times New Roman" w:eastAsia="Times New Roman" w:hAnsi="Times New Roman" w:cs="Times New Roman"/>
          <w:sz w:val="28"/>
          <w:szCs w:val="28"/>
        </w:rPr>
        <w:t xml:space="preserve"> предусмотренном статьей 8.1 Градостроительного кодекса Российской Федерации. </w:t>
      </w:r>
    </w:p>
    <w:p w:rsidR="00804B63" w:rsidRPr="00804B63" w:rsidRDefault="00804B63" w:rsidP="00804B63">
      <w:pPr>
        <w:spacing w:after="0" w:line="240" w:lineRule="auto"/>
        <w:ind w:firstLine="708"/>
        <w:jc w:val="both"/>
        <w:rPr>
          <w:rFonts w:ascii="Times New Roman" w:eastAsia="Times New Roman" w:hAnsi="Times New Roman" w:cs="Times New Roman"/>
          <w:sz w:val="28"/>
          <w:szCs w:val="28"/>
        </w:rPr>
      </w:pPr>
      <w:r w:rsidRPr="00804B63">
        <w:rPr>
          <w:rFonts w:ascii="Times New Roman" w:eastAsia="Times New Roman" w:hAnsi="Times New Roman" w:cs="Times New Roman"/>
          <w:sz w:val="28"/>
          <w:szCs w:val="28"/>
        </w:rPr>
        <w:lastRenderedPageBreak/>
        <w:t xml:space="preserve">3.В течение семи дней направить копию Правил землепользования и застройки Махошевского сельского поселения Мостовского района в администрацию муниципального образования Мостовский район для размещения в информационной системе обеспечения градостроительной деятельности, в </w:t>
      </w:r>
      <w:proofErr w:type="gramStart"/>
      <w:r w:rsidRPr="00804B63">
        <w:rPr>
          <w:rFonts w:ascii="Times New Roman" w:eastAsia="Times New Roman" w:hAnsi="Times New Roman" w:cs="Times New Roman"/>
          <w:sz w:val="28"/>
          <w:szCs w:val="28"/>
        </w:rPr>
        <w:t>порядке</w:t>
      </w:r>
      <w:proofErr w:type="gramEnd"/>
      <w:r w:rsidRPr="00804B63">
        <w:rPr>
          <w:rFonts w:ascii="Times New Roman" w:eastAsia="Times New Roman" w:hAnsi="Times New Roman" w:cs="Times New Roman"/>
          <w:sz w:val="28"/>
          <w:szCs w:val="28"/>
        </w:rPr>
        <w:t xml:space="preserve"> предусмотренном статьей 57 Градостроительного кодекса РФ.</w:t>
      </w:r>
    </w:p>
    <w:p w:rsidR="00804B63" w:rsidRPr="00804B63" w:rsidRDefault="00804B63" w:rsidP="00804B63">
      <w:pPr>
        <w:spacing w:after="0" w:line="240" w:lineRule="auto"/>
        <w:ind w:firstLine="708"/>
        <w:jc w:val="both"/>
        <w:rPr>
          <w:rFonts w:ascii="Times New Roman" w:eastAsia="Times New Roman" w:hAnsi="Times New Roman" w:cs="Times New Roman"/>
          <w:sz w:val="28"/>
          <w:szCs w:val="28"/>
        </w:rPr>
      </w:pPr>
      <w:r w:rsidRPr="00804B63">
        <w:rPr>
          <w:rFonts w:ascii="Times New Roman" w:eastAsia="Times New Roman" w:hAnsi="Times New Roman" w:cs="Times New Roman"/>
          <w:sz w:val="28"/>
          <w:szCs w:val="28"/>
        </w:rPr>
        <w:t>4. В десятидневный срок со дня утверждения Правил землепользования и застройки Махошевского сельского поселения Мостовского района обеспечить доступ к утвержденным материалам проекта на официальном сайте Федеральной государственной информационной системы территориального планирования.</w:t>
      </w:r>
    </w:p>
    <w:p w:rsidR="00804B63" w:rsidRPr="00804B63" w:rsidRDefault="00804B63" w:rsidP="00804B63">
      <w:pPr>
        <w:spacing w:after="0" w:line="240" w:lineRule="auto"/>
        <w:ind w:firstLine="708"/>
        <w:jc w:val="both"/>
        <w:rPr>
          <w:rFonts w:ascii="Times New Roman" w:eastAsia="Times New Roman" w:hAnsi="Times New Roman" w:cs="Times New Roman"/>
          <w:sz w:val="28"/>
          <w:szCs w:val="28"/>
        </w:rPr>
      </w:pPr>
      <w:r w:rsidRPr="00804B63">
        <w:rPr>
          <w:rFonts w:ascii="Times New Roman" w:eastAsia="Times New Roman" w:hAnsi="Times New Roman" w:cs="Times New Roman"/>
          <w:sz w:val="28"/>
          <w:szCs w:val="28"/>
        </w:rPr>
        <w:t>5. Общему отделу администрации Махошевского сельского поселения Мостовского района (Кривонос) обеспечить опубликование решения в районной газете «Предгорье» и размещение на официальном сайте администрации Махошевского сельского поселения в информационно - телекоммуникационной сети «Интернет».</w:t>
      </w:r>
    </w:p>
    <w:p w:rsidR="00804B63" w:rsidRPr="00804B63" w:rsidRDefault="00804B63" w:rsidP="00804B63">
      <w:pPr>
        <w:spacing w:after="0" w:line="240" w:lineRule="auto"/>
        <w:ind w:firstLine="708"/>
        <w:jc w:val="both"/>
        <w:rPr>
          <w:rFonts w:ascii="Times New Roman" w:eastAsia="Times New Roman" w:hAnsi="Times New Roman" w:cs="Times New Roman"/>
          <w:sz w:val="28"/>
          <w:szCs w:val="28"/>
        </w:rPr>
      </w:pPr>
      <w:r w:rsidRPr="00804B63">
        <w:rPr>
          <w:rFonts w:ascii="Times New Roman" w:eastAsia="Times New Roman" w:hAnsi="Times New Roman" w:cs="Times New Roman"/>
          <w:sz w:val="28"/>
          <w:szCs w:val="28"/>
        </w:rPr>
        <w:t>6.</w:t>
      </w:r>
      <w:r w:rsidRPr="00804B63">
        <w:rPr>
          <w:rFonts w:ascii="Times New Roman" w:eastAsia="Times New Roman" w:hAnsi="Times New Roman" w:cs="Times New Roman"/>
          <w:sz w:val="24"/>
          <w:szCs w:val="24"/>
        </w:rPr>
        <w:t xml:space="preserve"> </w:t>
      </w:r>
      <w:proofErr w:type="gramStart"/>
      <w:r w:rsidRPr="00804B63">
        <w:rPr>
          <w:rFonts w:ascii="Times New Roman" w:eastAsia="Times New Roman" w:hAnsi="Times New Roman" w:cs="Times New Roman"/>
          <w:sz w:val="28"/>
          <w:szCs w:val="28"/>
        </w:rPr>
        <w:t>Контроль за</w:t>
      </w:r>
      <w:proofErr w:type="gramEnd"/>
      <w:r w:rsidRPr="00804B63">
        <w:rPr>
          <w:rFonts w:ascii="Times New Roman" w:eastAsia="Times New Roman" w:hAnsi="Times New Roman" w:cs="Times New Roman"/>
          <w:sz w:val="28"/>
          <w:szCs w:val="28"/>
        </w:rPr>
        <w:t xml:space="preserve"> выполнением настоящего решения возложить на комиссию по вопросам промышленности, строительства, транспорта, связи, энергетики, жилищно-коммунального, сельского и дорожного хозяйства, природных ресурсов и землепользования (Новикова).</w:t>
      </w:r>
    </w:p>
    <w:p w:rsidR="00804B63" w:rsidRPr="00804B63" w:rsidRDefault="00804B63" w:rsidP="00804B63">
      <w:pPr>
        <w:spacing w:after="0" w:line="240" w:lineRule="auto"/>
        <w:ind w:firstLine="708"/>
        <w:jc w:val="both"/>
        <w:rPr>
          <w:rFonts w:ascii="Times New Roman" w:eastAsia="Times New Roman" w:hAnsi="Times New Roman" w:cs="Times New Roman"/>
          <w:sz w:val="28"/>
          <w:szCs w:val="28"/>
        </w:rPr>
      </w:pPr>
      <w:r w:rsidRPr="00804B63">
        <w:rPr>
          <w:rFonts w:ascii="Times New Roman" w:eastAsia="Times New Roman" w:hAnsi="Times New Roman" w:cs="Times New Roman"/>
          <w:sz w:val="28"/>
          <w:szCs w:val="28"/>
        </w:rPr>
        <w:t>7.Решение вступает в силу со дня его официального опубликования.</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rPr>
      </w:pPr>
    </w:p>
    <w:p w:rsidR="0062491A" w:rsidRPr="00B427FF" w:rsidRDefault="0062491A" w:rsidP="0062491A">
      <w:pPr>
        <w:spacing w:after="0" w:line="240" w:lineRule="auto"/>
        <w:jc w:val="both"/>
        <w:rPr>
          <w:rFonts w:ascii="Times New Roman" w:eastAsia="Times New Roman" w:hAnsi="Times New Roman" w:cs="Times New Roman"/>
          <w:sz w:val="28"/>
          <w:szCs w:val="28"/>
        </w:rPr>
      </w:pPr>
    </w:p>
    <w:p w:rsidR="0062491A" w:rsidRPr="00B427FF" w:rsidRDefault="0062491A" w:rsidP="0062491A">
      <w:pPr>
        <w:spacing w:after="0" w:line="240" w:lineRule="auto"/>
        <w:jc w:val="both"/>
        <w:rPr>
          <w:rFonts w:ascii="Times New Roman" w:eastAsia="Times New Roman" w:hAnsi="Times New Roman" w:cs="Times New Roman"/>
          <w:sz w:val="28"/>
          <w:szCs w:val="28"/>
        </w:rPr>
      </w:pPr>
      <w:r w:rsidRPr="00B427FF">
        <w:rPr>
          <w:rFonts w:ascii="Times New Roman" w:eastAsia="Times New Roman" w:hAnsi="Times New Roman" w:cs="Times New Roman"/>
          <w:sz w:val="28"/>
          <w:szCs w:val="28"/>
        </w:rPr>
        <w:t xml:space="preserve">Глава </w:t>
      </w:r>
      <w:r w:rsidR="00111A99" w:rsidRPr="00B427FF">
        <w:rPr>
          <w:rFonts w:ascii="Times New Roman" w:hAnsi="Times New Roman" w:cs="Times New Roman"/>
          <w:sz w:val="28"/>
          <w:szCs w:val="28"/>
        </w:rPr>
        <w:t>Махошевского</w:t>
      </w:r>
    </w:p>
    <w:p w:rsidR="0062491A" w:rsidRPr="00B427FF" w:rsidRDefault="0062491A" w:rsidP="0062491A">
      <w:pPr>
        <w:spacing w:after="0" w:line="240" w:lineRule="auto"/>
        <w:jc w:val="both"/>
        <w:rPr>
          <w:rFonts w:ascii="Times New Roman" w:eastAsia="Times New Roman" w:hAnsi="Times New Roman" w:cs="Times New Roman"/>
          <w:sz w:val="28"/>
          <w:szCs w:val="28"/>
        </w:rPr>
      </w:pPr>
      <w:r w:rsidRPr="00B427FF">
        <w:rPr>
          <w:rFonts w:ascii="Times New Roman" w:eastAsia="Times New Roman" w:hAnsi="Times New Roman" w:cs="Times New Roman"/>
          <w:sz w:val="28"/>
          <w:szCs w:val="28"/>
        </w:rPr>
        <w:t>сельского поселения</w:t>
      </w:r>
      <w:r w:rsidRPr="00B427FF">
        <w:rPr>
          <w:rFonts w:ascii="Times New Roman" w:eastAsia="Times New Roman" w:hAnsi="Times New Roman" w:cs="Times New Roman"/>
          <w:sz w:val="28"/>
          <w:szCs w:val="28"/>
        </w:rPr>
        <w:tab/>
      </w:r>
      <w:r w:rsidR="00111A99" w:rsidRPr="00B427FF">
        <w:rPr>
          <w:rFonts w:ascii="Times New Roman" w:hAnsi="Times New Roman" w:cs="Times New Roman"/>
          <w:sz w:val="28"/>
          <w:szCs w:val="28"/>
        </w:rPr>
        <w:t xml:space="preserve">                            </w:t>
      </w:r>
      <w:r w:rsidRPr="00B427FF">
        <w:rPr>
          <w:rFonts w:ascii="Times New Roman" w:eastAsia="Times New Roman" w:hAnsi="Times New Roman" w:cs="Times New Roman"/>
          <w:sz w:val="28"/>
          <w:szCs w:val="28"/>
        </w:rPr>
        <w:tab/>
        <w:t xml:space="preserve">             </w:t>
      </w:r>
      <w:r w:rsidR="00111A99" w:rsidRPr="00B427FF">
        <w:rPr>
          <w:rFonts w:ascii="Times New Roman" w:hAnsi="Times New Roman" w:cs="Times New Roman"/>
          <w:sz w:val="28"/>
          <w:szCs w:val="28"/>
        </w:rPr>
        <w:t xml:space="preserve">   </w:t>
      </w:r>
      <w:r w:rsidRPr="00B427FF">
        <w:rPr>
          <w:rFonts w:ascii="Times New Roman" w:eastAsia="Times New Roman" w:hAnsi="Times New Roman" w:cs="Times New Roman"/>
          <w:sz w:val="28"/>
          <w:szCs w:val="28"/>
        </w:rPr>
        <w:t xml:space="preserve">      </w:t>
      </w:r>
      <w:r w:rsidR="00111A99" w:rsidRPr="00B427FF">
        <w:rPr>
          <w:rFonts w:ascii="Times New Roman" w:hAnsi="Times New Roman" w:cs="Times New Roman"/>
          <w:sz w:val="28"/>
          <w:szCs w:val="28"/>
        </w:rPr>
        <w:t xml:space="preserve">                С.Н.Стацунов</w:t>
      </w:r>
      <w:r w:rsidRPr="00B427FF">
        <w:rPr>
          <w:rFonts w:ascii="Times New Roman" w:eastAsia="Times New Roman" w:hAnsi="Times New Roman" w:cs="Times New Roman"/>
          <w:sz w:val="28"/>
          <w:szCs w:val="28"/>
        </w:rPr>
        <w:t xml:space="preserve"> </w:t>
      </w:r>
    </w:p>
    <w:p w:rsidR="0062491A" w:rsidRPr="00B427FF" w:rsidRDefault="0062491A" w:rsidP="0062491A">
      <w:pPr>
        <w:spacing w:after="0" w:line="240" w:lineRule="auto"/>
        <w:jc w:val="both"/>
        <w:rPr>
          <w:rFonts w:ascii="Times New Roman" w:eastAsia="Times New Roman" w:hAnsi="Times New Roman" w:cs="Times New Roman"/>
          <w:sz w:val="28"/>
          <w:szCs w:val="28"/>
        </w:rPr>
      </w:pPr>
    </w:p>
    <w:p w:rsidR="0062491A" w:rsidRPr="00B427FF" w:rsidRDefault="0062491A" w:rsidP="0062491A">
      <w:pPr>
        <w:ind w:firstLine="709"/>
        <w:rPr>
          <w:rFonts w:ascii="Calibri" w:eastAsia="Times New Roman" w:hAnsi="Calibri" w:cs="Times New Roman"/>
          <w:sz w:val="28"/>
          <w:szCs w:val="28"/>
        </w:rPr>
      </w:pPr>
    </w:p>
    <w:p w:rsidR="0062491A" w:rsidRPr="00B427FF" w:rsidRDefault="0062491A" w:rsidP="0062491A">
      <w:pPr>
        <w:spacing w:after="60"/>
        <w:ind w:firstLine="709"/>
        <w:rPr>
          <w:rFonts w:ascii="Calibri" w:eastAsia="Times New Roman" w:hAnsi="Calibri" w:cs="Times New Roman"/>
          <w:sz w:val="28"/>
          <w:szCs w:val="28"/>
        </w:rPr>
      </w:pPr>
    </w:p>
    <w:p w:rsidR="0062491A" w:rsidRPr="00B427FF" w:rsidRDefault="0062491A" w:rsidP="0062491A">
      <w:pPr>
        <w:spacing w:before="30" w:after="30"/>
        <w:rPr>
          <w:rFonts w:ascii="Calibri" w:eastAsia="Times New Roman" w:hAnsi="Calibri" w:cs="Times New Roman"/>
          <w:sz w:val="28"/>
          <w:szCs w:val="28"/>
        </w:rPr>
      </w:pPr>
    </w:p>
    <w:p w:rsidR="0062491A" w:rsidRPr="00B427FF" w:rsidRDefault="0062491A" w:rsidP="0062491A">
      <w:pPr>
        <w:rPr>
          <w:rFonts w:ascii="Calibri" w:eastAsia="Times New Roman" w:hAnsi="Calibri" w:cs="Times New Roman"/>
          <w:sz w:val="28"/>
          <w:szCs w:val="28"/>
        </w:rPr>
      </w:pPr>
    </w:p>
    <w:p w:rsidR="00B314DD" w:rsidRPr="00B427FF" w:rsidRDefault="00B314DD" w:rsidP="0062491A">
      <w:pPr>
        <w:rPr>
          <w:rFonts w:ascii="Calibri" w:eastAsia="Times New Roman" w:hAnsi="Calibri" w:cs="Times New Roman"/>
          <w:sz w:val="28"/>
          <w:szCs w:val="28"/>
        </w:rPr>
      </w:pPr>
    </w:p>
    <w:p w:rsidR="0075646A" w:rsidRPr="00B427FF" w:rsidRDefault="0075646A" w:rsidP="00543565">
      <w:pPr>
        <w:spacing w:after="0" w:line="240" w:lineRule="auto"/>
        <w:jc w:val="center"/>
        <w:rPr>
          <w:rFonts w:ascii="Times New Roman" w:hAnsi="Times New Roman" w:cs="Times New Roman"/>
          <w:sz w:val="28"/>
          <w:szCs w:val="28"/>
        </w:rPr>
      </w:pPr>
    </w:p>
    <w:p w:rsidR="00111A99" w:rsidRPr="00B427FF" w:rsidRDefault="00111A99" w:rsidP="00543565">
      <w:pPr>
        <w:spacing w:after="0" w:line="240" w:lineRule="auto"/>
        <w:jc w:val="center"/>
        <w:rPr>
          <w:rFonts w:ascii="Times New Roman" w:hAnsi="Times New Roman" w:cs="Times New Roman"/>
          <w:sz w:val="28"/>
          <w:szCs w:val="28"/>
        </w:rPr>
      </w:pPr>
    </w:p>
    <w:p w:rsidR="00111A99" w:rsidRPr="00B427FF" w:rsidRDefault="00111A99" w:rsidP="00543565">
      <w:pPr>
        <w:spacing w:after="0" w:line="240" w:lineRule="auto"/>
        <w:jc w:val="center"/>
        <w:rPr>
          <w:rFonts w:ascii="Times New Roman" w:hAnsi="Times New Roman" w:cs="Times New Roman"/>
          <w:sz w:val="28"/>
          <w:szCs w:val="28"/>
        </w:rPr>
      </w:pPr>
    </w:p>
    <w:p w:rsidR="00111A99" w:rsidRPr="00B427FF" w:rsidRDefault="00111A99" w:rsidP="00543565">
      <w:pPr>
        <w:spacing w:after="0" w:line="240" w:lineRule="auto"/>
        <w:jc w:val="center"/>
        <w:rPr>
          <w:rFonts w:ascii="Times New Roman" w:hAnsi="Times New Roman" w:cs="Times New Roman"/>
          <w:sz w:val="28"/>
          <w:szCs w:val="28"/>
        </w:rPr>
      </w:pPr>
    </w:p>
    <w:p w:rsidR="00111A99" w:rsidRPr="00B427FF" w:rsidRDefault="00111A99" w:rsidP="00543565">
      <w:pPr>
        <w:spacing w:after="0" w:line="240" w:lineRule="auto"/>
        <w:jc w:val="center"/>
        <w:rPr>
          <w:rFonts w:ascii="Times New Roman" w:hAnsi="Times New Roman" w:cs="Times New Roman"/>
          <w:sz w:val="28"/>
          <w:szCs w:val="28"/>
        </w:rPr>
      </w:pPr>
    </w:p>
    <w:p w:rsidR="00111A99" w:rsidRPr="00B427FF" w:rsidRDefault="00111A99" w:rsidP="00543565">
      <w:pPr>
        <w:spacing w:after="0" w:line="240" w:lineRule="auto"/>
        <w:jc w:val="center"/>
        <w:rPr>
          <w:rFonts w:ascii="Times New Roman" w:hAnsi="Times New Roman" w:cs="Times New Roman"/>
          <w:sz w:val="28"/>
          <w:szCs w:val="28"/>
        </w:rPr>
      </w:pPr>
    </w:p>
    <w:p w:rsidR="00F707FC" w:rsidRPr="00B427FF" w:rsidRDefault="00F707FC" w:rsidP="00543565">
      <w:pPr>
        <w:spacing w:after="0" w:line="240" w:lineRule="auto"/>
        <w:jc w:val="center"/>
        <w:rPr>
          <w:rFonts w:ascii="Times New Roman" w:hAnsi="Times New Roman" w:cs="Times New Roman"/>
          <w:sz w:val="28"/>
          <w:szCs w:val="28"/>
        </w:rPr>
      </w:pPr>
    </w:p>
    <w:p w:rsidR="00804B63" w:rsidRPr="00B427FF" w:rsidRDefault="00804B63" w:rsidP="00543565">
      <w:pPr>
        <w:spacing w:after="0" w:line="240" w:lineRule="auto"/>
        <w:jc w:val="center"/>
        <w:rPr>
          <w:rFonts w:ascii="Times New Roman" w:hAnsi="Times New Roman" w:cs="Times New Roman"/>
          <w:sz w:val="28"/>
          <w:szCs w:val="28"/>
        </w:rPr>
      </w:pPr>
    </w:p>
    <w:p w:rsidR="00804B63" w:rsidRPr="00B427FF" w:rsidRDefault="00804B63" w:rsidP="00543565">
      <w:pPr>
        <w:spacing w:after="0" w:line="240" w:lineRule="auto"/>
        <w:jc w:val="center"/>
        <w:rPr>
          <w:rFonts w:ascii="Times New Roman" w:hAnsi="Times New Roman" w:cs="Times New Roman"/>
          <w:sz w:val="28"/>
          <w:szCs w:val="28"/>
        </w:rPr>
      </w:pPr>
    </w:p>
    <w:p w:rsidR="00804B63" w:rsidRPr="00B427FF" w:rsidRDefault="00804B63" w:rsidP="00543565">
      <w:pPr>
        <w:spacing w:after="0" w:line="240" w:lineRule="auto"/>
        <w:jc w:val="center"/>
        <w:rPr>
          <w:rFonts w:ascii="Times New Roman" w:hAnsi="Times New Roman" w:cs="Times New Roman"/>
          <w:sz w:val="28"/>
          <w:szCs w:val="28"/>
        </w:rPr>
      </w:pPr>
    </w:p>
    <w:p w:rsidR="00804B63" w:rsidRPr="00B427FF" w:rsidRDefault="00804B63" w:rsidP="00543565">
      <w:pPr>
        <w:spacing w:after="0" w:line="240" w:lineRule="auto"/>
        <w:jc w:val="center"/>
        <w:rPr>
          <w:rFonts w:ascii="Times New Roman" w:hAnsi="Times New Roman" w:cs="Times New Roman"/>
          <w:sz w:val="28"/>
          <w:szCs w:val="28"/>
        </w:rPr>
      </w:pPr>
    </w:p>
    <w:p w:rsidR="00111A99" w:rsidRPr="00B427FF" w:rsidRDefault="00F707FC" w:rsidP="00F707FC">
      <w:pPr>
        <w:spacing w:after="0" w:line="240" w:lineRule="auto"/>
        <w:ind w:left="5103" w:firstLine="6"/>
        <w:jc w:val="center"/>
        <w:rPr>
          <w:rFonts w:ascii="Times New Roman" w:eastAsia="Times New Roman" w:hAnsi="Times New Roman" w:cs="Times New Roman"/>
          <w:bCs/>
          <w:sz w:val="28"/>
          <w:szCs w:val="28"/>
        </w:rPr>
      </w:pPr>
      <w:r w:rsidRPr="00B427FF">
        <w:rPr>
          <w:rFonts w:ascii="Times New Roman" w:eastAsia="Times New Roman" w:hAnsi="Times New Roman" w:cs="Times New Roman"/>
          <w:bCs/>
          <w:sz w:val="28"/>
          <w:szCs w:val="28"/>
        </w:rPr>
        <w:lastRenderedPageBreak/>
        <w:t>ПРИЛОЖЕНИЕ</w:t>
      </w:r>
    </w:p>
    <w:p w:rsidR="00F707FC" w:rsidRPr="00B427FF" w:rsidRDefault="00111A99" w:rsidP="00F707FC">
      <w:pPr>
        <w:autoSpaceDE w:val="0"/>
        <w:autoSpaceDN w:val="0"/>
        <w:adjustRightInd w:val="0"/>
        <w:spacing w:after="0" w:line="240" w:lineRule="auto"/>
        <w:ind w:left="5103" w:firstLine="6"/>
        <w:jc w:val="center"/>
        <w:rPr>
          <w:rFonts w:ascii="Times New Roman" w:eastAsia="Times New Roman" w:hAnsi="Times New Roman" w:cs="Times New Roman"/>
          <w:bCs/>
          <w:sz w:val="28"/>
          <w:szCs w:val="28"/>
        </w:rPr>
      </w:pPr>
      <w:r w:rsidRPr="00B427FF">
        <w:rPr>
          <w:rFonts w:ascii="Times New Roman" w:eastAsia="Times New Roman" w:hAnsi="Times New Roman" w:cs="Times New Roman"/>
          <w:bCs/>
          <w:sz w:val="28"/>
          <w:szCs w:val="28"/>
        </w:rPr>
        <w:t xml:space="preserve">к решению Совета </w:t>
      </w:r>
    </w:p>
    <w:p w:rsidR="00111A99" w:rsidRPr="00B427FF" w:rsidRDefault="00111A99" w:rsidP="00F707FC">
      <w:pPr>
        <w:autoSpaceDE w:val="0"/>
        <w:autoSpaceDN w:val="0"/>
        <w:adjustRightInd w:val="0"/>
        <w:spacing w:after="0" w:line="240" w:lineRule="auto"/>
        <w:ind w:left="5103" w:firstLine="6"/>
        <w:jc w:val="center"/>
        <w:rPr>
          <w:rFonts w:ascii="Times New Roman" w:eastAsia="Times New Roman" w:hAnsi="Times New Roman" w:cs="Times New Roman"/>
          <w:bCs/>
          <w:sz w:val="28"/>
          <w:szCs w:val="28"/>
        </w:rPr>
      </w:pPr>
      <w:r w:rsidRPr="00B427FF">
        <w:rPr>
          <w:rFonts w:ascii="Times New Roman" w:hAnsi="Times New Roman" w:cs="Times New Roman"/>
          <w:sz w:val="28"/>
          <w:szCs w:val="28"/>
        </w:rPr>
        <w:t>Махошевского</w:t>
      </w:r>
      <w:r w:rsidR="00F707FC" w:rsidRPr="00B427FF">
        <w:rPr>
          <w:rFonts w:ascii="Times New Roman" w:eastAsia="Times New Roman" w:hAnsi="Times New Roman" w:cs="Times New Roman"/>
          <w:bCs/>
          <w:sz w:val="28"/>
          <w:szCs w:val="28"/>
        </w:rPr>
        <w:t xml:space="preserve"> </w:t>
      </w:r>
      <w:r w:rsidRPr="00B427FF">
        <w:rPr>
          <w:rFonts w:ascii="Times New Roman" w:eastAsia="Times New Roman" w:hAnsi="Times New Roman" w:cs="Times New Roman"/>
          <w:bCs/>
          <w:sz w:val="28"/>
          <w:szCs w:val="28"/>
        </w:rPr>
        <w:t>сельского поселения</w:t>
      </w:r>
    </w:p>
    <w:p w:rsidR="00111A99" w:rsidRPr="00B427FF" w:rsidRDefault="00111A99" w:rsidP="00F707FC">
      <w:pPr>
        <w:autoSpaceDE w:val="0"/>
        <w:autoSpaceDN w:val="0"/>
        <w:adjustRightInd w:val="0"/>
        <w:spacing w:after="0" w:line="240" w:lineRule="auto"/>
        <w:ind w:left="5103" w:firstLine="6"/>
        <w:jc w:val="center"/>
        <w:rPr>
          <w:rFonts w:ascii="Times New Roman" w:eastAsia="Times New Roman" w:hAnsi="Times New Roman" w:cs="Times New Roman"/>
          <w:bCs/>
          <w:sz w:val="28"/>
          <w:szCs w:val="28"/>
        </w:rPr>
      </w:pPr>
      <w:r w:rsidRPr="00B427FF">
        <w:rPr>
          <w:rFonts w:ascii="Times New Roman" w:eastAsia="Times New Roman" w:hAnsi="Times New Roman" w:cs="Times New Roman"/>
          <w:bCs/>
          <w:sz w:val="28"/>
          <w:szCs w:val="28"/>
        </w:rPr>
        <w:t>Мостовского района</w:t>
      </w:r>
    </w:p>
    <w:p w:rsidR="00111A99" w:rsidRPr="00B427FF" w:rsidRDefault="00111A99" w:rsidP="00F707FC">
      <w:pPr>
        <w:autoSpaceDE w:val="0"/>
        <w:autoSpaceDN w:val="0"/>
        <w:adjustRightInd w:val="0"/>
        <w:spacing w:after="0" w:line="240" w:lineRule="auto"/>
        <w:ind w:left="5103" w:firstLine="6"/>
        <w:jc w:val="center"/>
        <w:rPr>
          <w:rFonts w:ascii="Times New Roman" w:eastAsia="Times New Roman" w:hAnsi="Times New Roman" w:cs="Times New Roman"/>
          <w:bCs/>
          <w:sz w:val="28"/>
          <w:szCs w:val="28"/>
        </w:rPr>
      </w:pPr>
      <w:r w:rsidRPr="00B427FF">
        <w:rPr>
          <w:rFonts w:ascii="Times New Roman" w:eastAsia="Times New Roman" w:hAnsi="Times New Roman" w:cs="Times New Roman"/>
          <w:bCs/>
          <w:sz w:val="28"/>
          <w:szCs w:val="28"/>
        </w:rPr>
        <w:t xml:space="preserve">от </w:t>
      </w:r>
      <w:r w:rsidR="00235AB5" w:rsidRPr="00B427FF">
        <w:rPr>
          <w:rFonts w:ascii="Times New Roman" w:eastAsia="Times New Roman" w:hAnsi="Times New Roman" w:cs="Times New Roman"/>
          <w:bCs/>
          <w:sz w:val="28"/>
          <w:szCs w:val="28"/>
        </w:rPr>
        <w:t xml:space="preserve">23.12.2016 </w:t>
      </w:r>
      <w:r w:rsidRPr="00B427FF">
        <w:rPr>
          <w:rFonts w:ascii="Times New Roman" w:eastAsia="Times New Roman" w:hAnsi="Times New Roman" w:cs="Times New Roman"/>
          <w:bCs/>
          <w:sz w:val="28"/>
          <w:szCs w:val="28"/>
        </w:rPr>
        <w:t xml:space="preserve"> № </w:t>
      </w:r>
      <w:r w:rsidR="00235AB5" w:rsidRPr="00B427FF">
        <w:rPr>
          <w:rFonts w:ascii="Times New Roman" w:eastAsia="Times New Roman" w:hAnsi="Times New Roman" w:cs="Times New Roman"/>
          <w:bCs/>
          <w:sz w:val="28"/>
          <w:szCs w:val="28"/>
        </w:rPr>
        <w:t>116</w:t>
      </w:r>
    </w:p>
    <w:p w:rsidR="00111A99" w:rsidRPr="00B427FF" w:rsidRDefault="00111A99" w:rsidP="00111A99">
      <w:pPr>
        <w:autoSpaceDE w:val="0"/>
        <w:autoSpaceDN w:val="0"/>
        <w:adjustRightInd w:val="0"/>
        <w:spacing w:after="0" w:line="240" w:lineRule="auto"/>
        <w:ind w:firstLine="540"/>
        <w:jc w:val="both"/>
        <w:rPr>
          <w:rFonts w:ascii="Times New Roman" w:eastAsia="Times New Roman" w:hAnsi="Times New Roman" w:cs="Times New Roman"/>
          <w:bCs/>
          <w:sz w:val="28"/>
          <w:szCs w:val="28"/>
        </w:rPr>
      </w:pPr>
    </w:p>
    <w:p w:rsidR="00F707FC" w:rsidRPr="00B427FF" w:rsidRDefault="00F707FC" w:rsidP="00111A99">
      <w:pPr>
        <w:autoSpaceDE w:val="0"/>
        <w:autoSpaceDN w:val="0"/>
        <w:adjustRightInd w:val="0"/>
        <w:spacing w:after="0" w:line="240" w:lineRule="auto"/>
        <w:ind w:firstLine="540"/>
        <w:jc w:val="both"/>
        <w:rPr>
          <w:rFonts w:ascii="Times New Roman" w:eastAsia="Times New Roman" w:hAnsi="Times New Roman" w:cs="Times New Roman"/>
          <w:bCs/>
          <w:sz w:val="28"/>
          <w:szCs w:val="28"/>
        </w:rPr>
      </w:pPr>
    </w:p>
    <w:p w:rsidR="00111A99" w:rsidRPr="00B427FF" w:rsidRDefault="00111A99" w:rsidP="00111A99">
      <w:pPr>
        <w:spacing w:after="0" w:line="240" w:lineRule="auto"/>
        <w:jc w:val="center"/>
        <w:rPr>
          <w:rFonts w:ascii="Times New Roman" w:eastAsia="Times New Roman" w:hAnsi="Times New Roman" w:cs="Times New Roman"/>
          <w:b/>
          <w:sz w:val="28"/>
          <w:szCs w:val="28"/>
        </w:rPr>
      </w:pPr>
      <w:r w:rsidRPr="00B427FF">
        <w:rPr>
          <w:rFonts w:ascii="Times New Roman" w:eastAsia="Times New Roman" w:hAnsi="Times New Roman" w:cs="Times New Roman"/>
          <w:b/>
          <w:sz w:val="28"/>
          <w:szCs w:val="28"/>
        </w:rPr>
        <w:t xml:space="preserve">Внесение изменений в решение Совета </w:t>
      </w:r>
      <w:r w:rsidRPr="00B427FF">
        <w:rPr>
          <w:rFonts w:ascii="Times New Roman" w:hAnsi="Times New Roman" w:cs="Times New Roman"/>
          <w:b/>
          <w:sz w:val="28"/>
          <w:szCs w:val="28"/>
        </w:rPr>
        <w:t>Махошевского</w:t>
      </w:r>
      <w:r w:rsidRPr="00B427FF">
        <w:rPr>
          <w:rFonts w:ascii="Times New Roman" w:eastAsia="Times New Roman" w:hAnsi="Times New Roman" w:cs="Times New Roman"/>
          <w:b/>
          <w:sz w:val="28"/>
          <w:szCs w:val="28"/>
        </w:rPr>
        <w:t xml:space="preserve"> сельского поселения Мостовского района от </w:t>
      </w:r>
      <w:r w:rsidRPr="00B427FF">
        <w:rPr>
          <w:rFonts w:ascii="Times New Roman" w:hAnsi="Times New Roman" w:cs="Times New Roman"/>
          <w:b/>
          <w:sz w:val="28"/>
          <w:szCs w:val="28"/>
        </w:rPr>
        <w:t>11</w:t>
      </w:r>
      <w:r w:rsidRPr="00B427FF">
        <w:rPr>
          <w:rFonts w:ascii="Times New Roman" w:eastAsia="Times New Roman" w:hAnsi="Times New Roman" w:cs="Times New Roman"/>
          <w:b/>
          <w:sz w:val="28"/>
          <w:szCs w:val="28"/>
        </w:rPr>
        <w:t xml:space="preserve"> октября 2013 года № 1</w:t>
      </w:r>
      <w:r w:rsidRPr="00B427FF">
        <w:rPr>
          <w:rFonts w:ascii="Times New Roman" w:hAnsi="Times New Roman" w:cs="Times New Roman"/>
          <w:b/>
          <w:sz w:val="28"/>
          <w:szCs w:val="28"/>
        </w:rPr>
        <w:t>58</w:t>
      </w:r>
      <w:r w:rsidRPr="00B427FF">
        <w:rPr>
          <w:rFonts w:ascii="Times New Roman" w:eastAsia="Times New Roman" w:hAnsi="Times New Roman" w:cs="Times New Roman"/>
          <w:b/>
          <w:sz w:val="28"/>
          <w:szCs w:val="28"/>
        </w:rPr>
        <w:t xml:space="preserve"> «Об утверждении </w:t>
      </w:r>
      <w:r w:rsidRPr="00B427FF">
        <w:rPr>
          <w:rFonts w:ascii="Times New Roman" w:hAnsi="Times New Roman" w:cs="Times New Roman"/>
          <w:b/>
          <w:sz w:val="28"/>
          <w:szCs w:val="28"/>
        </w:rPr>
        <w:t>П</w:t>
      </w:r>
      <w:r w:rsidRPr="00B427FF">
        <w:rPr>
          <w:rFonts w:ascii="Times New Roman" w:eastAsia="Times New Roman" w:hAnsi="Times New Roman" w:cs="Times New Roman"/>
          <w:b/>
          <w:sz w:val="28"/>
          <w:szCs w:val="28"/>
        </w:rPr>
        <w:t xml:space="preserve">равил землепользования и застройки </w:t>
      </w:r>
      <w:r w:rsidRPr="00B427FF">
        <w:rPr>
          <w:rFonts w:ascii="Times New Roman" w:hAnsi="Times New Roman" w:cs="Times New Roman"/>
          <w:b/>
          <w:sz w:val="28"/>
          <w:szCs w:val="28"/>
        </w:rPr>
        <w:t>Махошевского</w:t>
      </w:r>
      <w:r w:rsidRPr="00B427FF">
        <w:rPr>
          <w:rFonts w:ascii="Times New Roman" w:eastAsia="Times New Roman" w:hAnsi="Times New Roman" w:cs="Times New Roman"/>
          <w:b/>
          <w:sz w:val="28"/>
          <w:szCs w:val="28"/>
        </w:rPr>
        <w:t xml:space="preserve"> сельского поселения </w:t>
      </w:r>
    </w:p>
    <w:p w:rsidR="00111A99" w:rsidRPr="00B427FF" w:rsidRDefault="00111A99" w:rsidP="00111A99">
      <w:pPr>
        <w:spacing w:after="0" w:line="240" w:lineRule="auto"/>
        <w:jc w:val="center"/>
        <w:rPr>
          <w:rFonts w:ascii="Times New Roman" w:eastAsia="Times New Roman" w:hAnsi="Times New Roman" w:cs="Times New Roman"/>
          <w:b/>
          <w:sz w:val="28"/>
          <w:szCs w:val="28"/>
        </w:rPr>
      </w:pPr>
      <w:r w:rsidRPr="00B427FF">
        <w:rPr>
          <w:rFonts w:ascii="Times New Roman" w:eastAsia="Times New Roman" w:hAnsi="Times New Roman" w:cs="Times New Roman"/>
          <w:b/>
          <w:sz w:val="28"/>
          <w:szCs w:val="28"/>
        </w:rPr>
        <w:t>Мостовского района»</w:t>
      </w:r>
    </w:p>
    <w:p w:rsidR="00111A99" w:rsidRPr="00B427FF" w:rsidRDefault="00111A99" w:rsidP="00111A99">
      <w:pPr>
        <w:spacing w:after="0" w:line="240" w:lineRule="auto"/>
        <w:ind w:firstLine="540"/>
        <w:jc w:val="both"/>
        <w:rPr>
          <w:rFonts w:ascii="Times New Roman" w:eastAsia="Times New Roman" w:hAnsi="Times New Roman" w:cs="Times New Roman"/>
          <w:sz w:val="28"/>
          <w:szCs w:val="28"/>
        </w:rPr>
      </w:pPr>
    </w:p>
    <w:p w:rsidR="00111A99" w:rsidRPr="00B427FF" w:rsidRDefault="00111A99" w:rsidP="00111A99">
      <w:pPr>
        <w:spacing w:after="0" w:line="240" w:lineRule="auto"/>
        <w:ind w:firstLine="540"/>
        <w:jc w:val="center"/>
        <w:outlineLvl w:val="0"/>
        <w:rPr>
          <w:rFonts w:ascii="Times New Roman" w:eastAsia="Times New Roman" w:hAnsi="Times New Roman" w:cs="Times New Roman"/>
          <w:b/>
          <w:sz w:val="28"/>
          <w:szCs w:val="28"/>
        </w:rPr>
      </w:pPr>
      <w:bookmarkStart w:id="0" w:name="_Toc438552139"/>
      <w:r w:rsidRPr="00B427FF">
        <w:rPr>
          <w:rFonts w:ascii="Times New Roman" w:eastAsia="Times New Roman" w:hAnsi="Times New Roman" w:cs="Times New Roman"/>
          <w:b/>
          <w:sz w:val="28"/>
          <w:szCs w:val="28"/>
        </w:rPr>
        <w:t>1.В</w:t>
      </w:r>
      <w:r w:rsidR="00F707FC" w:rsidRPr="00B427FF">
        <w:rPr>
          <w:rFonts w:ascii="Times New Roman" w:eastAsia="Times New Roman" w:hAnsi="Times New Roman" w:cs="Times New Roman"/>
          <w:b/>
          <w:sz w:val="28"/>
          <w:szCs w:val="28"/>
        </w:rPr>
        <w:t>ведение</w:t>
      </w:r>
      <w:bookmarkEnd w:id="0"/>
    </w:p>
    <w:p w:rsidR="00111A99" w:rsidRPr="00B427FF" w:rsidRDefault="00111A99" w:rsidP="00111A99">
      <w:pPr>
        <w:spacing w:after="0" w:line="240" w:lineRule="auto"/>
        <w:ind w:firstLine="540"/>
        <w:jc w:val="both"/>
        <w:rPr>
          <w:rFonts w:ascii="Times New Roman" w:eastAsia="Times New Roman" w:hAnsi="Times New Roman" w:cs="Times New Roman"/>
          <w:sz w:val="28"/>
          <w:szCs w:val="28"/>
        </w:rPr>
      </w:pPr>
    </w:p>
    <w:p w:rsidR="00111A99" w:rsidRPr="00B427FF" w:rsidRDefault="00111A99" w:rsidP="00111A99">
      <w:pPr>
        <w:spacing w:after="0" w:line="240" w:lineRule="auto"/>
        <w:ind w:firstLine="709"/>
        <w:jc w:val="both"/>
        <w:rPr>
          <w:rFonts w:ascii="Times New Roman" w:eastAsia="Times New Roman" w:hAnsi="Times New Roman" w:cs="Times New Roman"/>
          <w:sz w:val="28"/>
          <w:szCs w:val="28"/>
        </w:rPr>
      </w:pPr>
      <w:proofErr w:type="gramStart"/>
      <w:r w:rsidRPr="00B427FF">
        <w:rPr>
          <w:rFonts w:ascii="Times New Roman" w:eastAsia="Times New Roman" w:hAnsi="Times New Roman" w:cs="Times New Roman"/>
          <w:sz w:val="28"/>
          <w:szCs w:val="28"/>
        </w:rPr>
        <w:t xml:space="preserve">Изменения в Правила землепользования и застройки </w:t>
      </w:r>
      <w:r w:rsidRPr="00B427FF">
        <w:rPr>
          <w:rFonts w:ascii="Times New Roman" w:hAnsi="Times New Roman" w:cs="Times New Roman"/>
          <w:sz w:val="28"/>
          <w:szCs w:val="28"/>
        </w:rPr>
        <w:t xml:space="preserve">Махошевского </w:t>
      </w:r>
      <w:r w:rsidRPr="00B427FF">
        <w:rPr>
          <w:rFonts w:ascii="Times New Roman" w:eastAsia="Times New Roman" w:hAnsi="Times New Roman" w:cs="Times New Roman"/>
          <w:sz w:val="28"/>
          <w:szCs w:val="28"/>
        </w:rPr>
        <w:t xml:space="preserve">сельского поселения, утвержденных решением Совета </w:t>
      </w:r>
      <w:r w:rsidRPr="00B427FF">
        <w:rPr>
          <w:rFonts w:ascii="Times New Roman" w:hAnsi="Times New Roman" w:cs="Times New Roman"/>
          <w:sz w:val="28"/>
          <w:szCs w:val="28"/>
        </w:rPr>
        <w:t>Махошевского</w:t>
      </w:r>
      <w:r w:rsidRPr="00B427FF">
        <w:rPr>
          <w:rFonts w:ascii="Times New Roman" w:eastAsia="Times New Roman" w:hAnsi="Times New Roman" w:cs="Times New Roman"/>
          <w:sz w:val="28"/>
          <w:szCs w:val="28"/>
        </w:rPr>
        <w:t xml:space="preserve"> сельского поселения от </w:t>
      </w:r>
      <w:r w:rsidRPr="00B427FF">
        <w:rPr>
          <w:rFonts w:ascii="Times New Roman" w:hAnsi="Times New Roman" w:cs="Times New Roman"/>
          <w:sz w:val="28"/>
          <w:szCs w:val="28"/>
        </w:rPr>
        <w:t>11</w:t>
      </w:r>
      <w:r w:rsidRPr="00B427FF">
        <w:rPr>
          <w:rFonts w:ascii="Times New Roman" w:eastAsia="Times New Roman" w:hAnsi="Times New Roman" w:cs="Times New Roman"/>
          <w:sz w:val="28"/>
          <w:szCs w:val="28"/>
        </w:rPr>
        <w:t xml:space="preserve"> октября 2013 года №1</w:t>
      </w:r>
      <w:r w:rsidRPr="00B427FF">
        <w:rPr>
          <w:rFonts w:ascii="Times New Roman" w:hAnsi="Times New Roman" w:cs="Times New Roman"/>
          <w:sz w:val="28"/>
          <w:szCs w:val="28"/>
        </w:rPr>
        <w:t>58</w:t>
      </w:r>
      <w:r w:rsidRPr="00B427FF">
        <w:rPr>
          <w:rFonts w:ascii="Times New Roman" w:eastAsia="Times New Roman" w:hAnsi="Times New Roman" w:cs="Times New Roman"/>
          <w:sz w:val="28"/>
          <w:szCs w:val="28"/>
        </w:rPr>
        <w:t xml:space="preserve">, вносятся в соответствии со статьями 31-38 Градостроительного кодекса Российской Федерации от 29 декабря 2004 года №190-ФЗ,  в целях приведения Правил землепользования и застройки </w:t>
      </w:r>
      <w:r w:rsidRPr="00B427FF">
        <w:rPr>
          <w:rFonts w:ascii="Times New Roman" w:hAnsi="Times New Roman" w:cs="Times New Roman"/>
          <w:sz w:val="28"/>
          <w:szCs w:val="28"/>
        </w:rPr>
        <w:t>Махошевского</w:t>
      </w:r>
      <w:r w:rsidRPr="00B427FF">
        <w:rPr>
          <w:rFonts w:ascii="Times New Roman" w:eastAsia="Times New Roman" w:hAnsi="Times New Roman" w:cs="Times New Roman"/>
          <w:sz w:val="28"/>
          <w:szCs w:val="28"/>
        </w:rPr>
        <w:t xml:space="preserve"> сельского поселения в соответствие Генеральному плану </w:t>
      </w:r>
      <w:r w:rsidRPr="00B427FF">
        <w:rPr>
          <w:rFonts w:ascii="Times New Roman" w:hAnsi="Times New Roman" w:cs="Times New Roman"/>
          <w:sz w:val="28"/>
          <w:szCs w:val="28"/>
        </w:rPr>
        <w:t>Махошевского</w:t>
      </w:r>
      <w:r w:rsidRPr="00B427FF">
        <w:rPr>
          <w:rFonts w:ascii="Times New Roman" w:eastAsia="Times New Roman" w:hAnsi="Times New Roman" w:cs="Times New Roman"/>
          <w:sz w:val="28"/>
          <w:szCs w:val="28"/>
        </w:rPr>
        <w:t xml:space="preserve"> сельского поселения, градостроительных регламентов установленных территориальных зон в</w:t>
      </w:r>
      <w:proofErr w:type="gramEnd"/>
      <w:r w:rsidRPr="00B427FF">
        <w:rPr>
          <w:rFonts w:ascii="Times New Roman" w:eastAsia="Times New Roman" w:hAnsi="Times New Roman" w:cs="Times New Roman"/>
          <w:sz w:val="28"/>
          <w:szCs w:val="28"/>
        </w:rPr>
        <w:t xml:space="preserve"> соответствие с требованиями Градостроительного кодекса.</w:t>
      </w:r>
    </w:p>
    <w:p w:rsidR="00111A99" w:rsidRPr="00B427FF" w:rsidRDefault="00111A99" w:rsidP="00111A99">
      <w:pPr>
        <w:spacing w:after="0" w:line="240" w:lineRule="auto"/>
        <w:rPr>
          <w:rFonts w:ascii="Times New Roman" w:eastAsia="Times New Roman" w:hAnsi="Times New Roman" w:cs="Times New Roman"/>
          <w:sz w:val="28"/>
          <w:szCs w:val="28"/>
        </w:rPr>
      </w:pPr>
    </w:p>
    <w:p w:rsidR="00111A99" w:rsidRPr="00B427FF" w:rsidRDefault="00111A99" w:rsidP="00111A99">
      <w:pPr>
        <w:spacing w:after="0" w:line="240" w:lineRule="auto"/>
        <w:jc w:val="center"/>
        <w:rPr>
          <w:rFonts w:ascii="Times New Roman" w:eastAsia="Times New Roman" w:hAnsi="Times New Roman" w:cs="Times New Roman"/>
          <w:b/>
          <w:sz w:val="28"/>
          <w:szCs w:val="28"/>
        </w:rPr>
      </w:pPr>
      <w:r w:rsidRPr="00B427FF">
        <w:rPr>
          <w:rFonts w:ascii="Times New Roman" w:eastAsia="Times New Roman" w:hAnsi="Times New Roman" w:cs="Times New Roman"/>
          <w:b/>
          <w:sz w:val="28"/>
          <w:szCs w:val="28"/>
        </w:rPr>
        <w:t>2.О</w:t>
      </w:r>
      <w:r w:rsidR="00F707FC" w:rsidRPr="00B427FF">
        <w:rPr>
          <w:rFonts w:ascii="Times New Roman" w:eastAsia="Times New Roman" w:hAnsi="Times New Roman" w:cs="Times New Roman"/>
          <w:b/>
          <w:sz w:val="28"/>
          <w:szCs w:val="28"/>
        </w:rPr>
        <w:t>писание мероприятий по внесению изменений в правила</w:t>
      </w:r>
      <w:r w:rsidR="00F707FC" w:rsidRPr="00B427FF">
        <w:rPr>
          <w:rFonts w:ascii="Times New Roman" w:hAnsi="Times New Roman" w:cs="Times New Roman"/>
          <w:b/>
          <w:sz w:val="28"/>
          <w:szCs w:val="28"/>
        </w:rPr>
        <w:t xml:space="preserve"> </w:t>
      </w:r>
      <w:r w:rsidR="00F707FC" w:rsidRPr="00B427FF">
        <w:rPr>
          <w:rFonts w:ascii="Times New Roman" w:eastAsia="Times New Roman" w:hAnsi="Times New Roman" w:cs="Times New Roman"/>
          <w:b/>
          <w:sz w:val="28"/>
          <w:szCs w:val="28"/>
        </w:rPr>
        <w:t xml:space="preserve">землепользования и застройки </w:t>
      </w:r>
      <w:r w:rsidR="00F707FC" w:rsidRPr="00B427FF">
        <w:rPr>
          <w:rFonts w:ascii="Times New Roman" w:hAnsi="Times New Roman" w:cs="Times New Roman"/>
          <w:b/>
          <w:sz w:val="28"/>
          <w:szCs w:val="28"/>
        </w:rPr>
        <w:t>Махошевского</w:t>
      </w:r>
      <w:r w:rsidR="00F707FC" w:rsidRPr="00B427FF">
        <w:rPr>
          <w:rFonts w:ascii="Times New Roman" w:eastAsia="Times New Roman" w:hAnsi="Times New Roman" w:cs="Times New Roman"/>
          <w:b/>
          <w:sz w:val="28"/>
          <w:szCs w:val="28"/>
        </w:rPr>
        <w:t xml:space="preserve"> сельского поселения</w:t>
      </w:r>
    </w:p>
    <w:p w:rsidR="00111A99" w:rsidRPr="00B427FF" w:rsidRDefault="00111A99" w:rsidP="00111A99">
      <w:pPr>
        <w:pStyle w:val="a7"/>
        <w:jc w:val="center"/>
        <w:rPr>
          <w:sz w:val="28"/>
          <w:szCs w:val="28"/>
        </w:rPr>
      </w:pPr>
      <w:r w:rsidRPr="00B427FF">
        <w:rPr>
          <w:sz w:val="28"/>
          <w:szCs w:val="28"/>
        </w:rPr>
        <w:t xml:space="preserve"> </w:t>
      </w:r>
    </w:p>
    <w:p w:rsidR="00111A99" w:rsidRPr="00B427FF" w:rsidRDefault="00111A99" w:rsidP="00F707FC">
      <w:pPr>
        <w:suppressAutoHyphens/>
        <w:snapToGrid w:val="0"/>
        <w:spacing w:after="0" w:line="240" w:lineRule="auto"/>
        <w:ind w:firstLine="709"/>
        <w:jc w:val="both"/>
        <w:rPr>
          <w:rFonts w:ascii="Times New Roman" w:hAnsi="Times New Roman" w:cs="Times New Roman"/>
          <w:sz w:val="28"/>
          <w:szCs w:val="28"/>
        </w:rPr>
      </w:pPr>
      <w:r w:rsidRPr="00B427FF">
        <w:rPr>
          <w:rFonts w:ascii="Times New Roman" w:hAnsi="Times New Roman" w:cs="Times New Roman"/>
          <w:sz w:val="28"/>
          <w:szCs w:val="28"/>
        </w:rPr>
        <w:t xml:space="preserve">1. </w:t>
      </w:r>
      <w:r w:rsidRPr="00B427FF">
        <w:rPr>
          <w:rFonts w:ascii="Times New Roman" w:eastAsia="Times New Roman" w:hAnsi="Times New Roman" w:cs="Times New Roman"/>
          <w:sz w:val="28"/>
          <w:szCs w:val="28"/>
        </w:rPr>
        <w:t>Корректировка градостроительных регламентов согласно приказу Министерства экономического развития РФ от 1 сентября 2014 г. №540 «Об утверждении классификатора видов разрешенного использования земельных участков» (с учетом внесенных изменений от 30 сентября 2015 г. №709);</w:t>
      </w:r>
    </w:p>
    <w:p w:rsidR="00111A99" w:rsidRPr="00B427FF" w:rsidRDefault="00F707FC" w:rsidP="00F707FC">
      <w:pPr>
        <w:snapToGrid w:val="0"/>
        <w:spacing w:after="0" w:line="240" w:lineRule="auto"/>
        <w:ind w:firstLine="709"/>
        <w:jc w:val="both"/>
        <w:rPr>
          <w:rFonts w:ascii="Times New Roman" w:hAnsi="Times New Roman" w:cs="Times New Roman"/>
          <w:sz w:val="28"/>
          <w:szCs w:val="28"/>
        </w:rPr>
      </w:pPr>
      <w:r w:rsidRPr="00B427FF">
        <w:rPr>
          <w:rFonts w:ascii="Times New Roman" w:hAnsi="Times New Roman" w:cs="Times New Roman"/>
          <w:sz w:val="28"/>
          <w:szCs w:val="28"/>
        </w:rPr>
        <w:t>2</w:t>
      </w:r>
      <w:r w:rsidR="00F513FD" w:rsidRPr="00B427FF">
        <w:rPr>
          <w:rFonts w:ascii="Times New Roman" w:hAnsi="Times New Roman" w:cs="Times New Roman"/>
          <w:sz w:val="28"/>
          <w:szCs w:val="28"/>
        </w:rPr>
        <w:t>.</w:t>
      </w:r>
      <w:r w:rsidR="00111A99" w:rsidRPr="00B427FF">
        <w:rPr>
          <w:rFonts w:ascii="Times New Roman" w:hAnsi="Times New Roman" w:cs="Times New Roman"/>
          <w:sz w:val="28"/>
          <w:szCs w:val="28"/>
        </w:rPr>
        <w:tab/>
        <w:t>Изменения территориальных зон Карты градостроительного зонирования, а именно:</w:t>
      </w:r>
    </w:p>
    <w:p w:rsidR="00111A99" w:rsidRPr="00B427FF" w:rsidRDefault="00111A99" w:rsidP="00F707FC">
      <w:pPr>
        <w:snapToGrid w:val="0"/>
        <w:spacing w:after="0" w:line="240" w:lineRule="auto"/>
        <w:ind w:firstLine="709"/>
        <w:jc w:val="both"/>
        <w:rPr>
          <w:rFonts w:ascii="Times New Roman" w:hAnsi="Times New Roman" w:cs="Times New Roman"/>
          <w:sz w:val="28"/>
          <w:szCs w:val="28"/>
        </w:rPr>
      </w:pPr>
      <w:r w:rsidRPr="00B427FF">
        <w:rPr>
          <w:rFonts w:ascii="Times New Roman" w:hAnsi="Times New Roman" w:cs="Times New Roman"/>
          <w:sz w:val="28"/>
          <w:szCs w:val="28"/>
        </w:rPr>
        <w:t xml:space="preserve">- в ст. Махошевской вдоль ул. </w:t>
      </w:r>
      <w:proofErr w:type="spellStart"/>
      <w:r w:rsidRPr="00B427FF">
        <w:rPr>
          <w:rFonts w:ascii="Times New Roman" w:hAnsi="Times New Roman" w:cs="Times New Roman"/>
          <w:sz w:val="28"/>
          <w:szCs w:val="28"/>
        </w:rPr>
        <w:t>Широкаяизменить</w:t>
      </w:r>
      <w:proofErr w:type="spellEnd"/>
      <w:r w:rsidRPr="00B427FF">
        <w:rPr>
          <w:rFonts w:ascii="Times New Roman" w:hAnsi="Times New Roman" w:cs="Times New Roman"/>
          <w:sz w:val="28"/>
          <w:szCs w:val="28"/>
        </w:rPr>
        <w:t xml:space="preserve"> зону ОД-2 и Р-2 на Ж-1 в связи с фактическим размещением индивидуальных жилых домов; </w:t>
      </w:r>
    </w:p>
    <w:p w:rsidR="00111A99" w:rsidRPr="00B427FF" w:rsidRDefault="00111A99" w:rsidP="00F707FC">
      <w:pPr>
        <w:snapToGrid w:val="0"/>
        <w:spacing w:after="0" w:line="240" w:lineRule="auto"/>
        <w:ind w:firstLine="709"/>
        <w:jc w:val="both"/>
        <w:rPr>
          <w:rFonts w:ascii="Times New Roman" w:hAnsi="Times New Roman" w:cs="Times New Roman"/>
          <w:sz w:val="28"/>
          <w:szCs w:val="28"/>
        </w:rPr>
      </w:pPr>
      <w:r w:rsidRPr="00B427FF">
        <w:rPr>
          <w:rFonts w:ascii="Times New Roman" w:hAnsi="Times New Roman" w:cs="Times New Roman"/>
          <w:sz w:val="28"/>
          <w:szCs w:val="28"/>
        </w:rPr>
        <w:t xml:space="preserve">- в ст. Махошевской на пересечении ул. Иваненко и ул. </w:t>
      </w:r>
      <w:proofErr w:type="spellStart"/>
      <w:r w:rsidRPr="00B427FF">
        <w:rPr>
          <w:rFonts w:ascii="Times New Roman" w:hAnsi="Times New Roman" w:cs="Times New Roman"/>
          <w:sz w:val="28"/>
          <w:szCs w:val="28"/>
        </w:rPr>
        <w:t>Пруднаяизменить</w:t>
      </w:r>
      <w:proofErr w:type="spellEnd"/>
      <w:r w:rsidRPr="00B427FF">
        <w:rPr>
          <w:rFonts w:ascii="Times New Roman" w:hAnsi="Times New Roman" w:cs="Times New Roman"/>
          <w:sz w:val="28"/>
          <w:szCs w:val="28"/>
        </w:rPr>
        <w:t xml:space="preserve"> с ОД-2 на Ж-1 и ИВ-1; </w:t>
      </w:r>
    </w:p>
    <w:p w:rsidR="00111A99" w:rsidRPr="00B427FF" w:rsidRDefault="00111A99" w:rsidP="00F707FC">
      <w:pPr>
        <w:snapToGrid w:val="0"/>
        <w:spacing w:after="0" w:line="240" w:lineRule="auto"/>
        <w:ind w:firstLine="709"/>
        <w:jc w:val="both"/>
        <w:rPr>
          <w:rFonts w:ascii="Times New Roman" w:hAnsi="Times New Roman" w:cs="Times New Roman"/>
          <w:sz w:val="28"/>
          <w:szCs w:val="28"/>
        </w:rPr>
      </w:pPr>
      <w:r w:rsidRPr="00B427FF">
        <w:rPr>
          <w:rFonts w:ascii="Times New Roman" w:hAnsi="Times New Roman" w:cs="Times New Roman"/>
          <w:sz w:val="28"/>
          <w:szCs w:val="28"/>
        </w:rPr>
        <w:t>в ст. Махошевской вдоль ул. Яблочная изменить с Р-2 на ОД-2;</w:t>
      </w:r>
    </w:p>
    <w:p w:rsidR="00111A99" w:rsidRPr="00B427FF" w:rsidRDefault="00111A99" w:rsidP="00F707FC">
      <w:pPr>
        <w:snapToGrid w:val="0"/>
        <w:spacing w:after="0" w:line="240" w:lineRule="auto"/>
        <w:ind w:firstLine="709"/>
        <w:jc w:val="both"/>
        <w:rPr>
          <w:rFonts w:ascii="Times New Roman" w:hAnsi="Times New Roman" w:cs="Times New Roman"/>
          <w:sz w:val="28"/>
          <w:szCs w:val="28"/>
        </w:rPr>
      </w:pPr>
      <w:r w:rsidRPr="00B427FF">
        <w:rPr>
          <w:rFonts w:ascii="Times New Roman" w:hAnsi="Times New Roman" w:cs="Times New Roman"/>
          <w:sz w:val="28"/>
          <w:szCs w:val="28"/>
        </w:rPr>
        <w:t>- в ст. Махошевской вдоль ул. Раздольная изменить сОД-2 на Ж-1;</w:t>
      </w:r>
    </w:p>
    <w:p w:rsidR="00111A99" w:rsidRPr="00B427FF" w:rsidRDefault="00111A99" w:rsidP="00F707FC">
      <w:pPr>
        <w:snapToGrid w:val="0"/>
        <w:spacing w:after="0" w:line="240" w:lineRule="auto"/>
        <w:ind w:firstLine="709"/>
        <w:jc w:val="both"/>
        <w:rPr>
          <w:rFonts w:ascii="Times New Roman" w:hAnsi="Times New Roman" w:cs="Times New Roman"/>
          <w:sz w:val="28"/>
          <w:szCs w:val="28"/>
        </w:rPr>
      </w:pPr>
      <w:r w:rsidRPr="00B427FF">
        <w:rPr>
          <w:rFonts w:ascii="Times New Roman" w:hAnsi="Times New Roman" w:cs="Times New Roman"/>
          <w:sz w:val="28"/>
          <w:szCs w:val="28"/>
        </w:rPr>
        <w:t xml:space="preserve">- в ст. Махошевской вдоль ул. </w:t>
      </w:r>
      <w:proofErr w:type="spellStart"/>
      <w:r w:rsidRPr="00B427FF">
        <w:rPr>
          <w:rFonts w:ascii="Times New Roman" w:hAnsi="Times New Roman" w:cs="Times New Roman"/>
          <w:sz w:val="28"/>
          <w:szCs w:val="28"/>
        </w:rPr>
        <w:t>Заречнаяизменить</w:t>
      </w:r>
      <w:proofErr w:type="spellEnd"/>
      <w:r w:rsidRPr="00B427FF">
        <w:rPr>
          <w:rFonts w:ascii="Times New Roman" w:hAnsi="Times New Roman" w:cs="Times New Roman"/>
          <w:sz w:val="28"/>
          <w:szCs w:val="28"/>
        </w:rPr>
        <w:t xml:space="preserve"> сОД-2 и Р-2 на Ж-1;  </w:t>
      </w:r>
    </w:p>
    <w:p w:rsidR="00111A99" w:rsidRPr="00B427FF" w:rsidRDefault="00111A99" w:rsidP="00F707FC">
      <w:pPr>
        <w:snapToGrid w:val="0"/>
        <w:spacing w:after="0" w:line="240" w:lineRule="auto"/>
        <w:ind w:firstLine="709"/>
        <w:jc w:val="both"/>
        <w:rPr>
          <w:rFonts w:ascii="Times New Roman" w:hAnsi="Times New Roman" w:cs="Times New Roman"/>
          <w:sz w:val="28"/>
          <w:szCs w:val="28"/>
        </w:rPr>
      </w:pPr>
      <w:r w:rsidRPr="00B427FF">
        <w:rPr>
          <w:rFonts w:ascii="Times New Roman" w:hAnsi="Times New Roman" w:cs="Times New Roman"/>
          <w:sz w:val="28"/>
          <w:szCs w:val="28"/>
        </w:rPr>
        <w:t xml:space="preserve">- в северо-восточной части ст. Махошевской отразить ул. </w:t>
      </w:r>
      <w:proofErr w:type="gramStart"/>
      <w:r w:rsidRPr="00B427FF">
        <w:rPr>
          <w:rFonts w:ascii="Times New Roman" w:hAnsi="Times New Roman" w:cs="Times New Roman"/>
          <w:sz w:val="28"/>
          <w:szCs w:val="28"/>
        </w:rPr>
        <w:t>Мельничную</w:t>
      </w:r>
      <w:proofErr w:type="gramEnd"/>
      <w:r w:rsidRPr="00B427FF">
        <w:rPr>
          <w:rFonts w:ascii="Times New Roman" w:hAnsi="Times New Roman" w:cs="Times New Roman"/>
          <w:sz w:val="28"/>
          <w:szCs w:val="28"/>
        </w:rPr>
        <w:t xml:space="preserve"> и заменить с ИВ-1 на Ж-1;</w:t>
      </w:r>
    </w:p>
    <w:p w:rsidR="00111A99" w:rsidRPr="00B427FF" w:rsidRDefault="00111A99" w:rsidP="00F707FC">
      <w:pPr>
        <w:snapToGrid w:val="0"/>
        <w:spacing w:after="0" w:line="240" w:lineRule="auto"/>
        <w:ind w:firstLine="709"/>
        <w:jc w:val="both"/>
        <w:rPr>
          <w:rFonts w:ascii="Times New Roman" w:hAnsi="Times New Roman" w:cs="Times New Roman"/>
          <w:sz w:val="28"/>
          <w:szCs w:val="28"/>
        </w:rPr>
      </w:pPr>
      <w:r w:rsidRPr="00B427FF">
        <w:rPr>
          <w:rFonts w:ascii="Times New Roman" w:hAnsi="Times New Roman" w:cs="Times New Roman"/>
          <w:sz w:val="28"/>
          <w:szCs w:val="28"/>
        </w:rPr>
        <w:t xml:space="preserve">- зону ОД-3 (размещение фельдшерско-акушерского пункта) отобразить на пересечение ул. </w:t>
      </w:r>
      <w:proofErr w:type="gramStart"/>
      <w:r w:rsidRPr="00B427FF">
        <w:rPr>
          <w:rFonts w:ascii="Times New Roman" w:hAnsi="Times New Roman" w:cs="Times New Roman"/>
          <w:sz w:val="28"/>
          <w:szCs w:val="28"/>
        </w:rPr>
        <w:t>Комсомольской</w:t>
      </w:r>
      <w:proofErr w:type="gramEnd"/>
      <w:r w:rsidRPr="00B427FF">
        <w:rPr>
          <w:rFonts w:ascii="Times New Roman" w:hAnsi="Times New Roman" w:cs="Times New Roman"/>
          <w:sz w:val="28"/>
          <w:szCs w:val="28"/>
        </w:rPr>
        <w:t xml:space="preserve"> и ул. Бойцовской;</w:t>
      </w:r>
    </w:p>
    <w:p w:rsidR="00111A99" w:rsidRPr="00B427FF" w:rsidRDefault="00111A99" w:rsidP="00F707FC">
      <w:pPr>
        <w:snapToGrid w:val="0"/>
        <w:spacing w:after="0" w:line="240" w:lineRule="auto"/>
        <w:ind w:firstLine="709"/>
        <w:jc w:val="both"/>
        <w:rPr>
          <w:rFonts w:ascii="Times New Roman" w:hAnsi="Times New Roman" w:cs="Times New Roman"/>
          <w:sz w:val="28"/>
          <w:szCs w:val="28"/>
        </w:rPr>
      </w:pPr>
      <w:r w:rsidRPr="00B427FF">
        <w:rPr>
          <w:rFonts w:ascii="Times New Roman" w:hAnsi="Times New Roman" w:cs="Times New Roman"/>
          <w:sz w:val="28"/>
          <w:szCs w:val="28"/>
        </w:rPr>
        <w:lastRenderedPageBreak/>
        <w:t xml:space="preserve">- вдоль ул. </w:t>
      </w:r>
      <w:proofErr w:type="gramStart"/>
      <w:r w:rsidRPr="00B427FF">
        <w:rPr>
          <w:rFonts w:ascii="Times New Roman" w:hAnsi="Times New Roman" w:cs="Times New Roman"/>
          <w:sz w:val="28"/>
          <w:szCs w:val="28"/>
        </w:rPr>
        <w:t>Советская</w:t>
      </w:r>
      <w:proofErr w:type="gramEnd"/>
      <w:r w:rsidRPr="00B427FF">
        <w:rPr>
          <w:rFonts w:ascii="Times New Roman" w:hAnsi="Times New Roman" w:cs="Times New Roman"/>
          <w:sz w:val="28"/>
          <w:szCs w:val="28"/>
        </w:rPr>
        <w:t xml:space="preserve"> уточнить зону ОД-2 по фактическому использованию территорий;</w:t>
      </w:r>
    </w:p>
    <w:p w:rsidR="00111A99" w:rsidRPr="00B427FF" w:rsidRDefault="00111A99" w:rsidP="00F707FC">
      <w:pPr>
        <w:snapToGrid w:val="0"/>
        <w:spacing w:after="0" w:line="240" w:lineRule="auto"/>
        <w:ind w:firstLine="709"/>
        <w:jc w:val="both"/>
        <w:rPr>
          <w:rFonts w:ascii="Times New Roman" w:hAnsi="Times New Roman" w:cs="Times New Roman"/>
          <w:sz w:val="28"/>
          <w:szCs w:val="28"/>
        </w:rPr>
      </w:pPr>
      <w:r w:rsidRPr="00B427FF">
        <w:rPr>
          <w:rFonts w:ascii="Times New Roman" w:hAnsi="Times New Roman" w:cs="Times New Roman"/>
          <w:sz w:val="28"/>
          <w:szCs w:val="28"/>
        </w:rPr>
        <w:t xml:space="preserve">- вдоль ул. </w:t>
      </w:r>
      <w:proofErr w:type="gramStart"/>
      <w:r w:rsidRPr="00B427FF">
        <w:rPr>
          <w:rFonts w:ascii="Times New Roman" w:hAnsi="Times New Roman" w:cs="Times New Roman"/>
          <w:sz w:val="28"/>
          <w:szCs w:val="28"/>
        </w:rPr>
        <w:t>Советской</w:t>
      </w:r>
      <w:proofErr w:type="gramEnd"/>
      <w:r w:rsidRPr="00B427FF">
        <w:rPr>
          <w:rFonts w:ascii="Times New Roman" w:hAnsi="Times New Roman" w:cs="Times New Roman"/>
          <w:sz w:val="28"/>
          <w:szCs w:val="28"/>
        </w:rPr>
        <w:t xml:space="preserve"> существующий парк выделить в зону Р-1;</w:t>
      </w:r>
    </w:p>
    <w:p w:rsidR="00111A99" w:rsidRPr="00B427FF" w:rsidRDefault="00111A99" w:rsidP="00F707FC">
      <w:pPr>
        <w:snapToGrid w:val="0"/>
        <w:spacing w:after="0" w:line="240" w:lineRule="auto"/>
        <w:ind w:firstLine="709"/>
        <w:jc w:val="both"/>
        <w:rPr>
          <w:rFonts w:ascii="Times New Roman" w:hAnsi="Times New Roman" w:cs="Times New Roman"/>
          <w:sz w:val="28"/>
          <w:szCs w:val="28"/>
        </w:rPr>
      </w:pPr>
      <w:r w:rsidRPr="00B427FF">
        <w:rPr>
          <w:rFonts w:ascii="Times New Roman" w:hAnsi="Times New Roman" w:cs="Times New Roman"/>
          <w:sz w:val="28"/>
          <w:szCs w:val="28"/>
        </w:rPr>
        <w:t>-по ул. Бойцовской из зоны П-5 выделить зону Ж-1 в связи с размещением существующей жилой застройки;</w:t>
      </w:r>
    </w:p>
    <w:p w:rsidR="00111A99" w:rsidRPr="00B427FF" w:rsidRDefault="00111A99" w:rsidP="00F707FC">
      <w:pPr>
        <w:snapToGrid w:val="0"/>
        <w:spacing w:after="0" w:line="240" w:lineRule="auto"/>
        <w:ind w:firstLine="709"/>
        <w:jc w:val="both"/>
        <w:rPr>
          <w:rFonts w:ascii="Times New Roman" w:hAnsi="Times New Roman" w:cs="Times New Roman"/>
          <w:sz w:val="28"/>
          <w:szCs w:val="28"/>
        </w:rPr>
      </w:pPr>
      <w:r w:rsidRPr="00B427FF">
        <w:rPr>
          <w:rFonts w:ascii="Times New Roman" w:hAnsi="Times New Roman" w:cs="Times New Roman"/>
          <w:sz w:val="28"/>
          <w:szCs w:val="28"/>
        </w:rPr>
        <w:t>- земельный участок с кадастровым номером 23:20:1305001:647 изменить с П-1 на градостроительные регламенты не распространяются;</w:t>
      </w:r>
    </w:p>
    <w:p w:rsidR="00111A99" w:rsidRPr="00B427FF" w:rsidRDefault="00111A99" w:rsidP="00F707FC">
      <w:pPr>
        <w:snapToGrid w:val="0"/>
        <w:spacing w:after="0" w:line="240" w:lineRule="auto"/>
        <w:ind w:firstLine="709"/>
        <w:jc w:val="both"/>
        <w:rPr>
          <w:rFonts w:ascii="Times New Roman" w:hAnsi="Times New Roman" w:cs="Times New Roman"/>
          <w:color w:val="FF0000"/>
          <w:sz w:val="28"/>
          <w:szCs w:val="28"/>
        </w:rPr>
      </w:pPr>
      <w:r w:rsidRPr="00B427FF">
        <w:rPr>
          <w:rFonts w:ascii="Times New Roman" w:hAnsi="Times New Roman" w:cs="Times New Roman"/>
          <w:sz w:val="28"/>
          <w:szCs w:val="28"/>
        </w:rPr>
        <w:t>- для земельного участка с кадастровым номером 23:20:1305001:810 установить зону П-2.</w:t>
      </w:r>
    </w:p>
    <w:p w:rsidR="00F513FD" w:rsidRPr="00B427FF" w:rsidRDefault="00F707FC" w:rsidP="00F707FC">
      <w:pPr>
        <w:keepNext/>
        <w:keepLines/>
        <w:spacing w:after="0" w:line="240" w:lineRule="auto"/>
        <w:ind w:firstLine="709"/>
        <w:jc w:val="both"/>
        <w:outlineLvl w:val="2"/>
        <w:rPr>
          <w:rFonts w:ascii="Times New Roman" w:hAnsi="Times New Roman" w:cs="Times New Roman"/>
          <w:sz w:val="28"/>
          <w:szCs w:val="28"/>
        </w:rPr>
      </w:pPr>
      <w:r w:rsidRPr="00B427FF">
        <w:rPr>
          <w:rFonts w:ascii="Times New Roman" w:hAnsi="Times New Roman" w:cs="Times New Roman"/>
          <w:sz w:val="28"/>
          <w:szCs w:val="28"/>
        </w:rPr>
        <w:t>3</w:t>
      </w:r>
      <w:r w:rsidR="00F513FD" w:rsidRPr="00B427FF">
        <w:rPr>
          <w:rFonts w:ascii="Times New Roman" w:hAnsi="Times New Roman" w:cs="Times New Roman"/>
          <w:sz w:val="28"/>
          <w:szCs w:val="28"/>
        </w:rPr>
        <w:t>.</w:t>
      </w:r>
      <w:r w:rsidR="00111A99" w:rsidRPr="00B427FF">
        <w:rPr>
          <w:rFonts w:ascii="Times New Roman" w:hAnsi="Times New Roman" w:cs="Times New Roman"/>
          <w:sz w:val="28"/>
          <w:szCs w:val="28"/>
        </w:rPr>
        <w:t xml:space="preserve"> Часть </w:t>
      </w:r>
      <w:r w:rsidR="00111A99" w:rsidRPr="00B427FF">
        <w:rPr>
          <w:rFonts w:ascii="Times New Roman" w:hAnsi="Times New Roman" w:cs="Times New Roman"/>
          <w:sz w:val="28"/>
          <w:szCs w:val="28"/>
          <w:lang w:val="en-US"/>
        </w:rPr>
        <w:t>III</w:t>
      </w:r>
      <w:r w:rsidR="00111A99" w:rsidRPr="00B427FF">
        <w:rPr>
          <w:rFonts w:ascii="Times New Roman" w:hAnsi="Times New Roman" w:cs="Times New Roman"/>
          <w:sz w:val="28"/>
          <w:szCs w:val="28"/>
        </w:rPr>
        <w:t xml:space="preserve"> «Градостроительные регламенты Правил землепользования и застройки Махошевского сельского поселения Мостовского района» изложить в новой редакции</w:t>
      </w:r>
      <w:r w:rsidR="00F60E81" w:rsidRPr="00B427FF">
        <w:rPr>
          <w:rFonts w:ascii="Times New Roman" w:hAnsi="Times New Roman" w:cs="Times New Roman"/>
          <w:sz w:val="28"/>
          <w:szCs w:val="28"/>
        </w:rPr>
        <w:t>:</w:t>
      </w:r>
      <w:r w:rsidR="00111A99" w:rsidRPr="00B427FF">
        <w:rPr>
          <w:rFonts w:ascii="Times New Roman" w:hAnsi="Times New Roman" w:cs="Times New Roman"/>
          <w:sz w:val="28"/>
          <w:szCs w:val="28"/>
        </w:rPr>
        <w:t xml:space="preserve"> </w:t>
      </w:r>
    </w:p>
    <w:p w:rsidR="00A57348" w:rsidRPr="00B427FF" w:rsidRDefault="00F60E81" w:rsidP="00A57348">
      <w:pPr>
        <w:spacing w:after="0"/>
        <w:ind w:firstLine="567"/>
        <w:jc w:val="both"/>
        <w:rPr>
          <w:rFonts w:ascii="Times New Roman" w:hAnsi="Times New Roman" w:cs="Times New Roman"/>
          <w:sz w:val="20"/>
          <w:szCs w:val="20"/>
        </w:rPr>
      </w:pPr>
      <w:r w:rsidRPr="00B427FF">
        <w:rPr>
          <w:rFonts w:ascii="Times New Roman" w:hAnsi="Times New Roman" w:cs="Times New Roman"/>
          <w:b/>
          <w:bCs/>
          <w:sz w:val="20"/>
          <w:szCs w:val="20"/>
        </w:rPr>
        <w:t>«</w:t>
      </w:r>
      <w:r w:rsidR="00A57348" w:rsidRPr="00B427FF">
        <w:rPr>
          <w:rFonts w:ascii="Times New Roman" w:hAnsi="Times New Roman" w:cs="Times New Roman"/>
          <w:b/>
          <w:bCs/>
          <w:sz w:val="20"/>
          <w:szCs w:val="20"/>
        </w:rPr>
        <w:t xml:space="preserve">Часть </w:t>
      </w:r>
      <w:r w:rsidR="00A57348" w:rsidRPr="00B427FF">
        <w:rPr>
          <w:rFonts w:ascii="Times New Roman" w:hAnsi="Times New Roman" w:cs="Times New Roman"/>
          <w:b/>
          <w:bCs/>
          <w:sz w:val="20"/>
          <w:szCs w:val="20"/>
          <w:lang w:val="en-US"/>
        </w:rPr>
        <w:t>III</w:t>
      </w:r>
      <w:r w:rsidR="00A57348" w:rsidRPr="00B427FF">
        <w:rPr>
          <w:rFonts w:ascii="Times New Roman" w:hAnsi="Times New Roman" w:cs="Times New Roman"/>
          <w:b/>
          <w:bCs/>
          <w:sz w:val="20"/>
          <w:szCs w:val="20"/>
        </w:rPr>
        <w:t>.  ГРАДОСТРОИТЕЛЬНЫЕ РЕГЛАМЕНТЫ</w:t>
      </w:r>
    </w:p>
    <w:p w:rsidR="00A57348" w:rsidRPr="00B427FF" w:rsidRDefault="00A57348" w:rsidP="00A57348">
      <w:pPr>
        <w:spacing w:after="0" w:line="240" w:lineRule="auto"/>
        <w:jc w:val="center"/>
        <w:rPr>
          <w:rFonts w:ascii="Times New Roman" w:hAnsi="Times New Roman" w:cs="Times New Roman"/>
          <w:sz w:val="16"/>
          <w:szCs w:val="16"/>
        </w:rPr>
      </w:pPr>
      <w:r w:rsidRPr="00B427FF">
        <w:rPr>
          <w:rFonts w:ascii="Times New Roman" w:hAnsi="Times New Roman" w:cs="Times New Roman"/>
          <w:b/>
          <w:bCs/>
          <w:sz w:val="16"/>
          <w:szCs w:val="16"/>
          <w:u w:val="single"/>
        </w:rPr>
        <w:t xml:space="preserve"> «Правила землепользования и застройки Махошевского сельского поселения»</w:t>
      </w:r>
    </w:p>
    <w:p w:rsidR="00A57348" w:rsidRPr="00B427FF" w:rsidRDefault="00A57348" w:rsidP="00A57348">
      <w:pPr>
        <w:spacing w:after="0" w:line="240" w:lineRule="auto"/>
        <w:ind w:firstLine="851"/>
        <w:rPr>
          <w:rFonts w:ascii="Times New Roman" w:hAnsi="Times New Roman" w:cs="Times New Roman"/>
          <w:sz w:val="16"/>
          <w:szCs w:val="16"/>
        </w:rPr>
      </w:pPr>
      <w:bookmarkStart w:id="1" w:name="_Toc344077870"/>
    </w:p>
    <w:p w:rsidR="00A57348" w:rsidRPr="00B427FF" w:rsidRDefault="00A57348" w:rsidP="00A57348">
      <w:pPr>
        <w:keepNext/>
        <w:keepLines/>
        <w:spacing w:after="0" w:line="240" w:lineRule="auto"/>
        <w:ind w:firstLine="709"/>
        <w:jc w:val="both"/>
        <w:outlineLvl w:val="2"/>
        <w:rPr>
          <w:rFonts w:ascii="Times New Roman" w:hAnsi="Times New Roman" w:cs="Times New Roman"/>
          <w:b/>
          <w:sz w:val="16"/>
          <w:szCs w:val="16"/>
        </w:rPr>
      </w:pPr>
      <w:bookmarkStart w:id="2" w:name="_Toc349045519"/>
      <w:bookmarkStart w:id="3" w:name="_Toc353543289"/>
      <w:bookmarkStart w:id="4" w:name="_Toc438640208"/>
      <w:bookmarkStart w:id="5" w:name="_Toc469250318"/>
      <w:r w:rsidRPr="00B427FF">
        <w:rPr>
          <w:rFonts w:ascii="Times New Roman" w:hAnsi="Times New Roman" w:cs="Times New Roman"/>
          <w:b/>
          <w:sz w:val="16"/>
          <w:szCs w:val="16"/>
        </w:rPr>
        <w:t>Статья 35. Виды территориальных зон, выделенных на карте градостроительного зонирования территории Махошевского сельского поселения.</w:t>
      </w:r>
      <w:bookmarkEnd w:id="1"/>
      <w:bookmarkEnd w:id="2"/>
      <w:bookmarkEnd w:id="3"/>
      <w:bookmarkEnd w:id="4"/>
      <w:bookmarkEnd w:id="5"/>
    </w:p>
    <w:p w:rsidR="00A57348" w:rsidRPr="00B427FF" w:rsidRDefault="00A57348" w:rsidP="00A57348">
      <w:pPr>
        <w:spacing w:after="0" w:line="240" w:lineRule="auto"/>
        <w:ind w:firstLine="709"/>
        <w:jc w:val="both"/>
        <w:rPr>
          <w:rFonts w:ascii="Times New Roman" w:hAnsi="Times New Roman" w:cs="Times New Roman"/>
          <w:sz w:val="16"/>
          <w:szCs w:val="16"/>
        </w:rPr>
      </w:pPr>
      <w:r w:rsidRPr="00B427FF">
        <w:rPr>
          <w:rFonts w:ascii="Times New Roman" w:hAnsi="Times New Roman" w:cs="Times New Roman"/>
          <w:sz w:val="16"/>
          <w:szCs w:val="16"/>
        </w:rPr>
        <w:t>На карте градостроительного зонирования территории Махошевского сельского поселения выделены следующие виды территориальных зон:</w:t>
      </w:r>
    </w:p>
    <w:tbl>
      <w:tblPr>
        <w:tblW w:w="9639" w:type="dxa"/>
        <w:tblInd w:w="108" w:type="dxa"/>
        <w:tblLayout w:type="fixed"/>
        <w:tblLook w:val="0000" w:firstRow="0" w:lastRow="0" w:firstColumn="0" w:lastColumn="0" w:noHBand="0" w:noVBand="0"/>
      </w:tblPr>
      <w:tblGrid>
        <w:gridCol w:w="1418"/>
        <w:gridCol w:w="8221"/>
      </w:tblGrid>
      <w:tr w:rsidR="0089042C" w:rsidRPr="00B427FF" w:rsidTr="00C370ED">
        <w:trPr>
          <w:cantSplit/>
        </w:trPr>
        <w:tc>
          <w:tcPr>
            <w:tcW w:w="1418" w:type="dxa"/>
            <w:tcBorders>
              <w:top w:val="single" w:sz="4" w:space="0" w:color="000000"/>
              <w:left w:val="single" w:sz="4" w:space="0" w:color="000000"/>
              <w:bottom w:val="single" w:sz="4" w:space="0" w:color="000000"/>
            </w:tcBorders>
            <w:shd w:val="clear" w:color="auto" w:fill="auto"/>
            <w:vAlign w:val="center"/>
          </w:tcPr>
          <w:p w:rsidR="0089042C" w:rsidRPr="00B427FF" w:rsidRDefault="0089042C" w:rsidP="0089042C">
            <w:pPr>
              <w:spacing w:after="0"/>
              <w:jc w:val="center"/>
              <w:rPr>
                <w:rFonts w:ascii="Times New Roman" w:hAnsi="Times New Roman" w:cs="Times New Roman"/>
                <w:sz w:val="16"/>
                <w:szCs w:val="16"/>
              </w:rPr>
            </w:pPr>
            <w:r w:rsidRPr="00B427FF">
              <w:rPr>
                <w:rFonts w:ascii="Times New Roman" w:hAnsi="Times New Roman" w:cs="Times New Roman"/>
                <w:sz w:val="16"/>
                <w:szCs w:val="16"/>
              </w:rPr>
              <w:t xml:space="preserve">Кодовые обозначения </w:t>
            </w:r>
            <w:proofErr w:type="spellStart"/>
            <w:proofErr w:type="gramStart"/>
            <w:r w:rsidRPr="00B427FF">
              <w:rPr>
                <w:rFonts w:ascii="Times New Roman" w:hAnsi="Times New Roman" w:cs="Times New Roman"/>
                <w:sz w:val="16"/>
                <w:szCs w:val="16"/>
              </w:rPr>
              <w:t>территориаль-ных</w:t>
            </w:r>
            <w:proofErr w:type="spellEnd"/>
            <w:proofErr w:type="gramEnd"/>
            <w:r w:rsidRPr="00B427FF">
              <w:rPr>
                <w:rFonts w:ascii="Times New Roman" w:hAnsi="Times New Roman" w:cs="Times New Roman"/>
                <w:sz w:val="16"/>
                <w:szCs w:val="16"/>
              </w:rPr>
              <w:t xml:space="preserve"> зон</w:t>
            </w:r>
          </w:p>
        </w:tc>
        <w:tc>
          <w:tcPr>
            <w:tcW w:w="8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042C" w:rsidRPr="00B427FF" w:rsidRDefault="0089042C" w:rsidP="0089042C">
            <w:pPr>
              <w:spacing w:after="0"/>
              <w:jc w:val="center"/>
              <w:rPr>
                <w:rFonts w:ascii="Times New Roman" w:hAnsi="Times New Roman" w:cs="Times New Roman"/>
                <w:sz w:val="16"/>
                <w:szCs w:val="16"/>
              </w:rPr>
            </w:pPr>
            <w:r w:rsidRPr="00B427FF">
              <w:rPr>
                <w:rFonts w:ascii="Times New Roman" w:hAnsi="Times New Roman" w:cs="Times New Roman"/>
                <w:sz w:val="16"/>
                <w:szCs w:val="16"/>
              </w:rPr>
              <w:t>Наименование территориальных зон</w:t>
            </w:r>
          </w:p>
        </w:tc>
      </w:tr>
      <w:tr w:rsidR="0089042C" w:rsidRPr="00B427FF" w:rsidTr="00C370ED">
        <w:trPr>
          <w:cantSplit/>
          <w:trHeight w:val="193"/>
        </w:trPr>
        <w:tc>
          <w:tcPr>
            <w:tcW w:w="1418" w:type="dxa"/>
            <w:tcBorders>
              <w:left w:val="single" w:sz="4" w:space="0" w:color="000000"/>
              <w:bottom w:val="single" w:sz="4" w:space="0" w:color="000000"/>
            </w:tcBorders>
            <w:shd w:val="clear" w:color="auto" w:fill="auto"/>
            <w:vAlign w:val="center"/>
          </w:tcPr>
          <w:p w:rsidR="0089042C" w:rsidRPr="00B427FF" w:rsidRDefault="0089042C" w:rsidP="0089042C">
            <w:pPr>
              <w:spacing w:after="0"/>
              <w:ind w:firstLine="709"/>
              <w:rPr>
                <w:rFonts w:ascii="Times New Roman" w:hAnsi="Times New Roman" w:cs="Times New Roman"/>
                <w:sz w:val="16"/>
                <w:szCs w:val="16"/>
              </w:rPr>
            </w:pPr>
          </w:p>
        </w:tc>
        <w:tc>
          <w:tcPr>
            <w:tcW w:w="8221" w:type="dxa"/>
            <w:tcBorders>
              <w:left w:val="single" w:sz="4" w:space="0" w:color="000000"/>
              <w:bottom w:val="single" w:sz="4" w:space="0" w:color="000000"/>
              <w:right w:val="single" w:sz="4" w:space="0" w:color="000000"/>
            </w:tcBorders>
            <w:shd w:val="clear" w:color="auto" w:fill="auto"/>
            <w:vAlign w:val="center"/>
          </w:tcPr>
          <w:p w:rsidR="0089042C" w:rsidRPr="00B427FF" w:rsidRDefault="0089042C" w:rsidP="0089042C">
            <w:pPr>
              <w:spacing w:after="0"/>
              <w:jc w:val="center"/>
              <w:rPr>
                <w:rFonts w:ascii="Times New Roman" w:hAnsi="Times New Roman" w:cs="Times New Roman"/>
                <w:sz w:val="16"/>
                <w:szCs w:val="16"/>
              </w:rPr>
            </w:pPr>
            <w:r w:rsidRPr="00B427FF">
              <w:rPr>
                <w:rFonts w:ascii="Times New Roman" w:hAnsi="Times New Roman" w:cs="Times New Roman"/>
                <w:sz w:val="16"/>
                <w:szCs w:val="16"/>
              </w:rPr>
              <w:t>ЖИЛЫЕ ЗОНЫ:</w:t>
            </w:r>
          </w:p>
        </w:tc>
      </w:tr>
      <w:tr w:rsidR="0089042C" w:rsidRPr="00B427FF" w:rsidTr="00C370ED">
        <w:tc>
          <w:tcPr>
            <w:tcW w:w="1418" w:type="dxa"/>
            <w:tcBorders>
              <w:top w:val="single" w:sz="4" w:space="0" w:color="000000"/>
              <w:left w:val="single" w:sz="4" w:space="0" w:color="000000"/>
              <w:bottom w:val="single" w:sz="4" w:space="0" w:color="000000"/>
            </w:tcBorders>
            <w:shd w:val="clear" w:color="auto" w:fill="auto"/>
            <w:vAlign w:val="center"/>
          </w:tcPr>
          <w:p w:rsidR="0089042C" w:rsidRPr="00B427FF" w:rsidRDefault="0089042C" w:rsidP="0089042C">
            <w:pPr>
              <w:spacing w:after="0"/>
              <w:jc w:val="center"/>
              <w:rPr>
                <w:rFonts w:ascii="Times New Roman" w:hAnsi="Times New Roman" w:cs="Times New Roman"/>
                <w:sz w:val="16"/>
                <w:szCs w:val="16"/>
              </w:rPr>
            </w:pPr>
            <w:r w:rsidRPr="00B427FF">
              <w:rPr>
                <w:rFonts w:ascii="Times New Roman" w:hAnsi="Times New Roman" w:cs="Times New Roman"/>
                <w:sz w:val="16"/>
                <w:szCs w:val="16"/>
              </w:rPr>
              <w:t>Ж-1</w:t>
            </w:r>
          </w:p>
        </w:tc>
        <w:tc>
          <w:tcPr>
            <w:tcW w:w="8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042C" w:rsidRPr="00B427FF" w:rsidRDefault="0089042C" w:rsidP="0089042C">
            <w:pPr>
              <w:spacing w:after="0"/>
              <w:rPr>
                <w:rFonts w:ascii="Times New Roman" w:hAnsi="Times New Roman" w:cs="Times New Roman"/>
                <w:sz w:val="16"/>
                <w:szCs w:val="16"/>
              </w:rPr>
            </w:pPr>
            <w:r w:rsidRPr="00B427FF">
              <w:rPr>
                <w:rFonts w:ascii="Times New Roman" w:hAnsi="Times New Roman" w:cs="Times New Roman"/>
                <w:sz w:val="16"/>
                <w:szCs w:val="16"/>
              </w:rPr>
              <w:t xml:space="preserve">Зона застройки индивидуальными жилыми домами </w:t>
            </w:r>
          </w:p>
        </w:tc>
      </w:tr>
      <w:tr w:rsidR="0089042C" w:rsidRPr="00B427FF" w:rsidTr="00C370ED">
        <w:tc>
          <w:tcPr>
            <w:tcW w:w="1418" w:type="dxa"/>
            <w:tcBorders>
              <w:top w:val="single" w:sz="4" w:space="0" w:color="000000"/>
              <w:left w:val="single" w:sz="4" w:space="0" w:color="000000"/>
              <w:bottom w:val="single" w:sz="4" w:space="0" w:color="000000"/>
            </w:tcBorders>
            <w:shd w:val="clear" w:color="auto" w:fill="auto"/>
            <w:vAlign w:val="center"/>
          </w:tcPr>
          <w:p w:rsidR="0089042C" w:rsidRPr="00B427FF" w:rsidRDefault="0089042C" w:rsidP="0089042C">
            <w:pPr>
              <w:spacing w:after="0"/>
              <w:jc w:val="center"/>
              <w:rPr>
                <w:rFonts w:ascii="Times New Roman" w:hAnsi="Times New Roman" w:cs="Times New Roman"/>
                <w:sz w:val="16"/>
                <w:szCs w:val="16"/>
              </w:rPr>
            </w:pPr>
            <w:r w:rsidRPr="00B427FF">
              <w:rPr>
                <w:rFonts w:ascii="Times New Roman" w:hAnsi="Times New Roman" w:cs="Times New Roman"/>
                <w:sz w:val="16"/>
                <w:szCs w:val="16"/>
              </w:rPr>
              <w:t>ЗКО</w:t>
            </w:r>
          </w:p>
        </w:tc>
        <w:tc>
          <w:tcPr>
            <w:tcW w:w="8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042C" w:rsidRPr="00B427FF" w:rsidRDefault="0089042C" w:rsidP="0089042C">
            <w:pPr>
              <w:spacing w:after="0"/>
              <w:rPr>
                <w:rFonts w:ascii="Times New Roman" w:hAnsi="Times New Roman" w:cs="Times New Roman"/>
                <w:sz w:val="16"/>
                <w:szCs w:val="16"/>
              </w:rPr>
            </w:pPr>
            <w:r w:rsidRPr="00B427FF">
              <w:rPr>
                <w:rFonts w:ascii="Times New Roman" w:hAnsi="Times New Roman" w:cs="Times New Roman"/>
                <w:sz w:val="16"/>
                <w:szCs w:val="16"/>
              </w:rPr>
              <w:t>Зона комплексного освоения</w:t>
            </w:r>
          </w:p>
        </w:tc>
      </w:tr>
      <w:tr w:rsidR="0089042C" w:rsidRPr="00B427FF" w:rsidTr="00C370ED">
        <w:tc>
          <w:tcPr>
            <w:tcW w:w="1418" w:type="dxa"/>
            <w:tcBorders>
              <w:top w:val="single" w:sz="4" w:space="0" w:color="000000"/>
              <w:left w:val="single" w:sz="4" w:space="0" w:color="000000"/>
              <w:bottom w:val="single" w:sz="4" w:space="0" w:color="000000"/>
            </w:tcBorders>
            <w:shd w:val="clear" w:color="auto" w:fill="auto"/>
            <w:vAlign w:val="center"/>
          </w:tcPr>
          <w:p w:rsidR="0089042C" w:rsidRPr="00B427FF" w:rsidRDefault="0089042C" w:rsidP="0089042C">
            <w:pPr>
              <w:spacing w:after="0"/>
              <w:ind w:firstLine="709"/>
              <w:rPr>
                <w:rFonts w:ascii="Times New Roman" w:hAnsi="Times New Roman" w:cs="Times New Roman"/>
                <w:sz w:val="16"/>
                <w:szCs w:val="16"/>
              </w:rPr>
            </w:pPr>
          </w:p>
        </w:tc>
        <w:tc>
          <w:tcPr>
            <w:tcW w:w="8221" w:type="dxa"/>
            <w:tcBorders>
              <w:top w:val="single" w:sz="4" w:space="0" w:color="000000"/>
              <w:left w:val="single" w:sz="4" w:space="0" w:color="000000"/>
              <w:bottom w:val="single" w:sz="4" w:space="0" w:color="000000"/>
              <w:right w:val="single" w:sz="4" w:space="0" w:color="000000"/>
            </w:tcBorders>
            <w:shd w:val="clear" w:color="auto" w:fill="auto"/>
          </w:tcPr>
          <w:p w:rsidR="0089042C" w:rsidRPr="00B427FF" w:rsidRDefault="0089042C" w:rsidP="0089042C">
            <w:pPr>
              <w:spacing w:after="0"/>
              <w:jc w:val="center"/>
              <w:rPr>
                <w:rFonts w:ascii="Times New Roman" w:hAnsi="Times New Roman" w:cs="Times New Roman"/>
                <w:sz w:val="16"/>
                <w:szCs w:val="16"/>
              </w:rPr>
            </w:pPr>
            <w:r w:rsidRPr="00B427FF">
              <w:rPr>
                <w:rFonts w:ascii="Times New Roman" w:hAnsi="Times New Roman" w:cs="Times New Roman"/>
                <w:sz w:val="16"/>
                <w:szCs w:val="16"/>
              </w:rPr>
              <w:t>ОБЩЕСТВЕННО - ДЕЛОВЫЕ ЗОНЫ:</w:t>
            </w:r>
          </w:p>
        </w:tc>
      </w:tr>
      <w:tr w:rsidR="0089042C" w:rsidRPr="00B427FF" w:rsidTr="00C370ED">
        <w:tc>
          <w:tcPr>
            <w:tcW w:w="1418" w:type="dxa"/>
            <w:tcBorders>
              <w:top w:val="single" w:sz="4" w:space="0" w:color="000000"/>
              <w:left w:val="single" w:sz="4" w:space="0" w:color="000000"/>
              <w:bottom w:val="single" w:sz="4" w:space="0" w:color="000000"/>
            </w:tcBorders>
            <w:shd w:val="clear" w:color="auto" w:fill="auto"/>
            <w:vAlign w:val="center"/>
          </w:tcPr>
          <w:p w:rsidR="0089042C" w:rsidRPr="00B427FF" w:rsidRDefault="0089042C" w:rsidP="0089042C">
            <w:pPr>
              <w:spacing w:after="0"/>
              <w:jc w:val="center"/>
              <w:rPr>
                <w:rFonts w:ascii="Times New Roman" w:hAnsi="Times New Roman" w:cs="Times New Roman"/>
                <w:sz w:val="16"/>
                <w:szCs w:val="16"/>
              </w:rPr>
            </w:pPr>
            <w:r w:rsidRPr="00B427FF">
              <w:rPr>
                <w:rFonts w:ascii="Times New Roman" w:hAnsi="Times New Roman" w:cs="Times New Roman"/>
                <w:sz w:val="16"/>
                <w:szCs w:val="16"/>
              </w:rPr>
              <w:t>ОД-1</w:t>
            </w:r>
          </w:p>
        </w:tc>
        <w:tc>
          <w:tcPr>
            <w:tcW w:w="8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042C" w:rsidRPr="00B427FF" w:rsidRDefault="0089042C" w:rsidP="0089042C">
            <w:pPr>
              <w:spacing w:after="0"/>
              <w:rPr>
                <w:rFonts w:ascii="Times New Roman" w:hAnsi="Times New Roman" w:cs="Times New Roman"/>
                <w:sz w:val="16"/>
                <w:szCs w:val="16"/>
              </w:rPr>
            </w:pPr>
            <w:r w:rsidRPr="00B427FF">
              <w:rPr>
                <w:rFonts w:ascii="Times New Roman" w:hAnsi="Times New Roman" w:cs="Times New Roman"/>
                <w:sz w:val="16"/>
                <w:szCs w:val="16"/>
              </w:rPr>
              <w:t>Центральная зона общественного и коммерческого назначения</w:t>
            </w:r>
          </w:p>
        </w:tc>
      </w:tr>
      <w:tr w:rsidR="0089042C" w:rsidRPr="00B427FF" w:rsidTr="00C370ED">
        <w:tc>
          <w:tcPr>
            <w:tcW w:w="1418" w:type="dxa"/>
            <w:tcBorders>
              <w:top w:val="single" w:sz="4" w:space="0" w:color="000000"/>
              <w:left w:val="single" w:sz="4" w:space="0" w:color="000000"/>
              <w:bottom w:val="single" w:sz="4" w:space="0" w:color="000000"/>
            </w:tcBorders>
            <w:shd w:val="clear" w:color="auto" w:fill="auto"/>
            <w:vAlign w:val="center"/>
          </w:tcPr>
          <w:p w:rsidR="0089042C" w:rsidRPr="00B427FF" w:rsidRDefault="0089042C" w:rsidP="0089042C">
            <w:pPr>
              <w:spacing w:after="0"/>
              <w:jc w:val="center"/>
              <w:rPr>
                <w:rFonts w:ascii="Times New Roman" w:hAnsi="Times New Roman" w:cs="Times New Roman"/>
                <w:sz w:val="16"/>
                <w:szCs w:val="16"/>
              </w:rPr>
            </w:pPr>
            <w:r w:rsidRPr="00B427FF">
              <w:rPr>
                <w:rFonts w:ascii="Times New Roman" w:hAnsi="Times New Roman" w:cs="Times New Roman"/>
                <w:sz w:val="16"/>
                <w:szCs w:val="16"/>
              </w:rPr>
              <w:t>ОД-2</w:t>
            </w:r>
          </w:p>
        </w:tc>
        <w:tc>
          <w:tcPr>
            <w:tcW w:w="8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042C" w:rsidRPr="00B427FF" w:rsidRDefault="0089042C" w:rsidP="0089042C">
            <w:pPr>
              <w:spacing w:after="0"/>
              <w:rPr>
                <w:rFonts w:ascii="Times New Roman" w:hAnsi="Times New Roman" w:cs="Times New Roman"/>
                <w:sz w:val="16"/>
                <w:szCs w:val="16"/>
              </w:rPr>
            </w:pPr>
            <w:r w:rsidRPr="00B427FF">
              <w:rPr>
                <w:rFonts w:ascii="Times New Roman" w:hAnsi="Times New Roman" w:cs="Times New Roman"/>
                <w:sz w:val="16"/>
                <w:szCs w:val="16"/>
              </w:rPr>
              <w:t>Зона общественного центра местного значения</w:t>
            </w:r>
          </w:p>
        </w:tc>
      </w:tr>
      <w:tr w:rsidR="0089042C" w:rsidRPr="00B427FF" w:rsidTr="00C370ED">
        <w:trPr>
          <w:cantSplit/>
        </w:trPr>
        <w:tc>
          <w:tcPr>
            <w:tcW w:w="1418" w:type="dxa"/>
            <w:tcBorders>
              <w:top w:val="single" w:sz="4" w:space="0" w:color="000000"/>
              <w:left w:val="single" w:sz="4" w:space="0" w:color="000000"/>
              <w:bottom w:val="single" w:sz="4" w:space="0" w:color="000000"/>
            </w:tcBorders>
            <w:shd w:val="clear" w:color="auto" w:fill="auto"/>
            <w:vAlign w:val="center"/>
          </w:tcPr>
          <w:p w:rsidR="0089042C" w:rsidRPr="00B427FF" w:rsidRDefault="0089042C" w:rsidP="0089042C">
            <w:pPr>
              <w:spacing w:after="0"/>
              <w:jc w:val="center"/>
              <w:rPr>
                <w:rFonts w:ascii="Times New Roman" w:hAnsi="Times New Roman" w:cs="Times New Roman"/>
                <w:sz w:val="16"/>
                <w:szCs w:val="16"/>
              </w:rPr>
            </w:pPr>
            <w:r w:rsidRPr="00B427FF">
              <w:rPr>
                <w:rFonts w:ascii="Times New Roman" w:hAnsi="Times New Roman" w:cs="Times New Roman"/>
                <w:sz w:val="16"/>
                <w:szCs w:val="16"/>
              </w:rPr>
              <w:t>ОД-3</w:t>
            </w:r>
          </w:p>
        </w:tc>
        <w:tc>
          <w:tcPr>
            <w:tcW w:w="8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042C" w:rsidRPr="00B427FF" w:rsidRDefault="0089042C" w:rsidP="0089042C">
            <w:pPr>
              <w:spacing w:after="0"/>
              <w:rPr>
                <w:rFonts w:ascii="Times New Roman" w:hAnsi="Times New Roman" w:cs="Times New Roman"/>
                <w:sz w:val="16"/>
                <w:szCs w:val="16"/>
              </w:rPr>
            </w:pPr>
            <w:r w:rsidRPr="00B427FF">
              <w:rPr>
                <w:rFonts w:ascii="Times New Roman" w:hAnsi="Times New Roman" w:cs="Times New Roman"/>
                <w:sz w:val="16"/>
                <w:szCs w:val="16"/>
              </w:rPr>
              <w:t>Зона объектов здравоохранения</w:t>
            </w:r>
          </w:p>
        </w:tc>
      </w:tr>
      <w:tr w:rsidR="0089042C" w:rsidRPr="00B427FF" w:rsidTr="00C370ED">
        <w:trPr>
          <w:cantSplit/>
        </w:trPr>
        <w:tc>
          <w:tcPr>
            <w:tcW w:w="1418" w:type="dxa"/>
            <w:tcBorders>
              <w:top w:val="single" w:sz="4" w:space="0" w:color="000000"/>
              <w:left w:val="single" w:sz="4" w:space="0" w:color="000000"/>
              <w:bottom w:val="single" w:sz="4" w:space="0" w:color="000000"/>
            </w:tcBorders>
            <w:shd w:val="clear" w:color="auto" w:fill="auto"/>
            <w:vAlign w:val="center"/>
          </w:tcPr>
          <w:p w:rsidR="0089042C" w:rsidRPr="00B427FF" w:rsidRDefault="0089042C" w:rsidP="0089042C">
            <w:pPr>
              <w:spacing w:after="0"/>
              <w:jc w:val="center"/>
              <w:rPr>
                <w:rFonts w:ascii="Times New Roman" w:hAnsi="Times New Roman" w:cs="Times New Roman"/>
                <w:sz w:val="16"/>
                <w:szCs w:val="16"/>
              </w:rPr>
            </w:pPr>
            <w:r w:rsidRPr="00B427FF">
              <w:rPr>
                <w:rFonts w:ascii="Times New Roman" w:hAnsi="Times New Roman" w:cs="Times New Roman"/>
                <w:sz w:val="16"/>
                <w:szCs w:val="16"/>
              </w:rPr>
              <w:t>ОД-4</w:t>
            </w:r>
          </w:p>
        </w:tc>
        <w:tc>
          <w:tcPr>
            <w:tcW w:w="8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042C" w:rsidRPr="00B427FF" w:rsidRDefault="0089042C" w:rsidP="0089042C">
            <w:pPr>
              <w:spacing w:after="0"/>
              <w:rPr>
                <w:rFonts w:ascii="Times New Roman" w:hAnsi="Times New Roman" w:cs="Times New Roman"/>
                <w:sz w:val="16"/>
                <w:szCs w:val="16"/>
              </w:rPr>
            </w:pPr>
            <w:r w:rsidRPr="00B427FF">
              <w:rPr>
                <w:rFonts w:ascii="Times New Roman" w:hAnsi="Times New Roman" w:cs="Times New Roman"/>
                <w:sz w:val="16"/>
                <w:szCs w:val="16"/>
              </w:rPr>
              <w:t>Зона объектов образования</w:t>
            </w:r>
          </w:p>
        </w:tc>
      </w:tr>
      <w:tr w:rsidR="0089042C" w:rsidRPr="00B427FF" w:rsidTr="00C370ED">
        <w:trPr>
          <w:cantSplit/>
        </w:trPr>
        <w:tc>
          <w:tcPr>
            <w:tcW w:w="1418" w:type="dxa"/>
            <w:tcBorders>
              <w:top w:val="single" w:sz="4" w:space="0" w:color="000000"/>
              <w:left w:val="single" w:sz="4" w:space="0" w:color="000000"/>
              <w:bottom w:val="single" w:sz="4" w:space="0" w:color="000000"/>
            </w:tcBorders>
            <w:shd w:val="clear" w:color="auto" w:fill="auto"/>
            <w:vAlign w:val="center"/>
          </w:tcPr>
          <w:p w:rsidR="0089042C" w:rsidRPr="00B427FF" w:rsidRDefault="0089042C" w:rsidP="0089042C">
            <w:pPr>
              <w:spacing w:after="0"/>
              <w:jc w:val="center"/>
              <w:rPr>
                <w:rFonts w:ascii="Times New Roman" w:hAnsi="Times New Roman" w:cs="Times New Roman"/>
                <w:sz w:val="16"/>
                <w:szCs w:val="16"/>
              </w:rPr>
            </w:pPr>
            <w:r w:rsidRPr="00B427FF">
              <w:rPr>
                <w:rFonts w:ascii="Times New Roman" w:hAnsi="Times New Roman" w:cs="Times New Roman"/>
                <w:sz w:val="16"/>
                <w:szCs w:val="16"/>
              </w:rPr>
              <w:t>ОД-5</w:t>
            </w:r>
          </w:p>
        </w:tc>
        <w:tc>
          <w:tcPr>
            <w:tcW w:w="8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042C" w:rsidRPr="00B427FF" w:rsidRDefault="0089042C" w:rsidP="0089042C">
            <w:pPr>
              <w:spacing w:after="0"/>
              <w:rPr>
                <w:rFonts w:ascii="Times New Roman" w:hAnsi="Times New Roman" w:cs="Times New Roman"/>
                <w:sz w:val="16"/>
                <w:szCs w:val="16"/>
              </w:rPr>
            </w:pPr>
            <w:r w:rsidRPr="00B427FF">
              <w:rPr>
                <w:rFonts w:ascii="Times New Roman" w:hAnsi="Times New Roman" w:cs="Times New Roman"/>
                <w:sz w:val="16"/>
                <w:szCs w:val="16"/>
              </w:rPr>
              <w:t>Зона религиозных объектов</w:t>
            </w:r>
          </w:p>
        </w:tc>
      </w:tr>
      <w:tr w:rsidR="0089042C" w:rsidRPr="00B427FF" w:rsidTr="00C370ED">
        <w:trPr>
          <w:cantSplit/>
        </w:trPr>
        <w:tc>
          <w:tcPr>
            <w:tcW w:w="1418" w:type="dxa"/>
            <w:tcBorders>
              <w:top w:val="single" w:sz="4" w:space="0" w:color="000000"/>
              <w:left w:val="single" w:sz="4" w:space="0" w:color="000000"/>
              <w:bottom w:val="single" w:sz="4" w:space="0" w:color="000000"/>
            </w:tcBorders>
            <w:shd w:val="clear" w:color="auto" w:fill="auto"/>
            <w:vAlign w:val="center"/>
          </w:tcPr>
          <w:p w:rsidR="0089042C" w:rsidRPr="00B427FF" w:rsidRDefault="0089042C" w:rsidP="0089042C">
            <w:pPr>
              <w:spacing w:after="0"/>
              <w:ind w:firstLine="709"/>
              <w:rPr>
                <w:rFonts w:ascii="Times New Roman" w:hAnsi="Times New Roman" w:cs="Times New Roman"/>
                <w:sz w:val="16"/>
                <w:szCs w:val="16"/>
              </w:rPr>
            </w:pPr>
          </w:p>
        </w:tc>
        <w:tc>
          <w:tcPr>
            <w:tcW w:w="8221" w:type="dxa"/>
            <w:tcBorders>
              <w:top w:val="single" w:sz="4" w:space="0" w:color="000000"/>
              <w:left w:val="single" w:sz="4" w:space="0" w:color="000000"/>
              <w:bottom w:val="single" w:sz="4" w:space="0" w:color="000000"/>
              <w:right w:val="single" w:sz="4" w:space="0" w:color="000000"/>
            </w:tcBorders>
            <w:shd w:val="clear" w:color="auto" w:fill="auto"/>
          </w:tcPr>
          <w:p w:rsidR="0089042C" w:rsidRPr="00B427FF" w:rsidRDefault="0089042C" w:rsidP="0089042C">
            <w:pPr>
              <w:spacing w:after="0"/>
              <w:jc w:val="center"/>
              <w:rPr>
                <w:rFonts w:ascii="Times New Roman" w:hAnsi="Times New Roman" w:cs="Times New Roman"/>
                <w:sz w:val="16"/>
                <w:szCs w:val="16"/>
              </w:rPr>
            </w:pPr>
            <w:r w:rsidRPr="00B427FF">
              <w:rPr>
                <w:rFonts w:ascii="Times New Roman" w:hAnsi="Times New Roman" w:cs="Times New Roman"/>
                <w:sz w:val="16"/>
                <w:szCs w:val="16"/>
              </w:rPr>
              <w:t>ПРОИЗВОДСТВЕННЫЕ ЗОНЫ:</w:t>
            </w:r>
          </w:p>
        </w:tc>
      </w:tr>
      <w:tr w:rsidR="0089042C" w:rsidRPr="00B427FF" w:rsidTr="00C370ED">
        <w:trPr>
          <w:cantSplit/>
        </w:trPr>
        <w:tc>
          <w:tcPr>
            <w:tcW w:w="1418" w:type="dxa"/>
            <w:tcBorders>
              <w:top w:val="single" w:sz="4" w:space="0" w:color="000000"/>
              <w:left w:val="single" w:sz="4" w:space="0" w:color="000000"/>
              <w:bottom w:val="single" w:sz="4" w:space="0" w:color="000000"/>
            </w:tcBorders>
            <w:shd w:val="clear" w:color="auto" w:fill="auto"/>
            <w:vAlign w:val="center"/>
          </w:tcPr>
          <w:p w:rsidR="0089042C" w:rsidRPr="00B427FF" w:rsidRDefault="0089042C" w:rsidP="0089042C">
            <w:pPr>
              <w:spacing w:after="0"/>
              <w:jc w:val="center"/>
              <w:rPr>
                <w:rFonts w:ascii="Times New Roman" w:hAnsi="Times New Roman" w:cs="Times New Roman"/>
                <w:sz w:val="16"/>
                <w:szCs w:val="16"/>
              </w:rPr>
            </w:pPr>
            <w:r w:rsidRPr="00B427FF">
              <w:rPr>
                <w:rFonts w:ascii="Times New Roman" w:hAnsi="Times New Roman" w:cs="Times New Roman"/>
                <w:sz w:val="16"/>
                <w:szCs w:val="16"/>
              </w:rPr>
              <w:t>П-3</w:t>
            </w:r>
          </w:p>
        </w:tc>
        <w:tc>
          <w:tcPr>
            <w:tcW w:w="8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042C" w:rsidRPr="00B427FF" w:rsidRDefault="0089042C" w:rsidP="0089042C">
            <w:pPr>
              <w:spacing w:after="0"/>
              <w:rPr>
                <w:rFonts w:ascii="Times New Roman" w:hAnsi="Times New Roman" w:cs="Times New Roman"/>
                <w:sz w:val="16"/>
                <w:szCs w:val="16"/>
              </w:rPr>
            </w:pPr>
            <w:r w:rsidRPr="00B427FF">
              <w:rPr>
                <w:rFonts w:ascii="Times New Roman" w:hAnsi="Times New Roman" w:cs="Times New Roman"/>
                <w:sz w:val="16"/>
                <w:szCs w:val="16"/>
              </w:rPr>
              <w:t xml:space="preserve"> Зона предприятий, производств и объектов </w:t>
            </w:r>
            <w:r w:rsidRPr="00B427FF">
              <w:rPr>
                <w:rFonts w:ascii="Times New Roman" w:hAnsi="Times New Roman" w:cs="Times New Roman"/>
                <w:sz w:val="16"/>
                <w:szCs w:val="16"/>
                <w:lang w:val="en-US"/>
              </w:rPr>
              <w:t>III</w:t>
            </w:r>
            <w:r w:rsidRPr="00B427FF">
              <w:rPr>
                <w:rFonts w:ascii="Times New Roman" w:hAnsi="Times New Roman" w:cs="Times New Roman"/>
                <w:sz w:val="16"/>
                <w:szCs w:val="16"/>
              </w:rPr>
              <w:t xml:space="preserve"> класса опасности СЗЗ-300 м</w:t>
            </w:r>
          </w:p>
        </w:tc>
      </w:tr>
      <w:tr w:rsidR="0089042C" w:rsidRPr="00B427FF" w:rsidTr="00C370ED">
        <w:trPr>
          <w:cantSplit/>
        </w:trPr>
        <w:tc>
          <w:tcPr>
            <w:tcW w:w="1418" w:type="dxa"/>
            <w:tcBorders>
              <w:top w:val="single" w:sz="4" w:space="0" w:color="000000"/>
              <w:left w:val="single" w:sz="4" w:space="0" w:color="000000"/>
              <w:bottom w:val="single" w:sz="4" w:space="0" w:color="000000"/>
            </w:tcBorders>
            <w:shd w:val="clear" w:color="auto" w:fill="auto"/>
            <w:vAlign w:val="center"/>
          </w:tcPr>
          <w:p w:rsidR="0089042C" w:rsidRPr="00B427FF" w:rsidRDefault="0089042C" w:rsidP="0089042C">
            <w:pPr>
              <w:spacing w:after="0"/>
              <w:jc w:val="center"/>
              <w:rPr>
                <w:rFonts w:ascii="Times New Roman" w:hAnsi="Times New Roman" w:cs="Times New Roman"/>
                <w:sz w:val="16"/>
                <w:szCs w:val="16"/>
              </w:rPr>
            </w:pPr>
            <w:r w:rsidRPr="00B427FF">
              <w:rPr>
                <w:rFonts w:ascii="Times New Roman" w:hAnsi="Times New Roman" w:cs="Times New Roman"/>
                <w:sz w:val="16"/>
                <w:szCs w:val="16"/>
              </w:rPr>
              <w:t>П-4</w:t>
            </w:r>
          </w:p>
        </w:tc>
        <w:tc>
          <w:tcPr>
            <w:tcW w:w="8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042C" w:rsidRPr="00B427FF" w:rsidRDefault="0089042C" w:rsidP="0089042C">
            <w:pPr>
              <w:spacing w:after="0"/>
              <w:rPr>
                <w:rFonts w:ascii="Times New Roman" w:hAnsi="Times New Roman" w:cs="Times New Roman"/>
                <w:sz w:val="16"/>
                <w:szCs w:val="16"/>
              </w:rPr>
            </w:pPr>
            <w:r w:rsidRPr="00B427FF">
              <w:rPr>
                <w:rFonts w:ascii="Times New Roman" w:hAnsi="Times New Roman" w:cs="Times New Roman"/>
                <w:sz w:val="16"/>
                <w:szCs w:val="16"/>
              </w:rPr>
              <w:t xml:space="preserve"> Зона предприятий, производств и объектов IV класса опасности СЗЗ-100 м</w:t>
            </w:r>
          </w:p>
        </w:tc>
      </w:tr>
      <w:tr w:rsidR="0089042C" w:rsidRPr="00B427FF" w:rsidTr="00C370ED">
        <w:trPr>
          <w:cantSplit/>
        </w:trPr>
        <w:tc>
          <w:tcPr>
            <w:tcW w:w="1418" w:type="dxa"/>
            <w:tcBorders>
              <w:top w:val="single" w:sz="4" w:space="0" w:color="000000"/>
              <w:left w:val="single" w:sz="4" w:space="0" w:color="000000"/>
              <w:bottom w:val="single" w:sz="4" w:space="0" w:color="000000"/>
            </w:tcBorders>
            <w:shd w:val="clear" w:color="auto" w:fill="auto"/>
            <w:vAlign w:val="center"/>
          </w:tcPr>
          <w:p w:rsidR="0089042C" w:rsidRPr="00B427FF" w:rsidRDefault="0089042C" w:rsidP="0089042C">
            <w:pPr>
              <w:spacing w:after="0"/>
              <w:jc w:val="center"/>
              <w:rPr>
                <w:rFonts w:ascii="Times New Roman" w:hAnsi="Times New Roman" w:cs="Times New Roman"/>
                <w:sz w:val="16"/>
                <w:szCs w:val="16"/>
              </w:rPr>
            </w:pPr>
            <w:r w:rsidRPr="00B427FF">
              <w:rPr>
                <w:rFonts w:ascii="Times New Roman" w:hAnsi="Times New Roman" w:cs="Times New Roman"/>
                <w:sz w:val="16"/>
                <w:szCs w:val="16"/>
              </w:rPr>
              <w:t>П-5</w:t>
            </w:r>
          </w:p>
        </w:tc>
        <w:tc>
          <w:tcPr>
            <w:tcW w:w="8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042C" w:rsidRPr="00B427FF" w:rsidRDefault="0089042C" w:rsidP="0089042C">
            <w:pPr>
              <w:spacing w:after="0"/>
              <w:rPr>
                <w:rFonts w:ascii="Times New Roman" w:hAnsi="Times New Roman" w:cs="Times New Roman"/>
                <w:sz w:val="16"/>
                <w:szCs w:val="16"/>
              </w:rPr>
            </w:pPr>
            <w:r w:rsidRPr="00B427FF">
              <w:rPr>
                <w:rFonts w:ascii="Times New Roman" w:hAnsi="Times New Roman" w:cs="Times New Roman"/>
                <w:sz w:val="16"/>
                <w:szCs w:val="16"/>
              </w:rPr>
              <w:t>Зона предприятий, производств и объектов V класса опасности СЗЗ-50 м;</w:t>
            </w:r>
          </w:p>
        </w:tc>
      </w:tr>
      <w:tr w:rsidR="0089042C" w:rsidRPr="00B427FF" w:rsidTr="00C370ED">
        <w:trPr>
          <w:cantSplit/>
        </w:trPr>
        <w:tc>
          <w:tcPr>
            <w:tcW w:w="1418" w:type="dxa"/>
            <w:tcBorders>
              <w:top w:val="single" w:sz="4" w:space="0" w:color="000000"/>
              <w:left w:val="single" w:sz="4" w:space="0" w:color="000000"/>
              <w:bottom w:val="single" w:sz="4" w:space="0" w:color="000000"/>
            </w:tcBorders>
            <w:shd w:val="clear" w:color="auto" w:fill="auto"/>
            <w:vAlign w:val="center"/>
          </w:tcPr>
          <w:p w:rsidR="0089042C" w:rsidRPr="00B427FF" w:rsidRDefault="0089042C" w:rsidP="0089042C">
            <w:pPr>
              <w:spacing w:after="0"/>
              <w:ind w:firstLine="709"/>
              <w:jc w:val="center"/>
              <w:rPr>
                <w:rFonts w:ascii="Times New Roman" w:hAnsi="Times New Roman" w:cs="Times New Roman"/>
                <w:sz w:val="16"/>
                <w:szCs w:val="16"/>
              </w:rPr>
            </w:pPr>
          </w:p>
        </w:tc>
        <w:tc>
          <w:tcPr>
            <w:tcW w:w="8221" w:type="dxa"/>
            <w:tcBorders>
              <w:top w:val="single" w:sz="4" w:space="0" w:color="000000"/>
              <w:left w:val="single" w:sz="4" w:space="0" w:color="000000"/>
              <w:bottom w:val="single" w:sz="4" w:space="0" w:color="000000"/>
              <w:right w:val="single" w:sz="4" w:space="0" w:color="000000"/>
            </w:tcBorders>
            <w:shd w:val="clear" w:color="auto" w:fill="auto"/>
          </w:tcPr>
          <w:p w:rsidR="0089042C" w:rsidRPr="00B427FF" w:rsidRDefault="0089042C" w:rsidP="0089042C">
            <w:pPr>
              <w:spacing w:after="0"/>
              <w:jc w:val="center"/>
              <w:rPr>
                <w:rFonts w:ascii="Times New Roman" w:hAnsi="Times New Roman" w:cs="Times New Roman"/>
                <w:sz w:val="16"/>
                <w:szCs w:val="16"/>
              </w:rPr>
            </w:pPr>
            <w:r w:rsidRPr="00B427FF">
              <w:rPr>
                <w:rFonts w:ascii="Times New Roman" w:hAnsi="Times New Roman" w:cs="Times New Roman"/>
                <w:sz w:val="16"/>
                <w:szCs w:val="16"/>
              </w:rPr>
              <w:t>ЗОНЫ ИНЖЕНЕРНОЙ И ТРАНСПОРТНОЙ ИНФРАСТРУКТУР:</w:t>
            </w:r>
          </w:p>
        </w:tc>
      </w:tr>
      <w:tr w:rsidR="0089042C" w:rsidRPr="00B427FF" w:rsidTr="00C370ED">
        <w:trPr>
          <w:cantSplit/>
        </w:trPr>
        <w:tc>
          <w:tcPr>
            <w:tcW w:w="1418" w:type="dxa"/>
            <w:tcBorders>
              <w:top w:val="single" w:sz="4" w:space="0" w:color="000000"/>
              <w:left w:val="single" w:sz="4" w:space="0" w:color="000000"/>
              <w:bottom w:val="single" w:sz="4" w:space="0" w:color="000000"/>
            </w:tcBorders>
            <w:shd w:val="clear" w:color="auto" w:fill="auto"/>
            <w:vAlign w:val="center"/>
          </w:tcPr>
          <w:p w:rsidR="0089042C" w:rsidRPr="00B427FF" w:rsidRDefault="0089042C" w:rsidP="0089042C">
            <w:pPr>
              <w:spacing w:after="0"/>
              <w:jc w:val="center"/>
              <w:rPr>
                <w:rFonts w:ascii="Times New Roman" w:hAnsi="Times New Roman" w:cs="Times New Roman"/>
                <w:sz w:val="16"/>
                <w:szCs w:val="16"/>
              </w:rPr>
            </w:pPr>
            <w:r w:rsidRPr="00B427FF">
              <w:rPr>
                <w:rFonts w:ascii="Times New Roman" w:hAnsi="Times New Roman" w:cs="Times New Roman"/>
                <w:sz w:val="16"/>
                <w:szCs w:val="16"/>
              </w:rPr>
              <w:t>ИТ-1</w:t>
            </w:r>
          </w:p>
        </w:tc>
        <w:tc>
          <w:tcPr>
            <w:tcW w:w="8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042C" w:rsidRPr="00B427FF" w:rsidRDefault="0089042C" w:rsidP="0089042C">
            <w:pPr>
              <w:spacing w:after="0"/>
              <w:rPr>
                <w:rFonts w:ascii="Times New Roman" w:hAnsi="Times New Roman" w:cs="Times New Roman"/>
                <w:sz w:val="16"/>
                <w:szCs w:val="16"/>
              </w:rPr>
            </w:pPr>
            <w:r w:rsidRPr="00B427FF">
              <w:rPr>
                <w:rFonts w:ascii="Times New Roman" w:hAnsi="Times New Roman" w:cs="Times New Roman"/>
                <w:sz w:val="16"/>
                <w:szCs w:val="16"/>
              </w:rPr>
              <w:t>Зона инженерной инфраструктуры</w:t>
            </w:r>
          </w:p>
        </w:tc>
      </w:tr>
      <w:tr w:rsidR="0089042C" w:rsidRPr="00B427FF" w:rsidTr="00C370ED">
        <w:trPr>
          <w:cantSplit/>
        </w:trPr>
        <w:tc>
          <w:tcPr>
            <w:tcW w:w="1418" w:type="dxa"/>
            <w:tcBorders>
              <w:top w:val="single" w:sz="4" w:space="0" w:color="000000"/>
              <w:left w:val="single" w:sz="4" w:space="0" w:color="000000"/>
              <w:bottom w:val="single" w:sz="4" w:space="0" w:color="000000"/>
            </w:tcBorders>
            <w:shd w:val="clear" w:color="auto" w:fill="auto"/>
            <w:vAlign w:val="center"/>
          </w:tcPr>
          <w:p w:rsidR="0089042C" w:rsidRPr="00B427FF" w:rsidRDefault="0089042C" w:rsidP="0089042C">
            <w:pPr>
              <w:spacing w:after="0"/>
              <w:ind w:firstLine="709"/>
              <w:jc w:val="center"/>
              <w:rPr>
                <w:rFonts w:ascii="Times New Roman" w:hAnsi="Times New Roman" w:cs="Times New Roman"/>
                <w:sz w:val="16"/>
                <w:szCs w:val="16"/>
              </w:rPr>
            </w:pPr>
          </w:p>
        </w:tc>
        <w:tc>
          <w:tcPr>
            <w:tcW w:w="8221" w:type="dxa"/>
            <w:tcBorders>
              <w:top w:val="single" w:sz="4" w:space="0" w:color="000000"/>
              <w:left w:val="single" w:sz="4" w:space="0" w:color="000000"/>
              <w:bottom w:val="single" w:sz="4" w:space="0" w:color="000000"/>
              <w:right w:val="single" w:sz="4" w:space="0" w:color="000000"/>
            </w:tcBorders>
            <w:shd w:val="clear" w:color="auto" w:fill="auto"/>
          </w:tcPr>
          <w:p w:rsidR="0089042C" w:rsidRPr="00B427FF" w:rsidRDefault="0089042C" w:rsidP="0089042C">
            <w:pPr>
              <w:spacing w:after="0"/>
              <w:jc w:val="center"/>
              <w:rPr>
                <w:rFonts w:ascii="Times New Roman" w:hAnsi="Times New Roman" w:cs="Times New Roman"/>
                <w:sz w:val="16"/>
                <w:szCs w:val="16"/>
              </w:rPr>
            </w:pPr>
            <w:r w:rsidRPr="00B427FF">
              <w:rPr>
                <w:rFonts w:ascii="Times New Roman" w:hAnsi="Times New Roman" w:cs="Times New Roman"/>
                <w:sz w:val="16"/>
                <w:szCs w:val="16"/>
              </w:rPr>
              <w:t>ЗОНЫ СЕЛЬСКОХОЗЯЙСТВЕННОГО ИСПОЛЬЗОВАНИЯ:</w:t>
            </w:r>
          </w:p>
        </w:tc>
      </w:tr>
      <w:tr w:rsidR="0089042C" w:rsidRPr="00B427FF" w:rsidTr="00C370ED">
        <w:trPr>
          <w:cantSplit/>
        </w:trPr>
        <w:tc>
          <w:tcPr>
            <w:tcW w:w="1418" w:type="dxa"/>
            <w:tcBorders>
              <w:top w:val="single" w:sz="4" w:space="0" w:color="000000"/>
              <w:left w:val="single" w:sz="4" w:space="0" w:color="000000"/>
              <w:bottom w:val="single" w:sz="4" w:space="0" w:color="000000"/>
            </w:tcBorders>
            <w:shd w:val="clear" w:color="auto" w:fill="auto"/>
            <w:vAlign w:val="center"/>
          </w:tcPr>
          <w:p w:rsidR="0089042C" w:rsidRPr="00B427FF" w:rsidRDefault="0089042C" w:rsidP="0089042C">
            <w:pPr>
              <w:spacing w:after="0"/>
              <w:jc w:val="center"/>
              <w:rPr>
                <w:rFonts w:ascii="Times New Roman" w:hAnsi="Times New Roman" w:cs="Times New Roman"/>
                <w:sz w:val="16"/>
                <w:szCs w:val="16"/>
              </w:rPr>
            </w:pPr>
            <w:r w:rsidRPr="00B427FF">
              <w:rPr>
                <w:rFonts w:ascii="Times New Roman" w:hAnsi="Times New Roman" w:cs="Times New Roman"/>
                <w:sz w:val="16"/>
                <w:szCs w:val="16"/>
              </w:rPr>
              <w:t>СХ-1</w:t>
            </w:r>
          </w:p>
        </w:tc>
        <w:tc>
          <w:tcPr>
            <w:tcW w:w="8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042C" w:rsidRPr="00B427FF" w:rsidRDefault="0089042C" w:rsidP="0089042C">
            <w:pPr>
              <w:spacing w:after="0"/>
              <w:rPr>
                <w:rFonts w:ascii="Times New Roman" w:hAnsi="Times New Roman" w:cs="Times New Roman"/>
                <w:sz w:val="16"/>
                <w:szCs w:val="16"/>
              </w:rPr>
            </w:pPr>
            <w:r w:rsidRPr="00B427FF">
              <w:rPr>
                <w:rFonts w:ascii="Times New Roman" w:hAnsi="Times New Roman" w:cs="Times New Roman"/>
                <w:sz w:val="16"/>
                <w:szCs w:val="16"/>
              </w:rPr>
              <w:t>Зона сельскохозяйственных угодий</w:t>
            </w:r>
          </w:p>
        </w:tc>
      </w:tr>
      <w:tr w:rsidR="00C370ED" w:rsidRPr="00B427FF" w:rsidTr="00C370ED">
        <w:trPr>
          <w:cantSplit/>
        </w:trPr>
        <w:tc>
          <w:tcPr>
            <w:tcW w:w="1418" w:type="dxa"/>
            <w:tcBorders>
              <w:top w:val="single" w:sz="4" w:space="0" w:color="000000"/>
              <w:left w:val="single" w:sz="4" w:space="0" w:color="000000"/>
              <w:bottom w:val="single" w:sz="4" w:space="0" w:color="000000"/>
            </w:tcBorders>
            <w:shd w:val="clear" w:color="auto" w:fill="auto"/>
            <w:vAlign w:val="center"/>
          </w:tcPr>
          <w:p w:rsidR="00C370ED" w:rsidRPr="00B427FF" w:rsidRDefault="00C370ED" w:rsidP="0089042C">
            <w:pPr>
              <w:spacing w:after="0"/>
              <w:jc w:val="center"/>
              <w:rPr>
                <w:rFonts w:ascii="Times New Roman" w:hAnsi="Times New Roman" w:cs="Times New Roman"/>
                <w:sz w:val="16"/>
                <w:szCs w:val="16"/>
              </w:rPr>
            </w:pPr>
            <w:r w:rsidRPr="00B427FF">
              <w:rPr>
                <w:rFonts w:ascii="Times New Roman" w:hAnsi="Times New Roman" w:cs="Times New Roman"/>
                <w:sz w:val="16"/>
                <w:szCs w:val="16"/>
              </w:rPr>
              <w:t>СХ-2</w:t>
            </w:r>
          </w:p>
        </w:tc>
        <w:tc>
          <w:tcPr>
            <w:tcW w:w="8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0ED" w:rsidRPr="00B427FF" w:rsidRDefault="00C370ED" w:rsidP="0089042C">
            <w:pPr>
              <w:spacing w:after="0"/>
              <w:rPr>
                <w:rFonts w:ascii="Times New Roman" w:hAnsi="Times New Roman" w:cs="Times New Roman"/>
                <w:sz w:val="16"/>
                <w:szCs w:val="16"/>
              </w:rPr>
            </w:pPr>
            <w:r w:rsidRPr="00B427FF">
              <w:rPr>
                <w:rFonts w:ascii="Times New Roman" w:hAnsi="Times New Roman" w:cs="Times New Roman"/>
                <w:sz w:val="16"/>
                <w:szCs w:val="16"/>
              </w:rPr>
              <w:t>Зона объектов сельскохозяйственного назначения</w:t>
            </w:r>
          </w:p>
        </w:tc>
      </w:tr>
      <w:tr w:rsidR="0089042C" w:rsidRPr="00B427FF" w:rsidTr="00C370ED">
        <w:trPr>
          <w:cantSplit/>
        </w:trPr>
        <w:tc>
          <w:tcPr>
            <w:tcW w:w="1418" w:type="dxa"/>
            <w:tcBorders>
              <w:top w:val="single" w:sz="4" w:space="0" w:color="000000"/>
              <w:left w:val="single" w:sz="4" w:space="0" w:color="000000"/>
              <w:bottom w:val="single" w:sz="4" w:space="0" w:color="000000"/>
            </w:tcBorders>
            <w:shd w:val="clear" w:color="auto" w:fill="auto"/>
            <w:vAlign w:val="center"/>
          </w:tcPr>
          <w:p w:rsidR="0089042C" w:rsidRPr="00B427FF" w:rsidRDefault="0089042C" w:rsidP="0089042C">
            <w:pPr>
              <w:spacing w:after="0"/>
              <w:ind w:firstLine="709"/>
              <w:jc w:val="center"/>
              <w:rPr>
                <w:rFonts w:ascii="Times New Roman" w:hAnsi="Times New Roman" w:cs="Times New Roman"/>
                <w:sz w:val="16"/>
                <w:szCs w:val="16"/>
              </w:rPr>
            </w:pPr>
          </w:p>
        </w:tc>
        <w:tc>
          <w:tcPr>
            <w:tcW w:w="8221" w:type="dxa"/>
            <w:tcBorders>
              <w:top w:val="single" w:sz="4" w:space="0" w:color="000000"/>
              <w:left w:val="single" w:sz="4" w:space="0" w:color="000000"/>
              <w:bottom w:val="single" w:sz="4" w:space="0" w:color="000000"/>
              <w:right w:val="single" w:sz="4" w:space="0" w:color="000000"/>
            </w:tcBorders>
            <w:shd w:val="clear" w:color="auto" w:fill="auto"/>
          </w:tcPr>
          <w:p w:rsidR="0089042C" w:rsidRPr="00B427FF" w:rsidRDefault="0089042C" w:rsidP="0089042C">
            <w:pPr>
              <w:spacing w:after="0"/>
              <w:jc w:val="center"/>
              <w:rPr>
                <w:rFonts w:ascii="Times New Roman" w:hAnsi="Times New Roman" w:cs="Times New Roman"/>
                <w:sz w:val="16"/>
                <w:szCs w:val="16"/>
              </w:rPr>
            </w:pPr>
            <w:r w:rsidRPr="00B427FF">
              <w:rPr>
                <w:rFonts w:ascii="Times New Roman" w:hAnsi="Times New Roman" w:cs="Times New Roman"/>
                <w:sz w:val="16"/>
                <w:szCs w:val="16"/>
              </w:rPr>
              <w:t>ЗОНЫ РЕКРЕАЦИОННОГО НАЗНАЧЕНИЯ:</w:t>
            </w:r>
          </w:p>
        </w:tc>
      </w:tr>
      <w:tr w:rsidR="0089042C" w:rsidRPr="00B427FF" w:rsidTr="00C370ED">
        <w:trPr>
          <w:cantSplit/>
        </w:trPr>
        <w:tc>
          <w:tcPr>
            <w:tcW w:w="1418" w:type="dxa"/>
            <w:tcBorders>
              <w:top w:val="single" w:sz="4" w:space="0" w:color="000000"/>
              <w:left w:val="single" w:sz="4" w:space="0" w:color="000000"/>
              <w:bottom w:val="single" w:sz="4" w:space="0" w:color="000000"/>
            </w:tcBorders>
            <w:shd w:val="clear" w:color="auto" w:fill="auto"/>
            <w:vAlign w:val="center"/>
          </w:tcPr>
          <w:p w:rsidR="0089042C" w:rsidRPr="00B427FF" w:rsidRDefault="0089042C" w:rsidP="0089042C">
            <w:pPr>
              <w:spacing w:after="0"/>
              <w:jc w:val="center"/>
              <w:rPr>
                <w:rFonts w:ascii="Times New Roman" w:hAnsi="Times New Roman" w:cs="Times New Roman"/>
                <w:sz w:val="16"/>
                <w:szCs w:val="16"/>
              </w:rPr>
            </w:pPr>
            <w:r w:rsidRPr="00B427FF">
              <w:rPr>
                <w:rFonts w:ascii="Times New Roman" w:hAnsi="Times New Roman" w:cs="Times New Roman"/>
                <w:sz w:val="16"/>
                <w:szCs w:val="16"/>
              </w:rPr>
              <w:t>Р-1</w:t>
            </w:r>
          </w:p>
        </w:tc>
        <w:tc>
          <w:tcPr>
            <w:tcW w:w="8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042C" w:rsidRPr="00B427FF" w:rsidRDefault="0089042C" w:rsidP="0089042C">
            <w:pPr>
              <w:spacing w:after="0"/>
              <w:rPr>
                <w:rFonts w:ascii="Times New Roman" w:hAnsi="Times New Roman" w:cs="Times New Roman"/>
                <w:sz w:val="16"/>
                <w:szCs w:val="16"/>
              </w:rPr>
            </w:pPr>
            <w:r w:rsidRPr="00B427FF">
              <w:rPr>
                <w:rFonts w:ascii="Times New Roman" w:hAnsi="Times New Roman" w:cs="Times New Roman"/>
                <w:sz w:val="16"/>
                <w:szCs w:val="16"/>
              </w:rPr>
              <w:t>Зона парков, скверов и озеленения общего пользования</w:t>
            </w:r>
          </w:p>
        </w:tc>
      </w:tr>
      <w:tr w:rsidR="0089042C" w:rsidRPr="00B427FF" w:rsidTr="00C370ED">
        <w:trPr>
          <w:cantSplit/>
        </w:trPr>
        <w:tc>
          <w:tcPr>
            <w:tcW w:w="1418" w:type="dxa"/>
            <w:tcBorders>
              <w:top w:val="single" w:sz="4" w:space="0" w:color="000000"/>
              <w:left w:val="single" w:sz="4" w:space="0" w:color="000000"/>
              <w:bottom w:val="single" w:sz="4" w:space="0" w:color="000000"/>
            </w:tcBorders>
            <w:shd w:val="clear" w:color="auto" w:fill="auto"/>
            <w:vAlign w:val="center"/>
          </w:tcPr>
          <w:p w:rsidR="0089042C" w:rsidRPr="00B427FF" w:rsidRDefault="0089042C" w:rsidP="0089042C">
            <w:pPr>
              <w:spacing w:after="0"/>
              <w:ind w:firstLine="709"/>
              <w:jc w:val="center"/>
              <w:rPr>
                <w:rFonts w:ascii="Times New Roman" w:hAnsi="Times New Roman" w:cs="Times New Roman"/>
                <w:sz w:val="16"/>
                <w:szCs w:val="16"/>
              </w:rPr>
            </w:pPr>
          </w:p>
        </w:tc>
        <w:tc>
          <w:tcPr>
            <w:tcW w:w="8221" w:type="dxa"/>
            <w:tcBorders>
              <w:top w:val="single" w:sz="4" w:space="0" w:color="000000"/>
              <w:left w:val="single" w:sz="4" w:space="0" w:color="000000"/>
              <w:bottom w:val="single" w:sz="4" w:space="0" w:color="000000"/>
              <w:right w:val="single" w:sz="4" w:space="0" w:color="000000"/>
            </w:tcBorders>
            <w:shd w:val="clear" w:color="auto" w:fill="auto"/>
          </w:tcPr>
          <w:p w:rsidR="0089042C" w:rsidRPr="00B427FF" w:rsidRDefault="0089042C" w:rsidP="0089042C">
            <w:pPr>
              <w:spacing w:after="0"/>
              <w:jc w:val="center"/>
              <w:rPr>
                <w:rFonts w:ascii="Times New Roman" w:hAnsi="Times New Roman" w:cs="Times New Roman"/>
                <w:sz w:val="16"/>
                <w:szCs w:val="16"/>
              </w:rPr>
            </w:pPr>
            <w:r w:rsidRPr="00B427FF">
              <w:rPr>
                <w:rFonts w:ascii="Times New Roman" w:hAnsi="Times New Roman" w:cs="Times New Roman"/>
                <w:sz w:val="16"/>
                <w:szCs w:val="16"/>
              </w:rPr>
              <w:t>ЗОНЫ СПЕЦИАЛЬНОГО НАЗНАЧЕНИЯ:</w:t>
            </w:r>
          </w:p>
        </w:tc>
      </w:tr>
      <w:tr w:rsidR="0089042C" w:rsidRPr="00B427FF" w:rsidTr="00C370ED">
        <w:trPr>
          <w:cantSplit/>
        </w:trPr>
        <w:tc>
          <w:tcPr>
            <w:tcW w:w="1418" w:type="dxa"/>
            <w:tcBorders>
              <w:top w:val="single" w:sz="4" w:space="0" w:color="000000"/>
              <w:left w:val="single" w:sz="4" w:space="0" w:color="000000"/>
              <w:bottom w:val="single" w:sz="4" w:space="0" w:color="000000"/>
            </w:tcBorders>
            <w:shd w:val="clear" w:color="auto" w:fill="auto"/>
            <w:vAlign w:val="center"/>
          </w:tcPr>
          <w:p w:rsidR="0089042C" w:rsidRPr="00B427FF" w:rsidRDefault="0089042C" w:rsidP="0089042C">
            <w:pPr>
              <w:spacing w:after="0"/>
              <w:jc w:val="center"/>
              <w:rPr>
                <w:rFonts w:ascii="Times New Roman" w:hAnsi="Times New Roman" w:cs="Times New Roman"/>
                <w:sz w:val="16"/>
                <w:szCs w:val="16"/>
              </w:rPr>
            </w:pPr>
            <w:r w:rsidRPr="00B427FF">
              <w:rPr>
                <w:rFonts w:ascii="Times New Roman" w:hAnsi="Times New Roman" w:cs="Times New Roman"/>
                <w:sz w:val="16"/>
                <w:szCs w:val="16"/>
              </w:rPr>
              <w:t>СН-1</w:t>
            </w:r>
          </w:p>
        </w:tc>
        <w:tc>
          <w:tcPr>
            <w:tcW w:w="8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042C" w:rsidRPr="00B427FF" w:rsidRDefault="0089042C" w:rsidP="0089042C">
            <w:pPr>
              <w:spacing w:after="0"/>
              <w:rPr>
                <w:rFonts w:ascii="Times New Roman" w:hAnsi="Times New Roman" w:cs="Times New Roman"/>
                <w:sz w:val="16"/>
                <w:szCs w:val="16"/>
              </w:rPr>
            </w:pPr>
            <w:r w:rsidRPr="00B427FF">
              <w:rPr>
                <w:rFonts w:ascii="Times New Roman" w:hAnsi="Times New Roman" w:cs="Times New Roman"/>
                <w:sz w:val="16"/>
                <w:szCs w:val="16"/>
              </w:rPr>
              <w:t>Зона кладбищ</w:t>
            </w:r>
          </w:p>
        </w:tc>
      </w:tr>
      <w:tr w:rsidR="0089042C" w:rsidRPr="00B427FF" w:rsidTr="00C370ED">
        <w:tc>
          <w:tcPr>
            <w:tcW w:w="1418" w:type="dxa"/>
            <w:tcBorders>
              <w:top w:val="single" w:sz="4" w:space="0" w:color="auto"/>
              <w:left w:val="single" w:sz="4" w:space="0" w:color="000000"/>
              <w:bottom w:val="single" w:sz="4" w:space="0" w:color="auto"/>
            </w:tcBorders>
            <w:shd w:val="clear" w:color="auto" w:fill="auto"/>
            <w:vAlign w:val="center"/>
          </w:tcPr>
          <w:p w:rsidR="0089042C" w:rsidRPr="00B427FF" w:rsidRDefault="0089042C" w:rsidP="0089042C">
            <w:pPr>
              <w:spacing w:after="0"/>
              <w:ind w:firstLine="709"/>
              <w:jc w:val="center"/>
              <w:rPr>
                <w:rFonts w:ascii="Times New Roman" w:hAnsi="Times New Roman" w:cs="Times New Roman"/>
                <w:sz w:val="16"/>
                <w:szCs w:val="16"/>
              </w:rPr>
            </w:pPr>
          </w:p>
        </w:tc>
        <w:tc>
          <w:tcPr>
            <w:tcW w:w="8221" w:type="dxa"/>
            <w:tcBorders>
              <w:top w:val="single" w:sz="4" w:space="0" w:color="auto"/>
              <w:left w:val="single" w:sz="4" w:space="0" w:color="000000"/>
              <w:bottom w:val="single" w:sz="4" w:space="0" w:color="auto"/>
              <w:right w:val="single" w:sz="4" w:space="0" w:color="000000"/>
            </w:tcBorders>
            <w:shd w:val="clear" w:color="auto" w:fill="auto"/>
          </w:tcPr>
          <w:p w:rsidR="0089042C" w:rsidRPr="00B427FF" w:rsidRDefault="0089042C" w:rsidP="0089042C">
            <w:pPr>
              <w:spacing w:after="0"/>
              <w:ind w:firstLine="709"/>
              <w:jc w:val="both"/>
              <w:rPr>
                <w:rFonts w:ascii="Times New Roman" w:hAnsi="Times New Roman" w:cs="Times New Roman"/>
                <w:sz w:val="16"/>
                <w:szCs w:val="16"/>
              </w:rPr>
            </w:pPr>
            <w:r w:rsidRPr="00B427FF">
              <w:rPr>
                <w:rFonts w:ascii="Times New Roman" w:hAnsi="Times New Roman" w:cs="Times New Roman"/>
                <w:sz w:val="16"/>
                <w:szCs w:val="16"/>
              </w:rPr>
              <w:t>ИНЫЕ ВИДЫ ТЕРРИТОРИАЛЬНЫХ ЗОН:</w:t>
            </w:r>
          </w:p>
        </w:tc>
      </w:tr>
      <w:tr w:rsidR="0089042C" w:rsidRPr="00B427FF" w:rsidTr="00C370ED">
        <w:tc>
          <w:tcPr>
            <w:tcW w:w="1418" w:type="dxa"/>
            <w:tcBorders>
              <w:top w:val="single" w:sz="4" w:space="0" w:color="auto"/>
              <w:left w:val="single" w:sz="4" w:space="0" w:color="000000"/>
              <w:bottom w:val="single" w:sz="4" w:space="0" w:color="auto"/>
            </w:tcBorders>
            <w:shd w:val="clear" w:color="auto" w:fill="auto"/>
            <w:vAlign w:val="center"/>
          </w:tcPr>
          <w:p w:rsidR="0089042C" w:rsidRPr="00B427FF" w:rsidRDefault="0089042C" w:rsidP="0089042C">
            <w:pPr>
              <w:spacing w:after="0"/>
              <w:jc w:val="center"/>
              <w:rPr>
                <w:rFonts w:ascii="Times New Roman" w:hAnsi="Times New Roman" w:cs="Times New Roman"/>
                <w:sz w:val="16"/>
                <w:szCs w:val="16"/>
              </w:rPr>
            </w:pPr>
            <w:r w:rsidRPr="00B427FF">
              <w:rPr>
                <w:rFonts w:ascii="Times New Roman" w:hAnsi="Times New Roman" w:cs="Times New Roman"/>
                <w:sz w:val="16"/>
                <w:szCs w:val="16"/>
              </w:rPr>
              <w:t>ИВ-1</w:t>
            </w:r>
          </w:p>
        </w:tc>
        <w:tc>
          <w:tcPr>
            <w:tcW w:w="8221" w:type="dxa"/>
            <w:tcBorders>
              <w:top w:val="single" w:sz="4" w:space="0" w:color="auto"/>
              <w:left w:val="single" w:sz="4" w:space="0" w:color="000000"/>
              <w:bottom w:val="single" w:sz="4" w:space="0" w:color="auto"/>
              <w:right w:val="single" w:sz="4" w:space="0" w:color="000000"/>
            </w:tcBorders>
            <w:shd w:val="clear" w:color="auto" w:fill="auto"/>
            <w:vAlign w:val="center"/>
          </w:tcPr>
          <w:p w:rsidR="0089042C" w:rsidRPr="00B427FF" w:rsidRDefault="0089042C" w:rsidP="0089042C">
            <w:pPr>
              <w:spacing w:after="0"/>
              <w:rPr>
                <w:rFonts w:ascii="Times New Roman" w:hAnsi="Times New Roman" w:cs="Times New Roman"/>
                <w:sz w:val="16"/>
                <w:szCs w:val="16"/>
              </w:rPr>
            </w:pPr>
            <w:r w:rsidRPr="00B427FF">
              <w:rPr>
                <w:rFonts w:ascii="Times New Roman" w:hAnsi="Times New Roman" w:cs="Times New Roman"/>
                <w:sz w:val="16"/>
                <w:szCs w:val="16"/>
              </w:rPr>
              <w:t>Зона озеленения специального назначения.</w:t>
            </w:r>
          </w:p>
        </w:tc>
      </w:tr>
    </w:tbl>
    <w:p w:rsidR="00A57348" w:rsidRPr="00B427FF" w:rsidRDefault="00A57348" w:rsidP="00A57348">
      <w:pPr>
        <w:tabs>
          <w:tab w:val="left" w:pos="2520"/>
        </w:tabs>
        <w:spacing w:after="0" w:line="240" w:lineRule="auto"/>
        <w:rPr>
          <w:rFonts w:ascii="Times New Roman" w:hAnsi="Times New Roman" w:cs="Times New Roman"/>
          <w:b/>
          <w:sz w:val="16"/>
          <w:szCs w:val="16"/>
        </w:rPr>
      </w:pPr>
    </w:p>
    <w:p w:rsidR="0089042C" w:rsidRPr="00B427FF" w:rsidRDefault="0089042C" w:rsidP="00A57348">
      <w:pPr>
        <w:keepNext/>
        <w:keepLines/>
        <w:spacing w:after="0" w:line="240" w:lineRule="auto"/>
        <w:ind w:firstLine="709"/>
        <w:jc w:val="both"/>
        <w:outlineLvl w:val="2"/>
        <w:rPr>
          <w:rFonts w:ascii="Times New Roman" w:hAnsi="Times New Roman" w:cs="Times New Roman"/>
          <w:sz w:val="16"/>
          <w:szCs w:val="16"/>
        </w:rPr>
        <w:sectPr w:rsidR="0089042C" w:rsidRPr="00B427FF" w:rsidSect="00B314DD">
          <w:pgSz w:w="11906" w:h="16838"/>
          <w:pgMar w:top="1134" w:right="567" w:bottom="1134" w:left="1701" w:header="708" w:footer="363" w:gutter="0"/>
          <w:cols w:space="708"/>
          <w:docGrid w:linePitch="360"/>
        </w:sectPr>
      </w:pPr>
    </w:p>
    <w:p w:rsidR="0089042C" w:rsidRPr="00B427FF" w:rsidRDefault="0089042C" w:rsidP="0089042C">
      <w:pPr>
        <w:keepNext/>
        <w:keepLines/>
        <w:spacing w:after="0" w:line="240" w:lineRule="auto"/>
        <w:ind w:firstLine="709"/>
        <w:jc w:val="center"/>
        <w:outlineLvl w:val="2"/>
        <w:rPr>
          <w:rFonts w:ascii="Times New Roman" w:hAnsi="Times New Roman" w:cs="Times New Roman"/>
          <w:b/>
          <w:sz w:val="16"/>
          <w:szCs w:val="16"/>
        </w:rPr>
      </w:pPr>
      <w:bookmarkStart w:id="6" w:name="_Toc438640279"/>
      <w:bookmarkStart w:id="7" w:name="_Toc469851379"/>
      <w:bookmarkStart w:id="8" w:name="_Toc438640209"/>
      <w:bookmarkStart w:id="9" w:name="_Toc469250319"/>
      <w:r w:rsidRPr="00B427FF">
        <w:rPr>
          <w:rFonts w:ascii="Times New Roman" w:hAnsi="Times New Roman" w:cs="Times New Roman"/>
          <w:b/>
          <w:sz w:val="16"/>
          <w:szCs w:val="16"/>
        </w:rPr>
        <w:lastRenderedPageBreak/>
        <w:t>Статья 36. Градостроительные регламенты. Жилые зоны.</w:t>
      </w:r>
      <w:bookmarkEnd w:id="6"/>
      <w:bookmarkEnd w:id="7"/>
    </w:p>
    <w:p w:rsidR="0089042C" w:rsidRPr="00B427FF" w:rsidRDefault="0089042C" w:rsidP="0089042C">
      <w:pPr>
        <w:keepLines/>
        <w:overflowPunct w:val="0"/>
        <w:autoSpaceDE w:val="0"/>
        <w:autoSpaceDN w:val="0"/>
        <w:adjustRightInd w:val="0"/>
        <w:spacing w:after="0" w:line="240" w:lineRule="auto"/>
        <w:ind w:left="567"/>
        <w:jc w:val="center"/>
        <w:outlineLvl w:val="4"/>
        <w:rPr>
          <w:rFonts w:ascii="Times New Roman" w:eastAsia="SimSun" w:hAnsi="Times New Roman" w:cs="Times New Roman"/>
          <w:b/>
          <w:bCs/>
          <w:i/>
          <w:iCs/>
          <w:sz w:val="16"/>
          <w:szCs w:val="16"/>
          <w:lang w:eastAsia="zh-CN"/>
        </w:rPr>
      </w:pPr>
      <w:bookmarkStart w:id="10" w:name="_Toc438640280"/>
      <w:r w:rsidRPr="00B427FF">
        <w:rPr>
          <w:rFonts w:ascii="Times New Roman" w:eastAsia="SimSun" w:hAnsi="Times New Roman" w:cs="Times New Roman"/>
          <w:b/>
          <w:bCs/>
          <w:i/>
          <w:iCs/>
          <w:sz w:val="16"/>
          <w:szCs w:val="16"/>
          <w:lang w:eastAsia="zh-CN"/>
        </w:rPr>
        <w:t>Ж – 1. Зона застройки индивидуальными жилыми домами.</w:t>
      </w:r>
    </w:p>
    <w:p w:rsidR="0089042C" w:rsidRPr="00B427FF" w:rsidRDefault="0089042C" w:rsidP="0089042C">
      <w:pPr>
        <w:widowControl w:val="0"/>
        <w:spacing w:after="0" w:line="240" w:lineRule="auto"/>
        <w:ind w:left="567" w:right="394"/>
        <w:jc w:val="both"/>
        <w:rPr>
          <w:rFonts w:ascii="Times New Roman" w:hAnsi="Times New Roman" w:cs="Times New Roman"/>
          <w:i/>
          <w:iCs/>
          <w:sz w:val="16"/>
          <w:szCs w:val="16"/>
        </w:rPr>
      </w:pPr>
      <w:r w:rsidRPr="00B427FF">
        <w:rPr>
          <w:rFonts w:ascii="Times New Roman" w:hAnsi="Times New Roman" w:cs="Times New Roman"/>
          <w:i/>
          <w:iCs/>
          <w:sz w:val="16"/>
          <w:szCs w:val="16"/>
        </w:rPr>
        <w:t>Зона Ж-1 выделена для обеспечения правовых,</w:t>
      </w:r>
      <w:r w:rsidRPr="00B427FF">
        <w:rPr>
          <w:rFonts w:ascii="Times New Roman" w:hAnsi="Times New Roman" w:cs="Times New Roman"/>
          <w:i/>
          <w:sz w:val="16"/>
          <w:szCs w:val="16"/>
        </w:rPr>
        <w:t xml:space="preserve"> социальных, культурных</w:t>
      </w:r>
      <w:r w:rsidRPr="00B427FF">
        <w:rPr>
          <w:rFonts w:ascii="Times New Roman" w:hAnsi="Times New Roman" w:cs="Times New Roman"/>
          <w:i/>
          <w:iCs/>
          <w:sz w:val="16"/>
          <w:szCs w:val="16"/>
        </w:rPr>
        <w:t>,</w:t>
      </w:r>
      <w:r w:rsidRPr="00B427FF">
        <w:rPr>
          <w:rFonts w:ascii="Times New Roman" w:hAnsi="Times New Roman" w:cs="Times New Roman"/>
          <w:i/>
          <w:sz w:val="16"/>
          <w:szCs w:val="16"/>
        </w:rPr>
        <w:t xml:space="preserve"> бытовых</w:t>
      </w:r>
      <w:r w:rsidRPr="00B427FF">
        <w:rPr>
          <w:rFonts w:ascii="Times New Roman" w:hAnsi="Times New Roman" w:cs="Times New Roman"/>
          <w:i/>
          <w:iCs/>
          <w:sz w:val="16"/>
          <w:szCs w:val="16"/>
        </w:rPr>
        <w:t xml:space="preserve"> условий формирования жилых районов из отдельно стоящих </w:t>
      </w:r>
      <w:r w:rsidRPr="00B427FF">
        <w:rPr>
          <w:rFonts w:ascii="Times New Roman" w:hAnsi="Times New Roman" w:cs="Times New Roman"/>
          <w:i/>
          <w:sz w:val="16"/>
          <w:szCs w:val="16"/>
        </w:rPr>
        <w:t xml:space="preserve">индивидуальных, малоэтажных блокированных </w:t>
      </w:r>
      <w:r w:rsidRPr="00B427FF">
        <w:rPr>
          <w:rFonts w:ascii="Times New Roman" w:hAnsi="Times New Roman" w:cs="Times New Roman"/>
          <w:i/>
          <w:iCs/>
          <w:sz w:val="16"/>
          <w:szCs w:val="16"/>
        </w:rPr>
        <w:t xml:space="preserve">жилых домов усадебного типа. </w:t>
      </w:r>
    </w:p>
    <w:p w:rsidR="0089042C" w:rsidRPr="00B427FF" w:rsidRDefault="0089042C" w:rsidP="0089042C">
      <w:pPr>
        <w:tabs>
          <w:tab w:val="left" w:pos="2520"/>
        </w:tabs>
        <w:spacing w:after="0" w:line="240" w:lineRule="auto"/>
        <w:ind w:left="567"/>
        <w:jc w:val="both"/>
        <w:rPr>
          <w:rFonts w:ascii="Times New Roman" w:hAnsi="Times New Roman" w:cs="Times New Roman"/>
          <w:b/>
          <w:sz w:val="16"/>
          <w:szCs w:val="16"/>
        </w:rPr>
      </w:pPr>
    </w:p>
    <w:p w:rsidR="0089042C" w:rsidRPr="00B427FF" w:rsidRDefault="0089042C" w:rsidP="00420D6C">
      <w:pPr>
        <w:numPr>
          <w:ilvl w:val="0"/>
          <w:numId w:val="17"/>
        </w:numPr>
        <w:spacing w:after="0" w:line="240" w:lineRule="auto"/>
        <w:rPr>
          <w:rFonts w:ascii="Times New Roman" w:hAnsi="Times New Roman" w:cs="Times New Roman"/>
          <w:b/>
          <w:sz w:val="16"/>
          <w:szCs w:val="16"/>
        </w:rPr>
      </w:pPr>
      <w:r w:rsidRPr="00B427FF">
        <w:rPr>
          <w:rFonts w:ascii="Times New Roman" w:hAnsi="Times New Roman" w:cs="Times New Roman"/>
          <w:b/>
          <w:sz w:val="16"/>
          <w:szCs w:val="16"/>
        </w:rPr>
        <w:t>ОСНОВНЫЕ ВИДЫ И ПАРАМЕТРЫ РАЗРЕШЕННОГО ИСПОЛЬЗОВАНИЯ ЗЕМЕЛЬНЫХ УЧАСТКОВ И ОБЪЕКТОВ КАПИТАЛЬНОГО СТРОИТЕЛЬСТВА</w:t>
      </w:r>
    </w:p>
    <w:p w:rsidR="0089042C" w:rsidRPr="00B427FF" w:rsidRDefault="0089042C" w:rsidP="0089042C">
      <w:pPr>
        <w:tabs>
          <w:tab w:val="left" w:pos="2415"/>
        </w:tabs>
        <w:spacing w:after="0" w:line="240" w:lineRule="auto"/>
        <w:ind w:left="927"/>
        <w:rPr>
          <w:rFonts w:ascii="Times New Roman" w:hAnsi="Times New Roman" w:cs="Times New Roman"/>
          <w:b/>
          <w:sz w:val="16"/>
          <w:szCs w:val="16"/>
        </w:rPr>
      </w:pPr>
      <w:r w:rsidRPr="00B427FF">
        <w:rPr>
          <w:rFonts w:ascii="Times New Roman" w:hAnsi="Times New Roman" w:cs="Times New Roman"/>
          <w:b/>
          <w:sz w:val="16"/>
          <w:szCs w:val="16"/>
        </w:rPr>
        <w:tab/>
      </w:r>
    </w:p>
    <w:tbl>
      <w:tblPr>
        <w:tblW w:w="508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2542"/>
        <w:gridCol w:w="4123"/>
        <w:gridCol w:w="7369"/>
      </w:tblGrid>
      <w:tr w:rsidR="0089042C" w:rsidRPr="00B427FF" w:rsidTr="00CA5C27">
        <w:trPr>
          <w:trHeight w:val="552"/>
          <w:tblHeader/>
        </w:trPr>
        <w:tc>
          <w:tcPr>
            <w:tcW w:w="330" w:type="pct"/>
            <w:vAlign w:val="center"/>
          </w:tcPr>
          <w:p w:rsidR="0089042C" w:rsidRPr="00B427FF" w:rsidRDefault="0089042C" w:rsidP="0089042C">
            <w:pPr>
              <w:tabs>
                <w:tab w:val="left" w:pos="2520"/>
              </w:tabs>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Код вида</w:t>
            </w:r>
          </w:p>
          <w:p w:rsidR="0089042C" w:rsidRPr="00B427FF" w:rsidRDefault="0089042C" w:rsidP="0089042C">
            <w:pPr>
              <w:tabs>
                <w:tab w:val="left" w:pos="2520"/>
              </w:tabs>
              <w:spacing w:after="0" w:line="240" w:lineRule="auto"/>
              <w:jc w:val="center"/>
              <w:rPr>
                <w:rFonts w:ascii="Times New Roman" w:hAnsi="Times New Roman" w:cs="Times New Roman"/>
                <w:b/>
                <w:sz w:val="16"/>
                <w:szCs w:val="16"/>
              </w:rPr>
            </w:pPr>
            <w:proofErr w:type="gramStart"/>
            <w:r w:rsidRPr="00B427FF">
              <w:rPr>
                <w:rFonts w:ascii="Times New Roman" w:hAnsi="Times New Roman" w:cs="Times New Roman"/>
                <w:b/>
                <w:sz w:val="16"/>
                <w:szCs w:val="16"/>
              </w:rPr>
              <w:t>разрешен-</w:t>
            </w:r>
            <w:proofErr w:type="spellStart"/>
            <w:r w:rsidRPr="00B427FF">
              <w:rPr>
                <w:rFonts w:ascii="Times New Roman" w:hAnsi="Times New Roman" w:cs="Times New Roman"/>
                <w:b/>
                <w:sz w:val="16"/>
                <w:szCs w:val="16"/>
              </w:rPr>
              <w:t>ного</w:t>
            </w:r>
            <w:proofErr w:type="spellEnd"/>
            <w:proofErr w:type="gramEnd"/>
            <w:r w:rsidRPr="00B427FF">
              <w:rPr>
                <w:rFonts w:ascii="Times New Roman" w:hAnsi="Times New Roman" w:cs="Times New Roman"/>
                <w:b/>
                <w:sz w:val="16"/>
                <w:szCs w:val="16"/>
              </w:rPr>
              <w:t xml:space="preserve"> </w:t>
            </w:r>
            <w:proofErr w:type="spellStart"/>
            <w:r w:rsidRPr="00B427FF">
              <w:rPr>
                <w:rFonts w:ascii="Times New Roman" w:hAnsi="Times New Roman" w:cs="Times New Roman"/>
                <w:b/>
                <w:sz w:val="16"/>
                <w:szCs w:val="16"/>
              </w:rPr>
              <w:t>использо</w:t>
            </w:r>
            <w:proofErr w:type="spellEnd"/>
            <w:r w:rsidRPr="00B427FF">
              <w:rPr>
                <w:rFonts w:ascii="Times New Roman" w:hAnsi="Times New Roman" w:cs="Times New Roman"/>
                <w:b/>
                <w:sz w:val="16"/>
                <w:szCs w:val="16"/>
              </w:rPr>
              <w:t>-</w:t>
            </w:r>
          </w:p>
          <w:p w:rsidR="0089042C" w:rsidRPr="00B427FF" w:rsidRDefault="0089042C" w:rsidP="0089042C">
            <w:pPr>
              <w:tabs>
                <w:tab w:val="left" w:pos="2520"/>
              </w:tabs>
              <w:spacing w:after="0" w:line="240" w:lineRule="auto"/>
              <w:jc w:val="center"/>
              <w:rPr>
                <w:rFonts w:ascii="Times New Roman" w:hAnsi="Times New Roman" w:cs="Times New Roman"/>
                <w:b/>
                <w:sz w:val="16"/>
                <w:szCs w:val="16"/>
              </w:rPr>
            </w:pPr>
            <w:proofErr w:type="spellStart"/>
            <w:r w:rsidRPr="00B427FF">
              <w:rPr>
                <w:rFonts w:ascii="Times New Roman" w:hAnsi="Times New Roman" w:cs="Times New Roman"/>
                <w:b/>
                <w:sz w:val="16"/>
                <w:szCs w:val="16"/>
              </w:rPr>
              <w:t>вания</w:t>
            </w:r>
            <w:proofErr w:type="spellEnd"/>
          </w:p>
        </w:tc>
        <w:tc>
          <w:tcPr>
            <w:tcW w:w="846" w:type="pct"/>
            <w:vAlign w:val="center"/>
          </w:tcPr>
          <w:p w:rsidR="0089042C" w:rsidRPr="00B427FF" w:rsidRDefault="0089042C" w:rsidP="0089042C">
            <w:pPr>
              <w:tabs>
                <w:tab w:val="left" w:pos="2520"/>
              </w:tabs>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 xml:space="preserve">ВИДЫ РАЗРЕШЕННОГО ИСПОЛЬЗОВАНИЯ ЗЕМЕЛЬНЫХ УЧАСТКОВ </w:t>
            </w:r>
          </w:p>
        </w:tc>
        <w:tc>
          <w:tcPr>
            <w:tcW w:w="1372" w:type="pct"/>
            <w:vAlign w:val="center"/>
          </w:tcPr>
          <w:p w:rsidR="0089042C" w:rsidRPr="00B427FF" w:rsidRDefault="0089042C" w:rsidP="0089042C">
            <w:pPr>
              <w:tabs>
                <w:tab w:val="left" w:pos="2520"/>
              </w:tabs>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ВИДЫ РАЗРЕШЕННОГО ИСПОЛЬЗОВАНИЯ ОБЪЕКТОВ КАПИТАЛЬНОГО СТРОИТЕЛЬСТВА</w:t>
            </w:r>
          </w:p>
        </w:tc>
        <w:tc>
          <w:tcPr>
            <w:tcW w:w="2452" w:type="pct"/>
            <w:vAlign w:val="center"/>
          </w:tcPr>
          <w:p w:rsidR="0089042C" w:rsidRPr="00B427FF" w:rsidRDefault="0089042C" w:rsidP="0089042C">
            <w:pPr>
              <w:tabs>
                <w:tab w:val="left" w:pos="2520"/>
              </w:tabs>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 xml:space="preserve">ПРЕДЕЛЬНЫЕ РАЗМЕРЫ </w:t>
            </w:r>
            <w:proofErr w:type="gramStart"/>
            <w:r w:rsidRPr="00B427FF">
              <w:rPr>
                <w:rFonts w:ascii="Times New Roman" w:hAnsi="Times New Roman" w:cs="Times New Roman"/>
                <w:b/>
                <w:sz w:val="16"/>
                <w:szCs w:val="16"/>
              </w:rPr>
              <w:t>ЗЕМЕЛЬНЫХ</w:t>
            </w:r>
            <w:proofErr w:type="gramEnd"/>
          </w:p>
          <w:p w:rsidR="0089042C" w:rsidRPr="00B427FF" w:rsidRDefault="0089042C" w:rsidP="0089042C">
            <w:pPr>
              <w:tabs>
                <w:tab w:val="left" w:pos="2520"/>
              </w:tabs>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УЧАСТКОВ И ПРЕДЕЛЬНЫЕ ПАРАМЕТРЫ</w:t>
            </w:r>
          </w:p>
          <w:p w:rsidR="0089042C" w:rsidRPr="00B427FF" w:rsidRDefault="0089042C" w:rsidP="0089042C">
            <w:pPr>
              <w:tabs>
                <w:tab w:val="left" w:pos="2520"/>
              </w:tabs>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РАЗРЕШЕННОГО СТРОИТЕЛЬСТВА</w:t>
            </w:r>
          </w:p>
        </w:tc>
      </w:tr>
      <w:tr w:rsidR="0089042C" w:rsidRPr="00B427FF" w:rsidTr="00CA5C27">
        <w:trPr>
          <w:trHeight w:val="552"/>
        </w:trPr>
        <w:tc>
          <w:tcPr>
            <w:tcW w:w="330" w:type="pct"/>
          </w:tcPr>
          <w:p w:rsidR="0089042C" w:rsidRPr="00B427FF" w:rsidRDefault="0089042C" w:rsidP="0089042C">
            <w:pPr>
              <w:keepLines/>
              <w:widowControl w:val="0"/>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2.1</w:t>
            </w:r>
          </w:p>
        </w:tc>
        <w:tc>
          <w:tcPr>
            <w:tcW w:w="846" w:type="pct"/>
          </w:tcPr>
          <w:p w:rsidR="0089042C" w:rsidRPr="00B427FF" w:rsidRDefault="0089042C" w:rsidP="0089042C">
            <w:pPr>
              <w:keepLines/>
              <w:widowControl w:val="0"/>
              <w:spacing w:after="0" w:line="240" w:lineRule="auto"/>
              <w:rPr>
                <w:rFonts w:ascii="Times New Roman" w:hAnsi="Times New Roman" w:cs="Times New Roman"/>
                <w:sz w:val="16"/>
                <w:szCs w:val="16"/>
              </w:rPr>
            </w:pPr>
            <w:r w:rsidRPr="00B427FF">
              <w:rPr>
                <w:rFonts w:ascii="Times New Roman" w:hAnsi="Times New Roman" w:cs="Times New Roman"/>
                <w:sz w:val="16"/>
                <w:szCs w:val="16"/>
              </w:rPr>
              <w:t xml:space="preserve">Для индивидуального жилищного строительства </w:t>
            </w:r>
          </w:p>
        </w:tc>
        <w:tc>
          <w:tcPr>
            <w:tcW w:w="1372" w:type="pct"/>
          </w:tcPr>
          <w:p w:rsidR="0089042C" w:rsidRPr="00B427FF" w:rsidRDefault="0089042C" w:rsidP="0089042C">
            <w:pPr>
              <w:widowControl w:val="0"/>
              <w:autoSpaceDE w:val="0"/>
              <w:autoSpaceDN w:val="0"/>
              <w:adjustRightInd w:val="0"/>
              <w:spacing w:after="0" w:line="240" w:lineRule="auto"/>
              <w:jc w:val="both"/>
              <w:rPr>
                <w:rFonts w:ascii="Times New Roman" w:hAnsi="Times New Roman" w:cs="Times New Roman"/>
                <w:sz w:val="16"/>
                <w:szCs w:val="16"/>
              </w:rPr>
            </w:pPr>
            <w:r w:rsidRPr="00B427FF">
              <w:rPr>
                <w:rFonts w:ascii="Times New Roman" w:hAnsi="Times New Roman" w:cs="Times New Roman"/>
                <w:sz w:val="16"/>
                <w:szCs w:val="16"/>
              </w:rPr>
              <w:t>Размещение индивидуального жилого дома (дом, пригодный для постоянного проживания, высотой не выше трех надземных этажей);</w:t>
            </w:r>
          </w:p>
          <w:p w:rsidR="0089042C" w:rsidRPr="00B427FF" w:rsidRDefault="0089042C" w:rsidP="0089042C">
            <w:pPr>
              <w:widowControl w:val="0"/>
              <w:autoSpaceDE w:val="0"/>
              <w:autoSpaceDN w:val="0"/>
              <w:adjustRightInd w:val="0"/>
              <w:spacing w:after="0" w:line="240" w:lineRule="auto"/>
              <w:jc w:val="both"/>
              <w:rPr>
                <w:rFonts w:ascii="Times New Roman" w:hAnsi="Times New Roman" w:cs="Times New Roman"/>
                <w:sz w:val="16"/>
                <w:szCs w:val="16"/>
              </w:rPr>
            </w:pPr>
            <w:r w:rsidRPr="00B427FF">
              <w:rPr>
                <w:rFonts w:ascii="Times New Roman" w:hAnsi="Times New Roman" w:cs="Times New Roman"/>
                <w:sz w:val="16"/>
                <w:szCs w:val="16"/>
              </w:rPr>
              <w:t>выращивание плодовых, ягодных, овощных, бахчевых или иных декоративных, или сельскохозяйственных культур;</w:t>
            </w:r>
          </w:p>
          <w:p w:rsidR="0089042C" w:rsidRPr="00B427FF" w:rsidRDefault="0089042C" w:rsidP="0089042C">
            <w:pPr>
              <w:widowControl w:val="0"/>
              <w:autoSpaceDE w:val="0"/>
              <w:autoSpaceDN w:val="0"/>
              <w:adjustRightInd w:val="0"/>
              <w:spacing w:after="0" w:line="240" w:lineRule="auto"/>
              <w:jc w:val="both"/>
              <w:rPr>
                <w:rFonts w:ascii="Times New Roman" w:hAnsi="Times New Roman" w:cs="Times New Roman"/>
                <w:sz w:val="16"/>
                <w:szCs w:val="16"/>
              </w:rPr>
            </w:pPr>
            <w:r w:rsidRPr="00B427FF">
              <w:rPr>
                <w:rFonts w:ascii="Times New Roman" w:hAnsi="Times New Roman" w:cs="Times New Roman"/>
                <w:sz w:val="16"/>
                <w:szCs w:val="16"/>
              </w:rPr>
              <w:t>размещение индивидуальных гаражей и подсобных сооружений</w:t>
            </w:r>
          </w:p>
        </w:tc>
        <w:tc>
          <w:tcPr>
            <w:tcW w:w="2452" w:type="pct"/>
          </w:tcPr>
          <w:p w:rsidR="0089042C" w:rsidRPr="00B427FF" w:rsidRDefault="0089042C" w:rsidP="0089042C">
            <w:pPr>
              <w:keepLines/>
              <w:suppressAutoHyphens/>
              <w:overflowPunct w:val="0"/>
              <w:autoSpaceDE w:val="0"/>
              <w:spacing w:after="0" w:line="240" w:lineRule="auto"/>
              <w:ind w:firstLine="223"/>
              <w:jc w:val="both"/>
              <w:textAlignment w:val="baseline"/>
              <w:rPr>
                <w:rFonts w:ascii="Times New Roman" w:hAnsi="Times New Roman" w:cs="Times New Roman"/>
                <w:sz w:val="16"/>
                <w:szCs w:val="16"/>
              </w:rPr>
            </w:pPr>
            <w:r w:rsidRPr="00B427FF">
              <w:rPr>
                <w:rFonts w:ascii="Times New Roman" w:hAnsi="Times New Roman" w:cs="Times New Roman"/>
                <w:sz w:val="16"/>
                <w:szCs w:val="16"/>
              </w:rPr>
              <w:t xml:space="preserve">- минимальная/максимальная площадь земельных участков   – </w:t>
            </w:r>
            <w:r w:rsidRPr="00B427FF">
              <w:rPr>
                <w:rFonts w:ascii="Times New Roman" w:hAnsi="Times New Roman" w:cs="Times New Roman"/>
                <w:b/>
                <w:sz w:val="16"/>
                <w:szCs w:val="16"/>
              </w:rPr>
              <w:t>300 /3000</w:t>
            </w:r>
            <w:r w:rsidRPr="00B427FF">
              <w:rPr>
                <w:rFonts w:ascii="Times New Roman" w:hAnsi="Times New Roman" w:cs="Times New Roman"/>
                <w:sz w:val="16"/>
                <w:szCs w:val="16"/>
              </w:rPr>
              <w:t xml:space="preserve"> кв. м;</w:t>
            </w:r>
          </w:p>
          <w:p w:rsidR="0089042C" w:rsidRPr="00B427FF" w:rsidRDefault="0089042C" w:rsidP="0089042C">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sz w:val="16"/>
                <w:szCs w:val="16"/>
              </w:rPr>
              <w:t xml:space="preserve">- минимальная ширина земельных участков вдоль фронта улицы (проезда) – </w:t>
            </w:r>
            <w:r w:rsidRPr="00B427FF">
              <w:rPr>
                <w:rFonts w:ascii="Times New Roman" w:hAnsi="Times New Roman" w:cs="Times New Roman"/>
                <w:b/>
                <w:sz w:val="16"/>
                <w:szCs w:val="16"/>
              </w:rPr>
              <w:t>8</w:t>
            </w:r>
            <w:r w:rsidRPr="00B427FF">
              <w:rPr>
                <w:rFonts w:ascii="Times New Roman" w:hAnsi="Times New Roman" w:cs="Times New Roman"/>
                <w:sz w:val="16"/>
                <w:szCs w:val="16"/>
              </w:rPr>
              <w:t xml:space="preserve"> </w:t>
            </w:r>
            <w:r w:rsidRPr="00B427FF">
              <w:rPr>
                <w:rFonts w:ascii="Times New Roman" w:hAnsi="Times New Roman" w:cs="Times New Roman"/>
                <w:b/>
                <w:sz w:val="16"/>
                <w:szCs w:val="16"/>
              </w:rPr>
              <w:t>м</w:t>
            </w:r>
            <w:r w:rsidRPr="00B427FF">
              <w:rPr>
                <w:rFonts w:ascii="Times New Roman" w:hAnsi="Times New Roman" w:cs="Times New Roman"/>
                <w:sz w:val="16"/>
                <w:szCs w:val="16"/>
              </w:rPr>
              <w:t xml:space="preserve">; </w:t>
            </w:r>
          </w:p>
          <w:p w:rsidR="0089042C" w:rsidRPr="00B427FF" w:rsidRDefault="0089042C" w:rsidP="0089042C">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sz w:val="16"/>
                <w:szCs w:val="16"/>
              </w:rPr>
              <w:t xml:space="preserve">-максимальное количество этажей объектов капитального строительства – </w:t>
            </w:r>
            <w:r w:rsidRPr="00B427FF">
              <w:rPr>
                <w:rFonts w:ascii="Times New Roman" w:hAnsi="Times New Roman" w:cs="Times New Roman"/>
                <w:b/>
                <w:sz w:val="16"/>
                <w:szCs w:val="16"/>
              </w:rPr>
              <w:t>3 этажа</w:t>
            </w:r>
            <w:r w:rsidRPr="00B427FF">
              <w:rPr>
                <w:rFonts w:ascii="Times New Roman" w:hAnsi="Times New Roman" w:cs="Times New Roman"/>
                <w:sz w:val="16"/>
                <w:szCs w:val="16"/>
              </w:rPr>
              <w:t xml:space="preserve"> (или 2 этажа с возможностью использования мансардного этажа);</w:t>
            </w:r>
          </w:p>
          <w:p w:rsidR="0089042C" w:rsidRPr="00B427FF" w:rsidRDefault="0089042C" w:rsidP="0089042C">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sz w:val="16"/>
                <w:szCs w:val="16"/>
              </w:rPr>
              <w:t xml:space="preserve">- максимальная высота объектов капитального строительства от уровня земли до верха перекрытия последнего этажа (или конька кровли) - </w:t>
            </w:r>
            <w:r w:rsidRPr="00B427FF">
              <w:rPr>
                <w:rFonts w:ascii="Times New Roman" w:hAnsi="Times New Roman" w:cs="Times New Roman"/>
                <w:b/>
                <w:sz w:val="16"/>
                <w:szCs w:val="16"/>
              </w:rPr>
              <w:t>12 м</w:t>
            </w:r>
            <w:r w:rsidRPr="00B427FF">
              <w:rPr>
                <w:rFonts w:ascii="Times New Roman" w:hAnsi="Times New Roman" w:cs="Times New Roman"/>
                <w:sz w:val="16"/>
                <w:szCs w:val="16"/>
              </w:rPr>
              <w:t xml:space="preserve">; </w:t>
            </w:r>
          </w:p>
          <w:p w:rsidR="0089042C" w:rsidRPr="00B427FF" w:rsidRDefault="0089042C" w:rsidP="0089042C">
            <w:pPr>
              <w:spacing w:after="0" w:line="240" w:lineRule="auto"/>
              <w:ind w:firstLine="223"/>
              <w:jc w:val="both"/>
              <w:rPr>
                <w:rFonts w:ascii="Times New Roman" w:eastAsia="SimSun" w:hAnsi="Times New Roman" w:cs="Times New Roman"/>
                <w:sz w:val="16"/>
                <w:szCs w:val="16"/>
                <w:lang w:eastAsia="zh-CN"/>
              </w:rPr>
            </w:pPr>
            <w:r w:rsidRPr="00B427FF">
              <w:rPr>
                <w:rFonts w:ascii="Times New Roman" w:eastAsia="SimSun" w:hAnsi="Times New Roman" w:cs="Times New Roman"/>
                <w:sz w:val="16"/>
                <w:szCs w:val="16"/>
                <w:lang w:eastAsia="zh-CN"/>
              </w:rPr>
              <w:t xml:space="preserve">- </w:t>
            </w:r>
            <w:r w:rsidRPr="00B427FF">
              <w:rPr>
                <w:rFonts w:ascii="Times New Roman" w:hAnsi="Times New Roman" w:cs="Times New Roman"/>
                <w:sz w:val="16"/>
                <w:szCs w:val="16"/>
              </w:rPr>
              <w:t xml:space="preserve">максимальный процент застройки в границах земельного участка – </w:t>
            </w:r>
            <w:r w:rsidRPr="00B427FF">
              <w:rPr>
                <w:rFonts w:ascii="Times New Roman" w:hAnsi="Times New Roman" w:cs="Times New Roman"/>
                <w:b/>
                <w:sz w:val="16"/>
                <w:szCs w:val="16"/>
              </w:rPr>
              <w:t>40%</w:t>
            </w:r>
            <w:r w:rsidRPr="00B427FF">
              <w:rPr>
                <w:rFonts w:ascii="Times New Roman" w:hAnsi="Times New Roman" w:cs="Times New Roman"/>
                <w:sz w:val="16"/>
                <w:szCs w:val="16"/>
              </w:rPr>
              <w:t>;</w:t>
            </w:r>
          </w:p>
          <w:p w:rsidR="0089042C" w:rsidRPr="00B427FF" w:rsidRDefault="0089042C" w:rsidP="0089042C">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sz w:val="16"/>
                <w:szCs w:val="16"/>
              </w:rPr>
              <w:t>Минимальные отступы от границы смежного земельного участка до:</w:t>
            </w:r>
          </w:p>
          <w:p w:rsidR="0089042C" w:rsidRPr="00B427FF" w:rsidRDefault="0089042C" w:rsidP="0089042C">
            <w:pPr>
              <w:spacing w:after="0" w:line="240" w:lineRule="auto"/>
              <w:ind w:firstLine="223"/>
              <w:jc w:val="both"/>
              <w:rPr>
                <w:rFonts w:ascii="Times New Roman" w:hAnsi="Times New Roman" w:cs="Times New Roman"/>
                <w:b/>
                <w:sz w:val="16"/>
                <w:szCs w:val="16"/>
              </w:rPr>
            </w:pPr>
            <w:r w:rsidRPr="00B427FF">
              <w:rPr>
                <w:rFonts w:ascii="Times New Roman" w:hAnsi="Times New Roman" w:cs="Times New Roman"/>
                <w:sz w:val="16"/>
                <w:szCs w:val="16"/>
              </w:rPr>
              <w:t xml:space="preserve"> - жилых зданий - </w:t>
            </w:r>
            <w:r w:rsidRPr="00B427FF">
              <w:rPr>
                <w:rFonts w:ascii="Times New Roman" w:hAnsi="Times New Roman" w:cs="Times New Roman"/>
                <w:b/>
                <w:sz w:val="16"/>
                <w:szCs w:val="16"/>
              </w:rPr>
              <w:t>3 м;</w:t>
            </w:r>
          </w:p>
          <w:p w:rsidR="0089042C" w:rsidRPr="00B427FF" w:rsidRDefault="0089042C" w:rsidP="0089042C">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b/>
                <w:sz w:val="16"/>
                <w:szCs w:val="16"/>
              </w:rPr>
              <w:t>-</w:t>
            </w:r>
            <w:r w:rsidRPr="00B427FF">
              <w:rPr>
                <w:rFonts w:ascii="Times New Roman" w:hAnsi="Times New Roman" w:cs="Times New Roman"/>
                <w:sz w:val="16"/>
                <w:szCs w:val="16"/>
              </w:rPr>
              <w:t xml:space="preserve"> хозяйственных построек- </w:t>
            </w:r>
            <w:r w:rsidRPr="00B427FF">
              <w:rPr>
                <w:rFonts w:ascii="Times New Roman" w:hAnsi="Times New Roman" w:cs="Times New Roman"/>
                <w:b/>
                <w:sz w:val="16"/>
                <w:szCs w:val="16"/>
              </w:rPr>
              <w:t>1 м</w:t>
            </w:r>
            <w:r w:rsidRPr="00B427FF">
              <w:rPr>
                <w:rFonts w:ascii="Times New Roman" w:hAnsi="Times New Roman" w:cs="Times New Roman"/>
                <w:sz w:val="16"/>
                <w:szCs w:val="16"/>
              </w:rPr>
              <w:t>;</w:t>
            </w:r>
          </w:p>
          <w:p w:rsidR="0089042C" w:rsidRPr="00B427FF" w:rsidRDefault="0089042C" w:rsidP="0089042C">
            <w:pPr>
              <w:spacing w:after="0" w:line="240" w:lineRule="auto"/>
              <w:ind w:firstLine="223"/>
              <w:jc w:val="both"/>
              <w:rPr>
                <w:rFonts w:ascii="Times New Roman" w:hAnsi="Times New Roman" w:cs="Times New Roman"/>
                <w:b/>
                <w:sz w:val="16"/>
                <w:szCs w:val="16"/>
              </w:rPr>
            </w:pPr>
            <w:r w:rsidRPr="00B427FF">
              <w:rPr>
                <w:rFonts w:ascii="Times New Roman" w:hAnsi="Times New Roman" w:cs="Times New Roman"/>
                <w:sz w:val="16"/>
                <w:szCs w:val="16"/>
              </w:rPr>
              <w:t xml:space="preserve">- построек для содержания скота и птицы – </w:t>
            </w:r>
            <w:r w:rsidRPr="00B427FF">
              <w:rPr>
                <w:rFonts w:ascii="Times New Roman" w:hAnsi="Times New Roman" w:cs="Times New Roman"/>
                <w:b/>
                <w:sz w:val="16"/>
                <w:szCs w:val="16"/>
              </w:rPr>
              <w:t>4 м.</w:t>
            </w:r>
          </w:p>
          <w:p w:rsidR="0089042C" w:rsidRPr="00B427FF" w:rsidRDefault="0089042C" w:rsidP="0089042C">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sz w:val="16"/>
                <w:szCs w:val="16"/>
              </w:rPr>
              <w:t>В сложившейся застройке, при ширине земельного участка 8 и менее метров, для строительства жилого дома минимальный отступ от границы соседнего участка составляет:</w:t>
            </w:r>
          </w:p>
          <w:p w:rsidR="0089042C" w:rsidRPr="00B427FF" w:rsidRDefault="0089042C" w:rsidP="0089042C">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sz w:val="16"/>
                <w:szCs w:val="16"/>
              </w:rPr>
              <w:t>- для одноэтажного – 1 м.;</w:t>
            </w:r>
          </w:p>
          <w:p w:rsidR="0089042C" w:rsidRPr="00B427FF" w:rsidRDefault="0089042C" w:rsidP="0089042C">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sz w:val="16"/>
                <w:szCs w:val="16"/>
              </w:rPr>
              <w:t>- для двухэтажного – 1,5 м.;</w:t>
            </w:r>
          </w:p>
          <w:p w:rsidR="0089042C" w:rsidRPr="00B427FF" w:rsidRDefault="0089042C" w:rsidP="0089042C">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sz w:val="16"/>
                <w:szCs w:val="16"/>
              </w:rPr>
              <w:t>- для трехэтажного – 2 м., при условии, что расстояние до расположенного на соседнем земельном участке жилого дома не менее 6 м.</w:t>
            </w:r>
          </w:p>
          <w:p w:rsidR="0089042C" w:rsidRPr="00B427FF" w:rsidRDefault="0089042C" w:rsidP="0089042C">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sz w:val="16"/>
                <w:szCs w:val="16"/>
              </w:rPr>
              <w:t>Минимальный отступ строений от красной линии улиц не менее чем на - 5 м, от красной линии проездов не менее чем на 3 м.</w:t>
            </w:r>
          </w:p>
          <w:p w:rsidR="0089042C" w:rsidRPr="00B427FF" w:rsidRDefault="0089042C" w:rsidP="0089042C">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sz w:val="16"/>
                <w:szCs w:val="16"/>
              </w:rPr>
              <w:t>Максимальное количество этажей для гаражей и подсобных сооружений (хозяйственных построек) – 1 этаж.</w:t>
            </w:r>
          </w:p>
          <w:p w:rsidR="0089042C" w:rsidRPr="00B427FF" w:rsidRDefault="0089042C" w:rsidP="0089042C">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sz w:val="16"/>
                <w:szCs w:val="16"/>
              </w:rPr>
              <w:t>Максимальная высота гаражей и подсобных сооружений (хозяйственных построек) от уровня земли до верха конька кровли - 6 метров, высота помещения не менее 2.4 м.</w:t>
            </w:r>
          </w:p>
        </w:tc>
      </w:tr>
      <w:tr w:rsidR="0089042C" w:rsidRPr="00B427FF" w:rsidTr="00CA5C27">
        <w:trPr>
          <w:trHeight w:val="552"/>
        </w:trPr>
        <w:tc>
          <w:tcPr>
            <w:tcW w:w="330" w:type="pct"/>
          </w:tcPr>
          <w:p w:rsidR="0089042C" w:rsidRPr="00B427FF" w:rsidRDefault="0089042C" w:rsidP="0089042C">
            <w:pPr>
              <w:keepLines/>
              <w:widowControl w:val="0"/>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2.2</w:t>
            </w:r>
          </w:p>
        </w:tc>
        <w:tc>
          <w:tcPr>
            <w:tcW w:w="846" w:type="pct"/>
            <w:tcBorders>
              <w:top w:val="single" w:sz="4" w:space="0" w:color="auto"/>
              <w:bottom w:val="single" w:sz="4" w:space="0" w:color="auto"/>
              <w:right w:val="single" w:sz="4" w:space="0" w:color="auto"/>
            </w:tcBorders>
          </w:tcPr>
          <w:p w:rsidR="0089042C" w:rsidRPr="00B427FF" w:rsidRDefault="0089042C" w:rsidP="0089042C">
            <w:pPr>
              <w:pStyle w:val="ae"/>
              <w:rPr>
                <w:rFonts w:ascii="Times New Roman" w:hAnsi="Times New Roman"/>
                <w:sz w:val="16"/>
                <w:szCs w:val="16"/>
              </w:rPr>
            </w:pPr>
            <w:r w:rsidRPr="00B427FF">
              <w:rPr>
                <w:rFonts w:ascii="Times New Roman" w:hAnsi="Times New Roman"/>
                <w:sz w:val="16"/>
                <w:szCs w:val="16"/>
              </w:rPr>
              <w:t>Для ведения личного подсобного хозяйства</w:t>
            </w:r>
          </w:p>
        </w:tc>
        <w:tc>
          <w:tcPr>
            <w:tcW w:w="1372" w:type="pct"/>
            <w:tcBorders>
              <w:top w:val="single" w:sz="4" w:space="0" w:color="auto"/>
              <w:left w:val="single" w:sz="4" w:space="0" w:color="auto"/>
              <w:bottom w:val="single" w:sz="4" w:space="0" w:color="auto"/>
              <w:right w:val="single" w:sz="4" w:space="0" w:color="auto"/>
            </w:tcBorders>
          </w:tcPr>
          <w:p w:rsidR="0089042C" w:rsidRPr="00B427FF" w:rsidRDefault="0089042C" w:rsidP="0089042C">
            <w:pPr>
              <w:pStyle w:val="ae"/>
              <w:rPr>
                <w:rFonts w:ascii="Times New Roman" w:hAnsi="Times New Roman"/>
                <w:sz w:val="16"/>
                <w:szCs w:val="16"/>
              </w:rPr>
            </w:pPr>
            <w:r w:rsidRPr="00B427FF">
              <w:rPr>
                <w:rFonts w:ascii="Times New Roman" w:hAnsi="Times New Roman"/>
                <w:sz w:val="16"/>
                <w:szCs w:val="16"/>
              </w:rP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p>
          <w:p w:rsidR="0089042C" w:rsidRPr="00B427FF" w:rsidRDefault="0089042C" w:rsidP="0089042C">
            <w:pPr>
              <w:pStyle w:val="ae"/>
              <w:rPr>
                <w:rFonts w:ascii="Times New Roman" w:hAnsi="Times New Roman"/>
                <w:sz w:val="16"/>
                <w:szCs w:val="16"/>
              </w:rPr>
            </w:pPr>
            <w:r w:rsidRPr="00B427FF">
              <w:rPr>
                <w:rFonts w:ascii="Times New Roman" w:hAnsi="Times New Roman"/>
                <w:sz w:val="16"/>
                <w:szCs w:val="16"/>
              </w:rPr>
              <w:t>производство сельскохозяйственной продукции;</w:t>
            </w:r>
          </w:p>
          <w:p w:rsidR="0089042C" w:rsidRPr="00B427FF" w:rsidRDefault="0089042C" w:rsidP="0089042C">
            <w:pPr>
              <w:pStyle w:val="ae"/>
              <w:rPr>
                <w:rFonts w:ascii="Times New Roman" w:hAnsi="Times New Roman"/>
                <w:sz w:val="16"/>
                <w:szCs w:val="16"/>
              </w:rPr>
            </w:pPr>
            <w:r w:rsidRPr="00B427FF">
              <w:rPr>
                <w:rFonts w:ascii="Times New Roman" w:hAnsi="Times New Roman"/>
                <w:sz w:val="16"/>
                <w:szCs w:val="16"/>
              </w:rPr>
              <w:t>размещение гаража и иных вспомогательных сооружений;</w:t>
            </w:r>
          </w:p>
          <w:p w:rsidR="0089042C" w:rsidRPr="00B427FF" w:rsidRDefault="0089042C" w:rsidP="0089042C">
            <w:pPr>
              <w:pStyle w:val="ae"/>
              <w:rPr>
                <w:rFonts w:ascii="Times New Roman" w:hAnsi="Times New Roman"/>
                <w:sz w:val="16"/>
                <w:szCs w:val="16"/>
              </w:rPr>
            </w:pPr>
            <w:r w:rsidRPr="00B427FF">
              <w:rPr>
                <w:rFonts w:ascii="Times New Roman" w:hAnsi="Times New Roman"/>
                <w:sz w:val="16"/>
                <w:szCs w:val="16"/>
              </w:rPr>
              <w:t>содержание сельскохозяйственных животных</w:t>
            </w:r>
          </w:p>
        </w:tc>
        <w:tc>
          <w:tcPr>
            <w:tcW w:w="2452" w:type="pct"/>
          </w:tcPr>
          <w:p w:rsidR="0089042C" w:rsidRPr="00B427FF" w:rsidRDefault="0089042C" w:rsidP="0089042C">
            <w:pPr>
              <w:keepLines/>
              <w:suppressAutoHyphens/>
              <w:overflowPunct w:val="0"/>
              <w:autoSpaceDE w:val="0"/>
              <w:spacing w:after="0" w:line="240" w:lineRule="auto"/>
              <w:ind w:firstLine="223"/>
              <w:jc w:val="both"/>
              <w:textAlignment w:val="baseline"/>
              <w:rPr>
                <w:rFonts w:ascii="Times New Roman" w:hAnsi="Times New Roman" w:cs="Times New Roman"/>
                <w:sz w:val="16"/>
                <w:szCs w:val="16"/>
              </w:rPr>
            </w:pPr>
            <w:r w:rsidRPr="00B427FF">
              <w:rPr>
                <w:rFonts w:ascii="Times New Roman" w:hAnsi="Times New Roman" w:cs="Times New Roman"/>
                <w:sz w:val="16"/>
                <w:szCs w:val="16"/>
              </w:rPr>
              <w:t xml:space="preserve">- минимальная/максимальная площадь земельных участков   – </w:t>
            </w:r>
            <w:r w:rsidRPr="00B427FF">
              <w:rPr>
                <w:rFonts w:ascii="Times New Roman" w:hAnsi="Times New Roman" w:cs="Times New Roman"/>
                <w:b/>
                <w:sz w:val="16"/>
                <w:szCs w:val="16"/>
              </w:rPr>
              <w:t>300 /3000</w:t>
            </w:r>
            <w:r w:rsidRPr="00B427FF">
              <w:rPr>
                <w:rFonts w:ascii="Times New Roman" w:hAnsi="Times New Roman" w:cs="Times New Roman"/>
                <w:sz w:val="16"/>
                <w:szCs w:val="16"/>
              </w:rPr>
              <w:t xml:space="preserve"> кв. м;</w:t>
            </w:r>
          </w:p>
          <w:p w:rsidR="0089042C" w:rsidRPr="00B427FF" w:rsidRDefault="0089042C" w:rsidP="0089042C">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sz w:val="16"/>
                <w:szCs w:val="16"/>
              </w:rPr>
              <w:t xml:space="preserve">- минимальная ширина земельных участков вдоль фронта улицы (проезда) – </w:t>
            </w:r>
            <w:r w:rsidRPr="00B427FF">
              <w:rPr>
                <w:rFonts w:ascii="Times New Roman" w:hAnsi="Times New Roman" w:cs="Times New Roman"/>
                <w:b/>
                <w:sz w:val="16"/>
                <w:szCs w:val="16"/>
              </w:rPr>
              <w:t>12</w:t>
            </w:r>
            <w:r w:rsidRPr="00B427FF">
              <w:rPr>
                <w:rFonts w:ascii="Times New Roman" w:hAnsi="Times New Roman" w:cs="Times New Roman"/>
                <w:sz w:val="16"/>
                <w:szCs w:val="16"/>
              </w:rPr>
              <w:t xml:space="preserve"> </w:t>
            </w:r>
            <w:r w:rsidRPr="00B427FF">
              <w:rPr>
                <w:rFonts w:ascii="Times New Roman" w:hAnsi="Times New Roman" w:cs="Times New Roman"/>
                <w:b/>
                <w:sz w:val="16"/>
                <w:szCs w:val="16"/>
              </w:rPr>
              <w:t>м</w:t>
            </w:r>
            <w:r w:rsidRPr="00B427FF">
              <w:rPr>
                <w:rFonts w:ascii="Times New Roman" w:hAnsi="Times New Roman" w:cs="Times New Roman"/>
                <w:sz w:val="16"/>
                <w:szCs w:val="16"/>
              </w:rPr>
              <w:t xml:space="preserve">; </w:t>
            </w:r>
          </w:p>
          <w:p w:rsidR="0089042C" w:rsidRPr="00B427FF" w:rsidRDefault="0089042C" w:rsidP="0089042C">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sz w:val="16"/>
                <w:szCs w:val="16"/>
              </w:rPr>
              <w:t>-максимальное количество этажей объектов капитального строительства – 3 этажа (или 2 этажа с возможностью использования мансардного этажа);</w:t>
            </w:r>
          </w:p>
          <w:p w:rsidR="0089042C" w:rsidRPr="00B427FF" w:rsidRDefault="0089042C" w:rsidP="0089042C">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sz w:val="16"/>
                <w:szCs w:val="16"/>
              </w:rPr>
              <w:t xml:space="preserve">- максимальная высота объектов капитального строительства от уровня земли до верха перекрытия последнего этажа (или конька кровли) - </w:t>
            </w:r>
            <w:r w:rsidRPr="00B427FF">
              <w:rPr>
                <w:rFonts w:ascii="Times New Roman" w:hAnsi="Times New Roman" w:cs="Times New Roman"/>
                <w:b/>
                <w:sz w:val="16"/>
                <w:szCs w:val="16"/>
              </w:rPr>
              <w:t>12 м</w:t>
            </w:r>
            <w:r w:rsidRPr="00B427FF">
              <w:rPr>
                <w:rFonts w:ascii="Times New Roman" w:hAnsi="Times New Roman" w:cs="Times New Roman"/>
                <w:sz w:val="16"/>
                <w:szCs w:val="16"/>
              </w:rPr>
              <w:t xml:space="preserve">; </w:t>
            </w:r>
          </w:p>
          <w:p w:rsidR="0089042C" w:rsidRPr="00B427FF" w:rsidRDefault="0089042C" w:rsidP="0089042C">
            <w:pPr>
              <w:spacing w:after="0" w:line="240" w:lineRule="auto"/>
              <w:ind w:firstLine="223"/>
              <w:jc w:val="both"/>
              <w:rPr>
                <w:rFonts w:ascii="Times New Roman" w:eastAsia="SimSun" w:hAnsi="Times New Roman" w:cs="Times New Roman"/>
                <w:sz w:val="16"/>
                <w:szCs w:val="16"/>
                <w:lang w:eastAsia="zh-CN"/>
              </w:rPr>
            </w:pPr>
            <w:r w:rsidRPr="00B427FF">
              <w:rPr>
                <w:rFonts w:ascii="Times New Roman" w:eastAsia="SimSun" w:hAnsi="Times New Roman" w:cs="Times New Roman"/>
                <w:sz w:val="16"/>
                <w:szCs w:val="16"/>
                <w:lang w:eastAsia="zh-CN"/>
              </w:rPr>
              <w:t xml:space="preserve">- </w:t>
            </w:r>
            <w:r w:rsidRPr="00B427FF">
              <w:rPr>
                <w:rFonts w:ascii="Times New Roman" w:hAnsi="Times New Roman" w:cs="Times New Roman"/>
                <w:sz w:val="16"/>
                <w:szCs w:val="16"/>
              </w:rPr>
              <w:t xml:space="preserve">максимальный процент застройки в границах земельного участка – </w:t>
            </w:r>
            <w:r w:rsidRPr="00B427FF">
              <w:rPr>
                <w:rFonts w:ascii="Times New Roman" w:hAnsi="Times New Roman" w:cs="Times New Roman"/>
                <w:b/>
                <w:sz w:val="16"/>
                <w:szCs w:val="16"/>
              </w:rPr>
              <w:t>40%</w:t>
            </w:r>
            <w:r w:rsidRPr="00B427FF">
              <w:rPr>
                <w:rFonts w:ascii="Times New Roman" w:hAnsi="Times New Roman" w:cs="Times New Roman"/>
                <w:sz w:val="16"/>
                <w:szCs w:val="16"/>
              </w:rPr>
              <w:t>;</w:t>
            </w:r>
          </w:p>
          <w:p w:rsidR="0089042C" w:rsidRPr="00B427FF" w:rsidRDefault="0089042C" w:rsidP="0089042C">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sz w:val="16"/>
                <w:szCs w:val="16"/>
              </w:rPr>
              <w:t>Минимальные отступы от границы смежного земельного участка до:</w:t>
            </w:r>
          </w:p>
          <w:p w:rsidR="0089042C" w:rsidRPr="00B427FF" w:rsidRDefault="0089042C" w:rsidP="0089042C">
            <w:pPr>
              <w:spacing w:after="0" w:line="240" w:lineRule="auto"/>
              <w:ind w:firstLine="223"/>
              <w:jc w:val="both"/>
              <w:rPr>
                <w:rFonts w:ascii="Times New Roman" w:hAnsi="Times New Roman" w:cs="Times New Roman"/>
                <w:b/>
                <w:sz w:val="16"/>
                <w:szCs w:val="16"/>
              </w:rPr>
            </w:pPr>
            <w:r w:rsidRPr="00B427FF">
              <w:rPr>
                <w:rFonts w:ascii="Times New Roman" w:hAnsi="Times New Roman" w:cs="Times New Roman"/>
                <w:sz w:val="16"/>
                <w:szCs w:val="16"/>
              </w:rPr>
              <w:t xml:space="preserve"> - жилых зданий - </w:t>
            </w:r>
            <w:r w:rsidRPr="00B427FF">
              <w:rPr>
                <w:rFonts w:ascii="Times New Roman" w:hAnsi="Times New Roman" w:cs="Times New Roman"/>
                <w:b/>
                <w:sz w:val="16"/>
                <w:szCs w:val="16"/>
              </w:rPr>
              <w:t>3 м;</w:t>
            </w:r>
          </w:p>
          <w:p w:rsidR="0089042C" w:rsidRPr="00B427FF" w:rsidRDefault="0089042C" w:rsidP="0089042C">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b/>
                <w:sz w:val="16"/>
                <w:szCs w:val="16"/>
              </w:rPr>
              <w:t>-</w:t>
            </w:r>
            <w:r w:rsidRPr="00B427FF">
              <w:rPr>
                <w:rFonts w:ascii="Times New Roman" w:hAnsi="Times New Roman" w:cs="Times New Roman"/>
                <w:sz w:val="16"/>
                <w:szCs w:val="16"/>
              </w:rPr>
              <w:t xml:space="preserve"> хозяйственных построек- </w:t>
            </w:r>
            <w:r w:rsidRPr="00B427FF">
              <w:rPr>
                <w:rFonts w:ascii="Times New Roman" w:hAnsi="Times New Roman" w:cs="Times New Roman"/>
                <w:b/>
                <w:sz w:val="16"/>
                <w:szCs w:val="16"/>
              </w:rPr>
              <w:t>1 м</w:t>
            </w:r>
            <w:r w:rsidRPr="00B427FF">
              <w:rPr>
                <w:rFonts w:ascii="Times New Roman" w:hAnsi="Times New Roman" w:cs="Times New Roman"/>
                <w:sz w:val="16"/>
                <w:szCs w:val="16"/>
              </w:rPr>
              <w:t>;</w:t>
            </w:r>
          </w:p>
          <w:p w:rsidR="0089042C" w:rsidRPr="00B427FF" w:rsidRDefault="0089042C" w:rsidP="0089042C">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sz w:val="16"/>
                <w:szCs w:val="16"/>
              </w:rPr>
              <w:t xml:space="preserve">- построек для содержания скота и птицы – </w:t>
            </w:r>
            <w:r w:rsidRPr="00B427FF">
              <w:rPr>
                <w:rFonts w:ascii="Times New Roman" w:hAnsi="Times New Roman" w:cs="Times New Roman"/>
                <w:b/>
                <w:sz w:val="16"/>
                <w:szCs w:val="16"/>
              </w:rPr>
              <w:t>4 м.</w:t>
            </w:r>
          </w:p>
          <w:p w:rsidR="0089042C" w:rsidRPr="00B427FF" w:rsidRDefault="0089042C" w:rsidP="0089042C">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sz w:val="16"/>
                <w:szCs w:val="16"/>
              </w:rPr>
              <w:t>В сложившейся застройке, при ширине земельного участка 12 и менее метров, для строительства жилого дома минимальный отступ от границы соседнего участка составляет:</w:t>
            </w:r>
          </w:p>
          <w:p w:rsidR="0089042C" w:rsidRPr="00B427FF" w:rsidRDefault="0089042C" w:rsidP="0089042C">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sz w:val="16"/>
                <w:szCs w:val="16"/>
              </w:rPr>
              <w:t>- для одноэтажного – 1 м.;</w:t>
            </w:r>
          </w:p>
          <w:p w:rsidR="0089042C" w:rsidRPr="00B427FF" w:rsidRDefault="0089042C" w:rsidP="0089042C">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sz w:val="16"/>
                <w:szCs w:val="16"/>
              </w:rPr>
              <w:t>- для двухэтажного – 1,5 м.;</w:t>
            </w:r>
          </w:p>
          <w:p w:rsidR="0089042C" w:rsidRPr="00B427FF" w:rsidRDefault="0089042C" w:rsidP="0089042C">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sz w:val="16"/>
                <w:szCs w:val="16"/>
              </w:rPr>
              <w:t>- для трехэтажного – 2 м., при условии, что расстояние до расположенного на соседнем земельном участке жилого дома не менее 6 м.</w:t>
            </w:r>
          </w:p>
          <w:p w:rsidR="0089042C" w:rsidRPr="00B427FF" w:rsidRDefault="0089042C" w:rsidP="0089042C">
            <w:pPr>
              <w:keepLines/>
              <w:spacing w:after="0" w:line="240" w:lineRule="auto"/>
              <w:jc w:val="both"/>
              <w:rPr>
                <w:rFonts w:ascii="Times New Roman" w:hAnsi="Times New Roman" w:cs="Times New Roman"/>
                <w:sz w:val="16"/>
                <w:szCs w:val="16"/>
              </w:rPr>
            </w:pPr>
            <w:r w:rsidRPr="00B427FF">
              <w:rPr>
                <w:rFonts w:ascii="Times New Roman" w:hAnsi="Times New Roman" w:cs="Times New Roman"/>
                <w:sz w:val="16"/>
                <w:szCs w:val="16"/>
              </w:rPr>
              <w:lastRenderedPageBreak/>
              <w:t>Минимальный отступ строений от красной линии улиц не менее чем на - 5 м, от красной линии проездов не менее чем на 3 м.</w:t>
            </w:r>
          </w:p>
          <w:p w:rsidR="0089042C" w:rsidRPr="00B427FF" w:rsidRDefault="0089042C" w:rsidP="0089042C">
            <w:pPr>
              <w:keepLines/>
              <w:spacing w:after="0" w:line="240" w:lineRule="auto"/>
              <w:jc w:val="both"/>
              <w:rPr>
                <w:rFonts w:ascii="Times New Roman" w:hAnsi="Times New Roman" w:cs="Times New Roman"/>
                <w:sz w:val="16"/>
                <w:szCs w:val="16"/>
              </w:rPr>
            </w:pPr>
            <w:r w:rsidRPr="00B427FF">
              <w:rPr>
                <w:rFonts w:ascii="Times New Roman" w:hAnsi="Times New Roman" w:cs="Times New Roman"/>
                <w:sz w:val="16"/>
                <w:szCs w:val="16"/>
              </w:rPr>
              <w:t>Максимальное количество этажей для гаражей и подсобных сооружений (хозяйственных построек) – 1 этаж.</w:t>
            </w:r>
          </w:p>
          <w:p w:rsidR="0089042C" w:rsidRPr="00B427FF" w:rsidRDefault="0089042C" w:rsidP="0089042C">
            <w:pPr>
              <w:keepLines/>
              <w:spacing w:after="0" w:line="240" w:lineRule="auto"/>
              <w:jc w:val="both"/>
              <w:rPr>
                <w:rFonts w:ascii="Times New Roman" w:hAnsi="Times New Roman" w:cs="Times New Roman"/>
                <w:sz w:val="16"/>
                <w:szCs w:val="16"/>
              </w:rPr>
            </w:pPr>
            <w:r w:rsidRPr="00B427FF">
              <w:rPr>
                <w:rFonts w:ascii="Times New Roman" w:hAnsi="Times New Roman" w:cs="Times New Roman"/>
                <w:sz w:val="16"/>
                <w:szCs w:val="16"/>
              </w:rPr>
              <w:t>Максимальная высота гаражей и подсобных сооружений (хозяйственных построек) от уровня земли до верха конька кровли - 6 метров, высота помещения не менее 2.4 м.</w:t>
            </w:r>
          </w:p>
        </w:tc>
      </w:tr>
      <w:tr w:rsidR="0089042C" w:rsidRPr="00B427FF" w:rsidTr="00CA5C27">
        <w:trPr>
          <w:trHeight w:val="552"/>
        </w:trPr>
        <w:tc>
          <w:tcPr>
            <w:tcW w:w="330" w:type="pct"/>
          </w:tcPr>
          <w:p w:rsidR="0089042C" w:rsidRPr="00B427FF" w:rsidRDefault="0089042C" w:rsidP="0089042C">
            <w:pPr>
              <w:keepLines/>
              <w:widowControl w:val="0"/>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lastRenderedPageBreak/>
              <w:t>2.3</w:t>
            </w:r>
          </w:p>
        </w:tc>
        <w:tc>
          <w:tcPr>
            <w:tcW w:w="846" w:type="pct"/>
            <w:tcBorders>
              <w:top w:val="single" w:sz="4" w:space="0" w:color="auto"/>
              <w:bottom w:val="single" w:sz="4" w:space="0" w:color="auto"/>
              <w:right w:val="single" w:sz="4" w:space="0" w:color="auto"/>
            </w:tcBorders>
          </w:tcPr>
          <w:p w:rsidR="0089042C" w:rsidRPr="00B427FF" w:rsidRDefault="0089042C" w:rsidP="0089042C">
            <w:pPr>
              <w:pStyle w:val="affff2"/>
              <w:rPr>
                <w:rFonts w:ascii="Times New Roman" w:hAnsi="Times New Roman" w:cs="Times New Roman"/>
                <w:sz w:val="16"/>
                <w:szCs w:val="16"/>
              </w:rPr>
            </w:pPr>
            <w:r w:rsidRPr="00B427FF">
              <w:rPr>
                <w:rFonts w:ascii="Times New Roman" w:hAnsi="Times New Roman" w:cs="Times New Roman"/>
                <w:sz w:val="16"/>
                <w:szCs w:val="16"/>
              </w:rPr>
              <w:t>Блокированная жилая застройка</w:t>
            </w:r>
          </w:p>
        </w:tc>
        <w:tc>
          <w:tcPr>
            <w:tcW w:w="1372" w:type="pct"/>
            <w:tcBorders>
              <w:top w:val="single" w:sz="4" w:space="0" w:color="auto"/>
              <w:left w:val="single" w:sz="4" w:space="0" w:color="auto"/>
              <w:bottom w:val="single" w:sz="4" w:space="0" w:color="auto"/>
              <w:right w:val="single" w:sz="4" w:space="0" w:color="auto"/>
            </w:tcBorders>
          </w:tcPr>
          <w:p w:rsidR="0089042C" w:rsidRPr="00B427FF" w:rsidRDefault="0089042C" w:rsidP="0089042C">
            <w:pPr>
              <w:pStyle w:val="ae"/>
              <w:rPr>
                <w:rFonts w:ascii="Times New Roman" w:hAnsi="Times New Roman"/>
                <w:sz w:val="16"/>
                <w:szCs w:val="16"/>
              </w:rPr>
            </w:pPr>
            <w:proofErr w:type="gramStart"/>
            <w:r w:rsidRPr="00B427FF">
              <w:rPr>
                <w:rFonts w:ascii="Times New Roman" w:hAnsi="Times New Roman"/>
                <w:sz w:val="16"/>
                <w:szCs w:val="16"/>
              </w:rPr>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w:t>
            </w:r>
            <w:proofErr w:type="gramEnd"/>
            <w:r w:rsidRPr="00B427FF">
              <w:rPr>
                <w:rFonts w:ascii="Times New Roman" w:hAnsi="Times New Roman"/>
                <w:sz w:val="16"/>
                <w:szCs w:val="16"/>
              </w:rPr>
              <w:t xml:space="preserve"> и имеет выход на территорию общего пользования (жилые дома блокированной застройки);</w:t>
            </w:r>
          </w:p>
          <w:p w:rsidR="0089042C" w:rsidRPr="00B427FF" w:rsidRDefault="0089042C" w:rsidP="0089042C">
            <w:pPr>
              <w:pStyle w:val="ae"/>
              <w:rPr>
                <w:rFonts w:ascii="Times New Roman" w:hAnsi="Times New Roman"/>
                <w:sz w:val="16"/>
                <w:szCs w:val="16"/>
              </w:rPr>
            </w:pPr>
            <w:r w:rsidRPr="00B427FF">
              <w:rPr>
                <w:rFonts w:ascii="Times New Roman" w:hAnsi="Times New Roman"/>
                <w:sz w:val="16"/>
                <w:szCs w:val="16"/>
              </w:rP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w:t>
            </w:r>
          </w:p>
        </w:tc>
        <w:tc>
          <w:tcPr>
            <w:tcW w:w="2452" w:type="pct"/>
          </w:tcPr>
          <w:p w:rsidR="0089042C" w:rsidRPr="00B427FF" w:rsidRDefault="0089042C" w:rsidP="0089042C">
            <w:pPr>
              <w:keepLines/>
              <w:suppressAutoHyphens/>
              <w:overflowPunct w:val="0"/>
              <w:autoSpaceDE w:val="0"/>
              <w:spacing w:after="0" w:line="240" w:lineRule="auto"/>
              <w:jc w:val="both"/>
              <w:textAlignment w:val="baseline"/>
              <w:rPr>
                <w:rFonts w:ascii="Times New Roman" w:hAnsi="Times New Roman" w:cs="Times New Roman"/>
                <w:sz w:val="16"/>
                <w:szCs w:val="16"/>
              </w:rPr>
            </w:pPr>
            <w:r w:rsidRPr="00B427FF">
              <w:rPr>
                <w:rFonts w:ascii="Times New Roman" w:hAnsi="Times New Roman" w:cs="Times New Roman"/>
                <w:sz w:val="16"/>
                <w:szCs w:val="16"/>
              </w:rPr>
              <w:t xml:space="preserve">- минимальная/максимальная площадь </w:t>
            </w:r>
            <w:proofErr w:type="spellStart"/>
            <w:r w:rsidRPr="00B427FF">
              <w:rPr>
                <w:rFonts w:ascii="Times New Roman" w:hAnsi="Times New Roman" w:cs="Times New Roman"/>
                <w:sz w:val="16"/>
                <w:szCs w:val="16"/>
              </w:rPr>
              <w:t>приквартирного</w:t>
            </w:r>
            <w:proofErr w:type="spellEnd"/>
            <w:r w:rsidRPr="00B427FF">
              <w:rPr>
                <w:rFonts w:ascii="Times New Roman" w:hAnsi="Times New Roman" w:cs="Times New Roman"/>
                <w:sz w:val="16"/>
                <w:szCs w:val="16"/>
              </w:rPr>
              <w:t xml:space="preserve"> участка блокированного  жилого дома на одну семью   – </w:t>
            </w:r>
            <w:r w:rsidRPr="00B427FF">
              <w:rPr>
                <w:rFonts w:ascii="Times New Roman" w:hAnsi="Times New Roman" w:cs="Times New Roman"/>
                <w:b/>
                <w:sz w:val="16"/>
                <w:szCs w:val="16"/>
              </w:rPr>
              <w:t>300/3000</w:t>
            </w:r>
            <w:r w:rsidRPr="00B427FF">
              <w:rPr>
                <w:rFonts w:ascii="Times New Roman" w:hAnsi="Times New Roman" w:cs="Times New Roman"/>
                <w:sz w:val="16"/>
                <w:szCs w:val="16"/>
              </w:rPr>
              <w:t xml:space="preserve"> кв. м;</w:t>
            </w:r>
          </w:p>
          <w:p w:rsidR="0089042C" w:rsidRPr="00B427FF" w:rsidRDefault="0089042C" w:rsidP="0089042C">
            <w:pPr>
              <w:spacing w:after="0" w:line="240" w:lineRule="auto"/>
              <w:jc w:val="both"/>
              <w:rPr>
                <w:rFonts w:ascii="Times New Roman" w:hAnsi="Times New Roman" w:cs="Times New Roman"/>
                <w:sz w:val="16"/>
                <w:szCs w:val="16"/>
              </w:rPr>
            </w:pPr>
            <w:r w:rsidRPr="00B427FF">
              <w:rPr>
                <w:rFonts w:ascii="Times New Roman" w:hAnsi="Times New Roman" w:cs="Times New Roman"/>
                <w:sz w:val="16"/>
                <w:szCs w:val="16"/>
              </w:rPr>
              <w:t xml:space="preserve">-максимальное количество этажей объектов капитального строительства – </w:t>
            </w:r>
            <w:r w:rsidRPr="00B427FF">
              <w:rPr>
                <w:rFonts w:ascii="Times New Roman" w:hAnsi="Times New Roman" w:cs="Times New Roman"/>
                <w:b/>
                <w:sz w:val="16"/>
                <w:szCs w:val="16"/>
              </w:rPr>
              <w:t>3 этажа</w:t>
            </w:r>
            <w:r w:rsidRPr="00B427FF">
              <w:rPr>
                <w:rFonts w:ascii="Times New Roman" w:hAnsi="Times New Roman" w:cs="Times New Roman"/>
                <w:sz w:val="16"/>
                <w:szCs w:val="16"/>
              </w:rPr>
              <w:t xml:space="preserve"> </w:t>
            </w:r>
          </w:p>
          <w:p w:rsidR="0089042C" w:rsidRPr="00B427FF" w:rsidRDefault="0089042C" w:rsidP="0089042C">
            <w:pPr>
              <w:spacing w:after="0" w:line="240" w:lineRule="auto"/>
              <w:jc w:val="both"/>
              <w:rPr>
                <w:rFonts w:ascii="Times New Roman" w:hAnsi="Times New Roman" w:cs="Times New Roman"/>
                <w:sz w:val="16"/>
                <w:szCs w:val="16"/>
              </w:rPr>
            </w:pPr>
            <w:r w:rsidRPr="00B427FF">
              <w:rPr>
                <w:rFonts w:ascii="Times New Roman" w:hAnsi="Times New Roman" w:cs="Times New Roman"/>
                <w:sz w:val="16"/>
                <w:szCs w:val="16"/>
              </w:rPr>
              <w:t xml:space="preserve">- максимальная высота объектов капитального строительства от уровня земли до верха перекрытия последнего этажа (или конька кровли) - </w:t>
            </w:r>
            <w:r w:rsidRPr="00B427FF">
              <w:rPr>
                <w:rFonts w:ascii="Times New Roman" w:hAnsi="Times New Roman" w:cs="Times New Roman"/>
                <w:b/>
                <w:sz w:val="16"/>
                <w:szCs w:val="16"/>
              </w:rPr>
              <w:t>12 м</w:t>
            </w:r>
            <w:r w:rsidRPr="00B427FF">
              <w:rPr>
                <w:rFonts w:ascii="Times New Roman" w:hAnsi="Times New Roman" w:cs="Times New Roman"/>
                <w:sz w:val="16"/>
                <w:szCs w:val="16"/>
              </w:rPr>
              <w:t xml:space="preserve">; </w:t>
            </w:r>
          </w:p>
          <w:p w:rsidR="0089042C" w:rsidRPr="00B427FF" w:rsidRDefault="0089042C" w:rsidP="0089042C">
            <w:pPr>
              <w:spacing w:after="0" w:line="240" w:lineRule="auto"/>
              <w:rPr>
                <w:rFonts w:ascii="Times New Roman" w:hAnsi="Times New Roman" w:cs="Times New Roman"/>
                <w:sz w:val="16"/>
                <w:szCs w:val="16"/>
              </w:rPr>
            </w:pPr>
            <w:r w:rsidRPr="00B427FF">
              <w:rPr>
                <w:rFonts w:ascii="Times New Roman" w:hAnsi="Times New Roman" w:cs="Times New Roman"/>
                <w:sz w:val="16"/>
                <w:szCs w:val="16"/>
              </w:rPr>
              <w:t>Минимальные отступы от границы смежного земельного участка до:</w:t>
            </w:r>
            <w:r w:rsidRPr="00B427FF">
              <w:rPr>
                <w:rFonts w:ascii="Times New Roman" w:hAnsi="Times New Roman" w:cs="Times New Roman"/>
                <w:sz w:val="16"/>
                <w:szCs w:val="16"/>
              </w:rPr>
              <w:br/>
            </w:r>
            <w:r w:rsidRPr="00B427FF">
              <w:rPr>
                <w:rFonts w:ascii="Times New Roman" w:hAnsi="Times New Roman" w:cs="Times New Roman"/>
                <w:b/>
                <w:sz w:val="16"/>
                <w:szCs w:val="16"/>
              </w:rPr>
              <w:t xml:space="preserve">    -</w:t>
            </w:r>
            <w:r w:rsidRPr="00B427FF">
              <w:rPr>
                <w:rFonts w:ascii="Times New Roman" w:hAnsi="Times New Roman" w:cs="Times New Roman"/>
                <w:sz w:val="16"/>
                <w:szCs w:val="16"/>
              </w:rPr>
              <w:t xml:space="preserve">  хозяйственных построек- </w:t>
            </w:r>
            <w:r w:rsidRPr="00B427FF">
              <w:rPr>
                <w:rFonts w:ascii="Times New Roman" w:hAnsi="Times New Roman" w:cs="Times New Roman"/>
                <w:b/>
                <w:sz w:val="16"/>
                <w:szCs w:val="16"/>
              </w:rPr>
              <w:t>1 м</w:t>
            </w:r>
            <w:r w:rsidRPr="00B427FF">
              <w:rPr>
                <w:rFonts w:ascii="Times New Roman" w:hAnsi="Times New Roman" w:cs="Times New Roman"/>
                <w:sz w:val="16"/>
                <w:szCs w:val="16"/>
              </w:rPr>
              <w:t>;</w:t>
            </w:r>
          </w:p>
          <w:p w:rsidR="0089042C" w:rsidRPr="00B427FF" w:rsidRDefault="0089042C" w:rsidP="0089042C">
            <w:pPr>
              <w:spacing w:after="0" w:line="240" w:lineRule="auto"/>
              <w:jc w:val="both"/>
              <w:rPr>
                <w:rFonts w:ascii="Times New Roman" w:hAnsi="Times New Roman" w:cs="Times New Roman"/>
                <w:sz w:val="16"/>
                <w:szCs w:val="16"/>
              </w:rPr>
            </w:pPr>
            <w:r w:rsidRPr="00B427FF">
              <w:rPr>
                <w:rFonts w:ascii="Times New Roman" w:hAnsi="Times New Roman" w:cs="Times New Roman"/>
                <w:b/>
                <w:sz w:val="16"/>
                <w:szCs w:val="16"/>
              </w:rPr>
              <w:t xml:space="preserve">- </w:t>
            </w:r>
            <w:r w:rsidRPr="00B427FF">
              <w:rPr>
                <w:rFonts w:ascii="Times New Roman" w:hAnsi="Times New Roman" w:cs="Times New Roman"/>
                <w:sz w:val="16"/>
                <w:szCs w:val="16"/>
              </w:rPr>
              <w:t xml:space="preserve">хозяйственных построек для содержания животных (а также надворных туалетов) - </w:t>
            </w:r>
            <w:r w:rsidRPr="00B427FF">
              <w:rPr>
                <w:rFonts w:ascii="Times New Roman" w:hAnsi="Times New Roman" w:cs="Times New Roman"/>
                <w:b/>
                <w:sz w:val="16"/>
                <w:szCs w:val="16"/>
              </w:rPr>
              <w:t>4 м</w:t>
            </w:r>
            <w:r w:rsidRPr="00B427FF">
              <w:rPr>
                <w:rFonts w:ascii="Times New Roman" w:hAnsi="Times New Roman" w:cs="Times New Roman"/>
                <w:sz w:val="16"/>
                <w:szCs w:val="16"/>
              </w:rPr>
              <w:t>;</w:t>
            </w:r>
          </w:p>
          <w:p w:rsidR="0089042C" w:rsidRPr="00B427FF" w:rsidRDefault="0089042C" w:rsidP="0089042C">
            <w:pPr>
              <w:keepLines/>
              <w:spacing w:after="0" w:line="240" w:lineRule="auto"/>
              <w:jc w:val="both"/>
              <w:rPr>
                <w:rFonts w:ascii="Times New Roman" w:hAnsi="Times New Roman" w:cs="Times New Roman"/>
                <w:sz w:val="16"/>
                <w:szCs w:val="16"/>
              </w:rPr>
            </w:pPr>
            <w:r w:rsidRPr="00B427FF">
              <w:rPr>
                <w:rFonts w:ascii="Times New Roman" w:hAnsi="Times New Roman" w:cs="Times New Roman"/>
                <w:sz w:val="16"/>
                <w:szCs w:val="16"/>
              </w:rPr>
              <w:t>Минимальный отступ строений от красной линии улиц не менее чем на - 5 м, от красной линии проездов не менее чем на 3 м.</w:t>
            </w:r>
          </w:p>
          <w:p w:rsidR="0089042C" w:rsidRPr="00B427FF" w:rsidRDefault="0089042C" w:rsidP="0089042C">
            <w:pPr>
              <w:spacing w:after="0" w:line="240" w:lineRule="auto"/>
              <w:jc w:val="both"/>
              <w:rPr>
                <w:rFonts w:ascii="Times New Roman" w:hAnsi="Times New Roman" w:cs="Times New Roman"/>
                <w:sz w:val="16"/>
                <w:szCs w:val="16"/>
              </w:rPr>
            </w:pPr>
            <w:r w:rsidRPr="00B427FF">
              <w:rPr>
                <w:rFonts w:ascii="Times New Roman" w:hAnsi="Times New Roman" w:cs="Times New Roman"/>
                <w:sz w:val="16"/>
                <w:szCs w:val="16"/>
              </w:rPr>
              <w:t xml:space="preserve">Минимальная ширина земельных участков вдоль фронта улицы (проезда) – </w:t>
            </w:r>
            <w:r w:rsidRPr="00B427FF">
              <w:rPr>
                <w:rFonts w:ascii="Times New Roman" w:hAnsi="Times New Roman" w:cs="Times New Roman"/>
                <w:b/>
                <w:sz w:val="16"/>
                <w:szCs w:val="16"/>
              </w:rPr>
              <w:t>8</w:t>
            </w:r>
            <w:r w:rsidRPr="00B427FF">
              <w:rPr>
                <w:rFonts w:ascii="Times New Roman" w:hAnsi="Times New Roman" w:cs="Times New Roman"/>
                <w:sz w:val="16"/>
                <w:szCs w:val="16"/>
              </w:rPr>
              <w:t xml:space="preserve"> </w:t>
            </w:r>
            <w:r w:rsidRPr="00B427FF">
              <w:rPr>
                <w:rFonts w:ascii="Times New Roman" w:hAnsi="Times New Roman" w:cs="Times New Roman"/>
                <w:b/>
                <w:sz w:val="16"/>
                <w:szCs w:val="16"/>
              </w:rPr>
              <w:t>м</w:t>
            </w:r>
            <w:r w:rsidRPr="00B427FF">
              <w:rPr>
                <w:rFonts w:ascii="Times New Roman" w:hAnsi="Times New Roman" w:cs="Times New Roman"/>
                <w:sz w:val="16"/>
                <w:szCs w:val="16"/>
              </w:rPr>
              <w:t xml:space="preserve">; </w:t>
            </w:r>
          </w:p>
          <w:p w:rsidR="0089042C" w:rsidRPr="00B427FF" w:rsidRDefault="0089042C" w:rsidP="0089042C">
            <w:pPr>
              <w:keepLines/>
              <w:suppressAutoHyphens/>
              <w:overflowPunct w:val="0"/>
              <w:autoSpaceDE w:val="0"/>
              <w:spacing w:after="0" w:line="240" w:lineRule="auto"/>
              <w:jc w:val="both"/>
              <w:textAlignment w:val="baseline"/>
              <w:rPr>
                <w:rFonts w:ascii="Times New Roman" w:hAnsi="Times New Roman" w:cs="Times New Roman"/>
                <w:sz w:val="16"/>
                <w:szCs w:val="16"/>
              </w:rPr>
            </w:pPr>
            <w:r w:rsidRPr="00B427FF">
              <w:rPr>
                <w:rFonts w:ascii="Times New Roman" w:eastAsia="SimSun" w:hAnsi="Times New Roman" w:cs="Times New Roman"/>
                <w:sz w:val="16"/>
                <w:szCs w:val="16"/>
                <w:lang w:eastAsia="zh-CN"/>
              </w:rPr>
              <w:t>М</w:t>
            </w:r>
            <w:r w:rsidRPr="00B427FF">
              <w:rPr>
                <w:rFonts w:ascii="Times New Roman" w:hAnsi="Times New Roman" w:cs="Times New Roman"/>
                <w:sz w:val="16"/>
                <w:szCs w:val="16"/>
              </w:rPr>
              <w:t xml:space="preserve">аксимальный процент застройки в границах земельного участка – </w:t>
            </w:r>
            <w:r w:rsidRPr="00B427FF">
              <w:rPr>
                <w:rFonts w:ascii="Times New Roman" w:hAnsi="Times New Roman" w:cs="Times New Roman"/>
                <w:b/>
                <w:sz w:val="16"/>
                <w:szCs w:val="16"/>
              </w:rPr>
              <w:t>40%</w:t>
            </w:r>
            <w:r w:rsidRPr="00B427FF">
              <w:rPr>
                <w:rFonts w:ascii="Times New Roman" w:hAnsi="Times New Roman" w:cs="Times New Roman"/>
                <w:sz w:val="16"/>
                <w:szCs w:val="16"/>
              </w:rPr>
              <w:t>;</w:t>
            </w:r>
          </w:p>
          <w:p w:rsidR="0089042C" w:rsidRPr="00B427FF" w:rsidRDefault="0089042C" w:rsidP="0089042C">
            <w:pPr>
              <w:spacing w:after="0" w:line="240" w:lineRule="auto"/>
              <w:jc w:val="both"/>
              <w:rPr>
                <w:rFonts w:ascii="Times New Roman" w:hAnsi="Times New Roman" w:cs="Times New Roman"/>
                <w:sz w:val="16"/>
                <w:szCs w:val="16"/>
              </w:rPr>
            </w:pPr>
            <w:r w:rsidRPr="00B427FF">
              <w:rPr>
                <w:rFonts w:ascii="Times New Roman" w:hAnsi="Times New Roman" w:cs="Times New Roman"/>
                <w:sz w:val="16"/>
                <w:szCs w:val="16"/>
              </w:rPr>
              <w:t>Максимальное количество этажей для гаражей и подсобных сооружений (хозяйственных построек) -1этаж.</w:t>
            </w:r>
          </w:p>
          <w:p w:rsidR="0089042C" w:rsidRPr="00B427FF" w:rsidRDefault="0089042C" w:rsidP="0089042C">
            <w:pPr>
              <w:keepLines/>
              <w:suppressAutoHyphens/>
              <w:overflowPunct w:val="0"/>
              <w:autoSpaceDE w:val="0"/>
              <w:spacing w:after="0" w:line="240" w:lineRule="auto"/>
              <w:jc w:val="both"/>
              <w:textAlignment w:val="baseline"/>
              <w:rPr>
                <w:rFonts w:ascii="Times New Roman" w:hAnsi="Times New Roman" w:cs="Times New Roman"/>
                <w:sz w:val="16"/>
                <w:szCs w:val="16"/>
              </w:rPr>
            </w:pPr>
            <w:proofErr w:type="gramStart"/>
            <w:r w:rsidRPr="00B427FF">
              <w:rPr>
                <w:rFonts w:ascii="Times New Roman" w:hAnsi="Times New Roman" w:cs="Times New Roman"/>
                <w:sz w:val="16"/>
                <w:szCs w:val="16"/>
              </w:rPr>
              <w:t>Максимальная высота гаражей и подсобных сооружений (хозяйственных построек) от уровня земли до верха конька кровли)- 6 метров, высота помещения не менее 2.4 м.</w:t>
            </w:r>
            <w:proofErr w:type="gramEnd"/>
          </w:p>
        </w:tc>
      </w:tr>
      <w:tr w:rsidR="0089042C" w:rsidRPr="00B427FF" w:rsidTr="00CA5C27">
        <w:trPr>
          <w:trHeight w:val="640"/>
        </w:trPr>
        <w:tc>
          <w:tcPr>
            <w:tcW w:w="330" w:type="pct"/>
          </w:tcPr>
          <w:p w:rsidR="0089042C" w:rsidRPr="00B427FF" w:rsidRDefault="0089042C" w:rsidP="0089042C">
            <w:pPr>
              <w:keepLines/>
              <w:widowControl w:val="0"/>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3.1</w:t>
            </w:r>
          </w:p>
        </w:tc>
        <w:tc>
          <w:tcPr>
            <w:tcW w:w="846" w:type="pct"/>
            <w:tcBorders>
              <w:top w:val="single" w:sz="4" w:space="0" w:color="auto"/>
              <w:bottom w:val="single" w:sz="4" w:space="0" w:color="auto"/>
              <w:right w:val="single" w:sz="4" w:space="0" w:color="auto"/>
            </w:tcBorders>
          </w:tcPr>
          <w:p w:rsidR="0089042C" w:rsidRPr="00B427FF" w:rsidRDefault="0089042C" w:rsidP="0089042C">
            <w:pPr>
              <w:pStyle w:val="affff2"/>
              <w:rPr>
                <w:rFonts w:ascii="Times New Roman" w:hAnsi="Times New Roman" w:cs="Times New Roman"/>
                <w:sz w:val="16"/>
                <w:szCs w:val="16"/>
              </w:rPr>
            </w:pPr>
            <w:r w:rsidRPr="00B427FF">
              <w:rPr>
                <w:rFonts w:ascii="Times New Roman" w:hAnsi="Times New Roman" w:cs="Times New Roman"/>
                <w:sz w:val="16"/>
                <w:szCs w:val="16"/>
              </w:rPr>
              <w:t>Коммунальное обслуживание</w:t>
            </w:r>
          </w:p>
        </w:tc>
        <w:tc>
          <w:tcPr>
            <w:tcW w:w="1372" w:type="pct"/>
            <w:tcBorders>
              <w:top w:val="single" w:sz="4" w:space="0" w:color="auto"/>
              <w:left w:val="single" w:sz="4" w:space="0" w:color="auto"/>
              <w:bottom w:val="single" w:sz="4" w:space="0" w:color="auto"/>
              <w:right w:val="single" w:sz="4" w:space="0" w:color="auto"/>
            </w:tcBorders>
          </w:tcPr>
          <w:p w:rsidR="0089042C" w:rsidRPr="00B427FF" w:rsidRDefault="0089042C" w:rsidP="0089042C">
            <w:pPr>
              <w:pStyle w:val="ae"/>
              <w:rPr>
                <w:rFonts w:ascii="Times New Roman" w:hAnsi="Times New Roman"/>
                <w:sz w:val="16"/>
                <w:szCs w:val="16"/>
              </w:rPr>
            </w:pPr>
            <w:proofErr w:type="gramStart"/>
            <w:r w:rsidRPr="00B427FF">
              <w:rPr>
                <w:rFonts w:ascii="Times New Roman" w:hAnsi="Times New Roman"/>
                <w:sz w:val="16"/>
                <w:szCs w:val="16"/>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B427FF">
              <w:rPr>
                <w:rFonts w:ascii="Times New Roman" w:hAnsi="Times New Roman"/>
                <w:sz w:val="16"/>
                <w:szCs w:val="16"/>
              </w:rPr>
              <w:t xml:space="preserve"> зданий или помещений, предназначенных для приема физических и юридических лиц в связи с предоставлением им коммунальных услуг)</w:t>
            </w:r>
          </w:p>
        </w:tc>
        <w:tc>
          <w:tcPr>
            <w:tcW w:w="2452" w:type="pct"/>
          </w:tcPr>
          <w:p w:rsidR="0089042C" w:rsidRPr="00B427FF" w:rsidRDefault="0089042C" w:rsidP="0089042C">
            <w:pPr>
              <w:spacing w:after="0" w:line="240" w:lineRule="auto"/>
              <w:jc w:val="both"/>
              <w:rPr>
                <w:rFonts w:ascii="Times New Roman" w:hAnsi="Times New Roman" w:cs="Times New Roman"/>
                <w:sz w:val="16"/>
                <w:szCs w:val="16"/>
              </w:rPr>
            </w:pPr>
            <w:r w:rsidRPr="00B427FF">
              <w:rPr>
                <w:rFonts w:ascii="Times New Roman" w:hAnsi="Times New Roman" w:cs="Times New Roman"/>
                <w:sz w:val="16"/>
                <w:szCs w:val="16"/>
              </w:rPr>
              <w:t xml:space="preserve"> - минимальная/максимальная площадь земельных участков – </w:t>
            </w:r>
            <w:r w:rsidRPr="00B427FF">
              <w:rPr>
                <w:rFonts w:ascii="Times New Roman" w:hAnsi="Times New Roman" w:cs="Times New Roman"/>
                <w:b/>
                <w:sz w:val="16"/>
                <w:szCs w:val="16"/>
              </w:rPr>
              <w:t>4/50000</w:t>
            </w:r>
            <w:r w:rsidRPr="00B427FF">
              <w:rPr>
                <w:rFonts w:ascii="Times New Roman" w:hAnsi="Times New Roman" w:cs="Times New Roman"/>
                <w:sz w:val="16"/>
                <w:szCs w:val="16"/>
              </w:rPr>
              <w:t xml:space="preserve"> кв.м.;</w:t>
            </w:r>
          </w:p>
          <w:p w:rsidR="0089042C" w:rsidRPr="00B427FF" w:rsidRDefault="0089042C" w:rsidP="0089042C">
            <w:pPr>
              <w:spacing w:after="0" w:line="240" w:lineRule="auto"/>
              <w:jc w:val="both"/>
              <w:rPr>
                <w:rFonts w:ascii="Times New Roman" w:hAnsi="Times New Roman" w:cs="Times New Roman"/>
                <w:b/>
                <w:sz w:val="16"/>
                <w:szCs w:val="16"/>
              </w:rPr>
            </w:pPr>
            <w:r w:rsidRPr="00B427FF">
              <w:rPr>
                <w:rFonts w:ascii="Times New Roman" w:hAnsi="Times New Roman" w:cs="Times New Roman"/>
                <w:sz w:val="16"/>
                <w:szCs w:val="16"/>
              </w:rPr>
              <w:t xml:space="preserve"> - максимальное количество этажей  – не более </w:t>
            </w:r>
            <w:r w:rsidRPr="00B427FF">
              <w:rPr>
                <w:rFonts w:ascii="Times New Roman" w:hAnsi="Times New Roman" w:cs="Times New Roman"/>
                <w:b/>
                <w:sz w:val="16"/>
                <w:szCs w:val="16"/>
              </w:rPr>
              <w:t>2 этажей;</w:t>
            </w:r>
          </w:p>
          <w:p w:rsidR="0089042C" w:rsidRPr="00B427FF" w:rsidRDefault="0089042C" w:rsidP="0089042C">
            <w:pPr>
              <w:spacing w:after="0" w:line="240" w:lineRule="auto"/>
              <w:jc w:val="both"/>
              <w:rPr>
                <w:rFonts w:ascii="Times New Roman" w:hAnsi="Times New Roman" w:cs="Times New Roman"/>
                <w:sz w:val="16"/>
                <w:szCs w:val="16"/>
              </w:rPr>
            </w:pPr>
            <w:r w:rsidRPr="00B427FF">
              <w:rPr>
                <w:rFonts w:ascii="Times New Roman" w:hAnsi="Times New Roman" w:cs="Times New Roman"/>
                <w:b/>
                <w:sz w:val="16"/>
                <w:szCs w:val="16"/>
              </w:rPr>
              <w:t xml:space="preserve">- </w:t>
            </w:r>
            <w:r w:rsidRPr="00B427FF">
              <w:rPr>
                <w:rFonts w:ascii="Times New Roman" w:hAnsi="Times New Roman" w:cs="Times New Roman"/>
                <w:sz w:val="16"/>
                <w:szCs w:val="16"/>
              </w:rPr>
              <w:t xml:space="preserve">максимальная высота объектов капитального строительства от уровня земли до верха перекрытия последнего этажа (или конька кровли) - не более </w:t>
            </w:r>
            <w:r w:rsidRPr="00B427FF">
              <w:rPr>
                <w:rFonts w:ascii="Times New Roman" w:hAnsi="Times New Roman" w:cs="Times New Roman"/>
                <w:b/>
                <w:sz w:val="16"/>
                <w:szCs w:val="16"/>
              </w:rPr>
              <w:t>22 м;</w:t>
            </w:r>
            <w:r w:rsidRPr="00B427FF">
              <w:rPr>
                <w:rFonts w:ascii="Times New Roman" w:hAnsi="Times New Roman" w:cs="Times New Roman"/>
                <w:sz w:val="16"/>
                <w:szCs w:val="16"/>
              </w:rPr>
              <w:t xml:space="preserve"> </w:t>
            </w:r>
          </w:p>
          <w:p w:rsidR="0089042C" w:rsidRPr="00B427FF" w:rsidRDefault="0089042C" w:rsidP="0089042C">
            <w:pPr>
              <w:widowControl w:val="0"/>
              <w:spacing w:after="0" w:line="240" w:lineRule="auto"/>
              <w:jc w:val="both"/>
              <w:rPr>
                <w:rFonts w:ascii="Times New Roman" w:hAnsi="Times New Roman" w:cs="Times New Roman"/>
                <w:bCs/>
                <w:sz w:val="16"/>
                <w:szCs w:val="16"/>
              </w:rPr>
            </w:pPr>
            <w:r w:rsidRPr="00B427FF">
              <w:rPr>
                <w:rFonts w:ascii="Times New Roman" w:hAnsi="Times New Roman" w:cs="Times New Roman"/>
                <w:sz w:val="16"/>
                <w:szCs w:val="16"/>
              </w:rPr>
              <w:t xml:space="preserve">-минимальные отступы от границ смежных  земельных участков – </w:t>
            </w:r>
            <w:r w:rsidRPr="00B427FF">
              <w:rPr>
                <w:rFonts w:ascii="Times New Roman" w:hAnsi="Times New Roman" w:cs="Times New Roman"/>
                <w:b/>
                <w:sz w:val="16"/>
                <w:szCs w:val="16"/>
              </w:rPr>
              <w:t>3 м.,</w:t>
            </w:r>
            <w:r w:rsidRPr="00B427FF">
              <w:rPr>
                <w:rFonts w:ascii="Times New Roman" w:hAnsi="Times New Roman" w:cs="Times New Roman"/>
                <w:sz w:val="16"/>
                <w:szCs w:val="16"/>
              </w:rPr>
              <w:t xml:space="preserve"> от фронтальной границы участка </w:t>
            </w:r>
            <w:r w:rsidRPr="00B427FF">
              <w:rPr>
                <w:rFonts w:ascii="Times New Roman" w:hAnsi="Times New Roman" w:cs="Times New Roman"/>
                <w:bCs/>
                <w:sz w:val="16"/>
                <w:szCs w:val="16"/>
              </w:rPr>
              <w:t xml:space="preserve">– </w:t>
            </w:r>
            <w:r w:rsidRPr="00B427FF">
              <w:rPr>
                <w:rFonts w:ascii="Times New Roman" w:hAnsi="Times New Roman" w:cs="Times New Roman"/>
                <w:b/>
                <w:bCs/>
                <w:sz w:val="16"/>
                <w:szCs w:val="16"/>
              </w:rPr>
              <w:t xml:space="preserve">5 м. </w:t>
            </w:r>
            <w:r w:rsidRPr="00B427FF">
              <w:rPr>
                <w:rFonts w:ascii="Times New Roman" w:hAnsi="Times New Roman" w:cs="Times New Roman"/>
                <w:bCs/>
                <w:sz w:val="16"/>
                <w:szCs w:val="16"/>
              </w:rPr>
              <w:t>(за исключением линейных объектов);</w:t>
            </w:r>
          </w:p>
          <w:p w:rsidR="0089042C" w:rsidRPr="00B427FF" w:rsidRDefault="0089042C" w:rsidP="0089042C">
            <w:pPr>
              <w:autoSpaceDE w:val="0"/>
              <w:autoSpaceDN w:val="0"/>
              <w:adjustRightInd w:val="0"/>
              <w:spacing w:after="0" w:line="240" w:lineRule="auto"/>
              <w:jc w:val="both"/>
              <w:rPr>
                <w:rFonts w:ascii="Times New Roman" w:hAnsi="Times New Roman" w:cs="Times New Roman"/>
                <w:sz w:val="16"/>
                <w:szCs w:val="16"/>
              </w:rPr>
            </w:pPr>
            <w:r w:rsidRPr="00B427FF">
              <w:rPr>
                <w:rFonts w:ascii="Times New Roman" w:hAnsi="Times New Roman" w:cs="Times New Roman"/>
                <w:sz w:val="16"/>
                <w:szCs w:val="16"/>
              </w:rPr>
              <w:t xml:space="preserve">- максимальный процент застройки в границах земельного участка – </w:t>
            </w:r>
            <w:r w:rsidRPr="00B427FF">
              <w:rPr>
                <w:rFonts w:ascii="Times New Roman" w:hAnsi="Times New Roman" w:cs="Times New Roman"/>
                <w:b/>
                <w:sz w:val="16"/>
                <w:szCs w:val="16"/>
              </w:rPr>
              <w:t>60%</w:t>
            </w:r>
            <w:r w:rsidRPr="00B427FF">
              <w:rPr>
                <w:rFonts w:ascii="Times New Roman" w:hAnsi="Times New Roman" w:cs="Times New Roman"/>
                <w:sz w:val="16"/>
                <w:szCs w:val="16"/>
              </w:rPr>
              <w:t>, за исключением линейных объектов;</w:t>
            </w:r>
          </w:p>
          <w:p w:rsidR="0089042C" w:rsidRPr="00B427FF" w:rsidRDefault="0089042C" w:rsidP="0089042C">
            <w:pPr>
              <w:widowControl w:val="0"/>
              <w:spacing w:after="0" w:line="240" w:lineRule="auto"/>
              <w:jc w:val="both"/>
              <w:rPr>
                <w:rFonts w:ascii="Times New Roman" w:eastAsia="SimSun" w:hAnsi="Times New Roman" w:cs="Times New Roman"/>
                <w:sz w:val="16"/>
                <w:szCs w:val="16"/>
                <w:lang w:eastAsia="zh-CN"/>
              </w:rPr>
            </w:pPr>
            <w:r w:rsidRPr="00B427FF">
              <w:rPr>
                <w:rFonts w:ascii="Times New Roman" w:hAnsi="Times New Roman" w:cs="Times New Roman"/>
                <w:sz w:val="16"/>
                <w:szCs w:val="16"/>
              </w:rPr>
              <w:t xml:space="preserve">Минимальный процент озеленения </w:t>
            </w:r>
            <w:r w:rsidRPr="00B427FF">
              <w:rPr>
                <w:rFonts w:ascii="Times New Roman" w:hAnsi="Times New Roman" w:cs="Times New Roman"/>
                <w:b/>
                <w:sz w:val="16"/>
                <w:szCs w:val="16"/>
              </w:rPr>
              <w:t>10%</w:t>
            </w:r>
            <w:r w:rsidRPr="00B427FF">
              <w:rPr>
                <w:rFonts w:ascii="Times New Roman" w:hAnsi="Times New Roman" w:cs="Times New Roman"/>
                <w:sz w:val="16"/>
                <w:szCs w:val="16"/>
              </w:rPr>
              <w:t xml:space="preserve"> от площади земельного участка, за исключением линейных объектов.</w:t>
            </w:r>
          </w:p>
        </w:tc>
      </w:tr>
      <w:tr w:rsidR="0089042C" w:rsidRPr="00B427FF" w:rsidTr="00CA5C27">
        <w:trPr>
          <w:trHeight w:val="849"/>
        </w:trPr>
        <w:tc>
          <w:tcPr>
            <w:tcW w:w="330" w:type="pct"/>
          </w:tcPr>
          <w:p w:rsidR="0089042C" w:rsidRPr="00B427FF" w:rsidRDefault="0089042C" w:rsidP="0089042C">
            <w:pPr>
              <w:keepLines/>
              <w:widowControl w:val="0"/>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12.0</w:t>
            </w:r>
          </w:p>
        </w:tc>
        <w:tc>
          <w:tcPr>
            <w:tcW w:w="846" w:type="pct"/>
            <w:tcBorders>
              <w:top w:val="single" w:sz="4" w:space="0" w:color="auto"/>
              <w:bottom w:val="single" w:sz="4" w:space="0" w:color="auto"/>
              <w:right w:val="single" w:sz="4" w:space="0" w:color="auto"/>
            </w:tcBorders>
          </w:tcPr>
          <w:p w:rsidR="0089042C" w:rsidRPr="00B427FF" w:rsidRDefault="0089042C" w:rsidP="0089042C">
            <w:pPr>
              <w:pStyle w:val="affff2"/>
              <w:rPr>
                <w:rFonts w:ascii="Times New Roman" w:hAnsi="Times New Roman" w:cs="Times New Roman"/>
                <w:sz w:val="16"/>
                <w:szCs w:val="16"/>
              </w:rPr>
            </w:pPr>
            <w:r w:rsidRPr="00B427FF">
              <w:rPr>
                <w:rFonts w:ascii="Times New Roman" w:hAnsi="Times New Roman" w:cs="Times New Roman"/>
                <w:sz w:val="16"/>
                <w:szCs w:val="16"/>
              </w:rPr>
              <w:t>Земельные участки (территории) общего пользования</w:t>
            </w:r>
          </w:p>
        </w:tc>
        <w:tc>
          <w:tcPr>
            <w:tcW w:w="1372" w:type="pct"/>
            <w:tcBorders>
              <w:top w:val="single" w:sz="4" w:space="0" w:color="auto"/>
              <w:left w:val="single" w:sz="4" w:space="0" w:color="auto"/>
              <w:bottom w:val="single" w:sz="4" w:space="0" w:color="auto"/>
              <w:right w:val="single" w:sz="4" w:space="0" w:color="auto"/>
            </w:tcBorders>
          </w:tcPr>
          <w:p w:rsidR="0089042C" w:rsidRPr="00B427FF" w:rsidRDefault="0089042C" w:rsidP="0089042C">
            <w:pPr>
              <w:pStyle w:val="ae"/>
              <w:rPr>
                <w:rFonts w:ascii="Times New Roman" w:hAnsi="Times New Roman"/>
                <w:sz w:val="16"/>
                <w:szCs w:val="16"/>
              </w:rPr>
            </w:pPr>
            <w:r w:rsidRPr="00B427FF">
              <w:rPr>
                <w:rFonts w:ascii="Times New Roman" w:hAnsi="Times New Roman"/>
                <w:sz w:val="16"/>
                <w:szCs w:val="16"/>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2452" w:type="pct"/>
          </w:tcPr>
          <w:p w:rsidR="0089042C" w:rsidRPr="00B427FF" w:rsidRDefault="0089042C" w:rsidP="0089042C">
            <w:pPr>
              <w:spacing w:after="0" w:line="240" w:lineRule="auto"/>
              <w:jc w:val="both"/>
              <w:rPr>
                <w:rFonts w:ascii="Times New Roman" w:hAnsi="Times New Roman" w:cs="Times New Roman"/>
                <w:b/>
                <w:sz w:val="16"/>
                <w:szCs w:val="16"/>
                <w:u w:val="single"/>
              </w:rPr>
            </w:pPr>
            <w:r w:rsidRPr="00B427FF">
              <w:rPr>
                <w:rFonts w:ascii="Times New Roman" w:hAnsi="Times New Roman" w:cs="Times New Roman"/>
                <w:sz w:val="16"/>
                <w:szCs w:val="16"/>
              </w:rPr>
              <w:t>Не установлены в соответствии с ч. 4, ст.36 Градостроительного кодекса Российской Федерации.</w:t>
            </w:r>
          </w:p>
        </w:tc>
      </w:tr>
    </w:tbl>
    <w:p w:rsidR="0089042C" w:rsidRPr="00B427FF" w:rsidRDefault="0089042C" w:rsidP="0089042C">
      <w:pPr>
        <w:spacing w:after="0" w:line="240" w:lineRule="auto"/>
        <w:ind w:left="540"/>
        <w:rPr>
          <w:rFonts w:ascii="Times New Roman" w:hAnsi="Times New Roman" w:cs="Times New Roman"/>
          <w:b/>
          <w:sz w:val="16"/>
          <w:szCs w:val="16"/>
        </w:rPr>
      </w:pPr>
    </w:p>
    <w:p w:rsidR="0089042C" w:rsidRPr="00B427FF" w:rsidRDefault="0089042C" w:rsidP="0089042C">
      <w:pPr>
        <w:spacing w:after="0" w:line="240" w:lineRule="auto"/>
        <w:ind w:left="540"/>
        <w:rPr>
          <w:rFonts w:ascii="Times New Roman" w:hAnsi="Times New Roman" w:cs="Times New Roman"/>
          <w:b/>
          <w:sz w:val="16"/>
          <w:szCs w:val="16"/>
        </w:rPr>
      </w:pPr>
      <w:r w:rsidRPr="00B427FF">
        <w:rPr>
          <w:rFonts w:ascii="Times New Roman" w:hAnsi="Times New Roman" w:cs="Times New Roman"/>
          <w:b/>
          <w:sz w:val="16"/>
          <w:szCs w:val="16"/>
        </w:rPr>
        <w:t>2. УСЛОВНО РАЗРЕШЕННЫЕ ВИДЫ И ПАРАМЕТРЫ ИСПОЛЬЗОВАНИЯ ЗЕМЕЛЬНЫХ УЧАСТКОВ И ОБЪЕКТОВ КАПИТАЛЬНОГО СТРОИТЕЛЬСТВА</w:t>
      </w:r>
    </w:p>
    <w:p w:rsidR="0089042C" w:rsidRPr="00B427FF" w:rsidRDefault="0089042C" w:rsidP="0089042C">
      <w:pPr>
        <w:spacing w:after="0" w:line="240" w:lineRule="auto"/>
        <w:ind w:left="540"/>
        <w:rPr>
          <w:rFonts w:ascii="Times New Roman" w:hAnsi="Times New Roman" w:cs="Times New Roman"/>
          <w:b/>
          <w:sz w:val="16"/>
          <w:szCs w:val="16"/>
        </w:rPr>
      </w:pPr>
    </w:p>
    <w:tbl>
      <w:tblPr>
        <w:tblW w:w="508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
        <w:gridCol w:w="2512"/>
        <w:gridCol w:w="4045"/>
        <w:gridCol w:w="7492"/>
      </w:tblGrid>
      <w:tr w:rsidR="00CA5C27" w:rsidRPr="00B427FF" w:rsidTr="00CA5C27">
        <w:trPr>
          <w:trHeight w:val="552"/>
          <w:tblHeader/>
        </w:trPr>
        <w:tc>
          <w:tcPr>
            <w:tcW w:w="325" w:type="pct"/>
            <w:vAlign w:val="center"/>
          </w:tcPr>
          <w:p w:rsidR="0089042C" w:rsidRPr="00B427FF" w:rsidRDefault="0089042C" w:rsidP="0089042C">
            <w:pPr>
              <w:tabs>
                <w:tab w:val="left" w:pos="2520"/>
              </w:tabs>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lastRenderedPageBreak/>
              <w:t>Код вида</w:t>
            </w:r>
          </w:p>
          <w:p w:rsidR="0089042C" w:rsidRPr="00B427FF" w:rsidRDefault="0089042C" w:rsidP="0089042C">
            <w:pPr>
              <w:tabs>
                <w:tab w:val="left" w:pos="2520"/>
              </w:tabs>
              <w:spacing w:after="0" w:line="240" w:lineRule="auto"/>
              <w:jc w:val="center"/>
              <w:rPr>
                <w:rFonts w:ascii="Times New Roman" w:hAnsi="Times New Roman" w:cs="Times New Roman"/>
                <w:b/>
                <w:sz w:val="16"/>
                <w:szCs w:val="16"/>
              </w:rPr>
            </w:pPr>
            <w:proofErr w:type="gramStart"/>
            <w:r w:rsidRPr="00B427FF">
              <w:rPr>
                <w:rFonts w:ascii="Times New Roman" w:hAnsi="Times New Roman" w:cs="Times New Roman"/>
                <w:b/>
                <w:sz w:val="16"/>
                <w:szCs w:val="16"/>
              </w:rPr>
              <w:t>разрешен-</w:t>
            </w:r>
            <w:proofErr w:type="spellStart"/>
            <w:r w:rsidRPr="00B427FF">
              <w:rPr>
                <w:rFonts w:ascii="Times New Roman" w:hAnsi="Times New Roman" w:cs="Times New Roman"/>
                <w:b/>
                <w:sz w:val="16"/>
                <w:szCs w:val="16"/>
              </w:rPr>
              <w:t>ного</w:t>
            </w:r>
            <w:proofErr w:type="spellEnd"/>
            <w:proofErr w:type="gramEnd"/>
            <w:r w:rsidRPr="00B427FF">
              <w:rPr>
                <w:rFonts w:ascii="Times New Roman" w:hAnsi="Times New Roman" w:cs="Times New Roman"/>
                <w:b/>
                <w:sz w:val="16"/>
                <w:szCs w:val="16"/>
              </w:rPr>
              <w:t xml:space="preserve"> </w:t>
            </w:r>
            <w:proofErr w:type="spellStart"/>
            <w:r w:rsidRPr="00B427FF">
              <w:rPr>
                <w:rFonts w:ascii="Times New Roman" w:hAnsi="Times New Roman" w:cs="Times New Roman"/>
                <w:b/>
                <w:sz w:val="16"/>
                <w:szCs w:val="16"/>
              </w:rPr>
              <w:t>использо</w:t>
            </w:r>
            <w:proofErr w:type="spellEnd"/>
            <w:r w:rsidRPr="00B427FF">
              <w:rPr>
                <w:rFonts w:ascii="Times New Roman" w:hAnsi="Times New Roman" w:cs="Times New Roman"/>
                <w:b/>
                <w:sz w:val="16"/>
                <w:szCs w:val="16"/>
              </w:rPr>
              <w:t>-</w:t>
            </w:r>
          </w:p>
          <w:p w:rsidR="0089042C" w:rsidRPr="00B427FF" w:rsidRDefault="0089042C" w:rsidP="0089042C">
            <w:pPr>
              <w:tabs>
                <w:tab w:val="left" w:pos="2520"/>
              </w:tabs>
              <w:spacing w:after="0" w:line="240" w:lineRule="auto"/>
              <w:jc w:val="center"/>
              <w:rPr>
                <w:rFonts w:ascii="Times New Roman" w:hAnsi="Times New Roman" w:cs="Times New Roman"/>
                <w:b/>
                <w:sz w:val="16"/>
                <w:szCs w:val="16"/>
              </w:rPr>
            </w:pPr>
            <w:proofErr w:type="spellStart"/>
            <w:r w:rsidRPr="00B427FF">
              <w:rPr>
                <w:rFonts w:ascii="Times New Roman" w:hAnsi="Times New Roman" w:cs="Times New Roman"/>
                <w:b/>
                <w:sz w:val="16"/>
                <w:szCs w:val="16"/>
              </w:rPr>
              <w:t>вания</w:t>
            </w:r>
            <w:proofErr w:type="spellEnd"/>
          </w:p>
        </w:tc>
        <w:tc>
          <w:tcPr>
            <w:tcW w:w="836" w:type="pct"/>
            <w:vAlign w:val="center"/>
          </w:tcPr>
          <w:p w:rsidR="0089042C" w:rsidRPr="00B427FF" w:rsidRDefault="0089042C" w:rsidP="0089042C">
            <w:pPr>
              <w:tabs>
                <w:tab w:val="left" w:pos="2520"/>
              </w:tabs>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ВИДЫ РАЗРЕШЕННОГО ИСПОЛЬЗОВАНИЯ ЗЕМЕЛЬНЫХ УЧАСТКОВ</w:t>
            </w:r>
          </w:p>
        </w:tc>
        <w:tc>
          <w:tcPr>
            <w:tcW w:w="1346" w:type="pct"/>
            <w:vAlign w:val="center"/>
          </w:tcPr>
          <w:p w:rsidR="0089042C" w:rsidRPr="00B427FF" w:rsidRDefault="0089042C" w:rsidP="0089042C">
            <w:pPr>
              <w:tabs>
                <w:tab w:val="left" w:pos="2520"/>
              </w:tabs>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ВИДЫ РАЗРЕШЕННОГО ИСПОЛЬЗОВАНИЯ ОБЪЕКТОВ КАПИТАЛЬНОГО СТРОИТЕЛЬСТВА</w:t>
            </w:r>
          </w:p>
        </w:tc>
        <w:tc>
          <w:tcPr>
            <w:tcW w:w="2494" w:type="pct"/>
            <w:vAlign w:val="center"/>
          </w:tcPr>
          <w:p w:rsidR="0089042C" w:rsidRPr="00B427FF" w:rsidRDefault="0089042C" w:rsidP="0089042C">
            <w:pPr>
              <w:tabs>
                <w:tab w:val="left" w:pos="2520"/>
              </w:tabs>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 xml:space="preserve">ПРЕДЕЛЬНЫЕ РАЗМЕРЫ </w:t>
            </w:r>
            <w:proofErr w:type="gramStart"/>
            <w:r w:rsidRPr="00B427FF">
              <w:rPr>
                <w:rFonts w:ascii="Times New Roman" w:hAnsi="Times New Roman" w:cs="Times New Roman"/>
                <w:b/>
                <w:sz w:val="16"/>
                <w:szCs w:val="16"/>
              </w:rPr>
              <w:t>ЗЕМЕЛЬНЫХ</w:t>
            </w:r>
            <w:proofErr w:type="gramEnd"/>
          </w:p>
          <w:p w:rsidR="0089042C" w:rsidRPr="00B427FF" w:rsidRDefault="0089042C" w:rsidP="0089042C">
            <w:pPr>
              <w:tabs>
                <w:tab w:val="left" w:pos="2520"/>
              </w:tabs>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УЧАСТКОВ И ПРЕДЕЛЬНЫЕ ПАРАМЕТРЫ</w:t>
            </w:r>
          </w:p>
          <w:p w:rsidR="0089042C" w:rsidRPr="00B427FF" w:rsidRDefault="0089042C" w:rsidP="0089042C">
            <w:pPr>
              <w:tabs>
                <w:tab w:val="left" w:pos="2520"/>
              </w:tabs>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РАЗРЕШЕННОГО СТРОИТЕЛЬСТВА</w:t>
            </w:r>
          </w:p>
        </w:tc>
      </w:tr>
      <w:tr w:rsidR="00CA5C27" w:rsidRPr="00B427FF" w:rsidTr="00CA5C27">
        <w:trPr>
          <w:trHeight w:val="800"/>
        </w:trPr>
        <w:tc>
          <w:tcPr>
            <w:tcW w:w="325" w:type="pct"/>
          </w:tcPr>
          <w:p w:rsidR="0089042C" w:rsidRPr="00B427FF" w:rsidRDefault="0089042C" w:rsidP="0089042C">
            <w:pPr>
              <w:keepLines/>
              <w:widowControl w:val="0"/>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3.2</w:t>
            </w:r>
          </w:p>
        </w:tc>
        <w:tc>
          <w:tcPr>
            <w:tcW w:w="836" w:type="pct"/>
            <w:tcBorders>
              <w:top w:val="single" w:sz="4" w:space="0" w:color="auto"/>
              <w:bottom w:val="single" w:sz="4" w:space="0" w:color="auto"/>
              <w:right w:val="single" w:sz="4" w:space="0" w:color="auto"/>
            </w:tcBorders>
          </w:tcPr>
          <w:p w:rsidR="0089042C" w:rsidRPr="00B427FF" w:rsidRDefault="0089042C" w:rsidP="0089042C">
            <w:pPr>
              <w:pStyle w:val="affff2"/>
              <w:rPr>
                <w:rFonts w:ascii="Times New Roman" w:hAnsi="Times New Roman" w:cs="Times New Roman"/>
                <w:sz w:val="16"/>
                <w:szCs w:val="16"/>
              </w:rPr>
            </w:pPr>
            <w:r w:rsidRPr="00B427FF">
              <w:rPr>
                <w:rFonts w:ascii="Times New Roman" w:hAnsi="Times New Roman" w:cs="Times New Roman"/>
                <w:sz w:val="16"/>
                <w:szCs w:val="16"/>
              </w:rPr>
              <w:t>Социальное обслуживание</w:t>
            </w:r>
          </w:p>
        </w:tc>
        <w:tc>
          <w:tcPr>
            <w:tcW w:w="1346" w:type="pct"/>
            <w:tcBorders>
              <w:top w:val="single" w:sz="4" w:space="0" w:color="auto"/>
              <w:left w:val="single" w:sz="4" w:space="0" w:color="auto"/>
              <w:bottom w:val="single" w:sz="4" w:space="0" w:color="auto"/>
              <w:right w:val="single" w:sz="4" w:space="0" w:color="auto"/>
            </w:tcBorders>
          </w:tcPr>
          <w:p w:rsidR="0089042C" w:rsidRPr="00B427FF" w:rsidRDefault="0089042C" w:rsidP="0089042C">
            <w:pPr>
              <w:pStyle w:val="ae"/>
              <w:rPr>
                <w:rFonts w:ascii="Times New Roman" w:hAnsi="Times New Roman"/>
                <w:sz w:val="16"/>
                <w:szCs w:val="16"/>
              </w:rPr>
            </w:pPr>
            <w:proofErr w:type="gramStart"/>
            <w:r w:rsidRPr="00B427FF">
              <w:rPr>
                <w:rFonts w:ascii="Times New Roman" w:hAnsi="Times New Roman"/>
                <w:sz w:val="16"/>
                <w:szCs w:val="16"/>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roofErr w:type="gramEnd"/>
          </w:p>
          <w:p w:rsidR="0089042C" w:rsidRPr="00B427FF" w:rsidRDefault="0089042C" w:rsidP="0089042C">
            <w:pPr>
              <w:pStyle w:val="ae"/>
              <w:rPr>
                <w:rFonts w:ascii="Times New Roman" w:hAnsi="Times New Roman"/>
                <w:sz w:val="16"/>
                <w:szCs w:val="16"/>
              </w:rPr>
            </w:pPr>
            <w:r w:rsidRPr="00B427FF">
              <w:rPr>
                <w:rFonts w:ascii="Times New Roman" w:hAnsi="Times New Roman"/>
                <w:sz w:val="16"/>
                <w:szCs w:val="16"/>
              </w:rPr>
              <w:t>размещение объектов капитального строительства для размещения отделений почты и телеграфа;</w:t>
            </w:r>
          </w:p>
          <w:p w:rsidR="0089042C" w:rsidRPr="00B427FF" w:rsidRDefault="0089042C" w:rsidP="0089042C">
            <w:pPr>
              <w:pStyle w:val="ae"/>
              <w:rPr>
                <w:rFonts w:ascii="Times New Roman" w:hAnsi="Times New Roman"/>
                <w:sz w:val="16"/>
                <w:szCs w:val="16"/>
              </w:rPr>
            </w:pPr>
            <w:r w:rsidRPr="00B427FF">
              <w:rPr>
                <w:rFonts w:ascii="Times New Roman" w:hAnsi="Times New Roman"/>
                <w:sz w:val="16"/>
                <w:szCs w:val="16"/>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2494" w:type="pct"/>
          </w:tcPr>
          <w:p w:rsidR="0089042C" w:rsidRPr="00B427FF" w:rsidRDefault="0089042C" w:rsidP="0089042C">
            <w:pPr>
              <w:keepLines/>
              <w:suppressAutoHyphens/>
              <w:overflowPunct w:val="0"/>
              <w:autoSpaceDE w:val="0"/>
              <w:spacing w:after="0" w:line="240" w:lineRule="auto"/>
              <w:jc w:val="both"/>
              <w:textAlignment w:val="baseline"/>
              <w:rPr>
                <w:rFonts w:ascii="Times New Roman" w:hAnsi="Times New Roman" w:cs="Times New Roman"/>
                <w:sz w:val="16"/>
                <w:szCs w:val="16"/>
              </w:rPr>
            </w:pPr>
            <w:r w:rsidRPr="00B427FF">
              <w:rPr>
                <w:rFonts w:ascii="Times New Roman" w:hAnsi="Times New Roman" w:cs="Times New Roman"/>
                <w:sz w:val="16"/>
                <w:szCs w:val="16"/>
              </w:rPr>
              <w:t xml:space="preserve">- минимальная/максимальная площадь земельного участка   – </w:t>
            </w:r>
            <w:r w:rsidRPr="00B427FF">
              <w:rPr>
                <w:rFonts w:ascii="Times New Roman" w:hAnsi="Times New Roman" w:cs="Times New Roman"/>
                <w:b/>
                <w:sz w:val="16"/>
                <w:szCs w:val="16"/>
              </w:rPr>
              <w:t>500/50000</w:t>
            </w:r>
            <w:r w:rsidRPr="00B427FF">
              <w:rPr>
                <w:rFonts w:ascii="Times New Roman" w:hAnsi="Times New Roman" w:cs="Times New Roman"/>
                <w:sz w:val="16"/>
                <w:szCs w:val="16"/>
              </w:rPr>
              <w:t>кв. м;</w:t>
            </w:r>
          </w:p>
          <w:p w:rsidR="0089042C" w:rsidRPr="00B427FF" w:rsidRDefault="0089042C" w:rsidP="0089042C">
            <w:pPr>
              <w:spacing w:after="0" w:line="240" w:lineRule="auto"/>
              <w:jc w:val="both"/>
              <w:rPr>
                <w:rFonts w:ascii="Times New Roman" w:hAnsi="Times New Roman" w:cs="Times New Roman"/>
                <w:sz w:val="16"/>
                <w:szCs w:val="16"/>
              </w:rPr>
            </w:pPr>
            <w:r w:rsidRPr="00B427FF">
              <w:rPr>
                <w:rFonts w:ascii="Times New Roman" w:hAnsi="Times New Roman" w:cs="Times New Roman"/>
                <w:sz w:val="16"/>
                <w:szCs w:val="16"/>
              </w:rPr>
              <w:t xml:space="preserve">-максимальное количество этажей зданий – </w:t>
            </w:r>
            <w:r w:rsidRPr="00B427FF">
              <w:rPr>
                <w:rFonts w:ascii="Times New Roman" w:hAnsi="Times New Roman" w:cs="Times New Roman"/>
                <w:b/>
                <w:sz w:val="16"/>
                <w:szCs w:val="16"/>
              </w:rPr>
              <w:t>3 этажа;</w:t>
            </w:r>
            <w:r w:rsidRPr="00B427FF">
              <w:rPr>
                <w:rFonts w:ascii="Times New Roman" w:hAnsi="Times New Roman" w:cs="Times New Roman"/>
                <w:sz w:val="16"/>
                <w:szCs w:val="16"/>
              </w:rPr>
              <w:t xml:space="preserve"> </w:t>
            </w:r>
          </w:p>
          <w:p w:rsidR="0089042C" w:rsidRPr="00B427FF" w:rsidRDefault="0089042C" w:rsidP="0089042C">
            <w:pPr>
              <w:spacing w:after="0" w:line="240" w:lineRule="auto"/>
              <w:jc w:val="both"/>
              <w:rPr>
                <w:rFonts w:ascii="Times New Roman" w:hAnsi="Times New Roman" w:cs="Times New Roman"/>
                <w:sz w:val="16"/>
                <w:szCs w:val="16"/>
              </w:rPr>
            </w:pPr>
            <w:r w:rsidRPr="00B427FF">
              <w:rPr>
                <w:rFonts w:ascii="Times New Roman" w:hAnsi="Times New Roman" w:cs="Times New Roman"/>
                <w:b/>
                <w:sz w:val="16"/>
                <w:szCs w:val="16"/>
              </w:rPr>
              <w:t xml:space="preserve">- </w:t>
            </w:r>
            <w:r w:rsidRPr="00B427FF">
              <w:rPr>
                <w:rFonts w:ascii="Times New Roman" w:hAnsi="Times New Roman" w:cs="Times New Roman"/>
                <w:sz w:val="16"/>
                <w:szCs w:val="16"/>
              </w:rPr>
              <w:t xml:space="preserve">максимальная высота объектов капитального строительства от уровня земли до верха перекрытия последнего этажа (или конька кровли) -  не более </w:t>
            </w:r>
            <w:r w:rsidRPr="00B427FF">
              <w:rPr>
                <w:rFonts w:ascii="Times New Roman" w:hAnsi="Times New Roman" w:cs="Times New Roman"/>
                <w:b/>
                <w:sz w:val="16"/>
                <w:szCs w:val="16"/>
              </w:rPr>
              <w:t>15 м;</w:t>
            </w:r>
            <w:r w:rsidRPr="00B427FF">
              <w:rPr>
                <w:rFonts w:ascii="Times New Roman" w:hAnsi="Times New Roman" w:cs="Times New Roman"/>
                <w:sz w:val="16"/>
                <w:szCs w:val="16"/>
              </w:rPr>
              <w:t xml:space="preserve"> </w:t>
            </w:r>
          </w:p>
          <w:p w:rsidR="0089042C" w:rsidRPr="00B427FF" w:rsidRDefault="0089042C" w:rsidP="0089042C">
            <w:pPr>
              <w:widowControl w:val="0"/>
              <w:spacing w:after="0" w:line="240" w:lineRule="auto"/>
              <w:rPr>
                <w:rFonts w:ascii="Times New Roman" w:hAnsi="Times New Roman" w:cs="Times New Roman"/>
                <w:b/>
                <w:bCs/>
                <w:sz w:val="16"/>
                <w:szCs w:val="16"/>
              </w:rPr>
            </w:pPr>
            <w:r w:rsidRPr="00B427FF">
              <w:rPr>
                <w:rFonts w:ascii="Times New Roman" w:hAnsi="Times New Roman" w:cs="Times New Roman"/>
                <w:sz w:val="16"/>
                <w:szCs w:val="16"/>
              </w:rPr>
              <w:t xml:space="preserve">-минимальные отступы от границ смежных  земельных участков – </w:t>
            </w:r>
            <w:r w:rsidRPr="00B427FF">
              <w:rPr>
                <w:rFonts w:ascii="Times New Roman" w:hAnsi="Times New Roman" w:cs="Times New Roman"/>
                <w:b/>
                <w:sz w:val="16"/>
                <w:szCs w:val="16"/>
              </w:rPr>
              <w:t>3 м,</w:t>
            </w:r>
            <w:r w:rsidRPr="00B427FF">
              <w:rPr>
                <w:rFonts w:ascii="Times New Roman" w:hAnsi="Times New Roman" w:cs="Times New Roman"/>
                <w:sz w:val="16"/>
                <w:szCs w:val="16"/>
              </w:rPr>
              <w:t xml:space="preserve"> от фронтальной границы участка </w:t>
            </w:r>
            <w:r w:rsidRPr="00B427FF">
              <w:rPr>
                <w:rFonts w:ascii="Times New Roman" w:hAnsi="Times New Roman" w:cs="Times New Roman"/>
                <w:bCs/>
                <w:sz w:val="16"/>
                <w:szCs w:val="16"/>
              </w:rPr>
              <w:t xml:space="preserve">– </w:t>
            </w:r>
            <w:r w:rsidRPr="00B427FF">
              <w:rPr>
                <w:rFonts w:ascii="Times New Roman" w:hAnsi="Times New Roman" w:cs="Times New Roman"/>
                <w:b/>
                <w:bCs/>
                <w:sz w:val="16"/>
                <w:szCs w:val="16"/>
              </w:rPr>
              <w:t xml:space="preserve">5 м, </w:t>
            </w:r>
            <w:r w:rsidRPr="00B427FF">
              <w:rPr>
                <w:rFonts w:ascii="Times New Roman" w:hAnsi="Times New Roman" w:cs="Times New Roman"/>
                <w:sz w:val="16"/>
                <w:szCs w:val="16"/>
              </w:rPr>
              <w:t>за исключением линейных объектов;</w:t>
            </w:r>
          </w:p>
          <w:p w:rsidR="0089042C" w:rsidRPr="00B427FF" w:rsidRDefault="0089042C" w:rsidP="0089042C">
            <w:pPr>
              <w:keepLines/>
              <w:suppressAutoHyphens/>
              <w:overflowPunct w:val="0"/>
              <w:autoSpaceDE w:val="0"/>
              <w:spacing w:after="0" w:line="240" w:lineRule="auto"/>
              <w:jc w:val="both"/>
              <w:textAlignment w:val="baseline"/>
              <w:rPr>
                <w:rFonts w:ascii="Times New Roman" w:hAnsi="Times New Roman" w:cs="Times New Roman"/>
                <w:sz w:val="16"/>
                <w:szCs w:val="16"/>
              </w:rPr>
            </w:pPr>
            <w:r w:rsidRPr="00B427FF">
              <w:rPr>
                <w:rFonts w:ascii="Times New Roman" w:eastAsia="SimSun" w:hAnsi="Times New Roman" w:cs="Times New Roman"/>
                <w:sz w:val="16"/>
                <w:szCs w:val="16"/>
                <w:lang w:eastAsia="zh-CN"/>
              </w:rPr>
              <w:t xml:space="preserve">- </w:t>
            </w:r>
            <w:r w:rsidRPr="00B427FF">
              <w:rPr>
                <w:rFonts w:ascii="Times New Roman" w:hAnsi="Times New Roman" w:cs="Times New Roman"/>
                <w:sz w:val="16"/>
                <w:szCs w:val="16"/>
              </w:rPr>
              <w:t xml:space="preserve">максимальный процент застройки в границах земельного участка – </w:t>
            </w:r>
            <w:r w:rsidRPr="00B427FF">
              <w:rPr>
                <w:rFonts w:ascii="Times New Roman" w:hAnsi="Times New Roman" w:cs="Times New Roman"/>
                <w:b/>
                <w:sz w:val="16"/>
                <w:szCs w:val="16"/>
              </w:rPr>
              <w:t>60%</w:t>
            </w:r>
            <w:r w:rsidRPr="00B427FF">
              <w:rPr>
                <w:rFonts w:ascii="Times New Roman" w:hAnsi="Times New Roman" w:cs="Times New Roman"/>
                <w:sz w:val="16"/>
                <w:szCs w:val="16"/>
              </w:rPr>
              <w:t>;</w:t>
            </w:r>
          </w:p>
          <w:p w:rsidR="0089042C" w:rsidRPr="00B427FF" w:rsidRDefault="0089042C" w:rsidP="0089042C">
            <w:pPr>
              <w:widowControl w:val="0"/>
              <w:spacing w:after="0" w:line="240" w:lineRule="auto"/>
              <w:rPr>
                <w:rFonts w:ascii="Times New Roman" w:eastAsia="SimSun" w:hAnsi="Times New Roman" w:cs="Times New Roman"/>
                <w:sz w:val="16"/>
                <w:szCs w:val="16"/>
                <w:lang w:eastAsia="zh-CN"/>
              </w:rPr>
            </w:pPr>
            <w:r w:rsidRPr="00B427FF">
              <w:rPr>
                <w:rFonts w:ascii="Times New Roman" w:hAnsi="Times New Roman" w:cs="Times New Roman"/>
                <w:sz w:val="16"/>
                <w:szCs w:val="16"/>
              </w:rPr>
              <w:t xml:space="preserve">- минимальный процент озеленения - </w:t>
            </w:r>
            <w:r w:rsidRPr="00B427FF">
              <w:rPr>
                <w:rFonts w:ascii="Times New Roman" w:hAnsi="Times New Roman" w:cs="Times New Roman"/>
                <w:b/>
                <w:sz w:val="16"/>
                <w:szCs w:val="16"/>
              </w:rPr>
              <w:t>15%</w:t>
            </w:r>
            <w:r w:rsidRPr="00B427FF">
              <w:rPr>
                <w:rFonts w:ascii="Times New Roman" w:hAnsi="Times New Roman" w:cs="Times New Roman"/>
                <w:sz w:val="16"/>
                <w:szCs w:val="16"/>
              </w:rPr>
              <w:t xml:space="preserve"> от площади земельного участка.</w:t>
            </w:r>
          </w:p>
          <w:p w:rsidR="0089042C" w:rsidRPr="00B427FF" w:rsidRDefault="0089042C" w:rsidP="0089042C">
            <w:pPr>
              <w:spacing w:after="0" w:line="240" w:lineRule="auto"/>
              <w:jc w:val="both"/>
              <w:rPr>
                <w:rFonts w:ascii="Times New Roman" w:hAnsi="Times New Roman" w:cs="Times New Roman"/>
                <w:sz w:val="16"/>
                <w:szCs w:val="16"/>
              </w:rPr>
            </w:pPr>
          </w:p>
        </w:tc>
      </w:tr>
      <w:tr w:rsidR="00CA5C27" w:rsidRPr="00B427FF" w:rsidTr="00CA5C27">
        <w:trPr>
          <w:trHeight w:val="800"/>
        </w:trPr>
        <w:tc>
          <w:tcPr>
            <w:tcW w:w="325" w:type="pct"/>
          </w:tcPr>
          <w:p w:rsidR="0089042C" w:rsidRPr="00B427FF" w:rsidRDefault="0089042C" w:rsidP="0089042C">
            <w:pPr>
              <w:keepLines/>
              <w:widowControl w:val="0"/>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3.3</w:t>
            </w:r>
          </w:p>
        </w:tc>
        <w:tc>
          <w:tcPr>
            <w:tcW w:w="836" w:type="pct"/>
            <w:tcBorders>
              <w:top w:val="single" w:sz="4" w:space="0" w:color="auto"/>
              <w:bottom w:val="single" w:sz="4" w:space="0" w:color="auto"/>
              <w:right w:val="single" w:sz="4" w:space="0" w:color="auto"/>
            </w:tcBorders>
          </w:tcPr>
          <w:p w:rsidR="0089042C" w:rsidRPr="00B427FF" w:rsidRDefault="0089042C" w:rsidP="0089042C">
            <w:pPr>
              <w:pStyle w:val="affff2"/>
              <w:rPr>
                <w:rFonts w:ascii="Times New Roman" w:hAnsi="Times New Roman" w:cs="Times New Roman"/>
                <w:sz w:val="16"/>
                <w:szCs w:val="16"/>
              </w:rPr>
            </w:pPr>
            <w:r w:rsidRPr="00B427FF">
              <w:rPr>
                <w:rFonts w:ascii="Times New Roman" w:hAnsi="Times New Roman" w:cs="Times New Roman"/>
                <w:sz w:val="16"/>
                <w:szCs w:val="16"/>
              </w:rPr>
              <w:t>Бытовое обслуживание</w:t>
            </w:r>
          </w:p>
        </w:tc>
        <w:tc>
          <w:tcPr>
            <w:tcW w:w="1346" w:type="pct"/>
            <w:tcBorders>
              <w:top w:val="single" w:sz="4" w:space="0" w:color="auto"/>
              <w:left w:val="single" w:sz="4" w:space="0" w:color="auto"/>
              <w:bottom w:val="single" w:sz="4" w:space="0" w:color="auto"/>
              <w:right w:val="single" w:sz="4" w:space="0" w:color="auto"/>
            </w:tcBorders>
          </w:tcPr>
          <w:p w:rsidR="0089042C" w:rsidRPr="00B427FF" w:rsidRDefault="0089042C" w:rsidP="0089042C">
            <w:pPr>
              <w:pStyle w:val="ae"/>
              <w:rPr>
                <w:rFonts w:ascii="Times New Roman" w:hAnsi="Times New Roman"/>
                <w:sz w:val="16"/>
                <w:szCs w:val="16"/>
              </w:rPr>
            </w:pPr>
            <w:r w:rsidRPr="00B427FF">
              <w:rPr>
                <w:rFonts w:ascii="Times New Roman" w:hAnsi="Times New Roman"/>
                <w:sz w:val="16"/>
                <w:szCs w:val="16"/>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494" w:type="pct"/>
          </w:tcPr>
          <w:p w:rsidR="0089042C" w:rsidRPr="00B427FF" w:rsidRDefault="0089042C" w:rsidP="0089042C">
            <w:pPr>
              <w:spacing w:after="0" w:line="240" w:lineRule="auto"/>
              <w:jc w:val="both"/>
              <w:rPr>
                <w:rFonts w:ascii="Times New Roman" w:hAnsi="Times New Roman" w:cs="Times New Roman"/>
                <w:sz w:val="16"/>
                <w:szCs w:val="16"/>
              </w:rPr>
            </w:pPr>
            <w:r w:rsidRPr="00B427FF">
              <w:rPr>
                <w:rFonts w:ascii="Times New Roman" w:hAnsi="Times New Roman" w:cs="Times New Roman"/>
                <w:sz w:val="16"/>
                <w:szCs w:val="16"/>
              </w:rPr>
              <w:t xml:space="preserve">- минимальная/максимальная площадь земельного участка–  </w:t>
            </w:r>
            <w:r w:rsidRPr="00B427FF">
              <w:rPr>
                <w:rFonts w:ascii="Times New Roman" w:hAnsi="Times New Roman" w:cs="Times New Roman"/>
                <w:b/>
                <w:sz w:val="16"/>
                <w:szCs w:val="16"/>
              </w:rPr>
              <w:t>200/5000</w:t>
            </w:r>
            <w:r w:rsidRPr="00B427FF">
              <w:rPr>
                <w:rFonts w:ascii="Times New Roman" w:hAnsi="Times New Roman" w:cs="Times New Roman"/>
                <w:sz w:val="16"/>
                <w:szCs w:val="16"/>
              </w:rPr>
              <w:t xml:space="preserve"> кв. м;</w:t>
            </w:r>
          </w:p>
          <w:p w:rsidR="0089042C" w:rsidRPr="00B427FF" w:rsidRDefault="0089042C" w:rsidP="0089042C">
            <w:pPr>
              <w:widowControl w:val="0"/>
              <w:spacing w:after="0" w:line="240" w:lineRule="auto"/>
              <w:jc w:val="both"/>
              <w:rPr>
                <w:rFonts w:ascii="Times New Roman" w:hAnsi="Times New Roman" w:cs="Times New Roman"/>
                <w:b/>
                <w:bCs/>
                <w:sz w:val="16"/>
                <w:szCs w:val="16"/>
              </w:rPr>
            </w:pPr>
            <w:r w:rsidRPr="00B427FF">
              <w:rPr>
                <w:rFonts w:ascii="Times New Roman" w:hAnsi="Times New Roman" w:cs="Times New Roman"/>
                <w:sz w:val="16"/>
                <w:szCs w:val="16"/>
              </w:rPr>
              <w:t xml:space="preserve">-минимальные отступы от границ смежных  земельных участков – </w:t>
            </w:r>
            <w:r w:rsidRPr="00B427FF">
              <w:rPr>
                <w:rFonts w:ascii="Times New Roman" w:hAnsi="Times New Roman" w:cs="Times New Roman"/>
                <w:b/>
                <w:sz w:val="16"/>
                <w:szCs w:val="16"/>
              </w:rPr>
              <w:t>3 м.,</w:t>
            </w:r>
            <w:r w:rsidRPr="00B427FF">
              <w:rPr>
                <w:rFonts w:ascii="Times New Roman" w:hAnsi="Times New Roman" w:cs="Times New Roman"/>
                <w:sz w:val="16"/>
                <w:szCs w:val="16"/>
              </w:rPr>
              <w:t xml:space="preserve"> от фронтальной границы участка </w:t>
            </w:r>
            <w:r w:rsidRPr="00B427FF">
              <w:rPr>
                <w:rFonts w:ascii="Times New Roman" w:hAnsi="Times New Roman" w:cs="Times New Roman"/>
                <w:bCs/>
                <w:sz w:val="16"/>
                <w:szCs w:val="16"/>
              </w:rPr>
              <w:t xml:space="preserve">– </w:t>
            </w:r>
            <w:r w:rsidRPr="00B427FF">
              <w:rPr>
                <w:rFonts w:ascii="Times New Roman" w:hAnsi="Times New Roman" w:cs="Times New Roman"/>
                <w:b/>
                <w:bCs/>
                <w:sz w:val="16"/>
                <w:szCs w:val="16"/>
              </w:rPr>
              <w:t>5 м.;</w:t>
            </w:r>
          </w:p>
          <w:p w:rsidR="0089042C" w:rsidRPr="00B427FF" w:rsidRDefault="0089042C" w:rsidP="0089042C">
            <w:pPr>
              <w:widowControl w:val="0"/>
              <w:spacing w:after="0" w:line="240" w:lineRule="auto"/>
              <w:jc w:val="both"/>
              <w:rPr>
                <w:rFonts w:ascii="Times New Roman" w:eastAsia="SimSun" w:hAnsi="Times New Roman" w:cs="Times New Roman"/>
                <w:sz w:val="16"/>
                <w:szCs w:val="16"/>
                <w:lang w:eastAsia="zh-CN"/>
              </w:rPr>
            </w:pPr>
            <w:r w:rsidRPr="00B427FF">
              <w:rPr>
                <w:rFonts w:ascii="Times New Roman" w:eastAsia="SimSun" w:hAnsi="Times New Roman" w:cs="Times New Roman"/>
                <w:sz w:val="16"/>
                <w:szCs w:val="16"/>
                <w:lang w:eastAsia="zh-CN"/>
              </w:rPr>
              <w:t xml:space="preserve">- максимальное количество этажей зданий – </w:t>
            </w:r>
            <w:r w:rsidRPr="00B427FF">
              <w:rPr>
                <w:rFonts w:ascii="Times New Roman" w:eastAsia="SimSun" w:hAnsi="Times New Roman" w:cs="Times New Roman"/>
                <w:b/>
                <w:sz w:val="16"/>
                <w:szCs w:val="16"/>
                <w:lang w:eastAsia="zh-CN"/>
              </w:rPr>
              <w:t>3 этажа;</w:t>
            </w:r>
            <w:r w:rsidRPr="00B427FF">
              <w:rPr>
                <w:rFonts w:ascii="Times New Roman" w:eastAsia="SimSun" w:hAnsi="Times New Roman" w:cs="Times New Roman"/>
                <w:sz w:val="16"/>
                <w:szCs w:val="16"/>
                <w:lang w:eastAsia="zh-CN"/>
              </w:rPr>
              <w:t xml:space="preserve"> </w:t>
            </w:r>
          </w:p>
          <w:p w:rsidR="0089042C" w:rsidRPr="00B427FF" w:rsidRDefault="0089042C" w:rsidP="0089042C">
            <w:pPr>
              <w:spacing w:after="0" w:line="240" w:lineRule="auto"/>
              <w:jc w:val="both"/>
              <w:rPr>
                <w:rFonts w:ascii="Times New Roman" w:hAnsi="Times New Roman" w:cs="Times New Roman"/>
                <w:sz w:val="16"/>
                <w:szCs w:val="16"/>
              </w:rPr>
            </w:pPr>
            <w:r w:rsidRPr="00B427FF">
              <w:rPr>
                <w:rFonts w:ascii="Times New Roman" w:hAnsi="Times New Roman" w:cs="Times New Roman"/>
                <w:b/>
                <w:sz w:val="16"/>
                <w:szCs w:val="16"/>
              </w:rPr>
              <w:t xml:space="preserve">- </w:t>
            </w:r>
            <w:r w:rsidRPr="00B427FF">
              <w:rPr>
                <w:rFonts w:ascii="Times New Roman" w:hAnsi="Times New Roman" w:cs="Times New Roman"/>
                <w:sz w:val="16"/>
                <w:szCs w:val="16"/>
              </w:rPr>
              <w:t xml:space="preserve">максимальная высота объектов капитального строительства от уровня земли до верха перекрытия последнего этажа (или конька кровли) -  не более </w:t>
            </w:r>
            <w:r w:rsidRPr="00B427FF">
              <w:rPr>
                <w:rFonts w:ascii="Times New Roman" w:hAnsi="Times New Roman" w:cs="Times New Roman"/>
                <w:b/>
                <w:sz w:val="16"/>
                <w:szCs w:val="16"/>
              </w:rPr>
              <w:t>15 м;</w:t>
            </w:r>
            <w:r w:rsidRPr="00B427FF">
              <w:rPr>
                <w:rFonts w:ascii="Times New Roman" w:hAnsi="Times New Roman" w:cs="Times New Roman"/>
                <w:sz w:val="16"/>
                <w:szCs w:val="16"/>
              </w:rPr>
              <w:t xml:space="preserve"> </w:t>
            </w:r>
          </w:p>
          <w:p w:rsidR="0089042C" w:rsidRPr="00B427FF" w:rsidRDefault="0089042C" w:rsidP="0089042C">
            <w:pPr>
              <w:autoSpaceDE w:val="0"/>
              <w:autoSpaceDN w:val="0"/>
              <w:adjustRightInd w:val="0"/>
              <w:spacing w:after="0" w:line="240" w:lineRule="auto"/>
              <w:jc w:val="both"/>
              <w:rPr>
                <w:rFonts w:ascii="Times New Roman" w:hAnsi="Times New Roman" w:cs="Times New Roman"/>
                <w:sz w:val="16"/>
                <w:szCs w:val="16"/>
              </w:rPr>
            </w:pPr>
            <w:r w:rsidRPr="00B427FF">
              <w:rPr>
                <w:rFonts w:ascii="Times New Roman" w:hAnsi="Times New Roman" w:cs="Times New Roman"/>
                <w:sz w:val="16"/>
                <w:szCs w:val="16"/>
              </w:rPr>
              <w:t xml:space="preserve">- максимальный процент застройки в границах земельного участка – </w:t>
            </w:r>
            <w:r w:rsidRPr="00B427FF">
              <w:rPr>
                <w:rFonts w:ascii="Times New Roman" w:hAnsi="Times New Roman" w:cs="Times New Roman"/>
                <w:b/>
                <w:sz w:val="16"/>
                <w:szCs w:val="16"/>
              </w:rPr>
              <w:t>65%</w:t>
            </w:r>
            <w:r w:rsidRPr="00B427FF">
              <w:rPr>
                <w:rFonts w:ascii="Times New Roman" w:hAnsi="Times New Roman" w:cs="Times New Roman"/>
                <w:sz w:val="16"/>
                <w:szCs w:val="16"/>
              </w:rPr>
              <w:t>.</w:t>
            </w:r>
          </w:p>
          <w:p w:rsidR="0089042C" w:rsidRPr="00B427FF" w:rsidRDefault="0089042C" w:rsidP="0089042C">
            <w:pPr>
              <w:widowControl w:val="0"/>
              <w:spacing w:after="0" w:line="240" w:lineRule="auto"/>
              <w:jc w:val="both"/>
              <w:rPr>
                <w:rFonts w:ascii="Times New Roman" w:eastAsia="SimSun" w:hAnsi="Times New Roman" w:cs="Times New Roman"/>
                <w:sz w:val="16"/>
                <w:szCs w:val="16"/>
                <w:lang w:eastAsia="zh-CN"/>
              </w:rPr>
            </w:pPr>
            <w:r w:rsidRPr="00B427FF">
              <w:rPr>
                <w:rFonts w:ascii="Times New Roman" w:hAnsi="Times New Roman" w:cs="Times New Roman"/>
                <w:sz w:val="16"/>
                <w:szCs w:val="16"/>
              </w:rPr>
              <w:t xml:space="preserve">- минимальный процент озеленения - </w:t>
            </w:r>
            <w:r w:rsidRPr="00B427FF">
              <w:rPr>
                <w:rFonts w:ascii="Times New Roman" w:hAnsi="Times New Roman" w:cs="Times New Roman"/>
                <w:b/>
                <w:sz w:val="16"/>
                <w:szCs w:val="16"/>
              </w:rPr>
              <w:t>10%</w:t>
            </w:r>
            <w:r w:rsidRPr="00B427FF">
              <w:rPr>
                <w:rFonts w:ascii="Times New Roman" w:hAnsi="Times New Roman" w:cs="Times New Roman"/>
                <w:sz w:val="16"/>
                <w:szCs w:val="16"/>
              </w:rPr>
              <w:t xml:space="preserve"> от площади земельного участка.</w:t>
            </w:r>
          </w:p>
        </w:tc>
      </w:tr>
      <w:tr w:rsidR="00CA5C27" w:rsidRPr="00B427FF" w:rsidTr="00CA5C27">
        <w:trPr>
          <w:trHeight w:val="800"/>
        </w:trPr>
        <w:tc>
          <w:tcPr>
            <w:tcW w:w="325" w:type="pct"/>
          </w:tcPr>
          <w:p w:rsidR="0089042C" w:rsidRPr="00B427FF" w:rsidRDefault="0089042C" w:rsidP="0089042C">
            <w:pPr>
              <w:keepLines/>
              <w:widowControl w:val="0"/>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3.4.1</w:t>
            </w:r>
          </w:p>
        </w:tc>
        <w:tc>
          <w:tcPr>
            <w:tcW w:w="836" w:type="pct"/>
            <w:tcBorders>
              <w:top w:val="single" w:sz="4" w:space="0" w:color="auto"/>
              <w:bottom w:val="single" w:sz="4" w:space="0" w:color="auto"/>
              <w:right w:val="single" w:sz="4" w:space="0" w:color="auto"/>
            </w:tcBorders>
          </w:tcPr>
          <w:p w:rsidR="0089042C" w:rsidRPr="00B427FF" w:rsidRDefault="0089042C" w:rsidP="0089042C">
            <w:pPr>
              <w:pStyle w:val="affff2"/>
              <w:rPr>
                <w:rFonts w:ascii="Times New Roman" w:hAnsi="Times New Roman" w:cs="Times New Roman"/>
                <w:sz w:val="16"/>
                <w:szCs w:val="16"/>
              </w:rPr>
            </w:pPr>
            <w:r w:rsidRPr="00B427FF">
              <w:rPr>
                <w:rFonts w:ascii="Times New Roman" w:hAnsi="Times New Roman" w:cs="Times New Roman"/>
                <w:sz w:val="16"/>
                <w:szCs w:val="16"/>
              </w:rPr>
              <w:t>Амбулаторно-поликлиническое обслуживание</w:t>
            </w:r>
          </w:p>
        </w:tc>
        <w:tc>
          <w:tcPr>
            <w:tcW w:w="1346" w:type="pct"/>
            <w:tcBorders>
              <w:top w:val="single" w:sz="4" w:space="0" w:color="auto"/>
              <w:left w:val="single" w:sz="4" w:space="0" w:color="auto"/>
              <w:bottom w:val="single" w:sz="4" w:space="0" w:color="auto"/>
              <w:right w:val="single" w:sz="4" w:space="0" w:color="auto"/>
            </w:tcBorders>
          </w:tcPr>
          <w:p w:rsidR="0089042C" w:rsidRPr="00B427FF" w:rsidRDefault="0089042C" w:rsidP="0089042C">
            <w:pPr>
              <w:pStyle w:val="ae"/>
              <w:rPr>
                <w:rFonts w:ascii="Times New Roman" w:hAnsi="Times New Roman"/>
                <w:sz w:val="16"/>
                <w:szCs w:val="16"/>
              </w:rPr>
            </w:pPr>
            <w:r w:rsidRPr="00B427FF">
              <w:rPr>
                <w:rFonts w:ascii="Times New Roman" w:hAnsi="Times New Roman"/>
                <w:sz w:val="16"/>
                <w:szCs w:val="16"/>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2494" w:type="pct"/>
          </w:tcPr>
          <w:p w:rsidR="0089042C" w:rsidRPr="00B427FF" w:rsidRDefault="0089042C" w:rsidP="0089042C">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sz w:val="16"/>
                <w:szCs w:val="16"/>
              </w:rPr>
              <w:t xml:space="preserve">- минимальная/максимальная площадь земельного участка–  </w:t>
            </w:r>
            <w:r w:rsidRPr="00B427FF">
              <w:rPr>
                <w:rFonts w:ascii="Times New Roman" w:hAnsi="Times New Roman" w:cs="Times New Roman"/>
                <w:b/>
                <w:sz w:val="16"/>
                <w:szCs w:val="16"/>
              </w:rPr>
              <w:t>500/15000</w:t>
            </w:r>
            <w:r w:rsidRPr="00B427FF">
              <w:rPr>
                <w:rFonts w:ascii="Times New Roman" w:hAnsi="Times New Roman" w:cs="Times New Roman"/>
                <w:sz w:val="16"/>
                <w:szCs w:val="16"/>
              </w:rPr>
              <w:t xml:space="preserve"> кв. м;</w:t>
            </w:r>
          </w:p>
          <w:p w:rsidR="0089042C" w:rsidRPr="00B427FF" w:rsidRDefault="0089042C" w:rsidP="0089042C">
            <w:pPr>
              <w:autoSpaceDE w:val="0"/>
              <w:autoSpaceDN w:val="0"/>
              <w:adjustRightInd w:val="0"/>
              <w:spacing w:after="0" w:line="240" w:lineRule="auto"/>
              <w:ind w:firstLine="317"/>
              <w:jc w:val="both"/>
              <w:rPr>
                <w:rFonts w:ascii="Times New Roman" w:hAnsi="Times New Roman" w:cs="Times New Roman"/>
                <w:sz w:val="16"/>
                <w:szCs w:val="16"/>
              </w:rPr>
            </w:pPr>
            <w:r w:rsidRPr="00B427FF">
              <w:rPr>
                <w:rFonts w:ascii="Times New Roman" w:hAnsi="Times New Roman" w:cs="Times New Roman"/>
                <w:sz w:val="16"/>
                <w:szCs w:val="16"/>
              </w:rPr>
              <w:t xml:space="preserve">- минимальные отступы от границ участка - </w:t>
            </w:r>
            <w:r w:rsidRPr="00B427FF">
              <w:rPr>
                <w:rFonts w:ascii="Times New Roman" w:hAnsi="Times New Roman" w:cs="Times New Roman"/>
                <w:b/>
                <w:sz w:val="16"/>
                <w:szCs w:val="16"/>
              </w:rPr>
              <w:t>6 м</w:t>
            </w:r>
            <w:r w:rsidRPr="00B427FF">
              <w:rPr>
                <w:rFonts w:ascii="Times New Roman" w:hAnsi="Times New Roman" w:cs="Times New Roman"/>
                <w:sz w:val="16"/>
                <w:szCs w:val="16"/>
              </w:rPr>
              <w:t>;</w:t>
            </w:r>
          </w:p>
          <w:p w:rsidR="0089042C" w:rsidRPr="00B427FF" w:rsidRDefault="0089042C" w:rsidP="0089042C">
            <w:pPr>
              <w:widowControl w:val="0"/>
              <w:spacing w:after="0" w:line="240" w:lineRule="auto"/>
              <w:ind w:firstLine="284"/>
              <w:rPr>
                <w:rFonts w:ascii="Times New Roman" w:eastAsia="SimSun" w:hAnsi="Times New Roman" w:cs="Times New Roman"/>
                <w:sz w:val="16"/>
                <w:szCs w:val="16"/>
                <w:lang w:eastAsia="zh-CN"/>
              </w:rPr>
            </w:pPr>
            <w:r w:rsidRPr="00B427FF">
              <w:rPr>
                <w:rFonts w:ascii="Times New Roman" w:eastAsia="SimSun" w:hAnsi="Times New Roman" w:cs="Times New Roman"/>
                <w:sz w:val="16"/>
                <w:szCs w:val="16"/>
                <w:lang w:eastAsia="zh-CN"/>
              </w:rPr>
              <w:t xml:space="preserve">- максимальное количество надземных этажей зданий – </w:t>
            </w:r>
            <w:r w:rsidRPr="00B427FF">
              <w:rPr>
                <w:rFonts w:ascii="Times New Roman" w:eastAsia="SimSun" w:hAnsi="Times New Roman" w:cs="Times New Roman"/>
                <w:b/>
                <w:sz w:val="16"/>
                <w:szCs w:val="16"/>
                <w:lang w:eastAsia="zh-CN"/>
              </w:rPr>
              <w:t>3 этажа;</w:t>
            </w:r>
            <w:r w:rsidRPr="00B427FF">
              <w:rPr>
                <w:rFonts w:ascii="Times New Roman" w:eastAsia="SimSun" w:hAnsi="Times New Roman" w:cs="Times New Roman"/>
                <w:sz w:val="16"/>
                <w:szCs w:val="16"/>
                <w:lang w:eastAsia="zh-CN"/>
              </w:rPr>
              <w:t xml:space="preserve"> </w:t>
            </w:r>
          </w:p>
          <w:p w:rsidR="0089042C" w:rsidRPr="00B427FF" w:rsidRDefault="0089042C" w:rsidP="0089042C">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b/>
                <w:sz w:val="16"/>
                <w:szCs w:val="16"/>
              </w:rPr>
              <w:t xml:space="preserve">- </w:t>
            </w:r>
            <w:r w:rsidRPr="00B427FF">
              <w:rPr>
                <w:rFonts w:ascii="Times New Roman" w:hAnsi="Times New Roman" w:cs="Times New Roman"/>
                <w:sz w:val="16"/>
                <w:szCs w:val="16"/>
              </w:rPr>
              <w:t xml:space="preserve">максимальная высота объектов капитального строительства от уровня земли до верха перекрытия последнего этажа (или конька кровли) -  не более </w:t>
            </w:r>
            <w:r w:rsidRPr="00B427FF">
              <w:rPr>
                <w:rFonts w:ascii="Times New Roman" w:hAnsi="Times New Roman" w:cs="Times New Roman"/>
                <w:b/>
                <w:sz w:val="16"/>
                <w:szCs w:val="16"/>
              </w:rPr>
              <w:t>15 м;</w:t>
            </w:r>
            <w:r w:rsidRPr="00B427FF">
              <w:rPr>
                <w:rFonts w:ascii="Times New Roman" w:hAnsi="Times New Roman" w:cs="Times New Roman"/>
                <w:sz w:val="16"/>
                <w:szCs w:val="16"/>
              </w:rPr>
              <w:t xml:space="preserve"> </w:t>
            </w:r>
          </w:p>
          <w:p w:rsidR="0089042C" w:rsidRPr="00B427FF" w:rsidRDefault="0089042C" w:rsidP="0089042C">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sz w:val="16"/>
                <w:szCs w:val="16"/>
              </w:rPr>
              <w:t xml:space="preserve">- максимальный процент застройки в границах земельного участка – </w:t>
            </w:r>
            <w:r w:rsidRPr="00B427FF">
              <w:rPr>
                <w:rFonts w:ascii="Times New Roman" w:hAnsi="Times New Roman" w:cs="Times New Roman"/>
                <w:b/>
                <w:sz w:val="16"/>
                <w:szCs w:val="16"/>
              </w:rPr>
              <w:t>60%</w:t>
            </w:r>
            <w:r w:rsidRPr="00B427FF">
              <w:rPr>
                <w:rFonts w:ascii="Times New Roman" w:hAnsi="Times New Roman" w:cs="Times New Roman"/>
                <w:sz w:val="16"/>
                <w:szCs w:val="16"/>
              </w:rPr>
              <w:t>.</w:t>
            </w:r>
          </w:p>
          <w:p w:rsidR="0089042C" w:rsidRPr="00B427FF" w:rsidRDefault="0089042C" w:rsidP="0089042C">
            <w:pPr>
              <w:spacing w:after="0" w:line="240" w:lineRule="auto"/>
              <w:ind w:firstLine="459"/>
              <w:jc w:val="both"/>
              <w:rPr>
                <w:rFonts w:ascii="Times New Roman" w:hAnsi="Times New Roman" w:cs="Times New Roman"/>
                <w:sz w:val="16"/>
                <w:szCs w:val="16"/>
              </w:rPr>
            </w:pPr>
            <w:r w:rsidRPr="00B427FF">
              <w:rPr>
                <w:rFonts w:ascii="Times New Roman" w:hAnsi="Times New Roman" w:cs="Times New Roman"/>
                <w:sz w:val="16"/>
                <w:szCs w:val="16"/>
              </w:rPr>
              <w:t>Размещение зданий по красной линии допускается в условиях реконструкции сложившейся застройки при соответствующем обосновании и согласовании с уполномоченными органами местного самоуправления.</w:t>
            </w:r>
          </w:p>
          <w:p w:rsidR="0089042C" w:rsidRPr="00B427FF" w:rsidRDefault="0089042C" w:rsidP="0089042C">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sz w:val="16"/>
                <w:szCs w:val="16"/>
              </w:rPr>
              <w:t xml:space="preserve">- минимальный процент озеленения - </w:t>
            </w:r>
            <w:r w:rsidRPr="00B427FF">
              <w:rPr>
                <w:rFonts w:ascii="Times New Roman" w:hAnsi="Times New Roman" w:cs="Times New Roman"/>
                <w:b/>
                <w:sz w:val="16"/>
                <w:szCs w:val="16"/>
              </w:rPr>
              <w:t>15%</w:t>
            </w:r>
            <w:r w:rsidRPr="00B427FF">
              <w:rPr>
                <w:rFonts w:ascii="Times New Roman" w:hAnsi="Times New Roman" w:cs="Times New Roman"/>
                <w:sz w:val="16"/>
                <w:szCs w:val="16"/>
              </w:rPr>
              <w:t xml:space="preserve"> от площади земельного участка.</w:t>
            </w:r>
          </w:p>
        </w:tc>
      </w:tr>
      <w:tr w:rsidR="00CA5C27" w:rsidRPr="00B427FF" w:rsidTr="00CA5C27">
        <w:trPr>
          <w:trHeight w:val="800"/>
        </w:trPr>
        <w:tc>
          <w:tcPr>
            <w:tcW w:w="325" w:type="pct"/>
          </w:tcPr>
          <w:p w:rsidR="0089042C" w:rsidRPr="00B427FF" w:rsidRDefault="0089042C" w:rsidP="0089042C">
            <w:pPr>
              <w:keepLines/>
              <w:widowControl w:val="0"/>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3.5.1</w:t>
            </w:r>
          </w:p>
        </w:tc>
        <w:tc>
          <w:tcPr>
            <w:tcW w:w="836" w:type="pct"/>
            <w:tcBorders>
              <w:top w:val="single" w:sz="4" w:space="0" w:color="auto"/>
              <w:bottom w:val="single" w:sz="4" w:space="0" w:color="auto"/>
              <w:right w:val="nil"/>
            </w:tcBorders>
          </w:tcPr>
          <w:p w:rsidR="0089042C" w:rsidRPr="00B427FF" w:rsidRDefault="0089042C" w:rsidP="0089042C">
            <w:pPr>
              <w:pStyle w:val="affff2"/>
              <w:rPr>
                <w:rFonts w:ascii="Times New Roman" w:hAnsi="Times New Roman" w:cs="Times New Roman"/>
                <w:sz w:val="16"/>
                <w:szCs w:val="16"/>
              </w:rPr>
            </w:pPr>
            <w:r w:rsidRPr="00B427FF">
              <w:rPr>
                <w:rFonts w:ascii="Times New Roman" w:hAnsi="Times New Roman" w:cs="Times New Roman"/>
                <w:sz w:val="16"/>
                <w:szCs w:val="16"/>
              </w:rPr>
              <w:t>Дошкольное, начальное и среднее общее образование</w:t>
            </w:r>
          </w:p>
        </w:tc>
        <w:tc>
          <w:tcPr>
            <w:tcW w:w="1346" w:type="pct"/>
            <w:tcBorders>
              <w:top w:val="single" w:sz="4" w:space="0" w:color="auto"/>
              <w:left w:val="single" w:sz="4" w:space="0" w:color="auto"/>
              <w:bottom w:val="single" w:sz="4" w:space="0" w:color="auto"/>
              <w:right w:val="single" w:sz="4" w:space="0" w:color="auto"/>
            </w:tcBorders>
          </w:tcPr>
          <w:p w:rsidR="0089042C" w:rsidRPr="00B427FF" w:rsidRDefault="0089042C" w:rsidP="0089042C">
            <w:pPr>
              <w:pStyle w:val="ae"/>
              <w:rPr>
                <w:rFonts w:ascii="Times New Roman" w:hAnsi="Times New Roman"/>
                <w:sz w:val="16"/>
                <w:szCs w:val="16"/>
              </w:rPr>
            </w:pPr>
            <w:proofErr w:type="gramStart"/>
            <w:r w:rsidRPr="00B427FF">
              <w:rPr>
                <w:rFonts w:ascii="Times New Roman" w:hAnsi="Times New Roman"/>
                <w:sz w:val="16"/>
                <w:szCs w:val="16"/>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roofErr w:type="gramEnd"/>
          </w:p>
        </w:tc>
        <w:tc>
          <w:tcPr>
            <w:tcW w:w="2494" w:type="pct"/>
          </w:tcPr>
          <w:p w:rsidR="0089042C" w:rsidRPr="00B427FF" w:rsidRDefault="0089042C" w:rsidP="0089042C">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sz w:val="16"/>
                <w:szCs w:val="16"/>
              </w:rPr>
              <w:t xml:space="preserve">   -минимальная/максимальная площадь земельного участка–  </w:t>
            </w:r>
            <w:r w:rsidRPr="00B427FF">
              <w:rPr>
                <w:rFonts w:ascii="Times New Roman" w:hAnsi="Times New Roman" w:cs="Times New Roman"/>
                <w:b/>
                <w:sz w:val="16"/>
                <w:szCs w:val="16"/>
              </w:rPr>
              <w:t>500/50000</w:t>
            </w:r>
            <w:r w:rsidRPr="00B427FF">
              <w:rPr>
                <w:rFonts w:ascii="Times New Roman" w:hAnsi="Times New Roman" w:cs="Times New Roman"/>
                <w:sz w:val="16"/>
                <w:szCs w:val="16"/>
              </w:rPr>
              <w:t xml:space="preserve"> кв. м;</w:t>
            </w:r>
          </w:p>
          <w:p w:rsidR="0089042C" w:rsidRPr="00B427FF" w:rsidRDefault="0089042C" w:rsidP="0089042C">
            <w:pPr>
              <w:widowControl w:val="0"/>
              <w:spacing w:after="0" w:line="240" w:lineRule="auto"/>
              <w:ind w:firstLine="284"/>
              <w:jc w:val="both"/>
              <w:rPr>
                <w:rFonts w:ascii="Times New Roman" w:eastAsia="SimSun" w:hAnsi="Times New Roman" w:cs="Times New Roman"/>
                <w:sz w:val="16"/>
                <w:szCs w:val="16"/>
                <w:lang w:eastAsia="zh-CN"/>
              </w:rPr>
            </w:pPr>
            <w:r w:rsidRPr="00B427FF">
              <w:rPr>
                <w:rFonts w:ascii="Times New Roman" w:hAnsi="Times New Roman" w:cs="Times New Roman"/>
                <w:sz w:val="16"/>
                <w:szCs w:val="16"/>
              </w:rPr>
              <w:t xml:space="preserve">-минимальные отступы от границ участка - </w:t>
            </w:r>
            <w:r w:rsidRPr="00B427FF">
              <w:rPr>
                <w:rFonts w:ascii="Times New Roman" w:hAnsi="Times New Roman" w:cs="Times New Roman"/>
                <w:b/>
                <w:sz w:val="16"/>
                <w:szCs w:val="16"/>
              </w:rPr>
              <w:t>5 м</w:t>
            </w:r>
            <w:r w:rsidRPr="00B427FF">
              <w:rPr>
                <w:rFonts w:ascii="Times New Roman" w:hAnsi="Times New Roman" w:cs="Times New Roman"/>
                <w:sz w:val="16"/>
                <w:szCs w:val="16"/>
              </w:rPr>
              <w:t xml:space="preserve">, от красной линии - </w:t>
            </w:r>
            <w:r w:rsidRPr="00B427FF">
              <w:rPr>
                <w:rFonts w:ascii="Times New Roman" w:hAnsi="Times New Roman" w:cs="Times New Roman"/>
                <w:b/>
                <w:sz w:val="16"/>
                <w:szCs w:val="16"/>
              </w:rPr>
              <w:t>10 м</w:t>
            </w:r>
            <w:r w:rsidRPr="00B427FF">
              <w:rPr>
                <w:rFonts w:ascii="Times New Roman" w:hAnsi="Times New Roman" w:cs="Times New Roman"/>
                <w:sz w:val="16"/>
                <w:szCs w:val="16"/>
              </w:rPr>
              <w:t>, с учетом соблюдения требований технических регламентов, размещение зданий по красной линии допускается в условиях реконструкции сложившейся застройки при соответствующем обосновании и согласовании с уполномоченными органами местного самоуправления.</w:t>
            </w:r>
            <w:r w:rsidRPr="00B427FF">
              <w:rPr>
                <w:rFonts w:ascii="Times New Roman" w:eastAsia="SimSun" w:hAnsi="Times New Roman" w:cs="Times New Roman"/>
                <w:sz w:val="16"/>
                <w:szCs w:val="16"/>
                <w:lang w:eastAsia="zh-CN"/>
              </w:rPr>
              <w:t xml:space="preserve"> </w:t>
            </w:r>
          </w:p>
          <w:p w:rsidR="0089042C" w:rsidRPr="00B427FF" w:rsidRDefault="0089042C" w:rsidP="0089042C">
            <w:pPr>
              <w:widowControl w:val="0"/>
              <w:spacing w:after="0" w:line="240" w:lineRule="auto"/>
              <w:ind w:firstLine="284"/>
              <w:jc w:val="both"/>
              <w:rPr>
                <w:rFonts w:ascii="Times New Roman" w:eastAsia="SimSun" w:hAnsi="Times New Roman" w:cs="Times New Roman"/>
                <w:b/>
                <w:sz w:val="16"/>
                <w:szCs w:val="16"/>
                <w:lang w:eastAsia="zh-CN"/>
              </w:rPr>
            </w:pPr>
            <w:r w:rsidRPr="00B427FF">
              <w:rPr>
                <w:rFonts w:ascii="Times New Roman" w:eastAsia="SimSun" w:hAnsi="Times New Roman" w:cs="Times New Roman"/>
                <w:sz w:val="16"/>
                <w:szCs w:val="16"/>
                <w:lang w:eastAsia="zh-CN"/>
              </w:rPr>
              <w:t xml:space="preserve">-максимальное количество этажей зданий – </w:t>
            </w:r>
            <w:r w:rsidRPr="00B427FF">
              <w:rPr>
                <w:rFonts w:ascii="Times New Roman" w:eastAsia="SimSun" w:hAnsi="Times New Roman" w:cs="Times New Roman"/>
                <w:b/>
                <w:sz w:val="16"/>
                <w:szCs w:val="16"/>
                <w:lang w:eastAsia="zh-CN"/>
              </w:rPr>
              <w:t>3 этажа;</w:t>
            </w:r>
          </w:p>
          <w:p w:rsidR="0089042C" w:rsidRPr="00B427FF" w:rsidRDefault="0089042C" w:rsidP="0089042C">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b/>
                <w:sz w:val="16"/>
                <w:szCs w:val="16"/>
              </w:rPr>
              <w:t xml:space="preserve">- </w:t>
            </w:r>
            <w:r w:rsidRPr="00B427FF">
              <w:rPr>
                <w:rFonts w:ascii="Times New Roman" w:hAnsi="Times New Roman" w:cs="Times New Roman"/>
                <w:sz w:val="16"/>
                <w:szCs w:val="16"/>
              </w:rPr>
              <w:t xml:space="preserve">максимальная высота объектов капитального строительства от уровня земли до верха перекрытия последнего этажа (или конька кровли) -  не более </w:t>
            </w:r>
            <w:r w:rsidRPr="00B427FF">
              <w:rPr>
                <w:rFonts w:ascii="Times New Roman" w:hAnsi="Times New Roman" w:cs="Times New Roman"/>
                <w:b/>
                <w:sz w:val="16"/>
                <w:szCs w:val="16"/>
              </w:rPr>
              <w:t>15 м;</w:t>
            </w:r>
            <w:r w:rsidRPr="00B427FF">
              <w:rPr>
                <w:rFonts w:ascii="Times New Roman" w:hAnsi="Times New Roman" w:cs="Times New Roman"/>
                <w:sz w:val="16"/>
                <w:szCs w:val="16"/>
              </w:rPr>
              <w:t xml:space="preserve"> </w:t>
            </w:r>
            <w:r w:rsidRPr="00B427FF">
              <w:rPr>
                <w:rFonts w:ascii="Times New Roman" w:eastAsia="SimSun" w:hAnsi="Times New Roman" w:cs="Times New Roman"/>
                <w:sz w:val="16"/>
                <w:szCs w:val="16"/>
                <w:lang w:eastAsia="zh-CN"/>
              </w:rPr>
              <w:t xml:space="preserve"> </w:t>
            </w:r>
          </w:p>
          <w:p w:rsidR="0089042C" w:rsidRPr="00B427FF" w:rsidRDefault="0089042C" w:rsidP="0089042C">
            <w:pPr>
              <w:autoSpaceDE w:val="0"/>
              <w:autoSpaceDN w:val="0"/>
              <w:adjustRightInd w:val="0"/>
              <w:spacing w:after="0" w:line="240" w:lineRule="auto"/>
              <w:ind w:firstLine="317"/>
              <w:jc w:val="both"/>
              <w:rPr>
                <w:rFonts w:ascii="Times New Roman" w:hAnsi="Times New Roman" w:cs="Times New Roman"/>
                <w:sz w:val="16"/>
                <w:szCs w:val="16"/>
              </w:rPr>
            </w:pPr>
            <w:r w:rsidRPr="00B427FF">
              <w:rPr>
                <w:rFonts w:ascii="Times New Roman" w:hAnsi="Times New Roman" w:cs="Times New Roman"/>
                <w:sz w:val="16"/>
                <w:szCs w:val="16"/>
              </w:rPr>
              <w:t xml:space="preserve">- максимальный процент застройки в границах земельного участка – </w:t>
            </w:r>
            <w:r w:rsidRPr="00B427FF">
              <w:rPr>
                <w:rFonts w:ascii="Times New Roman" w:hAnsi="Times New Roman" w:cs="Times New Roman"/>
                <w:b/>
                <w:sz w:val="16"/>
                <w:szCs w:val="16"/>
              </w:rPr>
              <w:t>60%</w:t>
            </w:r>
            <w:r w:rsidRPr="00B427FF">
              <w:rPr>
                <w:rFonts w:ascii="Times New Roman" w:hAnsi="Times New Roman" w:cs="Times New Roman"/>
                <w:sz w:val="16"/>
                <w:szCs w:val="16"/>
              </w:rPr>
              <w:t>.</w:t>
            </w:r>
          </w:p>
          <w:p w:rsidR="0089042C" w:rsidRPr="00B427FF" w:rsidRDefault="0089042C" w:rsidP="0089042C">
            <w:pPr>
              <w:widowControl w:val="0"/>
              <w:spacing w:after="0" w:line="240" w:lineRule="auto"/>
              <w:ind w:firstLine="284"/>
              <w:rPr>
                <w:rFonts w:ascii="Times New Roman" w:eastAsia="SimSun" w:hAnsi="Times New Roman" w:cs="Times New Roman"/>
                <w:sz w:val="16"/>
                <w:szCs w:val="16"/>
                <w:lang w:eastAsia="zh-CN"/>
              </w:rPr>
            </w:pPr>
            <w:r w:rsidRPr="00B427FF">
              <w:rPr>
                <w:rFonts w:ascii="Times New Roman" w:hAnsi="Times New Roman" w:cs="Times New Roman"/>
                <w:sz w:val="16"/>
                <w:szCs w:val="16"/>
              </w:rPr>
              <w:t xml:space="preserve">-минимальный процент озеленения - </w:t>
            </w:r>
            <w:r w:rsidRPr="00B427FF">
              <w:rPr>
                <w:rFonts w:ascii="Times New Roman" w:hAnsi="Times New Roman" w:cs="Times New Roman"/>
                <w:b/>
                <w:sz w:val="16"/>
                <w:szCs w:val="16"/>
              </w:rPr>
              <w:t>15%</w:t>
            </w:r>
            <w:r w:rsidRPr="00B427FF">
              <w:rPr>
                <w:rFonts w:ascii="Times New Roman" w:hAnsi="Times New Roman" w:cs="Times New Roman"/>
                <w:sz w:val="16"/>
                <w:szCs w:val="16"/>
              </w:rPr>
              <w:t xml:space="preserve"> от площади земельного участка.</w:t>
            </w:r>
          </w:p>
        </w:tc>
      </w:tr>
      <w:tr w:rsidR="00CA5C27" w:rsidRPr="00B427FF" w:rsidTr="00CA5C27">
        <w:trPr>
          <w:trHeight w:val="800"/>
        </w:trPr>
        <w:tc>
          <w:tcPr>
            <w:tcW w:w="325" w:type="pct"/>
          </w:tcPr>
          <w:p w:rsidR="0089042C" w:rsidRPr="00B427FF" w:rsidRDefault="0089042C" w:rsidP="0089042C">
            <w:pPr>
              <w:keepLines/>
              <w:widowControl w:val="0"/>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lastRenderedPageBreak/>
              <w:t>3.6</w:t>
            </w:r>
          </w:p>
        </w:tc>
        <w:tc>
          <w:tcPr>
            <w:tcW w:w="836" w:type="pct"/>
            <w:tcBorders>
              <w:top w:val="single" w:sz="4" w:space="0" w:color="auto"/>
              <w:bottom w:val="single" w:sz="4" w:space="0" w:color="auto"/>
              <w:right w:val="single" w:sz="4" w:space="0" w:color="auto"/>
            </w:tcBorders>
          </w:tcPr>
          <w:p w:rsidR="0089042C" w:rsidRPr="00B427FF" w:rsidRDefault="0089042C" w:rsidP="0089042C">
            <w:pPr>
              <w:pStyle w:val="affff2"/>
              <w:rPr>
                <w:rFonts w:ascii="Times New Roman" w:hAnsi="Times New Roman" w:cs="Times New Roman"/>
                <w:sz w:val="16"/>
                <w:szCs w:val="16"/>
              </w:rPr>
            </w:pPr>
            <w:r w:rsidRPr="00B427FF">
              <w:rPr>
                <w:rFonts w:ascii="Times New Roman" w:hAnsi="Times New Roman" w:cs="Times New Roman"/>
                <w:sz w:val="16"/>
                <w:szCs w:val="16"/>
              </w:rPr>
              <w:t>Культурное развитие</w:t>
            </w:r>
          </w:p>
        </w:tc>
        <w:tc>
          <w:tcPr>
            <w:tcW w:w="1346" w:type="pct"/>
            <w:tcBorders>
              <w:top w:val="single" w:sz="4" w:space="0" w:color="auto"/>
              <w:left w:val="single" w:sz="4" w:space="0" w:color="auto"/>
              <w:bottom w:val="single" w:sz="4" w:space="0" w:color="auto"/>
              <w:right w:val="single" w:sz="4" w:space="0" w:color="auto"/>
            </w:tcBorders>
          </w:tcPr>
          <w:p w:rsidR="0089042C" w:rsidRPr="00B427FF" w:rsidRDefault="0089042C" w:rsidP="0089042C">
            <w:pPr>
              <w:pStyle w:val="ae"/>
              <w:rPr>
                <w:rFonts w:ascii="Times New Roman" w:hAnsi="Times New Roman"/>
                <w:sz w:val="16"/>
                <w:szCs w:val="16"/>
              </w:rPr>
            </w:pPr>
            <w:proofErr w:type="gramStart"/>
            <w:r w:rsidRPr="00B427FF">
              <w:rPr>
                <w:rFonts w:ascii="Times New Roman" w:hAnsi="Times New Roman"/>
                <w:sz w:val="16"/>
                <w:szCs w:val="16"/>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roofErr w:type="gramEnd"/>
          </w:p>
          <w:p w:rsidR="0089042C" w:rsidRPr="00B427FF" w:rsidRDefault="0089042C" w:rsidP="0089042C">
            <w:pPr>
              <w:pStyle w:val="ae"/>
              <w:rPr>
                <w:rFonts w:ascii="Times New Roman" w:hAnsi="Times New Roman"/>
                <w:sz w:val="16"/>
                <w:szCs w:val="16"/>
              </w:rPr>
            </w:pPr>
            <w:r w:rsidRPr="00B427FF">
              <w:rPr>
                <w:rFonts w:ascii="Times New Roman" w:hAnsi="Times New Roman"/>
                <w:sz w:val="16"/>
                <w:szCs w:val="16"/>
              </w:rPr>
              <w:t>устройство площадок для празднеств и гуляний;</w:t>
            </w:r>
          </w:p>
          <w:p w:rsidR="0089042C" w:rsidRPr="00B427FF" w:rsidRDefault="0089042C" w:rsidP="0089042C">
            <w:pPr>
              <w:pStyle w:val="ae"/>
              <w:rPr>
                <w:rFonts w:ascii="Times New Roman" w:hAnsi="Times New Roman"/>
                <w:sz w:val="16"/>
                <w:szCs w:val="16"/>
              </w:rPr>
            </w:pPr>
            <w:r w:rsidRPr="00B427FF">
              <w:rPr>
                <w:rFonts w:ascii="Times New Roman" w:hAnsi="Times New Roman"/>
                <w:sz w:val="16"/>
                <w:szCs w:val="16"/>
              </w:rPr>
              <w:t>размещение зданий и сооружений для размещения цирков, зверинцев, зоопарков, океанариумов</w:t>
            </w:r>
          </w:p>
        </w:tc>
        <w:tc>
          <w:tcPr>
            <w:tcW w:w="2494" w:type="pct"/>
          </w:tcPr>
          <w:p w:rsidR="0089042C" w:rsidRPr="00B427FF" w:rsidRDefault="0089042C" w:rsidP="0089042C">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sz w:val="16"/>
                <w:szCs w:val="16"/>
              </w:rPr>
              <w:t xml:space="preserve">- минимальная/максимальная площадь земельного участка–  </w:t>
            </w:r>
            <w:r w:rsidRPr="00B427FF">
              <w:rPr>
                <w:rFonts w:ascii="Times New Roman" w:hAnsi="Times New Roman" w:cs="Times New Roman"/>
                <w:b/>
                <w:sz w:val="16"/>
                <w:szCs w:val="16"/>
              </w:rPr>
              <w:t>500/20000</w:t>
            </w:r>
            <w:r w:rsidRPr="00B427FF">
              <w:rPr>
                <w:rFonts w:ascii="Times New Roman" w:hAnsi="Times New Roman" w:cs="Times New Roman"/>
                <w:sz w:val="16"/>
                <w:szCs w:val="16"/>
              </w:rPr>
              <w:t xml:space="preserve"> кв. м;</w:t>
            </w:r>
          </w:p>
          <w:p w:rsidR="0089042C" w:rsidRPr="00B427FF" w:rsidRDefault="0089042C" w:rsidP="0089042C">
            <w:pPr>
              <w:widowControl w:val="0"/>
              <w:spacing w:after="0" w:line="240" w:lineRule="auto"/>
              <w:ind w:firstLine="284"/>
              <w:rPr>
                <w:rFonts w:ascii="Times New Roman" w:hAnsi="Times New Roman" w:cs="Times New Roman"/>
                <w:b/>
                <w:bCs/>
                <w:sz w:val="16"/>
                <w:szCs w:val="16"/>
              </w:rPr>
            </w:pPr>
            <w:r w:rsidRPr="00B427FF">
              <w:rPr>
                <w:rFonts w:ascii="Times New Roman" w:hAnsi="Times New Roman" w:cs="Times New Roman"/>
                <w:sz w:val="16"/>
                <w:szCs w:val="16"/>
              </w:rPr>
              <w:t xml:space="preserve">-минимальные отступы от границ смежных земельных участков – </w:t>
            </w:r>
            <w:r w:rsidRPr="00B427FF">
              <w:rPr>
                <w:rFonts w:ascii="Times New Roman" w:hAnsi="Times New Roman" w:cs="Times New Roman"/>
                <w:b/>
                <w:sz w:val="16"/>
                <w:szCs w:val="16"/>
              </w:rPr>
              <w:t>3 м,</w:t>
            </w:r>
            <w:r w:rsidRPr="00B427FF">
              <w:rPr>
                <w:rFonts w:ascii="Times New Roman" w:hAnsi="Times New Roman" w:cs="Times New Roman"/>
                <w:sz w:val="16"/>
                <w:szCs w:val="16"/>
              </w:rPr>
              <w:t xml:space="preserve"> от фронтальной границы участка </w:t>
            </w:r>
            <w:r w:rsidRPr="00B427FF">
              <w:rPr>
                <w:rFonts w:ascii="Times New Roman" w:hAnsi="Times New Roman" w:cs="Times New Roman"/>
                <w:bCs/>
                <w:sz w:val="16"/>
                <w:szCs w:val="16"/>
              </w:rPr>
              <w:t xml:space="preserve">– </w:t>
            </w:r>
            <w:r w:rsidRPr="00B427FF">
              <w:rPr>
                <w:rFonts w:ascii="Times New Roman" w:hAnsi="Times New Roman" w:cs="Times New Roman"/>
                <w:b/>
                <w:bCs/>
                <w:sz w:val="16"/>
                <w:szCs w:val="16"/>
              </w:rPr>
              <w:t>5 м;</w:t>
            </w:r>
          </w:p>
          <w:p w:rsidR="0089042C" w:rsidRPr="00B427FF" w:rsidRDefault="0089042C" w:rsidP="0089042C">
            <w:pPr>
              <w:widowControl w:val="0"/>
              <w:spacing w:after="0" w:line="240" w:lineRule="auto"/>
              <w:ind w:firstLine="284"/>
              <w:rPr>
                <w:rFonts w:ascii="Times New Roman" w:eastAsia="SimSun" w:hAnsi="Times New Roman" w:cs="Times New Roman"/>
                <w:sz w:val="16"/>
                <w:szCs w:val="16"/>
                <w:lang w:eastAsia="zh-CN"/>
              </w:rPr>
            </w:pPr>
            <w:r w:rsidRPr="00B427FF">
              <w:rPr>
                <w:rFonts w:ascii="Times New Roman" w:eastAsia="SimSun" w:hAnsi="Times New Roman" w:cs="Times New Roman"/>
                <w:sz w:val="16"/>
                <w:szCs w:val="16"/>
                <w:lang w:eastAsia="zh-CN"/>
              </w:rPr>
              <w:t xml:space="preserve">- максимальное количество надземных этажей зданий – </w:t>
            </w:r>
            <w:r w:rsidRPr="00B427FF">
              <w:rPr>
                <w:rFonts w:ascii="Times New Roman" w:eastAsia="SimSun" w:hAnsi="Times New Roman" w:cs="Times New Roman"/>
                <w:b/>
                <w:sz w:val="16"/>
                <w:szCs w:val="16"/>
                <w:lang w:eastAsia="zh-CN"/>
              </w:rPr>
              <w:t>3 этажа;</w:t>
            </w:r>
            <w:r w:rsidRPr="00B427FF">
              <w:rPr>
                <w:rFonts w:ascii="Times New Roman" w:eastAsia="SimSun" w:hAnsi="Times New Roman" w:cs="Times New Roman"/>
                <w:sz w:val="16"/>
                <w:szCs w:val="16"/>
                <w:lang w:eastAsia="zh-CN"/>
              </w:rPr>
              <w:t xml:space="preserve"> </w:t>
            </w:r>
          </w:p>
          <w:p w:rsidR="0089042C" w:rsidRPr="00B427FF" w:rsidRDefault="0089042C" w:rsidP="0089042C">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b/>
                <w:sz w:val="16"/>
                <w:szCs w:val="16"/>
              </w:rPr>
              <w:t xml:space="preserve">- </w:t>
            </w:r>
            <w:r w:rsidRPr="00B427FF">
              <w:rPr>
                <w:rFonts w:ascii="Times New Roman" w:hAnsi="Times New Roman" w:cs="Times New Roman"/>
                <w:sz w:val="16"/>
                <w:szCs w:val="16"/>
              </w:rPr>
              <w:t xml:space="preserve">максимальная высота объектов капитального строительства от уровня земли до верха перекрытия последнего этажа (или конька кровли) -  не более </w:t>
            </w:r>
            <w:r w:rsidRPr="00B427FF">
              <w:rPr>
                <w:rFonts w:ascii="Times New Roman" w:hAnsi="Times New Roman" w:cs="Times New Roman"/>
                <w:b/>
                <w:sz w:val="16"/>
                <w:szCs w:val="16"/>
              </w:rPr>
              <w:t>15 м;</w:t>
            </w:r>
            <w:r w:rsidRPr="00B427FF">
              <w:rPr>
                <w:rFonts w:ascii="Times New Roman" w:hAnsi="Times New Roman" w:cs="Times New Roman"/>
                <w:sz w:val="16"/>
                <w:szCs w:val="16"/>
              </w:rPr>
              <w:t xml:space="preserve"> </w:t>
            </w:r>
          </w:p>
          <w:p w:rsidR="0089042C" w:rsidRPr="00B427FF" w:rsidRDefault="0089042C" w:rsidP="0089042C">
            <w:pPr>
              <w:autoSpaceDE w:val="0"/>
              <w:autoSpaceDN w:val="0"/>
              <w:adjustRightInd w:val="0"/>
              <w:spacing w:after="0" w:line="240" w:lineRule="auto"/>
              <w:ind w:firstLine="317"/>
              <w:jc w:val="both"/>
              <w:rPr>
                <w:rFonts w:ascii="Times New Roman" w:hAnsi="Times New Roman" w:cs="Times New Roman"/>
                <w:sz w:val="16"/>
                <w:szCs w:val="16"/>
              </w:rPr>
            </w:pPr>
            <w:r w:rsidRPr="00B427FF">
              <w:rPr>
                <w:rFonts w:ascii="Times New Roman" w:hAnsi="Times New Roman" w:cs="Times New Roman"/>
                <w:sz w:val="16"/>
                <w:szCs w:val="16"/>
              </w:rPr>
              <w:t xml:space="preserve">- максимальный процент застройки в границах земельного участка – </w:t>
            </w:r>
            <w:r w:rsidRPr="00B427FF">
              <w:rPr>
                <w:rFonts w:ascii="Times New Roman" w:hAnsi="Times New Roman" w:cs="Times New Roman"/>
                <w:b/>
                <w:sz w:val="16"/>
                <w:szCs w:val="16"/>
              </w:rPr>
              <w:t>60%</w:t>
            </w:r>
            <w:r w:rsidRPr="00B427FF">
              <w:rPr>
                <w:rFonts w:ascii="Times New Roman" w:hAnsi="Times New Roman" w:cs="Times New Roman"/>
                <w:sz w:val="16"/>
                <w:szCs w:val="16"/>
              </w:rPr>
              <w:t>.</w:t>
            </w:r>
          </w:p>
          <w:p w:rsidR="0089042C" w:rsidRPr="00B427FF" w:rsidRDefault="0089042C" w:rsidP="0089042C">
            <w:pPr>
              <w:autoSpaceDE w:val="0"/>
              <w:autoSpaceDN w:val="0"/>
              <w:adjustRightInd w:val="0"/>
              <w:spacing w:after="0" w:line="240" w:lineRule="auto"/>
              <w:ind w:firstLine="317"/>
              <w:jc w:val="both"/>
              <w:rPr>
                <w:rFonts w:ascii="Times New Roman" w:hAnsi="Times New Roman" w:cs="Times New Roman"/>
                <w:sz w:val="16"/>
                <w:szCs w:val="16"/>
              </w:rPr>
            </w:pPr>
            <w:r w:rsidRPr="00B427FF">
              <w:rPr>
                <w:rFonts w:ascii="Times New Roman" w:hAnsi="Times New Roman" w:cs="Times New Roman"/>
                <w:sz w:val="16"/>
                <w:szCs w:val="16"/>
              </w:rPr>
              <w:t xml:space="preserve">- минимальный процент озеленения - </w:t>
            </w:r>
            <w:r w:rsidRPr="00B427FF">
              <w:rPr>
                <w:rFonts w:ascii="Times New Roman" w:hAnsi="Times New Roman" w:cs="Times New Roman"/>
                <w:b/>
                <w:sz w:val="16"/>
                <w:szCs w:val="16"/>
              </w:rPr>
              <w:t>15%</w:t>
            </w:r>
            <w:r w:rsidRPr="00B427FF">
              <w:rPr>
                <w:rFonts w:ascii="Times New Roman" w:hAnsi="Times New Roman" w:cs="Times New Roman"/>
                <w:sz w:val="16"/>
                <w:szCs w:val="16"/>
              </w:rPr>
              <w:t xml:space="preserve"> от площади земельного участка.</w:t>
            </w:r>
          </w:p>
        </w:tc>
      </w:tr>
      <w:tr w:rsidR="00CA5C27" w:rsidRPr="00B427FF" w:rsidTr="00CA5C27">
        <w:trPr>
          <w:trHeight w:val="800"/>
        </w:trPr>
        <w:tc>
          <w:tcPr>
            <w:tcW w:w="325" w:type="pct"/>
          </w:tcPr>
          <w:p w:rsidR="0089042C" w:rsidRPr="00B427FF" w:rsidRDefault="0089042C" w:rsidP="0089042C">
            <w:pPr>
              <w:keepLines/>
              <w:widowControl w:val="0"/>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3.7</w:t>
            </w:r>
          </w:p>
        </w:tc>
        <w:tc>
          <w:tcPr>
            <w:tcW w:w="836" w:type="pct"/>
            <w:tcBorders>
              <w:top w:val="single" w:sz="4" w:space="0" w:color="auto"/>
              <w:bottom w:val="single" w:sz="4" w:space="0" w:color="auto"/>
              <w:right w:val="single" w:sz="4" w:space="0" w:color="auto"/>
            </w:tcBorders>
          </w:tcPr>
          <w:p w:rsidR="0089042C" w:rsidRPr="00B427FF" w:rsidRDefault="0089042C" w:rsidP="0089042C">
            <w:pPr>
              <w:pStyle w:val="affff2"/>
              <w:rPr>
                <w:rFonts w:ascii="Times New Roman" w:hAnsi="Times New Roman" w:cs="Times New Roman"/>
                <w:sz w:val="16"/>
                <w:szCs w:val="16"/>
              </w:rPr>
            </w:pPr>
            <w:r w:rsidRPr="00B427FF">
              <w:rPr>
                <w:rFonts w:ascii="Times New Roman" w:hAnsi="Times New Roman" w:cs="Times New Roman"/>
                <w:sz w:val="16"/>
                <w:szCs w:val="16"/>
              </w:rPr>
              <w:t>Религиозное использование</w:t>
            </w:r>
          </w:p>
        </w:tc>
        <w:tc>
          <w:tcPr>
            <w:tcW w:w="1346" w:type="pct"/>
            <w:tcBorders>
              <w:top w:val="single" w:sz="4" w:space="0" w:color="auto"/>
              <w:left w:val="single" w:sz="4" w:space="0" w:color="auto"/>
              <w:bottom w:val="single" w:sz="4" w:space="0" w:color="auto"/>
              <w:right w:val="single" w:sz="4" w:space="0" w:color="auto"/>
            </w:tcBorders>
          </w:tcPr>
          <w:p w:rsidR="0089042C" w:rsidRPr="00B427FF" w:rsidRDefault="0089042C" w:rsidP="0089042C">
            <w:pPr>
              <w:pStyle w:val="ae"/>
              <w:rPr>
                <w:rFonts w:ascii="Times New Roman" w:hAnsi="Times New Roman"/>
                <w:sz w:val="16"/>
                <w:szCs w:val="16"/>
              </w:rPr>
            </w:pPr>
            <w:proofErr w:type="gramStart"/>
            <w:r w:rsidRPr="00B427FF">
              <w:rPr>
                <w:rFonts w:ascii="Times New Roman" w:hAnsi="Times New Roman"/>
                <w:sz w:val="16"/>
                <w:szCs w:val="16"/>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roofErr w:type="gramEnd"/>
          </w:p>
          <w:p w:rsidR="0089042C" w:rsidRPr="00B427FF" w:rsidRDefault="0089042C" w:rsidP="0089042C">
            <w:pPr>
              <w:pStyle w:val="ae"/>
              <w:rPr>
                <w:rFonts w:ascii="Times New Roman" w:hAnsi="Times New Roman"/>
                <w:sz w:val="16"/>
                <w:szCs w:val="16"/>
              </w:rPr>
            </w:pPr>
            <w:r w:rsidRPr="00B427FF">
              <w:rPr>
                <w:rFonts w:ascii="Times New Roman" w:hAnsi="Times New Roman"/>
                <w:sz w:val="16"/>
                <w:szCs w:val="16"/>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2494" w:type="pct"/>
          </w:tcPr>
          <w:p w:rsidR="0089042C" w:rsidRPr="00B427FF" w:rsidRDefault="0089042C" w:rsidP="0089042C">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sz w:val="16"/>
                <w:szCs w:val="16"/>
              </w:rPr>
              <w:t xml:space="preserve">- минимальная/максимальная площадь земельного участка–  </w:t>
            </w:r>
            <w:r w:rsidRPr="00B427FF">
              <w:rPr>
                <w:rFonts w:ascii="Times New Roman" w:hAnsi="Times New Roman" w:cs="Times New Roman"/>
                <w:b/>
                <w:sz w:val="16"/>
                <w:szCs w:val="16"/>
              </w:rPr>
              <w:t>300/10000</w:t>
            </w:r>
            <w:r w:rsidRPr="00B427FF">
              <w:rPr>
                <w:rFonts w:ascii="Times New Roman" w:hAnsi="Times New Roman" w:cs="Times New Roman"/>
                <w:sz w:val="16"/>
                <w:szCs w:val="16"/>
              </w:rPr>
              <w:t xml:space="preserve"> кв. м;</w:t>
            </w:r>
          </w:p>
          <w:p w:rsidR="0089042C" w:rsidRPr="00B427FF" w:rsidRDefault="0089042C" w:rsidP="0089042C">
            <w:pPr>
              <w:widowControl w:val="0"/>
              <w:spacing w:after="0" w:line="240" w:lineRule="auto"/>
              <w:ind w:firstLine="284"/>
              <w:jc w:val="both"/>
              <w:rPr>
                <w:rFonts w:ascii="Times New Roman" w:hAnsi="Times New Roman" w:cs="Times New Roman"/>
                <w:b/>
                <w:bCs/>
                <w:sz w:val="16"/>
                <w:szCs w:val="16"/>
              </w:rPr>
            </w:pPr>
            <w:r w:rsidRPr="00B427FF">
              <w:rPr>
                <w:rFonts w:ascii="Times New Roman" w:hAnsi="Times New Roman" w:cs="Times New Roman"/>
                <w:sz w:val="16"/>
                <w:szCs w:val="16"/>
              </w:rPr>
              <w:t xml:space="preserve">-минимальные отступы от границ смежных земельных участков – </w:t>
            </w:r>
            <w:r w:rsidRPr="00B427FF">
              <w:rPr>
                <w:rFonts w:ascii="Times New Roman" w:hAnsi="Times New Roman" w:cs="Times New Roman"/>
                <w:b/>
                <w:sz w:val="16"/>
                <w:szCs w:val="16"/>
              </w:rPr>
              <w:t>3 м,</w:t>
            </w:r>
            <w:r w:rsidRPr="00B427FF">
              <w:rPr>
                <w:rFonts w:ascii="Times New Roman" w:hAnsi="Times New Roman" w:cs="Times New Roman"/>
                <w:sz w:val="16"/>
                <w:szCs w:val="16"/>
              </w:rPr>
              <w:t xml:space="preserve"> от фронтальной границы участка </w:t>
            </w:r>
            <w:r w:rsidRPr="00B427FF">
              <w:rPr>
                <w:rFonts w:ascii="Times New Roman" w:hAnsi="Times New Roman" w:cs="Times New Roman"/>
                <w:bCs/>
                <w:sz w:val="16"/>
                <w:szCs w:val="16"/>
              </w:rPr>
              <w:t xml:space="preserve">– </w:t>
            </w:r>
            <w:r w:rsidRPr="00B427FF">
              <w:rPr>
                <w:rFonts w:ascii="Times New Roman" w:hAnsi="Times New Roman" w:cs="Times New Roman"/>
                <w:b/>
                <w:bCs/>
                <w:sz w:val="16"/>
                <w:szCs w:val="16"/>
              </w:rPr>
              <w:t>5 м.;</w:t>
            </w:r>
          </w:p>
          <w:p w:rsidR="0089042C" w:rsidRPr="00B427FF" w:rsidRDefault="0089042C" w:rsidP="0089042C">
            <w:pPr>
              <w:spacing w:after="0" w:line="240" w:lineRule="auto"/>
              <w:ind w:firstLine="223"/>
              <w:jc w:val="both"/>
              <w:rPr>
                <w:rFonts w:ascii="Times New Roman" w:eastAsia="SimSun" w:hAnsi="Times New Roman" w:cs="Times New Roman"/>
                <w:sz w:val="16"/>
                <w:szCs w:val="16"/>
                <w:lang w:eastAsia="zh-CN"/>
              </w:rPr>
            </w:pPr>
            <w:r w:rsidRPr="00B427FF">
              <w:rPr>
                <w:rFonts w:ascii="Times New Roman" w:hAnsi="Times New Roman" w:cs="Times New Roman"/>
                <w:sz w:val="16"/>
                <w:szCs w:val="16"/>
              </w:rPr>
              <w:t xml:space="preserve">- максимальная высота зданий, строений, сооружений от уровня земли - </w:t>
            </w:r>
            <w:r w:rsidRPr="00B427FF">
              <w:rPr>
                <w:rFonts w:ascii="Times New Roman" w:hAnsi="Times New Roman" w:cs="Times New Roman"/>
                <w:b/>
                <w:sz w:val="16"/>
                <w:szCs w:val="16"/>
              </w:rPr>
              <w:t>50 м.;</w:t>
            </w:r>
          </w:p>
          <w:p w:rsidR="0089042C" w:rsidRPr="00B427FF" w:rsidRDefault="0089042C" w:rsidP="0089042C">
            <w:pPr>
              <w:spacing w:after="0" w:line="240" w:lineRule="auto"/>
              <w:ind w:firstLine="223"/>
              <w:jc w:val="both"/>
              <w:rPr>
                <w:rFonts w:ascii="Times New Roman" w:eastAsia="SimSun" w:hAnsi="Times New Roman" w:cs="Times New Roman"/>
                <w:b/>
                <w:sz w:val="16"/>
                <w:szCs w:val="16"/>
                <w:lang w:eastAsia="zh-CN"/>
              </w:rPr>
            </w:pPr>
            <w:r w:rsidRPr="00B427FF">
              <w:rPr>
                <w:rFonts w:ascii="Times New Roman" w:eastAsia="SimSun" w:hAnsi="Times New Roman" w:cs="Times New Roman"/>
                <w:sz w:val="16"/>
                <w:szCs w:val="16"/>
                <w:lang w:eastAsia="zh-CN"/>
              </w:rPr>
              <w:t xml:space="preserve">- максимальный процент застройки в границах земельного участка – </w:t>
            </w:r>
            <w:r w:rsidRPr="00B427FF">
              <w:rPr>
                <w:rFonts w:ascii="Times New Roman" w:eastAsia="SimSun" w:hAnsi="Times New Roman" w:cs="Times New Roman"/>
                <w:b/>
                <w:sz w:val="16"/>
                <w:szCs w:val="16"/>
                <w:lang w:eastAsia="zh-CN"/>
              </w:rPr>
              <w:t>40%;</w:t>
            </w:r>
          </w:p>
          <w:p w:rsidR="0089042C" w:rsidRPr="00B427FF" w:rsidRDefault="0089042C" w:rsidP="0089042C">
            <w:pPr>
              <w:widowControl w:val="0"/>
              <w:spacing w:after="0" w:line="240" w:lineRule="auto"/>
              <w:ind w:firstLine="284"/>
              <w:jc w:val="both"/>
              <w:rPr>
                <w:rFonts w:ascii="Times New Roman" w:eastAsia="SimSun" w:hAnsi="Times New Roman" w:cs="Times New Roman"/>
                <w:sz w:val="16"/>
                <w:szCs w:val="16"/>
                <w:lang w:eastAsia="zh-CN"/>
              </w:rPr>
            </w:pPr>
            <w:r w:rsidRPr="00B427FF">
              <w:rPr>
                <w:rFonts w:ascii="Times New Roman" w:hAnsi="Times New Roman" w:cs="Times New Roman"/>
                <w:sz w:val="16"/>
                <w:szCs w:val="16"/>
              </w:rPr>
              <w:t xml:space="preserve">- минимальный процент озеленения - </w:t>
            </w:r>
            <w:r w:rsidRPr="00B427FF">
              <w:rPr>
                <w:rFonts w:ascii="Times New Roman" w:hAnsi="Times New Roman" w:cs="Times New Roman"/>
                <w:b/>
                <w:sz w:val="16"/>
                <w:szCs w:val="16"/>
              </w:rPr>
              <w:t>15%</w:t>
            </w:r>
            <w:r w:rsidRPr="00B427FF">
              <w:rPr>
                <w:rFonts w:ascii="Times New Roman" w:hAnsi="Times New Roman" w:cs="Times New Roman"/>
                <w:sz w:val="16"/>
                <w:szCs w:val="16"/>
              </w:rPr>
              <w:t xml:space="preserve"> от площади земельного участка.</w:t>
            </w:r>
          </w:p>
          <w:p w:rsidR="0089042C" w:rsidRPr="00B427FF" w:rsidRDefault="0089042C" w:rsidP="0089042C">
            <w:pPr>
              <w:spacing w:after="0" w:line="240" w:lineRule="auto"/>
              <w:ind w:firstLine="317"/>
              <w:jc w:val="both"/>
              <w:rPr>
                <w:rFonts w:ascii="Times New Roman" w:hAnsi="Times New Roman" w:cs="Times New Roman"/>
                <w:b/>
                <w:sz w:val="16"/>
                <w:szCs w:val="16"/>
                <w:u w:val="single"/>
              </w:rPr>
            </w:pPr>
          </w:p>
        </w:tc>
      </w:tr>
      <w:tr w:rsidR="00CA5C27" w:rsidRPr="00B427FF" w:rsidTr="00CA5C27">
        <w:trPr>
          <w:trHeight w:val="356"/>
        </w:trPr>
        <w:tc>
          <w:tcPr>
            <w:tcW w:w="325" w:type="pct"/>
          </w:tcPr>
          <w:p w:rsidR="0089042C" w:rsidRPr="00B427FF" w:rsidRDefault="0089042C" w:rsidP="0089042C">
            <w:pPr>
              <w:keepLines/>
              <w:widowControl w:val="0"/>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3.10.1</w:t>
            </w:r>
          </w:p>
        </w:tc>
        <w:tc>
          <w:tcPr>
            <w:tcW w:w="836" w:type="pct"/>
            <w:tcBorders>
              <w:top w:val="single" w:sz="4" w:space="0" w:color="auto"/>
              <w:bottom w:val="single" w:sz="4" w:space="0" w:color="auto"/>
              <w:right w:val="single" w:sz="4" w:space="0" w:color="auto"/>
            </w:tcBorders>
          </w:tcPr>
          <w:p w:rsidR="0089042C" w:rsidRPr="00B427FF" w:rsidRDefault="0089042C" w:rsidP="0089042C">
            <w:pPr>
              <w:pStyle w:val="affff2"/>
              <w:rPr>
                <w:rFonts w:ascii="Times New Roman" w:hAnsi="Times New Roman" w:cs="Times New Roman"/>
                <w:sz w:val="16"/>
                <w:szCs w:val="16"/>
              </w:rPr>
            </w:pPr>
            <w:r w:rsidRPr="00B427FF">
              <w:rPr>
                <w:rFonts w:ascii="Times New Roman" w:hAnsi="Times New Roman" w:cs="Times New Roman"/>
                <w:sz w:val="16"/>
                <w:szCs w:val="16"/>
              </w:rPr>
              <w:t>Амбулаторное ветеринарное обслуживание</w:t>
            </w:r>
          </w:p>
        </w:tc>
        <w:tc>
          <w:tcPr>
            <w:tcW w:w="1346" w:type="pct"/>
            <w:tcBorders>
              <w:top w:val="single" w:sz="4" w:space="0" w:color="auto"/>
              <w:left w:val="single" w:sz="4" w:space="0" w:color="auto"/>
              <w:bottom w:val="single" w:sz="4" w:space="0" w:color="auto"/>
              <w:right w:val="single" w:sz="4" w:space="0" w:color="auto"/>
            </w:tcBorders>
          </w:tcPr>
          <w:p w:rsidR="0089042C" w:rsidRPr="00B427FF" w:rsidRDefault="0089042C" w:rsidP="0089042C">
            <w:pPr>
              <w:pStyle w:val="ae"/>
              <w:rPr>
                <w:rFonts w:ascii="Times New Roman" w:hAnsi="Times New Roman"/>
                <w:sz w:val="16"/>
                <w:szCs w:val="16"/>
              </w:rPr>
            </w:pPr>
            <w:r w:rsidRPr="00B427FF">
              <w:rPr>
                <w:rFonts w:ascii="Times New Roman" w:hAnsi="Times New Roman"/>
                <w:sz w:val="16"/>
                <w:szCs w:val="16"/>
              </w:rPr>
              <w:t>Размещение объектов капитального строительства, предназначенных для оказания ветеринарных услуг без содержания животных</w:t>
            </w:r>
          </w:p>
        </w:tc>
        <w:tc>
          <w:tcPr>
            <w:tcW w:w="2494" w:type="pct"/>
          </w:tcPr>
          <w:p w:rsidR="0089042C" w:rsidRPr="00B427FF" w:rsidRDefault="0089042C" w:rsidP="0089042C">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sz w:val="16"/>
                <w:szCs w:val="16"/>
              </w:rPr>
              <w:t xml:space="preserve">- минимальная/максимальная площадь земельного участка–  </w:t>
            </w:r>
            <w:r w:rsidRPr="00B427FF">
              <w:rPr>
                <w:rFonts w:ascii="Times New Roman" w:hAnsi="Times New Roman" w:cs="Times New Roman"/>
                <w:b/>
                <w:sz w:val="16"/>
                <w:szCs w:val="16"/>
              </w:rPr>
              <w:t>500/5000</w:t>
            </w:r>
            <w:r w:rsidRPr="00B427FF">
              <w:rPr>
                <w:rFonts w:ascii="Times New Roman" w:hAnsi="Times New Roman" w:cs="Times New Roman"/>
                <w:sz w:val="16"/>
                <w:szCs w:val="16"/>
              </w:rPr>
              <w:t xml:space="preserve"> кв. м;</w:t>
            </w:r>
          </w:p>
          <w:p w:rsidR="0089042C" w:rsidRPr="00B427FF" w:rsidRDefault="0089042C" w:rsidP="0089042C">
            <w:pPr>
              <w:widowControl w:val="0"/>
              <w:spacing w:after="0" w:line="240" w:lineRule="auto"/>
              <w:ind w:firstLine="284"/>
              <w:rPr>
                <w:rFonts w:ascii="Times New Roman" w:hAnsi="Times New Roman" w:cs="Times New Roman"/>
                <w:b/>
                <w:bCs/>
                <w:sz w:val="16"/>
                <w:szCs w:val="16"/>
              </w:rPr>
            </w:pPr>
            <w:r w:rsidRPr="00B427FF">
              <w:rPr>
                <w:rFonts w:ascii="Times New Roman" w:hAnsi="Times New Roman" w:cs="Times New Roman"/>
                <w:sz w:val="16"/>
                <w:szCs w:val="16"/>
              </w:rPr>
              <w:t xml:space="preserve">- минимальные отступы от границ смежных земельных участков – </w:t>
            </w:r>
            <w:r w:rsidRPr="00B427FF">
              <w:rPr>
                <w:rFonts w:ascii="Times New Roman" w:hAnsi="Times New Roman" w:cs="Times New Roman"/>
                <w:b/>
                <w:sz w:val="16"/>
                <w:szCs w:val="16"/>
              </w:rPr>
              <w:t>3 м.,</w:t>
            </w:r>
            <w:r w:rsidRPr="00B427FF">
              <w:rPr>
                <w:rFonts w:ascii="Times New Roman" w:hAnsi="Times New Roman" w:cs="Times New Roman"/>
                <w:sz w:val="16"/>
                <w:szCs w:val="16"/>
              </w:rPr>
              <w:t xml:space="preserve"> от фронтальной границы участка </w:t>
            </w:r>
            <w:r w:rsidRPr="00B427FF">
              <w:rPr>
                <w:rFonts w:ascii="Times New Roman" w:hAnsi="Times New Roman" w:cs="Times New Roman"/>
                <w:bCs/>
                <w:sz w:val="16"/>
                <w:szCs w:val="16"/>
              </w:rPr>
              <w:t xml:space="preserve">– </w:t>
            </w:r>
            <w:r w:rsidRPr="00B427FF">
              <w:rPr>
                <w:rFonts w:ascii="Times New Roman" w:hAnsi="Times New Roman" w:cs="Times New Roman"/>
                <w:b/>
                <w:bCs/>
                <w:sz w:val="16"/>
                <w:szCs w:val="16"/>
              </w:rPr>
              <w:t>5 м.;</w:t>
            </w:r>
          </w:p>
          <w:p w:rsidR="0089042C" w:rsidRPr="00B427FF" w:rsidRDefault="0089042C" w:rsidP="0089042C">
            <w:pPr>
              <w:widowControl w:val="0"/>
              <w:spacing w:after="0" w:line="240" w:lineRule="auto"/>
              <w:ind w:firstLine="284"/>
              <w:rPr>
                <w:rFonts w:ascii="Times New Roman" w:eastAsia="SimSun" w:hAnsi="Times New Roman" w:cs="Times New Roman"/>
                <w:sz w:val="16"/>
                <w:szCs w:val="16"/>
                <w:lang w:eastAsia="zh-CN"/>
              </w:rPr>
            </w:pPr>
            <w:r w:rsidRPr="00B427FF">
              <w:rPr>
                <w:rFonts w:ascii="Times New Roman" w:eastAsia="SimSun" w:hAnsi="Times New Roman" w:cs="Times New Roman"/>
                <w:sz w:val="16"/>
                <w:szCs w:val="16"/>
                <w:lang w:eastAsia="zh-CN"/>
              </w:rPr>
              <w:t xml:space="preserve">- максимальное количество надземных этажей зданий – </w:t>
            </w:r>
            <w:r w:rsidRPr="00B427FF">
              <w:rPr>
                <w:rFonts w:ascii="Times New Roman" w:eastAsia="SimSun" w:hAnsi="Times New Roman" w:cs="Times New Roman"/>
                <w:b/>
                <w:sz w:val="16"/>
                <w:szCs w:val="16"/>
                <w:lang w:eastAsia="zh-CN"/>
              </w:rPr>
              <w:t>1 этаж;</w:t>
            </w:r>
            <w:r w:rsidRPr="00B427FF">
              <w:rPr>
                <w:rFonts w:ascii="Times New Roman" w:eastAsia="SimSun" w:hAnsi="Times New Roman" w:cs="Times New Roman"/>
                <w:sz w:val="16"/>
                <w:szCs w:val="16"/>
                <w:lang w:eastAsia="zh-CN"/>
              </w:rPr>
              <w:t xml:space="preserve"> </w:t>
            </w:r>
          </w:p>
          <w:p w:rsidR="0089042C" w:rsidRPr="00B427FF" w:rsidRDefault="0089042C" w:rsidP="0089042C">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b/>
                <w:sz w:val="16"/>
                <w:szCs w:val="16"/>
              </w:rPr>
              <w:t xml:space="preserve">- </w:t>
            </w:r>
            <w:r w:rsidRPr="00B427FF">
              <w:rPr>
                <w:rFonts w:ascii="Times New Roman" w:hAnsi="Times New Roman" w:cs="Times New Roman"/>
                <w:sz w:val="16"/>
                <w:szCs w:val="16"/>
              </w:rPr>
              <w:t xml:space="preserve">максимальная высота объектов капитального строительства от уровня земли до верха перекрытия последнего этажа (или конька кровли) -  не более </w:t>
            </w:r>
            <w:r w:rsidRPr="00B427FF">
              <w:rPr>
                <w:rFonts w:ascii="Times New Roman" w:hAnsi="Times New Roman" w:cs="Times New Roman"/>
                <w:b/>
                <w:sz w:val="16"/>
                <w:szCs w:val="16"/>
              </w:rPr>
              <w:t>6 м;</w:t>
            </w:r>
            <w:r w:rsidRPr="00B427FF">
              <w:rPr>
                <w:rFonts w:ascii="Times New Roman" w:hAnsi="Times New Roman" w:cs="Times New Roman"/>
                <w:sz w:val="16"/>
                <w:szCs w:val="16"/>
              </w:rPr>
              <w:t xml:space="preserve"> </w:t>
            </w:r>
          </w:p>
          <w:p w:rsidR="0089042C" w:rsidRPr="00B427FF" w:rsidRDefault="0089042C" w:rsidP="0089042C">
            <w:pPr>
              <w:autoSpaceDE w:val="0"/>
              <w:autoSpaceDN w:val="0"/>
              <w:adjustRightInd w:val="0"/>
              <w:spacing w:after="0" w:line="240" w:lineRule="auto"/>
              <w:ind w:firstLine="317"/>
              <w:jc w:val="both"/>
              <w:rPr>
                <w:rFonts w:ascii="Times New Roman" w:hAnsi="Times New Roman" w:cs="Times New Roman"/>
                <w:sz w:val="16"/>
                <w:szCs w:val="16"/>
              </w:rPr>
            </w:pPr>
            <w:r w:rsidRPr="00B427FF">
              <w:rPr>
                <w:rFonts w:ascii="Times New Roman" w:hAnsi="Times New Roman" w:cs="Times New Roman"/>
                <w:sz w:val="16"/>
                <w:szCs w:val="16"/>
              </w:rPr>
              <w:t xml:space="preserve">- максимальный процент застройки в границах земельного участка – </w:t>
            </w:r>
            <w:r w:rsidRPr="00B427FF">
              <w:rPr>
                <w:rFonts w:ascii="Times New Roman" w:hAnsi="Times New Roman" w:cs="Times New Roman"/>
                <w:b/>
                <w:sz w:val="16"/>
                <w:szCs w:val="16"/>
              </w:rPr>
              <w:t>60%</w:t>
            </w:r>
            <w:r w:rsidRPr="00B427FF">
              <w:rPr>
                <w:rFonts w:ascii="Times New Roman" w:hAnsi="Times New Roman" w:cs="Times New Roman"/>
                <w:sz w:val="16"/>
                <w:szCs w:val="16"/>
              </w:rPr>
              <w:t>.</w:t>
            </w:r>
          </w:p>
          <w:p w:rsidR="0089042C" w:rsidRPr="00B427FF" w:rsidRDefault="0089042C" w:rsidP="0089042C">
            <w:pPr>
              <w:autoSpaceDE w:val="0"/>
              <w:autoSpaceDN w:val="0"/>
              <w:adjustRightInd w:val="0"/>
              <w:spacing w:after="0" w:line="240" w:lineRule="auto"/>
              <w:ind w:firstLine="317"/>
              <w:jc w:val="both"/>
              <w:rPr>
                <w:rFonts w:ascii="Times New Roman" w:hAnsi="Times New Roman" w:cs="Times New Roman"/>
                <w:sz w:val="16"/>
                <w:szCs w:val="16"/>
              </w:rPr>
            </w:pPr>
            <w:r w:rsidRPr="00B427FF">
              <w:rPr>
                <w:rFonts w:ascii="Times New Roman" w:hAnsi="Times New Roman" w:cs="Times New Roman"/>
                <w:sz w:val="16"/>
                <w:szCs w:val="16"/>
              </w:rPr>
              <w:t xml:space="preserve">- минимальный процент озеленения - </w:t>
            </w:r>
            <w:r w:rsidRPr="00B427FF">
              <w:rPr>
                <w:rFonts w:ascii="Times New Roman" w:hAnsi="Times New Roman" w:cs="Times New Roman"/>
                <w:b/>
                <w:sz w:val="16"/>
                <w:szCs w:val="16"/>
              </w:rPr>
              <w:t xml:space="preserve">15% </w:t>
            </w:r>
            <w:r w:rsidRPr="00B427FF">
              <w:rPr>
                <w:rFonts w:ascii="Times New Roman" w:hAnsi="Times New Roman" w:cs="Times New Roman"/>
                <w:sz w:val="16"/>
                <w:szCs w:val="16"/>
              </w:rPr>
              <w:t>от площади земельного участка.</w:t>
            </w:r>
          </w:p>
        </w:tc>
      </w:tr>
      <w:tr w:rsidR="00CA5C27" w:rsidRPr="00B427FF" w:rsidTr="00CA5C27">
        <w:trPr>
          <w:trHeight w:val="800"/>
        </w:trPr>
        <w:tc>
          <w:tcPr>
            <w:tcW w:w="325" w:type="pct"/>
          </w:tcPr>
          <w:p w:rsidR="0089042C" w:rsidRPr="00B427FF" w:rsidRDefault="0089042C" w:rsidP="0089042C">
            <w:pPr>
              <w:keepLines/>
              <w:widowControl w:val="0"/>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4.1</w:t>
            </w:r>
          </w:p>
        </w:tc>
        <w:tc>
          <w:tcPr>
            <w:tcW w:w="836" w:type="pct"/>
            <w:tcBorders>
              <w:top w:val="single" w:sz="4" w:space="0" w:color="auto"/>
              <w:bottom w:val="single" w:sz="4" w:space="0" w:color="auto"/>
              <w:right w:val="single" w:sz="4" w:space="0" w:color="auto"/>
            </w:tcBorders>
          </w:tcPr>
          <w:p w:rsidR="0089042C" w:rsidRPr="00B427FF" w:rsidRDefault="0089042C" w:rsidP="0089042C">
            <w:pPr>
              <w:pStyle w:val="affff2"/>
              <w:rPr>
                <w:rFonts w:ascii="Times New Roman" w:hAnsi="Times New Roman" w:cs="Times New Roman"/>
                <w:sz w:val="16"/>
                <w:szCs w:val="16"/>
              </w:rPr>
            </w:pPr>
            <w:r w:rsidRPr="00B427FF">
              <w:rPr>
                <w:rFonts w:ascii="Times New Roman" w:hAnsi="Times New Roman" w:cs="Times New Roman"/>
                <w:sz w:val="16"/>
                <w:szCs w:val="16"/>
              </w:rPr>
              <w:t>Деловое управление</w:t>
            </w:r>
          </w:p>
        </w:tc>
        <w:tc>
          <w:tcPr>
            <w:tcW w:w="1346" w:type="pct"/>
            <w:tcBorders>
              <w:top w:val="single" w:sz="4" w:space="0" w:color="auto"/>
              <w:left w:val="single" w:sz="4" w:space="0" w:color="auto"/>
              <w:bottom w:val="single" w:sz="4" w:space="0" w:color="auto"/>
              <w:right w:val="single" w:sz="4" w:space="0" w:color="auto"/>
            </w:tcBorders>
          </w:tcPr>
          <w:p w:rsidR="0089042C" w:rsidRPr="00B427FF" w:rsidRDefault="0089042C" w:rsidP="0089042C">
            <w:pPr>
              <w:pStyle w:val="ae"/>
              <w:rPr>
                <w:rFonts w:ascii="Times New Roman" w:hAnsi="Times New Roman"/>
                <w:sz w:val="16"/>
                <w:szCs w:val="16"/>
              </w:rPr>
            </w:pPr>
            <w:r w:rsidRPr="00B427FF">
              <w:rPr>
                <w:rFonts w:ascii="Times New Roman" w:hAnsi="Times New Roman"/>
                <w:sz w:val="16"/>
                <w:szCs w:val="16"/>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494" w:type="pct"/>
          </w:tcPr>
          <w:p w:rsidR="0089042C" w:rsidRPr="00B427FF" w:rsidRDefault="0089042C" w:rsidP="0089042C">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sz w:val="16"/>
                <w:szCs w:val="16"/>
              </w:rPr>
              <w:t xml:space="preserve">- минимальная/максимальная площадь земельного участка–  </w:t>
            </w:r>
            <w:r w:rsidRPr="00B427FF">
              <w:rPr>
                <w:rFonts w:ascii="Times New Roman" w:hAnsi="Times New Roman" w:cs="Times New Roman"/>
                <w:b/>
                <w:sz w:val="16"/>
                <w:szCs w:val="16"/>
              </w:rPr>
              <w:t>300/5000</w:t>
            </w:r>
            <w:r w:rsidRPr="00B427FF">
              <w:rPr>
                <w:rFonts w:ascii="Times New Roman" w:hAnsi="Times New Roman" w:cs="Times New Roman"/>
                <w:sz w:val="16"/>
                <w:szCs w:val="16"/>
              </w:rPr>
              <w:t xml:space="preserve"> кв. м;</w:t>
            </w:r>
          </w:p>
          <w:p w:rsidR="0089042C" w:rsidRPr="00B427FF" w:rsidRDefault="0089042C" w:rsidP="0089042C">
            <w:pPr>
              <w:widowControl w:val="0"/>
              <w:spacing w:after="0" w:line="240" w:lineRule="auto"/>
              <w:ind w:firstLine="284"/>
              <w:rPr>
                <w:rFonts w:ascii="Times New Roman" w:hAnsi="Times New Roman" w:cs="Times New Roman"/>
                <w:b/>
                <w:bCs/>
                <w:sz w:val="16"/>
                <w:szCs w:val="16"/>
              </w:rPr>
            </w:pPr>
            <w:r w:rsidRPr="00B427FF">
              <w:rPr>
                <w:rFonts w:ascii="Times New Roman" w:hAnsi="Times New Roman" w:cs="Times New Roman"/>
                <w:sz w:val="16"/>
                <w:szCs w:val="16"/>
              </w:rPr>
              <w:t xml:space="preserve">- минимальные отступы от границ смежных земельных участков – </w:t>
            </w:r>
            <w:r w:rsidRPr="00B427FF">
              <w:rPr>
                <w:rFonts w:ascii="Times New Roman" w:hAnsi="Times New Roman" w:cs="Times New Roman"/>
                <w:b/>
                <w:sz w:val="16"/>
                <w:szCs w:val="16"/>
              </w:rPr>
              <w:t>3 м.,</w:t>
            </w:r>
            <w:r w:rsidRPr="00B427FF">
              <w:rPr>
                <w:rFonts w:ascii="Times New Roman" w:hAnsi="Times New Roman" w:cs="Times New Roman"/>
                <w:sz w:val="16"/>
                <w:szCs w:val="16"/>
              </w:rPr>
              <w:t xml:space="preserve"> от фронтальной границы участка </w:t>
            </w:r>
            <w:r w:rsidRPr="00B427FF">
              <w:rPr>
                <w:rFonts w:ascii="Times New Roman" w:hAnsi="Times New Roman" w:cs="Times New Roman"/>
                <w:bCs/>
                <w:sz w:val="16"/>
                <w:szCs w:val="16"/>
              </w:rPr>
              <w:t xml:space="preserve">– </w:t>
            </w:r>
            <w:r w:rsidRPr="00B427FF">
              <w:rPr>
                <w:rFonts w:ascii="Times New Roman" w:hAnsi="Times New Roman" w:cs="Times New Roman"/>
                <w:b/>
                <w:bCs/>
                <w:sz w:val="16"/>
                <w:szCs w:val="16"/>
              </w:rPr>
              <w:t>5 м.;</w:t>
            </w:r>
          </w:p>
          <w:p w:rsidR="0089042C" w:rsidRPr="00B427FF" w:rsidRDefault="0089042C" w:rsidP="0089042C">
            <w:pPr>
              <w:widowControl w:val="0"/>
              <w:spacing w:after="0" w:line="240" w:lineRule="auto"/>
              <w:ind w:firstLine="284"/>
              <w:rPr>
                <w:rFonts w:ascii="Times New Roman" w:eastAsia="SimSun" w:hAnsi="Times New Roman" w:cs="Times New Roman"/>
                <w:sz w:val="16"/>
                <w:szCs w:val="16"/>
                <w:lang w:eastAsia="zh-CN"/>
              </w:rPr>
            </w:pPr>
            <w:r w:rsidRPr="00B427FF">
              <w:rPr>
                <w:rFonts w:ascii="Times New Roman" w:eastAsia="SimSun" w:hAnsi="Times New Roman" w:cs="Times New Roman"/>
                <w:sz w:val="16"/>
                <w:szCs w:val="16"/>
                <w:lang w:eastAsia="zh-CN"/>
              </w:rPr>
              <w:t xml:space="preserve">- максимальное количество надземных этажей зданий – </w:t>
            </w:r>
            <w:r w:rsidRPr="00B427FF">
              <w:rPr>
                <w:rFonts w:ascii="Times New Roman" w:eastAsia="SimSun" w:hAnsi="Times New Roman" w:cs="Times New Roman"/>
                <w:b/>
                <w:sz w:val="16"/>
                <w:szCs w:val="16"/>
                <w:lang w:eastAsia="zh-CN"/>
              </w:rPr>
              <w:t>3 этажа;</w:t>
            </w:r>
            <w:r w:rsidRPr="00B427FF">
              <w:rPr>
                <w:rFonts w:ascii="Times New Roman" w:eastAsia="SimSun" w:hAnsi="Times New Roman" w:cs="Times New Roman"/>
                <w:sz w:val="16"/>
                <w:szCs w:val="16"/>
                <w:lang w:eastAsia="zh-CN"/>
              </w:rPr>
              <w:t xml:space="preserve"> </w:t>
            </w:r>
          </w:p>
          <w:p w:rsidR="0089042C" w:rsidRPr="00B427FF" w:rsidRDefault="0089042C" w:rsidP="0089042C">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b/>
                <w:sz w:val="16"/>
                <w:szCs w:val="16"/>
              </w:rPr>
              <w:t xml:space="preserve">- </w:t>
            </w:r>
            <w:r w:rsidRPr="00B427FF">
              <w:rPr>
                <w:rFonts w:ascii="Times New Roman" w:hAnsi="Times New Roman" w:cs="Times New Roman"/>
                <w:sz w:val="16"/>
                <w:szCs w:val="16"/>
              </w:rPr>
              <w:t xml:space="preserve">максимальная высота объектов капитального строительства от уровня земли до верха перекрытия последнего этажа (или конька кровли) -  не более </w:t>
            </w:r>
            <w:r w:rsidRPr="00B427FF">
              <w:rPr>
                <w:rFonts w:ascii="Times New Roman" w:hAnsi="Times New Roman" w:cs="Times New Roman"/>
                <w:b/>
                <w:sz w:val="16"/>
                <w:szCs w:val="16"/>
              </w:rPr>
              <w:t>15 м;</w:t>
            </w:r>
            <w:r w:rsidRPr="00B427FF">
              <w:rPr>
                <w:rFonts w:ascii="Times New Roman" w:hAnsi="Times New Roman" w:cs="Times New Roman"/>
                <w:sz w:val="16"/>
                <w:szCs w:val="16"/>
              </w:rPr>
              <w:t xml:space="preserve"> </w:t>
            </w:r>
          </w:p>
          <w:p w:rsidR="0089042C" w:rsidRPr="00B427FF" w:rsidRDefault="0089042C" w:rsidP="0089042C">
            <w:pPr>
              <w:autoSpaceDE w:val="0"/>
              <w:autoSpaceDN w:val="0"/>
              <w:adjustRightInd w:val="0"/>
              <w:spacing w:after="0" w:line="240" w:lineRule="auto"/>
              <w:ind w:firstLine="317"/>
              <w:jc w:val="both"/>
              <w:rPr>
                <w:rFonts w:ascii="Times New Roman" w:hAnsi="Times New Roman" w:cs="Times New Roman"/>
                <w:sz w:val="16"/>
                <w:szCs w:val="16"/>
              </w:rPr>
            </w:pPr>
            <w:r w:rsidRPr="00B427FF">
              <w:rPr>
                <w:rFonts w:ascii="Times New Roman" w:hAnsi="Times New Roman" w:cs="Times New Roman"/>
                <w:sz w:val="16"/>
                <w:szCs w:val="16"/>
              </w:rPr>
              <w:t xml:space="preserve">- максимальный процент застройки в границах земельного участка – </w:t>
            </w:r>
            <w:r w:rsidRPr="00B427FF">
              <w:rPr>
                <w:rFonts w:ascii="Times New Roman" w:hAnsi="Times New Roman" w:cs="Times New Roman"/>
                <w:b/>
                <w:sz w:val="16"/>
                <w:szCs w:val="16"/>
              </w:rPr>
              <w:t>60%</w:t>
            </w:r>
            <w:r w:rsidRPr="00B427FF">
              <w:rPr>
                <w:rFonts w:ascii="Times New Roman" w:hAnsi="Times New Roman" w:cs="Times New Roman"/>
                <w:sz w:val="16"/>
                <w:szCs w:val="16"/>
              </w:rPr>
              <w:t>;</w:t>
            </w:r>
          </w:p>
          <w:p w:rsidR="0089042C" w:rsidRPr="00B427FF" w:rsidRDefault="0089042C" w:rsidP="0089042C">
            <w:pPr>
              <w:autoSpaceDE w:val="0"/>
              <w:autoSpaceDN w:val="0"/>
              <w:adjustRightInd w:val="0"/>
              <w:spacing w:after="0" w:line="240" w:lineRule="auto"/>
              <w:ind w:firstLine="317"/>
              <w:jc w:val="both"/>
              <w:rPr>
                <w:rFonts w:ascii="Times New Roman" w:hAnsi="Times New Roman" w:cs="Times New Roman"/>
                <w:sz w:val="16"/>
                <w:szCs w:val="16"/>
              </w:rPr>
            </w:pPr>
            <w:r w:rsidRPr="00B427FF">
              <w:rPr>
                <w:rFonts w:ascii="Times New Roman" w:hAnsi="Times New Roman" w:cs="Times New Roman"/>
                <w:sz w:val="16"/>
                <w:szCs w:val="16"/>
              </w:rPr>
              <w:t xml:space="preserve">- минимальный процент озеленения - </w:t>
            </w:r>
            <w:r w:rsidRPr="00B427FF">
              <w:rPr>
                <w:rFonts w:ascii="Times New Roman" w:hAnsi="Times New Roman" w:cs="Times New Roman"/>
                <w:b/>
                <w:sz w:val="16"/>
                <w:szCs w:val="16"/>
              </w:rPr>
              <w:t xml:space="preserve">15% </w:t>
            </w:r>
            <w:r w:rsidRPr="00B427FF">
              <w:rPr>
                <w:rFonts w:ascii="Times New Roman" w:hAnsi="Times New Roman" w:cs="Times New Roman"/>
                <w:sz w:val="16"/>
                <w:szCs w:val="16"/>
              </w:rPr>
              <w:t>от площади земельного участка.</w:t>
            </w:r>
          </w:p>
        </w:tc>
      </w:tr>
      <w:tr w:rsidR="00CA5C27" w:rsidRPr="00B427FF" w:rsidTr="00CA5C27">
        <w:trPr>
          <w:trHeight w:val="242"/>
        </w:trPr>
        <w:tc>
          <w:tcPr>
            <w:tcW w:w="325" w:type="pct"/>
          </w:tcPr>
          <w:p w:rsidR="0089042C" w:rsidRPr="00B427FF" w:rsidRDefault="0089042C" w:rsidP="0089042C">
            <w:pPr>
              <w:keepLines/>
              <w:widowControl w:val="0"/>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4.3</w:t>
            </w:r>
          </w:p>
        </w:tc>
        <w:tc>
          <w:tcPr>
            <w:tcW w:w="836" w:type="pct"/>
            <w:tcBorders>
              <w:top w:val="single" w:sz="4" w:space="0" w:color="auto"/>
              <w:bottom w:val="single" w:sz="4" w:space="0" w:color="auto"/>
              <w:right w:val="single" w:sz="4" w:space="0" w:color="auto"/>
            </w:tcBorders>
          </w:tcPr>
          <w:p w:rsidR="0089042C" w:rsidRPr="00B427FF" w:rsidRDefault="0089042C" w:rsidP="0089042C">
            <w:pPr>
              <w:pStyle w:val="affff2"/>
              <w:rPr>
                <w:rFonts w:ascii="Times New Roman" w:hAnsi="Times New Roman" w:cs="Times New Roman"/>
                <w:sz w:val="16"/>
                <w:szCs w:val="16"/>
              </w:rPr>
            </w:pPr>
            <w:r w:rsidRPr="00B427FF">
              <w:rPr>
                <w:rFonts w:ascii="Times New Roman" w:hAnsi="Times New Roman" w:cs="Times New Roman"/>
                <w:sz w:val="16"/>
                <w:szCs w:val="16"/>
              </w:rPr>
              <w:t>Рынки</w:t>
            </w:r>
          </w:p>
        </w:tc>
        <w:tc>
          <w:tcPr>
            <w:tcW w:w="1346" w:type="pct"/>
            <w:tcBorders>
              <w:top w:val="single" w:sz="4" w:space="0" w:color="auto"/>
              <w:left w:val="single" w:sz="4" w:space="0" w:color="auto"/>
              <w:bottom w:val="single" w:sz="4" w:space="0" w:color="auto"/>
              <w:right w:val="single" w:sz="4" w:space="0" w:color="auto"/>
            </w:tcBorders>
          </w:tcPr>
          <w:p w:rsidR="0089042C" w:rsidRPr="00B427FF" w:rsidRDefault="0089042C" w:rsidP="0089042C">
            <w:pPr>
              <w:pStyle w:val="ae"/>
              <w:rPr>
                <w:rFonts w:ascii="Times New Roman" w:hAnsi="Times New Roman"/>
                <w:sz w:val="16"/>
                <w:szCs w:val="16"/>
              </w:rPr>
            </w:pPr>
            <w:r w:rsidRPr="00B427FF">
              <w:rPr>
                <w:rFonts w:ascii="Times New Roman" w:hAnsi="Times New Roman"/>
                <w:sz w:val="16"/>
                <w:szCs w:val="16"/>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89042C" w:rsidRPr="00B427FF" w:rsidRDefault="0089042C" w:rsidP="0089042C">
            <w:pPr>
              <w:pStyle w:val="ae"/>
              <w:rPr>
                <w:rFonts w:ascii="Times New Roman" w:hAnsi="Times New Roman"/>
                <w:sz w:val="16"/>
                <w:szCs w:val="16"/>
              </w:rPr>
            </w:pPr>
            <w:r w:rsidRPr="00B427FF">
              <w:rPr>
                <w:rFonts w:ascii="Times New Roman" w:hAnsi="Times New Roman"/>
                <w:sz w:val="16"/>
                <w:szCs w:val="16"/>
              </w:rPr>
              <w:t>размещение гаражей и (или) стоянок для автомобилей сотрудников и посетителей рынка</w:t>
            </w:r>
          </w:p>
        </w:tc>
        <w:tc>
          <w:tcPr>
            <w:tcW w:w="2494" w:type="pct"/>
          </w:tcPr>
          <w:p w:rsidR="0089042C" w:rsidRPr="00B427FF" w:rsidRDefault="0089042C" w:rsidP="0089042C">
            <w:pPr>
              <w:spacing w:after="0" w:line="240" w:lineRule="auto"/>
              <w:jc w:val="both"/>
              <w:rPr>
                <w:rFonts w:ascii="Times New Roman" w:hAnsi="Times New Roman" w:cs="Times New Roman"/>
                <w:sz w:val="16"/>
                <w:szCs w:val="16"/>
              </w:rPr>
            </w:pPr>
            <w:r w:rsidRPr="00B427FF">
              <w:rPr>
                <w:rFonts w:ascii="Times New Roman" w:hAnsi="Times New Roman" w:cs="Times New Roman"/>
                <w:sz w:val="16"/>
                <w:szCs w:val="16"/>
              </w:rPr>
              <w:t xml:space="preserve">- минимальная/максимальная площадь земельного участка –  </w:t>
            </w:r>
            <w:r w:rsidRPr="00B427FF">
              <w:rPr>
                <w:rFonts w:ascii="Times New Roman" w:hAnsi="Times New Roman" w:cs="Times New Roman"/>
                <w:b/>
                <w:sz w:val="16"/>
                <w:szCs w:val="16"/>
              </w:rPr>
              <w:t xml:space="preserve">5000/15000 </w:t>
            </w:r>
            <w:r w:rsidRPr="00B427FF">
              <w:rPr>
                <w:rFonts w:ascii="Times New Roman" w:hAnsi="Times New Roman" w:cs="Times New Roman"/>
                <w:sz w:val="16"/>
                <w:szCs w:val="16"/>
              </w:rPr>
              <w:t xml:space="preserve">кв. м; </w:t>
            </w:r>
          </w:p>
          <w:p w:rsidR="0089042C" w:rsidRPr="00B427FF" w:rsidRDefault="0089042C" w:rsidP="0089042C">
            <w:pPr>
              <w:autoSpaceDE w:val="0"/>
              <w:autoSpaceDN w:val="0"/>
              <w:adjustRightInd w:val="0"/>
              <w:spacing w:after="0" w:line="240" w:lineRule="auto"/>
              <w:jc w:val="both"/>
              <w:rPr>
                <w:rFonts w:ascii="Times New Roman" w:hAnsi="Times New Roman" w:cs="Times New Roman"/>
                <w:sz w:val="16"/>
                <w:szCs w:val="16"/>
              </w:rPr>
            </w:pPr>
            <w:r w:rsidRPr="00B427FF">
              <w:rPr>
                <w:rFonts w:ascii="Times New Roman" w:hAnsi="Times New Roman" w:cs="Times New Roman"/>
                <w:sz w:val="16"/>
                <w:szCs w:val="16"/>
              </w:rPr>
              <w:t xml:space="preserve">- минимальные отступы от границ участка - </w:t>
            </w:r>
            <w:r w:rsidRPr="00B427FF">
              <w:rPr>
                <w:rFonts w:ascii="Times New Roman" w:hAnsi="Times New Roman" w:cs="Times New Roman"/>
                <w:b/>
                <w:sz w:val="16"/>
                <w:szCs w:val="16"/>
              </w:rPr>
              <w:t>10 м</w:t>
            </w:r>
            <w:r w:rsidRPr="00B427FF">
              <w:rPr>
                <w:rFonts w:ascii="Times New Roman" w:hAnsi="Times New Roman" w:cs="Times New Roman"/>
                <w:sz w:val="16"/>
                <w:szCs w:val="16"/>
              </w:rPr>
              <w:t>;</w:t>
            </w:r>
          </w:p>
          <w:p w:rsidR="0089042C" w:rsidRPr="00B427FF" w:rsidRDefault="0089042C" w:rsidP="0089042C">
            <w:pPr>
              <w:widowControl w:val="0"/>
              <w:spacing w:after="0" w:line="240" w:lineRule="auto"/>
              <w:rPr>
                <w:rFonts w:ascii="Times New Roman" w:eastAsia="SimSun" w:hAnsi="Times New Roman" w:cs="Times New Roman"/>
                <w:sz w:val="16"/>
                <w:szCs w:val="16"/>
                <w:lang w:eastAsia="zh-CN"/>
              </w:rPr>
            </w:pPr>
            <w:r w:rsidRPr="00B427FF">
              <w:rPr>
                <w:rFonts w:ascii="Times New Roman" w:eastAsia="SimSun" w:hAnsi="Times New Roman" w:cs="Times New Roman"/>
                <w:sz w:val="16"/>
                <w:szCs w:val="16"/>
                <w:lang w:eastAsia="zh-CN"/>
              </w:rPr>
              <w:t xml:space="preserve">- максимальное количество этажей зданий – </w:t>
            </w:r>
            <w:r w:rsidRPr="00B427FF">
              <w:rPr>
                <w:rFonts w:ascii="Times New Roman" w:eastAsia="SimSun" w:hAnsi="Times New Roman" w:cs="Times New Roman"/>
                <w:b/>
                <w:sz w:val="16"/>
                <w:szCs w:val="16"/>
                <w:lang w:eastAsia="zh-CN"/>
              </w:rPr>
              <w:t>3 этажа;</w:t>
            </w:r>
            <w:r w:rsidRPr="00B427FF">
              <w:rPr>
                <w:rFonts w:ascii="Times New Roman" w:eastAsia="SimSun" w:hAnsi="Times New Roman" w:cs="Times New Roman"/>
                <w:sz w:val="16"/>
                <w:szCs w:val="16"/>
                <w:lang w:eastAsia="zh-CN"/>
              </w:rPr>
              <w:t xml:space="preserve"> </w:t>
            </w:r>
          </w:p>
          <w:p w:rsidR="0089042C" w:rsidRPr="00B427FF" w:rsidRDefault="0089042C" w:rsidP="0089042C">
            <w:pPr>
              <w:spacing w:after="0" w:line="240" w:lineRule="auto"/>
              <w:jc w:val="both"/>
              <w:rPr>
                <w:rFonts w:ascii="Times New Roman" w:hAnsi="Times New Roman" w:cs="Times New Roman"/>
                <w:sz w:val="16"/>
                <w:szCs w:val="16"/>
              </w:rPr>
            </w:pPr>
            <w:r w:rsidRPr="00B427FF">
              <w:rPr>
                <w:rFonts w:ascii="Times New Roman" w:hAnsi="Times New Roman" w:cs="Times New Roman"/>
                <w:b/>
                <w:sz w:val="16"/>
                <w:szCs w:val="16"/>
              </w:rPr>
              <w:t xml:space="preserve">- </w:t>
            </w:r>
            <w:r w:rsidRPr="00B427FF">
              <w:rPr>
                <w:rFonts w:ascii="Times New Roman" w:hAnsi="Times New Roman" w:cs="Times New Roman"/>
                <w:sz w:val="16"/>
                <w:szCs w:val="16"/>
              </w:rPr>
              <w:t xml:space="preserve">максимальная высота объектов капитального строительства от уровня земли до верха перекрытия последнего этажа (или конька кровли) -  не более </w:t>
            </w:r>
            <w:r w:rsidRPr="00B427FF">
              <w:rPr>
                <w:rFonts w:ascii="Times New Roman" w:hAnsi="Times New Roman" w:cs="Times New Roman"/>
                <w:b/>
                <w:sz w:val="16"/>
                <w:szCs w:val="16"/>
              </w:rPr>
              <w:t>15 м;</w:t>
            </w:r>
            <w:r w:rsidRPr="00B427FF">
              <w:rPr>
                <w:rFonts w:ascii="Times New Roman" w:hAnsi="Times New Roman" w:cs="Times New Roman"/>
                <w:sz w:val="16"/>
                <w:szCs w:val="16"/>
              </w:rPr>
              <w:t xml:space="preserve"> </w:t>
            </w:r>
          </w:p>
          <w:p w:rsidR="0089042C" w:rsidRPr="00B427FF" w:rsidRDefault="0089042C" w:rsidP="0089042C">
            <w:pPr>
              <w:autoSpaceDE w:val="0"/>
              <w:autoSpaceDN w:val="0"/>
              <w:adjustRightInd w:val="0"/>
              <w:spacing w:after="0" w:line="240" w:lineRule="auto"/>
              <w:jc w:val="both"/>
              <w:rPr>
                <w:rFonts w:ascii="Times New Roman" w:hAnsi="Times New Roman" w:cs="Times New Roman"/>
                <w:sz w:val="16"/>
                <w:szCs w:val="16"/>
              </w:rPr>
            </w:pPr>
            <w:r w:rsidRPr="00B427FF">
              <w:rPr>
                <w:rFonts w:ascii="Times New Roman" w:hAnsi="Times New Roman" w:cs="Times New Roman"/>
                <w:sz w:val="16"/>
                <w:szCs w:val="16"/>
              </w:rPr>
              <w:t xml:space="preserve">- максимальный процент застройки в границах земельного участка – </w:t>
            </w:r>
            <w:r w:rsidRPr="00B427FF">
              <w:rPr>
                <w:rFonts w:ascii="Times New Roman" w:hAnsi="Times New Roman" w:cs="Times New Roman"/>
                <w:b/>
                <w:sz w:val="16"/>
                <w:szCs w:val="16"/>
              </w:rPr>
              <w:t>65%</w:t>
            </w:r>
            <w:r w:rsidRPr="00B427FF">
              <w:rPr>
                <w:rFonts w:ascii="Times New Roman" w:hAnsi="Times New Roman" w:cs="Times New Roman"/>
                <w:sz w:val="16"/>
                <w:szCs w:val="16"/>
              </w:rPr>
              <w:t>.</w:t>
            </w:r>
          </w:p>
          <w:p w:rsidR="0089042C" w:rsidRPr="00B427FF" w:rsidRDefault="0089042C" w:rsidP="0089042C">
            <w:pPr>
              <w:widowControl w:val="0"/>
              <w:spacing w:after="0" w:line="240" w:lineRule="auto"/>
              <w:rPr>
                <w:rFonts w:ascii="Times New Roman" w:eastAsia="SimSun" w:hAnsi="Times New Roman" w:cs="Times New Roman"/>
                <w:sz w:val="16"/>
                <w:szCs w:val="16"/>
                <w:lang w:eastAsia="zh-CN"/>
              </w:rPr>
            </w:pPr>
            <w:r w:rsidRPr="00B427FF">
              <w:rPr>
                <w:rFonts w:ascii="Times New Roman" w:hAnsi="Times New Roman" w:cs="Times New Roman"/>
                <w:sz w:val="16"/>
                <w:szCs w:val="16"/>
              </w:rPr>
              <w:t xml:space="preserve">- минимальный процент озеленения - </w:t>
            </w:r>
            <w:r w:rsidRPr="00B427FF">
              <w:rPr>
                <w:rFonts w:ascii="Times New Roman" w:hAnsi="Times New Roman" w:cs="Times New Roman"/>
                <w:b/>
                <w:sz w:val="16"/>
                <w:szCs w:val="16"/>
              </w:rPr>
              <w:t>10%</w:t>
            </w:r>
            <w:r w:rsidRPr="00B427FF">
              <w:rPr>
                <w:rFonts w:ascii="Times New Roman" w:hAnsi="Times New Roman" w:cs="Times New Roman"/>
                <w:sz w:val="16"/>
                <w:szCs w:val="16"/>
              </w:rPr>
              <w:t xml:space="preserve"> от площади земельного участка.</w:t>
            </w:r>
          </w:p>
        </w:tc>
      </w:tr>
      <w:tr w:rsidR="00CA5C27" w:rsidRPr="00B427FF" w:rsidTr="00CA5C27">
        <w:trPr>
          <w:trHeight w:val="356"/>
        </w:trPr>
        <w:tc>
          <w:tcPr>
            <w:tcW w:w="325" w:type="pct"/>
          </w:tcPr>
          <w:p w:rsidR="0089042C" w:rsidRPr="00B427FF" w:rsidRDefault="0089042C" w:rsidP="0089042C">
            <w:pPr>
              <w:keepLines/>
              <w:widowControl w:val="0"/>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4.4</w:t>
            </w:r>
          </w:p>
        </w:tc>
        <w:tc>
          <w:tcPr>
            <w:tcW w:w="836" w:type="pct"/>
            <w:tcBorders>
              <w:top w:val="single" w:sz="4" w:space="0" w:color="auto"/>
              <w:bottom w:val="single" w:sz="4" w:space="0" w:color="auto"/>
              <w:right w:val="single" w:sz="4" w:space="0" w:color="auto"/>
            </w:tcBorders>
          </w:tcPr>
          <w:p w:rsidR="0089042C" w:rsidRPr="00B427FF" w:rsidRDefault="0089042C" w:rsidP="0089042C">
            <w:pPr>
              <w:pStyle w:val="affff2"/>
              <w:rPr>
                <w:rFonts w:ascii="Times New Roman" w:hAnsi="Times New Roman" w:cs="Times New Roman"/>
                <w:sz w:val="16"/>
                <w:szCs w:val="16"/>
              </w:rPr>
            </w:pPr>
            <w:r w:rsidRPr="00B427FF">
              <w:rPr>
                <w:rFonts w:ascii="Times New Roman" w:hAnsi="Times New Roman" w:cs="Times New Roman"/>
                <w:sz w:val="16"/>
                <w:szCs w:val="16"/>
              </w:rPr>
              <w:t>Магазины</w:t>
            </w:r>
          </w:p>
        </w:tc>
        <w:tc>
          <w:tcPr>
            <w:tcW w:w="1346" w:type="pct"/>
            <w:tcBorders>
              <w:top w:val="single" w:sz="4" w:space="0" w:color="auto"/>
              <w:left w:val="single" w:sz="4" w:space="0" w:color="auto"/>
              <w:bottom w:val="single" w:sz="4" w:space="0" w:color="auto"/>
              <w:right w:val="single" w:sz="4" w:space="0" w:color="auto"/>
            </w:tcBorders>
          </w:tcPr>
          <w:p w:rsidR="0089042C" w:rsidRPr="00B427FF" w:rsidRDefault="0089042C" w:rsidP="0089042C">
            <w:pPr>
              <w:pStyle w:val="ae"/>
              <w:rPr>
                <w:rFonts w:ascii="Times New Roman" w:hAnsi="Times New Roman"/>
                <w:sz w:val="16"/>
                <w:szCs w:val="16"/>
              </w:rPr>
            </w:pPr>
            <w:r w:rsidRPr="00B427FF">
              <w:rPr>
                <w:rFonts w:ascii="Times New Roman" w:hAnsi="Times New Roman"/>
                <w:sz w:val="16"/>
                <w:szCs w:val="16"/>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2494" w:type="pct"/>
          </w:tcPr>
          <w:p w:rsidR="0089042C" w:rsidRPr="00B427FF" w:rsidRDefault="0089042C" w:rsidP="0089042C">
            <w:pPr>
              <w:spacing w:after="0" w:line="240" w:lineRule="auto"/>
              <w:jc w:val="both"/>
              <w:rPr>
                <w:rFonts w:ascii="Times New Roman" w:hAnsi="Times New Roman" w:cs="Times New Roman"/>
                <w:sz w:val="16"/>
                <w:szCs w:val="16"/>
              </w:rPr>
            </w:pPr>
            <w:r w:rsidRPr="00B427FF">
              <w:rPr>
                <w:rFonts w:ascii="Times New Roman" w:hAnsi="Times New Roman" w:cs="Times New Roman"/>
                <w:sz w:val="16"/>
                <w:szCs w:val="16"/>
              </w:rPr>
              <w:t xml:space="preserve">- минимальная/максимальная площадь земельного участка–  </w:t>
            </w:r>
            <w:r w:rsidRPr="00B427FF">
              <w:rPr>
                <w:rFonts w:ascii="Times New Roman" w:hAnsi="Times New Roman" w:cs="Times New Roman"/>
                <w:b/>
                <w:sz w:val="16"/>
                <w:szCs w:val="16"/>
              </w:rPr>
              <w:t>500/10000</w:t>
            </w:r>
            <w:r w:rsidRPr="00B427FF">
              <w:rPr>
                <w:rFonts w:ascii="Times New Roman" w:hAnsi="Times New Roman" w:cs="Times New Roman"/>
                <w:sz w:val="16"/>
                <w:szCs w:val="16"/>
              </w:rPr>
              <w:t xml:space="preserve"> кв. м;</w:t>
            </w:r>
          </w:p>
          <w:p w:rsidR="0089042C" w:rsidRPr="00B427FF" w:rsidRDefault="0089042C" w:rsidP="0089042C">
            <w:pPr>
              <w:widowControl w:val="0"/>
              <w:spacing w:after="0" w:line="240" w:lineRule="auto"/>
              <w:rPr>
                <w:rFonts w:ascii="Times New Roman" w:hAnsi="Times New Roman" w:cs="Times New Roman"/>
                <w:b/>
                <w:bCs/>
                <w:sz w:val="16"/>
                <w:szCs w:val="16"/>
              </w:rPr>
            </w:pPr>
            <w:r w:rsidRPr="00B427FF">
              <w:rPr>
                <w:rFonts w:ascii="Times New Roman" w:hAnsi="Times New Roman" w:cs="Times New Roman"/>
                <w:sz w:val="16"/>
                <w:szCs w:val="16"/>
              </w:rPr>
              <w:t xml:space="preserve">- минимальные отступы от границ смежных  земельных участков – </w:t>
            </w:r>
            <w:r w:rsidRPr="00B427FF">
              <w:rPr>
                <w:rFonts w:ascii="Times New Roman" w:hAnsi="Times New Roman" w:cs="Times New Roman"/>
                <w:b/>
                <w:sz w:val="16"/>
                <w:szCs w:val="16"/>
              </w:rPr>
              <w:t>3 м.,</w:t>
            </w:r>
            <w:r w:rsidRPr="00B427FF">
              <w:rPr>
                <w:rFonts w:ascii="Times New Roman" w:hAnsi="Times New Roman" w:cs="Times New Roman"/>
                <w:sz w:val="16"/>
                <w:szCs w:val="16"/>
              </w:rPr>
              <w:t xml:space="preserve"> от фронтальной границы участка </w:t>
            </w:r>
            <w:r w:rsidRPr="00B427FF">
              <w:rPr>
                <w:rFonts w:ascii="Times New Roman" w:hAnsi="Times New Roman" w:cs="Times New Roman"/>
                <w:bCs/>
                <w:sz w:val="16"/>
                <w:szCs w:val="16"/>
              </w:rPr>
              <w:t xml:space="preserve">– </w:t>
            </w:r>
            <w:r w:rsidRPr="00B427FF">
              <w:rPr>
                <w:rFonts w:ascii="Times New Roman" w:hAnsi="Times New Roman" w:cs="Times New Roman"/>
                <w:b/>
                <w:bCs/>
                <w:sz w:val="16"/>
                <w:szCs w:val="16"/>
              </w:rPr>
              <w:t>5 м.;</w:t>
            </w:r>
          </w:p>
          <w:p w:rsidR="0089042C" w:rsidRPr="00B427FF" w:rsidRDefault="0089042C" w:rsidP="0089042C">
            <w:pPr>
              <w:widowControl w:val="0"/>
              <w:spacing w:after="0" w:line="240" w:lineRule="auto"/>
              <w:rPr>
                <w:rFonts w:ascii="Times New Roman" w:eastAsia="SimSun" w:hAnsi="Times New Roman" w:cs="Times New Roman"/>
                <w:sz w:val="16"/>
                <w:szCs w:val="16"/>
                <w:lang w:eastAsia="zh-CN"/>
              </w:rPr>
            </w:pPr>
            <w:r w:rsidRPr="00B427FF">
              <w:rPr>
                <w:rFonts w:ascii="Times New Roman" w:eastAsia="SimSun" w:hAnsi="Times New Roman" w:cs="Times New Roman"/>
                <w:sz w:val="16"/>
                <w:szCs w:val="16"/>
                <w:lang w:eastAsia="zh-CN"/>
              </w:rPr>
              <w:lastRenderedPageBreak/>
              <w:t xml:space="preserve">- максимальное количество этажей зданий – </w:t>
            </w:r>
            <w:r w:rsidRPr="00B427FF">
              <w:rPr>
                <w:rFonts w:ascii="Times New Roman" w:eastAsia="SimSun" w:hAnsi="Times New Roman" w:cs="Times New Roman"/>
                <w:b/>
                <w:sz w:val="16"/>
                <w:szCs w:val="16"/>
                <w:lang w:eastAsia="zh-CN"/>
              </w:rPr>
              <w:t>3 этажа;</w:t>
            </w:r>
            <w:r w:rsidRPr="00B427FF">
              <w:rPr>
                <w:rFonts w:ascii="Times New Roman" w:eastAsia="SimSun" w:hAnsi="Times New Roman" w:cs="Times New Roman"/>
                <w:sz w:val="16"/>
                <w:szCs w:val="16"/>
                <w:lang w:eastAsia="zh-CN"/>
              </w:rPr>
              <w:t xml:space="preserve"> </w:t>
            </w:r>
          </w:p>
          <w:p w:rsidR="0089042C" w:rsidRPr="00B427FF" w:rsidRDefault="0089042C" w:rsidP="0089042C">
            <w:pPr>
              <w:spacing w:after="0" w:line="240" w:lineRule="auto"/>
              <w:jc w:val="both"/>
              <w:rPr>
                <w:rFonts w:ascii="Times New Roman" w:hAnsi="Times New Roman" w:cs="Times New Roman"/>
                <w:sz w:val="16"/>
                <w:szCs w:val="16"/>
              </w:rPr>
            </w:pPr>
            <w:r w:rsidRPr="00B427FF">
              <w:rPr>
                <w:rFonts w:ascii="Times New Roman" w:hAnsi="Times New Roman" w:cs="Times New Roman"/>
                <w:b/>
                <w:sz w:val="16"/>
                <w:szCs w:val="16"/>
              </w:rPr>
              <w:t xml:space="preserve">- </w:t>
            </w:r>
            <w:r w:rsidRPr="00B427FF">
              <w:rPr>
                <w:rFonts w:ascii="Times New Roman" w:hAnsi="Times New Roman" w:cs="Times New Roman"/>
                <w:sz w:val="16"/>
                <w:szCs w:val="16"/>
              </w:rPr>
              <w:t xml:space="preserve">максимальная высота объектов капитального строительства от уровня земли до верха перекрытия последнего этажа (или конька кровли) -  не более </w:t>
            </w:r>
            <w:r w:rsidRPr="00B427FF">
              <w:rPr>
                <w:rFonts w:ascii="Times New Roman" w:hAnsi="Times New Roman" w:cs="Times New Roman"/>
                <w:b/>
                <w:sz w:val="16"/>
                <w:szCs w:val="16"/>
              </w:rPr>
              <w:t>15 м;</w:t>
            </w:r>
            <w:r w:rsidRPr="00B427FF">
              <w:rPr>
                <w:rFonts w:ascii="Times New Roman" w:hAnsi="Times New Roman" w:cs="Times New Roman"/>
                <w:sz w:val="16"/>
                <w:szCs w:val="16"/>
              </w:rPr>
              <w:t xml:space="preserve"> </w:t>
            </w:r>
          </w:p>
          <w:p w:rsidR="0089042C" w:rsidRPr="00B427FF" w:rsidRDefault="0089042C" w:rsidP="0089042C">
            <w:pPr>
              <w:autoSpaceDE w:val="0"/>
              <w:autoSpaceDN w:val="0"/>
              <w:adjustRightInd w:val="0"/>
              <w:spacing w:after="0" w:line="240" w:lineRule="auto"/>
              <w:jc w:val="both"/>
              <w:rPr>
                <w:rFonts w:ascii="Times New Roman" w:hAnsi="Times New Roman" w:cs="Times New Roman"/>
                <w:sz w:val="16"/>
                <w:szCs w:val="16"/>
              </w:rPr>
            </w:pPr>
            <w:r w:rsidRPr="00B427FF">
              <w:rPr>
                <w:rFonts w:ascii="Times New Roman" w:hAnsi="Times New Roman" w:cs="Times New Roman"/>
                <w:sz w:val="16"/>
                <w:szCs w:val="16"/>
              </w:rPr>
              <w:t xml:space="preserve">- максимальный процент застройки в границах земельного участка – </w:t>
            </w:r>
            <w:r w:rsidRPr="00B427FF">
              <w:rPr>
                <w:rFonts w:ascii="Times New Roman" w:hAnsi="Times New Roman" w:cs="Times New Roman"/>
                <w:b/>
                <w:sz w:val="16"/>
                <w:szCs w:val="16"/>
              </w:rPr>
              <w:t>65%</w:t>
            </w:r>
            <w:r w:rsidRPr="00B427FF">
              <w:rPr>
                <w:rFonts w:ascii="Times New Roman" w:hAnsi="Times New Roman" w:cs="Times New Roman"/>
                <w:sz w:val="16"/>
                <w:szCs w:val="16"/>
              </w:rPr>
              <w:t>.</w:t>
            </w:r>
          </w:p>
          <w:p w:rsidR="0089042C" w:rsidRPr="00B427FF" w:rsidRDefault="0089042C" w:rsidP="0089042C">
            <w:pPr>
              <w:widowControl w:val="0"/>
              <w:spacing w:after="0" w:line="240" w:lineRule="auto"/>
              <w:rPr>
                <w:rFonts w:ascii="Times New Roman" w:eastAsia="SimSun" w:hAnsi="Times New Roman" w:cs="Times New Roman"/>
                <w:sz w:val="16"/>
                <w:szCs w:val="16"/>
                <w:lang w:eastAsia="zh-CN"/>
              </w:rPr>
            </w:pPr>
            <w:r w:rsidRPr="00B427FF">
              <w:rPr>
                <w:rFonts w:ascii="Times New Roman" w:hAnsi="Times New Roman" w:cs="Times New Roman"/>
                <w:sz w:val="16"/>
                <w:szCs w:val="16"/>
              </w:rPr>
              <w:t xml:space="preserve">- минимальный процент озеленения - </w:t>
            </w:r>
            <w:r w:rsidRPr="00B427FF">
              <w:rPr>
                <w:rFonts w:ascii="Times New Roman" w:hAnsi="Times New Roman" w:cs="Times New Roman"/>
                <w:b/>
                <w:sz w:val="16"/>
                <w:szCs w:val="16"/>
              </w:rPr>
              <w:t>10%</w:t>
            </w:r>
            <w:r w:rsidRPr="00B427FF">
              <w:rPr>
                <w:rFonts w:ascii="Times New Roman" w:hAnsi="Times New Roman" w:cs="Times New Roman"/>
                <w:sz w:val="16"/>
                <w:szCs w:val="16"/>
              </w:rPr>
              <w:t xml:space="preserve"> от площади земельного участка.</w:t>
            </w:r>
          </w:p>
        </w:tc>
      </w:tr>
      <w:tr w:rsidR="00CA5C27" w:rsidRPr="00B427FF" w:rsidTr="00CA5C27">
        <w:trPr>
          <w:trHeight w:val="548"/>
        </w:trPr>
        <w:tc>
          <w:tcPr>
            <w:tcW w:w="325" w:type="pct"/>
          </w:tcPr>
          <w:p w:rsidR="0089042C" w:rsidRPr="00B427FF" w:rsidRDefault="0089042C" w:rsidP="0089042C">
            <w:pPr>
              <w:keepLines/>
              <w:widowControl w:val="0"/>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lastRenderedPageBreak/>
              <w:t>4.6</w:t>
            </w:r>
          </w:p>
        </w:tc>
        <w:tc>
          <w:tcPr>
            <w:tcW w:w="836" w:type="pct"/>
            <w:tcBorders>
              <w:top w:val="single" w:sz="4" w:space="0" w:color="auto"/>
              <w:bottom w:val="single" w:sz="4" w:space="0" w:color="auto"/>
              <w:right w:val="single" w:sz="4" w:space="0" w:color="auto"/>
            </w:tcBorders>
          </w:tcPr>
          <w:p w:rsidR="0089042C" w:rsidRPr="00B427FF" w:rsidRDefault="0089042C" w:rsidP="0089042C">
            <w:pPr>
              <w:pStyle w:val="affff2"/>
              <w:rPr>
                <w:rFonts w:ascii="Times New Roman" w:hAnsi="Times New Roman" w:cs="Times New Roman"/>
                <w:sz w:val="16"/>
                <w:szCs w:val="16"/>
              </w:rPr>
            </w:pPr>
            <w:r w:rsidRPr="00B427FF">
              <w:rPr>
                <w:rFonts w:ascii="Times New Roman" w:hAnsi="Times New Roman" w:cs="Times New Roman"/>
                <w:sz w:val="16"/>
                <w:szCs w:val="16"/>
              </w:rPr>
              <w:t>Общественное питание</w:t>
            </w:r>
          </w:p>
        </w:tc>
        <w:tc>
          <w:tcPr>
            <w:tcW w:w="1346" w:type="pct"/>
            <w:tcBorders>
              <w:top w:val="single" w:sz="4" w:space="0" w:color="auto"/>
              <w:left w:val="single" w:sz="4" w:space="0" w:color="auto"/>
              <w:bottom w:val="single" w:sz="4" w:space="0" w:color="auto"/>
              <w:right w:val="single" w:sz="4" w:space="0" w:color="auto"/>
            </w:tcBorders>
          </w:tcPr>
          <w:p w:rsidR="0089042C" w:rsidRPr="00B427FF" w:rsidRDefault="0089042C" w:rsidP="0089042C">
            <w:pPr>
              <w:pStyle w:val="ae"/>
              <w:rPr>
                <w:rFonts w:ascii="Times New Roman" w:hAnsi="Times New Roman"/>
                <w:sz w:val="16"/>
                <w:szCs w:val="16"/>
              </w:rPr>
            </w:pPr>
            <w:r w:rsidRPr="00B427FF">
              <w:rPr>
                <w:rFonts w:ascii="Times New Roman" w:hAnsi="Times New Roman"/>
                <w:sz w:val="16"/>
                <w:szCs w:val="16"/>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494" w:type="pct"/>
          </w:tcPr>
          <w:p w:rsidR="0089042C" w:rsidRPr="00B427FF" w:rsidRDefault="0089042C" w:rsidP="0089042C">
            <w:pPr>
              <w:spacing w:after="0" w:line="240" w:lineRule="auto"/>
              <w:jc w:val="both"/>
              <w:rPr>
                <w:rFonts w:ascii="Times New Roman" w:hAnsi="Times New Roman" w:cs="Times New Roman"/>
                <w:sz w:val="16"/>
                <w:szCs w:val="16"/>
              </w:rPr>
            </w:pPr>
            <w:r w:rsidRPr="00B427FF">
              <w:rPr>
                <w:rFonts w:ascii="Times New Roman" w:hAnsi="Times New Roman" w:cs="Times New Roman"/>
                <w:sz w:val="16"/>
                <w:szCs w:val="16"/>
              </w:rPr>
              <w:t xml:space="preserve">- минимальная/максимальная площадь земельного участка–  </w:t>
            </w:r>
            <w:r w:rsidRPr="00B427FF">
              <w:rPr>
                <w:rFonts w:ascii="Times New Roman" w:hAnsi="Times New Roman" w:cs="Times New Roman"/>
                <w:b/>
                <w:sz w:val="16"/>
                <w:szCs w:val="16"/>
              </w:rPr>
              <w:t>400/5000</w:t>
            </w:r>
            <w:r w:rsidRPr="00B427FF">
              <w:rPr>
                <w:rFonts w:ascii="Times New Roman" w:hAnsi="Times New Roman" w:cs="Times New Roman"/>
                <w:sz w:val="16"/>
                <w:szCs w:val="16"/>
              </w:rPr>
              <w:t xml:space="preserve"> кв. м;</w:t>
            </w:r>
          </w:p>
          <w:p w:rsidR="0089042C" w:rsidRPr="00B427FF" w:rsidRDefault="0089042C" w:rsidP="0089042C">
            <w:pPr>
              <w:widowControl w:val="0"/>
              <w:spacing w:after="0" w:line="240" w:lineRule="auto"/>
              <w:jc w:val="both"/>
              <w:rPr>
                <w:rFonts w:ascii="Times New Roman" w:hAnsi="Times New Roman" w:cs="Times New Roman"/>
                <w:b/>
                <w:bCs/>
                <w:sz w:val="16"/>
                <w:szCs w:val="16"/>
              </w:rPr>
            </w:pPr>
            <w:r w:rsidRPr="00B427FF">
              <w:rPr>
                <w:rFonts w:ascii="Times New Roman" w:hAnsi="Times New Roman" w:cs="Times New Roman"/>
                <w:sz w:val="16"/>
                <w:szCs w:val="16"/>
              </w:rPr>
              <w:t xml:space="preserve">-минимальные отступы от границ смежных земельных участков – </w:t>
            </w:r>
            <w:r w:rsidRPr="00B427FF">
              <w:rPr>
                <w:rFonts w:ascii="Times New Roman" w:hAnsi="Times New Roman" w:cs="Times New Roman"/>
                <w:b/>
                <w:sz w:val="16"/>
                <w:szCs w:val="16"/>
              </w:rPr>
              <w:t>3 м.,</w:t>
            </w:r>
            <w:r w:rsidRPr="00B427FF">
              <w:rPr>
                <w:rFonts w:ascii="Times New Roman" w:hAnsi="Times New Roman" w:cs="Times New Roman"/>
                <w:sz w:val="16"/>
                <w:szCs w:val="16"/>
              </w:rPr>
              <w:t xml:space="preserve"> от фронтальной границы участка </w:t>
            </w:r>
            <w:r w:rsidRPr="00B427FF">
              <w:rPr>
                <w:rFonts w:ascii="Times New Roman" w:hAnsi="Times New Roman" w:cs="Times New Roman"/>
                <w:bCs/>
                <w:sz w:val="16"/>
                <w:szCs w:val="16"/>
              </w:rPr>
              <w:t xml:space="preserve">– </w:t>
            </w:r>
            <w:r w:rsidRPr="00B427FF">
              <w:rPr>
                <w:rFonts w:ascii="Times New Roman" w:hAnsi="Times New Roman" w:cs="Times New Roman"/>
                <w:b/>
                <w:bCs/>
                <w:sz w:val="16"/>
                <w:szCs w:val="16"/>
              </w:rPr>
              <w:t>5 м.;</w:t>
            </w:r>
          </w:p>
          <w:p w:rsidR="0089042C" w:rsidRPr="00B427FF" w:rsidRDefault="0089042C" w:rsidP="0089042C">
            <w:pPr>
              <w:widowControl w:val="0"/>
              <w:spacing w:after="0" w:line="240" w:lineRule="auto"/>
              <w:jc w:val="both"/>
              <w:rPr>
                <w:rFonts w:ascii="Times New Roman" w:eastAsia="SimSun" w:hAnsi="Times New Roman" w:cs="Times New Roman"/>
                <w:sz w:val="16"/>
                <w:szCs w:val="16"/>
                <w:lang w:eastAsia="zh-CN"/>
              </w:rPr>
            </w:pPr>
            <w:r w:rsidRPr="00B427FF">
              <w:rPr>
                <w:rFonts w:ascii="Times New Roman" w:eastAsia="SimSun" w:hAnsi="Times New Roman" w:cs="Times New Roman"/>
                <w:sz w:val="16"/>
                <w:szCs w:val="16"/>
                <w:lang w:eastAsia="zh-CN"/>
              </w:rPr>
              <w:t xml:space="preserve">- максимальное количество этажей зданий – </w:t>
            </w:r>
            <w:r w:rsidRPr="00B427FF">
              <w:rPr>
                <w:rFonts w:ascii="Times New Roman" w:eastAsia="SimSun" w:hAnsi="Times New Roman" w:cs="Times New Roman"/>
                <w:b/>
                <w:sz w:val="16"/>
                <w:szCs w:val="16"/>
                <w:lang w:eastAsia="zh-CN"/>
              </w:rPr>
              <w:t>3 этажа;</w:t>
            </w:r>
            <w:r w:rsidRPr="00B427FF">
              <w:rPr>
                <w:rFonts w:ascii="Times New Roman" w:eastAsia="SimSun" w:hAnsi="Times New Roman" w:cs="Times New Roman"/>
                <w:sz w:val="16"/>
                <w:szCs w:val="16"/>
                <w:lang w:eastAsia="zh-CN"/>
              </w:rPr>
              <w:t xml:space="preserve"> </w:t>
            </w:r>
          </w:p>
          <w:p w:rsidR="0089042C" w:rsidRPr="00B427FF" w:rsidRDefault="0089042C" w:rsidP="0089042C">
            <w:pPr>
              <w:spacing w:after="0" w:line="240" w:lineRule="auto"/>
              <w:jc w:val="both"/>
              <w:rPr>
                <w:rFonts w:ascii="Times New Roman" w:hAnsi="Times New Roman" w:cs="Times New Roman"/>
                <w:sz w:val="16"/>
                <w:szCs w:val="16"/>
              </w:rPr>
            </w:pPr>
            <w:r w:rsidRPr="00B427FF">
              <w:rPr>
                <w:rFonts w:ascii="Times New Roman" w:hAnsi="Times New Roman" w:cs="Times New Roman"/>
                <w:b/>
                <w:sz w:val="16"/>
                <w:szCs w:val="16"/>
              </w:rPr>
              <w:t xml:space="preserve">- </w:t>
            </w:r>
            <w:r w:rsidRPr="00B427FF">
              <w:rPr>
                <w:rFonts w:ascii="Times New Roman" w:hAnsi="Times New Roman" w:cs="Times New Roman"/>
                <w:sz w:val="16"/>
                <w:szCs w:val="16"/>
              </w:rPr>
              <w:t xml:space="preserve">максимальная высота объектов капитального строительства от уровня земли до верха перекрытия последнего этажа (или конька кровли) -  не более </w:t>
            </w:r>
            <w:r w:rsidRPr="00B427FF">
              <w:rPr>
                <w:rFonts w:ascii="Times New Roman" w:hAnsi="Times New Roman" w:cs="Times New Roman"/>
                <w:b/>
                <w:sz w:val="16"/>
                <w:szCs w:val="16"/>
              </w:rPr>
              <w:t>15 м;</w:t>
            </w:r>
            <w:r w:rsidRPr="00B427FF">
              <w:rPr>
                <w:rFonts w:ascii="Times New Roman" w:hAnsi="Times New Roman" w:cs="Times New Roman"/>
                <w:sz w:val="16"/>
                <w:szCs w:val="16"/>
              </w:rPr>
              <w:t xml:space="preserve"> </w:t>
            </w:r>
          </w:p>
          <w:p w:rsidR="0089042C" w:rsidRPr="00B427FF" w:rsidRDefault="0089042C" w:rsidP="0089042C">
            <w:pPr>
              <w:autoSpaceDE w:val="0"/>
              <w:autoSpaceDN w:val="0"/>
              <w:adjustRightInd w:val="0"/>
              <w:spacing w:after="0" w:line="240" w:lineRule="auto"/>
              <w:jc w:val="both"/>
              <w:rPr>
                <w:rFonts w:ascii="Times New Roman" w:hAnsi="Times New Roman" w:cs="Times New Roman"/>
                <w:sz w:val="16"/>
                <w:szCs w:val="16"/>
              </w:rPr>
            </w:pPr>
            <w:r w:rsidRPr="00B427FF">
              <w:rPr>
                <w:rFonts w:ascii="Times New Roman" w:hAnsi="Times New Roman" w:cs="Times New Roman"/>
                <w:sz w:val="16"/>
                <w:szCs w:val="16"/>
              </w:rPr>
              <w:t xml:space="preserve">- максимальный процент застройки в границах земельного участка – </w:t>
            </w:r>
            <w:r w:rsidRPr="00B427FF">
              <w:rPr>
                <w:rFonts w:ascii="Times New Roman" w:hAnsi="Times New Roman" w:cs="Times New Roman"/>
                <w:b/>
                <w:sz w:val="16"/>
                <w:szCs w:val="16"/>
              </w:rPr>
              <w:t>65%</w:t>
            </w:r>
            <w:r w:rsidRPr="00B427FF">
              <w:rPr>
                <w:rFonts w:ascii="Times New Roman" w:hAnsi="Times New Roman" w:cs="Times New Roman"/>
                <w:sz w:val="16"/>
                <w:szCs w:val="16"/>
              </w:rPr>
              <w:t>.</w:t>
            </w:r>
          </w:p>
          <w:p w:rsidR="0089042C" w:rsidRPr="00B427FF" w:rsidRDefault="0089042C" w:rsidP="0089042C">
            <w:pPr>
              <w:widowControl w:val="0"/>
              <w:spacing w:after="0" w:line="240" w:lineRule="auto"/>
              <w:jc w:val="both"/>
              <w:rPr>
                <w:rFonts w:ascii="Times New Roman" w:eastAsia="SimSun" w:hAnsi="Times New Roman" w:cs="Times New Roman"/>
                <w:sz w:val="16"/>
                <w:szCs w:val="16"/>
                <w:lang w:eastAsia="zh-CN"/>
              </w:rPr>
            </w:pPr>
            <w:r w:rsidRPr="00B427FF">
              <w:rPr>
                <w:rFonts w:ascii="Times New Roman" w:hAnsi="Times New Roman" w:cs="Times New Roman"/>
                <w:sz w:val="16"/>
                <w:szCs w:val="16"/>
              </w:rPr>
              <w:t xml:space="preserve">- минимальный процент озеленения - </w:t>
            </w:r>
            <w:r w:rsidRPr="00B427FF">
              <w:rPr>
                <w:rFonts w:ascii="Times New Roman" w:hAnsi="Times New Roman" w:cs="Times New Roman"/>
                <w:b/>
                <w:sz w:val="16"/>
                <w:szCs w:val="16"/>
              </w:rPr>
              <w:t>10%</w:t>
            </w:r>
            <w:r w:rsidRPr="00B427FF">
              <w:rPr>
                <w:rFonts w:ascii="Times New Roman" w:hAnsi="Times New Roman" w:cs="Times New Roman"/>
                <w:sz w:val="16"/>
                <w:szCs w:val="16"/>
              </w:rPr>
              <w:t xml:space="preserve"> от площади земельного участка.</w:t>
            </w:r>
          </w:p>
        </w:tc>
      </w:tr>
      <w:tr w:rsidR="00CA5C27" w:rsidRPr="00B427FF" w:rsidTr="00CA5C27">
        <w:trPr>
          <w:trHeight w:val="2907"/>
        </w:trPr>
        <w:tc>
          <w:tcPr>
            <w:tcW w:w="325" w:type="pct"/>
          </w:tcPr>
          <w:p w:rsidR="0089042C" w:rsidRPr="00B427FF" w:rsidRDefault="0089042C" w:rsidP="0089042C">
            <w:pPr>
              <w:keepLines/>
              <w:widowControl w:val="0"/>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4.7</w:t>
            </w:r>
          </w:p>
        </w:tc>
        <w:tc>
          <w:tcPr>
            <w:tcW w:w="836" w:type="pct"/>
            <w:tcBorders>
              <w:top w:val="single" w:sz="4" w:space="0" w:color="auto"/>
              <w:bottom w:val="single" w:sz="4" w:space="0" w:color="auto"/>
              <w:right w:val="single" w:sz="4" w:space="0" w:color="auto"/>
            </w:tcBorders>
          </w:tcPr>
          <w:p w:rsidR="0089042C" w:rsidRPr="00B427FF" w:rsidRDefault="0089042C" w:rsidP="0089042C">
            <w:pPr>
              <w:pStyle w:val="affff2"/>
              <w:rPr>
                <w:rFonts w:ascii="Times New Roman" w:hAnsi="Times New Roman" w:cs="Times New Roman"/>
                <w:sz w:val="16"/>
                <w:szCs w:val="16"/>
              </w:rPr>
            </w:pPr>
            <w:r w:rsidRPr="00B427FF">
              <w:rPr>
                <w:rFonts w:ascii="Times New Roman" w:hAnsi="Times New Roman" w:cs="Times New Roman"/>
                <w:sz w:val="16"/>
                <w:szCs w:val="16"/>
              </w:rPr>
              <w:t>Гостиничное обслуживание</w:t>
            </w:r>
          </w:p>
        </w:tc>
        <w:tc>
          <w:tcPr>
            <w:tcW w:w="1346" w:type="pct"/>
            <w:tcBorders>
              <w:top w:val="single" w:sz="4" w:space="0" w:color="auto"/>
              <w:left w:val="single" w:sz="4" w:space="0" w:color="auto"/>
              <w:bottom w:val="single" w:sz="4" w:space="0" w:color="auto"/>
              <w:right w:val="single" w:sz="4" w:space="0" w:color="auto"/>
            </w:tcBorders>
          </w:tcPr>
          <w:p w:rsidR="0089042C" w:rsidRPr="00B427FF" w:rsidRDefault="0089042C" w:rsidP="0089042C">
            <w:pPr>
              <w:pStyle w:val="ae"/>
              <w:rPr>
                <w:rFonts w:ascii="Times New Roman" w:hAnsi="Times New Roman"/>
                <w:sz w:val="16"/>
                <w:szCs w:val="16"/>
              </w:rPr>
            </w:pPr>
            <w:r w:rsidRPr="00B427FF">
              <w:rPr>
                <w:rFonts w:ascii="Times New Roman" w:hAnsi="Times New Roman"/>
                <w:sz w:val="16"/>
                <w:szCs w:val="16"/>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2494" w:type="pct"/>
          </w:tcPr>
          <w:p w:rsidR="0089042C" w:rsidRPr="00B427FF" w:rsidRDefault="0089042C" w:rsidP="0089042C">
            <w:pPr>
              <w:keepLines/>
              <w:suppressAutoHyphens/>
              <w:overflowPunct w:val="0"/>
              <w:autoSpaceDE w:val="0"/>
              <w:spacing w:after="0" w:line="240" w:lineRule="auto"/>
              <w:jc w:val="both"/>
              <w:textAlignment w:val="baseline"/>
              <w:rPr>
                <w:rFonts w:ascii="Times New Roman" w:hAnsi="Times New Roman" w:cs="Times New Roman"/>
                <w:sz w:val="16"/>
                <w:szCs w:val="16"/>
              </w:rPr>
            </w:pPr>
            <w:r w:rsidRPr="00B427FF">
              <w:rPr>
                <w:rFonts w:ascii="Times New Roman" w:hAnsi="Times New Roman" w:cs="Times New Roman"/>
                <w:sz w:val="16"/>
                <w:szCs w:val="16"/>
              </w:rPr>
              <w:t xml:space="preserve"> - минимальная/максимальная площадь земельного участка   – </w:t>
            </w:r>
            <w:r w:rsidRPr="00B427FF">
              <w:rPr>
                <w:rFonts w:ascii="Times New Roman" w:hAnsi="Times New Roman" w:cs="Times New Roman"/>
                <w:b/>
                <w:sz w:val="16"/>
                <w:szCs w:val="16"/>
              </w:rPr>
              <w:t>500 /5000</w:t>
            </w:r>
            <w:r w:rsidRPr="00B427FF">
              <w:rPr>
                <w:rFonts w:ascii="Times New Roman" w:hAnsi="Times New Roman" w:cs="Times New Roman"/>
                <w:sz w:val="16"/>
                <w:szCs w:val="16"/>
              </w:rPr>
              <w:t xml:space="preserve"> кв. м;</w:t>
            </w:r>
          </w:p>
          <w:p w:rsidR="0089042C" w:rsidRPr="00B427FF" w:rsidRDefault="0089042C" w:rsidP="0089042C">
            <w:pPr>
              <w:spacing w:after="0" w:line="240" w:lineRule="auto"/>
              <w:jc w:val="both"/>
              <w:rPr>
                <w:rFonts w:ascii="Times New Roman" w:hAnsi="Times New Roman" w:cs="Times New Roman"/>
                <w:b/>
                <w:bCs/>
                <w:sz w:val="16"/>
                <w:szCs w:val="16"/>
              </w:rPr>
            </w:pPr>
            <w:r w:rsidRPr="00B427FF">
              <w:rPr>
                <w:rFonts w:ascii="Times New Roman" w:hAnsi="Times New Roman" w:cs="Times New Roman"/>
                <w:sz w:val="16"/>
                <w:szCs w:val="16"/>
              </w:rPr>
              <w:t xml:space="preserve">- минимальные отступы от границ смежных  земельных участков – </w:t>
            </w:r>
            <w:r w:rsidRPr="00B427FF">
              <w:rPr>
                <w:rFonts w:ascii="Times New Roman" w:hAnsi="Times New Roman" w:cs="Times New Roman"/>
                <w:b/>
                <w:sz w:val="16"/>
                <w:szCs w:val="16"/>
              </w:rPr>
              <w:t>3 м.,</w:t>
            </w:r>
            <w:r w:rsidRPr="00B427FF">
              <w:rPr>
                <w:rFonts w:ascii="Times New Roman" w:hAnsi="Times New Roman" w:cs="Times New Roman"/>
                <w:sz w:val="16"/>
                <w:szCs w:val="16"/>
              </w:rPr>
              <w:t xml:space="preserve"> от фронтальной границы участка </w:t>
            </w:r>
            <w:r w:rsidRPr="00B427FF">
              <w:rPr>
                <w:rFonts w:ascii="Times New Roman" w:hAnsi="Times New Roman" w:cs="Times New Roman"/>
                <w:bCs/>
                <w:sz w:val="16"/>
                <w:szCs w:val="16"/>
              </w:rPr>
              <w:t xml:space="preserve">– </w:t>
            </w:r>
            <w:r w:rsidRPr="00B427FF">
              <w:rPr>
                <w:rFonts w:ascii="Times New Roman" w:hAnsi="Times New Roman" w:cs="Times New Roman"/>
                <w:b/>
                <w:bCs/>
                <w:sz w:val="16"/>
                <w:szCs w:val="16"/>
              </w:rPr>
              <w:t>5 м.;</w:t>
            </w:r>
          </w:p>
          <w:p w:rsidR="0089042C" w:rsidRPr="00B427FF" w:rsidRDefault="0089042C" w:rsidP="0089042C">
            <w:pPr>
              <w:spacing w:after="0" w:line="240" w:lineRule="auto"/>
              <w:jc w:val="both"/>
              <w:rPr>
                <w:rFonts w:ascii="Times New Roman" w:hAnsi="Times New Roman" w:cs="Times New Roman"/>
                <w:sz w:val="16"/>
                <w:szCs w:val="16"/>
              </w:rPr>
            </w:pPr>
            <w:r w:rsidRPr="00B427FF">
              <w:rPr>
                <w:rFonts w:ascii="Times New Roman" w:hAnsi="Times New Roman" w:cs="Times New Roman"/>
                <w:sz w:val="16"/>
                <w:szCs w:val="16"/>
              </w:rPr>
              <w:t xml:space="preserve">-максимальное количество этажей зданий – </w:t>
            </w:r>
            <w:r w:rsidRPr="00B427FF">
              <w:rPr>
                <w:rFonts w:ascii="Times New Roman" w:hAnsi="Times New Roman" w:cs="Times New Roman"/>
                <w:b/>
                <w:sz w:val="16"/>
                <w:szCs w:val="16"/>
              </w:rPr>
              <w:t>3 этажа</w:t>
            </w:r>
            <w:r w:rsidRPr="00B427FF">
              <w:rPr>
                <w:rFonts w:ascii="Times New Roman" w:hAnsi="Times New Roman" w:cs="Times New Roman"/>
                <w:sz w:val="16"/>
                <w:szCs w:val="16"/>
              </w:rPr>
              <w:t xml:space="preserve"> </w:t>
            </w:r>
          </w:p>
          <w:p w:rsidR="0089042C" w:rsidRPr="00B427FF" w:rsidRDefault="0089042C" w:rsidP="0089042C">
            <w:pPr>
              <w:spacing w:after="0" w:line="240" w:lineRule="auto"/>
              <w:jc w:val="both"/>
              <w:rPr>
                <w:rFonts w:ascii="Times New Roman" w:hAnsi="Times New Roman" w:cs="Times New Roman"/>
                <w:sz w:val="16"/>
                <w:szCs w:val="16"/>
              </w:rPr>
            </w:pPr>
            <w:r w:rsidRPr="00B427FF">
              <w:rPr>
                <w:rFonts w:ascii="Times New Roman" w:hAnsi="Times New Roman" w:cs="Times New Roman"/>
                <w:b/>
                <w:sz w:val="16"/>
                <w:szCs w:val="16"/>
              </w:rPr>
              <w:t xml:space="preserve">- </w:t>
            </w:r>
            <w:r w:rsidRPr="00B427FF">
              <w:rPr>
                <w:rFonts w:ascii="Times New Roman" w:hAnsi="Times New Roman" w:cs="Times New Roman"/>
                <w:sz w:val="16"/>
                <w:szCs w:val="16"/>
              </w:rPr>
              <w:t xml:space="preserve">максимальная высота объектов капитального строительства от уровня земли до верха перекрытия последнего этажа (или конька кровли) -  не более </w:t>
            </w:r>
            <w:r w:rsidRPr="00B427FF">
              <w:rPr>
                <w:rFonts w:ascii="Times New Roman" w:hAnsi="Times New Roman" w:cs="Times New Roman"/>
                <w:b/>
                <w:sz w:val="16"/>
                <w:szCs w:val="16"/>
              </w:rPr>
              <w:t>15 м;</w:t>
            </w:r>
            <w:r w:rsidRPr="00B427FF">
              <w:rPr>
                <w:rFonts w:ascii="Times New Roman" w:hAnsi="Times New Roman" w:cs="Times New Roman"/>
                <w:sz w:val="16"/>
                <w:szCs w:val="16"/>
              </w:rPr>
              <w:t xml:space="preserve"> </w:t>
            </w:r>
          </w:p>
          <w:p w:rsidR="0089042C" w:rsidRPr="00B427FF" w:rsidRDefault="0089042C" w:rsidP="0089042C">
            <w:pPr>
              <w:spacing w:after="0" w:line="240" w:lineRule="auto"/>
              <w:jc w:val="both"/>
              <w:rPr>
                <w:rFonts w:ascii="Times New Roman" w:hAnsi="Times New Roman" w:cs="Times New Roman"/>
                <w:sz w:val="16"/>
                <w:szCs w:val="16"/>
              </w:rPr>
            </w:pPr>
            <w:r w:rsidRPr="00B427FF">
              <w:rPr>
                <w:rFonts w:ascii="Times New Roman" w:hAnsi="Times New Roman" w:cs="Times New Roman"/>
                <w:sz w:val="16"/>
                <w:szCs w:val="16"/>
              </w:rPr>
              <w:t xml:space="preserve">- минимальная ширина земельных участков вдоль фронта улицы (проезда) – </w:t>
            </w:r>
            <w:r w:rsidRPr="00B427FF">
              <w:rPr>
                <w:rFonts w:ascii="Times New Roman" w:hAnsi="Times New Roman" w:cs="Times New Roman"/>
                <w:b/>
                <w:sz w:val="16"/>
                <w:szCs w:val="16"/>
              </w:rPr>
              <w:t>12</w:t>
            </w:r>
            <w:r w:rsidRPr="00B427FF">
              <w:rPr>
                <w:rFonts w:ascii="Times New Roman" w:hAnsi="Times New Roman" w:cs="Times New Roman"/>
                <w:sz w:val="16"/>
                <w:szCs w:val="16"/>
              </w:rPr>
              <w:t xml:space="preserve"> </w:t>
            </w:r>
            <w:r w:rsidRPr="00B427FF">
              <w:rPr>
                <w:rFonts w:ascii="Times New Roman" w:hAnsi="Times New Roman" w:cs="Times New Roman"/>
                <w:b/>
                <w:sz w:val="16"/>
                <w:szCs w:val="16"/>
              </w:rPr>
              <w:t>м</w:t>
            </w:r>
            <w:r w:rsidRPr="00B427FF">
              <w:rPr>
                <w:rFonts w:ascii="Times New Roman" w:hAnsi="Times New Roman" w:cs="Times New Roman"/>
                <w:sz w:val="16"/>
                <w:szCs w:val="16"/>
              </w:rPr>
              <w:t xml:space="preserve">; </w:t>
            </w:r>
          </w:p>
          <w:p w:rsidR="0089042C" w:rsidRPr="00B427FF" w:rsidRDefault="0089042C" w:rsidP="0089042C">
            <w:pPr>
              <w:autoSpaceDE w:val="0"/>
              <w:autoSpaceDN w:val="0"/>
              <w:adjustRightInd w:val="0"/>
              <w:spacing w:after="0" w:line="240" w:lineRule="auto"/>
              <w:jc w:val="both"/>
              <w:rPr>
                <w:rFonts w:ascii="Times New Roman" w:hAnsi="Times New Roman" w:cs="Times New Roman"/>
                <w:sz w:val="16"/>
                <w:szCs w:val="16"/>
              </w:rPr>
            </w:pPr>
            <w:r w:rsidRPr="00B427FF">
              <w:rPr>
                <w:rFonts w:ascii="Times New Roman" w:hAnsi="Times New Roman" w:cs="Times New Roman"/>
                <w:sz w:val="16"/>
                <w:szCs w:val="16"/>
              </w:rPr>
              <w:t xml:space="preserve">- максимальный процент застройки в границах земельного участка – </w:t>
            </w:r>
            <w:r w:rsidRPr="00B427FF">
              <w:rPr>
                <w:rFonts w:ascii="Times New Roman" w:hAnsi="Times New Roman" w:cs="Times New Roman"/>
                <w:b/>
                <w:sz w:val="16"/>
                <w:szCs w:val="16"/>
              </w:rPr>
              <w:t>65%</w:t>
            </w:r>
            <w:r w:rsidRPr="00B427FF">
              <w:rPr>
                <w:rFonts w:ascii="Times New Roman" w:hAnsi="Times New Roman" w:cs="Times New Roman"/>
                <w:sz w:val="16"/>
                <w:szCs w:val="16"/>
              </w:rPr>
              <w:t>.</w:t>
            </w:r>
          </w:p>
          <w:p w:rsidR="0089042C" w:rsidRPr="00B427FF" w:rsidRDefault="0089042C" w:rsidP="0089042C">
            <w:pPr>
              <w:widowControl w:val="0"/>
              <w:spacing w:after="0" w:line="240" w:lineRule="auto"/>
              <w:rPr>
                <w:rFonts w:ascii="Times New Roman" w:eastAsia="SimSun" w:hAnsi="Times New Roman" w:cs="Times New Roman"/>
                <w:sz w:val="16"/>
                <w:szCs w:val="16"/>
                <w:lang w:eastAsia="zh-CN"/>
              </w:rPr>
            </w:pPr>
            <w:r w:rsidRPr="00B427FF">
              <w:rPr>
                <w:rFonts w:ascii="Times New Roman" w:hAnsi="Times New Roman" w:cs="Times New Roman"/>
                <w:sz w:val="16"/>
                <w:szCs w:val="16"/>
              </w:rPr>
              <w:t xml:space="preserve">- озеленение территории – не менее </w:t>
            </w:r>
            <w:r w:rsidRPr="00B427FF">
              <w:rPr>
                <w:rFonts w:ascii="Times New Roman" w:hAnsi="Times New Roman" w:cs="Times New Roman"/>
                <w:b/>
                <w:sz w:val="16"/>
                <w:szCs w:val="16"/>
              </w:rPr>
              <w:t>15%</w:t>
            </w:r>
            <w:r w:rsidRPr="00B427FF">
              <w:rPr>
                <w:rFonts w:ascii="Times New Roman" w:hAnsi="Times New Roman" w:cs="Times New Roman"/>
                <w:sz w:val="16"/>
                <w:szCs w:val="16"/>
              </w:rPr>
              <w:t xml:space="preserve"> от площади земельного участка.</w:t>
            </w:r>
          </w:p>
        </w:tc>
      </w:tr>
    </w:tbl>
    <w:p w:rsidR="0089042C" w:rsidRPr="00B427FF" w:rsidRDefault="0089042C" w:rsidP="0089042C">
      <w:pPr>
        <w:spacing w:after="0" w:line="240" w:lineRule="auto"/>
        <w:ind w:left="567"/>
        <w:rPr>
          <w:rFonts w:ascii="Times New Roman" w:hAnsi="Times New Roman" w:cs="Times New Roman"/>
          <w:b/>
          <w:sz w:val="16"/>
          <w:szCs w:val="16"/>
        </w:rPr>
      </w:pPr>
    </w:p>
    <w:p w:rsidR="0089042C" w:rsidRPr="00B427FF" w:rsidRDefault="0089042C" w:rsidP="0089042C">
      <w:pPr>
        <w:spacing w:after="0" w:line="240" w:lineRule="auto"/>
        <w:ind w:left="567"/>
        <w:rPr>
          <w:rFonts w:ascii="Times New Roman" w:hAnsi="Times New Roman" w:cs="Times New Roman"/>
          <w:b/>
          <w:sz w:val="16"/>
          <w:szCs w:val="16"/>
        </w:rPr>
      </w:pPr>
      <w:r w:rsidRPr="00B427FF">
        <w:rPr>
          <w:rFonts w:ascii="Times New Roman" w:hAnsi="Times New Roman" w:cs="Times New Roman"/>
          <w:b/>
          <w:sz w:val="16"/>
          <w:szCs w:val="16"/>
        </w:rPr>
        <w:t>3. ВСПОМОГАТЕЛЬНЫЕ ВИДЫ РАЗРЕШЕННОГО ИСПОЛЬЗОВАНИЯ ОБЪЕКТОВ КАПИТАЛЬНОГО СТРОИТЕЛЬСТВА</w:t>
      </w:r>
    </w:p>
    <w:p w:rsidR="0089042C" w:rsidRPr="00B427FF" w:rsidRDefault="0089042C" w:rsidP="0089042C">
      <w:pPr>
        <w:keepLines/>
        <w:widowControl w:val="0"/>
        <w:spacing w:after="0" w:line="240" w:lineRule="auto"/>
        <w:ind w:firstLine="284"/>
        <w:jc w:val="both"/>
        <w:rPr>
          <w:rFonts w:ascii="Times New Roman" w:hAnsi="Times New Roman" w:cs="Times New Roman"/>
          <w:sz w:val="16"/>
          <w:szCs w:val="16"/>
        </w:rPr>
      </w:pPr>
    </w:p>
    <w:p w:rsidR="0089042C" w:rsidRPr="00B427FF" w:rsidRDefault="0089042C" w:rsidP="0089042C">
      <w:pPr>
        <w:keepLines/>
        <w:widowControl w:val="0"/>
        <w:spacing w:after="0" w:line="240" w:lineRule="auto"/>
        <w:ind w:left="567"/>
        <w:jc w:val="both"/>
        <w:rPr>
          <w:rFonts w:ascii="Times New Roman" w:hAnsi="Times New Roman" w:cs="Times New Roman"/>
          <w:sz w:val="16"/>
          <w:szCs w:val="16"/>
          <w:u w:val="single"/>
        </w:rPr>
      </w:pPr>
      <w:r w:rsidRPr="00B427FF">
        <w:rPr>
          <w:rFonts w:ascii="Times New Roman" w:hAnsi="Times New Roman" w:cs="Times New Roman"/>
          <w:sz w:val="16"/>
          <w:szCs w:val="16"/>
          <w:u w:val="single"/>
        </w:rPr>
        <w:t xml:space="preserve">Вспомогательные виды разрешенного использования, допустимы только в качестве </w:t>
      </w:r>
      <w:proofErr w:type="gramStart"/>
      <w:r w:rsidRPr="00B427FF">
        <w:rPr>
          <w:rFonts w:ascii="Times New Roman" w:hAnsi="Times New Roman" w:cs="Times New Roman"/>
          <w:sz w:val="16"/>
          <w:szCs w:val="16"/>
          <w:u w:val="single"/>
        </w:rPr>
        <w:t>дополнительных</w:t>
      </w:r>
      <w:proofErr w:type="gramEnd"/>
      <w:r w:rsidRPr="00B427FF">
        <w:rPr>
          <w:rFonts w:ascii="Times New Roman" w:hAnsi="Times New Roman" w:cs="Times New Roman"/>
          <w:sz w:val="16"/>
          <w:szCs w:val="16"/>
          <w:u w:val="single"/>
        </w:rPr>
        <w:t xml:space="preserve"> по отношению к основным и условно разрешенным видам использования и осуществляемые совместно с ними.  </w:t>
      </w:r>
    </w:p>
    <w:p w:rsidR="0089042C" w:rsidRPr="00B427FF" w:rsidRDefault="0089042C" w:rsidP="0089042C">
      <w:pPr>
        <w:spacing w:after="0" w:line="240" w:lineRule="auto"/>
        <w:rPr>
          <w:rFonts w:ascii="Times New Roman" w:hAnsi="Times New Roman" w:cs="Times New Roman"/>
          <w:b/>
          <w:sz w:val="16"/>
          <w:szCs w:val="16"/>
        </w:rPr>
      </w:pPr>
    </w:p>
    <w:tbl>
      <w:tblPr>
        <w:tblW w:w="51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39"/>
        <w:gridCol w:w="9296"/>
      </w:tblGrid>
      <w:tr w:rsidR="0089042C" w:rsidRPr="00B427FF" w:rsidTr="00CA5C27">
        <w:trPr>
          <w:trHeight w:val="552"/>
          <w:tblHeader/>
        </w:trPr>
        <w:tc>
          <w:tcPr>
            <w:tcW w:w="1929" w:type="pct"/>
            <w:vAlign w:val="center"/>
          </w:tcPr>
          <w:p w:rsidR="0089042C" w:rsidRPr="00B427FF" w:rsidRDefault="0089042C" w:rsidP="0089042C">
            <w:pPr>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ВИДЫ РАЗРЕШЕННОГО ИСПОЛЬЗОВАНИЯ</w:t>
            </w:r>
          </w:p>
        </w:tc>
        <w:tc>
          <w:tcPr>
            <w:tcW w:w="3071" w:type="pct"/>
            <w:vAlign w:val="center"/>
          </w:tcPr>
          <w:p w:rsidR="0089042C" w:rsidRPr="00B427FF" w:rsidRDefault="0089042C" w:rsidP="0089042C">
            <w:pPr>
              <w:spacing w:after="0" w:line="240" w:lineRule="auto"/>
              <w:jc w:val="both"/>
              <w:rPr>
                <w:rFonts w:ascii="Times New Roman" w:hAnsi="Times New Roman" w:cs="Times New Roman"/>
                <w:b/>
                <w:sz w:val="16"/>
                <w:szCs w:val="16"/>
              </w:rPr>
            </w:pPr>
            <w:r w:rsidRPr="00B427FF">
              <w:rPr>
                <w:rFonts w:ascii="Times New Roman" w:hAnsi="Times New Roman" w:cs="Times New Roman"/>
                <w:b/>
                <w:sz w:val="16"/>
                <w:szCs w:val="16"/>
              </w:rPr>
              <w:t>ПРЕДЕЛЬНЫЕ ПАРАМЕТРЫ РАЗРЕШЕННОГО СТРОИТЕЛЬСТВА</w:t>
            </w:r>
          </w:p>
        </w:tc>
      </w:tr>
      <w:tr w:rsidR="0089042C" w:rsidRPr="00B427FF" w:rsidTr="00CA5C27">
        <w:trPr>
          <w:trHeight w:val="280"/>
        </w:trPr>
        <w:tc>
          <w:tcPr>
            <w:tcW w:w="1929" w:type="pct"/>
          </w:tcPr>
          <w:p w:rsidR="0089042C" w:rsidRPr="00B427FF" w:rsidRDefault="0089042C" w:rsidP="0089042C">
            <w:pPr>
              <w:spacing w:after="0" w:line="240" w:lineRule="auto"/>
              <w:jc w:val="both"/>
              <w:rPr>
                <w:rFonts w:ascii="Times New Roman" w:hAnsi="Times New Roman" w:cs="Times New Roman"/>
                <w:sz w:val="16"/>
                <w:szCs w:val="16"/>
              </w:rPr>
            </w:pPr>
            <w:r w:rsidRPr="00B427FF">
              <w:rPr>
                <w:rFonts w:ascii="Times New Roman" w:hAnsi="Times New Roman" w:cs="Times New Roman"/>
                <w:sz w:val="16"/>
                <w:szCs w:val="16"/>
              </w:rPr>
              <w:t>Объекты хозяйственного назначения:</w:t>
            </w:r>
          </w:p>
          <w:p w:rsidR="0089042C" w:rsidRPr="00B427FF" w:rsidRDefault="0089042C" w:rsidP="0089042C">
            <w:pPr>
              <w:spacing w:after="0" w:line="240" w:lineRule="auto"/>
              <w:ind w:firstLine="317"/>
              <w:jc w:val="both"/>
              <w:rPr>
                <w:rFonts w:ascii="Times New Roman" w:hAnsi="Times New Roman" w:cs="Times New Roman"/>
                <w:sz w:val="16"/>
                <w:szCs w:val="16"/>
              </w:rPr>
            </w:pPr>
            <w:r w:rsidRPr="00B427FF">
              <w:rPr>
                <w:rFonts w:ascii="Times New Roman" w:hAnsi="Times New Roman" w:cs="Times New Roman"/>
                <w:sz w:val="16"/>
                <w:szCs w:val="16"/>
              </w:rPr>
              <w:t>- хозяйственные постройки, летние кухни, беседки, кладовые, подвалы;</w:t>
            </w:r>
          </w:p>
          <w:p w:rsidR="0089042C" w:rsidRPr="00B427FF" w:rsidRDefault="0089042C" w:rsidP="0089042C">
            <w:pPr>
              <w:spacing w:after="0" w:line="240" w:lineRule="auto"/>
              <w:ind w:firstLine="317"/>
              <w:jc w:val="both"/>
              <w:rPr>
                <w:rFonts w:ascii="Times New Roman" w:hAnsi="Times New Roman" w:cs="Times New Roman"/>
                <w:sz w:val="16"/>
                <w:szCs w:val="16"/>
              </w:rPr>
            </w:pPr>
            <w:r w:rsidRPr="00B427FF">
              <w:rPr>
                <w:rFonts w:ascii="Times New Roman" w:hAnsi="Times New Roman" w:cs="Times New Roman"/>
                <w:sz w:val="16"/>
                <w:szCs w:val="16"/>
              </w:rPr>
              <w:t>- сады, огороды, палисадники;</w:t>
            </w:r>
          </w:p>
          <w:p w:rsidR="0089042C" w:rsidRPr="00B427FF" w:rsidRDefault="0089042C" w:rsidP="0089042C">
            <w:pPr>
              <w:spacing w:after="0" w:line="240" w:lineRule="auto"/>
              <w:ind w:firstLine="317"/>
              <w:jc w:val="both"/>
              <w:rPr>
                <w:rFonts w:ascii="Times New Roman" w:hAnsi="Times New Roman" w:cs="Times New Roman"/>
                <w:sz w:val="16"/>
                <w:szCs w:val="16"/>
              </w:rPr>
            </w:pPr>
            <w:r w:rsidRPr="00B427FF">
              <w:rPr>
                <w:rFonts w:ascii="Times New Roman" w:hAnsi="Times New Roman" w:cs="Times New Roman"/>
                <w:sz w:val="16"/>
                <w:szCs w:val="16"/>
              </w:rPr>
              <w:t>- теплицы, оранжереи индивидуального пользования;</w:t>
            </w:r>
          </w:p>
          <w:p w:rsidR="0089042C" w:rsidRPr="00B427FF" w:rsidRDefault="0089042C" w:rsidP="0089042C">
            <w:pPr>
              <w:spacing w:after="0" w:line="240" w:lineRule="auto"/>
              <w:ind w:firstLine="317"/>
              <w:jc w:val="both"/>
              <w:rPr>
                <w:rFonts w:ascii="Times New Roman" w:hAnsi="Times New Roman" w:cs="Times New Roman"/>
                <w:sz w:val="16"/>
                <w:szCs w:val="16"/>
              </w:rPr>
            </w:pPr>
            <w:r w:rsidRPr="00B427FF">
              <w:rPr>
                <w:rFonts w:ascii="Times New Roman" w:hAnsi="Times New Roman" w:cs="Times New Roman"/>
                <w:sz w:val="16"/>
                <w:szCs w:val="16"/>
              </w:rPr>
              <w:t xml:space="preserve">- бассейны, бани и сауны индивидуального использования; </w:t>
            </w:r>
          </w:p>
          <w:p w:rsidR="0089042C" w:rsidRPr="00B427FF" w:rsidRDefault="0089042C" w:rsidP="0089042C">
            <w:pPr>
              <w:spacing w:after="0" w:line="240" w:lineRule="auto"/>
              <w:ind w:firstLine="317"/>
              <w:jc w:val="both"/>
              <w:rPr>
                <w:rFonts w:ascii="Times New Roman" w:hAnsi="Times New Roman" w:cs="Times New Roman"/>
                <w:sz w:val="16"/>
                <w:szCs w:val="16"/>
              </w:rPr>
            </w:pPr>
            <w:r w:rsidRPr="00B427FF">
              <w:rPr>
                <w:rFonts w:ascii="Times New Roman" w:hAnsi="Times New Roman" w:cs="Times New Roman"/>
                <w:sz w:val="16"/>
                <w:szCs w:val="16"/>
              </w:rPr>
              <w:t>- индивидуальные надворные туалеты гидронепроницаемые выгреба, септики;</w:t>
            </w:r>
          </w:p>
          <w:p w:rsidR="0089042C" w:rsidRPr="00B427FF" w:rsidRDefault="0089042C" w:rsidP="0089042C">
            <w:pPr>
              <w:spacing w:after="0" w:line="240" w:lineRule="auto"/>
              <w:ind w:firstLine="317"/>
              <w:jc w:val="both"/>
              <w:rPr>
                <w:rFonts w:ascii="Times New Roman" w:hAnsi="Times New Roman" w:cs="Times New Roman"/>
                <w:sz w:val="16"/>
                <w:szCs w:val="16"/>
              </w:rPr>
            </w:pPr>
            <w:r w:rsidRPr="00B427FF">
              <w:rPr>
                <w:rFonts w:ascii="Times New Roman" w:hAnsi="Times New Roman" w:cs="Times New Roman"/>
                <w:sz w:val="16"/>
                <w:szCs w:val="16"/>
              </w:rPr>
              <w:t>-индивидуальные резервуары для хранения воды, скважины для забора воды, индивидуальные колодцы.</w:t>
            </w:r>
          </w:p>
          <w:p w:rsidR="0089042C" w:rsidRPr="00B427FF" w:rsidRDefault="0089042C" w:rsidP="0089042C">
            <w:pPr>
              <w:spacing w:after="0" w:line="240" w:lineRule="auto"/>
              <w:jc w:val="both"/>
              <w:rPr>
                <w:rFonts w:ascii="Times New Roman" w:hAnsi="Times New Roman" w:cs="Times New Roman"/>
                <w:sz w:val="16"/>
                <w:szCs w:val="16"/>
              </w:rPr>
            </w:pPr>
            <w:r w:rsidRPr="00B427FF">
              <w:rPr>
                <w:rFonts w:ascii="Times New Roman" w:hAnsi="Times New Roman" w:cs="Times New Roman"/>
                <w:sz w:val="16"/>
                <w:szCs w:val="16"/>
              </w:rPr>
              <w:lastRenderedPageBreak/>
              <w:t>Благоустройство и озеленение.</w:t>
            </w:r>
          </w:p>
          <w:p w:rsidR="0089042C" w:rsidRPr="00B427FF" w:rsidRDefault="0089042C" w:rsidP="0089042C">
            <w:pPr>
              <w:spacing w:after="0" w:line="240" w:lineRule="auto"/>
              <w:jc w:val="both"/>
              <w:rPr>
                <w:rFonts w:ascii="Times New Roman" w:hAnsi="Times New Roman" w:cs="Times New Roman"/>
                <w:sz w:val="16"/>
                <w:szCs w:val="16"/>
              </w:rPr>
            </w:pPr>
            <w:r w:rsidRPr="00B427FF">
              <w:rPr>
                <w:rFonts w:ascii="Times New Roman" w:hAnsi="Times New Roman" w:cs="Times New Roman"/>
                <w:sz w:val="16"/>
                <w:szCs w:val="16"/>
              </w:rPr>
              <w:t>Навесы, террасы.</w:t>
            </w:r>
          </w:p>
        </w:tc>
        <w:tc>
          <w:tcPr>
            <w:tcW w:w="3071" w:type="pct"/>
          </w:tcPr>
          <w:p w:rsidR="0089042C" w:rsidRPr="00B427FF" w:rsidRDefault="0089042C" w:rsidP="0089042C">
            <w:pPr>
              <w:pStyle w:val="a7"/>
              <w:jc w:val="both"/>
              <w:rPr>
                <w:rFonts w:eastAsia="SimSun"/>
                <w:sz w:val="16"/>
                <w:szCs w:val="16"/>
                <w:lang w:eastAsia="zh-CN"/>
              </w:rPr>
            </w:pPr>
            <w:r w:rsidRPr="00B427FF">
              <w:rPr>
                <w:rFonts w:eastAsia="SimSun"/>
                <w:sz w:val="16"/>
                <w:szCs w:val="16"/>
                <w:lang w:eastAsia="zh-CN"/>
              </w:rPr>
              <w:lastRenderedPageBreak/>
              <w:t xml:space="preserve">Минимальная/максимальная площадь земельных участков – принимать в соответствии с основным видом разрешенного использования земельного участка. </w:t>
            </w:r>
          </w:p>
          <w:p w:rsidR="0089042C" w:rsidRPr="00B427FF" w:rsidRDefault="0089042C" w:rsidP="0089042C">
            <w:pPr>
              <w:spacing w:after="0" w:line="240" w:lineRule="auto"/>
              <w:ind w:firstLine="317"/>
              <w:jc w:val="both"/>
              <w:rPr>
                <w:rFonts w:ascii="Times New Roman" w:hAnsi="Times New Roman" w:cs="Times New Roman"/>
                <w:sz w:val="16"/>
                <w:szCs w:val="16"/>
              </w:rPr>
            </w:pPr>
            <w:r w:rsidRPr="00B427FF">
              <w:rPr>
                <w:rFonts w:ascii="Times New Roman" w:hAnsi="Times New Roman" w:cs="Times New Roman"/>
                <w:sz w:val="16"/>
                <w:szCs w:val="16"/>
              </w:rPr>
              <w:t>Максимальное количество надземных этажей  – не более 1 этажа,</w:t>
            </w:r>
          </w:p>
          <w:p w:rsidR="0089042C" w:rsidRPr="00B427FF" w:rsidRDefault="0089042C" w:rsidP="0089042C">
            <w:pPr>
              <w:spacing w:after="0" w:line="240" w:lineRule="auto"/>
              <w:ind w:firstLine="317"/>
              <w:jc w:val="both"/>
              <w:rPr>
                <w:rFonts w:ascii="Times New Roman" w:hAnsi="Times New Roman" w:cs="Times New Roman"/>
                <w:sz w:val="16"/>
                <w:szCs w:val="16"/>
              </w:rPr>
            </w:pPr>
            <w:r w:rsidRPr="00B427FF">
              <w:rPr>
                <w:rFonts w:ascii="Times New Roman" w:hAnsi="Times New Roman" w:cs="Times New Roman"/>
                <w:sz w:val="16"/>
                <w:szCs w:val="16"/>
              </w:rPr>
              <w:t>-минимальная высота этажа 2.4 м,</w:t>
            </w:r>
          </w:p>
          <w:p w:rsidR="0089042C" w:rsidRPr="00B427FF" w:rsidRDefault="0089042C" w:rsidP="0089042C">
            <w:pPr>
              <w:spacing w:after="0" w:line="240" w:lineRule="auto"/>
              <w:ind w:firstLine="317"/>
              <w:jc w:val="both"/>
              <w:rPr>
                <w:rFonts w:ascii="Times New Roman" w:hAnsi="Times New Roman" w:cs="Times New Roman"/>
                <w:sz w:val="16"/>
                <w:szCs w:val="16"/>
              </w:rPr>
            </w:pPr>
            <w:r w:rsidRPr="00B427FF">
              <w:rPr>
                <w:rFonts w:ascii="Times New Roman" w:hAnsi="Times New Roman" w:cs="Times New Roman"/>
                <w:sz w:val="16"/>
                <w:szCs w:val="16"/>
              </w:rPr>
              <w:t xml:space="preserve">-максимальная высота строения -6 м. </w:t>
            </w:r>
          </w:p>
          <w:p w:rsidR="0089042C" w:rsidRPr="00B427FF" w:rsidRDefault="0089042C" w:rsidP="0089042C">
            <w:pPr>
              <w:pStyle w:val="a7"/>
              <w:jc w:val="both"/>
              <w:rPr>
                <w:rFonts w:eastAsia="SimSun"/>
                <w:sz w:val="16"/>
                <w:szCs w:val="16"/>
                <w:lang w:eastAsia="zh-CN"/>
              </w:rPr>
            </w:pPr>
            <w:r w:rsidRPr="00B427FF">
              <w:rPr>
                <w:rFonts w:eastAsia="SimSun"/>
                <w:sz w:val="16"/>
                <w:szCs w:val="16"/>
                <w:lang w:eastAsia="zh-CN"/>
              </w:rPr>
              <w:t xml:space="preserve">Расстояние от объектов вспомогательного назначения (индивидуальные гаражи, летние кухни, хозяйственные постройки, навесы и т.д.) до красных линий улиц и проездов не менее - 5 м. </w:t>
            </w:r>
          </w:p>
          <w:p w:rsidR="0089042C" w:rsidRPr="00B427FF" w:rsidRDefault="0089042C" w:rsidP="0089042C">
            <w:pPr>
              <w:spacing w:after="0" w:line="240" w:lineRule="auto"/>
              <w:ind w:firstLine="317"/>
              <w:jc w:val="both"/>
              <w:rPr>
                <w:rFonts w:ascii="Times New Roman" w:hAnsi="Times New Roman" w:cs="Times New Roman"/>
                <w:sz w:val="16"/>
                <w:szCs w:val="16"/>
              </w:rPr>
            </w:pPr>
            <w:r w:rsidRPr="00B427FF">
              <w:rPr>
                <w:rFonts w:ascii="Times New Roman" w:hAnsi="Times New Roman" w:cs="Times New Roman"/>
                <w:sz w:val="16"/>
                <w:szCs w:val="16"/>
              </w:rPr>
              <w:t>Расстояние от окон жилых комнат до стен соседнего дома и хозяйственных построек (сарая, гаража, бани), расположенных на соседних земельных участках, должно быть не менее - 6 м.</w:t>
            </w:r>
          </w:p>
          <w:p w:rsidR="0089042C" w:rsidRPr="00B427FF" w:rsidRDefault="0089042C" w:rsidP="0089042C">
            <w:pPr>
              <w:spacing w:after="0" w:line="240" w:lineRule="auto"/>
              <w:ind w:firstLine="317"/>
              <w:jc w:val="both"/>
              <w:rPr>
                <w:rFonts w:ascii="Times New Roman" w:hAnsi="Times New Roman" w:cs="Times New Roman"/>
                <w:sz w:val="16"/>
                <w:szCs w:val="16"/>
              </w:rPr>
            </w:pPr>
            <w:r w:rsidRPr="00B427FF">
              <w:rPr>
                <w:rFonts w:ascii="Times New Roman" w:hAnsi="Times New Roman" w:cs="Times New Roman"/>
                <w:sz w:val="16"/>
                <w:szCs w:val="16"/>
              </w:rPr>
              <w:lastRenderedPageBreak/>
              <w:t>Минимальный отступ от границ соседнего участка до объектов хозяйственного назначения - 1 м.</w:t>
            </w:r>
            <w:r w:rsidRPr="00B427FF">
              <w:rPr>
                <w:rFonts w:ascii="Times New Roman" w:eastAsia="Calibri" w:hAnsi="Times New Roman" w:cs="Times New Roman"/>
                <w:sz w:val="16"/>
                <w:szCs w:val="16"/>
              </w:rPr>
              <w:t>, до постройки для содержания скота и птицы - 4 м.</w:t>
            </w:r>
            <w:r w:rsidRPr="00B427FF">
              <w:rPr>
                <w:rFonts w:ascii="Times New Roman" w:hAnsi="Times New Roman" w:cs="Times New Roman"/>
                <w:sz w:val="16"/>
                <w:szCs w:val="16"/>
              </w:rPr>
              <w:t xml:space="preserve"> </w:t>
            </w:r>
          </w:p>
          <w:p w:rsidR="0089042C" w:rsidRPr="00B427FF" w:rsidRDefault="0089042C" w:rsidP="0089042C">
            <w:pPr>
              <w:spacing w:after="0" w:line="240" w:lineRule="auto"/>
              <w:ind w:firstLine="317"/>
              <w:jc w:val="both"/>
              <w:rPr>
                <w:rFonts w:ascii="Times New Roman" w:hAnsi="Times New Roman" w:cs="Times New Roman"/>
                <w:sz w:val="16"/>
                <w:szCs w:val="16"/>
              </w:rPr>
            </w:pPr>
            <w:r w:rsidRPr="00B427FF">
              <w:rPr>
                <w:rFonts w:ascii="Times New Roman" w:hAnsi="Times New Roman" w:cs="Times New Roman"/>
                <w:sz w:val="16"/>
                <w:szCs w:val="16"/>
              </w:rPr>
              <w:t>Расстояние:</w:t>
            </w:r>
          </w:p>
          <w:p w:rsidR="0089042C" w:rsidRPr="00B427FF" w:rsidRDefault="0089042C" w:rsidP="0089042C">
            <w:pPr>
              <w:spacing w:after="0" w:line="240" w:lineRule="auto"/>
              <w:ind w:left="644"/>
              <w:jc w:val="both"/>
              <w:rPr>
                <w:rFonts w:ascii="Times New Roman" w:eastAsia="SimSun" w:hAnsi="Times New Roman" w:cs="Times New Roman"/>
                <w:sz w:val="16"/>
                <w:szCs w:val="16"/>
                <w:lang w:eastAsia="zh-CN"/>
              </w:rPr>
            </w:pPr>
            <w:r w:rsidRPr="00B427FF">
              <w:rPr>
                <w:rFonts w:ascii="Times New Roman" w:eastAsia="SimSun" w:hAnsi="Times New Roman" w:cs="Times New Roman"/>
                <w:sz w:val="16"/>
                <w:szCs w:val="16"/>
                <w:lang w:eastAsia="zh-CN"/>
              </w:rPr>
              <w:t>от границ соседнего участка до стволов высокорослых деревьев - 4 м,</w:t>
            </w:r>
          </w:p>
          <w:p w:rsidR="0089042C" w:rsidRPr="00B427FF" w:rsidRDefault="0089042C" w:rsidP="0089042C">
            <w:pPr>
              <w:spacing w:after="0" w:line="240" w:lineRule="auto"/>
              <w:ind w:left="644"/>
              <w:jc w:val="both"/>
              <w:rPr>
                <w:rFonts w:ascii="Times New Roman" w:eastAsia="SimSun" w:hAnsi="Times New Roman" w:cs="Times New Roman"/>
                <w:sz w:val="16"/>
                <w:szCs w:val="16"/>
                <w:lang w:eastAsia="zh-CN"/>
              </w:rPr>
            </w:pPr>
            <w:r w:rsidRPr="00B427FF">
              <w:rPr>
                <w:rFonts w:ascii="Times New Roman" w:eastAsia="SimSun" w:hAnsi="Times New Roman" w:cs="Times New Roman"/>
                <w:sz w:val="16"/>
                <w:szCs w:val="16"/>
                <w:lang w:eastAsia="zh-CN"/>
              </w:rPr>
              <w:t>от границ соседнего участка до стволов среднерослых деревьев - 2 м,</w:t>
            </w:r>
          </w:p>
          <w:p w:rsidR="0089042C" w:rsidRPr="00B427FF" w:rsidRDefault="0089042C" w:rsidP="0089042C">
            <w:pPr>
              <w:spacing w:after="0" w:line="240" w:lineRule="auto"/>
              <w:jc w:val="both"/>
              <w:rPr>
                <w:rFonts w:ascii="Times New Roman" w:eastAsia="SimSun" w:hAnsi="Times New Roman" w:cs="Times New Roman"/>
                <w:sz w:val="16"/>
                <w:szCs w:val="16"/>
                <w:lang w:eastAsia="zh-CN"/>
              </w:rPr>
            </w:pPr>
            <w:r w:rsidRPr="00B427FF">
              <w:rPr>
                <w:rFonts w:ascii="Times New Roman" w:eastAsia="SimSun" w:hAnsi="Times New Roman" w:cs="Times New Roman"/>
                <w:sz w:val="16"/>
                <w:szCs w:val="16"/>
                <w:lang w:eastAsia="zh-CN"/>
              </w:rPr>
              <w:t xml:space="preserve">           от границ соседнего участка до кустарника - 1 м.</w:t>
            </w:r>
          </w:p>
          <w:p w:rsidR="0089042C" w:rsidRPr="00B427FF" w:rsidRDefault="0089042C" w:rsidP="0089042C">
            <w:pPr>
              <w:pStyle w:val="a7"/>
              <w:jc w:val="both"/>
              <w:rPr>
                <w:rFonts w:eastAsia="SimSun"/>
                <w:sz w:val="16"/>
                <w:szCs w:val="16"/>
                <w:vertAlign w:val="superscript"/>
                <w:lang w:eastAsia="zh-CN"/>
              </w:rPr>
            </w:pPr>
            <w:r w:rsidRPr="00B427FF">
              <w:rPr>
                <w:rFonts w:eastAsia="SimSun"/>
                <w:sz w:val="16"/>
                <w:szCs w:val="16"/>
                <w:lang w:eastAsia="zh-CN"/>
              </w:rPr>
              <w:t>Общая площадь помещений  - до 100 кв. м. для земельных участков жилой застройки,  в соответствии с учетом установленного процента застройки земельного участка - для объектов общественно-деловой застройки.</w:t>
            </w:r>
          </w:p>
          <w:p w:rsidR="0089042C" w:rsidRPr="00B427FF" w:rsidRDefault="0089042C" w:rsidP="0089042C">
            <w:pPr>
              <w:pStyle w:val="a7"/>
              <w:jc w:val="both"/>
              <w:rPr>
                <w:rFonts w:eastAsia="SimSun"/>
                <w:sz w:val="16"/>
                <w:szCs w:val="16"/>
                <w:lang w:eastAsia="zh-CN"/>
              </w:rPr>
            </w:pPr>
            <w:r w:rsidRPr="00B427FF">
              <w:rPr>
                <w:rFonts w:eastAsia="SimSun"/>
                <w:sz w:val="16"/>
                <w:szCs w:val="16"/>
                <w:lang w:eastAsia="zh-CN"/>
              </w:rPr>
              <w:t>Допускается блокировка хозяйственных построек на смежных приусадебных земельных участках по взаимному (удостоверенному) согласию домовладельцев при новом строительстве с учетом противопожарных требований.</w:t>
            </w:r>
          </w:p>
          <w:p w:rsidR="0089042C" w:rsidRPr="00B427FF" w:rsidRDefault="0089042C" w:rsidP="0089042C">
            <w:pPr>
              <w:pStyle w:val="a7"/>
              <w:jc w:val="both"/>
              <w:rPr>
                <w:rFonts w:eastAsia="SimSun"/>
                <w:sz w:val="16"/>
                <w:szCs w:val="16"/>
                <w:lang w:eastAsia="zh-CN"/>
              </w:rPr>
            </w:pPr>
            <w:r w:rsidRPr="00B427FF">
              <w:rPr>
                <w:rFonts w:eastAsia="SimSun"/>
                <w:sz w:val="16"/>
                <w:szCs w:val="16"/>
                <w:lang w:eastAsia="zh-CN"/>
              </w:rPr>
              <w:t xml:space="preserve">Группы сараев должны содержать не более 30 блоков каждая. Площадь застройки сблокированных сараев не должна превышать 800 кв. м. </w:t>
            </w:r>
          </w:p>
          <w:p w:rsidR="0089042C" w:rsidRPr="00B427FF" w:rsidRDefault="0089042C" w:rsidP="0089042C">
            <w:pPr>
              <w:pStyle w:val="a7"/>
              <w:jc w:val="both"/>
              <w:rPr>
                <w:rFonts w:eastAsia="SimSun"/>
                <w:sz w:val="16"/>
                <w:szCs w:val="16"/>
                <w:lang w:eastAsia="zh-CN"/>
              </w:rPr>
            </w:pPr>
            <w:r w:rsidRPr="00B427FF">
              <w:rPr>
                <w:rFonts w:eastAsia="SimSun"/>
                <w:sz w:val="16"/>
                <w:szCs w:val="16"/>
                <w:lang w:eastAsia="zh-CN"/>
              </w:rPr>
              <w:t>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Устройство навесов не должно ущемлять  законных интересов соседних домовладельцев, в части водоотведения атмосферных осадков с кровли навесов, при устройстве навесов  минимальный отступ от границы смежного земельного участка – 1м.</w:t>
            </w:r>
          </w:p>
          <w:p w:rsidR="0089042C" w:rsidRPr="00B427FF" w:rsidRDefault="0089042C" w:rsidP="0089042C">
            <w:pPr>
              <w:pStyle w:val="a7"/>
              <w:jc w:val="both"/>
              <w:rPr>
                <w:rFonts w:eastAsia="SimSun"/>
                <w:sz w:val="16"/>
                <w:szCs w:val="16"/>
                <w:lang w:eastAsia="zh-CN"/>
              </w:rPr>
            </w:pPr>
            <w:r w:rsidRPr="00B427FF">
              <w:rPr>
                <w:rFonts w:eastAsia="SimSun"/>
                <w:sz w:val="16"/>
                <w:szCs w:val="16"/>
                <w:lang w:eastAsia="zh-CN"/>
              </w:rPr>
              <w:t>Хозяйственные постройки должны быть  обеспечены системами водоотведения с кровли, с целью предотвращения подтопления соседних земельных участков и строений. Допускается не выполнять организованный сток воды с кровли при условии, когда смежные земельные участки находятся на одном уровне и между строениями, расположенными на соседних земельных участках расстояние не менее 4 м.</w:t>
            </w:r>
          </w:p>
          <w:p w:rsidR="0089042C" w:rsidRPr="00B427FF" w:rsidRDefault="0089042C" w:rsidP="0089042C">
            <w:pPr>
              <w:pStyle w:val="a7"/>
              <w:jc w:val="both"/>
              <w:rPr>
                <w:rFonts w:eastAsia="SimSun"/>
                <w:sz w:val="16"/>
                <w:szCs w:val="16"/>
                <w:lang w:eastAsia="zh-CN"/>
              </w:rPr>
            </w:pPr>
            <w:r w:rsidRPr="00B427FF">
              <w:rPr>
                <w:rFonts w:eastAsia="SimSun"/>
                <w:sz w:val="16"/>
                <w:szCs w:val="16"/>
                <w:lang w:eastAsia="zh-CN"/>
              </w:rPr>
              <w:t>Вспомогательные строения, за исключением гаражей, размещать со стороны улиц не допускается.</w:t>
            </w:r>
          </w:p>
          <w:p w:rsidR="0089042C" w:rsidRPr="00B427FF" w:rsidRDefault="0089042C" w:rsidP="0089042C">
            <w:pPr>
              <w:pStyle w:val="a7"/>
              <w:jc w:val="both"/>
              <w:rPr>
                <w:rFonts w:eastAsia="SimSun"/>
                <w:sz w:val="16"/>
                <w:szCs w:val="16"/>
                <w:lang w:eastAsia="zh-CN"/>
              </w:rPr>
            </w:pPr>
            <w:r w:rsidRPr="00B427FF">
              <w:rPr>
                <w:rFonts w:eastAsia="SimSun"/>
                <w:sz w:val="16"/>
                <w:szCs w:val="16"/>
                <w:lang w:eastAsia="zh-CN"/>
              </w:rPr>
              <w:t>Постройки для содержания скота и птицы допускается пристраивать к усадебным одно-, двухквартирным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w:t>
            </w:r>
          </w:p>
          <w:p w:rsidR="0089042C" w:rsidRPr="00B427FF" w:rsidRDefault="0089042C" w:rsidP="0089042C">
            <w:pPr>
              <w:spacing w:after="0" w:line="240" w:lineRule="auto"/>
              <w:ind w:firstLine="33"/>
              <w:jc w:val="both"/>
              <w:rPr>
                <w:rFonts w:ascii="Times New Roman" w:hAnsi="Times New Roman" w:cs="Times New Roman"/>
                <w:sz w:val="16"/>
                <w:szCs w:val="16"/>
              </w:rPr>
            </w:pPr>
            <w:proofErr w:type="spellStart"/>
            <w:r w:rsidRPr="00B427FF">
              <w:rPr>
                <w:rFonts w:ascii="Times New Roman" w:eastAsia="SimSun" w:hAnsi="Times New Roman" w:cs="Times New Roman"/>
                <w:sz w:val="16"/>
                <w:szCs w:val="16"/>
                <w:lang w:eastAsia="zh-CN"/>
              </w:rPr>
              <w:t>Отмостка</w:t>
            </w:r>
            <w:proofErr w:type="spellEnd"/>
            <w:r w:rsidRPr="00B427FF">
              <w:rPr>
                <w:rFonts w:ascii="Times New Roman" w:eastAsia="SimSun" w:hAnsi="Times New Roman" w:cs="Times New Roman"/>
                <w:sz w:val="16"/>
                <w:szCs w:val="16"/>
                <w:lang w:eastAsia="zh-CN"/>
              </w:rPr>
              <w:t xml:space="preserve"> должна располагаться в пределах отведенного </w:t>
            </w:r>
            <w:r w:rsidRPr="00B427FF">
              <w:rPr>
                <w:rFonts w:ascii="Times New Roman" w:hAnsi="Times New Roman" w:cs="Times New Roman"/>
                <w:sz w:val="16"/>
                <w:szCs w:val="16"/>
              </w:rPr>
              <w:t xml:space="preserve">(предоставленного) земельного участка. </w:t>
            </w:r>
            <w:proofErr w:type="spellStart"/>
            <w:r w:rsidRPr="00B427FF">
              <w:rPr>
                <w:rFonts w:ascii="Times New Roman" w:hAnsi="Times New Roman" w:cs="Times New Roman"/>
                <w:sz w:val="16"/>
                <w:szCs w:val="16"/>
              </w:rPr>
              <w:t>Отмостка</w:t>
            </w:r>
            <w:proofErr w:type="spellEnd"/>
            <w:r w:rsidRPr="00B427FF">
              <w:rPr>
                <w:rFonts w:ascii="Times New Roman" w:hAnsi="Times New Roman" w:cs="Times New Roman"/>
                <w:sz w:val="16"/>
                <w:szCs w:val="16"/>
              </w:rPr>
              <w:t xml:space="preserve"> зданий должна быть не менее 0,8 м. Уклон </w:t>
            </w:r>
            <w:proofErr w:type="spellStart"/>
            <w:r w:rsidRPr="00B427FF">
              <w:rPr>
                <w:rFonts w:ascii="Times New Roman" w:hAnsi="Times New Roman" w:cs="Times New Roman"/>
                <w:sz w:val="16"/>
                <w:szCs w:val="16"/>
              </w:rPr>
              <w:t>отмостки</w:t>
            </w:r>
            <w:proofErr w:type="spellEnd"/>
            <w:r w:rsidRPr="00B427FF">
              <w:rPr>
                <w:rFonts w:ascii="Times New Roman" w:hAnsi="Times New Roman" w:cs="Times New Roman"/>
                <w:sz w:val="16"/>
                <w:szCs w:val="16"/>
              </w:rPr>
              <w:t xml:space="preserve"> рекомендуется принимать не менее 10% в сторону от здания.</w:t>
            </w:r>
          </w:p>
          <w:p w:rsidR="0089042C" w:rsidRPr="00B427FF" w:rsidRDefault="0089042C" w:rsidP="0089042C">
            <w:pPr>
              <w:pStyle w:val="a7"/>
              <w:jc w:val="both"/>
              <w:rPr>
                <w:rFonts w:eastAsia="SimSun"/>
                <w:sz w:val="16"/>
                <w:szCs w:val="16"/>
                <w:lang w:eastAsia="zh-CN"/>
              </w:rPr>
            </w:pPr>
            <w:r w:rsidRPr="00B427FF">
              <w:rPr>
                <w:rFonts w:eastAsia="SimSun"/>
                <w:sz w:val="16"/>
                <w:szCs w:val="16"/>
                <w:lang w:eastAsia="zh-CN"/>
              </w:rPr>
              <w:t>Остальные предельные параметры застройки (отступы от границ земельного участка, максимальный процент застройки) принимать в соответствии с основным видом разрешенного использования земельного участка.</w:t>
            </w:r>
          </w:p>
        </w:tc>
      </w:tr>
      <w:tr w:rsidR="0089042C" w:rsidRPr="00B427FF" w:rsidTr="00CA5C27">
        <w:trPr>
          <w:trHeight w:val="280"/>
        </w:trPr>
        <w:tc>
          <w:tcPr>
            <w:tcW w:w="1929" w:type="pct"/>
          </w:tcPr>
          <w:p w:rsidR="0089042C" w:rsidRPr="00B427FF" w:rsidRDefault="0089042C" w:rsidP="0089042C">
            <w:pPr>
              <w:spacing w:after="0" w:line="240" w:lineRule="auto"/>
              <w:jc w:val="both"/>
              <w:rPr>
                <w:rFonts w:ascii="Times New Roman" w:hAnsi="Times New Roman" w:cs="Times New Roman"/>
                <w:sz w:val="16"/>
                <w:szCs w:val="16"/>
              </w:rPr>
            </w:pPr>
            <w:r w:rsidRPr="00B427FF">
              <w:rPr>
                <w:rFonts w:ascii="Times New Roman" w:hAnsi="Times New Roman" w:cs="Times New Roman"/>
                <w:sz w:val="16"/>
                <w:szCs w:val="16"/>
              </w:rPr>
              <w:lastRenderedPageBreak/>
              <w:t xml:space="preserve">Отдельно стоящие, встроенные или пристроенные в жилые дома гаражи на одно-два </w:t>
            </w:r>
            <w:proofErr w:type="spellStart"/>
            <w:r w:rsidRPr="00B427FF">
              <w:rPr>
                <w:rFonts w:ascii="Times New Roman" w:hAnsi="Times New Roman" w:cs="Times New Roman"/>
                <w:sz w:val="16"/>
                <w:szCs w:val="16"/>
              </w:rPr>
              <w:t>машиноместа</w:t>
            </w:r>
            <w:proofErr w:type="spellEnd"/>
            <w:r w:rsidRPr="00B427FF">
              <w:rPr>
                <w:rFonts w:ascii="Times New Roman" w:hAnsi="Times New Roman" w:cs="Times New Roman"/>
                <w:sz w:val="16"/>
                <w:szCs w:val="16"/>
              </w:rPr>
              <w:t xml:space="preserve"> на индивидуальный участок.</w:t>
            </w:r>
          </w:p>
          <w:p w:rsidR="0089042C" w:rsidRPr="00B427FF" w:rsidRDefault="0089042C" w:rsidP="0089042C">
            <w:pPr>
              <w:spacing w:after="0" w:line="240" w:lineRule="auto"/>
              <w:rPr>
                <w:rFonts w:ascii="Times New Roman" w:hAnsi="Times New Roman" w:cs="Times New Roman"/>
                <w:sz w:val="16"/>
                <w:szCs w:val="16"/>
              </w:rPr>
            </w:pPr>
          </w:p>
        </w:tc>
        <w:tc>
          <w:tcPr>
            <w:tcW w:w="3071" w:type="pct"/>
          </w:tcPr>
          <w:p w:rsidR="0089042C" w:rsidRPr="00B427FF" w:rsidRDefault="0089042C" w:rsidP="0089042C">
            <w:pPr>
              <w:pStyle w:val="a7"/>
              <w:jc w:val="both"/>
              <w:rPr>
                <w:rFonts w:eastAsia="SimSun"/>
                <w:sz w:val="16"/>
                <w:szCs w:val="16"/>
                <w:lang w:eastAsia="zh-CN"/>
              </w:rPr>
            </w:pPr>
            <w:r w:rsidRPr="00B427FF">
              <w:rPr>
                <w:rFonts w:eastAsia="SimSun"/>
                <w:sz w:val="16"/>
                <w:szCs w:val="16"/>
                <w:lang w:eastAsia="zh-CN"/>
              </w:rPr>
              <w:t xml:space="preserve">Минимальная/максимальная площадь земельных участков – принимать в соответствии с основным видом разрешенного использования земельного участка. </w:t>
            </w:r>
          </w:p>
          <w:p w:rsidR="0089042C" w:rsidRPr="00B427FF" w:rsidRDefault="0089042C" w:rsidP="0089042C">
            <w:pPr>
              <w:spacing w:after="0" w:line="240" w:lineRule="auto"/>
              <w:ind w:firstLine="293"/>
              <w:jc w:val="both"/>
              <w:rPr>
                <w:rFonts w:ascii="Times New Roman" w:hAnsi="Times New Roman" w:cs="Times New Roman"/>
                <w:sz w:val="16"/>
                <w:szCs w:val="16"/>
              </w:rPr>
            </w:pPr>
            <w:r w:rsidRPr="00B427FF">
              <w:rPr>
                <w:rFonts w:ascii="Times New Roman" w:hAnsi="Times New Roman" w:cs="Times New Roman"/>
                <w:sz w:val="16"/>
                <w:szCs w:val="16"/>
              </w:rPr>
              <w:t>Максимальное количество надземных этажей – не более 1 этажа</w:t>
            </w:r>
            <w:proofErr w:type="gramStart"/>
            <w:r w:rsidRPr="00B427FF">
              <w:rPr>
                <w:rFonts w:ascii="Times New Roman" w:hAnsi="Times New Roman" w:cs="Times New Roman"/>
                <w:sz w:val="16"/>
                <w:szCs w:val="16"/>
              </w:rPr>
              <w:t xml:space="preserve"> .</w:t>
            </w:r>
            <w:proofErr w:type="gramEnd"/>
          </w:p>
          <w:p w:rsidR="0089042C" w:rsidRPr="00B427FF" w:rsidRDefault="0089042C" w:rsidP="0089042C">
            <w:pPr>
              <w:spacing w:after="0" w:line="240" w:lineRule="auto"/>
              <w:ind w:firstLine="293"/>
              <w:jc w:val="both"/>
              <w:rPr>
                <w:rFonts w:ascii="Times New Roman" w:hAnsi="Times New Roman" w:cs="Times New Roman"/>
                <w:sz w:val="16"/>
                <w:szCs w:val="16"/>
              </w:rPr>
            </w:pPr>
            <w:r w:rsidRPr="00B427FF">
              <w:rPr>
                <w:rFonts w:ascii="Times New Roman" w:hAnsi="Times New Roman" w:cs="Times New Roman"/>
                <w:sz w:val="16"/>
                <w:szCs w:val="16"/>
              </w:rPr>
              <w:t xml:space="preserve">Максимальная высота – до 7 м., высота этажа – до 3м. </w:t>
            </w:r>
          </w:p>
          <w:p w:rsidR="0089042C" w:rsidRPr="00B427FF" w:rsidRDefault="0089042C" w:rsidP="0089042C">
            <w:pPr>
              <w:spacing w:after="0" w:line="240" w:lineRule="auto"/>
              <w:ind w:firstLine="293"/>
              <w:jc w:val="both"/>
              <w:rPr>
                <w:rFonts w:ascii="Times New Roman" w:hAnsi="Times New Roman" w:cs="Times New Roman"/>
                <w:sz w:val="16"/>
                <w:szCs w:val="16"/>
              </w:rPr>
            </w:pPr>
            <w:r w:rsidRPr="00B427FF">
              <w:rPr>
                <w:rFonts w:ascii="Times New Roman" w:hAnsi="Times New Roman" w:cs="Times New Roman"/>
                <w:sz w:val="16"/>
                <w:szCs w:val="16"/>
              </w:rPr>
              <w:t>Допускается размещать по красной линии без устройства распашных ворот.            Допускается делать встроенными в первые этажи жилого дома.</w:t>
            </w:r>
          </w:p>
          <w:p w:rsidR="0089042C" w:rsidRPr="00B427FF" w:rsidRDefault="0089042C" w:rsidP="0089042C">
            <w:pPr>
              <w:spacing w:after="0" w:line="240" w:lineRule="auto"/>
              <w:ind w:firstLine="293"/>
              <w:jc w:val="both"/>
              <w:rPr>
                <w:rFonts w:ascii="Times New Roman" w:hAnsi="Times New Roman" w:cs="Times New Roman"/>
                <w:sz w:val="16"/>
                <w:szCs w:val="16"/>
              </w:rPr>
            </w:pPr>
            <w:r w:rsidRPr="00B427FF">
              <w:rPr>
                <w:rFonts w:ascii="Times New Roman" w:hAnsi="Times New Roman" w:cs="Times New Roman"/>
                <w:sz w:val="16"/>
                <w:szCs w:val="16"/>
              </w:rPr>
              <w:t>Отступ от границ смежного земельного участка -1 м.</w:t>
            </w:r>
          </w:p>
          <w:p w:rsidR="0089042C" w:rsidRPr="00B427FF" w:rsidRDefault="0089042C" w:rsidP="0089042C">
            <w:pPr>
              <w:spacing w:after="0" w:line="240" w:lineRule="auto"/>
              <w:ind w:firstLine="293"/>
              <w:jc w:val="both"/>
              <w:rPr>
                <w:rFonts w:ascii="Times New Roman" w:hAnsi="Times New Roman" w:cs="Times New Roman"/>
                <w:sz w:val="16"/>
                <w:szCs w:val="16"/>
              </w:rPr>
            </w:pPr>
            <w:r w:rsidRPr="00B427FF">
              <w:rPr>
                <w:rFonts w:ascii="Times New Roman" w:hAnsi="Times New Roman" w:cs="Times New Roman"/>
                <w:sz w:val="16"/>
                <w:szCs w:val="16"/>
              </w:rPr>
              <w:t>Отступ от границ смежного земельного участка до открытой стоянки – 1 м.</w:t>
            </w:r>
          </w:p>
          <w:p w:rsidR="0089042C" w:rsidRPr="00B427FF" w:rsidRDefault="0089042C" w:rsidP="0089042C">
            <w:pPr>
              <w:spacing w:after="0" w:line="240" w:lineRule="auto"/>
              <w:ind w:firstLine="317"/>
              <w:jc w:val="both"/>
              <w:rPr>
                <w:rFonts w:ascii="Times New Roman" w:hAnsi="Times New Roman" w:cs="Times New Roman"/>
                <w:sz w:val="16"/>
                <w:szCs w:val="16"/>
              </w:rPr>
            </w:pPr>
            <w:r w:rsidRPr="00B427FF">
              <w:rPr>
                <w:rFonts w:ascii="Times New Roman" w:hAnsi="Times New Roman" w:cs="Times New Roman"/>
                <w:sz w:val="16"/>
                <w:szCs w:val="16"/>
              </w:rPr>
              <w:t>На территории малоэтажной застройки на участках запрещается строительство гаражей для грузового транспорта и транспорта для перевозки людей, находящегося в личной собственности, кроме автотранспорта с максимальной разрешенной массой не более 3,5 тонн.</w:t>
            </w:r>
          </w:p>
        </w:tc>
      </w:tr>
      <w:tr w:rsidR="0089042C" w:rsidRPr="00B427FF" w:rsidTr="00CA5C27">
        <w:trPr>
          <w:trHeight w:val="280"/>
        </w:trPr>
        <w:tc>
          <w:tcPr>
            <w:tcW w:w="1929" w:type="pct"/>
          </w:tcPr>
          <w:p w:rsidR="0089042C" w:rsidRPr="00B427FF" w:rsidRDefault="0089042C" w:rsidP="0089042C">
            <w:pPr>
              <w:spacing w:after="0" w:line="240" w:lineRule="auto"/>
              <w:jc w:val="both"/>
              <w:rPr>
                <w:rFonts w:ascii="Times New Roman" w:eastAsia="SimSun" w:hAnsi="Times New Roman" w:cs="Times New Roman"/>
                <w:sz w:val="16"/>
                <w:szCs w:val="16"/>
                <w:lang w:eastAsia="zh-CN"/>
              </w:rPr>
            </w:pPr>
            <w:r w:rsidRPr="00B427FF">
              <w:rPr>
                <w:rFonts w:ascii="Times New Roman" w:eastAsia="SimSun" w:hAnsi="Times New Roman" w:cs="Times New Roman"/>
                <w:sz w:val="16"/>
                <w:szCs w:val="16"/>
                <w:lang w:eastAsia="zh-CN"/>
              </w:rPr>
              <w:t>Надворные туалеты, гидронепроницаемые выгребы, септики.</w:t>
            </w:r>
          </w:p>
        </w:tc>
        <w:tc>
          <w:tcPr>
            <w:tcW w:w="3071" w:type="pct"/>
          </w:tcPr>
          <w:p w:rsidR="0089042C" w:rsidRPr="00B427FF" w:rsidRDefault="0089042C" w:rsidP="0089042C">
            <w:pPr>
              <w:pStyle w:val="a7"/>
              <w:ind w:firstLine="709"/>
              <w:jc w:val="both"/>
              <w:rPr>
                <w:rFonts w:eastAsia="SimSun"/>
                <w:sz w:val="16"/>
                <w:szCs w:val="16"/>
                <w:lang w:eastAsia="zh-CN"/>
              </w:rPr>
            </w:pPr>
            <w:r w:rsidRPr="00B427FF">
              <w:rPr>
                <w:rFonts w:eastAsia="SimSun"/>
                <w:sz w:val="16"/>
                <w:szCs w:val="16"/>
                <w:lang w:eastAsia="zh-CN"/>
              </w:rPr>
              <w:t xml:space="preserve">Минимальная/максимальная площадь земельных участков – принимать в соответствии с основным видом разрешенного использования земельного участка. </w:t>
            </w:r>
          </w:p>
          <w:p w:rsidR="0089042C" w:rsidRPr="00B427FF" w:rsidRDefault="0089042C" w:rsidP="0089042C">
            <w:pPr>
              <w:pStyle w:val="a7"/>
              <w:jc w:val="both"/>
              <w:rPr>
                <w:rFonts w:eastAsia="SimSun"/>
                <w:sz w:val="16"/>
                <w:szCs w:val="16"/>
                <w:lang w:eastAsia="zh-CN"/>
              </w:rPr>
            </w:pPr>
            <w:r w:rsidRPr="00B427FF">
              <w:rPr>
                <w:rFonts w:eastAsia="SimSun"/>
                <w:sz w:val="16"/>
                <w:szCs w:val="16"/>
                <w:lang w:eastAsia="zh-CN"/>
              </w:rPr>
              <w:t xml:space="preserve">Максимальный процент застройки назначать в соответствии с основным видом разрешенного использования земельного участка. </w:t>
            </w:r>
          </w:p>
          <w:p w:rsidR="0089042C" w:rsidRPr="00B427FF" w:rsidRDefault="0089042C" w:rsidP="0089042C">
            <w:pPr>
              <w:pStyle w:val="a7"/>
              <w:jc w:val="both"/>
              <w:rPr>
                <w:rFonts w:eastAsia="SimSun"/>
                <w:sz w:val="16"/>
                <w:szCs w:val="16"/>
                <w:lang w:eastAsia="zh-CN"/>
              </w:rPr>
            </w:pPr>
            <w:r w:rsidRPr="00B427FF">
              <w:rPr>
                <w:rFonts w:eastAsia="SimSun"/>
                <w:sz w:val="16"/>
                <w:szCs w:val="16"/>
                <w:lang w:eastAsia="zh-CN"/>
              </w:rPr>
              <w:t>Надворные туалеты:</w:t>
            </w:r>
          </w:p>
          <w:p w:rsidR="0089042C" w:rsidRPr="00B427FF" w:rsidRDefault="0089042C" w:rsidP="0089042C">
            <w:pPr>
              <w:pStyle w:val="a7"/>
              <w:jc w:val="both"/>
              <w:rPr>
                <w:rFonts w:eastAsia="SimSun"/>
                <w:sz w:val="16"/>
                <w:szCs w:val="16"/>
                <w:lang w:eastAsia="zh-CN"/>
              </w:rPr>
            </w:pPr>
            <w:r w:rsidRPr="00B427FF">
              <w:rPr>
                <w:rFonts w:eastAsia="SimSun"/>
                <w:sz w:val="16"/>
                <w:szCs w:val="16"/>
                <w:lang w:eastAsia="zh-CN"/>
              </w:rPr>
              <w:t xml:space="preserve">- расстояние от красной линии не менее - 10 м; </w:t>
            </w:r>
          </w:p>
          <w:p w:rsidR="0089042C" w:rsidRPr="00B427FF" w:rsidRDefault="0089042C" w:rsidP="0089042C">
            <w:pPr>
              <w:pStyle w:val="a7"/>
              <w:jc w:val="both"/>
              <w:rPr>
                <w:rFonts w:eastAsia="SimSun"/>
                <w:sz w:val="16"/>
                <w:szCs w:val="16"/>
                <w:lang w:eastAsia="zh-CN"/>
              </w:rPr>
            </w:pPr>
            <w:r w:rsidRPr="00B427FF">
              <w:rPr>
                <w:rFonts w:eastAsia="SimSun"/>
                <w:sz w:val="16"/>
                <w:szCs w:val="16"/>
                <w:lang w:eastAsia="zh-CN"/>
              </w:rPr>
              <w:t>- расстояние от границы смежного земельного участка не менее - 1 м;</w:t>
            </w:r>
          </w:p>
          <w:p w:rsidR="0089042C" w:rsidRPr="00B427FF" w:rsidRDefault="0089042C" w:rsidP="0089042C">
            <w:pPr>
              <w:pStyle w:val="a7"/>
              <w:jc w:val="both"/>
              <w:rPr>
                <w:rFonts w:eastAsia="SimSun"/>
                <w:sz w:val="16"/>
                <w:szCs w:val="16"/>
                <w:lang w:eastAsia="zh-CN"/>
              </w:rPr>
            </w:pPr>
            <w:r w:rsidRPr="00B427FF">
              <w:rPr>
                <w:rFonts w:eastAsia="SimSun"/>
                <w:sz w:val="16"/>
                <w:szCs w:val="16"/>
                <w:lang w:eastAsia="zh-CN"/>
              </w:rPr>
              <w:t>- до стен соседнего дома при отсутствии централизованной канализации - не менее 12 м, до источника водоснабжения (колодца) - не менее 25 м.</w:t>
            </w:r>
          </w:p>
          <w:p w:rsidR="0089042C" w:rsidRPr="00B427FF" w:rsidRDefault="0089042C" w:rsidP="0089042C">
            <w:pPr>
              <w:spacing w:after="0" w:line="240" w:lineRule="auto"/>
              <w:ind w:left="67"/>
              <w:jc w:val="both"/>
              <w:rPr>
                <w:rFonts w:ascii="Times New Roman" w:eastAsia="SimSun" w:hAnsi="Times New Roman" w:cs="Times New Roman"/>
                <w:sz w:val="16"/>
                <w:szCs w:val="16"/>
                <w:lang w:eastAsia="zh-CN"/>
              </w:rPr>
            </w:pPr>
            <w:r w:rsidRPr="00B427FF">
              <w:rPr>
                <w:rFonts w:ascii="Times New Roman" w:eastAsia="SimSun" w:hAnsi="Times New Roman" w:cs="Times New Roman"/>
                <w:sz w:val="16"/>
                <w:szCs w:val="16"/>
                <w:lang w:eastAsia="zh-CN"/>
              </w:rPr>
              <w:t>Минимальное расстояние от границ участка до строений, а также между строениями:</w:t>
            </w:r>
          </w:p>
          <w:p w:rsidR="0089042C" w:rsidRPr="00B427FF" w:rsidRDefault="0089042C" w:rsidP="0089042C">
            <w:pPr>
              <w:spacing w:after="0" w:line="240" w:lineRule="auto"/>
              <w:jc w:val="both"/>
              <w:rPr>
                <w:rFonts w:ascii="Times New Roman" w:eastAsia="SimSun" w:hAnsi="Times New Roman" w:cs="Times New Roman"/>
                <w:sz w:val="16"/>
                <w:szCs w:val="16"/>
                <w:lang w:eastAsia="zh-CN"/>
              </w:rPr>
            </w:pPr>
            <w:r w:rsidRPr="00B427FF">
              <w:rPr>
                <w:rFonts w:ascii="Times New Roman" w:eastAsia="SimSun" w:hAnsi="Times New Roman" w:cs="Times New Roman"/>
                <w:sz w:val="16"/>
                <w:szCs w:val="16"/>
                <w:lang w:eastAsia="zh-CN"/>
              </w:rPr>
              <w:t>- от септиков до фундаментов зданий, строений, сооружений – не менее 5м., от фильтрующих колодцев – не менее 8 м.;</w:t>
            </w:r>
          </w:p>
          <w:p w:rsidR="0089042C" w:rsidRPr="00B427FF" w:rsidRDefault="0089042C" w:rsidP="0089042C">
            <w:pPr>
              <w:spacing w:after="0" w:line="240" w:lineRule="auto"/>
              <w:jc w:val="both"/>
              <w:rPr>
                <w:rFonts w:ascii="Times New Roman" w:eastAsia="SimSun" w:hAnsi="Times New Roman" w:cs="Times New Roman"/>
                <w:sz w:val="16"/>
                <w:szCs w:val="16"/>
                <w:lang w:eastAsia="zh-CN"/>
              </w:rPr>
            </w:pPr>
            <w:r w:rsidRPr="00B427FF">
              <w:rPr>
                <w:rFonts w:ascii="Times New Roman" w:eastAsia="SimSun" w:hAnsi="Times New Roman" w:cs="Times New Roman"/>
                <w:sz w:val="16"/>
                <w:szCs w:val="16"/>
                <w:lang w:eastAsia="zh-CN"/>
              </w:rPr>
              <w:lastRenderedPageBreak/>
              <w:t>- от септиков и фильтрующих колодцев до границы соседнего земельного участка и красной линии - не менее 4 м. и 7 м. соответственно.</w:t>
            </w:r>
          </w:p>
        </w:tc>
      </w:tr>
      <w:tr w:rsidR="0089042C" w:rsidRPr="00B427FF" w:rsidTr="00CA5C27">
        <w:trPr>
          <w:trHeight w:val="280"/>
        </w:trPr>
        <w:tc>
          <w:tcPr>
            <w:tcW w:w="1929" w:type="pct"/>
          </w:tcPr>
          <w:p w:rsidR="0089042C" w:rsidRPr="00B427FF" w:rsidRDefault="0089042C" w:rsidP="0089042C">
            <w:pPr>
              <w:autoSpaceDE w:val="0"/>
              <w:autoSpaceDN w:val="0"/>
              <w:adjustRightInd w:val="0"/>
              <w:spacing w:after="0" w:line="240" w:lineRule="auto"/>
              <w:jc w:val="both"/>
              <w:rPr>
                <w:rFonts w:ascii="Times New Roman" w:eastAsia="SimSun" w:hAnsi="Times New Roman" w:cs="Times New Roman"/>
                <w:sz w:val="16"/>
                <w:szCs w:val="16"/>
                <w:lang w:eastAsia="zh-CN"/>
              </w:rPr>
            </w:pPr>
            <w:r w:rsidRPr="00B427FF">
              <w:rPr>
                <w:rFonts w:ascii="Times New Roman" w:eastAsia="SimSun" w:hAnsi="Times New Roman" w:cs="Times New Roman"/>
                <w:sz w:val="16"/>
                <w:szCs w:val="16"/>
                <w:lang w:eastAsia="zh-CN"/>
              </w:rPr>
              <w:lastRenderedPageBreak/>
              <w:t>Автостоянки для парковки автомобилей посетителей.</w:t>
            </w:r>
          </w:p>
        </w:tc>
        <w:tc>
          <w:tcPr>
            <w:tcW w:w="3071" w:type="pct"/>
          </w:tcPr>
          <w:p w:rsidR="0089042C" w:rsidRPr="00B427FF" w:rsidRDefault="0089042C" w:rsidP="0089042C">
            <w:pPr>
              <w:pStyle w:val="a7"/>
              <w:jc w:val="both"/>
              <w:rPr>
                <w:rFonts w:eastAsia="SimSun"/>
                <w:sz w:val="16"/>
                <w:szCs w:val="16"/>
                <w:lang w:eastAsia="zh-CN"/>
              </w:rPr>
            </w:pPr>
            <w:r w:rsidRPr="00B427FF">
              <w:rPr>
                <w:rFonts w:eastAsia="SimSun"/>
                <w:sz w:val="16"/>
                <w:szCs w:val="16"/>
                <w:lang w:eastAsia="zh-CN"/>
              </w:rPr>
              <w:t xml:space="preserve">Минимальная/максимальная площадь земельных участков – принимать в соответствии с основным видом разрешенного использования земельного участка. </w:t>
            </w:r>
          </w:p>
          <w:p w:rsidR="0089042C" w:rsidRPr="00B427FF" w:rsidRDefault="0089042C" w:rsidP="0089042C">
            <w:pPr>
              <w:autoSpaceDE w:val="0"/>
              <w:autoSpaceDN w:val="0"/>
              <w:adjustRightInd w:val="0"/>
              <w:spacing w:after="0" w:line="240" w:lineRule="auto"/>
              <w:ind w:firstLine="540"/>
              <w:jc w:val="both"/>
              <w:rPr>
                <w:rFonts w:ascii="Times New Roman" w:hAnsi="Times New Roman" w:cs="Times New Roman"/>
                <w:sz w:val="16"/>
                <w:szCs w:val="16"/>
              </w:rPr>
            </w:pPr>
            <w:r w:rsidRPr="00B427FF">
              <w:rPr>
                <w:rFonts w:ascii="Times New Roman" w:hAnsi="Times New Roman" w:cs="Times New Roman"/>
                <w:sz w:val="16"/>
                <w:szCs w:val="16"/>
              </w:rPr>
              <w:t>Размеры земельных участков автостоянок на одно место должны быть:</w:t>
            </w:r>
          </w:p>
          <w:p w:rsidR="0089042C" w:rsidRPr="00B427FF" w:rsidRDefault="0089042C" w:rsidP="0089042C">
            <w:pPr>
              <w:autoSpaceDE w:val="0"/>
              <w:autoSpaceDN w:val="0"/>
              <w:adjustRightInd w:val="0"/>
              <w:spacing w:after="0" w:line="240" w:lineRule="auto"/>
              <w:ind w:firstLine="540"/>
              <w:jc w:val="both"/>
              <w:rPr>
                <w:rFonts w:ascii="Times New Roman" w:hAnsi="Times New Roman" w:cs="Times New Roman"/>
                <w:sz w:val="16"/>
                <w:szCs w:val="16"/>
              </w:rPr>
            </w:pPr>
            <w:r w:rsidRPr="00B427FF">
              <w:rPr>
                <w:rFonts w:ascii="Times New Roman" w:hAnsi="Times New Roman" w:cs="Times New Roman"/>
                <w:sz w:val="16"/>
                <w:szCs w:val="16"/>
              </w:rPr>
              <w:t>для легковых автомобилей - 25 кв. м;</w:t>
            </w:r>
          </w:p>
          <w:p w:rsidR="0089042C" w:rsidRPr="00B427FF" w:rsidRDefault="0089042C" w:rsidP="0089042C">
            <w:pPr>
              <w:autoSpaceDE w:val="0"/>
              <w:autoSpaceDN w:val="0"/>
              <w:adjustRightInd w:val="0"/>
              <w:spacing w:after="0" w:line="240" w:lineRule="auto"/>
              <w:ind w:firstLine="540"/>
              <w:jc w:val="both"/>
              <w:rPr>
                <w:rFonts w:ascii="Times New Roman" w:hAnsi="Times New Roman" w:cs="Times New Roman"/>
                <w:sz w:val="16"/>
                <w:szCs w:val="16"/>
              </w:rPr>
            </w:pPr>
            <w:r w:rsidRPr="00B427FF">
              <w:rPr>
                <w:rFonts w:ascii="Times New Roman" w:hAnsi="Times New Roman" w:cs="Times New Roman"/>
                <w:sz w:val="16"/>
                <w:szCs w:val="16"/>
              </w:rPr>
              <w:t>для автобусов - 40 кв. м;</w:t>
            </w:r>
          </w:p>
          <w:p w:rsidR="0089042C" w:rsidRPr="00B427FF" w:rsidRDefault="0089042C" w:rsidP="0089042C">
            <w:pPr>
              <w:autoSpaceDE w:val="0"/>
              <w:autoSpaceDN w:val="0"/>
              <w:adjustRightInd w:val="0"/>
              <w:spacing w:after="0" w:line="240" w:lineRule="auto"/>
              <w:ind w:firstLine="540"/>
              <w:jc w:val="both"/>
              <w:rPr>
                <w:rFonts w:ascii="Times New Roman" w:hAnsi="Times New Roman" w:cs="Times New Roman"/>
                <w:sz w:val="16"/>
                <w:szCs w:val="16"/>
              </w:rPr>
            </w:pPr>
            <w:r w:rsidRPr="00B427FF">
              <w:rPr>
                <w:rFonts w:ascii="Times New Roman" w:hAnsi="Times New Roman" w:cs="Times New Roman"/>
                <w:sz w:val="16"/>
                <w:szCs w:val="16"/>
              </w:rPr>
              <w:t>для велосипедов - 0,9 кв. м.</w:t>
            </w:r>
          </w:p>
          <w:p w:rsidR="0089042C" w:rsidRPr="00B427FF" w:rsidRDefault="0089042C" w:rsidP="0089042C">
            <w:pPr>
              <w:autoSpaceDE w:val="0"/>
              <w:autoSpaceDN w:val="0"/>
              <w:adjustRightInd w:val="0"/>
              <w:spacing w:after="0" w:line="240" w:lineRule="auto"/>
              <w:ind w:firstLine="540"/>
              <w:jc w:val="both"/>
              <w:rPr>
                <w:rFonts w:ascii="Times New Roman" w:hAnsi="Times New Roman" w:cs="Times New Roman"/>
                <w:sz w:val="16"/>
                <w:szCs w:val="16"/>
              </w:rPr>
            </w:pPr>
            <w:proofErr w:type="gramStart"/>
            <w:r w:rsidRPr="00B427FF">
              <w:rPr>
                <w:rFonts w:ascii="Times New Roman" w:hAnsi="Times New Roman" w:cs="Times New Roman"/>
                <w:sz w:val="16"/>
                <w:szCs w:val="16"/>
              </w:rPr>
              <w:t>На открытых автостоянках около объектов социальной инфраструктуры, объектов общественно-деловой застройки на расстоянии не далее 50 м от входа, а при жилых зданиях - не далее 100 м, следует выделять до 10 процентов мест (но не менее одного места) для специального автотранспорта инвалидов с учетом ширины зоны для парковки не менее 3,5 м.</w:t>
            </w:r>
            <w:proofErr w:type="gramEnd"/>
          </w:p>
          <w:p w:rsidR="0089042C" w:rsidRPr="00B427FF" w:rsidRDefault="0089042C" w:rsidP="0089042C">
            <w:pPr>
              <w:pStyle w:val="a7"/>
              <w:jc w:val="both"/>
              <w:rPr>
                <w:rFonts w:eastAsia="SimSun"/>
                <w:sz w:val="16"/>
                <w:szCs w:val="16"/>
                <w:lang w:eastAsia="zh-CN"/>
              </w:rPr>
            </w:pPr>
            <w:r w:rsidRPr="00B427FF">
              <w:rPr>
                <w:rFonts w:eastAsia="SimSun"/>
                <w:sz w:val="16"/>
                <w:szCs w:val="16"/>
                <w:lang w:eastAsia="zh-CN"/>
              </w:rPr>
              <w:t xml:space="preserve">Остальные предельные параметры застройки (отступы от границ земельного участка, максимальный процент застройки, отступ от красной линии максимальное количество этажей) принимать в соответствии с основным видом разрешенного использования земельного участка. Для линейных объектов регламенты не устанавливаются.  Автостоянки для парковки автомобилей посетителей следует предусматривать в границах отведенного земельного участка в количестве, установленном местными нормативами градостроительного проектирования. В исключительных случаях допускается размещать автостоянки для парковки автомобилей за пределами границ участка при получении согласования соответствующих органов и организаций. </w:t>
            </w:r>
          </w:p>
        </w:tc>
      </w:tr>
      <w:tr w:rsidR="0089042C" w:rsidRPr="00B427FF" w:rsidTr="00CA5C27">
        <w:trPr>
          <w:trHeight w:val="280"/>
        </w:trPr>
        <w:tc>
          <w:tcPr>
            <w:tcW w:w="1929" w:type="pct"/>
          </w:tcPr>
          <w:p w:rsidR="0089042C" w:rsidRPr="00B427FF" w:rsidRDefault="0089042C" w:rsidP="0089042C">
            <w:pPr>
              <w:spacing w:after="0" w:line="240" w:lineRule="auto"/>
              <w:jc w:val="both"/>
              <w:rPr>
                <w:rFonts w:ascii="Times New Roman" w:hAnsi="Times New Roman" w:cs="Times New Roman"/>
                <w:sz w:val="16"/>
                <w:szCs w:val="16"/>
              </w:rPr>
            </w:pPr>
            <w:r w:rsidRPr="00B427FF">
              <w:rPr>
                <w:rFonts w:ascii="Times New Roman" w:hAnsi="Times New Roman" w:cs="Times New Roman"/>
                <w:sz w:val="16"/>
                <w:szCs w:val="16"/>
              </w:rPr>
              <w:t>Детские игровые площадки, площадки отдыха, занятия физкультурой и спортом, хозяйственные площадки.</w:t>
            </w:r>
          </w:p>
        </w:tc>
        <w:tc>
          <w:tcPr>
            <w:tcW w:w="3071" w:type="pct"/>
          </w:tcPr>
          <w:p w:rsidR="0089042C" w:rsidRPr="00B427FF" w:rsidRDefault="0089042C" w:rsidP="0089042C">
            <w:pPr>
              <w:spacing w:after="0" w:line="240" w:lineRule="auto"/>
              <w:ind w:firstLine="317"/>
              <w:rPr>
                <w:rFonts w:ascii="Times New Roman" w:hAnsi="Times New Roman" w:cs="Times New Roman"/>
                <w:sz w:val="16"/>
                <w:szCs w:val="16"/>
              </w:rPr>
            </w:pPr>
            <w:r w:rsidRPr="00B427FF">
              <w:rPr>
                <w:rFonts w:ascii="Times New Roman" w:eastAsia="SimSun" w:hAnsi="Times New Roman" w:cs="Times New Roman"/>
                <w:sz w:val="16"/>
                <w:szCs w:val="16"/>
                <w:lang w:eastAsia="zh-CN"/>
              </w:rPr>
              <w:t>Минимальная/максимальная площадь земельных участков – принимать в соответствии с основным видом разрешенного использования земельного участка</w:t>
            </w:r>
          </w:p>
          <w:p w:rsidR="0089042C" w:rsidRPr="00B427FF" w:rsidRDefault="0089042C" w:rsidP="0089042C">
            <w:pPr>
              <w:spacing w:after="0" w:line="240" w:lineRule="auto"/>
              <w:ind w:firstLine="317"/>
              <w:rPr>
                <w:rFonts w:ascii="Times New Roman" w:hAnsi="Times New Roman" w:cs="Times New Roman"/>
                <w:sz w:val="16"/>
                <w:szCs w:val="16"/>
              </w:rPr>
            </w:pPr>
            <w:r w:rsidRPr="00B427FF">
              <w:rPr>
                <w:rFonts w:ascii="Times New Roman" w:hAnsi="Times New Roman" w:cs="Times New Roman"/>
                <w:sz w:val="16"/>
                <w:szCs w:val="16"/>
              </w:rPr>
              <w:t>Минимально допустимое расстояние от окон жилых и общественных зданий до площадок:</w:t>
            </w:r>
          </w:p>
          <w:p w:rsidR="0089042C" w:rsidRPr="00B427FF" w:rsidRDefault="0089042C" w:rsidP="0089042C">
            <w:pPr>
              <w:spacing w:after="0" w:line="240" w:lineRule="auto"/>
              <w:ind w:firstLine="317"/>
              <w:rPr>
                <w:rFonts w:ascii="Times New Roman" w:hAnsi="Times New Roman" w:cs="Times New Roman"/>
                <w:sz w:val="16"/>
                <w:szCs w:val="16"/>
              </w:rPr>
            </w:pPr>
            <w:r w:rsidRPr="00B427FF">
              <w:rPr>
                <w:rFonts w:ascii="Times New Roman" w:hAnsi="Times New Roman" w:cs="Times New Roman"/>
                <w:sz w:val="16"/>
                <w:szCs w:val="16"/>
              </w:rPr>
              <w:t>- для игр детей дошкольного и младшего школьного возраста - не менее 12 м;</w:t>
            </w:r>
          </w:p>
          <w:p w:rsidR="0089042C" w:rsidRPr="00B427FF" w:rsidRDefault="0089042C" w:rsidP="0089042C">
            <w:pPr>
              <w:spacing w:after="0" w:line="240" w:lineRule="auto"/>
              <w:ind w:firstLine="317"/>
              <w:rPr>
                <w:rFonts w:ascii="Times New Roman" w:hAnsi="Times New Roman" w:cs="Times New Roman"/>
                <w:sz w:val="16"/>
                <w:szCs w:val="16"/>
              </w:rPr>
            </w:pPr>
            <w:r w:rsidRPr="00B427FF">
              <w:rPr>
                <w:rFonts w:ascii="Times New Roman" w:hAnsi="Times New Roman" w:cs="Times New Roman"/>
                <w:sz w:val="16"/>
                <w:szCs w:val="16"/>
              </w:rPr>
              <w:t>- для отдыха взрослого населения - не менее 10 м;</w:t>
            </w:r>
          </w:p>
          <w:p w:rsidR="0089042C" w:rsidRPr="00B427FF" w:rsidRDefault="0089042C" w:rsidP="0089042C">
            <w:pPr>
              <w:spacing w:after="0" w:line="240" w:lineRule="auto"/>
              <w:ind w:firstLine="317"/>
              <w:rPr>
                <w:rFonts w:ascii="Times New Roman" w:hAnsi="Times New Roman" w:cs="Times New Roman"/>
                <w:sz w:val="16"/>
                <w:szCs w:val="16"/>
              </w:rPr>
            </w:pPr>
            <w:r w:rsidRPr="00B427FF">
              <w:rPr>
                <w:rFonts w:ascii="Times New Roman" w:hAnsi="Times New Roman" w:cs="Times New Roman"/>
                <w:sz w:val="16"/>
                <w:szCs w:val="16"/>
              </w:rPr>
              <w:t>- для хозяйственных целей - не менее 20 м;</w:t>
            </w:r>
          </w:p>
          <w:p w:rsidR="0089042C" w:rsidRPr="00B427FF" w:rsidRDefault="0089042C" w:rsidP="0089042C">
            <w:pPr>
              <w:autoSpaceDE w:val="0"/>
              <w:autoSpaceDN w:val="0"/>
              <w:adjustRightInd w:val="0"/>
              <w:spacing w:after="0" w:line="240" w:lineRule="auto"/>
              <w:ind w:firstLine="540"/>
              <w:jc w:val="both"/>
              <w:rPr>
                <w:rFonts w:ascii="Times New Roman" w:eastAsia="Calibri" w:hAnsi="Times New Roman" w:cs="Times New Roman"/>
                <w:sz w:val="16"/>
                <w:szCs w:val="16"/>
              </w:rPr>
            </w:pPr>
            <w:r w:rsidRPr="00B427FF">
              <w:rPr>
                <w:rFonts w:ascii="Times New Roman" w:eastAsia="Calibri" w:hAnsi="Times New Roman" w:cs="Times New Roman"/>
                <w:sz w:val="16"/>
                <w:szCs w:val="16"/>
              </w:rPr>
              <w:t>Расчет площади нормируемых элементов дворовой территории осуществляется в соответствии с рекомендуемыми нормами:</w:t>
            </w:r>
          </w:p>
          <w:p w:rsidR="0089042C" w:rsidRPr="00B427FF" w:rsidRDefault="0089042C" w:rsidP="0089042C">
            <w:pPr>
              <w:autoSpaceDE w:val="0"/>
              <w:autoSpaceDN w:val="0"/>
              <w:adjustRightInd w:val="0"/>
              <w:spacing w:after="0" w:line="240" w:lineRule="auto"/>
              <w:ind w:firstLine="540"/>
              <w:jc w:val="both"/>
              <w:rPr>
                <w:rFonts w:ascii="Times New Roman" w:eastAsia="Calibri" w:hAnsi="Times New Roman" w:cs="Times New Roman"/>
                <w:sz w:val="16"/>
                <w:szCs w:val="16"/>
              </w:rPr>
            </w:pPr>
            <w:r w:rsidRPr="00B427FF">
              <w:rPr>
                <w:rFonts w:ascii="Times New Roman" w:eastAsia="Calibri" w:hAnsi="Times New Roman" w:cs="Times New Roman"/>
                <w:sz w:val="16"/>
                <w:szCs w:val="16"/>
              </w:rPr>
              <w:t>- для игр детей дошкольного и младшего школьного возраста- 0.7 кв.м./чел.,</w:t>
            </w:r>
          </w:p>
          <w:p w:rsidR="0089042C" w:rsidRPr="00B427FF" w:rsidRDefault="0089042C" w:rsidP="0089042C">
            <w:pPr>
              <w:autoSpaceDE w:val="0"/>
              <w:autoSpaceDN w:val="0"/>
              <w:adjustRightInd w:val="0"/>
              <w:spacing w:after="0" w:line="240" w:lineRule="auto"/>
              <w:ind w:firstLine="540"/>
              <w:jc w:val="both"/>
              <w:rPr>
                <w:rFonts w:ascii="Times New Roman" w:eastAsia="Calibri" w:hAnsi="Times New Roman" w:cs="Times New Roman"/>
                <w:sz w:val="16"/>
                <w:szCs w:val="16"/>
              </w:rPr>
            </w:pPr>
            <w:r w:rsidRPr="00B427FF">
              <w:rPr>
                <w:rFonts w:ascii="Times New Roman" w:eastAsia="Calibri" w:hAnsi="Times New Roman" w:cs="Times New Roman"/>
                <w:sz w:val="16"/>
                <w:szCs w:val="16"/>
              </w:rPr>
              <w:t>- для отдыха взрослого населения- 0.1 кв.м./чел.,</w:t>
            </w:r>
          </w:p>
          <w:p w:rsidR="0089042C" w:rsidRPr="00B427FF" w:rsidRDefault="0089042C" w:rsidP="0089042C">
            <w:pPr>
              <w:autoSpaceDE w:val="0"/>
              <w:autoSpaceDN w:val="0"/>
              <w:adjustRightInd w:val="0"/>
              <w:spacing w:after="0" w:line="240" w:lineRule="auto"/>
              <w:ind w:firstLine="540"/>
              <w:jc w:val="both"/>
              <w:rPr>
                <w:rFonts w:ascii="Times New Roman" w:eastAsia="Calibri" w:hAnsi="Times New Roman" w:cs="Times New Roman"/>
                <w:sz w:val="16"/>
                <w:szCs w:val="16"/>
              </w:rPr>
            </w:pPr>
            <w:r w:rsidRPr="00B427FF">
              <w:rPr>
                <w:rFonts w:ascii="Times New Roman" w:eastAsia="Calibri" w:hAnsi="Times New Roman" w:cs="Times New Roman"/>
                <w:sz w:val="16"/>
                <w:szCs w:val="16"/>
              </w:rPr>
              <w:t>- для занятий физкультурой и спортом -2.0  кв.м./чел.,</w:t>
            </w:r>
          </w:p>
          <w:p w:rsidR="0089042C" w:rsidRPr="00B427FF" w:rsidRDefault="0089042C" w:rsidP="0089042C">
            <w:pPr>
              <w:autoSpaceDE w:val="0"/>
              <w:autoSpaceDN w:val="0"/>
              <w:adjustRightInd w:val="0"/>
              <w:spacing w:after="0" w:line="240" w:lineRule="auto"/>
              <w:ind w:firstLine="540"/>
              <w:jc w:val="both"/>
              <w:rPr>
                <w:rFonts w:ascii="Times New Roman" w:eastAsia="Calibri" w:hAnsi="Times New Roman" w:cs="Times New Roman"/>
                <w:sz w:val="16"/>
                <w:szCs w:val="16"/>
              </w:rPr>
            </w:pPr>
            <w:r w:rsidRPr="00B427FF">
              <w:rPr>
                <w:rFonts w:ascii="Times New Roman" w:eastAsia="Calibri" w:hAnsi="Times New Roman" w:cs="Times New Roman"/>
                <w:sz w:val="16"/>
                <w:szCs w:val="16"/>
              </w:rPr>
              <w:t>- для хозяйственных целей и выгула собак -0.3 кв.м./чел.,</w:t>
            </w:r>
          </w:p>
          <w:p w:rsidR="0089042C" w:rsidRPr="00B427FF" w:rsidRDefault="0089042C" w:rsidP="0089042C">
            <w:pPr>
              <w:autoSpaceDE w:val="0"/>
              <w:autoSpaceDN w:val="0"/>
              <w:adjustRightInd w:val="0"/>
              <w:spacing w:after="0" w:line="240" w:lineRule="auto"/>
              <w:ind w:firstLine="540"/>
              <w:jc w:val="both"/>
              <w:rPr>
                <w:rFonts w:ascii="Times New Roman" w:eastAsia="Calibri" w:hAnsi="Times New Roman" w:cs="Times New Roman"/>
                <w:sz w:val="16"/>
                <w:szCs w:val="16"/>
              </w:rPr>
            </w:pPr>
            <w:r w:rsidRPr="00B427FF">
              <w:rPr>
                <w:rFonts w:ascii="Times New Roman" w:eastAsia="Calibri" w:hAnsi="Times New Roman" w:cs="Times New Roman"/>
                <w:sz w:val="16"/>
                <w:szCs w:val="16"/>
              </w:rPr>
              <w:t>- для стоянки автомобилей-0.8 кв.м./чел.,</w:t>
            </w:r>
          </w:p>
        </w:tc>
      </w:tr>
      <w:tr w:rsidR="0089042C" w:rsidRPr="00B427FF" w:rsidTr="00CA5C27">
        <w:trPr>
          <w:trHeight w:val="280"/>
        </w:trPr>
        <w:tc>
          <w:tcPr>
            <w:tcW w:w="1929" w:type="pct"/>
          </w:tcPr>
          <w:p w:rsidR="0089042C" w:rsidRPr="00B427FF" w:rsidRDefault="0089042C" w:rsidP="0089042C">
            <w:pPr>
              <w:spacing w:after="0" w:line="240" w:lineRule="auto"/>
              <w:jc w:val="both"/>
              <w:rPr>
                <w:rFonts w:ascii="Times New Roman" w:eastAsia="SimSun" w:hAnsi="Times New Roman" w:cs="Times New Roman"/>
                <w:sz w:val="16"/>
                <w:szCs w:val="16"/>
                <w:lang w:eastAsia="zh-CN"/>
              </w:rPr>
            </w:pPr>
            <w:r w:rsidRPr="00B427FF">
              <w:rPr>
                <w:rFonts w:ascii="Times New Roman" w:eastAsia="SimSun" w:hAnsi="Times New Roman" w:cs="Times New Roman"/>
                <w:sz w:val="16"/>
                <w:szCs w:val="16"/>
                <w:lang w:eastAsia="zh-CN"/>
              </w:rPr>
              <w:t>Площадки для сбора твердых бытовых отходов.</w:t>
            </w:r>
          </w:p>
        </w:tc>
        <w:tc>
          <w:tcPr>
            <w:tcW w:w="3071" w:type="pct"/>
          </w:tcPr>
          <w:p w:rsidR="0089042C" w:rsidRPr="00B427FF" w:rsidRDefault="0089042C" w:rsidP="0089042C">
            <w:pPr>
              <w:pStyle w:val="a7"/>
              <w:jc w:val="both"/>
              <w:rPr>
                <w:rFonts w:eastAsia="SimSun"/>
                <w:sz w:val="16"/>
                <w:szCs w:val="16"/>
                <w:lang w:eastAsia="zh-CN"/>
              </w:rPr>
            </w:pPr>
            <w:r w:rsidRPr="00B427FF">
              <w:rPr>
                <w:rFonts w:eastAsia="SimSun"/>
                <w:sz w:val="16"/>
                <w:szCs w:val="16"/>
                <w:lang w:eastAsia="zh-CN"/>
              </w:rPr>
              <w:t>Минимальная/максимальная площадь земельных участков – 100/50000 кв.м. (принимать в соответствии с основным видом разрешенного использования земельного участка).</w:t>
            </w:r>
          </w:p>
          <w:p w:rsidR="0089042C" w:rsidRPr="00B427FF" w:rsidRDefault="0089042C" w:rsidP="0089042C">
            <w:pPr>
              <w:pStyle w:val="a7"/>
              <w:jc w:val="both"/>
              <w:rPr>
                <w:rFonts w:eastAsia="SimSun"/>
                <w:sz w:val="16"/>
                <w:szCs w:val="16"/>
                <w:lang w:eastAsia="zh-CN"/>
              </w:rPr>
            </w:pPr>
            <w:r w:rsidRPr="00B427FF">
              <w:rPr>
                <w:rFonts w:eastAsia="SimSun"/>
                <w:sz w:val="16"/>
                <w:szCs w:val="16"/>
                <w:lang w:eastAsia="zh-CN"/>
              </w:rPr>
              <w:t xml:space="preserve">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 </w:t>
            </w:r>
          </w:p>
          <w:p w:rsidR="0089042C" w:rsidRPr="00B427FF" w:rsidRDefault="0089042C" w:rsidP="0089042C">
            <w:pPr>
              <w:pStyle w:val="a7"/>
              <w:jc w:val="both"/>
              <w:rPr>
                <w:rFonts w:eastAsia="SimSun"/>
                <w:sz w:val="16"/>
                <w:szCs w:val="16"/>
                <w:lang w:eastAsia="zh-CN"/>
              </w:rPr>
            </w:pPr>
            <w:r w:rsidRPr="00B427FF">
              <w:rPr>
                <w:rFonts w:eastAsia="SimSun"/>
                <w:sz w:val="16"/>
                <w:szCs w:val="16"/>
                <w:lang w:eastAsia="zh-CN"/>
              </w:rPr>
              <w:t>Общее количество контейнеров не более 5 шт.</w:t>
            </w:r>
          </w:p>
          <w:p w:rsidR="0089042C" w:rsidRPr="00B427FF" w:rsidRDefault="0089042C" w:rsidP="0089042C">
            <w:pPr>
              <w:pStyle w:val="a7"/>
              <w:jc w:val="both"/>
              <w:rPr>
                <w:rFonts w:eastAsia="SimSun"/>
                <w:sz w:val="16"/>
                <w:szCs w:val="16"/>
                <w:lang w:eastAsia="zh-CN"/>
              </w:rPr>
            </w:pPr>
            <w:r w:rsidRPr="00B427FF">
              <w:rPr>
                <w:rFonts w:eastAsia="SimSun"/>
                <w:sz w:val="16"/>
                <w:szCs w:val="16"/>
                <w:lang w:eastAsia="zh-CN"/>
              </w:rPr>
              <w:t>Высота  ограждения площадок - не более 2 м.</w:t>
            </w:r>
          </w:p>
          <w:p w:rsidR="0089042C" w:rsidRPr="00B427FF" w:rsidRDefault="0089042C" w:rsidP="0089042C">
            <w:pPr>
              <w:pStyle w:val="a7"/>
              <w:jc w:val="both"/>
              <w:rPr>
                <w:rFonts w:eastAsia="SimSun"/>
                <w:sz w:val="16"/>
                <w:szCs w:val="16"/>
                <w:lang w:eastAsia="zh-CN"/>
              </w:rPr>
            </w:pPr>
            <w:r w:rsidRPr="00B427FF">
              <w:rPr>
                <w:rFonts w:eastAsia="SimSun"/>
                <w:sz w:val="16"/>
                <w:szCs w:val="16"/>
                <w:lang w:eastAsia="zh-CN"/>
              </w:rPr>
              <w:t>Остальные предельные параметры застройки (отступы от границ земельного участка, максимальный процент застройки, отступ от красной линии) принимать в соответствии с основным видом разрешенного использования земельного участка.</w:t>
            </w:r>
          </w:p>
        </w:tc>
      </w:tr>
      <w:tr w:rsidR="0089042C" w:rsidRPr="00B427FF" w:rsidTr="00CA5C27">
        <w:tc>
          <w:tcPr>
            <w:tcW w:w="1929" w:type="pct"/>
            <w:shd w:val="clear" w:color="auto" w:fill="auto"/>
          </w:tcPr>
          <w:p w:rsidR="0089042C" w:rsidRPr="00B427FF" w:rsidRDefault="0089042C" w:rsidP="0089042C">
            <w:pPr>
              <w:autoSpaceDE w:val="0"/>
              <w:autoSpaceDN w:val="0"/>
              <w:adjustRightInd w:val="0"/>
              <w:spacing w:after="0" w:line="240" w:lineRule="auto"/>
              <w:jc w:val="both"/>
              <w:rPr>
                <w:rFonts w:ascii="Times New Roman" w:eastAsia="SimSun" w:hAnsi="Times New Roman" w:cs="Times New Roman"/>
                <w:sz w:val="16"/>
                <w:szCs w:val="16"/>
                <w:lang w:eastAsia="zh-CN"/>
              </w:rPr>
            </w:pPr>
            <w:r w:rsidRPr="00B427FF">
              <w:rPr>
                <w:rFonts w:ascii="Times New Roman" w:eastAsia="SimSun" w:hAnsi="Times New Roman" w:cs="Times New Roman"/>
                <w:sz w:val="16"/>
                <w:szCs w:val="16"/>
                <w:lang w:eastAsia="zh-CN"/>
              </w:rPr>
              <w:t>Объекты инженерно-технического обеспечения и линейные объекты вспомогательного инженерного назначения (газопроводы, линии электроснабжения, водопроводы, линии связи), индивидуальные резервуары для хранения воды, скважины для забора воды, индивидуальные колодцы, бассейны.</w:t>
            </w:r>
          </w:p>
        </w:tc>
        <w:tc>
          <w:tcPr>
            <w:tcW w:w="3071" w:type="pct"/>
          </w:tcPr>
          <w:p w:rsidR="0089042C" w:rsidRPr="00B427FF" w:rsidRDefault="0089042C" w:rsidP="0089042C">
            <w:pPr>
              <w:pStyle w:val="a7"/>
              <w:jc w:val="both"/>
              <w:rPr>
                <w:rFonts w:eastAsia="SimSun"/>
                <w:sz w:val="16"/>
                <w:szCs w:val="16"/>
                <w:lang w:eastAsia="zh-CN"/>
              </w:rPr>
            </w:pPr>
            <w:r w:rsidRPr="00B427FF">
              <w:rPr>
                <w:rFonts w:eastAsia="SimSun"/>
                <w:sz w:val="16"/>
                <w:szCs w:val="16"/>
                <w:lang w:eastAsia="zh-CN"/>
              </w:rPr>
              <w:t xml:space="preserve">Минимальная/максимальная площадь земельных участков – принимать в соответствии с основным видом разрешенного использования земельного участка. </w:t>
            </w:r>
          </w:p>
          <w:p w:rsidR="0089042C" w:rsidRPr="00B427FF" w:rsidRDefault="0089042C" w:rsidP="0089042C">
            <w:pPr>
              <w:autoSpaceDE w:val="0"/>
              <w:autoSpaceDN w:val="0"/>
              <w:adjustRightInd w:val="0"/>
              <w:spacing w:after="0" w:line="240" w:lineRule="auto"/>
              <w:rPr>
                <w:rFonts w:ascii="Times New Roman" w:hAnsi="Times New Roman" w:cs="Times New Roman"/>
                <w:sz w:val="16"/>
                <w:szCs w:val="16"/>
              </w:rPr>
            </w:pPr>
            <w:r w:rsidRPr="00B427FF">
              <w:rPr>
                <w:rFonts w:ascii="Times New Roman" w:hAnsi="Times New Roman" w:cs="Times New Roman"/>
                <w:sz w:val="16"/>
                <w:szCs w:val="16"/>
              </w:rPr>
              <w:t xml:space="preserve">Расстояния от сараев для скота и птицы до шахтных колодцев должно быть не менее 20 м.  </w:t>
            </w:r>
          </w:p>
          <w:p w:rsidR="0089042C" w:rsidRPr="00B427FF" w:rsidRDefault="0089042C" w:rsidP="0089042C">
            <w:pPr>
              <w:autoSpaceDE w:val="0"/>
              <w:autoSpaceDN w:val="0"/>
              <w:adjustRightInd w:val="0"/>
              <w:spacing w:after="0" w:line="240" w:lineRule="auto"/>
              <w:rPr>
                <w:rFonts w:ascii="Times New Roman" w:eastAsia="Calibri" w:hAnsi="Times New Roman" w:cs="Times New Roman"/>
                <w:sz w:val="16"/>
                <w:szCs w:val="16"/>
              </w:rPr>
            </w:pPr>
            <w:r w:rsidRPr="00B427FF">
              <w:rPr>
                <w:rFonts w:ascii="Times New Roman" w:hAnsi="Times New Roman" w:cs="Times New Roman"/>
                <w:sz w:val="16"/>
                <w:szCs w:val="16"/>
              </w:rPr>
              <w:t xml:space="preserve">Расстояние от </w:t>
            </w:r>
            <w:r w:rsidRPr="00B427FF">
              <w:rPr>
                <w:rFonts w:ascii="Times New Roman" w:eastAsia="Calibri" w:hAnsi="Times New Roman" w:cs="Times New Roman"/>
                <w:sz w:val="16"/>
                <w:szCs w:val="16"/>
              </w:rPr>
              <w:t>фундаментов зданий и сооружений:</w:t>
            </w:r>
          </w:p>
          <w:p w:rsidR="0089042C" w:rsidRPr="00B427FF" w:rsidRDefault="0089042C" w:rsidP="0089042C">
            <w:pPr>
              <w:autoSpaceDE w:val="0"/>
              <w:autoSpaceDN w:val="0"/>
              <w:adjustRightInd w:val="0"/>
              <w:spacing w:after="0" w:line="240" w:lineRule="auto"/>
              <w:rPr>
                <w:rFonts w:ascii="Times New Roman" w:eastAsia="Calibri" w:hAnsi="Times New Roman" w:cs="Times New Roman"/>
                <w:sz w:val="16"/>
                <w:szCs w:val="16"/>
              </w:rPr>
            </w:pPr>
            <w:r w:rsidRPr="00B427FF">
              <w:rPr>
                <w:rFonts w:ascii="Times New Roman" w:eastAsia="Calibri" w:hAnsi="Times New Roman" w:cs="Times New Roman"/>
                <w:sz w:val="16"/>
                <w:szCs w:val="16"/>
              </w:rPr>
              <w:t>- водопровод и напорная канализация -5 м,</w:t>
            </w:r>
          </w:p>
          <w:p w:rsidR="0089042C" w:rsidRPr="00B427FF" w:rsidRDefault="0089042C" w:rsidP="0089042C">
            <w:pPr>
              <w:autoSpaceDE w:val="0"/>
              <w:autoSpaceDN w:val="0"/>
              <w:adjustRightInd w:val="0"/>
              <w:spacing w:after="0" w:line="240" w:lineRule="auto"/>
              <w:rPr>
                <w:rFonts w:ascii="Times New Roman" w:eastAsia="Calibri" w:hAnsi="Times New Roman" w:cs="Times New Roman"/>
                <w:sz w:val="16"/>
                <w:szCs w:val="16"/>
              </w:rPr>
            </w:pPr>
            <w:r w:rsidRPr="00B427FF">
              <w:rPr>
                <w:rFonts w:ascii="Times New Roman" w:eastAsia="Calibri" w:hAnsi="Times New Roman" w:cs="Times New Roman"/>
                <w:sz w:val="16"/>
                <w:szCs w:val="16"/>
              </w:rPr>
              <w:t>- самотечная канализация (бытовая и дождевая)-3м.</w:t>
            </w:r>
          </w:p>
          <w:p w:rsidR="0089042C" w:rsidRPr="00B427FF" w:rsidRDefault="0089042C" w:rsidP="0089042C">
            <w:pPr>
              <w:pStyle w:val="a7"/>
              <w:jc w:val="both"/>
              <w:rPr>
                <w:rFonts w:eastAsia="SimSun"/>
                <w:sz w:val="16"/>
                <w:szCs w:val="16"/>
                <w:lang w:eastAsia="zh-CN"/>
              </w:rPr>
            </w:pPr>
            <w:r w:rsidRPr="00B427FF">
              <w:rPr>
                <w:rFonts w:eastAsia="SimSun"/>
                <w:sz w:val="16"/>
                <w:szCs w:val="16"/>
                <w:lang w:eastAsia="zh-CN"/>
              </w:rPr>
              <w:t>Остальные предельные параметры застройки (отступы от границ земельного участка, максимальный процент застройки, отступ от красной линии максимальное количество этажей) принимать в соответствии с основным видом разрешенного использования земельного участка. Для линейных объектов регламенты не устанавливаются.</w:t>
            </w:r>
          </w:p>
        </w:tc>
      </w:tr>
    </w:tbl>
    <w:p w:rsidR="0089042C" w:rsidRPr="00B427FF" w:rsidRDefault="0089042C" w:rsidP="0089042C">
      <w:pPr>
        <w:spacing w:after="0" w:line="240" w:lineRule="auto"/>
        <w:ind w:firstLine="284"/>
        <w:jc w:val="both"/>
        <w:rPr>
          <w:rFonts w:ascii="Times New Roman" w:eastAsia="SimSun" w:hAnsi="Times New Roman" w:cs="Times New Roman"/>
          <w:sz w:val="16"/>
          <w:szCs w:val="16"/>
          <w:u w:val="single"/>
          <w:lang w:eastAsia="zh-CN"/>
        </w:rPr>
      </w:pPr>
    </w:p>
    <w:p w:rsidR="0089042C" w:rsidRPr="00B427FF" w:rsidRDefault="0089042C" w:rsidP="0089042C">
      <w:pPr>
        <w:spacing w:after="0" w:line="240" w:lineRule="auto"/>
        <w:ind w:left="567" w:firstLine="567"/>
        <w:jc w:val="both"/>
        <w:rPr>
          <w:rFonts w:ascii="Times New Roman" w:eastAsia="SimSun" w:hAnsi="Times New Roman" w:cs="Times New Roman"/>
          <w:sz w:val="16"/>
          <w:szCs w:val="16"/>
          <w:u w:val="single"/>
          <w:lang w:eastAsia="zh-CN"/>
        </w:rPr>
      </w:pPr>
      <w:r w:rsidRPr="00B427FF">
        <w:rPr>
          <w:rFonts w:ascii="Times New Roman" w:eastAsia="SimSun" w:hAnsi="Times New Roman" w:cs="Times New Roman"/>
          <w:sz w:val="16"/>
          <w:szCs w:val="16"/>
          <w:u w:val="single"/>
          <w:lang w:eastAsia="zh-CN"/>
        </w:rPr>
        <w:t>Примечание:</w:t>
      </w:r>
    </w:p>
    <w:p w:rsidR="0089042C" w:rsidRPr="00B427FF" w:rsidRDefault="0089042C" w:rsidP="0089042C">
      <w:pPr>
        <w:spacing w:after="0" w:line="240" w:lineRule="auto"/>
        <w:ind w:left="567" w:firstLine="709"/>
        <w:jc w:val="both"/>
        <w:rPr>
          <w:rFonts w:ascii="Times New Roman" w:eastAsia="SimSun" w:hAnsi="Times New Roman" w:cs="Times New Roman"/>
          <w:sz w:val="16"/>
          <w:szCs w:val="16"/>
          <w:lang w:eastAsia="zh-CN"/>
        </w:rPr>
      </w:pPr>
      <w:proofErr w:type="gramStart"/>
      <w:r w:rsidRPr="00B427FF">
        <w:rPr>
          <w:rFonts w:ascii="Times New Roman" w:eastAsia="SimSun" w:hAnsi="Times New Roman" w:cs="Times New Roman"/>
          <w:sz w:val="16"/>
          <w:szCs w:val="16"/>
          <w:lang w:eastAsia="zh-CN"/>
        </w:rPr>
        <w:lastRenderedPageBreak/>
        <w:t xml:space="preserve">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 </w:t>
      </w:r>
      <w:proofErr w:type="gramEnd"/>
    </w:p>
    <w:p w:rsidR="0089042C" w:rsidRPr="00B427FF" w:rsidRDefault="0089042C" w:rsidP="0089042C">
      <w:pPr>
        <w:spacing w:after="0" w:line="240" w:lineRule="auto"/>
        <w:ind w:left="567" w:firstLine="709"/>
        <w:jc w:val="both"/>
        <w:rPr>
          <w:rFonts w:ascii="Times New Roman" w:eastAsia="SimSun" w:hAnsi="Times New Roman" w:cs="Times New Roman"/>
          <w:sz w:val="16"/>
          <w:szCs w:val="16"/>
          <w:lang w:eastAsia="zh-CN"/>
        </w:rPr>
      </w:pPr>
      <w:r w:rsidRPr="00B427FF">
        <w:rPr>
          <w:rFonts w:ascii="Times New Roman" w:eastAsia="SimSun" w:hAnsi="Times New Roman" w:cs="Times New Roman"/>
          <w:sz w:val="16"/>
          <w:szCs w:val="16"/>
          <w:lang w:eastAsia="zh-CN"/>
        </w:rPr>
        <w:t xml:space="preserve">Все строения должны быть  обеспечены системами водоотведения с кровли, с целью предотвращения подтопления соседних земельных участков и строений. Допускается не выполнять организованный сток воды с кровли при условии, когда смежные земельные участки находятся на одном уровне и между строениями, расположенными на соседних земельных участках, расстояние не менее 4м. </w:t>
      </w:r>
    </w:p>
    <w:p w:rsidR="0089042C" w:rsidRPr="00B427FF" w:rsidRDefault="0089042C" w:rsidP="0089042C">
      <w:pPr>
        <w:spacing w:after="0" w:line="240" w:lineRule="auto"/>
        <w:ind w:left="567" w:firstLine="567"/>
        <w:jc w:val="both"/>
        <w:rPr>
          <w:rFonts w:ascii="Times New Roman" w:hAnsi="Times New Roman" w:cs="Times New Roman"/>
          <w:sz w:val="16"/>
          <w:szCs w:val="16"/>
        </w:rPr>
      </w:pPr>
      <w:r w:rsidRPr="00B427FF">
        <w:rPr>
          <w:rFonts w:ascii="Times New Roman" w:hAnsi="Times New Roman" w:cs="Times New Roman"/>
          <w:sz w:val="16"/>
          <w:szCs w:val="16"/>
        </w:rPr>
        <w:t>При необходимости облицовки стен существующего жилого дома, расположенного на приусадебном участке, на расстоянии ближе 1,5 метра (но не менее 1 метра) от границы соседнего земельного участка, кирпичной кладкой толщиной 120 мм, разрешается выполнять данные работы без согласия владельцев соседних земельных участков. Также не требуется согласие совладельцев земельного участка, на котором расположен жилой дом, при условии, если облицовываемый жилой дом не находится в общей долевой собственности.</w:t>
      </w:r>
    </w:p>
    <w:p w:rsidR="0089042C" w:rsidRPr="00B427FF" w:rsidRDefault="0089042C" w:rsidP="0089042C">
      <w:pPr>
        <w:spacing w:after="0" w:line="240" w:lineRule="auto"/>
        <w:ind w:left="567" w:firstLine="567"/>
        <w:jc w:val="both"/>
        <w:rPr>
          <w:rFonts w:ascii="Times New Roman" w:eastAsia="SimSun" w:hAnsi="Times New Roman" w:cs="Times New Roman"/>
          <w:sz w:val="16"/>
          <w:szCs w:val="16"/>
          <w:lang w:eastAsia="zh-CN"/>
        </w:rPr>
      </w:pPr>
      <w:r w:rsidRPr="00B427FF">
        <w:rPr>
          <w:rFonts w:ascii="Times New Roman" w:eastAsia="SimSun" w:hAnsi="Times New Roman" w:cs="Times New Roman"/>
          <w:sz w:val="16"/>
          <w:szCs w:val="16"/>
          <w:lang w:eastAsia="zh-CN"/>
        </w:rPr>
        <w:t>Любые вспомогательные виды разрешённого использования объектов капитального строительства не могут по своим суммарным характеристикам (строительному объёму, общей площади, и т.д.) превышать суммарное значение аналогичных показателей основных (условных) видов разрешённого использования объектов капитального строительства, при которых установлены данные вспомогательные виды разрешённого использования.</w:t>
      </w:r>
    </w:p>
    <w:p w:rsidR="0089042C" w:rsidRPr="00B427FF" w:rsidRDefault="0089042C" w:rsidP="0089042C">
      <w:pPr>
        <w:spacing w:after="0" w:line="240" w:lineRule="auto"/>
        <w:ind w:left="567" w:firstLine="567"/>
        <w:jc w:val="both"/>
        <w:rPr>
          <w:rFonts w:ascii="Times New Roman" w:hAnsi="Times New Roman" w:cs="Times New Roman"/>
          <w:sz w:val="16"/>
          <w:szCs w:val="16"/>
        </w:rPr>
      </w:pPr>
      <w:r w:rsidRPr="00B427FF">
        <w:rPr>
          <w:rFonts w:ascii="Times New Roman" w:eastAsia="SimSun" w:hAnsi="Times New Roman" w:cs="Times New Roman"/>
          <w:sz w:val="16"/>
          <w:szCs w:val="16"/>
          <w:lang w:eastAsia="zh-CN"/>
        </w:rPr>
        <w:t>На придомовом участке допускается:</w:t>
      </w:r>
    </w:p>
    <w:p w:rsidR="0089042C" w:rsidRPr="00B427FF" w:rsidRDefault="0089042C" w:rsidP="0089042C">
      <w:pPr>
        <w:spacing w:after="0" w:line="240" w:lineRule="auto"/>
        <w:ind w:left="567" w:firstLine="567"/>
        <w:jc w:val="both"/>
        <w:rPr>
          <w:rFonts w:ascii="Times New Roman" w:hAnsi="Times New Roman" w:cs="Times New Roman"/>
          <w:sz w:val="16"/>
          <w:szCs w:val="16"/>
        </w:rPr>
      </w:pPr>
      <w:proofErr w:type="gramStart"/>
      <w:r w:rsidRPr="00B427FF">
        <w:rPr>
          <w:rFonts w:ascii="Times New Roman" w:hAnsi="Times New Roman" w:cs="Times New Roman"/>
          <w:sz w:val="16"/>
          <w:szCs w:val="16"/>
        </w:rPr>
        <w:t>— по согласованию с санитарной службой установка небольшого количества действующих пчелиных ульев — не более 5 (при условии обеспечения мер безопасности для смежных домовладельцев (совладельцев), на расстоянии не менее 5 м от границ участка.</w:t>
      </w:r>
      <w:proofErr w:type="gramEnd"/>
    </w:p>
    <w:p w:rsidR="0089042C" w:rsidRPr="00B427FF" w:rsidRDefault="0089042C" w:rsidP="0089042C">
      <w:pPr>
        <w:spacing w:after="0" w:line="240" w:lineRule="auto"/>
        <w:ind w:left="567" w:firstLine="567"/>
        <w:jc w:val="both"/>
        <w:rPr>
          <w:rFonts w:ascii="Times New Roman" w:hAnsi="Times New Roman" w:cs="Times New Roman"/>
          <w:sz w:val="16"/>
          <w:szCs w:val="16"/>
        </w:rPr>
      </w:pPr>
      <w:r w:rsidRPr="00B427FF">
        <w:rPr>
          <w:rFonts w:ascii="Times New Roman" w:hAnsi="Times New Roman" w:cs="Times New Roman"/>
          <w:sz w:val="16"/>
          <w:szCs w:val="16"/>
        </w:rPr>
        <w:t>— устройство небольшого (соразмерного площади участка) ландшафтно-обустроенного, не дренирующего в грунт противопожарного водоема (пруда, бассейна) с одновременным информированием об этом местных органов Государственного пожарного надзора.</w:t>
      </w:r>
    </w:p>
    <w:p w:rsidR="0089042C" w:rsidRPr="00B427FF" w:rsidRDefault="0089042C" w:rsidP="0089042C">
      <w:pPr>
        <w:spacing w:after="0" w:line="240" w:lineRule="auto"/>
        <w:ind w:left="567" w:firstLine="567"/>
        <w:jc w:val="both"/>
        <w:rPr>
          <w:rFonts w:ascii="Times New Roman" w:hAnsi="Times New Roman" w:cs="Times New Roman"/>
          <w:sz w:val="16"/>
          <w:szCs w:val="16"/>
        </w:rPr>
      </w:pPr>
      <w:r w:rsidRPr="00B427FF">
        <w:rPr>
          <w:rFonts w:ascii="Times New Roman" w:hAnsi="Times New Roman" w:cs="Times New Roman"/>
          <w:sz w:val="16"/>
          <w:szCs w:val="16"/>
        </w:rPr>
        <w:t>Изменение общего рельефа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 Изменение  рельефа  земельного участка допускается при наличии письменного согласия правообладателей соседних земельных участков, подпись которых должна быть удостоверена нотариально.</w:t>
      </w:r>
    </w:p>
    <w:p w:rsidR="0089042C" w:rsidRPr="00B427FF" w:rsidRDefault="0089042C" w:rsidP="0089042C">
      <w:pPr>
        <w:spacing w:after="0" w:line="240" w:lineRule="auto"/>
        <w:ind w:left="567" w:firstLine="567"/>
        <w:jc w:val="both"/>
        <w:rPr>
          <w:rFonts w:ascii="Times New Roman" w:eastAsia="SimSun" w:hAnsi="Times New Roman" w:cs="Times New Roman"/>
          <w:sz w:val="16"/>
          <w:szCs w:val="16"/>
          <w:lang w:eastAsia="zh-CN"/>
        </w:rPr>
      </w:pPr>
      <w:r w:rsidRPr="00B427FF">
        <w:rPr>
          <w:rFonts w:ascii="Times New Roman" w:hAnsi="Times New Roman" w:cs="Times New Roman"/>
          <w:sz w:val="16"/>
          <w:szCs w:val="16"/>
        </w:rPr>
        <w:t>Допускается отклонение от предельных параметров разрешенного строительства объектов капитального строительства и размеров земельных участков в установленном Градостроительным кодексом порядке при предоставлении соответствующего обоснования (предоставлении расчета, выполненного проектной организацией на основании требований  технических регламентов, строительных норм и правил, других нормативных документов действующих на территории Российской Федерации).</w:t>
      </w:r>
    </w:p>
    <w:p w:rsidR="0089042C" w:rsidRPr="00B427FF" w:rsidRDefault="0089042C" w:rsidP="0089042C">
      <w:pPr>
        <w:spacing w:after="0" w:line="240" w:lineRule="auto"/>
        <w:ind w:left="567" w:firstLine="709"/>
        <w:jc w:val="both"/>
        <w:rPr>
          <w:rFonts w:ascii="Times New Roman" w:eastAsia="SimSun" w:hAnsi="Times New Roman" w:cs="Times New Roman"/>
          <w:sz w:val="16"/>
          <w:szCs w:val="16"/>
          <w:lang w:eastAsia="zh-CN"/>
        </w:rPr>
      </w:pPr>
      <w:r w:rsidRPr="00B427FF">
        <w:rPr>
          <w:rFonts w:ascii="Times New Roman" w:eastAsia="SimSun" w:hAnsi="Times New Roman" w:cs="Times New Roman"/>
          <w:sz w:val="16"/>
          <w:szCs w:val="16"/>
          <w:lang w:eastAsia="zh-CN"/>
        </w:rPr>
        <w:t>Предоставление  земельных участков под строительство в границах зон затопления и подтопления запрещается.</w:t>
      </w:r>
    </w:p>
    <w:p w:rsidR="0089042C" w:rsidRPr="00B427FF" w:rsidRDefault="0089042C" w:rsidP="0089042C">
      <w:pPr>
        <w:spacing w:after="0" w:line="240" w:lineRule="auto"/>
        <w:ind w:left="567" w:firstLine="709"/>
        <w:jc w:val="both"/>
        <w:rPr>
          <w:rFonts w:ascii="Times New Roman" w:eastAsia="SimSun" w:hAnsi="Times New Roman" w:cs="Times New Roman"/>
          <w:sz w:val="16"/>
          <w:szCs w:val="16"/>
          <w:lang w:eastAsia="zh-CN"/>
        </w:rPr>
      </w:pPr>
      <w:proofErr w:type="gramStart"/>
      <w:r w:rsidRPr="00B427FF">
        <w:rPr>
          <w:rFonts w:ascii="Times New Roman" w:eastAsia="SimSun" w:hAnsi="Times New Roman" w:cs="Times New Roman"/>
          <w:sz w:val="16"/>
          <w:szCs w:val="16"/>
          <w:lang w:eastAsia="zh-CN"/>
        </w:rPr>
        <w:t>Для инвалидов и других маломобильных групп населения необходимо обеспечивать возможность подъезда и эксплуатации, в том числе на инвалидных колясках, к организациям обслуживания с учетом требований  СНиП 35-01-2001, СП 35-101-2001, СП 35-102-2001, СП 31-102-99, СП 35-103-2001, СП 35-104-2001, СП 35-105-2002, СП 35-106-2003, СП 35-107-2003, СП 36-109-2005, СП 35-112-2005, СП 35-114-2006, СП 35-117-2006Ю ВСН-62-91*, РДС 35-201-99.</w:t>
      </w:r>
      <w:proofErr w:type="gramEnd"/>
    </w:p>
    <w:p w:rsidR="0089042C" w:rsidRPr="00B427FF" w:rsidRDefault="0089042C" w:rsidP="0089042C">
      <w:pPr>
        <w:spacing w:after="0" w:line="240" w:lineRule="auto"/>
        <w:ind w:left="567" w:firstLine="709"/>
        <w:jc w:val="both"/>
        <w:rPr>
          <w:rFonts w:ascii="Times New Roman" w:eastAsia="SimSun" w:hAnsi="Times New Roman" w:cs="Times New Roman"/>
          <w:b/>
          <w:sz w:val="16"/>
          <w:szCs w:val="16"/>
          <w:u w:val="single"/>
          <w:lang w:eastAsia="zh-CN"/>
        </w:rPr>
      </w:pPr>
    </w:p>
    <w:p w:rsidR="0089042C" w:rsidRPr="00B427FF" w:rsidRDefault="0089042C" w:rsidP="0089042C">
      <w:pPr>
        <w:spacing w:after="0" w:line="240" w:lineRule="auto"/>
        <w:ind w:left="567" w:firstLine="709"/>
        <w:jc w:val="both"/>
        <w:rPr>
          <w:rFonts w:ascii="Times New Roman" w:eastAsia="SimSun" w:hAnsi="Times New Roman" w:cs="Times New Roman"/>
          <w:b/>
          <w:sz w:val="16"/>
          <w:szCs w:val="16"/>
          <w:u w:val="single"/>
          <w:lang w:eastAsia="zh-CN"/>
        </w:rPr>
      </w:pPr>
      <w:r w:rsidRPr="00B427FF">
        <w:rPr>
          <w:rFonts w:ascii="Times New Roman" w:eastAsia="SimSun" w:hAnsi="Times New Roman" w:cs="Times New Roman"/>
          <w:b/>
          <w:sz w:val="16"/>
          <w:szCs w:val="16"/>
          <w:u w:val="single"/>
          <w:lang w:eastAsia="zh-CN"/>
        </w:rPr>
        <w:t xml:space="preserve">Требования к ограждению земельных участков: </w:t>
      </w:r>
    </w:p>
    <w:p w:rsidR="0089042C" w:rsidRPr="00B427FF" w:rsidRDefault="0089042C" w:rsidP="0089042C">
      <w:pPr>
        <w:spacing w:after="0" w:line="240" w:lineRule="auto"/>
        <w:ind w:left="567" w:firstLine="709"/>
        <w:jc w:val="both"/>
        <w:rPr>
          <w:rFonts w:ascii="Times New Roman" w:eastAsia="SimSun" w:hAnsi="Times New Roman" w:cs="Times New Roman"/>
          <w:sz w:val="16"/>
          <w:szCs w:val="16"/>
          <w:lang w:eastAsia="zh-CN"/>
        </w:rPr>
      </w:pPr>
      <w:r w:rsidRPr="00B427FF">
        <w:rPr>
          <w:rFonts w:ascii="Times New Roman" w:eastAsia="SimSun" w:hAnsi="Times New Roman" w:cs="Times New Roman"/>
          <w:sz w:val="16"/>
          <w:szCs w:val="16"/>
          <w:lang w:eastAsia="zh-CN"/>
        </w:rPr>
        <w:t xml:space="preserve">– ограждения земельных участков со стороны улицы должны выполняться в соответствии с проектом, </w:t>
      </w:r>
      <w:proofErr w:type="gramStart"/>
      <w:r w:rsidRPr="00B427FF">
        <w:rPr>
          <w:rFonts w:ascii="Times New Roman" w:eastAsia="SimSun" w:hAnsi="Times New Roman" w:cs="Times New Roman"/>
          <w:sz w:val="16"/>
          <w:szCs w:val="16"/>
          <w:lang w:eastAsia="zh-CN"/>
        </w:rPr>
        <w:t>согласованными</w:t>
      </w:r>
      <w:proofErr w:type="gramEnd"/>
      <w:r w:rsidRPr="00B427FF">
        <w:rPr>
          <w:rFonts w:ascii="Times New Roman" w:eastAsia="SimSun" w:hAnsi="Times New Roman" w:cs="Times New Roman"/>
          <w:sz w:val="16"/>
          <w:szCs w:val="16"/>
          <w:lang w:eastAsia="zh-CN"/>
        </w:rPr>
        <w:t xml:space="preserve"> органом, уполномоченным в области архитектуры и градостроительства; </w:t>
      </w:r>
    </w:p>
    <w:p w:rsidR="0089042C" w:rsidRPr="00B427FF" w:rsidRDefault="0089042C" w:rsidP="0089042C">
      <w:pPr>
        <w:spacing w:after="0" w:line="240" w:lineRule="auto"/>
        <w:ind w:left="284" w:firstLine="284"/>
        <w:jc w:val="both"/>
        <w:rPr>
          <w:rFonts w:ascii="Times New Roman" w:eastAsia="SimSun" w:hAnsi="Times New Roman" w:cs="Times New Roman"/>
          <w:sz w:val="16"/>
          <w:szCs w:val="16"/>
          <w:lang w:eastAsia="zh-CN"/>
        </w:rPr>
      </w:pPr>
      <w:r w:rsidRPr="00B427FF">
        <w:rPr>
          <w:rFonts w:ascii="Times New Roman" w:eastAsia="SimSun" w:hAnsi="Times New Roman" w:cs="Times New Roman"/>
          <w:sz w:val="16"/>
          <w:szCs w:val="16"/>
          <w:lang w:eastAsia="zh-CN"/>
        </w:rPr>
        <w:t xml:space="preserve">–  высота ограждения земельных участков должна быть не более 2,0 метров; </w:t>
      </w:r>
    </w:p>
    <w:p w:rsidR="0089042C" w:rsidRPr="00B427FF" w:rsidRDefault="0089042C" w:rsidP="0089042C">
      <w:pPr>
        <w:spacing w:after="0" w:line="240" w:lineRule="auto"/>
        <w:ind w:left="284" w:firstLine="284"/>
        <w:jc w:val="both"/>
        <w:rPr>
          <w:rFonts w:ascii="Times New Roman" w:eastAsia="SimSun" w:hAnsi="Times New Roman" w:cs="Times New Roman"/>
          <w:sz w:val="16"/>
          <w:szCs w:val="16"/>
          <w:lang w:eastAsia="zh-CN"/>
        </w:rPr>
      </w:pPr>
      <w:r w:rsidRPr="00B427FF">
        <w:rPr>
          <w:rFonts w:ascii="Times New Roman" w:eastAsia="SimSun" w:hAnsi="Times New Roman" w:cs="Times New Roman"/>
          <w:sz w:val="16"/>
          <w:szCs w:val="16"/>
          <w:lang w:eastAsia="zh-CN"/>
        </w:rPr>
        <w:t>- ворота в заборе разрешается устанавливать только со стороны территорий общего пользования. На стороне забора, смежного с соседним участком, ворота устанавливать запрещается.</w:t>
      </w:r>
    </w:p>
    <w:p w:rsidR="0089042C" w:rsidRPr="00B427FF" w:rsidRDefault="0089042C" w:rsidP="0089042C">
      <w:pPr>
        <w:spacing w:after="0" w:line="240" w:lineRule="auto"/>
        <w:ind w:left="284" w:firstLine="284"/>
        <w:jc w:val="both"/>
        <w:rPr>
          <w:rFonts w:ascii="Times New Roman" w:eastAsia="SimSun" w:hAnsi="Times New Roman" w:cs="Times New Roman"/>
          <w:sz w:val="16"/>
          <w:szCs w:val="16"/>
          <w:lang w:eastAsia="zh-CN"/>
        </w:rPr>
      </w:pPr>
      <w:r w:rsidRPr="00B427FF">
        <w:rPr>
          <w:rFonts w:ascii="Times New Roman" w:eastAsia="SimSun" w:hAnsi="Times New Roman" w:cs="Times New Roman"/>
          <w:sz w:val="16"/>
          <w:szCs w:val="16"/>
          <w:lang w:eastAsia="zh-CN"/>
        </w:rPr>
        <w:t xml:space="preserve">– ограждения между смежными земельными участками должны быть проветриваемыми на высоту не менее 0,5 м от уровня земли; </w:t>
      </w:r>
    </w:p>
    <w:p w:rsidR="0089042C" w:rsidRPr="00B427FF" w:rsidRDefault="0089042C" w:rsidP="0089042C">
      <w:pPr>
        <w:spacing w:after="0" w:line="240" w:lineRule="auto"/>
        <w:ind w:left="284" w:firstLine="284"/>
        <w:jc w:val="both"/>
        <w:rPr>
          <w:rFonts w:ascii="Times New Roman" w:eastAsia="SimSun" w:hAnsi="Times New Roman" w:cs="Times New Roman"/>
          <w:sz w:val="16"/>
          <w:szCs w:val="16"/>
          <w:lang w:eastAsia="zh-CN"/>
        </w:rPr>
      </w:pPr>
      <w:r w:rsidRPr="00B427FF">
        <w:rPr>
          <w:rFonts w:ascii="Times New Roman" w:eastAsia="SimSun" w:hAnsi="Times New Roman" w:cs="Times New Roman"/>
          <w:sz w:val="16"/>
          <w:szCs w:val="16"/>
          <w:lang w:eastAsia="zh-CN"/>
        </w:rPr>
        <w:t xml:space="preserve">–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w:t>
      </w:r>
      <w:proofErr w:type="spellStart"/>
      <w:proofErr w:type="gramStart"/>
      <w:r w:rsidRPr="00B427FF">
        <w:rPr>
          <w:rFonts w:ascii="Times New Roman" w:eastAsia="SimSun" w:hAnsi="Times New Roman" w:cs="Times New Roman"/>
          <w:sz w:val="16"/>
          <w:szCs w:val="16"/>
          <w:lang w:eastAsia="zh-CN"/>
        </w:rPr>
        <w:t>пр</w:t>
      </w:r>
      <w:proofErr w:type="spellEnd"/>
      <w:proofErr w:type="gramEnd"/>
      <w:r w:rsidRPr="00B427FF">
        <w:rPr>
          <w:rFonts w:ascii="Times New Roman" w:eastAsia="SimSun" w:hAnsi="Times New Roman" w:cs="Times New Roman"/>
          <w:sz w:val="16"/>
          <w:szCs w:val="16"/>
          <w:lang w:eastAsia="zh-CN"/>
        </w:rPr>
        <w:t>).</w:t>
      </w:r>
    </w:p>
    <w:p w:rsidR="0089042C" w:rsidRPr="00B427FF" w:rsidRDefault="0089042C" w:rsidP="0089042C">
      <w:pPr>
        <w:spacing w:after="0" w:line="240" w:lineRule="auto"/>
        <w:ind w:left="284" w:firstLine="284"/>
        <w:jc w:val="both"/>
        <w:rPr>
          <w:rFonts w:ascii="Times New Roman" w:eastAsia="SimSun" w:hAnsi="Times New Roman" w:cs="Times New Roman"/>
          <w:sz w:val="16"/>
          <w:szCs w:val="16"/>
          <w:lang w:eastAsia="zh-CN"/>
        </w:rPr>
      </w:pPr>
      <w:r w:rsidRPr="00B427FF">
        <w:rPr>
          <w:rFonts w:ascii="Times New Roman" w:eastAsia="SimSun" w:hAnsi="Times New Roman" w:cs="Times New Roman"/>
          <w:sz w:val="16"/>
          <w:szCs w:val="16"/>
          <w:lang w:eastAsia="zh-CN"/>
        </w:rPr>
        <w:t>– по взаимному согласию смежных землепользователей допускается устройство сплошных ограждений из качественных и эстетически выполненных элементов. При общей толщине конструкции ограждения до 100 мм ограждение допускается устанавливать по центру межевой границы участка, при большей толщине конструкции - смещать в сторону участка инициатора ограждения на величину превышения указанной нормы.</w:t>
      </w:r>
    </w:p>
    <w:p w:rsidR="0089042C" w:rsidRPr="00B427FF" w:rsidRDefault="0089042C" w:rsidP="0089042C">
      <w:pPr>
        <w:spacing w:after="0" w:line="240" w:lineRule="auto"/>
        <w:ind w:left="284" w:firstLine="284"/>
        <w:jc w:val="both"/>
        <w:rPr>
          <w:rFonts w:ascii="Times New Roman" w:eastAsia="SimSun" w:hAnsi="Times New Roman" w:cs="Times New Roman"/>
          <w:sz w:val="16"/>
          <w:szCs w:val="16"/>
          <w:lang w:eastAsia="zh-CN"/>
        </w:rPr>
      </w:pPr>
    </w:p>
    <w:p w:rsidR="0089042C" w:rsidRPr="00B427FF" w:rsidRDefault="0089042C" w:rsidP="0089042C">
      <w:pPr>
        <w:spacing w:after="0" w:line="240" w:lineRule="auto"/>
        <w:jc w:val="center"/>
        <w:rPr>
          <w:rFonts w:ascii="Times New Roman" w:hAnsi="Times New Roman" w:cs="Times New Roman"/>
          <w:b/>
          <w:sz w:val="16"/>
          <w:szCs w:val="16"/>
          <w:u w:val="single"/>
        </w:rPr>
      </w:pPr>
      <w:r w:rsidRPr="00B427FF">
        <w:rPr>
          <w:rFonts w:ascii="Times New Roman" w:hAnsi="Times New Roman" w:cs="Times New Roman"/>
          <w:b/>
          <w:sz w:val="16"/>
          <w:szCs w:val="16"/>
          <w:u w:val="single"/>
        </w:rPr>
        <w:t xml:space="preserve">ЗКО – Зона комплексного освоения территории. </w:t>
      </w:r>
    </w:p>
    <w:p w:rsidR="0089042C" w:rsidRPr="00B427FF" w:rsidRDefault="0089042C" w:rsidP="0089042C">
      <w:pPr>
        <w:spacing w:after="0" w:line="240" w:lineRule="auto"/>
        <w:jc w:val="center"/>
        <w:rPr>
          <w:rFonts w:ascii="Times New Roman" w:hAnsi="Times New Roman" w:cs="Times New Roman"/>
          <w:b/>
          <w:sz w:val="16"/>
          <w:szCs w:val="16"/>
          <w:u w:val="single"/>
        </w:rPr>
      </w:pPr>
    </w:p>
    <w:p w:rsidR="0089042C" w:rsidRPr="00B427FF" w:rsidRDefault="0089042C" w:rsidP="0089042C">
      <w:pPr>
        <w:spacing w:after="0" w:line="240" w:lineRule="auto"/>
        <w:ind w:firstLine="284"/>
        <w:jc w:val="both"/>
        <w:rPr>
          <w:rFonts w:ascii="Times New Roman" w:eastAsia="SimSun" w:hAnsi="Times New Roman" w:cs="Times New Roman"/>
          <w:i/>
          <w:iCs/>
          <w:sz w:val="16"/>
          <w:szCs w:val="16"/>
          <w:lang w:eastAsia="zh-CN"/>
        </w:rPr>
      </w:pPr>
      <w:r w:rsidRPr="00B427FF">
        <w:rPr>
          <w:rFonts w:ascii="Times New Roman" w:eastAsia="SimSun" w:hAnsi="Times New Roman" w:cs="Times New Roman"/>
          <w:i/>
          <w:iCs/>
          <w:sz w:val="16"/>
          <w:szCs w:val="16"/>
          <w:lang w:eastAsia="zh-CN"/>
        </w:rPr>
        <w:t>Зона предназначена для формирования территорий, преимущественно жилой застройки, при  перспективном градостроительном развитии, согласно утвержденному генеральному плану и  утвержденной градостроительной документации.</w:t>
      </w:r>
    </w:p>
    <w:p w:rsidR="0089042C" w:rsidRPr="00B427FF" w:rsidRDefault="0089042C" w:rsidP="0089042C">
      <w:pPr>
        <w:spacing w:after="0" w:line="240" w:lineRule="auto"/>
        <w:ind w:firstLine="284"/>
        <w:jc w:val="both"/>
        <w:rPr>
          <w:rFonts w:ascii="Times New Roman" w:eastAsia="SimSun" w:hAnsi="Times New Roman" w:cs="Times New Roman"/>
          <w:i/>
          <w:iCs/>
          <w:sz w:val="16"/>
          <w:szCs w:val="16"/>
          <w:lang w:eastAsia="zh-CN"/>
        </w:rPr>
      </w:pPr>
      <w:r w:rsidRPr="00B427FF">
        <w:rPr>
          <w:rFonts w:ascii="Times New Roman" w:eastAsia="SimSun" w:hAnsi="Times New Roman" w:cs="Times New Roman"/>
          <w:i/>
          <w:iCs/>
          <w:sz w:val="16"/>
          <w:szCs w:val="16"/>
          <w:lang w:eastAsia="zh-CN"/>
        </w:rPr>
        <w:t xml:space="preserve"> По мере принятия решений о застройке данных территорий, в соответствии со ст.46.4 Градостроительного кодекса Российской Федерации, выполняется документация по планировке территории, после чего проводятся работы по размежеванию существующих земельных участков с целью выделения требуемой планировочной структуры. </w:t>
      </w:r>
    </w:p>
    <w:p w:rsidR="0089042C" w:rsidRPr="00B427FF" w:rsidRDefault="0089042C" w:rsidP="0089042C">
      <w:pPr>
        <w:spacing w:after="0" w:line="240" w:lineRule="auto"/>
        <w:ind w:firstLine="284"/>
        <w:jc w:val="both"/>
        <w:rPr>
          <w:rFonts w:ascii="Times New Roman" w:eastAsia="SimSun" w:hAnsi="Times New Roman" w:cs="Times New Roman"/>
          <w:i/>
          <w:sz w:val="16"/>
          <w:szCs w:val="16"/>
          <w:lang w:eastAsia="zh-CN"/>
        </w:rPr>
      </w:pPr>
      <w:r w:rsidRPr="00B427FF">
        <w:rPr>
          <w:rFonts w:ascii="Times New Roman" w:eastAsia="SimSun" w:hAnsi="Times New Roman" w:cs="Times New Roman"/>
          <w:i/>
          <w:iCs/>
          <w:sz w:val="16"/>
          <w:szCs w:val="16"/>
          <w:lang w:eastAsia="zh-CN"/>
        </w:rPr>
        <w:t xml:space="preserve">После проведения данных мероприятий осуществляется зонирование таких территорий, в установленном порядке вносятся изменения  в карту градостроительного зонирования </w:t>
      </w:r>
      <w:r w:rsidRPr="00B427FF">
        <w:rPr>
          <w:rFonts w:ascii="Times New Roman" w:eastAsia="SimSun" w:hAnsi="Times New Roman" w:cs="Times New Roman"/>
          <w:i/>
          <w:sz w:val="16"/>
          <w:szCs w:val="16"/>
          <w:lang w:eastAsia="zh-CN"/>
        </w:rPr>
        <w:t>настоящих Правил.</w:t>
      </w:r>
    </w:p>
    <w:p w:rsidR="0089042C" w:rsidRPr="00B427FF" w:rsidRDefault="0089042C" w:rsidP="0089042C">
      <w:pPr>
        <w:spacing w:after="0" w:line="240" w:lineRule="auto"/>
        <w:ind w:firstLine="284"/>
        <w:jc w:val="both"/>
        <w:rPr>
          <w:rFonts w:ascii="Times New Roman" w:eastAsia="SimSun" w:hAnsi="Times New Roman" w:cs="Times New Roman"/>
          <w:i/>
          <w:sz w:val="16"/>
          <w:szCs w:val="16"/>
          <w:lang w:eastAsia="zh-CN"/>
        </w:rPr>
      </w:pPr>
      <w:r w:rsidRPr="00B427FF">
        <w:rPr>
          <w:rFonts w:ascii="Times New Roman" w:eastAsia="SimSun" w:hAnsi="Times New Roman" w:cs="Times New Roman"/>
          <w:i/>
          <w:sz w:val="16"/>
          <w:szCs w:val="16"/>
          <w:lang w:eastAsia="zh-CN"/>
        </w:rPr>
        <w:t>До момента принятия указанных выше решений земельные участки, попадающие в зону ЗКО, используются по фактическому целевому назначению.</w:t>
      </w:r>
    </w:p>
    <w:p w:rsidR="0089042C" w:rsidRPr="00B427FF" w:rsidRDefault="0089042C" w:rsidP="0089042C">
      <w:pPr>
        <w:spacing w:after="0" w:line="240" w:lineRule="auto"/>
        <w:ind w:firstLine="284"/>
        <w:jc w:val="both"/>
        <w:rPr>
          <w:rFonts w:ascii="Times New Roman" w:eastAsia="SimSun" w:hAnsi="Times New Roman" w:cs="Times New Roman"/>
          <w:i/>
          <w:sz w:val="16"/>
          <w:szCs w:val="16"/>
          <w:lang w:eastAsia="zh-CN"/>
        </w:rPr>
      </w:pPr>
    </w:p>
    <w:p w:rsidR="0089042C" w:rsidRPr="00B427FF" w:rsidRDefault="0089042C" w:rsidP="00420D6C">
      <w:pPr>
        <w:numPr>
          <w:ilvl w:val="0"/>
          <w:numId w:val="19"/>
        </w:numPr>
        <w:spacing w:after="0" w:line="240" w:lineRule="auto"/>
        <w:rPr>
          <w:rFonts w:ascii="Times New Roman" w:hAnsi="Times New Roman" w:cs="Times New Roman"/>
          <w:b/>
          <w:sz w:val="16"/>
          <w:szCs w:val="16"/>
        </w:rPr>
      </w:pPr>
      <w:r w:rsidRPr="00B427FF">
        <w:rPr>
          <w:rFonts w:ascii="Times New Roman" w:hAnsi="Times New Roman" w:cs="Times New Roman"/>
          <w:b/>
          <w:sz w:val="16"/>
          <w:szCs w:val="16"/>
        </w:rPr>
        <w:t>ОСНОВНЫЕ ВИДЫ И ПАРАМЕТРЫ РАЗРЕШЕННОГО ИСПОЛЬЗОВАНИЯ ЗЕМЕЛЬНЫХ УЧАСТКОВ И ОБЪЕКТОВ КАПИТАЛЬНОГО СТРОИТЕЛЬСТВА</w:t>
      </w:r>
    </w:p>
    <w:p w:rsidR="0089042C" w:rsidRPr="00B427FF" w:rsidRDefault="0089042C" w:rsidP="0089042C">
      <w:pPr>
        <w:tabs>
          <w:tab w:val="left" w:pos="2415"/>
        </w:tabs>
        <w:spacing w:after="0" w:line="240" w:lineRule="auto"/>
        <w:ind w:left="927"/>
        <w:rPr>
          <w:rFonts w:ascii="Times New Roman" w:hAnsi="Times New Roman" w:cs="Times New Roman"/>
          <w:b/>
          <w:sz w:val="16"/>
          <w:szCs w:val="16"/>
        </w:rPr>
      </w:pPr>
      <w:r w:rsidRPr="00B427FF">
        <w:rPr>
          <w:rFonts w:ascii="Times New Roman" w:hAnsi="Times New Roman" w:cs="Times New Roman"/>
          <w:b/>
          <w:sz w:val="16"/>
          <w:szCs w:val="16"/>
        </w:rPr>
        <w:tab/>
      </w:r>
    </w:p>
    <w:tbl>
      <w:tblPr>
        <w:tblW w:w="508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7"/>
        <w:gridCol w:w="3627"/>
        <w:gridCol w:w="4883"/>
        <w:gridCol w:w="5539"/>
      </w:tblGrid>
      <w:tr w:rsidR="00CA5C27" w:rsidRPr="00B427FF" w:rsidTr="00CA5C27">
        <w:trPr>
          <w:trHeight w:val="552"/>
          <w:tblHeader/>
        </w:trPr>
        <w:tc>
          <w:tcPr>
            <w:tcW w:w="325" w:type="pct"/>
            <w:vAlign w:val="center"/>
          </w:tcPr>
          <w:p w:rsidR="0089042C" w:rsidRPr="00B427FF" w:rsidRDefault="0089042C" w:rsidP="0089042C">
            <w:pPr>
              <w:tabs>
                <w:tab w:val="left" w:pos="2520"/>
              </w:tabs>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lastRenderedPageBreak/>
              <w:t>Код вида</w:t>
            </w:r>
          </w:p>
          <w:p w:rsidR="0089042C" w:rsidRPr="00B427FF" w:rsidRDefault="0089042C" w:rsidP="0089042C">
            <w:pPr>
              <w:tabs>
                <w:tab w:val="left" w:pos="2520"/>
              </w:tabs>
              <w:spacing w:after="0" w:line="240" w:lineRule="auto"/>
              <w:jc w:val="center"/>
              <w:rPr>
                <w:rFonts w:ascii="Times New Roman" w:hAnsi="Times New Roman" w:cs="Times New Roman"/>
                <w:b/>
                <w:sz w:val="16"/>
                <w:szCs w:val="16"/>
              </w:rPr>
            </w:pPr>
            <w:proofErr w:type="gramStart"/>
            <w:r w:rsidRPr="00B427FF">
              <w:rPr>
                <w:rFonts w:ascii="Times New Roman" w:hAnsi="Times New Roman" w:cs="Times New Roman"/>
                <w:b/>
                <w:sz w:val="16"/>
                <w:szCs w:val="16"/>
              </w:rPr>
              <w:t>разрешен-</w:t>
            </w:r>
            <w:proofErr w:type="spellStart"/>
            <w:r w:rsidRPr="00B427FF">
              <w:rPr>
                <w:rFonts w:ascii="Times New Roman" w:hAnsi="Times New Roman" w:cs="Times New Roman"/>
                <w:b/>
                <w:sz w:val="16"/>
                <w:szCs w:val="16"/>
              </w:rPr>
              <w:t>ного</w:t>
            </w:r>
            <w:proofErr w:type="spellEnd"/>
            <w:proofErr w:type="gramEnd"/>
            <w:r w:rsidRPr="00B427FF">
              <w:rPr>
                <w:rFonts w:ascii="Times New Roman" w:hAnsi="Times New Roman" w:cs="Times New Roman"/>
                <w:b/>
                <w:sz w:val="16"/>
                <w:szCs w:val="16"/>
              </w:rPr>
              <w:t xml:space="preserve"> </w:t>
            </w:r>
            <w:proofErr w:type="spellStart"/>
            <w:r w:rsidRPr="00B427FF">
              <w:rPr>
                <w:rFonts w:ascii="Times New Roman" w:hAnsi="Times New Roman" w:cs="Times New Roman"/>
                <w:b/>
                <w:sz w:val="16"/>
                <w:szCs w:val="16"/>
              </w:rPr>
              <w:t>использо</w:t>
            </w:r>
            <w:proofErr w:type="spellEnd"/>
            <w:r w:rsidRPr="00B427FF">
              <w:rPr>
                <w:rFonts w:ascii="Times New Roman" w:hAnsi="Times New Roman" w:cs="Times New Roman"/>
                <w:b/>
                <w:sz w:val="16"/>
                <w:szCs w:val="16"/>
              </w:rPr>
              <w:t>-</w:t>
            </w:r>
          </w:p>
          <w:p w:rsidR="0089042C" w:rsidRPr="00B427FF" w:rsidRDefault="0089042C" w:rsidP="0089042C">
            <w:pPr>
              <w:tabs>
                <w:tab w:val="left" w:pos="2520"/>
              </w:tabs>
              <w:spacing w:after="0" w:line="240" w:lineRule="auto"/>
              <w:jc w:val="center"/>
              <w:rPr>
                <w:rFonts w:ascii="Times New Roman" w:hAnsi="Times New Roman" w:cs="Times New Roman"/>
                <w:b/>
                <w:sz w:val="16"/>
                <w:szCs w:val="16"/>
              </w:rPr>
            </w:pPr>
            <w:proofErr w:type="spellStart"/>
            <w:r w:rsidRPr="00B427FF">
              <w:rPr>
                <w:rFonts w:ascii="Times New Roman" w:hAnsi="Times New Roman" w:cs="Times New Roman"/>
                <w:b/>
                <w:sz w:val="16"/>
                <w:szCs w:val="16"/>
              </w:rPr>
              <w:t>вания</w:t>
            </w:r>
            <w:proofErr w:type="spellEnd"/>
          </w:p>
        </w:tc>
        <w:tc>
          <w:tcPr>
            <w:tcW w:w="1207" w:type="pct"/>
            <w:vAlign w:val="center"/>
          </w:tcPr>
          <w:p w:rsidR="0089042C" w:rsidRPr="00B427FF" w:rsidRDefault="0089042C" w:rsidP="0089042C">
            <w:pPr>
              <w:tabs>
                <w:tab w:val="left" w:pos="2520"/>
              </w:tabs>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 xml:space="preserve">ВИДЫ РАЗРЕШЕННОГО ИСПОЛЬЗОВАНИЯ ЗЕМЕЛЬНЫХ УЧАСТКОВ </w:t>
            </w:r>
          </w:p>
        </w:tc>
        <w:tc>
          <w:tcPr>
            <w:tcW w:w="1625" w:type="pct"/>
            <w:vAlign w:val="center"/>
          </w:tcPr>
          <w:p w:rsidR="0089042C" w:rsidRPr="00B427FF" w:rsidRDefault="0089042C" w:rsidP="0089042C">
            <w:pPr>
              <w:tabs>
                <w:tab w:val="left" w:pos="2520"/>
              </w:tabs>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ВИДЫ РАЗРЕШЕННОГО ИСПОЛЬЗОВАНИЯ ОБЪЕКТОВ КАПИТАЛЬНОГО СТРОИТЕЛЬСТВА</w:t>
            </w:r>
          </w:p>
        </w:tc>
        <w:tc>
          <w:tcPr>
            <w:tcW w:w="1844" w:type="pct"/>
            <w:vAlign w:val="center"/>
          </w:tcPr>
          <w:p w:rsidR="0089042C" w:rsidRPr="00B427FF" w:rsidRDefault="0089042C" w:rsidP="0089042C">
            <w:pPr>
              <w:tabs>
                <w:tab w:val="left" w:pos="2520"/>
              </w:tabs>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 xml:space="preserve">ПРЕДЕЛЬНЫЕ РАЗМЕРЫ </w:t>
            </w:r>
            <w:proofErr w:type="gramStart"/>
            <w:r w:rsidRPr="00B427FF">
              <w:rPr>
                <w:rFonts w:ascii="Times New Roman" w:hAnsi="Times New Roman" w:cs="Times New Roman"/>
                <w:b/>
                <w:sz w:val="16"/>
                <w:szCs w:val="16"/>
              </w:rPr>
              <w:t>ЗЕМЕЛЬНЫХ</w:t>
            </w:r>
            <w:proofErr w:type="gramEnd"/>
          </w:p>
          <w:p w:rsidR="0089042C" w:rsidRPr="00B427FF" w:rsidRDefault="0089042C" w:rsidP="0089042C">
            <w:pPr>
              <w:tabs>
                <w:tab w:val="left" w:pos="2520"/>
              </w:tabs>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УЧАСТКОВ И ПРЕДЕЛЬНЫЕ ПАРАМЕТРЫ</w:t>
            </w:r>
          </w:p>
          <w:p w:rsidR="0089042C" w:rsidRPr="00B427FF" w:rsidRDefault="0089042C" w:rsidP="0089042C">
            <w:pPr>
              <w:tabs>
                <w:tab w:val="left" w:pos="2520"/>
              </w:tabs>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РАЗРЕШЕННОГО СТРОИТЕЛЬСТВА</w:t>
            </w:r>
          </w:p>
        </w:tc>
      </w:tr>
      <w:tr w:rsidR="00CA5C27" w:rsidRPr="00B427FF" w:rsidTr="00CA5C27">
        <w:trPr>
          <w:trHeight w:val="552"/>
        </w:trPr>
        <w:tc>
          <w:tcPr>
            <w:tcW w:w="325" w:type="pct"/>
          </w:tcPr>
          <w:p w:rsidR="0089042C" w:rsidRPr="00B427FF" w:rsidRDefault="0089042C" w:rsidP="0089042C">
            <w:pPr>
              <w:keepLines/>
              <w:widowControl w:val="0"/>
              <w:spacing w:after="0" w:line="240" w:lineRule="auto"/>
              <w:jc w:val="center"/>
              <w:rPr>
                <w:rFonts w:ascii="Times New Roman" w:hAnsi="Times New Roman" w:cs="Times New Roman"/>
                <w:b/>
                <w:sz w:val="16"/>
                <w:szCs w:val="16"/>
              </w:rPr>
            </w:pPr>
          </w:p>
        </w:tc>
        <w:tc>
          <w:tcPr>
            <w:tcW w:w="1207" w:type="pct"/>
          </w:tcPr>
          <w:p w:rsidR="0089042C" w:rsidRPr="00B427FF" w:rsidRDefault="0089042C" w:rsidP="0089042C">
            <w:pPr>
              <w:keepLines/>
              <w:widowControl w:val="0"/>
              <w:spacing w:after="0" w:line="240" w:lineRule="auto"/>
              <w:rPr>
                <w:rFonts w:ascii="Times New Roman" w:hAnsi="Times New Roman" w:cs="Times New Roman"/>
                <w:sz w:val="16"/>
                <w:szCs w:val="16"/>
              </w:rPr>
            </w:pPr>
            <w:r w:rsidRPr="00B427FF">
              <w:rPr>
                <w:rFonts w:ascii="Times New Roman" w:hAnsi="Times New Roman" w:cs="Times New Roman"/>
                <w:sz w:val="16"/>
                <w:szCs w:val="16"/>
              </w:rPr>
              <w:t>Комплексное освоение территории</w:t>
            </w:r>
          </w:p>
          <w:p w:rsidR="0089042C" w:rsidRPr="00B427FF" w:rsidRDefault="0089042C" w:rsidP="0089042C">
            <w:pPr>
              <w:keepLines/>
              <w:widowControl w:val="0"/>
              <w:spacing w:after="0" w:line="240" w:lineRule="auto"/>
              <w:rPr>
                <w:rFonts w:ascii="Times New Roman" w:hAnsi="Times New Roman" w:cs="Times New Roman"/>
                <w:sz w:val="16"/>
                <w:szCs w:val="16"/>
              </w:rPr>
            </w:pPr>
            <w:r w:rsidRPr="00B427FF">
              <w:rPr>
                <w:rFonts w:ascii="Times New Roman" w:hAnsi="Times New Roman" w:cs="Times New Roman"/>
                <w:sz w:val="16"/>
                <w:szCs w:val="16"/>
              </w:rPr>
              <w:t xml:space="preserve">в целях жилищного строительства </w:t>
            </w:r>
          </w:p>
        </w:tc>
        <w:tc>
          <w:tcPr>
            <w:tcW w:w="1625" w:type="pct"/>
          </w:tcPr>
          <w:p w:rsidR="0089042C" w:rsidRPr="00B427FF" w:rsidRDefault="0089042C" w:rsidP="0089042C">
            <w:pPr>
              <w:widowControl w:val="0"/>
              <w:autoSpaceDE w:val="0"/>
              <w:autoSpaceDN w:val="0"/>
              <w:adjustRightInd w:val="0"/>
              <w:spacing w:after="0" w:line="240" w:lineRule="auto"/>
              <w:rPr>
                <w:rFonts w:ascii="Times New Roman" w:hAnsi="Times New Roman" w:cs="Times New Roman"/>
                <w:sz w:val="16"/>
                <w:szCs w:val="16"/>
              </w:rPr>
            </w:pPr>
            <w:proofErr w:type="gramStart"/>
            <w:r w:rsidRPr="00B427FF">
              <w:rPr>
                <w:rFonts w:ascii="Times New Roman" w:hAnsi="Times New Roman" w:cs="Times New Roman"/>
                <w:sz w:val="16"/>
                <w:szCs w:val="16"/>
              </w:rPr>
              <w:t>Согласно видов</w:t>
            </w:r>
            <w:proofErr w:type="gramEnd"/>
            <w:r w:rsidRPr="00B427FF">
              <w:rPr>
                <w:rFonts w:ascii="Times New Roman" w:hAnsi="Times New Roman" w:cs="Times New Roman"/>
                <w:sz w:val="16"/>
                <w:szCs w:val="16"/>
              </w:rPr>
              <w:t xml:space="preserve"> разрешенного использования:</w:t>
            </w:r>
          </w:p>
          <w:p w:rsidR="0089042C" w:rsidRPr="00B427FF" w:rsidRDefault="0089042C" w:rsidP="0089042C">
            <w:pPr>
              <w:widowControl w:val="0"/>
              <w:autoSpaceDE w:val="0"/>
              <w:autoSpaceDN w:val="0"/>
              <w:adjustRightInd w:val="0"/>
              <w:spacing w:after="0" w:line="240" w:lineRule="auto"/>
              <w:rPr>
                <w:rFonts w:ascii="Times New Roman" w:hAnsi="Times New Roman" w:cs="Times New Roman"/>
                <w:sz w:val="16"/>
                <w:szCs w:val="16"/>
              </w:rPr>
            </w:pPr>
            <w:r w:rsidRPr="00B427FF">
              <w:rPr>
                <w:rFonts w:ascii="Times New Roman" w:hAnsi="Times New Roman" w:cs="Times New Roman"/>
                <w:sz w:val="16"/>
                <w:szCs w:val="16"/>
              </w:rPr>
              <w:t xml:space="preserve">Для индивидуального жилищного строительства (2.1); </w:t>
            </w:r>
          </w:p>
          <w:p w:rsidR="0089042C" w:rsidRPr="00B427FF" w:rsidRDefault="0089042C" w:rsidP="0089042C">
            <w:pPr>
              <w:widowControl w:val="0"/>
              <w:autoSpaceDE w:val="0"/>
              <w:autoSpaceDN w:val="0"/>
              <w:adjustRightInd w:val="0"/>
              <w:spacing w:after="0" w:line="240" w:lineRule="auto"/>
              <w:rPr>
                <w:rFonts w:ascii="Times New Roman" w:hAnsi="Times New Roman" w:cs="Times New Roman"/>
                <w:sz w:val="16"/>
                <w:szCs w:val="16"/>
              </w:rPr>
            </w:pPr>
            <w:r w:rsidRPr="00B427FF">
              <w:rPr>
                <w:rFonts w:ascii="Times New Roman" w:hAnsi="Times New Roman" w:cs="Times New Roman"/>
                <w:sz w:val="16"/>
                <w:szCs w:val="16"/>
              </w:rPr>
              <w:t xml:space="preserve">Для ведения личного подсобного хозяйства (2.2); </w:t>
            </w:r>
          </w:p>
          <w:p w:rsidR="0089042C" w:rsidRPr="00B427FF" w:rsidRDefault="0089042C" w:rsidP="0089042C">
            <w:pPr>
              <w:widowControl w:val="0"/>
              <w:autoSpaceDE w:val="0"/>
              <w:autoSpaceDN w:val="0"/>
              <w:adjustRightInd w:val="0"/>
              <w:spacing w:after="0" w:line="240" w:lineRule="auto"/>
              <w:rPr>
                <w:rFonts w:ascii="Times New Roman" w:hAnsi="Times New Roman" w:cs="Times New Roman"/>
                <w:sz w:val="16"/>
                <w:szCs w:val="16"/>
              </w:rPr>
            </w:pPr>
            <w:r w:rsidRPr="00B427FF">
              <w:rPr>
                <w:rFonts w:ascii="Times New Roman" w:hAnsi="Times New Roman" w:cs="Times New Roman"/>
                <w:sz w:val="16"/>
                <w:szCs w:val="16"/>
              </w:rPr>
              <w:t>Блокированная жилая застройка (2.3); Обслуживание жилой застройки (2.7); Объекты гаражного назначения (2.7.1); Коммунальное обслуживание (3.1);</w:t>
            </w:r>
          </w:p>
          <w:p w:rsidR="0089042C" w:rsidRPr="00B427FF" w:rsidRDefault="0089042C" w:rsidP="0089042C">
            <w:pPr>
              <w:widowControl w:val="0"/>
              <w:autoSpaceDE w:val="0"/>
              <w:autoSpaceDN w:val="0"/>
              <w:adjustRightInd w:val="0"/>
              <w:spacing w:after="0" w:line="240" w:lineRule="auto"/>
              <w:rPr>
                <w:rFonts w:ascii="Times New Roman" w:hAnsi="Times New Roman" w:cs="Times New Roman"/>
                <w:sz w:val="16"/>
                <w:szCs w:val="16"/>
              </w:rPr>
            </w:pPr>
            <w:r w:rsidRPr="00B427FF">
              <w:rPr>
                <w:rFonts w:ascii="Times New Roman" w:hAnsi="Times New Roman" w:cs="Times New Roman"/>
                <w:sz w:val="16"/>
                <w:szCs w:val="16"/>
              </w:rPr>
              <w:t>Спорт (5.1);</w:t>
            </w:r>
          </w:p>
          <w:p w:rsidR="0089042C" w:rsidRPr="00B427FF" w:rsidRDefault="0089042C" w:rsidP="0089042C">
            <w:pPr>
              <w:widowControl w:val="0"/>
              <w:autoSpaceDE w:val="0"/>
              <w:autoSpaceDN w:val="0"/>
              <w:adjustRightInd w:val="0"/>
              <w:spacing w:after="0" w:line="240" w:lineRule="auto"/>
              <w:rPr>
                <w:rFonts w:ascii="Times New Roman" w:hAnsi="Times New Roman" w:cs="Times New Roman"/>
                <w:sz w:val="16"/>
                <w:szCs w:val="16"/>
              </w:rPr>
            </w:pPr>
            <w:r w:rsidRPr="00B427FF">
              <w:rPr>
                <w:rFonts w:ascii="Times New Roman" w:hAnsi="Times New Roman" w:cs="Times New Roman"/>
                <w:sz w:val="16"/>
                <w:szCs w:val="16"/>
              </w:rPr>
              <w:t>Причалы для маломерных судов (5.4);</w:t>
            </w:r>
          </w:p>
          <w:p w:rsidR="0089042C" w:rsidRPr="00B427FF" w:rsidRDefault="0089042C" w:rsidP="0089042C">
            <w:pPr>
              <w:widowControl w:val="0"/>
              <w:autoSpaceDE w:val="0"/>
              <w:autoSpaceDN w:val="0"/>
              <w:adjustRightInd w:val="0"/>
              <w:spacing w:after="0" w:line="240" w:lineRule="auto"/>
              <w:rPr>
                <w:rFonts w:ascii="Times New Roman" w:hAnsi="Times New Roman" w:cs="Times New Roman"/>
                <w:sz w:val="16"/>
                <w:szCs w:val="16"/>
              </w:rPr>
            </w:pPr>
            <w:r w:rsidRPr="00B427FF">
              <w:rPr>
                <w:rFonts w:ascii="Times New Roman" w:hAnsi="Times New Roman" w:cs="Times New Roman"/>
                <w:sz w:val="16"/>
                <w:szCs w:val="16"/>
              </w:rPr>
              <w:t xml:space="preserve">Общее пользование водными объектами (11.1); </w:t>
            </w:r>
          </w:p>
          <w:p w:rsidR="0089042C" w:rsidRPr="00B427FF" w:rsidRDefault="0089042C" w:rsidP="0089042C">
            <w:pPr>
              <w:widowControl w:val="0"/>
              <w:autoSpaceDE w:val="0"/>
              <w:autoSpaceDN w:val="0"/>
              <w:adjustRightInd w:val="0"/>
              <w:spacing w:after="0" w:line="240" w:lineRule="auto"/>
              <w:rPr>
                <w:rFonts w:ascii="Times New Roman" w:hAnsi="Times New Roman" w:cs="Times New Roman"/>
                <w:sz w:val="16"/>
                <w:szCs w:val="16"/>
              </w:rPr>
            </w:pPr>
            <w:r w:rsidRPr="00B427FF">
              <w:rPr>
                <w:rFonts w:ascii="Times New Roman" w:hAnsi="Times New Roman" w:cs="Times New Roman"/>
                <w:sz w:val="16"/>
                <w:szCs w:val="16"/>
              </w:rPr>
              <w:t>Специальное пользование водными объектами (11.2);</w:t>
            </w:r>
          </w:p>
          <w:p w:rsidR="0089042C" w:rsidRPr="00B427FF" w:rsidRDefault="0089042C" w:rsidP="0089042C">
            <w:pPr>
              <w:widowControl w:val="0"/>
              <w:autoSpaceDE w:val="0"/>
              <w:autoSpaceDN w:val="0"/>
              <w:adjustRightInd w:val="0"/>
              <w:spacing w:after="0" w:line="240" w:lineRule="auto"/>
              <w:rPr>
                <w:rFonts w:ascii="Times New Roman" w:hAnsi="Times New Roman" w:cs="Times New Roman"/>
                <w:sz w:val="16"/>
                <w:szCs w:val="16"/>
              </w:rPr>
            </w:pPr>
            <w:r w:rsidRPr="00B427FF">
              <w:rPr>
                <w:rFonts w:ascii="Times New Roman" w:hAnsi="Times New Roman" w:cs="Times New Roman"/>
                <w:sz w:val="16"/>
                <w:szCs w:val="16"/>
              </w:rPr>
              <w:t>Гидротехнические сооружения (11.3);</w:t>
            </w:r>
          </w:p>
          <w:p w:rsidR="0089042C" w:rsidRPr="00B427FF" w:rsidRDefault="0089042C" w:rsidP="0089042C">
            <w:pPr>
              <w:widowControl w:val="0"/>
              <w:autoSpaceDE w:val="0"/>
              <w:autoSpaceDN w:val="0"/>
              <w:adjustRightInd w:val="0"/>
              <w:spacing w:after="0" w:line="240" w:lineRule="auto"/>
              <w:rPr>
                <w:rFonts w:ascii="Times New Roman" w:hAnsi="Times New Roman" w:cs="Times New Roman"/>
                <w:sz w:val="16"/>
                <w:szCs w:val="16"/>
              </w:rPr>
            </w:pPr>
            <w:r w:rsidRPr="00B427FF">
              <w:rPr>
                <w:rFonts w:ascii="Times New Roman" w:hAnsi="Times New Roman" w:cs="Times New Roman"/>
                <w:sz w:val="16"/>
                <w:szCs w:val="16"/>
              </w:rPr>
              <w:t>Земельные участки (территории) общего пользования (12).</w:t>
            </w:r>
          </w:p>
        </w:tc>
        <w:tc>
          <w:tcPr>
            <w:tcW w:w="1844" w:type="pct"/>
          </w:tcPr>
          <w:p w:rsidR="0089042C" w:rsidRPr="00B427FF" w:rsidRDefault="0089042C" w:rsidP="0089042C">
            <w:pPr>
              <w:spacing w:after="0" w:line="240" w:lineRule="auto"/>
              <w:jc w:val="both"/>
              <w:rPr>
                <w:rFonts w:ascii="Times New Roman" w:hAnsi="Times New Roman" w:cs="Times New Roman"/>
                <w:sz w:val="16"/>
                <w:szCs w:val="16"/>
              </w:rPr>
            </w:pPr>
            <w:r w:rsidRPr="00B427FF">
              <w:rPr>
                <w:rFonts w:ascii="Times New Roman" w:hAnsi="Times New Roman" w:cs="Times New Roman"/>
                <w:sz w:val="16"/>
                <w:szCs w:val="16"/>
              </w:rPr>
              <w:t xml:space="preserve">- минимальная/максимальная площадь земельных участков – </w:t>
            </w:r>
            <w:r w:rsidRPr="00B427FF">
              <w:rPr>
                <w:rFonts w:ascii="Times New Roman" w:hAnsi="Times New Roman" w:cs="Times New Roman"/>
                <w:b/>
                <w:sz w:val="16"/>
                <w:szCs w:val="16"/>
              </w:rPr>
              <w:t>15000/250000</w:t>
            </w:r>
            <w:r w:rsidRPr="00B427FF">
              <w:rPr>
                <w:rFonts w:ascii="Times New Roman" w:hAnsi="Times New Roman" w:cs="Times New Roman"/>
                <w:sz w:val="16"/>
                <w:szCs w:val="16"/>
              </w:rPr>
              <w:t xml:space="preserve"> кв.м.;</w:t>
            </w:r>
          </w:p>
          <w:p w:rsidR="0089042C" w:rsidRPr="00B427FF" w:rsidRDefault="0089042C" w:rsidP="0089042C">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sz w:val="16"/>
                <w:szCs w:val="16"/>
              </w:rPr>
              <w:t xml:space="preserve">- минимальная ширина земельных участков вдоль фронта улицы (проезда) – </w:t>
            </w:r>
            <w:r w:rsidRPr="00B427FF">
              <w:rPr>
                <w:rFonts w:ascii="Times New Roman" w:hAnsi="Times New Roman" w:cs="Times New Roman"/>
                <w:b/>
                <w:sz w:val="16"/>
                <w:szCs w:val="16"/>
              </w:rPr>
              <w:t>8</w:t>
            </w:r>
            <w:r w:rsidRPr="00B427FF">
              <w:rPr>
                <w:rFonts w:ascii="Times New Roman" w:hAnsi="Times New Roman" w:cs="Times New Roman"/>
                <w:sz w:val="16"/>
                <w:szCs w:val="16"/>
              </w:rPr>
              <w:t xml:space="preserve"> </w:t>
            </w:r>
            <w:r w:rsidRPr="00B427FF">
              <w:rPr>
                <w:rFonts w:ascii="Times New Roman" w:hAnsi="Times New Roman" w:cs="Times New Roman"/>
                <w:b/>
                <w:sz w:val="16"/>
                <w:szCs w:val="16"/>
              </w:rPr>
              <w:t>м</w:t>
            </w:r>
            <w:r w:rsidRPr="00B427FF">
              <w:rPr>
                <w:rFonts w:ascii="Times New Roman" w:hAnsi="Times New Roman" w:cs="Times New Roman"/>
                <w:sz w:val="16"/>
                <w:szCs w:val="16"/>
              </w:rPr>
              <w:t xml:space="preserve">; </w:t>
            </w:r>
          </w:p>
          <w:p w:rsidR="0089042C" w:rsidRPr="00B427FF" w:rsidRDefault="0089042C" w:rsidP="0089042C">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sz w:val="16"/>
                <w:szCs w:val="16"/>
              </w:rPr>
              <w:t xml:space="preserve">-максимальное количество этажей объектов капитального строительства – </w:t>
            </w:r>
            <w:r w:rsidRPr="00B427FF">
              <w:rPr>
                <w:rFonts w:ascii="Times New Roman" w:hAnsi="Times New Roman" w:cs="Times New Roman"/>
                <w:b/>
                <w:sz w:val="16"/>
                <w:szCs w:val="16"/>
              </w:rPr>
              <w:t>3 этажа</w:t>
            </w:r>
            <w:r w:rsidRPr="00B427FF">
              <w:rPr>
                <w:rFonts w:ascii="Times New Roman" w:hAnsi="Times New Roman" w:cs="Times New Roman"/>
                <w:sz w:val="16"/>
                <w:szCs w:val="16"/>
              </w:rPr>
              <w:t xml:space="preserve"> (или 2 этажа с возможностью использования мансардного этажа);</w:t>
            </w:r>
          </w:p>
          <w:p w:rsidR="0089042C" w:rsidRPr="00B427FF" w:rsidRDefault="0089042C" w:rsidP="0089042C">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sz w:val="16"/>
                <w:szCs w:val="16"/>
              </w:rPr>
              <w:t xml:space="preserve">- максимальная высота объектов капитального строительства от уровня земли до верха перекрытия последнего этажа (или конька кровли) - </w:t>
            </w:r>
            <w:r w:rsidRPr="00B427FF">
              <w:rPr>
                <w:rFonts w:ascii="Times New Roman" w:hAnsi="Times New Roman" w:cs="Times New Roman"/>
                <w:b/>
                <w:sz w:val="16"/>
                <w:szCs w:val="16"/>
              </w:rPr>
              <w:t>15 м</w:t>
            </w:r>
            <w:r w:rsidRPr="00B427FF">
              <w:rPr>
                <w:rFonts w:ascii="Times New Roman" w:hAnsi="Times New Roman" w:cs="Times New Roman"/>
                <w:sz w:val="16"/>
                <w:szCs w:val="16"/>
              </w:rPr>
              <w:t xml:space="preserve">; </w:t>
            </w:r>
          </w:p>
          <w:p w:rsidR="0089042C" w:rsidRPr="00B427FF" w:rsidRDefault="0089042C" w:rsidP="0089042C">
            <w:pPr>
              <w:autoSpaceDE w:val="0"/>
              <w:autoSpaceDN w:val="0"/>
              <w:adjustRightInd w:val="0"/>
              <w:spacing w:after="0" w:line="240" w:lineRule="auto"/>
              <w:jc w:val="both"/>
              <w:rPr>
                <w:rFonts w:ascii="Times New Roman" w:hAnsi="Times New Roman" w:cs="Times New Roman"/>
                <w:sz w:val="16"/>
                <w:szCs w:val="16"/>
              </w:rPr>
            </w:pPr>
            <w:r w:rsidRPr="00B427FF">
              <w:rPr>
                <w:rFonts w:ascii="Times New Roman" w:eastAsia="SimSun" w:hAnsi="Times New Roman" w:cs="Times New Roman"/>
                <w:sz w:val="16"/>
                <w:szCs w:val="16"/>
                <w:lang w:eastAsia="zh-CN"/>
              </w:rPr>
              <w:t xml:space="preserve">- </w:t>
            </w:r>
            <w:r w:rsidRPr="00B427FF">
              <w:rPr>
                <w:rFonts w:ascii="Times New Roman" w:hAnsi="Times New Roman" w:cs="Times New Roman"/>
                <w:sz w:val="16"/>
                <w:szCs w:val="16"/>
              </w:rPr>
              <w:t xml:space="preserve">максимальный процент застройки в границах земельного участка: для объектов жилой застройки- </w:t>
            </w:r>
            <w:r w:rsidRPr="00B427FF">
              <w:rPr>
                <w:rFonts w:ascii="Times New Roman" w:hAnsi="Times New Roman" w:cs="Times New Roman"/>
                <w:b/>
                <w:sz w:val="16"/>
                <w:szCs w:val="16"/>
              </w:rPr>
              <w:t>40-%</w:t>
            </w:r>
            <w:r w:rsidRPr="00B427FF">
              <w:rPr>
                <w:rFonts w:ascii="Times New Roman" w:hAnsi="Times New Roman" w:cs="Times New Roman"/>
                <w:sz w:val="16"/>
                <w:szCs w:val="16"/>
              </w:rPr>
              <w:t xml:space="preserve">, для объектов общественно-деловой застройки – </w:t>
            </w:r>
            <w:r w:rsidRPr="00B427FF">
              <w:rPr>
                <w:rFonts w:ascii="Times New Roman" w:hAnsi="Times New Roman" w:cs="Times New Roman"/>
                <w:b/>
                <w:sz w:val="16"/>
                <w:szCs w:val="16"/>
              </w:rPr>
              <w:t xml:space="preserve">65%, </w:t>
            </w:r>
            <w:r w:rsidRPr="00B427FF">
              <w:rPr>
                <w:rFonts w:ascii="Times New Roman" w:hAnsi="Times New Roman" w:cs="Times New Roman"/>
                <w:sz w:val="16"/>
                <w:szCs w:val="16"/>
              </w:rPr>
              <w:t>за исключением линейных объектов.</w:t>
            </w:r>
          </w:p>
          <w:p w:rsidR="0089042C" w:rsidRPr="00B427FF" w:rsidRDefault="0089042C" w:rsidP="0089042C">
            <w:pPr>
              <w:spacing w:after="0" w:line="240" w:lineRule="auto"/>
              <w:ind w:firstLine="223"/>
              <w:jc w:val="both"/>
              <w:rPr>
                <w:rFonts w:ascii="Times New Roman" w:eastAsia="SimSun" w:hAnsi="Times New Roman" w:cs="Times New Roman"/>
                <w:sz w:val="16"/>
                <w:szCs w:val="16"/>
                <w:lang w:eastAsia="zh-CN"/>
              </w:rPr>
            </w:pPr>
          </w:p>
          <w:p w:rsidR="0089042C" w:rsidRPr="00B427FF" w:rsidRDefault="0089042C" w:rsidP="0089042C">
            <w:pPr>
              <w:spacing w:after="0" w:line="240" w:lineRule="auto"/>
              <w:ind w:firstLine="223"/>
              <w:jc w:val="both"/>
              <w:rPr>
                <w:rFonts w:ascii="Times New Roman" w:hAnsi="Times New Roman" w:cs="Times New Roman"/>
                <w:sz w:val="16"/>
                <w:szCs w:val="16"/>
              </w:rPr>
            </w:pPr>
          </w:p>
        </w:tc>
      </w:tr>
    </w:tbl>
    <w:p w:rsidR="0089042C" w:rsidRPr="00B427FF" w:rsidRDefault="0089042C" w:rsidP="0089042C">
      <w:pPr>
        <w:spacing w:after="0" w:line="240" w:lineRule="auto"/>
        <w:ind w:left="540"/>
        <w:rPr>
          <w:rFonts w:ascii="Times New Roman" w:hAnsi="Times New Roman" w:cs="Times New Roman"/>
          <w:b/>
          <w:sz w:val="16"/>
          <w:szCs w:val="16"/>
        </w:rPr>
      </w:pPr>
    </w:p>
    <w:p w:rsidR="0089042C" w:rsidRPr="00B427FF" w:rsidRDefault="0089042C" w:rsidP="0089042C">
      <w:pPr>
        <w:spacing w:after="0" w:line="240" w:lineRule="auto"/>
        <w:ind w:left="540"/>
        <w:rPr>
          <w:rFonts w:ascii="Times New Roman" w:hAnsi="Times New Roman" w:cs="Times New Roman"/>
          <w:b/>
          <w:sz w:val="16"/>
          <w:szCs w:val="16"/>
        </w:rPr>
      </w:pPr>
      <w:r w:rsidRPr="00B427FF">
        <w:rPr>
          <w:rFonts w:ascii="Times New Roman" w:hAnsi="Times New Roman" w:cs="Times New Roman"/>
          <w:b/>
          <w:sz w:val="16"/>
          <w:szCs w:val="16"/>
        </w:rPr>
        <w:t>2. УСЛОВНО РАЗРЕШЕННЫЕ ВИДЫ И ПАРАМЕТРЫ ИСПОЛЬЗОВАНИЯ ЗЕМЕЛЬНЫХ УЧАСТКОВ И ОБЪЕКТОВ КАПИТАЛЬНОГО СТРОИТЕЛЬСТВА</w:t>
      </w:r>
    </w:p>
    <w:p w:rsidR="0089042C" w:rsidRPr="00B427FF" w:rsidRDefault="0089042C" w:rsidP="0089042C">
      <w:pPr>
        <w:spacing w:after="0" w:line="240" w:lineRule="auto"/>
        <w:ind w:left="540"/>
        <w:rPr>
          <w:rFonts w:ascii="Times New Roman" w:hAnsi="Times New Roman" w:cs="Times New Roman"/>
          <w:b/>
          <w:sz w:val="16"/>
          <w:szCs w:val="16"/>
        </w:rPr>
      </w:pPr>
    </w:p>
    <w:tbl>
      <w:tblPr>
        <w:tblW w:w="508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8"/>
        <w:gridCol w:w="3594"/>
        <w:gridCol w:w="4838"/>
        <w:gridCol w:w="5626"/>
      </w:tblGrid>
      <w:tr w:rsidR="0089042C" w:rsidRPr="00B427FF" w:rsidTr="00CA5C27">
        <w:trPr>
          <w:trHeight w:val="552"/>
          <w:tblHeader/>
        </w:trPr>
        <w:tc>
          <w:tcPr>
            <w:tcW w:w="322" w:type="pct"/>
            <w:vAlign w:val="center"/>
          </w:tcPr>
          <w:p w:rsidR="0089042C" w:rsidRPr="00B427FF" w:rsidRDefault="0089042C" w:rsidP="0089042C">
            <w:pPr>
              <w:tabs>
                <w:tab w:val="left" w:pos="2520"/>
              </w:tabs>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Код вида</w:t>
            </w:r>
          </w:p>
          <w:p w:rsidR="0089042C" w:rsidRPr="00B427FF" w:rsidRDefault="0089042C" w:rsidP="0089042C">
            <w:pPr>
              <w:tabs>
                <w:tab w:val="left" w:pos="2520"/>
              </w:tabs>
              <w:spacing w:after="0" w:line="240" w:lineRule="auto"/>
              <w:jc w:val="center"/>
              <w:rPr>
                <w:rFonts w:ascii="Times New Roman" w:hAnsi="Times New Roman" w:cs="Times New Roman"/>
                <w:b/>
                <w:sz w:val="16"/>
                <w:szCs w:val="16"/>
              </w:rPr>
            </w:pPr>
            <w:proofErr w:type="gramStart"/>
            <w:r w:rsidRPr="00B427FF">
              <w:rPr>
                <w:rFonts w:ascii="Times New Roman" w:hAnsi="Times New Roman" w:cs="Times New Roman"/>
                <w:b/>
                <w:sz w:val="16"/>
                <w:szCs w:val="16"/>
              </w:rPr>
              <w:t>разрешен-</w:t>
            </w:r>
            <w:proofErr w:type="spellStart"/>
            <w:r w:rsidRPr="00B427FF">
              <w:rPr>
                <w:rFonts w:ascii="Times New Roman" w:hAnsi="Times New Roman" w:cs="Times New Roman"/>
                <w:b/>
                <w:sz w:val="16"/>
                <w:szCs w:val="16"/>
              </w:rPr>
              <w:t>ного</w:t>
            </w:r>
            <w:proofErr w:type="spellEnd"/>
            <w:proofErr w:type="gramEnd"/>
            <w:r w:rsidRPr="00B427FF">
              <w:rPr>
                <w:rFonts w:ascii="Times New Roman" w:hAnsi="Times New Roman" w:cs="Times New Roman"/>
                <w:b/>
                <w:sz w:val="16"/>
                <w:szCs w:val="16"/>
              </w:rPr>
              <w:t xml:space="preserve"> </w:t>
            </w:r>
            <w:proofErr w:type="spellStart"/>
            <w:r w:rsidRPr="00B427FF">
              <w:rPr>
                <w:rFonts w:ascii="Times New Roman" w:hAnsi="Times New Roman" w:cs="Times New Roman"/>
                <w:b/>
                <w:sz w:val="16"/>
                <w:szCs w:val="16"/>
              </w:rPr>
              <w:t>использо</w:t>
            </w:r>
            <w:proofErr w:type="spellEnd"/>
            <w:r w:rsidRPr="00B427FF">
              <w:rPr>
                <w:rFonts w:ascii="Times New Roman" w:hAnsi="Times New Roman" w:cs="Times New Roman"/>
                <w:b/>
                <w:sz w:val="16"/>
                <w:szCs w:val="16"/>
              </w:rPr>
              <w:t>-</w:t>
            </w:r>
          </w:p>
          <w:p w:rsidR="0089042C" w:rsidRPr="00B427FF" w:rsidRDefault="0089042C" w:rsidP="0089042C">
            <w:pPr>
              <w:tabs>
                <w:tab w:val="left" w:pos="2520"/>
              </w:tabs>
              <w:spacing w:after="0" w:line="240" w:lineRule="auto"/>
              <w:jc w:val="center"/>
              <w:rPr>
                <w:rFonts w:ascii="Times New Roman" w:hAnsi="Times New Roman" w:cs="Times New Roman"/>
                <w:b/>
                <w:sz w:val="16"/>
                <w:szCs w:val="16"/>
              </w:rPr>
            </w:pPr>
            <w:proofErr w:type="spellStart"/>
            <w:r w:rsidRPr="00B427FF">
              <w:rPr>
                <w:rFonts w:ascii="Times New Roman" w:hAnsi="Times New Roman" w:cs="Times New Roman"/>
                <w:b/>
                <w:sz w:val="16"/>
                <w:szCs w:val="16"/>
              </w:rPr>
              <w:t>вания</w:t>
            </w:r>
            <w:proofErr w:type="spellEnd"/>
          </w:p>
        </w:tc>
        <w:tc>
          <w:tcPr>
            <w:tcW w:w="1196" w:type="pct"/>
            <w:vAlign w:val="center"/>
          </w:tcPr>
          <w:p w:rsidR="0089042C" w:rsidRPr="00B427FF" w:rsidRDefault="0089042C" w:rsidP="0089042C">
            <w:pPr>
              <w:tabs>
                <w:tab w:val="left" w:pos="2520"/>
              </w:tabs>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ВИДЫ РАЗРЕШЕННОГО ИСПОЛЬЗОВАНИЯ ЗЕМЕЛЬНЫХ УЧАСТКОВ</w:t>
            </w:r>
          </w:p>
        </w:tc>
        <w:tc>
          <w:tcPr>
            <w:tcW w:w="1610" w:type="pct"/>
            <w:vAlign w:val="center"/>
          </w:tcPr>
          <w:p w:rsidR="0089042C" w:rsidRPr="00B427FF" w:rsidRDefault="0089042C" w:rsidP="0089042C">
            <w:pPr>
              <w:tabs>
                <w:tab w:val="left" w:pos="2520"/>
              </w:tabs>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ВИДЫ РАЗРЕШЕННОГО ИСПОЛЬЗОВАНИЯ ОБЪЕКТОВ КАПИТАЛЬНОГО СТРОИТЕЛЬСТВА</w:t>
            </w:r>
          </w:p>
        </w:tc>
        <w:tc>
          <w:tcPr>
            <w:tcW w:w="1873" w:type="pct"/>
            <w:vAlign w:val="center"/>
          </w:tcPr>
          <w:p w:rsidR="0089042C" w:rsidRPr="00B427FF" w:rsidRDefault="0089042C" w:rsidP="0089042C">
            <w:pPr>
              <w:tabs>
                <w:tab w:val="left" w:pos="2520"/>
              </w:tabs>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 xml:space="preserve">ПРЕДЕЛЬНЫЕ РАЗМЕРЫ </w:t>
            </w:r>
            <w:proofErr w:type="gramStart"/>
            <w:r w:rsidRPr="00B427FF">
              <w:rPr>
                <w:rFonts w:ascii="Times New Roman" w:hAnsi="Times New Roman" w:cs="Times New Roman"/>
                <w:b/>
                <w:sz w:val="16"/>
                <w:szCs w:val="16"/>
              </w:rPr>
              <w:t>ЗЕМЕЛЬНЫХ</w:t>
            </w:r>
            <w:proofErr w:type="gramEnd"/>
          </w:p>
          <w:p w:rsidR="0089042C" w:rsidRPr="00B427FF" w:rsidRDefault="0089042C" w:rsidP="0089042C">
            <w:pPr>
              <w:tabs>
                <w:tab w:val="left" w:pos="2520"/>
              </w:tabs>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УЧАСТКОВ И ПРЕДЕЛЬНЫЕ ПАРАМЕТРЫ</w:t>
            </w:r>
          </w:p>
          <w:p w:rsidR="0089042C" w:rsidRPr="00B427FF" w:rsidRDefault="0089042C" w:rsidP="0089042C">
            <w:pPr>
              <w:tabs>
                <w:tab w:val="left" w:pos="2520"/>
              </w:tabs>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РАЗРЕШЕННОГО СТРОИТЕЛЬСТВА</w:t>
            </w:r>
          </w:p>
        </w:tc>
      </w:tr>
      <w:tr w:rsidR="0089042C" w:rsidRPr="00B427FF" w:rsidTr="00CA5C27">
        <w:trPr>
          <w:trHeight w:val="552"/>
          <w:tblHeader/>
        </w:trPr>
        <w:tc>
          <w:tcPr>
            <w:tcW w:w="322" w:type="pct"/>
            <w:vAlign w:val="center"/>
          </w:tcPr>
          <w:p w:rsidR="0089042C" w:rsidRPr="00B427FF" w:rsidRDefault="0089042C" w:rsidP="0089042C">
            <w:pPr>
              <w:tabs>
                <w:tab w:val="left" w:pos="2520"/>
              </w:tabs>
              <w:spacing w:after="0" w:line="240" w:lineRule="auto"/>
              <w:jc w:val="center"/>
              <w:rPr>
                <w:rFonts w:ascii="Times New Roman" w:hAnsi="Times New Roman" w:cs="Times New Roman"/>
                <w:sz w:val="16"/>
                <w:szCs w:val="16"/>
              </w:rPr>
            </w:pPr>
          </w:p>
        </w:tc>
        <w:tc>
          <w:tcPr>
            <w:tcW w:w="1196" w:type="pct"/>
            <w:vAlign w:val="center"/>
          </w:tcPr>
          <w:p w:rsidR="0089042C" w:rsidRPr="00B427FF" w:rsidRDefault="0089042C" w:rsidP="0089042C">
            <w:pPr>
              <w:tabs>
                <w:tab w:val="left" w:pos="2520"/>
              </w:tabs>
              <w:spacing w:after="0" w:line="240" w:lineRule="auto"/>
              <w:jc w:val="center"/>
              <w:rPr>
                <w:rFonts w:ascii="Times New Roman" w:hAnsi="Times New Roman" w:cs="Times New Roman"/>
                <w:sz w:val="16"/>
                <w:szCs w:val="16"/>
              </w:rPr>
            </w:pPr>
            <w:r w:rsidRPr="00B427FF">
              <w:rPr>
                <w:rFonts w:ascii="Times New Roman" w:hAnsi="Times New Roman" w:cs="Times New Roman"/>
                <w:sz w:val="16"/>
                <w:szCs w:val="16"/>
              </w:rPr>
              <w:t xml:space="preserve">Нет  </w:t>
            </w:r>
          </w:p>
        </w:tc>
        <w:tc>
          <w:tcPr>
            <w:tcW w:w="1610" w:type="pct"/>
            <w:vAlign w:val="center"/>
          </w:tcPr>
          <w:p w:rsidR="0089042C" w:rsidRPr="00B427FF" w:rsidRDefault="0089042C" w:rsidP="0089042C">
            <w:pPr>
              <w:tabs>
                <w:tab w:val="left" w:pos="2520"/>
              </w:tabs>
              <w:spacing w:after="0" w:line="240" w:lineRule="auto"/>
              <w:jc w:val="center"/>
              <w:rPr>
                <w:rFonts w:ascii="Times New Roman" w:hAnsi="Times New Roman" w:cs="Times New Roman"/>
                <w:sz w:val="16"/>
                <w:szCs w:val="16"/>
              </w:rPr>
            </w:pPr>
            <w:r w:rsidRPr="00B427FF">
              <w:rPr>
                <w:rFonts w:ascii="Times New Roman" w:hAnsi="Times New Roman" w:cs="Times New Roman"/>
                <w:sz w:val="16"/>
                <w:szCs w:val="16"/>
              </w:rPr>
              <w:t xml:space="preserve">Нет   </w:t>
            </w:r>
          </w:p>
        </w:tc>
        <w:tc>
          <w:tcPr>
            <w:tcW w:w="1873" w:type="pct"/>
            <w:vAlign w:val="center"/>
          </w:tcPr>
          <w:p w:rsidR="0089042C" w:rsidRPr="00B427FF" w:rsidRDefault="0089042C" w:rsidP="0089042C">
            <w:pPr>
              <w:tabs>
                <w:tab w:val="left" w:pos="2520"/>
              </w:tabs>
              <w:spacing w:after="0" w:line="240" w:lineRule="auto"/>
              <w:jc w:val="center"/>
              <w:rPr>
                <w:rFonts w:ascii="Times New Roman" w:hAnsi="Times New Roman" w:cs="Times New Roman"/>
                <w:sz w:val="16"/>
                <w:szCs w:val="16"/>
              </w:rPr>
            </w:pPr>
            <w:r w:rsidRPr="00B427FF">
              <w:rPr>
                <w:rFonts w:ascii="Times New Roman" w:hAnsi="Times New Roman" w:cs="Times New Roman"/>
                <w:sz w:val="16"/>
                <w:szCs w:val="16"/>
              </w:rPr>
              <w:t xml:space="preserve">Нет  </w:t>
            </w:r>
          </w:p>
        </w:tc>
      </w:tr>
    </w:tbl>
    <w:p w:rsidR="0089042C" w:rsidRPr="00B427FF" w:rsidRDefault="0089042C" w:rsidP="0089042C">
      <w:pPr>
        <w:spacing w:after="0" w:line="240" w:lineRule="auto"/>
        <w:ind w:left="567"/>
        <w:rPr>
          <w:rFonts w:ascii="Times New Roman" w:hAnsi="Times New Roman" w:cs="Times New Roman"/>
          <w:b/>
          <w:sz w:val="16"/>
          <w:szCs w:val="16"/>
        </w:rPr>
      </w:pPr>
    </w:p>
    <w:p w:rsidR="0089042C" w:rsidRPr="00B427FF" w:rsidRDefault="0089042C" w:rsidP="0089042C">
      <w:pPr>
        <w:spacing w:after="0" w:line="240" w:lineRule="auto"/>
        <w:ind w:left="567"/>
        <w:rPr>
          <w:rFonts w:ascii="Times New Roman" w:hAnsi="Times New Roman" w:cs="Times New Roman"/>
          <w:b/>
          <w:sz w:val="16"/>
          <w:szCs w:val="16"/>
        </w:rPr>
      </w:pPr>
    </w:p>
    <w:p w:rsidR="0089042C" w:rsidRPr="00B427FF" w:rsidRDefault="0089042C" w:rsidP="0089042C">
      <w:pPr>
        <w:spacing w:after="0" w:line="240" w:lineRule="auto"/>
        <w:ind w:left="567"/>
        <w:rPr>
          <w:rFonts w:ascii="Times New Roman" w:hAnsi="Times New Roman" w:cs="Times New Roman"/>
          <w:b/>
          <w:sz w:val="16"/>
          <w:szCs w:val="16"/>
        </w:rPr>
      </w:pPr>
      <w:r w:rsidRPr="00B427FF">
        <w:rPr>
          <w:rFonts w:ascii="Times New Roman" w:hAnsi="Times New Roman" w:cs="Times New Roman"/>
          <w:b/>
          <w:sz w:val="16"/>
          <w:szCs w:val="16"/>
        </w:rPr>
        <w:t>3. ВСПОМОГАТЕЛЬНЫЕ ВИДЫ РАЗРЕШЕННОГО ИСПОЛЬЗОВАНИЯ ОБЪЕКТОВ КАПИТАЛЬНОГО СТРОИТЕЛЬСТВА</w:t>
      </w:r>
    </w:p>
    <w:p w:rsidR="0089042C" w:rsidRPr="00B427FF" w:rsidRDefault="0089042C" w:rsidP="0089042C">
      <w:pPr>
        <w:keepLines/>
        <w:widowControl w:val="0"/>
        <w:spacing w:after="0" w:line="240" w:lineRule="auto"/>
        <w:ind w:firstLine="284"/>
        <w:jc w:val="both"/>
        <w:rPr>
          <w:rFonts w:ascii="Times New Roman" w:hAnsi="Times New Roman" w:cs="Times New Roman"/>
          <w:sz w:val="16"/>
          <w:szCs w:val="16"/>
          <w:u w:val="single"/>
        </w:rPr>
      </w:pPr>
    </w:p>
    <w:p w:rsidR="0089042C" w:rsidRPr="00B427FF" w:rsidRDefault="0089042C" w:rsidP="0089042C">
      <w:pPr>
        <w:keepLines/>
        <w:widowControl w:val="0"/>
        <w:spacing w:after="0" w:line="240" w:lineRule="auto"/>
        <w:ind w:firstLine="284"/>
        <w:jc w:val="both"/>
        <w:rPr>
          <w:rFonts w:ascii="Times New Roman" w:hAnsi="Times New Roman" w:cs="Times New Roman"/>
          <w:sz w:val="16"/>
          <w:szCs w:val="16"/>
          <w:u w:val="single"/>
        </w:rPr>
      </w:pPr>
      <w:r w:rsidRPr="00B427FF">
        <w:rPr>
          <w:rFonts w:ascii="Times New Roman" w:hAnsi="Times New Roman" w:cs="Times New Roman"/>
          <w:sz w:val="16"/>
          <w:szCs w:val="16"/>
          <w:u w:val="single"/>
        </w:rPr>
        <w:t xml:space="preserve">Вспомогательные виды разрешенного использования, допустимы только в качестве </w:t>
      </w:r>
      <w:proofErr w:type="gramStart"/>
      <w:r w:rsidRPr="00B427FF">
        <w:rPr>
          <w:rFonts w:ascii="Times New Roman" w:hAnsi="Times New Roman" w:cs="Times New Roman"/>
          <w:sz w:val="16"/>
          <w:szCs w:val="16"/>
          <w:u w:val="single"/>
        </w:rPr>
        <w:t>дополнительных</w:t>
      </w:r>
      <w:proofErr w:type="gramEnd"/>
      <w:r w:rsidRPr="00B427FF">
        <w:rPr>
          <w:rFonts w:ascii="Times New Roman" w:hAnsi="Times New Roman" w:cs="Times New Roman"/>
          <w:sz w:val="16"/>
          <w:szCs w:val="16"/>
          <w:u w:val="single"/>
        </w:rPr>
        <w:t xml:space="preserve"> по отношению к основным и условно разрешенным видам использования и осуществляемые совместно с ними.  </w:t>
      </w:r>
    </w:p>
    <w:p w:rsidR="0089042C" w:rsidRPr="00B427FF" w:rsidRDefault="0089042C" w:rsidP="0089042C">
      <w:pPr>
        <w:spacing w:after="0" w:line="240" w:lineRule="auto"/>
        <w:rPr>
          <w:rFonts w:ascii="Times New Roman" w:hAnsi="Times New Roman" w:cs="Times New Roman"/>
          <w:b/>
          <w:sz w:val="16"/>
          <w:szCs w:val="16"/>
        </w:rPr>
      </w:pPr>
    </w:p>
    <w:tbl>
      <w:tblPr>
        <w:tblW w:w="51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39"/>
        <w:gridCol w:w="9438"/>
      </w:tblGrid>
      <w:tr w:rsidR="0089042C" w:rsidRPr="00B427FF" w:rsidTr="00CA5C27">
        <w:trPr>
          <w:trHeight w:val="552"/>
          <w:tblHeader/>
        </w:trPr>
        <w:tc>
          <w:tcPr>
            <w:tcW w:w="1911" w:type="pct"/>
            <w:vAlign w:val="center"/>
          </w:tcPr>
          <w:p w:rsidR="0089042C" w:rsidRPr="00B427FF" w:rsidRDefault="0089042C" w:rsidP="0089042C">
            <w:pPr>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ВИДЫ РАЗРЕШЕННОГО ИСПОЛЬЗОВАНИЯ</w:t>
            </w:r>
          </w:p>
        </w:tc>
        <w:tc>
          <w:tcPr>
            <w:tcW w:w="3089" w:type="pct"/>
            <w:vAlign w:val="center"/>
          </w:tcPr>
          <w:p w:rsidR="0089042C" w:rsidRPr="00B427FF" w:rsidRDefault="0089042C" w:rsidP="0089042C">
            <w:pPr>
              <w:spacing w:after="0" w:line="240" w:lineRule="auto"/>
              <w:jc w:val="both"/>
              <w:rPr>
                <w:rFonts w:ascii="Times New Roman" w:hAnsi="Times New Roman" w:cs="Times New Roman"/>
                <w:b/>
                <w:sz w:val="16"/>
                <w:szCs w:val="16"/>
              </w:rPr>
            </w:pPr>
            <w:r w:rsidRPr="00B427FF">
              <w:rPr>
                <w:rFonts w:ascii="Times New Roman" w:hAnsi="Times New Roman" w:cs="Times New Roman"/>
                <w:b/>
                <w:sz w:val="16"/>
                <w:szCs w:val="16"/>
              </w:rPr>
              <w:t>ПРЕДЕЛЬНЫЕ ПАРАМЕТРЫ РАЗРЕШЕННОГО СТРОИТЕЛЬСТВА</w:t>
            </w:r>
          </w:p>
        </w:tc>
      </w:tr>
      <w:tr w:rsidR="0089042C" w:rsidRPr="00B427FF" w:rsidTr="00CA5C27">
        <w:trPr>
          <w:trHeight w:val="280"/>
        </w:trPr>
        <w:tc>
          <w:tcPr>
            <w:tcW w:w="1911" w:type="pct"/>
          </w:tcPr>
          <w:p w:rsidR="0089042C" w:rsidRPr="00B427FF" w:rsidRDefault="0089042C" w:rsidP="0089042C">
            <w:pPr>
              <w:spacing w:after="0" w:line="240" w:lineRule="auto"/>
              <w:jc w:val="both"/>
              <w:rPr>
                <w:rFonts w:ascii="Times New Roman" w:hAnsi="Times New Roman" w:cs="Times New Roman"/>
                <w:sz w:val="16"/>
                <w:szCs w:val="16"/>
              </w:rPr>
            </w:pPr>
            <w:r w:rsidRPr="00B427FF">
              <w:rPr>
                <w:rFonts w:ascii="Times New Roman" w:hAnsi="Times New Roman" w:cs="Times New Roman"/>
                <w:sz w:val="16"/>
                <w:szCs w:val="16"/>
              </w:rPr>
              <w:t>Объекты хозяйственного назначения:</w:t>
            </w:r>
          </w:p>
          <w:p w:rsidR="0089042C" w:rsidRPr="00B427FF" w:rsidRDefault="0089042C" w:rsidP="0089042C">
            <w:pPr>
              <w:spacing w:after="0" w:line="240" w:lineRule="auto"/>
              <w:ind w:firstLine="317"/>
              <w:jc w:val="both"/>
              <w:rPr>
                <w:rFonts w:ascii="Times New Roman" w:hAnsi="Times New Roman" w:cs="Times New Roman"/>
                <w:sz w:val="16"/>
                <w:szCs w:val="16"/>
              </w:rPr>
            </w:pPr>
            <w:r w:rsidRPr="00B427FF">
              <w:rPr>
                <w:rFonts w:ascii="Times New Roman" w:hAnsi="Times New Roman" w:cs="Times New Roman"/>
                <w:sz w:val="16"/>
                <w:szCs w:val="16"/>
              </w:rPr>
              <w:t>- хозяйственные постройки, летние кухни, беседки, кладовые, подвалы;</w:t>
            </w:r>
          </w:p>
          <w:p w:rsidR="0089042C" w:rsidRPr="00B427FF" w:rsidRDefault="0089042C" w:rsidP="0089042C">
            <w:pPr>
              <w:spacing w:after="0" w:line="240" w:lineRule="auto"/>
              <w:ind w:firstLine="317"/>
              <w:jc w:val="both"/>
              <w:rPr>
                <w:rFonts w:ascii="Times New Roman" w:hAnsi="Times New Roman" w:cs="Times New Roman"/>
                <w:sz w:val="16"/>
                <w:szCs w:val="16"/>
              </w:rPr>
            </w:pPr>
            <w:r w:rsidRPr="00B427FF">
              <w:rPr>
                <w:rFonts w:ascii="Times New Roman" w:hAnsi="Times New Roman" w:cs="Times New Roman"/>
                <w:sz w:val="16"/>
                <w:szCs w:val="16"/>
              </w:rPr>
              <w:t>- сады, огороды, палисадники;</w:t>
            </w:r>
          </w:p>
          <w:p w:rsidR="0089042C" w:rsidRPr="00B427FF" w:rsidRDefault="0089042C" w:rsidP="0089042C">
            <w:pPr>
              <w:spacing w:after="0" w:line="240" w:lineRule="auto"/>
              <w:ind w:firstLine="317"/>
              <w:jc w:val="both"/>
              <w:rPr>
                <w:rFonts w:ascii="Times New Roman" w:hAnsi="Times New Roman" w:cs="Times New Roman"/>
                <w:sz w:val="16"/>
                <w:szCs w:val="16"/>
              </w:rPr>
            </w:pPr>
            <w:r w:rsidRPr="00B427FF">
              <w:rPr>
                <w:rFonts w:ascii="Times New Roman" w:hAnsi="Times New Roman" w:cs="Times New Roman"/>
                <w:sz w:val="16"/>
                <w:szCs w:val="16"/>
              </w:rPr>
              <w:t>- теплицы, оранжереи индивидуального пользования;</w:t>
            </w:r>
          </w:p>
          <w:p w:rsidR="0089042C" w:rsidRPr="00B427FF" w:rsidRDefault="0089042C" w:rsidP="0089042C">
            <w:pPr>
              <w:spacing w:after="0" w:line="240" w:lineRule="auto"/>
              <w:ind w:firstLine="317"/>
              <w:jc w:val="both"/>
              <w:rPr>
                <w:rFonts w:ascii="Times New Roman" w:hAnsi="Times New Roman" w:cs="Times New Roman"/>
                <w:sz w:val="16"/>
                <w:szCs w:val="16"/>
              </w:rPr>
            </w:pPr>
            <w:r w:rsidRPr="00B427FF">
              <w:rPr>
                <w:rFonts w:ascii="Times New Roman" w:hAnsi="Times New Roman" w:cs="Times New Roman"/>
                <w:sz w:val="16"/>
                <w:szCs w:val="16"/>
              </w:rPr>
              <w:t xml:space="preserve">- бассейны, бани и сауны индивидуального использования; </w:t>
            </w:r>
          </w:p>
          <w:p w:rsidR="0089042C" w:rsidRPr="00B427FF" w:rsidRDefault="0089042C" w:rsidP="0089042C">
            <w:pPr>
              <w:spacing w:after="0" w:line="240" w:lineRule="auto"/>
              <w:ind w:firstLine="317"/>
              <w:jc w:val="both"/>
              <w:rPr>
                <w:rFonts w:ascii="Times New Roman" w:hAnsi="Times New Roman" w:cs="Times New Roman"/>
                <w:sz w:val="16"/>
                <w:szCs w:val="16"/>
              </w:rPr>
            </w:pPr>
            <w:r w:rsidRPr="00B427FF">
              <w:rPr>
                <w:rFonts w:ascii="Times New Roman" w:hAnsi="Times New Roman" w:cs="Times New Roman"/>
                <w:sz w:val="16"/>
                <w:szCs w:val="16"/>
              </w:rPr>
              <w:t>- индивидуальные надворные туалеты гидронепроницаемые выгреба, септики;</w:t>
            </w:r>
          </w:p>
          <w:p w:rsidR="0089042C" w:rsidRPr="00B427FF" w:rsidRDefault="0089042C" w:rsidP="0089042C">
            <w:pPr>
              <w:spacing w:after="0" w:line="240" w:lineRule="auto"/>
              <w:ind w:firstLine="317"/>
              <w:jc w:val="both"/>
              <w:rPr>
                <w:rFonts w:ascii="Times New Roman" w:hAnsi="Times New Roman" w:cs="Times New Roman"/>
                <w:sz w:val="16"/>
                <w:szCs w:val="16"/>
              </w:rPr>
            </w:pPr>
            <w:r w:rsidRPr="00B427FF">
              <w:rPr>
                <w:rFonts w:ascii="Times New Roman" w:hAnsi="Times New Roman" w:cs="Times New Roman"/>
                <w:sz w:val="16"/>
                <w:szCs w:val="16"/>
              </w:rPr>
              <w:t>-индивидуальные резервуары для хранения воды, скважины для забора воды, индивидуальные колодцы.</w:t>
            </w:r>
          </w:p>
          <w:p w:rsidR="0089042C" w:rsidRPr="00B427FF" w:rsidRDefault="0089042C" w:rsidP="0089042C">
            <w:pPr>
              <w:spacing w:after="0" w:line="240" w:lineRule="auto"/>
              <w:jc w:val="both"/>
              <w:rPr>
                <w:rFonts w:ascii="Times New Roman" w:hAnsi="Times New Roman" w:cs="Times New Roman"/>
                <w:sz w:val="16"/>
                <w:szCs w:val="16"/>
              </w:rPr>
            </w:pPr>
            <w:r w:rsidRPr="00B427FF">
              <w:rPr>
                <w:rFonts w:ascii="Times New Roman" w:hAnsi="Times New Roman" w:cs="Times New Roman"/>
                <w:sz w:val="16"/>
                <w:szCs w:val="16"/>
              </w:rPr>
              <w:t>Благоустройство и озеленение.</w:t>
            </w:r>
          </w:p>
          <w:p w:rsidR="0089042C" w:rsidRPr="00B427FF" w:rsidRDefault="0089042C" w:rsidP="0089042C">
            <w:pPr>
              <w:spacing w:after="0" w:line="240" w:lineRule="auto"/>
              <w:jc w:val="both"/>
              <w:rPr>
                <w:rFonts w:ascii="Times New Roman" w:hAnsi="Times New Roman" w:cs="Times New Roman"/>
                <w:sz w:val="16"/>
                <w:szCs w:val="16"/>
              </w:rPr>
            </w:pPr>
            <w:r w:rsidRPr="00B427FF">
              <w:rPr>
                <w:rFonts w:ascii="Times New Roman" w:hAnsi="Times New Roman" w:cs="Times New Roman"/>
                <w:sz w:val="16"/>
                <w:szCs w:val="16"/>
              </w:rPr>
              <w:t>Навесы, террасы.</w:t>
            </w:r>
          </w:p>
        </w:tc>
        <w:tc>
          <w:tcPr>
            <w:tcW w:w="3089" w:type="pct"/>
          </w:tcPr>
          <w:p w:rsidR="0089042C" w:rsidRPr="00B427FF" w:rsidRDefault="0089042C" w:rsidP="0089042C">
            <w:pPr>
              <w:pStyle w:val="a7"/>
              <w:jc w:val="both"/>
              <w:rPr>
                <w:rFonts w:eastAsia="SimSun"/>
                <w:sz w:val="16"/>
                <w:szCs w:val="16"/>
                <w:lang w:eastAsia="zh-CN"/>
              </w:rPr>
            </w:pPr>
            <w:r w:rsidRPr="00B427FF">
              <w:rPr>
                <w:rFonts w:eastAsia="SimSun"/>
                <w:sz w:val="16"/>
                <w:szCs w:val="16"/>
                <w:lang w:eastAsia="zh-CN"/>
              </w:rPr>
              <w:t xml:space="preserve">Минимальная/максимальная площадь земельных участков – принимать в соответствии с основным видом разрешенного использования земельного участка. </w:t>
            </w:r>
          </w:p>
          <w:p w:rsidR="0089042C" w:rsidRPr="00B427FF" w:rsidRDefault="0089042C" w:rsidP="0089042C">
            <w:pPr>
              <w:spacing w:after="0" w:line="240" w:lineRule="auto"/>
              <w:ind w:firstLine="317"/>
              <w:jc w:val="both"/>
              <w:rPr>
                <w:rFonts w:ascii="Times New Roman" w:hAnsi="Times New Roman" w:cs="Times New Roman"/>
                <w:sz w:val="16"/>
                <w:szCs w:val="16"/>
              </w:rPr>
            </w:pPr>
            <w:r w:rsidRPr="00B427FF">
              <w:rPr>
                <w:rFonts w:ascii="Times New Roman" w:hAnsi="Times New Roman" w:cs="Times New Roman"/>
                <w:sz w:val="16"/>
                <w:szCs w:val="16"/>
              </w:rPr>
              <w:t>Максимальное количество надземных этажей  – не более 1 этажа,</w:t>
            </w:r>
          </w:p>
          <w:p w:rsidR="0089042C" w:rsidRPr="00B427FF" w:rsidRDefault="0089042C" w:rsidP="0089042C">
            <w:pPr>
              <w:spacing w:after="0" w:line="240" w:lineRule="auto"/>
              <w:ind w:firstLine="317"/>
              <w:jc w:val="both"/>
              <w:rPr>
                <w:rFonts w:ascii="Times New Roman" w:hAnsi="Times New Roman" w:cs="Times New Roman"/>
                <w:sz w:val="16"/>
                <w:szCs w:val="16"/>
              </w:rPr>
            </w:pPr>
            <w:r w:rsidRPr="00B427FF">
              <w:rPr>
                <w:rFonts w:ascii="Times New Roman" w:hAnsi="Times New Roman" w:cs="Times New Roman"/>
                <w:sz w:val="16"/>
                <w:szCs w:val="16"/>
              </w:rPr>
              <w:t>-минимальная высота этажа 2.4 м,</w:t>
            </w:r>
          </w:p>
          <w:p w:rsidR="0089042C" w:rsidRPr="00B427FF" w:rsidRDefault="0089042C" w:rsidP="0089042C">
            <w:pPr>
              <w:spacing w:after="0" w:line="240" w:lineRule="auto"/>
              <w:ind w:firstLine="317"/>
              <w:jc w:val="both"/>
              <w:rPr>
                <w:rFonts w:ascii="Times New Roman" w:hAnsi="Times New Roman" w:cs="Times New Roman"/>
                <w:sz w:val="16"/>
                <w:szCs w:val="16"/>
              </w:rPr>
            </w:pPr>
            <w:r w:rsidRPr="00B427FF">
              <w:rPr>
                <w:rFonts w:ascii="Times New Roman" w:hAnsi="Times New Roman" w:cs="Times New Roman"/>
                <w:sz w:val="16"/>
                <w:szCs w:val="16"/>
              </w:rPr>
              <w:t xml:space="preserve">-максимальная высота строения -6 м. </w:t>
            </w:r>
          </w:p>
          <w:p w:rsidR="0089042C" w:rsidRPr="00B427FF" w:rsidRDefault="0089042C" w:rsidP="0089042C">
            <w:pPr>
              <w:pStyle w:val="a7"/>
              <w:jc w:val="both"/>
              <w:rPr>
                <w:rFonts w:eastAsia="SimSun"/>
                <w:sz w:val="16"/>
                <w:szCs w:val="16"/>
                <w:lang w:eastAsia="zh-CN"/>
              </w:rPr>
            </w:pPr>
            <w:r w:rsidRPr="00B427FF">
              <w:rPr>
                <w:rFonts w:eastAsia="SimSun"/>
                <w:sz w:val="16"/>
                <w:szCs w:val="16"/>
                <w:lang w:eastAsia="zh-CN"/>
              </w:rPr>
              <w:t xml:space="preserve">Расстояние от объектов вспомогательного назначения (индивидуальные гаражи, летние кухни, хозяйственные постройки, навесы и т.д.) до красных линий улиц и проездов не менее - 5 м. </w:t>
            </w:r>
          </w:p>
          <w:p w:rsidR="0089042C" w:rsidRPr="00B427FF" w:rsidRDefault="0089042C" w:rsidP="0089042C">
            <w:pPr>
              <w:spacing w:after="0" w:line="240" w:lineRule="auto"/>
              <w:ind w:firstLine="317"/>
              <w:jc w:val="both"/>
              <w:rPr>
                <w:rFonts w:ascii="Times New Roman" w:hAnsi="Times New Roman" w:cs="Times New Roman"/>
                <w:sz w:val="16"/>
                <w:szCs w:val="16"/>
              </w:rPr>
            </w:pPr>
            <w:r w:rsidRPr="00B427FF">
              <w:rPr>
                <w:rFonts w:ascii="Times New Roman" w:hAnsi="Times New Roman" w:cs="Times New Roman"/>
                <w:sz w:val="16"/>
                <w:szCs w:val="16"/>
              </w:rPr>
              <w:t>Расстояние от окон жилых комнат до стен соседнего дома и хозяйственных построек (сарая, гаража, бани), расположенных на соседних земельных участках, должно быть не менее - 6 м.</w:t>
            </w:r>
          </w:p>
          <w:p w:rsidR="0089042C" w:rsidRPr="00B427FF" w:rsidRDefault="0089042C" w:rsidP="0089042C">
            <w:pPr>
              <w:spacing w:after="0" w:line="240" w:lineRule="auto"/>
              <w:ind w:firstLine="317"/>
              <w:jc w:val="both"/>
              <w:rPr>
                <w:rFonts w:ascii="Times New Roman" w:hAnsi="Times New Roman" w:cs="Times New Roman"/>
                <w:sz w:val="16"/>
                <w:szCs w:val="16"/>
              </w:rPr>
            </w:pPr>
            <w:r w:rsidRPr="00B427FF">
              <w:rPr>
                <w:rFonts w:ascii="Times New Roman" w:hAnsi="Times New Roman" w:cs="Times New Roman"/>
                <w:sz w:val="16"/>
                <w:szCs w:val="16"/>
              </w:rPr>
              <w:t>Минимальный отступ от границ соседнего участка до объектов хозяйственного назначения - 1 м.</w:t>
            </w:r>
            <w:r w:rsidRPr="00B427FF">
              <w:rPr>
                <w:rFonts w:ascii="Times New Roman" w:eastAsia="Calibri" w:hAnsi="Times New Roman" w:cs="Times New Roman"/>
                <w:sz w:val="16"/>
                <w:szCs w:val="16"/>
              </w:rPr>
              <w:t>, до постройки для содержания скота и птицы - 4 м.</w:t>
            </w:r>
            <w:r w:rsidRPr="00B427FF">
              <w:rPr>
                <w:rFonts w:ascii="Times New Roman" w:hAnsi="Times New Roman" w:cs="Times New Roman"/>
                <w:sz w:val="16"/>
                <w:szCs w:val="16"/>
              </w:rPr>
              <w:t xml:space="preserve"> </w:t>
            </w:r>
          </w:p>
          <w:p w:rsidR="0089042C" w:rsidRPr="00B427FF" w:rsidRDefault="0089042C" w:rsidP="0089042C">
            <w:pPr>
              <w:spacing w:after="0" w:line="240" w:lineRule="auto"/>
              <w:ind w:firstLine="317"/>
              <w:jc w:val="both"/>
              <w:rPr>
                <w:rFonts w:ascii="Times New Roman" w:hAnsi="Times New Roman" w:cs="Times New Roman"/>
                <w:sz w:val="16"/>
                <w:szCs w:val="16"/>
              </w:rPr>
            </w:pPr>
            <w:r w:rsidRPr="00B427FF">
              <w:rPr>
                <w:rFonts w:ascii="Times New Roman" w:hAnsi="Times New Roman" w:cs="Times New Roman"/>
                <w:sz w:val="16"/>
                <w:szCs w:val="16"/>
              </w:rPr>
              <w:t>Расстояние:</w:t>
            </w:r>
          </w:p>
          <w:p w:rsidR="0089042C" w:rsidRPr="00B427FF" w:rsidRDefault="0089042C" w:rsidP="0089042C">
            <w:pPr>
              <w:spacing w:after="0" w:line="240" w:lineRule="auto"/>
              <w:ind w:left="644"/>
              <w:jc w:val="both"/>
              <w:rPr>
                <w:rFonts w:ascii="Times New Roman" w:eastAsia="SimSun" w:hAnsi="Times New Roman" w:cs="Times New Roman"/>
                <w:sz w:val="16"/>
                <w:szCs w:val="16"/>
                <w:lang w:eastAsia="zh-CN"/>
              </w:rPr>
            </w:pPr>
            <w:r w:rsidRPr="00B427FF">
              <w:rPr>
                <w:rFonts w:ascii="Times New Roman" w:eastAsia="SimSun" w:hAnsi="Times New Roman" w:cs="Times New Roman"/>
                <w:sz w:val="16"/>
                <w:szCs w:val="16"/>
                <w:lang w:eastAsia="zh-CN"/>
              </w:rPr>
              <w:lastRenderedPageBreak/>
              <w:t>от границ соседнего участка до стволов высокорослых деревьев - 4 м,</w:t>
            </w:r>
          </w:p>
          <w:p w:rsidR="0089042C" w:rsidRPr="00B427FF" w:rsidRDefault="0089042C" w:rsidP="0089042C">
            <w:pPr>
              <w:spacing w:after="0" w:line="240" w:lineRule="auto"/>
              <w:ind w:left="644"/>
              <w:jc w:val="both"/>
              <w:rPr>
                <w:rFonts w:ascii="Times New Roman" w:eastAsia="SimSun" w:hAnsi="Times New Roman" w:cs="Times New Roman"/>
                <w:sz w:val="16"/>
                <w:szCs w:val="16"/>
                <w:lang w:eastAsia="zh-CN"/>
              </w:rPr>
            </w:pPr>
            <w:r w:rsidRPr="00B427FF">
              <w:rPr>
                <w:rFonts w:ascii="Times New Roman" w:eastAsia="SimSun" w:hAnsi="Times New Roman" w:cs="Times New Roman"/>
                <w:sz w:val="16"/>
                <w:szCs w:val="16"/>
                <w:lang w:eastAsia="zh-CN"/>
              </w:rPr>
              <w:t>от границ соседнего участка до стволов среднерослых деревьев - 2 м,</w:t>
            </w:r>
          </w:p>
          <w:p w:rsidR="0089042C" w:rsidRPr="00B427FF" w:rsidRDefault="0089042C" w:rsidP="0089042C">
            <w:pPr>
              <w:spacing w:after="0" w:line="240" w:lineRule="auto"/>
              <w:jc w:val="both"/>
              <w:rPr>
                <w:rFonts w:ascii="Times New Roman" w:eastAsia="SimSun" w:hAnsi="Times New Roman" w:cs="Times New Roman"/>
                <w:sz w:val="16"/>
                <w:szCs w:val="16"/>
                <w:lang w:eastAsia="zh-CN"/>
              </w:rPr>
            </w:pPr>
            <w:r w:rsidRPr="00B427FF">
              <w:rPr>
                <w:rFonts w:ascii="Times New Roman" w:eastAsia="SimSun" w:hAnsi="Times New Roman" w:cs="Times New Roman"/>
                <w:sz w:val="16"/>
                <w:szCs w:val="16"/>
                <w:lang w:eastAsia="zh-CN"/>
              </w:rPr>
              <w:t xml:space="preserve">           от границ соседнего участка до кустарника - 1 м.</w:t>
            </w:r>
          </w:p>
          <w:p w:rsidR="0089042C" w:rsidRPr="00B427FF" w:rsidRDefault="0089042C" w:rsidP="0089042C">
            <w:pPr>
              <w:pStyle w:val="a7"/>
              <w:jc w:val="both"/>
              <w:rPr>
                <w:rFonts w:eastAsia="SimSun"/>
                <w:sz w:val="16"/>
                <w:szCs w:val="16"/>
                <w:vertAlign w:val="superscript"/>
                <w:lang w:eastAsia="zh-CN"/>
              </w:rPr>
            </w:pPr>
            <w:r w:rsidRPr="00B427FF">
              <w:rPr>
                <w:rFonts w:eastAsia="SimSun"/>
                <w:sz w:val="16"/>
                <w:szCs w:val="16"/>
                <w:lang w:eastAsia="zh-CN"/>
              </w:rPr>
              <w:t>Общая площадь помещений  - до 100 кв. м. для земельных участков жилой застройки,  в соответствии с учетом установленного процента застройки земельного участка - для объектов общественно-деловой застройки.</w:t>
            </w:r>
          </w:p>
          <w:p w:rsidR="0089042C" w:rsidRPr="00B427FF" w:rsidRDefault="0089042C" w:rsidP="0089042C">
            <w:pPr>
              <w:pStyle w:val="a7"/>
              <w:jc w:val="both"/>
              <w:rPr>
                <w:rFonts w:eastAsia="SimSun"/>
                <w:sz w:val="16"/>
                <w:szCs w:val="16"/>
                <w:lang w:eastAsia="zh-CN"/>
              </w:rPr>
            </w:pPr>
            <w:r w:rsidRPr="00B427FF">
              <w:rPr>
                <w:rFonts w:eastAsia="SimSun"/>
                <w:sz w:val="16"/>
                <w:szCs w:val="16"/>
                <w:lang w:eastAsia="zh-CN"/>
              </w:rPr>
              <w:t>Допускается блокировка хозяйственных построек на смежных приусадебных земельных участках по взаимному (удостоверенному) согласию домовладельцев при новом строительстве с учетом противопожарных требований.</w:t>
            </w:r>
          </w:p>
          <w:p w:rsidR="0089042C" w:rsidRPr="00B427FF" w:rsidRDefault="0089042C" w:rsidP="0089042C">
            <w:pPr>
              <w:pStyle w:val="a7"/>
              <w:jc w:val="both"/>
              <w:rPr>
                <w:rFonts w:eastAsia="SimSun"/>
                <w:sz w:val="16"/>
                <w:szCs w:val="16"/>
                <w:lang w:eastAsia="zh-CN"/>
              </w:rPr>
            </w:pPr>
            <w:r w:rsidRPr="00B427FF">
              <w:rPr>
                <w:rFonts w:eastAsia="SimSun"/>
                <w:sz w:val="16"/>
                <w:szCs w:val="16"/>
                <w:lang w:eastAsia="zh-CN"/>
              </w:rPr>
              <w:t xml:space="preserve">Группы сараев должны содержать не более 30 блоков каждая. Площадь застройки сблокированных сараев не должна превышать 800 кв. м. </w:t>
            </w:r>
          </w:p>
          <w:p w:rsidR="0089042C" w:rsidRPr="00B427FF" w:rsidRDefault="0089042C" w:rsidP="0089042C">
            <w:pPr>
              <w:pStyle w:val="a7"/>
              <w:jc w:val="both"/>
              <w:rPr>
                <w:rFonts w:eastAsia="SimSun"/>
                <w:sz w:val="16"/>
                <w:szCs w:val="16"/>
                <w:lang w:eastAsia="zh-CN"/>
              </w:rPr>
            </w:pPr>
            <w:r w:rsidRPr="00B427FF">
              <w:rPr>
                <w:rFonts w:eastAsia="SimSun"/>
                <w:sz w:val="16"/>
                <w:szCs w:val="16"/>
                <w:lang w:eastAsia="zh-CN"/>
              </w:rPr>
              <w:t>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Устройство навесов не должно ущемлять  законных интересов соседних домовладельцев, в части водоотведения атмосферных осадков с кровли навесов, при устройстве навесов  минимальный отступ от границы смежного земельного участка – 1м.</w:t>
            </w:r>
          </w:p>
          <w:p w:rsidR="0089042C" w:rsidRPr="00B427FF" w:rsidRDefault="0089042C" w:rsidP="0089042C">
            <w:pPr>
              <w:pStyle w:val="a7"/>
              <w:jc w:val="both"/>
              <w:rPr>
                <w:rFonts w:eastAsia="SimSun"/>
                <w:sz w:val="16"/>
                <w:szCs w:val="16"/>
                <w:lang w:eastAsia="zh-CN"/>
              </w:rPr>
            </w:pPr>
            <w:r w:rsidRPr="00B427FF">
              <w:rPr>
                <w:rFonts w:eastAsia="SimSun"/>
                <w:sz w:val="16"/>
                <w:szCs w:val="16"/>
                <w:lang w:eastAsia="zh-CN"/>
              </w:rPr>
              <w:t>Хозяйственные постройки должны быть  обеспечены системами водоотведения с кровли, с целью предотвращения подтопления соседних земельных участков и строений. Допускается не выполнять организованный сток воды с кровли при условии, когда смежные земельные участки находятся на одном уровне и между строениями, расположенными на соседних земельных участках расстояние не менее 4 м.</w:t>
            </w:r>
          </w:p>
          <w:p w:rsidR="0089042C" w:rsidRPr="00B427FF" w:rsidRDefault="0089042C" w:rsidP="0089042C">
            <w:pPr>
              <w:pStyle w:val="a7"/>
              <w:jc w:val="both"/>
              <w:rPr>
                <w:rFonts w:eastAsia="SimSun"/>
                <w:sz w:val="16"/>
                <w:szCs w:val="16"/>
                <w:lang w:eastAsia="zh-CN"/>
              </w:rPr>
            </w:pPr>
            <w:r w:rsidRPr="00B427FF">
              <w:rPr>
                <w:rFonts w:eastAsia="SimSun"/>
                <w:sz w:val="16"/>
                <w:szCs w:val="16"/>
                <w:lang w:eastAsia="zh-CN"/>
              </w:rPr>
              <w:t>Вспомогательные строения, за исключением гаражей, размещать со стороны улиц не допускается.</w:t>
            </w:r>
          </w:p>
          <w:p w:rsidR="0089042C" w:rsidRPr="00B427FF" w:rsidRDefault="0089042C" w:rsidP="0089042C">
            <w:pPr>
              <w:pStyle w:val="a7"/>
              <w:jc w:val="both"/>
              <w:rPr>
                <w:rFonts w:eastAsia="SimSun"/>
                <w:sz w:val="16"/>
                <w:szCs w:val="16"/>
                <w:lang w:eastAsia="zh-CN"/>
              </w:rPr>
            </w:pPr>
            <w:r w:rsidRPr="00B427FF">
              <w:rPr>
                <w:rFonts w:eastAsia="SimSun"/>
                <w:sz w:val="16"/>
                <w:szCs w:val="16"/>
                <w:lang w:eastAsia="zh-CN"/>
              </w:rPr>
              <w:t>Постройки для содержания скота и птицы допускается пристраивать к усадебным одно-, двухквартирным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w:t>
            </w:r>
          </w:p>
          <w:p w:rsidR="0089042C" w:rsidRPr="00B427FF" w:rsidRDefault="0089042C" w:rsidP="0089042C">
            <w:pPr>
              <w:spacing w:after="0" w:line="240" w:lineRule="auto"/>
              <w:ind w:firstLine="33"/>
              <w:jc w:val="both"/>
              <w:rPr>
                <w:rFonts w:ascii="Times New Roman" w:hAnsi="Times New Roman" w:cs="Times New Roman"/>
                <w:sz w:val="16"/>
                <w:szCs w:val="16"/>
              </w:rPr>
            </w:pPr>
            <w:proofErr w:type="spellStart"/>
            <w:r w:rsidRPr="00B427FF">
              <w:rPr>
                <w:rFonts w:ascii="Times New Roman" w:eastAsia="SimSun" w:hAnsi="Times New Roman" w:cs="Times New Roman"/>
                <w:sz w:val="16"/>
                <w:szCs w:val="16"/>
                <w:lang w:eastAsia="zh-CN"/>
              </w:rPr>
              <w:t>Отмостка</w:t>
            </w:r>
            <w:proofErr w:type="spellEnd"/>
            <w:r w:rsidRPr="00B427FF">
              <w:rPr>
                <w:rFonts w:ascii="Times New Roman" w:eastAsia="SimSun" w:hAnsi="Times New Roman" w:cs="Times New Roman"/>
                <w:sz w:val="16"/>
                <w:szCs w:val="16"/>
                <w:lang w:eastAsia="zh-CN"/>
              </w:rPr>
              <w:t xml:space="preserve"> должна располагаться в пределах отведенного </w:t>
            </w:r>
            <w:r w:rsidRPr="00B427FF">
              <w:rPr>
                <w:rFonts w:ascii="Times New Roman" w:hAnsi="Times New Roman" w:cs="Times New Roman"/>
                <w:sz w:val="16"/>
                <w:szCs w:val="16"/>
              </w:rPr>
              <w:t xml:space="preserve">(предоставленного) земельного участка. </w:t>
            </w:r>
            <w:proofErr w:type="spellStart"/>
            <w:r w:rsidRPr="00B427FF">
              <w:rPr>
                <w:rFonts w:ascii="Times New Roman" w:hAnsi="Times New Roman" w:cs="Times New Roman"/>
                <w:sz w:val="16"/>
                <w:szCs w:val="16"/>
              </w:rPr>
              <w:t>Отмостка</w:t>
            </w:r>
            <w:proofErr w:type="spellEnd"/>
            <w:r w:rsidRPr="00B427FF">
              <w:rPr>
                <w:rFonts w:ascii="Times New Roman" w:hAnsi="Times New Roman" w:cs="Times New Roman"/>
                <w:sz w:val="16"/>
                <w:szCs w:val="16"/>
              </w:rPr>
              <w:t xml:space="preserve"> зданий должна быть не менее 0,8 м. Уклон </w:t>
            </w:r>
            <w:proofErr w:type="spellStart"/>
            <w:r w:rsidRPr="00B427FF">
              <w:rPr>
                <w:rFonts w:ascii="Times New Roman" w:hAnsi="Times New Roman" w:cs="Times New Roman"/>
                <w:sz w:val="16"/>
                <w:szCs w:val="16"/>
              </w:rPr>
              <w:t>отмостки</w:t>
            </w:r>
            <w:proofErr w:type="spellEnd"/>
            <w:r w:rsidRPr="00B427FF">
              <w:rPr>
                <w:rFonts w:ascii="Times New Roman" w:hAnsi="Times New Roman" w:cs="Times New Roman"/>
                <w:sz w:val="16"/>
                <w:szCs w:val="16"/>
              </w:rPr>
              <w:t xml:space="preserve"> рекомендуется принимать не менее 10% в сторону от здания.</w:t>
            </w:r>
          </w:p>
          <w:p w:rsidR="0089042C" w:rsidRPr="00B427FF" w:rsidRDefault="0089042C" w:rsidP="0089042C">
            <w:pPr>
              <w:pStyle w:val="a7"/>
              <w:jc w:val="both"/>
              <w:rPr>
                <w:rFonts w:eastAsia="SimSun"/>
                <w:sz w:val="16"/>
                <w:szCs w:val="16"/>
                <w:lang w:eastAsia="zh-CN"/>
              </w:rPr>
            </w:pPr>
            <w:r w:rsidRPr="00B427FF">
              <w:rPr>
                <w:rFonts w:eastAsia="SimSun"/>
                <w:sz w:val="16"/>
                <w:szCs w:val="16"/>
                <w:lang w:eastAsia="zh-CN"/>
              </w:rPr>
              <w:t>Остальные предельные параметры застройки (отступы от границ земельного участка, максимальный процент застройки) принимать в соответствии с основным видом разрешенного использования земельного участка.</w:t>
            </w:r>
          </w:p>
        </w:tc>
      </w:tr>
      <w:tr w:rsidR="0089042C" w:rsidRPr="00B427FF" w:rsidTr="00CA5C27">
        <w:trPr>
          <w:trHeight w:val="280"/>
        </w:trPr>
        <w:tc>
          <w:tcPr>
            <w:tcW w:w="1911" w:type="pct"/>
          </w:tcPr>
          <w:p w:rsidR="0089042C" w:rsidRPr="00B427FF" w:rsidRDefault="0089042C" w:rsidP="0089042C">
            <w:pPr>
              <w:spacing w:after="0" w:line="240" w:lineRule="auto"/>
              <w:jc w:val="both"/>
              <w:rPr>
                <w:rFonts w:ascii="Times New Roman" w:hAnsi="Times New Roman" w:cs="Times New Roman"/>
                <w:sz w:val="16"/>
                <w:szCs w:val="16"/>
              </w:rPr>
            </w:pPr>
            <w:r w:rsidRPr="00B427FF">
              <w:rPr>
                <w:rFonts w:ascii="Times New Roman" w:hAnsi="Times New Roman" w:cs="Times New Roman"/>
                <w:sz w:val="16"/>
                <w:szCs w:val="16"/>
              </w:rPr>
              <w:lastRenderedPageBreak/>
              <w:t xml:space="preserve">Отдельно стоящие, встроенные или пристроенные в жилые дома гаражи на одно-два </w:t>
            </w:r>
            <w:proofErr w:type="spellStart"/>
            <w:r w:rsidRPr="00B427FF">
              <w:rPr>
                <w:rFonts w:ascii="Times New Roman" w:hAnsi="Times New Roman" w:cs="Times New Roman"/>
                <w:sz w:val="16"/>
                <w:szCs w:val="16"/>
              </w:rPr>
              <w:t>машиноместа</w:t>
            </w:r>
            <w:proofErr w:type="spellEnd"/>
            <w:r w:rsidRPr="00B427FF">
              <w:rPr>
                <w:rFonts w:ascii="Times New Roman" w:hAnsi="Times New Roman" w:cs="Times New Roman"/>
                <w:sz w:val="16"/>
                <w:szCs w:val="16"/>
              </w:rPr>
              <w:t xml:space="preserve"> на индивидуальный участок.</w:t>
            </w:r>
          </w:p>
          <w:p w:rsidR="0089042C" w:rsidRPr="00B427FF" w:rsidRDefault="0089042C" w:rsidP="0089042C">
            <w:pPr>
              <w:spacing w:after="0" w:line="240" w:lineRule="auto"/>
              <w:rPr>
                <w:rFonts w:ascii="Times New Roman" w:hAnsi="Times New Roman" w:cs="Times New Roman"/>
                <w:sz w:val="16"/>
                <w:szCs w:val="16"/>
              </w:rPr>
            </w:pPr>
          </w:p>
        </w:tc>
        <w:tc>
          <w:tcPr>
            <w:tcW w:w="3089" w:type="pct"/>
          </w:tcPr>
          <w:p w:rsidR="0089042C" w:rsidRPr="00B427FF" w:rsidRDefault="0089042C" w:rsidP="0089042C">
            <w:pPr>
              <w:pStyle w:val="a7"/>
              <w:jc w:val="both"/>
              <w:rPr>
                <w:rFonts w:eastAsia="SimSun"/>
                <w:sz w:val="16"/>
                <w:szCs w:val="16"/>
                <w:lang w:eastAsia="zh-CN"/>
              </w:rPr>
            </w:pPr>
            <w:r w:rsidRPr="00B427FF">
              <w:rPr>
                <w:rFonts w:eastAsia="SimSun"/>
                <w:sz w:val="16"/>
                <w:szCs w:val="16"/>
                <w:lang w:eastAsia="zh-CN"/>
              </w:rPr>
              <w:t xml:space="preserve">Минимальная/максимальная площадь земельных участков – принимать в соответствии с основным видом разрешенного использования земельного участка. </w:t>
            </w:r>
          </w:p>
          <w:p w:rsidR="0089042C" w:rsidRPr="00B427FF" w:rsidRDefault="0089042C" w:rsidP="0089042C">
            <w:pPr>
              <w:spacing w:after="0" w:line="240" w:lineRule="auto"/>
              <w:ind w:firstLine="293"/>
              <w:jc w:val="both"/>
              <w:rPr>
                <w:rFonts w:ascii="Times New Roman" w:hAnsi="Times New Roman" w:cs="Times New Roman"/>
                <w:sz w:val="16"/>
                <w:szCs w:val="16"/>
              </w:rPr>
            </w:pPr>
            <w:r w:rsidRPr="00B427FF">
              <w:rPr>
                <w:rFonts w:ascii="Times New Roman" w:hAnsi="Times New Roman" w:cs="Times New Roman"/>
                <w:sz w:val="16"/>
                <w:szCs w:val="16"/>
              </w:rPr>
              <w:t>Максимальное количество надземных этажей – не более 1 этажа</w:t>
            </w:r>
            <w:proofErr w:type="gramStart"/>
            <w:r w:rsidRPr="00B427FF">
              <w:rPr>
                <w:rFonts w:ascii="Times New Roman" w:hAnsi="Times New Roman" w:cs="Times New Roman"/>
                <w:sz w:val="16"/>
                <w:szCs w:val="16"/>
              </w:rPr>
              <w:t xml:space="preserve"> .</w:t>
            </w:r>
            <w:proofErr w:type="gramEnd"/>
          </w:p>
          <w:p w:rsidR="0089042C" w:rsidRPr="00B427FF" w:rsidRDefault="0089042C" w:rsidP="0089042C">
            <w:pPr>
              <w:spacing w:after="0" w:line="240" w:lineRule="auto"/>
              <w:ind w:firstLine="293"/>
              <w:jc w:val="both"/>
              <w:rPr>
                <w:rFonts w:ascii="Times New Roman" w:hAnsi="Times New Roman" w:cs="Times New Roman"/>
                <w:sz w:val="16"/>
                <w:szCs w:val="16"/>
              </w:rPr>
            </w:pPr>
            <w:r w:rsidRPr="00B427FF">
              <w:rPr>
                <w:rFonts w:ascii="Times New Roman" w:hAnsi="Times New Roman" w:cs="Times New Roman"/>
                <w:sz w:val="16"/>
                <w:szCs w:val="16"/>
              </w:rPr>
              <w:t xml:space="preserve">Максимальная высота – до 7 м., высота этажа – до 3м. </w:t>
            </w:r>
          </w:p>
          <w:p w:rsidR="0089042C" w:rsidRPr="00B427FF" w:rsidRDefault="0089042C" w:rsidP="0089042C">
            <w:pPr>
              <w:spacing w:after="0" w:line="240" w:lineRule="auto"/>
              <w:ind w:firstLine="293"/>
              <w:jc w:val="both"/>
              <w:rPr>
                <w:rFonts w:ascii="Times New Roman" w:hAnsi="Times New Roman" w:cs="Times New Roman"/>
                <w:sz w:val="16"/>
                <w:szCs w:val="16"/>
              </w:rPr>
            </w:pPr>
            <w:r w:rsidRPr="00B427FF">
              <w:rPr>
                <w:rFonts w:ascii="Times New Roman" w:hAnsi="Times New Roman" w:cs="Times New Roman"/>
                <w:sz w:val="16"/>
                <w:szCs w:val="16"/>
              </w:rPr>
              <w:t>Допускается размещать по красной линии без устройства распашных ворот.            Допускается делать встроенными в первые этажи жилого дома.</w:t>
            </w:r>
          </w:p>
          <w:p w:rsidR="0089042C" w:rsidRPr="00B427FF" w:rsidRDefault="0089042C" w:rsidP="0089042C">
            <w:pPr>
              <w:spacing w:after="0" w:line="240" w:lineRule="auto"/>
              <w:ind w:firstLine="293"/>
              <w:jc w:val="both"/>
              <w:rPr>
                <w:rFonts w:ascii="Times New Roman" w:hAnsi="Times New Roman" w:cs="Times New Roman"/>
                <w:sz w:val="16"/>
                <w:szCs w:val="16"/>
              </w:rPr>
            </w:pPr>
            <w:r w:rsidRPr="00B427FF">
              <w:rPr>
                <w:rFonts w:ascii="Times New Roman" w:hAnsi="Times New Roman" w:cs="Times New Roman"/>
                <w:sz w:val="16"/>
                <w:szCs w:val="16"/>
              </w:rPr>
              <w:t>Отступ от границ смежного земельного участка -1 м.</w:t>
            </w:r>
          </w:p>
          <w:p w:rsidR="0089042C" w:rsidRPr="00B427FF" w:rsidRDefault="0089042C" w:rsidP="0089042C">
            <w:pPr>
              <w:spacing w:after="0" w:line="240" w:lineRule="auto"/>
              <w:ind w:firstLine="293"/>
              <w:jc w:val="both"/>
              <w:rPr>
                <w:rFonts w:ascii="Times New Roman" w:hAnsi="Times New Roman" w:cs="Times New Roman"/>
                <w:sz w:val="16"/>
                <w:szCs w:val="16"/>
              </w:rPr>
            </w:pPr>
            <w:r w:rsidRPr="00B427FF">
              <w:rPr>
                <w:rFonts w:ascii="Times New Roman" w:hAnsi="Times New Roman" w:cs="Times New Roman"/>
                <w:sz w:val="16"/>
                <w:szCs w:val="16"/>
              </w:rPr>
              <w:t>Отступ от границ смежного земельного участка до открытой стоянки – 1 м.</w:t>
            </w:r>
          </w:p>
          <w:p w:rsidR="0089042C" w:rsidRPr="00B427FF" w:rsidRDefault="0089042C" w:rsidP="0089042C">
            <w:pPr>
              <w:spacing w:after="0" w:line="240" w:lineRule="auto"/>
              <w:ind w:firstLine="317"/>
              <w:jc w:val="both"/>
              <w:rPr>
                <w:rFonts w:ascii="Times New Roman" w:hAnsi="Times New Roman" w:cs="Times New Roman"/>
                <w:sz w:val="16"/>
                <w:szCs w:val="16"/>
              </w:rPr>
            </w:pPr>
            <w:r w:rsidRPr="00B427FF">
              <w:rPr>
                <w:rFonts w:ascii="Times New Roman" w:hAnsi="Times New Roman" w:cs="Times New Roman"/>
                <w:sz w:val="16"/>
                <w:szCs w:val="16"/>
              </w:rPr>
              <w:t>На территории малоэтажной застройки на участках запрещается строительство гаражей для грузового транспорта и транспорта для перевозки людей, находящегося в личной собственности, кроме автотранспорта с максимальной разрешенной массой не более 3,5 тонн.</w:t>
            </w:r>
          </w:p>
        </w:tc>
      </w:tr>
      <w:tr w:rsidR="0089042C" w:rsidRPr="00B427FF" w:rsidTr="00CA5C27">
        <w:trPr>
          <w:trHeight w:val="280"/>
        </w:trPr>
        <w:tc>
          <w:tcPr>
            <w:tcW w:w="1911" w:type="pct"/>
          </w:tcPr>
          <w:p w:rsidR="0089042C" w:rsidRPr="00B427FF" w:rsidRDefault="0089042C" w:rsidP="0089042C">
            <w:pPr>
              <w:spacing w:after="0" w:line="240" w:lineRule="auto"/>
              <w:jc w:val="both"/>
              <w:rPr>
                <w:rFonts w:ascii="Times New Roman" w:eastAsia="SimSun" w:hAnsi="Times New Roman" w:cs="Times New Roman"/>
                <w:sz w:val="16"/>
                <w:szCs w:val="16"/>
                <w:lang w:eastAsia="zh-CN"/>
              </w:rPr>
            </w:pPr>
            <w:r w:rsidRPr="00B427FF">
              <w:rPr>
                <w:rFonts w:ascii="Times New Roman" w:eastAsia="SimSun" w:hAnsi="Times New Roman" w:cs="Times New Roman"/>
                <w:sz w:val="16"/>
                <w:szCs w:val="16"/>
                <w:lang w:eastAsia="zh-CN"/>
              </w:rPr>
              <w:t>Надворные туалеты, гидронепроницаемые выгребы, септики.</w:t>
            </w:r>
          </w:p>
        </w:tc>
        <w:tc>
          <w:tcPr>
            <w:tcW w:w="3089" w:type="pct"/>
          </w:tcPr>
          <w:p w:rsidR="0089042C" w:rsidRPr="00B427FF" w:rsidRDefault="0089042C" w:rsidP="0089042C">
            <w:pPr>
              <w:pStyle w:val="a7"/>
              <w:ind w:firstLine="709"/>
              <w:jc w:val="both"/>
              <w:rPr>
                <w:rFonts w:eastAsia="SimSun"/>
                <w:sz w:val="16"/>
                <w:szCs w:val="16"/>
                <w:lang w:eastAsia="zh-CN"/>
              </w:rPr>
            </w:pPr>
            <w:r w:rsidRPr="00B427FF">
              <w:rPr>
                <w:rFonts w:eastAsia="SimSun"/>
                <w:sz w:val="16"/>
                <w:szCs w:val="16"/>
                <w:lang w:eastAsia="zh-CN"/>
              </w:rPr>
              <w:t xml:space="preserve">Минимальная/максимальная площадь земельных участков – принимать в соответствии с основным видом разрешенного использования земельного участка. </w:t>
            </w:r>
          </w:p>
          <w:p w:rsidR="0089042C" w:rsidRPr="00B427FF" w:rsidRDefault="0089042C" w:rsidP="0089042C">
            <w:pPr>
              <w:pStyle w:val="a7"/>
              <w:jc w:val="both"/>
              <w:rPr>
                <w:rFonts w:eastAsia="SimSun"/>
                <w:sz w:val="16"/>
                <w:szCs w:val="16"/>
                <w:lang w:eastAsia="zh-CN"/>
              </w:rPr>
            </w:pPr>
            <w:r w:rsidRPr="00B427FF">
              <w:rPr>
                <w:rFonts w:eastAsia="SimSun"/>
                <w:sz w:val="16"/>
                <w:szCs w:val="16"/>
                <w:lang w:eastAsia="zh-CN"/>
              </w:rPr>
              <w:t xml:space="preserve">Максимальный процент застройки назначать в соответствии с основным видом разрешенного использования земельного участка. </w:t>
            </w:r>
          </w:p>
          <w:p w:rsidR="0089042C" w:rsidRPr="00B427FF" w:rsidRDefault="0089042C" w:rsidP="0089042C">
            <w:pPr>
              <w:pStyle w:val="a7"/>
              <w:jc w:val="both"/>
              <w:rPr>
                <w:rFonts w:eastAsia="SimSun"/>
                <w:sz w:val="16"/>
                <w:szCs w:val="16"/>
                <w:lang w:eastAsia="zh-CN"/>
              </w:rPr>
            </w:pPr>
            <w:r w:rsidRPr="00B427FF">
              <w:rPr>
                <w:rFonts w:eastAsia="SimSun"/>
                <w:sz w:val="16"/>
                <w:szCs w:val="16"/>
                <w:lang w:eastAsia="zh-CN"/>
              </w:rPr>
              <w:t>Надворные туалеты:</w:t>
            </w:r>
          </w:p>
          <w:p w:rsidR="0089042C" w:rsidRPr="00B427FF" w:rsidRDefault="0089042C" w:rsidP="0089042C">
            <w:pPr>
              <w:pStyle w:val="a7"/>
              <w:jc w:val="both"/>
              <w:rPr>
                <w:rFonts w:eastAsia="SimSun"/>
                <w:sz w:val="16"/>
                <w:szCs w:val="16"/>
                <w:lang w:eastAsia="zh-CN"/>
              </w:rPr>
            </w:pPr>
            <w:r w:rsidRPr="00B427FF">
              <w:rPr>
                <w:rFonts w:eastAsia="SimSun"/>
                <w:sz w:val="16"/>
                <w:szCs w:val="16"/>
                <w:lang w:eastAsia="zh-CN"/>
              </w:rPr>
              <w:t xml:space="preserve">- расстояние от красной линии не менее - 10 м; </w:t>
            </w:r>
          </w:p>
          <w:p w:rsidR="0089042C" w:rsidRPr="00B427FF" w:rsidRDefault="0089042C" w:rsidP="0089042C">
            <w:pPr>
              <w:pStyle w:val="a7"/>
              <w:jc w:val="both"/>
              <w:rPr>
                <w:rFonts w:eastAsia="SimSun"/>
                <w:sz w:val="16"/>
                <w:szCs w:val="16"/>
                <w:lang w:eastAsia="zh-CN"/>
              </w:rPr>
            </w:pPr>
            <w:r w:rsidRPr="00B427FF">
              <w:rPr>
                <w:rFonts w:eastAsia="SimSun"/>
                <w:sz w:val="16"/>
                <w:szCs w:val="16"/>
                <w:lang w:eastAsia="zh-CN"/>
              </w:rPr>
              <w:t>- расстояние от границы смежного земельного участка не менее - 1 м;</w:t>
            </w:r>
          </w:p>
          <w:p w:rsidR="0089042C" w:rsidRPr="00B427FF" w:rsidRDefault="0089042C" w:rsidP="0089042C">
            <w:pPr>
              <w:pStyle w:val="a7"/>
              <w:jc w:val="both"/>
              <w:rPr>
                <w:rFonts w:eastAsia="SimSun"/>
                <w:sz w:val="16"/>
                <w:szCs w:val="16"/>
                <w:lang w:eastAsia="zh-CN"/>
              </w:rPr>
            </w:pPr>
            <w:r w:rsidRPr="00B427FF">
              <w:rPr>
                <w:rFonts w:eastAsia="SimSun"/>
                <w:sz w:val="16"/>
                <w:szCs w:val="16"/>
                <w:lang w:eastAsia="zh-CN"/>
              </w:rPr>
              <w:t>- до стен соседнего дома при отсутствии централизованной канализации - не менее 12 м, до источника водоснабжения (колодца) - не менее 25 м.</w:t>
            </w:r>
          </w:p>
          <w:p w:rsidR="0089042C" w:rsidRPr="00B427FF" w:rsidRDefault="0089042C" w:rsidP="0089042C">
            <w:pPr>
              <w:spacing w:after="0" w:line="240" w:lineRule="auto"/>
              <w:ind w:left="67"/>
              <w:jc w:val="both"/>
              <w:rPr>
                <w:rFonts w:ascii="Times New Roman" w:eastAsia="SimSun" w:hAnsi="Times New Roman" w:cs="Times New Roman"/>
                <w:sz w:val="16"/>
                <w:szCs w:val="16"/>
                <w:lang w:eastAsia="zh-CN"/>
              </w:rPr>
            </w:pPr>
            <w:r w:rsidRPr="00B427FF">
              <w:rPr>
                <w:rFonts w:ascii="Times New Roman" w:eastAsia="SimSun" w:hAnsi="Times New Roman" w:cs="Times New Roman"/>
                <w:sz w:val="16"/>
                <w:szCs w:val="16"/>
                <w:lang w:eastAsia="zh-CN"/>
              </w:rPr>
              <w:t>Минимальное расстояние от границ участка до строений, а также между строениями:</w:t>
            </w:r>
          </w:p>
          <w:p w:rsidR="0089042C" w:rsidRPr="00B427FF" w:rsidRDefault="0089042C" w:rsidP="0089042C">
            <w:pPr>
              <w:spacing w:after="0" w:line="240" w:lineRule="auto"/>
              <w:jc w:val="both"/>
              <w:rPr>
                <w:rFonts w:ascii="Times New Roman" w:eastAsia="SimSun" w:hAnsi="Times New Roman" w:cs="Times New Roman"/>
                <w:sz w:val="16"/>
                <w:szCs w:val="16"/>
                <w:lang w:eastAsia="zh-CN"/>
              </w:rPr>
            </w:pPr>
            <w:r w:rsidRPr="00B427FF">
              <w:rPr>
                <w:rFonts w:ascii="Times New Roman" w:eastAsia="SimSun" w:hAnsi="Times New Roman" w:cs="Times New Roman"/>
                <w:sz w:val="16"/>
                <w:szCs w:val="16"/>
                <w:lang w:eastAsia="zh-CN"/>
              </w:rPr>
              <w:t>- от септиков до фундаментов зданий, строений, сооружений – не менее 5м., от фильтрующих колодцев – не менее 8 м.;</w:t>
            </w:r>
          </w:p>
          <w:p w:rsidR="0089042C" w:rsidRPr="00B427FF" w:rsidRDefault="0089042C" w:rsidP="0089042C">
            <w:pPr>
              <w:spacing w:after="0" w:line="240" w:lineRule="auto"/>
              <w:jc w:val="both"/>
              <w:rPr>
                <w:rFonts w:ascii="Times New Roman" w:eastAsia="SimSun" w:hAnsi="Times New Roman" w:cs="Times New Roman"/>
                <w:sz w:val="16"/>
                <w:szCs w:val="16"/>
                <w:lang w:eastAsia="zh-CN"/>
              </w:rPr>
            </w:pPr>
            <w:r w:rsidRPr="00B427FF">
              <w:rPr>
                <w:rFonts w:ascii="Times New Roman" w:eastAsia="SimSun" w:hAnsi="Times New Roman" w:cs="Times New Roman"/>
                <w:sz w:val="16"/>
                <w:szCs w:val="16"/>
                <w:lang w:eastAsia="zh-CN"/>
              </w:rPr>
              <w:t>- от септиков и фильтрующих колодцев до границы соседнего земельного участка и красной линии - не менее 4 м. и 7 м. соответственно.</w:t>
            </w:r>
          </w:p>
        </w:tc>
      </w:tr>
      <w:tr w:rsidR="0089042C" w:rsidRPr="00B427FF" w:rsidTr="00CA5C27">
        <w:trPr>
          <w:trHeight w:val="280"/>
        </w:trPr>
        <w:tc>
          <w:tcPr>
            <w:tcW w:w="1911" w:type="pct"/>
          </w:tcPr>
          <w:p w:rsidR="0089042C" w:rsidRPr="00B427FF" w:rsidRDefault="0089042C" w:rsidP="0089042C">
            <w:pPr>
              <w:autoSpaceDE w:val="0"/>
              <w:autoSpaceDN w:val="0"/>
              <w:adjustRightInd w:val="0"/>
              <w:spacing w:after="0" w:line="240" w:lineRule="auto"/>
              <w:jc w:val="both"/>
              <w:rPr>
                <w:rFonts w:ascii="Times New Roman" w:eastAsia="SimSun" w:hAnsi="Times New Roman" w:cs="Times New Roman"/>
                <w:sz w:val="16"/>
                <w:szCs w:val="16"/>
                <w:lang w:eastAsia="zh-CN"/>
              </w:rPr>
            </w:pPr>
            <w:r w:rsidRPr="00B427FF">
              <w:rPr>
                <w:rFonts w:ascii="Times New Roman" w:eastAsia="SimSun" w:hAnsi="Times New Roman" w:cs="Times New Roman"/>
                <w:sz w:val="16"/>
                <w:szCs w:val="16"/>
                <w:lang w:eastAsia="zh-CN"/>
              </w:rPr>
              <w:lastRenderedPageBreak/>
              <w:t>Автостоянки для парковки автомобилей посетителей.</w:t>
            </w:r>
          </w:p>
        </w:tc>
        <w:tc>
          <w:tcPr>
            <w:tcW w:w="3089" w:type="pct"/>
          </w:tcPr>
          <w:p w:rsidR="0089042C" w:rsidRPr="00B427FF" w:rsidRDefault="0089042C" w:rsidP="0089042C">
            <w:pPr>
              <w:pStyle w:val="a7"/>
              <w:jc w:val="both"/>
              <w:rPr>
                <w:rFonts w:eastAsia="SimSun"/>
                <w:sz w:val="16"/>
                <w:szCs w:val="16"/>
                <w:lang w:eastAsia="zh-CN"/>
              </w:rPr>
            </w:pPr>
            <w:r w:rsidRPr="00B427FF">
              <w:rPr>
                <w:rFonts w:eastAsia="SimSun"/>
                <w:sz w:val="16"/>
                <w:szCs w:val="16"/>
                <w:lang w:eastAsia="zh-CN"/>
              </w:rPr>
              <w:t xml:space="preserve">Минимальная/максимальная площадь земельных участков – принимать в соответствии с основным видом разрешенного использования земельного участка. </w:t>
            </w:r>
          </w:p>
          <w:p w:rsidR="0089042C" w:rsidRPr="00B427FF" w:rsidRDefault="0089042C" w:rsidP="0089042C">
            <w:pPr>
              <w:autoSpaceDE w:val="0"/>
              <w:autoSpaceDN w:val="0"/>
              <w:adjustRightInd w:val="0"/>
              <w:spacing w:after="0" w:line="240" w:lineRule="auto"/>
              <w:ind w:firstLine="540"/>
              <w:jc w:val="both"/>
              <w:rPr>
                <w:rFonts w:ascii="Times New Roman" w:hAnsi="Times New Roman" w:cs="Times New Roman"/>
                <w:sz w:val="16"/>
                <w:szCs w:val="16"/>
              </w:rPr>
            </w:pPr>
            <w:r w:rsidRPr="00B427FF">
              <w:rPr>
                <w:rFonts w:ascii="Times New Roman" w:hAnsi="Times New Roman" w:cs="Times New Roman"/>
                <w:sz w:val="16"/>
                <w:szCs w:val="16"/>
              </w:rPr>
              <w:t>Размеры земельных участков автостоянок на одно место должны быть:</w:t>
            </w:r>
          </w:p>
          <w:p w:rsidR="0089042C" w:rsidRPr="00B427FF" w:rsidRDefault="0089042C" w:rsidP="0089042C">
            <w:pPr>
              <w:autoSpaceDE w:val="0"/>
              <w:autoSpaceDN w:val="0"/>
              <w:adjustRightInd w:val="0"/>
              <w:spacing w:after="0" w:line="240" w:lineRule="auto"/>
              <w:ind w:firstLine="540"/>
              <w:jc w:val="both"/>
              <w:rPr>
                <w:rFonts w:ascii="Times New Roman" w:hAnsi="Times New Roman" w:cs="Times New Roman"/>
                <w:sz w:val="16"/>
                <w:szCs w:val="16"/>
              </w:rPr>
            </w:pPr>
            <w:r w:rsidRPr="00B427FF">
              <w:rPr>
                <w:rFonts w:ascii="Times New Roman" w:hAnsi="Times New Roman" w:cs="Times New Roman"/>
                <w:sz w:val="16"/>
                <w:szCs w:val="16"/>
              </w:rPr>
              <w:t>для легковых автомобилей - 25 кв. м;</w:t>
            </w:r>
          </w:p>
          <w:p w:rsidR="0089042C" w:rsidRPr="00B427FF" w:rsidRDefault="0089042C" w:rsidP="0089042C">
            <w:pPr>
              <w:autoSpaceDE w:val="0"/>
              <w:autoSpaceDN w:val="0"/>
              <w:adjustRightInd w:val="0"/>
              <w:spacing w:after="0" w:line="240" w:lineRule="auto"/>
              <w:ind w:firstLine="540"/>
              <w:jc w:val="both"/>
              <w:rPr>
                <w:rFonts w:ascii="Times New Roman" w:hAnsi="Times New Roman" w:cs="Times New Roman"/>
                <w:sz w:val="16"/>
                <w:szCs w:val="16"/>
              </w:rPr>
            </w:pPr>
            <w:r w:rsidRPr="00B427FF">
              <w:rPr>
                <w:rFonts w:ascii="Times New Roman" w:hAnsi="Times New Roman" w:cs="Times New Roman"/>
                <w:sz w:val="16"/>
                <w:szCs w:val="16"/>
              </w:rPr>
              <w:t>для автобусов - 40 кв. м;</w:t>
            </w:r>
          </w:p>
          <w:p w:rsidR="0089042C" w:rsidRPr="00B427FF" w:rsidRDefault="0089042C" w:rsidP="0089042C">
            <w:pPr>
              <w:autoSpaceDE w:val="0"/>
              <w:autoSpaceDN w:val="0"/>
              <w:adjustRightInd w:val="0"/>
              <w:spacing w:after="0" w:line="240" w:lineRule="auto"/>
              <w:ind w:firstLine="540"/>
              <w:jc w:val="both"/>
              <w:rPr>
                <w:rFonts w:ascii="Times New Roman" w:hAnsi="Times New Roman" w:cs="Times New Roman"/>
                <w:sz w:val="16"/>
                <w:szCs w:val="16"/>
              </w:rPr>
            </w:pPr>
            <w:r w:rsidRPr="00B427FF">
              <w:rPr>
                <w:rFonts w:ascii="Times New Roman" w:hAnsi="Times New Roman" w:cs="Times New Roman"/>
                <w:sz w:val="16"/>
                <w:szCs w:val="16"/>
              </w:rPr>
              <w:t>для велосипедов - 0,9 кв. м.</w:t>
            </w:r>
          </w:p>
          <w:p w:rsidR="0089042C" w:rsidRPr="00B427FF" w:rsidRDefault="0089042C" w:rsidP="0089042C">
            <w:pPr>
              <w:autoSpaceDE w:val="0"/>
              <w:autoSpaceDN w:val="0"/>
              <w:adjustRightInd w:val="0"/>
              <w:spacing w:after="0" w:line="240" w:lineRule="auto"/>
              <w:ind w:firstLine="540"/>
              <w:jc w:val="both"/>
              <w:rPr>
                <w:rFonts w:ascii="Times New Roman" w:hAnsi="Times New Roman" w:cs="Times New Roman"/>
                <w:sz w:val="16"/>
                <w:szCs w:val="16"/>
              </w:rPr>
            </w:pPr>
            <w:proofErr w:type="gramStart"/>
            <w:r w:rsidRPr="00B427FF">
              <w:rPr>
                <w:rFonts w:ascii="Times New Roman" w:hAnsi="Times New Roman" w:cs="Times New Roman"/>
                <w:sz w:val="16"/>
                <w:szCs w:val="16"/>
              </w:rPr>
              <w:t>На открытых автостоянках около объектов социальной инфраструктуры, объектов общественно-деловой застройки на расстоянии не далее 50 м от входа, а при жилых зданиях - не далее 100 м, следует выделять до 10 процентов мест (но не менее одного места) для специального автотранспорта инвалидов с учетом ширины зоны для парковки не менее 3,5 м.</w:t>
            </w:r>
            <w:proofErr w:type="gramEnd"/>
          </w:p>
          <w:p w:rsidR="0089042C" w:rsidRPr="00B427FF" w:rsidRDefault="0089042C" w:rsidP="0089042C">
            <w:pPr>
              <w:pStyle w:val="a7"/>
              <w:jc w:val="both"/>
              <w:rPr>
                <w:rFonts w:eastAsia="SimSun"/>
                <w:sz w:val="16"/>
                <w:szCs w:val="16"/>
                <w:lang w:eastAsia="zh-CN"/>
              </w:rPr>
            </w:pPr>
            <w:r w:rsidRPr="00B427FF">
              <w:rPr>
                <w:rFonts w:eastAsia="SimSun"/>
                <w:sz w:val="16"/>
                <w:szCs w:val="16"/>
                <w:lang w:eastAsia="zh-CN"/>
              </w:rPr>
              <w:t xml:space="preserve">Остальные предельные параметры застройки (отступы от границ земельного участка, максимальный процент застройки, отступ от красной линии максимальное количество этажей) принимать в соответствии с основным видом разрешенного использования земельного участка. Для линейных объектов регламенты не устанавливаются.  Автостоянки для парковки автомобилей посетителей следует предусматривать в границах отведенного земельного участка в количестве, установленном местными нормативами градостроительного проектирования. В исключительных случаях допускается размещать автостоянки для парковки автомобилей за пределами границ участка при получении согласования соответствующих органов и организаций. </w:t>
            </w:r>
          </w:p>
        </w:tc>
      </w:tr>
      <w:tr w:rsidR="0089042C" w:rsidRPr="00B427FF" w:rsidTr="00CA5C27">
        <w:trPr>
          <w:trHeight w:val="280"/>
        </w:trPr>
        <w:tc>
          <w:tcPr>
            <w:tcW w:w="1911" w:type="pct"/>
          </w:tcPr>
          <w:p w:rsidR="0089042C" w:rsidRPr="00B427FF" w:rsidRDefault="0089042C" w:rsidP="0089042C">
            <w:pPr>
              <w:spacing w:after="0" w:line="240" w:lineRule="auto"/>
              <w:jc w:val="both"/>
              <w:rPr>
                <w:rFonts w:ascii="Times New Roman" w:hAnsi="Times New Roman" w:cs="Times New Roman"/>
                <w:sz w:val="16"/>
                <w:szCs w:val="16"/>
              </w:rPr>
            </w:pPr>
            <w:r w:rsidRPr="00B427FF">
              <w:rPr>
                <w:rFonts w:ascii="Times New Roman" w:hAnsi="Times New Roman" w:cs="Times New Roman"/>
                <w:sz w:val="16"/>
                <w:szCs w:val="16"/>
              </w:rPr>
              <w:t>Детские игровые площадки, площадки отдыха, занятия физкультурой и спортом, хозяйственные площадки.</w:t>
            </w:r>
          </w:p>
        </w:tc>
        <w:tc>
          <w:tcPr>
            <w:tcW w:w="3089" w:type="pct"/>
          </w:tcPr>
          <w:p w:rsidR="0089042C" w:rsidRPr="00B427FF" w:rsidRDefault="0089042C" w:rsidP="0089042C">
            <w:pPr>
              <w:spacing w:after="0" w:line="240" w:lineRule="auto"/>
              <w:ind w:firstLine="317"/>
              <w:rPr>
                <w:rFonts w:ascii="Times New Roman" w:hAnsi="Times New Roman" w:cs="Times New Roman"/>
                <w:sz w:val="16"/>
                <w:szCs w:val="16"/>
              </w:rPr>
            </w:pPr>
            <w:r w:rsidRPr="00B427FF">
              <w:rPr>
                <w:rFonts w:ascii="Times New Roman" w:eastAsia="SimSun" w:hAnsi="Times New Roman" w:cs="Times New Roman"/>
                <w:sz w:val="16"/>
                <w:szCs w:val="16"/>
                <w:lang w:eastAsia="zh-CN"/>
              </w:rPr>
              <w:t>Минимальная/максимальная площадь земельных участков – принимать в соответствии с основным видом разрешенного использования земельного участка</w:t>
            </w:r>
          </w:p>
          <w:p w:rsidR="0089042C" w:rsidRPr="00B427FF" w:rsidRDefault="0089042C" w:rsidP="0089042C">
            <w:pPr>
              <w:spacing w:after="0" w:line="240" w:lineRule="auto"/>
              <w:ind w:firstLine="317"/>
              <w:rPr>
                <w:rFonts w:ascii="Times New Roman" w:hAnsi="Times New Roman" w:cs="Times New Roman"/>
                <w:sz w:val="16"/>
                <w:szCs w:val="16"/>
              </w:rPr>
            </w:pPr>
            <w:r w:rsidRPr="00B427FF">
              <w:rPr>
                <w:rFonts w:ascii="Times New Roman" w:hAnsi="Times New Roman" w:cs="Times New Roman"/>
                <w:sz w:val="16"/>
                <w:szCs w:val="16"/>
              </w:rPr>
              <w:t>Минимально допустимое расстояние от окон жилых и общественных зданий до площадок:</w:t>
            </w:r>
          </w:p>
          <w:p w:rsidR="0089042C" w:rsidRPr="00B427FF" w:rsidRDefault="0089042C" w:rsidP="0089042C">
            <w:pPr>
              <w:spacing w:after="0" w:line="240" w:lineRule="auto"/>
              <w:ind w:firstLine="317"/>
              <w:rPr>
                <w:rFonts w:ascii="Times New Roman" w:hAnsi="Times New Roman" w:cs="Times New Roman"/>
                <w:sz w:val="16"/>
                <w:szCs w:val="16"/>
              </w:rPr>
            </w:pPr>
            <w:r w:rsidRPr="00B427FF">
              <w:rPr>
                <w:rFonts w:ascii="Times New Roman" w:hAnsi="Times New Roman" w:cs="Times New Roman"/>
                <w:sz w:val="16"/>
                <w:szCs w:val="16"/>
              </w:rPr>
              <w:t>- для игр детей дошкольного и младшего школьного возраста - не менее 12 м;</w:t>
            </w:r>
          </w:p>
          <w:p w:rsidR="0089042C" w:rsidRPr="00B427FF" w:rsidRDefault="0089042C" w:rsidP="0089042C">
            <w:pPr>
              <w:spacing w:after="0" w:line="240" w:lineRule="auto"/>
              <w:ind w:firstLine="317"/>
              <w:rPr>
                <w:rFonts w:ascii="Times New Roman" w:hAnsi="Times New Roman" w:cs="Times New Roman"/>
                <w:sz w:val="16"/>
                <w:szCs w:val="16"/>
              </w:rPr>
            </w:pPr>
            <w:r w:rsidRPr="00B427FF">
              <w:rPr>
                <w:rFonts w:ascii="Times New Roman" w:hAnsi="Times New Roman" w:cs="Times New Roman"/>
                <w:sz w:val="16"/>
                <w:szCs w:val="16"/>
              </w:rPr>
              <w:t>- для отдыха взрослого населения - не менее 10 м;</w:t>
            </w:r>
          </w:p>
          <w:p w:rsidR="0089042C" w:rsidRPr="00B427FF" w:rsidRDefault="0089042C" w:rsidP="0089042C">
            <w:pPr>
              <w:spacing w:after="0" w:line="240" w:lineRule="auto"/>
              <w:ind w:firstLine="317"/>
              <w:rPr>
                <w:rFonts w:ascii="Times New Roman" w:hAnsi="Times New Roman" w:cs="Times New Roman"/>
                <w:sz w:val="16"/>
                <w:szCs w:val="16"/>
              </w:rPr>
            </w:pPr>
            <w:r w:rsidRPr="00B427FF">
              <w:rPr>
                <w:rFonts w:ascii="Times New Roman" w:hAnsi="Times New Roman" w:cs="Times New Roman"/>
                <w:sz w:val="16"/>
                <w:szCs w:val="16"/>
              </w:rPr>
              <w:t>- для хозяйственных целей - не менее 20 м;</w:t>
            </w:r>
          </w:p>
          <w:p w:rsidR="0089042C" w:rsidRPr="00B427FF" w:rsidRDefault="0089042C" w:rsidP="0089042C">
            <w:pPr>
              <w:autoSpaceDE w:val="0"/>
              <w:autoSpaceDN w:val="0"/>
              <w:adjustRightInd w:val="0"/>
              <w:spacing w:after="0" w:line="240" w:lineRule="auto"/>
              <w:ind w:firstLine="540"/>
              <w:jc w:val="both"/>
              <w:rPr>
                <w:rFonts w:ascii="Times New Roman" w:eastAsia="Calibri" w:hAnsi="Times New Roman" w:cs="Times New Roman"/>
                <w:sz w:val="16"/>
                <w:szCs w:val="16"/>
              </w:rPr>
            </w:pPr>
            <w:r w:rsidRPr="00B427FF">
              <w:rPr>
                <w:rFonts w:ascii="Times New Roman" w:eastAsia="Calibri" w:hAnsi="Times New Roman" w:cs="Times New Roman"/>
                <w:sz w:val="16"/>
                <w:szCs w:val="16"/>
              </w:rPr>
              <w:t>Расчет площади нормируемых элементов дворовой территории осуществляется в соответствии с рекомендуемыми нормами:</w:t>
            </w:r>
          </w:p>
          <w:p w:rsidR="0089042C" w:rsidRPr="00B427FF" w:rsidRDefault="0089042C" w:rsidP="0089042C">
            <w:pPr>
              <w:autoSpaceDE w:val="0"/>
              <w:autoSpaceDN w:val="0"/>
              <w:adjustRightInd w:val="0"/>
              <w:spacing w:after="0" w:line="240" w:lineRule="auto"/>
              <w:ind w:firstLine="540"/>
              <w:jc w:val="both"/>
              <w:rPr>
                <w:rFonts w:ascii="Times New Roman" w:eastAsia="Calibri" w:hAnsi="Times New Roman" w:cs="Times New Roman"/>
                <w:sz w:val="16"/>
                <w:szCs w:val="16"/>
              </w:rPr>
            </w:pPr>
            <w:r w:rsidRPr="00B427FF">
              <w:rPr>
                <w:rFonts w:ascii="Times New Roman" w:eastAsia="Calibri" w:hAnsi="Times New Roman" w:cs="Times New Roman"/>
                <w:sz w:val="16"/>
                <w:szCs w:val="16"/>
              </w:rPr>
              <w:t>- для игр детей дошкольного и младшего школьного возраста- 0.7 кв.м./чел.,</w:t>
            </w:r>
          </w:p>
          <w:p w:rsidR="0089042C" w:rsidRPr="00B427FF" w:rsidRDefault="0089042C" w:rsidP="0089042C">
            <w:pPr>
              <w:autoSpaceDE w:val="0"/>
              <w:autoSpaceDN w:val="0"/>
              <w:adjustRightInd w:val="0"/>
              <w:spacing w:after="0" w:line="240" w:lineRule="auto"/>
              <w:ind w:firstLine="540"/>
              <w:jc w:val="both"/>
              <w:rPr>
                <w:rFonts w:ascii="Times New Roman" w:eastAsia="Calibri" w:hAnsi="Times New Roman" w:cs="Times New Roman"/>
                <w:sz w:val="16"/>
                <w:szCs w:val="16"/>
              </w:rPr>
            </w:pPr>
            <w:r w:rsidRPr="00B427FF">
              <w:rPr>
                <w:rFonts w:ascii="Times New Roman" w:eastAsia="Calibri" w:hAnsi="Times New Roman" w:cs="Times New Roman"/>
                <w:sz w:val="16"/>
                <w:szCs w:val="16"/>
              </w:rPr>
              <w:t>- для отдыха взрослого населения- 0.1 кв.м./чел.,</w:t>
            </w:r>
          </w:p>
          <w:p w:rsidR="0089042C" w:rsidRPr="00B427FF" w:rsidRDefault="0089042C" w:rsidP="0089042C">
            <w:pPr>
              <w:autoSpaceDE w:val="0"/>
              <w:autoSpaceDN w:val="0"/>
              <w:adjustRightInd w:val="0"/>
              <w:spacing w:after="0" w:line="240" w:lineRule="auto"/>
              <w:ind w:firstLine="540"/>
              <w:jc w:val="both"/>
              <w:rPr>
                <w:rFonts w:ascii="Times New Roman" w:eastAsia="Calibri" w:hAnsi="Times New Roman" w:cs="Times New Roman"/>
                <w:sz w:val="16"/>
                <w:szCs w:val="16"/>
              </w:rPr>
            </w:pPr>
            <w:r w:rsidRPr="00B427FF">
              <w:rPr>
                <w:rFonts w:ascii="Times New Roman" w:eastAsia="Calibri" w:hAnsi="Times New Roman" w:cs="Times New Roman"/>
                <w:sz w:val="16"/>
                <w:szCs w:val="16"/>
              </w:rPr>
              <w:t>- для занятий физкультурой и спортом -2.0  кв.м./чел.,</w:t>
            </w:r>
          </w:p>
          <w:p w:rsidR="0089042C" w:rsidRPr="00B427FF" w:rsidRDefault="0089042C" w:rsidP="0089042C">
            <w:pPr>
              <w:autoSpaceDE w:val="0"/>
              <w:autoSpaceDN w:val="0"/>
              <w:adjustRightInd w:val="0"/>
              <w:spacing w:after="0" w:line="240" w:lineRule="auto"/>
              <w:ind w:firstLine="540"/>
              <w:jc w:val="both"/>
              <w:rPr>
                <w:rFonts w:ascii="Times New Roman" w:eastAsia="Calibri" w:hAnsi="Times New Roman" w:cs="Times New Roman"/>
                <w:sz w:val="16"/>
                <w:szCs w:val="16"/>
              </w:rPr>
            </w:pPr>
            <w:r w:rsidRPr="00B427FF">
              <w:rPr>
                <w:rFonts w:ascii="Times New Roman" w:eastAsia="Calibri" w:hAnsi="Times New Roman" w:cs="Times New Roman"/>
                <w:sz w:val="16"/>
                <w:szCs w:val="16"/>
              </w:rPr>
              <w:t>- для хозяйственных целей и выгула собак -0.3 кв.м./чел.,</w:t>
            </w:r>
          </w:p>
          <w:p w:rsidR="0089042C" w:rsidRPr="00B427FF" w:rsidRDefault="0089042C" w:rsidP="0089042C">
            <w:pPr>
              <w:autoSpaceDE w:val="0"/>
              <w:autoSpaceDN w:val="0"/>
              <w:adjustRightInd w:val="0"/>
              <w:spacing w:after="0" w:line="240" w:lineRule="auto"/>
              <w:ind w:firstLine="540"/>
              <w:jc w:val="both"/>
              <w:rPr>
                <w:rFonts w:ascii="Times New Roman" w:eastAsia="Calibri" w:hAnsi="Times New Roman" w:cs="Times New Roman"/>
                <w:sz w:val="16"/>
                <w:szCs w:val="16"/>
              </w:rPr>
            </w:pPr>
            <w:r w:rsidRPr="00B427FF">
              <w:rPr>
                <w:rFonts w:ascii="Times New Roman" w:eastAsia="Calibri" w:hAnsi="Times New Roman" w:cs="Times New Roman"/>
                <w:sz w:val="16"/>
                <w:szCs w:val="16"/>
              </w:rPr>
              <w:t>- для стоянки автомобилей-0.8 кв.м./чел.,</w:t>
            </w:r>
          </w:p>
        </w:tc>
      </w:tr>
      <w:tr w:rsidR="0089042C" w:rsidRPr="00B427FF" w:rsidTr="00CA5C27">
        <w:trPr>
          <w:trHeight w:val="1078"/>
        </w:trPr>
        <w:tc>
          <w:tcPr>
            <w:tcW w:w="1911" w:type="pct"/>
          </w:tcPr>
          <w:p w:rsidR="0089042C" w:rsidRPr="00B427FF" w:rsidRDefault="0089042C" w:rsidP="0089042C">
            <w:pPr>
              <w:spacing w:after="0" w:line="240" w:lineRule="auto"/>
              <w:jc w:val="both"/>
              <w:rPr>
                <w:rFonts w:ascii="Times New Roman" w:eastAsia="SimSun" w:hAnsi="Times New Roman" w:cs="Times New Roman"/>
                <w:sz w:val="16"/>
                <w:szCs w:val="16"/>
                <w:lang w:eastAsia="zh-CN"/>
              </w:rPr>
            </w:pPr>
            <w:r w:rsidRPr="00B427FF">
              <w:rPr>
                <w:rFonts w:ascii="Times New Roman" w:eastAsia="SimSun" w:hAnsi="Times New Roman" w:cs="Times New Roman"/>
                <w:sz w:val="16"/>
                <w:szCs w:val="16"/>
                <w:lang w:eastAsia="zh-CN"/>
              </w:rPr>
              <w:t>Площадки для сбора твердых бытовых отходов.</w:t>
            </w:r>
          </w:p>
        </w:tc>
        <w:tc>
          <w:tcPr>
            <w:tcW w:w="3089" w:type="pct"/>
          </w:tcPr>
          <w:p w:rsidR="0089042C" w:rsidRPr="00B427FF" w:rsidRDefault="0089042C" w:rsidP="0089042C">
            <w:pPr>
              <w:pStyle w:val="a7"/>
              <w:jc w:val="both"/>
              <w:rPr>
                <w:rFonts w:eastAsia="SimSun"/>
                <w:sz w:val="16"/>
                <w:szCs w:val="16"/>
                <w:lang w:eastAsia="zh-CN"/>
              </w:rPr>
            </w:pPr>
            <w:r w:rsidRPr="00B427FF">
              <w:rPr>
                <w:rFonts w:eastAsia="SimSun"/>
                <w:sz w:val="16"/>
                <w:szCs w:val="16"/>
                <w:lang w:eastAsia="zh-CN"/>
              </w:rPr>
              <w:t>Минимальная/максимальная площадь земельных участков – 100/50000 кв.м. (принимать в соответствии с основным видом разрешенного использования земельного участка).</w:t>
            </w:r>
          </w:p>
          <w:p w:rsidR="0089042C" w:rsidRPr="00B427FF" w:rsidRDefault="0089042C" w:rsidP="0089042C">
            <w:pPr>
              <w:pStyle w:val="a7"/>
              <w:jc w:val="both"/>
              <w:rPr>
                <w:rFonts w:eastAsia="SimSun"/>
                <w:sz w:val="16"/>
                <w:szCs w:val="16"/>
                <w:lang w:eastAsia="zh-CN"/>
              </w:rPr>
            </w:pPr>
            <w:r w:rsidRPr="00B427FF">
              <w:rPr>
                <w:rFonts w:eastAsia="SimSun"/>
                <w:sz w:val="16"/>
                <w:szCs w:val="16"/>
                <w:lang w:eastAsia="zh-CN"/>
              </w:rPr>
              <w:t xml:space="preserve">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 </w:t>
            </w:r>
          </w:p>
          <w:p w:rsidR="0089042C" w:rsidRPr="00B427FF" w:rsidRDefault="0089042C" w:rsidP="0089042C">
            <w:pPr>
              <w:pStyle w:val="a7"/>
              <w:jc w:val="both"/>
              <w:rPr>
                <w:rFonts w:eastAsia="SimSun"/>
                <w:sz w:val="16"/>
                <w:szCs w:val="16"/>
                <w:lang w:eastAsia="zh-CN"/>
              </w:rPr>
            </w:pPr>
            <w:r w:rsidRPr="00B427FF">
              <w:rPr>
                <w:rFonts w:eastAsia="SimSun"/>
                <w:sz w:val="16"/>
                <w:szCs w:val="16"/>
                <w:lang w:eastAsia="zh-CN"/>
              </w:rPr>
              <w:t>Общее количество контейнеров не более 5 шт.</w:t>
            </w:r>
          </w:p>
          <w:p w:rsidR="0089042C" w:rsidRPr="00B427FF" w:rsidRDefault="0089042C" w:rsidP="0089042C">
            <w:pPr>
              <w:pStyle w:val="a7"/>
              <w:jc w:val="both"/>
              <w:rPr>
                <w:rFonts w:eastAsia="SimSun"/>
                <w:sz w:val="16"/>
                <w:szCs w:val="16"/>
                <w:lang w:eastAsia="zh-CN"/>
              </w:rPr>
            </w:pPr>
            <w:r w:rsidRPr="00B427FF">
              <w:rPr>
                <w:rFonts w:eastAsia="SimSun"/>
                <w:sz w:val="16"/>
                <w:szCs w:val="16"/>
                <w:lang w:eastAsia="zh-CN"/>
              </w:rPr>
              <w:t>Высота  ограждения площадок - не более 2 м.</w:t>
            </w:r>
          </w:p>
          <w:p w:rsidR="0089042C" w:rsidRPr="00B427FF" w:rsidRDefault="0089042C" w:rsidP="0089042C">
            <w:pPr>
              <w:pStyle w:val="a7"/>
              <w:jc w:val="both"/>
              <w:rPr>
                <w:rFonts w:eastAsia="SimSun"/>
                <w:sz w:val="16"/>
                <w:szCs w:val="16"/>
                <w:lang w:eastAsia="zh-CN"/>
              </w:rPr>
            </w:pPr>
            <w:r w:rsidRPr="00B427FF">
              <w:rPr>
                <w:rFonts w:eastAsia="SimSun"/>
                <w:sz w:val="16"/>
                <w:szCs w:val="16"/>
                <w:lang w:eastAsia="zh-CN"/>
              </w:rPr>
              <w:t>Остальные предельные параметры застройки (отступы от границ земельного участка, максимальный процент застройки, отступ от красной линии) принимать в соответствии с основным видом разрешенного использования земельного участка.</w:t>
            </w:r>
          </w:p>
        </w:tc>
      </w:tr>
      <w:tr w:rsidR="0089042C" w:rsidRPr="00B427FF" w:rsidTr="00CA5C27">
        <w:tc>
          <w:tcPr>
            <w:tcW w:w="1911" w:type="pct"/>
            <w:shd w:val="clear" w:color="auto" w:fill="auto"/>
          </w:tcPr>
          <w:p w:rsidR="0089042C" w:rsidRPr="00B427FF" w:rsidRDefault="0089042C" w:rsidP="0089042C">
            <w:pPr>
              <w:autoSpaceDE w:val="0"/>
              <w:autoSpaceDN w:val="0"/>
              <w:adjustRightInd w:val="0"/>
              <w:spacing w:after="0" w:line="240" w:lineRule="auto"/>
              <w:jc w:val="both"/>
              <w:rPr>
                <w:rFonts w:ascii="Times New Roman" w:eastAsia="SimSun" w:hAnsi="Times New Roman" w:cs="Times New Roman"/>
                <w:sz w:val="16"/>
                <w:szCs w:val="16"/>
                <w:lang w:eastAsia="zh-CN"/>
              </w:rPr>
            </w:pPr>
            <w:r w:rsidRPr="00B427FF">
              <w:rPr>
                <w:rFonts w:ascii="Times New Roman" w:eastAsia="SimSun" w:hAnsi="Times New Roman" w:cs="Times New Roman"/>
                <w:sz w:val="16"/>
                <w:szCs w:val="16"/>
                <w:lang w:eastAsia="zh-CN"/>
              </w:rPr>
              <w:t>Объекты инженерно-технического обеспечения и линейные объекты вспомогательного инженерного назначения (газопроводы, линии электроснабжения, водопроводы, линии связи), индивидуальные резервуары для хранения воды, скважины для забора воды, индивидуальные колодцы, бассейны.</w:t>
            </w:r>
          </w:p>
        </w:tc>
        <w:tc>
          <w:tcPr>
            <w:tcW w:w="3089" w:type="pct"/>
          </w:tcPr>
          <w:p w:rsidR="0089042C" w:rsidRPr="00B427FF" w:rsidRDefault="0089042C" w:rsidP="0089042C">
            <w:pPr>
              <w:pStyle w:val="a7"/>
              <w:jc w:val="both"/>
              <w:rPr>
                <w:rFonts w:eastAsia="SimSun"/>
                <w:sz w:val="16"/>
                <w:szCs w:val="16"/>
                <w:lang w:eastAsia="zh-CN"/>
              </w:rPr>
            </w:pPr>
            <w:r w:rsidRPr="00B427FF">
              <w:rPr>
                <w:rFonts w:eastAsia="SimSun"/>
                <w:sz w:val="16"/>
                <w:szCs w:val="16"/>
                <w:lang w:eastAsia="zh-CN"/>
              </w:rPr>
              <w:t xml:space="preserve">Минимальная/максимальная площадь земельных участков – принимать в соответствии с основным видом разрешенного использования земельного участка. </w:t>
            </w:r>
          </w:p>
          <w:p w:rsidR="0089042C" w:rsidRPr="00B427FF" w:rsidRDefault="0089042C" w:rsidP="0089042C">
            <w:pPr>
              <w:autoSpaceDE w:val="0"/>
              <w:autoSpaceDN w:val="0"/>
              <w:adjustRightInd w:val="0"/>
              <w:spacing w:after="0" w:line="240" w:lineRule="auto"/>
              <w:rPr>
                <w:rFonts w:ascii="Times New Roman" w:hAnsi="Times New Roman" w:cs="Times New Roman"/>
                <w:sz w:val="16"/>
                <w:szCs w:val="16"/>
              </w:rPr>
            </w:pPr>
            <w:r w:rsidRPr="00B427FF">
              <w:rPr>
                <w:rFonts w:ascii="Times New Roman" w:hAnsi="Times New Roman" w:cs="Times New Roman"/>
                <w:sz w:val="16"/>
                <w:szCs w:val="16"/>
              </w:rPr>
              <w:t xml:space="preserve">Расстояния от сараев для скота и птицы до шахтных колодцев должно быть не менее 20 м.  </w:t>
            </w:r>
          </w:p>
          <w:p w:rsidR="0089042C" w:rsidRPr="00B427FF" w:rsidRDefault="0089042C" w:rsidP="0089042C">
            <w:pPr>
              <w:autoSpaceDE w:val="0"/>
              <w:autoSpaceDN w:val="0"/>
              <w:adjustRightInd w:val="0"/>
              <w:spacing w:after="0" w:line="240" w:lineRule="auto"/>
              <w:rPr>
                <w:rFonts w:ascii="Times New Roman" w:eastAsia="Calibri" w:hAnsi="Times New Roman" w:cs="Times New Roman"/>
                <w:sz w:val="16"/>
                <w:szCs w:val="16"/>
              </w:rPr>
            </w:pPr>
            <w:r w:rsidRPr="00B427FF">
              <w:rPr>
                <w:rFonts w:ascii="Times New Roman" w:hAnsi="Times New Roman" w:cs="Times New Roman"/>
                <w:sz w:val="16"/>
                <w:szCs w:val="16"/>
              </w:rPr>
              <w:t xml:space="preserve">Расстояние от </w:t>
            </w:r>
            <w:r w:rsidRPr="00B427FF">
              <w:rPr>
                <w:rFonts w:ascii="Times New Roman" w:eastAsia="Calibri" w:hAnsi="Times New Roman" w:cs="Times New Roman"/>
                <w:sz w:val="16"/>
                <w:szCs w:val="16"/>
              </w:rPr>
              <w:t>фундаментов зданий и сооружений</w:t>
            </w:r>
            <w:proofErr w:type="gramStart"/>
            <w:r w:rsidRPr="00B427FF">
              <w:rPr>
                <w:rFonts w:ascii="Times New Roman" w:eastAsia="Calibri" w:hAnsi="Times New Roman" w:cs="Times New Roman"/>
                <w:sz w:val="16"/>
                <w:szCs w:val="16"/>
              </w:rPr>
              <w:t xml:space="preserve"> :</w:t>
            </w:r>
            <w:proofErr w:type="gramEnd"/>
          </w:p>
          <w:p w:rsidR="0089042C" w:rsidRPr="00B427FF" w:rsidRDefault="0089042C" w:rsidP="0089042C">
            <w:pPr>
              <w:autoSpaceDE w:val="0"/>
              <w:autoSpaceDN w:val="0"/>
              <w:adjustRightInd w:val="0"/>
              <w:spacing w:after="0" w:line="240" w:lineRule="auto"/>
              <w:rPr>
                <w:rFonts w:ascii="Times New Roman" w:eastAsia="Calibri" w:hAnsi="Times New Roman" w:cs="Times New Roman"/>
                <w:sz w:val="16"/>
                <w:szCs w:val="16"/>
              </w:rPr>
            </w:pPr>
            <w:r w:rsidRPr="00B427FF">
              <w:rPr>
                <w:rFonts w:ascii="Times New Roman" w:eastAsia="Calibri" w:hAnsi="Times New Roman" w:cs="Times New Roman"/>
                <w:sz w:val="16"/>
                <w:szCs w:val="16"/>
              </w:rPr>
              <w:t>- водопровод и напорная канализация -5 м,</w:t>
            </w:r>
          </w:p>
          <w:p w:rsidR="0089042C" w:rsidRPr="00B427FF" w:rsidRDefault="0089042C" w:rsidP="0089042C">
            <w:pPr>
              <w:autoSpaceDE w:val="0"/>
              <w:autoSpaceDN w:val="0"/>
              <w:adjustRightInd w:val="0"/>
              <w:spacing w:after="0" w:line="240" w:lineRule="auto"/>
              <w:rPr>
                <w:rFonts w:ascii="Times New Roman" w:eastAsia="Calibri" w:hAnsi="Times New Roman" w:cs="Times New Roman"/>
                <w:sz w:val="16"/>
                <w:szCs w:val="16"/>
              </w:rPr>
            </w:pPr>
            <w:r w:rsidRPr="00B427FF">
              <w:rPr>
                <w:rFonts w:ascii="Times New Roman" w:eastAsia="Calibri" w:hAnsi="Times New Roman" w:cs="Times New Roman"/>
                <w:sz w:val="16"/>
                <w:szCs w:val="16"/>
              </w:rPr>
              <w:t>- самотечная канализация (бытовая и дождевая)-3м.</w:t>
            </w:r>
          </w:p>
          <w:p w:rsidR="0089042C" w:rsidRPr="00B427FF" w:rsidRDefault="0089042C" w:rsidP="0089042C">
            <w:pPr>
              <w:pStyle w:val="a7"/>
              <w:jc w:val="both"/>
              <w:rPr>
                <w:rFonts w:eastAsia="SimSun"/>
                <w:sz w:val="16"/>
                <w:szCs w:val="16"/>
                <w:lang w:eastAsia="zh-CN"/>
              </w:rPr>
            </w:pPr>
            <w:r w:rsidRPr="00B427FF">
              <w:rPr>
                <w:rFonts w:eastAsia="SimSun"/>
                <w:sz w:val="16"/>
                <w:szCs w:val="16"/>
                <w:lang w:eastAsia="zh-CN"/>
              </w:rPr>
              <w:t>Остальные предельные параметры застройки (отступы от границ земельного участка, максимальный процент застройки, отступ от красной линии максимальное количество этажей) принимать в соответствии с основным видом разрешенного использования земельного участка. Для линейных объектов регламенты не устанавливаются.</w:t>
            </w:r>
          </w:p>
        </w:tc>
      </w:tr>
    </w:tbl>
    <w:p w:rsidR="0089042C" w:rsidRPr="00B427FF" w:rsidRDefault="0089042C" w:rsidP="0089042C">
      <w:pPr>
        <w:spacing w:after="0" w:line="240" w:lineRule="auto"/>
        <w:ind w:left="567" w:firstLine="567"/>
        <w:jc w:val="both"/>
        <w:rPr>
          <w:rFonts w:ascii="Times New Roman" w:eastAsia="SimSun" w:hAnsi="Times New Roman" w:cs="Times New Roman"/>
          <w:sz w:val="16"/>
          <w:szCs w:val="16"/>
          <w:u w:val="single"/>
          <w:lang w:eastAsia="zh-CN"/>
        </w:rPr>
      </w:pPr>
    </w:p>
    <w:p w:rsidR="0089042C" w:rsidRPr="00B427FF" w:rsidRDefault="0089042C" w:rsidP="0089042C">
      <w:pPr>
        <w:spacing w:after="0" w:line="240" w:lineRule="auto"/>
        <w:ind w:left="567" w:firstLine="567"/>
        <w:jc w:val="both"/>
        <w:rPr>
          <w:rFonts w:ascii="Times New Roman" w:eastAsia="SimSun" w:hAnsi="Times New Roman" w:cs="Times New Roman"/>
          <w:sz w:val="16"/>
          <w:szCs w:val="16"/>
          <w:u w:val="single"/>
          <w:lang w:eastAsia="zh-CN"/>
        </w:rPr>
      </w:pPr>
      <w:r w:rsidRPr="00B427FF">
        <w:rPr>
          <w:rFonts w:ascii="Times New Roman" w:eastAsia="SimSun" w:hAnsi="Times New Roman" w:cs="Times New Roman"/>
          <w:sz w:val="16"/>
          <w:szCs w:val="16"/>
          <w:u w:val="single"/>
          <w:lang w:eastAsia="zh-CN"/>
        </w:rPr>
        <w:t>Примечание:</w:t>
      </w:r>
    </w:p>
    <w:p w:rsidR="0089042C" w:rsidRPr="00B427FF" w:rsidRDefault="0089042C" w:rsidP="0089042C">
      <w:pPr>
        <w:spacing w:after="0" w:line="240" w:lineRule="auto"/>
        <w:ind w:left="567" w:firstLine="709"/>
        <w:jc w:val="both"/>
        <w:rPr>
          <w:rFonts w:ascii="Times New Roman" w:eastAsia="SimSun" w:hAnsi="Times New Roman" w:cs="Times New Roman"/>
          <w:sz w:val="16"/>
          <w:szCs w:val="16"/>
          <w:lang w:eastAsia="zh-CN"/>
        </w:rPr>
      </w:pPr>
      <w:proofErr w:type="gramStart"/>
      <w:r w:rsidRPr="00B427FF">
        <w:rPr>
          <w:rFonts w:ascii="Times New Roman" w:eastAsia="SimSun" w:hAnsi="Times New Roman" w:cs="Times New Roman"/>
          <w:sz w:val="16"/>
          <w:szCs w:val="16"/>
          <w:lang w:eastAsia="zh-CN"/>
        </w:rPr>
        <w:t xml:space="preserve">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 </w:t>
      </w:r>
      <w:proofErr w:type="gramEnd"/>
    </w:p>
    <w:p w:rsidR="0089042C" w:rsidRPr="00B427FF" w:rsidRDefault="0089042C" w:rsidP="0089042C">
      <w:pPr>
        <w:spacing w:after="0" w:line="240" w:lineRule="auto"/>
        <w:ind w:left="567" w:firstLine="709"/>
        <w:jc w:val="both"/>
        <w:rPr>
          <w:rFonts w:ascii="Times New Roman" w:eastAsia="SimSun" w:hAnsi="Times New Roman" w:cs="Times New Roman"/>
          <w:sz w:val="16"/>
          <w:szCs w:val="16"/>
          <w:lang w:eastAsia="zh-CN"/>
        </w:rPr>
      </w:pPr>
      <w:r w:rsidRPr="00B427FF">
        <w:rPr>
          <w:rFonts w:ascii="Times New Roman" w:eastAsia="SimSun" w:hAnsi="Times New Roman" w:cs="Times New Roman"/>
          <w:sz w:val="16"/>
          <w:szCs w:val="16"/>
          <w:lang w:eastAsia="zh-CN"/>
        </w:rPr>
        <w:lastRenderedPageBreak/>
        <w:t xml:space="preserve">Все строения должны быть  обеспечены системами водоотведения с кровли, с целью предотвращения подтопления соседних земельных участков и строений. Допускается не выполнять организованный сток воды с кровли при условии, когда смежные земельные участки находятся на одном уровне и между строениями, расположенными на соседних земельных участках, расстояние не менее 4м. </w:t>
      </w:r>
    </w:p>
    <w:p w:rsidR="0089042C" w:rsidRPr="00B427FF" w:rsidRDefault="0089042C" w:rsidP="0089042C">
      <w:pPr>
        <w:spacing w:after="0" w:line="240" w:lineRule="auto"/>
        <w:ind w:left="567" w:firstLine="567"/>
        <w:jc w:val="both"/>
        <w:rPr>
          <w:rFonts w:ascii="Times New Roman" w:hAnsi="Times New Roman" w:cs="Times New Roman"/>
          <w:sz w:val="16"/>
          <w:szCs w:val="16"/>
        </w:rPr>
      </w:pPr>
      <w:r w:rsidRPr="00B427FF">
        <w:rPr>
          <w:rFonts w:ascii="Times New Roman" w:hAnsi="Times New Roman" w:cs="Times New Roman"/>
          <w:sz w:val="16"/>
          <w:szCs w:val="16"/>
        </w:rPr>
        <w:t>При необходимости облицовки стен существующего жилого дома, расположенного на приусадебном участке, на расстоянии ближе 1,5 метра (но не менее 1 метра) от границы соседнего земельного участка, кирпичной кладкой толщиной 120 мм, разрешается выполнять данные работы без согласия владельцев соседних земельных участков. Также не требуется согласие совладельцев земельного участка, на котором расположен жилой дом, при условии, если облицовываемый жилой дом не находится в общей долевой собственности.</w:t>
      </w:r>
    </w:p>
    <w:p w:rsidR="0089042C" w:rsidRPr="00B427FF" w:rsidRDefault="0089042C" w:rsidP="0089042C">
      <w:pPr>
        <w:spacing w:after="0" w:line="240" w:lineRule="auto"/>
        <w:ind w:left="567" w:firstLine="567"/>
        <w:jc w:val="both"/>
        <w:rPr>
          <w:rFonts w:ascii="Times New Roman" w:eastAsia="SimSun" w:hAnsi="Times New Roman" w:cs="Times New Roman"/>
          <w:sz w:val="16"/>
          <w:szCs w:val="16"/>
          <w:lang w:eastAsia="zh-CN"/>
        </w:rPr>
      </w:pPr>
      <w:r w:rsidRPr="00B427FF">
        <w:rPr>
          <w:rFonts w:ascii="Times New Roman" w:eastAsia="SimSun" w:hAnsi="Times New Roman" w:cs="Times New Roman"/>
          <w:sz w:val="16"/>
          <w:szCs w:val="16"/>
          <w:lang w:eastAsia="zh-CN"/>
        </w:rPr>
        <w:t>Любые вспомогательные виды разрешённого использования объектов капитального строительства не могут по своим суммарным характеристикам (строительному объёму, общей площади, и т.д.) превышать суммарное значение аналогичных показателей основных (условных) видов разрешённого использования объектов капитального строительства, при которых установлены данные вспомогательные виды разрешённого использования.</w:t>
      </w:r>
    </w:p>
    <w:p w:rsidR="0089042C" w:rsidRPr="00B427FF" w:rsidRDefault="0089042C" w:rsidP="0089042C">
      <w:pPr>
        <w:spacing w:after="0" w:line="240" w:lineRule="auto"/>
        <w:ind w:left="567" w:firstLine="567"/>
        <w:jc w:val="both"/>
        <w:rPr>
          <w:rFonts w:ascii="Times New Roman" w:hAnsi="Times New Roman" w:cs="Times New Roman"/>
          <w:sz w:val="16"/>
          <w:szCs w:val="16"/>
        </w:rPr>
      </w:pPr>
      <w:r w:rsidRPr="00B427FF">
        <w:rPr>
          <w:rFonts w:ascii="Times New Roman" w:eastAsia="SimSun" w:hAnsi="Times New Roman" w:cs="Times New Roman"/>
          <w:sz w:val="16"/>
          <w:szCs w:val="16"/>
          <w:lang w:eastAsia="zh-CN"/>
        </w:rPr>
        <w:t>На придомовом участке допускается:</w:t>
      </w:r>
    </w:p>
    <w:p w:rsidR="0089042C" w:rsidRPr="00B427FF" w:rsidRDefault="0089042C" w:rsidP="0089042C">
      <w:pPr>
        <w:spacing w:after="0" w:line="240" w:lineRule="auto"/>
        <w:ind w:left="567" w:firstLine="567"/>
        <w:jc w:val="both"/>
        <w:rPr>
          <w:rFonts w:ascii="Times New Roman" w:hAnsi="Times New Roman" w:cs="Times New Roman"/>
          <w:sz w:val="16"/>
          <w:szCs w:val="16"/>
        </w:rPr>
      </w:pPr>
      <w:proofErr w:type="gramStart"/>
      <w:r w:rsidRPr="00B427FF">
        <w:rPr>
          <w:rFonts w:ascii="Times New Roman" w:hAnsi="Times New Roman" w:cs="Times New Roman"/>
          <w:sz w:val="16"/>
          <w:szCs w:val="16"/>
        </w:rPr>
        <w:t>— по согласованию с санитарной службой установка небольшого количества действующих пчелиных ульев — не более 5 (при условии обеспечения мер безопасности для смежных домовладельцев (совладельцев), на расстоянии не менее 5 м от границ участка.</w:t>
      </w:r>
      <w:proofErr w:type="gramEnd"/>
    </w:p>
    <w:p w:rsidR="0089042C" w:rsidRPr="00B427FF" w:rsidRDefault="0089042C" w:rsidP="0089042C">
      <w:pPr>
        <w:spacing w:after="0" w:line="240" w:lineRule="auto"/>
        <w:ind w:left="567" w:firstLine="567"/>
        <w:jc w:val="both"/>
        <w:rPr>
          <w:rFonts w:ascii="Times New Roman" w:hAnsi="Times New Roman" w:cs="Times New Roman"/>
          <w:sz w:val="16"/>
          <w:szCs w:val="16"/>
        </w:rPr>
      </w:pPr>
      <w:r w:rsidRPr="00B427FF">
        <w:rPr>
          <w:rFonts w:ascii="Times New Roman" w:hAnsi="Times New Roman" w:cs="Times New Roman"/>
          <w:sz w:val="16"/>
          <w:szCs w:val="16"/>
        </w:rPr>
        <w:t>— устройство небольшого (соразмерного площади участка) ландшафтно-обустроенного, не дренирующего в грунт противопожарного водоема (пруда, бассейна) с одновременным информированием об этом местных органов Государственного пожарного надзора.</w:t>
      </w:r>
    </w:p>
    <w:p w:rsidR="0089042C" w:rsidRPr="00B427FF" w:rsidRDefault="0089042C" w:rsidP="0089042C">
      <w:pPr>
        <w:spacing w:after="0" w:line="240" w:lineRule="auto"/>
        <w:ind w:left="567" w:firstLine="567"/>
        <w:jc w:val="both"/>
        <w:rPr>
          <w:rFonts w:ascii="Times New Roman" w:hAnsi="Times New Roman" w:cs="Times New Roman"/>
          <w:sz w:val="16"/>
          <w:szCs w:val="16"/>
        </w:rPr>
      </w:pPr>
      <w:r w:rsidRPr="00B427FF">
        <w:rPr>
          <w:rFonts w:ascii="Times New Roman" w:hAnsi="Times New Roman" w:cs="Times New Roman"/>
          <w:sz w:val="16"/>
          <w:szCs w:val="16"/>
        </w:rPr>
        <w:t>Изменение общего рельефа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 Изменение  рельефа  земельного участка допускается при наличии письменного согласия правообладателей соседних земельных участков, подпись которых должна быть удостоверена нотариально.</w:t>
      </w:r>
    </w:p>
    <w:p w:rsidR="0089042C" w:rsidRPr="00B427FF" w:rsidRDefault="0089042C" w:rsidP="0089042C">
      <w:pPr>
        <w:spacing w:after="0" w:line="240" w:lineRule="auto"/>
        <w:ind w:left="567" w:firstLine="567"/>
        <w:jc w:val="both"/>
        <w:rPr>
          <w:rFonts w:ascii="Times New Roman" w:eastAsia="SimSun" w:hAnsi="Times New Roman" w:cs="Times New Roman"/>
          <w:sz w:val="16"/>
          <w:szCs w:val="16"/>
          <w:lang w:eastAsia="zh-CN"/>
        </w:rPr>
      </w:pPr>
      <w:r w:rsidRPr="00B427FF">
        <w:rPr>
          <w:rFonts w:ascii="Times New Roman" w:hAnsi="Times New Roman" w:cs="Times New Roman"/>
          <w:sz w:val="16"/>
          <w:szCs w:val="16"/>
        </w:rPr>
        <w:t>Допускается отклонение от предельных параметров разрешенного строительства объектов капитального строительства и размеров земельных участков в установленном Градостроительным кодексом порядке при предоставлении соответствующего обоснования (предоставлении расчета, выполненного проектной организацией на основании требований  технических регламентов, строительных норм и правил, других нормативных документов действующих на территории Российской Федерации).</w:t>
      </w:r>
    </w:p>
    <w:p w:rsidR="0089042C" w:rsidRPr="00B427FF" w:rsidRDefault="0089042C" w:rsidP="0089042C">
      <w:pPr>
        <w:spacing w:after="0" w:line="240" w:lineRule="auto"/>
        <w:ind w:left="567" w:firstLine="709"/>
        <w:jc w:val="both"/>
        <w:rPr>
          <w:rFonts w:ascii="Times New Roman" w:eastAsia="SimSun" w:hAnsi="Times New Roman" w:cs="Times New Roman"/>
          <w:sz w:val="16"/>
          <w:szCs w:val="16"/>
          <w:lang w:eastAsia="zh-CN"/>
        </w:rPr>
      </w:pPr>
      <w:r w:rsidRPr="00B427FF">
        <w:rPr>
          <w:rFonts w:ascii="Times New Roman" w:eastAsia="SimSun" w:hAnsi="Times New Roman" w:cs="Times New Roman"/>
          <w:sz w:val="16"/>
          <w:szCs w:val="16"/>
          <w:lang w:eastAsia="zh-CN"/>
        </w:rPr>
        <w:t>Предоставление  земельных участков под строительство в границах зон затопления и подтопления запрещается.</w:t>
      </w:r>
    </w:p>
    <w:p w:rsidR="0089042C" w:rsidRPr="00B427FF" w:rsidRDefault="0089042C" w:rsidP="0089042C">
      <w:pPr>
        <w:spacing w:after="0" w:line="240" w:lineRule="auto"/>
        <w:ind w:left="567" w:firstLine="709"/>
        <w:jc w:val="both"/>
        <w:rPr>
          <w:rFonts w:ascii="Times New Roman" w:eastAsia="SimSun" w:hAnsi="Times New Roman" w:cs="Times New Roman"/>
          <w:sz w:val="16"/>
          <w:szCs w:val="16"/>
          <w:lang w:eastAsia="zh-CN"/>
        </w:rPr>
      </w:pPr>
      <w:proofErr w:type="gramStart"/>
      <w:r w:rsidRPr="00B427FF">
        <w:rPr>
          <w:rFonts w:ascii="Times New Roman" w:eastAsia="SimSun" w:hAnsi="Times New Roman" w:cs="Times New Roman"/>
          <w:sz w:val="16"/>
          <w:szCs w:val="16"/>
          <w:lang w:eastAsia="zh-CN"/>
        </w:rPr>
        <w:t>Для инвалидов и других маломобильных групп населения необходимо обеспечивать возможность подъезда и эксплуатации, в том числе на инвалидных колясках, к организациям обслуживания с учетом требований  СНиП 35-01-2001, СП 35-101-2001, СП 35-102-2001, СП 31-102-99, СП 35-103-2001, СП 35-104-2001, СП 35-105-2002, СП 35-106-2003, СП 35-107-2003, СП 36-109-2005, СП 35-112-2005, СП 35-114-2006, СП 35-117-2006Ю ВСН-62-91*, РДС 35-201-99.</w:t>
      </w:r>
      <w:proofErr w:type="gramEnd"/>
    </w:p>
    <w:p w:rsidR="0089042C" w:rsidRPr="00B427FF" w:rsidRDefault="0089042C" w:rsidP="0089042C">
      <w:pPr>
        <w:spacing w:after="0" w:line="240" w:lineRule="auto"/>
        <w:ind w:left="567" w:firstLine="709"/>
        <w:jc w:val="both"/>
        <w:rPr>
          <w:rFonts w:ascii="Times New Roman" w:eastAsia="SimSun" w:hAnsi="Times New Roman" w:cs="Times New Roman"/>
          <w:b/>
          <w:sz w:val="16"/>
          <w:szCs w:val="16"/>
          <w:u w:val="single"/>
          <w:lang w:eastAsia="zh-CN"/>
        </w:rPr>
      </w:pPr>
    </w:p>
    <w:p w:rsidR="0089042C" w:rsidRPr="00B427FF" w:rsidRDefault="0089042C" w:rsidP="0089042C">
      <w:pPr>
        <w:spacing w:after="0" w:line="240" w:lineRule="auto"/>
        <w:ind w:left="567" w:firstLine="709"/>
        <w:jc w:val="both"/>
        <w:rPr>
          <w:rFonts w:ascii="Times New Roman" w:eastAsia="SimSun" w:hAnsi="Times New Roman" w:cs="Times New Roman"/>
          <w:b/>
          <w:sz w:val="16"/>
          <w:szCs w:val="16"/>
          <w:u w:val="single"/>
          <w:lang w:eastAsia="zh-CN"/>
        </w:rPr>
      </w:pPr>
      <w:r w:rsidRPr="00B427FF">
        <w:rPr>
          <w:rFonts w:ascii="Times New Roman" w:eastAsia="SimSun" w:hAnsi="Times New Roman" w:cs="Times New Roman"/>
          <w:b/>
          <w:sz w:val="16"/>
          <w:szCs w:val="16"/>
          <w:u w:val="single"/>
          <w:lang w:eastAsia="zh-CN"/>
        </w:rPr>
        <w:t xml:space="preserve">Требования к ограждению земельных участков: </w:t>
      </w:r>
    </w:p>
    <w:p w:rsidR="0089042C" w:rsidRPr="00B427FF" w:rsidRDefault="0089042C" w:rsidP="0089042C">
      <w:pPr>
        <w:spacing w:after="0" w:line="240" w:lineRule="auto"/>
        <w:ind w:left="567" w:firstLine="709"/>
        <w:jc w:val="both"/>
        <w:rPr>
          <w:rFonts w:ascii="Times New Roman" w:eastAsia="SimSun" w:hAnsi="Times New Roman" w:cs="Times New Roman"/>
          <w:sz w:val="16"/>
          <w:szCs w:val="16"/>
          <w:lang w:eastAsia="zh-CN"/>
        </w:rPr>
      </w:pPr>
      <w:r w:rsidRPr="00B427FF">
        <w:rPr>
          <w:rFonts w:ascii="Times New Roman" w:eastAsia="SimSun" w:hAnsi="Times New Roman" w:cs="Times New Roman"/>
          <w:sz w:val="16"/>
          <w:szCs w:val="16"/>
          <w:lang w:eastAsia="zh-CN"/>
        </w:rPr>
        <w:t xml:space="preserve">– ограждения земельных участков со стороны улицы должны выполняться в соответствии с проектом, </w:t>
      </w:r>
      <w:proofErr w:type="gramStart"/>
      <w:r w:rsidRPr="00B427FF">
        <w:rPr>
          <w:rFonts w:ascii="Times New Roman" w:eastAsia="SimSun" w:hAnsi="Times New Roman" w:cs="Times New Roman"/>
          <w:sz w:val="16"/>
          <w:szCs w:val="16"/>
          <w:lang w:eastAsia="zh-CN"/>
        </w:rPr>
        <w:t>согласованными</w:t>
      </w:r>
      <w:proofErr w:type="gramEnd"/>
      <w:r w:rsidRPr="00B427FF">
        <w:rPr>
          <w:rFonts w:ascii="Times New Roman" w:eastAsia="SimSun" w:hAnsi="Times New Roman" w:cs="Times New Roman"/>
          <w:sz w:val="16"/>
          <w:szCs w:val="16"/>
          <w:lang w:eastAsia="zh-CN"/>
        </w:rPr>
        <w:t xml:space="preserve"> органом, уполномоченным в области архитектуры и градостроительства; </w:t>
      </w:r>
    </w:p>
    <w:p w:rsidR="0089042C" w:rsidRPr="00B427FF" w:rsidRDefault="0089042C" w:rsidP="0089042C">
      <w:pPr>
        <w:spacing w:after="0" w:line="240" w:lineRule="auto"/>
        <w:ind w:left="284" w:firstLine="284"/>
        <w:jc w:val="both"/>
        <w:rPr>
          <w:rFonts w:ascii="Times New Roman" w:eastAsia="SimSun" w:hAnsi="Times New Roman" w:cs="Times New Roman"/>
          <w:sz w:val="16"/>
          <w:szCs w:val="16"/>
          <w:lang w:eastAsia="zh-CN"/>
        </w:rPr>
      </w:pPr>
      <w:r w:rsidRPr="00B427FF">
        <w:rPr>
          <w:rFonts w:ascii="Times New Roman" w:eastAsia="SimSun" w:hAnsi="Times New Roman" w:cs="Times New Roman"/>
          <w:sz w:val="16"/>
          <w:szCs w:val="16"/>
          <w:lang w:eastAsia="zh-CN"/>
        </w:rPr>
        <w:t xml:space="preserve">–  высота ограждения земельных участков должна быть не более 2,0 метров; </w:t>
      </w:r>
    </w:p>
    <w:p w:rsidR="0089042C" w:rsidRPr="00B427FF" w:rsidRDefault="0089042C" w:rsidP="0089042C">
      <w:pPr>
        <w:spacing w:after="0" w:line="240" w:lineRule="auto"/>
        <w:ind w:left="284" w:firstLine="284"/>
        <w:jc w:val="both"/>
        <w:rPr>
          <w:rFonts w:ascii="Times New Roman" w:eastAsia="SimSun" w:hAnsi="Times New Roman" w:cs="Times New Roman"/>
          <w:sz w:val="16"/>
          <w:szCs w:val="16"/>
          <w:lang w:eastAsia="zh-CN"/>
        </w:rPr>
      </w:pPr>
      <w:r w:rsidRPr="00B427FF">
        <w:rPr>
          <w:rFonts w:ascii="Times New Roman" w:eastAsia="SimSun" w:hAnsi="Times New Roman" w:cs="Times New Roman"/>
          <w:sz w:val="16"/>
          <w:szCs w:val="16"/>
          <w:lang w:eastAsia="zh-CN"/>
        </w:rPr>
        <w:t>- ворота в заборе разрешается устанавливать только со стороны территорий общего пользования. На стороне забора, смежного с соседним участком, ворота устанавливать запрещается.</w:t>
      </w:r>
    </w:p>
    <w:p w:rsidR="0089042C" w:rsidRPr="00B427FF" w:rsidRDefault="0089042C" w:rsidP="0089042C">
      <w:pPr>
        <w:spacing w:after="0" w:line="240" w:lineRule="auto"/>
        <w:ind w:left="284" w:firstLine="284"/>
        <w:jc w:val="both"/>
        <w:rPr>
          <w:rFonts w:ascii="Times New Roman" w:eastAsia="SimSun" w:hAnsi="Times New Roman" w:cs="Times New Roman"/>
          <w:sz w:val="16"/>
          <w:szCs w:val="16"/>
          <w:lang w:eastAsia="zh-CN"/>
        </w:rPr>
      </w:pPr>
      <w:r w:rsidRPr="00B427FF">
        <w:rPr>
          <w:rFonts w:ascii="Times New Roman" w:eastAsia="SimSun" w:hAnsi="Times New Roman" w:cs="Times New Roman"/>
          <w:sz w:val="16"/>
          <w:szCs w:val="16"/>
          <w:lang w:eastAsia="zh-CN"/>
        </w:rPr>
        <w:t xml:space="preserve">– ограждения между смежными земельными участками должны быть проветриваемыми на высоту не менее 0,5 м от уровня земли; </w:t>
      </w:r>
    </w:p>
    <w:p w:rsidR="0089042C" w:rsidRPr="00B427FF" w:rsidRDefault="0089042C" w:rsidP="0089042C">
      <w:pPr>
        <w:spacing w:after="0" w:line="240" w:lineRule="auto"/>
        <w:ind w:left="284" w:firstLine="284"/>
        <w:jc w:val="both"/>
        <w:rPr>
          <w:rFonts w:ascii="Times New Roman" w:eastAsia="SimSun" w:hAnsi="Times New Roman" w:cs="Times New Roman"/>
          <w:sz w:val="16"/>
          <w:szCs w:val="16"/>
          <w:lang w:eastAsia="zh-CN"/>
        </w:rPr>
      </w:pPr>
      <w:r w:rsidRPr="00B427FF">
        <w:rPr>
          <w:rFonts w:ascii="Times New Roman" w:eastAsia="SimSun" w:hAnsi="Times New Roman" w:cs="Times New Roman"/>
          <w:sz w:val="16"/>
          <w:szCs w:val="16"/>
          <w:lang w:eastAsia="zh-CN"/>
        </w:rPr>
        <w:t xml:space="preserve">–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w:t>
      </w:r>
      <w:proofErr w:type="spellStart"/>
      <w:proofErr w:type="gramStart"/>
      <w:r w:rsidRPr="00B427FF">
        <w:rPr>
          <w:rFonts w:ascii="Times New Roman" w:eastAsia="SimSun" w:hAnsi="Times New Roman" w:cs="Times New Roman"/>
          <w:sz w:val="16"/>
          <w:szCs w:val="16"/>
          <w:lang w:eastAsia="zh-CN"/>
        </w:rPr>
        <w:t>пр</w:t>
      </w:r>
      <w:proofErr w:type="spellEnd"/>
      <w:proofErr w:type="gramEnd"/>
      <w:r w:rsidRPr="00B427FF">
        <w:rPr>
          <w:rFonts w:ascii="Times New Roman" w:eastAsia="SimSun" w:hAnsi="Times New Roman" w:cs="Times New Roman"/>
          <w:sz w:val="16"/>
          <w:szCs w:val="16"/>
          <w:lang w:eastAsia="zh-CN"/>
        </w:rPr>
        <w:t>).</w:t>
      </w:r>
    </w:p>
    <w:p w:rsidR="0089042C" w:rsidRPr="00B427FF" w:rsidRDefault="0089042C" w:rsidP="0089042C">
      <w:pPr>
        <w:spacing w:after="0" w:line="240" w:lineRule="auto"/>
        <w:ind w:left="284" w:firstLine="284"/>
        <w:jc w:val="both"/>
        <w:rPr>
          <w:rFonts w:ascii="Times New Roman" w:eastAsia="SimSun" w:hAnsi="Times New Roman" w:cs="Times New Roman"/>
          <w:sz w:val="16"/>
          <w:szCs w:val="16"/>
          <w:lang w:eastAsia="zh-CN"/>
        </w:rPr>
      </w:pPr>
      <w:r w:rsidRPr="00B427FF">
        <w:rPr>
          <w:rFonts w:ascii="Times New Roman" w:eastAsia="SimSun" w:hAnsi="Times New Roman" w:cs="Times New Roman"/>
          <w:sz w:val="16"/>
          <w:szCs w:val="16"/>
          <w:lang w:eastAsia="zh-CN"/>
        </w:rPr>
        <w:t>– по взаимному согласию смежных землепользователей допускается устройство сплошных ограждений из качественных и эстетически выполненных элементов. При общей толщине конструкции ограждения до 100 мм ограждение допускается устанавливать по центру межевой границы участка, при большей толщине конструкции - смещать в сторону участка инициатора ограждения на величину превышения указанной нормы.</w:t>
      </w:r>
    </w:p>
    <w:p w:rsidR="0089042C" w:rsidRPr="00B427FF" w:rsidRDefault="0089042C" w:rsidP="0089042C">
      <w:pPr>
        <w:spacing w:after="0" w:line="240" w:lineRule="auto"/>
        <w:ind w:left="284" w:firstLine="284"/>
        <w:jc w:val="both"/>
        <w:rPr>
          <w:rFonts w:ascii="Times New Roman" w:eastAsia="SimSun" w:hAnsi="Times New Roman" w:cs="Times New Roman"/>
          <w:sz w:val="16"/>
          <w:szCs w:val="16"/>
          <w:lang w:eastAsia="zh-CN"/>
        </w:rPr>
      </w:pPr>
    </w:p>
    <w:p w:rsidR="0089042C" w:rsidRPr="00B427FF" w:rsidRDefault="0089042C" w:rsidP="0089042C">
      <w:pPr>
        <w:keepNext/>
        <w:keepLines/>
        <w:spacing w:after="0" w:line="240" w:lineRule="auto"/>
        <w:ind w:firstLine="709"/>
        <w:outlineLvl w:val="2"/>
        <w:rPr>
          <w:rFonts w:ascii="Times New Roman" w:hAnsi="Times New Roman" w:cs="Times New Roman"/>
          <w:b/>
          <w:sz w:val="16"/>
          <w:szCs w:val="16"/>
        </w:rPr>
      </w:pPr>
      <w:bookmarkStart w:id="11" w:name="_Toc469851380"/>
      <w:r w:rsidRPr="00B427FF">
        <w:rPr>
          <w:rFonts w:ascii="Times New Roman" w:hAnsi="Times New Roman" w:cs="Times New Roman"/>
          <w:b/>
          <w:sz w:val="16"/>
          <w:szCs w:val="16"/>
        </w:rPr>
        <w:t>Статья 37. Градостроительные регламенты. Общественно-деловые зоны.</w:t>
      </w:r>
      <w:bookmarkEnd w:id="10"/>
      <w:bookmarkEnd w:id="11"/>
    </w:p>
    <w:p w:rsidR="0089042C" w:rsidRPr="00B427FF" w:rsidRDefault="0089042C" w:rsidP="0089042C">
      <w:pPr>
        <w:keepLines/>
        <w:overflowPunct w:val="0"/>
        <w:autoSpaceDE w:val="0"/>
        <w:autoSpaceDN w:val="0"/>
        <w:adjustRightInd w:val="0"/>
        <w:spacing w:after="0" w:line="240" w:lineRule="auto"/>
        <w:ind w:firstLine="567"/>
        <w:jc w:val="center"/>
        <w:outlineLvl w:val="4"/>
        <w:rPr>
          <w:rFonts w:ascii="Times New Roman" w:eastAsia="SimSun" w:hAnsi="Times New Roman" w:cs="Times New Roman"/>
          <w:b/>
          <w:bCs/>
          <w:i/>
          <w:iCs/>
          <w:sz w:val="16"/>
          <w:szCs w:val="16"/>
          <w:lang w:eastAsia="zh-CN"/>
        </w:rPr>
      </w:pPr>
      <w:r w:rsidRPr="00B427FF">
        <w:rPr>
          <w:rFonts w:ascii="Times New Roman" w:eastAsia="SimSun" w:hAnsi="Times New Roman" w:cs="Times New Roman"/>
          <w:b/>
          <w:bCs/>
          <w:i/>
          <w:iCs/>
          <w:sz w:val="16"/>
          <w:szCs w:val="16"/>
          <w:lang w:eastAsia="zh-CN"/>
        </w:rPr>
        <w:t>ОД-1.</w:t>
      </w:r>
      <w:r w:rsidRPr="00B427FF">
        <w:rPr>
          <w:rFonts w:ascii="Times New Roman" w:eastAsia="SimSun" w:hAnsi="Times New Roman" w:cs="Times New Roman"/>
          <w:b/>
          <w:bCs/>
          <w:i/>
          <w:iCs/>
          <w:sz w:val="16"/>
          <w:szCs w:val="16"/>
          <w:lang w:eastAsia="zh-CN"/>
        </w:rPr>
        <w:tab/>
        <w:t>Центральная зона общественного и коммерческого назначения.</w:t>
      </w:r>
    </w:p>
    <w:p w:rsidR="0089042C" w:rsidRPr="00B427FF" w:rsidRDefault="0089042C" w:rsidP="0089042C">
      <w:pPr>
        <w:spacing w:after="0" w:line="240" w:lineRule="auto"/>
        <w:ind w:left="284"/>
        <w:jc w:val="both"/>
        <w:rPr>
          <w:rFonts w:ascii="Times New Roman" w:hAnsi="Times New Roman" w:cs="Times New Roman"/>
          <w:i/>
          <w:iCs/>
          <w:sz w:val="16"/>
          <w:szCs w:val="16"/>
        </w:rPr>
      </w:pPr>
      <w:r w:rsidRPr="00B427FF">
        <w:rPr>
          <w:rFonts w:ascii="Times New Roman" w:hAnsi="Times New Roman" w:cs="Times New Roman"/>
          <w:i/>
          <w:iCs/>
          <w:sz w:val="16"/>
          <w:szCs w:val="16"/>
        </w:rPr>
        <w:t>Центральная зона общественного и коммерческого назначения ОД-1 выделена для обеспечения правовых условий использования и строительства недвижимости с широким спектром административных, деловых, общественных, культурных, обслуживающих и коммерческих видов использования многофункционального назначения.</w:t>
      </w:r>
    </w:p>
    <w:p w:rsidR="0089042C" w:rsidRPr="00B427FF" w:rsidRDefault="0089042C" w:rsidP="0089042C">
      <w:pPr>
        <w:spacing w:after="0" w:line="240" w:lineRule="auto"/>
        <w:jc w:val="both"/>
        <w:rPr>
          <w:rFonts w:ascii="Times New Roman" w:hAnsi="Times New Roman" w:cs="Times New Roman"/>
          <w:i/>
          <w:iCs/>
          <w:sz w:val="16"/>
          <w:szCs w:val="16"/>
        </w:rPr>
      </w:pPr>
    </w:p>
    <w:p w:rsidR="0089042C" w:rsidRPr="00B427FF" w:rsidRDefault="0089042C" w:rsidP="00420D6C">
      <w:pPr>
        <w:numPr>
          <w:ilvl w:val="0"/>
          <w:numId w:val="6"/>
        </w:numPr>
        <w:spacing w:after="0" w:line="240" w:lineRule="auto"/>
        <w:rPr>
          <w:rFonts w:ascii="Times New Roman" w:hAnsi="Times New Roman" w:cs="Times New Roman"/>
          <w:b/>
          <w:sz w:val="16"/>
          <w:szCs w:val="16"/>
        </w:rPr>
      </w:pPr>
      <w:r w:rsidRPr="00B427FF">
        <w:rPr>
          <w:rFonts w:ascii="Times New Roman" w:hAnsi="Times New Roman" w:cs="Times New Roman"/>
          <w:b/>
          <w:sz w:val="16"/>
          <w:szCs w:val="16"/>
        </w:rPr>
        <w:t>ОСНОВНЫЕ ВИДЫ И ПАРАМЕТРЫ РАЗРЕШЕННОГО ИСПОЛЬЗОВАНИЯ</w:t>
      </w:r>
      <w:r w:rsidRPr="00B427FF">
        <w:rPr>
          <w:rFonts w:ascii="Times New Roman" w:hAnsi="Times New Roman" w:cs="Times New Roman"/>
          <w:sz w:val="16"/>
          <w:szCs w:val="16"/>
        </w:rPr>
        <w:t xml:space="preserve"> З</w:t>
      </w:r>
      <w:r w:rsidRPr="00B427FF">
        <w:rPr>
          <w:rFonts w:ascii="Times New Roman" w:hAnsi="Times New Roman" w:cs="Times New Roman"/>
          <w:b/>
          <w:sz w:val="16"/>
          <w:szCs w:val="16"/>
        </w:rPr>
        <w:t>ЕМЕЛЬНЫХ УЧАСТКОВ И ОБЪЕКТОВ КАПИТАЛЬНОГО СТРОИТЕЛЬСТВА</w:t>
      </w:r>
    </w:p>
    <w:p w:rsidR="0089042C" w:rsidRPr="00B427FF" w:rsidRDefault="0089042C" w:rsidP="0089042C">
      <w:pPr>
        <w:spacing w:after="0" w:line="240" w:lineRule="auto"/>
        <w:ind w:left="720"/>
        <w:rPr>
          <w:rFonts w:ascii="Times New Roman" w:hAnsi="Times New Roman" w:cs="Times New Roman"/>
          <w:b/>
          <w:sz w:val="16"/>
          <w:szCs w:val="16"/>
        </w:rPr>
      </w:pPr>
    </w:p>
    <w:tbl>
      <w:tblPr>
        <w:tblpPr w:leftFromText="180" w:rightFromText="180" w:vertAnchor="text" w:tblpX="108" w:tblpY="1"/>
        <w:tblOverlap w:val="never"/>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
        <w:gridCol w:w="3352"/>
        <w:gridCol w:w="4747"/>
        <w:gridCol w:w="5931"/>
      </w:tblGrid>
      <w:tr w:rsidR="00CA5C27" w:rsidRPr="00B427FF" w:rsidTr="00CA5C27">
        <w:trPr>
          <w:trHeight w:val="552"/>
          <w:tblHeader/>
        </w:trPr>
        <w:tc>
          <w:tcPr>
            <w:tcW w:w="321" w:type="pct"/>
            <w:vAlign w:val="center"/>
          </w:tcPr>
          <w:p w:rsidR="0089042C" w:rsidRPr="00B427FF" w:rsidRDefault="0089042C" w:rsidP="0089042C">
            <w:pPr>
              <w:tabs>
                <w:tab w:val="left" w:pos="2520"/>
              </w:tabs>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Код вида</w:t>
            </w:r>
          </w:p>
          <w:p w:rsidR="0089042C" w:rsidRPr="00B427FF" w:rsidRDefault="0089042C" w:rsidP="0089042C">
            <w:pPr>
              <w:tabs>
                <w:tab w:val="left" w:pos="2520"/>
              </w:tabs>
              <w:spacing w:after="0" w:line="240" w:lineRule="auto"/>
              <w:jc w:val="center"/>
              <w:rPr>
                <w:rFonts w:ascii="Times New Roman" w:hAnsi="Times New Roman" w:cs="Times New Roman"/>
                <w:b/>
                <w:sz w:val="16"/>
                <w:szCs w:val="16"/>
              </w:rPr>
            </w:pPr>
            <w:proofErr w:type="gramStart"/>
            <w:r w:rsidRPr="00B427FF">
              <w:rPr>
                <w:rFonts w:ascii="Times New Roman" w:hAnsi="Times New Roman" w:cs="Times New Roman"/>
                <w:b/>
                <w:sz w:val="16"/>
                <w:szCs w:val="16"/>
              </w:rPr>
              <w:t>разрешен-</w:t>
            </w:r>
            <w:proofErr w:type="spellStart"/>
            <w:r w:rsidRPr="00B427FF">
              <w:rPr>
                <w:rFonts w:ascii="Times New Roman" w:hAnsi="Times New Roman" w:cs="Times New Roman"/>
                <w:b/>
                <w:sz w:val="16"/>
                <w:szCs w:val="16"/>
              </w:rPr>
              <w:t>ного</w:t>
            </w:r>
            <w:proofErr w:type="spellEnd"/>
            <w:proofErr w:type="gramEnd"/>
            <w:r w:rsidRPr="00B427FF">
              <w:rPr>
                <w:rFonts w:ascii="Times New Roman" w:hAnsi="Times New Roman" w:cs="Times New Roman"/>
                <w:b/>
                <w:sz w:val="16"/>
                <w:szCs w:val="16"/>
              </w:rPr>
              <w:t xml:space="preserve"> </w:t>
            </w:r>
            <w:proofErr w:type="spellStart"/>
            <w:r w:rsidRPr="00B427FF">
              <w:rPr>
                <w:rFonts w:ascii="Times New Roman" w:hAnsi="Times New Roman" w:cs="Times New Roman"/>
                <w:b/>
                <w:sz w:val="16"/>
                <w:szCs w:val="16"/>
              </w:rPr>
              <w:t>использо</w:t>
            </w:r>
            <w:proofErr w:type="spellEnd"/>
            <w:r w:rsidRPr="00B427FF">
              <w:rPr>
                <w:rFonts w:ascii="Times New Roman" w:hAnsi="Times New Roman" w:cs="Times New Roman"/>
                <w:b/>
                <w:sz w:val="16"/>
                <w:szCs w:val="16"/>
              </w:rPr>
              <w:t>-</w:t>
            </w:r>
          </w:p>
          <w:p w:rsidR="0089042C" w:rsidRPr="00B427FF" w:rsidRDefault="0089042C" w:rsidP="0089042C">
            <w:pPr>
              <w:tabs>
                <w:tab w:val="left" w:pos="2520"/>
              </w:tabs>
              <w:spacing w:after="0" w:line="240" w:lineRule="auto"/>
              <w:jc w:val="center"/>
              <w:rPr>
                <w:rFonts w:ascii="Times New Roman" w:hAnsi="Times New Roman" w:cs="Times New Roman"/>
                <w:b/>
                <w:sz w:val="16"/>
                <w:szCs w:val="16"/>
              </w:rPr>
            </w:pPr>
            <w:proofErr w:type="spellStart"/>
            <w:r w:rsidRPr="00B427FF">
              <w:rPr>
                <w:rFonts w:ascii="Times New Roman" w:hAnsi="Times New Roman" w:cs="Times New Roman"/>
                <w:b/>
                <w:sz w:val="16"/>
                <w:szCs w:val="16"/>
              </w:rPr>
              <w:t>вания</w:t>
            </w:r>
            <w:proofErr w:type="spellEnd"/>
          </w:p>
        </w:tc>
        <w:tc>
          <w:tcPr>
            <w:tcW w:w="1118" w:type="pct"/>
            <w:vAlign w:val="center"/>
          </w:tcPr>
          <w:p w:rsidR="0089042C" w:rsidRPr="00B427FF" w:rsidRDefault="0089042C" w:rsidP="0089042C">
            <w:pPr>
              <w:tabs>
                <w:tab w:val="left" w:pos="2520"/>
              </w:tabs>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ВИДЫ РАЗРЕШЕННОГО ИСПОЛЬЗОВАНИЯ ЗЕМЕЛЬНЫХ УЧАСТКОВ</w:t>
            </w:r>
          </w:p>
          <w:p w:rsidR="0089042C" w:rsidRPr="00B427FF" w:rsidRDefault="0089042C" w:rsidP="0089042C">
            <w:pPr>
              <w:tabs>
                <w:tab w:val="left" w:pos="2520"/>
              </w:tabs>
              <w:spacing w:after="0" w:line="240" w:lineRule="auto"/>
              <w:jc w:val="center"/>
              <w:rPr>
                <w:rFonts w:ascii="Times New Roman" w:hAnsi="Times New Roman" w:cs="Times New Roman"/>
                <w:b/>
                <w:sz w:val="16"/>
                <w:szCs w:val="16"/>
              </w:rPr>
            </w:pPr>
          </w:p>
        </w:tc>
        <w:tc>
          <w:tcPr>
            <w:tcW w:w="1583" w:type="pct"/>
            <w:vAlign w:val="center"/>
          </w:tcPr>
          <w:p w:rsidR="0089042C" w:rsidRPr="00B427FF" w:rsidRDefault="0089042C" w:rsidP="0089042C">
            <w:pPr>
              <w:tabs>
                <w:tab w:val="left" w:pos="2520"/>
              </w:tabs>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ВИДЫ РАЗРЕШЕННОГО ИСПОЛЬЗОВАНИЯ ОБЪЕКТОВ КАПИТАЛЬНОГО СТРОИТЕЛЬСТВА</w:t>
            </w:r>
          </w:p>
        </w:tc>
        <w:tc>
          <w:tcPr>
            <w:tcW w:w="1979" w:type="pct"/>
            <w:vAlign w:val="center"/>
          </w:tcPr>
          <w:p w:rsidR="0089042C" w:rsidRPr="00B427FF" w:rsidRDefault="0089042C" w:rsidP="0089042C">
            <w:pPr>
              <w:tabs>
                <w:tab w:val="left" w:pos="2520"/>
              </w:tabs>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 xml:space="preserve">ПРЕДЕЛЬНЫЕ РАЗМЕРЫ </w:t>
            </w:r>
            <w:proofErr w:type="gramStart"/>
            <w:r w:rsidRPr="00B427FF">
              <w:rPr>
                <w:rFonts w:ascii="Times New Roman" w:hAnsi="Times New Roman" w:cs="Times New Roman"/>
                <w:b/>
                <w:sz w:val="16"/>
                <w:szCs w:val="16"/>
              </w:rPr>
              <w:t>ЗЕМЕЛЬНЫХ</w:t>
            </w:r>
            <w:proofErr w:type="gramEnd"/>
          </w:p>
          <w:p w:rsidR="0089042C" w:rsidRPr="00B427FF" w:rsidRDefault="0089042C" w:rsidP="0089042C">
            <w:pPr>
              <w:tabs>
                <w:tab w:val="left" w:pos="2520"/>
              </w:tabs>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УЧАСТКОВ И ПРЕДЕЛЬНЫЕ ПАРАМЕТРЫ</w:t>
            </w:r>
          </w:p>
          <w:p w:rsidR="0089042C" w:rsidRPr="00B427FF" w:rsidRDefault="0089042C" w:rsidP="0089042C">
            <w:pPr>
              <w:tabs>
                <w:tab w:val="left" w:pos="2520"/>
              </w:tabs>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РАЗРЕШЕННОГО СТРОИТЕЛЬСТВА</w:t>
            </w:r>
          </w:p>
        </w:tc>
      </w:tr>
      <w:tr w:rsidR="00CA5C27" w:rsidRPr="00B427FF" w:rsidTr="00CA5C27">
        <w:trPr>
          <w:trHeight w:val="264"/>
        </w:trPr>
        <w:tc>
          <w:tcPr>
            <w:tcW w:w="321" w:type="pct"/>
          </w:tcPr>
          <w:p w:rsidR="0089042C" w:rsidRPr="00B427FF" w:rsidRDefault="0089042C" w:rsidP="0089042C">
            <w:pPr>
              <w:keepLines/>
              <w:widowControl w:val="0"/>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3.1</w:t>
            </w:r>
          </w:p>
        </w:tc>
        <w:tc>
          <w:tcPr>
            <w:tcW w:w="1118" w:type="pct"/>
            <w:tcBorders>
              <w:top w:val="single" w:sz="4" w:space="0" w:color="auto"/>
              <w:bottom w:val="single" w:sz="4" w:space="0" w:color="auto"/>
              <w:right w:val="single" w:sz="4" w:space="0" w:color="auto"/>
            </w:tcBorders>
          </w:tcPr>
          <w:p w:rsidR="0089042C" w:rsidRPr="00B427FF" w:rsidRDefault="0089042C" w:rsidP="0089042C">
            <w:pPr>
              <w:pStyle w:val="affff2"/>
              <w:rPr>
                <w:rFonts w:ascii="Times New Roman" w:hAnsi="Times New Roman" w:cs="Times New Roman"/>
                <w:sz w:val="16"/>
                <w:szCs w:val="16"/>
              </w:rPr>
            </w:pPr>
            <w:r w:rsidRPr="00B427FF">
              <w:rPr>
                <w:rFonts w:ascii="Times New Roman" w:hAnsi="Times New Roman" w:cs="Times New Roman"/>
                <w:sz w:val="16"/>
                <w:szCs w:val="16"/>
              </w:rPr>
              <w:t>Коммунальное обслуживание</w:t>
            </w:r>
          </w:p>
        </w:tc>
        <w:tc>
          <w:tcPr>
            <w:tcW w:w="1583" w:type="pct"/>
            <w:tcBorders>
              <w:top w:val="single" w:sz="4" w:space="0" w:color="auto"/>
              <w:left w:val="single" w:sz="4" w:space="0" w:color="auto"/>
              <w:bottom w:val="single" w:sz="4" w:space="0" w:color="auto"/>
              <w:right w:val="single" w:sz="4" w:space="0" w:color="auto"/>
            </w:tcBorders>
          </w:tcPr>
          <w:p w:rsidR="0089042C" w:rsidRPr="00B427FF" w:rsidRDefault="0089042C" w:rsidP="0089042C">
            <w:pPr>
              <w:pStyle w:val="ae"/>
              <w:rPr>
                <w:rFonts w:ascii="Times New Roman" w:hAnsi="Times New Roman"/>
                <w:sz w:val="16"/>
                <w:szCs w:val="16"/>
              </w:rPr>
            </w:pPr>
            <w:proofErr w:type="gramStart"/>
            <w:r w:rsidRPr="00B427FF">
              <w:rPr>
                <w:rFonts w:ascii="Times New Roman" w:hAnsi="Times New Roman"/>
                <w:sz w:val="16"/>
                <w:szCs w:val="16"/>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w:t>
            </w:r>
            <w:r w:rsidRPr="00B427FF">
              <w:rPr>
                <w:rFonts w:ascii="Times New Roman" w:hAnsi="Times New Roman"/>
                <w:sz w:val="16"/>
                <w:szCs w:val="16"/>
              </w:rPr>
              <w:lastRenderedPageBreak/>
              <w:t>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B427FF">
              <w:rPr>
                <w:rFonts w:ascii="Times New Roman" w:hAnsi="Times New Roman"/>
                <w:sz w:val="16"/>
                <w:szCs w:val="16"/>
              </w:rPr>
              <w:t xml:space="preserve"> зданий или помещений, предназначенных для приема физических и юридических лиц в связи с предоставлением им коммунальных услуг)</w:t>
            </w:r>
          </w:p>
        </w:tc>
        <w:tc>
          <w:tcPr>
            <w:tcW w:w="1979" w:type="pct"/>
          </w:tcPr>
          <w:p w:rsidR="0089042C" w:rsidRPr="00B427FF" w:rsidRDefault="0089042C" w:rsidP="0089042C">
            <w:pPr>
              <w:spacing w:after="0" w:line="240" w:lineRule="auto"/>
              <w:jc w:val="both"/>
              <w:rPr>
                <w:rFonts w:ascii="Times New Roman" w:hAnsi="Times New Roman" w:cs="Times New Roman"/>
                <w:sz w:val="16"/>
                <w:szCs w:val="16"/>
              </w:rPr>
            </w:pPr>
            <w:r w:rsidRPr="00B427FF">
              <w:rPr>
                <w:rFonts w:ascii="Times New Roman" w:hAnsi="Times New Roman" w:cs="Times New Roman"/>
                <w:sz w:val="16"/>
                <w:szCs w:val="16"/>
              </w:rPr>
              <w:lastRenderedPageBreak/>
              <w:t>-минимальная/максимальная площадь земельных участков –</w:t>
            </w:r>
            <w:r w:rsidRPr="00B427FF">
              <w:rPr>
                <w:rFonts w:ascii="Times New Roman" w:hAnsi="Times New Roman" w:cs="Times New Roman"/>
                <w:b/>
                <w:sz w:val="16"/>
                <w:szCs w:val="16"/>
              </w:rPr>
              <w:t>4/50000</w:t>
            </w:r>
            <w:r w:rsidRPr="00B427FF">
              <w:rPr>
                <w:rFonts w:ascii="Times New Roman" w:hAnsi="Times New Roman" w:cs="Times New Roman"/>
                <w:sz w:val="16"/>
                <w:szCs w:val="16"/>
              </w:rPr>
              <w:t xml:space="preserve"> кв.м.</w:t>
            </w:r>
          </w:p>
          <w:p w:rsidR="0089042C" w:rsidRPr="00B427FF" w:rsidRDefault="0089042C" w:rsidP="0089042C">
            <w:pPr>
              <w:spacing w:after="0" w:line="240" w:lineRule="auto"/>
              <w:jc w:val="both"/>
              <w:rPr>
                <w:rFonts w:ascii="Times New Roman" w:hAnsi="Times New Roman" w:cs="Times New Roman"/>
                <w:b/>
                <w:sz w:val="16"/>
                <w:szCs w:val="16"/>
              </w:rPr>
            </w:pPr>
            <w:r w:rsidRPr="00B427FF">
              <w:rPr>
                <w:rFonts w:ascii="Times New Roman" w:hAnsi="Times New Roman" w:cs="Times New Roman"/>
                <w:sz w:val="16"/>
                <w:szCs w:val="16"/>
              </w:rPr>
              <w:t xml:space="preserve">-максимальное количество этажей  – не более </w:t>
            </w:r>
            <w:r w:rsidRPr="00B427FF">
              <w:rPr>
                <w:rFonts w:ascii="Times New Roman" w:hAnsi="Times New Roman" w:cs="Times New Roman"/>
                <w:b/>
                <w:sz w:val="16"/>
                <w:szCs w:val="16"/>
              </w:rPr>
              <w:t>2 этажей;</w:t>
            </w:r>
          </w:p>
          <w:p w:rsidR="0089042C" w:rsidRPr="00B427FF" w:rsidRDefault="0089042C" w:rsidP="0089042C">
            <w:pPr>
              <w:spacing w:after="0" w:line="240" w:lineRule="auto"/>
              <w:jc w:val="both"/>
              <w:rPr>
                <w:rFonts w:ascii="Times New Roman" w:hAnsi="Times New Roman" w:cs="Times New Roman"/>
                <w:sz w:val="16"/>
                <w:szCs w:val="16"/>
              </w:rPr>
            </w:pPr>
            <w:r w:rsidRPr="00B427FF">
              <w:rPr>
                <w:rFonts w:ascii="Times New Roman" w:hAnsi="Times New Roman" w:cs="Times New Roman"/>
                <w:b/>
                <w:sz w:val="16"/>
                <w:szCs w:val="16"/>
              </w:rPr>
              <w:t xml:space="preserve">- </w:t>
            </w:r>
            <w:r w:rsidRPr="00B427FF">
              <w:rPr>
                <w:rFonts w:ascii="Times New Roman" w:hAnsi="Times New Roman" w:cs="Times New Roman"/>
                <w:sz w:val="16"/>
                <w:szCs w:val="16"/>
              </w:rPr>
              <w:t xml:space="preserve">максимальная высота объектов капитального строительства от уровня земли до верха перекрытия последнего этажа (или конька кровли)  – не более </w:t>
            </w:r>
            <w:r w:rsidRPr="00B427FF">
              <w:rPr>
                <w:rFonts w:ascii="Times New Roman" w:hAnsi="Times New Roman" w:cs="Times New Roman"/>
                <w:b/>
                <w:sz w:val="16"/>
                <w:szCs w:val="16"/>
              </w:rPr>
              <w:t>22 м;</w:t>
            </w:r>
            <w:r w:rsidRPr="00B427FF">
              <w:rPr>
                <w:rFonts w:ascii="Times New Roman" w:hAnsi="Times New Roman" w:cs="Times New Roman"/>
                <w:sz w:val="16"/>
                <w:szCs w:val="16"/>
              </w:rPr>
              <w:t xml:space="preserve"> </w:t>
            </w:r>
          </w:p>
          <w:p w:rsidR="0089042C" w:rsidRPr="00B427FF" w:rsidRDefault="0089042C" w:rsidP="0089042C">
            <w:pPr>
              <w:widowControl w:val="0"/>
              <w:spacing w:after="0" w:line="240" w:lineRule="auto"/>
              <w:jc w:val="both"/>
              <w:rPr>
                <w:rFonts w:ascii="Times New Roman" w:hAnsi="Times New Roman" w:cs="Times New Roman"/>
                <w:bCs/>
                <w:sz w:val="16"/>
                <w:szCs w:val="16"/>
              </w:rPr>
            </w:pPr>
            <w:r w:rsidRPr="00B427FF">
              <w:rPr>
                <w:rFonts w:ascii="Times New Roman" w:hAnsi="Times New Roman" w:cs="Times New Roman"/>
                <w:sz w:val="16"/>
                <w:szCs w:val="16"/>
              </w:rPr>
              <w:lastRenderedPageBreak/>
              <w:t xml:space="preserve">-минимальные отступы от границ смежных  земельных участков – </w:t>
            </w:r>
            <w:r w:rsidRPr="00B427FF">
              <w:rPr>
                <w:rFonts w:ascii="Times New Roman" w:hAnsi="Times New Roman" w:cs="Times New Roman"/>
                <w:b/>
                <w:sz w:val="16"/>
                <w:szCs w:val="16"/>
              </w:rPr>
              <w:t>3 м.,</w:t>
            </w:r>
            <w:r w:rsidRPr="00B427FF">
              <w:rPr>
                <w:rFonts w:ascii="Times New Roman" w:hAnsi="Times New Roman" w:cs="Times New Roman"/>
                <w:sz w:val="16"/>
                <w:szCs w:val="16"/>
              </w:rPr>
              <w:t xml:space="preserve"> от фронтальной границы участка </w:t>
            </w:r>
            <w:r w:rsidRPr="00B427FF">
              <w:rPr>
                <w:rFonts w:ascii="Times New Roman" w:hAnsi="Times New Roman" w:cs="Times New Roman"/>
                <w:bCs/>
                <w:sz w:val="16"/>
                <w:szCs w:val="16"/>
              </w:rPr>
              <w:t xml:space="preserve">– </w:t>
            </w:r>
            <w:r w:rsidRPr="00B427FF">
              <w:rPr>
                <w:rFonts w:ascii="Times New Roman" w:hAnsi="Times New Roman" w:cs="Times New Roman"/>
                <w:b/>
                <w:bCs/>
                <w:sz w:val="16"/>
                <w:szCs w:val="16"/>
              </w:rPr>
              <w:t xml:space="preserve">5 м. </w:t>
            </w:r>
            <w:r w:rsidRPr="00B427FF">
              <w:rPr>
                <w:rFonts w:ascii="Times New Roman" w:hAnsi="Times New Roman" w:cs="Times New Roman"/>
                <w:bCs/>
                <w:sz w:val="16"/>
                <w:szCs w:val="16"/>
              </w:rPr>
              <w:t>(за исключением линейных объектов);</w:t>
            </w:r>
          </w:p>
          <w:p w:rsidR="0089042C" w:rsidRPr="00B427FF" w:rsidRDefault="0089042C" w:rsidP="0089042C">
            <w:pPr>
              <w:autoSpaceDE w:val="0"/>
              <w:autoSpaceDN w:val="0"/>
              <w:adjustRightInd w:val="0"/>
              <w:spacing w:after="0" w:line="240" w:lineRule="auto"/>
              <w:jc w:val="both"/>
              <w:rPr>
                <w:rFonts w:ascii="Times New Roman" w:hAnsi="Times New Roman" w:cs="Times New Roman"/>
                <w:sz w:val="16"/>
                <w:szCs w:val="16"/>
              </w:rPr>
            </w:pPr>
            <w:r w:rsidRPr="00B427FF">
              <w:rPr>
                <w:rFonts w:ascii="Times New Roman" w:hAnsi="Times New Roman" w:cs="Times New Roman"/>
                <w:sz w:val="16"/>
                <w:szCs w:val="16"/>
              </w:rPr>
              <w:t xml:space="preserve">- максимальный процент застройки в границах земельного участка – </w:t>
            </w:r>
            <w:r w:rsidRPr="00B427FF">
              <w:rPr>
                <w:rFonts w:ascii="Times New Roman" w:hAnsi="Times New Roman" w:cs="Times New Roman"/>
                <w:b/>
                <w:sz w:val="16"/>
                <w:szCs w:val="16"/>
              </w:rPr>
              <w:t>60%</w:t>
            </w:r>
            <w:r w:rsidRPr="00B427FF">
              <w:rPr>
                <w:rFonts w:ascii="Times New Roman" w:hAnsi="Times New Roman" w:cs="Times New Roman"/>
                <w:sz w:val="16"/>
                <w:szCs w:val="16"/>
              </w:rPr>
              <w:t>, за исключением линейных объектов;</w:t>
            </w:r>
          </w:p>
          <w:p w:rsidR="0089042C" w:rsidRPr="00B427FF" w:rsidRDefault="0089042C" w:rsidP="0089042C">
            <w:pPr>
              <w:widowControl w:val="0"/>
              <w:spacing w:after="0" w:line="240" w:lineRule="auto"/>
              <w:jc w:val="both"/>
              <w:rPr>
                <w:rFonts w:ascii="Times New Roman" w:eastAsia="SimSun" w:hAnsi="Times New Roman" w:cs="Times New Roman"/>
                <w:sz w:val="16"/>
                <w:szCs w:val="16"/>
                <w:lang w:eastAsia="zh-CN"/>
              </w:rPr>
            </w:pPr>
            <w:r w:rsidRPr="00B427FF">
              <w:rPr>
                <w:rFonts w:ascii="Times New Roman" w:hAnsi="Times New Roman" w:cs="Times New Roman"/>
                <w:sz w:val="16"/>
                <w:szCs w:val="16"/>
              </w:rPr>
              <w:t xml:space="preserve">- минимальный процент озеленения - </w:t>
            </w:r>
            <w:r w:rsidRPr="00B427FF">
              <w:rPr>
                <w:rFonts w:ascii="Times New Roman" w:hAnsi="Times New Roman" w:cs="Times New Roman"/>
                <w:b/>
                <w:sz w:val="16"/>
                <w:szCs w:val="16"/>
              </w:rPr>
              <w:t>10%</w:t>
            </w:r>
            <w:r w:rsidRPr="00B427FF">
              <w:rPr>
                <w:rFonts w:ascii="Times New Roman" w:hAnsi="Times New Roman" w:cs="Times New Roman"/>
                <w:sz w:val="16"/>
                <w:szCs w:val="16"/>
              </w:rPr>
              <w:t xml:space="preserve"> от площади земельного участка.</w:t>
            </w:r>
          </w:p>
        </w:tc>
      </w:tr>
      <w:tr w:rsidR="00CA5C27" w:rsidRPr="00B427FF" w:rsidTr="00CA5C27">
        <w:trPr>
          <w:trHeight w:val="264"/>
        </w:trPr>
        <w:tc>
          <w:tcPr>
            <w:tcW w:w="321" w:type="pct"/>
          </w:tcPr>
          <w:p w:rsidR="0089042C" w:rsidRPr="00B427FF" w:rsidRDefault="0089042C" w:rsidP="0089042C">
            <w:pPr>
              <w:spacing w:after="0" w:line="240" w:lineRule="auto"/>
              <w:contextualSpacing/>
              <w:jc w:val="center"/>
              <w:rPr>
                <w:rFonts w:ascii="Times New Roman" w:hAnsi="Times New Roman" w:cs="Times New Roman"/>
                <w:b/>
                <w:sz w:val="16"/>
                <w:szCs w:val="16"/>
                <w:lang w:eastAsia="en-US" w:bidi="en-US"/>
              </w:rPr>
            </w:pPr>
            <w:r w:rsidRPr="00B427FF">
              <w:rPr>
                <w:rFonts w:ascii="Times New Roman" w:hAnsi="Times New Roman" w:cs="Times New Roman"/>
                <w:b/>
                <w:sz w:val="16"/>
                <w:szCs w:val="16"/>
                <w:lang w:eastAsia="en-US" w:bidi="en-US"/>
              </w:rPr>
              <w:lastRenderedPageBreak/>
              <w:t>3.2</w:t>
            </w:r>
          </w:p>
        </w:tc>
        <w:tc>
          <w:tcPr>
            <w:tcW w:w="1118" w:type="pct"/>
            <w:tcBorders>
              <w:top w:val="single" w:sz="4" w:space="0" w:color="auto"/>
              <w:bottom w:val="single" w:sz="4" w:space="0" w:color="auto"/>
              <w:right w:val="single" w:sz="4" w:space="0" w:color="auto"/>
            </w:tcBorders>
          </w:tcPr>
          <w:p w:rsidR="0089042C" w:rsidRPr="00B427FF" w:rsidRDefault="0089042C" w:rsidP="0089042C">
            <w:pPr>
              <w:pStyle w:val="affff2"/>
              <w:rPr>
                <w:rFonts w:ascii="Times New Roman" w:hAnsi="Times New Roman" w:cs="Times New Roman"/>
                <w:sz w:val="16"/>
                <w:szCs w:val="16"/>
              </w:rPr>
            </w:pPr>
            <w:r w:rsidRPr="00B427FF">
              <w:rPr>
                <w:rFonts w:ascii="Times New Roman" w:hAnsi="Times New Roman" w:cs="Times New Roman"/>
                <w:sz w:val="16"/>
                <w:szCs w:val="16"/>
              </w:rPr>
              <w:t>Социальное обслуживание</w:t>
            </w:r>
          </w:p>
        </w:tc>
        <w:tc>
          <w:tcPr>
            <w:tcW w:w="1583" w:type="pct"/>
            <w:tcBorders>
              <w:top w:val="single" w:sz="4" w:space="0" w:color="auto"/>
              <w:left w:val="single" w:sz="4" w:space="0" w:color="auto"/>
              <w:bottom w:val="single" w:sz="4" w:space="0" w:color="auto"/>
              <w:right w:val="single" w:sz="4" w:space="0" w:color="auto"/>
            </w:tcBorders>
          </w:tcPr>
          <w:p w:rsidR="0089042C" w:rsidRPr="00B427FF" w:rsidRDefault="0089042C" w:rsidP="0089042C">
            <w:pPr>
              <w:pStyle w:val="ae"/>
              <w:rPr>
                <w:rFonts w:ascii="Times New Roman" w:hAnsi="Times New Roman"/>
                <w:sz w:val="16"/>
                <w:szCs w:val="16"/>
              </w:rPr>
            </w:pPr>
            <w:proofErr w:type="gramStart"/>
            <w:r w:rsidRPr="00B427FF">
              <w:rPr>
                <w:rFonts w:ascii="Times New Roman" w:hAnsi="Times New Roman"/>
                <w:sz w:val="16"/>
                <w:szCs w:val="16"/>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roofErr w:type="gramEnd"/>
          </w:p>
          <w:p w:rsidR="0089042C" w:rsidRPr="00B427FF" w:rsidRDefault="0089042C" w:rsidP="0089042C">
            <w:pPr>
              <w:pStyle w:val="ae"/>
              <w:rPr>
                <w:rFonts w:ascii="Times New Roman" w:hAnsi="Times New Roman"/>
                <w:sz w:val="16"/>
                <w:szCs w:val="16"/>
              </w:rPr>
            </w:pPr>
            <w:r w:rsidRPr="00B427FF">
              <w:rPr>
                <w:rFonts w:ascii="Times New Roman" w:hAnsi="Times New Roman"/>
                <w:sz w:val="16"/>
                <w:szCs w:val="16"/>
              </w:rPr>
              <w:t>размещение объектов капитального строительства для размещения отделений почты и телеграфа;</w:t>
            </w:r>
          </w:p>
          <w:p w:rsidR="0089042C" w:rsidRPr="00B427FF" w:rsidRDefault="0089042C" w:rsidP="0089042C">
            <w:pPr>
              <w:pStyle w:val="ae"/>
              <w:rPr>
                <w:rFonts w:ascii="Times New Roman" w:hAnsi="Times New Roman"/>
                <w:sz w:val="16"/>
                <w:szCs w:val="16"/>
              </w:rPr>
            </w:pPr>
            <w:r w:rsidRPr="00B427FF">
              <w:rPr>
                <w:rFonts w:ascii="Times New Roman" w:hAnsi="Times New Roman"/>
                <w:sz w:val="16"/>
                <w:szCs w:val="16"/>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1979" w:type="pct"/>
          </w:tcPr>
          <w:p w:rsidR="0089042C" w:rsidRPr="00B427FF" w:rsidRDefault="0089042C" w:rsidP="0089042C">
            <w:pPr>
              <w:keepLines/>
              <w:suppressAutoHyphens/>
              <w:overflowPunct w:val="0"/>
              <w:autoSpaceDE w:val="0"/>
              <w:spacing w:after="0" w:line="240" w:lineRule="auto"/>
              <w:jc w:val="both"/>
              <w:textAlignment w:val="baseline"/>
              <w:rPr>
                <w:rFonts w:ascii="Times New Roman" w:hAnsi="Times New Roman" w:cs="Times New Roman"/>
                <w:sz w:val="16"/>
                <w:szCs w:val="16"/>
              </w:rPr>
            </w:pPr>
            <w:r w:rsidRPr="00B427FF">
              <w:rPr>
                <w:rFonts w:ascii="Times New Roman" w:hAnsi="Times New Roman" w:cs="Times New Roman"/>
                <w:sz w:val="16"/>
                <w:szCs w:val="16"/>
              </w:rPr>
              <w:t xml:space="preserve">- минимальная/максимальная площадь земельного участка   – </w:t>
            </w:r>
            <w:r w:rsidRPr="00B427FF">
              <w:rPr>
                <w:rFonts w:ascii="Times New Roman" w:hAnsi="Times New Roman" w:cs="Times New Roman"/>
                <w:b/>
                <w:sz w:val="16"/>
                <w:szCs w:val="16"/>
              </w:rPr>
              <w:t>500/50000</w:t>
            </w:r>
            <w:r w:rsidRPr="00B427FF">
              <w:rPr>
                <w:rFonts w:ascii="Times New Roman" w:hAnsi="Times New Roman" w:cs="Times New Roman"/>
                <w:sz w:val="16"/>
                <w:szCs w:val="16"/>
              </w:rPr>
              <w:t>кв. м;</w:t>
            </w:r>
          </w:p>
          <w:p w:rsidR="0089042C" w:rsidRPr="00B427FF" w:rsidRDefault="0089042C" w:rsidP="0089042C">
            <w:pPr>
              <w:spacing w:after="0" w:line="240" w:lineRule="auto"/>
              <w:jc w:val="both"/>
              <w:rPr>
                <w:rFonts w:ascii="Times New Roman" w:hAnsi="Times New Roman" w:cs="Times New Roman"/>
                <w:sz w:val="16"/>
                <w:szCs w:val="16"/>
              </w:rPr>
            </w:pPr>
            <w:r w:rsidRPr="00B427FF">
              <w:rPr>
                <w:rFonts w:ascii="Times New Roman" w:hAnsi="Times New Roman" w:cs="Times New Roman"/>
                <w:sz w:val="16"/>
                <w:szCs w:val="16"/>
              </w:rPr>
              <w:t xml:space="preserve">-максимальное количество этажей зданий – </w:t>
            </w:r>
            <w:r w:rsidRPr="00B427FF">
              <w:rPr>
                <w:rFonts w:ascii="Times New Roman" w:hAnsi="Times New Roman" w:cs="Times New Roman"/>
                <w:b/>
                <w:sz w:val="16"/>
                <w:szCs w:val="16"/>
              </w:rPr>
              <w:t>3 этажа;</w:t>
            </w:r>
            <w:r w:rsidRPr="00B427FF">
              <w:rPr>
                <w:rFonts w:ascii="Times New Roman" w:hAnsi="Times New Roman" w:cs="Times New Roman"/>
                <w:sz w:val="16"/>
                <w:szCs w:val="16"/>
              </w:rPr>
              <w:t xml:space="preserve"> </w:t>
            </w:r>
          </w:p>
          <w:p w:rsidR="0089042C" w:rsidRPr="00B427FF" w:rsidRDefault="0089042C" w:rsidP="0089042C">
            <w:pPr>
              <w:spacing w:after="0" w:line="240" w:lineRule="auto"/>
              <w:jc w:val="both"/>
              <w:rPr>
                <w:rFonts w:ascii="Times New Roman" w:hAnsi="Times New Roman" w:cs="Times New Roman"/>
                <w:sz w:val="16"/>
                <w:szCs w:val="16"/>
              </w:rPr>
            </w:pPr>
            <w:r w:rsidRPr="00B427FF">
              <w:rPr>
                <w:rFonts w:ascii="Times New Roman" w:hAnsi="Times New Roman" w:cs="Times New Roman"/>
                <w:b/>
                <w:sz w:val="16"/>
                <w:szCs w:val="16"/>
              </w:rPr>
              <w:t xml:space="preserve">- </w:t>
            </w:r>
            <w:r w:rsidRPr="00B427FF">
              <w:rPr>
                <w:rFonts w:ascii="Times New Roman" w:hAnsi="Times New Roman" w:cs="Times New Roman"/>
                <w:sz w:val="16"/>
                <w:szCs w:val="16"/>
              </w:rPr>
              <w:t xml:space="preserve">максимальная высота объектов капитального строительства от уровня земли до верха перекрытия последнего этажа (или конька кровли) -  не более </w:t>
            </w:r>
            <w:r w:rsidRPr="00B427FF">
              <w:rPr>
                <w:rFonts w:ascii="Times New Roman" w:hAnsi="Times New Roman" w:cs="Times New Roman"/>
                <w:b/>
                <w:sz w:val="16"/>
                <w:szCs w:val="16"/>
              </w:rPr>
              <w:t>15 м;</w:t>
            </w:r>
            <w:r w:rsidRPr="00B427FF">
              <w:rPr>
                <w:rFonts w:ascii="Times New Roman" w:hAnsi="Times New Roman" w:cs="Times New Roman"/>
                <w:sz w:val="16"/>
                <w:szCs w:val="16"/>
              </w:rPr>
              <w:t xml:space="preserve"> </w:t>
            </w:r>
          </w:p>
          <w:p w:rsidR="0089042C" w:rsidRPr="00B427FF" w:rsidRDefault="0089042C" w:rsidP="0089042C">
            <w:pPr>
              <w:widowControl w:val="0"/>
              <w:spacing w:after="0" w:line="240" w:lineRule="auto"/>
              <w:rPr>
                <w:rFonts w:ascii="Times New Roman" w:hAnsi="Times New Roman" w:cs="Times New Roman"/>
                <w:b/>
                <w:bCs/>
                <w:sz w:val="16"/>
                <w:szCs w:val="16"/>
              </w:rPr>
            </w:pPr>
            <w:r w:rsidRPr="00B427FF">
              <w:rPr>
                <w:rFonts w:ascii="Times New Roman" w:hAnsi="Times New Roman" w:cs="Times New Roman"/>
                <w:sz w:val="16"/>
                <w:szCs w:val="16"/>
              </w:rPr>
              <w:t xml:space="preserve">-минимальные отступы от границ смежных  земельных участков – </w:t>
            </w:r>
            <w:r w:rsidRPr="00B427FF">
              <w:rPr>
                <w:rFonts w:ascii="Times New Roman" w:hAnsi="Times New Roman" w:cs="Times New Roman"/>
                <w:b/>
                <w:sz w:val="16"/>
                <w:szCs w:val="16"/>
              </w:rPr>
              <w:t>3 м,</w:t>
            </w:r>
            <w:r w:rsidRPr="00B427FF">
              <w:rPr>
                <w:rFonts w:ascii="Times New Roman" w:hAnsi="Times New Roman" w:cs="Times New Roman"/>
                <w:sz w:val="16"/>
                <w:szCs w:val="16"/>
              </w:rPr>
              <w:t xml:space="preserve"> от фронтальной границы участка </w:t>
            </w:r>
            <w:r w:rsidRPr="00B427FF">
              <w:rPr>
                <w:rFonts w:ascii="Times New Roman" w:hAnsi="Times New Roman" w:cs="Times New Roman"/>
                <w:bCs/>
                <w:sz w:val="16"/>
                <w:szCs w:val="16"/>
              </w:rPr>
              <w:t xml:space="preserve">– </w:t>
            </w:r>
            <w:r w:rsidRPr="00B427FF">
              <w:rPr>
                <w:rFonts w:ascii="Times New Roman" w:hAnsi="Times New Roman" w:cs="Times New Roman"/>
                <w:b/>
                <w:bCs/>
                <w:sz w:val="16"/>
                <w:szCs w:val="16"/>
              </w:rPr>
              <w:t xml:space="preserve">5 м, </w:t>
            </w:r>
            <w:r w:rsidRPr="00B427FF">
              <w:rPr>
                <w:rFonts w:ascii="Times New Roman" w:hAnsi="Times New Roman" w:cs="Times New Roman"/>
                <w:sz w:val="16"/>
                <w:szCs w:val="16"/>
              </w:rPr>
              <w:t>за исключением линейных объектов;</w:t>
            </w:r>
          </w:p>
          <w:p w:rsidR="0089042C" w:rsidRPr="00B427FF" w:rsidRDefault="0089042C" w:rsidP="0089042C">
            <w:pPr>
              <w:keepLines/>
              <w:suppressAutoHyphens/>
              <w:overflowPunct w:val="0"/>
              <w:autoSpaceDE w:val="0"/>
              <w:spacing w:after="0" w:line="240" w:lineRule="auto"/>
              <w:jc w:val="both"/>
              <w:textAlignment w:val="baseline"/>
              <w:rPr>
                <w:rFonts w:ascii="Times New Roman" w:hAnsi="Times New Roman" w:cs="Times New Roman"/>
                <w:sz w:val="16"/>
                <w:szCs w:val="16"/>
              </w:rPr>
            </w:pPr>
            <w:r w:rsidRPr="00B427FF">
              <w:rPr>
                <w:rFonts w:ascii="Times New Roman" w:eastAsia="SimSun" w:hAnsi="Times New Roman" w:cs="Times New Roman"/>
                <w:sz w:val="16"/>
                <w:szCs w:val="16"/>
                <w:lang w:eastAsia="zh-CN"/>
              </w:rPr>
              <w:t xml:space="preserve">- </w:t>
            </w:r>
            <w:r w:rsidRPr="00B427FF">
              <w:rPr>
                <w:rFonts w:ascii="Times New Roman" w:hAnsi="Times New Roman" w:cs="Times New Roman"/>
                <w:sz w:val="16"/>
                <w:szCs w:val="16"/>
              </w:rPr>
              <w:t xml:space="preserve">максимальный процент застройки в границах земельного участка – </w:t>
            </w:r>
            <w:r w:rsidRPr="00B427FF">
              <w:rPr>
                <w:rFonts w:ascii="Times New Roman" w:hAnsi="Times New Roman" w:cs="Times New Roman"/>
                <w:b/>
                <w:sz w:val="16"/>
                <w:szCs w:val="16"/>
              </w:rPr>
              <w:t>60%</w:t>
            </w:r>
            <w:r w:rsidRPr="00B427FF">
              <w:rPr>
                <w:rFonts w:ascii="Times New Roman" w:hAnsi="Times New Roman" w:cs="Times New Roman"/>
                <w:sz w:val="16"/>
                <w:szCs w:val="16"/>
              </w:rPr>
              <w:t>;</w:t>
            </w:r>
          </w:p>
          <w:p w:rsidR="0089042C" w:rsidRPr="00B427FF" w:rsidRDefault="0089042C" w:rsidP="0089042C">
            <w:pPr>
              <w:widowControl w:val="0"/>
              <w:spacing w:after="0" w:line="240" w:lineRule="auto"/>
              <w:rPr>
                <w:rFonts w:ascii="Times New Roman" w:eastAsia="SimSun" w:hAnsi="Times New Roman" w:cs="Times New Roman"/>
                <w:sz w:val="16"/>
                <w:szCs w:val="16"/>
                <w:lang w:eastAsia="zh-CN"/>
              </w:rPr>
            </w:pPr>
            <w:r w:rsidRPr="00B427FF">
              <w:rPr>
                <w:rFonts w:ascii="Times New Roman" w:hAnsi="Times New Roman" w:cs="Times New Roman"/>
                <w:sz w:val="16"/>
                <w:szCs w:val="16"/>
              </w:rPr>
              <w:t xml:space="preserve">- минимальный процент озеленения - </w:t>
            </w:r>
            <w:r w:rsidRPr="00B427FF">
              <w:rPr>
                <w:rFonts w:ascii="Times New Roman" w:hAnsi="Times New Roman" w:cs="Times New Roman"/>
                <w:b/>
                <w:sz w:val="16"/>
                <w:szCs w:val="16"/>
              </w:rPr>
              <w:t>15%</w:t>
            </w:r>
            <w:r w:rsidRPr="00B427FF">
              <w:rPr>
                <w:rFonts w:ascii="Times New Roman" w:hAnsi="Times New Roman" w:cs="Times New Roman"/>
                <w:sz w:val="16"/>
                <w:szCs w:val="16"/>
              </w:rPr>
              <w:t xml:space="preserve"> от площади земельного участка.</w:t>
            </w:r>
          </w:p>
          <w:p w:rsidR="0089042C" w:rsidRPr="00B427FF" w:rsidRDefault="0089042C" w:rsidP="0089042C">
            <w:pPr>
              <w:spacing w:after="0" w:line="240" w:lineRule="auto"/>
              <w:jc w:val="both"/>
              <w:rPr>
                <w:rFonts w:ascii="Times New Roman" w:hAnsi="Times New Roman" w:cs="Times New Roman"/>
                <w:sz w:val="16"/>
                <w:szCs w:val="16"/>
              </w:rPr>
            </w:pPr>
          </w:p>
        </w:tc>
      </w:tr>
      <w:tr w:rsidR="00CA5C27" w:rsidRPr="00B427FF" w:rsidTr="00CA5C27">
        <w:trPr>
          <w:trHeight w:val="264"/>
        </w:trPr>
        <w:tc>
          <w:tcPr>
            <w:tcW w:w="321" w:type="pct"/>
          </w:tcPr>
          <w:p w:rsidR="0089042C" w:rsidRPr="00B427FF" w:rsidRDefault="0089042C" w:rsidP="0089042C">
            <w:pPr>
              <w:spacing w:after="0" w:line="240" w:lineRule="auto"/>
              <w:contextualSpacing/>
              <w:jc w:val="center"/>
              <w:rPr>
                <w:rFonts w:ascii="Times New Roman" w:hAnsi="Times New Roman" w:cs="Times New Roman"/>
                <w:b/>
                <w:sz w:val="16"/>
                <w:szCs w:val="16"/>
                <w:lang w:eastAsia="en-US" w:bidi="en-US"/>
              </w:rPr>
            </w:pPr>
            <w:r w:rsidRPr="00B427FF">
              <w:rPr>
                <w:rFonts w:ascii="Times New Roman" w:hAnsi="Times New Roman" w:cs="Times New Roman"/>
                <w:b/>
                <w:sz w:val="16"/>
                <w:szCs w:val="16"/>
                <w:lang w:eastAsia="en-US" w:bidi="en-US"/>
              </w:rPr>
              <w:t>3.6</w:t>
            </w:r>
          </w:p>
        </w:tc>
        <w:tc>
          <w:tcPr>
            <w:tcW w:w="1118" w:type="pct"/>
            <w:tcBorders>
              <w:top w:val="single" w:sz="4" w:space="0" w:color="auto"/>
              <w:bottom w:val="single" w:sz="4" w:space="0" w:color="auto"/>
              <w:right w:val="single" w:sz="4" w:space="0" w:color="auto"/>
            </w:tcBorders>
          </w:tcPr>
          <w:p w:rsidR="0089042C" w:rsidRPr="00B427FF" w:rsidRDefault="0089042C" w:rsidP="0089042C">
            <w:pPr>
              <w:pStyle w:val="affff2"/>
              <w:rPr>
                <w:rFonts w:ascii="Times New Roman" w:hAnsi="Times New Roman" w:cs="Times New Roman"/>
                <w:sz w:val="16"/>
                <w:szCs w:val="16"/>
              </w:rPr>
            </w:pPr>
            <w:r w:rsidRPr="00B427FF">
              <w:rPr>
                <w:rFonts w:ascii="Times New Roman" w:hAnsi="Times New Roman" w:cs="Times New Roman"/>
                <w:sz w:val="16"/>
                <w:szCs w:val="16"/>
              </w:rPr>
              <w:t>Культурное развитие</w:t>
            </w:r>
          </w:p>
        </w:tc>
        <w:tc>
          <w:tcPr>
            <w:tcW w:w="1583" w:type="pct"/>
            <w:tcBorders>
              <w:top w:val="single" w:sz="4" w:space="0" w:color="auto"/>
              <w:left w:val="single" w:sz="4" w:space="0" w:color="auto"/>
              <w:bottom w:val="single" w:sz="4" w:space="0" w:color="auto"/>
              <w:right w:val="single" w:sz="4" w:space="0" w:color="auto"/>
            </w:tcBorders>
          </w:tcPr>
          <w:p w:rsidR="0089042C" w:rsidRPr="00B427FF" w:rsidRDefault="0089042C" w:rsidP="0089042C">
            <w:pPr>
              <w:pStyle w:val="ae"/>
              <w:rPr>
                <w:rFonts w:ascii="Times New Roman" w:hAnsi="Times New Roman"/>
                <w:sz w:val="16"/>
                <w:szCs w:val="16"/>
              </w:rPr>
            </w:pPr>
            <w:proofErr w:type="gramStart"/>
            <w:r w:rsidRPr="00B427FF">
              <w:rPr>
                <w:rFonts w:ascii="Times New Roman" w:hAnsi="Times New Roman"/>
                <w:sz w:val="16"/>
                <w:szCs w:val="16"/>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roofErr w:type="gramEnd"/>
          </w:p>
          <w:p w:rsidR="0089042C" w:rsidRPr="00B427FF" w:rsidRDefault="0089042C" w:rsidP="0089042C">
            <w:pPr>
              <w:pStyle w:val="ae"/>
              <w:rPr>
                <w:rFonts w:ascii="Times New Roman" w:hAnsi="Times New Roman"/>
                <w:sz w:val="16"/>
                <w:szCs w:val="16"/>
              </w:rPr>
            </w:pPr>
            <w:r w:rsidRPr="00B427FF">
              <w:rPr>
                <w:rFonts w:ascii="Times New Roman" w:hAnsi="Times New Roman"/>
                <w:sz w:val="16"/>
                <w:szCs w:val="16"/>
              </w:rPr>
              <w:t>устройство площадок для празднеств и гуляний;</w:t>
            </w:r>
          </w:p>
          <w:p w:rsidR="0089042C" w:rsidRPr="00B427FF" w:rsidRDefault="0089042C" w:rsidP="0089042C">
            <w:pPr>
              <w:pStyle w:val="ae"/>
              <w:rPr>
                <w:rFonts w:ascii="Times New Roman" w:hAnsi="Times New Roman"/>
                <w:sz w:val="16"/>
                <w:szCs w:val="16"/>
              </w:rPr>
            </w:pPr>
            <w:r w:rsidRPr="00B427FF">
              <w:rPr>
                <w:rFonts w:ascii="Times New Roman" w:hAnsi="Times New Roman"/>
                <w:sz w:val="16"/>
                <w:szCs w:val="16"/>
              </w:rPr>
              <w:t>размещение зданий и сооружений для размещения цирков, зверинцев, зоопарков, океанариумов</w:t>
            </w:r>
          </w:p>
        </w:tc>
        <w:tc>
          <w:tcPr>
            <w:tcW w:w="1979" w:type="pct"/>
          </w:tcPr>
          <w:p w:rsidR="0089042C" w:rsidRPr="00B427FF" w:rsidRDefault="0089042C" w:rsidP="0089042C">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sz w:val="16"/>
                <w:szCs w:val="16"/>
              </w:rPr>
              <w:t xml:space="preserve">- минимальная/максимальная площадь земельного участка–  </w:t>
            </w:r>
            <w:r w:rsidRPr="00B427FF">
              <w:rPr>
                <w:rFonts w:ascii="Times New Roman" w:hAnsi="Times New Roman" w:cs="Times New Roman"/>
                <w:b/>
                <w:sz w:val="16"/>
                <w:szCs w:val="16"/>
              </w:rPr>
              <w:t>500/20000</w:t>
            </w:r>
            <w:r w:rsidRPr="00B427FF">
              <w:rPr>
                <w:rFonts w:ascii="Times New Roman" w:hAnsi="Times New Roman" w:cs="Times New Roman"/>
                <w:sz w:val="16"/>
                <w:szCs w:val="16"/>
              </w:rPr>
              <w:t xml:space="preserve"> кв. м;</w:t>
            </w:r>
          </w:p>
          <w:p w:rsidR="0089042C" w:rsidRPr="00B427FF" w:rsidRDefault="0089042C" w:rsidP="0089042C">
            <w:pPr>
              <w:autoSpaceDE w:val="0"/>
              <w:autoSpaceDN w:val="0"/>
              <w:adjustRightInd w:val="0"/>
              <w:spacing w:after="0" w:line="240" w:lineRule="auto"/>
              <w:ind w:firstLine="317"/>
              <w:jc w:val="both"/>
              <w:rPr>
                <w:rFonts w:ascii="Times New Roman" w:hAnsi="Times New Roman" w:cs="Times New Roman"/>
                <w:sz w:val="16"/>
                <w:szCs w:val="16"/>
              </w:rPr>
            </w:pPr>
            <w:r w:rsidRPr="00B427FF">
              <w:rPr>
                <w:rFonts w:ascii="Times New Roman" w:hAnsi="Times New Roman" w:cs="Times New Roman"/>
                <w:sz w:val="16"/>
                <w:szCs w:val="16"/>
              </w:rPr>
              <w:t>- минимальные отступы:</w:t>
            </w:r>
          </w:p>
          <w:p w:rsidR="0089042C" w:rsidRPr="00B427FF" w:rsidRDefault="0089042C" w:rsidP="0089042C">
            <w:pPr>
              <w:autoSpaceDE w:val="0"/>
              <w:autoSpaceDN w:val="0"/>
              <w:adjustRightInd w:val="0"/>
              <w:spacing w:after="0" w:line="240" w:lineRule="auto"/>
              <w:ind w:firstLine="317"/>
              <w:jc w:val="both"/>
              <w:rPr>
                <w:rFonts w:ascii="Times New Roman" w:hAnsi="Times New Roman" w:cs="Times New Roman"/>
                <w:sz w:val="16"/>
                <w:szCs w:val="16"/>
              </w:rPr>
            </w:pPr>
            <w:r w:rsidRPr="00B427FF">
              <w:rPr>
                <w:rFonts w:ascii="Times New Roman" w:hAnsi="Times New Roman" w:cs="Times New Roman"/>
                <w:sz w:val="16"/>
                <w:szCs w:val="16"/>
              </w:rPr>
              <w:t xml:space="preserve">от границ участка - </w:t>
            </w:r>
            <w:r w:rsidRPr="00B427FF">
              <w:rPr>
                <w:rFonts w:ascii="Times New Roman" w:hAnsi="Times New Roman" w:cs="Times New Roman"/>
                <w:b/>
                <w:sz w:val="16"/>
                <w:szCs w:val="16"/>
              </w:rPr>
              <w:t>3 м</w:t>
            </w:r>
            <w:r w:rsidRPr="00B427FF">
              <w:rPr>
                <w:rFonts w:ascii="Times New Roman" w:hAnsi="Times New Roman" w:cs="Times New Roman"/>
                <w:sz w:val="16"/>
                <w:szCs w:val="16"/>
              </w:rPr>
              <w:t>;</w:t>
            </w:r>
          </w:p>
          <w:p w:rsidR="0089042C" w:rsidRPr="00B427FF" w:rsidRDefault="0089042C" w:rsidP="0089042C">
            <w:pPr>
              <w:autoSpaceDE w:val="0"/>
              <w:autoSpaceDN w:val="0"/>
              <w:adjustRightInd w:val="0"/>
              <w:spacing w:after="0" w:line="240" w:lineRule="auto"/>
              <w:ind w:firstLine="317"/>
              <w:jc w:val="both"/>
              <w:rPr>
                <w:rFonts w:ascii="Times New Roman" w:hAnsi="Times New Roman" w:cs="Times New Roman"/>
                <w:sz w:val="16"/>
                <w:szCs w:val="16"/>
              </w:rPr>
            </w:pPr>
            <w:r w:rsidRPr="00B427FF">
              <w:rPr>
                <w:rFonts w:ascii="Times New Roman" w:hAnsi="Times New Roman" w:cs="Times New Roman"/>
                <w:sz w:val="16"/>
                <w:szCs w:val="16"/>
              </w:rPr>
              <w:t xml:space="preserve">от фронтальной линии застройки – </w:t>
            </w:r>
            <w:r w:rsidRPr="00B427FF">
              <w:rPr>
                <w:rFonts w:ascii="Times New Roman" w:hAnsi="Times New Roman" w:cs="Times New Roman"/>
                <w:b/>
                <w:sz w:val="16"/>
                <w:szCs w:val="16"/>
              </w:rPr>
              <w:t>5 м.</w:t>
            </w:r>
          </w:p>
          <w:p w:rsidR="0089042C" w:rsidRPr="00B427FF" w:rsidRDefault="0089042C" w:rsidP="0089042C">
            <w:pPr>
              <w:widowControl w:val="0"/>
              <w:spacing w:after="0" w:line="240" w:lineRule="auto"/>
              <w:ind w:firstLine="284"/>
              <w:rPr>
                <w:rFonts w:ascii="Times New Roman" w:eastAsia="SimSun" w:hAnsi="Times New Roman" w:cs="Times New Roman"/>
                <w:sz w:val="16"/>
                <w:szCs w:val="16"/>
                <w:lang w:eastAsia="zh-CN"/>
              </w:rPr>
            </w:pPr>
            <w:r w:rsidRPr="00B427FF">
              <w:rPr>
                <w:rFonts w:ascii="Times New Roman" w:eastAsia="SimSun" w:hAnsi="Times New Roman" w:cs="Times New Roman"/>
                <w:sz w:val="16"/>
                <w:szCs w:val="16"/>
                <w:lang w:eastAsia="zh-CN"/>
              </w:rPr>
              <w:t xml:space="preserve">- максимальное количество надземных этажей зданий – </w:t>
            </w:r>
            <w:r w:rsidRPr="00B427FF">
              <w:rPr>
                <w:rFonts w:ascii="Times New Roman" w:eastAsia="SimSun" w:hAnsi="Times New Roman" w:cs="Times New Roman"/>
                <w:b/>
                <w:sz w:val="16"/>
                <w:szCs w:val="16"/>
                <w:lang w:eastAsia="zh-CN"/>
              </w:rPr>
              <w:t>3 этажа;</w:t>
            </w:r>
            <w:r w:rsidRPr="00B427FF">
              <w:rPr>
                <w:rFonts w:ascii="Times New Roman" w:eastAsia="SimSun" w:hAnsi="Times New Roman" w:cs="Times New Roman"/>
                <w:sz w:val="16"/>
                <w:szCs w:val="16"/>
                <w:lang w:eastAsia="zh-CN"/>
              </w:rPr>
              <w:t xml:space="preserve"> </w:t>
            </w:r>
          </w:p>
          <w:p w:rsidR="0089042C" w:rsidRPr="00B427FF" w:rsidRDefault="0089042C" w:rsidP="0089042C">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b/>
                <w:sz w:val="16"/>
                <w:szCs w:val="16"/>
              </w:rPr>
              <w:t xml:space="preserve">- </w:t>
            </w:r>
            <w:r w:rsidRPr="00B427FF">
              <w:rPr>
                <w:rFonts w:ascii="Times New Roman" w:hAnsi="Times New Roman" w:cs="Times New Roman"/>
                <w:sz w:val="16"/>
                <w:szCs w:val="16"/>
              </w:rPr>
              <w:t xml:space="preserve">максимальная высота объектов капитального строительства от уровня земли до верха перекрытия последнего этажа (или конька кровли) -  не более </w:t>
            </w:r>
            <w:r w:rsidRPr="00B427FF">
              <w:rPr>
                <w:rFonts w:ascii="Times New Roman" w:hAnsi="Times New Roman" w:cs="Times New Roman"/>
                <w:b/>
                <w:sz w:val="16"/>
                <w:szCs w:val="16"/>
              </w:rPr>
              <w:t>15 м;</w:t>
            </w:r>
            <w:r w:rsidRPr="00B427FF">
              <w:rPr>
                <w:rFonts w:ascii="Times New Roman" w:hAnsi="Times New Roman" w:cs="Times New Roman"/>
                <w:sz w:val="16"/>
                <w:szCs w:val="16"/>
              </w:rPr>
              <w:t xml:space="preserve"> </w:t>
            </w:r>
          </w:p>
          <w:p w:rsidR="0089042C" w:rsidRPr="00B427FF" w:rsidRDefault="0089042C" w:rsidP="0089042C">
            <w:pPr>
              <w:autoSpaceDE w:val="0"/>
              <w:autoSpaceDN w:val="0"/>
              <w:adjustRightInd w:val="0"/>
              <w:spacing w:after="0" w:line="240" w:lineRule="auto"/>
              <w:ind w:firstLine="317"/>
              <w:jc w:val="both"/>
              <w:rPr>
                <w:rFonts w:ascii="Times New Roman" w:hAnsi="Times New Roman" w:cs="Times New Roman"/>
                <w:sz w:val="16"/>
                <w:szCs w:val="16"/>
              </w:rPr>
            </w:pPr>
            <w:r w:rsidRPr="00B427FF">
              <w:rPr>
                <w:rFonts w:ascii="Times New Roman" w:hAnsi="Times New Roman" w:cs="Times New Roman"/>
                <w:sz w:val="16"/>
                <w:szCs w:val="16"/>
              </w:rPr>
              <w:t xml:space="preserve">- максимальный процент застройки в границах земельного участка – </w:t>
            </w:r>
            <w:r w:rsidRPr="00B427FF">
              <w:rPr>
                <w:rFonts w:ascii="Times New Roman" w:hAnsi="Times New Roman" w:cs="Times New Roman"/>
                <w:b/>
                <w:sz w:val="16"/>
                <w:szCs w:val="16"/>
              </w:rPr>
              <w:t>60%</w:t>
            </w:r>
            <w:r w:rsidRPr="00B427FF">
              <w:rPr>
                <w:rFonts w:ascii="Times New Roman" w:hAnsi="Times New Roman" w:cs="Times New Roman"/>
                <w:sz w:val="16"/>
                <w:szCs w:val="16"/>
              </w:rPr>
              <w:t xml:space="preserve">. </w:t>
            </w:r>
          </w:p>
          <w:p w:rsidR="0089042C" w:rsidRPr="00B427FF" w:rsidRDefault="0089042C" w:rsidP="0089042C">
            <w:pPr>
              <w:autoSpaceDE w:val="0"/>
              <w:autoSpaceDN w:val="0"/>
              <w:adjustRightInd w:val="0"/>
              <w:spacing w:after="0" w:line="240" w:lineRule="auto"/>
              <w:ind w:firstLine="317"/>
              <w:jc w:val="both"/>
              <w:rPr>
                <w:rFonts w:ascii="Times New Roman" w:hAnsi="Times New Roman" w:cs="Times New Roman"/>
                <w:sz w:val="16"/>
                <w:szCs w:val="16"/>
              </w:rPr>
            </w:pPr>
            <w:r w:rsidRPr="00B427FF">
              <w:rPr>
                <w:rFonts w:ascii="Times New Roman" w:hAnsi="Times New Roman" w:cs="Times New Roman"/>
                <w:sz w:val="16"/>
                <w:szCs w:val="16"/>
              </w:rPr>
              <w:t xml:space="preserve">- минимальный процент озеленения - </w:t>
            </w:r>
            <w:r w:rsidRPr="00B427FF">
              <w:rPr>
                <w:rFonts w:ascii="Times New Roman" w:hAnsi="Times New Roman" w:cs="Times New Roman"/>
                <w:b/>
                <w:sz w:val="16"/>
                <w:szCs w:val="16"/>
              </w:rPr>
              <w:t>15 %</w:t>
            </w:r>
            <w:r w:rsidRPr="00B427FF">
              <w:rPr>
                <w:rFonts w:ascii="Times New Roman" w:hAnsi="Times New Roman" w:cs="Times New Roman"/>
                <w:sz w:val="16"/>
                <w:szCs w:val="16"/>
              </w:rPr>
              <w:t xml:space="preserve"> от площади земельного участка.</w:t>
            </w:r>
          </w:p>
        </w:tc>
      </w:tr>
      <w:tr w:rsidR="00CA5C27" w:rsidRPr="00B427FF" w:rsidTr="00CA5C27">
        <w:trPr>
          <w:trHeight w:val="264"/>
        </w:trPr>
        <w:tc>
          <w:tcPr>
            <w:tcW w:w="321" w:type="pct"/>
          </w:tcPr>
          <w:p w:rsidR="0089042C" w:rsidRPr="00B427FF" w:rsidRDefault="0089042C" w:rsidP="0089042C">
            <w:pPr>
              <w:spacing w:after="0" w:line="240" w:lineRule="auto"/>
              <w:contextualSpacing/>
              <w:jc w:val="center"/>
              <w:rPr>
                <w:rFonts w:ascii="Times New Roman" w:hAnsi="Times New Roman" w:cs="Times New Roman"/>
                <w:b/>
                <w:sz w:val="16"/>
                <w:szCs w:val="16"/>
                <w:lang w:eastAsia="en-US" w:bidi="en-US"/>
              </w:rPr>
            </w:pPr>
            <w:r w:rsidRPr="00B427FF">
              <w:rPr>
                <w:rFonts w:ascii="Times New Roman" w:hAnsi="Times New Roman" w:cs="Times New Roman"/>
                <w:b/>
                <w:sz w:val="16"/>
                <w:szCs w:val="16"/>
                <w:lang w:eastAsia="en-US" w:bidi="en-US"/>
              </w:rPr>
              <w:t>3.8</w:t>
            </w:r>
          </w:p>
        </w:tc>
        <w:tc>
          <w:tcPr>
            <w:tcW w:w="1118" w:type="pct"/>
            <w:tcBorders>
              <w:top w:val="single" w:sz="4" w:space="0" w:color="auto"/>
              <w:bottom w:val="single" w:sz="4" w:space="0" w:color="auto"/>
              <w:right w:val="single" w:sz="4" w:space="0" w:color="auto"/>
            </w:tcBorders>
          </w:tcPr>
          <w:p w:rsidR="0089042C" w:rsidRPr="00B427FF" w:rsidRDefault="0089042C" w:rsidP="0089042C">
            <w:pPr>
              <w:pStyle w:val="affff2"/>
              <w:rPr>
                <w:rFonts w:ascii="Times New Roman" w:hAnsi="Times New Roman" w:cs="Times New Roman"/>
                <w:sz w:val="16"/>
                <w:szCs w:val="16"/>
              </w:rPr>
            </w:pPr>
            <w:r w:rsidRPr="00B427FF">
              <w:rPr>
                <w:rFonts w:ascii="Times New Roman" w:hAnsi="Times New Roman" w:cs="Times New Roman"/>
                <w:sz w:val="16"/>
                <w:szCs w:val="16"/>
              </w:rPr>
              <w:t>Общественное управление</w:t>
            </w:r>
          </w:p>
        </w:tc>
        <w:tc>
          <w:tcPr>
            <w:tcW w:w="1583" w:type="pct"/>
            <w:tcBorders>
              <w:top w:val="single" w:sz="4" w:space="0" w:color="auto"/>
              <w:left w:val="single" w:sz="4" w:space="0" w:color="auto"/>
              <w:bottom w:val="single" w:sz="4" w:space="0" w:color="auto"/>
              <w:right w:val="single" w:sz="4" w:space="0" w:color="auto"/>
            </w:tcBorders>
          </w:tcPr>
          <w:p w:rsidR="0089042C" w:rsidRPr="00B427FF" w:rsidRDefault="0089042C" w:rsidP="0089042C">
            <w:pPr>
              <w:pStyle w:val="ae"/>
              <w:rPr>
                <w:rFonts w:ascii="Times New Roman" w:hAnsi="Times New Roman"/>
                <w:sz w:val="16"/>
                <w:szCs w:val="16"/>
              </w:rPr>
            </w:pPr>
            <w:r w:rsidRPr="00B427FF">
              <w:rPr>
                <w:rFonts w:ascii="Times New Roman" w:hAnsi="Times New Roman"/>
                <w:sz w:val="16"/>
                <w:szCs w:val="16"/>
              </w:rPr>
              <w:t xml:space="preserve">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w:t>
            </w:r>
            <w:proofErr w:type="gramStart"/>
            <w:r w:rsidRPr="00B427FF">
              <w:rPr>
                <w:rFonts w:ascii="Times New Roman" w:hAnsi="Times New Roman"/>
                <w:sz w:val="16"/>
                <w:szCs w:val="16"/>
              </w:rP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roofErr w:type="gramEnd"/>
          </w:p>
        </w:tc>
        <w:tc>
          <w:tcPr>
            <w:tcW w:w="1979" w:type="pct"/>
          </w:tcPr>
          <w:p w:rsidR="0089042C" w:rsidRPr="00B427FF" w:rsidRDefault="0089042C" w:rsidP="0089042C">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sz w:val="16"/>
                <w:szCs w:val="16"/>
              </w:rPr>
              <w:t xml:space="preserve">- минимальная/максимальная площадь земельного участка–  </w:t>
            </w:r>
            <w:r w:rsidRPr="00B427FF">
              <w:rPr>
                <w:rFonts w:ascii="Times New Roman" w:hAnsi="Times New Roman" w:cs="Times New Roman"/>
                <w:b/>
                <w:sz w:val="16"/>
                <w:szCs w:val="16"/>
              </w:rPr>
              <w:t>500/5000</w:t>
            </w:r>
            <w:r w:rsidRPr="00B427FF">
              <w:rPr>
                <w:rFonts w:ascii="Times New Roman" w:hAnsi="Times New Roman" w:cs="Times New Roman"/>
                <w:sz w:val="16"/>
                <w:szCs w:val="16"/>
              </w:rPr>
              <w:t xml:space="preserve"> кв. м;</w:t>
            </w:r>
          </w:p>
          <w:p w:rsidR="0089042C" w:rsidRPr="00B427FF" w:rsidRDefault="0089042C" w:rsidP="0089042C">
            <w:pPr>
              <w:autoSpaceDE w:val="0"/>
              <w:autoSpaceDN w:val="0"/>
              <w:adjustRightInd w:val="0"/>
              <w:spacing w:after="0" w:line="240" w:lineRule="auto"/>
              <w:ind w:firstLine="317"/>
              <w:jc w:val="both"/>
              <w:rPr>
                <w:rFonts w:ascii="Times New Roman" w:hAnsi="Times New Roman" w:cs="Times New Roman"/>
                <w:sz w:val="16"/>
                <w:szCs w:val="16"/>
              </w:rPr>
            </w:pPr>
            <w:r w:rsidRPr="00B427FF">
              <w:rPr>
                <w:rFonts w:ascii="Times New Roman" w:hAnsi="Times New Roman" w:cs="Times New Roman"/>
                <w:sz w:val="16"/>
                <w:szCs w:val="16"/>
              </w:rPr>
              <w:t>- минимальные отступы:</w:t>
            </w:r>
          </w:p>
          <w:p w:rsidR="0089042C" w:rsidRPr="00B427FF" w:rsidRDefault="0089042C" w:rsidP="0089042C">
            <w:pPr>
              <w:autoSpaceDE w:val="0"/>
              <w:autoSpaceDN w:val="0"/>
              <w:adjustRightInd w:val="0"/>
              <w:spacing w:after="0" w:line="240" w:lineRule="auto"/>
              <w:ind w:firstLine="317"/>
              <w:jc w:val="both"/>
              <w:rPr>
                <w:rFonts w:ascii="Times New Roman" w:hAnsi="Times New Roman" w:cs="Times New Roman"/>
                <w:sz w:val="16"/>
                <w:szCs w:val="16"/>
              </w:rPr>
            </w:pPr>
            <w:r w:rsidRPr="00B427FF">
              <w:rPr>
                <w:rFonts w:ascii="Times New Roman" w:hAnsi="Times New Roman" w:cs="Times New Roman"/>
                <w:sz w:val="16"/>
                <w:szCs w:val="16"/>
              </w:rPr>
              <w:t xml:space="preserve">от границ участка - </w:t>
            </w:r>
            <w:r w:rsidRPr="00B427FF">
              <w:rPr>
                <w:rFonts w:ascii="Times New Roman" w:hAnsi="Times New Roman" w:cs="Times New Roman"/>
                <w:b/>
                <w:sz w:val="16"/>
                <w:szCs w:val="16"/>
              </w:rPr>
              <w:t>3 м</w:t>
            </w:r>
            <w:r w:rsidRPr="00B427FF">
              <w:rPr>
                <w:rFonts w:ascii="Times New Roman" w:hAnsi="Times New Roman" w:cs="Times New Roman"/>
                <w:sz w:val="16"/>
                <w:szCs w:val="16"/>
              </w:rPr>
              <w:t xml:space="preserve">; </w:t>
            </w:r>
          </w:p>
          <w:p w:rsidR="0089042C" w:rsidRPr="00B427FF" w:rsidRDefault="0089042C" w:rsidP="0089042C">
            <w:pPr>
              <w:autoSpaceDE w:val="0"/>
              <w:autoSpaceDN w:val="0"/>
              <w:adjustRightInd w:val="0"/>
              <w:spacing w:after="0" w:line="240" w:lineRule="auto"/>
              <w:ind w:firstLine="317"/>
              <w:jc w:val="both"/>
              <w:rPr>
                <w:rFonts w:ascii="Times New Roman" w:hAnsi="Times New Roman" w:cs="Times New Roman"/>
                <w:sz w:val="16"/>
                <w:szCs w:val="16"/>
              </w:rPr>
            </w:pPr>
            <w:r w:rsidRPr="00B427FF">
              <w:rPr>
                <w:rFonts w:ascii="Times New Roman" w:hAnsi="Times New Roman" w:cs="Times New Roman"/>
                <w:sz w:val="16"/>
                <w:szCs w:val="16"/>
              </w:rPr>
              <w:t xml:space="preserve">от фронтальной линии застройки – </w:t>
            </w:r>
            <w:r w:rsidRPr="00B427FF">
              <w:rPr>
                <w:rFonts w:ascii="Times New Roman" w:hAnsi="Times New Roman" w:cs="Times New Roman"/>
                <w:b/>
                <w:sz w:val="16"/>
                <w:szCs w:val="16"/>
              </w:rPr>
              <w:t>5 м.</w:t>
            </w:r>
          </w:p>
          <w:p w:rsidR="0089042C" w:rsidRPr="00B427FF" w:rsidRDefault="0089042C" w:rsidP="0089042C">
            <w:pPr>
              <w:widowControl w:val="0"/>
              <w:spacing w:after="0" w:line="240" w:lineRule="auto"/>
              <w:ind w:firstLine="284"/>
              <w:rPr>
                <w:rFonts w:ascii="Times New Roman" w:eastAsia="SimSun" w:hAnsi="Times New Roman" w:cs="Times New Roman"/>
                <w:sz w:val="16"/>
                <w:szCs w:val="16"/>
                <w:lang w:eastAsia="zh-CN"/>
              </w:rPr>
            </w:pPr>
            <w:r w:rsidRPr="00B427FF">
              <w:rPr>
                <w:rFonts w:ascii="Times New Roman" w:eastAsia="SimSun" w:hAnsi="Times New Roman" w:cs="Times New Roman"/>
                <w:sz w:val="16"/>
                <w:szCs w:val="16"/>
                <w:lang w:eastAsia="zh-CN"/>
              </w:rPr>
              <w:t xml:space="preserve">- максимальное количество надземных этажей зданий – </w:t>
            </w:r>
            <w:r w:rsidRPr="00B427FF">
              <w:rPr>
                <w:rFonts w:ascii="Times New Roman" w:eastAsia="SimSun" w:hAnsi="Times New Roman" w:cs="Times New Roman"/>
                <w:b/>
                <w:sz w:val="16"/>
                <w:szCs w:val="16"/>
                <w:lang w:eastAsia="zh-CN"/>
              </w:rPr>
              <w:t>3 этажа;</w:t>
            </w:r>
            <w:r w:rsidRPr="00B427FF">
              <w:rPr>
                <w:rFonts w:ascii="Times New Roman" w:eastAsia="SimSun" w:hAnsi="Times New Roman" w:cs="Times New Roman"/>
                <w:sz w:val="16"/>
                <w:szCs w:val="16"/>
                <w:lang w:eastAsia="zh-CN"/>
              </w:rPr>
              <w:t xml:space="preserve"> </w:t>
            </w:r>
          </w:p>
          <w:p w:rsidR="0089042C" w:rsidRPr="00B427FF" w:rsidRDefault="0089042C" w:rsidP="0089042C">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b/>
                <w:sz w:val="16"/>
                <w:szCs w:val="16"/>
              </w:rPr>
              <w:t xml:space="preserve">- </w:t>
            </w:r>
            <w:r w:rsidRPr="00B427FF">
              <w:rPr>
                <w:rFonts w:ascii="Times New Roman" w:hAnsi="Times New Roman" w:cs="Times New Roman"/>
                <w:sz w:val="16"/>
                <w:szCs w:val="16"/>
              </w:rPr>
              <w:t xml:space="preserve">максимальная высота объектов капитального строительства от уровня земли до верха перекрытия последнего этажа (или конька кровли) -  не более </w:t>
            </w:r>
            <w:r w:rsidRPr="00B427FF">
              <w:rPr>
                <w:rFonts w:ascii="Times New Roman" w:hAnsi="Times New Roman" w:cs="Times New Roman"/>
                <w:b/>
                <w:sz w:val="16"/>
                <w:szCs w:val="16"/>
              </w:rPr>
              <w:t>15 м;</w:t>
            </w:r>
            <w:r w:rsidRPr="00B427FF">
              <w:rPr>
                <w:rFonts w:ascii="Times New Roman" w:hAnsi="Times New Roman" w:cs="Times New Roman"/>
                <w:sz w:val="16"/>
                <w:szCs w:val="16"/>
              </w:rPr>
              <w:t xml:space="preserve"> </w:t>
            </w:r>
          </w:p>
          <w:p w:rsidR="0089042C" w:rsidRPr="00B427FF" w:rsidRDefault="0089042C" w:rsidP="0089042C">
            <w:pPr>
              <w:autoSpaceDE w:val="0"/>
              <w:autoSpaceDN w:val="0"/>
              <w:adjustRightInd w:val="0"/>
              <w:spacing w:after="0" w:line="240" w:lineRule="auto"/>
              <w:ind w:firstLine="317"/>
              <w:jc w:val="both"/>
              <w:rPr>
                <w:rFonts w:ascii="Times New Roman" w:hAnsi="Times New Roman" w:cs="Times New Roman"/>
                <w:sz w:val="16"/>
                <w:szCs w:val="16"/>
              </w:rPr>
            </w:pPr>
            <w:r w:rsidRPr="00B427FF">
              <w:rPr>
                <w:rFonts w:ascii="Times New Roman" w:hAnsi="Times New Roman" w:cs="Times New Roman"/>
                <w:sz w:val="16"/>
                <w:szCs w:val="16"/>
              </w:rPr>
              <w:t xml:space="preserve">- максимальный процент застройки в границах земельного участка – </w:t>
            </w:r>
            <w:r w:rsidRPr="00B427FF">
              <w:rPr>
                <w:rFonts w:ascii="Times New Roman" w:hAnsi="Times New Roman" w:cs="Times New Roman"/>
                <w:b/>
                <w:sz w:val="16"/>
                <w:szCs w:val="16"/>
              </w:rPr>
              <w:t>60%</w:t>
            </w:r>
            <w:r w:rsidRPr="00B427FF">
              <w:rPr>
                <w:rFonts w:ascii="Times New Roman" w:hAnsi="Times New Roman" w:cs="Times New Roman"/>
                <w:sz w:val="16"/>
                <w:szCs w:val="16"/>
              </w:rPr>
              <w:t>.</w:t>
            </w:r>
          </w:p>
          <w:p w:rsidR="0089042C" w:rsidRPr="00B427FF" w:rsidRDefault="0089042C" w:rsidP="0089042C">
            <w:pPr>
              <w:autoSpaceDE w:val="0"/>
              <w:autoSpaceDN w:val="0"/>
              <w:adjustRightInd w:val="0"/>
              <w:spacing w:after="0" w:line="240" w:lineRule="auto"/>
              <w:ind w:firstLine="317"/>
              <w:jc w:val="both"/>
              <w:rPr>
                <w:rFonts w:ascii="Times New Roman" w:hAnsi="Times New Roman" w:cs="Times New Roman"/>
                <w:sz w:val="16"/>
                <w:szCs w:val="16"/>
              </w:rPr>
            </w:pPr>
            <w:r w:rsidRPr="00B427FF">
              <w:rPr>
                <w:rFonts w:ascii="Times New Roman" w:hAnsi="Times New Roman" w:cs="Times New Roman"/>
                <w:sz w:val="16"/>
                <w:szCs w:val="16"/>
              </w:rPr>
              <w:t xml:space="preserve">- минимальный процент озеленения  - </w:t>
            </w:r>
            <w:r w:rsidRPr="00B427FF">
              <w:rPr>
                <w:rFonts w:ascii="Times New Roman" w:hAnsi="Times New Roman" w:cs="Times New Roman"/>
                <w:b/>
                <w:sz w:val="16"/>
                <w:szCs w:val="16"/>
              </w:rPr>
              <w:t>15 %</w:t>
            </w:r>
            <w:r w:rsidRPr="00B427FF">
              <w:rPr>
                <w:rFonts w:ascii="Times New Roman" w:hAnsi="Times New Roman" w:cs="Times New Roman"/>
                <w:sz w:val="16"/>
                <w:szCs w:val="16"/>
              </w:rPr>
              <w:t xml:space="preserve"> от площади земельного участка.</w:t>
            </w:r>
          </w:p>
          <w:p w:rsidR="0089042C" w:rsidRPr="00B427FF" w:rsidRDefault="0089042C" w:rsidP="00AA56A5">
            <w:pPr>
              <w:autoSpaceDE w:val="0"/>
              <w:autoSpaceDN w:val="0"/>
              <w:adjustRightInd w:val="0"/>
              <w:spacing w:after="0" w:line="240" w:lineRule="auto"/>
              <w:jc w:val="both"/>
              <w:rPr>
                <w:rFonts w:ascii="Times New Roman" w:hAnsi="Times New Roman" w:cs="Times New Roman"/>
                <w:sz w:val="16"/>
                <w:szCs w:val="16"/>
              </w:rPr>
            </w:pPr>
          </w:p>
        </w:tc>
      </w:tr>
      <w:tr w:rsidR="00CA5C27" w:rsidRPr="00B427FF" w:rsidTr="00CA5C27">
        <w:trPr>
          <w:trHeight w:val="384"/>
        </w:trPr>
        <w:tc>
          <w:tcPr>
            <w:tcW w:w="321" w:type="pct"/>
          </w:tcPr>
          <w:p w:rsidR="0089042C" w:rsidRPr="00B427FF" w:rsidRDefault="0089042C" w:rsidP="0089042C">
            <w:pPr>
              <w:spacing w:after="0" w:line="240" w:lineRule="auto"/>
              <w:contextualSpacing/>
              <w:jc w:val="center"/>
              <w:rPr>
                <w:rFonts w:ascii="Times New Roman" w:hAnsi="Times New Roman" w:cs="Times New Roman"/>
                <w:b/>
                <w:sz w:val="16"/>
                <w:szCs w:val="16"/>
                <w:lang w:eastAsia="en-US" w:bidi="en-US"/>
              </w:rPr>
            </w:pPr>
            <w:r w:rsidRPr="00B427FF">
              <w:rPr>
                <w:rFonts w:ascii="Times New Roman" w:hAnsi="Times New Roman" w:cs="Times New Roman"/>
                <w:b/>
                <w:sz w:val="16"/>
                <w:szCs w:val="16"/>
                <w:lang w:eastAsia="en-US" w:bidi="en-US"/>
              </w:rPr>
              <w:t>4.1</w:t>
            </w:r>
          </w:p>
        </w:tc>
        <w:tc>
          <w:tcPr>
            <w:tcW w:w="1118" w:type="pct"/>
            <w:tcBorders>
              <w:top w:val="single" w:sz="4" w:space="0" w:color="auto"/>
              <w:bottom w:val="single" w:sz="4" w:space="0" w:color="auto"/>
              <w:right w:val="single" w:sz="4" w:space="0" w:color="auto"/>
            </w:tcBorders>
          </w:tcPr>
          <w:p w:rsidR="0089042C" w:rsidRPr="00B427FF" w:rsidRDefault="0089042C" w:rsidP="0089042C">
            <w:pPr>
              <w:pStyle w:val="affff2"/>
              <w:rPr>
                <w:rFonts w:ascii="Times New Roman" w:hAnsi="Times New Roman" w:cs="Times New Roman"/>
                <w:sz w:val="16"/>
                <w:szCs w:val="16"/>
              </w:rPr>
            </w:pPr>
            <w:r w:rsidRPr="00B427FF">
              <w:rPr>
                <w:rFonts w:ascii="Times New Roman" w:hAnsi="Times New Roman" w:cs="Times New Roman"/>
                <w:sz w:val="16"/>
                <w:szCs w:val="16"/>
              </w:rPr>
              <w:t>Деловое управление</w:t>
            </w:r>
          </w:p>
        </w:tc>
        <w:tc>
          <w:tcPr>
            <w:tcW w:w="1583" w:type="pct"/>
            <w:tcBorders>
              <w:top w:val="single" w:sz="4" w:space="0" w:color="auto"/>
              <w:left w:val="single" w:sz="4" w:space="0" w:color="auto"/>
              <w:bottom w:val="single" w:sz="4" w:space="0" w:color="auto"/>
              <w:right w:val="single" w:sz="4" w:space="0" w:color="auto"/>
            </w:tcBorders>
          </w:tcPr>
          <w:p w:rsidR="0089042C" w:rsidRPr="00B427FF" w:rsidRDefault="0089042C" w:rsidP="0089042C">
            <w:pPr>
              <w:pStyle w:val="ae"/>
              <w:rPr>
                <w:rFonts w:ascii="Times New Roman" w:hAnsi="Times New Roman"/>
                <w:sz w:val="16"/>
                <w:szCs w:val="16"/>
              </w:rPr>
            </w:pPr>
            <w:r w:rsidRPr="00B427FF">
              <w:rPr>
                <w:rFonts w:ascii="Times New Roman" w:hAnsi="Times New Roman"/>
                <w:sz w:val="16"/>
                <w:szCs w:val="16"/>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979" w:type="pct"/>
          </w:tcPr>
          <w:p w:rsidR="0089042C" w:rsidRPr="00B427FF" w:rsidRDefault="0089042C" w:rsidP="0089042C">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sz w:val="16"/>
                <w:szCs w:val="16"/>
              </w:rPr>
              <w:t xml:space="preserve">- минимальная/максимальная площадь земельного участка–  </w:t>
            </w:r>
            <w:r w:rsidRPr="00B427FF">
              <w:rPr>
                <w:rFonts w:ascii="Times New Roman" w:hAnsi="Times New Roman" w:cs="Times New Roman"/>
                <w:b/>
                <w:sz w:val="16"/>
                <w:szCs w:val="16"/>
              </w:rPr>
              <w:t>300/5000</w:t>
            </w:r>
            <w:r w:rsidRPr="00B427FF">
              <w:rPr>
                <w:rFonts w:ascii="Times New Roman" w:hAnsi="Times New Roman" w:cs="Times New Roman"/>
                <w:sz w:val="16"/>
                <w:szCs w:val="16"/>
              </w:rPr>
              <w:t xml:space="preserve"> кв. м;</w:t>
            </w:r>
          </w:p>
          <w:p w:rsidR="0089042C" w:rsidRPr="00B427FF" w:rsidRDefault="0089042C" w:rsidP="0089042C">
            <w:pPr>
              <w:autoSpaceDE w:val="0"/>
              <w:autoSpaceDN w:val="0"/>
              <w:adjustRightInd w:val="0"/>
              <w:spacing w:after="0" w:line="240" w:lineRule="auto"/>
              <w:ind w:firstLine="317"/>
              <w:jc w:val="both"/>
              <w:rPr>
                <w:rFonts w:ascii="Times New Roman" w:hAnsi="Times New Roman" w:cs="Times New Roman"/>
                <w:sz w:val="16"/>
                <w:szCs w:val="16"/>
              </w:rPr>
            </w:pPr>
            <w:r w:rsidRPr="00B427FF">
              <w:rPr>
                <w:rFonts w:ascii="Times New Roman" w:hAnsi="Times New Roman" w:cs="Times New Roman"/>
                <w:sz w:val="16"/>
                <w:szCs w:val="16"/>
              </w:rPr>
              <w:t>- минимальные отступы:</w:t>
            </w:r>
          </w:p>
          <w:p w:rsidR="0089042C" w:rsidRPr="00B427FF" w:rsidRDefault="0089042C" w:rsidP="0089042C">
            <w:pPr>
              <w:autoSpaceDE w:val="0"/>
              <w:autoSpaceDN w:val="0"/>
              <w:adjustRightInd w:val="0"/>
              <w:spacing w:after="0" w:line="240" w:lineRule="auto"/>
              <w:ind w:firstLine="317"/>
              <w:jc w:val="both"/>
              <w:rPr>
                <w:rFonts w:ascii="Times New Roman" w:hAnsi="Times New Roman" w:cs="Times New Roman"/>
                <w:sz w:val="16"/>
                <w:szCs w:val="16"/>
              </w:rPr>
            </w:pPr>
            <w:r w:rsidRPr="00B427FF">
              <w:rPr>
                <w:rFonts w:ascii="Times New Roman" w:hAnsi="Times New Roman" w:cs="Times New Roman"/>
                <w:sz w:val="16"/>
                <w:szCs w:val="16"/>
              </w:rPr>
              <w:t xml:space="preserve">от границ участка - </w:t>
            </w:r>
            <w:r w:rsidRPr="00B427FF">
              <w:rPr>
                <w:rFonts w:ascii="Times New Roman" w:hAnsi="Times New Roman" w:cs="Times New Roman"/>
                <w:b/>
                <w:sz w:val="16"/>
                <w:szCs w:val="16"/>
              </w:rPr>
              <w:t>3 м</w:t>
            </w:r>
            <w:r w:rsidRPr="00B427FF">
              <w:rPr>
                <w:rFonts w:ascii="Times New Roman" w:hAnsi="Times New Roman" w:cs="Times New Roman"/>
                <w:sz w:val="16"/>
                <w:szCs w:val="16"/>
              </w:rPr>
              <w:t>;</w:t>
            </w:r>
          </w:p>
          <w:p w:rsidR="0089042C" w:rsidRPr="00B427FF" w:rsidRDefault="0089042C" w:rsidP="0089042C">
            <w:pPr>
              <w:autoSpaceDE w:val="0"/>
              <w:autoSpaceDN w:val="0"/>
              <w:adjustRightInd w:val="0"/>
              <w:spacing w:after="0" w:line="240" w:lineRule="auto"/>
              <w:ind w:firstLine="317"/>
              <w:jc w:val="both"/>
              <w:rPr>
                <w:rFonts w:ascii="Times New Roman" w:hAnsi="Times New Roman" w:cs="Times New Roman"/>
                <w:sz w:val="16"/>
                <w:szCs w:val="16"/>
              </w:rPr>
            </w:pPr>
            <w:r w:rsidRPr="00B427FF">
              <w:rPr>
                <w:rFonts w:ascii="Times New Roman" w:hAnsi="Times New Roman" w:cs="Times New Roman"/>
                <w:sz w:val="16"/>
                <w:szCs w:val="16"/>
              </w:rPr>
              <w:t xml:space="preserve">от фронтальной линии застройки – </w:t>
            </w:r>
            <w:r w:rsidRPr="00B427FF">
              <w:rPr>
                <w:rFonts w:ascii="Times New Roman" w:hAnsi="Times New Roman" w:cs="Times New Roman"/>
                <w:b/>
                <w:sz w:val="16"/>
                <w:szCs w:val="16"/>
              </w:rPr>
              <w:t>5 м.</w:t>
            </w:r>
          </w:p>
          <w:p w:rsidR="0089042C" w:rsidRPr="00B427FF" w:rsidRDefault="0089042C" w:rsidP="0089042C">
            <w:pPr>
              <w:widowControl w:val="0"/>
              <w:spacing w:after="0" w:line="240" w:lineRule="auto"/>
              <w:ind w:firstLine="284"/>
              <w:rPr>
                <w:rFonts w:ascii="Times New Roman" w:eastAsia="SimSun" w:hAnsi="Times New Roman" w:cs="Times New Roman"/>
                <w:sz w:val="16"/>
                <w:szCs w:val="16"/>
                <w:lang w:eastAsia="zh-CN"/>
              </w:rPr>
            </w:pPr>
            <w:r w:rsidRPr="00B427FF">
              <w:rPr>
                <w:rFonts w:ascii="Times New Roman" w:eastAsia="SimSun" w:hAnsi="Times New Roman" w:cs="Times New Roman"/>
                <w:sz w:val="16"/>
                <w:szCs w:val="16"/>
                <w:lang w:eastAsia="zh-CN"/>
              </w:rPr>
              <w:t xml:space="preserve">- максимальное количество надземных этажей зданий – </w:t>
            </w:r>
            <w:r w:rsidRPr="00B427FF">
              <w:rPr>
                <w:rFonts w:ascii="Times New Roman" w:eastAsia="SimSun" w:hAnsi="Times New Roman" w:cs="Times New Roman"/>
                <w:b/>
                <w:sz w:val="16"/>
                <w:szCs w:val="16"/>
                <w:lang w:eastAsia="zh-CN"/>
              </w:rPr>
              <w:t>3 этажа;</w:t>
            </w:r>
            <w:r w:rsidRPr="00B427FF">
              <w:rPr>
                <w:rFonts w:ascii="Times New Roman" w:eastAsia="SimSun" w:hAnsi="Times New Roman" w:cs="Times New Roman"/>
                <w:sz w:val="16"/>
                <w:szCs w:val="16"/>
                <w:lang w:eastAsia="zh-CN"/>
              </w:rPr>
              <w:t xml:space="preserve"> </w:t>
            </w:r>
          </w:p>
          <w:p w:rsidR="0089042C" w:rsidRPr="00B427FF" w:rsidRDefault="0089042C" w:rsidP="0089042C">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b/>
                <w:sz w:val="16"/>
                <w:szCs w:val="16"/>
              </w:rPr>
              <w:t xml:space="preserve">- </w:t>
            </w:r>
            <w:r w:rsidRPr="00B427FF">
              <w:rPr>
                <w:rFonts w:ascii="Times New Roman" w:hAnsi="Times New Roman" w:cs="Times New Roman"/>
                <w:sz w:val="16"/>
                <w:szCs w:val="16"/>
              </w:rPr>
              <w:t xml:space="preserve">максимальная высота объектов капитального строительства от уровня земли до верха перекрытия последнего этажа (или конька кровли) -  не более </w:t>
            </w:r>
            <w:r w:rsidRPr="00B427FF">
              <w:rPr>
                <w:rFonts w:ascii="Times New Roman" w:hAnsi="Times New Roman" w:cs="Times New Roman"/>
                <w:b/>
                <w:sz w:val="16"/>
                <w:szCs w:val="16"/>
              </w:rPr>
              <w:t>15 м;</w:t>
            </w:r>
          </w:p>
          <w:p w:rsidR="0089042C" w:rsidRPr="00B427FF" w:rsidRDefault="0089042C" w:rsidP="0089042C">
            <w:pPr>
              <w:autoSpaceDE w:val="0"/>
              <w:autoSpaceDN w:val="0"/>
              <w:adjustRightInd w:val="0"/>
              <w:spacing w:after="0" w:line="240" w:lineRule="auto"/>
              <w:ind w:firstLine="317"/>
              <w:jc w:val="both"/>
              <w:rPr>
                <w:rFonts w:ascii="Times New Roman" w:hAnsi="Times New Roman" w:cs="Times New Roman"/>
                <w:sz w:val="16"/>
                <w:szCs w:val="16"/>
              </w:rPr>
            </w:pPr>
            <w:r w:rsidRPr="00B427FF">
              <w:rPr>
                <w:rFonts w:ascii="Times New Roman" w:hAnsi="Times New Roman" w:cs="Times New Roman"/>
                <w:sz w:val="16"/>
                <w:szCs w:val="16"/>
              </w:rPr>
              <w:t xml:space="preserve">- максимальный процент застройки в границах земельного участка – </w:t>
            </w:r>
            <w:r w:rsidRPr="00B427FF">
              <w:rPr>
                <w:rFonts w:ascii="Times New Roman" w:hAnsi="Times New Roman" w:cs="Times New Roman"/>
                <w:b/>
                <w:sz w:val="16"/>
                <w:szCs w:val="16"/>
              </w:rPr>
              <w:t>60%</w:t>
            </w:r>
            <w:r w:rsidRPr="00B427FF">
              <w:rPr>
                <w:rFonts w:ascii="Times New Roman" w:hAnsi="Times New Roman" w:cs="Times New Roman"/>
                <w:sz w:val="16"/>
                <w:szCs w:val="16"/>
              </w:rPr>
              <w:t>.</w:t>
            </w:r>
          </w:p>
          <w:p w:rsidR="0089042C" w:rsidRPr="00B427FF" w:rsidRDefault="0089042C" w:rsidP="0089042C">
            <w:pPr>
              <w:autoSpaceDE w:val="0"/>
              <w:autoSpaceDN w:val="0"/>
              <w:adjustRightInd w:val="0"/>
              <w:spacing w:after="0" w:line="240" w:lineRule="auto"/>
              <w:ind w:firstLine="317"/>
              <w:jc w:val="both"/>
              <w:rPr>
                <w:rFonts w:ascii="Times New Roman" w:hAnsi="Times New Roman" w:cs="Times New Roman"/>
                <w:sz w:val="16"/>
                <w:szCs w:val="16"/>
              </w:rPr>
            </w:pPr>
            <w:r w:rsidRPr="00B427FF">
              <w:rPr>
                <w:rFonts w:ascii="Times New Roman" w:hAnsi="Times New Roman" w:cs="Times New Roman"/>
                <w:sz w:val="16"/>
                <w:szCs w:val="16"/>
              </w:rPr>
              <w:t xml:space="preserve">- минимальный процент озеленения - </w:t>
            </w:r>
            <w:r w:rsidRPr="00B427FF">
              <w:rPr>
                <w:rFonts w:ascii="Times New Roman" w:hAnsi="Times New Roman" w:cs="Times New Roman"/>
                <w:b/>
                <w:sz w:val="16"/>
                <w:szCs w:val="16"/>
              </w:rPr>
              <w:t>15 %</w:t>
            </w:r>
            <w:r w:rsidRPr="00B427FF">
              <w:rPr>
                <w:rFonts w:ascii="Times New Roman" w:hAnsi="Times New Roman" w:cs="Times New Roman"/>
                <w:sz w:val="16"/>
                <w:szCs w:val="16"/>
              </w:rPr>
              <w:t xml:space="preserve"> от площади земельного участка.</w:t>
            </w:r>
          </w:p>
        </w:tc>
      </w:tr>
      <w:tr w:rsidR="00CA5C27" w:rsidRPr="00B427FF" w:rsidTr="00CA5C27">
        <w:trPr>
          <w:trHeight w:val="849"/>
        </w:trPr>
        <w:tc>
          <w:tcPr>
            <w:tcW w:w="321" w:type="pct"/>
          </w:tcPr>
          <w:p w:rsidR="0089042C" w:rsidRPr="00B427FF" w:rsidRDefault="0089042C" w:rsidP="0089042C">
            <w:pPr>
              <w:keepLines/>
              <w:widowControl w:val="0"/>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lastRenderedPageBreak/>
              <w:t>4.4</w:t>
            </w:r>
          </w:p>
        </w:tc>
        <w:tc>
          <w:tcPr>
            <w:tcW w:w="1118" w:type="pct"/>
            <w:tcBorders>
              <w:top w:val="single" w:sz="4" w:space="0" w:color="auto"/>
              <w:bottom w:val="single" w:sz="4" w:space="0" w:color="auto"/>
              <w:right w:val="single" w:sz="4" w:space="0" w:color="auto"/>
            </w:tcBorders>
          </w:tcPr>
          <w:p w:rsidR="0089042C" w:rsidRPr="00B427FF" w:rsidRDefault="0089042C" w:rsidP="0089042C">
            <w:pPr>
              <w:pStyle w:val="affff2"/>
              <w:rPr>
                <w:rFonts w:ascii="Times New Roman" w:hAnsi="Times New Roman" w:cs="Times New Roman"/>
                <w:sz w:val="16"/>
                <w:szCs w:val="16"/>
              </w:rPr>
            </w:pPr>
            <w:r w:rsidRPr="00B427FF">
              <w:rPr>
                <w:rFonts w:ascii="Times New Roman" w:hAnsi="Times New Roman" w:cs="Times New Roman"/>
                <w:sz w:val="16"/>
                <w:szCs w:val="16"/>
              </w:rPr>
              <w:t>Магазины</w:t>
            </w:r>
          </w:p>
        </w:tc>
        <w:tc>
          <w:tcPr>
            <w:tcW w:w="1583" w:type="pct"/>
            <w:tcBorders>
              <w:top w:val="single" w:sz="4" w:space="0" w:color="auto"/>
              <w:left w:val="single" w:sz="4" w:space="0" w:color="auto"/>
              <w:bottom w:val="single" w:sz="4" w:space="0" w:color="auto"/>
              <w:right w:val="single" w:sz="4" w:space="0" w:color="auto"/>
            </w:tcBorders>
          </w:tcPr>
          <w:p w:rsidR="0089042C" w:rsidRPr="00B427FF" w:rsidRDefault="0089042C" w:rsidP="0089042C">
            <w:pPr>
              <w:pStyle w:val="ae"/>
              <w:rPr>
                <w:rFonts w:ascii="Times New Roman" w:hAnsi="Times New Roman"/>
                <w:sz w:val="16"/>
                <w:szCs w:val="16"/>
              </w:rPr>
            </w:pPr>
            <w:r w:rsidRPr="00B427FF">
              <w:rPr>
                <w:rFonts w:ascii="Times New Roman" w:hAnsi="Times New Roman"/>
                <w:sz w:val="16"/>
                <w:szCs w:val="16"/>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979" w:type="pct"/>
          </w:tcPr>
          <w:p w:rsidR="0089042C" w:rsidRPr="00B427FF" w:rsidRDefault="0089042C" w:rsidP="0089042C">
            <w:pPr>
              <w:spacing w:after="0" w:line="240" w:lineRule="auto"/>
              <w:jc w:val="both"/>
              <w:rPr>
                <w:rFonts w:ascii="Times New Roman" w:hAnsi="Times New Roman" w:cs="Times New Roman"/>
                <w:sz w:val="16"/>
                <w:szCs w:val="16"/>
              </w:rPr>
            </w:pPr>
            <w:r w:rsidRPr="00B427FF">
              <w:rPr>
                <w:rFonts w:ascii="Times New Roman" w:hAnsi="Times New Roman" w:cs="Times New Roman"/>
                <w:sz w:val="16"/>
                <w:szCs w:val="16"/>
              </w:rPr>
              <w:t xml:space="preserve">- минимальная/максимальная площадь земельного участка–  </w:t>
            </w:r>
            <w:r w:rsidRPr="00B427FF">
              <w:rPr>
                <w:rFonts w:ascii="Times New Roman" w:hAnsi="Times New Roman" w:cs="Times New Roman"/>
                <w:b/>
                <w:sz w:val="16"/>
                <w:szCs w:val="16"/>
              </w:rPr>
              <w:t>500/10000</w:t>
            </w:r>
            <w:r w:rsidRPr="00B427FF">
              <w:rPr>
                <w:rFonts w:ascii="Times New Roman" w:hAnsi="Times New Roman" w:cs="Times New Roman"/>
                <w:sz w:val="16"/>
                <w:szCs w:val="16"/>
              </w:rPr>
              <w:t xml:space="preserve"> кв. м;</w:t>
            </w:r>
          </w:p>
          <w:p w:rsidR="0089042C" w:rsidRPr="00B427FF" w:rsidRDefault="0089042C" w:rsidP="0089042C">
            <w:pPr>
              <w:widowControl w:val="0"/>
              <w:spacing w:after="0" w:line="240" w:lineRule="auto"/>
              <w:rPr>
                <w:rFonts w:ascii="Times New Roman" w:hAnsi="Times New Roman" w:cs="Times New Roman"/>
                <w:b/>
                <w:bCs/>
                <w:sz w:val="16"/>
                <w:szCs w:val="16"/>
              </w:rPr>
            </w:pPr>
            <w:r w:rsidRPr="00B427FF">
              <w:rPr>
                <w:rFonts w:ascii="Times New Roman" w:hAnsi="Times New Roman" w:cs="Times New Roman"/>
                <w:sz w:val="16"/>
                <w:szCs w:val="16"/>
              </w:rPr>
              <w:t xml:space="preserve">- минимальные отступы от границ смежных  земельных участков – </w:t>
            </w:r>
            <w:r w:rsidRPr="00B427FF">
              <w:rPr>
                <w:rFonts w:ascii="Times New Roman" w:hAnsi="Times New Roman" w:cs="Times New Roman"/>
                <w:b/>
                <w:sz w:val="16"/>
                <w:szCs w:val="16"/>
              </w:rPr>
              <w:t>3 м.,</w:t>
            </w:r>
            <w:r w:rsidRPr="00B427FF">
              <w:rPr>
                <w:rFonts w:ascii="Times New Roman" w:hAnsi="Times New Roman" w:cs="Times New Roman"/>
                <w:sz w:val="16"/>
                <w:szCs w:val="16"/>
              </w:rPr>
              <w:t xml:space="preserve"> от фронтальной границы участка </w:t>
            </w:r>
            <w:r w:rsidRPr="00B427FF">
              <w:rPr>
                <w:rFonts w:ascii="Times New Roman" w:hAnsi="Times New Roman" w:cs="Times New Roman"/>
                <w:bCs/>
                <w:sz w:val="16"/>
                <w:szCs w:val="16"/>
              </w:rPr>
              <w:t xml:space="preserve">– </w:t>
            </w:r>
            <w:r w:rsidRPr="00B427FF">
              <w:rPr>
                <w:rFonts w:ascii="Times New Roman" w:hAnsi="Times New Roman" w:cs="Times New Roman"/>
                <w:b/>
                <w:bCs/>
                <w:sz w:val="16"/>
                <w:szCs w:val="16"/>
              </w:rPr>
              <w:t>5 м.;</w:t>
            </w:r>
          </w:p>
          <w:p w:rsidR="0089042C" w:rsidRPr="00B427FF" w:rsidRDefault="0089042C" w:rsidP="0089042C">
            <w:pPr>
              <w:widowControl w:val="0"/>
              <w:spacing w:after="0" w:line="240" w:lineRule="auto"/>
              <w:rPr>
                <w:rFonts w:ascii="Times New Roman" w:eastAsia="SimSun" w:hAnsi="Times New Roman" w:cs="Times New Roman"/>
                <w:sz w:val="16"/>
                <w:szCs w:val="16"/>
                <w:lang w:eastAsia="zh-CN"/>
              </w:rPr>
            </w:pPr>
            <w:r w:rsidRPr="00B427FF">
              <w:rPr>
                <w:rFonts w:ascii="Times New Roman" w:eastAsia="SimSun" w:hAnsi="Times New Roman" w:cs="Times New Roman"/>
                <w:sz w:val="16"/>
                <w:szCs w:val="16"/>
                <w:lang w:eastAsia="zh-CN"/>
              </w:rPr>
              <w:t xml:space="preserve">- максимальное количество этажей зданий – </w:t>
            </w:r>
            <w:r w:rsidRPr="00B427FF">
              <w:rPr>
                <w:rFonts w:ascii="Times New Roman" w:eastAsia="SimSun" w:hAnsi="Times New Roman" w:cs="Times New Roman"/>
                <w:b/>
                <w:sz w:val="16"/>
                <w:szCs w:val="16"/>
                <w:lang w:eastAsia="zh-CN"/>
              </w:rPr>
              <w:t>3 этажа;</w:t>
            </w:r>
            <w:r w:rsidRPr="00B427FF">
              <w:rPr>
                <w:rFonts w:ascii="Times New Roman" w:eastAsia="SimSun" w:hAnsi="Times New Roman" w:cs="Times New Roman"/>
                <w:sz w:val="16"/>
                <w:szCs w:val="16"/>
                <w:lang w:eastAsia="zh-CN"/>
              </w:rPr>
              <w:t xml:space="preserve"> </w:t>
            </w:r>
          </w:p>
          <w:p w:rsidR="0089042C" w:rsidRPr="00B427FF" w:rsidRDefault="0089042C" w:rsidP="0089042C">
            <w:pPr>
              <w:spacing w:after="0" w:line="240" w:lineRule="auto"/>
              <w:jc w:val="both"/>
              <w:rPr>
                <w:rFonts w:ascii="Times New Roman" w:hAnsi="Times New Roman" w:cs="Times New Roman"/>
                <w:sz w:val="16"/>
                <w:szCs w:val="16"/>
              </w:rPr>
            </w:pPr>
            <w:r w:rsidRPr="00B427FF">
              <w:rPr>
                <w:rFonts w:ascii="Times New Roman" w:hAnsi="Times New Roman" w:cs="Times New Roman"/>
                <w:b/>
                <w:sz w:val="16"/>
                <w:szCs w:val="16"/>
              </w:rPr>
              <w:t xml:space="preserve">- </w:t>
            </w:r>
            <w:r w:rsidRPr="00B427FF">
              <w:rPr>
                <w:rFonts w:ascii="Times New Roman" w:hAnsi="Times New Roman" w:cs="Times New Roman"/>
                <w:sz w:val="16"/>
                <w:szCs w:val="16"/>
              </w:rPr>
              <w:t xml:space="preserve">максимальная высота объектов капитального строительства от уровня земли до верха перекрытия последнего этажа (или конька кровли) -  не более </w:t>
            </w:r>
            <w:r w:rsidRPr="00B427FF">
              <w:rPr>
                <w:rFonts w:ascii="Times New Roman" w:hAnsi="Times New Roman" w:cs="Times New Roman"/>
                <w:b/>
                <w:sz w:val="16"/>
                <w:szCs w:val="16"/>
              </w:rPr>
              <w:t>15 м;</w:t>
            </w:r>
            <w:r w:rsidRPr="00B427FF">
              <w:rPr>
                <w:rFonts w:ascii="Times New Roman" w:hAnsi="Times New Roman" w:cs="Times New Roman"/>
                <w:sz w:val="16"/>
                <w:szCs w:val="16"/>
              </w:rPr>
              <w:t xml:space="preserve"> </w:t>
            </w:r>
          </w:p>
          <w:p w:rsidR="0089042C" w:rsidRPr="00B427FF" w:rsidRDefault="0089042C" w:rsidP="0089042C">
            <w:pPr>
              <w:autoSpaceDE w:val="0"/>
              <w:autoSpaceDN w:val="0"/>
              <w:adjustRightInd w:val="0"/>
              <w:spacing w:after="0" w:line="240" w:lineRule="auto"/>
              <w:jc w:val="both"/>
              <w:rPr>
                <w:rFonts w:ascii="Times New Roman" w:hAnsi="Times New Roman" w:cs="Times New Roman"/>
                <w:sz w:val="16"/>
                <w:szCs w:val="16"/>
              </w:rPr>
            </w:pPr>
            <w:r w:rsidRPr="00B427FF">
              <w:rPr>
                <w:rFonts w:ascii="Times New Roman" w:hAnsi="Times New Roman" w:cs="Times New Roman"/>
                <w:sz w:val="16"/>
                <w:szCs w:val="16"/>
              </w:rPr>
              <w:t xml:space="preserve">- максимальный процент застройки в границах земельного участка – </w:t>
            </w:r>
            <w:r w:rsidRPr="00B427FF">
              <w:rPr>
                <w:rFonts w:ascii="Times New Roman" w:hAnsi="Times New Roman" w:cs="Times New Roman"/>
                <w:b/>
                <w:sz w:val="16"/>
                <w:szCs w:val="16"/>
              </w:rPr>
              <w:t>65%</w:t>
            </w:r>
            <w:r w:rsidRPr="00B427FF">
              <w:rPr>
                <w:rFonts w:ascii="Times New Roman" w:hAnsi="Times New Roman" w:cs="Times New Roman"/>
                <w:sz w:val="16"/>
                <w:szCs w:val="16"/>
              </w:rPr>
              <w:t>.</w:t>
            </w:r>
          </w:p>
          <w:p w:rsidR="0089042C" w:rsidRPr="00B427FF" w:rsidRDefault="0089042C" w:rsidP="0089042C">
            <w:pPr>
              <w:widowControl w:val="0"/>
              <w:spacing w:after="0" w:line="240" w:lineRule="auto"/>
              <w:rPr>
                <w:rFonts w:ascii="Times New Roman" w:eastAsia="SimSun" w:hAnsi="Times New Roman" w:cs="Times New Roman"/>
                <w:sz w:val="16"/>
                <w:szCs w:val="16"/>
                <w:lang w:eastAsia="zh-CN"/>
              </w:rPr>
            </w:pPr>
            <w:r w:rsidRPr="00B427FF">
              <w:rPr>
                <w:rFonts w:ascii="Times New Roman" w:hAnsi="Times New Roman" w:cs="Times New Roman"/>
                <w:sz w:val="16"/>
                <w:szCs w:val="16"/>
              </w:rPr>
              <w:t xml:space="preserve">- минимальный процент озеленения - </w:t>
            </w:r>
            <w:r w:rsidRPr="00B427FF">
              <w:rPr>
                <w:rFonts w:ascii="Times New Roman" w:hAnsi="Times New Roman" w:cs="Times New Roman"/>
                <w:b/>
                <w:sz w:val="16"/>
                <w:szCs w:val="16"/>
              </w:rPr>
              <w:t>10%</w:t>
            </w:r>
            <w:r w:rsidRPr="00B427FF">
              <w:rPr>
                <w:rFonts w:ascii="Times New Roman" w:hAnsi="Times New Roman" w:cs="Times New Roman"/>
                <w:sz w:val="16"/>
                <w:szCs w:val="16"/>
              </w:rPr>
              <w:t xml:space="preserve"> от площади земельного участка.</w:t>
            </w:r>
          </w:p>
        </w:tc>
      </w:tr>
      <w:tr w:rsidR="00CA5C27" w:rsidRPr="00B427FF" w:rsidTr="00CA5C27">
        <w:trPr>
          <w:trHeight w:val="849"/>
        </w:trPr>
        <w:tc>
          <w:tcPr>
            <w:tcW w:w="321" w:type="pct"/>
          </w:tcPr>
          <w:p w:rsidR="0089042C" w:rsidRPr="00B427FF" w:rsidRDefault="0089042C" w:rsidP="0089042C">
            <w:pPr>
              <w:spacing w:after="0" w:line="240" w:lineRule="auto"/>
              <w:contextualSpacing/>
              <w:jc w:val="center"/>
              <w:rPr>
                <w:rFonts w:ascii="Times New Roman" w:hAnsi="Times New Roman" w:cs="Times New Roman"/>
                <w:b/>
                <w:sz w:val="16"/>
                <w:szCs w:val="16"/>
                <w:lang w:eastAsia="en-US" w:bidi="en-US"/>
              </w:rPr>
            </w:pPr>
            <w:r w:rsidRPr="00B427FF">
              <w:rPr>
                <w:rFonts w:ascii="Times New Roman" w:hAnsi="Times New Roman" w:cs="Times New Roman"/>
                <w:b/>
                <w:sz w:val="16"/>
                <w:szCs w:val="16"/>
                <w:lang w:eastAsia="en-US" w:bidi="en-US"/>
              </w:rPr>
              <w:t>4.5</w:t>
            </w:r>
          </w:p>
        </w:tc>
        <w:tc>
          <w:tcPr>
            <w:tcW w:w="1118" w:type="pct"/>
            <w:tcBorders>
              <w:top w:val="single" w:sz="4" w:space="0" w:color="auto"/>
              <w:bottom w:val="single" w:sz="4" w:space="0" w:color="auto"/>
              <w:right w:val="single" w:sz="4" w:space="0" w:color="auto"/>
            </w:tcBorders>
          </w:tcPr>
          <w:p w:rsidR="0089042C" w:rsidRPr="00B427FF" w:rsidRDefault="0089042C" w:rsidP="0089042C">
            <w:pPr>
              <w:pStyle w:val="affff2"/>
              <w:rPr>
                <w:rFonts w:ascii="Times New Roman" w:hAnsi="Times New Roman" w:cs="Times New Roman"/>
                <w:sz w:val="16"/>
                <w:szCs w:val="16"/>
              </w:rPr>
            </w:pPr>
            <w:r w:rsidRPr="00B427FF">
              <w:rPr>
                <w:rFonts w:ascii="Times New Roman" w:hAnsi="Times New Roman" w:cs="Times New Roman"/>
                <w:sz w:val="16"/>
                <w:szCs w:val="16"/>
              </w:rPr>
              <w:t>Банковская и страховая деятельность</w:t>
            </w:r>
          </w:p>
        </w:tc>
        <w:tc>
          <w:tcPr>
            <w:tcW w:w="1583" w:type="pct"/>
            <w:tcBorders>
              <w:top w:val="single" w:sz="4" w:space="0" w:color="auto"/>
              <w:left w:val="single" w:sz="4" w:space="0" w:color="auto"/>
              <w:bottom w:val="single" w:sz="4" w:space="0" w:color="auto"/>
              <w:right w:val="single" w:sz="4" w:space="0" w:color="auto"/>
            </w:tcBorders>
          </w:tcPr>
          <w:p w:rsidR="0089042C" w:rsidRPr="00B427FF" w:rsidRDefault="0089042C" w:rsidP="0089042C">
            <w:pPr>
              <w:pStyle w:val="ae"/>
              <w:rPr>
                <w:rFonts w:ascii="Times New Roman" w:hAnsi="Times New Roman"/>
                <w:sz w:val="16"/>
                <w:szCs w:val="16"/>
              </w:rPr>
            </w:pPr>
            <w:proofErr w:type="gramStart"/>
            <w:r w:rsidRPr="00B427FF">
              <w:rPr>
                <w:rFonts w:ascii="Times New Roman" w:hAnsi="Times New Roman"/>
                <w:sz w:val="16"/>
                <w:szCs w:val="16"/>
              </w:rPr>
              <w:t>Размещение объектов капитального строительства, предназначенных для размещения организаций, оказывающих банковские и страховые</w:t>
            </w:r>
            <w:proofErr w:type="gramEnd"/>
          </w:p>
        </w:tc>
        <w:tc>
          <w:tcPr>
            <w:tcW w:w="1979" w:type="pct"/>
          </w:tcPr>
          <w:p w:rsidR="0089042C" w:rsidRPr="00B427FF" w:rsidRDefault="0089042C" w:rsidP="0089042C">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sz w:val="16"/>
                <w:szCs w:val="16"/>
              </w:rPr>
              <w:t xml:space="preserve">- минимальная/максимальная площадь земельного участка–  </w:t>
            </w:r>
            <w:r w:rsidRPr="00B427FF">
              <w:rPr>
                <w:rFonts w:ascii="Times New Roman" w:hAnsi="Times New Roman" w:cs="Times New Roman"/>
                <w:b/>
                <w:sz w:val="16"/>
                <w:szCs w:val="16"/>
              </w:rPr>
              <w:t>500/2000</w:t>
            </w:r>
            <w:r w:rsidRPr="00B427FF">
              <w:rPr>
                <w:rFonts w:ascii="Times New Roman" w:hAnsi="Times New Roman" w:cs="Times New Roman"/>
                <w:sz w:val="16"/>
                <w:szCs w:val="16"/>
              </w:rPr>
              <w:t xml:space="preserve"> кв. м;</w:t>
            </w:r>
          </w:p>
          <w:p w:rsidR="0089042C" w:rsidRPr="00B427FF" w:rsidRDefault="0089042C" w:rsidP="0089042C">
            <w:pPr>
              <w:autoSpaceDE w:val="0"/>
              <w:autoSpaceDN w:val="0"/>
              <w:adjustRightInd w:val="0"/>
              <w:spacing w:after="0" w:line="240" w:lineRule="auto"/>
              <w:ind w:firstLine="317"/>
              <w:jc w:val="both"/>
              <w:rPr>
                <w:rFonts w:ascii="Times New Roman" w:hAnsi="Times New Roman" w:cs="Times New Roman"/>
                <w:sz w:val="16"/>
                <w:szCs w:val="16"/>
              </w:rPr>
            </w:pPr>
            <w:r w:rsidRPr="00B427FF">
              <w:rPr>
                <w:rFonts w:ascii="Times New Roman" w:hAnsi="Times New Roman" w:cs="Times New Roman"/>
                <w:sz w:val="16"/>
                <w:szCs w:val="16"/>
              </w:rPr>
              <w:t>- минимальные отступы:</w:t>
            </w:r>
          </w:p>
          <w:p w:rsidR="0089042C" w:rsidRPr="00B427FF" w:rsidRDefault="0089042C" w:rsidP="0089042C">
            <w:pPr>
              <w:autoSpaceDE w:val="0"/>
              <w:autoSpaceDN w:val="0"/>
              <w:adjustRightInd w:val="0"/>
              <w:spacing w:after="0" w:line="240" w:lineRule="auto"/>
              <w:ind w:firstLine="317"/>
              <w:jc w:val="both"/>
              <w:rPr>
                <w:rFonts w:ascii="Times New Roman" w:hAnsi="Times New Roman" w:cs="Times New Roman"/>
                <w:sz w:val="16"/>
                <w:szCs w:val="16"/>
              </w:rPr>
            </w:pPr>
            <w:r w:rsidRPr="00B427FF">
              <w:rPr>
                <w:rFonts w:ascii="Times New Roman" w:hAnsi="Times New Roman" w:cs="Times New Roman"/>
                <w:sz w:val="16"/>
                <w:szCs w:val="16"/>
              </w:rPr>
              <w:t xml:space="preserve">от границ участка - </w:t>
            </w:r>
            <w:r w:rsidRPr="00B427FF">
              <w:rPr>
                <w:rFonts w:ascii="Times New Roman" w:hAnsi="Times New Roman" w:cs="Times New Roman"/>
                <w:b/>
                <w:sz w:val="16"/>
                <w:szCs w:val="16"/>
              </w:rPr>
              <w:t>3 м</w:t>
            </w:r>
            <w:r w:rsidRPr="00B427FF">
              <w:rPr>
                <w:rFonts w:ascii="Times New Roman" w:hAnsi="Times New Roman" w:cs="Times New Roman"/>
                <w:sz w:val="16"/>
                <w:szCs w:val="16"/>
              </w:rPr>
              <w:t>;</w:t>
            </w:r>
          </w:p>
          <w:p w:rsidR="0089042C" w:rsidRPr="00B427FF" w:rsidRDefault="0089042C" w:rsidP="0089042C">
            <w:pPr>
              <w:autoSpaceDE w:val="0"/>
              <w:autoSpaceDN w:val="0"/>
              <w:adjustRightInd w:val="0"/>
              <w:spacing w:after="0" w:line="240" w:lineRule="auto"/>
              <w:ind w:firstLine="317"/>
              <w:jc w:val="both"/>
              <w:rPr>
                <w:rFonts w:ascii="Times New Roman" w:hAnsi="Times New Roman" w:cs="Times New Roman"/>
                <w:sz w:val="16"/>
                <w:szCs w:val="16"/>
              </w:rPr>
            </w:pPr>
            <w:r w:rsidRPr="00B427FF">
              <w:rPr>
                <w:rFonts w:ascii="Times New Roman" w:hAnsi="Times New Roman" w:cs="Times New Roman"/>
                <w:sz w:val="16"/>
                <w:szCs w:val="16"/>
              </w:rPr>
              <w:t xml:space="preserve">от фронтальной линии застройки – </w:t>
            </w:r>
            <w:r w:rsidRPr="00B427FF">
              <w:rPr>
                <w:rFonts w:ascii="Times New Roman" w:hAnsi="Times New Roman" w:cs="Times New Roman"/>
                <w:b/>
                <w:sz w:val="16"/>
                <w:szCs w:val="16"/>
              </w:rPr>
              <w:t>5 м.</w:t>
            </w:r>
          </w:p>
          <w:p w:rsidR="0089042C" w:rsidRPr="00B427FF" w:rsidRDefault="0089042C" w:rsidP="0089042C">
            <w:pPr>
              <w:widowControl w:val="0"/>
              <w:spacing w:after="0" w:line="240" w:lineRule="auto"/>
              <w:ind w:firstLine="284"/>
              <w:rPr>
                <w:rFonts w:ascii="Times New Roman" w:eastAsia="SimSun" w:hAnsi="Times New Roman" w:cs="Times New Roman"/>
                <w:sz w:val="16"/>
                <w:szCs w:val="16"/>
                <w:lang w:eastAsia="zh-CN"/>
              </w:rPr>
            </w:pPr>
            <w:r w:rsidRPr="00B427FF">
              <w:rPr>
                <w:rFonts w:ascii="Times New Roman" w:eastAsia="SimSun" w:hAnsi="Times New Roman" w:cs="Times New Roman"/>
                <w:sz w:val="16"/>
                <w:szCs w:val="16"/>
                <w:lang w:eastAsia="zh-CN"/>
              </w:rPr>
              <w:t xml:space="preserve">- максимальное количество надземных этажей зданий – </w:t>
            </w:r>
            <w:r w:rsidRPr="00B427FF">
              <w:rPr>
                <w:rFonts w:ascii="Times New Roman" w:eastAsia="SimSun" w:hAnsi="Times New Roman" w:cs="Times New Roman"/>
                <w:b/>
                <w:sz w:val="16"/>
                <w:szCs w:val="16"/>
                <w:lang w:eastAsia="zh-CN"/>
              </w:rPr>
              <w:t>3 этажа;</w:t>
            </w:r>
            <w:r w:rsidRPr="00B427FF">
              <w:rPr>
                <w:rFonts w:ascii="Times New Roman" w:eastAsia="SimSun" w:hAnsi="Times New Roman" w:cs="Times New Roman"/>
                <w:sz w:val="16"/>
                <w:szCs w:val="16"/>
                <w:lang w:eastAsia="zh-CN"/>
              </w:rPr>
              <w:t xml:space="preserve"> </w:t>
            </w:r>
          </w:p>
          <w:p w:rsidR="0089042C" w:rsidRPr="00B427FF" w:rsidRDefault="0089042C" w:rsidP="0089042C">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b/>
                <w:sz w:val="16"/>
                <w:szCs w:val="16"/>
              </w:rPr>
              <w:t xml:space="preserve">- </w:t>
            </w:r>
            <w:r w:rsidRPr="00B427FF">
              <w:rPr>
                <w:rFonts w:ascii="Times New Roman" w:hAnsi="Times New Roman" w:cs="Times New Roman"/>
                <w:sz w:val="16"/>
                <w:szCs w:val="16"/>
              </w:rPr>
              <w:t xml:space="preserve">максимальная высота объектов капитального строительства от уровня земли до верха перекрытия последнего этажа (или конька кровли) -  не более </w:t>
            </w:r>
            <w:r w:rsidRPr="00B427FF">
              <w:rPr>
                <w:rFonts w:ascii="Times New Roman" w:hAnsi="Times New Roman" w:cs="Times New Roman"/>
                <w:b/>
                <w:sz w:val="16"/>
                <w:szCs w:val="16"/>
              </w:rPr>
              <w:t>15 м;</w:t>
            </w:r>
            <w:r w:rsidRPr="00B427FF">
              <w:rPr>
                <w:rFonts w:ascii="Times New Roman" w:hAnsi="Times New Roman" w:cs="Times New Roman"/>
                <w:sz w:val="16"/>
                <w:szCs w:val="16"/>
              </w:rPr>
              <w:t xml:space="preserve"> </w:t>
            </w:r>
          </w:p>
          <w:p w:rsidR="0089042C" w:rsidRPr="00B427FF" w:rsidRDefault="0089042C" w:rsidP="0089042C">
            <w:pPr>
              <w:autoSpaceDE w:val="0"/>
              <w:autoSpaceDN w:val="0"/>
              <w:adjustRightInd w:val="0"/>
              <w:spacing w:after="0" w:line="240" w:lineRule="auto"/>
              <w:ind w:firstLine="317"/>
              <w:jc w:val="both"/>
              <w:rPr>
                <w:rFonts w:ascii="Times New Roman" w:hAnsi="Times New Roman" w:cs="Times New Roman"/>
                <w:sz w:val="16"/>
                <w:szCs w:val="16"/>
              </w:rPr>
            </w:pPr>
            <w:r w:rsidRPr="00B427FF">
              <w:rPr>
                <w:rFonts w:ascii="Times New Roman" w:hAnsi="Times New Roman" w:cs="Times New Roman"/>
                <w:sz w:val="16"/>
                <w:szCs w:val="16"/>
              </w:rPr>
              <w:t xml:space="preserve">- максимальный процент застройки в границах земельного участка – </w:t>
            </w:r>
            <w:r w:rsidRPr="00B427FF">
              <w:rPr>
                <w:rFonts w:ascii="Times New Roman" w:hAnsi="Times New Roman" w:cs="Times New Roman"/>
                <w:b/>
                <w:sz w:val="16"/>
                <w:szCs w:val="16"/>
              </w:rPr>
              <w:t>65%</w:t>
            </w:r>
            <w:r w:rsidRPr="00B427FF">
              <w:rPr>
                <w:rFonts w:ascii="Times New Roman" w:hAnsi="Times New Roman" w:cs="Times New Roman"/>
                <w:sz w:val="16"/>
                <w:szCs w:val="16"/>
              </w:rPr>
              <w:t xml:space="preserve">. </w:t>
            </w:r>
          </w:p>
          <w:p w:rsidR="0089042C" w:rsidRPr="00B427FF" w:rsidRDefault="0089042C" w:rsidP="0089042C">
            <w:pPr>
              <w:autoSpaceDE w:val="0"/>
              <w:autoSpaceDN w:val="0"/>
              <w:adjustRightInd w:val="0"/>
              <w:spacing w:after="0" w:line="240" w:lineRule="auto"/>
              <w:ind w:firstLine="317"/>
              <w:jc w:val="both"/>
              <w:rPr>
                <w:rFonts w:ascii="Times New Roman" w:hAnsi="Times New Roman" w:cs="Times New Roman"/>
                <w:sz w:val="16"/>
                <w:szCs w:val="16"/>
              </w:rPr>
            </w:pPr>
            <w:r w:rsidRPr="00B427FF">
              <w:rPr>
                <w:rFonts w:ascii="Times New Roman" w:hAnsi="Times New Roman" w:cs="Times New Roman"/>
                <w:sz w:val="16"/>
                <w:szCs w:val="16"/>
              </w:rPr>
              <w:t xml:space="preserve">- минимальный процент озеленения - </w:t>
            </w:r>
            <w:r w:rsidRPr="00B427FF">
              <w:rPr>
                <w:rFonts w:ascii="Times New Roman" w:hAnsi="Times New Roman" w:cs="Times New Roman"/>
                <w:b/>
                <w:sz w:val="16"/>
                <w:szCs w:val="16"/>
              </w:rPr>
              <w:t>10 %</w:t>
            </w:r>
            <w:r w:rsidRPr="00B427FF">
              <w:rPr>
                <w:rFonts w:ascii="Times New Roman" w:hAnsi="Times New Roman" w:cs="Times New Roman"/>
                <w:sz w:val="16"/>
                <w:szCs w:val="16"/>
              </w:rPr>
              <w:t xml:space="preserve"> от площади земельного участка.</w:t>
            </w:r>
          </w:p>
        </w:tc>
      </w:tr>
      <w:tr w:rsidR="00CA5C27" w:rsidRPr="00B427FF" w:rsidTr="00CA5C27">
        <w:trPr>
          <w:trHeight w:val="849"/>
        </w:trPr>
        <w:tc>
          <w:tcPr>
            <w:tcW w:w="321" w:type="pct"/>
          </w:tcPr>
          <w:p w:rsidR="0089042C" w:rsidRPr="00B427FF" w:rsidRDefault="0089042C" w:rsidP="0089042C">
            <w:pPr>
              <w:spacing w:after="0" w:line="240" w:lineRule="auto"/>
              <w:contextualSpacing/>
              <w:jc w:val="center"/>
              <w:rPr>
                <w:rFonts w:ascii="Times New Roman" w:hAnsi="Times New Roman" w:cs="Times New Roman"/>
                <w:b/>
                <w:sz w:val="16"/>
                <w:szCs w:val="16"/>
                <w:lang w:eastAsia="en-US" w:bidi="en-US"/>
              </w:rPr>
            </w:pPr>
            <w:r w:rsidRPr="00B427FF">
              <w:rPr>
                <w:rFonts w:ascii="Times New Roman" w:hAnsi="Times New Roman" w:cs="Times New Roman"/>
                <w:b/>
                <w:sz w:val="16"/>
                <w:szCs w:val="16"/>
                <w:lang w:eastAsia="en-US" w:bidi="en-US"/>
              </w:rPr>
              <w:t>5.1</w:t>
            </w:r>
          </w:p>
        </w:tc>
        <w:tc>
          <w:tcPr>
            <w:tcW w:w="1118" w:type="pct"/>
            <w:tcBorders>
              <w:top w:val="single" w:sz="4" w:space="0" w:color="auto"/>
              <w:bottom w:val="single" w:sz="4" w:space="0" w:color="auto"/>
              <w:right w:val="single" w:sz="4" w:space="0" w:color="auto"/>
            </w:tcBorders>
          </w:tcPr>
          <w:p w:rsidR="0089042C" w:rsidRPr="00B427FF" w:rsidRDefault="0089042C" w:rsidP="0089042C">
            <w:pPr>
              <w:pStyle w:val="affff2"/>
              <w:rPr>
                <w:rFonts w:ascii="Times New Roman" w:hAnsi="Times New Roman" w:cs="Times New Roman"/>
                <w:sz w:val="16"/>
                <w:szCs w:val="16"/>
              </w:rPr>
            </w:pPr>
            <w:r w:rsidRPr="00B427FF">
              <w:rPr>
                <w:rFonts w:ascii="Times New Roman" w:hAnsi="Times New Roman" w:cs="Times New Roman"/>
                <w:sz w:val="16"/>
                <w:szCs w:val="16"/>
              </w:rPr>
              <w:t>Спорт</w:t>
            </w:r>
          </w:p>
        </w:tc>
        <w:tc>
          <w:tcPr>
            <w:tcW w:w="1583" w:type="pct"/>
            <w:tcBorders>
              <w:top w:val="single" w:sz="4" w:space="0" w:color="auto"/>
              <w:left w:val="single" w:sz="4" w:space="0" w:color="auto"/>
              <w:bottom w:val="single" w:sz="4" w:space="0" w:color="auto"/>
              <w:right w:val="single" w:sz="4" w:space="0" w:color="auto"/>
            </w:tcBorders>
          </w:tcPr>
          <w:p w:rsidR="0089042C" w:rsidRPr="00B427FF" w:rsidRDefault="0089042C" w:rsidP="0089042C">
            <w:pPr>
              <w:pStyle w:val="ae"/>
              <w:rPr>
                <w:rFonts w:ascii="Times New Roman" w:hAnsi="Times New Roman"/>
                <w:sz w:val="16"/>
                <w:szCs w:val="16"/>
              </w:rPr>
            </w:pPr>
            <w:proofErr w:type="gramStart"/>
            <w:r w:rsidRPr="00B427FF">
              <w:rPr>
                <w:rFonts w:ascii="Times New Roman" w:hAnsi="Times New Roman"/>
                <w:sz w:val="16"/>
                <w:szCs w:val="16"/>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roofErr w:type="gramEnd"/>
          </w:p>
          <w:p w:rsidR="0089042C" w:rsidRPr="00B427FF" w:rsidRDefault="0089042C" w:rsidP="0089042C">
            <w:pPr>
              <w:pStyle w:val="ae"/>
              <w:rPr>
                <w:rFonts w:ascii="Times New Roman" w:hAnsi="Times New Roman"/>
                <w:sz w:val="16"/>
                <w:szCs w:val="16"/>
              </w:rPr>
            </w:pPr>
            <w:r w:rsidRPr="00B427FF">
              <w:rPr>
                <w:rFonts w:ascii="Times New Roman" w:hAnsi="Times New Roman"/>
                <w:sz w:val="16"/>
                <w:szCs w:val="16"/>
              </w:rPr>
              <w:t>размещение спортивных баз и лагерей</w:t>
            </w:r>
          </w:p>
        </w:tc>
        <w:tc>
          <w:tcPr>
            <w:tcW w:w="1979" w:type="pct"/>
          </w:tcPr>
          <w:p w:rsidR="0089042C" w:rsidRPr="00B427FF" w:rsidRDefault="0089042C" w:rsidP="0089042C">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sz w:val="16"/>
                <w:szCs w:val="16"/>
              </w:rPr>
              <w:t xml:space="preserve">- минимальная/максимальная площадь земельного участка–  </w:t>
            </w:r>
            <w:r w:rsidRPr="00B427FF">
              <w:rPr>
                <w:rFonts w:ascii="Times New Roman" w:hAnsi="Times New Roman" w:cs="Times New Roman"/>
                <w:b/>
                <w:sz w:val="16"/>
                <w:szCs w:val="16"/>
              </w:rPr>
              <w:t>1000/50000</w:t>
            </w:r>
            <w:r w:rsidRPr="00B427FF">
              <w:rPr>
                <w:rFonts w:ascii="Times New Roman" w:hAnsi="Times New Roman" w:cs="Times New Roman"/>
                <w:sz w:val="16"/>
                <w:szCs w:val="16"/>
              </w:rPr>
              <w:t xml:space="preserve"> кв. м;</w:t>
            </w:r>
          </w:p>
          <w:p w:rsidR="0089042C" w:rsidRPr="00B427FF" w:rsidRDefault="0089042C" w:rsidP="0089042C">
            <w:pPr>
              <w:autoSpaceDE w:val="0"/>
              <w:autoSpaceDN w:val="0"/>
              <w:adjustRightInd w:val="0"/>
              <w:spacing w:after="0" w:line="240" w:lineRule="auto"/>
              <w:ind w:firstLine="317"/>
              <w:jc w:val="both"/>
              <w:rPr>
                <w:rFonts w:ascii="Times New Roman" w:hAnsi="Times New Roman" w:cs="Times New Roman"/>
                <w:sz w:val="16"/>
                <w:szCs w:val="16"/>
              </w:rPr>
            </w:pPr>
            <w:r w:rsidRPr="00B427FF">
              <w:rPr>
                <w:rFonts w:ascii="Times New Roman" w:hAnsi="Times New Roman" w:cs="Times New Roman"/>
                <w:sz w:val="16"/>
                <w:szCs w:val="16"/>
              </w:rPr>
              <w:t>- минимальные отступы:</w:t>
            </w:r>
          </w:p>
          <w:p w:rsidR="0089042C" w:rsidRPr="00B427FF" w:rsidRDefault="0089042C" w:rsidP="0089042C">
            <w:pPr>
              <w:autoSpaceDE w:val="0"/>
              <w:autoSpaceDN w:val="0"/>
              <w:adjustRightInd w:val="0"/>
              <w:spacing w:after="0" w:line="240" w:lineRule="auto"/>
              <w:ind w:firstLine="317"/>
              <w:jc w:val="both"/>
              <w:rPr>
                <w:rFonts w:ascii="Times New Roman" w:hAnsi="Times New Roman" w:cs="Times New Roman"/>
                <w:sz w:val="16"/>
                <w:szCs w:val="16"/>
              </w:rPr>
            </w:pPr>
            <w:r w:rsidRPr="00B427FF">
              <w:rPr>
                <w:rFonts w:ascii="Times New Roman" w:hAnsi="Times New Roman" w:cs="Times New Roman"/>
                <w:sz w:val="16"/>
                <w:szCs w:val="16"/>
              </w:rPr>
              <w:t xml:space="preserve">от границ участка - </w:t>
            </w:r>
            <w:r w:rsidRPr="00B427FF">
              <w:rPr>
                <w:rFonts w:ascii="Times New Roman" w:hAnsi="Times New Roman" w:cs="Times New Roman"/>
                <w:b/>
                <w:sz w:val="16"/>
                <w:szCs w:val="16"/>
              </w:rPr>
              <w:t>3 м</w:t>
            </w:r>
            <w:r w:rsidRPr="00B427FF">
              <w:rPr>
                <w:rFonts w:ascii="Times New Roman" w:hAnsi="Times New Roman" w:cs="Times New Roman"/>
                <w:sz w:val="16"/>
                <w:szCs w:val="16"/>
              </w:rPr>
              <w:t>;</w:t>
            </w:r>
          </w:p>
          <w:p w:rsidR="0089042C" w:rsidRPr="00B427FF" w:rsidRDefault="0089042C" w:rsidP="0089042C">
            <w:pPr>
              <w:autoSpaceDE w:val="0"/>
              <w:autoSpaceDN w:val="0"/>
              <w:adjustRightInd w:val="0"/>
              <w:spacing w:after="0" w:line="240" w:lineRule="auto"/>
              <w:ind w:firstLine="317"/>
              <w:jc w:val="both"/>
              <w:rPr>
                <w:rFonts w:ascii="Times New Roman" w:hAnsi="Times New Roman" w:cs="Times New Roman"/>
                <w:sz w:val="16"/>
                <w:szCs w:val="16"/>
              </w:rPr>
            </w:pPr>
            <w:r w:rsidRPr="00B427FF">
              <w:rPr>
                <w:rFonts w:ascii="Times New Roman" w:hAnsi="Times New Roman" w:cs="Times New Roman"/>
                <w:sz w:val="16"/>
                <w:szCs w:val="16"/>
              </w:rPr>
              <w:t xml:space="preserve">от фронтальной линии застройки – </w:t>
            </w:r>
            <w:r w:rsidRPr="00B427FF">
              <w:rPr>
                <w:rFonts w:ascii="Times New Roman" w:hAnsi="Times New Roman" w:cs="Times New Roman"/>
                <w:b/>
                <w:sz w:val="16"/>
                <w:szCs w:val="16"/>
              </w:rPr>
              <w:t>5 м.</w:t>
            </w:r>
          </w:p>
          <w:p w:rsidR="0089042C" w:rsidRPr="00B427FF" w:rsidRDefault="0089042C" w:rsidP="0089042C">
            <w:pPr>
              <w:widowControl w:val="0"/>
              <w:spacing w:after="0" w:line="240" w:lineRule="auto"/>
              <w:ind w:firstLine="284"/>
              <w:rPr>
                <w:rFonts w:ascii="Times New Roman" w:eastAsia="SimSun" w:hAnsi="Times New Roman" w:cs="Times New Roman"/>
                <w:sz w:val="16"/>
                <w:szCs w:val="16"/>
                <w:lang w:eastAsia="zh-CN"/>
              </w:rPr>
            </w:pPr>
            <w:r w:rsidRPr="00B427FF">
              <w:rPr>
                <w:rFonts w:ascii="Times New Roman" w:eastAsia="SimSun" w:hAnsi="Times New Roman" w:cs="Times New Roman"/>
                <w:sz w:val="16"/>
                <w:szCs w:val="16"/>
                <w:lang w:eastAsia="zh-CN"/>
              </w:rPr>
              <w:t xml:space="preserve">- максимальное количество надземных этажей зданий – </w:t>
            </w:r>
            <w:r w:rsidRPr="00B427FF">
              <w:rPr>
                <w:rFonts w:ascii="Times New Roman" w:eastAsia="SimSun" w:hAnsi="Times New Roman" w:cs="Times New Roman"/>
                <w:b/>
                <w:sz w:val="16"/>
                <w:szCs w:val="16"/>
                <w:lang w:eastAsia="zh-CN"/>
              </w:rPr>
              <w:t>3 этажа;</w:t>
            </w:r>
            <w:r w:rsidRPr="00B427FF">
              <w:rPr>
                <w:rFonts w:ascii="Times New Roman" w:eastAsia="SimSun" w:hAnsi="Times New Roman" w:cs="Times New Roman"/>
                <w:sz w:val="16"/>
                <w:szCs w:val="16"/>
                <w:lang w:eastAsia="zh-CN"/>
              </w:rPr>
              <w:t xml:space="preserve"> </w:t>
            </w:r>
          </w:p>
          <w:p w:rsidR="0089042C" w:rsidRPr="00B427FF" w:rsidRDefault="0089042C" w:rsidP="0089042C">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b/>
                <w:sz w:val="16"/>
                <w:szCs w:val="16"/>
              </w:rPr>
              <w:t xml:space="preserve">- </w:t>
            </w:r>
            <w:r w:rsidRPr="00B427FF">
              <w:rPr>
                <w:rFonts w:ascii="Times New Roman" w:hAnsi="Times New Roman" w:cs="Times New Roman"/>
                <w:sz w:val="16"/>
                <w:szCs w:val="16"/>
              </w:rPr>
              <w:t xml:space="preserve">максимальная высота объектов капитального строительства от уровня земли до верха перекрытия последнего этажа (или конька кровли) -  не более </w:t>
            </w:r>
            <w:r w:rsidRPr="00B427FF">
              <w:rPr>
                <w:rFonts w:ascii="Times New Roman" w:hAnsi="Times New Roman" w:cs="Times New Roman"/>
                <w:b/>
                <w:sz w:val="16"/>
                <w:szCs w:val="16"/>
              </w:rPr>
              <w:t>15 м;</w:t>
            </w:r>
            <w:r w:rsidRPr="00B427FF">
              <w:rPr>
                <w:rFonts w:ascii="Times New Roman" w:hAnsi="Times New Roman" w:cs="Times New Roman"/>
                <w:sz w:val="16"/>
                <w:szCs w:val="16"/>
              </w:rPr>
              <w:t xml:space="preserve"> </w:t>
            </w:r>
          </w:p>
          <w:p w:rsidR="0089042C" w:rsidRPr="00B427FF" w:rsidRDefault="0089042C" w:rsidP="0089042C">
            <w:pPr>
              <w:autoSpaceDE w:val="0"/>
              <w:autoSpaceDN w:val="0"/>
              <w:adjustRightInd w:val="0"/>
              <w:spacing w:after="0" w:line="240" w:lineRule="auto"/>
              <w:ind w:firstLine="317"/>
              <w:jc w:val="both"/>
              <w:rPr>
                <w:rFonts w:ascii="Times New Roman" w:hAnsi="Times New Roman" w:cs="Times New Roman"/>
                <w:sz w:val="16"/>
                <w:szCs w:val="16"/>
              </w:rPr>
            </w:pPr>
            <w:r w:rsidRPr="00B427FF">
              <w:rPr>
                <w:rFonts w:ascii="Times New Roman" w:hAnsi="Times New Roman" w:cs="Times New Roman"/>
                <w:sz w:val="16"/>
                <w:szCs w:val="16"/>
              </w:rPr>
              <w:t xml:space="preserve">- максимальный процент застройки в границах земельного участка – </w:t>
            </w:r>
            <w:r w:rsidRPr="00B427FF">
              <w:rPr>
                <w:rFonts w:ascii="Times New Roman" w:hAnsi="Times New Roman" w:cs="Times New Roman"/>
                <w:b/>
                <w:sz w:val="16"/>
                <w:szCs w:val="16"/>
              </w:rPr>
              <w:t>60%</w:t>
            </w:r>
            <w:r w:rsidRPr="00B427FF">
              <w:rPr>
                <w:rFonts w:ascii="Times New Roman" w:hAnsi="Times New Roman" w:cs="Times New Roman"/>
                <w:sz w:val="16"/>
                <w:szCs w:val="16"/>
              </w:rPr>
              <w:t xml:space="preserve">. </w:t>
            </w:r>
          </w:p>
          <w:p w:rsidR="0089042C" w:rsidRPr="00B427FF" w:rsidRDefault="0089042C" w:rsidP="0089042C">
            <w:pPr>
              <w:autoSpaceDE w:val="0"/>
              <w:autoSpaceDN w:val="0"/>
              <w:adjustRightInd w:val="0"/>
              <w:spacing w:after="0" w:line="240" w:lineRule="auto"/>
              <w:ind w:firstLine="317"/>
              <w:jc w:val="both"/>
              <w:rPr>
                <w:rFonts w:ascii="Times New Roman" w:hAnsi="Times New Roman" w:cs="Times New Roman"/>
                <w:sz w:val="16"/>
                <w:szCs w:val="16"/>
              </w:rPr>
            </w:pPr>
            <w:r w:rsidRPr="00B427FF">
              <w:rPr>
                <w:rFonts w:ascii="Times New Roman" w:hAnsi="Times New Roman" w:cs="Times New Roman"/>
                <w:sz w:val="16"/>
                <w:szCs w:val="16"/>
              </w:rPr>
              <w:t xml:space="preserve">- минимальный процент озеленения - </w:t>
            </w:r>
            <w:r w:rsidRPr="00B427FF">
              <w:rPr>
                <w:rFonts w:ascii="Times New Roman" w:hAnsi="Times New Roman" w:cs="Times New Roman"/>
                <w:b/>
                <w:sz w:val="16"/>
                <w:szCs w:val="16"/>
              </w:rPr>
              <w:t>15 %</w:t>
            </w:r>
            <w:r w:rsidRPr="00B427FF">
              <w:rPr>
                <w:rFonts w:ascii="Times New Roman" w:hAnsi="Times New Roman" w:cs="Times New Roman"/>
                <w:sz w:val="16"/>
                <w:szCs w:val="16"/>
              </w:rPr>
              <w:t xml:space="preserve"> от площади земельного участка.</w:t>
            </w:r>
          </w:p>
        </w:tc>
      </w:tr>
      <w:tr w:rsidR="00CA5C27" w:rsidRPr="00B427FF" w:rsidTr="00CA5C27">
        <w:trPr>
          <w:trHeight w:val="552"/>
        </w:trPr>
        <w:tc>
          <w:tcPr>
            <w:tcW w:w="321" w:type="pct"/>
          </w:tcPr>
          <w:p w:rsidR="0089042C" w:rsidRPr="00B427FF" w:rsidRDefault="0089042C" w:rsidP="0089042C">
            <w:pPr>
              <w:widowControl w:val="0"/>
              <w:autoSpaceDE w:val="0"/>
              <w:autoSpaceDN w:val="0"/>
              <w:adjustRightInd w:val="0"/>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9.3</w:t>
            </w:r>
          </w:p>
        </w:tc>
        <w:tc>
          <w:tcPr>
            <w:tcW w:w="1118" w:type="pct"/>
            <w:tcBorders>
              <w:top w:val="single" w:sz="4" w:space="0" w:color="auto"/>
              <w:bottom w:val="single" w:sz="4" w:space="0" w:color="auto"/>
              <w:right w:val="single" w:sz="4" w:space="0" w:color="auto"/>
            </w:tcBorders>
          </w:tcPr>
          <w:p w:rsidR="0089042C" w:rsidRPr="00B427FF" w:rsidRDefault="0089042C" w:rsidP="0089042C">
            <w:pPr>
              <w:pStyle w:val="ae"/>
              <w:rPr>
                <w:rFonts w:ascii="Times New Roman" w:hAnsi="Times New Roman"/>
                <w:sz w:val="16"/>
                <w:szCs w:val="16"/>
              </w:rPr>
            </w:pPr>
            <w:r w:rsidRPr="00B427FF">
              <w:rPr>
                <w:rFonts w:ascii="Times New Roman" w:hAnsi="Times New Roman"/>
                <w:sz w:val="16"/>
                <w:szCs w:val="16"/>
              </w:rPr>
              <w:t>Историко-культурная деятельность</w:t>
            </w:r>
          </w:p>
        </w:tc>
        <w:tc>
          <w:tcPr>
            <w:tcW w:w="1583" w:type="pct"/>
            <w:tcBorders>
              <w:top w:val="single" w:sz="4" w:space="0" w:color="auto"/>
              <w:left w:val="single" w:sz="4" w:space="0" w:color="auto"/>
              <w:bottom w:val="single" w:sz="4" w:space="0" w:color="auto"/>
              <w:right w:val="single" w:sz="4" w:space="0" w:color="auto"/>
            </w:tcBorders>
          </w:tcPr>
          <w:p w:rsidR="0089042C" w:rsidRPr="00B427FF" w:rsidRDefault="0089042C" w:rsidP="0089042C">
            <w:pPr>
              <w:pStyle w:val="ae"/>
              <w:rPr>
                <w:rFonts w:ascii="Times New Roman" w:hAnsi="Times New Roman"/>
                <w:sz w:val="16"/>
                <w:szCs w:val="16"/>
              </w:rPr>
            </w:pPr>
            <w:r w:rsidRPr="00B427FF">
              <w:rPr>
                <w:rFonts w:ascii="Times New Roman" w:hAnsi="Times New Roman"/>
                <w:sz w:val="16"/>
                <w:szCs w:val="16"/>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979" w:type="pct"/>
          </w:tcPr>
          <w:p w:rsidR="0089042C" w:rsidRPr="00B427FF" w:rsidRDefault="0089042C" w:rsidP="0089042C">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sz w:val="16"/>
                <w:szCs w:val="16"/>
              </w:rPr>
              <w:t xml:space="preserve">- минимальная/максимальная площадь земельного участка–  </w:t>
            </w:r>
            <w:r w:rsidRPr="00B427FF">
              <w:rPr>
                <w:rFonts w:ascii="Times New Roman" w:hAnsi="Times New Roman" w:cs="Times New Roman"/>
                <w:b/>
                <w:sz w:val="16"/>
                <w:szCs w:val="16"/>
              </w:rPr>
              <w:t>50/50000</w:t>
            </w:r>
            <w:r w:rsidRPr="00B427FF">
              <w:rPr>
                <w:rFonts w:ascii="Times New Roman" w:hAnsi="Times New Roman" w:cs="Times New Roman"/>
                <w:sz w:val="16"/>
                <w:szCs w:val="16"/>
              </w:rPr>
              <w:t xml:space="preserve"> кв. м;</w:t>
            </w:r>
          </w:p>
          <w:p w:rsidR="0089042C" w:rsidRPr="00B427FF" w:rsidRDefault="0089042C" w:rsidP="0089042C">
            <w:pPr>
              <w:spacing w:after="0" w:line="240" w:lineRule="auto"/>
              <w:ind w:firstLine="223"/>
              <w:jc w:val="both"/>
              <w:rPr>
                <w:rFonts w:ascii="Times New Roman" w:hAnsi="Times New Roman" w:cs="Times New Roman"/>
                <w:b/>
                <w:sz w:val="16"/>
                <w:szCs w:val="16"/>
              </w:rPr>
            </w:pPr>
            <w:r w:rsidRPr="00B427FF">
              <w:rPr>
                <w:rFonts w:ascii="Times New Roman" w:hAnsi="Times New Roman" w:cs="Times New Roman"/>
                <w:sz w:val="16"/>
                <w:szCs w:val="16"/>
              </w:rPr>
              <w:t xml:space="preserve">- минимальные отступы от границы земельного участка- </w:t>
            </w:r>
            <w:r w:rsidRPr="00B427FF">
              <w:rPr>
                <w:rFonts w:ascii="Times New Roman" w:hAnsi="Times New Roman" w:cs="Times New Roman"/>
                <w:b/>
                <w:sz w:val="16"/>
                <w:szCs w:val="16"/>
              </w:rPr>
              <w:t>3 м</w:t>
            </w:r>
            <w:r w:rsidRPr="00B427FF">
              <w:rPr>
                <w:rFonts w:ascii="Times New Roman" w:hAnsi="Times New Roman" w:cs="Times New Roman"/>
                <w:sz w:val="16"/>
                <w:szCs w:val="16"/>
              </w:rPr>
              <w:t>.,</w:t>
            </w:r>
            <w:r w:rsidRPr="00B427FF">
              <w:rPr>
                <w:rFonts w:ascii="Times New Roman" w:hAnsi="Times New Roman" w:cs="Times New Roman"/>
                <w:b/>
                <w:sz w:val="16"/>
                <w:szCs w:val="16"/>
              </w:rPr>
              <w:t xml:space="preserve">  </w:t>
            </w:r>
            <w:r w:rsidRPr="00B427FF">
              <w:rPr>
                <w:rFonts w:ascii="Times New Roman" w:hAnsi="Times New Roman" w:cs="Times New Roman"/>
                <w:sz w:val="16"/>
                <w:szCs w:val="16"/>
              </w:rPr>
              <w:t xml:space="preserve">от красной линии улиц и проездов </w:t>
            </w:r>
            <w:r w:rsidRPr="00B427FF">
              <w:rPr>
                <w:rFonts w:ascii="Times New Roman" w:hAnsi="Times New Roman" w:cs="Times New Roman"/>
                <w:b/>
                <w:sz w:val="16"/>
                <w:szCs w:val="16"/>
              </w:rPr>
              <w:t>– 5 м.</w:t>
            </w:r>
          </w:p>
          <w:p w:rsidR="0089042C" w:rsidRPr="00B427FF" w:rsidRDefault="0089042C" w:rsidP="0089042C">
            <w:pPr>
              <w:spacing w:after="0" w:line="240" w:lineRule="auto"/>
              <w:ind w:firstLine="223"/>
              <w:jc w:val="both"/>
              <w:rPr>
                <w:rFonts w:ascii="Times New Roman" w:eastAsia="SimSun" w:hAnsi="Times New Roman" w:cs="Times New Roman"/>
                <w:b/>
                <w:sz w:val="16"/>
                <w:szCs w:val="16"/>
                <w:lang w:eastAsia="zh-CN"/>
              </w:rPr>
            </w:pPr>
            <w:r w:rsidRPr="00B427FF">
              <w:rPr>
                <w:rFonts w:ascii="Times New Roman" w:eastAsia="SimSun" w:hAnsi="Times New Roman" w:cs="Times New Roman"/>
                <w:sz w:val="16"/>
                <w:szCs w:val="16"/>
                <w:lang w:eastAsia="zh-CN"/>
              </w:rPr>
              <w:t xml:space="preserve"> - максимальный процент застройки в границах земельного участка – </w:t>
            </w:r>
            <w:r w:rsidRPr="00B427FF">
              <w:rPr>
                <w:rFonts w:ascii="Times New Roman" w:eastAsia="SimSun" w:hAnsi="Times New Roman" w:cs="Times New Roman"/>
                <w:b/>
                <w:sz w:val="16"/>
                <w:szCs w:val="16"/>
                <w:lang w:eastAsia="zh-CN"/>
              </w:rPr>
              <w:t>90%</w:t>
            </w:r>
          </w:p>
          <w:p w:rsidR="0089042C" w:rsidRPr="00B427FF" w:rsidRDefault="0089042C" w:rsidP="0089042C">
            <w:pPr>
              <w:spacing w:after="0" w:line="240" w:lineRule="auto"/>
              <w:ind w:firstLine="223"/>
              <w:jc w:val="both"/>
              <w:rPr>
                <w:rFonts w:ascii="Times New Roman" w:eastAsia="SimSun" w:hAnsi="Times New Roman" w:cs="Times New Roman"/>
                <w:sz w:val="16"/>
                <w:szCs w:val="16"/>
                <w:lang w:eastAsia="zh-CN"/>
              </w:rPr>
            </w:pPr>
            <w:r w:rsidRPr="00B427FF">
              <w:rPr>
                <w:rFonts w:ascii="Times New Roman" w:hAnsi="Times New Roman" w:cs="Times New Roman"/>
                <w:sz w:val="16"/>
                <w:szCs w:val="16"/>
              </w:rPr>
              <w:t xml:space="preserve">- максимальная высота зданий, строений, сооружений от уровня земли - </w:t>
            </w:r>
            <w:r w:rsidRPr="00B427FF">
              <w:rPr>
                <w:rFonts w:ascii="Times New Roman" w:hAnsi="Times New Roman" w:cs="Times New Roman"/>
                <w:b/>
                <w:sz w:val="16"/>
                <w:szCs w:val="16"/>
              </w:rPr>
              <w:t>50 м;</w:t>
            </w:r>
          </w:p>
          <w:p w:rsidR="0089042C" w:rsidRPr="00B427FF" w:rsidRDefault="0089042C" w:rsidP="0089042C">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B427FF">
              <w:rPr>
                <w:rFonts w:ascii="Times New Roman" w:hAnsi="Times New Roman" w:cs="Times New Roman"/>
                <w:sz w:val="16"/>
                <w:szCs w:val="16"/>
              </w:rPr>
              <w:t>Действие градостроительного регламента не распространяется на земельные участки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(ч.4 ст. 36 Градостроительного кодекса РФ)</w:t>
            </w:r>
          </w:p>
        </w:tc>
      </w:tr>
      <w:tr w:rsidR="00CA5C27" w:rsidRPr="00B427FF" w:rsidTr="00CA5C27">
        <w:trPr>
          <w:trHeight w:val="366"/>
        </w:trPr>
        <w:tc>
          <w:tcPr>
            <w:tcW w:w="321" w:type="pct"/>
          </w:tcPr>
          <w:p w:rsidR="0089042C" w:rsidRPr="00B427FF" w:rsidRDefault="0089042C" w:rsidP="0089042C">
            <w:pPr>
              <w:spacing w:after="0" w:line="240" w:lineRule="auto"/>
              <w:contextualSpacing/>
              <w:jc w:val="center"/>
              <w:rPr>
                <w:rFonts w:ascii="Times New Roman" w:hAnsi="Times New Roman" w:cs="Times New Roman"/>
                <w:b/>
                <w:sz w:val="16"/>
                <w:szCs w:val="16"/>
                <w:lang w:eastAsia="en-US" w:bidi="en-US"/>
              </w:rPr>
            </w:pPr>
            <w:r w:rsidRPr="00B427FF">
              <w:rPr>
                <w:rFonts w:ascii="Times New Roman" w:hAnsi="Times New Roman" w:cs="Times New Roman"/>
                <w:b/>
                <w:sz w:val="16"/>
                <w:szCs w:val="16"/>
                <w:lang w:eastAsia="en-US" w:bidi="en-US"/>
              </w:rPr>
              <w:t>12.0</w:t>
            </w:r>
          </w:p>
        </w:tc>
        <w:tc>
          <w:tcPr>
            <w:tcW w:w="1118" w:type="pct"/>
            <w:tcBorders>
              <w:top w:val="single" w:sz="4" w:space="0" w:color="auto"/>
              <w:bottom w:val="single" w:sz="4" w:space="0" w:color="auto"/>
              <w:right w:val="single" w:sz="4" w:space="0" w:color="auto"/>
            </w:tcBorders>
          </w:tcPr>
          <w:p w:rsidR="0089042C" w:rsidRPr="00B427FF" w:rsidRDefault="0089042C" w:rsidP="0089042C">
            <w:pPr>
              <w:pStyle w:val="affff2"/>
              <w:rPr>
                <w:rFonts w:ascii="Times New Roman" w:hAnsi="Times New Roman" w:cs="Times New Roman"/>
                <w:sz w:val="16"/>
                <w:szCs w:val="16"/>
              </w:rPr>
            </w:pPr>
            <w:r w:rsidRPr="00B427FF">
              <w:rPr>
                <w:rFonts w:ascii="Times New Roman" w:hAnsi="Times New Roman" w:cs="Times New Roman"/>
                <w:sz w:val="16"/>
                <w:szCs w:val="16"/>
              </w:rPr>
              <w:t>Земельные участки (территории) общего пользования</w:t>
            </w:r>
          </w:p>
        </w:tc>
        <w:tc>
          <w:tcPr>
            <w:tcW w:w="1583" w:type="pct"/>
            <w:tcBorders>
              <w:top w:val="single" w:sz="4" w:space="0" w:color="auto"/>
              <w:left w:val="single" w:sz="4" w:space="0" w:color="auto"/>
              <w:bottom w:val="single" w:sz="4" w:space="0" w:color="auto"/>
              <w:right w:val="single" w:sz="4" w:space="0" w:color="auto"/>
            </w:tcBorders>
          </w:tcPr>
          <w:p w:rsidR="0089042C" w:rsidRPr="00B427FF" w:rsidRDefault="0089042C" w:rsidP="0089042C">
            <w:pPr>
              <w:pStyle w:val="ae"/>
              <w:rPr>
                <w:rFonts w:ascii="Times New Roman" w:hAnsi="Times New Roman"/>
                <w:sz w:val="16"/>
                <w:szCs w:val="16"/>
              </w:rPr>
            </w:pPr>
            <w:r w:rsidRPr="00B427FF">
              <w:rPr>
                <w:rFonts w:ascii="Times New Roman" w:hAnsi="Times New Roman"/>
                <w:sz w:val="16"/>
                <w:szCs w:val="16"/>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1979" w:type="pct"/>
          </w:tcPr>
          <w:p w:rsidR="0089042C" w:rsidRPr="00B427FF" w:rsidRDefault="0089042C" w:rsidP="0089042C">
            <w:pPr>
              <w:spacing w:after="0" w:line="240" w:lineRule="auto"/>
              <w:jc w:val="both"/>
              <w:rPr>
                <w:rFonts w:ascii="Times New Roman" w:hAnsi="Times New Roman" w:cs="Times New Roman"/>
                <w:sz w:val="16"/>
                <w:szCs w:val="16"/>
                <w:u w:val="single"/>
              </w:rPr>
            </w:pPr>
            <w:r w:rsidRPr="00B427FF">
              <w:rPr>
                <w:rFonts w:ascii="Times New Roman" w:hAnsi="Times New Roman" w:cs="Times New Roman"/>
                <w:sz w:val="16"/>
                <w:szCs w:val="16"/>
              </w:rPr>
              <w:t>Не установлены в соответствии с ч.4, ст.36 Градостроительного кодекса Российской Федерации</w:t>
            </w:r>
            <w:proofErr w:type="gramStart"/>
            <w:r w:rsidRPr="00B427FF">
              <w:rPr>
                <w:rFonts w:ascii="Times New Roman" w:hAnsi="Times New Roman" w:cs="Times New Roman"/>
                <w:sz w:val="16"/>
                <w:szCs w:val="16"/>
              </w:rPr>
              <w:t>..</w:t>
            </w:r>
            <w:proofErr w:type="gramEnd"/>
          </w:p>
        </w:tc>
      </w:tr>
    </w:tbl>
    <w:p w:rsidR="0089042C" w:rsidRPr="00B427FF" w:rsidRDefault="0089042C" w:rsidP="0089042C">
      <w:pPr>
        <w:spacing w:after="0" w:line="240" w:lineRule="auto"/>
        <w:ind w:left="720"/>
        <w:rPr>
          <w:rFonts w:ascii="Times New Roman" w:hAnsi="Times New Roman" w:cs="Times New Roman"/>
          <w:b/>
          <w:sz w:val="16"/>
          <w:szCs w:val="16"/>
        </w:rPr>
      </w:pPr>
    </w:p>
    <w:p w:rsidR="0089042C" w:rsidRPr="00B427FF" w:rsidRDefault="0089042C" w:rsidP="00420D6C">
      <w:pPr>
        <w:numPr>
          <w:ilvl w:val="0"/>
          <w:numId w:val="6"/>
        </w:numPr>
        <w:spacing w:after="0" w:line="240" w:lineRule="auto"/>
        <w:rPr>
          <w:rFonts w:ascii="Times New Roman" w:hAnsi="Times New Roman" w:cs="Times New Roman"/>
          <w:b/>
          <w:sz w:val="16"/>
          <w:szCs w:val="16"/>
        </w:rPr>
      </w:pPr>
      <w:r w:rsidRPr="00B427FF">
        <w:rPr>
          <w:rFonts w:ascii="Times New Roman" w:hAnsi="Times New Roman" w:cs="Times New Roman"/>
          <w:b/>
          <w:sz w:val="16"/>
          <w:szCs w:val="16"/>
        </w:rPr>
        <w:t>УСЛОВНО РАЗРЕШЕННЫЕ ВИДЫ И ПАРАМЕТРЫ ИСПОЛЬЗОВАНИЯ ЗЕМЕЛЬНЫХ УЧАСТКОВ И ОБЪЕКТОВ КАПИТАЛЬНОГО СТРОИТЕЛЬСТВА</w:t>
      </w:r>
    </w:p>
    <w:tbl>
      <w:tblPr>
        <w:tblW w:w="508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1"/>
        <w:gridCol w:w="3315"/>
        <w:gridCol w:w="4700"/>
        <w:gridCol w:w="6040"/>
      </w:tblGrid>
      <w:tr w:rsidR="00CA5C27" w:rsidRPr="00B427FF" w:rsidTr="00CA5C27">
        <w:trPr>
          <w:trHeight w:val="552"/>
          <w:tblHeader/>
        </w:trPr>
        <w:tc>
          <w:tcPr>
            <w:tcW w:w="323" w:type="pct"/>
            <w:vAlign w:val="center"/>
          </w:tcPr>
          <w:p w:rsidR="0089042C" w:rsidRPr="00B427FF" w:rsidRDefault="0089042C" w:rsidP="0089042C">
            <w:pPr>
              <w:tabs>
                <w:tab w:val="left" w:pos="2520"/>
              </w:tabs>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Код вида</w:t>
            </w:r>
          </w:p>
          <w:p w:rsidR="0089042C" w:rsidRPr="00B427FF" w:rsidRDefault="0089042C" w:rsidP="0089042C">
            <w:pPr>
              <w:tabs>
                <w:tab w:val="left" w:pos="2520"/>
              </w:tabs>
              <w:spacing w:after="0" w:line="240" w:lineRule="auto"/>
              <w:jc w:val="center"/>
              <w:rPr>
                <w:rFonts w:ascii="Times New Roman" w:hAnsi="Times New Roman" w:cs="Times New Roman"/>
                <w:b/>
                <w:sz w:val="16"/>
                <w:szCs w:val="16"/>
              </w:rPr>
            </w:pPr>
            <w:proofErr w:type="gramStart"/>
            <w:r w:rsidRPr="00B427FF">
              <w:rPr>
                <w:rFonts w:ascii="Times New Roman" w:hAnsi="Times New Roman" w:cs="Times New Roman"/>
                <w:b/>
                <w:sz w:val="16"/>
                <w:szCs w:val="16"/>
              </w:rPr>
              <w:t>разрешен-</w:t>
            </w:r>
            <w:proofErr w:type="spellStart"/>
            <w:r w:rsidRPr="00B427FF">
              <w:rPr>
                <w:rFonts w:ascii="Times New Roman" w:hAnsi="Times New Roman" w:cs="Times New Roman"/>
                <w:b/>
                <w:sz w:val="16"/>
                <w:szCs w:val="16"/>
              </w:rPr>
              <w:t>ного</w:t>
            </w:r>
            <w:proofErr w:type="spellEnd"/>
            <w:proofErr w:type="gramEnd"/>
            <w:r w:rsidRPr="00B427FF">
              <w:rPr>
                <w:rFonts w:ascii="Times New Roman" w:hAnsi="Times New Roman" w:cs="Times New Roman"/>
                <w:b/>
                <w:sz w:val="16"/>
                <w:szCs w:val="16"/>
              </w:rPr>
              <w:t xml:space="preserve"> </w:t>
            </w:r>
            <w:proofErr w:type="spellStart"/>
            <w:r w:rsidRPr="00B427FF">
              <w:rPr>
                <w:rFonts w:ascii="Times New Roman" w:hAnsi="Times New Roman" w:cs="Times New Roman"/>
                <w:b/>
                <w:sz w:val="16"/>
                <w:szCs w:val="16"/>
              </w:rPr>
              <w:t>использо</w:t>
            </w:r>
            <w:proofErr w:type="spellEnd"/>
            <w:r w:rsidRPr="00B427FF">
              <w:rPr>
                <w:rFonts w:ascii="Times New Roman" w:hAnsi="Times New Roman" w:cs="Times New Roman"/>
                <w:b/>
                <w:sz w:val="16"/>
                <w:szCs w:val="16"/>
              </w:rPr>
              <w:t>-</w:t>
            </w:r>
          </w:p>
          <w:p w:rsidR="0089042C" w:rsidRPr="00B427FF" w:rsidRDefault="0089042C" w:rsidP="0089042C">
            <w:pPr>
              <w:tabs>
                <w:tab w:val="left" w:pos="2520"/>
              </w:tabs>
              <w:spacing w:after="0" w:line="240" w:lineRule="auto"/>
              <w:jc w:val="center"/>
              <w:rPr>
                <w:rFonts w:ascii="Times New Roman" w:hAnsi="Times New Roman" w:cs="Times New Roman"/>
                <w:b/>
                <w:sz w:val="16"/>
                <w:szCs w:val="16"/>
              </w:rPr>
            </w:pPr>
            <w:proofErr w:type="spellStart"/>
            <w:r w:rsidRPr="00B427FF">
              <w:rPr>
                <w:rFonts w:ascii="Times New Roman" w:hAnsi="Times New Roman" w:cs="Times New Roman"/>
                <w:b/>
                <w:sz w:val="16"/>
                <w:szCs w:val="16"/>
              </w:rPr>
              <w:t>вания</w:t>
            </w:r>
            <w:proofErr w:type="spellEnd"/>
          </w:p>
        </w:tc>
        <w:tc>
          <w:tcPr>
            <w:tcW w:w="1103" w:type="pct"/>
            <w:vAlign w:val="center"/>
          </w:tcPr>
          <w:p w:rsidR="0089042C" w:rsidRPr="00B427FF" w:rsidRDefault="0089042C" w:rsidP="0089042C">
            <w:pPr>
              <w:tabs>
                <w:tab w:val="left" w:pos="2520"/>
              </w:tabs>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ВИДЫ РАЗРЕШЕННОГО ИСПОЛЬЗОВАНИЯ ЗЕМЕЛЬНЫХ УЧАСТКОВ</w:t>
            </w:r>
          </w:p>
          <w:p w:rsidR="0089042C" w:rsidRPr="00B427FF" w:rsidRDefault="0089042C" w:rsidP="0089042C">
            <w:pPr>
              <w:tabs>
                <w:tab w:val="left" w:pos="2520"/>
              </w:tabs>
              <w:spacing w:after="0" w:line="240" w:lineRule="auto"/>
              <w:jc w:val="center"/>
              <w:rPr>
                <w:rFonts w:ascii="Times New Roman" w:hAnsi="Times New Roman" w:cs="Times New Roman"/>
                <w:b/>
                <w:sz w:val="16"/>
                <w:szCs w:val="16"/>
              </w:rPr>
            </w:pPr>
          </w:p>
        </w:tc>
        <w:tc>
          <w:tcPr>
            <w:tcW w:w="1564" w:type="pct"/>
            <w:vAlign w:val="center"/>
          </w:tcPr>
          <w:p w:rsidR="0089042C" w:rsidRPr="00B427FF" w:rsidRDefault="0089042C" w:rsidP="0089042C">
            <w:pPr>
              <w:tabs>
                <w:tab w:val="left" w:pos="2520"/>
              </w:tabs>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ВИДЫ РАЗРЕШЕННОГО ИСПОЛЬЗОВАНИЯ ОБЪЕКТОВ КАПИТАЛЬНОГО СТРОИТЕЛЬСТВА</w:t>
            </w:r>
          </w:p>
        </w:tc>
        <w:tc>
          <w:tcPr>
            <w:tcW w:w="2011" w:type="pct"/>
            <w:vAlign w:val="center"/>
          </w:tcPr>
          <w:p w:rsidR="0089042C" w:rsidRPr="00B427FF" w:rsidRDefault="0089042C" w:rsidP="0089042C">
            <w:pPr>
              <w:tabs>
                <w:tab w:val="left" w:pos="2520"/>
              </w:tabs>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 xml:space="preserve">ПРЕДЕЛЬНЫЕ РАЗМЕРЫ </w:t>
            </w:r>
            <w:proofErr w:type="gramStart"/>
            <w:r w:rsidRPr="00B427FF">
              <w:rPr>
                <w:rFonts w:ascii="Times New Roman" w:hAnsi="Times New Roman" w:cs="Times New Roman"/>
                <w:b/>
                <w:sz w:val="16"/>
                <w:szCs w:val="16"/>
              </w:rPr>
              <w:t>ЗЕМЕЛЬНЫХ</w:t>
            </w:r>
            <w:proofErr w:type="gramEnd"/>
          </w:p>
          <w:p w:rsidR="0089042C" w:rsidRPr="00B427FF" w:rsidRDefault="0089042C" w:rsidP="0089042C">
            <w:pPr>
              <w:tabs>
                <w:tab w:val="left" w:pos="2520"/>
              </w:tabs>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УЧАСТКОВ И ПРЕДЕЛЬНЫЕ ПАРАМЕТРЫ</w:t>
            </w:r>
          </w:p>
          <w:p w:rsidR="0089042C" w:rsidRPr="00B427FF" w:rsidRDefault="0089042C" w:rsidP="0089042C">
            <w:pPr>
              <w:tabs>
                <w:tab w:val="left" w:pos="2520"/>
              </w:tabs>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РАЗРЕШЕННОГО СТРОИТЕЛЬСТВА</w:t>
            </w:r>
          </w:p>
        </w:tc>
      </w:tr>
      <w:tr w:rsidR="00CA5C27" w:rsidRPr="00B427FF" w:rsidTr="00CA5C27">
        <w:trPr>
          <w:trHeight w:val="552"/>
        </w:trPr>
        <w:tc>
          <w:tcPr>
            <w:tcW w:w="323" w:type="pct"/>
          </w:tcPr>
          <w:p w:rsidR="0089042C" w:rsidRPr="00B427FF" w:rsidRDefault="0089042C" w:rsidP="0089042C">
            <w:pPr>
              <w:keepLines/>
              <w:widowControl w:val="0"/>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lastRenderedPageBreak/>
              <w:t>2.1</w:t>
            </w:r>
          </w:p>
        </w:tc>
        <w:tc>
          <w:tcPr>
            <w:tcW w:w="1103" w:type="pct"/>
            <w:tcBorders>
              <w:top w:val="single" w:sz="4" w:space="0" w:color="auto"/>
              <w:bottom w:val="single" w:sz="4" w:space="0" w:color="auto"/>
              <w:right w:val="single" w:sz="4" w:space="0" w:color="auto"/>
            </w:tcBorders>
          </w:tcPr>
          <w:p w:rsidR="0089042C" w:rsidRPr="00B427FF" w:rsidRDefault="0089042C" w:rsidP="0089042C">
            <w:pPr>
              <w:pStyle w:val="affff2"/>
              <w:rPr>
                <w:rFonts w:ascii="Times New Roman" w:hAnsi="Times New Roman" w:cs="Times New Roman"/>
                <w:sz w:val="16"/>
                <w:szCs w:val="16"/>
              </w:rPr>
            </w:pPr>
            <w:r w:rsidRPr="00B427FF">
              <w:rPr>
                <w:rFonts w:ascii="Times New Roman" w:hAnsi="Times New Roman" w:cs="Times New Roman"/>
                <w:sz w:val="16"/>
                <w:szCs w:val="16"/>
              </w:rPr>
              <w:t>Для индивидуального жилищного строительства</w:t>
            </w:r>
          </w:p>
        </w:tc>
        <w:tc>
          <w:tcPr>
            <w:tcW w:w="1564" w:type="pct"/>
            <w:tcBorders>
              <w:top w:val="single" w:sz="4" w:space="0" w:color="auto"/>
              <w:left w:val="single" w:sz="4" w:space="0" w:color="auto"/>
              <w:bottom w:val="single" w:sz="4" w:space="0" w:color="auto"/>
              <w:right w:val="single" w:sz="4" w:space="0" w:color="auto"/>
            </w:tcBorders>
          </w:tcPr>
          <w:p w:rsidR="0089042C" w:rsidRPr="00B427FF" w:rsidRDefault="0089042C" w:rsidP="0089042C">
            <w:pPr>
              <w:pStyle w:val="affff2"/>
              <w:rPr>
                <w:rFonts w:ascii="Times New Roman" w:hAnsi="Times New Roman" w:cs="Times New Roman"/>
                <w:sz w:val="16"/>
                <w:szCs w:val="16"/>
              </w:rPr>
            </w:pPr>
            <w:r w:rsidRPr="00B427FF">
              <w:rPr>
                <w:rFonts w:ascii="Times New Roman" w:hAnsi="Times New Roman" w:cs="Times New Roman"/>
                <w:sz w:val="16"/>
                <w:szCs w:val="16"/>
              </w:rPr>
              <w:t>Размещение индивидуального жилого дома (дом, пригодный для постоянного проживания, высотой не выше трех надземных этажей);</w:t>
            </w:r>
          </w:p>
          <w:p w:rsidR="0089042C" w:rsidRPr="00B427FF" w:rsidRDefault="0089042C" w:rsidP="0089042C">
            <w:pPr>
              <w:pStyle w:val="ae"/>
              <w:rPr>
                <w:rFonts w:ascii="Times New Roman" w:hAnsi="Times New Roman"/>
                <w:sz w:val="16"/>
                <w:szCs w:val="16"/>
              </w:rPr>
            </w:pPr>
            <w:r w:rsidRPr="00B427FF">
              <w:rPr>
                <w:rFonts w:ascii="Times New Roman" w:hAnsi="Times New Roman"/>
                <w:sz w:val="16"/>
                <w:szCs w:val="16"/>
              </w:rPr>
              <w:t>выращивание плодовых, ягодных, овощных, бахчевых или иных декоративных или сельскохозяйственных культур;</w:t>
            </w:r>
          </w:p>
          <w:p w:rsidR="0089042C" w:rsidRPr="00B427FF" w:rsidRDefault="0089042C" w:rsidP="0089042C">
            <w:pPr>
              <w:pStyle w:val="affff2"/>
              <w:rPr>
                <w:rFonts w:ascii="Times New Roman" w:hAnsi="Times New Roman" w:cs="Times New Roman"/>
                <w:sz w:val="16"/>
                <w:szCs w:val="16"/>
              </w:rPr>
            </w:pPr>
            <w:r w:rsidRPr="00B427FF">
              <w:rPr>
                <w:rFonts w:ascii="Times New Roman" w:hAnsi="Times New Roman" w:cs="Times New Roman"/>
                <w:sz w:val="16"/>
                <w:szCs w:val="16"/>
              </w:rPr>
              <w:t>размещение индивидуальных гаражей и подсобных сооружений</w:t>
            </w:r>
          </w:p>
        </w:tc>
        <w:tc>
          <w:tcPr>
            <w:tcW w:w="2011" w:type="pct"/>
          </w:tcPr>
          <w:p w:rsidR="0089042C" w:rsidRPr="00B427FF" w:rsidRDefault="0089042C" w:rsidP="0089042C">
            <w:pPr>
              <w:keepLines/>
              <w:suppressAutoHyphens/>
              <w:overflowPunct w:val="0"/>
              <w:autoSpaceDE w:val="0"/>
              <w:spacing w:after="0" w:line="240" w:lineRule="auto"/>
              <w:ind w:hanging="4"/>
              <w:jc w:val="both"/>
              <w:textAlignment w:val="baseline"/>
              <w:rPr>
                <w:rFonts w:ascii="Times New Roman" w:hAnsi="Times New Roman" w:cs="Times New Roman"/>
                <w:sz w:val="16"/>
                <w:szCs w:val="16"/>
              </w:rPr>
            </w:pPr>
            <w:r w:rsidRPr="00B427FF">
              <w:rPr>
                <w:rFonts w:ascii="Times New Roman" w:hAnsi="Times New Roman" w:cs="Times New Roman"/>
                <w:sz w:val="16"/>
                <w:szCs w:val="16"/>
              </w:rPr>
              <w:t xml:space="preserve">- минимальная/максимальная площадь земельных участков   – </w:t>
            </w:r>
            <w:r w:rsidRPr="00B427FF">
              <w:rPr>
                <w:rFonts w:ascii="Times New Roman" w:hAnsi="Times New Roman" w:cs="Times New Roman"/>
                <w:b/>
                <w:sz w:val="16"/>
                <w:szCs w:val="16"/>
              </w:rPr>
              <w:t>300 /3000</w:t>
            </w:r>
            <w:r w:rsidRPr="00B427FF">
              <w:rPr>
                <w:rFonts w:ascii="Times New Roman" w:hAnsi="Times New Roman" w:cs="Times New Roman"/>
                <w:sz w:val="16"/>
                <w:szCs w:val="16"/>
              </w:rPr>
              <w:t xml:space="preserve"> кв. м;</w:t>
            </w:r>
          </w:p>
          <w:p w:rsidR="0089042C" w:rsidRPr="00B427FF" w:rsidRDefault="0089042C" w:rsidP="0089042C">
            <w:pPr>
              <w:spacing w:after="0" w:line="240" w:lineRule="auto"/>
              <w:ind w:hanging="4"/>
              <w:jc w:val="both"/>
              <w:rPr>
                <w:rFonts w:ascii="Times New Roman" w:hAnsi="Times New Roman" w:cs="Times New Roman"/>
                <w:sz w:val="16"/>
                <w:szCs w:val="16"/>
              </w:rPr>
            </w:pPr>
            <w:r w:rsidRPr="00B427FF">
              <w:rPr>
                <w:rFonts w:ascii="Times New Roman" w:hAnsi="Times New Roman" w:cs="Times New Roman"/>
                <w:sz w:val="16"/>
                <w:szCs w:val="16"/>
              </w:rPr>
              <w:t xml:space="preserve">- минимальная ширина земельных участков вдоль фронта улицы (проезда) – </w:t>
            </w:r>
            <w:r w:rsidRPr="00B427FF">
              <w:rPr>
                <w:rFonts w:ascii="Times New Roman" w:hAnsi="Times New Roman" w:cs="Times New Roman"/>
                <w:b/>
                <w:sz w:val="16"/>
                <w:szCs w:val="16"/>
              </w:rPr>
              <w:t>8</w:t>
            </w:r>
            <w:r w:rsidRPr="00B427FF">
              <w:rPr>
                <w:rFonts w:ascii="Times New Roman" w:hAnsi="Times New Roman" w:cs="Times New Roman"/>
                <w:sz w:val="16"/>
                <w:szCs w:val="16"/>
              </w:rPr>
              <w:t xml:space="preserve"> </w:t>
            </w:r>
            <w:r w:rsidRPr="00B427FF">
              <w:rPr>
                <w:rFonts w:ascii="Times New Roman" w:hAnsi="Times New Roman" w:cs="Times New Roman"/>
                <w:b/>
                <w:sz w:val="16"/>
                <w:szCs w:val="16"/>
              </w:rPr>
              <w:t>м</w:t>
            </w:r>
            <w:r w:rsidRPr="00B427FF">
              <w:rPr>
                <w:rFonts w:ascii="Times New Roman" w:hAnsi="Times New Roman" w:cs="Times New Roman"/>
                <w:sz w:val="16"/>
                <w:szCs w:val="16"/>
              </w:rPr>
              <w:t xml:space="preserve">; </w:t>
            </w:r>
          </w:p>
          <w:p w:rsidR="0089042C" w:rsidRPr="00B427FF" w:rsidRDefault="0089042C" w:rsidP="0089042C">
            <w:pPr>
              <w:spacing w:after="0" w:line="240" w:lineRule="auto"/>
              <w:ind w:hanging="4"/>
              <w:jc w:val="both"/>
              <w:rPr>
                <w:rFonts w:ascii="Times New Roman" w:hAnsi="Times New Roman" w:cs="Times New Roman"/>
                <w:sz w:val="16"/>
                <w:szCs w:val="16"/>
              </w:rPr>
            </w:pPr>
            <w:r w:rsidRPr="00B427FF">
              <w:rPr>
                <w:rFonts w:ascii="Times New Roman" w:hAnsi="Times New Roman" w:cs="Times New Roman"/>
                <w:sz w:val="16"/>
                <w:szCs w:val="16"/>
              </w:rPr>
              <w:t xml:space="preserve">-максимальное количество этажей зданий – </w:t>
            </w:r>
            <w:r w:rsidRPr="00B427FF">
              <w:rPr>
                <w:rFonts w:ascii="Times New Roman" w:hAnsi="Times New Roman" w:cs="Times New Roman"/>
                <w:b/>
                <w:sz w:val="16"/>
                <w:szCs w:val="16"/>
              </w:rPr>
              <w:t>3 этажа</w:t>
            </w:r>
            <w:r w:rsidRPr="00B427FF">
              <w:rPr>
                <w:rFonts w:ascii="Times New Roman" w:hAnsi="Times New Roman" w:cs="Times New Roman"/>
                <w:sz w:val="16"/>
                <w:szCs w:val="16"/>
              </w:rPr>
              <w:t xml:space="preserve"> (или 2 этажа с возможностью использования мансардного этажа);</w:t>
            </w:r>
          </w:p>
          <w:p w:rsidR="0089042C" w:rsidRPr="00B427FF" w:rsidRDefault="0089042C" w:rsidP="0089042C">
            <w:pPr>
              <w:spacing w:after="0" w:line="240" w:lineRule="auto"/>
              <w:ind w:hanging="4"/>
              <w:jc w:val="both"/>
              <w:rPr>
                <w:rFonts w:ascii="Times New Roman" w:hAnsi="Times New Roman" w:cs="Times New Roman"/>
                <w:sz w:val="16"/>
                <w:szCs w:val="16"/>
              </w:rPr>
            </w:pPr>
            <w:r w:rsidRPr="00B427FF">
              <w:rPr>
                <w:rFonts w:ascii="Times New Roman" w:hAnsi="Times New Roman" w:cs="Times New Roman"/>
                <w:sz w:val="16"/>
                <w:szCs w:val="16"/>
              </w:rPr>
              <w:t xml:space="preserve">- максимальная высота зданий от уровня земли до верха перекрытия последнего этажа (или конька кровли) - </w:t>
            </w:r>
            <w:r w:rsidRPr="00B427FF">
              <w:rPr>
                <w:rFonts w:ascii="Times New Roman" w:hAnsi="Times New Roman" w:cs="Times New Roman"/>
                <w:b/>
                <w:sz w:val="16"/>
                <w:szCs w:val="16"/>
              </w:rPr>
              <w:t>12 м</w:t>
            </w:r>
            <w:r w:rsidRPr="00B427FF">
              <w:rPr>
                <w:rFonts w:ascii="Times New Roman" w:hAnsi="Times New Roman" w:cs="Times New Roman"/>
                <w:sz w:val="16"/>
                <w:szCs w:val="16"/>
              </w:rPr>
              <w:t xml:space="preserve">; </w:t>
            </w:r>
          </w:p>
          <w:p w:rsidR="0089042C" w:rsidRPr="00B427FF" w:rsidRDefault="0089042C" w:rsidP="0089042C">
            <w:pPr>
              <w:spacing w:after="0" w:line="240" w:lineRule="auto"/>
              <w:ind w:hanging="4"/>
              <w:jc w:val="both"/>
              <w:rPr>
                <w:rFonts w:ascii="Times New Roman" w:eastAsia="SimSun" w:hAnsi="Times New Roman" w:cs="Times New Roman"/>
                <w:sz w:val="16"/>
                <w:szCs w:val="16"/>
                <w:lang w:eastAsia="zh-CN"/>
              </w:rPr>
            </w:pPr>
            <w:r w:rsidRPr="00B427FF">
              <w:rPr>
                <w:rFonts w:ascii="Times New Roman" w:eastAsia="SimSun" w:hAnsi="Times New Roman" w:cs="Times New Roman"/>
                <w:sz w:val="16"/>
                <w:szCs w:val="16"/>
                <w:lang w:eastAsia="zh-CN"/>
              </w:rPr>
              <w:t xml:space="preserve">- </w:t>
            </w:r>
            <w:r w:rsidRPr="00B427FF">
              <w:rPr>
                <w:rFonts w:ascii="Times New Roman" w:hAnsi="Times New Roman" w:cs="Times New Roman"/>
                <w:sz w:val="16"/>
                <w:szCs w:val="16"/>
              </w:rPr>
              <w:t xml:space="preserve">максимальный процент застройки в границах земельного участка – </w:t>
            </w:r>
            <w:r w:rsidRPr="00B427FF">
              <w:rPr>
                <w:rFonts w:ascii="Times New Roman" w:hAnsi="Times New Roman" w:cs="Times New Roman"/>
                <w:b/>
                <w:sz w:val="16"/>
                <w:szCs w:val="16"/>
              </w:rPr>
              <w:t>40%</w:t>
            </w:r>
            <w:r w:rsidRPr="00B427FF">
              <w:rPr>
                <w:rFonts w:ascii="Times New Roman" w:hAnsi="Times New Roman" w:cs="Times New Roman"/>
                <w:sz w:val="16"/>
                <w:szCs w:val="16"/>
              </w:rPr>
              <w:t>;</w:t>
            </w:r>
          </w:p>
          <w:p w:rsidR="0089042C" w:rsidRPr="00B427FF" w:rsidRDefault="0089042C" w:rsidP="0089042C">
            <w:pPr>
              <w:spacing w:after="0" w:line="240" w:lineRule="auto"/>
              <w:ind w:hanging="4"/>
              <w:jc w:val="both"/>
              <w:rPr>
                <w:rFonts w:ascii="Times New Roman" w:hAnsi="Times New Roman" w:cs="Times New Roman"/>
                <w:sz w:val="16"/>
                <w:szCs w:val="16"/>
              </w:rPr>
            </w:pPr>
            <w:r w:rsidRPr="00B427FF">
              <w:rPr>
                <w:rFonts w:ascii="Times New Roman" w:hAnsi="Times New Roman" w:cs="Times New Roman"/>
                <w:sz w:val="16"/>
                <w:szCs w:val="16"/>
              </w:rPr>
              <w:t>Минимальные отступы от границы земельного участка до:</w:t>
            </w:r>
          </w:p>
          <w:p w:rsidR="0089042C" w:rsidRPr="00B427FF" w:rsidRDefault="0089042C" w:rsidP="0089042C">
            <w:pPr>
              <w:spacing w:after="0" w:line="240" w:lineRule="auto"/>
              <w:ind w:hanging="4"/>
              <w:jc w:val="both"/>
              <w:rPr>
                <w:rFonts w:ascii="Times New Roman" w:hAnsi="Times New Roman" w:cs="Times New Roman"/>
                <w:b/>
                <w:sz w:val="16"/>
                <w:szCs w:val="16"/>
              </w:rPr>
            </w:pPr>
            <w:r w:rsidRPr="00B427FF">
              <w:rPr>
                <w:rFonts w:ascii="Times New Roman" w:hAnsi="Times New Roman" w:cs="Times New Roman"/>
                <w:sz w:val="16"/>
                <w:szCs w:val="16"/>
              </w:rPr>
              <w:t xml:space="preserve"> - жилых зданий - </w:t>
            </w:r>
            <w:r w:rsidRPr="00B427FF">
              <w:rPr>
                <w:rFonts w:ascii="Times New Roman" w:hAnsi="Times New Roman" w:cs="Times New Roman"/>
                <w:b/>
                <w:sz w:val="16"/>
                <w:szCs w:val="16"/>
              </w:rPr>
              <w:t>3 м;</w:t>
            </w:r>
          </w:p>
          <w:p w:rsidR="0089042C" w:rsidRPr="00B427FF" w:rsidRDefault="0089042C" w:rsidP="0089042C">
            <w:pPr>
              <w:spacing w:after="0" w:line="240" w:lineRule="auto"/>
              <w:ind w:hanging="4"/>
              <w:jc w:val="both"/>
              <w:rPr>
                <w:rFonts w:ascii="Times New Roman" w:hAnsi="Times New Roman" w:cs="Times New Roman"/>
                <w:sz w:val="16"/>
                <w:szCs w:val="16"/>
              </w:rPr>
            </w:pPr>
            <w:r w:rsidRPr="00B427FF">
              <w:rPr>
                <w:rFonts w:ascii="Times New Roman" w:hAnsi="Times New Roman" w:cs="Times New Roman"/>
                <w:b/>
                <w:sz w:val="16"/>
                <w:szCs w:val="16"/>
              </w:rPr>
              <w:t>-</w:t>
            </w:r>
            <w:r w:rsidRPr="00B427FF">
              <w:rPr>
                <w:rFonts w:ascii="Times New Roman" w:hAnsi="Times New Roman" w:cs="Times New Roman"/>
                <w:sz w:val="16"/>
                <w:szCs w:val="16"/>
              </w:rPr>
              <w:t xml:space="preserve"> хозяйственных построек- </w:t>
            </w:r>
            <w:r w:rsidRPr="00B427FF">
              <w:rPr>
                <w:rFonts w:ascii="Times New Roman" w:hAnsi="Times New Roman" w:cs="Times New Roman"/>
                <w:b/>
                <w:sz w:val="16"/>
                <w:szCs w:val="16"/>
              </w:rPr>
              <w:t>1 м</w:t>
            </w:r>
            <w:r w:rsidRPr="00B427FF">
              <w:rPr>
                <w:rFonts w:ascii="Times New Roman" w:hAnsi="Times New Roman" w:cs="Times New Roman"/>
                <w:sz w:val="16"/>
                <w:szCs w:val="16"/>
              </w:rPr>
              <w:t>;</w:t>
            </w:r>
          </w:p>
          <w:p w:rsidR="0089042C" w:rsidRPr="00B427FF" w:rsidRDefault="0089042C" w:rsidP="0089042C">
            <w:pPr>
              <w:spacing w:after="0" w:line="240" w:lineRule="auto"/>
              <w:ind w:hanging="4"/>
              <w:jc w:val="both"/>
              <w:rPr>
                <w:rFonts w:ascii="Times New Roman" w:hAnsi="Times New Roman" w:cs="Times New Roman"/>
                <w:sz w:val="16"/>
                <w:szCs w:val="16"/>
              </w:rPr>
            </w:pPr>
            <w:r w:rsidRPr="00B427FF">
              <w:rPr>
                <w:rFonts w:ascii="Times New Roman" w:hAnsi="Times New Roman" w:cs="Times New Roman"/>
                <w:sz w:val="16"/>
                <w:szCs w:val="16"/>
              </w:rPr>
              <w:t xml:space="preserve">- построек для содержания скота и птицы – </w:t>
            </w:r>
            <w:r w:rsidRPr="00B427FF">
              <w:rPr>
                <w:rFonts w:ascii="Times New Roman" w:hAnsi="Times New Roman" w:cs="Times New Roman"/>
                <w:b/>
                <w:sz w:val="16"/>
                <w:szCs w:val="16"/>
              </w:rPr>
              <w:t>4 м.</w:t>
            </w:r>
          </w:p>
          <w:p w:rsidR="0089042C" w:rsidRPr="00B427FF" w:rsidRDefault="0089042C" w:rsidP="0089042C">
            <w:pPr>
              <w:spacing w:after="0" w:line="240" w:lineRule="auto"/>
              <w:ind w:hanging="4"/>
              <w:jc w:val="both"/>
              <w:rPr>
                <w:rFonts w:ascii="Times New Roman" w:hAnsi="Times New Roman" w:cs="Times New Roman"/>
                <w:sz w:val="16"/>
                <w:szCs w:val="16"/>
              </w:rPr>
            </w:pPr>
            <w:r w:rsidRPr="00B427FF">
              <w:rPr>
                <w:rFonts w:ascii="Times New Roman" w:hAnsi="Times New Roman" w:cs="Times New Roman"/>
                <w:sz w:val="16"/>
                <w:szCs w:val="16"/>
              </w:rPr>
              <w:t>В сложившейся застройке, при ширине земельного участка 12 и менее метров, для строительства жилого дома минимальный отступ от границы соседнего участка составляет:</w:t>
            </w:r>
          </w:p>
          <w:p w:rsidR="0089042C" w:rsidRPr="00B427FF" w:rsidRDefault="0089042C" w:rsidP="0089042C">
            <w:pPr>
              <w:spacing w:after="0" w:line="240" w:lineRule="auto"/>
              <w:ind w:hanging="4"/>
              <w:jc w:val="both"/>
              <w:rPr>
                <w:rFonts w:ascii="Times New Roman" w:hAnsi="Times New Roman" w:cs="Times New Roman"/>
                <w:sz w:val="16"/>
                <w:szCs w:val="16"/>
              </w:rPr>
            </w:pPr>
            <w:r w:rsidRPr="00B427FF">
              <w:rPr>
                <w:rFonts w:ascii="Times New Roman" w:hAnsi="Times New Roman" w:cs="Times New Roman"/>
                <w:sz w:val="16"/>
                <w:szCs w:val="16"/>
              </w:rPr>
              <w:t>- для одноэтажного – 1 м.;</w:t>
            </w:r>
          </w:p>
          <w:p w:rsidR="0089042C" w:rsidRPr="00B427FF" w:rsidRDefault="0089042C" w:rsidP="0089042C">
            <w:pPr>
              <w:spacing w:after="0" w:line="240" w:lineRule="auto"/>
              <w:ind w:hanging="4"/>
              <w:jc w:val="both"/>
              <w:rPr>
                <w:rFonts w:ascii="Times New Roman" w:hAnsi="Times New Roman" w:cs="Times New Roman"/>
                <w:sz w:val="16"/>
                <w:szCs w:val="16"/>
              </w:rPr>
            </w:pPr>
            <w:r w:rsidRPr="00B427FF">
              <w:rPr>
                <w:rFonts w:ascii="Times New Roman" w:hAnsi="Times New Roman" w:cs="Times New Roman"/>
                <w:sz w:val="16"/>
                <w:szCs w:val="16"/>
              </w:rPr>
              <w:t>- для двухэтажного – 1,5 м.;</w:t>
            </w:r>
          </w:p>
          <w:p w:rsidR="0089042C" w:rsidRPr="00B427FF" w:rsidRDefault="0089042C" w:rsidP="0089042C">
            <w:pPr>
              <w:spacing w:after="0" w:line="240" w:lineRule="auto"/>
              <w:ind w:hanging="4"/>
              <w:jc w:val="both"/>
              <w:rPr>
                <w:rFonts w:ascii="Times New Roman" w:hAnsi="Times New Roman" w:cs="Times New Roman"/>
                <w:b/>
                <w:sz w:val="16"/>
                <w:szCs w:val="16"/>
              </w:rPr>
            </w:pPr>
            <w:r w:rsidRPr="00B427FF">
              <w:rPr>
                <w:rFonts w:ascii="Times New Roman" w:hAnsi="Times New Roman" w:cs="Times New Roman"/>
                <w:sz w:val="16"/>
                <w:szCs w:val="16"/>
              </w:rPr>
              <w:t>- для трехэтажного – 2 м., при условии, что расстояние до расположенного на соседнем земельном участке жилого дома не менее 6 м.</w:t>
            </w:r>
          </w:p>
          <w:p w:rsidR="0089042C" w:rsidRPr="00B427FF" w:rsidRDefault="0089042C" w:rsidP="0089042C">
            <w:pPr>
              <w:spacing w:after="0" w:line="240" w:lineRule="auto"/>
              <w:ind w:hanging="4"/>
              <w:jc w:val="both"/>
              <w:rPr>
                <w:rFonts w:ascii="Times New Roman" w:hAnsi="Times New Roman" w:cs="Times New Roman"/>
                <w:sz w:val="16"/>
                <w:szCs w:val="16"/>
              </w:rPr>
            </w:pPr>
            <w:r w:rsidRPr="00B427FF">
              <w:rPr>
                <w:rFonts w:ascii="Times New Roman" w:hAnsi="Times New Roman" w:cs="Times New Roman"/>
                <w:sz w:val="16"/>
                <w:szCs w:val="16"/>
              </w:rPr>
              <w:t>Минимальный отступ строений от красной линии улиц не менее чем на - 5 м, от красной линии проездов не менее чем на 3 м.</w:t>
            </w:r>
          </w:p>
          <w:p w:rsidR="0089042C" w:rsidRPr="00B427FF" w:rsidRDefault="0089042C" w:rsidP="0089042C">
            <w:pPr>
              <w:spacing w:after="0" w:line="240" w:lineRule="auto"/>
              <w:ind w:hanging="4"/>
              <w:jc w:val="both"/>
              <w:rPr>
                <w:rFonts w:ascii="Times New Roman" w:hAnsi="Times New Roman" w:cs="Times New Roman"/>
                <w:sz w:val="16"/>
                <w:szCs w:val="16"/>
              </w:rPr>
            </w:pPr>
            <w:r w:rsidRPr="00B427FF">
              <w:rPr>
                <w:rFonts w:ascii="Times New Roman" w:hAnsi="Times New Roman" w:cs="Times New Roman"/>
                <w:sz w:val="16"/>
                <w:szCs w:val="16"/>
              </w:rPr>
              <w:t>Максимальное количество этажей для гаражей и подсобных сооружений (хозяйственных построек) – 1 этаж.</w:t>
            </w:r>
          </w:p>
          <w:p w:rsidR="0089042C" w:rsidRPr="00B427FF" w:rsidRDefault="0089042C" w:rsidP="0089042C">
            <w:pPr>
              <w:spacing w:after="0" w:line="240" w:lineRule="auto"/>
              <w:ind w:hanging="4"/>
              <w:jc w:val="both"/>
              <w:rPr>
                <w:rFonts w:ascii="Times New Roman" w:hAnsi="Times New Roman" w:cs="Times New Roman"/>
                <w:sz w:val="16"/>
                <w:szCs w:val="16"/>
              </w:rPr>
            </w:pPr>
            <w:r w:rsidRPr="00B427FF">
              <w:rPr>
                <w:rFonts w:ascii="Times New Roman" w:hAnsi="Times New Roman" w:cs="Times New Roman"/>
                <w:sz w:val="16"/>
                <w:szCs w:val="16"/>
              </w:rPr>
              <w:t>Максимальная высота гаражей и подсобных сооружений (хозяйственных построек) от уровня земли до верха конька кровли - 6 метров, высота помещения не менее 2.4 м.</w:t>
            </w:r>
          </w:p>
        </w:tc>
      </w:tr>
      <w:tr w:rsidR="00CA5C27" w:rsidRPr="00B427FF" w:rsidTr="00CA5C27">
        <w:trPr>
          <w:trHeight w:val="552"/>
        </w:trPr>
        <w:tc>
          <w:tcPr>
            <w:tcW w:w="323" w:type="pct"/>
          </w:tcPr>
          <w:p w:rsidR="0089042C" w:rsidRPr="00B427FF" w:rsidRDefault="0089042C" w:rsidP="0089042C">
            <w:pPr>
              <w:keepLines/>
              <w:widowControl w:val="0"/>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2.2</w:t>
            </w:r>
          </w:p>
        </w:tc>
        <w:tc>
          <w:tcPr>
            <w:tcW w:w="1103" w:type="pct"/>
            <w:tcBorders>
              <w:top w:val="single" w:sz="4" w:space="0" w:color="auto"/>
              <w:bottom w:val="single" w:sz="4" w:space="0" w:color="auto"/>
              <w:right w:val="single" w:sz="4" w:space="0" w:color="auto"/>
            </w:tcBorders>
          </w:tcPr>
          <w:p w:rsidR="0089042C" w:rsidRPr="00B427FF" w:rsidRDefault="0089042C" w:rsidP="0089042C">
            <w:pPr>
              <w:pStyle w:val="ae"/>
              <w:rPr>
                <w:rFonts w:ascii="Times New Roman" w:hAnsi="Times New Roman"/>
                <w:sz w:val="16"/>
                <w:szCs w:val="16"/>
              </w:rPr>
            </w:pPr>
            <w:r w:rsidRPr="00B427FF">
              <w:rPr>
                <w:rFonts w:ascii="Times New Roman" w:hAnsi="Times New Roman"/>
                <w:sz w:val="16"/>
                <w:szCs w:val="16"/>
              </w:rPr>
              <w:t>Для ведения личного подсобного хозяйства</w:t>
            </w:r>
          </w:p>
        </w:tc>
        <w:tc>
          <w:tcPr>
            <w:tcW w:w="1564" w:type="pct"/>
            <w:tcBorders>
              <w:top w:val="single" w:sz="4" w:space="0" w:color="auto"/>
              <w:left w:val="single" w:sz="4" w:space="0" w:color="auto"/>
              <w:bottom w:val="single" w:sz="4" w:space="0" w:color="auto"/>
              <w:right w:val="single" w:sz="4" w:space="0" w:color="auto"/>
            </w:tcBorders>
          </w:tcPr>
          <w:p w:rsidR="0089042C" w:rsidRPr="00B427FF" w:rsidRDefault="0089042C" w:rsidP="0089042C">
            <w:pPr>
              <w:pStyle w:val="ae"/>
              <w:rPr>
                <w:rFonts w:ascii="Times New Roman" w:hAnsi="Times New Roman"/>
                <w:sz w:val="16"/>
                <w:szCs w:val="16"/>
              </w:rPr>
            </w:pPr>
            <w:r w:rsidRPr="00B427FF">
              <w:rPr>
                <w:rFonts w:ascii="Times New Roman" w:hAnsi="Times New Roman"/>
                <w:sz w:val="16"/>
                <w:szCs w:val="16"/>
              </w:rP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p>
          <w:p w:rsidR="0089042C" w:rsidRPr="00B427FF" w:rsidRDefault="0089042C" w:rsidP="0089042C">
            <w:pPr>
              <w:pStyle w:val="ae"/>
              <w:rPr>
                <w:rFonts w:ascii="Times New Roman" w:hAnsi="Times New Roman"/>
                <w:sz w:val="16"/>
                <w:szCs w:val="16"/>
              </w:rPr>
            </w:pPr>
            <w:r w:rsidRPr="00B427FF">
              <w:rPr>
                <w:rFonts w:ascii="Times New Roman" w:hAnsi="Times New Roman"/>
                <w:sz w:val="16"/>
                <w:szCs w:val="16"/>
              </w:rPr>
              <w:t>производство сельскохозяйственной продукции;</w:t>
            </w:r>
          </w:p>
          <w:p w:rsidR="0089042C" w:rsidRPr="00B427FF" w:rsidRDefault="0089042C" w:rsidP="0089042C">
            <w:pPr>
              <w:pStyle w:val="ae"/>
              <w:rPr>
                <w:rFonts w:ascii="Times New Roman" w:hAnsi="Times New Roman"/>
                <w:sz w:val="16"/>
                <w:szCs w:val="16"/>
              </w:rPr>
            </w:pPr>
            <w:r w:rsidRPr="00B427FF">
              <w:rPr>
                <w:rFonts w:ascii="Times New Roman" w:hAnsi="Times New Roman"/>
                <w:sz w:val="16"/>
                <w:szCs w:val="16"/>
              </w:rPr>
              <w:t>размещение гаража и иных вспомогательных сооружений;</w:t>
            </w:r>
          </w:p>
          <w:p w:rsidR="0089042C" w:rsidRPr="00B427FF" w:rsidRDefault="0089042C" w:rsidP="0089042C">
            <w:pPr>
              <w:pStyle w:val="ae"/>
              <w:rPr>
                <w:rFonts w:ascii="Times New Roman" w:hAnsi="Times New Roman"/>
                <w:sz w:val="16"/>
                <w:szCs w:val="16"/>
              </w:rPr>
            </w:pPr>
            <w:r w:rsidRPr="00B427FF">
              <w:rPr>
                <w:rFonts w:ascii="Times New Roman" w:hAnsi="Times New Roman"/>
                <w:sz w:val="16"/>
                <w:szCs w:val="16"/>
              </w:rPr>
              <w:t>содержание сельскохозяйственных животных</w:t>
            </w:r>
          </w:p>
        </w:tc>
        <w:tc>
          <w:tcPr>
            <w:tcW w:w="2011" w:type="pct"/>
          </w:tcPr>
          <w:p w:rsidR="0089042C" w:rsidRPr="00B427FF" w:rsidRDefault="0089042C" w:rsidP="0089042C">
            <w:pPr>
              <w:keepLines/>
              <w:suppressAutoHyphens/>
              <w:overflowPunct w:val="0"/>
              <w:autoSpaceDE w:val="0"/>
              <w:spacing w:after="0" w:line="240" w:lineRule="auto"/>
              <w:ind w:hanging="4"/>
              <w:jc w:val="both"/>
              <w:textAlignment w:val="baseline"/>
              <w:rPr>
                <w:rFonts w:ascii="Times New Roman" w:hAnsi="Times New Roman" w:cs="Times New Roman"/>
                <w:sz w:val="16"/>
                <w:szCs w:val="16"/>
              </w:rPr>
            </w:pPr>
            <w:r w:rsidRPr="00B427FF">
              <w:rPr>
                <w:rFonts w:ascii="Times New Roman" w:hAnsi="Times New Roman" w:cs="Times New Roman"/>
                <w:sz w:val="16"/>
                <w:szCs w:val="16"/>
              </w:rPr>
              <w:t xml:space="preserve">- минимальная/максимальная площадь земельных участков   – </w:t>
            </w:r>
            <w:r w:rsidRPr="00B427FF">
              <w:rPr>
                <w:rFonts w:ascii="Times New Roman" w:hAnsi="Times New Roman" w:cs="Times New Roman"/>
                <w:b/>
                <w:sz w:val="16"/>
                <w:szCs w:val="16"/>
              </w:rPr>
              <w:t>300 /3000</w:t>
            </w:r>
            <w:r w:rsidRPr="00B427FF">
              <w:rPr>
                <w:rFonts w:ascii="Times New Roman" w:hAnsi="Times New Roman" w:cs="Times New Roman"/>
                <w:sz w:val="16"/>
                <w:szCs w:val="16"/>
              </w:rPr>
              <w:t xml:space="preserve"> кв. м;</w:t>
            </w:r>
          </w:p>
          <w:p w:rsidR="0089042C" w:rsidRPr="00B427FF" w:rsidRDefault="0089042C" w:rsidP="0089042C">
            <w:pPr>
              <w:spacing w:after="0" w:line="240" w:lineRule="auto"/>
              <w:ind w:hanging="4"/>
              <w:jc w:val="both"/>
              <w:rPr>
                <w:rFonts w:ascii="Times New Roman" w:hAnsi="Times New Roman" w:cs="Times New Roman"/>
                <w:sz w:val="16"/>
                <w:szCs w:val="16"/>
              </w:rPr>
            </w:pPr>
            <w:r w:rsidRPr="00B427FF">
              <w:rPr>
                <w:rFonts w:ascii="Times New Roman" w:hAnsi="Times New Roman" w:cs="Times New Roman"/>
                <w:sz w:val="16"/>
                <w:szCs w:val="16"/>
              </w:rPr>
              <w:t xml:space="preserve">- минимальная ширина земельных участков вдоль фронта улицы (проезда) – </w:t>
            </w:r>
            <w:r w:rsidRPr="00B427FF">
              <w:rPr>
                <w:rFonts w:ascii="Times New Roman" w:hAnsi="Times New Roman" w:cs="Times New Roman"/>
                <w:b/>
                <w:sz w:val="16"/>
                <w:szCs w:val="16"/>
              </w:rPr>
              <w:t>12</w:t>
            </w:r>
            <w:r w:rsidRPr="00B427FF">
              <w:rPr>
                <w:rFonts w:ascii="Times New Roman" w:hAnsi="Times New Roman" w:cs="Times New Roman"/>
                <w:sz w:val="16"/>
                <w:szCs w:val="16"/>
              </w:rPr>
              <w:t xml:space="preserve"> </w:t>
            </w:r>
            <w:r w:rsidRPr="00B427FF">
              <w:rPr>
                <w:rFonts w:ascii="Times New Roman" w:hAnsi="Times New Roman" w:cs="Times New Roman"/>
                <w:b/>
                <w:sz w:val="16"/>
                <w:szCs w:val="16"/>
              </w:rPr>
              <w:t>м</w:t>
            </w:r>
            <w:r w:rsidRPr="00B427FF">
              <w:rPr>
                <w:rFonts w:ascii="Times New Roman" w:hAnsi="Times New Roman" w:cs="Times New Roman"/>
                <w:sz w:val="16"/>
                <w:szCs w:val="16"/>
              </w:rPr>
              <w:t xml:space="preserve">; </w:t>
            </w:r>
          </w:p>
          <w:p w:rsidR="0089042C" w:rsidRPr="00B427FF" w:rsidRDefault="0089042C" w:rsidP="0089042C">
            <w:pPr>
              <w:spacing w:after="0" w:line="240" w:lineRule="auto"/>
              <w:ind w:hanging="4"/>
              <w:jc w:val="both"/>
              <w:rPr>
                <w:rFonts w:ascii="Times New Roman" w:hAnsi="Times New Roman" w:cs="Times New Roman"/>
                <w:sz w:val="16"/>
                <w:szCs w:val="16"/>
              </w:rPr>
            </w:pPr>
            <w:r w:rsidRPr="00B427FF">
              <w:rPr>
                <w:rFonts w:ascii="Times New Roman" w:hAnsi="Times New Roman" w:cs="Times New Roman"/>
                <w:sz w:val="16"/>
                <w:szCs w:val="16"/>
              </w:rPr>
              <w:t>-максимальное количество этажей зданий – 3 этажа (или 2 этажа с возможностью использования мансардного этажа);</w:t>
            </w:r>
          </w:p>
          <w:p w:rsidR="0089042C" w:rsidRPr="00B427FF" w:rsidRDefault="0089042C" w:rsidP="0089042C">
            <w:pPr>
              <w:spacing w:after="0" w:line="240" w:lineRule="auto"/>
              <w:ind w:hanging="4"/>
              <w:jc w:val="both"/>
              <w:rPr>
                <w:rFonts w:ascii="Times New Roman" w:hAnsi="Times New Roman" w:cs="Times New Roman"/>
                <w:sz w:val="16"/>
                <w:szCs w:val="16"/>
              </w:rPr>
            </w:pPr>
            <w:r w:rsidRPr="00B427FF">
              <w:rPr>
                <w:rFonts w:ascii="Times New Roman" w:hAnsi="Times New Roman" w:cs="Times New Roman"/>
                <w:sz w:val="16"/>
                <w:szCs w:val="16"/>
              </w:rPr>
              <w:t xml:space="preserve">- максимальная высота зданий от уровня земли до верха перекрытия последнего этажа (или конька кровли) - </w:t>
            </w:r>
            <w:r w:rsidRPr="00B427FF">
              <w:rPr>
                <w:rFonts w:ascii="Times New Roman" w:hAnsi="Times New Roman" w:cs="Times New Roman"/>
                <w:b/>
                <w:sz w:val="16"/>
                <w:szCs w:val="16"/>
              </w:rPr>
              <w:t>12 м</w:t>
            </w:r>
            <w:r w:rsidRPr="00B427FF">
              <w:rPr>
                <w:rFonts w:ascii="Times New Roman" w:hAnsi="Times New Roman" w:cs="Times New Roman"/>
                <w:sz w:val="16"/>
                <w:szCs w:val="16"/>
              </w:rPr>
              <w:t xml:space="preserve">; </w:t>
            </w:r>
          </w:p>
          <w:p w:rsidR="0089042C" w:rsidRPr="00B427FF" w:rsidRDefault="0089042C" w:rsidP="0089042C">
            <w:pPr>
              <w:spacing w:after="0" w:line="240" w:lineRule="auto"/>
              <w:ind w:hanging="4"/>
              <w:jc w:val="both"/>
              <w:rPr>
                <w:rFonts w:ascii="Times New Roman" w:eastAsia="SimSun" w:hAnsi="Times New Roman" w:cs="Times New Roman"/>
                <w:sz w:val="16"/>
                <w:szCs w:val="16"/>
                <w:lang w:eastAsia="zh-CN"/>
              </w:rPr>
            </w:pPr>
            <w:r w:rsidRPr="00B427FF">
              <w:rPr>
                <w:rFonts w:ascii="Times New Roman" w:eastAsia="SimSun" w:hAnsi="Times New Roman" w:cs="Times New Roman"/>
                <w:sz w:val="16"/>
                <w:szCs w:val="16"/>
                <w:lang w:eastAsia="zh-CN"/>
              </w:rPr>
              <w:t xml:space="preserve">- </w:t>
            </w:r>
            <w:r w:rsidRPr="00B427FF">
              <w:rPr>
                <w:rFonts w:ascii="Times New Roman" w:hAnsi="Times New Roman" w:cs="Times New Roman"/>
                <w:sz w:val="16"/>
                <w:szCs w:val="16"/>
              </w:rPr>
              <w:t xml:space="preserve">максимальный процент застройки в границах земельного участка – </w:t>
            </w:r>
            <w:r w:rsidRPr="00B427FF">
              <w:rPr>
                <w:rFonts w:ascii="Times New Roman" w:hAnsi="Times New Roman" w:cs="Times New Roman"/>
                <w:b/>
                <w:sz w:val="16"/>
                <w:szCs w:val="16"/>
              </w:rPr>
              <w:t>40%</w:t>
            </w:r>
            <w:r w:rsidRPr="00B427FF">
              <w:rPr>
                <w:rFonts w:ascii="Times New Roman" w:hAnsi="Times New Roman" w:cs="Times New Roman"/>
                <w:sz w:val="16"/>
                <w:szCs w:val="16"/>
              </w:rPr>
              <w:t>;</w:t>
            </w:r>
          </w:p>
          <w:p w:rsidR="0089042C" w:rsidRPr="00B427FF" w:rsidRDefault="0089042C" w:rsidP="0089042C">
            <w:pPr>
              <w:spacing w:after="0" w:line="240" w:lineRule="auto"/>
              <w:ind w:hanging="4"/>
              <w:jc w:val="both"/>
              <w:rPr>
                <w:rFonts w:ascii="Times New Roman" w:hAnsi="Times New Roman" w:cs="Times New Roman"/>
                <w:sz w:val="16"/>
                <w:szCs w:val="16"/>
              </w:rPr>
            </w:pPr>
            <w:r w:rsidRPr="00B427FF">
              <w:rPr>
                <w:rFonts w:ascii="Times New Roman" w:hAnsi="Times New Roman" w:cs="Times New Roman"/>
                <w:sz w:val="16"/>
                <w:szCs w:val="16"/>
              </w:rPr>
              <w:t>Минимальные отступы от границы земельного участка до:</w:t>
            </w:r>
          </w:p>
          <w:p w:rsidR="0089042C" w:rsidRPr="00B427FF" w:rsidRDefault="0089042C" w:rsidP="0089042C">
            <w:pPr>
              <w:spacing w:after="0" w:line="240" w:lineRule="auto"/>
              <w:ind w:hanging="4"/>
              <w:jc w:val="both"/>
              <w:rPr>
                <w:rFonts w:ascii="Times New Roman" w:hAnsi="Times New Roman" w:cs="Times New Roman"/>
                <w:b/>
                <w:sz w:val="16"/>
                <w:szCs w:val="16"/>
              </w:rPr>
            </w:pPr>
            <w:r w:rsidRPr="00B427FF">
              <w:rPr>
                <w:rFonts w:ascii="Times New Roman" w:hAnsi="Times New Roman" w:cs="Times New Roman"/>
                <w:sz w:val="16"/>
                <w:szCs w:val="16"/>
              </w:rPr>
              <w:t xml:space="preserve"> - жилых зданий - </w:t>
            </w:r>
            <w:r w:rsidRPr="00B427FF">
              <w:rPr>
                <w:rFonts w:ascii="Times New Roman" w:hAnsi="Times New Roman" w:cs="Times New Roman"/>
                <w:b/>
                <w:sz w:val="16"/>
                <w:szCs w:val="16"/>
              </w:rPr>
              <w:t>3 м;</w:t>
            </w:r>
          </w:p>
          <w:p w:rsidR="0089042C" w:rsidRPr="00B427FF" w:rsidRDefault="0089042C" w:rsidP="0089042C">
            <w:pPr>
              <w:spacing w:after="0" w:line="240" w:lineRule="auto"/>
              <w:ind w:hanging="4"/>
              <w:jc w:val="both"/>
              <w:rPr>
                <w:rFonts w:ascii="Times New Roman" w:hAnsi="Times New Roman" w:cs="Times New Roman"/>
                <w:sz w:val="16"/>
                <w:szCs w:val="16"/>
              </w:rPr>
            </w:pPr>
            <w:r w:rsidRPr="00B427FF">
              <w:rPr>
                <w:rFonts w:ascii="Times New Roman" w:hAnsi="Times New Roman" w:cs="Times New Roman"/>
                <w:b/>
                <w:sz w:val="16"/>
                <w:szCs w:val="16"/>
              </w:rPr>
              <w:t>-</w:t>
            </w:r>
            <w:r w:rsidRPr="00B427FF">
              <w:rPr>
                <w:rFonts w:ascii="Times New Roman" w:hAnsi="Times New Roman" w:cs="Times New Roman"/>
                <w:sz w:val="16"/>
                <w:szCs w:val="16"/>
              </w:rPr>
              <w:t xml:space="preserve"> хозяйственных построек- </w:t>
            </w:r>
            <w:r w:rsidRPr="00B427FF">
              <w:rPr>
                <w:rFonts w:ascii="Times New Roman" w:hAnsi="Times New Roman" w:cs="Times New Roman"/>
                <w:b/>
                <w:sz w:val="16"/>
                <w:szCs w:val="16"/>
              </w:rPr>
              <w:t>1 м</w:t>
            </w:r>
            <w:r w:rsidRPr="00B427FF">
              <w:rPr>
                <w:rFonts w:ascii="Times New Roman" w:hAnsi="Times New Roman" w:cs="Times New Roman"/>
                <w:sz w:val="16"/>
                <w:szCs w:val="16"/>
              </w:rPr>
              <w:t>;</w:t>
            </w:r>
          </w:p>
          <w:p w:rsidR="0089042C" w:rsidRPr="00B427FF" w:rsidRDefault="0089042C" w:rsidP="0089042C">
            <w:pPr>
              <w:spacing w:after="0" w:line="240" w:lineRule="auto"/>
              <w:ind w:hanging="4"/>
              <w:jc w:val="both"/>
              <w:rPr>
                <w:rFonts w:ascii="Times New Roman" w:hAnsi="Times New Roman" w:cs="Times New Roman"/>
                <w:b/>
                <w:sz w:val="16"/>
                <w:szCs w:val="16"/>
              </w:rPr>
            </w:pPr>
            <w:r w:rsidRPr="00B427FF">
              <w:rPr>
                <w:rFonts w:ascii="Times New Roman" w:hAnsi="Times New Roman" w:cs="Times New Roman"/>
                <w:sz w:val="16"/>
                <w:szCs w:val="16"/>
              </w:rPr>
              <w:t xml:space="preserve">- построек для содержания скота и птицы </w:t>
            </w:r>
            <w:r w:rsidRPr="00B427FF">
              <w:rPr>
                <w:rFonts w:ascii="Times New Roman" w:hAnsi="Times New Roman" w:cs="Times New Roman"/>
                <w:b/>
                <w:sz w:val="16"/>
                <w:szCs w:val="16"/>
              </w:rPr>
              <w:t>– 4 м.</w:t>
            </w:r>
          </w:p>
          <w:p w:rsidR="0089042C" w:rsidRPr="00B427FF" w:rsidRDefault="0089042C" w:rsidP="0089042C">
            <w:pPr>
              <w:spacing w:after="0" w:line="240" w:lineRule="auto"/>
              <w:ind w:hanging="4"/>
              <w:jc w:val="both"/>
              <w:rPr>
                <w:rFonts w:ascii="Times New Roman" w:hAnsi="Times New Roman" w:cs="Times New Roman"/>
                <w:sz w:val="16"/>
                <w:szCs w:val="16"/>
              </w:rPr>
            </w:pPr>
            <w:r w:rsidRPr="00B427FF">
              <w:rPr>
                <w:rFonts w:ascii="Times New Roman" w:hAnsi="Times New Roman" w:cs="Times New Roman"/>
                <w:sz w:val="16"/>
                <w:szCs w:val="16"/>
              </w:rPr>
              <w:t>В сложившейся застройке, при ширине земельного участка 12 и менее метров, для строительства жилого дома минимальный отступ от границы соседнего участка составляет:</w:t>
            </w:r>
          </w:p>
          <w:p w:rsidR="0089042C" w:rsidRPr="00B427FF" w:rsidRDefault="0089042C" w:rsidP="0089042C">
            <w:pPr>
              <w:spacing w:after="0" w:line="240" w:lineRule="auto"/>
              <w:ind w:hanging="4"/>
              <w:jc w:val="both"/>
              <w:rPr>
                <w:rFonts w:ascii="Times New Roman" w:hAnsi="Times New Roman" w:cs="Times New Roman"/>
                <w:sz w:val="16"/>
                <w:szCs w:val="16"/>
              </w:rPr>
            </w:pPr>
            <w:r w:rsidRPr="00B427FF">
              <w:rPr>
                <w:rFonts w:ascii="Times New Roman" w:hAnsi="Times New Roman" w:cs="Times New Roman"/>
                <w:sz w:val="16"/>
                <w:szCs w:val="16"/>
              </w:rPr>
              <w:t>- для одноэтажного – 1 м.;</w:t>
            </w:r>
          </w:p>
          <w:p w:rsidR="0089042C" w:rsidRPr="00B427FF" w:rsidRDefault="0089042C" w:rsidP="0089042C">
            <w:pPr>
              <w:spacing w:after="0" w:line="240" w:lineRule="auto"/>
              <w:ind w:hanging="4"/>
              <w:jc w:val="both"/>
              <w:rPr>
                <w:rFonts w:ascii="Times New Roman" w:hAnsi="Times New Roman" w:cs="Times New Roman"/>
                <w:sz w:val="16"/>
                <w:szCs w:val="16"/>
              </w:rPr>
            </w:pPr>
            <w:r w:rsidRPr="00B427FF">
              <w:rPr>
                <w:rFonts w:ascii="Times New Roman" w:hAnsi="Times New Roman" w:cs="Times New Roman"/>
                <w:sz w:val="16"/>
                <w:szCs w:val="16"/>
              </w:rPr>
              <w:t>- для двухэтажного – 1,5 м.;</w:t>
            </w:r>
          </w:p>
          <w:p w:rsidR="0089042C" w:rsidRPr="00B427FF" w:rsidRDefault="0089042C" w:rsidP="0089042C">
            <w:pPr>
              <w:spacing w:after="0" w:line="240" w:lineRule="auto"/>
              <w:ind w:hanging="4"/>
              <w:jc w:val="both"/>
              <w:rPr>
                <w:rFonts w:ascii="Times New Roman" w:hAnsi="Times New Roman" w:cs="Times New Roman"/>
                <w:b/>
                <w:sz w:val="16"/>
                <w:szCs w:val="16"/>
              </w:rPr>
            </w:pPr>
            <w:r w:rsidRPr="00B427FF">
              <w:rPr>
                <w:rFonts w:ascii="Times New Roman" w:hAnsi="Times New Roman" w:cs="Times New Roman"/>
                <w:sz w:val="16"/>
                <w:szCs w:val="16"/>
              </w:rPr>
              <w:t>- для трехэтажного – 2 м., при условии, что расстояние до расположенного на соседнем земельном участке жилого дома не менее 6 м.</w:t>
            </w:r>
          </w:p>
          <w:p w:rsidR="0089042C" w:rsidRPr="00B427FF" w:rsidRDefault="0089042C" w:rsidP="0089042C">
            <w:pPr>
              <w:keepLines/>
              <w:spacing w:after="0" w:line="240" w:lineRule="auto"/>
              <w:ind w:hanging="4"/>
              <w:jc w:val="both"/>
              <w:rPr>
                <w:rFonts w:ascii="Times New Roman" w:hAnsi="Times New Roman" w:cs="Times New Roman"/>
                <w:sz w:val="16"/>
                <w:szCs w:val="16"/>
              </w:rPr>
            </w:pPr>
            <w:r w:rsidRPr="00B427FF">
              <w:rPr>
                <w:rFonts w:ascii="Times New Roman" w:hAnsi="Times New Roman" w:cs="Times New Roman"/>
                <w:sz w:val="16"/>
                <w:szCs w:val="16"/>
              </w:rPr>
              <w:t>Минимальный отступ строений от красной линии улиц не менее чем на - 5 м, от красной линии проездов не менее чем на 3 м.</w:t>
            </w:r>
          </w:p>
          <w:p w:rsidR="0089042C" w:rsidRPr="00B427FF" w:rsidRDefault="0089042C" w:rsidP="0089042C">
            <w:pPr>
              <w:spacing w:after="0" w:line="240" w:lineRule="auto"/>
              <w:ind w:hanging="4"/>
              <w:jc w:val="both"/>
              <w:rPr>
                <w:rFonts w:ascii="Times New Roman" w:hAnsi="Times New Roman" w:cs="Times New Roman"/>
                <w:sz w:val="16"/>
                <w:szCs w:val="16"/>
              </w:rPr>
            </w:pPr>
            <w:r w:rsidRPr="00B427FF">
              <w:rPr>
                <w:rFonts w:ascii="Times New Roman" w:hAnsi="Times New Roman" w:cs="Times New Roman"/>
                <w:sz w:val="16"/>
                <w:szCs w:val="16"/>
              </w:rPr>
              <w:t>Максимальное количество этажей для гаражей и подсобных сооружений (хозяйственных построек) – 1 этаж.</w:t>
            </w:r>
          </w:p>
          <w:p w:rsidR="0089042C" w:rsidRPr="00B427FF" w:rsidRDefault="0089042C" w:rsidP="0089042C">
            <w:pPr>
              <w:keepLines/>
              <w:spacing w:after="0" w:line="240" w:lineRule="auto"/>
              <w:ind w:hanging="4"/>
              <w:jc w:val="both"/>
              <w:rPr>
                <w:rFonts w:ascii="Times New Roman" w:hAnsi="Times New Roman" w:cs="Times New Roman"/>
                <w:sz w:val="16"/>
                <w:szCs w:val="16"/>
              </w:rPr>
            </w:pPr>
            <w:r w:rsidRPr="00B427FF">
              <w:rPr>
                <w:rFonts w:ascii="Times New Roman" w:hAnsi="Times New Roman" w:cs="Times New Roman"/>
                <w:sz w:val="16"/>
                <w:szCs w:val="16"/>
              </w:rPr>
              <w:lastRenderedPageBreak/>
              <w:t>Максимальная высота гаражей и подсобных сооружений (хозяйственных построек) от уровня земли до верха конька кровли - 6 метров, высота помещения не менее 2.4 м.</w:t>
            </w:r>
          </w:p>
        </w:tc>
      </w:tr>
      <w:tr w:rsidR="00CA5C27" w:rsidRPr="00B427FF" w:rsidTr="00CA5C27">
        <w:trPr>
          <w:trHeight w:val="356"/>
        </w:trPr>
        <w:tc>
          <w:tcPr>
            <w:tcW w:w="323" w:type="pct"/>
          </w:tcPr>
          <w:p w:rsidR="0089042C" w:rsidRPr="00B427FF" w:rsidRDefault="0089042C" w:rsidP="0089042C">
            <w:pPr>
              <w:keepLines/>
              <w:widowControl w:val="0"/>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lastRenderedPageBreak/>
              <w:t>2.3</w:t>
            </w:r>
          </w:p>
        </w:tc>
        <w:tc>
          <w:tcPr>
            <w:tcW w:w="1103" w:type="pct"/>
            <w:tcBorders>
              <w:top w:val="single" w:sz="4" w:space="0" w:color="auto"/>
              <w:bottom w:val="single" w:sz="4" w:space="0" w:color="auto"/>
              <w:right w:val="single" w:sz="4" w:space="0" w:color="auto"/>
            </w:tcBorders>
          </w:tcPr>
          <w:p w:rsidR="0089042C" w:rsidRPr="00B427FF" w:rsidRDefault="0089042C" w:rsidP="0089042C">
            <w:pPr>
              <w:pStyle w:val="affff2"/>
              <w:rPr>
                <w:rFonts w:ascii="Times New Roman" w:hAnsi="Times New Roman" w:cs="Times New Roman"/>
                <w:sz w:val="16"/>
                <w:szCs w:val="16"/>
              </w:rPr>
            </w:pPr>
            <w:r w:rsidRPr="00B427FF">
              <w:rPr>
                <w:rFonts w:ascii="Times New Roman" w:hAnsi="Times New Roman" w:cs="Times New Roman"/>
                <w:sz w:val="16"/>
                <w:szCs w:val="16"/>
              </w:rPr>
              <w:t>Блокированная жилая застройка</w:t>
            </w:r>
          </w:p>
        </w:tc>
        <w:tc>
          <w:tcPr>
            <w:tcW w:w="1564" w:type="pct"/>
            <w:tcBorders>
              <w:top w:val="single" w:sz="4" w:space="0" w:color="auto"/>
              <w:left w:val="single" w:sz="4" w:space="0" w:color="auto"/>
              <w:bottom w:val="single" w:sz="4" w:space="0" w:color="auto"/>
              <w:right w:val="single" w:sz="4" w:space="0" w:color="auto"/>
            </w:tcBorders>
          </w:tcPr>
          <w:p w:rsidR="0089042C" w:rsidRPr="00B427FF" w:rsidRDefault="0089042C" w:rsidP="0089042C">
            <w:pPr>
              <w:pStyle w:val="ae"/>
              <w:rPr>
                <w:rFonts w:ascii="Times New Roman" w:hAnsi="Times New Roman"/>
                <w:sz w:val="16"/>
                <w:szCs w:val="16"/>
              </w:rPr>
            </w:pPr>
            <w:proofErr w:type="gramStart"/>
            <w:r w:rsidRPr="00B427FF">
              <w:rPr>
                <w:rFonts w:ascii="Times New Roman" w:hAnsi="Times New Roman"/>
                <w:sz w:val="16"/>
                <w:szCs w:val="16"/>
              </w:rPr>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w:t>
            </w:r>
            <w:proofErr w:type="gramEnd"/>
            <w:r w:rsidRPr="00B427FF">
              <w:rPr>
                <w:rFonts w:ascii="Times New Roman" w:hAnsi="Times New Roman"/>
                <w:sz w:val="16"/>
                <w:szCs w:val="16"/>
              </w:rPr>
              <w:t xml:space="preserve"> и имеет выход на территорию общего пользования (жилые дома блокированной застройки);</w:t>
            </w:r>
          </w:p>
          <w:p w:rsidR="0089042C" w:rsidRPr="00B427FF" w:rsidRDefault="0089042C" w:rsidP="0089042C">
            <w:pPr>
              <w:pStyle w:val="ae"/>
              <w:rPr>
                <w:rFonts w:ascii="Times New Roman" w:hAnsi="Times New Roman"/>
                <w:sz w:val="16"/>
                <w:szCs w:val="16"/>
              </w:rPr>
            </w:pPr>
            <w:r w:rsidRPr="00B427FF">
              <w:rPr>
                <w:rFonts w:ascii="Times New Roman" w:hAnsi="Times New Roman"/>
                <w:sz w:val="16"/>
                <w:szCs w:val="16"/>
              </w:rP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w:t>
            </w:r>
          </w:p>
        </w:tc>
        <w:tc>
          <w:tcPr>
            <w:tcW w:w="2011" w:type="pct"/>
          </w:tcPr>
          <w:p w:rsidR="0089042C" w:rsidRPr="00B427FF" w:rsidRDefault="0089042C" w:rsidP="0089042C">
            <w:pPr>
              <w:keepLines/>
              <w:suppressAutoHyphens/>
              <w:overflowPunct w:val="0"/>
              <w:autoSpaceDE w:val="0"/>
              <w:spacing w:after="0" w:line="240" w:lineRule="auto"/>
              <w:ind w:firstLine="223"/>
              <w:jc w:val="both"/>
              <w:textAlignment w:val="baseline"/>
              <w:rPr>
                <w:rFonts w:ascii="Times New Roman" w:hAnsi="Times New Roman" w:cs="Times New Roman"/>
                <w:sz w:val="16"/>
                <w:szCs w:val="16"/>
              </w:rPr>
            </w:pPr>
            <w:r w:rsidRPr="00B427FF">
              <w:rPr>
                <w:rFonts w:ascii="Times New Roman" w:hAnsi="Times New Roman" w:cs="Times New Roman"/>
                <w:sz w:val="16"/>
                <w:szCs w:val="16"/>
              </w:rPr>
              <w:t xml:space="preserve">- минимальная/максимальная площадь </w:t>
            </w:r>
            <w:proofErr w:type="spellStart"/>
            <w:r w:rsidRPr="00B427FF">
              <w:rPr>
                <w:rFonts w:ascii="Times New Roman" w:hAnsi="Times New Roman" w:cs="Times New Roman"/>
                <w:sz w:val="16"/>
                <w:szCs w:val="16"/>
              </w:rPr>
              <w:t>приквартирного</w:t>
            </w:r>
            <w:proofErr w:type="spellEnd"/>
            <w:r w:rsidRPr="00B427FF">
              <w:rPr>
                <w:rFonts w:ascii="Times New Roman" w:hAnsi="Times New Roman" w:cs="Times New Roman"/>
                <w:sz w:val="16"/>
                <w:szCs w:val="16"/>
              </w:rPr>
              <w:t xml:space="preserve"> участка блокированного  жилого дома на одну семью   – </w:t>
            </w:r>
            <w:r w:rsidRPr="00B427FF">
              <w:rPr>
                <w:rFonts w:ascii="Times New Roman" w:hAnsi="Times New Roman" w:cs="Times New Roman"/>
                <w:b/>
                <w:sz w:val="16"/>
                <w:szCs w:val="16"/>
              </w:rPr>
              <w:t>300/3000</w:t>
            </w:r>
            <w:r w:rsidRPr="00B427FF">
              <w:rPr>
                <w:rFonts w:ascii="Times New Roman" w:hAnsi="Times New Roman" w:cs="Times New Roman"/>
                <w:sz w:val="16"/>
                <w:szCs w:val="16"/>
              </w:rPr>
              <w:t xml:space="preserve"> кв. м;</w:t>
            </w:r>
          </w:p>
          <w:p w:rsidR="0089042C" w:rsidRPr="00B427FF" w:rsidRDefault="0089042C" w:rsidP="0089042C">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sz w:val="16"/>
                <w:szCs w:val="16"/>
              </w:rPr>
              <w:t xml:space="preserve">-минимальные отступы от границы земельного участка – </w:t>
            </w:r>
            <w:r w:rsidRPr="00B427FF">
              <w:rPr>
                <w:rFonts w:ascii="Times New Roman" w:hAnsi="Times New Roman" w:cs="Times New Roman"/>
                <w:b/>
                <w:sz w:val="16"/>
                <w:szCs w:val="16"/>
              </w:rPr>
              <w:t xml:space="preserve">3 м; </w:t>
            </w:r>
            <w:r w:rsidRPr="00B427FF">
              <w:rPr>
                <w:rFonts w:ascii="Times New Roman" w:hAnsi="Times New Roman" w:cs="Times New Roman"/>
                <w:sz w:val="16"/>
                <w:szCs w:val="16"/>
              </w:rPr>
              <w:t xml:space="preserve">от фронтальной линии застройки </w:t>
            </w:r>
            <w:r w:rsidRPr="00B427FF">
              <w:rPr>
                <w:rFonts w:ascii="Times New Roman" w:hAnsi="Times New Roman" w:cs="Times New Roman"/>
                <w:bCs/>
                <w:sz w:val="16"/>
                <w:szCs w:val="16"/>
              </w:rPr>
              <w:t xml:space="preserve">– </w:t>
            </w:r>
            <w:r w:rsidRPr="00B427FF">
              <w:rPr>
                <w:rFonts w:ascii="Times New Roman" w:hAnsi="Times New Roman" w:cs="Times New Roman"/>
                <w:b/>
                <w:bCs/>
                <w:sz w:val="16"/>
                <w:szCs w:val="16"/>
              </w:rPr>
              <w:t>5 м;</w:t>
            </w:r>
          </w:p>
          <w:p w:rsidR="0089042C" w:rsidRPr="00B427FF" w:rsidRDefault="0089042C" w:rsidP="0089042C">
            <w:pPr>
              <w:spacing w:after="0" w:line="240" w:lineRule="auto"/>
              <w:jc w:val="both"/>
              <w:rPr>
                <w:rFonts w:ascii="Times New Roman" w:hAnsi="Times New Roman" w:cs="Times New Roman"/>
                <w:sz w:val="16"/>
                <w:szCs w:val="16"/>
              </w:rPr>
            </w:pPr>
            <w:r w:rsidRPr="00B427FF">
              <w:rPr>
                <w:rFonts w:ascii="Times New Roman" w:hAnsi="Times New Roman" w:cs="Times New Roman"/>
                <w:b/>
                <w:sz w:val="16"/>
                <w:szCs w:val="16"/>
              </w:rPr>
              <w:t xml:space="preserve">    -</w:t>
            </w:r>
            <w:r w:rsidRPr="00B427FF">
              <w:rPr>
                <w:rFonts w:ascii="Times New Roman" w:hAnsi="Times New Roman" w:cs="Times New Roman"/>
                <w:sz w:val="16"/>
                <w:szCs w:val="16"/>
              </w:rPr>
              <w:t xml:space="preserve"> до хозяйственных построек- </w:t>
            </w:r>
            <w:r w:rsidRPr="00B427FF">
              <w:rPr>
                <w:rFonts w:ascii="Times New Roman" w:hAnsi="Times New Roman" w:cs="Times New Roman"/>
                <w:b/>
                <w:sz w:val="16"/>
                <w:szCs w:val="16"/>
              </w:rPr>
              <w:t>1 м</w:t>
            </w:r>
            <w:r w:rsidRPr="00B427FF">
              <w:rPr>
                <w:rFonts w:ascii="Times New Roman" w:hAnsi="Times New Roman" w:cs="Times New Roman"/>
                <w:sz w:val="16"/>
                <w:szCs w:val="16"/>
              </w:rPr>
              <w:t>;</w:t>
            </w:r>
          </w:p>
          <w:p w:rsidR="0089042C" w:rsidRPr="00B427FF" w:rsidRDefault="0089042C" w:rsidP="0089042C">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b/>
                <w:sz w:val="16"/>
                <w:szCs w:val="16"/>
              </w:rPr>
              <w:t>-</w:t>
            </w:r>
            <w:r w:rsidRPr="00B427FF">
              <w:rPr>
                <w:rFonts w:ascii="Times New Roman" w:hAnsi="Times New Roman" w:cs="Times New Roman"/>
                <w:sz w:val="16"/>
                <w:szCs w:val="16"/>
              </w:rPr>
              <w:t xml:space="preserve"> до хозяйственных построек содержащих животных (а так же надворных санузлов) - </w:t>
            </w:r>
            <w:r w:rsidRPr="00B427FF">
              <w:rPr>
                <w:rFonts w:ascii="Times New Roman" w:hAnsi="Times New Roman" w:cs="Times New Roman"/>
                <w:b/>
                <w:sz w:val="16"/>
                <w:szCs w:val="16"/>
              </w:rPr>
              <w:t>4 м</w:t>
            </w:r>
            <w:r w:rsidRPr="00B427FF">
              <w:rPr>
                <w:rFonts w:ascii="Times New Roman" w:hAnsi="Times New Roman" w:cs="Times New Roman"/>
                <w:sz w:val="16"/>
                <w:szCs w:val="16"/>
              </w:rPr>
              <w:t>;</w:t>
            </w:r>
          </w:p>
          <w:p w:rsidR="0089042C" w:rsidRPr="00B427FF" w:rsidRDefault="0089042C" w:rsidP="0089042C">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sz w:val="16"/>
                <w:szCs w:val="16"/>
              </w:rPr>
              <w:t xml:space="preserve">-максимальное количество этажей зданий – </w:t>
            </w:r>
            <w:r w:rsidRPr="00B427FF">
              <w:rPr>
                <w:rFonts w:ascii="Times New Roman" w:hAnsi="Times New Roman" w:cs="Times New Roman"/>
                <w:b/>
                <w:sz w:val="16"/>
                <w:szCs w:val="16"/>
              </w:rPr>
              <w:t>3 этажа</w:t>
            </w:r>
            <w:r w:rsidRPr="00B427FF">
              <w:rPr>
                <w:rFonts w:ascii="Times New Roman" w:hAnsi="Times New Roman" w:cs="Times New Roman"/>
                <w:sz w:val="16"/>
                <w:szCs w:val="16"/>
              </w:rPr>
              <w:t xml:space="preserve"> </w:t>
            </w:r>
          </w:p>
          <w:p w:rsidR="0089042C" w:rsidRPr="00B427FF" w:rsidRDefault="0089042C" w:rsidP="0089042C">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sz w:val="16"/>
                <w:szCs w:val="16"/>
              </w:rPr>
              <w:t xml:space="preserve">- минимальная ширина земельных участков вдоль фронта улицы (проезда) – </w:t>
            </w:r>
            <w:r w:rsidRPr="00B427FF">
              <w:rPr>
                <w:rFonts w:ascii="Times New Roman" w:hAnsi="Times New Roman" w:cs="Times New Roman"/>
                <w:b/>
                <w:sz w:val="16"/>
                <w:szCs w:val="16"/>
              </w:rPr>
              <w:t>8</w:t>
            </w:r>
            <w:r w:rsidRPr="00B427FF">
              <w:rPr>
                <w:rFonts w:ascii="Times New Roman" w:hAnsi="Times New Roman" w:cs="Times New Roman"/>
                <w:sz w:val="16"/>
                <w:szCs w:val="16"/>
              </w:rPr>
              <w:t xml:space="preserve"> </w:t>
            </w:r>
            <w:r w:rsidRPr="00B427FF">
              <w:rPr>
                <w:rFonts w:ascii="Times New Roman" w:hAnsi="Times New Roman" w:cs="Times New Roman"/>
                <w:b/>
                <w:sz w:val="16"/>
                <w:szCs w:val="16"/>
              </w:rPr>
              <w:t>м</w:t>
            </w:r>
            <w:r w:rsidRPr="00B427FF">
              <w:rPr>
                <w:rFonts w:ascii="Times New Roman" w:hAnsi="Times New Roman" w:cs="Times New Roman"/>
                <w:sz w:val="16"/>
                <w:szCs w:val="16"/>
              </w:rPr>
              <w:t xml:space="preserve">; </w:t>
            </w:r>
          </w:p>
          <w:p w:rsidR="0089042C" w:rsidRPr="00B427FF" w:rsidRDefault="0089042C" w:rsidP="0089042C">
            <w:pPr>
              <w:keepLines/>
              <w:suppressAutoHyphens/>
              <w:overflowPunct w:val="0"/>
              <w:autoSpaceDE w:val="0"/>
              <w:spacing w:after="0" w:line="240" w:lineRule="auto"/>
              <w:ind w:firstLine="223"/>
              <w:jc w:val="both"/>
              <w:textAlignment w:val="baseline"/>
              <w:rPr>
                <w:rFonts w:ascii="Times New Roman" w:hAnsi="Times New Roman" w:cs="Times New Roman"/>
                <w:sz w:val="16"/>
                <w:szCs w:val="16"/>
              </w:rPr>
            </w:pPr>
            <w:r w:rsidRPr="00B427FF">
              <w:rPr>
                <w:rFonts w:ascii="Times New Roman" w:eastAsia="SimSun" w:hAnsi="Times New Roman" w:cs="Times New Roman"/>
                <w:sz w:val="16"/>
                <w:szCs w:val="16"/>
                <w:lang w:eastAsia="zh-CN"/>
              </w:rPr>
              <w:t xml:space="preserve">- </w:t>
            </w:r>
            <w:r w:rsidRPr="00B427FF">
              <w:rPr>
                <w:rFonts w:ascii="Times New Roman" w:hAnsi="Times New Roman" w:cs="Times New Roman"/>
                <w:sz w:val="16"/>
                <w:szCs w:val="16"/>
              </w:rPr>
              <w:t xml:space="preserve">максимальный процент застройки в границах земельного участка – </w:t>
            </w:r>
            <w:r w:rsidRPr="00B427FF">
              <w:rPr>
                <w:rFonts w:ascii="Times New Roman" w:hAnsi="Times New Roman" w:cs="Times New Roman"/>
                <w:b/>
                <w:sz w:val="16"/>
                <w:szCs w:val="16"/>
              </w:rPr>
              <w:t>40%</w:t>
            </w:r>
            <w:r w:rsidRPr="00B427FF">
              <w:rPr>
                <w:rFonts w:ascii="Times New Roman" w:hAnsi="Times New Roman" w:cs="Times New Roman"/>
                <w:sz w:val="16"/>
                <w:szCs w:val="16"/>
              </w:rPr>
              <w:t>;</w:t>
            </w:r>
          </w:p>
          <w:p w:rsidR="0089042C" w:rsidRPr="00B427FF" w:rsidRDefault="0089042C" w:rsidP="0089042C">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sz w:val="16"/>
                <w:szCs w:val="16"/>
              </w:rPr>
              <w:t>Максимальное количество этажей для гаражей и подсобных сооружений (хозяйственных построек) – 1 этаж.</w:t>
            </w:r>
          </w:p>
          <w:p w:rsidR="0089042C" w:rsidRPr="00B427FF" w:rsidRDefault="0089042C" w:rsidP="0089042C">
            <w:pPr>
              <w:keepLines/>
              <w:suppressAutoHyphens/>
              <w:overflowPunct w:val="0"/>
              <w:autoSpaceDE w:val="0"/>
              <w:spacing w:after="0" w:line="240" w:lineRule="auto"/>
              <w:ind w:firstLine="223"/>
              <w:jc w:val="both"/>
              <w:textAlignment w:val="baseline"/>
              <w:rPr>
                <w:rFonts w:ascii="Times New Roman" w:hAnsi="Times New Roman" w:cs="Times New Roman"/>
                <w:sz w:val="16"/>
                <w:szCs w:val="16"/>
              </w:rPr>
            </w:pPr>
            <w:r w:rsidRPr="00B427FF">
              <w:rPr>
                <w:rFonts w:ascii="Times New Roman" w:hAnsi="Times New Roman" w:cs="Times New Roman"/>
                <w:sz w:val="16"/>
                <w:szCs w:val="16"/>
              </w:rPr>
              <w:t>Максимальная высота гаражей и подсобных сооружений (хозяйственных построек) от уровня земли до верха конька кровли - 6 метров, высота помещения не менее 2.4 м.</w:t>
            </w:r>
          </w:p>
        </w:tc>
      </w:tr>
      <w:tr w:rsidR="00CA5C27" w:rsidRPr="00B427FF" w:rsidTr="00CA5C27">
        <w:trPr>
          <w:trHeight w:val="552"/>
        </w:trPr>
        <w:tc>
          <w:tcPr>
            <w:tcW w:w="323" w:type="pct"/>
          </w:tcPr>
          <w:p w:rsidR="0089042C" w:rsidRPr="00B427FF" w:rsidRDefault="0089042C" w:rsidP="0089042C">
            <w:pPr>
              <w:spacing w:after="0" w:line="240" w:lineRule="auto"/>
              <w:contextualSpacing/>
              <w:jc w:val="center"/>
              <w:rPr>
                <w:rFonts w:ascii="Times New Roman" w:hAnsi="Times New Roman" w:cs="Times New Roman"/>
                <w:b/>
                <w:sz w:val="16"/>
                <w:szCs w:val="16"/>
                <w:lang w:eastAsia="en-US" w:bidi="en-US"/>
              </w:rPr>
            </w:pPr>
            <w:r w:rsidRPr="00B427FF">
              <w:rPr>
                <w:rFonts w:ascii="Times New Roman" w:hAnsi="Times New Roman" w:cs="Times New Roman"/>
                <w:b/>
                <w:sz w:val="16"/>
                <w:szCs w:val="16"/>
                <w:lang w:eastAsia="en-US" w:bidi="en-US"/>
              </w:rPr>
              <w:t>3.7</w:t>
            </w:r>
          </w:p>
        </w:tc>
        <w:tc>
          <w:tcPr>
            <w:tcW w:w="1103" w:type="pct"/>
            <w:tcBorders>
              <w:top w:val="single" w:sz="4" w:space="0" w:color="auto"/>
              <w:bottom w:val="single" w:sz="4" w:space="0" w:color="auto"/>
              <w:right w:val="single" w:sz="4" w:space="0" w:color="auto"/>
            </w:tcBorders>
          </w:tcPr>
          <w:p w:rsidR="0089042C" w:rsidRPr="00B427FF" w:rsidRDefault="0089042C" w:rsidP="0089042C">
            <w:pPr>
              <w:pStyle w:val="affff2"/>
              <w:rPr>
                <w:rFonts w:ascii="Times New Roman" w:hAnsi="Times New Roman" w:cs="Times New Roman"/>
                <w:sz w:val="16"/>
                <w:szCs w:val="16"/>
              </w:rPr>
            </w:pPr>
            <w:r w:rsidRPr="00B427FF">
              <w:rPr>
                <w:rFonts w:ascii="Times New Roman" w:hAnsi="Times New Roman" w:cs="Times New Roman"/>
                <w:sz w:val="16"/>
                <w:szCs w:val="16"/>
              </w:rPr>
              <w:t>Религиозное использование</w:t>
            </w:r>
          </w:p>
        </w:tc>
        <w:tc>
          <w:tcPr>
            <w:tcW w:w="1564" w:type="pct"/>
            <w:tcBorders>
              <w:top w:val="single" w:sz="4" w:space="0" w:color="auto"/>
              <w:left w:val="single" w:sz="4" w:space="0" w:color="auto"/>
              <w:bottom w:val="single" w:sz="4" w:space="0" w:color="auto"/>
              <w:right w:val="single" w:sz="4" w:space="0" w:color="auto"/>
            </w:tcBorders>
          </w:tcPr>
          <w:p w:rsidR="0089042C" w:rsidRPr="00B427FF" w:rsidRDefault="0089042C" w:rsidP="0089042C">
            <w:pPr>
              <w:pStyle w:val="ae"/>
              <w:rPr>
                <w:rFonts w:ascii="Times New Roman" w:hAnsi="Times New Roman"/>
                <w:sz w:val="16"/>
                <w:szCs w:val="16"/>
              </w:rPr>
            </w:pPr>
            <w:proofErr w:type="gramStart"/>
            <w:r w:rsidRPr="00B427FF">
              <w:rPr>
                <w:rFonts w:ascii="Times New Roman" w:hAnsi="Times New Roman"/>
                <w:sz w:val="16"/>
                <w:szCs w:val="16"/>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roofErr w:type="gramEnd"/>
          </w:p>
          <w:p w:rsidR="0089042C" w:rsidRPr="00B427FF" w:rsidRDefault="0089042C" w:rsidP="0089042C">
            <w:pPr>
              <w:pStyle w:val="ae"/>
              <w:rPr>
                <w:rFonts w:ascii="Times New Roman" w:hAnsi="Times New Roman"/>
                <w:sz w:val="16"/>
                <w:szCs w:val="16"/>
              </w:rPr>
            </w:pPr>
            <w:r w:rsidRPr="00B427FF">
              <w:rPr>
                <w:rFonts w:ascii="Times New Roman" w:hAnsi="Times New Roman"/>
                <w:sz w:val="16"/>
                <w:szCs w:val="16"/>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2011" w:type="pct"/>
          </w:tcPr>
          <w:p w:rsidR="0089042C" w:rsidRPr="00B427FF" w:rsidRDefault="0089042C" w:rsidP="0089042C">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sz w:val="16"/>
                <w:szCs w:val="16"/>
              </w:rPr>
              <w:t xml:space="preserve">- минимальная/максимальная площадь земельного участка–  </w:t>
            </w:r>
            <w:r w:rsidRPr="00B427FF">
              <w:rPr>
                <w:rFonts w:ascii="Times New Roman" w:hAnsi="Times New Roman" w:cs="Times New Roman"/>
                <w:b/>
                <w:sz w:val="16"/>
                <w:szCs w:val="16"/>
              </w:rPr>
              <w:t>300/10000</w:t>
            </w:r>
            <w:r w:rsidRPr="00B427FF">
              <w:rPr>
                <w:rFonts w:ascii="Times New Roman" w:hAnsi="Times New Roman" w:cs="Times New Roman"/>
                <w:sz w:val="16"/>
                <w:szCs w:val="16"/>
              </w:rPr>
              <w:t xml:space="preserve"> кв. м;</w:t>
            </w:r>
          </w:p>
          <w:p w:rsidR="0089042C" w:rsidRPr="00B427FF" w:rsidRDefault="0089042C" w:rsidP="0089042C">
            <w:pPr>
              <w:widowControl w:val="0"/>
              <w:spacing w:after="0" w:line="240" w:lineRule="auto"/>
              <w:ind w:firstLine="284"/>
              <w:jc w:val="both"/>
              <w:rPr>
                <w:rFonts w:ascii="Times New Roman" w:hAnsi="Times New Roman" w:cs="Times New Roman"/>
                <w:b/>
                <w:bCs/>
                <w:sz w:val="16"/>
                <w:szCs w:val="16"/>
              </w:rPr>
            </w:pPr>
            <w:r w:rsidRPr="00B427FF">
              <w:rPr>
                <w:rFonts w:ascii="Times New Roman" w:hAnsi="Times New Roman" w:cs="Times New Roman"/>
                <w:sz w:val="16"/>
                <w:szCs w:val="16"/>
              </w:rPr>
              <w:t xml:space="preserve">-минимальные отступы от границ смежных земельных участков – </w:t>
            </w:r>
            <w:r w:rsidRPr="00B427FF">
              <w:rPr>
                <w:rFonts w:ascii="Times New Roman" w:hAnsi="Times New Roman" w:cs="Times New Roman"/>
                <w:b/>
                <w:sz w:val="16"/>
                <w:szCs w:val="16"/>
              </w:rPr>
              <w:t>3 м.,</w:t>
            </w:r>
            <w:r w:rsidRPr="00B427FF">
              <w:rPr>
                <w:rFonts w:ascii="Times New Roman" w:hAnsi="Times New Roman" w:cs="Times New Roman"/>
                <w:sz w:val="16"/>
                <w:szCs w:val="16"/>
              </w:rPr>
              <w:t xml:space="preserve"> от фронтальной границы участка </w:t>
            </w:r>
            <w:r w:rsidRPr="00B427FF">
              <w:rPr>
                <w:rFonts w:ascii="Times New Roman" w:hAnsi="Times New Roman" w:cs="Times New Roman"/>
                <w:bCs/>
                <w:sz w:val="16"/>
                <w:szCs w:val="16"/>
              </w:rPr>
              <w:t xml:space="preserve">– </w:t>
            </w:r>
            <w:r w:rsidRPr="00B427FF">
              <w:rPr>
                <w:rFonts w:ascii="Times New Roman" w:hAnsi="Times New Roman" w:cs="Times New Roman"/>
                <w:b/>
                <w:bCs/>
                <w:sz w:val="16"/>
                <w:szCs w:val="16"/>
              </w:rPr>
              <w:t>5 м.;</w:t>
            </w:r>
          </w:p>
          <w:p w:rsidR="0089042C" w:rsidRPr="00B427FF" w:rsidRDefault="0089042C" w:rsidP="0089042C">
            <w:pPr>
              <w:spacing w:after="0" w:line="240" w:lineRule="auto"/>
              <w:ind w:firstLine="223"/>
              <w:jc w:val="both"/>
              <w:rPr>
                <w:rFonts w:ascii="Times New Roman" w:eastAsia="SimSun" w:hAnsi="Times New Roman" w:cs="Times New Roman"/>
                <w:sz w:val="16"/>
                <w:szCs w:val="16"/>
                <w:lang w:eastAsia="zh-CN"/>
              </w:rPr>
            </w:pPr>
            <w:r w:rsidRPr="00B427FF">
              <w:rPr>
                <w:rFonts w:ascii="Times New Roman" w:hAnsi="Times New Roman" w:cs="Times New Roman"/>
                <w:sz w:val="16"/>
                <w:szCs w:val="16"/>
              </w:rPr>
              <w:t xml:space="preserve">- максимальная высота зданий, строений, сооружений от уровня земли - </w:t>
            </w:r>
            <w:r w:rsidRPr="00B427FF">
              <w:rPr>
                <w:rFonts w:ascii="Times New Roman" w:hAnsi="Times New Roman" w:cs="Times New Roman"/>
                <w:b/>
                <w:sz w:val="16"/>
                <w:szCs w:val="16"/>
              </w:rPr>
              <w:t>50 м;</w:t>
            </w:r>
          </w:p>
          <w:p w:rsidR="0089042C" w:rsidRPr="00B427FF" w:rsidRDefault="0089042C" w:rsidP="0089042C">
            <w:pPr>
              <w:spacing w:after="0" w:line="240" w:lineRule="auto"/>
              <w:ind w:firstLine="223"/>
              <w:jc w:val="both"/>
              <w:rPr>
                <w:rFonts w:ascii="Times New Roman" w:eastAsia="SimSun" w:hAnsi="Times New Roman" w:cs="Times New Roman"/>
                <w:b/>
                <w:sz w:val="16"/>
                <w:szCs w:val="16"/>
                <w:lang w:eastAsia="zh-CN"/>
              </w:rPr>
            </w:pPr>
            <w:r w:rsidRPr="00B427FF">
              <w:rPr>
                <w:rFonts w:ascii="Times New Roman" w:eastAsia="SimSun" w:hAnsi="Times New Roman" w:cs="Times New Roman"/>
                <w:sz w:val="16"/>
                <w:szCs w:val="16"/>
                <w:lang w:eastAsia="zh-CN"/>
              </w:rPr>
              <w:t xml:space="preserve">- максимальный процент застройки в границах земельного участка – </w:t>
            </w:r>
            <w:r w:rsidRPr="00B427FF">
              <w:rPr>
                <w:rFonts w:ascii="Times New Roman" w:eastAsia="SimSun" w:hAnsi="Times New Roman" w:cs="Times New Roman"/>
                <w:b/>
                <w:sz w:val="16"/>
                <w:szCs w:val="16"/>
                <w:lang w:eastAsia="zh-CN"/>
              </w:rPr>
              <w:t>40%;</w:t>
            </w:r>
          </w:p>
          <w:p w:rsidR="0089042C" w:rsidRPr="00B427FF" w:rsidRDefault="0089042C" w:rsidP="0089042C">
            <w:pPr>
              <w:widowControl w:val="0"/>
              <w:spacing w:after="0" w:line="240" w:lineRule="auto"/>
              <w:ind w:firstLine="284"/>
              <w:jc w:val="both"/>
              <w:rPr>
                <w:rFonts w:ascii="Times New Roman" w:eastAsia="SimSun" w:hAnsi="Times New Roman" w:cs="Times New Roman"/>
                <w:sz w:val="16"/>
                <w:szCs w:val="16"/>
                <w:lang w:eastAsia="zh-CN"/>
              </w:rPr>
            </w:pPr>
            <w:r w:rsidRPr="00B427FF">
              <w:rPr>
                <w:rFonts w:ascii="Times New Roman" w:hAnsi="Times New Roman" w:cs="Times New Roman"/>
                <w:sz w:val="16"/>
                <w:szCs w:val="16"/>
              </w:rPr>
              <w:t xml:space="preserve">- минимальный процент озеленения </w:t>
            </w:r>
            <w:r w:rsidRPr="00B427FF">
              <w:rPr>
                <w:rFonts w:ascii="Times New Roman" w:hAnsi="Times New Roman" w:cs="Times New Roman"/>
                <w:b/>
                <w:sz w:val="16"/>
                <w:szCs w:val="16"/>
              </w:rPr>
              <w:t>15%</w:t>
            </w:r>
            <w:r w:rsidRPr="00B427FF">
              <w:rPr>
                <w:rFonts w:ascii="Times New Roman" w:hAnsi="Times New Roman" w:cs="Times New Roman"/>
                <w:sz w:val="16"/>
                <w:szCs w:val="16"/>
              </w:rPr>
              <w:t xml:space="preserve"> от площади земельного участка.</w:t>
            </w:r>
          </w:p>
          <w:p w:rsidR="0089042C" w:rsidRPr="00B427FF" w:rsidRDefault="0089042C" w:rsidP="0089042C">
            <w:pPr>
              <w:spacing w:after="0" w:line="240" w:lineRule="auto"/>
              <w:ind w:firstLine="223"/>
              <w:jc w:val="both"/>
              <w:rPr>
                <w:rFonts w:ascii="Times New Roman" w:eastAsia="SimSun" w:hAnsi="Times New Roman" w:cs="Times New Roman"/>
                <w:b/>
                <w:sz w:val="16"/>
                <w:szCs w:val="16"/>
                <w:lang w:eastAsia="zh-CN"/>
              </w:rPr>
            </w:pPr>
          </w:p>
          <w:p w:rsidR="0089042C" w:rsidRPr="00B427FF" w:rsidRDefault="0089042C" w:rsidP="0089042C">
            <w:pPr>
              <w:spacing w:after="0" w:line="240" w:lineRule="auto"/>
              <w:ind w:firstLine="317"/>
              <w:jc w:val="both"/>
              <w:rPr>
                <w:rFonts w:ascii="Times New Roman" w:hAnsi="Times New Roman" w:cs="Times New Roman"/>
                <w:b/>
                <w:sz w:val="16"/>
                <w:szCs w:val="16"/>
                <w:u w:val="single"/>
              </w:rPr>
            </w:pPr>
          </w:p>
        </w:tc>
      </w:tr>
      <w:tr w:rsidR="00CA5C27" w:rsidRPr="00B427FF" w:rsidTr="00CA5C27">
        <w:trPr>
          <w:trHeight w:val="214"/>
        </w:trPr>
        <w:tc>
          <w:tcPr>
            <w:tcW w:w="323" w:type="pct"/>
          </w:tcPr>
          <w:p w:rsidR="0089042C" w:rsidRPr="00B427FF" w:rsidRDefault="0089042C" w:rsidP="0089042C">
            <w:pPr>
              <w:keepLines/>
              <w:widowControl w:val="0"/>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6.8</w:t>
            </w:r>
          </w:p>
        </w:tc>
        <w:tc>
          <w:tcPr>
            <w:tcW w:w="1103" w:type="pct"/>
            <w:tcBorders>
              <w:top w:val="single" w:sz="4" w:space="0" w:color="auto"/>
              <w:bottom w:val="single" w:sz="4" w:space="0" w:color="auto"/>
              <w:right w:val="single" w:sz="4" w:space="0" w:color="auto"/>
            </w:tcBorders>
          </w:tcPr>
          <w:p w:rsidR="0089042C" w:rsidRPr="00B427FF" w:rsidRDefault="0089042C" w:rsidP="0089042C">
            <w:pPr>
              <w:pStyle w:val="affff2"/>
              <w:rPr>
                <w:rFonts w:ascii="Times New Roman" w:hAnsi="Times New Roman" w:cs="Times New Roman"/>
                <w:sz w:val="16"/>
                <w:szCs w:val="16"/>
              </w:rPr>
            </w:pPr>
            <w:r w:rsidRPr="00B427FF">
              <w:rPr>
                <w:rFonts w:ascii="Times New Roman" w:hAnsi="Times New Roman" w:cs="Times New Roman"/>
                <w:sz w:val="16"/>
                <w:szCs w:val="16"/>
              </w:rPr>
              <w:t>Связь</w:t>
            </w:r>
          </w:p>
        </w:tc>
        <w:tc>
          <w:tcPr>
            <w:tcW w:w="1564" w:type="pct"/>
            <w:tcBorders>
              <w:top w:val="single" w:sz="4" w:space="0" w:color="auto"/>
              <w:left w:val="single" w:sz="4" w:space="0" w:color="auto"/>
              <w:bottom w:val="single" w:sz="4" w:space="0" w:color="auto"/>
              <w:right w:val="single" w:sz="4" w:space="0" w:color="auto"/>
            </w:tcBorders>
          </w:tcPr>
          <w:p w:rsidR="0089042C" w:rsidRPr="00B427FF" w:rsidRDefault="0089042C" w:rsidP="0089042C">
            <w:pPr>
              <w:pStyle w:val="ae"/>
              <w:rPr>
                <w:rFonts w:ascii="Times New Roman" w:hAnsi="Times New Roman"/>
                <w:sz w:val="16"/>
                <w:szCs w:val="16"/>
              </w:rPr>
            </w:pPr>
            <w:r w:rsidRPr="00B427FF">
              <w:rPr>
                <w:rFonts w:ascii="Times New Roman" w:hAnsi="Times New Roman"/>
                <w:sz w:val="16"/>
                <w:szCs w:val="16"/>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w:t>
            </w:r>
          </w:p>
        </w:tc>
        <w:tc>
          <w:tcPr>
            <w:tcW w:w="2011" w:type="pct"/>
          </w:tcPr>
          <w:p w:rsidR="0089042C" w:rsidRPr="00B427FF" w:rsidRDefault="0089042C" w:rsidP="0089042C">
            <w:pPr>
              <w:spacing w:after="0" w:line="240" w:lineRule="auto"/>
              <w:ind w:firstLine="426"/>
              <w:jc w:val="both"/>
              <w:rPr>
                <w:rFonts w:ascii="Times New Roman" w:hAnsi="Times New Roman" w:cs="Times New Roman"/>
                <w:sz w:val="16"/>
                <w:szCs w:val="16"/>
              </w:rPr>
            </w:pPr>
            <w:r w:rsidRPr="00B427FF">
              <w:rPr>
                <w:rFonts w:ascii="Times New Roman" w:hAnsi="Times New Roman" w:cs="Times New Roman"/>
                <w:sz w:val="16"/>
                <w:szCs w:val="16"/>
              </w:rPr>
              <w:t>-минимальная/максимальная площадь земельных участков –</w:t>
            </w:r>
            <w:r w:rsidRPr="00B427FF">
              <w:rPr>
                <w:rFonts w:ascii="Times New Roman" w:hAnsi="Times New Roman" w:cs="Times New Roman"/>
                <w:b/>
                <w:sz w:val="16"/>
                <w:szCs w:val="16"/>
              </w:rPr>
              <w:t>10/5000</w:t>
            </w:r>
            <w:r w:rsidRPr="00B427FF">
              <w:rPr>
                <w:rFonts w:ascii="Times New Roman" w:hAnsi="Times New Roman" w:cs="Times New Roman"/>
                <w:sz w:val="16"/>
                <w:szCs w:val="16"/>
              </w:rPr>
              <w:t xml:space="preserve"> кв.м.</w:t>
            </w:r>
          </w:p>
          <w:p w:rsidR="0089042C" w:rsidRPr="00B427FF" w:rsidRDefault="0089042C" w:rsidP="0089042C">
            <w:pPr>
              <w:autoSpaceDE w:val="0"/>
              <w:autoSpaceDN w:val="0"/>
              <w:adjustRightInd w:val="0"/>
              <w:spacing w:after="0" w:line="240" w:lineRule="auto"/>
              <w:ind w:firstLine="317"/>
              <w:jc w:val="both"/>
              <w:rPr>
                <w:rFonts w:ascii="Times New Roman" w:hAnsi="Times New Roman" w:cs="Times New Roman"/>
                <w:sz w:val="16"/>
                <w:szCs w:val="16"/>
              </w:rPr>
            </w:pPr>
            <w:r w:rsidRPr="00B427FF">
              <w:rPr>
                <w:rFonts w:ascii="Times New Roman" w:hAnsi="Times New Roman" w:cs="Times New Roman"/>
                <w:sz w:val="16"/>
                <w:szCs w:val="16"/>
              </w:rPr>
              <w:t xml:space="preserve">- минимальные отступы от границ участка - </w:t>
            </w:r>
            <w:r w:rsidRPr="00B427FF">
              <w:rPr>
                <w:rFonts w:ascii="Times New Roman" w:hAnsi="Times New Roman" w:cs="Times New Roman"/>
                <w:b/>
                <w:sz w:val="16"/>
                <w:szCs w:val="16"/>
              </w:rPr>
              <w:t>1 м</w:t>
            </w:r>
            <w:r w:rsidRPr="00B427FF">
              <w:rPr>
                <w:rFonts w:ascii="Times New Roman" w:hAnsi="Times New Roman" w:cs="Times New Roman"/>
                <w:sz w:val="16"/>
                <w:szCs w:val="16"/>
              </w:rPr>
              <w:t xml:space="preserve">; от красной линии улиц и проездов -  </w:t>
            </w:r>
            <w:r w:rsidRPr="00B427FF">
              <w:rPr>
                <w:rFonts w:ascii="Times New Roman" w:hAnsi="Times New Roman" w:cs="Times New Roman"/>
                <w:b/>
                <w:sz w:val="16"/>
                <w:szCs w:val="16"/>
              </w:rPr>
              <w:t>5 м.</w:t>
            </w:r>
          </w:p>
          <w:p w:rsidR="0089042C" w:rsidRPr="00B427FF" w:rsidRDefault="0089042C" w:rsidP="0089042C">
            <w:pPr>
              <w:autoSpaceDE w:val="0"/>
              <w:autoSpaceDN w:val="0"/>
              <w:adjustRightInd w:val="0"/>
              <w:spacing w:after="0" w:line="240" w:lineRule="auto"/>
              <w:ind w:firstLine="317"/>
              <w:jc w:val="both"/>
              <w:rPr>
                <w:rFonts w:ascii="Times New Roman" w:hAnsi="Times New Roman" w:cs="Times New Roman"/>
                <w:sz w:val="16"/>
                <w:szCs w:val="16"/>
              </w:rPr>
            </w:pPr>
            <w:r w:rsidRPr="00B427FF">
              <w:rPr>
                <w:rFonts w:ascii="Times New Roman" w:hAnsi="Times New Roman" w:cs="Times New Roman"/>
                <w:sz w:val="16"/>
                <w:szCs w:val="16"/>
              </w:rPr>
              <w:t xml:space="preserve">- максимальный процент застройки в границах земельного участка – </w:t>
            </w:r>
            <w:r w:rsidRPr="00B427FF">
              <w:rPr>
                <w:rFonts w:ascii="Times New Roman" w:hAnsi="Times New Roman" w:cs="Times New Roman"/>
                <w:b/>
                <w:sz w:val="16"/>
                <w:szCs w:val="16"/>
              </w:rPr>
              <w:t>90%</w:t>
            </w:r>
            <w:r w:rsidRPr="00B427FF">
              <w:rPr>
                <w:rFonts w:ascii="Times New Roman" w:hAnsi="Times New Roman" w:cs="Times New Roman"/>
                <w:sz w:val="16"/>
                <w:szCs w:val="16"/>
              </w:rPr>
              <w:t>.</w:t>
            </w:r>
          </w:p>
          <w:p w:rsidR="0089042C" w:rsidRPr="00B427FF" w:rsidRDefault="0089042C" w:rsidP="0089042C">
            <w:pPr>
              <w:spacing w:after="0" w:line="240" w:lineRule="auto"/>
              <w:ind w:firstLine="426"/>
              <w:jc w:val="both"/>
              <w:rPr>
                <w:rFonts w:ascii="Times New Roman" w:hAnsi="Times New Roman" w:cs="Times New Roman"/>
                <w:b/>
                <w:sz w:val="16"/>
                <w:szCs w:val="16"/>
              </w:rPr>
            </w:pPr>
            <w:r w:rsidRPr="00B427FF">
              <w:rPr>
                <w:rFonts w:ascii="Times New Roman" w:hAnsi="Times New Roman" w:cs="Times New Roman"/>
                <w:sz w:val="16"/>
                <w:szCs w:val="16"/>
              </w:rPr>
              <w:t>- высот</w:t>
            </w:r>
            <w:proofErr w:type="gramStart"/>
            <w:r w:rsidRPr="00B427FF">
              <w:rPr>
                <w:rFonts w:ascii="Times New Roman" w:hAnsi="Times New Roman" w:cs="Times New Roman"/>
                <w:sz w:val="16"/>
                <w:szCs w:val="16"/>
              </w:rPr>
              <w:t>а–</w:t>
            </w:r>
            <w:proofErr w:type="gramEnd"/>
            <w:r w:rsidRPr="00B427FF">
              <w:rPr>
                <w:rFonts w:ascii="Times New Roman" w:hAnsi="Times New Roman" w:cs="Times New Roman"/>
                <w:sz w:val="16"/>
                <w:szCs w:val="16"/>
              </w:rPr>
              <w:t xml:space="preserve"> не более </w:t>
            </w:r>
            <w:r w:rsidRPr="00B427FF">
              <w:rPr>
                <w:rFonts w:ascii="Times New Roman" w:hAnsi="Times New Roman" w:cs="Times New Roman"/>
                <w:b/>
                <w:sz w:val="16"/>
                <w:szCs w:val="16"/>
              </w:rPr>
              <w:t>124 м.</w:t>
            </w:r>
          </w:p>
          <w:p w:rsidR="0089042C" w:rsidRPr="00B427FF" w:rsidRDefault="0089042C" w:rsidP="0089042C">
            <w:pPr>
              <w:spacing w:after="0" w:line="240" w:lineRule="auto"/>
              <w:ind w:firstLine="426"/>
              <w:jc w:val="both"/>
              <w:rPr>
                <w:rFonts w:ascii="Times New Roman" w:hAnsi="Times New Roman" w:cs="Times New Roman"/>
                <w:b/>
                <w:sz w:val="16"/>
                <w:szCs w:val="16"/>
              </w:rPr>
            </w:pPr>
          </w:p>
        </w:tc>
      </w:tr>
    </w:tbl>
    <w:p w:rsidR="0089042C" w:rsidRPr="00B427FF" w:rsidRDefault="0089042C" w:rsidP="0089042C">
      <w:pPr>
        <w:spacing w:after="0" w:line="240" w:lineRule="auto"/>
        <w:ind w:left="720"/>
        <w:rPr>
          <w:rFonts w:ascii="Times New Roman" w:hAnsi="Times New Roman" w:cs="Times New Roman"/>
          <w:sz w:val="16"/>
          <w:szCs w:val="16"/>
        </w:rPr>
      </w:pPr>
    </w:p>
    <w:p w:rsidR="0089042C" w:rsidRPr="00B427FF" w:rsidRDefault="0089042C" w:rsidP="00420D6C">
      <w:pPr>
        <w:numPr>
          <w:ilvl w:val="0"/>
          <w:numId w:val="6"/>
        </w:numPr>
        <w:spacing w:after="0" w:line="240" w:lineRule="auto"/>
        <w:rPr>
          <w:rFonts w:ascii="Times New Roman" w:hAnsi="Times New Roman" w:cs="Times New Roman"/>
          <w:b/>
          <w:sz w:val="16"/>
          <w:szCs w:val="16"/>
        </w:rPr>
      </w:pPr>
      <w:r w:rsidRPr="00B427FF">
        <w:rPr>
          <w:rFonts w:ascii="Times New Roman" w:hAnsi="Times New Roman" w:cs="Times New Roman"/>
          <w:b/>
          <w:sz w:val="16"/>
          <w:szCs w:val="16"/>
        </w:rPr>
        <w:t>ВСПОМОГАТЕЛЬНЫЕ ВИДЫ И ПАРАМЕТРЫ РАЗРЕШЕННОГО ИСПОЛЬЗОВАНИЯ ОБЪЕКТОВ КАПИТАЛЬНОГО СТРОИТЕЛЬСТВА</w:t>
      </w:r>
    </w:p>
    <w:p w:rsidR="0089042C" w:rsidRPr="00B427FF" w:rsidRDefault="0089042C" w:rsidP="0089042C">
      <w:pPr>
        <w:spacing w:after="0" w:line="240" w:lineRule="auto"/>
        <w:ind w:left="720"/>
        <w:rPr>
          <w:rFonts w:ascii="Times New Roman" w:hAnsi="Times New Roman" w:cs="Times New Roman"/>
          <w:b/>
          <w:sz w:val="16"/>
          <w:szCs w:val="16"/>
        </w:rPr>
      </w:pPr>
    </w:p>
    <w:p w:rsidR="0089042C" w:rsidRPr="00B427FF" w:rsidRDefault="0089042C" w:rsidP="0089042C">
      <w:pPr>
        <w:keepLines/>
        <w:widowControl w:val="0"/>
        <w:spacing w:after="0" w:line="240" w:lineRule="auto"/>
        <w:ind w:firstLine="284"/>
        <w:jc w:val="both"/>
        <w:rPr>
          <w:rFonts w:ascii="Times New Roman" w:hAnsi="Times New Roman" w:cs="Times New Roman"/>
          <w:sz w:val="16"/>
          <w:szCs w:val="16"/>
          <w:u w:val="single"/>
        </w:rPr>
      </w:pPr>
      <w:r w:rsidRPr="00B427FF">
        <w:rPr>
          <w:rFonts w:ascii="Times New Roman" w:hAnsi="Times New Roman" w:cs="Times New Roman"/>
          <w:sz w:val="16"/>
          <w:szCs w:val="16"/>
          <w:u w:val="single"/>
        </w:rPr>
        <w:t xml:space="preserve">Вспомогательные виды разрешенного использования, допустимы только в качестве </w:t>
      </w:r>
      <w:proofErr w:type="gramStart"/>
      <w:r w:rsidRPr="00B427FF">
        <w:rPr>
          <w:rFonts w:ascii="Times New Roman" w:hAnsi="Times New Roman" w:cs="Times New Roman"/>
          <w:sz w:val="16"/>
          <w:szCs w:val="16"/>
          <w:u w:val="single"/>
        </w:rPr>
        <w:t>дополнительных</w:t>
      </w:r>
      <w:proofErr w:type="gramEnd"/>
      <w:r w:rsidRPr="00B427FF">
        <w:rPr>
          <w:rFonts w:ascii="Times New Roman" w:hAnsi="Times New Roman" w:cs="Times New Roman"/>
          <w:sz w:val="16"/>
          <w:szCs w:val="16"/>
          <w:u w:val="single"/>
        </w:rPr>
        <w:t xml:space="preserve"> по отношению к основным и условно разрешенным видам использования и осуществляемые совместно с ними.  </w:t>
      </w:r>
    </w:p>
    <w:p w:rsidR="0089042C" w:rsidRPr="00B427FF" w:rsidRDefault="0089042C" w:rsidP="0089042C">
      <w:pPr>
        <w:spacing w:after="0" w:line="240" w:lineRule="auto"/>
        <w:ind w:left="567"/>
        <w:jc w:val="both"/>
        <w:rPr>
          <w:rFonts w:ascii="Times New Roman" w:eastAsia="SimSun" w:hAnsi="Times New Roman" w:cs="Times New Roman"/>
          <w:sz w:val="16"/>
          <w:szCs w:val="16"/>
          <w:lang w:eastAsia="zh-CN"/>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0"/>
        <w:gridCol w:w="10348"/>
      </w:tblGrid>
      <w:tr w:rsidR="0089042C" w:rsidRPr="00B427FF" w:rsidTr="00CA5C27">
        <w:trPr>
          <w:trHeight w:val="552"/>
          <w:tblHeader/>
        </w:trPr>
        <w:tc>
          <w:tcPr>
            <w:tcW w:w="4820" w:type="dxa"/>
            <w:vAlign w:val="center"/>
          </w:tcPr>
          <w:p w:rsidR="0089042C" w:rsidRPr="00B427FF" w:rsidRDefault="0089042C" w:rsidP="0089042C">
            <w:pPr>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ВИДЫ РАЗРЕШЕННОГО ИСПОЛЬЗОВАНИЯ</w:t>
            </w:r>
          </w:p>
        </w:tc>
        <w:tc>
          <w:tcPr>
            <w:tcW w:w="10348" w:type="dxa"/>
            <w:vAlign w:val="center"/>
          </w:tcPr>
          <w:p w:rsidR="0089042C" w:rsidRPr="00B427FF" w:rsidRDefault="0089042C" w:rsidP="0089042C">
            <w:pPr>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ПРЕДЕЛЬНЫЕ ПАРАМЕТРЫ РАЗРЕШЕННОГО СТРОИТЕЛЬСТВА</w:t>
            </w:r>
          </w:p>
        </w:tc>
      </w:tr>
      <w:tr w:rsidR="0089042C" w:rsidRPr="00B427FF" w:rsidTr="00CA5C27">
        <w:trPr>
          <w:trHeight w:val="273"/>
        </w:trPr>
        <w:tc>
          <w:tcPr>
            <w:tcW w:w="4820" w:type="dxa"/>
          </w:tcPr>
          <w:p w:rsidR="0089042C" w:rsidRPr="00B427FF" w:rsidRDefault="0089042C" w:rsidP="0089042C">
            <w:pPr>
              <w:spacing w:after="0" w:line="240" w:lineRule="auto"/>
              <w:jc w:val="both"/>
              <w:rPr>
                <w:rFonts w:ascii="Times New Roman" w:eastAsia="SimSun" w:hAnsi="Times New Roman" w:cs="Times New Roman"/>
                <w:sz w:val="16"/>
                <w:szCs w:val="16"/>
                <w:lang w:eastAsia="zh-CN"/>
              </w:rPr>
            </w:pPr>
            <w:proofErr w:type="gramStart"/>
            <w:r w:rsidRPr="00B427FF">
              <w:rPr>
                <w:rFonts w:ascii="Times New Roman" w:eastAsia="SimSun" w:hAnsi="Times New Roman" w:cs="Times New Roman"/>
                <w:sz w:val="16"/>
                <w:szCs w:val="16"/>
                <w:lang w:eastAsia="zh-CN"/>
              </w:rPr>
              <w:t xml:space="preserve">Постройки хозяйственного назначения (летние кухни, хозяйственные постройки, кладовые, подвалы, бани, бассейны, </w:t>
            </w:r>
            <w:r w:rsidRPr="00B427FF">
              <w:rPr>
                <w:rFonts w:ascii="Times New Roman" w:eastAsia="SimSun" w:hAnsi="Times New Roman" w:cs="Times New Roman"/>
                <w:sz w:val="16"/>
                <w:szCs w:val="16"/>
                <w:lang w:eastAsia="zh-CN"/>
              </w:rPr>
              <w:lastRenderedPageBreak/>
              <w:t xml:space="preserve">теплицы, оранжереи, огороды, сады, навесы) индивидуального использования. </w:t>
            </w:r>
            <w:proofErr w:type="gramEnd"/>
          </w:p>
          <w:p w:rsidR="0089042C" w:rsidRPr="00B427FF" w:rsidRDefault="0089042C" w:rsidP="0089042C">
            <w:pPr>
              <w:spacing w:after="0" w:line="240" w:lineRule="auto"/>
              <w:jc w:val="both"/>
              <w:rPr>
                <w:rFonts w:ascii="Times New Roman" w:eastAsia="SimSun" w:hAnsi="Times New Roman" w:cs="Times New Roman"/>
                <w:sz w:val="16"/>
                <w:szCs w:val="16"/>
                <w:lang w:eastAsia="zh-CN"/>
              </w:rPr>
            </w:pPr>
            <w:r w:rsidRPr="00B427FF">
              <w:rPr>
                <w:rFonts w:ascii="Times New Roman" w:eastAsia="SimSun" w:hAnsi="Times New Roman" w:cs="Times New Roman"/>
                <w:sz w:val="16"/>
                <w:szCs w:val="16"/>
                <w:lang w:eastAsia="zh-CN"/>
              </w:rPr>
              <w:t>Хозяйственные постройки для содержания скота и птицы, хранения кормов, инвентаря, топлива и других хозяйственных нужд, а также - хозяйственные подъезды и скотопрогоны (для территорий с местами приложения труда и с возможностью ведения развитого товарного личного подсобного хозяйства, сельскохозяйственного производства, садоводства, огородничества).</w:t>
            </w:r>
          </w:p>
        </w:tc>
        <w:tc>
          <w:tcPr>
            <w:tcW w:w="10348" w:type="dxa"/>
          </w:tcPr>
          <w:p w:rsidR="0089042C" w:rsidRPr="00B427FF" w:rsidRDefault="0089042C" w:rsidP="0089042C">
            <w:pPr>
              <w:pStyle w:val="a7"/>
              <w:jc w:val="both"/>
              <w:rPr>
                <w:rFonts w:eastAsia="SimSun"/>
                <w:sz w:val="16"/>
                <w:szCs w:val="16"/>
                <w:lang w:eastAsia="zh-CN"/>
              </w:rPr>
            </w:pPr>
            <w:r w:rsidRPr="00B427FF">
              <w:rPr>
                <w:rFonts w:eastAsia="SimSun"/>
                <w:sz w:val="16"/>
                <w:szCs w:val="16"/>
                <w:lang w:eastAsia="zh-CN"/>
              </w:rPr>
              <w:lastRenderedPageBreak/>
              <w:t xml:space="preserve">Минимальная/максимальная площадь земельных участков – принимать в соответствии с основным видом разрешенного использования земельного участка. </w:t>
            </w:r>
          </w:p>
          <w:p w:rsidR="0089042C" w:rsidRPr="00B427FF" w:rsidRDefault="0089042C" w:rsidP="0089042C">
            <w:pPr>
              <w:spacing w:after="0" w:line="240" w:lineRule="auto"/>
              <w:ind w:firstLine="317"/>
              <w:jc w:val="both"/>
              <w:rPr>
                <w:rFonts w:ascii="Times New Roman" w:hAnsi="Times New Roman" w:cs="Times New Roman"/>
                <w:sz w:val="16"/>
                <w:szCs w:val="16"/>
              </w:rPr>
            </w:pPr>
            <w:r w:rsidRPr="00B427FF">
              <w:rPr>
                <w:rFonts w:ascii="Times New Roman" w:hAnsi="Times New Roman" w:cs="Times New Roman"/>
                <w:sz w:val="16"/>
                <w:szCs w:val="16"/>
              </w:rPr>
              <w:lastRenderedPageBreak/>
              <w:t>Максимальное количество надземных этажей  – не более 1 этажа,</w:t>
            </w:r>
          </w:p>
          <w:p w:rsidR="0089042C" w:rsidRPr="00B427FF" w:rsidRDefault="0089042C" w:rsidP="0089042C">
            <w:pPr>
              <w:spacing w:after="0" w:line="240" w:lineRule="auto"/>
              <w:ind w:firstLine="317"/>
              <w:jc w:val="both"/>
              <w:rPr>
                <w:rFonts w:ascii="Times New Roman" w:hAnsi="Times New Roman" w:cs="Times New Roman"/>
                <w:sz w:val="16"/>
                <w:szCs w:val="16"/>
              </w:rPr>
            </w:pPr>
            <w:r w:rsidRPr="00B427FF">
              <w:rPr>
                <w:rFonts w:ascii="Times New Roman" w:hAnsi="Times New Roman" w:cs="Times New Roman"/>
                <w:sz w:val="16"/>
                <w:szCs w:val="16"/>
              </w:rPr>
              <w:t>-минимальная высота этажа 2.4 м,</w:t>
            </w:r>
          </w:p>
          <w:p w:rsidR="0089042C" w:rsidRPr="00B427FF" w:rsidRDefault="0089042C" w:rsidP="0089042C">
            <w:pPr>
              <w:spacing w:after="0" w:line="240" w:lineRule="auto"/>
              <w:ind w:firstLine="317"/>
              <w:jc w:val="both"/>
              <w:rPr>
                <w:rFonts w:ascii="Times New Roman" w:hAnsi="Times New Roman" w:cs="Times New Roman"/>
                <w:sz w:val="16"/>
                <w:szCs w:val="16"/>
              </w:rPr>
            </w:pPr>
            <w:r w:rsidRPr="00B427FF">
              <w:rPr>
                <w:rFonts w:ascii="Times New Roman" w:hAnsi="Times New Roman" w:cs="Times New Roman"/>
                <w:sz w:val="16"/>
                <w:szCs w:val="16"/>
              </w:rPr>
              <w:t xml:space="preserve">-максимальная высота строения -6 м. </w:t>
            </w:r>
          </w:p>
          <w:p w:rsidR="0089042C" w:rsidRPr="00B427FF" w:rsidRDefault="0089042C" w:rsidP="0089042C">
            <w:pPr>
              <w:pStyle w:val="a7"/>
              <w:jc w:val="both"/>
              <w:rPr>
                <w:rFonts w:eastAsia="SimSun"/>
                <w:sz w:val="16"/>
                <w:szCs w:val="16"/>
                <w:lang w:eastAsia="zh-CN"/>
              </w:rPr>
            </w:pPr>
            <w:r w:rsidRPr="00B427FF">
              <w:rPr>
                <w:rFonts w:eastAsia="SimSun"/>
                <w:sz w:val="16"/>
                <w:szCs w:val="16"/>
                <w:lang w:eastAsia="zh-CN"/>
              </w:rPr>
              <w:t xml:space="preserve">Расстояние от объектов вспомогательного назначения (индивидуальные гаражи, летние кухни, хозяйственные постройки, навесы и т.д.) до красных линий улиц и проездов не менее - 5 м. </w:t>
            </w:r>
          </w:p>
          <w:p w:rsidR="0089042C" w:rsidRPr="00B427FF" w:rsidRDefault="0089042C" w:rsidP="0089042C">
            <w:pPr>
              <w:spacing w:after="0" w:line="240" w:lineRule="auto"/>
              <w:ind w:firstLine="317"/>
              <w:jc w:val="both"/>
              <w:rPr>
                <w:rFonts w:ascii="Times New Roman" w:hAnsi="Times New Roman" w:cs="Times New Roman"/>
                <w:sz w:val="16"/>
                <w:szCs w:val="16"/>
              </w:rPr>
            </w:pPr>
            <w:r w:rsidRPr="00B427FF">
              <w:rPr>
                <w:rFonts w:ascii="Times New Roman" w:hAnsi="Times New Roman" w:cs="Times New Roman"/>
                <w:sz w:val="16"/>
                <w:szCs w:val="16"/>
              </w:rPr>
              <w:t>Расстояние от окон жилых комнат до стен соседнего дома и хозяйственных построек (сарая, гаража, бани), расположенных на соседних земельных участках, должно быть не менее - 6 м.</w:t>
            </w:r>
          </w:p>
          <w:p w:rsidR="0089042C" w:rsidRPr="00B427FF" w:rsidRDefault="0089042C" w:rsidP="0089042C">
            <w:pPr>
              <w:spacing w:after="0" w:line="240" w:lineRule="auto"/>
              <w:ind w:firstLine="317"/>
              <w:jc w:val="both"/>
              <w:rPr>
                <w:rFonts w:ascii="Times New Roman" w:hAnsi="Times New Roman" w:cs="Times New Roman"/>
                <w:sz w:val="16"/>
                <w:szCs w:val="16"/>
              </w:rPr>
            </w:pPr>
            <w:r w:rsidRPr="00B427FF">
              <w:rPr>
                <w:rFonts w:ascii="Times New Roman" w:hAnsi="Times New Roman" w:cs="Times New Roman"/>
                <w:sz w:val="16"/>
                <w:szCs w:val="16"/>
              </w:rPr>
              <w:t>Минимальный отступ от границ соседнего участка до объектов хозяйственного назначения - 1 м.</w:t>
            </w:r>
            <w:r w:rsidRPr="00B427FF">
              <w:rPr>
                <w:rFonts w:ascii="Times New Roman" w:eastAsia="Calibri" w:hAnsi="Times New Roman" w:cs="Times New Roman"/>
                <w:sz w:val="16"/>
                <w:szCs w:val="16"/>
              </w:rPr>
              <w:t>, до постройки для содержания скота и птицы - 4 м.</w:t>
            </w:r>
            <w:r w:rsidRPr="00B427FF">
              <w:rPr>
                <w:rFonts w:ascii="Times New Roman" w:hAnsi="Times New Roman" w:cs="Times New Roman"/>
                <w:sz w:val="16"/>
                <w:szCs w:val="16"/>
              </w:rPr>
              <w:t xml:space="preserve"> </w:t>
            </w:r>
          </w:p>
          <w:p w:rsidR="0089042C" w:rsidRPr="00B427FF" w:rsidRDefault="0089042C" w:rsidP="0089042C">
            <w:pPr>
              <w:spacing w:after="0" w:line="240" w:lineRule="auto"/>
              <w:ind w:firstLine="317"/>
              <w:jc w:val="both"/>
              <w:rPr>
                <w:rFonts w:ascii="Times New Roman" w:hAnsi="Times New Roman" w:cs="Times New Roman"/>
                <w:sz w:val="16"/>
                <w:szCs w:val="16"/>
              </w:rPr>
            </w:pPr>
            <w:r w:rsidRPr="00B427FF">
              <w:rPr>
                <w:rFonts w:ascii="Times New Roman" w:hAnsi="Times New Roman" w:cs="Times New Roman"/>
                <w:sz w:val="16"/>
                <w:szCs w:val="16"/>
              </w:rPr>
              <w:t>Расстояние:</w:t>
            </w:r>
          </w:p>
          <w:p w:rsidR="0089042C" w:rsidRPr="00B427FF" w:rsidRDefault="0089042C" w:rsidP="0089042C">
            <w:pPr>
              <w:spacing w:after="0" w:line="240" w:lineRule="auto"/>
              <w:ind w:left="644"/>
              <w:jc w:val="both"/>
              <w:rPr>
                <w:rFonts w:ascii="Times New Roman" w:eastAsia="SimSun" w:hAnsi="Times New Roman" w:cs="Times New Roman"/>
                <w:sz w:val="16"/>
                <w:szCs w:val="16"/>
                <w:lang w:eastAsia="zh-CN"/>
              </w:rPr>
            </w:pPr>
            <w:r w:rsidRPr="00B427FF">
              <w:rPr>
                <w:rFonts w:ascii="Times New Roman" w:eastAsia="SimSun" w:hAnsi="Times New Roman" w:cs="Times New Roman"/>
                <w:sz w:val="16"/>
                <w:szCs w:val="16"/>
                <w:lang w:eastAsia="zh-CN"/>
              </w:rPr>
              <w:t>от границ соседнего участка до стволов высокорослых деревьев - 4 м,</w:t>
            </w:r>
          </w:p>
          <w:p w:rsidR="0089042C" w:rsidRPr="00B427FF" w:rsidRDefault="0089042C" w:rsidP="0089042C">
            <w:pPr>
              <w:spacing w:after="0" w:line="240" w:lineRule="auto"/>
              <w:ind w:left="644"/>
              <w:jc w:val="both"/>
              <w:rPr>
                <w:rFonts w:ascii="Times New Roman" w:eastAsia="SimSun" w:hAnsi="Times New Roman" w:cs="Times New Roman"/>
                <w:sz w:val="16"/>
                <w:szCs w:val="16"/>
                <w:lang w:eastAsia="zh-CN"/>
              </w:rPr>
            </w:pPr>
            <w:r w:rsidRPr="00B427FF">
              <w:rPr>
                <w:rFonts w:ascii="Times New Roman" w:eastAsia="SimSun" w:hAnsi="Times New Roman" w:cs="Times New Roman"/>
                <w:sz w:val="16"/>
                <w:szCs w:val="16"/>
                <w:lang w:eastAsia="zh-CN"/>
              </w:rPr>
              <w:t>от границ соседнего участка до стволов среднерослых деревьев - 2 м,</w:t>
            </w:r>
          </w:p>
          <w:p w:rsidR="0089042C" w:rsidRPr="00B427FF" w:rsidRDefault="0089042C" w:rsidP="0089042C">
            <w:pPr>
              <w:spacing w:after="0" w:line="240" w:lineRule="auto"/>
              <w:jc w:val="both"/>
              <w:rPr>
                <w:rFonts w:ascii="Times New Roman" w:eastAsia="SimSun" w:hAnsi="Times New Roman" w:cs="Times New Roman"/>
                <w:sz w:val="16"/>
                <w:szCs w:val="16"/>
                <w:lang w:eastAsia="zh-CN"/>
              </w:rPr>
            </w:pPr>
            <w:r w:rsidRPr="00B427FF">
              <w:rPr>
                <w:rFonts w:ascii="Times New Roman" w:eastAsia="SimSun" w:hAnsi="Times New Roman" w:cs="Times New Roman"/>
                <w:sz w:val="16"/>
                <w:szCs w:val="16"/>
                <w:lang w:eastAsia="zh-CN"/>
              </w:rPr>
              <w:t xml:space="preserve">           от границ соседнего участка до кустарника - 1 м.</w:t>
            </w:r>
          </w:p>
          <w:p w:rsidR="0089042C" w:rsidRPr="00B427FF" w:rsidRDefault="0089042C" w:rsidP="0089042C">
            <w:pPr>
              <w:pStyle w:val="a7"/>
              <w:jc w:val="both"/>
              <w:rPr>
                <w:rFonts w:eastAsia="SimSun"/>
                <w:sz w:val="16"/>
                <w:szCs w:val="16"/>
                <w:vertAlign w:val="superscript"/>
                <w:lang w:eastAsia="zh-CN"/>
              </w:rPr>
            </w:pPr>
            <w:r w:rsidRPr="00B427FF">
              <w:rPr>
                <w:rFonts w:eastAsia="SimSun"/>
                <w:sz w:val="16"/>
                <w:szCs w:val="16"/>
                <w:lang w:eastAsia="zh-CN"/>
              </w:rPr>
              <w:t>Общая площадь помещений  - до 100 кв. м. для земельных участков жилой застройки,  в соответствии с учетом установленного процента застройки земельного участка - для объектов общественно-деловой застройки.</w:t>
            </w:r>
          </w:p>
          <w:p w:rsidR="0089042C" w:rsidRPr="00B427FF" w:rsidRDefault="0089042C" w:rsidP="0089042C">
            <w:pPr>
              <w:pStyle w:val="a7"/>
              <w:jc w:val="both"/>
              <w:rPr>
                <w:rFonts w:eastAsia="SimSun"/>
                <w:sz w:val="16"/>
                <w:szCs w:val="16"/>
                <w:lang w:eastAsia="zh-CN"/>
              </w:rPr>
            </w:pPr>
            <w:r w:rsidRPr="00B427FF">
              <w:rPr>
                <w:rFonts w:eastAsia="SimSun"/>
                <w:sz w:val="16"/>
                <w:szCs w:val="16"/>
                <w:lang w:eastAsia="zh-CN"/>
              </w:rPr>
              <w:t>Допускается блокировка хозяйственных построек на смежных приусадебных земельных участках по взаимному (удостоверенному) согласию домовладельцев при новом строительстве с учетом противопожарных требований.</w:t>
            </w:r>
          </w:p>
          <w:p w:rsidR="0089042C" w:rsidRPr="00B427FF" w:rsidRDefault="0089042C" w:rsidP="0089042C">
            <w:pPr>
              <w:pStyle w:val="a7"/>
              <w:jc w:val="both"/>
              <w:rPr>
                <w:rFonts w:eastAsia="SimSun"/>
                <w:sz w:val="16"/>
                <w:szCs w:val="16"/>
                <w:lang w:eastAsia="zh-CN"/>
              </w:rPr>
            </w:pPr>
            <w:r w:rsidRPr="00B427FF">
              <w:rPr>
                <w:rFonts w:eastAsia="SimSun"/>
                <w:sz w:val="16"/>
                <w:szCs w:val="16"/>
                <w:lang w:eastAsia="zh-CN"/>
              </w:rPr>
              <w:t xml:space="preserve">Группы сараев должны содержать не более 30 блоков каждая. Площадь застройки сблокированных сараев не должна превышать 800 кв. м. </w:t>
            </w:r>
          </w:p>
          <w:p w:rsidR="0089042C" w:rsidRPr="00B427FF" w:rsidRDefault="0089042C" w:rsidP="0089042C">
            <w:pPr>
              <w:pStyle w:val="a7"/>
              <w:jc w:val="both"/>
              <w:rPr>
                <w:rFonts w:eastAsia="SimSun"/>
                <w:sz w:val="16"/>
                <w:szCs w:val="16"/>
                <w:lang w:eastAsia="zh-CN"/>
              </w:rPr>
            </w:pPr>
            <w:r w:rsidRPr="00B427FF">
              <w:rPr>
                <w:rFonts w:eastAsia="SimSun"/>
                <w:sz w:val="16"/>
                <w:szCs w:val="16"/>
                <w:lang w:eastAsia="zh-CN"/>
              </w:rPr>
              <w:t>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Устройство навесов не должно ущемлять  законных интересов соседних домовладельцев, в части водоотведения атмосферных осадков с кровли навесов, при устройстве навесов  минимальный отступ от границы смежного земельного участка – 1м.</w:t>
            </w:r>
          </w:p>
          <w:p w:rsidR="0089042C" w:rsidRPr="00B427FF" w:rsidRDefault="0089042C" w:rsidP="0089042C">
            <w:pPr>
              <w:pStyle w:val="a7"/>
              <w:jc w:val="both"/>
              <w:rPr>
                <w:rFonts w:eastAsia="SimSun"/>
                <w:sz w:val="16"/>
                <w:szCs w:val="16"/>
                <w:lang w:eastAsia="zh-CN"/>
              </w:rPr>
            </w:pPr>
            <w:r w:rsidRPr="00B427FF">
              <w:rPr>
                <w:rFonts w:eastAsia="SimSun"/>
                <w:sz w:val="16"/>
                <w:szCs w:val="16"/>
                <w:lang w:eastAsia="zh-CN"/>
              </w:rPr>
              <w:t>Хозяйственные постройки должны быть  обеспечены системами водоотведения с кровли, с целью предотвращения подтопления соседних земельных участков и строений. Допускается не выполнять организованный сток воды с кровли при условии, когда смежные земельные участки находятся на одном уровне и между строениями, расположенными на соседних земельных участках расстояние не менее 4 м.</w:t>
            </w:r>
          </w:p>
          <w:p w:rsidR="0089042C" w:rsidRPr="00B427FF" w:rsidRDefault="0089042C" w:rsidP="0089042C">
            <w:pPr>
              <w:pStyle w:val="a7"/>
              <w:jc w:val="both"/>
              <w:rPr>
                <w:rFonts w:eastAsia="SimSun"/>
                <w:sz w:val="16"/>
                <w:szCs w:val="16"/>
                <w:lang w:eastAsia="zh-CN"/>
              </w:rPr>
            </w:pPr>
            <w:r w:rsidRPr="00B427FF">
              <w:rPr>
                <w:rFonts w:eastAsia="SimSun"/>
                <w:sz w:val="16"/>
                <w:szCs w:val="16"/>
                <w:lang w:eastAsia="zh-CN"/>
              </w:rPr>
              <w:t>Вспомогательные строения, за исключением гаражей, размещать со стороны улиц не допускается.</w:t>
            </w:r>
          </w:p>
          <w:p w:rsidR="0089042C" w:rsidRPr="00B427FF" w:rsidRDefault="0089042C" w:rsidP="0089042C">
            <w:pPr>
              <w:pStyle w:val="a7"/>
              <w:jc w:val="both"/>
              <w:rPr>
                <w:rFonts w:eastAsia="SimSun"/>
                <w:sz w:val="16"/>
                <w:szCs w:val="16"/>
                <w:lang w:eastAsia="zh-CN"/>
              </w:rPr>
            </w:pPr>
            <w:r w:rsidRPr="00B427FF">
              <w:rPr>
                <w:rFonts w:eastAsia="SimSun"/>
                <w:sz w:val="16"/>
                <w:szCs w:val="16"/>
                <w:lang w:eastAsia="zh-CN"/>
              </w:rPr>
              <w:t>Постройки для содержания скота и птицы допускается пристраивать к усадебным одно-, двухквартирным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w:t>
            </w:r>
          </w:p>
          <w:p w:rsidR="0089042C" w:rsidRPr="00B427FF" w:rsidRDefault="0089042C" w:rsidP="0089042C">
            <w:pPr>
              <w:spacing w:after="0" w:line="240" w:lineRule="auto"/>
              <w:ind w:firstLine="33"/>
              <w:jc w:val="both"/>
              <w:rPr>
                <w:rFonts w:ascii="Times New Roman" w:hAnsi="Times New Roman" w:cs="Times New Roman"/>
                <w:sz w:val="16"/>
                <w:szCs w:val="16"/>
              </w:rPr>
            </w:pPr>
            <w:proofErr w:type="spellStart"/>
            <w:r w:rsidRPr="00B427FF">
              <w:rPr>
                <w:rFonts w:ascii="Times New Roman" w:eastAsia="SimSun" w:hAnsi="Times New Roman" w:cs="Times New Roman"/>
                <w:sz w:val="16"/>
                <w:szCs w:val="16"/>
                <w:lang w:eastAsia="zh-CN"/>
              </w:rPr>
              <w:t>Отмостка</w:t>
            </w:r>
            <w:proofErr w:type="spellEnd"/>
            <w:r w:rsidRPr="00B427FF">
              <w:rPr>
                <w:rFonts w:ascii="Times New Roman" w:eastAsia="SimSun" w:hAnsi="Times New Roman" w:cs="Times New Roman"/>
                <w:sz w:val="16"/>
                <w:szCs w:val="16"/>
                <w:lang w:eastAsia="zh-CN"/>
              </w:rPr>
              <w:t xml:space="preserve"> должна располагаться в пределах отведенного </w:t>
            </w:r>
            <w:r w:rsidRPr="00B427FF">
              <w:rPr>
                <w:rFonts w:ascii="Times New Roman" w:hAnsi="Times New Roman" w:cs="Times New Roman"/>
                <w:sz w:val="16"/>
                <w:szCs w:val="16"/>
              </w:rPr>
              <w:t xml:space="preserve">(предоставленного) земельного участка. </w:t>
            </w:r>
            <w:proofErr w:type="spellStart"/>
            <w:r w:rsidRPr="00B427FF">
              <w:rPr>
                <w:rFonts w:ascii="Times New Roman" w:hAnsi="Times New Roman" w:cs="Times New Roman"/>
                <w:sz w:val="16"/>
                <w:szCs w:val="16"/>
              </w:rPr>
              <w:t>Отмостка</w:t>
            </w:r>
            <w:proofErr w:type="spellEnd"/>
            <w:r w:rsidRPr="00B427FF">
              <w:rPr>
                <w:rFonts w:ascii="Times New Roman" w:hAnsi="Times New Roman" w:cs="Times New Roman"/>
                <w:sz w:val="16"/>
                <w:szCs w:val="16"/>
              </w:rPr>
              <w:t xml:space="preserve"> зданий должна быть не менее 0,8 м. Уклон </w:t>
            </w:r>
            <w:proofErr w:type="spellStart"/>
            <w:r w:rsidRPr="00B427FF">
              <w:rPr>
                <w:rFonts w:ascii="Times New Roman" w:hAnsi="Times New Roman" w:cs="Times New Roman"/>
                <w:sz w:val="16"/>
                <w:szCs w:val="16"/>
              </w:rPr>
              <w:t>отмостки</w:t>
            </w:r>
            <w:proofErr w:type="spellEnd"/>
            <w:r w:rsidRPr="00B427FF">
              <w:rPr>
                <w:rFonts w:ascii="Times New Roman" w:hAnsi="Times New Roman" w:cs="Times New Roman"/>
                <w:sz w:val="16"/>
                <w:szCs w:val="16"/>
              </w:rPr>
              <w:t xml:space="preserve"> рекомендуется принимать не менее 10% в сторону от здания.</w:t>
            </w:r>
          </w:p>
          <w:p w:rsidR="0089042C" w:rsidRPr="00B427FF" w:rsidRDefault="0089042C" w:rsidP="0089042C">
            <w:pPr>
              <w:pStyle w:val="a7"/>
              <w:jc w:val="both"/>
              <w:rPr>
                <w:rFonts w:eastAsia="SimSun"/>
                <w:sz w:val="16"/>
                <w:szCs w:val="16"/>
                <w:lang w:eastAsia="zh-CN"/>
              </w:rPr>
            </w:pPr>
            <w:r w:rsidRPr="00B427FF">
              <w:rPr>
                <w:rFonts w:eastAsia="SimSun"/>
                <w:sz w:val="16"/>
                <w:szCs w:val="16"/>
                <w:lang w:eastAsia="zh-CN"/>
              </w:rPr>
              <w:t>Остальные предельные параметры застройки (отступы от границ земельного участка, максимальный процент застройки) принимать в соответствии с основным видом разрешенного использования земельного участка.</w:t>
            </w:r>
          </w:p>
          <w:p w:rsidR="0089042C" w:rsidRPr="00B427FF" w:rsidRDefault="0089042C" w:rsidP="0089042C">
            <w:pPr>
              <w:spacing w:after="0" w:line="240" w:lineRule="auto"/>
              <w:jc w:val="both"/>
              <w:rPr>
                <w:rFonts w:ascii="Times New Roman" w:eastAsia="SimSun" w:hAnsi="Times New Roman" w:cs="Times New Roman"/>
                <w:sz w:val="16"/>
                <w:szCs w:val="16"/>
                <w:lang w:eastAsia="zh-CN"/>
              </w:rPr>
            </w:pPr>
            <w:r w:rsidRPr="00B427FF">
              <w:rPr>
                <w:rFonts w:ascii="Times New Roman" w:eastAsia="SimSun" w:hAnsi="Times New Roman" w:cs="Times New Roman"/>
                <w:sz w:val="16"/>
                <w:szCs w:val="16"/>
                <w:lang w:eastAsia="zh-CN"/>
              </w:rPr>
              <w:t>Любые вспомогательные виды разрешённого использования объектов капитального строительства не могут по своим суммарным характеристикам (строительному объёму, общей площади, и т.д.) превышать суммарное значение аналогичных показателей основных (условных) видов разрешённого использования объектов капитального строительства, при которых установлены данные вспомогательные виды разрешённого использования.</w:t>
            </w:r>
          </w:p>
        </w:tc>
      </w:tr>
      <w:tr w:rsidR="0089042C" w:rsidRPr="00B427FF" w:rsidTr="00CA5C27">
        <w:trPr>
          <w:trHeight w:val="486"/>
        </w:trPr>
        <w:tc>
          <w:tcPr>
            <w:tcW w:w="4820" w:type="dxa"/>
          </w:tcPr>
          <w:p w:rsidR="0089042C" w:rsidRPr="00B427FF" w:rsidRDefault="0089042C" w:rsidP="0089042C">
            <w:pPr>
              <w:spacing w:after="0" w:line="240" w:lineRule="auto"/>
              <w:jc w:val="both"/>
              <w:rPr>
                <w:rFonts w:ascii="Times New Roman" w:eastAsia="SimSun" w:hAnsi="Times New Roman" w:cs="Times New Roman"/>
                <w:sz w:val="16"/>
                <w:szCs w:val="16"/>
                <w:lang w:eastAsia="zh-CN"/>
              </w:rPr>
            </w:pPr>
            <w:r w:rsidRPr="00B427FF">
              <w:rPr>
                <w:rFonts w:ascii="Times New Roman" w:eastAsia="SimSun" w:hAnsi="Times New Roman" w:cs="Times New Roman"/>
                <w:sz w:val="16"/>
                <w:szCs w:val="16"/>
                <w:lang w:eastAsia="zh-CN"/>
              </w:rPr>
              <w:lastRenderedPageBreak/>
              <w:t>Площадки для сбора твердых бытовых отходов.</w:t>
            </w:r>
          </w:p>
        </w:tc>
        <w:tc>
          <w:tcPr>
            <w:tcW w:w="10348" w:type="dxa"/>
          </w:tcPr>
          <w:p w:rsidR="0089042C" w:rsidRPr="00B427FF" w:rsidRDefault="0089042C" w:rsidP="0089042C">
            <w:pPr>
              <w:pStyle w:val="a7"/>
              <w:jc w:val="both"/>
              <w:rPr>
                <w:rFonts w:eastAsia="SimSun"/>
                <w:sz w:val="16"/>
                <w:szCs w:val="16"/>
                <w:lang w:eastAsia="zh-CN"/>
              </w:rPr>
            </w:pPr>
            <w:r w:rsidRPr="00B427FF">
              <w:rPr>
                <w:rFonts w:eastAsia="SimSun"/>
                <w:sz w:val="16"/>
                <w:szCs w:val="16"/>
                <w:lang w:eastAsia="zh-CN"/>
              </w:rPr>
              <w:t>Минимальная/максимальная площадь земельных участков – 100/50000 кв.м. (принимать в соответствии с основным видом разрешенного использования земельного участка).</w:t>
            </w:r>
          </w:p>
          <w:p w:rsidR="0089042C" w:rsidRPr="00B427FF" w:rsidRDefault="0089042C" w:rsidP="0089042C">
            <w:pPr>
              <w:pStyle w:val="a7"/>
              <w:jc w:val="both"/>
              <w:rPr>
                <w:rFonts w:eastAsia="SimSun"/>
                <w:sz w:val="16"/>
                <w:szCs w:val="16"/>
                <w:lang w:eastAsia="zh-CN"/>
              </w:rPr>
            </w:pPr>
            <w:r w:rsidRPr="00B427FF">
              <w:rPr>
                <w:rFonts w:eastAsia="SimSun"/>
                <w:sz w:val="16"/>
                <w:szCs w:val="16"/>
                <w:lang w:eastAsia="zh-CN"/>
              </w:rPr>
              <w:t xml:space="preserve">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 </w:t>
            </w:r>
          </w:p>
          <w:p w:rsidR="0089042C" w:rsidRPr="00B427FF" w:rsidRDefault="0089042C" w:rsidP="0089042C">
            <w:pPr>
              <w:pStyle w:val="a7"/>
              <w:jc w:val="both"/>
              <w:rPr>
                <w:rFonts w:eastAsia="SimSun"/>
                <w:sz w:val="16"/>
                <w:szCs w:val="16"/>
                <w:lang w:eastAsia="zh-CN"/>
              </w:rPr>
            </w:pPr>
            <w:r w:rsidRPr="00B427FF">
              <w:rPr>
                <w:rFonts w:eastAsia="SimSun"/>
                <w:sz w:val="16"/>
                <w:szCs w:val="16"/>
                <w:lang w:eastAsia="zh-CN"/>
              </w:rPr>
              <w:t>Общее количество контейнеров не более 5 шт.</w:t>
            </w:r>
          </w:p>
          <w:p w:rsidR="0089042C" w:rsidRPr="00B427FF" w:rsidRDefault="0089042C" w:rsidP="0089042C">
            <w:pPr>
              <w:pStyle w:val="a7"/>
              <w:jc w:val="both"/>
              <w:rPr>
                <w:rFonts w:eastAsia="SimSun"/>
                <w:sz w:val="16"/>
                <w:szCs w:val="16"/>
                <w:lang w:eastAsia="zh-CN"/>
              </w:rPr>
            </w:pPr>
            <w:r w:rsidRPr="00B427FF">
              <w:rPr>
                <w:rFonts w:eastAsia="SimSun"/>
                <w:sz w:val="16"/>
                <w:szCs w:val="16"/>
                <w:lang w:eastAsia="zh-CN"/>
              </w:rPr>
              <w:t>Высота  ограждения площадок - не более 2 м.</w:t>
            </w:r>
          </w:p>
          <w:p w:rsidR="0089042C" w:rsidRPr="00B427FF" w:rsidRDefault="0089042C" w:rsidP="0089042C">
            <w:pPr>
              <w:pStyle w:val="a7"/>
              <w:jc w:val="both"/>
              <w:rPr>
                <w:rFonts w:eastAsia="SimSun"/>
                <w:sz w:val="16"/>
                <w:szCs w:val="16"/>
                <w:lang w:eastAsia="zh-CN"/>
              </w:rPr>
            </w:pPr>
            <w:r w:rsidRPr="00B427FF">
              <w:rPr>
                <w:rFonts w:eastAsia="SimSun"/>
                <w:sz w:val="16"/>
                <w:szCs w:val="16"/>
                <w:lang w:eastAsia="zh-CN"/>
              </w:rPr>
              <w:t>Остальные предельные параметры застройки (отступы от границ земельного участка, максимальный процент застройки, отступ от красной линии) принимать в соответствии с основным видом разрешенного использования земельного участка.</w:t>
            </w:r>
          </w:p>
        </w:tc>
      </w:tr>
      <w:tr w:rsidR="0089042C" w:rsidRPr="00B427FF" w:rsidTr="00CA5C27">
        <w:tc>
          <w:tcPr>
            <w:tcW w:w="4820" w:type="dxa"/>
          </w:tcPr>
          <w:p w:rsidR="0089042C" w:rsidRPr="00B427FF" w:rsidRDefault="0089042C" w:rsidP="0089042C">
            <w:pPr>
              <w:spacing w:after="0" w:line="240" w:lineRule="auto"/>
              <w:jc w:val="both"/>
              <w:rPr>
                <w:rFonts w:ascii="Times New Roman" w:eastAsia="SimSun" w:hAnsi="Times New Roman" w:cs="Times New Roman"/>
                <w:sz w:val="16"/>
                <w:szCs w:val="16"/>
                <w:lang w:eastAsia="zh-CN"/>
              </w:rPr>
            </w:pPr>
            <w:r w:rsidRPr="00B427FF">
              <w:rPr>
                <w:rFonts w:ascii="Times New Roman" w:eastAsia="SimSun" w:hAnsi="Times New Roman" w:cs="Times New Roman"/>
                <w:sz w:val="16"/>
                <w:szCs w:val="16"/>
                <w:lang w:eastAsia="zh-CN"/>
              </w:rPr>
              <w:t>Надворные туалеты, гидронепроницаемые выгребы, септики.</w:t>
            </w:r>
          </w:p>
        </w:tc>
        <w:tc>
          <w:tcPr>
            <w:tcW w:w="10348" w:type="dxa"/>
          </w:tcPr>
          <w:p w:rsidR="0089042C" w:rsidRPr="00B427FF" w:rsidRDefault="0089042C" w:rsidP="0089042C">
            <w:pPr>
              <w:pStyle w:val="a7"/>
              <w:ind w:firstLine="709"/>
              <w:jc w:val="both"/>
              <w:rPr>
                <w:rFonts w:eastAsia="SimSun"/>
                <w:sz w:val="16"/>
                <w:szCs w:val="16"/>
                <w:lang w:eastAsia="zh-CN"/>
              </w:rPr>
            </w:pPr>
            <w:r w:rsidRPr="00B427FF">
              <w:rPr>
                <w:rFonts w:eastAsia="SimSun"/>
                <w:sz w:val="16"/>
                <w:szCs w:val="16"/>
                <w:lang w:eastAsia="zh-CN"/>
              </w:rPr>
              <w:t xml:space="preserve">Минимальная/максимальная площадь земельных участков – принимать в соответствии с основным видом разрешенного использования земельного участка. </w:t>
            </w:r>
          </w:p>
          <w:p w:rsidR="0089042C" w:rsidRPr="00B427FF" w:rsidRDefault="0089042C" w:rsidP="0089042C">
            <w:pPr>
              <w:pStyle w:val="a7"/>
              <w:jc w:val="both"/>
              <w:rPr>
                <w:rFonts w:eastAsia="SimSun"/>
                <w:sz w:val="16"/>
                <w:szCs w:val="16"/>
                <w:lang w:eastAsia="zh-CN"/>
              </w:rPr>
            </w:pPr>
            <w:r w:rsidRPr="00B427FF">
              <w:rPr>
                <w:rFonts w:eastAsia="SimSun"/>
                <w:sz w:val="16"/>
                <w:szCs w:val="16"/>
                <w:lang w:eastAsia="zh-CN"/>
              </w:rPr>
              <w:t xml:space="preserve">Максимальный процент застройки назначать в соответствии с основным видом разрешенного использования земельного участка. </w:t>
            </w:r>
          </w:p>
          <w:p w:rsidR="0089042C" w:rsidRPr="00B427FF" w:rsidRDefault="0089042C" w:rsidP="0089042C">
            <w:pPr>
              <w:pStyle w:val="a7"/>
              <w:jc w:val="both"/>
              <w:rPr>
                <w:rFonts w:eastAsia="SimSun"/>
                <w:sz w:val="16"/>
                <w:szCs w:val="16"/>
                <w:lang w:eastAsia="zh-CN"/>
              </w:rPr>
            </w:pPr>
            <w:r w:rsidRPr="00B427FF">
              <w:rPr>
                <w:rFonts w:eastAsia="SimSun"/>
                <w:sz w:val="16"/>
                <w:szCs w:val="16"/>
                <w:lang w:eastAsia="zh-CN"/>
              </w:rPr>
              <w:t>Надворные туалеты:</w:t>
            </w:r>
          </w:p>
          <w:p w:rsidR="0089042C" w:rsidRPr="00B427FF" w:rsidRDefault="0089042C" w:rsidP="0089042C">
            <w:pPr>
              <w:pStyle w:val="a7"/>
              <w:jc w:val="both"/>
              <w:rPr>
                <w:rFonts w:eastAsia="SimSun"/>
                <w:sz w:val="16"/>
                <w:szCs w:val="16"/>
                <w:lang w:eastAsia="zh-CN"/>
              </w:rPr>
            </w:pPr>
            <w:r w:rsidRPr="00B427FF">
              <w:rPr>
                <w:rFonts w:eastAsia="SimSun"/>
                <w:sz w:val="16"/>
                <w:szCs w:val="16"/>
                <w:lang w:eastAsia="zh-CN"/>
              </w:rPr>
              <w:lastRenderedPageBreak/>
              <w:t xml:space="preserve">- расстояние от красной линии не менее - 10 м; </w:t>
            </w:r>
          </w:p>
          <w:p w:rsidR="0089042C" w:rsidRPr="00B427FF" w:rsidRDefault="0089042C" w:rsidP="0089042C">
            <w:pPr>
              <w:pStyle w:val="a7"/>
              <w:jc w:val="both"/>
              <w:rPr>
                <w:rFonts w:eastAsia="SimSun"/>
                <w:sz w:val="16"/>
                <w:szCs w:val="16"/>
                <w:lang w:eastAsia="zh-CN"/>
              </w:rPr>
            </w:pPr>
            <w:r w:rsidRPr="00B427FF">
              <w:rPr>
                <w:rFonts w:eastAsia="SimSun"/>
                <w:sz w:val="16"/>
                <w:szCs w:val="16"/>
                <w:lang w:eastAsia="zh-CN"/>
              </w:rPr>
              <w:t>- расстояние от границы смежного земельного участка не менее - 1 м;</w:t>
            </w:r>
          </w:p>
          <w:p w:rsidR="0089042C" w:rsidRPr="00B427FF" w:rsidRDefault="0089042C" w:rsidP="0089042C">
            <w:pPr>
              <w:pStyle w:val="a7"/>
              <w:jc w:val="both"/>
              <w:rPr>
                <w:rFonts w:eastAsia="SimSun"/>
                <w:sz w:val="16"/>
                <w:szCs w:val="16"/>
                <w:lang w:eastAsia="zh-CN"/>
              </w:rPr>
            </w:pPr>
            <w:r w:rsidRPr="00B427FF">
              <w:rPr>
                <w:rFonts w:eastAsia="SimSun"/>
                <w:sz w:val="16"/>
                <w:szCs w:val="16"/>
                <w:lang w:eastAsia="zh-CN"/>
              </w:rPr>
              <w:t>- до стен соседнего дома при отсутствии централизованной канализации - не менее 12 м, до источника водоснабжения (колодца) - не менее 25 м.</w:t>
            </w:r>
          </w:p>
          <w:p w:rsidR="0089042C" w:rsidRPr="00B427FF" w:rsidRDefault="0089042C" w:rsidP="0089042C">
            <w:pPr>
              <w:spacing w:after="0" w:line="240" w:lineRule="auto"/>
              <w:ind w:left="67"/>
              <w:jc w:val="both"/>
              <w:rPr>
                <w:rFonts w:ascii="Times New Roman" w:eastAsia="SimSun" w:hAnsi="Times New Roman" w:cs="Times New Roman"/>
                <w:sz w:val="16"/>
                <w:szCs w:val="16"/>
                <w:lang w:eastAsia="zh-CN"/>
              </w:rPr>
            </w:pPr>
            <w:r w:rsidRPr="00B427FF">
              <w:rPr>
                <w:rFonts w:ascii="Times New Roman" w:eastAsia="SimSun" w:hAnsi="Times New Roman" w:cs="Times New Roman"/>
                <w:sz w:val="16"/>
                <w:szCs w:val="16"/>
                <w:lang w:eastAsia="zh-CN"/>
              </w:rPr>
              <w:t>Минимальное расстояние от границ участка до строений, а также между строениями:</w:t>
            </w:r>
          </w:p>
          <w:p w:rsidR="0089042C" w:rsidRPr="00B427FF" w:rsidRDefault="0089042C" w:rsidP="0089042C">
            <w:pPr>
              <w:spacing w:after="0" w:line="240" w:lineRule="auto"/>
              <w:jc w:val="both"/>
              <w:rPr>
                <w:rFonts w:ascii="Times New Roman" w:eastAsia="SimSun" w:hAnsi="Times New Roman" w:cs="Times New Roman"/>
                <w:sz w:val="16"/>
                <w:szCs w:val="16"/>
                <w:lang w:eastAsia="zh-CN"/>
              </w:rPr>
            </w:pPr>
            <w:r w:rsidRPr="00B427FF">
              <w:rPr>
                <w:rFonts w:ascii="Times New Roman" w:eastAsia="SimSun" w:hAnsi="Times New Roman" w:cs="Times New Roman"/>
                <w:sz w:val="16"/>
                <w:szCs w:val="16"/>
                <w:lang w:eastAsia="zh-CN"/>
              </w:rPr>
              <w:t>- от септиков до фундаментов зданий, строений, сооружений – не менее 5м., от фильтрующих колодцев – не менее 8 м.;</w:t>
            </w:r>
          </w:p>
          <w:p w:rsidR="0089042C" w:rsidRPr="00B427FF" w:rsidRDefault="0089042C" w:rsidP="0089042C">
            <w:pPr>
              <w:spacing w:after="0" w:line="240" w:lineRule="auto"/>
              <w:jc w:val="both"/>
              <w:rPr>
                <w:rFonts w:ascii="Times New Roman" w:eastAsia="SimSun" w:hAnsi="Times New Roman" w:cs="Times New Roman"/>
                <w:sz w:val="16"/>
                <w:szCs w:val="16"/>
                <w:lang w:eastAsia="zh-CN"/>
              </w:rPr>
            </w:pPr>
            <w:r w:rsidRPr="00B427FF">
              <w:rPr>
                <w:rFonts w:ascii="Times New Roman" w:eastAsia="SimSun" w:hAnsi="Times New Roman" w:cs="Times New Roman"/>
                <w:sz w:val="16"/>
                <w:szCs w:val="16"/>
                <w:lang w:eastAsia="zh-CN"/>
              </w:rPr>
              <w:t>- от септиков и фильтрующих колодцев до границы соседнего земельного участка и красной линии - не менее 4 м. и 7 м. соответственно.</w:t>
            </w:r>
          </w:p>
        </w:tc>
      </w:tr>
      <w:tr w:rsidR="0089042C" w:rsidRPr="00B427FF" w:rsidTr="00CA5C27">
        <w:trPr>
          <w:trHeight w:val="976"/>
        </w:trPr>
        <w:tc>
          <w:tcPr>
            <w:tcW w:w="4820" w:type="dxa"/>
            <w:shd w:val="clear" w:color="auto" w:fill="auto"/>
          </w:tcPr>
          <w:p w:rsidR="0089042C" w:rsidRPr="00B427FF" w:rsidRDefault="0089042C" w:rsidP="0089042C">
            <w:pPr>
              <w:autoSpaceDE w:val="0"/>
              <w:autoSpaceDN w:val="0"/>
              <w:adjustRightInd w:val="0"/>
              <w:spacing w:after="0" w:line="240" w:lineRule="auto"/>
              <w:jc w:val="both"/>
              <w:rPr>
                <w:rFonts w:ascii="Times New Roman" w:eastAsia="SimSun" w:hAnsi="Times New Roman" w:cs="Times New Roman"/>
                <w:sz w:val="16"/>
                <w:szCs w:val="16"/>
                <w:lang w:eastAsia="zh-CN"/>
              </w:rPr>
            </w:pPr>
            <w:r w:rsidRPr="00B427FF">
              <w:rPr>
                <w:rFonts w:ascii="Times New Roman" w:eastAsia="SimSun" w:hAnsi="Times New Roman" w:cs="Times New Roman"/>
                <w:sz w:val="16"/>
                <w:szCs w:val="16"/>
                <w:lang w:eastAsia="zh-CN"/>
              </w:rPr>
              <w:lastRenderedPageBreak/>
              <w:t xml:space="preserve">Объекты хранения индивидуального легкового автотранспорта жилых домов </w:t>
            </w:r>
          </w:p>
          <w:p w:rsidR="0089042C" w:rsidRPr="00B427FF" w:rsidRDefault="0089042C" w:rsidP="0089042C">
            <w:pPr>
              <w:autoSpaceDE w:val="0"/>
              <w:autoSpaceDN w:val="0"/>
              <w:adjustRightInd w:val="0"/>
              <w:spacing w:after="0" w:line="240" w:lineRule="auto"/>
              <w:jc w:val="both"/>
              <w:rPr>
                <w:rFonts w:ascii="Times New Roman" w:eastAsia="SimSun" w:hAnsi="Times New Roman" w:cs="Times New Roman"/>
                <w:sz w:val="16"/>
                <w:szCs w:val="16"/>
                <w:lang w:eastAsia="zh-CN"/>
              </w:rPr>
            </w:pPr>
          </w:p>
        </w:tc>
        <w:tc>
          <w:tcPr>
            <w:tcW w:w="10348" w:type="dxa"/>
            <w:shd w:val="clear" w:color="auto" w:fill="auto"/>
          </w:tcPr>
          <w:p w:rsidR="0089042C" w:rsidRPr="00B427FF" w:rsidRDefault="0089042C" w:rsidP="0089042C">
            <w:pPr>
              <w:pStyle w:val="a7"/>
              <w:ind w:firstLine="709"/>
              <w:jc w:val="both"/>
              <w:rPr>
                <w:rFonts w:eastAsia="SimSun"/>
                <w:sz w:val="16"/>
                <w:szCs w:val="16"/>
                <w:lang w:eastAsia="zh-CN"/>
              </w:rPr>
            </w:pPr>
            <w:r w:rsidRPr="00B427FF">
              <w:rPr>
                <w:rFonts w:eastAsia="SimSun"/>
                <w:sz w:val="16"/>
                <w:szCs w:val="16"/>
                <w:lang w:eastAsia="zh-CN"/>
              </w:rPr>
              <w:t xml:space="preserve">Минимальная/максимальная площадь земельных участков – принимать в соответствии с основным видом разрешенного использования земельного участка. </w:t>
            </w:r>
          </w:p>
          <w:p w:rsidR="0089042C" w:rsidRPr="00B427FF" w:rsidRDefault="0089042C" w:rsidP="0089042C">
            <w:pPr>
              <w:pStyle w:val="a7"/>
              <w:jc w:val="both"/>
              <w:rPr>
                <w:rFonts w:eastAsia="SimSun"/>
                <w:sz w:val="16"/>
                <w:szCs w:val="16"/>
                <w:lang w:eastAsia="zh-CN"/>
              </w:rPr>
            </w:pPr>
            <w:r w:rsidRPr="00B427FF">
              <w:rPr>
                <w:rFonts w:eastAsia="SimSun"/>
                <w:sz w:val="16"/>
                <w:szCs w:val="16"/>
                <w:lang w:eastAsia="zh-CN"/>
              </w:rPr>
              <w:t>Допускается делать встроенными в первые этажи жилого дома.</w:t>
            </w:r>
          </w:p>
          <w:p w:rsidR="0089042C" w:rsidRPr="00B427FF" w:rsidRDefault="0089042C" w:rsidP="0089042C">
            <w:pPr>
              <w:pStyle w:val="a7"/>
              <w:jc w:val="both"/>
              <w:rPr>
                <w:rFonts w:eastAsia="SimSun"/>
                <w:sz w:val="16"/>
                <w:szCs w:val="16"/>
                <w:lang w:eastAsia="zh-CN"/>
              </w:rPr>
            </w:pPr>
            <w:r w:rsidRPr="00B427FF">
              <w:rPr>
                <w:rFonts w:eastAsia="SimSun"/>
                <w:sz w:val="16"/>
                <w:szCs w:val="16"/>
                <w:lang w:eastAsia="zh-CN"/>
              </w:rPr>
              <w:t>В границах земельного участка  индивидуальной жилой застройки допускается строительство индивидуального гаража не более</w:t>
            </w:r>
            <w:proofErr w:type="gramStart"/>
            <w:r w:rsidRPr="00B427FF">
              <w:rPr>
                <w:rFonts w:eastAsia="SimSun"/>
                <w:sz w:val="16"/>
                <w:szCs w:val="16"/>
                <w:lang w:eastAsia="zh-CN"/>
              </w:rPr>
              <w:t>,</w:t>
            </w:r>
            <w:proofErr w:type="gramEnd"/>
            <w:r w:rsidRPr="00B427FF">
              <w:rPr>
                <w:rFonts w:eastAsia="SimSun"/>
                <w:sz w:val="16"/>
                <w:szCs w:val="16"/>
                <w:lang w:eastAsia="zh-CN"/>
              </w:rPr>
              <w:t xml:space="preserve"> чем на 1-2 </w:t>
            </w:r>
            <w:proofErr w:type="spellStart"/>
            <w:r w:rsidRPr="00B427FF">
              <w:rPr>
                <w:rFonts w:eastAsia="SimSun"/>
                <w:sz w:val="16"/>
                <w:szCs w:val="16"/>
                <w:lang w:eastAsia="zh-CN"/>
              </w:rPr>
              <w:t>машиноместа</w:t>
            </w:r>
            <w:proofErr w:type="spellEnd"/>
            <w:r w:rsidRPr="00B427FF">
              <w:rPr>
                <w:rFonts w:eastAsia="SimSun"/>
                <w:sz w:val="16"/>
                <w:szCs w:val="16"/>
                <w:lang w:eastAsia="zh-CN"/>
              </w:rPr>
              <w:t>.</w:t>
            </w:r>
          </w:p>
          <w:p w:rsidR="0089042C" w:rsidRPr="00B427FF" w:rsidRDefault="0089042C" w:rsidP="0089042C">
            <w:pPr>
              <w:spacing w:after="0" w:line="240" w:lineRule="auto"/>
              <w:ind w:left="67"/>
              <w:jc w:val="both"/>
              <w:rPr>
                <w:rFonts w:ascii="Times New Roman" w:eastAsia="SimSun" w:hAnsi="Times New Roman" w:cs="Times New Roman"/>
                <w:sz w:val="16"/>
                <w:szCs w:val="16"/>
                <w:lang w:eastAsia="zh-CN"/>
              </w:rPr>
            </w:pPr>
            <w:r w:rsidRPr="00B427FF">
              <w:rPr>
                <w:rFonts w:ascii="Times New Roman" w:eastAsia="SimSun" w:hAnsi="Times New Roman" w:cs="Times New Roman"/>
                <w:sz w:val="16"/>
                <w:szCs w:val="16"/>
                <w:lang w:eastAsia="zh-CN"/>
              </w:rPr>
              <w:t>Минимальное расстояние от границ участка до строений, а также между строениями:</w:t>
            </w:r>
          </w:p>
          <w:p w:rsidR="0089042C" w:rsidRPr="00B427FF" w:rsidRDefault="0089042C" w:rsidP="0089042C">
            <w:pPr>
              <w:spacing w:after="0" w:line="240" w:lineRule="auto"/>
              <w:ind w:left="67"/>
              <w:jc w:val="both"/>
              <w:rPr>
                <w:rFonts w:ascii="Times New Roman" w:eastAsia="SimSun" w:hAnsi="Times New Roman" w:cs="Times New Roman"/>
                <w:sz w:val="16"/>
                <w:szCs w:val="16"/>
                <w:lang w:eastAsia="zh-CN"/>
              </w:rPr>
            </w:pPr>
            <w:r w:rsidRPr="00B427FF">
              <w:rPr>
                <w:rFonts w:ascii="Times New Roman" w:eastAsia="SimSun" w:hAnsi="Times New Roman" w:cs="Times New Roman"/>
                <w:sz w:val="16"/>
                <w:szCs w:val="16"/>
                <w:lang w:eastAsia="zh-CN"/>
              </w:rPr>
              <w:t xml:space="preserve">- от границ соседнего участка до открытой стоянки – 1 м.; </w:t>
            </w:r>
          </w:p>
          <w:p w:rsidR="0089042C" w:rsidRPr="00B427FF" w:rsidRDefault="0089042C" w:rsidP="0089042C">
            <w:pPr>
              <w:spacing w:after="0" w:line="240" w:lineRule="auto"/>
              <w:ind w:left="67"/>
              <w:jc w:val="both"/>
              <w:rPr>
                <w:rFonts w:ascii="Times New Roman" w:eastAsia="SimSun" w:hAnsi="Times New Roman" w:cs="Times New Roman"/>
                <w:sz w:val="16"/>
                <w:szCs w:val="16"/>
                <w:lang w:eastAsia="zh-CN"/>
              </w:rPr>
            </w:pPr>
            <w:r w:rsidRPr="00B427FF">
              <w:rPr>
                <w:rFonts w:ascii="Times New Roman" w:eastAsia="SimSun" w:hAnsi="Times New Roman" w:cs="Times New Roman"/>
                <w:sz w:val="16"/>
                <w:szCs w:val="16"/>
                <w:lang w:eastAsia="zh-CN"/>
              </w:rPr>
              <w:t xml:space="preserve">-от границ соседнего участка до отдельно стоящего гаража – 1 м. </w:t>
            </w:r>
          </w:p>
          <w:p w:rsidR="0089042C" w:rsidRPr="00B427FF" w:rsidRDefault="0089042C" w:rsidP="0089042C">
            <w:pPr>
              <w:spacing w:after="0" w:line="240" w:lineRule="auto"/>
              <w:ind w:left="67"/>
              <w:jc w:val="both"/>
              <w:rPr>
                <w:rFonts w:ascii="Times New Roman" w:eastAsia="SimSun" w:hAnsi="Times New Roman" w:cs="Times New Roman"/>
                <w:sz w:val="16"/>
                <w:szCs w:val="16"/>
                <w:lang w:eastAsia="zh-CN"/>
              </w:rPr>
            </w:pPr>
            <w:r w:rsidRPr="00B427FF">
              <w:rPr>
                <w:rFonts w:ascii="Times New Roman" w:eastAsia="SimSun" w:hAnsi="Times New Roman" w:cs="Times New Roman"/>
                <w:sz w:val="16"/>
                <w:szCs w:val="16"/>
                <w:lang w:eastAsia="zh-CN"/>
              </w:rPr>
              <w:t>В условиях тесной, или сложившейся застройки допускается при соблюдении технических регламентов и действующих норм размещение гаража по красной линии, при этом запрещается устройство распашных ворот.</w:t>
            </w:r>
          </w:p>
          <w:p w:rsidR="0089042C" w:rsidRPr="00B427FF" w:rsidRDefault="0089042C" w:rsidP="0089042C">
            <w:pPr>
              <w:pStyle w:val="a7"/>
              <w:jc w:val="both"/>
              <w:rPr>
                <w:rFonts w:eastAsia="SimSun"/>
                <w:sz w:val="16"/>
                <w:szCs w:val="16"/>
                <w:lang w:eastAsia="zh-CN"/>
              </w:rPr>
            </w:pPr>
            <w:r w:rsidRPr="00B427FF">
              <w:rPr>
                <w:rFonts w:eastAsia="SimSun"/>
                <w:sz w:val="16"/>
                <w:szCs w:val="16"/>
                <w:lang w:eastAsia="zh-CN"/>
              </w:rPr>
              <w:t xml:space="preserve">Подъезды к гаражам-автостоянкам должны быть изолированы от площадок для отдыха и игр детей, спортивных площадок.  </w:t>
            </w:r>
            <w:proofErr w:type="gramStart"/>
            <w:r w:rsidRPr="00B427FF">
              <w:rPr>
                <w:rFonts w:eastAsia="SimSun"/>
                <w:sz w:val="16"/>
                <w:szCs w:val="16"/>
                <w:lang w:eastAsia="zh-CN"/>
              </w:rPr>
              <w:t>При устройстве гаражей (в том числе пристроенных) в цокольном, подвальном этажах одно-, двухквартирных усадебных и блокированных домов допускается их проектирование без соблюдения нормативов расчета стоянок автомобилей.</w:t>
            </w:r>
            <w:proofErr w:type="gramEnd"/>
          </w:p>
          <w:p w:rsidR="0089042C" w:rsidRPr="00B427FF" w:rsidRDefault="0089042C" w:rsidP="0089042C">
            <w:pPr>
              <w:pStyle w:val="a7"/>
              <w:jc w:val="both"/>
              <w:rPr>
                <w:rFonts w:eastAsia="SimSun"/>
                <w:sz w:val="16"/>
                <w:szCs w:val="16"/>
                <w:lang w:eastAsia="zh-CN"/>
              </w:rPr>
            </w:pPr>
            <w:r w:rsidRPr="00B427FF">
              <w:rPr>
                <w:rFonts w:eastAsia="SimSun"/>
                <w:sz w:val="16"/>
                <w:szCs w:val="16"/>
                <w:lang w:eastAsia="zh-CN"/>
              </w:rPr>
              <w:t>На территории малоэтажной застройки на приусадебных участках запрещается строительство гаражей для грузового транспорта и транспорта для перевозки людей, находящегося в личной собственности, кроме автотранспорта с максимальной разрешенной массой не более 3,5 тонн.</w:t>
            </w:r>
          </w:p>
          <w:p w:rsidR="0089042C" w:rsidRPr="00B427FF" w:rsidRDefault="0089042C" w:rsidP="0089042C">
            <w:pPr>
              <w:pStyle w:val="a7"/>
              <w:ind w:left="-108" w:right="-391" w:firstLine="425"/>
              <w:jc w:val="both"/>
              <w:rPr>
                <w:rFonts w:eastAsia="SimSun"/>
                <w:sz w:val="16"/>
                <w:szCs w:val="16"/>
                <w:lang w:eastAsia="zh-CN"/>
              </w:rPr>
            </w:pPr>
            <w:r w:rsidRPr="00B427FF">
              <w:rPr>
                <w:rFonts w:eastAsia="SimSun"/>
                <w:sz w:val="16"/>
                <w:szCs w:val="16"/>
                <w:lang w:eastAsia="zh-CN"/>
              </w:rPr>
              <w:t>Остальные предельные параметры застройки (отступы от границ земельного участка, максимальный процент застройки, максимальное количество этажей) принимать в соответствии с основным видом разрешенного использования земельного участка.</w:t>
            </w:r>
          </w:p>
        </w:tc>
      </w:tr>
      <w:tr w:rsidR="0089042C" w:rsidRPr="00B427FF" w:rsidTr="00CA5C27">
        <w:trPr>
          <w:trHeight w:val="976"/>
        </w:trPr>
        <w:tc>
          <w:tcPr>
            <w:tcW w:w="4820" w:type="dxa"/>
            <w:shd w:val="clear" w:color="auto" w:fill="auto"/>
          </w:tcPr>
          <w:p w:rsidR="0089042C" w:rsidRPr="00B427FF" w:rsidRDefault="0089042C" w:rsidP="0089042C">
            <w:pPr>
              <w:autoSpaceDE w:val="0"/>
              <w:autoSpaceDN w:val="0"/>
              <w:adjustRightInd w:val="0"/>
              <w:spacing w:after="0" w:line="240" w:lineRule="auto"/>
              <w:jc w:val="both"/>
              <w:rPr>
                <w:rFonts w:ascii="Times New Roman" w:eastAsia="SimSun" w:hAnsi="Times New Roman" w:cs="Times New Roman"/>
                <w:sz w:val="16"/>
                <w:szCs w:val="16"/>
                <w:lang w:eastAsia="zh-CN"/>
              </w:rPr>
            </w:pPr>
            <w:r w:rsidRPr="00B427FF">
              <w:rPr>
                <w:rFonts w:ascii="Times New Roman" w:eastAsia="SimSun" w:hAnsi="Times New Roman" w:cs="Times New Roman"/>
                <w:sz w:val="16"/>
                <w:szCs w:val="16"/>
                <w:lang w:eastAsia="zh-CN"/>
              </w:rPr>
              <w:t>Автостоянки для парковки автомобилей посетителей.</w:t>
            </w:r>
          </w:p>
        </w:tc>
        <w:tc>
          <w:tcPr>
            <w:tcW w:w="10348" w:type="dxa"/>
            <w:shd w:val="clear" w:color="auto" w:fill="auto"/>
          </w:tcPr>
          <w:p w:rsidR="0089042C" w:rsidRPr="00B427FF" w:rsidRDefault="0089042C" w:rsidP="0089042C">
            <w:pPr>
              <w:pStyle w:val="a7"/>
              <w:jc w:val="both"/>
              <w:rPr>
                <w:rFonts w:eastAsia="SimSun"/>
                <w:sz w:val="16"/>
                <w:szCs w:val="16"/>
                <w:lang w:eastAsia="zh-CN"/>
              </w:rPr>
            </w:pPr>
            <w:r w:rsidRPr="00B427FF">
              <w:rPr>
                <w:rFonts w:eastAsia="SimSun"/>
                <w:sz w:val="16"/>
                <w:szCs w:val="16"/>
                <w:lang w:eastAsia="zh-CN"/>
              </w:rPr>
              <w:t>Минимальная/максимальная площадь земельных участков – принимать в соответствии с основным видом разрешенного использования земельного участка.</w:t>
            </w:r>
          </w:p>
          <w:p w:rsidR="0089042C" w:rsidRPr="00B427FF" w:rsidRDefault="0089042C" w:rsidP="0089042C">
            <w:pPr>
              <w:autoSpaceDE w:val="0"/>
              <w:autoSpaceDN w:val="0"/>
              <w:adjustRightInd w:val="0"/>
              <w:spacing w:after="0" w:line="240" w:lineRule="auto"/>
              <w:ind w:firstLine="540"/>
              <w:jc w:val="both"/>
              <w:rPr>
                <w:rFonts w:ascii="Times New Roman" w:hAnsi="Times New Roman" w:cs="Times New Roman"/>
                <w:sz w:val="16"/>
                <w:szCs w:val="16"/>
              </w:rPr>
            </w:pPr>
            <w:r w:rsidRPr="00B427FF">
              <w:rPr>
                <w:rFonts w:ascii="Times New Roman" w:hAnsi="Times New Roman" w:cs="Times New Roman"/>
                <w:sz w:val="16"/>
                <w:szCs w:val="16"/>
              </w:rPr>
              <w:t>Размеры земельных участков автостоянок на одно место должны быть:</w:t>
            </w:r>
          </w:p>
          <w:p w:rsidR="0089042C" w:rsidRPr="00B427FF" w:rsidRDefault="0089042C" w:rsidP="0089042C">
            <w:pPr>
              <w:autoSpaceDE w:val="0"/>
              <w:autoSpaceDN w:val="0"/>
              <w:adjustRightInd w:val="0"/>
              <w:spacing w:after="0" w:line="240" w:lineRule="auto"/>
              <w:ind w:firstLine="540"/>
              <w:jc w:val="both"/>
              <w:rPr>
                <w:rFonts w:ascii="Times New Roman" w:hAnsi="Times New Roman" w:cs="Times New Roman"/>
                <w:sz w:val="16"/>
                <w:szCs w:val="16"/>
              </w:rPr>
            </w:pPr>
            <w:r w:rsidRPr="00B427FF">
              <w:rPr>
                <w:rFonts w:ascii="Times New Roman" w:hAnsi="Times New Roman" w:cs="Times New Roman"/>
                <w:sz w:val="16"/>
                <w:szCs w:val="16"/>
              </w:rPr>
              <w:t>для легковых автомобилей - 25 кв. м;</w:t>
            </w:r>
          </w:p>
          <w:p w:rsidR="0089042C" w:rsidRPr="00B427FF" w:rsidRDefault="0089042C" w:rsidP="0089042C">
            <w:pPr>
              <w:autoSpaceDE w:val="0"/>
              <w:autoSpaceDN w:val="0"/>
              <w:adjustRightInd w:val="0"/>
              <w:spacing w:after="0" w:line="240" w:lineRule="auto"/>
              <w:ind w:firstLine="540"/>
              <w:jc w:val="both"/>
              <w:rPr>
                <w:rFonts w:ascii="Times New Roman" w:hAnsi="Times New Roman" w:cs="Times New Roman"/>
                <w:sz w:val="16"/>
                <w:szCs w:val="16"/>
              </w:rPr>
            </w:pPr>
            <w:r w:rsidRPr="00B427FF">
              <w:rPr>
                <w:rFonts w:ascii="Times New Roman" w:hAnsi="Times New Roman" w:cs="Times New Roman"/>
                <w:sz w:val="16"/>
                <w:szCs w:val="16"/>
              </w:rPr>
              <w:t>для автобусов - 40 кв. м;</w:t>
            </w:r>
          </w:p>
          <w:p w:rsidR="0089042C" w:rsidRPr="00B427FF" w:rsidRDefault="0089042C" w:rsidP="0089042C">
            <w:pPr>
              <w:autoSpaceDE w:val="0"/>
              <w:autoSpaceDN w:val="0"/>
              <w:adjustRightInd w:val="0"/>
              <w:spacing w:after="0" w:line="240" w:lineRule="auto"/>
              <w:ind w:firstLine="540"/>
              <w:jc w:val="both"/>
              <w:rPr>
                <w:rFonts w:ascii="Times New Roman" w:hAnsi="Times New Roman" w:cs="Times New Roman"/>
                <w:sz w:val="16"/>
                <w:szCs w:val="16"/>
              </w:rPr>
            </w:pPr>
            <w:r w:rsidRPr="00B427FF">
              <w:rPr>
                <w:rFonts w:ascii="Times New Roman" w:hAnsi="Times New Roman" w:cs="Times New Roman"/>
                <w:sz w:val="16"/>
                <w:szCs w:val="16"/>
              </w:rPr>
              <w:t>для велосипедов - 0,9 кв. м.</w:t>
            </w:r>
          </w:p>
          <w:p w:rsidR="0089042C" w:rsidRPr="00B427FF" w:rsidRDefault="0089042C" w:rsidP="0089042C">
            <w:pPr>
              <w:autoSpaceDE w:val="0"/>
              <w:autoSpaceDN w:val="0"/>
              <w:adjustRightInd w:val="0"/>
              <w:spacing w:after="0" w:line="240" w:lineRule="auto"/>
              <w:ind w:firstLine="540"/>
              <w:jc w:val="both"/>
              <w:rPr>
                <w:rFonts w:ascii="Times New Roman" w:hAnsi="Times New Roman" w:cs="Times New Roman"/>
                <w:sz w:val="16"/>
                <w:szCs w:val="16"/>
              </w:rPr>
            </w:pPr>
            <w:proofErr w:type="gramStart"/>
            <w:r w:rsidRPr="00B427FF">
              <w:rPr>
                <w:rFonts w:ascii="Times New Roman" w:hAnsi="Times New Roman" w:cs="Times New Roman"/>
                <w:sz w:val="16"/>
                <w:szCs w:val="16"/>
              </w:rPr>
              <w:t>На открытых автостоянках около объектов социальной инфраструктуры, объектов общественно-деловой застройки на расстоянии не далее 50 м от входа, а при жилых зданиях - не далее 100 м, следует выделять до 10 процентов мест (но не менее одного места) для специального автотранспорта инвалидов с учетом ширины зоны для парковки не менее 3,5 м.</w:t>
            </w:r>
            <w:proofErr w:type="gramEnd"/>
          </w:p>
          <w:p w:rsidR="0089042C" w:rsidRPr="00B427FF" w:rsidRDefault="0089042C" w:rsidP="0089042C">
            <w:pPr>
              <w:autoSpaceDE w:val="0"/>
              <w:autoSpaceDN w:val="0"/>
              <w:adjustRightInd w:val="0"/>
              <w:spacing w:after="0" w:line="240" w:lineRule="auto"/>
              <w:ind w:firstLine="540"/>
              <w:jc w:val="both"/>
              <w:rPr>
                <w:rFonts w:ascii="Times New Roman" w:hAnsi="Times New Roman" w:cs="Times New Roman"/>
                <w:sz w:val="16"/>
                <w:szCs w:val="16"/>
              </w:rPr>
            </w:pPr>
            <w:r w:rsidRPr="00B427FF">
              <w:rPr>
                <w:rFonts w:ascii="Times New Roman" w:eastAsia="SimSun" w:hAnsi="Times New Roman" w:cs="Times New Roman"/>
                <w:sz w:val="16"/>
                <w:szCs w:val="16"/>
                <w:lang w:eastAsia="zh-CN"/>
              </w:rPr>
              <w:t>Автостоянки для парковки автомобилей посетителей следует предусматривать в границах отведенного земельного участка в количестве, установленном местными нормативами градостроительного проектирования. В исключительных случаях допускается размещать автостоянки для парковки автомобилей за пределами границ участка при получении согласования соответствующих органов и организаций.</w:t>
            </w:r>
          </w:p>
          <w:p w:rsidR="0089042C" w:rsidRPr="00B427FF" w:rsidRDefault="0089042C" w:rsidP="0089042C">
            <w:pPr>
              <w:pStyle w:val="a7"/>
              <w:jc w:val="both"/>
              <w:rPr>
                <w:rFonts w:eastAsia="SimSun"/>
                <w:sz w:val="16"/>
                <w:szCs w:val="16"/>
                <w:lang w:eastAsia="zh-CN"/>
              </w:rPr>
            </w:pPr>
            <w:r w:rsidRPr="00B427FF">
              <w:rPr>
                <w:rFonts w:eastAsia="SimSun"/>
                <w:sz w:val="16"/>
                <w:szCs w:val="16"/>
                <w:lang w:eastAsia="zh-CN"/>
              </w:rPr>
              <w:t>Остальные предельные параметры застройки (отступы от границ земельного участка, максимальный процент застройки, отступ от красной линии максимальное количество этажей) принимать в соответствии с основным видом разрешенного использования земельного участка. Для линейных объектов регламенты не устанавливаются.</w:t>
            </w:r>
          </w:p>
        </w:tc>
      </w:tr>
      <w:tr w:rsidR="0089042C" w:rsidRPr="00B427FF" w:rsidTr="00CA5C27">
        <w:trPr>
          <w:trHeight w:val="1767"/>
        </w:trPr>
        <w:tc>
          <w:tcPr>
            <w:tcW w:w="4820" w:type="dxa"/>
            <w:shd w:val="clear" w:color="auto" w:fill="auto"/>
          </w:tcPr>
          <w:p w:rsidR="0089042C" w:rsidRPr="00B427FF" w:rsidRDefault="0089042C" w:rsidP="0089042C">
            <w:pPr>
              <w:autoSpaceDE w:val="0"/>
              <w:autoSpaceDN w:val="0"/>
              <w:adjustRightInd w:val="0"/>
              <w:spacing w:after="0" w:line="240" w:lineRule="auto"/>
              <w:jc w:val="both"/>
              <w:rPr>
                <w:rFonts w:ascii="Times New Roman" w:eastAsia="SimSun" w:hAnsi="Times New Roman" w:cs="Times New Roman"/>
                <w:sz w:val="16"/>
                <w:szCs w:val="16"/>
                <w:lang w:eastAsia="zh-CN"/>
              </w:rPr>
            </w:pPr>
            <w:r w:rsidRPr="00B427FF">
              <w:rPr>
                <w:rFonts w:ascii="Times New Roman" w:eastAsia="SimSun" w:hAnsi="Times New Roman" w:cs="Times New Roman"/>
                <w:sz w:val="16"/>
                <w:szCs w:val="16"/>
                <w:lang w:eastAsia="zh-CN"/>
              </w:rPr>
              <w:t>Объекты инженерно-технического обеспечения и линейные объекты вспомогательного инженерного назначения (газопроводы, линии электроснабжения, водопроводы, линии связи), индивидуальные резервуары для хранения воды, скважины для забора воды, индивидуальные колодцы, бассейны.</w:t>
            </w:r>
          </w:p>
        </w:tc>
        <w:tc>
          <w:tcPr>
            <w:tcW w:w="10348" w:type="dxa"/>
            <w:shd w:val="clear" w:color="auto" w:fill="auto"/>
          </w:tcPr>
          <w:p w:rsidR="0089042C" w:rsidRPr="00B427FF" w:rsidRDefault="0089042C" w:rsidP="0089042C">
            <w:pPr>
              <w:pStyle w:val="a7"/>
              <w:ind w:firstLine="709"/>
              <w:jc w:val="both"/>
              <w:rPr>
                <w:rFonts w:eastAsia="SimSun"/>
                <w:sz w:val="16"/>
                <w:szCs w:val="16"/>
                <w:lang w:eastAsia="zh-CN"/>
              </w:rPr>
            </w:pPr>
            <w:r w:rsidRPr="00B427FF">
              <w:rPr>
                <w:rFonts w:eastAsia="SimSun"/>
                <w:sz w:val="16"/>
                <w:szCs w:val="16"/>
                <w:lang w:eastAsia="zh-CN"/>
              </w:rPr>
              <w:t xml:space="preserve">Минимальная/максимальная площадь земельных участков – принимать в соответствии с основным видом разрешенного использования земельного участка. </w:t>
            </w:r>
          </w:p>
          <w:p w:rsidR="0089042C" w:rsidRPr="00B427FF" w:rsidRDefault="0089042C" w:rsidP="0089042C">
            <w:pPr>
              <w:autoSpaceDE w:val="0"/>
              <w:autoSpaceDN w:val="0"/>
              <w:adjustRightInd w:val="0"/>
              <w:spacing w:after="0" w:line="240" w:lineRule="auto"/>
              <w:ind w:firstLine="709"/>
              <w:rPr>
                <w:rFonts w:ascii="Times New Roman" w:hAnsi="Times New Roman" w:cs="Times New Roman"/>
                <w:sz w:val="16"/>
                <w:szCs w:val="16"/>
              </w:rPr>
            </w:pPr>
            <w:r w:rsidRPr="00B427FF">
              <w:rPr>
                <w:rFonts w:ascii="Times New Roman" w:hAnsi="Times New Roman" w:cs="Times New Roman"/>
                <w:sz w:val="16"/>
                <w:szCs w:val="16"/>
              </w:rPr>
              <w:t xml:space="preserve">Расстояния от сараев для скота и птицы до шахтных колодцев должно быть не менее 20 м.  </w:t>
            </w:r>
          </w:p>
          <w:p w:rsidR="0089042C" w:rsidRPr="00B427FF" w:rsidRDefault="0089042C" w:rsidP="0089042C">
            <w:pPr>
              <w:autoSpaceDE w:val="0"/>
              <w:autoSpaceDN w:val="0"/>
              <w:adjustRightInd w:val="0"/>
              <w:spacing w:after="0" w:line="240" w:lineRule="auto"/>
              <w:ind w:firstLine="709"/>
              <w:rPr>
                <w:rFonts w:ascii="Times New Roman" w:eastAsia="Calibri" w:hAnsi="Times New Roman" w:cs="Times New Roman"/>
                <w:sz w:val="16"/>
                <w:szCs w:val="16"/>
              </w:rPr>
            </w:pPr>
            <w:r w:rsidRPr="00B427FF">
              <w:rPr>
                <w:rFonts w:ascii="Times New Roman" w:hAnsi="Times New Roman" w:cs="Times New Roman"/>
                <w:sz w:val="16"/>
                <w:szCs w:val="16"/>
              </w:rPr>
              <w:t xml:space="preserve">Расстояние от </w:t>
            </w:r>
            <w:r w:rsidRPr="00B427FF">
              <w:rPr>
                <w:rFonts w:ascii="Times New Roman" w:eastAsia="Calibri" w:hAnsi="Times New Roman" w:cs="Times New Roman"/>
                <w:sz w:val="16"/>
                <w:szCs w:val="16"/>
              </w:rPr>
              <w:t>фундаментов зданий и сооружений:</w:t>
            </w:r>
          </w:p>
          <w:p w:rsidR="0089042C" w:rsidRPr="00B427FF" w:rsidRDefault="0089042C" w:rsidP="0089042C">
            <w:pPr>
              <w:autoSpaceDE w:val="0"/>
              <w:autoSpaceDN w:val="0"/>
              <w:adjustRightInd w:val="0"/>
              <w:spacing w:after="0" w:line="240" w:lineRule="auto"/>
              <w:ind w:firstLine="709"/>
              <w:rPr>
                <w:rFonts w:ascii="Times New Roman" w:eastAsia="Calibri" w:hAnsi="Times New Roman" w:cs="Times New Roman"/>
                <w:sz w:val="16"/>
                <w:szCs w:val="16"/>
              </w:rPr>
            </w:pPr>
            <w:r w:rsidRPr="00B427FF">
              <w:rPr>
                <w:rFonts w:ascii="Times New Roman" w:eastAsia="Calibri" w:hAnsi="Times New Roman" w:cs="Times New Roman"/>
                <w:sz w:val="16"/>
                <w:szCs w:val="16"/>
              </w:rPr>
              <w:t>- водопровод и напорная канализация -5 м,</w:t>
            </w:r>
          </w:p>
          <w:p w:rsidR="0089042C" w:rsidRPr="00B427FF" w:rsidRDefault="0089042C" w:rsidP="0089042C">
            <w:pPr>
              <w:autoSpaceDE w:val="0"/>
              <w:autoSpaceDN w:val="0"/>
              <w:adjustRightInd w:val="0"/>
              <w:spacing w:after="0" w:line="240" w:lineRule="auto"/>
              <w:ind w:firstLine="709"/>
              <w:rPr>
                <w:rFonts w:ascii="Times New Roman" w:eastAsia="Calibri" w:hAnsi="Times New Roman" w:cs="Times New Roman"/>
                <w:sz w:val="16"/>
                <w:szCs w:val="16"/>
              </w:rPr>
            </w:pPr>
            <w:r w:rsidRPr="00B427FF">
              <w:rPr>
                <w:rFonts w:ascii="Times New Roman" w:eastAsia="Calibri" w:hAnsi="Times New Roman" w:cs="Times New Roman"/>
                <w:sz w:val="16"/>
                <w:szCs w:val="16"/>
              </w:rPr>
              <w:t>- самотечная канализация (бытовая и дождевая)-3м.</w:t>
            </w:r>
          </w:p>
          <w:p w:rsidR="0089042C" w:rsidRPr="00B427FF" w:rsidRDefault="0089042C" w:rsidP="0089042C">
            <w:pPr>
              <w:pStyle w:val="a7"/>
              <w:jc w:val="both"/>
              <w:rPr>
                <w:rFonts w:eastAsia="SimSun"/>
                <w:sz w:val="16"/>
                <w:szCs w:val="16"/>
                <w:lang w:eastAsia="zh-CN"/>
              </w:rPr>
            </w:pPr>
            <w:r w:rsidRPr="00B427FF">
              <w:rPr>
                <w:rFonts w:eastAsia="SimSun"/>
                <w:sz w:val="16"/>
                <w:szCs w:val="16"/>
                <w:lang w:eastAsia="zh-CN"/>
              </w:rPr>
              <w:t>Остальные предельные параметры застройки (отступы от границ земельного участка, максимальный процент застройки, отступ от красной линии максимальное количество этажей) принимать в соответствии с основным видом разрешенного использования земельного участка. Для линейных объектов регламенты не устанавливаются.</w:t>
            </w:r>
          </w:p>
        </w:tc>
      </w:tr>
    </w:tbl>
    <w:p w:rsidR="0089042C" w:rsidRPr="00B427FF" w:rsidRDefault="0089042C" w:rsidP="0089042C">
      <w:pPr>
        <w:spacing w:after="0" w:line="240" w:lineRule="auto"/>
        <w:rPr>
          <w:rFonts w:ascii="Times New Roman" w:hAnsi="Times New Roman" w:cs="Times New Roman"/>
          <w:b/>
          <w:sz w:val="16"/>
          <w:szCs w:val="16"/>
        </w:rPr>
      </w:pPr>
    </w:p>
    <w:p w:rsidR="0089042C" w:rsidRPr="00B427FF" w:rsidRDefault="0089042C" w:rsidP="0089042C">
      <w:pPr>
        <w:spacing w:after="0" w:line="240" w:lineRule="auto"/>
        <w:ind w:left="284" w:firstLine="284"/>
        <w:jc w:val="both"/>
        <w:rPr>
          <w:rFonts w:ascii="Times New Roman" w:eastAsia="SimSun" w:hAnsi="Times New Roman" w:cs="Times New Roman"/>
          <w:sz w:val="16"/>
          <w:szCs w:val="16"/>
          <w:u w:val="single"/>
          <w:lang w:eastAsia="zh-CN"/>
        </w:rPr>
      </w:pPr>
      <w:r w:rsidRPr="00B427FF">
        <w:rPr>
          <w:rFonts w:ascii="Times New Roman" w:eastAsia="SimSun" w:hAnsi="Times New Roman" w:cs="Times New Roman"/>
          <w:sz w:val="16"/>
          <w:szCs w:val="16"/>
          <w:u w:val="single"/>
          <w:lang w:eastAsia="zh-CN"/>
        </w:rPr>
        <w:lastRenderedPageBreak/>
        <w:t>Примечание:</w:t>
      </w:r>
    </w:p>
    <w:p w:rsidR="0089042C" w:rsidRPr="00B427FF" w:rsidRDefault="0089042C" w:rsidP="0089042C">
      <w:pPr>
        <w:spacing w:after="0" w:line="240" w:lineRule="auto"/>
        <w:ind w:left="284" w:firstLine="284"/>
        <w:jc w:val="both"/>
        <w:rPr>
          <w:rFonts w:ascii="Times New Roman" w:eastAsia="SimSun" w:hAnsi="Times New Roman" w:cs="Times New Roman"/>
          <w:sz w:val="16"/>
          <w:szCs w:val="16"/>
          <w:lang w:eastAsia="zh-CN"/>
        </w:rPr>
      </w:pPr>
      <w:proofErr w:type="gramStart"/>
      <w:r w:rsidRPr="00B427FF">
        <w:rPr>
          <w:rFonts w:ascii="Times New Roman" w:eastAsia="SimSun" w:hAnsi="Times New Roman" w:cs="Times New Roman"/>
          <w:sz w:val="16"/>
          <w:szCs w:val="16"/>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roofErr w:type="gramEnd"/>
    </w:p>
    <w:p w:rsidR="0089042C" w:rsidRPr="00B427FF" w:rsidRDefault="0089042C" w:rsidP="0089042C">
      <w:pPr>
        <w:spacing w:after="0" w:line="240" w:lineRule="auto"/>
        <w:ind w:left="284" w:firstLine="284"/>
        <w:jc w:val="both"/>
        <w:rPr>
          <w:rFonts w:ascii="Times New Roman" w:eastAsia="SimSun" w:hAnsi="Times New Roman" w:cs="Times New Roman"/>
          <w:sz w:val="16"/>
          <w:szCs w:val="16"/>
          <w:lang w:eastAsia="zh-CN"/>
        </w:rPr>
      </w:pPr>
      <w:r w:rsidRPr="00B427FF">
        <w:rPr>
          <w:rFonts w:ascii="Times New Roman" w:eastAsia="SimSun" w:hAnsi="Times New Roman" w:cs="Times New Roman"/>
          <w:sz w:val="16"/>
          <w:szCs w:val="16"/>
          <w:lang w:eastAsia="zh-CN"/>
        </w:rPr>
        <w:t>Нормы расчета стоянок автомобилей предусмотреть в соответствии с Приложением «К» СП 42.13330.2011 «Градостроительство. Планировка и застройка городских и сельских поселений», региональными и местными нормативами градостроительного проектирования.</w:t>
      </w:r>
    </w:p>
    <w:p w:rsidR="0089042C" w:rsidRPr="00B427FF" w:rsidRDefault="0089042C" w:rsidP="0089042C">
      <w:pPr>
        <w:spacing w:after="0" w:line="240" w:lineRule="auto"/>
        <w:ind w:left="284" w:firstLine="284"/>
        <w:jc w:val="both"/>
        <w:rPr>
          <w:rFonts w:ascii="Times New Roman" w:eastAsia="SimSun" w:hAnsi="Times New Roman" w:cs="Times New Roman"/>
          <w:sz w:val="16"/>
          <w:szCs w:val="16"/>
          <w:lang w:eastAsia="zh-CN"/>
        </w:rPr>
      </w:pPr>
      <w:r w:rsidRPr="00B427FF">
        <w:rPr>
          <w:rFonts w:ascii="Times New Roman" w:eastAsia="SimSun" w:hAnsi="Times New Roman" w:cs="Times New Roman"/>
          <w:sz w:val="16"/>
          <w:szCs w:val="16"/>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89042C" w:rsidRPr="00B427FF" w:rsidRDefault="0089042C" w:rsidP="0089042C">
      <w:pPr>
        <w:spacing w:after="0" w:line="240" w:lineRule="auto"/>
        <w:ind w:left="284" w:firstLine="284"/>
        <w:jc w:val="both"/>
        <w:rPr>
          <w:rFonts w:ascii="Times New Roman" w:eastAsia="SimSun" w:hAnsi="Times New Roman" w:cs="Times New Roman"/>
          <w:sz w:val="16"/>
          <w:szCs w:val="16"/>
          <w:lang w:eastAsia="zh-CN"/>
        </w:rPr>
      </w:pPr>
      <w:r w:rsidRPr="00B427FF">
        <w:rPr>
          <w:rFonts w:ascii="Times New Roman" w:eastAsia="SimSun" w:hAnsi="Times New Roman" w:cs="Times New Roman"/>
          <w:sz w:val="16"/>
          <w:szCs w:val="16"/>
          <w:lang w:eastAsia="zh-CN"/>
        </w:rPr>
        <w:t>Границы территорий, подверженных затоплению и подтоплению, и режим осуществления хозяйственной и иной деятельности на этих территориях в зависимости от частоты их затопления и подтопления устанавливаются в соответствии с законодательством о градостроительной деятельности.</w:t>
      </w:r>
    </w:p>
    <w:p w:rsidR="0089042C" w:rsidRPr="00B427FF" w:rsidRDefault="0089042C" w:rsidP="0089042C">
      <w:pPr>
        <w:spacing w:after="0" w:line="240" w:lineRule="auto"/>
        <w:ind w:left="284" w:firstLine="284"/>
        <w:jc w:val="both"/>
        <w:rPr>
          <w:rFonts w:ascii="Times New Roman" w:eastAsia="SimSun" w:hAnsi="Times New Roman" w:cs="Times New Roman"/>
          <w:sz w:val="16"/>
          <w:szCs w:val="16"/>
          <w:lang w:eastAsia="zh-CN"/>
        </w:rPr>
      </w:pPr>
      <w:r w:rsidRPr="00B427FF">
        <w:rPr>
          <w:rFonts w:ascii="Times New Roman" w:eastAsia="SimSun" w:hAnsi="Times New Roman" w:cs="Times New Roman"/>
          <w:sz w:val="16"/>
          <w:szCs w:val="16"/>
          <w:lang w:eastAsia="zh-CN"/>
        </w:rPr>
        <w:t>На территориях, подверженных затоплению, размещение кладбищ, скотомогильников и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запрещаются.</w:t>
      </w:r>
    </w:p>
    <w:p w:rsidR="0089042C" w:rsidRPr="00B427FF" w:rsidRDefault="0089042C" w:rsidP="0089042C">
      <w:pPr>
        <w:spacing w:after="0" w:line="240" w:lineRule="auto"/>
        <w:ind w:left="284" w:firstLine="284"/>
        <w:jc w:val="both"/>
        <w:rPr>
          <w:rFonts w:ascii="Times New Roman" w:eastAsia="SimSun" w:hAnsi="Times New Roman" w:cs="Times New Roman"/>
          <w:sz w:val="16"/>
          <w:szCs w:val="16"/>
          <w:lang w:eastAsia="zh-CN"/>
        </w:rPr>
      </w:pPr>
      <w:r w:rsidRPr="00B427FF">
        <w:rPr>
          <w:rFonts w:ascii="Times New Roman" w:eastAsia="SimSun" w:hAnsi="Times New Roman" w:cs="Times New Roman"/>
          <w:sz w:val="16"/>
          <w:szCs w:val="16"/>
          <w:lang w:eastAsia="zh-CN"/>
        </w:rPr>
        <w:t xml:space="preserve">При проектировании и строительстве в зонах затопления необходимо предусматривать инженерную защиту от затопления и подтопления зданий в соответствии со СНиП 2.06.15-85 «Инженерная защита территории от затопления и подтопления», данный документ утвержден постановлением </w:t>
      </w:r>
      <w:proofErr w:type="spellStart"/>
      <w:r w:rsidRPr="00B427FF">
        <w:rPr>
          <w:rFonts w:ascii="Times New Roman" w:eastAsia="SimSun" w:hAnsi="Times New Roman" w:cs="Times New Roman"/>
          <w:sz w:val="16"/>
          <w:szCs w:val="16"/>
          <w:lang w:eastAsia="zh-CN"/>
        </w:rPr>
        <w:t>Гостстроя</w:t>
      </w:r>
      <w:proofErr w:type="spellEnd"/>
      <w:r w:rsidRPr="00B427FF">
        <w:rPr>
          <w:rFonts w:ascii="Times New Roman" w:eastAsia="SimSun" w:hAnsi="Times New Roman" w:cs="Times New Roman"/>
          <w:sz w:val="16"/>
          <w:szCs w:val="16"/>
          <w:lang w:eastAsia="zh-CN"/>
        </w:rPr>
        <w:t xml:space="preserve"> СССР от 19 сентября 1985 года № 154.</w:t>
      </w:r>
    </w:p>
    <w:p w:rsidR="0089042C" w:rsidRPr="00B427FF" w:rsidRDefault="0089042C" w:rsidP="0089042C">
      <w:pPr>
        <w:spacing w:after="0" w:line="240" w:lineRule="auto"/>
        <w:ind w:left="284" w:firstLine="284"/>
        <w:jc w:val="both"/>
        <w:rPr>
          <w:rFonts w:ascii="Times New Roman" w:eastAsia="SimSun" w:hAnsi="Times New Roman" w:cs="Times New Roman"/>
          <w:b/>
          <w:sz w:val="16"/>
          <w:szCs w:val="16"/>
          <w:u w:val="single"/>
          <w:lang w:eastAsia="zh-CN"/>
        </w:rPr>
      </w:pPr>
    </w:p>
    <w:p w:rsidR="0089042C" w:rsidRPr="00B427FF" w:rsidRDefault="0089042C" w:rsidP="0089042C">
      <w:pPr>
        <w:spacing w:after="0" w:line="240" w:lineRule="auto"/>
        <w:ind w:left="284" w:firstLine="284"/>
        <w:jc w:val="both"/>
        <w:rPr>
          <w:rFonts w:ascii="Times New Roman" w:eastAsia="SimSun" w:hAnsi="Times New Roman" w:cs="Times New Roman"/>
          <w:b/>
          <w:sz w:val="16"/>
          <w:szCs w:val="16"/>
          <w:u w:val="single"/>
          <w:lang w:eastAsia="zh-CN"/>
        </w:rPr>
      </w:pPr>
      <w:r w:rsidRPr="00B427FF">
        <w:rPr>
          <w:rFonts w:ascii="Times New Roman" w:eastAsia="SimSun" w:hAnsi="Times New Roman" w:cs="Times New Roman"/>
          <w:b/>
          <w:sz w:val="16"/>
          <w:szCs w:val="16"/>
          <w:u w:val="single"/>
          <w:lang w:eastAsia="zh-CN"/>
        </w:rPr>
        <w:t>Требования к ограждению земельных участков:</w:t>
      </w:r>
    </w:p>
    <w:p w:rsidR="0089042C" w:rsidRPr="00B427FF" w:rsidRDefault="0089042C" w:rsidP="0089042C">
      <w:pPr>
        <w:spacing w:after="0" w:line="240" w:lineRule="auto"/>
        <w:ind w:left="284" w:firstLine="284"/>
        <w:jc w:val="both"/>
        <w:rPr>
          <w:rFonts w:ascii="Times New Roman" w:eastAsia="SimSun" w:hAnsi="Times New Roman" w:cs="Times New Roman"/>
          <w:sz w:val="16"/>
          <w:szCs w:val="16"/>
          <w:lang w:eastAsia="zh-CN"/>
        </w:rPr>
      </w:pPr>
      <w:r w:rsidRPr="00B427FF">
        <w:rPr>
          <w:rFonts w:ascii="Times New Roman" w:eastAsia="SimSun" w:hAnsi="Times New Roman" w:cs="Times New Roman"/>
          <w:sz w:val="16"/>
          <w:szCs w:val="16"/>
          <w:lang w:eastAsia="zh-CN"/>
        </w:rPr>
        <w:t xml:space="preserve">Ограждения земельных участков со стороны улицы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rsidR="0089042C" w:rsidRPr="00B427FF" w:rsidRDefault="0089042C" w:rsidP="0089042C">
      <w:pPr>
        <w:spacing w:after="0" w:line="240" w:lineRule="auto"/>
        <w:ind w:left="284" w:firstLine="284"/>
        <w:jc w:val="both"/>
        <w:rPr>
          <w:rFonts w:ascii="Times New Roman" w:eastAsia="SimSun" w:hAnsi="Times New Roman" w:cs="Times New Roman"/>
          <w:sz w:val="16"/>
          <w:szCs w:val="16"/>
          <w:lang w:eastAsia="zh-CN"/>
        </w:rPr>
      </w:pPr>
      <w:r w:rsidRPr="00B427FF">
        <w:rPr>
          <w:rFonts w:ascii="Times New Roman" w:eastAsia="SimSun" w:hAnsi="Times New Roman" w:cs="Times New Roman"/>
          <w:sz w:val="16"/>
          <w:szCs w:val="16"/>
          <w:lang w:eastAsia="zh-CN"/>
        </w:rPr>
        <w:t>При устройстве ограждения объектов общественно-делового назначения необходимо представить в орган, уполномоченный в области архитектуры и градостроительства, обоснование необходимости устройства такового ограждения в целях охраны и безопасности.</w:t>
      </w:r>
    </w:p>
    <w:p w:rsidR="0089042C" w:rsidRPr="00B427FF" w:rsidRDefault="0089042C" w:rsidP="0089042C">
      <w:pPr>
        <w:spacing w:after="0" w:line="240" w:lineRule="auto"/>
        <w:ind w:left="284" w:firstLine="284"/>
        <w:jc w:val="both"/>
        <w:rPr>
          <w:rFonts w:ascii="Times New Roman" w:hAnsi="Times New Roman" w:cs="Times New Roman"/>
          <w:sz w:val="16"/>
          <w:szCs w:val="16"/>
        </w:rPr>
      </w:pPr>
      <w:r w:rsidRPr="00B427FF">
        <w:rPr>
          <w:rFonts w:ascii="Times New Roman" w:hAnsi="Times New Roman" w:cs="Times New Roman"/>
          <w:sz w:val="16"/>
          <w:szCs w:val="16"/>
        </w:rPr>
        <w:t>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 2 м.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rsidR="0089042C" w:rsidRPr="00B427FF" w:rsidRDefault="0089042C" w:rsidP="0089042C">
      <w:pPr>
        <w:spacing w:after="0" w:line="240" w:lineRule="auto"/>
        <w:ind w:left="284" w:firstLine="284"/>
        <w:jc w:val="both"/>
        <w:rPr>
          <w:rFonts w:ascii="Times New Roman" w:hAnsi="Times New Roman" w:cs="Times New Roman"/>
          <w:sz w:val="16"/>
          <w:szCs w:val="16"/>
        </w:rPr>
      </w:pPr>
      <w:r w:rsidRPr="00B427FF">
        <w:rPr>
          <w:rFonts w:ascii="Times New Roman" w:hAnsi="Times New Roman" w:cs="Times New Roman"/>
          <w:sz w:val="16"/>
          <w:szCs w:val="16"/>
        </w:rPr>
        <w:t>Изменение общего рельефа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p>
    <w:p w:rsidR="0089042C" w:rsidRPr="00B427FF" w:rsidRDefault="0089042C" w:rsidP="0089042C">
      <w:pPr>
        <w:spacing w:after="0" w:line="240" w:lineRule="auto"/>
        <w:ind w:left="284" w:firstLine="284"/>
        <w:jc w:val="both"/>
        <w:rPr>
          <w:rFonts w:ascii="Times New Roman" w:hAnsi="Times New Roman" w:cs="Times New Roman"/>
          <w:sz w:val="16"/>
          <w:szCs w:val="16"/>
        </w:rPr>
      </w:pPr>
      <w:r w:rsidRPr="00B427FF">
        <w:rPr>
          <w:rFonts w:ascii="Times New Roman" w:hAnsi="Times New Roman" w:cs="Times New Roman"/>
          <w:sz w:val="16"/>
          <w:szCs w:val="16"/>
        </w:rPr>
        <w:t>Все строения должны быть обеспечены системами водоотведения с кровли с целью предотвращения подтопления соседних земельных участков и строений.</w:t>
      </w:r>
    </w:p>
    <w:p w:rsidR="0089042C" w:rsidRPr="00B427FF" w:rsidRDefault="0089042C" w:rsidP="0089042C">
      <w:pPr>
        <w:spacing w:after="0" w:line="240" w:lineRule="auto"/>
        <w:ind w:left="284" w:firstLine="284"/>
        <w:jc w:val="both"/>
        <w:rPr>
          <w:rFonts w:ascii="Times New Roman" w:hAnsi="Times New Roman" w:cs="Times New Roman"/>
          <w:sz w:val="16"/>
          <w:szCs w:val="16"/>
        </w:rPr>
      </w:pPr>
      <w:r w:rsidRPr="00B427FF">
        <w:rPr>
          <w:rFonts w:ascii="Times New Roman" w:hAnsi="Times New Roman" w:cs="Times New Roman"/>
          <w:sz w:val="16"/>
          <w:szCs w:val="16"/>
        </w:rPr>
        <w:t>Допускается отклонение от предельных параметров разрешенного строительства объектов капитального строительства и размеров земельных участков в установленном Градостроительным кодексом порядке при предоставлении соответствующего обоснования (предоставлении расчета, выполненного проектной организацией на основании требований технических регламентов, строительных норм и правил, других нормативных документов, действующих на территории Российской Федерации).</w:t>
      </w:r>
    </w:p>
    <w:p w:rsidR="0089042C" w:rsidRPr="00B427FF" w:rsidRDefault="0089042C" w:rsidP="0089042C">
      <w:pPr>
        <w:spacing w:after="0" w:line="240" w:lineRule="auto"/>
        <w:ind w:left="284" w:firstLine="284"/>
        <w:jc w:val="both"/>
        <w:rPr>
          <w:rFonts w:ascii="Times New Roman" w:hAnsi="Times New Roman" w:cs="Times New Roman"/>
          <w:sz w:val="16"/>
          <w:szCs w:val="16"/>
        </w:rPr>
      </w:pPr>
    </w:p>
    <w:p w:rsidR="0089042C" w:rsidRPr="00B427FF" w:rsidRDefault="0089042C" w:rsidP="0089042C">
      <w:pPr>
        <w:keepLines/>
        <w:overflowPunct w:val="0"/>
        <w:autoSpaceDE w:val="0"/>
        <w:autoSpaceDN w:val="0"/>
        <w:adjustRightInd w:val="0"/>
        <w:spacing w:after="0" w:line="240" w:lineRule="auto"/>
        <w:ind w:firstLine="567"/>
        <w:jc w:val="center"/>
        <w:outlineLvl w:val="4"/>
        <w:rPr>
          <w:rFonts w:ascii="Times New Roman" w:eastAsia="SimSun" w:hAnsi="Times New Roman" w:cs="Times New Roman"/>
          <w:b/>
          <w:bCs/>
          <w:i/>
          <w:iCs/>
          <w:sz w:val="16"/>
          <w:szCs w:val="16"/>
          <w:lang w:eastAsia="zh-CN"/>
        </w:rPr>
      </w:pPr>
      <w:r w:rsidRPr="00B427FF">
        <w:rPr>
          <w:rFonts w:ascii="Times New Roman" w:eastAsia="SimSun" w:hAnsi="Times New Roman" w:cs="Times New Roman"/>
          <w:b/>
          <w:bCs/>
          <w:i/>
          <w:iCs/>
          <w:sz w:val="16"/>
          <w:szCs w:val="16"/>
          <w:lang w:eastAsia="zh-CN"/>
        </w:rPr>
        <w:t>ОД-2.</w:t>
      </w:r>
      <w:r w:rsidRPr="00B427FF">
        <w:rPr>
          <w:rFonts w:ascii="Times New Roman" w:eastAsia="SimSun" w:hAnsi="Times New Roman" w:cs="Times New Roman"/>
          <w:b/>
          <w:bCs/>
          <w:i/>
          <w:iCs/>
          <w:sz w:val="16"/>
          <w:szCs w:val="16"/>
          <w:lang w:eastAsia="zh-CN"/>
        </w:rPr>
        <w:tab/>
        <w:t>Зона общественного центра местного значения.</w:t>
      </w:r>
    </w:p>
    <w:p w:rsidR="0089042C" w:rsidRPr="00B427FF" w:rsidRDefault="0089042C" w:rsidP="0089042C">
      <w:pPr>
        <w:keepLines/>
        <w:overflowPunct w:val="0"/>
        <w:autoSpaceDE w:val="0"/>
        <w:autoSpaceDN w:val="0"/>
        <w:adjustRightInd w:val="0"/>
        <w:spacing w:after="0" w:line="240" w:lineRule="auto"/>
        <w:ind w:firstLine="567"/>
        <w:jc w:val="both"/>
        <w:outlineLvl w:val="4"/>
        <w:rPr>
          <w:rFonts w:ascii="Times New Roman" w:eastAsia="SimSun" w:hAnsi="Times New Roman" w:cs="Times New Roman"/>
          <w:b/>
          <w:bCs/>
          <w:i/>
          <w:iCs/>
          <w:sz w:val="16"/>
          <w:szCs w:val="16"/>
          <w:lang w:eastAsia="zh-CN"/>
        </w:rPr>
      </w:pPr>
      <w:r w:rsidRPr="00B427FF">
        <w:rPr>
          <w:rFonts w:ascii="Times New Roman" w:hAnsi="Times New Roman" w:cs="Times New Roman"/>
          <w:i/>
          <w:iCs/>
          <w:sz w:val="16"/>
          <w:szCs w:val="16"/>
        </w:rPr>
        <w:t>Зона общественного центра местного значения ОД-2 выделена для обеспечения правовых условий формирования местных (локальных) центров с широким спектром коммерческих и обслуживающих функций, ориентированных на удовлетворение повседневных и периодических потребностей населения.</w:t>
      </w:r>
    </w:p>
    <w:p w:rsidR="0089042C" w:rsidRPr="00B427FF" w:rsidRDefault="0089042C" w:rsidP="0089042C">
      <w:pPr>
        <w:spacing w:after="0" w:line="240" w:lineRule="auto"/>
        <w:jc w:val="both"/>
        <w:rPr>
          <w:rFonts w:ascii="Times New Roman" w:hAnsi="Times New Roman" w:cs="Times New Roman"/>
          <w:i/>
          <w:iCs/>
          <w:sz w:val="16"/>
          <w:szCs w:val="16"/>
        </w:rPr>
      </w:pPr>
    </w:p>
    <w:p w:rsidR="0089042C" w:rsidRPr="00B427FF" w:rsidRDefault="0089042C" w:rsidP="00420D6C">
      <w:pPr>
        <w:numPr>
          <w:ilvl w:val="0"/>
          <w:numId w:val="18"/>
        </w:numPr>
        <w:spacing w:after="0" w:line="240" w:lineRule="auto"/>
        <w:rPr>
          <w:rFonts w:ascii="Times New Roman" w:hAnsi="Times New Roman" w:cs="Times New Roman"/>
          <w:b/>
          <w:sz w:val="16"/>
          <w:szCs w:val="16"/>
        </w:rPr>
      </w:pPr>
      <w:r w:rsidRPr="00B427FF">
        <w:rPr>
          <w:rFonts w:ascii="Times New Roman" w:hAnsi="Times New Roman" w:cs="Times New Roman"/>
          <w:b/>
          <w:sz w:val="16"/>
          <w:szCs w:val="16"/>
        </w:rPr>
        <w:t>ОСНОВНЫЕ ВИДЫ И ПАРАМЕТРЫ РАЗРЕШЕННОГО ИСПОЛЬЗОВАНИЯ</w:t>
      </w:r>
      <w:r w:rsidRPr="00B427FF">
        <w:rPr>
          <w:rFonts w:ascii="Times New Roman" w:hAnsi="Times New Roman" w:cs="Times New Roman"/>
          <w:sz w:val="16"/>
          <w:szCs w:val="16"/>
        </w:rPr>
        <w:t xml:space="preserve"> З</w:t>
      </w:r>
      <w:r w:rsidRPr="00B427FF">
        <w:rPr>
          <w:rFonts w:ascii="Times New Roman" w:hAnsi="Times New Roman" w:cs="Times New Roman"/>
          <w:b/>
          <w:sz w:val="16"/>
          <w:szCs w:val="16"/>
        </w:rPr>
        <w:t>ЕМЕЛЬНЫХ УЧАСТКОВ И ОБЪЕКТОВ КАПИТАЛЬНОГО СТРОИТЕЛЬСТВА</w:t>
      </w:r>
    </w:p>
    <w:p w:rsidR="0089042C" w:rsidRPr="00B427FF" w:rsidRDefault="0089042C" w:rsidP="0089042C">
      <w:pPr>
        <w:spacing w:after="0" w:line="240" w:lineRule="auto"/>
        <w:ind w:left="720"/>
        <w:rPr>
          <w:rFonts w:ascii="Times New Roman" w:hAnsi="Times New Roman" w:cs="Times New Roman"/>
          <w:b/>
          <w:sz w:val="16"/>
          <w:szCs w:val="16"/>
        </w:rPr>
      </w:pPr>
    </w:p>
    <w:tbl>
      <w:tblPr>
        <w:tblpPr w:leftFromText="180" w:rightFromText="180" w:vertAnchor="text" w:tblpX="108" w:tblpY="1"/>
        <w:tblOverlap w:val="never"/>
        <w:tblW w:w="49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4"/>
        <w:gridCol w:w="3160"/>
        <w:gridCol w:w="3965"/>
        <w:gridCol w:w="6387"/>
      </w:tblGrid>
      <w:tr w:rsidR="00CA5C27" w:rsidRPr="00B427FF" w:rsidTr="00154E3A">
        <w:trPr>
          <w:trHeight w:val="552"/>
          <w:tblHeader/>
        </w:trPr>
        <w:tc>
          <w:tcPr>
            <w:tcW w:w="365" w:type="pct"/>
            <w:vAlign w:val="center"/>
          </w:tcPr>
          <w:p w:rsidR="0089042C" w:rsidRPr="00B427FF" w:rsidRDefault="0089042C" w:rsidP="0089042C">
            <w:pPr>
              <w:tabs>
                <w:tab w:val="left" w:pos="2520"/>
              </w:tabs>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Код вида</w:t>
            </w:r>
          </w:p>
          <w:p w:rsidR="0089042C" w:rsidRPr="00B427FF" w:rsidRDefault="0089042C" w:rsidP="0089042C">
            <w:pPr>
              <w:tabs>
                <w:tab w:val="left" w:pos="2520"/>
              </w:tabs>
              <w:spacing w:after="0" w:line="240" w:lineRule="auto"/>
              <w:jc w:val="center"/>
              <w:rPr>
                <w:rFonts w:ascii="Times New Roman" w:hAnsi="Times New Roman" w:cs="Times New Roman"/>
                <w:b/>
                <w:sz w:val="16"/>
                <w:szCs w:val="16"/>
              </w:rPr>
            </w:pPr>
            <w:proofErr w:type="gramStart"/>
            <w:r w:rsidRPr="00B427FF">
              <w:rPr>
                <w:rFonts w:ascii="Times New Roman" w:hAnsi="Times New Roman" w:cs="Times New Roman"/>
                <w:b/>
                <w:sz w:val="16"/>
                <w:szCs w:val="16"/>
              </w:rPr>
              <w:t>разрешен-</w:t>
            </w:r>
            <w:proofErr w:type="spellStart"/>
            <w:r w:rsidRPr="00B427FF">
              <w:rPr>
                <w:rFonts w:ascii="Times New Roman" w:hAnsi="Times New Roman" w:cs="Times New Roman"/>
                <w:b/>
                <w:sz w:val="16"/>
                <w:szCs w:val="16"/>
              </w:rPr>
              <w:t>ного</w:t>
            </w:r>
            <w:proofErr w:type="spellEnd"/>
            <w:proofErr w:type="gramEnd"/>
            <w:r w:rsidRPr="00B427FF">
              <w:rPr>
                <w:rFonts w:ascii="Times New Roman" w:hAnsi="Times New Roman" w:cs="Times New Roman"/>
                <w:b/>
                <w:sz w:val="16"/>
                <w:szCs w:val="16"/>
              </w:rPr>
              <w:t xml:space="preserve"> </w:t>
            </w:r>
            <w:proofErr w:type="spellStart"/>
            <w:r w:rsidRPr="00B427FF">
              <w:rPr>
                <w:rFonts w:ascii="Times New Roman" w:hAnsi="Times New Roman" w:cs="Times New Roman"/>
                <w:b/>
                <w:sz w:val="16"/>
                <w:szCs w:val="16"/>
              </w:rPr>
              <w:t>использо</w:t>
            </w:r>
            <w:proofErr w:type="spellEnd"/>
            <w:r w:rsidRPr="00B427FF">
              <w:rPr>
                <w:rFonts w:ascii="Times New Roman" w:hAnsi="Times New Roman" w:cs="Times New Roman"/>
                <w:b/>
                <w:sz w:val="16"/>
                <w:szCs w:val="16"/>
              </w:rPr>
              <w:t>-</w:t>
            </w:r>
          </w:p>
          <w:p w:rsidR="0089042C" w:rsidRPr="00B427FF" w:rsidRDefault="0089042C" w:rsidP="0089042C">
            <w:pPr>
              <w:tabs>
                <w:tab w:val="left" w:pos="2520"/>
              </w:tabs>
              <w:spacing w:after="0" w:line="240" w:lineRule="auto"/>
              <w:jc w:val="center"/>
              <w:rPr>
                <w:rFonts w:ascii="Times New Roman" w:hAnsi="Times New Roman" w:cs="Times New Roman"/>
                <w:b/>
                <w:sz w:val="16"/>
                <w:szCs w:val="16"/>
              </w:rPr>
            </w:pPr>
            <w:proofErr w:type="spellStart"/>
            <w:r w:rsidRPr="00B427FF">
              <w:rPr>
                <w:rFonts w:ascii="Times New Roman" w:hAnsi="Times New Roman" w:cs="Times New Roman"/>
                <w:b/>
                <w:sz w:val="16"/>
                <w:szCs w:val="16"/>
              </w:rPr>
              <w:t>вания</w:t>
            </w:r>
            <w:proofErr w:type="spellEnd"/>
          </w:p>
        </w:tc>
        <w:tc>
          <w:tcPr>
            <w:tcW w:w="1084" w:type="pct"/>
            <w:vAlign w:val="center"/>
          </w:tcPr>
          <w:p w:rsidR="0089042C" w:rsidRPr="00B427FF" w:rsidRDefault="0089042C" w:rsidP="0089042C">
            <w:pPr>
              <w:tabs>
                <w:tab w:val="left" w:pos="2520"/>
              </w:tabs>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ВИДЫ РАЗРЕШЕННОГО ИСПОЛЬЗОВАНИЯ ЗЕМЕЛЬНЫХ УЧАСТКОВ</w:t>
            </w:r>
          </w:p>
          <w:p w:rsidR="0089042C" w:rsidRPr="00B427FF" w:rsidRDefault="0089042C" w:rsidP="0089042C">
            <w:pPr>
              <w:tabs>
                <w:tab w:val="left" w:pos="2520"/>
              </w:tabs>
              <w:spacing w:after="0" w:line="240" w:lineRule="auto"/>
              <w:jc w:val="center"/>
              <w:rPr>
                <w:rFonts w:ascii="Times New Roman" w:hAnsi="Times New Roman" w:cs="Times New Roman"/>
                <w:b/>
                <w:sz w:val="16"/>
                <w:szCs w:val="16"/>
              </w:rPr>
            </w:pPr>
          </w:p>
        </w:tc>
        <w:tc>
          <w:tcPr>
            <w:tcW w:w="1360" w:type="pct"/>
            <w:vAlign w:val="center"/>
          </w:tcPr>
          <w:p w:rsidR="0089042C" w:rsidRPr="00B427FF" w:rsidRDefault="0089042C" w:rsidP="0089042C">
            <w:pPr>
              <w:tabs>
                <w:tab w:val="left" w:pos="2520"/>
              </w:tabs>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ВИДЫ РАЗРЕШЕННОГО ИСПОЛЬЗОВАНИЯ ОБЪЕКТОВ КАПИТАЛЬНОГО СТРОИТЕЛЬСТВА</w:t>
            </w:r>
          </w:p>
        </w:tc>
        <w:tc>
          <w:tcPr>
            <w:tcW w:w="2191" w:type="pct"/>
            <w:vAlign w:val="center"/>
          </w:tcPr>
          <w:p w:rsidR="0089042C" w:rsidRPr="00B427FF" w:rsidRDefault="0089042C" w:rsidP="0089042C">
            <w:pPr>
              <w:tabs>
                <w:tab w:val="left" w:pos="2520"/>
              </w:tabs>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 xml:space="preserve">ПРЕДЕЛЬНЫЕ РАЗМЕРЫ </w:t>
            </w:r>
            <w:proofErr w:type="gramStart"/>
            <w:r w:rsidRPr="00B427FF">
              <w:rPr>
                <w:rFonts w:ascii="Times New Roman" w:hAnsi="Times New Roman" w:cs="Times New Roman"/>
                <w:b/>
                <w:sz w:val="16"/>
                <w:szCs w:val="16"/>
              </w:rPr>
              <w:t>ЗЕМЕЛЬНЫХ</w:t>
            </w:r>
            <w:proofErr w:type="gramEnd"/>
          </w:p>
          <w:p w:rsidR="0089042C" w:rsidRPr="00B427FF" w:rsidRDefault="0089042C" w:rsidP="0089042C">
            <w:pPr>
              <w:tabs>
                <w:tab w:val="left" w:pos="2520"/>
              </w:tabs>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УЧАСТКОВ И ПРЕДЕЛЬНЫЕ ПАРАМЕТРЫ</w:t>
            </w:r>
          </w:p>
          <w:p w:rsidR="0089042C" w:rsidRPr="00B427FF" w:rsidRDefault="0089042C" w:rsidP="0089042C">
            <w:pPr>
              <w:tabs>
                <w:tab w:val="left" w:pos="2520"/>
              </w:tabs>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РАЗРЕШЕННОГО СТРОИТЕЛЬСТВА</w:t>
            </w:r>
          </w:p>
        </w:tc>
      </w:tr>
      <w:tr w:rsidR="00CA5C27" w:rsidRPr="00B427FF" w:rsidTr="00154E3A">
        <w:trPr>
          <w:trHeight w:val="264"/>
        </w:trPr>
        <w:tc>
          <w:tcPr>
            <w:tcW w:w="365" w:type="pct"/>
          </w:tcPr>
          <w:p w:rsidR="0089042C" w:rsidRPr="00B427FF" w:rsidRDefault="0089042C" w:rsidP="0089042C">
            <w:pPr>
              <w:keepLines/>
              <w:widowControl w:val="0"/>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3.1</w:t>
            </w:r>
          </w:p>
        </w:tc>
        <w:tc>
          <w:tcPr>
            <w:tcW w:w="1084" w:type="pct"/>
            <w:tcBorders>
              <w:top w:val="single" w:sz="4" w:space="0" w:color="auto"/>
              <w:bottom w:val="single" w:sz="4" w:space="0" w:color="auto"/>
              <w:right w:val="single" w:sz="4" w:space="0" w:color="auto"/>
            </w:tcBorders>
          </w:tcPr>
          <w:p w:rsidR="0089042C" w:rsidRPr="00B427FF" w:rsidRDefault="0089042C" w:rsidP="0089042C">
            <w:pPr>
              <w:pStyle w:val="affff2"/>
              <w:rPr>
                <w:rFonts w:ascii="Times New Roman" w:hAnsi="Times New Roman" w:cs="Times New Roman"/>
                <w:sz w:val="16"/>
                <w:szCs w:val="16"/>
              </w:rPr>
            </w:pPr>
            <w:r w:rsidRPr="00B427FF">
              <w:rPr>
                <w:rFonts w:ascii="Times New Roman" w:hAnsi="Times New Roman" w:cs="Times New Roman"/>
                <w:sz w:val="16"/>
                <w:szCs w:val="16"/>
              </w:rPr>
              <w:t>Коммунальное обслуживание</w:t>
            </w:r>
          </w:p>
        </w:tc>
        <w:tc>
          <w:tcPr>
            <w:tcW w:w="1360" w:type="pct"/>
            <w:tcBorders>
              <w:top w:val="single" w:sz="4" w:space="0" w:color="auto"/>
              <w:left w:val="single" w:sz="4" w:space="0" w:color="auto"/>
              <w:bottom w:val="single" w:sz="4" w:space="0" w:color="auto"/>
              <w:right w:val="single" w:sz="4" w:space="0" w:color="auto"/>
            </w:tcBorders>
          </w:tcPr>
          <w:p w:rsidR="0089042C" w:rsidRPr="00B427FF" w:rsidRDefault="0089042C" w:rsidP="0089042C">
            <w:pPr>
              <w:pStyle w:val="ae"/>
              <w:rPr>
                <w:rFonts w:ascii="Times New Roman" w:hAnsi="Times New Roman"/>
                <w:sz w:val="16"/>
                <w:szCs w:val="16"/>
              </w:rPr>
            </w:pPr>
            <w:proofErr w:type="gramStart"/>
            <w:r w:rsidRPr="00B427FF">
              <w:rPr>
                <w:rFonts w:ascii="Times New Roman" w:hAnsi="Times New Roman"/>
                <w:sz w:val="16"/>
                <w:szCs w:val="16"/>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w:t>
            </w:r>
            <w:r w:rsidRPr="00B427FF">
              <w:rPr>
                <w:rFonts w:ascii="Times New Roman" w:hAnsi="Times New Roman"/>
                <w:sz w:val="16"/>
                <w:szCs w:val="16"/>
              </w:rPr>
              <w:lastRenderedPageBreak/>
              <w:t>гаражей и мастерских для обслуживания уборочной и аварийной техники, а также</w:t>
            </w:r>
            <w:proofErr w:type="gramEnd"/>
            <w:r w:rsidRPr="00B427FF">
              <w:rPr>
                <w:rFonts w:ascii="Times New Roman" w:hAnsi="Times New Roman"/>
                <w:sz w:val="16"/>
                <w:szCs w:val="16"/>
              </w:rPr>
              <w:t xml:space="preserve"> зданий или помещений, предназначенных для приема физических и юридических лиц в связи с предоставлением им коммунальных услуг)</w:t>
            </w:r>
          </w:p>
        </w:tc>
        <w:tc>
          <w:tcPr>
            <w:tcW w:w="2191" w:type="pct"/>
          </w:tcPr>
          <w:p w:rsidR="0089042C" w:rsidRPr="00B427FF" w:rsidRDefault="0089042C" w:rsidP="0089042C">
            <w:pPr>
              <w:spacing w:after="0" w:line="240" w:lineRule="auto"/>
              <w:jc w:val="both"/>
              <w:rPr>
                <w:rFonts w:ascii="Times New Roman" w:hAnsi="Times New Roman" w:cs="Times New Roman"/>
                <w:sz w:val="16"/>
                <w:szCs w:val="16"/>
              </w:rPr>
            </w:pPr>
            <w:r w:rsidRPr="00B427FF">
              <w:rPr>
                <w:rFonts w:ascii="Times New Roman" w:hAnsi="Times New Roman" w:cs="Times New Roman"/>
                <w:sz w:val="16"/>
                <w:szCs w:val="16"/>
              </w:rPr>
              <w:lastRenderedPageBreak/>
              <w:t xml:space="preserve"> - минимальная/максимальная площадь земельных участков –</w:t>
            </w:r>
            <w:r w:rsidRPr="00B427FF">
              <w:rPr>
                <w:rFonts w:ascii="Times New Roman" w:hAnsi="Times New Roman" w:cs="Times New Roman"/>
                <w:b/>
                <w:sz w:val="16"/>
                <w:szCs w:val="16"/>
              </w:rPr>
              <w:t>4/50000</w:t>
            </w:r>
            <w:r w:rsidRPr="00B427FF">
              <w:rPr>
                <w:rFonts w:ascii="Times New Roman" w:hAnsi="Times New Roman" w:cs="Times New Roman"/>
                <w:sz w:val="16"/>
                <w:szCs w:val="16"/>
              </w:rPr>
              <w:t xml:space="preserve"> кв.м.;</w:t>
            </w:r>
          </w:p>
          <w:p w:rsidR="0089042C" w:rsidRPr="00B427FF" w:rsidRDefault="0089042C" w:rsidP="0089042C">
            <w:pPr>
              <w:spacing w:after="0" w:line="240" w:lineRule="auto"/>
              <w:ind w:firstLine="426"/>
              <w:jc w:val="both"/>
              <w:rPr>
                <w:rFonts w:ascii="Times New Roman" w:hAnsi="Times New Roman" w:cs="Times New Roman"/>
                <w:b/>
                <w:sz w:val="16"/>
                <w:szCs w:val="16"/>
              </w:rPr>
            </w:pPr>
            <w:r w:rsidRPr="00B427FF">
              <w:rPr>
                <w:rFonts w:ascii="Times New Roman" w:hAnsi="Times New Roman" w:cs="Times New Roman"/>
                <w:sz w:val="16"/>
                <w:szCs w:val="16"/>
              </w:rPr>
              <w:t xml:space="preserve">-максимальное количество этажей  – не более </w:t>
            </w:r>
            <w:r w:rsidRPr="00B427FF">
              <w:rPr>
                <w:rFonts w:ascii="Times New Roman" w:hAnsi="Times New Roman" w:cs="Times New Roman"/>
                <w:b/>
                <w:sz w:val="16"/>
                <w:szCs w:val="16"/>
              </w:rPr>
              <w:t>2 этажей;</w:t>
            </w:r>
          </w:p>
          <w:p w:rsidR="0089042C" w:rsidRPr="00B427FF" w:rsidRDefault="0089042C" w:rsidP="0089042C">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b/>
                <w:sz w:val="16"/>
                <w:szCs w:val="16"/>
              </w:rPr>
              <w:t xml:space="preserve">- </w:t>
            </w:r>
            <w:r w:rsidRPr="00B427FF">
              <w:rPr>
                <w:rFonts w:ascii="Times New Roman" w:hAnsi="Times New Roman" w:cs="Times New Roman"/>
                <w:sz w:val="16"/>
                <w:szCs w:val="16"/>
              </w:rPr>
              <w:t xml:space="preserve">максимальная высота объектов капитального строительства от уровня земли до верха перекрытия последнего этажа (или конька кровли) - не более </w:t>
            </w:r>
            <w:r w:rsidRPr="00B427FF">
              <w:rPr>
                <w:rFonts w:ascii="Times New Roman" w:hAnsi="Times New Roman" w:cs="Times New Roman"/>
                <w:b/>
                <w:sz w:val="16"/>
                <w:szCs w:val="16"/>
              </w:rPr>
              <w:t>22 м;</w:t>
            </w:r>
            <w:r w:rsidRPr="00B427FF">
              <w:rPr>
                <w:rFonts w:ascii="Times New Roman" w:hAnsi="Times New Roman" w:cs="Times New Roman"/>
                <w:sz w:val="16"/>
                <w:szCs w:val="16"/>
              </w:rPr>
              <w:t xml:space="preserve"> </w:t>
            </w:r>
          </w:p>
          <w:p w:rsidR="0089042C" w:rsidRPr="00B427FF" w:rsidRDefault="0089042C" w:rsidP="0089042C">
            <w:pPr>
              <w:widowControl w:val="0"/>
              <w:spacing w:after="0" w:line="240" w:lineRule="auto"/>
              <w:ind w:firstLine="284"/>
              <w:jc w:val="both"/>
              <w:rPr>
                <w:rFonts w:ascii="Times New Roman" w:hAnsi="Times New Roman" w:cs="Times New Roman"/>
                <w:bCs/>
                <w:sz w:val="16"/>
                <w:szCs w:val="16"/>
              </w:rPr>
            </w:pPr>
            <w:r w:rsidRPr="00B427FF">
              <w:rPr>
                <w:rFonts w:ascii="Times New Roman" w:hAnsi="Times New Roman" w:cs="Times New Roman"/>
                <w:sz w:val="16"/>
                <w:szCs w:val="16"/>
              </w:rPr>
              <w:t xml:space="preserve">-минимальные отступы от границ смежных  земельных участков – </w:t>
            </w:r>
            <w:r w:rsidRPr="00B427FF">
              <w:rPr>
                <w:rFonts w:ascii="Times New Roman" w:hAnsi="Times New Roman" w:cs="Times New Roman"/>
                <w:b/>
                <w:sz w:val="16"/>
                <w:szCs w:val="16"/>
              </w:rPr>
              <w:t>3 м.,</w:t>
            </w:r>
            <w:r w:rsidRPr="00B427FF">
              <w:rPr>
                <w:rFonts w:ascii="Times New Roman" w:hAnsi="Times New Roman" w:cs="Times New Roman"/>
                <w:sz w:val="16"/>
                <w:szCs w:val="16"/>
              </w:rPr>
              <w:t xml:space="preserve"> от фронтальной границы участка </w:t>
            </w:r>
            <w:r w:rsidRPr="00B427FF">
              <w:rPr>
                <w:rFonts w:ascii="Times New Roman" w:hAnsi="Times New Roman" w:cs="Times New Roman"/>
                <w:bCs/>
                <w:sz w:val="16"/>
                <w:szCs w:val="16"/>
              </w:rPr>
              <w:t xml:space="preserve">– </w:t>
            </w:r>
            <w:r w:rsidRPr="00B427FF">
              <w:rPr>
                <w:rFonts w:ascii="Times New Roman" w:hAnsi="Times New Roman" w:cs="Times New Roman"/>
                <w:b/>
                <w:bCs/>
                <w:sz w:val="16"/>
                <w:szCs w:val="16"/>
              </w:rPr>
              <w:t xml:space="preserve">5 м. </w:t>
            </w:r>
            <w:r w:rsidRPr="00B427FF">
              <w:rPr>
                <w:rFonts w:ascii="Times New Roman" w:hAnsi="Times New Roman" w:cs="Times New Roman"/>
                <w:bCs/>
                <w:sz w:val="16"/>
                <w:szCs w:val="16"/>
              </w:rPr>
              <w:t>(за исключением линейных объектов);</w:t>
            </w:r>
          </w:p>
          <w:p w:rsidR="0089042C" w:rsidRPr="00B427FF" w:rsidRDefault="0089042C" w:rsidP="0089042C">
            <w:pPr>
              <w:autoSpaceDE w:val="0"/>
              <w:autoSpaceDN w:val="0"/>
              <w:adjustRightInd w:val="0"/>
              <w:spacing w:after="0" w:line="240" w:lineRule="auto"/>
              <w:ind w:firstLine="317"/>
              <w:jc w:val="both"/>
              <w:rPr>
                <w:rFonts w:ascii="Times New Roman" w:hAnsi="Times New Roman" w:cs="Times New Roman"/>
                <w:sz w:val="16"/>
                <w:szCs w:val="16"/>
              </w:rPr>
            </w:pPr>
            <w:r w:rsidRPr="00B427FF">
              <w:rPr>
                <w:rFonts w:ascii="Times New Roman" w:hAnsi="Times New Roman" w:cs="Times New Roman"/>
                <w:sz w:val="16"/>
                <w:szCs w:val="16"/>
              </w:rPr>
              <w:t xml:space="preserve">- максимальный процент застройки в границах земельного участка – </w:t>
            </w:r>
            <w:r w:rsidRPr="00B427FF">
              <w:rPr>
                <w:rFonts w:ascii="Times New Roman" w:hAnsi="Times New Roman" w:cs="Times New Roman"/>
                <w:b/>
                <w:sz w:val="16"/>
                <w:szCs w:val="16"/>
              </w:rPr>
              <w:t>60%</w:t>
            </w:r>
            <w:r w:rsidRPr="00B427FF">
              <w:rPr>
                <w:rFonts w:ascii="Times New Roman" w:hAnsi="Times New Roman" w:cs="Times New Roman"/>
                <w:sz w:val="16"/>
                <w:szCs w:val="16"/>
              </w:rPr>
              <w:t>, за исключением линейных объектов;</w:t>
            </w:r>
          </w:p>
          <w:p w:rsidR="0089042C" w:rsidRPr="00B427FF" w:rsidRDefault="0089042C" w:rsidP="0089042C">
            <w:pPr>
              <w:widowControl w:val="0"/>
              <w:spacing w:after="0" w:line="240" w:lineRule="auto"/>
              <w:ind w:firstLine="284"/>
              <w:jc w:val="both"/>
              <w:rPr>
                <w:rFonts w:ascii="Times New Roman" w:eastAsia="SimSun" w:hAnsi="Times New Roman" w:cs="Times New Roman"/>
                <w:sz w:val="16"/>
                <w:szCs w:val="16"/>
                <w:lang w:eastAsia="zh-CN"/>
              </w:rPr>
            </w:pPr>
            <w:r w:rsidRPr="00B427FF">
              <w:rPr>
                <w:rFonts w:ascii="Times New Roman" w:hAnsi="Times New Roman" w:cs="Times New Roman"/>
                <w:sz w:val="16"/>
                <w:szCs w:val="16"/>
              </w:rPr>
              <w:t xml:space="preserve">- минимальный процент озеленения </w:t>
            </w:r>
            <w:r w:rsidRPr="00B427FF">
              <w:rPr>
                <w:rFonts w:ascii="Times New Roman" w:hAnsi="Times New Roman" w:cs="Times New Roman"/>
                <w:b/>
                <w:sz w:val="16"/>
                <w:szCs w:val="16"/>
              </w:rPr>
              <w:t>10%</w:t>
            </w:r>
            <w:r w:rsidRPr="00B427FF">
              <w:rPr>
                <w:rFonts w:ascii="Times New Roman" w:hAnsi="Times New Roman" w:cs="Times New Roman"/>
                <w:sz w:val="16"/>
                <w:szCs w:val="16"/>
              </w:rPr>
              <w:t xml:space="preserve"> от площади земельного участка, за исключением линейных объектов.</w:t>
            </w:r>
          </w:p>
        </w:tc>
      </w:tr>
      <w:tr w:rsidR="00CA5C27" w:rsidRPr="00B427FF" w:rsidTr="00154E3A">
        <w:trPr>
          <w:trHeight w:val="264"/>
        </w:trPr>
        <w:tc>
          <w:tcPr>
            <w:tcW w:w="365" w:type="pct"/>
          </w:tcPr>
          <w:p w:rsidR="0089042C" w:rsidRPr="00B427FF" w:rsidRDefault="0089042C" w:rsidP="0089042C">
            <w:pPr>
              <w:keepLines/>
              <w:widowControl w:val="0"/>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lastRenderedPageBreak/>
              <w:t>3.2</w:t>
            </w:r>
          </w:p>
        </w:tc>
        <w:tc>
          <w:tcPr>
            <w:tcW w:w="1084" w:type="pct"/>
            <w:tcBorders>
              <w:top w:val="single" w:sz="4" w:space="0" w:color="auto"/>
              <w:bottom w:val="single" w:sz="4" w:space="0" w:color="auto"/>
              <w:right w:val="single" w:sz="4" w:space="0" w:color="auto"/>
            </w:tcBorders>
          </w:tcPr>
          <w:p w:rsidR="0089042C" w:rsidRPr="00B427FF" w:rsidRDefault="0089042C" w:rsidP="0089042C">
            <w:pPr>
              <w:pStyle w:val="affff2"/>
              <w:rPr>
                <w:rFonts w:ascii="Times New Roman" w:hAnsi="Times New Roman" w:cs="Times New Roman"/>
                <w:sz w:val="16"/>
                <w:szCs w:val="16"/>
              </w:rPr>
            </w:pPr>
            <w:r w:rsidRPr="00B427FF">
              <w:rPr>
                <w:rFonts w:ascii="Times New Roman" w:hAnsi="Times New Roman" w:cs="Times New Roman"/>
                <w:sz w:val="16"/>
                <w:szCs w:val="16"/>
              </w:rPr>
              <w:t>Социальное обслуживание</w:t>
            </w:r>
          </w:p>
        </w:tc>
        <w:tc>
          <w:tcPr>
            <w:tcW w:w="1360" w:type="pct"/>
            <w:tcBorders>
              <w:top w:val="single" w:sz="4" w:space="0" w:color="auto"/>
              <w:left w:val="single" w:sz="4" w:space="0" w:color="auto"/>
              <w:bottom w:val="single" w:sz="4" w:space="0" w:color="auto"/>
              <w:right w:val="single" w:sz="4" w:space="0" w:color="auto"/>
            </w:tcBorders>
          </w:tcPr>
          <w:p w:rsidR="0089042C" w:rsidRPr="00B427FF" w:rsidRDefault="0089042C" w:rsidP="0089042C">
            <w:pPr>
              <w:pStyle w:val="ae"/>
              <w:rPr>
                <w:rFonts w:ascii="Times New Roman" w:hAnsi="Times New Roman"/>
                <w:sz w:val="16"/>
                <w:szCs w:val="16"/>
              </w:rPr>
            </w:pPr>
            <w:proofErr w:type="gramStart"/>
            <w:r w:rsidRPr="00B427FF">
              <w:rPr>
                <w:rFonts w:ascii="Times New Roman" w:hAnsi="Times New Roman"/>
                <w:sz w:val="16"/>
                <w:szCs w:val="16"/>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roofErr w:type="gramEnd"/>
          </w:p>
          <w:p w:rsidR="0089042C" w:rsidRPr="00B427FF" w:rsidRDefault="0089042C" w:rsidP="0089042C">
            <w:pPr>
              <w:pStyle w:val="ae"/>
              <w:rPr>
                <w:rFonts w:ascii="Times New Roman" w:hAnsi="Times New Roman"/>
                <w:sz w:val="16"/>
                <w:szCs w:val="16"/>
              </w:rPr>
            </w:pPr>
            <w:r w:rsidRPr="00B427FF">
              <w:rPr>
                <w:rFonts w:ascii="Times New Roman" w:hAnsi="Times New Roman"/>
                <w:sz w:val="16"/>
                <w:szCs w:val="16"/>
              </w:rPr>
              <w:t>размещение объектов капитального строительства для размещения отделений почты и телеграфа;</w:t>
            </w:r>
          </w:p>
          <w:p w:rsidR="0089042C" w:rsidRPr="00B427FF" w:rsidRDefault="0089042C" w:rsidP="0089042C">
            <w:pPr>
              <w:pStyle w:val="ae"/>
              <w:rPr>
                <w:rFonts w:ascii="Times New Roman" w:hAnsi="Times New Roman"/>
                <w:sz w:val="16"/>
                <w:szCs w:val="16"/>
              </w:rPr>
            </w:pPr>
            <w:r w:rsidRPr="00B427FF">
              <w:rPr>
                <w:rFonts w:ascii="Times New Roman" w:hAnsi="Times New Roman"/>
                <w:sz w:val="16"/>
                <w:szCs w:val="16"/>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2191" w:type="pct"/>
          </w:tcPr>
          <w:p w:rsidR="0089042C" w:rsidRPr="00B427FF" w:rsidRDefault="0089042C" w:rsidP="0089042C">
            <w:pPr>
              <w:keepLines/>
              <w:suppressAutoHyphens/>
              <w:overflowPunct w:val="0"/>
              <w:autoSpaceDE w:val="0"/>
              <w:spacing w:after="0" w:line="240" w:lineRule="auto"/>
              <w:jc w:val="both"/>
              <w:textAlignment w:val="baseline"/>
              <w:rPr>
                <w:rFonts w:ascii="Times New Roman" w:hAnsi="Times New Roman" w:cs="Times New Roman"/>
                <w:sz w:val="16"/>
                <w:szCs w:val="16"/>
              </w:rPr>
            </w:pPr>
            <w:r w:rsidRPr="00B427FF">
              <w:rPr>
                <w:rFonts w:ascii="Times New Roman" w:hAnsi="Times New Roman" w:cs="Times New Roman"/>
                <w:sz w:val="16"/>
                <w:szCs w:val="16"/>
              </w:rPr>
              <w:t xml:space="preserve">- минимальная/максимальная площадь земельного участка   – </w:t>
            </w:r>
            <w:r w:rsidRPr="00B427FF">
              <w:rPr>
                <w:rFonts w:ascii="Times New Roman" w:hAnsi="Times New Roman" w:cs="Times New Roman"/>
                <w:b/>
                <w:sz w:val="16"/>
                <w:szCs w:val="16"/>
              </w:rPr>
              <w:t>500/50000</w:t>
            </w:r>
            <w:r w:rsidRPr="00B427FF">
              <w:rPr>
                <w:rFonts w:ascii="Times New Roman" w:hAnsi="Times New Roman" w:cs="Times New Roman"/>
                <w:sz w:val="16"/>
                <w:szCs w:val="16"/>
              </w:rPr>
              <w:t>кв. м;</w:t>
            </w:r>
          </w:p>
          <w:p w:rsidR="0089042C" w:rsidRPr="00B427FF" w:rsidRDefault="0089042C" w:rsidP="0089042C">
            <w:pPr>
              <w:spacing w:after="0" w:line="240" w:lineRule="auto"/>
              <w:jc w:val="both"/>
              <w:rPr>
                <w:rFonts w:ascii="Times New Roman" w:hAnsi="Times New Roman" w:cs="Times New Roman"/>
                <w:sz w:val="16"/>
                <w:szCs w:val="16"/>
              </w:rPr>
            </w:pPr>
            <w:r w:rsidRPr="00B427FF">
              <w:rPr>
                <w:rFonts w:ascii="Times New Roman" w:hAnsi="Times New Roman" w:cs="Times New Roman"/>
                <w:sz w:val="16"/>
                <w:szCs w:val="16"/>
              </w:rPr>
              <w:t xml:space="preserve">-максимальное количество этажей зданий – </w:t>
            </w:r>
            <w:r w:rsidRPr="00B427FF">
              <w:rPr>
                <w:rFonts w:ascii="Times New Roman" w:hAnsi="Times New Roman" w:cs="Times New Roman"/>
                <w:b/>
                <w:sz w:val="16"/>
                <w:szCs w:val="16"/>
              </w:rPr>
              <w:t>3 этажа;</w:t>
            </w:r>
            <w:r w:rsidRPr="00B427FF">
              <w:rPr>
                <w:rFonts w:ascii="Times New Roman" w:hAnsi="Times New Roman" w:cs="Times New Roman"/>
                <w:sz w:val="16"/>
                <w:szCs w:val="16"/>
              </w:rPr>
              <w:t xml:space="preserve"> </w:t>
            </w:r>
          </w:p>
          <w:p w:rsidR="0089042C" w:rsidRPr="00B427FF" w:rsidRDefault="0089042C" w:rsidP="0089042C">
            <w:pPr>
              <w:spacing w:after="0" w:line="240" w:lineRule="auto"/>
              <w:jc w:val="both"/>
              <w:rPr>
                <w:rFonts w:ascii="Times New Roman" w:hAnsi="Times New Roman" w:cs="Times New Roman"/>
                <w:sz w:val="16"/>
                <w:szCs w:val="16"/>
              </w:rPr>
            </w:pPr>
            <w:r w:rsidRPr="00B427FF">
              <w:rPr>
                <w:rFonts w:ascii="Times New Roman" w:hAnsi="Times New Roman" w:cs="Times New Roman"/>
                <w:b/>
                <w:sz w:val="16"/>
                <w:szCs w:val="16"/>
              </w:rPr>
              <w:t xml:space="preserve">- </w:t>
            </w:r>
            <w:r w:rsidRPr="00B427FF">
              <w:rPr>
                <w:rFonts w:ascii="Times New Roman" w:hAnsi="Times New Roman" w:cs="Times New Roman"/>
                <w:sz w:val="16"/>
                <w:szCs w:val="16"/>
              </w:rPr>
              <w:t xml:space="preserve">максимальная высота объектов капитального строительства от уровня земли до верха перекрытия последнего этажа (или конька кровли) -  не более </w:t>
            </w:r>
            <w:r w:rsidRPr="00B427FF">
              <w:rPr>
                <w:rFonts w:ascii="Times New Roman" w:hAnsi="Times New Roman" w:cs="Times New Roman"/>
                <w:b/>
                <w:sz w:val="16"/>
                <w:szCs w:val="16"/>
              </w:rPr>
              <w:t>15 м;</w:t>
            </w:r>
            <w:r w:rsidRPr="00B427FF">
              <w:rPr>
                <w:rFonts w:ascii="Times New Roman" w:hAnsi="Times New Roman" w:cs="Times New Roman"/>
                <w:sz w:val="16"/>
                <w:szCs w:val="16"/>
              </w:rPr>
              <w:t xml:space="preserve"> </w:t>
            </w:r>
          </w:p>
          <w:p w:rsidR="0089042C" w:rsidRPr="00B427FF" w:rsidRDefault="0089042C" w:rsidP="0089042C">
            <w:pPr>
              <w:widowControl w:val="0"/>
              <w:spacing w:after="0" w:line="240" w:lineRule="auto"/>
              <w:jc w:val="both"/>
              <w:rPr>
                <w:rFonts w:ascii="Times New Roman" w:hAnsi="Times New Roman" w:cs="Times New Roman"/>
                <w:b/>
                <w:bCs/>
                <w:sz w:val="16"/>
                <w:szCs w:val="16"/>
              </w:rPr>
            </w:pPr>
            <w:r w:rsidRPr="00B427FF">
              <w:rPr>
                <w:rFonts w:ascii="Times New Roman" w:hAnsi="Times New Roman" w:cs="Times New Roman"/>
                <w:sz w:val="16"/>
                <w:szCs w:val="16"/>
              </w:rPr>
              <w:t xml:space="preserve">-минимальные отступы от границ смежных  земельных участков – </w:t>
            </w:r>
            <w:r w:rsidRPr="00B427FF">
              <w:rPr>
                <w:rFonts w:ascii="Times New Roman" w:hAnsi="Times New Roman" w:cs="Times New Roman"/>
                <w:b/>
                <w:sz w:val="16"/>
                <w:szCs w:val="16"/>
              </w:rPr>
              <w:t>3 м,</w:t>
            </w:r>
            <w:r w:rsidRPr="00B427FF">
              <w:rPr>
                <w:rFonts w:ascii="Times New Roman" w:hAnsi="Times New Roman" w:cs="Times New Roman"/>
                <w:sz w:val="16"/>
                <w:szCs w:val="16"/>
              </w:rPr>
              <w:t xml:space="preserve"> от фронтальной границы участка </w:t>
            </w:r>
            <w:r w:rsidRPr="00B427FF">
              <w:rPr>
                <w:rFonts w:ascii="Times New Roman" w:hAnsi="Times New Roman" w:cs="Times New Roman"/>
                <w:bCs/>
                <w:sz w:val="16"/>
                <w:szCs w:val="16"/>
              </w:rPr>
              <w:t xml:space="preserve">– </w:t>
            </w:r>
            <w:r w:rsidRPr="00B427FF">
              <w:rPr>
                <w:rFonts w:ascii="Times New Roman" w:hAnsi="Times New Roman" w:cs="Times New Roman"/>
                <w:b/>
                <w:bCs/>
                <w:sz w:val="16"/>
                <w:szCs w:val="16"/>
              </w:rPr>
              <w:t xml:space="preserve">5 м, </w:t>
            </w:r>
            <w:r w:rsidRPr="00B427FF">
              <w:rPr>
                <w:rFonts w:ascii="Times New Roman" w:hAnsi="Times New Roman" w:cs="Times New Roman"/>
                <w:sz w:val="16"/>
                <w:szCs w:val="16"/>
              </w:rPr>
              <w:t>за исключением линейных объектов;</w:t>
            </w:r>
          </w:p>
          <w:p w:rsidR="0089042C" w:rsidRPr="00B427FF" w:rsidRDefault="0089042C" w:rsidP="0089042C">
            <w:pPr>
              <w:keepLines/>
              <w:suppressAutoHyphens/>
              <w:overflowPunct w:val="0"/>
              <w:autoSpaceDE w:val="0"/>
              <w:spacing w:after="0" w:line="240" w:lineRule="auto"/>
              <w:jc w:val="both"/>
              <w:textAlignment w:val="baseline"/>
              <w:rPr>
                <w:rFonts w:ascii="Times New Roman" w:hAnsi="Times New Roman" w:cs="Times New Roman"/>
                <w:sz w:val="16"/>
                <w:szCs w:val="16"/>
              </w:rPr>
            </w:pPr>
            <w:r w:rsidRPr="00B427FF">
              <w:rPr>
                <w:rFonts w:ascii="Times New Roman" w:eastAsia="SimSun" w:hAnsi="Times New Roman" w:cs="Times New Roman"/>
                <w:sz w:val="16"/>
                <w:szCs w:val="16"/>
                <w:lang w:eastAsia="zh-CN"/>
              </w:rPr>
              <w:t xml:space="preserve">- </w:t>
            </w:r>
            <w:r w:rsidRPr="00B427FF">
              <w:rPr>
                <w:rFonts w:ascii="Times New Roman" w:hAnsi="Times New Roman" w:cs="Times New Roman"/>
                <w:sz w:val="16"/>
                <w:szCs w:val="16"/>
              </w:rPr>
              <w:t xml:space="preserve">максимальный процент застройки в границах земельного участка – </w:t>
            </w:r>
            <w:r w:rsidRPr="00B427FF">
              <w:rPr>
                <w:rFonts w:ascii="Times New Roman" w:hAnsi="Times New Roman" w:cs="Times New Roman"/>
                <w:b/>
                <w:sz w:val="16"/>
                <w:szCs w:val="16"/>
              </w:rPr>
              <w:t>60%</w:t>
            </w:r>
            <w:r w:rsidRPr="00B427FF">
              <w:rPr>
                <w:rFonts w:ascii="Times New Roman" w:hAnsi="Times New Roman" w:cs="Times New Roman"/>
                <w:sz w:val="16"/>
                <w:szCs w:val="16"/>
              </w:rPr>
              <w:t>;</w:t>
            </w:r>
          </w:p>
          <w:p w:rsidR="0089042C" w:rsidRPr="00B427FF" w:rsidRDefault="0089042C" w:rsidP="0089042C">
            <w:pPr>
              <w:widowControl w:val="0"/>
              <w:spacing w:after="0" w:line="240" w:lineRule="auto"/>
              <w:jc w:val="both"/>
              <w:rPr>
                <w:rFonts w:ascii="Times New Roman" w:eastAsia="SimSun" w:hAnsi="Times New Roman" w:cs="Times New Roman"/>
                <w:sz w:val="16"/>
                <w:szCs w:val="16"/>
                <w:lang w:eastAsia="zh-CN"/>
              </w:rPr>
            </w:pPr>
            <w:r w:rsidRPr="00B427FF">
              <w:rPr>
                <w:rFonts w:ascii="Times New Roman" w:hAnsi="Times New Roman" w:cs="Times New Roman"/>
                <w:sz w:val="16"/>
                <w:szCs w:val="16"/>
              </w:rPr>
              <w:t xml:space="preserve">- минимальный процент озеленения - </w:t>
            </w:r>
            <w:r w:rsidRPr="00B427FF">
              <w:rPr>
                <w:rFonts w:ascii="Times New Roman" w:hAnsi="Times New Roman" w:cs="Times New Roman"/>
                <w:b/>
                <w:sz w:val="16"/>
                <w:szCs w:val="16"/>
              </w:rPr>
              <w:t>15%</w:t>
            </w:r>
            <w:r w:rsidRPr="00B427FF">
              <w:rPr>
                <w:rFonts w:ascii="Times New Roman" w:hAnsi="Times New Roman" w:cs="Times New Roman"/>
                <w:sz w:val="16"/>
                <w:szCs w:val="16"/>
              </w:rPr>
              <w:t xml:space="preserve"> от площади земельного участка.</w:t>
            </w:r>
          </w:p>
          <w:p w:rsidR="0089042C" w:rsidRPr="00B427FF" w:rsidRDefault="0089042C" w:rsidP="0089042C">
            <w:pPr>
              <w:spacing w:after="0" w:line="240" w:lineRule="auto"/>
              <w:jc w:val="both"/>
              <w:rPr>
                <w:rFonts w:ascii="Times New Roman" w:hAnsi="Times New Roman" w:cs="Times New Roman"/>
                <w:sz w:val="16"/>
                <w:szCs w:val="16"/>
              </w:rPr>
            </w:pPr>
          </w:p>
        </w:tc>
      </w:tr>
      <w:tr w:rsidR="00CA5C27" w:rsidRPr="00B427FF" w:rsidTr="00154E3A">
        <w:trPr>
          <w:trHeight w:val="264"/>
        </w:trPr>
        <w:tc>
          <w:tcPr>
            <w:tcW w:w="365" w:type="pct"/>
          </w:tcPr>
          <w:p w:rsidR="0089042C" w:rsidRPr="00B427FF" w:rsidRDefault="0089042C" w:rsidP="0089042C">
            <w:pPr>
              <w:keepLines/>
              <w:widowControl w:val="0"/>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3.3</w:t>
            </w:r>
          </w:p>
        </w:tc>
        <w:tc>
          <w:tcPr>
            <w:tcW w:w="1084" w:type="pct"/>
            <w:tcBorders>
              <w:top w:val="single" w:sz="4" w:space="0" w:color="auto"/>
              <w:bottom w:val="single" w:sz="4" w:space="0" w:color="auto"/>
              <w:right w:val="single" w:sz="4" w:space="0" w:color="auto"/>
            </w:tcBorders>
          </w:tcPr>
          <w:p w:rsidR="0089042C" w:rsidRPr="00B427FF" w:rsidRDefault="0089042C" w:rsidP="0089042C">
            <w:pPr>
              <w:pStyle w:val="affff2"/>
              <w:rPr>
                <w:rFonts w:ascii="Times New Roman" w:hAnsi="Times New Roman" w:cs="Times New Roman"/>
                <w:sz w:val="16"/>
                <w:szCs w:val="16"/>
              </w:rPr>
            </w:pPr>
            <w:r w:rsidRPr="00B427FF">
              <w:rPr>
                <w:rFonts w:ascii="Times New Roman" w:hAnsi="Times New Roman" w:cs="Times New Roman"/>
                <w:sz w:val="16"/>
                <w:szCs w:val="16"/>
              </w:rPr>
              <w:t>Бытовое обслуживание</w:t>
            </w:r>
          </w:p>
        </w:tc>
        <w:tc>
          <w:tcPr>
            <w:tcW w:w="1360" w:type="pct"/>
            <w:tcBorders>
              <w:top w:val="single" w:sz="4" w:space="0" w:color="auto"/>
              <w:left w:val="single" w:sz="4" w:space="0" w:color="auto"/>
              <w:bottom w:val="single" w:sz="4" w:space="0" w:color="auto"/>
              <w:right w:val="single" w:sz="4" w:space="0" w:color="auto"/>
            </w:tcBorders>
          </w:tcPr>
          <w:p w:rsidR="0089042C" w:rsidRPr="00B427FF" w:rsidRDefault="0089042C" w:rsidP="0089042C">
            <w:pPr>
              <w:pStyle w:val="ae"/>
              <w:rPr>
                <w:rFonts w:ascii="Times New Roman" w:hAnsi="Times New Roman"/>
                <w:sz w:val="16"/>
                <w:szCs w:val="16"/>
              </w:rPr>
            </w:pPr>
            <w:r w:rsidRPr="00B427FF">
              <w:rPr>
                <w:rFonts w:ascii="Times New Roman" w:hAnsi="Times New Roman"/>
                <w:sz w:val="16"/>
                <w:szCs w:val="16"/>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191" w:type="pct"/>
          </w:tcPr>
          <w:p w:rsidR="0089042C" w:rsidRPr="00B427FF" w:rsidRDefault="0089042C" w:rsidP="0089042C">
            <w:pPr>
              <w:spacing w:after="0" w:line="240" w:lineRule="auto"/>
              <w:jc w:val="both"/>
              <w:rPr>
                <w:rFonts w:ascii="Times New Roman" w:hAnsi="Times New Roman" w:cs="Times New Roman"/>
                <w:sz w:val="16"/>
                <w:szCs w:val="16"/>
              </w:rPr>
            </w:pPr>
            <w:r w:rsidRPr="00B427FF">
              <w:rPr>
                <w:rFonts w:ascii="Times New Roman" w:hAnsi="Times New Roman" w:cs="Times New Roman"/>
                <w:sz w:val="16"/>
                <w:szCs w:val="16"/>
              </w:rPr>
              <w:t xml:space="preserve">- минимальная/максимальная площадь земельного участка–  </w:t>
            </w:r>
            <w:r w:rsidRPr="00B427FF">
              <w:rPr>
                <w:rFonts w:ascii="Times New Roman" w:hAnsi="Times New Roman" w:cs="Times New Roman"/>
                <w:b/>
                <w:sz w:val="16"/>
                <w:szCs w:val="16"/>
              </w:rPr>
              <w:t>200/5000</w:t>
            </w:r>
            <w:r w:rsidRPr="00B427FF">
              <w:rPr>
                <w:rFonts w:ascii="Times New Roman" w:hAnsi="Times New Roman" w:cs="Times New Roman"/>
                <w:sz w:val="16"/>
                <w:szCs w:val="16"/>
              </w:rPr>
              <w:t xml:space="preserve"> кв. м;</w:t>
            </w:r>
          </w:p>
          <w:p w:rsidR="0089042C" w:rsidRPr="00B427FF" w:rsidRDefault="0089042C" w:rsidP="0089042C">
            <w:pPr>
              <w:widowControl w:val="0"/>
              <w:spacing w:after="0" w:line="240" w:lineRule="auto"/>
              <w:jc w:val="both"/>
              <w:rPr>
                <w:rFonts w:ascii="Times New Roman" w:hAnsi="Times New Roman" w:cs="Times New Roman"/>
                <w:b/>
                <w:bCs/>
                <w:sz w:val="16"/>
                <w:szCs w:val="16"/>
              </w:rPr>
            </w:pPr>
            <w:r w:rsidRPr="00B427FF">
              <w:rPr>
                <w:rFonts w:ascii="Times New Roman" w:hAnsi="Times New Roman" w:cs="Times New Roman"/>
                <w:sz w:val="16"/>
                <w:szCs w:val="16"/>
              </w:rPr>
              <w:t xml:space="preserve">-минимальные отступы от границ смежных  земельных участков – </w:t>
            </w:r>
            <w:r w:rsidRPr="00B427FF">
              <w:rPr>
                <w:rFonts w:ascii="Times New Roman" w:hAnsi="Times New Roman" w:cs="Times New Roman"/>
                <w:b/>
                <w:sz w:val="16"/>
                <w:szCs w:val="16"/>
              </w:rPr>
              <w:t>3 м.,</w:t>
            </w:r>
            <w:r w:rsidRPr="00B427FF">
              <w:rPr>
                <w:rFonts w:ascii="Times New Roman" w:hAnsi="Times New Roman" w:cs="Times New Roman"/>
                <w:sz w:val="16"/>
                <w:szCs w:val="16"/>
              </w:rPr>
              <w:t xml:space="preserve"> от фронтальной границы участка </w:t>
            </w:r>
            <w:r w:rsidRPr="00B427FF">
              <w:rPr>
                <w:rFonts w:ascii="Times New Roman" w:hAnsi="Times New Roman" w:cs="Times New Roman"/>
                <w:bCs/>
                <w:sz w:val="16"/>
                <w:szCs w:val="16"/>
              </w:rPr>
              <w:t xml:space="preserve">– </w:t>
            </w:r>
            <w:r w:rsidRPr="00B427FF">
              <w:rPr>
                <w:rFonts w:ascii="Times New Roman" w:hAnsi="Times New Roman" w:cs="Times New Roman"/>
                <w:b/>
                <w:bCs/>
                <w:sz w:val="16"/>
                <w:szCs w:val="16"/>
              </w:rPr>
              <w:t>5 м.;</w:t>
            </w:r>
          </w:p>
          <w:p w:rsidR="0089042C" w:rsidRPr="00B427FF" w:rsidRDefault="0089042C" w:rsidP="0089042C">
            <w:pPr>
              <w:widowControl w:val="0"/>
              <w:spacing w:after="0" w:line="240" w:lineRule="auto"/>
              <w:jc w:val="both"/>
              <w:rPr>
                <w:rFonts w:ascii="Times New Roman" w:eastAsia="SimSun" w:hAnsi="Times New Roman" w:cs="Times New Roman"/>
                <w:sz w:val="16"/>
                <w:szCs w:val="16"/>
                <w:lang w:eastAsia="zh-CN"/>
              </w:rPr>
            </w:pPr>
            <w:r w:rsidRPr="00B427FF">
              <w:rPr>
                <w:rFonts w:ascii="Times New Roman" w:eastAsia="SimSun" w:hAnsi="Times New Roman" w:cs="Times New Roman"/>
                <w:sz w:val="16"/>
                <w:szCs w:val="16"/>
                <w:lang w:eastAsia="zh-CN"/>
              </w:rPr>
              <w:t xml:space="preserve">- максимальное количество этажей зданий – </w:t>
            </w:r>
            <w:r w:rsidRPr="00B427FF">
              <w:rPr>
                <w:rFonts w:ascii="Times New Roman" w:eastAsia="SimSun" w:hAnsi="Times New Roman" w:cs="Times New Roman"/>
                <w:b/>
                <w:sz w:val="16"/>
                <w:szCs w:val="16"/>
                <w:lang w:eastAsia="zh-CN"/>
              </w:rPr>
              <w:t>3 этажа;</w:t>
            </w:r>
            <w:r w:rsidRPr="00B427FF">
              <w:rPr>
                <w:rFonts w:ascii="Times New Roman" w:eastAsia="SimSun" w:hAnsi="Times New Roman" w:cs="Times New Roman"/>
                <w:sz w:val="16"/>
                <w:szCs w:val="16"/>
                <w:lang w:eastAsia="zh-CN"/>
              </w:rPr>
              <w:t xml:space="preserve"> </w:t>
            </w:r>
          </w:p>
          <w:p w:rsidR="0089042C" w:rsidRPr="00B427FF" w:rsidRDefault="0089042C" w:rsidP="0089042C">
            <w:pPr>
              <w:spacing w:after="0" w:line="240" w:lineRule="auto"/>
              <w:jc w:val="both"/>
              <w:rPr>
                <w:rFonts w:ascii="Times New Roman" w:hAnsi="Times New Roman" w:cs="Times New Roman"/>
                <w:sz w:val="16"/>
                <w:szCs w:val="16"/>
              </w:rPr>
            </w:pPr>
            <w:r w:rsidRPr="00B427FF">
              <w:rPr>
                <w:rFonts w:ascii="Times New Roman" w:hAnsi="Times New Roman" w:cs="Times New Roman"/>
                <w:b/>
                <w:sz w:val="16"/>
                <w:szCs w:val="16"/>
              </w:rPr>
              <w:t xml:space="preserve">- </w:t>
            </w:r>
            <w:r w:rsidRPr="00B427FF">
              <w:rPr>
                <w:rFonts w:ascii="Times New Roman" w:hAnsi="Times New Roman" w:cs="Times New Roman"/>
                <w:sz w:val="16"/>
                <w:szCs w:val="16"/>
              </w:rPr>
              <w:t xml:space="preserve">максимальная высота объектов капитального строительства от уровня земли до верха перекрытия последнего этажа (или конька кровли) -  не более </w:t>
            </w:r>
            <w:r w:rsidRPr="00B427FF">
              <w:rPr>
                <w:rFonts w:ascii="Times New Roman" w:hAnsi="Times New Roman" w:cs="Times New Roman"/>
                <w:b/>
                <w:sz w:val="16"/>
                <w:szCs w:val="16"/>
              </w:rPr>
              <w:t>15 м;</w:t>
            </w:r>
            <w:r w:rsidRPr="00B427FF">
              <w:rPr>
                <w:rFonts w:ascii="Times New Roman" w:hAnsi="Times New Roman" w:cs="Times New Roman"/>
                <w:sz w:val="16"/>
                <w:szCs w:val="16"/>
              </w:rPr>
              <w:t xml:space="preserve"> </w:t>
            </w:r>
          </w:p>
          <w:p w:rsidR="0089042C" w:rsidRPr="00B427FF" w:rsidRDefault="0089042C" w:rsidP="0089042C">
            <w:pPr>
              <w:autoSpaceDE w:val="0"/>
              <w:autoSpaceDN w:val="0"/>
              <w:adjustRightInd w:val="0"/>
              <w:spacing w:after="0" w:line="240" w:lineRule="auto"/>
              <w:jc w:val="both"/>
              <w:rPr>
                <w:rFonts w:ascii="Times New Roman" w:hAnsi="Times New Roman" w:cs="Times New Roman"/>
                <w:sz w:val="16"/>
                <w:szCs w:val="16"/>
              </w:rPr>
            </w:pPr>
            <w:r w:rsidRPr="00B427FF">
              <w:rPr>
                <w:rFonts w:ascii="Times New Roman" w:hAnsi="Times New Roman" w:cs="Times New Roman"/>
                <w:sz w:val="16"/>
                <w:szCs w:val="16"/>
              </w:rPr>
              <w:t xml:space="preserve">- максимальный процент застройки в границах земельного участка – </w:t>
            </w:r>
            <w:r w:rsidRPr="00B427FF">
              <w:rPr>
                <w:rFonts w:ascii="Times New Roman" w:hAnsi="Times New Roman" w:cs="Times New Roman"/>
                <w:b/>
                <w:sz w:val="16"/>
                <w:szCs w:val="16"/>
              </w:rPr>
              <w:t>65%</w:t>
            </w:r>
            <w:r w:rsidRPr="00B427FF">
              <w:rPr>
                <w:rFonts w:ascii="Times New Roman" w:hAnsi="Times New Roman" w:cs="Times New Roman"/>
                <w:sz w:val="16"/>
                <w:szCs w:val="16"/>
              </w:rPr>
              <w:t>.</w:t>
            </w:r>
          </w:p>
          <w:p w:rsidR="0089042C" w:rsidRPr="00B427FF" w:rsidRDefault="0089042C" w:rsidP="0089042C">
            <w:pPr>
              <w:widowControl w:val="0"/>
              <w:spacing w:after="0" w:line="240" w:lineRule="auto"/>
              <w:jc w:val="both"/>
              <w:rPr>
                <w:rFonts w:ascii="Times New Roman" w:eastAsia="SimSun" w:hAnsi="Times New Roman" w:cs="Times New Roman"/>
                <w:sz w:val="16"/>
                <w:szCs w:val="16"/>
                <w:lang w:eastAsia="zh-CN"/>
              </w:rPr>
            </w:pPr>
            <w:r w:rsidRPr="00B427FF">
              <w:rPr>
                <w:rFonts w:ascii="Times New Roman" w:hAnsi="Times New Roman" w:cs="Times New Roman"/>
                <w:sz w:val="16"/>
                <w:szCs w:val="16"/>
              </w:rPr>
              <w:t xml:space="preserve">- минимальный процент озеленения - </w:t>
            </w:r>
            <w:r w:rsidRPr="00B427FF">
              <w:rPr>
                <w:rFonts w:ascii="Times New Roman" w:hAnsi="Times New Roman" w:cs="Times New Roman"/>
                <w:b/>
                <w:sz w:val="16"/>
                <w:szCs w:val="16"/>
              </w:rPr>
              <w:t>10%</w:t>
            </w:r>
            <w:r w:rsidRPr="00B427FF">
              <w:rPr>
                <w:rFonts w:ascii="Times New Roman" w:hAnsi="Times New Roman" w:cs="Times New Roman"/>
                <w:sz w:val="16"/>
                <w:szCs w:val="16"/>
              </w:rPr>
              <w:t xml:space="preserve"> от площади земельного участка.</w:t>
            </w:r>
          </w:p>
        </w:tc>
      </w:tr>
      <w:tr w:rsidR="00CA5C27" w:rsidRPr="00B427FF" w:rsidTr="00154E3A">
        <w:trPr>
          <w:trHeight w:val="264"/>
        </w:trPr>
        <w:tc>
          <w:tcPr>
            <w:tcW w:w="365" w:type="pct"/>
          </w:tcPr>
          <w:p w:rsidR="0089042C" w:rsidRPr="00B427FF" w:rsidRDefault="0089042C" w:rsidP="0089042C">
            <w:pPr>
              <w:keepLines/>
              <w:widowControl w:val="0"/>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3.5.1</w:t>
            </w:r>
          </w:p>
        </w:tc>
        <w:tc>
          <w:tcPr>
            <w:tcW w:w="1084" w:type="pct"/>
            <w:tcBorders>
              <w:top w:val="single" w:sz="4" w:space="0" w:color="auto"/>
              <w:bottom w:val="single" w:sz="4" w:space="0" w:color="auto"/>
              <w:right w:val="single" w:sz="4" w:space="0" w:color="auto"/>
            </w:tcBorders>
          </w:tcPr>
          <w:p w:rsidR="0089042C" w:rsidRPr="00B427FF" w:rsidRDefault="0089042C" w:rsidP="0089042C">
            <w:pPr>
              <w:pStyle w:val="affff2"/>
              <w:rPr>
                <w:rFonts w:ascii="Times New Roman" w:hAnsi="Times New Roman" w:cs="Times New Roman"/>
                <w:sz w:val="16"/>
                <w:szCs w:val="16"/>
              </w:rPr>
            </w:pPr>
            <w:r w:rsidRPr="00B427FF">
              <w:rPr>
                <w:rFonts w:ascii="Times New Roman" w:hAnsi="Times New Roman" w:cs="Times New Roman"/>
                <w:sz w:val="16"/>
                <w:szCs w:val="16"/>
              </w:rPr>
              <w:t>Дошкольное, начальное и среднее общее образование</w:t>
            </w:r>
          </w:p>
        </w:tc>
        <w:tc>
          <w:tcPr>
            <w:tcW w:w="1360" w:type="pct"/>
            <w:tcBorders>
              <w:top w:val="single" w:sz="4" w:space="0" w:color="auto"/>
              <w:left w:val="single" w:sz="4" w:space="0" w:color="auto"/>
              <w:bottom w:val="single" w:sz="4" w:space="0" w:color="auto"/>
              <w:right w:val="single" w:sz="4" w:space="0" w:color="auto"/>
            </w:tcBorders>
          </w:tcPr>
          <w:p w:rsidR="0089042C" w:rsidRPr="00B427FF" w:rsidRDefault="0089042C" w:rsidP="0089042C">
            <w:pPr>
              <w:pStyle w:val="ae"/>
              <w:rPr>
                <w:rFonts w:ascii="Times New Roman" w:hAnsi="Times New Roman"/>
                <w:sz w:val="16"/>
                <w:szCs w:val="16"/>
              </w:rPr>
            </w:pPr>
            <w:proofErr w:type="gramStart"/>
            <w:r w:rsidRPr="00B427FF">
              <w:rPr>
                <w:rFonts w:ascii="Times New Roman" w:hAnsi="Times New Roman"/>
                <w:sz w:val="16"/>
                <w:szCs w:val="16"/>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roofErr w:type="gramEnd"/>
          </w:p>
        </w:tc>
        <w:tc>
          <w:tcPr>
            <w:tcW w:w="2191" w:type="pct"/>
          </w:tcPr>
          <w:p w:rsidR="0089042C" w:rsidRPr="00B427FF" w:rsidRDefault="0089042C" w:rsidP="0089042C">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sz w:val="16"/>
                <w:szCs w:val="16"/>
              </w:rPr>
              <w:t xml:space="preserve">   -минимальная/максимальная площадь земельного участка–  </w:t>
            </w:r>
            <w:r w:rsidRPr="00B427FF">
              <w:rPr>
                <w:rFonts w:ascii="Times New Roman" w:hAnsi="Times New Roman" w:cs="Times New Roman"/>
                <w:b/>
                <w:sz w:val="16"/>
                <w:szCs w:val="16"/>
              </w:rPr>
              <w:t>500/50000</w:t>
            </w:r>
            <w:r w:rsidRPr="00B427FF">
              <w:rPr>
                <w:rFonts w:ascii="Times New Roman" w:hAnsi="Times New Roman" w:cs="Times New Roman"/>
                <w:sz w:val="16"/>
                <w:szCs w:val="16"/>
              </w:rPr>
              <w:t xml:space="preserve"> кв. м;</w:t>
            </w:r>
          </w:p>
          <w:p w:rsidR="0089042C" w:rsidRPr="00B427FF" w:rsidRDefault="0089042C" w:rsidP="0089042C">
            <w:pPr>
              <w:widowControl w:val="0"/>
              <w:spacing w:after="0" w:line="240" w:lineRule="auto"/>
              <w:ind w:firstLine="284"/>
              <w:jc w:val="both"/>
              <w:rPr>
                <w:rFonts w:ascii="Times New Roman" w:eastAsia="SimSun" w:hAnsi="Times New Roman" w:cs="Times New Roman"/>
                <w:sz w:val="16"/>
                <w:szCs w:val="16"/>
                <w:lang w:eastAsia="zh-CN"/>
              </w:rPr>
            </w:pPr>
            <w:r w:rsidRPr="00B427FF">
              <w:rPr>
                <w:rFonts w:ascii="Times New Roman" w:hAnsi="Times New Roman" w:cs="Times New Roman"/>
                <w:sz w:val="16"/>
                <w:szCs w:val="16"/>
              </w:rPr>
              <w:t xml:space="preserve">-минимальные отступы от границ участка - </w:t>
            </w:r>
            <w:r w:rsidRPr="00B427FF">
              <w:rPr>
                <w:rFonts w:ascii="Times New Roman" w:hAnsi="Times New Roman" w:cs="Times New Roman"/>
                <w:b/>
                <w:sz w:val="16"/>
                <w:szCs w:val="16"/>
              </w:rPr>
              <w:t>5 м</w:t>
            </w:r>
            <w:r w:rsidRPr="00B427FF">
              <w:rPr>
                <w:rFonts w:ascii="Times New Roman" w:hAnsi="Times New Roman" w:cs="Times New Roman"/>
                <w:sz w:val="16"/>
                <w:szCs w:val="16"/>
              </w:rPr>
              <w:t xml:space="preserve">, от красной линии - </w:t>
            </w:r>
            <w:r w:rsidRPr="00B427FF">
              <w:rPr>
                <w:rFonts w:ascii="Times New Roman" w:hAnsi="Times New Roman" w:cs="Times New Roman"/>
                <w:b/>
                <w:sz w:val="16"/>
                <w:szCs w:val="16"/>
              </w:rPr>
              <w:t>10 м</w:t>
            </w:r>
            <w:r w:rsidRPr="00B427FF">
              <w:rPr>
                <w:rFonts w:ascii="Times New Roman" w:hAnsi="Times New Roman" w:cs="Times New Roman"/>
                <w:sz w:val="16"/>
                <w:szCs w:val="16"/>
              </w:rPr>
              <w:t>, с учетом соблюдения требований технических регламентов, размещение зданий по красной линии допускается в условиях реконструкции сложившейся застройки при соответствующем обосновании и согласовании с уполномоченными органами местного самоуправления.</w:t>
            </w:r>
            <w:r w:rsidRPr="00B427FF">
              <w:rPr>
                <w:rFonts w:ascii="Times New Roman" w:eastAsia="SimSun" w:hAnsi="Times New Roman" w:cs="Times New Roman"/>
                <w:sz w:val="16"/>
                <w:szCs w:val="16"/>
                <w:lang w:eastAsia="zh-CN"/>
              </w:rPr>
              <w:t xml:space="preserve"> </w:t>
            </w:r>
          </w:p>
          <w:p w:rsidR="0089042C" w:rsidRPr="00B427FF" w:rsidRDefault="0089042C" w:rsidP="0089042C">
            <w:pPr>
              <w:widowControl w:val="0"/>
              <w:spacing w:after="0" w:line="240" w:lineRule="auto"/>
              <w:ind w:firstLine="284"/>
              <w:jc w:val="both"/>
              <w:rPr>
                <w:rFonts w:ascii="Times New Roman" w:eastAsia="SimSun" w:hAnsi="Times New Roman" w:cs="Times New Roman"/>
                <w:b/>
                <w:sz w:val="16"/>
                <w:szCs w:val="16"/>
                <w:lang w:eastAsia="zh-CN"/>
              </w:rPr>
            </w:pPr>
            <w:r w:rsidRPr="00B427FF">
              <w:rPr>
                <w:rFonts w:ascii="Times New Roman" w:eastAsia="SimSun" w:hAnsi="Times New Roman" w:cs="Times New Roman"/>
                <w:sz w:val="16"/>
                <w:szCs w:val="16"/>
                <w:lang w:eastAsia="zh-CN"/>
              </w:rPr>
              <w:t xml:space="preserve">-максимальное количество этажей зданий – </w:t>
            </w:r>
            <w:r w:rsidRPr="00B427FF">
              <w:rPr>
                <w:rFonts w:ascii="Times New Roman" w:eastAsia="SimSun" w:hAnsi="Times New Roman" w:cs="Times New Roman"/>
                <w:b/>
                <w:sz w:val="16"/>
                <w:szCs w:val="16"/>
                <w:lang w:eastAsia="zh-CN"/>
              </w:rPr>
              <w:t>3 этажа;</w:t>
            </w:r>
          </w:p>
          <w:p w:rsidR="0089042C" w:rsidRPr="00B427FF" w:rsidRDefault="0089042C" w:rsidP="0089042C">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b/>
                <w:sz w:val="16"/>
                <w:szCs w:val="16"/>
              </w:rPr>
              <w:t xml:space="preserve">- </w:t>
            </w:r>
            <w:r w:rsidRPr="00B427FF">
              <w:rPr>
                <w:rFonts w:ascii="Times New Roman" w:hAnsi="Times New Roman" w:cs="Times New Roman"/>
                <w:sz w:val="16"/>
                <w:szCs w:val="16"/>
              </w:rPr>
              <w:t xml:space="preserve">максимальная высота объектов капитального строительства от уровня земли до верха перекрытия последнего этажа (или конька кровли) -  не более </w:t>
            </w:r>
            <w:r w:rsidRPr="00B427FF">
              <w:rPr>
                <w:rFonts w:ascii="Times New Roman" w:hAnsi="Times New Roman" w:cs="Times New Roman"/>
                <w:b/>
                <w:sz w:val="16"/>
                <w:szCs w:val="16"/>
              </w:rPr>
              <w:t>15 м;</w:t>
            </w:r>
            <w:r w:rsidRPr="00B427FF">
              <w:rPr>
                <w:rFonts w:ascii="Times New Roman" w:hAnsi="Times New Roman" w:cs="Times New Roman"/>
                <w:sz w:val="16"/>
                <w:szCs w:val="16"/>
              </w:rPr>
              <w:t xml:space="preserve"> </w:t>
            </w:r>
            <w:r w:rsidRPr="00B427FF">
              <w:rPr>
                <w:rFonts w:ascii="Times New Roman" w:eastAsia="SimSun" w:hAnsi="Times New Roman" w:cs="Times New Roman"/>
                <w:sz w:val="16"/>
                <w:szCs w:val="16"/>
                <w:lang w:eastAsia="zh-CN"/>
              </w:rPr>
              <w:t xml:space="preserve"> </w:t>
            </w:r>
          </w:p>
          <w:p w:rsidR="0089042C" w:rsidRPr="00B427FF" w:rsidRDefault="0089042C" w:rsidP="0089042C">
            <w:pPr>
              <w:autoSpaceDE w:val="0"/>
              <w:autoSpaceDN w:val="0"/>
              <w:adjustRightInd w:val="0"/>
              <w:spacing w:after="0" w:line="240" w:lineRule="auto"/>
              <w:ind w:firstLine="317"/>
              <w:jc w:val="both"/>
              <w:rPr>
                <w:rFonts w:ascii="Times New Roman" w:hAnsi="Times New Roman" w:cs="Times New Roman"/>
                <w:sz w:val="16"/>
                <w:szCs w:val="16"/>
              </w:rPr>
            </w:pPr>
            <w:r w:rsidRPr="00B427FF">
              <w:rPr>
                <w:rFonts w:ascii="Times New Roman" w:hAnsi="Times New Roman" w:cs="Times New Roman"/>
                <w:sz w:val="16"/>
                <w:szCs w:val="16"/>
              </w:rPr>
              <w:t xml:space="preserve">- максимальный процент застройки в границах земельного участка – </w:t>
            </w:r>
            <w:r w:rsidRPr="00B427FF">
              <w:rPr>
                <w:rFonts w:ascii="Times New Roman" w:hAnsi="Times New Roman" w:cs="Times New Roman"/>
                <w:b/>
                <w:sz w:val="16"/>
                <w:szCs w:val="16"/>
              </w:rPr>
              <w:t>60%</w:t>
            </w:r>
            <w:r w:rsidRPr="00B427FF">
              <w:rPr>
                <w:rFonts w:ascii="Times New Roman" w:hAnsi="Times New Roman" w:cs="Times New Roman"/>
                <w:sz w:val="16"/>
                <w:szCs w:val="16"/>
              </w:rPr>
              <w:t>.</w:t>
            </w:r>
          </w:p>
          <w:p w:rsidR="0089042C" w:rsidRPr="00B427FF" w:rsidRDefault="0089042C" w:rsidP="0089042C">
            <w:pPr>
              <w:widowControl w:val="0"/>
              <w:spacing w:after="0" w:line="240" w:lineRule="auto"/>
              <w:ind w:firstLine="284"/>
              <w:rPr>
                <w:rFonts w:ascii="Times New Roman" w:eastAsia="SimSun" w:hAnsi="Times New Roman" w:cs="Times New Roman"/>
                <w:sz w:val="16"/>
                <w:szCs w:val="16"/>
                <w:lang w:eastAsia="zh-CN"/>
              </w:rPr>
            </w:pPr>
            <w:r w:rsidRPr="00B427FF">
              <w:rPr>
                <w:rFonts w:ascii="Times New Roman" w:hAnsi="Times New Roman" w:cs="Times New Roman"/>
                <w:sz w:val="16"/>
                <w:szCs w:val="16"/>
              </w:rPr>
              <w:t xml:space="preserve">-минимальный процент озеленения - </w:t>
            </w:r>
            <w:r w:rsidRPr="00B427FF">
              <w:rPr>
                <w:rFonts w:ascii="Times New Roman" w:hAnsi="Times New Roman" w:cs="Times New Roman"/>
                <w:b/>
                <w:sz w:val="16"/>
                <w:szCs w:val="16"/>
              </w:rPr>
              <w:t>15%</w:t>
            </w:r>
            <w:r w:rsidRPr="00B427FF">
              <w:rPr>
                <w:rFonts w:ascii="Times New Roman" w:hAnsi="Times New Roman" w:cs="Times New Roman"/>
                <w:sz w:val="16"/>
                <w:szCs w:val="16"/>
              </w:rPr>
              <w:t xml:space="preserve"> от площади земельного участка.</w:t>
            </w:r>
          </w:p>
        </w:tc>
      </w:tr>
      <w:tr w:rsidR="00CA5C27" w:rsidRPr="00B427FF" w:rsidTr="00154E3A">
        <w:trPr>
          <w:trHeight w:val="264"/>
        </w:trPr>
        <w:tc>
          <w:tcPr>
            <w:tcW w:w="365" w:type="pct"/>
          </w:tcPr>
          <w:p w:rsidR="0089042C" w:rsidRPr="00B427FF" w:rsidRDefault="0089042C" w:rsidP="0089042C">
            <w:pPr>
              <w:keepLines/>
              <w:widowControl w:val="0"/>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3.6</w:t>
            </w:r>
          </w:p>
        </w:tc>
        <w:tc>
          <w:tcPr>
            <w:tcW w:w="1084" w:type="pct"/>
            <w:tcBorders>
              <w:top w:val="single" w:sz="4" w:space="0" w:color="auto"/>
              <w:bottom w:val="single" w:sz="4" w:space="0" w:color="auto"/>
              <w:right w:val="single" w:sz="4" w:space="0" w:color="auto"/>
            </w:tcBorders>
          </w:tcPr>
          <w:p w:rsidR="0089042C" w:rsidRPr="00B427FF" w:rsidRDefault="0089042C" w:rsidP="0089042C">
            <w:pPr>
              <w:pStyle w:val="affff2"/>
              <w:rPr>
                <w:rFonts w:ascii="Times New Roman" w:hAnsi="Times New Roman" w:cs="Times New Roman"/>
                <w:sz w:val="16"/>
                <w:szCs w:val="16"/>
              </w:rPr>
            </w:pPr>
            <w:r w:rsidRPr="00B427FF">
              <w:rPr>
                <w:rFonts w:ascii="Times New Roman" w:hAnsi="Times New Roman" w:cs="Times New Roman"/>
                <w:sz w:val="16"/>
                <w:szCs w:val="16"/>
              </w:rPr>
              <w:t>Культурное развитие</w:t>
            </w:r>
          </w:p>
        </w:tc>
        <w:tc>
          <w:tcPr>
            <w:tcW w:w="1360" w:type="pct"/>
            <w:tcBorders>
              <w:top w:val="single" w:sz="4" w:space="0" w:color="auto"/>
              <w:left w:val="single" w:sz="4" w:space="0" w:color="auto"/>
              <w:bottom w:val="single" w:sz="4" w:space="0" w:color="auto"/>
              <w:right w:val="single" w:sz="4" w:space="0" w:color="auto"/>
            </w:tcBorders>
          </w:tcPr>
          <w:p w:rsidR="0089042C" w:rsidRPr="00B427FF" w:rsidRDefault="0089042C" w:rsidP="0089042C">
            <w:pPr>
              <w:pStyle w:val="ae"/>
              <w:rPr>
                <w:rFonts w:ascii="Times New Roman" w:hAnsi="Times New Roman"/>
                <w:sz w:val="16"/>
                <w:szCs w:val="16"/>
              </w:rPr>
            </w:pPr>
            <w:proofErr w:type="gramStart"/>
            <w:r w:rsidRPr="00B427FF">
              <w:rPr>
                <w:rFonts w:ascii="Times New Roman" w:hAnsi="Times New Roman"/>
                <w:sz w:val="16"/>
                <w:szCs w:val="16"/>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roofErr w:type="gramEnd"/>
          </w:p>
          <w:p w:rsidR="0089042C" w:rsidRPr="00B427FF" w:rsidRDefault="0089042C" w:rsidP="0089042C">
            <w:pPr>
              <w:pStyle w:val="ae"/>
              <w:rPr>
                <w:rFonts w:ascii="Times New Roman" w:hAnsi="Times New Roman"/>
                <w:sz w:val="16"/>
                <w:szCs w:val="16"/>
              </w:rPr>
            </w:pPr>
            <w:r w:rsidRPr="00B427FF">
              <w:rPr>
                <w:rFonts w:ascii="Times New Roman" w:hAnsi="Times New Roman"/>
                <w:sz w:val="16"/>
                <w:szCs w:val="16"/>
              </w:rPr>
              <w:t>устройство площадок для празднеств и гуляний;</w:t>
            </w:r>
          </w:p>
          <w:p w:rsidR="0089042C" w:rsidRPr="00B427FF" w:rsidRDefault="0089042C" w:rsidP="0089042C">
            <w:pPr>
              <w:pStyle w:val="ae"/>
              <w:rPr>
                <w:rFonts w:ascii="Times New Roman" w:hAnsi="Times New Roman"/>
                <w:sz w:val="16"/>
                <w:szCs w:val="16"/>
              </w:rPr>
            </w:pPr>
            <w:r w:rsidRPr="00B427FF">
              <w:rPr>
                <w:rFonts w:ascii="Times New Roman" w:hAnsi="Times New Roman"/>
                <w:sz w:val="16"/>
                <w:szCs w:val="16"/>
              </w:rPr>
              <w:t>размещение зданий и сооружений для размещения цирков, зверинцев, зоопарков, океанариумов</w:t>
            </w:r>
          </w:p>
        </w:tc>
        <w:tc>
          <w:tcPr>
            <w:tcW w:w="2191" w:type="pct"/>
          </w:tcPr>
          <w:p w:rsidR="0089042C" w:rsidRPr="00B427FF" w:rsidRDefault="0089042C" w:rsidP="0089042C">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sz w:val="16"/>
                <w:szCs w:val="16"/>
              </w:rPr>
              <w:t xml:space="preserve">- минимальная/максимальная площадь земельного участка–  </w:t>
            </w:r>
            <w:r w:rsidRPr="00B427FF">
              <w:rPr>
                <w:rFonts w:ascii="Times New Roman" w:hAnsi="Times New Roman" w:cs="Times New Roman"/>
                <w:b/>
                <w:sz w:val="16"/>
                <w:szCs w:val="16"/>
              </w:rPr>
              <w:t>500/20000</w:t>
            </w:r>
            <w:r w:rsidRPr="00B427FF">
              <w:rPr>
                <w:rFonts w:ascii="Times New Roman" w:hAnsi="Times New Roman" w:cs="Times New Roman"/>
                <w:sz w:val="16"/>
                <w:szCs w:val="16"/>
              </w:rPr>
              <w:t xml:space="preserve"> кв. м;</w:t>
            </w:r>
          </w:p>
          <w:p w:rsidR="0089042C" w:rsidRPr="00B427FF" w:rsidRDefault="0089042C" w:rsidP="0089042C">
            <w:pPr>
              <w:widowControl w:val="0"/>
              <w:spacing w:after="0" w:line="240" w:lineRule="auto"/>
              <w:ind w:firstLine="284"/>
              <w:rPr>
                <w:rFonts w:ascii="Times New Roman" w:hAnsi="Times New Roman" w:cs="Times New Roman"/>
                <w:b/>
                <w:bCs/>
                <w:sz w:val="16"/>
                <w:szCs w:val="16"/>
              </w:rPr>
            </w:pPr>
            <w:r w:rsidRPr="00B427FF">
              <w:rPr>
                <w:rFonts w:ascii="Times New Roman" w:hAnsi="Times New Roman" w:cs="Times New Roman"/>
                <w:sz w:val="16"/>
                <w:szCs w:val="16"/>
              </w:rPr>
              <w:t xml:space="preserve">-минимальные отступы от границ смежных земельных участков – </w:t>
            </w:r>
            <w:r w:rsidRPr="00B427FF">
              <w:rPr>
                <w:rFonts w:ascii="Times New Roman" w:hAnsi="Times New Roman" w:cs="Times New Roman"/>
                <w:b/>
                <w:sz w:val="16"/>
                <w:szCs w:val="16"/>
              </w:rPr>
              <w:t>3 м,</w:t>
            </w:r>
            <w:r w:rsidRPr="00B427FF">
              <w:rPr>
                <w:rFonts w:ascii="Times New Roman" w:hAnsi="Times New Roman" w:cs="Times New Roman"/>
                <w:sz w:val="16"/>
                <w:szCs w:val="16"/>
              </w:rPr>
              <w:t xml:space="preserve"> от фронтальной границы участка </w:t>
            </w:r>
            <w:r w:rsidRPr="00B427FF">
              <w:rPr>
                <w:rFonts w:ascii="Times New Roman" w:hAnsi="Times New Roman" w:cs="Times New Roman"/>
                <w:bCs/>
                <w:sz w:val="16"/>
                <w:szCs w:val="16"/>
              </w:rPr>
              <w:t xml:space="preserve">– </w:t>
            </w:r>
            <w:r w:rsidRPr="00B427FF">
              <w:rPr>
                <w:rFonts w:ascii="Times New Roman" w:hAnsi="Times New Roman" w:cs="Times New Roman"/>
                <w:b/>
                <w:bCs/>
                <w:sz w:val="16"/>
                <w:szCs w:val="16"/>
              </w:rPr>
              <w:t>5 м;</w:t>
            </w:r>
          </w:p>
          <w:p w:rsidR="0089042C" w:rsidRPr="00B427FF" w:rsidRDefault="0089042C" w:rsidP="0089042C">
            <w:pPr>
              <w:widowControl w:val="0"/>
              <w:spacing w:after="0" w:line="240" w:lineRule="auto"/>
              <w:ind w:firstLine="284"/>
              <w:rPr>
                <w:rFonts w:ascii="Times New Roman" w:eastAsia="SimSun" w:hAnsi="Times New Roman" w:cs="Times New Roman"/>
                <w:sz w:val="16"/>
                <w:szCs w:val="16"/>
                <w:lang w:eastAsia="zh-CN"/>
              </w:rPr>
            </w:pPr>
            <w:r w:rsidRPr="00B427FF">
              <w:rPr>
                <w:rFonts w:ascii="Times New Roman" w:eastAsia="SimSun" w:hAnsi="Times New Roman" w:cs="Times New Roman"/>
                <w:sz w:val="16"/>
                <w:szCs w:val="16"/>
                <w:lang w:eastAsia="zh-CN"/>
              </w:rPr>
              <w:t xml:space="preserve">- максимальное количество надземных этажей зданий – </w:t>
            </w:r>
            <w:r w:rsidRPr="00B427FF">
              <w:rPr>
                <w:rFonts w:ascii="Times New Roman" w:eastAsia="SimSun" w:hAnsi="Times New Roman" w:cs="Times New Roman"/>
                <w:b/>
                <w:sz w:val="16"/>
                <w:szCs w:val="16"/>
                <w:lang w:eastAsia="zh-CN"/>
              </w:rPr>
              <w:t>3 этажа;</w:t>
            </w:r>
            <w:r w:rsidRPr="00B427FF">
              <w:rPr>
                <w:rFonts w:ascii="Times New Roman" w:eastAsia="SimSun" w:hAnsi="Times New Roman" w:cs="Times New Roman"/>
                <w:sz w:val="16"/>
                <w:szCs w:val="16"/>
                <w:lang w:eastAsia="zh-CN"/>
              </w:rPr>
              <w:t xml:space="preserve"> </w:t>
            </w:r>
          </w:p>
          <w:p w:rsidR="0089042C" w:rsidRPr="00B427FF" w:rsidRDefault="0089042C" w:rsidP="0089042C">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b/>
                <w:sz w:val="16"/>
                <w:szCs w:val="16"/>
              </w:rPr>
              <w:t xml:space="preserve">- </w:t>
            </w:r>
            <w:r w:rsidRPr="00B427FF">
              <w:rPr>
                <w:rFonts w:ascii="Times New Roman" w:hAnsi="Times New Roman" w:cs="Times New Roman"/>
                <w:sz w:val="16"/>
                <w:szCs w:val="16"/>
              </w:rPr>
              <w:t xml:space="preserve">максимальная высота объектов капитального строительства от уровня земли до верха перекрытия последнего этажа (или конька кровли) -  не более </w:t>
            </w:r>
            <w:r w:rsidRPr="00B427FF">
              <w:rPr>
                <w:rFonts w:ascii="Times New Roman" w:hAnsi="Times New Roman" w:cs="Times New Roman"/>
                <w:b/>
                <w:sz w:val="16"/>
                <w:szCs w:val="16"/>
              </w:rPr>
              <w:t>15 м;</w:t>
            </w:r>
            <w:r w:rsidRPr="00B427FF">
              <w:rPr>
                <w:rFonts w:ascii="Times New Roman" w:hAnsi="Times New Roman" w:cs="Times New Roman"/>
                <w:sz w:val="16"/>
                <w:szCs w:val="16"/>
              </w:rPr>
              <w:t xml:space="preserve"> </w:t>
            </w:r>
          </w:p>
          <w:p w:rsidR="0089042C" w:rsidRPr="00B427FF" w:rsidRDefault="0089042C" w:rsidP="0089042C">
            <w:pPr>
              <w:autoSpaceDE w:val="0"/>
              <w:autoSpaceDN w:val="0"/>
              <w:adjustRightInd w:val="0"/>
              <w:spacing w:after="0" w:line="240" w:lineRule="auto"/>
              <w:ind w:firstLine="317"/>
              <w:jc w:val="both"/>
              <w:rPr>
                <w:rFonts w:ascii="Times New Roman" w:hAnsi="Times New Roman" w:cs="Times New Roman"/>
                <w:sz w:val="16"/>
                <w:szCs w:val="16"/>
              </w:rPr>
            </w:pPr>
            <w:r w:rsidRPr="00B427FF">
              <w:rPr>
                <w:rFonts w:ascii="Times New Roman" w:hAnsi="Times New Roman" w:cs="Times New Roman"/>
                <w:sz w:val="16"/>
                <w:szCs w:val="16"/>
              </w:rPr>
              <w:t xml:space="preserve">- максимальный процент застройки в границах земельного участка – </w:t>
            </w:r>
            <w:r w:rsidRPr="00B427FF">
              <w:rPr>
                <w:rFonts w:ascii="Times New Roman" w:hAnsi="Times New Roman" w:cs="Times New Roman"/>
                <w:b/>
                <w:sz w:val="16"/>
                <w:szCs w:val="16"/>
              </w:rPr>
              <w:t>60%</w:t>
            </w:r>
            <w:r w:rsidRPr="00B427FF">
              <w:rPr>
                <w:rFonts w:ascii="Times New Roman" w:hAnsi="Times New Roman" w:cs="Times New Roman"/>
                <w:sz w:val="16"/>
                <w:szCs w:val="16"/>
              </w:rPr>
              <w:t>.</w:t>
            </w:r>
          </w:p>
          <w:p w:rsidR="0089042C" w:rsidRPr="00B427FF" w:rsidRDefault="0089042C" w:rsidP="0089042C">
            <w:pPr>
              <w:autoSpaceDE w:val="0"/>
              <w:autoSpaceDN w:val="0"/>
              <w:adjustRightInd w:val="0"/>
              <w:spacing w:after="0" w:line="240" w:lineRule="auto"/>
              <w:ind w:firstLine="317"/>
              <w:jc w:val="both"/>
              <w:rPr>
                <w:rFonts w:ascii="Times New Roman" w:hAnsi="Times New Roman" w:cs="Times New Roman"/>
                <w:sz w:val="16"/>
                <w:szCs w:val="16"/>
              </w:rPr>
            </w:pPr>
            <w:r w:rsidRPr="00B427FF">
              <w:rPr>
                <w:rFonts w:ascii="Times New Roman" w:hAnsi="Times New Roman" w:cs="Times New Roman"/>
                <w:sz w:val="16"/>
                <w:szCs w:val="16"/>
              </w:rPr>
              <w:t xml:space="preserve">- минимальный процент озеленения - </w:t>
            </w:r>
            <w:r w:rsidRPr="00B427FF">
              <w:rPr>
                <w:rFonts w:ascii="Times New Roman" w:hAnsi="Times New Roman" w:cs="Times New Roman"/>
                <w:b/>
                <w:sz w:val="16"/>
                <w:szCs w:val="16"/>
              </w:rPr>
              <w:t>15%</w:t>
            </w:r>
            <w:r w:rsidRPr="00B427FF">
              <w:rPr>
                <w:rFonts w:ascii="Times New Roman" w:hAnsi="Times New Roman" w:cs="Times New Roman"/>
                <w:sz w:val="16"/>
                <w:szCs w:val="16"/>
              </w:rPr>
              <w:t xml:space="preserve"> от площади земельного участка.</w:t>
            </w:r>
          </w:p>
        </w:tc>
      </w:tr>
      <w:tr w:rsidR="00CA5C27" w:rsidRPr="00B427FF" w:rsidTr="00154E3A">
        <w:trPr>
          <w:trHeight w:val="264"/>
        </w:trPr>
        <w:tc>
          <w:tcPr>
            <w:tcW w:w="365" w:type="pct"/>
          </w:tcPr>
          <w:p w:rsidR="0089042C" w:rsidRPr="00B427FF" w:rsidRDefault="0089042C" w:rsidP="0089042C">
            <w:pPr>
              <w:keepLines/>
              <w:widowControl w:val="0"/>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3.8</w:t>
            </w:r>
          </w:p>
        </w:tc>
        <w:tc>
          <w:tcPr>
            <w:tcW w:w="1084" w:type="pct"/>
            <w:tcBorders>
              <w:top w:val="single" w:sz="4" w:space="0" w:color="auto"/>
              <w:bottom w:val="single" w:sz="4" w:space="0" w:color="auto"/>
              <w:right w:val="single" w:sz="4" w:space="0" w:color="auto"/>
            </w:tcBorders>
          </w:tcPr>
          <w:p w:rsidR="0089042C" w:rsidRPr="00B427FF" w:rsidRDefault="0089042C" w:rsidP="0089042C">
            <w:pPr>
              <w:pStyle w:val="affff2"/>
              <w:rPr>
                <w:rFonts w:ascii="Times New Roman" w:hAnsi="Times New Roman" w:cs="Times New Roman"/>
                <w:sz w:val="16"/>
                <w:szCs w:val="16"/>
              </w:rPr>
            </w:pPr>
            <w:r w:rsidRPr="00B427FF">
              <w:rPr>
                <w:rFonts w:ascii="Times New Roman" w:hAnsi="Times New Roman" w:cs="Times New Roman"/>
                <w:sz w:val="16"/>
                <w:szCs w:val="16"/>
              </w:rPr>
              <w:t>Общественное управление</w:t>
            </w:r>
          </w:p>
        </w:tc>
        <w:tc>
          <w:tcPr>
            <w:tcW w:w="1360" w:type="pct"/>
            <w:tcBorders>
              <w:top w:val="single" w:sz="4" w:space="0" w:color="auto"/>
              <w:left w:val="single" w:sz="4" w:space="0" w:color="auto"/>
              <w:bottom w:val="single" w:sz="4" w:space="0" w:color="auto"/>
              <w:right w:val="single" w:sz="4" w:space="0" w:color="auto"/>
            </w:tcBorders>
          </w:tcPr>
          <w:p w:rsidR="0089042C" w:rsidRPr="00B427FF" w:rsidRDefault="0089042C" w:rsidP="0089042C">
            <w:pPr>
              <w:pStyle w:val="ae"/>
              <w:rPr>
                <w:rFonts w:ascii="Times New Roman" w:hAnsi="Times New Roman"/>
                <w:sz w:val="16"/>
                <w:szCs w:val="16"/>
              </w:rPr>
            </w:pPr>
            <w:r w:rsidRPr="00B427FF">
              <w:rPr>
                <w:rFonts w:ascii="Times New Roman" w:hAnsi="Times New Roman"/>
                <w:sz w:val="16"/>
                <w:szCs w:val="16"/>
              </w:rPr>
              <w:t xml:space="preserve">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w:t>
            </w:r>
            <w:r w:rsidRPr="00B427FF">
              <w:rPr>
                <w:rFonts w:ascii="Times New Roman" w:hAnsi="Times New Roman"/>
                <w:sz w:val="16"/>
                <w:szCs w:val="16"/>
              </w:rPr>
              <w:lastRenderedPageBreak/>
              <w:t xml:space="preserve">непосредственно обеспечивающих их деятельность; </w:t>
            </w:r>
            <w:proofErr w:type="gramStart"/>
            <w:r w:rsidRPr="00B427FF">
              <w:rPr>
                <w:rFonts w:ascii="Times New Roman" w:hAnsi="Times New Roman"/>
                <w:sz w:val="16"/>
                <w:szCs w:val="16"/>
              </w:rP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roofErr w:type="gramEnd"/>
          </w:p>
        </w:tc>
        <w:tc>
          <w:tcPr>
            <w:tcW w:w="2191" w:type="pct"/>
          </w:tcPr>
          <w:p w:rsidR="0089042C" w:rsidRPr="00B427FF" w:rsidRDefault="0089042C" w:rsidP="0089042C">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sz w:val="16"/>
                <w:szCs w:val="16"/>
              </w:rPr>
              <w:lastRenderedPageBreak/>
              <w:t xml:space="preserve">- минимальная/максимальная площадь земельного участка–  </w:t>
            </w:r>
            <w:r w:rsidRPr="00B427FF">
              <w:rPr>
                <w:rFonts w:ascii="Times New Roman" w:hAnsi="Times New Roman" w:cs="Times New Roman"/>
                <w:b/>
                <w:sz w:val="16"/>
                <w:szCs w:val="16"/>
              </w:rPr>
              <w:t>500/5000</w:t>
            </w:r>
            <w:r w:rsidRPr="00B427FF">
              <w:rPr>
                <w:rFonts w:ascii="Times New Roman" w:hAnsi="Times New Roman" w:cs="Times New Roman"/>
                <w:sz w:val="16"/>
                <w:szCs w:val="16"/>
              </w:rPr>
              <w:t xml:space="preserve"> кв. м;</w:t>
            </w:r>
          </w:p>
          <w:p w:rsidR="0089042C" w:rsidRPr="00B427FF" w:rsidRDefault="0089042C" w:rsidP="0089042C">
            <w:pPr>
              <w:widowControl w:val="0"/>
              <w:spacing w:after="0" w:line="240" w:lineRule="auto"/>
              <w:ind w:firstLine="284"/>
              <w:rPr>
                <w:rFonts w:ascii="Times New Roman" w:hAnsi="Times New Roman" w:cs="Times New Roman"/>
                <w:b/>
                <w:bCs/>
                <w:sz w:val="16"/>
                <w:szCs w:val="16"/>
              </w:rPr>
            </w:pPr>
            <w:r w:rsidRPr="00B427FF">
              <w:rPr>
                <w:rFonts w:ascii="Times New Roman" w:hAnsi="Times New Roman" w:cs="Times New Roman"/>
                <w:sz w:val="16"/>
                <w:szCs w:val="16"/>
              </w:rPr>
              <w:t xml:space="preserve">- минимальные отступы от границ смежных земельных участков – </w:t>
            </w:r>
            <w:r w:rsidRPr="00B427FF">
              <w:rPr>
                <w:rFonts w:ascii="Times New Roman" w:hAnsi="Times New Roman" w:cs="Times New Roman"/>
                <w:b/>
                <w:sz w:val="16"/>
                <w:szCs w:val="16"/>
              </w:rPr>
              <w:t>3 м.,</w:t>
            </w:r>
            <w:r w:rsidRPr="00B427FF">
              <w:rPr>
                <w:rFonts w:ascii="Times New Roman" w:hAnsi="Times New Roman" w:cs="Times New Roman"/>
                <w:sz w:val="16"/>
                <w:szCs w:val="16"/>
              </w:rPr>
              <w:t xml:space="preserve"> от фронтальной границы участка </w:t>
            </w:r>
            <w:r w:rsidRPr="00B427FF">
              <w:rPr>
                <w:rFonts w:ascii="Times New Roman" w:hAnsi="Times New Roman" w:cs="Times New Roman"/>
                <w:bCs/>
                <w:sz w:val="16"/>
                <w:szCs w:val="16"/>
              </w:rPr>
              <w:t xml:space="preserve">– </w:t>
            </w:r>
            <w:r w:rsidRPr="00B427FF">
              <w:rPr>
                <w:rFonts w:ascii="Times New Roman" w:hAnsi="Times New Roman" w:cs="Times New Roman"/>
                <w:b/>
                <w:bCs/>
                <w:sz w:val="16"/>
                <w:szCs w:val="16"/>
              </w:rPr>
              <w:t>5 м.;</w:t>
            </w:r>
          </w:p>
          <w:p w:rsidR="0089042C" w:rsidRPr="00B427FF" w:rsidRDefault="0089042C" w:rsidP="0089042C">
            <w:pPr>
              <w:widowControl w:val="0"/>
              <w:spacing w:after="0" w:line="240" w:lineRule="auto"/>
              <w:ind w:firstLine="284"/>
              <w:rPr>
                <w:rFonts w:ascii="Times New Roman" w:eastAsia="SimSun" w:hAnsi="Times New Roman" w:cs="Times New Roman"/>
                <w:sz w:val="16"/>
                <w:szCs w:val="16"/>
                <w:lang w:eastAsia="zh-CN"/>
              </w:rPr>
            </w:pPr>
            <w:r w:rsidRPr="00B427FF">
              <w:rPr>
                <w:rFonts w:ascii="Times New Roman" w:eastAsia="SimSun" w:hAnsi="Times New Roman" w:cs="Times New Roman"/>
                <w:sz w:val="16"/>
                <w:szCs w:val="16"/>
                <w:lang w:eastAsia="zh-CN"/>
              </w:rPr>
              <w:t xml:space="preserve">- максимальное количество надземных этажей зданий – </w:t>
            </w:r>
            <w:r w:rsidRPr="00B427FF">
              <w:rPr>
                <w:rFonts w:ascii="Times New Roman" w:eastAsia="SimSun" w:hAnsi="Times New Roman" w:cs="Times New Roman"/>
                <w:b/>
                <w:sz w:val="16"/>
                <w:szCs w:val="16"/>
                <w:lang w:eastAsia="zh-CN"/>
              </w:rPr>
              <w:t>3 этажа;</w:t>
            </w:r>
            <w:r w:rsidRPr="00B427FF">
              <w:rPr>
                <w:rFonts w:ascii="Times New Roman" w:eastAsia="SimSun" w:hAnsi="Times New Roman" w:cs="Times New Roman"/>
                <w:sz w:val="16"/>
                <w:szCs w:val="16"/>
                <w:lang w:eastAsia="zh-CN"/>
              </w:rPr>
              <w:t xml:space="preserve"> </w:t>
            </w:r>
          </w:p>
          <w:p w:rsidR="0089042C" w:rsidRPr="00B427FF" w:rsidRDefault="0089042C" w:rsidP="0089042C">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b/>
                <w:sz w:val="16"/>
                <w:szCs w:val="16"/>
              </w:rPr>
              <w:lastRenderedPageBreak/>
              <w:t xml:space="preserve">- </w:t>
            </w:r>
            <w:r w:rsidRPr="00B427FF">
              <w:rPr>
                <w:rFonts w:ascii="Times New Roman" w:hAnsi="Times New Roman" w:cs="Times New Roman"/>
                <w:sz w:val="16"/>
                <w:szCs w:val="16"/>
              </w:rPr>
              <w:t xml:space="preserve">максимальная высота объектов капитального строительства от уровня земли до верха перекрытия последнего этажа (или конька кровли) -  не более </w:t>
            </w:r>
            <w:r w:rsidRPr="00B427FF">
              <w:rPr>
                <w:rFonts w:ascii="Times New Roman" w:hAnsi="Times New Roman" w:cs="Times New Roman"/>
                <w:b/>
                <w:sz w:val="16"/>
                <w:szCs w:val="16"/>
              </w:rPr>
              <w:t>15м;</w:t>
            </w:r>
            <w:r w:rsidRPr="00B427FF">
              <w:rPr>
                <w:rFonts w:ascii="Times New Roman" w:hAnsi="Times New Roman" w:cs="Times New Roman"/>
                <w:sz w:val="16"/>
                <w:szCs w:val="16"/>
              </w:rPr>
              <w:t xml:space="preserve"> </w:t>
            </w:r>
          </w:p>
          <w:p w:rsidR="0089042C" w:rsidRPr="00B427FF" w:rsidRDefault="0089042C" w:rsidP="0089042C">
            <w:pPr>
              <w:autoSpaceDE w:val="0"/>
              <w:autoSpaceDN w:val="0"/>
              <w:adjustRightInd w:val="0"/>
              <w:spacing w:after="0" w:line="240" w:lineRule="auto"/>
              <w:ind w:firstLine="317"/>
              <w:jc w:val="both"/>
              <w:rPr>
                <w:rFonts w:ascii="Times New Roman" w:hAnsi="Times New Roman" w:cs="Times New Roman"/>
                <w:sz w:val="16"/>
                <w:szCs w:val="16"/>
              </w:rPr>
            </w:pPr>
            <w:r w:rsidRPr="00B427FF">
              <w:rPr>
                <w:rFonts w:ascii="Times New Roman" w:hAnsi="Times New Roman" w:cs="Times New Roman"/>
                <w:sz w:val="16"/>
                <w:szCs w:val="16"/>
              </w:rPr>
              <w:t xml:space="preserve">- максимальный процент застройки в границах земельного участка – </w:t>
            </w:r>
            <w:r w:rsidRPr="00B427FF">
              <w:rPr>
                <w:rFonts w:ascii="Times New Roman" w:hAnsi="Times New Roman" w:cs="Times New Roman"/>
                <w:b/>
                <w:sz w:val="16"/>
                <w:szCs w:val="16"/>
              </w:rPr>
              <w:t>60%</w:t>
            </w:r>
            <w:r w:rsidRPr="00B427FF">
              <w:rPr>
                <w:rFonts w:ascii="Times New Roman" w:hAnsi="Times New Roman" w:cs="Times New Roman"/>
                <w:sz w:val="16"/>
                <w:szCs w:val="16"/>
              </w:rPr>
              <w:t>.</w:t>
            </w:r>
          </w:p>
          <w:p w:rsidR="0089042C" w:rsidRPr="00B427FF" w:rsidRDefault="0089042C" w:rsidP="0089042C">
            <w:pPr>
              <w:autoSpaceDE w:val="0"/>
              <w:autoSpaceDN w:val="0"/>
              <w:adjustRightInd w:val="0"/>
              <w:spacing w:after="0" w:line="240" w:lineRule="auto"/>
              <w:ind w:firstLine="317"/>
              <w:jc w:val="both"/>
              <w:rPr>
                <w:rFonts w:ascii="Times New Roman" w:hAnsi="Times New Roman" w:cs="Times New Roman"/>
                <w:sz w:val="16"/>
                <w:szCs w:val="16"/>
              </w:rPr>
            </w:pPr>
            <w:r w:rsidRPr="00B427FF">
              <w:rPr>
                <w:rFonts w:ascii="Times New Roman" w:hAnsi="Times New Roman" w:cs="Times New Roman"/>
                <w:sz w:val="16"/>
                <w:szCs w:val="16"/>
              </w:rPr>
              <w:t xml:space="preserve">- минимальный процент озеленения - </w:t>
            </w:r>
            <w:r w:rsidRPr="00B427FF">
              <w:rPr>
                <w:rFonts w:ascii="Times New Roman" w:hAnsi="Times New Roman" w:cs="Times New Roman"/>
                <w:b/>
                <w:sz w:val="16"/>
                <w:szCs w:val="16"/>
              </w:rPr>
              <w:t xml:space="preserve">15% </w:t>
            </w:r>
            <w:r w:rsidRPr="00B427FF">
              <w:rPr>
                <w:rFonts w:ascii="Times New Roman" w:hAnsi="Times New Roman" w:cs="Times New Roman"/>
                <w:sz w:val="16"/>
                <w:szCs w:val="16"/>
              </w:rPr>
              <w:t>от площади земельного участка.</w:t>
            </w:r>
          </w:p>
          <w:p w:rsidR="0089042C" w:rsidRPr="00B427FF" w:rsidRDefault="0089042C" w:rsidP="0089042C">
            <w:pPr>
              <w:spacing w:after="0" w:line="240" w:lineRule="auto"/>
              <w:jc w:val="both"/>
              <w:rPr>
                <w:rFonts w:ascii="Times New Roman" w:hAnsi="Times New Roman" w:cs="Times New Roman"/>
                <w:sz w:val="16"/>
                <w:szCs w:val="16"/>
              </w:rPr>
            </w:pPr>
          </w:p>
          <w:p w:rsidR="0089042C" w:rsidRPr="00B427FF" w:rsidRDefault="0089042C" w:rsidP="0089042C">
            <w:pPr>
              <w:autoSpaceDE w:val="0"/>
              <w:autoSpaceDN w:val="0"/>
              <w:adjustRightInd w:val="0"/>
              <w:spacing w:after="0" w:line="240" w:lineRule="auto"/>
              <w:ind w:firstLine="317"/>
              <w:jc w:val="both"/>
              <w:rPr>
                <w:rFonts w:ascii="Times New Roman" w:hAnsi="Times New Roman" w:cs="Times New Roman"/>
                <w:sz w:val="16"/>
                <w:szCs w:val="16"/>
              </w:rPr>
            </w:pPr>
          </w:p>
        </w:tc>
      </w:tr>
      <w:tr w:rsidR="00CA5C27" w:rsidRPr="00B427FF" w:rsidTr="00154E3A">
        <w:trPr>
          <w:trHeight w:val="264"/>
        </w:trPr>
        <w:tc>
          <w:tcPr>
            <w:tcW w:w="365" w:type="pct"/>
          </w:tcPr>
          <w:p w:rsidR="0089042C" w:rsidRPr="00B427FF" w:rsidRDefault="0089042C" w:rsidP="0089042C">
            <w:pPr>
              <w:keepLines/>
              <w:widowControl w:val="0"/>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lastRenderedPageBreak/>
              <w:t>4.1</w:t>
            </w:r>
          </w:p>
        </w:tc>
        <w:tc>
          <w:tcPr>
            <w:tcW w:w="1084" w:type="pct"/>
            <w:tcBorders>
              <w:top w:val="single" w:sz="4" w:space="0" w:color="auto"/>
              <w:bottom w:val="single" w:sz="4" w:space="0" w:color="auto"/>
              <w:right w:val="single" w:sz="4" w:space="0" w:color="auto"/>
            </w:tcBorders>
          </w:tcPr>
          <w:p w:rsidR="0089042C" w:rsidRPr="00B427FF" w:rsidRDefault="0089042C" w:rsidP="0089042C">
            <w:pPr>
              <w:pStyle w:val="affff2"/>
              <w:rPr>
                <w:rFonts w:ascii="Times New Roman" w:hAnsi="Times New Roman" w:cs="Times New Roman"/>
                <w:sz w:val="16"/>
                <w:szCs w:val="16"/>
              </w:rPr>
            </w:pPr>
            <w:r w:rsidRPr="00B427FF">
              <w:rPr>
                <w:rFonts w:ascii="Times New Roman" w:hAnsi="Times New Roman" w:cs="Times New Roman"/>
                <w:sz w:val="16"/>
                <w:szCs w:val="16"/>
              </w:rPr>
              <w:t>Деловое управление</w:t>
            </w:r>
          </w:p>
        </w:tc>
        <w:tc>
          <w:tcPr>
            <w:tcW w:w="1360" w:type="pct"/>
            <w:tcBorders>
              <w:top w:val="single" w:sz="4" w:space="0" w:color="auto"/>
              <w:left w:val="single" w:sz="4" w:space="0" w:color="auto"/>
              <w:bottom w:val="single" w:sz="4" w:space="0" w:color="auto"/>
              <w:right w:val="single" w:sz="4" w:space="0" w:color="auto"/>
            </w:tcBorders>
          </w:tcPr>
          <w:p w:rsidR="0089042C" w:rsidRPr="00B427FF" w:rsidRDefault="0089042C" w:rsidP="0089042C">
            <w:pPr>
              <w:pStyle w:val="ae"/>
              <w:rPr>
                <w:rFonts w:ascii="Times New Roman" w:hAnsi="Times New Roman"/>
                <w:sz w:val="16"/>
                <w:szCs w:val="16"/>
              </w:rPr>
            </w:pPr>
            <w:r w:rsidRPr="00B427FF">
              <w:rPr>
                <w:rFonts w:ascii="Times New Roman" w:hAnsi="Times New Roman"/>
                <w:sz w:val="16"/>
                <w:szCs w:val="16"/>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191" w:type="pct"/>
          </w:tcPr>
          <w:p w:rsidR="0089042C" w:rsidRPr="00B427FF" w:rsidRDefault="0089042C" w:rsidP="0089042C">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sz w:val="16"/>
                <w:szCs w:val="16"/>
              </w:rPr>
              <w:t xml:space="preserve">- минимальная/максимальная площадь земельного участка– </w:t>
            </w:r>
            <w:r w:rsidRPr="00B427FF">
              <w:rPr>
                <w:rFonts w:ascii="Times New Roman" w:hAnsi="Times New Roman" w:cs="Times New Roman"/>
                <w:b/>
                <w:sz w:val="16"/>
                <w:szCs w:val="16"/>
              </w:rPr>
              <w:t>300/5000</w:t>
            </w:r>
            <w:r w:rsidRPr="00B427FF">
              <w:rPr>
                <w:rFonts w:ascii="Times New Roman" w:hAnsi="Times New Roman" w:cs="Times New Roman"/>
                <w:sz w:val="16"/>
                <w:szCs w:val="16"/>
              </w:rPr>
              <w:t xml:space="preserve"> кв. м;</w:t>
            </w:r>
          </w:p>
          <w:p w:rsidR="0089042C" w:rsidRPr="00B427FF" w:rsidRDefault="0089042C" w:rsidP="0089042C">
            <w:pPr>
              <w:widowControl w:val="0"/>
              <w:spacing w:after="0" w:line="240" w:lineRule="auto"/>
              <w:ind w:firstLine="284"/>
              <w:rPr>
                <w:rFonts w:ascii="Times New Roman" w:hAnsi="Times New Roman" w:cs="Times New Roman"/>
                <w:b/>
                <w:bCs/>
                <w:sz w:val="16"/>
                <w:szCs w:val="16"/>
              </w:rPr>
            </w:pPr>
            <w:r w:rsidRPr="00B427FF">
              <w:rPr>
                <w:rFonts w:ascii="Times New Roman" w:hAnsi="Times New Roman" w:cs="Times New Roman"/>
                <w:sz w:val="16"/>
                <w:szCs w:val="16"/>
              </w:rPr>
              <w:t xml:space="preserve">- минимальные отступы от границ смежных земельных участков – </w:t>
            </w:r>
            <w:r w:rsidRPr="00B427FF">
              <w:rPr>
                <w:rFonts w:ascii="Times New Roman" w:hAnsi="Times New Roman" w:cs="Times New Roman"/>
                <w:b/>
                <w:sz w:val="16"/>
                <w:szCs w:val="16"/>
              </w:rPr>
              <w:t>3 м.,</w:t>
            </w:r>
            <w:r w:rsidRPr="00B427FF">
              <w:rPr>
                <w:rFonts w:ascii="Times New Roman" w:hAnsi="Times New Roman" w:cs="Times New Roman"/>
                <w:sz w:val="16"/>
                <w:szCs w:val="16"/>
              </w:rPr>
              <w:t xml:space="preserve"> от фронтальной границы участка </w:t>
            </w:r>
            <w:r w:rsidRPr="00B427FF">
              <w:rPr>
                <w:rFonts w:ascii="Times New Roman" w:hAnsi="Times New Roman" w:cs="Times New Roman"/>
                <w:bCs/>
                <w:sz w:val="16"/>
                <w:szCs w:val="16"/>
              </w:rPr>
              <w:t xml:space="preserve">– </w:t>
            </w:r>
            <w:r w:rsidRPr="00B427FF">
              <w:rPr>
                <w:rFonts w:ascii="Times New Roman" w:hAnsi="Times New Roman" w:cs="Times New Roman"/>
                <w:b/>
                <w:bCs/>
                <w:sz w:val="16"/>
                <w:szCs w:val="16"/>
              </w:rPr>
              <w:t>5 м.;</w:t>
            </w:r>
          </w:p>
          <w:p w:rsidR="0089042C" w:rsidRPr="00B427FF" w:rsidRDefault="0089042C" w:rsidP="0089042C">
            <w:pPr>
              <w:widowControl w:val="0"/>
              <w:spacing w:after="0" w:line="240" w:lineRule="auto"/>
              <w:ind w:firstLine="284"/>
              <w:rPr>
                <w:rFonts w:ascii="Times New Roman" w:eastAsia="SimSun" w:hAnsi="Times New Roman" w:cs="Times New Roman"/>
                <w:sz w:val="16"/>
                <w:szCs w:val="16"/>
                <w:lang w:eastAsia="zh-CN"/>
              </w:rPr>
            </w:pPr>
            <w:r w:rsidRPr="00B427FF">
              <w:rPr>
                <w:rFonts w:ascii="Times New Roman" w:eastAsia="SimSun" w:hAnsi="Times New Roman" w:cs="Times New Roman"/>
                <w:sz w:val="16"/>
                <w:szCs w:val="16"/>
                <w:lang w:eastAsia="zh-CN"/>
              </w:rPr>
              <w:t xml:space="preserve">- максимальное количество надземных этажей зданий – </w:t>
            </w:r>
            <w:r w:rsidRPr="00B427FF">
              <w:rPr>
                <w:rFonts w:ascii="Times New Roman" w:eastAsia="SimSun" w:hAnsi="Times New Roman" w:cs="Times New Roman"/>
                <w:b/>
                <w:sz w:val="16"/>
                <w:szCs w:val="16"/>
                <w:lang w:eastAsia="zh-CN"/>
              </w:rPr>
              <w:t>3 этажа;</w:t>
            </w:r>
            <w:r w:rsidRPr="00B427FF">
              <w:rPr>
                <w:rFonts w:ascii="Times New Roman" w:eastAsia="SimSun" w:hAnsi="Times New Roman" w:cs="Times New Roman"/>
                <w:sz w:val="16"/>
                <w:szCs w:val="16"/>
                <w:lang w:eastAsia="zh-CN"/>
              </w:rPr>
              <w:t xml:space="preserve"> </w:t>
            </w:r>
          </w:p>
          <w:p w:rsidR="0089042C" w:rsidRPr="00B427FF" w:rsidRDefault="0089042C" w:rsidP="0089042C">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b/>
                <w:sz w:val="16"/>
                <w:szCs w:val="16"/>
              </w:rPr>
              <w:t xml:space="preserve">- </w:t>
            </w:r>
            <w:r w:rsidRPr="00B427FF">
              <w:rPr>
                <w:rFonts w:ascii="Times New Roman" w:hAnsi="Times New Roman" w:cs="Times New Roman"/>
                <w:sz w:val="16"/>
                <w:szCs w:val="16"/>
              </w:rPr>
              <w:t xml:space="preserve">максимальная высота объектов капитального строительства от уровня земли до верха перекрытия последнего этажа (или конька кровли) -  не более </w:t>
            </w:r>
            <w:r w:rsidRPr="00B427FF">
              <w:rPr>
                <w:rFonts w:ascii="Times New Roman" w:hAnsi="Times New Roman" w:cs="Times New Roman"/>
                <w:b/>
                <w:sz w:val="16"/>
                <w:szCs w:val="16"/>
              </w:rPr>
              <w:t>15 м;</w:t>
            </w:r>
            <w:r w:rsidRPr="00B427FF">
              <w:rPr>
                <w:rFonts w:ascii="Times New Roman" w:hAnsi="Times New Roman" w:cs="Times New Roman"/>
                <w:sz w:val="16"/>
                <w:szCs w:val="16"/>
              </w:rPr>
              <w:t xml:space="preserve"> </w:t>
            </w:r>
          </w:p>
          <w:p w:rsidR="0089042C" w:rsidRPr="00B427FF" w:rsidRDefault="0089042C" w:rsidP="0089042C">
            <w:pPr>
              <w:autoSpaceDE w:val="0"/>
              <w:autoSpaceDN w:val="0"/>
              <w:adjustRightInd w:val="0"/>
              <w:spacing w:after="0" w:line="240" w:lineRule="auto"/>
              <w:ind w:firstLine="317"/>
              <w:jc w:val="both"/>
              <w:rPr>
                <w:rFonts w:ascii="Times New Roman" w:hAnsi="Times New Roman" w:cs="Times New Roman"/>
                <w:sz w:val="16"/>
                <w:szCs w:val="16"/>
              </w:rPr>
            </w:pPr>
            <w:r w:rsidRPr="00B427FF">
              <w:rPr>
                <w:rFonts w:ascii="Times New Roman" w:hAnsi="Times New Roman" w:cs="Times New Roman"/>
                <w:sz w:val="16"/>
                <w:szCs w:val="16"/>
              </w:rPr>
              <w:t xml:space="preserve">- максимальный процент застройки в границах земельного участка – </w:t>
            </w:r>
            <w:r w:rsidRPr="00B427FF">
              <w:rPr>
                <w:rFonts w:ascii="Times New Roman" w:hAnsi="Times New Roman" w:cs="Times New Roman"/>
                <w:b/>
                <w:sz w:val="16"/>
                <w:szCs w:val="16"/>
              </w:rPr>
              <w:t>60%</w:t>
            </w:r>
            <w:r w:rsidRPr="00B427FF">
              <w:rPr>
                <w:rFonts w:ascii="Times New Roman" w:hAnsi="Times New Roman" w:cs="Times New Roman"/>
                <w:sz w:val="16"/>
                <w:szCs w:val="16"/>
              </w:rPr>
              <w:t>;</w:t>
            </w:r>
          </w:p>
          <w:p w:rsidR="0089042C" w:rsidRPr="00B427FF" w:rsidRDefault="0089042C" w:rsidP="0089042C">
            <w:pPr>
              <w:autoSpaceDE w:val="0"/>
              <w:autoSpaceDN w:val="0"/>
              <w:adjustRightInd w:val="0"/>
              <w:spacing w:after="0" w:line="240" w:lineRule="auto"/>
              <w:ind w:firstLine="317"/>
              <w:jc w:val="both"/>
              <w:rPr>
                <w:rFonts w:ascii="Times New Roman" w:hAnsi="Times New Roman" w:cs="Times New Roman"/>
                <w:sz w:val="16"/>
                <w:szCs w:val="16"/>
              </w:rPr>
            </w:pPr>
            <w:r w:rsidRPr="00B427FF">
              <w:rPr>
                <w:rFonts w:ascii="Times New Roman" w:hAnsi="Times New Roman" w:cs="Times New Roman"/>
                <w:sz w:val="16"/>
                <w:szCs w:val="16"/>
              </w:rPr>
              <w:t xml:space="preserve">- минимальный процент озеленения - </w:t>
            </w:r>
            <w:r w:rsidRPr="00B427FF">
              <w:rPr>
                <w:rFonts w:ascii="Times New Roman" w:hAnsi="Times New Roman" w:cs="Times New Roman"/>
                <w:b/>
                <w:sz w:val="16"/>
                <w:szCs w:val="16"/>
              </w:rPr>
              <w:t xml:space="preserve">15% </w:t>
            </w:r>
            <w:r w:rsidRPr="00B427FF">
              <w:rPr>
                <w:rFonts w:ascii="Times New Roman" w:hAnsi="Times New Roman" w:cs="Times New Roman"/>
                <w:sz w:val="16"/>
                <w:szCs w:val="16"/>
              </w:rPr>
              <w:t>от площади земельного участка.</w:t>
            </w:r>
          </w:p>
        </w:tc>
      </w:tr>
      <w:tr w:rsidR="00CA5C27" w:rsidRPr="00B427FF" w:rsidTr="00154E3A">
        <w:trPr>
          <w:trHeight w:val="264"/>
        </w:trPr>
        <w:tc>
          <w:tcPr>
            <w:tcW w:w="365" w:type="pct"/>
          </w:tcPr>
          <w:p w:rsidR="0089042C" w:rsidRPr="00B427FF" w:rsidRDefault="0089042C" w:rsidP="0089042C">
            <w:pPr>
              <w:keepLines/>
              <w:widowControl w:val="0"/>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4.3</w:t>
            </w:r>
          </w:p>
        </w:tc>
        <w:tc>
          <w:tcPr>
            <w:tcW w:w="1084" w:type="pct"/>
            <w:tcBorders>
              <w:top w:val="single" w:sz="4" w:space="0" w:color="auto"/>
              <w:bottom w:val="single" w:sz="4" w:space="0" w:color="auto"/>
              <w:right w:val="single" w:sz="4" w:space="0" w:color="auto"/>
            </w:tcBorders>
          </w:tcPr>
          <w:p w:rsidR="0089042C" w:rsidRPr="00B427FF" w:rsidRDefault="0089042C" w:rsidP="0089042C">
            <w:pPr>
              <w:pStyle w:val="affff2"/>
              <w:rPr>
                <w:rFonts w:ascii="Times New Roman" w:hAnsi="Times New Roman" w:cs="Times New Roman"/>
                <w:sz w:val="16"/>
                <w:szCs w:val="16"/>
              </w:rPr>
            </w:pPr>
            <w:r w:rsidRPr="00B427FF">
              <w:rPr>
                <w:rFonts w:ascii="Times New Roman" w:hAnsi="Times New Roman" w:cs="Times New Roman"/>
                <w:sz w:val="16"/>
                <w:szCs w:val="16"/>
              </w:rPr>
              <w:t>Рынки</w:t>
            </w:r>
          </w:p>
        </w:tc>
        <w:tc>
          <w:tcPr>
            <w:tcW w:w="1360" w:type="pct"/>
            <w:tcBorders>
              <w:top w:val="single" w:sz="4" w:space="0" w:color="auto"/>
              <w:left w:val="single" w:sz="4" w:space="0" w:color="auto"/>
              <w:bottom w:val="single" w:sz="4" w:space="0" w:color="auto"/>
              <w:right w:val="single" w:sz="4" w:space="0" w:color="auto"/>
            </w:tcBorders>
          </w:tcPr>
          <w:p w:rsidR="0089042C" w:rsidRPr="00B427FF" w:rsidRDefault="0089042C" w:rsidP="0089042C">
            <w:pPr>
              <w:pStyle w:val="ae"/>
              <w:rPr>
                <w:rFonts w:ascii="Times New Roman" w:hAnsi="Times New Roman"/>
                <w:sz w:val="16"/>
                <w:szCs w:val="16"/>
              </w:rPr>
            </w:pPr>
            <w:r w:rsidRPr="00B427FF">
              <w:rPr>
                <w:rFonts w:ascii="Times New Roman" w:hAnsi="Times New Roman"/>
                <w:sz w:val="16"/>
                <w:szCs w:val="16"/>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89042C" w:rsidRPr="00B427FF" w:rsidRDefault="0089042C" w:rsidP="0089042C">
            <w:pPr>
              <w:pStyle w:val="ae"/>
              <w:rPr>
                <w:rFonts w:ascii="Times New Roman" w:hAnsi="Times New Roman"/>
                <w:sz w:val="16"/>
                <w:szCs w:val="16"/>
              </w:rPr>
            </w:pPr>
            <w:r w:rsidRPr="00B427FF">
              <w:rPr>
                <w:rFonts w:ascii="Times New Roman" w:hAnsi="Times New Roman"/>
                <w:sz w:val="16"/>
                <w:szCs w:val="16"/>
              </w:rPr>
              <w:t>размещение гаражей и (или) стоянок для автомобилей сотрудников и посетителей рынка</w:t>
            </w:r>
          </w:p>
        </w:tc>
        <w:tc>
          <w:tcPr>
            <w:tcW w:w="2191" w:type="pct"/>
          </w:tcPr>
          <w:p w:rsidR="0089042C" w:rsidRPr="00B427FF" w:rsidRDefault="0089042C" w:rsidP="0089042C">
            <w:pPr>
              <w:spacing w:after="0" w:line="240" w:lineRule="auto"/>
              <w:jc w:val="both"/>
              <w:rPr>
                <w:rFonts w:ascii="Times New Roman" w:hAnsi="Times New Roman" w:cs="Times New Roman"/>
                <w:sz w:val="16"/>
                <w:szCs w:val="16"/>
              </w:rPr>
            </w:pPr>
            <w:r w:rsidRPr="00B427FF">
              <w:rPr>
                <w:rFonts w:ascii="Times New Roman" w:hAnsi="Times New Roman" w:cs="Times New Roman"/>
                <w:sz w:val="16"/>
                <w:szCs w:val="16"/>
              </w:rPr>
              <w:t xml:space="preserve">- минимальная/максимальная площадь земельного участка –  </w:t>
            </w:r>
            <w:r w:rsidRPr="00B427FF">
              <w:rPr>
                <w:rFonts w:ascii="Times New Roman" w:hAnsi="Times New Roman" w:cs="Times New Roman"/>
                <w:b/>
                <w:sz w:val="16"/>
                <w:szCs w:val="16"/>
              </w:rPr>
              <w:t xml:space="preserve">5000/15000 </w:t>
            </w:r>
            <w:r w:rsidRPr="00B427FF">
              <w:rPr>
                <w:rFonts w:ascii="Times New Roman" w:hAnsi="Times New Roman" w:cs="Times New Roman"/>
                <w:sz w:val="16"/>
                <w:szCs w:val="16"/>
              </w:rPr>
              <w:t xml:space="preserve">кв. м; </w:t>
            </w:r>
          </w:p>
          <w:p w:rsidR="0089042C" w:rsidRPr="00B427FF" w:rsidRDefault="0089042C" w:rsidP="0089042C">
            <w:pPr>
              <w:autoSpaceDE w:val="0"/>
              <w:autoSpaceDN w:val="0"/>
              <w:adjustRightInd w:val="0"/>
              <w:spacing w:after="0" w:line="240" w:lineRule="auto"/>
              <w:jc w:val="both"/>
              <w:rPr>
                <w:rFonts w:ascii="Times New Roman" w:hAnsi="Times New Roman" w:cs="Times New Roman"/>
                <w:sz w:val="16"/>
                <w:szCs w:val="16"/>
              </w:rPr>
            </w:pPr>
            <w:r w:rsidRPr="00B427FF">
              <w:rPr>
                <w:rFonts w:ascii="Times New Roman" w:hAnsi="Times New Roman" w:cs="Times New Roman"/>
                <w:sz w:val="16"/>
                <w:szCs w:val="16"/>
              </w:rPr>
              <w:t xml:space="preserve">- минимальные отступы от границ участка - </w:t>
            </w:r>
            <w:r w:rsidRPr="00B427FF">
              <w:rPr>
                <w:rFonts w:ascii="Times New Roman" w:hAnsi="Times New Roman" w:cs="Times New Roman"/>
                <w:b/>
                <w:sz w:val="16"/>
                <w:szCs w:val="16"/>
              </w:rPr>
              <w:t>10 м</w:t>
            </w:r>
            <w:r w:rsidRPr="00B427FF">
              <w:rPr>
                <w:rFonts w:ascii="Times New Roman" w:hAnsi="Times New Roman" w:cs="Times New Roman"/>
                <w:sz w:val="16"/>
                <w:szCs w:val="16"/>
              </w:rPr>
              <w:t>;</w:t>
            </w:r>
          </w:p>
          <w:p w:rsidR="0089042C" w:rsidRPr="00B427FF" w:rsidRDefault="0089042C" w:rsidP="0089042C">
            <w:pPr>
              <w:widowControl w:val="0"/>
              <w:spacing w:after="0" w:line="240" w:lineRule="auto"/>
              <w:rPr>
                <w:rFonts w:ascii="Times New Roman" w:eastAsia="SimSun" w:hAnsi="Times New Roman" w:cs="Times New Roman"/>
                <w:sz w:val="16"/>
                <w:szCs w:val="16"/>
                <w:lang w:eastAsia="zh-CN"/>
              </w:rPr>
            </w:pPr>
            <w:r w:rsidRPr="00B427FF">
              <w:rPr>
                <w:rFonts w:ascii="Times New Roman" w:eastAsia="SimSun" w:hAnsi="Times New Roman" w:cs="Times New Roman"/>
                <w:sz w:val="16"/>
                <w:szCs w:val="16"/>
                <w:lang w:eastAsia="zh-CN"/>
              </w:rPr>
              <w:t xml:space="preserve">- максимальное количество этажей зданий – </w:t>
            </w:r>
            <w:r w:rsidRPr="00B427FF">
              <w:rPr>
                <w:rFonts w:ascii="Times New Roman" w:eastAsia="SimSun" w:hAnsi="Times New Roman" w:cs="Times New Roman"/>
                <w:b/>
                <w:sz w:val="16"/>
                <w:szCs w:val="16"/>
                <w:lang w:eastAsia="zh-CN"/>
              </w:rPr>
              <w:t>3 этажа;</w:t>
            </w:r>
            <w:r w:rsidRPr="00B427FF">
              <w:rPr>
                <w:rFonts w:ascii="Times New Roman" w:eastAsia="SimSun" w:hAnsi="Times New Roman" w:cs="Times New Roman"/>
                <w:sz w:val="16"/>
                <w:szCs w:val="16"/>
                <w:lang w:eastAsia="zh-CN"/>
              </w:rPr>
              <w:t xml:space="preserve"> </w:t>
            </w:r>
          </w:p>
          <w:p w:rsidR="0089042C" w:rsidRPr="00B427FF" w:rsidRDefault="0089042C" w:rsidP="0089042C">
            <w:pPr>
              <w:spacing w:after="0" w:line="240" w:lineRule="auto"/>
              <w:jc w:val="both"/>
              <w:rPr>
                <w:rFonts w:ascii="Times New Roman" w:hAnsi="Times New Roman" w:cs="Times New Roman"/>
                <w:sz w:val="16"/>
                <w:szCs w:val="16"/>
              </w:rPr>
            </w:pPr>
            <w:r w:rsidRPr="00B427FF">
              <w:rPr>
                <w:rFonts w:ascii="Times New Roman" w:hAnsi="Times New Roman" w:cs="Times New Roman"/>
                <w:b/>
                <w:sz w:val="16"/>
                <w:szCs w:val="16"/>
              </w:rPr>
              <w:t xml:space="preserve">- </w:t>
            </w:r>
            <w:r w:rsidRPr="00B427FF">
              <w:rPr>
                <w:rFonts w:ascii="Times New Roman" w:hAnsi="Times New Roman" w:cs="Times New Roman"/>
                <w:sz w:val="16"/>
                <w:szCs w:val="16"/>
              </w:rPr>
              <w:t xml:space="preserve">максимальная высота объектов капитального строительства от уровня земли до верха перекрытия последнего этажа (или конька кровли) -  не более </w:t>
            </w:r>
            <w:r w:rsidRPr="00B427FF">
              <w:rPr>
                <w:rFonts w:ascii="Times New Roman" w:hAnsi="Times New Roman" w:cs="Times New Roman"/>
                <w:b/>
                <w:sz w:val="16"/>
                <w:szCs w:val="16"/>
              </w:rPr>
              <w:t>15 м;</w:t>
            </w:r>
            <w:r w:rsidRPr="00B427FF">
              <w:rPr>
                <w:rFonts w:ascii="Times New Roman" w:hAnsi="Times New Roman" w:cs="Times New Roman"/>
                <w:sz w:val="16"/>
                <w:szCs w:val="16"/>
              </w:rPr>
              <w:t xml:space="preserve"> </w:t>
            </w:r>
          </w:p>
          <w:p w:rsidR="0089042C" w:rsidRPr="00B427FF" w:rsidRDefault="0089042C" w:rsidP="0089042C">
            <w:pPr>
              <w:autoSpaceDE w:val="0"/>
              <w:autoSpaceDN w:val="0"/>
              <w:adjustRightInd w:val="0"/>
              <w:spacing w:after="0" w:line="240" w:lineRule="auto"/>
              <w:jc w:val="both"/>
              <w:rPr>
                <w:rFonts w:ascii="Times New Roman" w:hAnsi="Times New Roman" w:cs="Times New Roman"/>
                <w:sz w:val="16"/>
                <w:szCs w:val="16"/>
              </w:rPr>
            </w:pPr>
            <w:r w:rsidRPr="00B427FF">
              <w:rPr>
                <w:rFonts w:ascii="Times New Roman" w:hAnsi="Times New Roman" w:cs="Times New Roman"/>
                <w:sz w:val="16"/>
                <w:szCs w:val="16"/>
              </w:rPr>
              <w:t xml:space="preserve">- максимальный процент застройки в границах земельного участка – </w:t>
            </w:r>
            <w:r w:rsidRPr="00B427FF">
              <w:rPr>
                <w:rFonts w:ascii="Times New Roman" w:hAnsi="Times New Roman" w:cs="Times New Roman"/>
                <w:b/>
                <w:sz w:val="16"/>
                <w:szCs w:val="16"/>
              </w:rPr>
              <w:t>65%</w:t>
            </w:r>
            <w:r w:rsidRPr="00B427FF">
              <w:rPr>
                <w:rFonts w:ascii="Times New Roman" w:hAnsi="Times New Roman" w:cs="Times New Roman"/>
                <w:sz w:val="16"/>
                <w:szCs w:val="16"/>
              </w:rPr>
              <w:t>.</w:t>
            </w:r>
          </w:p>
          <w:p w:rsidR="0089042C" w:rsidRPr="00B427FF" w:rsidRDefault="0089042C" w:rsidP="0089042C">
            <w:pPr>
              <w:widowControl w:val="0"/>
              <w:spacing w:after="0" w:line="240" w:lineRule="auto"/>
              <w:rPr>
                <w:rFonts w:ascii="Times New Roman" w:eastAsia="SimSun" w:hAnsi="Times New Roman" w:cs="Times New Roman"/>
                <w:sz w:val="16"/>
                <w:szCs w:val="16"/>
                <w:lang w:eastAsia="zh-CN"/>
              </w:rPr>
            </w:pPr>
            <w:r w:rsidRPr="00B427FF">
              <w:rPr>
                <w:rFonts w:ascii="Times New Roman" w:hAnsi="Times New Roman" w:cs="Times New Roman"/>
                <w:sz w:val="16"/>
                <w:szCs w:val="16"/>
              </w:rPr>
              <w:t xml:space="preserve">- минимальный процент озеленения - </w:t>
            </w:r>
            <w:r w:rsidRPr="00B427FF">
              <w:rPr>
                <w:rFonts w:ascii="Times New Roman" w:hAnsi="Times New Roman" w:cs="Times New Roman"/>
                <w:b/>
                <w:sz w:val="16"/>
                <w:szCs w:val="16"/>
              </w:rPr>
              <w:t>10%</w:t>
            </w:r>
            <w:r w:rsidRPr="00B427FF">
              <w:rPr>
                <w:rFonts w:ascii="Times New Roman" w:hAnsi="Times New Roman" w:cs="Times New Roman"/>
                <w:sz w:val="16"/>
                <w:szCs w:val="16"/>
              </w:rPr>
              <w:t xml:space="preserve"> от площади земельного участка.</w:t>
            </w:r>
          </w:p>
        </w:tc>
      </w:tr>
      <w:tr w:rsidR="00CA5C27" w:rsidRPr="00B427FF" w:rsidTr="00154E3A">
        <w:trPr>
          <w:trHeight w:val="264"/>
        </w:trPr>
        <w:tc>
          <w:tcPr>
            <w:tcW w:w="365" w:type="pct"/>
          </w:tcPr>
          <w:p w:rsidR="0089042C" w:rsidRPr="00B427FF" w:rsidRDefault="0089042C" w:rsidP="0089042C">
            <w:pPr>
              <w:keepLines/>
              <w:widowControl w:val="0"/>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4.4</w:t>
            </w:r>
          </w:p>
        </w:tc>
        <w:tc>
          <w:tcPr>
            <w:tcW w:w="1084" w:type="pct"/>
            <w:tcBorders>
              <w:top w:val="single" w:sz="4" w:space="0" w:color="auto"/>
              <w:bottom w:val="single" w:sz="4" w:space="0" w:color="auto"/>
              <w:right w:val="single" w:sz="4" w:space="0" w:color="auto"/>
            </w:tcBorders>
          </w:tcPr>
          <w:p w:rsidR="0089042C" w:rsidRPr="00B427FF" w:rsidRDefault="0089042C" w:rsidP="0089042C">
            <w:pPr>
              <w:pStyle w:val="affff2"/>
              <w:rPr>
                <w:rFonts w:ascii="Times New Roman" w:hAnsi="Times New Roman" w:cs="Times New Roman"/>
                <w:sz w:val="16"/>
                <w:szCs w:val="16"/>
              </w:rPr>
            </w:pPr>
            <w:r w:rsidRPr="00B427FF">
              <w:rPr>
                <w:rFonts w:ascii="Times New Roman" w:hAnsi="Times New Roman" w:cs="Times New Roman"/>
                <w:sz w:val="16"/>
                <w:szCs w:val="16"/>
              </w:rPr>
              <w:t>Магазины</w:t>
            </w:r>
          </w:p>
        </w:tc>
        <w:tc>
          <w:tcPr>
            <w:tcW w:w="1360" w:type="pct"/>
            <w:tcBorders>
              <w:top w:val="single" w:sz="4" w:space="0" w:color="auto"/>
              <w:left w:val="single" w:sz="4" w:space="0" w:color="auto"/>
              <w:bottom w:val="single" w:sz="4" w:space="0" w:color="auto"/>
              <w:right w:val="single" w:sz="4" w:space="0" w:color="auto"/>
            </w:tcBorders>
          </w:tcPr>
          <w:p w:rsidR="0089042C" w:rsidRPr="00B427FF" w:rsidRDefault="0089042C" w:rsidP="0089042C">
            <w:pPr>
              <w:pStyle w:val="ae"/>
              <w:rPr>
                <w:rFonts w:ascii="Times New Roman" w:hAnsi="Times New Roman"/>
                <w:sz w:val="16"/>
                <w:szCs w:val="16"/>
              </w:rPr>
            </w:pPr>
            <w:r w:rsidRPr="00B427FF">
              <w:rPr>
                <w:rFonts w:ascii="Times New Roman" w:hAnsi="Times New Roman"/>
                <w:sz w:val="16"/>
                <w:szCs w:val="16"/>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2191" w:type="pct"/>
          </w:tcPr>
          <w:p w:rsidR="0089042C" w:rsidRPr="00B427FF" w:rsidRDefault="0089042C" w:rsidP="0089042C">
            <w:pPr>
              <w:spacing w:after="0" w:line="240" w:lineRule="auto"/>
              <w:jc w:val="both"/>
              <w:rPr>
                <w:rFonts w:ascii="Times New Roman" w:hAnsi="Times New Roman" w:cs="Times New Roman"/>
                <w:sz w:val="16"/>
                <w:szCs w:val="16"/>
              </w:rPr>
            </w:pPr>
            <w:r w:rsidRPr="00B427FF">
              <w:rPr>
                <w:rFonts w:ascii="Times New Roman" w:hAnsi="Times New Roman" w:cs="Times New Roman"/>
                <w:sz w:val="16"/>
                <w:szCs w:val="16"/>
              </w:rPr>
              <w:t xml:space="preserve">- минимальная/максимальная площадь земельного участка–  </w:t>
            </w:r>
            <w:r w:rsidRPr="00B427FF">
              <w:rPr>
                <w:rFonts w:ascii="Times New Roman" w:hAnsi="Times New Roman" w:cs="Times New Roman"/>
                <w:b/>
                <w:sz w:val="16"/>
                <w:szCs w:val="16"/>
              </w:rPr>
              <w:t>500/10000</w:t>
            </w:r>
            <w:r w:rsidRPr="00B427FF">
              <w:rPr>
                <w:rFonts w:ascii="Times New Roman" w:hAnsi="Times New Roman" w:cs="Times New Roman"/>
                <w:sz w:val="16"/>
                <w:szCs w:val="16"/>
              </w:rPr>
              <w:t xml:space="preserve"> кв. м;</w:t>
            </w:r>
          </w:p>
          <w:p w:rsidR="0089042C" w:rsidRPr="00B427FF" w:rsidRDefault="0089042C" w:rsidP="0089042C">
            <w:pPr>
              <w:widowControl w:val="0"/>
              <w:spacing w:after="0" w:line="240" w:lineRule="auto"/>
              <w:rPr>
                <w:rFonts w:ascii="Times New Roman" w:hAnsi="Times New Roman" w:cs="Times New Roman"/>
                <w:b/>
                <w:bCs/>
                <w:sz w:val="16"/>
                <w:szCs w:val="16"/>
              </w:rPr>
            </w:pPr>
            <w:r w:rsidRPr="00B427FF">
              <w:rPr>
                <w:rFonts w:ascii="Times New Roman" w:hAnsi="Times New Roman" w:cs="Times New Roman"/>
                <w:sz w:val="16"/>
                <w:szCs w:val="16"/>
              </w:rPr>
              <w:t xml:space="preserve">- минимальные отступы от границ смежных  земельных участков – </w:t>
            </w:r>
            <w:r w:rsidRPr="00B427FF">
              <w:rPr>
                <w:rFonts w:ascii="Times New Roman" w:hAnsi="Times New Roman" w:cs="Times New Roman"/>
                <w:b/>
                <w:sz w:val="16"/>
                <w:szCs w:val="16"/>
              </w:rPr>
              <w:t>3 м.,</w:t>
            </w:r>
            <w:r w:rsidRPr="00B427FF">
              <w:rPr>
                <w:rFonts w:ascii="Times New Roman" w:hAnsi="Times New Roman" w:cs="Times New Roman"/>
                <w:sz w:val="16"/>
                <w:szCs w:val="16"/>
              </w:rPr>
              <w:t xml:space="preserve"> от фронтальной границы участка </w:t>
            </w:r>
            <w:r w:rsidRPr="00B427FF">
              <w:rPr>
                <w:rFonts w:ascii="Times New Roman" w:hAnsi="Times New Roman" w:cs="Times New Roman"/>
                <w:bCs/>
                <w:sz w:val="16"/>
                <w:szCs w:val="16"/>
              </w:rPr>
              <w:t xml:space="preserve">– </w:t>
            </w:r>
            <w:r w:rsidRPr="00B427FF">
              <w:rPr>
                <w:rFonts w:ascii="Times New Roman" w:hAnsi="Times New Roman" w:cs="Times New Roman"/>
                <w:b/>
                <w:bCs/>
                <w:sz w:val="16"/>
                <w:szCs w:val="16"/>
              </w:rPr>
              <w:t>5 м.;</w:t>
            </w:r>
          </w:p>
          <w:p w:rsidR="0089042C" w:rsidRPr="00B427FF" w:rsidRDefault="0089042C" w:rsidP="0089042C">
            <w:pPr>
              <w:widowControl w:val="0"/>
              <w:spacing w:after="0" w:line="240" w:lineRule="auto"/>
              <w:rPr>
                <w:rFonts w:ascii="Times New Roman" w:eastAsia="SimSun" w:hAnsi="Times New Roman" w:cs="Times New Roman"/>
                <w:sz w:val="16"/>
                <w:szCs w:val="16"/>
                <w:lang w:eastAsia="zh-CN"/>
              </w:rPr>
            </w:pPr>
            <w:r w:rsidRPr="00B427FF">
              <w:rPr>
                <w:rFonts w:ascii="Times New Roman" w:eastAsia="SimSun" w:hAnsi="Times New Roman" w:cs="Times New Roman"/>
                <w:sz w:val="16"/>
                <w:szCs w:val="16"/>
                <w:lang w:eastAsia="zh-CN"/>
              </w:rPr>
              <w:t xml:space="preserve">- максимальное количество этажей зданий – </w:t>
            </w:r>
            <w:r w:rsidRPr="00B427FF">
              <w:rPr>
                <w:rFonts w:ascii="Times New Roman" w:eastAsia="SimSun" w:hAnsi="Times New Roman" w:cs="Times New Roman"/>
                <w:b/>
                <w:sz w:val="16"/>
                <w:szCs w:val="16"/>
                <w:lang w:eastAsia="zh-CN"/>
              </w:rPr>
              <w:t>3 этажа;</w:t>
            </w:r>
            <w:r w:rsidRPr="00B427FF">
              <w:rPr>
                <w:rFonts w:ascii="Times New Roman" w:eastAsia="SimSun" w:hAnsi="Times New Roman" w:cs="Times New Roman"/>
                <w:sz w:val="16"/>
                <w:szCs w:val="16"/>
                <w:lang w:eastAsia="zh-CN"/>
              </w:rPr>
              <w:t xml:space="preserve"> </w:t>
            </w:r>
          </w:p>
          <w:p w:rsidR="0089042C" w:rsidRPr="00B427FF" w:rsidRDefault="0089042C" w:rsidP="0089042C">
            <w:pPr>
              <w:spacing w:after="0" w:line="240" w:lineRule="auto"/>
              <w:jc w:val="both"/>
              <w:rPr>
                <w:rFonts w:ascii="Times New Roman" w:hAnsi="Times New Roman" w:cs="Times New Roman"/>
                <w:sz w:val="16"/>
                <w:szCs w:val="16"/>
              </w:rPr>
            </w:pPr>
            <w:r w:rsidRPr="00B427FF">
              <w:rPr>
                <w:rFonts w:ascii="Times New Roman" w:hAnsi="Times New Roman" w:cs="Times New Roman"/>
                <w:b/>
                <w:sz w:val="16"/>
                <w:szCs w:val="16"/>
              </w:rPr>
              <w:t xml:space="preserve">- </w:t>
            </w:r>
            <w:r w:rsidRPr="00B427FF">
              <w:rPr>
                <w:rFonts w:ascii="Times New Roman" w:hAnsi="Times New Roman" w:cs="Times New Roman"/>
                <w:sz w:val="16"/>
                <w:szCs w:val="16"/>
              </w:rPr>
              <w:t xml:space="preserve">максимальная высота объектов капитального строительства от уровня земли до верха перекрытия последнего этажа (или конька кровли) -  не более </w:t>
            </w:r>
            <w:r w:rsidRPr="00B427FF">
              <w:rPr>
                <w:rFonts w:ascii="Times New Roman" w:hAnsi="Times New Roman" w:cs="Times New Roman"/>
                <w:b/>
                <w:sz w:val="16"/>
                <w:szCs w:val="16"/>
              </w:rPr>
              <w:t>15 м;</w:t>
            </w:r>
            <w:r w:rsidRPr="00B427FF">
              <w:rPr>
                <w:rFonts w:ascii="Times New Roman" w:hAnsi="Times New Roman" w:cs="Times New Roman"/>
                <w:sz w:val="16"/>
                <w:szCs w:val="16"/>
              </w:rPr>
              <w:t xml:space="preserve"> </w:t>
            </w:r>
          </w:p>
          <w:p w:rsidR="0089042C" w:rsidRPr="00B427FF" w:rsidRDefault="0089042C" w:rsidP="0089042C">
            <w:pPr>
              <w:autoSpaceDE w:val="0"/>
              <w:autoSpaceDN w:val="0"/>
              <w:adjustRightInd w:val="0"/>
              <w:spacing w:after="0" w:line="240" w:lineRule="auto"/>
              <w:jc w:val="both"/>
              <w:rPr>
                <w:rFonts w:ascii="Times New Roman" w:hAnsi="Times New Roman" w:cs="Times New Roman"/>
                <w:sz w:val="16"/>
                <w:szCs w:val="16"/>
              </w:rPr>
            </w:pPr>
            <w:r w:rsidRPr="00B427FF">
              <w:rPr>
                <w:rFonts w:ascii="Times New Roman" w:hAnsi="Times New Roman" w:cs="Times New Roman"/>
                <w:sz w:val="16"/>
                <w:szCs w:val="16"/>
              </w:rPr>
              <w:t xml:space="preserve">- максимальный процент застройки в границах земельного участка – </w:t>
            </w:r>
            <w:r w:rsidRPr="00B427FF">
              <w:rPr>
                <w:rFonts w:ascii="Times New Roman" w:hAnsi="Times New Roman" w:cs="Times New Roman"/>
                <w:b/>
                <w:sz w:val="16"/>
                <w:szCs w:val="16"/>
              </w:rPr>
              <w:t>65%</w:t>
            </w:r>
            <w:r w:rsidRPr="00B427FF">
              <w:rPr>
                <w:rFonts w:ascii="Times New Roman" w:hAnsi="Times New Roman" w:cs="Times New Roman"/>
                <w:sz w:val="16"/>
                <w:szCs w:val="16"/>
              </w:rPr>
              <w:t>.</w:t>
            </w:r>
          </w:p>
          <w:p w:rsidR="0089042C" w:rsidRPr="00B427FF" w:rsidRDefault="0089042C" w:rsidP="0089042C">
            <w:pPr>
              <w:widowControl w:val="0"/>
              <w:spacing w:after="0" w:line="240" w:lineRule="auto"/>
              <w:rPr>
                <w:rFonts w:ascii="Times New Roman" w:eastAsia="SimSun" w:hAnsi="Times New Roman" w:cs="Times New Roman"/>
                <w:sz w:val="16"/>
                <w:szCs w:val="16"/>
                <w:lang w:eastAsia="zh-CN"/>
              </w:rPr>
            </w:pPr>
            <w:r w:rsidRPr="00B427FF">
              <w:rPr>
                <w:rFonts w:ascii="Times New Roman" w:hAnsi="Times New Roman" w:cs="Times New Roman"/>
                <w:sz w:val="16"/>
                <w:szCs w:val="16"/>
              </w:rPr>
              <w:t xml:space="preserve">- минимальный процент озеленения - </w:t>
            </w:r>
            <w:r w:rsidRPr="00B427FF">
              <w:rPr>
                <w:rFonts w:ascii="Times New Roman" w:hAnsi="Times New Roman" w:cs="Times New Roman"/>
                <w:b/>
                <w:sz w:val="16"/>
                <w:szCs w:val="16"/>
              </w:rPr>
              <w:t>10%</w:t>
            </w:r>
            <w:r w:rsidRPr="00B427FF">
              <w:rPr>
                <w:rFonts w:ascii="Times New Roman" w:hAnsi="Times New Roman" w:cs="Times New Roman"/>
                <w:sz w:val="16"/>
                <w:szCs w:val="16"/>
              </w:rPr>
              <w:t xml:space="preserve"> от площади земельного участка.</w:t>
            </w:r>
          </w:p>
        </w:tc>
      </w:tr>
      <w:tr w:rsidR="00CA5C27" w:rsidRPr="00B427FF" w:rsidTr="00154E3A">
        <w:trPr>
          <w:trHeight w:val="264"/>
        </w:trPr>
        <w:tc>
          <w:tcPr>
            <w:tcW w:w="365" w:type="pct"/>
          </w:tcPr>
          <w:p w:rsidR="0089042C" w:rsidRPr="00B427FF" w:rsidRDefault="0089042C" w:rsidP="0089042C">
            <w:pPr>
              <w:keepLines/>
              <w:widowControl w:val="0"/>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4.5</w:t>
            </w:r>
          </w:p>
        </w:tc>
        <w:tc>
          <w:tcPr>
            <w:tcW w:w="1084" w:type="pct"/>
            <w:tcBorders>
              <w:top w:val="single" w:sz="4" w:space="0" w:color="auto"/>
              <w:bottom w:val="single" w:sz="4" w:space="0" w:color="auto"/>
              <w:right w:val="single" w:sz="4" w:space="0" w:color="auto"/>
            </w:tcBorders>
          </w:tcPr>
          <w:p w:rsidR="0089042C" w:rsidRPr="00B427FF" w:rsidRDefault="0089042C" w:rsidP="0089042C">
            <w:pPr>
              <w:pStyle w:val="affff2"/>
              <w:rPr>
                <w:rFonts w:ascii="Times New Roman" w:hAnsi="Times New Roman" w:cs="Times New Roman"/>
                <w:sz w:val="16"/>
                <w:szCs w:val="16"/>
              </w:rPr>
            </w:pPr>
            <w:r w:rsidRPr="00B427FF">
              <w:rPr>
                <w:rFonts w:ascii="Times New Roman" w:hAnsi="Times New Roman" w:cs="Times New Roman"/>
                <w:sz w:val="16"/>
                <w:szCs w:val="16"/>
              </w:rPr>
              <w:t>Банковская и страховая деятельность</w:t>
            </w:r>
          </w:p>
        </w:tc>
        <w:tc>
          <w:tcPr>
            <w:tcW w:w="1360" w:type="pct"/>
            <w:tcBorders>
              <w:top w:val="single" w:sz="4" w:space="0" w:color="auto"/>
              <w:left w:val="single" w:sz="4" w:space="0" w:color="auto"/>
              <w:bottom w:val="single" w:sz="4" w:space="0" w:color="auto"/>
              <w:right w:val="single" w:sz="4" w:space="0" w:color="auto"/>
            </w:tcBorders>
          </w:tcPr>
          <w:p w:rsidR="0089042C" w:rsidRPr="00B427FF" w:rsidRDefault="0089042C" w:rsidP="0089042C">
            <w:pPr>
              <w:pStyle w:val="ae"/>
              <w:rPr>
                <w:rFonts w:ascii="Times New Roman" w:hAnsi="Times New Roman"/>
                <w:sz w:val="16"/>
                <w:szCs w:val="16"/>
              </w:rPr>
            </w:pPr>
            <w:proofErr w:type="gramStart"/>
            <w:r w:rsidRPr="00B427FF">
              <w:rPr>
                <w:rFonts w:ascii="Times New Roman" w:hAnsi="Times New Roman"/>
                <w:sz w:val="16"/>
                <w:szCs w:val="16"/>
              </w:rPr>
              <w:t>Размещение объектов капитального строительства, предназначенных для размещения организаций, оказывающих банковские и страховые</w:t>
            </w:r>
            <w:proofErr w:type="gramEnd"/>
          </w:p>
        </w:tc>
        <w:tc>
          <w:tcPr>
            <w:tcW w:w="2191" w:type="pct"/>
          </w:tcPr>
          <w:p w:rsidR="0089042C" w:rsidRPr="00B427FF" w:rsidRDefault="0089042C" w:rsidP="0089042C">
            <w:pPr>
              <w:spacing w:after="0" w:line="240" w:lineRule="auto"/>
              <w:jc w:val="both"/>
              <w:rPr>
                <w:rFonts w:ascii="Times New Roman" w:hAnsi="Times New Roman" w:cs="Times New Roman"/>
                <w:sz w:val="16"/>
                <w:szCs w:val="16"/>
              </w:rPr>
            </w:pPr>
            <w:r w:rsidRPr="00B427FF">
              <w:rPr>
                <w:rFonts w:ascii="Times New Roman" w:hAnsi="Times New Roman" w:cs="Times New Roman"/>
                <w:sz w:val="16"/>
                <w:szCs w:val="16"/>
              </w:rPr>
              <w:t xml:space="preserve">- минимальная/максимальная площадь земельного участка–  </w:t>
            </w:r>
            <w:r w:rsidRPr="00B427FF">
              <w:rPr>
                <w:rFonts w:ascii="Times New Roman" w:hAnsi="Times New Roman" w:cs="Times New Roman"/>
                <w:b/>
                <w:sz w:val="16"/>
                <w:szCs w:val="16"/>
              </w:rPr>
              <w:t>500/2000</w:t>
            </w:r>
            <w:r w:rsidRPr="00B427FF">
              <w:rPr>
                <w:rFonts w:ascii="Times New Roman" w:hAnsi="Times New Roman" w:cs="Times New Roman"/>
                <w:sz w:val="16"/>
                <w:szCs w:val="16"/>
              </w:rPr>
              <w:t xml:space="preserve"> кв. м;</w:t>
            </w:r>
          </w:p>
          <w:p w:rsidR="0089042C" w:rsidRPr="00B427FF" w:rsidRDefault="0089042C" w:rsidP="0089042C">
            <w:pPr>
              <w:widowControl w:val="0"/>
              <w:spacing w:after="0" w:line="240" w:lineRule="auto"/>
              <w:jc w:val="both"/>
              <w:rPr>
                <w:rFonts w:ascii="Times New Roman" w:hAnsi="Times New Roman" w:cs="Times New Roman"/>
                <w:b/>
                <w:bCs/>
                <w:sz w:val="16"/>
                <w:szCs w:val="16"/>
              </w:rPr>
            </w:pPr>
            <w:r w:rsidRPr="00B427FF">
              <w:rPr>
                <w:rFonts w:ascii="Times New Roman" w:hAnsi="Times New Roman" w:cs="Times New Roman"/>
                <w:sz w:val="16"/>
                <w:szCs w:val="16"/>
              </w:rPr>
              <w:t xml:space="preserve">- минимальные отступы от границ смежных  земельных участков – </w:t>
            </w:r>
            <w:r w:rsidRPr="00B427FF">
              <w:rPr>
                <w:rFonts w:ascii="Times New Roman" w:hAnsi="Times New Roman" w:cs="Times New Roman"/>
                <w:b/>
                <w:sz w:val="16"/>
                <w:szCs w:val="16"/>
              </w:rPr>
              <w:t>3 м.,</w:t>
            </w:r>
            <w:r w:rsidRPr="00B427FF">
              <w:rPr>
                <w:rFonts w:ascii="Times New Roman" w:hAnsi="Times New Roman" w:cs="Times New Roman"/>
                <w:sz w:val="16"/>
                <w:szCs w:val="16"/>
              </w:rPr>
              <w:t xml:space="preserve"> от фронтальной границы участка </w:t>
            </w:r>
            <w:r w:rsidRPr="00B427FF">
              <w:rPr>
                <w:rFonts w:ascii="Times New Roman" w:hAnsi="Times New Roman" w:cs="Times New Roman"/>
                <w:bCs/>
                <w:sz w:val="16"/>
                <w:szCs w:val="16"/>
              </w:rPr>
              <w:t xml:space="preserve">– </w:t>
            </w:r>
            <w:r w:rsidRPr="00B427FF">
              <w:rPr>
                <w:rFonts w:ascii="Times New Roman" w:hAnsi="Times New Roman" w:cs="Times New Roman"/>
                <w:b/>
                <w:bCs/>
                <w:sz w:val="16"/>
                <w:szCs w:val="16"/>
              </w:rPr>
              <w:t>5 м.;</w:t>
            </w:r>
          </w:p>
          <w:p w:rsidR="0089042C" w:rsidRPr="00B427FF" w:rsidRDefault="0089042C" w:rsidP="0089042C">
            <w:pPr>
              <w:widowControl w:val="0"/>
              <w:spacing w:after="0" w:line="240" w:lineRule="auto"/>
              <w:jc w:val="both"/>
              <w:rPr>
                <w:rFonts w:ascii="Times New Roman" w:eastAsia="SimSun" w:hAnsi="Times New Roman" w:cs="Times New Roman"/>
                <w:sz w:val="16"/>
                <w:szCs w:val="16"/>
                <w:lang w:eastAsia="zh-CN"/>
              </w:rPr>
            </w:pPr>
            <w:r w:rsidRPr="00B427FF">
              <w:rPr>
                <w:rFonts w:ascii="Times New Roman" w:eastAsia="SimSun" w:hAnsi="Times New Roman" w:cs="Times New Roman"/>
                <w:sz w:val="16"/>
                <w:szCs w:val="16"/>
                <w:lang w:eastAsia="zh-CN"/>
              </w:rPr>
              <w:t xml:space="preserve">- максимальное количество этажей зданий – </w:t>
            </w:r>
            <w:r w:rsidRPr="00B427FF">
              <w:rPr>
                <w:rFonts w:ascii="Times New Roman" w:eastAsia="SimSun" w:hAnsi="Times New Roman" w:cs="Times New Roman"/>
                <w:b/>
                <w:sz w:val="16"/>
                <w:szCs w:val="16"/>
                <w:lang w:eastAsia="zh-CN"/>
              </w:rPr>
              <w:t>3 этажа;</w:t>
            </w:r>
            <w:r w:rsidRPr="00B427FF">
              <w:rPr>
                <w:rFonts w:ascii="Times New Roman" w:eastAsia="SimSun" w:hAnsi="Times New Roman" w:cs="Times New Roman"/>
                <w:sz w:val="16"/>
                <w:szCs w:val="16"/>
                <w:lang w:eastAsia="zh-CN"/>
              </w:rPr>
              <w:t xml:space="preserve"> </w:t>
            </w:r>
          </w:p>
          <w:p w:rsidR="0089042C" w:rsidRPr="00B427FF" w:rsidRDefault="0089042C" w:rsidP="0089042C">
            <w:pPr>
              <w:spacing w:after="0" w:line="240" w:lineRule="auto"/>
              <w:jc w:val="both"/>
              <w:rPr>
                <w:rFonts w:ascii="Times New Roman" w:hAnsi="Times New Roman" w:cs="Times New Roman"/>
                <w:sz w:val="16"/>
                <w:szCs w:val="16"/>
              </w:rPr>
            </w:pPr>
            <w:r w:rsidRPr="00B427FF">
              <w:rPr>
                <w:rFonts w:ascii="Times New Roman" w:hAnsi="Times New Roman" w:cs="Times New Roman"/>
                <w:b/>
                <w:sz w:val="16"/>
                <w:szCs w:val="16"/>
              </w:rPr>
              <w:t xml:space="preserve">- </w:t>
            </w:r>
            <w:r w:rsidRPr="00B427FF">
              <w:rPr>
                <w:rFonts w:ascii="Times New Roman" w:hAnsi="Times New Roman" w:cs="Times New Roman"/>
                <w:sz w:val="16"/>
                <w:szCs w:val="16"/>
              </w:rPr>
              <w:t xml:space="preserve">максимальная высота объектов капитального строительства от уровня земли до верха перекрытия последнего этажа (или конька кровли) -  не более </w:t>
            </w:r>
            <w:r w:rsidRPr="00B427FF">
              <w:rPr>
                <w:rFonts w:ascii="Times New Roman" w:hAnsi="Times New Roman" w:cs="Times New Roman"/>
                <w:b/>
                <w:sz w:val="16"/>
                <w:szCs w:val="16"/>
              </w:rPr>
              <w:t>15 м;</w:t>
            </w:r>
            <w:r w:rsidRPr="00B427FF">
              <w:rPr>
                <w:rFonts w:ascii="Times New Roman" w:hAnsi="Times New Roman" w:cs="Times New Roman"/>
                <w:sz w:val="16"/>
                <w:szCs w:val="16"/>
              </w:rPr>
              <w:t xml:space="preserve"> </w:t>
            </w:r>
          </w:p>
          <w:p w:rsidR="0089042C" w:rsidRPr="00B427FF" w:rsidRDefault="0089042C" w:rsidP="0089042C">
            <w:pPr>
              <w:autoSpaceDE w:val="0"/>
              <w:autoSpaceDN w:val="0"/>
              <w:adjustRightInd w:val="0"/>
              <w:spacing w:after="0" w:line="240" w:lineRule="auto"/>
              <w:jc w:val="both"/>
              <w:rPr>
                <w:rFonts w:ascii="Times New Roman" w:hAnsi="Times New Roman" w:cs="Times New Roman"/>
                <w:sz w:val="16"/>
                <w:szCs w:val="16"/>
              </w:rPr>
            </w:pPr>
            <w:r w:rsidRPr="00B427FF">
              <w:rPr>
                <w:rFonts w:ascii="Times New Roman" w:hAnsi="Times New Roman" w:cs="Times New Roman"/>
                <w:sz w:val="16"/>
                <w:szCs w:val="16"/>
              </w:rPr>
              <w:t xml:space="preserve">- максимальный процент застройки в границах земельного участка – </w:t>
            </w:r>
            <w:r w:rsidRPr="00B427FF">
              <w:rPr>
                <w:rFonts w:ascii="Times New Roman" w:hAnsi="Times New Roman" w:cs="Times New Roman"/>
                <w:b/>
                <w:sz w:val="16"/>
                <w:szCs w:val="16"/>
              </w:rPr>
              <w:t>65%</w:t>
            </w:r>
            <w:r w:rsidRPr="00B427FF">
              <w:rPr>
                <w:rFonts w:ascii="Times New Roman" w:hAnsi="Times New Roman" w:cs="Times New Roman"/>
                <w:sz w:val="16"/>
                <w:szCs w:val="16"/>
              </w:rPr>
              <w:t>.</w:t>
            </w:r>
          </w:p>
          <w:p w:rsidR="0089042C" w:rsidRPr="00B427FF" w:rsidRDefault="0089042C" w:rsidP="0089042C">
            <w:pPr>
              <w:widowControl w:val="0"/>
              <w:spacing w:after="0" w:line="240" w:lineRule="auto"/>
              <w:jc w:val="both"/>
              <w:rPr>
                <w:rFonts w:ascii="Times New Roman" w:eastAsia="SimSun" w:hAnsi="Times New Roman" w:cs="Times New Roman"/>
                <w:sz w:val="16"/>
                <w:szCs w:val="16"/>
                <w:lang w:eastAsia="zh-CN"/>
              </w:rPr>
            </w:pPr>
            <w:r w:rsidRPr="00B427FF">
              <w:rPr>
                <w:rFonts w:ascii="Times New Roman" w:hAnsi="Times New Roman" w:cs="Times New Roman"/>
                <w:sz w:val="16"/>
                <w:szCs w:val="16"/>
              </w:rPr>
              <w:t xml:space="preserve">- минимальный процент озеленения - </w:t>
            </w:r>
            <w:r w:rsidRPr="00B427FF">
              <w:rPr>
                <w:rFonts w:ascii="Times New Roman" w:hAnsi="Times New Roman" w:cs="Times New Roman"/>
                <w:b/>
                <w:sz w:val="16"/>
                <w:szCs w:val="16"/>
              </w:rPr>
              <w:t>10%</w:t>
            </w:r>
            <w:r w:rsidRPr="00B427FF">
              <w:rPr>
                <w:rFonts w:ascii="Times New Roman" w:hAnsi="Times New Roman" w:cs="Times New Roman"/>
                <w:sz w:val="16"/>
                <w:szCs w:val="16"/>
              </w:rPr>
              <w:t xml:space="preserve"> от площади земельного участка.</w:t>
            </w:r>
          </w:p>
        </w:tc>
      </w:tr>
      <w:tr w:rsidR="00CA5C27" w:rsidRPr="00B427FF" w:rsidTr="00154E3A">
        <w:trPr>
          <w:trHeight w:val="264"/>
        </w:trPr>
        <w:tc>
          <w:tcPr>
            <w:tcW w:w="365" w:type="pct"/>
          </w:tcPr>
          <w:p w:rsidR="0089042C" w:rsidRPr="00B427FF" w:rsidRDefault="0089042C" w:rsidP="0089042C">
            <w:pPr>
              <w:keepLines/>
              <w:widowControl w:val="0"/>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4.6</w:t>
            </w:r>
          </w:p>
        </w:tc>
        <w:tc>
          <w:tcPr>
            <w:tcW w:w="1084" w:type="pct"/>
            <w:tcBorders>
              <w:top w:val="single" w:sz="4" w:space="0" w:color="auto"/>
              <w:bottom w:val="single" w:sz="4" w:space="0" w:color="auto"/>
              <w:right w:val="single" w:sz="4" w:space="0" w:color="auto"/>
            </w:tcBorders>
          </w:tcPr>
          <w:p w:rsidR="0089042C" w:rsidRPr="00B427FF" w:rsidRDefault="0089042C" w:rsidP="0089042C">
            <w:pPr>
              <w:pStyle w:val="affff2"/>
              <w:rPr>
                <w:rFonts w:ascii="Times New Roman" w:hAnsi="Times New Roman" w:cs="Times New Roman"/>
                <w:sz w:val="16"/>
                <w:szCs w:val="16"/>
              </w:rPr>
            </w:pPr>
            <w:r w:rsidRPr="00B427FF">
              <w:rPr>
                <w:rFonts w:ascii="Times New Roman" w:hAnsi="Times New Roman" w:cs="Times New Roman"/>
                <w:sz w:val="16"/>
                <w:szCs w:val="16"/>
              </w:rPr>
              <w:t>Общественное питание</w:t>
            </w:r>
          </w:p>
        </w:tc>
        <w:tc>
          <w:tcPr>
            <w:tcW w:w="1360" w:type="pct"/>
            <w:tcBorders>
              <w:top w:val="single" w:sz="4" w:space="0" w:color="auto"/>
              <w:left w:val="single" w:sz="4" w:space="0" w:color="auto"/>
              <w:bottom w:val="single" w:sz="4" w:space="0" w:color="auto"/>
              <w:right w:val="single" w:sz="4" w:space="0" w:color="auto"/>
            </w:tcBorders>
          </w:tcPr>
          <w:p w:rsidR="0089042C" w:rsidRPr="00B427FF" w:rsidRDefault="0089042C" w:rsidP="0089042C">
            <w:pPr>
              <w:pStyle w:val="ae"/>
              <w:rPr>
                <w:rFonts w:ascii="Times New Roman" w:hAnsi="Times New Roman"/>
                <w:sz w:val="16"/>
                <w:szCs w:val="16"/>
              </w:rPr>
            </w:pPr>
            <w:r w:rsidRPr="00B427FF">
              <w:rPr>
                <w:rFonts w:ascii="Times New Roman" w:hAnsi="Times New Roman"/>
                <w:sz w:val="16"/>
                <w:szCs w:val="16"/>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191" w:type="pct"/>
          </w:tcPr>
          <w:p w:rsidR="0089042C" w:rsidRPr="00B427FF" w:rsidRDefault="0089042C" w:rsidP="0089042C">
            <w:pPr>
              <w:spacing w:after="0" w:line="240" w:lineRule="auto"/>
              <w:jc w:val="both"/>
              <w:rPr>
                <w:rFonts w:ascii="Times New Roman" w:hAnsi="Times New Roman" w:cs="Times New Roman"/>
                <w:sz w:val="16"/>
                <w:szCs w:val="16"/>
              </w:rPr>
            </w:pPr>
            <w:r w:rsidRPr="00B427FF">
              <w:rPr>
                <w:rFonts w:ascii="Times New Roman" w:hAnsi="Times New Roman" w:cs="Times New Roman"/>
                <w:sz w:val="16"/>
                <w:szCs w:val="16"/>
              </w:rPr>
              <w:t xml:space="preserve">- минимальная/максимальная площадь земельного участка–  </w:t>
            </w:r>
            <w:r w:rsidRPr="00B427FF">
              <w:rPr>
                <w:rFonts w:ascii="Times New Roman" w:hAnsi="Times New Roman" w:cs="Times New Roman"/>
                <w:b/>
                <w:sz w:val="16"/>
                <w:szCs w:val="16"/>
              </w:rPr>
              <w:t>400/5000</w:t>
            </w:r>
            <w:r w:rsidRPr="00B427FF">
              <w:rPr>
                <w:rFonts w:ascii="Times New Roman" w:hAnsi="Times New Roman" w:cs="Times New Roman"/>
                <w:sz w:val="16"/>
                <w:szCs w:val="16"/>
              </w:rPr>
              <w:t xml:space="preserve"> кв. м;</w:t>
            </w:r>
          </w:p>
          <w:p w:rsidR="0089042C" w:rsidRPr="00B427FF" w:rsidRDefault="0089042C" w:rsidP="0089042C">
            <w:pPr>
              <w:widowControl w:val="0"/>
              <w:spacing w:after="0" w:line="240" w:lineRule="auto"/>
              <w:jc w:val="both"/>
              <w:rPr>
                <w:rFonts w:ascii="Times New Roman" w:hAnsi="Times New Roman" w:cs="Times New Roman"/>
                <w:b/>
                <w:bCs/>
                <w:sz w:val="16"/>
                <w:szCs w:val="16"/>
              </w:rPr>
            </w:pPr>
            <w:r w:rsidRPr="00B427FF">
              <w:rPr>
                <w:rFonts w:ascii="Times New Roman" w:hAnsi="Times New Roman" w:cs="Times New Roman"/>
                <w:sz w:val="16"/>
                <w:szCs w:val="16"/>
              </w:rPr>
              <w:t xml:space="preserve">-минимальные отступы от границ смежных земельных участков – </w:t>
            </w:r>
            <w:r w:rsidRPr="00B427FF">
              <w:rPr>
                <w:rFonts w:ascii="Times New Roman" w:hAnsi="Times New Roman" w:cs="Times New Roman"/>
                <w:b/>
                <w:sz w:val="16"/>
                <w:szCs w:val="16"/>
              </w:rPr>
              <w:t>3 м.,</w:t>
            </w:r>
            <w:r w:rsidRPr="00B427FF">
              <w:rPr>
                <w:rFonts w:ascii="Times New Roman" w:hAnsi="Times New Roman" w:cs="Times New Roman"/>
                <w:sz w:val="16"/>
                <w:szCs w:val="16"/>
              </w:rPr>
              <w:t xml:space="preserve"> от фронтальной границы участка </w:t>
            </w:r>
            <w:r w:rsidRPr="00B427FF">
              <w:rPr>
                <w:rFonts w:ascii="Times New Roman" w:hAnsi="Times New Roman" w:cs="Times New Roman"/>
                <w:bCs/>
                <w:sz w:val="16"/>
                <w:szCs w:val="16"/>
              </w:rPr>
              <w:t xml:space="preserve">– </w:t>
            </w:r>
            <w:r w:rsidRPr="00B427FF">
              <w:rPr>
                <w:rFonts w:ascii="Times New Roman" w:hAnsi="Times New Roman" w:cs="Times New Roman"/>
                <w:b/>
                <w:bCs/>
                <w:sz w:val="16"/>
                <w:szCs w:val="16"/>
              </w:rPr>
              <w:t>5 м.;</w:t>
            </w:r>
          </w:p>
          <w:p w:rsidR="0089042C" w:rsidRPr="00B427FF" w:rsidRDefault="0089042C" w:rsidP="0089042C">
            <w:pPr>
              <w:widowControl w:val="0"/>
              <w:spacing w:after="0" w:line="240" w:lineRule="auto"/>
              <w:jc w:val="both"/>
              <w:rPr>
                <w:rFonts w:ascii="Times New Roman" w:eastAsia="SimSun" w:hAnsi="Times New Roman" w:cs="Times New Roman"/>
                <w:sz w:val="16"/>
                <w:szCs w:val="16"/>
                <w:lang w:eastAsia="zh-CN"/>
              </w:rPr>
            </w:pPr>
            <w:r w:rsidRPr="00B427FF">
              <w:rPr>
                <w:rFonts w:ascii="Times New Roman" w:eastAsia="SimSun" w:hAnsi="Times New Roman" w:cs="Times New Roman"/>
                <w:sz w:val="16"/>
                <w:szCs w:val="16"/>
                <w:lang w:eastAsia="zh-CN"/>
              </w:rPr>
              <w:t xml:space="preserve">- максимальное количество этажей зданий – </w:t>
            </w:r>
            <w:r w:rsidRPr="00B427FF">
              <w:rPr>
                <w:rFonts w:ascii="Times New Roman" w:eastAsia="SimSun" w:hAnsi="Times New Roman" w:cs="Times New Roman"/>
                <w:b/>
                <w:sz w:val="16"/>
                <w:szCs w:val="16"/>
                <w:lang w:eastAsia="zh-CN"/>
              </w:rPr>
              <w:t>3 этажа;</w:t>
            </w:r>
            <w:r w:rsidRPr="00B427FF">
              <w:rPr>
                <w:rFonts w:ascii="Times New Roman" w:eastAsia="SimSun" w:hAnsi="Times New Roman" w:cs="Times New Roman"/>
                <w:sz w:val="16"/>
                <w:szCs w:val="16"/>
                <w:lang w:eastAsia="zh-CN"/>
              </w:rPr>
              <w:t xml:space="preserve"> </w:t>
            </w:r>
          </w:p>
          <w:p w:rsidR="0089042C" w:rsidRPr="00B427FF" w:rsidRDefault="0089042C" w:rsidP="0089042C">
            <w:pPr>
              <w:spacing w:after="0" w:line="240" w:lineRule="auto"/>
              <w:jc w:val="both"/>
              <w:rPr>
                <w:rFonts w:ascii="Times New Roman" w:hAnsi="Times New Roman" w:cs="Times New Roman"/>
                <w:sz w:val="16"/>
                <w:szCs w:val="16"/>
              </w:rPr>
            </w:pPr>
            <w:r w:rsidRPr="00B427FF">
              <w:rPr>
                <w:rFonts w:ascii="Times New Roman" w:hAnsi="Times New Roman" w:cs="Times New Roman"/>
                <w:b/>
                <w:sz w:val="16"/>
                <w:szCs w:val="16"/>
              </w:rPr>
              <w:t xml:space="preserve">- </w:t>
            </w:r>
            <w:r w:rsidRPr="00B427FF">
              <w:rPr>
                <w:rFonts w:ascii="Times New Roman" w:hAnsi="Times New Roman" w:cs="Times New Roman"/>
                <w:sz w:val="16"/>
                <w:szCs w:val="16"/>
              </w:rPr>
              <w:t xml:space="preserve">максимальная высота объектов капитального строительства от уровня земли до верха перекрытия последнего этажа (или конька кровли) -  не более </w:t>
            </w:r>
            <w:r w:rsidRPr="00B427FF">
              <w:rPr>
                <w:rFonts w:ascii="Times New Roman" w:hAnsi="Times New Roman" w:cs="Times New Roman"/>
                <w:b/>
                <w:sz w:val="16"/>
                <w:szCs w:val="16"/>
              </w:rPr>
              <w:t>15 м;</w:t>
            </w:r>
            <w:r w:rsidRPr="00B427FF">
              <w:rPr>
                <w:rFonts w:ascii="Times New Roman" w:hAnsi="Times New Roman" w:cs="Times New Roman"/>
                <w:sz w:val="16"/>
                <w:szCs w:val="16"/>
              </w:rPr>
              <w:t xml:space="preserve"> </w:t>
            </w:r>
          </w:p>
          <w:p w:rsidR="0089042C" w:rsidRPr="00B427FF" w:rsidRDefault="0089042C" w:rsidP="0089042C">
            <w:pPr>
              <w:autoSpaceDE w:val="0"/>
              <w:autoSpaceDN w:val="0"/>
              <w:adjustRightInd w:val="0"/>
              <w:spacing w:after="0" w:line="240" w:lineRule="auto"/>
              <w:jc w:val="both"/>
              <w:rPr>
                <w:rFonts w:ascii="Times New Roman" w:hAnsi="Times New Roman" w:cs="Times New Roman"/>
                <w:sz w:val="16"/>
                <w:szCs w:val="16"/>
              </w:rPr>
            </w:pPr>
            <w:r w:rsidRPr="00B427FF">
              <w:rPr>
                <w:rFonts w:ascii="Times New Roman" w:hAnsi="Times New Roman" w:cs="Times New Roman"/>
                <w:sz w:val="16"/>
                <w:szCs w:val="16"/>
              </w:rPr>
              <w:t xml:space="preserve">- максимальный процент застройки в границах земельного участка – </w:t>
            </w:r>
            <w:r w:rsidRPr="00B427FF">
              <w:rPr>
                <w:rFonts w:ascii="Times New Roman" w:hAnsi="Times New Roman" w:cs="Times New Roman"/>
                <w:b/>
                <w:sz w:val="16"/>
                <w:szCs w:val="16"/>
              </w:rPr>
              <w:t>65%</w:t>
            </w:r>
            <w:r w:rsidRPr="00B427FF">
              <w:rPr>
                <w:rFonts w:ascii="Times New Roman" w:hAnsi="Times New Roman" w:cs="Times New Roman"/>
                <w:sz w:val="16"/>
                <w:szCs w:val="16"/>
              </w:rPr>
              <w:t>.</w:t>
            </w:r>
          </w:p>
          <w:p w:rsidR="0089042C" w:rsidRPr="00B427FF" w:rsidRDefault="0089042C" w:rsidP="0089042C">
            <w:pPr>
              <w:widowControl w:val="0"/>
              <w:spacing w:after="0" w:line="240" w:lineRule="auto"/>
              <w:jc w:val="both"/>
              <w:rPr>
                <w:rFonts w:ascii="Times New Roman" w:eastAsia="SimSun" w:hAnsi="Times New Roman" w:cs="Times New Roman"/>
                <w:sz w:val="16"/>
                <w:szCs w:val="16"/>
                <w:lang w:eastAsia="zh-CN"/>
              </w:rPr>
            </w:pPr>
            <w:r w:rsidRPr="00B427FF">
              <w:rPr>
                <w:rFonts w:ascii="Times New Roman" w:hAnsi="Times New Roman" w:cs="Times New Roman"/>
                <w:sz w:val="16"/>
                <w:szCs w:val="16"/>
              </w:rPr>
              <w:t xml:space="preserve">- минимальный процент озеленения - </w:t>
            </w:r>
            <w:r w:rsidRPr="00B427FF">
              <w:rPr>
                <w:rFonts w:ascii="Times New Roman" w:hAnsi="Times New Roman" w:cs="Times New Roman"/>
                <w:b/>
                <w:sz w:val="16"/>
                <w:szCs w:val="16"/>
              </w:rPr>
              <w:t>10%</w:t>
            </w:r>
            <w:r w:rsidRPr="00B427FF">
              <w:rPr>
                <w:rFonts w:ascii="Times New Roman" w:hAnsi="Times New Roman" w:cs="Times New Roman"/>
                <w:sz w:val="16"/>
                <w:szCs w:val="16"/>
              </w:rPr>
              <w:t xml:space="preserve"> от площади земельного участка.</w:t>
            </w:r>
          </w:p>
        </w:tc>
      </w:tr>
      <w:tr w:rsidR="00CA5C27" w:rsidRPr="00B427FF" w:rsidTr="00154E3A">
        <w:trPr>
          <w:trHeight w:val="264"/>
        </w:trPr>
        <w:tc>
          <w:tcPr>
            <w:tcW w:w="365" w:type="pct"/>
          </w:tcPr>
          <w:p w:rsidR="0089042C" w:rsidRPr="00B427FF" w:rsidRDefault="0089042C" w:rsidP="0089042C">
            <w:pPr>
              <w:keepLines/>
              <w:widowControl w:val="0"/>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4.7</w:t>
            </w:r>
          </w:p>
        </w:tc>
        <w:tc>
          <w:tcPr>
            <w:tcW w:w="1084" w:type="pct"/>
            <w:tcBorders>
              <w:top w:val="single" w:sz="4" w:space="0" w:color="auto"/>
              <w:bottom w:val="single" w:sz="4" w:space="0" w:color="auto"/>
              <w:right w:val="single" w:sz="4" w:space="0" w:color="auto"/>
            </w:tcBorders>
          </w:tcPr>
          <w:p w:rsidR="0089042C" w:rsidRPr="00B427FF" w:rsidRDefault="0089042C" w:rsidP="0089042C">
            <w:pPr>
              <w:pStyle w:val="affff2"/>
              <w:rPr>
                <w:rFonts w:ascii="Times New Roman" w:hAnsi="Times New Roman" w:cs="Times New Roman"/>
                <w:sz w:val="16"/>
                <w:szCs w:val="16"/>
              </w:rPr>
            </w:pPr>
            <w:r w:rsidRPr="00B427FF">
              <w:rPr>
                <w:rFonts w:ascii="Times New Roman" w:hAnsi="Times New Roman" w:cs="Times New Roman"/>
                <w:sz w:val="16"/>
                <w:szCs w:val="16"/>
              </w:rPr>
              <w:t>Гостиничное обслуживание</w:t>
            </w:r>
          </w:p>
        </w:tc>
        <w:tc>
          <w:tcPr>
            <w:tcW w:w="1360" w:type="pct"/>
            <w:tcBorders>
              <w:top w:val="single" w:sz="4" w:space="0" w:color="auto"/>
              <w:left w:val="single" w:sz="4" w:space="0" w:color="auto"/>
              <w:bottom w:val="single" w:sz="4" w:space="0" w:color="auto"/>
              <w:right w:val="single" w:sz="4" w:space="0" w:color="auto"/>
            </w:tcBorders>
          </w:tcPr>
          <w:p w:rsidR="0089042C" w:rsidRPr="00B427FF" w:rsidRDefault="0089042C" w:rsidP="0089042C">
            <w:pPr>
              <w:pStyle w:val="ae"/>
              <w:rPr>
                <w:rFonts w:ascii="Times New Roman" w:hAnsi="Times New Roman"/>
                <w:sz w:val="16"/>
                <w:szCs w:val="16"/>
              </w:rPr>
            </w:pPr>
            <w:r w:rsidRPr="00B427FF">
              <w:rPr>
                <w:rFonts w:ascii="Times New Roman" w:hAnsi="Times New Roman"/>
                <w:sz w:val="16"/>
                <w:szCs w:val="16"/>
              </w:rPr>
              <w:t xml:space="preserve">Размещение гостиниц, а также иных зданий, </w:t>
            </w:r>
            <w:r w:rsidRPr="00B427FF">
              <w:rPr>
                <w:rFonts w:ascii="Times New Roman" w:hAnsi="Times New Roman"/>
                <w:sz w:val="16"/>
                <w:szCs w:val="16"/>
              </w:rPr>
              <w:lastRenderedPageBreak/>
              <w:t>используемых с целью извлечения предпринимательской выгоды из предоставления жилого помещения для временного проживания в них</w:t>
            </w:r>
          </w:p>
        </w:tc>
        <w:tc>
          <w:tcPr>
            <w:tcW w:w="2191" w:type="pct"/>
          </w:tcPr>
          <w:p w:rsidR="0089042C" w:rsidRPr="00B427FF" w:rsidRDefault="0089042C" w:rsidP="0089042C">
            <w:pPr>
              <w:keepLines/>
              <w:suppressAutoHyphens/>
              <w:overflowPunct w:val="0"/>
              <w:autoSpaceDE w:val="0"/>
              <w:spacing w:after="0" w:line="240" w:lineRule="auto"/>
              <w:jc w:val="both"/>
              <w:textAlignment w:val="baseline"/>
              <w:rPr>
                <w:rFonts w:ascii="Times New Roman" w:hAnsi="Times New Roman" w:cs="Times New Roman"/>
                <w:sz w:val="16"/>
                <w:szCs w:val="16"/>
              </w:rPr>
            </w:pPr>
            <w:r w:rsidRPr="00B427FF">
              <w:rPr>
                <w:rFonts w:ascii="Times New Roman" w:hAnsi="Times New Roman" w:cs="Times New Roman"/>
                <w:sz w:val="16"/>
                <w:szCs w:val="16"/>
              </w:rPr>
              <w:lastRenderedPageBreak/>
              <w:t xml:space="preserve"> - минимальная/максимальная площадь земельного участка   – </w:t>
            </w:r>
            <w:r w:rsidRPr="00B427FF">
              <w:rPr>
                <w:rFonts w:ascii="Times New Roman" w:hAnsi="Times New Roman" w:cs="Times New Roman"/>
                <w:b/>
                <w:sz w:val="16"/>
                <w:szCs w:val="16"/>
              </w:rPr>
              <w:t>500 /5000</w:t>
            </w:r>
            <w:r w:rsidRPr="00B427FF">
              <w:rPr>
                <w:rFonts w:ascii="Times New Roman" w:hAnsi="Times New Roman" w:cs="Times New Roman"/>
                <w:sz w:val="16"/>
                <w:szCs w:val="16"/>
              </w:rPr>
              <w:t xml:space="preserve"> кв. м;</w:t>
            </w:r>
          </w:p>
          <w:p w:rsidR="0089042C" w:rsidRPr="00B427FF" w:rsidRDefault="0089042C" w:rsidP="0089042C">
            <w:pPr>
              <w:spacing w:after="0" w:line="240" w:lineRule="auto"/>
              <w:jc w:val="both"/>
              <w:rPr>
                <w:rFonts w:ascii="Times New Roman" w:hAnsi="Times New Roman" w:cs="Times New Roman"/>
                <w:b/>
                <w:bCs/>
                <w:sz w:val="16"/>
                <w:szCs w:val="16"/>
              </w:rPr>
            </w:pPr>
            <w:r w:rsidRPr="00B427FF">
              <w:rPr>
                <w:rFonts w:ascii="Times New Roman" w:hAnsi="Times New Roman" w:cs="Times New Roman"/>
                <w:sz w:val="16"/>
                <w:szCs w:val="16"/>
              </w:rPr>
              <w:lastRenderedPageBreak/>
              <w:t xml:space="preserve">- минимальные отступы от границ смежных  земельных участков – </w:t>
            </w:r>
            <w:r w:rsidRPr="00B427FF">
              <w:rPr>
                <w:rFonts w:ascii="Times New Roman" w:hAnsi="Times New Roman" w:cs="Times New Roman"/>
                <w:b/>
                <w:sz w:val="16"/>
                <w:szCs w:val="16"/>
              </w:rPr>
              <w:t>3 м.,</w:t>
            </w:r>
            <w:r w:rsidRPr="00B427FF">
              <w:rPr>
                <w:rFonts w:ascii="Times New Roman" w:hAnsi="Times New Roman" w:cs="Times New Roman"/>
                <w:sz w:val="16"/>
                <w:szCs w:val="16"/>
              </w:rPr>
              <w:t xml:space="preserve"> от фронтальной границы участка </w:t>
            </w:r>
            <w:r w:rsidRPr="00B427FF">
              <w:rPr>
                <w:rFonts w:ascii="Times New Roman" w:hAnsi="Times New Roman" w:cs="Times New Roman"/>
                <w:bCs/>
                <w:sz w:val="16"/>
                <w:szCs w:val="16"/>
              </w:rPr>
              <w:t xml:space="preserve">– </w:t>
            </w:r>
            <w:r w:rsidRPr="00B427FF">
              <w:rPr>
                <w:rFonts w:ascii="Times New Roman" w:hAnsi="Times New Roman" w:cs="Times New Roman"/>
                <w:b/>
                <w:bCs/>
                <w:sz w:val="16"/>
                <w:szCs w:val="16"/>
              </w:rPr>
              <w:t>5 м.;</w:t>
            </w:r>
          </w:p>
          <w:p w:rsidR="0089042C" w:rsidRPr="00B427FF" w:rsidRDefault="0089042C" w:rsidP="0089042C">
            <w:pPr>
              <w:spacing w:after="0" w:line="240" w:lineRule="auto"/>
              <w:jc w:val="both"/>
              <w:rPr>
                <w:rFonts w:ascii="Times New Roman" w:hAnsi="Times New Roman" w:cs="Times New Roman"/>
                <w:sz w:val="16"/>
                <w:szCs w:val="16"/>
              </w:rPr>
            </w:pPr>
            <w:r w:rsidRPr="00B427FF">
              <w:rPr>
                <w:rFonts w:ascii="Times New Roman" w:hAnsi="Times New Roman" w:cs="Times New Roman"/>
                <w:sz w:val="16"/>
                <w:szCs w:val="16"/>
              </w:rPr>
              <w:t xml:space="preserve">-максимальное количество этажей зданий – </w:t>
            </w:r>
            <w:r w:rsidRPr="00B427FF">
              <w:rPr>
                <w:rFonts w:ascii="Times New Roman" w:hAnsi="Times New Roman" w:cs="Times New Roman"/>
                <w:b/>
                <w:sz w:val="16"/>
                <w:szCs w:val="16"/>
              </w:rPr>
              <w:t>3 этажа</w:t>
            </w:r>
            <w:r w:rsidRPr="00B427FF">
              <w:rPr>
                <w:rFonts w:ascii="Times New Roman" w:hAnsi="Times New Roman" w:cs="Times New Roman"/>
                <w:sz w:val="16"/>
                <w:szCs w:val="16"/>
              </w:rPr>
              <w:t xml:space="preserve"> </w:t>
            </w:r>
          </w:p>
          <w:p w:rsidR="0089042C" w:rsidRPr="00B427FF" w:rsidRDefault="0089042C" w:rsidP="0089042C">
            <w:pPr>
              <w:spacing w:after="0" w:line="240" w:lineRule="auto"/>
              <w:jc w:val="both"/>
              <w:rPr>
                <w:rFonts w:ascii="Times New Roman" w:hAnsi="Times New Roman" w:cs="Times New Roman"/>
                <w:sz w:val="16"/>
                <w:szCs w:val="16"/>
              </w:rPr>
            </w:pPr>
            <w:r w:rsidRPr="00B427FF">
              <w:rPr>
                <w:rFonts w:ascii="Times New Roman" w:hAnsi="Times New Roman" w:cs="Times New Roman"/>
                <w:b/>
                <w:sz w:val="16"/>
                <w:szCs w:val="16"/>
              </w:rPr>
              <w:t xml:space="preserve">- </w:t>
            </w:r>
            <w:r w:rsidRPr="00B427FF">
              <w:rPr>
                <w:rFonts w:ascii="Times New Roman" w:hAnsi="Times New Roman" w:cs="Times New Roman"/>
                <w:sz w:val="16"/>
                <w:szCs w:val="16"/>
              </w:rPr>
              <w:t xml:space="preserve">максимальная высота объектов капитального строительства от уровня земли до верха перекрытия последнего этажа (или конька кровли) -  не более </w:t>
            </w:r>
            <w:r w:rsidRPr="00B427FF">
              <w:rPr>
                <w:rFonts w:ascii="Times New Roman" w:hAnsi="Times New Roman" w:cs="Times New Roman"/>
                <w:b/>
                <w:sz w:val="16"/>
                <w:szCs w:val="16"/>
              </w:rPr>
              <w:t>15 м;</w:t>
            </w:r>
            <w:r w:rsidRPr="00B427FF">
              <w:rPr>
                <w:rFonts w:ascii="Times New Roman" w:hAnsi="Times New Roman" w:cs="Times New Roman"/>
                <w:sz w:val="16"/>
                <w:szCs w:val="16"/>
              </w:rPr>
              <w:t xml:space="preserve"> </w:t>
            </w:r>
          </w:p>
          <w:p w:rsidR="0089042C" w:rsidRPr="00B427FF" w:rsidRDefault="0089042C" w:rsidP="0089042C">
            <w:pPr>
              <w:spacing w:after="0" w:line="240" w:lineRule="auto"/>
              <w:jc w:val="both"/>
              <w:rPr>
                <w:rFonts w:ascii="Times New Roman" w:hAnsi="Times New Roman" w:cs="Times New Roman"/>
                <w:sz w:val="16"/>
                <w:szCs w:val="16"/>
              </w:rPr>
            </w:pPr>
            <w:r w:rsidRPr="00B427FF">
              <w:rPr>
                <w:rFonts w:ascii="Times New Roman" w:hAnsi="Times New Roman" w:cs="Times New Roman"/>
                <w:sz w:val="16"/>
                <w:szCs w:val="16"/>
              </w:rPr>
              <w:t xml:space="preserve">- минимальная ширина земельных участков вдоль фронта улицы (проезда) – </w:t>
            </w:r>
            <w:r w:rsidRPr="00B427FF">
              <w:rPr>
                <w:rFonts w:ascii="Times New Roman" w:hAnsi="Times New Roman" w:cs="Times New Roman"/>
                <w:b/>
                <w:sz w:val="16"/>
                <w:szCs w:val="16"/>
              </w:rPr>
              <w:t>12</w:t>
            </w:r>
            <w:r w:rsidRPr="00B427FF">
              <w:rPr>
                <w:rFonts w:ascii="Times New Roman" w:hAnsi="Times New Roman" w:cs="Times New Roman"/>
                <w:sz w:val="16"/>
                <w:szCs w:val="16"/>
              </w:rPr>
              <w:t xml:space="preserve"> </w:t>
            </w:r>
            <w:r w:rsidRPr="00B427FF">
              <w:rPr>
                <w:rFonts w:ascii="Times New Roman" w:hAnsi="Times New Roman" w:cs="Times New Roman"/>
                <w:b/>
                <w:sz w:val="16"/>
                <w:szCs w:val="16"/>
              </w:rPr>
              <w:t>м</w:t>
            </w:r>
            <w:r w:rsidRPr="00B427FF">
              <w:rPr>
                <w:rFonts w:ascii="Times New Roman" w:hAnsi="Times New Roman" w:cs="Times New Roman"/>
                <w:sz w:val="16"/>
                <w:szCs w:val="16"/>
              </w:rPr>
              <w:t xml:space="preserve">; </w:t>
            </w:r>
          </w:p>
          <w:p w:rsidR="0089042C" w:rsidRPr="00B427FF" w:rsidRDefault="0089042C" w:rsidP="0089042C">
            <w:pPr>
              <w:autoSpaceDE w:val="0"/>
              <w:autoSpaceDN w:val="0"/>
              <w:adjustRightInd w:val="0"/>
              <w:spacing w:after="0" w:line="240" w:lineRule="auto"/>
              <w:jc w:val="both"/>
              <w:rPr>
                <w:rFonts w:ascii="Times New Roman" w:hAnsi="Times New Roman" w:cs="Times New Roman"/>
                <w:sz w:val="16"/>
                <w:szCs w:val="16"/>
              </w:rPr>
            </w:pPr>
            <w:r w:rsidRPr="00B427FF">
              <w:rPr>
                <w:rFonts w:ascii="Times New Roman" w:hAnsi="Times New Roman" w:cs="Times New Roman"/>
                <w:sz w:val="16"/>
                <w:szCs w:val="16"/>
              </w:rPr>
              <w:t xml:space="preserve">- максимальный процент застройки в границах земельного участка – </w:t>
            </w:r>
            <w:r w:rsidRPr="00B427FF">
              <w:rPr>
                <w:rFonts w:ascii="Times New Roman" w:hAnsi="Times New Roman" w:cs="Times New Roman"/>
                <w:b/>
                <w:sz w:val="16"/>
                <w:szCs w:val="16"/>
              </w:rPr>
              <w:t>65%</w:t>
            </w:r>
            <w:r w:rsidRPr="00B427FF">
              <w:rPr>
                <w:rFonts w:ascii="Times New Roman" w:hAnsi="Times New Roman" w:cs="Times New Roman"/>
                <w:sz w:val="16"/>
                <w:szCs w:val="16"/>
              </w:rPr>
              <w:t>.</w:t>
            </w:r>
          </w:p>
          <w:p w:rsidR="0089042C" w:rsidRPr="00B427FF" w:rsidRDefault="0089042C" w:rsidP="0089042C">
            <w:pPr>
              <w:widowControl w:val="0"/>
              <w:spacing w:after="0" w:line="240" w:lineRule="auto"/>
              <w:rPr>
                <w:rFonts w:ascii="Times New Roman" w:eastAsia="SimSun" w:hAnsi="Times New Roman" w:cs="Times New Roman"/>
                <w:sz w:val="16"/>
                <w:szCs w:val="16"/>
                <w:lang w:eastAsia="zh-CN"/>
              </w:rPr>
            </w:pPr>
            <w:r w:rsidRPr="00B427FF">
              <w:rPr>
                <w:rFonts w:ascii="Times New Roman" w:hAnsi="Times New Roman" w:cs="Times New Roman"/>
                <w:sz w:val="16"/>
                <w:szCs w:val="16"/>
              </w:rPr>
              <w:t xml:space="preserve">- озеленение территории – не менее </w:t>
            </w:r>
            <w:r w:rsidRPr="00B427FF">
              <w:rPr>
                <w:rFonts w:ascii="Times New Roman" w:hAnsi="Times New Roman" w:cs="Times New Roman"/>
                <w:b/>
                <w:sz w:val="16"/>
                <w:szCs w:val="16"/>
              </w:rPr>
              <w:t>15%</w:t>
            </w:r>
            <w:r w:rsidRPr="00B427FF">
              <w:rPr>
                <w:rFonts w:ascii="Times New Roman" w:hAnsi="Times New Roman" w:cs="Times New Roman"/>
                <w:sz w:val="16"/>
                <w:szCs w:val="16"/>
              </w:rPr>
              <w:t xml:space="preserve"> от площади земельного участка.</w:t>
            </w:r>
          </w:p>
        </w:tc>
      </w:tr>
      <w:tr w:rsidR="00CA5C27" w:rsidRPr="00B427FF" w:rsidTr="00154E3A">
        <w:trPr>
          <w:trHeight w:val="264"/>
        </w:trPr>
        <w:tc>
          <w:tcPr>
            <w:tcW w:w="365" w:type="pct"/>
          </w:tcPr>
          <w:p w:rsidR="0089042C" w:rsidRPr="00B427FF" w:rsidRDefault="0089042C" w:rsidP="0089042C">
            <w:pPr>
              <w:keepLines/>
              <w:widowControl w:val="0"/>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lastRenderedPageBreak/>
              <w:t>4.8</w:t>
            </w:r>
          </w:p>
        </w:tc>
        <w:tc>
          <w:tcPr>
            <w:tcW w:w="1084" w:type="pct"/>
            <w:tcBorders>
              <w:top w:val="single" w:sz="4" w:space="0" w:color="auto"/>
              <w:bottom w:val="single" w:sz="4" w:space="0" w:color="auto"/>
              <w:right w:val="single" w:sz="4" w:space="0" w:color="auto"/>
            </w:tcBorders>
          </w:tcPr>
          <w:p w:rsidR="0089042C" w:rsidRPr="00B427FF" w:rsidRDefault="0089042C" w:rsidP="0089042C">
            <w:pPr>
              <w:pStyle w:val="affff2"/>
              <w:rPr>
                <w:rFonts w:ascii="Times New Roman" w:hAnsi="Times New Roman" w:cs="Times New Roman"/>
                <w:sz w:val="16"/>
                <w:szCs w:val="16"/>
              </w:rPr>
            </w:pPr>
            <w:r w:rsidRPr="00B427FF">
              <w:rPr>
                <w:rFonts w:ascii="Times New Roman" w:hAnsi="Times New Roman" w:cs="Times New Roman"/>
                <w:sz w:val="16"/>
                <w:szCs w:val="16"/>
              </w:rPr>
              <w:t>Развлечения</w:t>
            </w:r>
          </w:p>
        </w:tc>
        <w:tc>
          <w:tcPr>
            <w:tcW w:w="1360" w:type="pct"/>
            <w:tcBorders>
              <w:top w:val="single" w:sz="4" w:space="0" w:color="auto"/>
              <w:left w:val="single" w:sz="4" w:space="0" w:color="auto"/>
              <w:bottom w:val="single" w:sz="4" w:space="0" w:color="auto"/>
              <w:right w:val="single" w:sz="4" w:space="0" w:color="auto"/>
            </w:tcBorders>
          </w:tcPr>
          <w:p w:rsidR="0089042C" w:rsidRPr="00B427FF" w:rsidRDefault="0089042C" w:rsidP="0089042C">
            <w:pPr>
              <w:pStyle w:val="ae"/>
              <w:rPr>
                <w:rFonts w:ascii="Times New Roman" w:hAnsi="Times New Roman"/>
                <w:sz w:val="16"/>
                <w:szCs w:val="16"/>
              </w:rPr>
            </w:pPr>
            <w:proofErr w:type="gramStart"/>
            <w:r w:rsidRPr="00B427FF">
              <w:rPr>
                <w:rFonts w:ascii="Times New Roman" w:hAnsi="Times New Roman"/>
                <w:sz w:val="16"/>
                <w:szCs w:val="16"/>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w:t>
            </w:r>
            <w:proofErr w:type="gramEnd"/>
            <w:r w:rsidRPr="00B427FF">
              <w:rPr>
                <w:rFonts w:ascii="Times New Roman" w:hAnsi="Times New Roman"/>
                <w:sz w:val="16"/>
                <w:szCs w:val="16"/>
              </w:rPr>
              <w:t xml:space="preserve"> 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2191" w:type="pct"/>
          </w:tcPr>
          <w:p w:rsidR="0089042C" w:rsidRPr="00B427FF" w:rsidRDefault="0089042C" w:rsidP="0089042C">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sz w:val="16"/>
                <w:szCs w:val="16"/>
              </w:rPr>
              <w:t xml:space="preserve">- минимальная/максимальная площадь земельного участка–  </w:t>
            </w:r>
            <w:r w:rsidRPr="00B427FF">
              <w:rPr>
                <w:rFonts w:ascii="Times New Roman" w:hAnsi="Times New Roman" w:cs="Times New Roman"/>
                <w:b/>
                <w:sz w:val="16"/>
                <w:szCs w:val="16"/>
              </w:rPr>
              <w:t>500/5000</w:t>
            </w:r>
            <w:r w:rsidRPr="00B427FF">
              <w:rPr>
                <w:rFonts w:ascii="Times New Roman" w:hAnsi="Times New Roman" w:cs="Times New Roman"/>
                <w:sz w:val="16"/>
                <w:szCs w:val="16"/>
              </w:rPr>
              <w:t xml:space="preserve"> кв. м;</w:t>
            </w:r>
          </w:p>
          <w:p w:rsidR="0089042C" w:rsidRPr="00B427FF" w:rsidRDefault="0089042C" w:rsidP="0089042C">
            <w:pPr>
              <w:autoSpaceDE w:val="0"/>
              <w:autoSpaceDN w:val="0"/>
              <w:adjustRightInd w:val="0"/>
              <w:spacing w:after="0" w:line="240" w:lineRule="auto"/>
              <w:ind w:firstLine="317"/>
              <w:jc w:val="both"/>
              <w:rPr>
                <w:rFonts w:ascii="Times New Roman" w:hAnsi="Times New Roman" w:cs="Times New Roman"/>
                <w:sz w:val="16"/>
                <w:szCs w:val="16"/>
              </w:rPr>
            </w:pPr>
            <w:r w:rsidRPr="00B427FF">
              <w:rPr>
                <w:rFonts w:ascii="Times New Roman" w:hAnsi="Times New Roman" w:cs="Times New Roman"/>
                <w:sz w:val="16"/>
                <w:szCs w:val="16"/>
              </w:rPr>
              <w:t>- минимальные отступы:</w:t>
            </w:r>
          </w:p>
          <w:p w:rsidR="0089042C" w:rsidRPr="00B427FF" w:rsidRDefault="0089042C" w:rsidP="0089042C">
            <w:pPr>
              <w:autoSpaceDE w:val="0"/>
              <w:autoSpaceDN w:val="0"/>
              <w:adjustRightInd w:val="0"/>
              <w:spacing w:after="0" w:line="240" w:lineRule="auto"/>
              <w:ind w:firstLine="317"/>
              <w:jc w:val="both"/>
              <w:rPr>
                <w:rFonts w:ascii="Times New Roman" w:hAnsi="Times New Roman" w:cs="Times New Roman"/>
                <w:sz w:val="16"/>
                <w:szCs w:val="16"/>
              </w:rPr>
            </w:pPr>
            <w:r w:rsidRPr="00B427FF">
              <w:rPr>
                <w:rFonts w:ascii="Times New Roman" w:hAnsi="Times New Roman" w:cs="Times New Roman"/>
                <w:sz w:val="16"/>
                <w:szCs w:val="16"/>
              </w:rPr>
              <w:t xml:space="preserve">от границ участка - </w:t>
            </w:r>
            <w:r w:rsidRPr="00B427FF">
              <w:rPr>
                <w:rFonts w:ascii="Times New Roman" w:hAnsi="Times New Roman" w:cs="Times New Roman"/>
                <w:b/>
                <w:sz w:val="16"/>
                <w:szCs w:val="16"/>
              </w:rPr>
              <w:t>3 м</w:t>
            </w:r>
            <w:r w:rsidRPr="00B427FF">
              <w:rPr>
                <w:rFonts w:ascii="Times New Roman" w:hAnsi="Times New Roman" w:cs="Times New Roman"/>
                <w:sz w:val="16"/>
                <w:szCs w:val="16"/>
              </w:rPr>
              <w:t>;</w:t>
            </w:r>
          </w:p>
          <w:p w:rsidR="0089042C" w:rsidRPr="00B427FF" w:rsidRDefault="0089042C" w:rsidP="0089042C">
            <w:pPr>
              <w:autoSpaceDE w:val="0"/>
              <w:autoSpaceDN w:val="0"/>
              <w:adjustRightInd w:val="0"/>
              <w:spacing w:after="0" w:line="240" w:lineRule="auto"/>
              <w:ind w:firstLine="317"/>
              <w:jc w:val="both"/>
              <w:rPr>
                <w:rFonts w:ascii="Times New Roman" w:hAnsi="Times New Roman" w:cs="Times New Roman"/>
                <w:sz w:val="16"/>
                <w:szCs w:val="16"/>
              </w:rPr>
            </w:pPr>
            <w:r w:rsidRPr="00B427FF">
              <w:rPr>
                <w:rFonts w:ascii="Times New Roman" w:hAnsi="Times New Roman" w:cs="Times New Roman"/>
                <w:sz w:val="16"/>
                <w:szCs w:val="16"/>
              </w:rPr>
              <w:t xml:space="preserve">от фронтальной линии застройки – </w:t>
            </w:r>
            <w:r w:rsidRPr="00B427FF">
              <w:rPr>
                <w:rFonts w:ascii="Times New Roman" w:hAnsi="Times New Roman" w:cs="Times New Roman"/>
                <w:b/>
                <w:sz w:val="16"/>
                <w:szCs w:val="16"/>
              </w:rPr>
              <w:t>5 м.</w:t>
            </w:r>
          </w:p>
          <w:p w:rsidR="0089042C" w:rsidRPr="00B427FF" w:rsidRDefault="0089042C" w:rsidP="0089042C">
            <w:pPr>
              <w:widowControl w:val="0"/>
              <w:spacing w:after="0" w:line="240" w:lineRule="auto"/>
              <w:ind w:firstLine="284"/>
              <w:rPr>
                <w:rFonts w:ascii="Times New Roman" w:eastAsia="SimSun" w:hAnsi="Times New Roman" w:cs="Times New Roman"/>
                <w:sz w:val="16"/>
                <w:szCs w:val="16"/>
                <w:lang w:eastAsia="zh-CN"/>
              </w:rPr>
            </w:pPr>
            <w:r w:rsidRPr="00B427FF">
              <w:rPr>
                <w:rFonts w:ascii="Times New Roman" w:eastAsia="SimSun" w:hAnsi="Times New Roman" w:cs="Times New Roman"/>
                <w:sz w:val="16"/>
                <w:szCs w:val="16"/>
                <w:lang w:eastAsia="zh-CN"/>
              </w:rPr>
              <w:t xml:space="preserve">- максимальное количество надземных этажей зданий – </w:t>
            </w:r>
            <w:r w:rsidRPr="00B427FF">
              <w:rPr>
                <w:rFonts w:ascii="Times New Roman" w:eastAsia="SimSun" w:hAnsi="Times New Roman" w:cs="Times New Roman"/>
                <w:b/>
                <w:sz w:val="16"/>
                <w:szCs w:val="16"/>
                <w:lang w:eastAsia="zh-CN"/>
              </w:rPr>
              <w:t>2 этажа;</w:t>
            </w:r>
            <w:r w:rsidRPr="00B427FF">
              <w:rPr>
                <w:rFonts w:ascii="Times New Roman" w:eastAsia="SimSun" w:hAnsi="Times New Roman" w:cs="Times New Roman"/>
                <w:sz w:val="16"/>
                <w:szCs w:val="16"/>
                <w:lang w:eastAsia="zh-CN"/>
              </w:rPr>
              <w:t xml:space="preserve"> </w:t>
            </w:r>
          </w:p>
          <w:p w:rsidR="0089042C" w:rsidRPr="00B427FF" w:rsidRDefault="0089042C" w:rsidP="0089042C">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b/>
                <w:sz w:val="16"/>
                <w:szCs w:val="16"/>
              </w:rPr>
              <w:t xml:space="preserve">- </w:t>
            </w:r>
            <w:r w:rsidRPr="00B427FF">
              <w:rPr>
                <w:rFonts w:ascii="Times New Roman" w:hAnsi="Times New Roman" w:cs="Times New Roman"/>
                <w:sz w:val="16"/>
                <w:szCs w:val="16"/>
              </w:rPr>
              <w:t xml:space="preserve">максимальная высота объектов капитального строительства от уровня земли до верха перекрытия последнего этажа (или конька кровли) -  не более </w:t>
            </w:r>
            <w:r w:rsidRPr="00B427FF">
              <w:rPr>
                <w:rFonts w:ascii="Times New Roman" w:hAnsi="Times New Roman" w:cs="Times New Roman"/>
                <w:b/>
                <w:sz w:val="16"/>
                <w:szCs w:val="16"/>
              </w:rPr>
              <w:t>12 м;</w:t>
            </w:r>
            <w:r w:rsidRPr="00B427FF">
              <w:rPr>
                <w:rFonts w:ascii="Times New Roman" w:hAnsi="Times New Roman" w:cs="Times New Roman"/>
                <w:sz w:val="16"/>
                <w:szCs w:val="16"/>
              </w:rPr>
              <w:t xml:space="preserve"> </w:t>
            </w:r>
          </w:p>
          <w:p w:rsidR="0089042C" w:rsidRPr="00B427FF" w:rsidRDefault="0089042C" w:rsidP="0089042C">
            <w:pPr>
              <w:autoSpaceDE w:val="0"/>
              <w:autoSpaceDN w:val="0"/>
              <w:adjustRightInd w:val="0"/>
              <w:spacing w:after="0" w:line="240" w:lineRule="auto"/>
              <w:ind w:firstLine="317"/>
              <w:jc w:val="both"/>
              <w:rPr>
                <w:rFonts w:ascii="Times New Roman" w:hAnsi="Times New Roman" w:cs="Times New Roman"/>
                <w:sz w:val="16"/>
                <w:szCs w:val="16"/>
              </w:rPr>
            </w:pPr>
            <w:r w:rsidRPr="00B427FF">
              <w:rPr>
                <w:rFonts w:ascii="Times New Roman" w:hAnsi="Times New Roman" w:cs="Times New Roman"/>
                <w:sz w:val="16"/>
                <w:szCs w:val="16"/>
              </w:rPr>
              <w:t xml:space="preserve">- максимальный процент застройки в границах земельного участка – </w:t>
            </w:r>
            <w:r w:rsidRPr="00B427FF">
              <w:rPr>
                <w:rFonts w:ascii="Times New Roman" w:hAnsi="Times New Roman" w:cs="Times New Roman"/>
                <w:b/>
                <w:sz w:val="16"/>
                <w:szCs w:val="16"/>
              </w:rPr>
              <w:t>60%</w:t>
            </w:r>
            <w:r w:rsidRPr="00B427FF">
              <w:rPr>
                <w:rFonts w:ascii="Times New Roman" w:hAnsi="Times New Roman" w:cs="Times New Roman"/>
                <w:sz w:val="16"/>
                <w:szCs w:val="16"/>
              </w:rPr>
              <w:t>.</w:t>
            </w:r>
          </w:p>
          <w:p w:rsidR="0089042C" w:rsidRPr="00B427FF" w:rsidRDefault="0089042C" w:rsidP="0089042C">
            <w:pPr>
              <w:autoSpaceDE w:val="0"/>
              <w:autoSpaceDN w:val="0"/>
              <w:adjustRightInd w:val="0"/>
              <w:spacing w:after="0" w:line="240" w:lineRule="auto"/>
              <w:ind w:firstLine="317"/>
              <w:jc w:val="both"/>
              <w:rPr>
                <w:rFonts w:ascii="Times New Roman" w:hAnsi="Times New Roman" w:cs="Times New Roman"/>
                <w:sz w:val="16"/>
                <w:szCs w:val="16"/>
              </w:rPr>
            </w:pPr>
            <w:r w:rsidRPr="00B427FF">
              <w:rPr>
                <w:rFonts w:ascii="Times New Roman" w:hAnsi="Times New Roman" w:cs="Times New Roman"/>
                <w:sz w:val="16"/>
                <w:szCs w:val="16"/>
              </w:rPr>
              <w:t xml:space="preserve">- минимальный процент озеленения - </w:t>
            </w:r>
            <w:r w:rsidRPr="00B427FF">
              <w:rPr>
                <w:rFonts w:ascii="Times New Roman" w:hAnsi="Times New Roman" w:cs="Times New Roman"/>
                <w:b/>
                <w:sz w:val="16"/>
                <w:szCs w:val="16"/>
              </w:rPr>
              <w:t>15 %</w:t>
            </w:r>
            <w:r w:rsidRPr="00B427FF">
              <w:rPr>
                <w:rFonts w:ascii="Times New Roman" w:hAnsi="Times New Roman" w:cs="Times New Roman"/>
                <w:sz w:val="16"/>
                <w:szCs w:val="16"/>
              </w:rPr>
              <w:t xml:space="preserve"> от площади земельного участка.</w:t>
            </w:r>
          </w:p>
        </w:tc>
      </w:tr>
      <w:tr w:rsidR="00CA5C27" w:rsidRPr="00B427FF" w:rsidTr="00154E3A">
        <w:trPr>
          <w:trHeight w:val="264"/>
        </w:trPr>
        <w:tc>
          <w:tcPr>
            <w:tcW w:w="365" w:type="pct"/>
          </w:tcPr>
          <w:p w:rsidR="0089042C" w:rsidRPr="00B427FF" w:rsidRDefault="0089042C" w:rsidP="0089042C">
            <w:pPr>
              <w:keepLines/>
              <w:widowControl w:val="0"/>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5.1</w:t>
            </w:r>
          </w:p>
        </w:tc>
        <w:tc>
          <w:tcPr>
            <w:tcW w:w="1084" w:type="pct"/>
            <w:tcBorders>
              <w:top w:val="single" w:sz="4" w:space="0" w:color="auto"/>
              <w:bottom w:val="single" w:sz="4" w:space="0" w:color="auto"/>
              <w:right w:val="single" w:sz="4" w:space="0" w:color="auto"/>
            </w:tcBorders>
          </w:tcPr>
          <w:p w:rsidR="0089042C" w:rsidRPr="00B427FF" w:rsidRDefault="0089042C" w:rsidP="0089042C">
            <w:pPr>
              <w:pStyle w:val="affff2"/>
              <w:rPr>
                <w:rFonts w:ascii="Times New Roman" w:hAnsi="Times New Roman" w:cs="Times New Roman"/>
                <w:sz w:val="16"/>
                <w:szCs w:val="16"/>
              </w:rPr>
            </w:pPr>
            <w:r w:rsidRPr="00B427FF">
              <w:rPr>
                <w:rFonts w:ascii="Times New Roman" w:hAnsi="Times New Roman" w:cs="Times New Roman"/>
                <w:sz w:val="16"/>
                <w:szCs w:val="16"/>
              </w:rPr>
              <w:t>Спорт</w:t>
            </w:r>
          </w:p>
        </w:tc>
        <w:tc>
          <w:tcPr>
            <w:tcW w:w="1360" w:type="pct"/>
            <w:tcBorders>
              <w:top w:val="single" w:sz="4" w:space="0" w:color="auto"/>
              <w:left w:val="single" w:sz="4" w:space="0" w:color="auto"/>
              <w:bottom w:val="single" w:sz="4" w:space="0" w:color="auto"/>
              <w:right w:val="single" w:sz="4" w:space="0" w:color="auto"/>
            </w:tcBorders>
          </w:tcPr>
          <w:p w:rsidR="0089042C" w:rsidRPr="00B427FF" w:rsidRDefault="0089042C" w:rsidP="0089042C">
            <w:pPr>
              <w:pStyle w:val="ae"/>
              <w:rPr>
                <w:rFonts w:ascii="Times New Roman" w:hAnsi="Times New Roman"/>
                <w:sz w:val="16"/>
                <w:szCs w:val="16"/>
              </w:rPr>
            </w:pPr>
            <w:proofErr w:type="gramStart"/>
            <w:r w:rsidRPr="00B427FF">
              <w:rPr>
                <w:rFonts w:ascii="Times New Roman" w:hAnsi="Times New Roman"/>
                <w:sz w:val="16"/>
                <w:szCs w:val="16"/>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roofErr w:type="gramEnd"/>
          </w:p>
          <w:p w:rsidR="0089042C" w:rsidRPr="00B427FF" w:rsidRDefault="0089042C" w:rsidP="0089042C">
            <w:pPr>
              <w:pStyle w:val="ae"/>
              <w:rPr>
                <w:rFonts w:ascii="Times New Roman" w:hAnsi="Times New Roman"/>
                <w:sz w:val="16"/>
                <w:szCs w:val="16"/>
              </w:rPr>
            </w:pPr>
            <w:r w:rsidRPr="00B427FF">
              <w:rPr>
                <w:rFonts w:ascii="Times New Roman" w:hAnsi="Times New Roman"/>
                <w:sz w:val="16"/>
                <w:szCs w:val="16"/>
              </w:rPr>
              <w:t>размещение спортивных баз и лагерей</w:t>
            </w:r>
          </w:p>
        </w:tc>
        <w:tc>
          <w:tcPr>
            <w:tcW w:w="2191" w:type="pct"/>
          </w:tcPr>
          <w:p w:rsidR="0089042C" w:rsidRPr="00B427FF" w:rsidRDefault="0089042C" w:rsidP="0089042C">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sz w:val="16"/>
                <w:szCs w:val="16"/>
              </w:rPr>
              <w:t xml:space="preserve">- минимальная/максимальная площадь земельного участка–  </w:t>
            </w:r>
            <w:r w:rsidRPr="00B427FF">
              <w:rPr>
                <w:rFonts w:ascii="Times New Roman" w:hAnsi="Times New Roman" w:cs="Times New Roman"/>
                <w:b/>
                <w:sz w:val="16"/>
                <w:szCs w:val="16"/>
              </w:rPr>
              <w:t>1000/50000</w:t>
            </w:r>
            <w:r w:rsidRPr="00B427FF">
              <w:rPr>
                <w:rFonts w:ascii="Times New Roman" w:hAnsi="Times New Roman" w:cs="Times New Roman"/>
                <w:sz w:val="16"/>
                <w:szCs w:val="16"/>
              </w:rPr>
              <w:t xml:space="preserve"> кв. м;</w:t>
            </w:r>
          </w:p>
          <w:p w:rsidR="0089042C" w:rsidRPr="00B427FF" w:rsidRDefault="0089042C" w:rsidP="0089042C">
            <w:pPr>
              <w:autoSpaceDE w:val="0"/>
              <w:autoSpaceDN w:val="0"/>
              <w:adjustRightInd w:val="0"/>
              <w:spacing w:after="0" w:line="240" w:lineRule="auto"/>
              <w:ind w:firstLine="317"/>
              <w:jc w:val="both"/>
              <w:rPr>
                <w:rFonts w:ascii="Times New Roman" w:hAnsi="Times New Roman" w:cs="Times New Roman"/>
                <w:sz w:val="16"/>
                <w:szCs w:val="16"/>
              </w:rPr>
            </w:pPr>
            <w:r w:rsidRPr="00B427FF">
              <w:rPr>
                <w:rFonts w:ascii="Times New Roman" w:hAnsi="Times New Roman" w:cs="Times New Roman"/>
                <w:sz w:val="16"/>
                <w:szCs w:val="16"/>
              </w:rPr>
              <w:t xml:space="preserve">- минимальные отступы от границ смежных земельных участков – </w:t>
            </w:r>
            <w:r w:rsidRPr="00B427FF">
              <w:rPr>
                <w:rFonts w:ascii="Times New Roman" w:hAnsi="Times New Roman" w:cs="Times New Roman"/>
                <w:b/>
                <w:sz w:val="16"/>
                <w:szCs w:val="16"/>
              </w:rPr>
              <w:t>3 м,</w:t>
            </w:r>
            <w:r w:rsidRPr="00B427FF">
              <w:rPr>
                <w:rFonts w:ascii="Times New Roman" w:hAnsi="Times New Roman" w:cs="Times New Roman"/>
                <w:sz w:val="16"/>
                <w:szCs w:val="16"/>
              </w:rPr>
              <w:t xml:space="preserve"> от фронтальной границы участка </w:t>
            </w:r>
            <w:r w:rsidRPr="00B427FF">
              <w:rPr>
                <w:rFonts w:ascii="Times New Roman" w:hAnsi="Times New Roman" w:cs="Times New Roman"/>
                <w:bCs/>
                <w:sz w:val="16"/>
                <w:szCs w:val="16"/>
              </w:rPr>
              <w:t xml:space="preserve">– </w:t>
            </w:r>
            <w:r w:rsidRPr="00B427FF">
              <w:rPr>
                <w:rFonts w:ascii="Times New Roman" w:hAnsi="Times New Roman" w:cs="Times New Roman"/>
                <w:b/>
                <w:bCs/>
                <w:sz w:val="16"/>
                <w:szCs w:val="16"/>
              </w:rPr>
              <w:t>5 м</w:t>
            </w:r>
            <w:proofErr w:type="gramStart"/>
            <w:r w:rsidRPr="00B427FF">
              <w:rPr>
                <w:rFonts w:ascii="Times New Roman" w:hAnsi="Times New Roman" w:cs="Times New Roman"/>
                <w:b/>
                <w:bCs/>
                <w:sz w:val="16"/>
                <w:szCs w:val="16"/>
              </w:rPr>
              <w:t xml:space="preserve"> ;</w:t>
            </w:r>
            <w:proofErr w:type="gramEnd"/>
          </w:p>
          <w:p w:rsidR="0089042C" w:rsidRPr="00B427FF" w:rsidRDefault="0089042C" w:rsidP="0089042C">
            <w:pPr>
              <w:widowControl w:val="0"/>
              <w:spacing w:after="0" w:line="240" w:lineRule="auto"/>
              <w:ind w:firstLine="284"/>
              <w:rPr>
                <w:rFonts w:ascii="Times New Roman" w:eastAsia="SimSun" w:hAnsi="Times New Roman" w:cs="Times New Roman"/>
                <w:b/>
                <w:sz w:val="16"/>
                <w:szCs w:val="16"/>
                <w:lang w:eastAsia="zh-CN"/>
              </w:rPr>
            </w:pPr>
            <w:r w:rsidRPr="00B427FF">
              <w:rPr>
                <w:rFonts w:ascii="Times New Roman" w:eastAsia="SimSun" w:hAnsi="Times New Roman" w:cs="Times New Roman"/>
                <w:sz w:val="16"/>
                <w:szCs w:val="16"/>
                <w:lang w:eastAsia="zh-CN"/>
              </w:rPr>
              <w:t xml:space="preserve">- максимальное количество этажей зданий – </w:t>
            </w:r>
            <w:r w:rsidRPr="00B427FF">
              <w:rPr>
                <w:rFonts w:ascii="Times New Roman" w:eastAsia="SimSun" w:hAnsi="Times New Roman" w:cs="Times New Roman"/>
                <w:b/>
                <w:sz w:val="16"/>
                <w:szCs w:val="16"/>
                <w:lang w:eastAsia="zh-CN"/>
              </w:rPr>
              <w:t>3 этажа;</w:t>
            </w:r>
          </w:p>
          <w:p w:rsidR="0089042C" w:rsidRPr="00B427FF" w:rsidRDefault="0089042C" w:rsidP="0089042C">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b/>
                <w:sz w:val="16"/>
                <w:szCs w:val="16"/>
              </w:rPr>
              <w:t xml:space="preserve">- </w:t>
            </w:r>
            <w:r w:rsidRPr="00B427FF">
              <w:rPr>
                <w:rFonts w:ascii="Times New Roman" w:hAnsi="Times New Roman" w:cs="Times New Roman"/>
                <w:sz w:val="16"/>
                <w:szCs w:val="16"/>
              </w:rPr>
              <w:t xml:space="preserve">максимальная высота объектов капитального строительства от уровня земли до верха перекрытия последнего этажа (или конька кровли) -  не более </w:t>
            </w:r>
            <w:r w:rsidRPr="00B427FF">
              <w:rPr>
                <w:rFonts w:ascii="Times New Roman" w:hAnsi="Times New Roman" w:cs="Times New Roman"/>
                <w:b/>
                <w:sz w:val="16"/>
                <w:szCs w:val="16"/>
              </w:rPr>
              <w:t>15 м;</w:t>
            </w:r>
            <w:r w:rsidRPr="00B427FF">
              <w:rPr>
                <w:rFonts w:ascii="Times New Roman" w:hAnsi="Times New Roman" w:cs="Times New Roman"/>
                <w:sz w:val="16"/>
                <w:szCs w:val="16"/>
              </w:rPr>
              <w:t xml:space="preserve"> </w:t>
            </w:r>
            <w:r w:rsidRPr="00B427FF">
              <w:rPr>
                <w:rFonts w:ascii="Times New Roman" w:eastAsia="SimSun" w:hAnsi="Times New Roman" w:cs="Times New Roman"/>
                <w:sz w:val="16"/>
                <w:szCs w:val="16"/>
                <w:lang w:eastAsia="zh-CN"/>
              </w:rPr>
              <w:t xml:space="preserve"> </w:t>
            </w:r>
          </w:p>
          <w:p w:rsidR="0089042C" w:rsidRPr="00B427FF" w:rsidRDefault="0089042C" w:rsidP="0089042C">
            <w:pPr>
              <w:autoSpaceDE w:val="0"/>
              <w:autoSpaceDN w:val="0"/>
              <w:adjustRightInd w:val="0"/>
              <w:spacing w:after="0" w:line="240" w:lineRule="auto"/>
              <w:ind w:firstLine="317"/>
              <w:jc w:val="both"/>
              <w:rPr>
                <w:rFonts w:ascii="Times New Roman" w:hAnsi="Times New Roman" w:cs="Times New Roman"/>
                <w:sz w:val="16"/>
                <w:szCs w:val="16"/>
              </w:rPr>
            </w:pPr>
            <w:r w:rsidRPr="00B427FF">
              <w:rPr>
                <w:rFonts w:ascii="Times New Roman" w:hAnsi="Times New Roman" w:cs="Times New Roman"/>
                <w:sz w:val="16"/>
                <w:szCs w:val="16"/>
              </w:rPr>
              <w:t xml:space="preserve">- максимальный процент застройки в границах земельного участка – </w:t>
            </w:r>
            <w:r w:rsidRPr="00B427FF">
              <w:rPr>
                <w:rFonts w:ascii="Times New Roman" w:hAnsi="Times New Roman" w:cs="Times New Roman"/>
                <w:b/>
                <w:sz w:val="16"/>
                <w:szCs w:val="16"/>
              </w:rPr>
              <w:t>60%</w:t>
            </w:r>
            <w:r w:rsidRPr="00B427FF">
              <w:rPr>
                <w:rFonts w:ascii="Times New Roman" w:hAnsi="Times New Roman" w:cs="Times New Roman"/>
                <w:sz w:val="16"/>
                <w:szCs w:val="16"/>
              </w:rPr>
              <w:t>.</w:t>
            </w:r>
          </w:p>
          <w:p w:rsidR="0089042C" w:rsidRPr="00B427FF" w:rsidRDefault="0089042C" w:rsidP="0089042C">
            <w:pPr>
              <w:autoSpaceDE w:val="0"/>
              <w:autoSpaceDN w:val="0"/>
              <w:adjustRightInd w:val="0"/>
              <w:spacing w:after="0" w:line="240" w:lineRule="auto"/>
              <w:ind w:firstLine="317"/>
              <w:jc w:val="both"/>
              <w:rPr>
                <w:rFonts w:ascii="Times New Roman" w:hAnsi="Times New Roman" w:cs="Times New Roman"/>
                <w:sz w:val="16"/>
                <w:szCs w:val="16"/>
              </w:rPr>
            </w:pPr>
            <w:r w:rsidRPr="00B427FF">
              <w:rPr>
                <w:rFonts w:ascii="Times New Roman" w:hAnsi="Times New Roman" w:cs="Times New Roman"/>
                <w:sz w:val="16"/>
                <w:szCs w:val="16"/>
              </w:rPr>
              <w:t xml:space="preserve">- минимальный процент озеленения - </w:t>
            </w:r>
            <w:r w:rsidRPr="00B427FF">
              <w:rPr>
                <w:rFonts w:ascii="Times New Roman" w:hAnsi="Times New Roman" w:cs="Times New Roman"/>
                <w:b/>
                <w:sz w:val="16"/>
                <w:szCs w:val="16"/>
              </w:rPr>
              <w:t>15 %</w:t>
            </w:r>
            <w:r w:rsidRPr="00B427FF">
              <w:rPr>
                <w:rFonts w:ascii="Times New Roman" w:hAnsi="Times New Roman" w:cs="Times New Roman"/>
                <w:sz w:val="16"/>
                <w:szCs w:val="16"/>
              </w:rPr>
              <w:t xml:space="preserve"> от площади земельного участка.</w:t>
            </w:r>
          </w:p>
        </w:tc>
      </w:tr>
      <w:tr w:rsidR="00CA5C27" w:rsidRPr="00B427FF" w:rsidTr="00154E3A">
        <w:trPr>
          <w:trHeight w:val="264"/>
        </w:trPr>
        <w:tc>
          <w:tcPr>
            <w:tcW w:w="365" w:type="pct"/>
          </w:tcPr>
          <w:p w:rsidR="0089042C" w:rsidRPr="00B427FF" w:rsidRDefault="0089042C" w:rsidP="0089042C">
            <w:pPr>
              <w:keepLines/>
              <w:widowControl w:val="0"/>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5.2.1</w:t>
            </w:r>
          </w:p>
        </w:tc>
        <w:tc>
          <w:tcPr>
            <w:tcW w:w="1084" w:type="pct"/>
            <w:tcBorders>
              <w:top w:val="single" w:sz="4" w:space="0" w:color="auto"/>
              <w:bottom w:val="single" w:sz="4" w:space="0" w:color="auto"/>
              <w:right w:val="single" w:sz="4" w:space="0" w:color="auto"/>
            </w:tcBorders>
          </w:tcPr>
          <w:p w:rsidR="0089042C" w:rsidRPr="00B427FF" w:rsidRDefault="0089042C" w:rsidP="0089042C">
            <w:pPr>
              <w:pStyle w:val="affff2"/>
              <w:rPr>
                <w:rFonts w:ascii="Times New Roman" w:hAnsi="Times New Roman" w:cs="Times New Roman"/>
                <w:sz w:val="16"/>
                <w:szCs w:val="16"/>
              </w:rPr>
            </w:pPr>
            <w:r w:rsidRPr="00B427FF">
              <w:rPr>
                <w:rFonts w:ascii="Times New Roman" w:hAnsi="Times New Roman" w:cs="Times New Roman"/>
                <w:sz w:val="16"/>
                <w:szCs w:val="16"/>
              </w:rPr>
              <w:t>Туристическое обслуживание</w:t>
            </w:r>
          </w:p>
        </w:tc>
        <w:tc>
          <w:tcPr>
            <w:tcW w:w="1360" w:type="pct"/>
            <w:tcBorders>
              <w:top w:val="single" w:sz="4" w:space="0" w:color="auto"/>
              <w:left w:val="single" w:sz="4" w:space="0" w:color="auto"/>
              <w:bottom w:val="single" w:sz="4" w:space="0" w:color="auto"/>
              <w:right w:val="single" w:sz="4" w:space="0" w:color="auto"/>
            </w:tcBorders>
          </w:tcPr>
          <w:p w:rsidR="0089042C" w:rsidRPr="00B427FF" w:rsidRDefault="0089042C" w:rsidP="0089042C">
            <w:pPr>
              <w:pStyle w:val="ae"/>
              <w:rPr>
                <w:rFonts w:ascii="Times New Roman" w:hAnsi="Times New Roman"/>
                <w:sz w:val="16"/>
                <w:szCs w:val="16"/>
              </w:rPr>
            </w:pPr>
            <w:r w:rsidRPr="00B427FF">
              <w:rPr>
                <w:rFonts w:ascii="Times New Roman" w:hAnsi="Times New Roman"/>
                <w:sz w:val="16"/>
                <w:szCs w:val="16"/>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c>
          <w:tcPr>
            <w:tcW w:w="2191" w:type="pct"/>
          </w:tcPr>
          <w:p w:rsidR="0089042C" w:rsidRPr="00B427FF" w:rsidRDefault="0089042C" w:rsidP="0089042C">
            <w:pPr>
              <w:widowControl w:val="0"/>
              <w:spacing w:after="0" w:line="240" w:lineRule="auto"/>
              <w:jc w:val="both"/>
              <w:rPr>
                <w:rFonts w:ascii="Times New Roman" w:hAnsi="Times New Roman" w:cs="Times New Roman"/>
                <w:b/>
                <w:sz w:val="16"/>
                <w:szCs w:val="16"/>
                <w:lang w:eastAsia="ar-SA"/>
              </w:rPr>
            </w:pPr>
            <w:r w:rsidRPr="00B427FF">
              <w:rPr>
                <w:rFonts w:ascii="Times New Roman" w:hAnsi="Times New Roman" w:cs="Times New Roman"/>
                <w:sz w:val="16"/>
                <w:szCs w:val="16"/>
                <w:lang w:eastAsia="ar-SA"/>
              </w:rPr>
              <w:t xml:space="preserve">- минимальная/максимальная площадь земельного участка – </w:t>
            </w:r>
            <w:r w:rsidRPr="00B427FF">
              <w:rPr>
                <w:rFonts w:ascii="Times New Roman" w:hAnsi="Times New Roman" w:cs="Times New Roman"/>
                <w:b/>
                <w:sz w:val="16"/>
                <w:szCs w:val="16"/>
                <w:lang w:eastAsia="ar-SA"/>
              </w:rPr>
              <w:t>1000/50000 кв. м;</w:t>
            </w:r>
          </w:p>
          <w:p w:rsidR="0089042C" w:rsidRPr="00B427FF" w:rsidRDefault="0089042C" w:rsidP="0089042C">
            <w:pPr>
              <w:widowControl w:val="0"/>
              <w:spacing w:after="0" w:line="240" w:lineRule="auto"/>
              <w:jc w:val="both"/>
              <w:rPr>
                <w:rFonts w:ascii="Times New Roman" w:hAnsi="Times New Roman" w:cs="Times New Roman"/>
                <w:b/>
                <w:bCs/>
                <w:sz w:val="16"/>
                <w:szCs w:val="16"/>
              </w:rPr>
            </w:pPr>
            <w:r w:rsidRPr="00B427FF">
              <w:rPr>
                <w:rFonts w:ascii="Times New Roman" w:hAnsi="Times New Roman" w:cs="Times New Roman"/>
                <w:sz w:val="16"/>
                <w:szCs w:val="16"/>
              </w:rPr>
              <w:t xml:space="preserve">-минимальные отступы от границ смежных земельных участков – </w:t>
            </w:r>
            <w:r w:rsidRPr="00B427FF">
              <w:rPr>
                <w:rFonts w:ascii="Times New Roman" w:hAnsi="Times New Roman" w:cs="Times New Roman"/>
                <w:b/>
                <w:sz w:val="16"/>
                <w:szCs w:val="16"/>
              </w:rPr>
              <w:t>3 м,</w:t>
            </w:r>
            <w:r w:rsidRPr="00B427FF">
              <w:rPr>
                <w:rFonts w:ascii="Times New Roman" w:hAnsi="Times New Roman" w:cs="Times New Roman"/>
                <w:sz w:val="16"/>
                <w:szCs w:val="16"/>
              </w:rPr>
              <w:t xml:space="preserve"> от фронтальной границы участка </w:t>
            </w:r>
            <w:r w:rsidRPr="00B427FF">
              <w:rPr>
                <w:rFonts w:ascii="Times New Roman" w:hAnsi="Times New Roman" w:cs="Times New Roman"/>
                <w:bCs/>
                <w:sz w:val="16"/>
                <w:szCs w:val="16"/>
              </w:rPr>
              <w:t xml:space="preserve">– </w:t>
            </w:r>
            <w:r w:rsidRPr="00B427FF">
              <w:rPr>
                <w:rFonts w:ascii="Times New Roman" w:hAnsi="Times New Roman" w:cs="Times New Roman"/>
                <w:b/>
                <w:bCs/>
                <w:sz w:val="16"/>
                <w:szCs w:val="16"/>
              </w:rPr>
              <w:t xml:space="preserve">5 м; </w:t>
            </w:r>
          </w:p>
          <w:p w:rsidR="0089042C" w:rsidRPr="00B427FF" w:rsidRDefault="0089042C" w:rsidP="0089042C">
            <w:pPr>
              <w:widowControl w:val="0"/>
              <w:spacing w:after="0" w:line="240" w:lineRule="auto"/>
              <w:jc w:val="both"/>
              <w:rPr>
                <w:rFonts w:ascii="Times New Roman" w:eastAsia="SimSun" w:hAnsi="Times New Roman" w:cs="Times New Roman"/>
                <w:sz w:val="16"/>
                <w:szCs w:val="16"/>
                <w:lang w:eastAsia="zh-CN"/>
              </w:rPr>
            </w:pPr>
            <w:r w:rsidRPr="00B427FF">
              <w:rPr>
                <w:rFonts w:ascii="Times New Roman" w:eastAsia="SimSun" w:hAnsi="Times New Roman" w:cs="Times New Roman"/>
                <w:sz w:val="16"/>
                <w:szCs w:val="16"/>
                <w:lang w:eastAsia="zh-CN"/>
              </w:rPr>
              <w:t xml:space="preserve">- максимальное количество этажей зданий – </w:t>
            </w:r>
            <w:r w:rsidRPr="00B427FF">
              <w:rPr>
                <w:rFonts w:ascii="Times New Roman" w:eastAsia="SimSun" w:hAnsi="Times New Roman" w:cs="Times New Roman"/>
                <w:b/>
                <w:sz w:val="16"/>
                <w:szCs w:val="16"/>
                <w:lang w:eastAsia="zh-CN"/>
              </w:rPr>
              <w:t>3 этажа;</w:t>
            </w:r>
            <w:r w:rsidRPr="00B427FF">
              <w:rPr>
                <w:rFonts w:ascii="Times New Roman" w:eastAsia="SimSun" w:hAnsi="Times New Roman" w:cs="Times New Roman"/>
                <w:sz w:val="16"/>
                <w:szCs w:val="16"/>
                <w:lang w:eastAsia="zh-CN"/>
              </w:rPr>
              <w:t xml:space="preserve"> </w:t>
            </w:r>
          </w:p>
          <w:p w:rsidR="0089042C" w:rsidRPr="00B427FF" w:rsidRDefault="0089042C" w:rsidP="0089042C">
            <w:pPr>
              <w:spacing w:after="0" w:line="240" w:lineRule="auto"/>
              <w:jc w:val="both"/>
              <w:rPr>
                <w:rFonts w:ascii="Times New Roman" w:hAnsi="Times New Roman" w:cs="Times New Roman"/>
                <w:sz w:val="16"/>
                <w:szCs w:val="16"/>
              </w:rPr>
            </w:pPr>
            <w:r w:rsidRPr="00B427FF">
              <w:rPr>
                <w:rFonts w:ascii="Times New Roman" w:hAnsi="Times New Roman" w:cs="Times New Roman"/>
                <w:b/>
                <w:sz w:val="16"/>
                <w:szCs w:val="16"/>
              </w:rPr>
              <w:t xml:space="preserve">- </w:t>
            </w:r>
            <w:r w:rsidRPr="00B427FF">
              <w:rPr>
                <w:rFonts w:ascii="Times New Roman" w:hAnsi="Times New Roman" w:cs="Times New Roman"/>
                <w:sz w:val="16"/>
                <w:szCs w:val="16"/>
              </w:rPr>
              <w:t xml:space="preserve">максимальная высота объектов капитального строительства от уровня земли до верха перекрытия последнего этажа (или конька кровли) -  не более </w:t>
            </w:r>
            <w:r w:rsidRPr="00B427FF">
              <w:rPr>
                <w:rFonts w:ascii="Times New Roman" w:hAnsi="Times New Roman" w:cs="Times New Roman"/>
                <w:b/>
                <w:sz w:val="16"/>
                <w:szCs w:val="16"/>
              </w:rPr>
              <w:t>15 м;</w:t>
            </w:r>
            <w:r w:rsidRPr="00B427FF">
              <w:rPr>
                <w:rFonts w:ascii="Times New Roman" w:hAnsi="Times New Roman" w:cs="Times New Roman"/>
                <w:sz w:val="16"/>
                <w:szCs w:val="16"/>
              </w:rPr>
              <w:t xml:space="preserve"> </w:t>
            </w:r>
          </w:p>
          <w:p w:rsidR="0089042C" w:rsidRPr="00B427FF" w:rsidRDefault="0089042C" w:rsidP="0089042C">
            <w:pPr>
              <w:widowControl w:val="0"/>
              <w:spacing w:after="0" w:line="240" w:lineRule="auto"/>
              <w:jc w:val="both"/>
              <w:rPr>
                <w:rFonts w:ascii="Times New Roman" w:hAnsi="Times New Roman" w:cs="Times New Roman"/>
                <w:b/>
                <w:sz w:val="16"/>
                <w:szCs w:val="16"/>
              </w:rPr>
            </w:pPr>
            <w:r w:rsidRPr="00B427FF">
              <w:rPr>
                <w:rFonts w:ascii="Times New Roman" w:hAnsi="Times New Roman" w:cs="Times New Roman"/>
                <w:sz w:val="16"/>
                <w:szCs w:val="16"/>
                <w:lang w:eastAsia="ar-SA"/>
              </w:rPr>
              <w:t xml:space="preserve">- максимальный процент застройки в границах земельного участка – </w:t>
            </w:r>
            <w:r w:rsidRPr="00B427FF">
              <w:rPr>
                <w:rFonts w:ascii="Times New Roman" w:hAnsi="Times New Roman" w:cs="Times New Roman"/>
                <w:b/>
                <w:sz w:val="16"/>
                <w:szCs w:val="16"/>
              </w:rPr>
              <w:t>50%.</w:t>
            </w:r>
          </w:p>
          <w:p w:rsidR="0089042C" w:rsidRPr="00B427FF" w:rsidRDefault="0089042C" w:rsidP="0089042C">
            <w:pPr>
              <w:widowControl w:val="0"/>
              <w:spacing w:after="0" w:line="240" w:lineRule="auto"/>
              <w:jc w:val="both"/>
              <w:rPr>
                <w:rFonts w:ascii="Times New Roman" w:eastAsia="SimSun" w:hAnsi="Times New Roman" w:cs="Times New Roman"/>
                <w:sz w:val="16"/>
                <w:szCs w:val="16"/>
                <w:lang w:eastAsia="zh-CN"/>
              </w:rPr>
            </w:pPr>
            <w:r w:rsidRPr="00B427FF">
              <w:rPr>
                <w:rFonts w:ascii="Times New Roman" w:hAnsi="Times New Roman" w:cs="Times New Roman"/>
                <w:sz w:val="16"/>
                <w:szCs w:val="16"/>
              </w:rPr>
              <w:t xml:space="preserve">- минимальный процент озеленения - </w:t>
            </w:r>
            <w:r w:rsidRPr="00B427FF">
              <w:rPr>
                <w:rFonts w:ascii="Times New Roman" w:hAnsi="Times New Roman" w:cs="Times New Roman"/>
                <w:b/>
                <w:sz w:val="16"/>
                <w:szCs w:val="16"/>
              </w:rPr>
              <w:t>25%</w:t>
            </w:r>
            <w:r w:rsidRPr="00B427FF">
              <w:rPr>
                <w:rFonts w:ascii="Times New Roman" w:hAnsi="Times New Roman" w:cs="Times New Roman"/>
                <w:sz w:val="16"/>
                <w:szCs w:val="16"/>
              </w:rPr>
              <w:t xml:space="preserve"> от площади земельного участка.</w:t>
            </w:r>
          </w:p>
        </w:tc>
      </w:tr>
      <w:tr w:rsidR="00CA5C27" w:rsidRPr="00B427FF" w:rsidTr="00154E3A">
        <w:trPr>
          <w:trHeight w:val="264"/>
        </w:trPr>
        <w:tc>
          <w:tcPr>
            <w:tcW w:w="365" w:type="pct"/>
          </w:tcPr>
          <w:p w:rsidR="0089042C" w:rsidRPr="00B427FF" w:rsidRDefault="0089042C" w:rsidP="0089042C">
            <w:pPr>
              <w:keepLines/>
              <w:widowControl w:val="0"/>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8.3</w:t>
            </w:r>
          </w:p>
        </w:tc>
        <w:tc>
          <w:tcPr>
            <w:tcW w:w="1084" w:type="pct"/>
            <w:tcBorders>
              <w:top w:val="single" w:sz="4" w:space="0" w:color="auto"/>
              <w:bottom w:val="single" w:sz="4" w:space="0" w:color="auto"/>
              <w:right w:val="single" w:sz="4" w:space="0" w:color="auto"/>
            </w:tcBorders>
          </w:tcPr>
          <w:p w:rsidR="0089042C" w:rsidRPr="00B427FF" w:rsidRDefault="0089042C" w:rsidP="0089042C">
            <w:pPr>
              <w:pStyle w:val="affff2"/>
              <w:rPr>
                <w:rFonts w:ascii="Times New Roman" w:hAnsi="Times New Roman" w:cs="Times New Roman"/>
                <w:sz w:val="16"/>
                <w:szCs w:val="16"/>
              </w:rPr>
            </w:pPr>
            <w:r w:rsidRPr="00B427FF">
              <w:rPr>
                <w:rFonts w:ascii="Times New Roman" w:hAnsi="Times New Roman" w:cs="Times New Roman"/>
                <w:sz w:val="16"/>
                <w:szCs w:val="16"/>
              </w:rPr>
              <w:t>Обеспечение внутреннего правопорядка</w:t>
            </w:r>
          </w:p>
        </w:tc>
        <w:tc>
          <w:tcPr>
            <w:tcW w:w="1360" w:type="pct"/>
            <w:tcBorders>
              <w:top w:val="single" w:sz="4" w:space="0" w:color="auto"/>
              <w:left w:val="single" w:sz="4" w:space="0" w:color="auto"/>
              <w:bottom w:val="single" w:sz="4" w:space="0" w:color="auto"/>
              <w:right w:val="single" w:sz="4" w:space="0" w:color="auto"/>
            </w:tcBorders>
          </w:tcPr>
          <w:p w:rsidR="0089042C" w:rsidRPr="00B427FF" w:rsidRDefault="0089042C" w:rsidP="0089042C">
            <w:pPr>
              <w:pStyle w:val="ae"/>
              <w:rPr>
                <w:rFonts w:ascii="Times New Roman" w:hAnsi="Times New Roman"/>
                <w:sz w:val="16"/>
                <w:szCs w:val="16"/>
              </w:rPr>
            </w:pPr>
            <w:r w:rsidRPr="00B427FF">
              <w:rPr>
                <w:rFonts w:ascii="Times New Roman" w:hAnsi="Times New Roman"/>
                <w:sz w:val="16"/>
                <w:szCs w:val="16"/>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2191" w:type="pct"/>
          </w:tcPr>
          <w:p w:rsidR="0089042C" w:rsidRPr="00B427FF" w:rsidRDefault="0089042C" w:rsidP="0089042C">
            <w:pPr>
              <w:keepLines/>
              <w:suppressAutoHyphens/>
              <w:overflowPunct w:val="0"/>
              <w:autoSpaceDE w:val="0"/>
              <w:spacing w:after="0" w:line="240" w:lineRule="auto"/>
              <w:jc w:val="both"/>
              <w:textAlignment w:val="baseline"/>
              <w:rPr>
                <w:rFonts w:ascii="Times New Roman" w:hAnsi="Times New Roman" w:cs="Times New Roman"/>
                <w:sz w:val="16"/>
                <w:szCs w:val="16"/>
              </w:rPr>
            </w:pPr>
            <w:r w:rsidRPr="00B427FF">
              <w:rPr>
                <w:rFonts w:ascii="Times New Roman" w:hAnsi="Times New Roman" w:cs="Times New Roman"/>
                <w:sz w:val="16"/>
                <w:szCs w:val="16"/>
              </w:rPr>
              <w:t xml:space="preserve">- минимальная/максимальная площадь земельного участка   – </w:t>
            </w:r>
            <w:r w:rsidRPr="00B427FF">
              <w:rPr>
                <w:rFonts w:ascii="Times New Roman" w:hAnsi="Times New Roman" w:cs="Times New Roman"/>
                <w:b/>
                <w:sz w:val="16"/>
                <w:szCs w:val="16"/>
              </w:rPr>
              <w:t>500 /20000</w:t>
            </w:r>
            <w:r w:rsidRPr="00B427FF">
              <w:rPr>
                <w:rFonts w:ascii="Times New Roman" w:hAnsi="Times New Roman" w:cs="Times New Roman"/>
                <w:sz w:val="16"/>
                <w:szCs w:val="16"/>
              </w:rPr>
              <w:t xml:space="preserve"> кв. м;</w:t>
            </w:r>
          </w:p>
          <w:p w:rsidR="0089042C" w:rsidRPr="00B427FF" w:rsidRDefault="0089042C" w:rsidP="0089042C">
            <w:pPr>
              <w:spacing w:after="0" w:line="240" w:lineRule="auto"/>
              <w:jc w:val="both"/>
              <w:rPr>
                <w:rFonts w:ascii="Times New Roman" w:hAnsi="Times New Roman" w:cs="Times New Roman"/>
                <w:b/>
                <w:bCs/>
                <w:sz w:val="16"/>
                <w:szCs w:val="16"/>
              </w:rPr>
            </w:pPr>
            <w:r w:rsidRPr="00B427FF">
              <w:rPr>
                <w:rFonts w:ascii="Times New Roman" w:hAnsi="Times New Roman" w:cs="Times New Roman"/>
                <w:sz w:val="16"/>
                <w:szCs w:val="16"/>
              </w:rPr>
              <w:t xml:space="preserve">-минимальные отступы от границ смежных  земельных участков – </w:t>
            </w:r>
            <w:r w:rsidRPr="00B427FF">
              <w:rPr>
                <w:rFonts w:ascii="Times New Roman" w:hAnsi="Times New Roman" w:cs="Times New Roman"/>
                <w:b/>
                <w:sz w:val="16"/>
                <w:szCs w:val="16"/>
              </w:rPr>
              <w:t>3 м.,</w:t>
            </w:r>
            <w:r w:rsidRPr="00B427FF">
              <w:rPr>
                <w:rFonts w:ascii="Times New Roman" w:hAnsi="Times New Roman" w:cs="Times New Roman"/>
                <w:sz w:val="16"/>
                <w:szCs w:val="16"/>
              </w:rPr>
              <w:t xml:space="preserve"> от фронтальной границы участка </w:t>
            </w:r>
            <w:r w:rsidRPr="00B427FF">
              <w:rPr>
                <w:rFonts w:ascii="Times New Roman" w:hAnsi="Times New Roman" w:cs="Times New Roman"/>
                <w:bCs/>
                <w:sz w:val="16"/>
                <w:szCs w:val="16"/>
              </w:rPr>
              <w:t xml:space="preserve">– </w:t>
            </w:r>
            <w:r w:rsidRPr="00B427FF">
              <w:rPr>
                <w:rFonts w:ascii="Times New Roman" w:hAnsi="Times New Roman" w:cs="Times New Roman"/>
                <w:b/>
                <w:bCs/>
                <w:sz w:val="16"/>
                <w:szCs w:val="16"/>
              </w:rPr>
              <w:t xml:space="preserve">5 м.; </w:t>
            </w:r>
          </w:p>
          <w:p w:rsidR="0089042C" w:rsidRPr="00B427FF" w:rsidRDefault="0089042C" w:rsidP="0089042C">
            <w:pPr>
              <w:spacing w:after="0" w:line="240" w:lineRule="auto"/>
              <w:jc w:val="both"/>
              <w:rPr>
                <w:rFonts w:ascii="Times New Roman" w:hAnsi="Times New Roman" w:cs="Times New Roman"/>
                <w:sz w:val="16"/>
                <w:szCs w:val="16"/>
              </w:rPr>
            </w:pPr>
            <w:r w:rsidRPr="00B427FF">
              <w:rPr>
                <w:rFonts w:ascii="Times New Roman" w:hAnsi="Times New Roman" w:cs="Times New Roman"/>
                <w:sz w:val="16"/>
                <w:szCs w:val="16"/>
              </w:rPr>
              <w:t xml:space="preserve">-максимальное количество этажей зданий – </w:t>
            </w:r>
            <w:r w:rsidRPr="00B427FF">
              <w:rPr>
                <w:rFonts w:ascii="Times New Roman" w:hAnsi="Times New Roman" w:cs="Times New Roman"/>
                <w:b/>
                <w:sz w:val="16"/>
                <w:szCs w:val="16"/>
              </w:rPr>
              <w:t>2 этажа;</w:t>
            </w:r>
            <w:r w:rsidRPr="00B427FF">
              <w:rPr>
                <w:rFonts w:ascii="Times New Roman" w:hAnsi="Times New Roman" w:cs="Times New Roman"/>
                <w:sz w:val="16"/>
                <w:szCs w:val="16"/>
              </w:rPr>
              <w:t xml:space="preserve"> </w:t>
            </w:r>
          </w:p>
          <w:p w:rsidR="0089042C" w:rsidRPr="00B427FF" w:rsidRDefault="0089042C" w:rsidP="0089042C">
            <w:pPr>
              <w:spacing w:after="0" w:line="240" w:lineRule="auto"/>
              <w:jc w:val="both"/>
              <w:rPr>
                <w:rFonts w:ascii="Times New Roman" w:hAnsi="Times New Roman" w:cs="Times New Roman"/>
                <w:sz w:val="16"/>
                <w:szCs w:val="16"/>
              </w:rPr>
            </w:pPr>
            <w:r w:rsidRPr="00B427FF">
              <w:rPr>
                <w:rFonts w:ascii="Times New Roman" w:hAnsi="Times New Roman" w:cs="Times New Roman"/>
                <w:b/>
                <w:sz w:val="16"/>
                <w:szCs w:val="16"/>
              </w:rPr>
              <w:t xml:space="preserve">- </w:t>
            </w:r>
            <w:r w:rsidRPr="00B427FF">
              <w:rPr>
                <w:rFonts w:ascii="Times New Roman" w:hAnsi="Times New Roman" w:cs="Times New Roman"/>
                <w:sz w:val="16"/>
                <w:szCs w:val="16"/>
              </w:rPr>
              <w:t xml:space="preserve">максимальная высота объектов капитального строительства от уровня земли до верха перекрытия последнего этажа (или конька кровли) -  не более </w:t>
            </w:r>
            <w:r w:rsidRPr="00B427FF">
              <w:rPr>
                <w:rFonts w:ascii="Times New Roman" w:hAnsi="Times New Roman" w:cs="Times New Roman"/>
                <w:b/>
                <w:sz w:val="16"/>
                <w:szCs w:val="16"/>
              </w:rPr>
              <w:t>15 м;</w:t>
            </w:r>
            <w:r w:rsidRPr="00B427FF">
              <w:rPr>
                <w:rFonts w:ascii="Times New Roman" w:hAnsi="Times New Roman" w:cs="Times New Roman"/>
                <w:sz w:val="16"/>
                <w:szCs w:val="16"/>
              </w:rPr>
              <w:t xml:space="preserve"> </w:t>
            </w:r>
          </w:p>
          <w:p w:rsidR="0089042C" w:rsidRPr="00B427FF" w:rsidRDefault="0089042C" w:rsidP="0089042C">
            <w:pPr>
              <w:autoSpaceDE w:val="0"/>
              <w:autoSpaceDN w:val="0"/>
              <w:adjustRightInd w:val="0"/>
              <w:spacing w:after="0" w:line="240" w:lineRule="auto"/>
              <w:jc w:val="both"/>
              <w:rPr>
                <w:rFonts w:ascii="Times New Roman" w:hAnsi="Times New Roman" w:cs="Times New Roman"/>
                <w:sz w:val="16"/>
                <w:szCs w:val="16"/>
              </w:rPr>
            </w:pPr>
            <w:r w:rsidRPr="00B427FF">
              <w:rPr>
                <w:rFonts w:ascii="Times New Roman" w:hAnsi="Times New Roman" w:cs="Times New Roman"/>
                <w:sz w:val="16"/>
                <w:szCs w:val="16"/>
              </w:rPr>
              <w:t xml:space="preserve">- максимальный процент застройки в границах земельного участка – </w:t>
            </w:r>
            <w:r w:rsidRPr="00B427FF">
              <w:rPr>
                <w:rFonts w:ascii="Times New Roman" w:hAnsi="Times New Roman" w:cs="Times New Roman"/>
                <w:b/>
                <w:sz w:val="16"/>
                <w:szCs w:val="16"/>
              </w:rPr>
              <w:t>60%</w:t>
            </w:r>
            <w:r w:rsidRPr="00B427FF">
              <w:rPr>
                <w:rFonts w:ascii="Times New Roman" w:hAnsi="Times New Roman" w:cs="Times New Roman"/>
                <w:sz w:val="16"/>
                <w:szCs w:val="16"/>
              </w:rPr>
              <w:t>.</w:t>
            </w:r>
          </w:p>
          <w:p w:rsidR="0089042C" w:rsidRPr="00B427FF" w:rsidRDefault="0089042C" w:rsidP="0089042C">
            <w:pPr>
              <w:widowControl w:val="0"/>
              <w:spacing w:after="0" w:line="240" w:lineRule="auto"/>
              <w:jc w:val="both"/>
              <w:rPr>
                <w:rFonts w:ascii="Times New Roman" w:hAnsi="Times New Roman" w:cs="Times New Roman"/>
                <w:sz w:val="16"/>
                <w:szCs w:val="16"/>
              </w:rPr>
            </w:pPr>
            <w:r w:rsidRPr="00B427FF">
              <w:rPr>
                <w:rFonts w:ascii="Times New Roman" w:hAnsi="Times New Roman" w:cs="Times New Roman"/>
                <w:sz w:val="16"/>
                <w:szCs w:val="16"/>
              </w:rPr>
              <w:t xml:space="preserve">- минимальный процент озеленения - </w:t>
            </w:r>
            <w:r w:rsidRPr="00B427FF">
              <w:rPr>
                <w:rFonts w:ascii="Times New Roman" w:hAnsi="Times New Roman" w:cs="Times New Roman"/>
                <w:b/>
                <w:sz w:val="16"/>
                <w:szCs w:val="16"/>
              </w:rPr>
              <w:t>10%</w:t>
            </w:r>
            <w:r w:rsidRPr="00B427FF">
              <w:rPr>
                <w:rFonts w:ascii="Times New Roman" w:hAnsi="Times New Roman" w:cs="Times New Roman"/>
                <w:sz w:val="16"/>
                <w:szCs w:val="16"/>
              </w:rPr>
              <w:t xml:space="preserve"> от площади земельного участка.</w:t>
            </w:r>
          </w:p>
          <w:p w:rsidR="0089042C" w:rsidRPr="00B427FF" w:rsidRDefault="0089042C" w:rsidP="0089042C">
            <w:pPr>
              <w:widowControl w:val="0"/>
              <w:spacing w:after="0" w:line="240" w:lineRule="auto"/>
              <w:jc w:val="both"/>
              <w:rPr>
                <w:rFonts w:ascii="Times New Roman" w:hAnsi="Times New Roman" w:cs="Times New Roman"/>
                <w:sz w:val="16"/>
                <w:szCs w:val="16"/>
              </w:rPr>
            </w:pPr>
            <w:r w:rsidRPr="00B427FF">
              <w:rPr>
                <w:rFonts w:ascii="Times New Roman" w:eastAsia="Calibri" w:hAnsi="Times New Roman" w:cs="Times New Roman"/>
                <w:sz w:val="16"/>
                <w:szCs w:val="16"/>
              </w:rPr>
              <w:t xml:space="preserve">Расстояние от зданий (границ участков) организаций обслуживания до пожарных депо </w:t>
            </w:r>
            <w:r w:rsidRPr="00B427FF">
              <w:rPr>
                <w:rFonts w:ascii="Times New Roman" w:hAnsi="Times New Roman" w:cs="Times New Roman"/>
                <w:sz w:val="16"/>
                <w:szCs w:val="16"/>
              </w:rPr>
              <w:t>10 м. (15 м. - для депо I типа).</w:t>
            </w:r>
          </w:p>
        </w:tc>
      </w:tr>
      <w:tr w:rsidR="00CA5C27" w:rsidRPr="00B427FF" w:rsidTr="00154E3A">
        <w:trPr>
          <w:trHeight w:val="552"/>
        </w:trPr>
        <w:tc>
          <w:tcPr>
            <w:tcW w:w="365" w:type="pct"/>
          </w:tcPr>
          <w:p w:rsidR="0089042C" w:rsidRPr="00B427FF" w:rsidRDefault="0089042C" w:rsidP="0089042C">
            <w:pPr>
              <w:widowControl w:val="0"/>
              <w:autoSpaceDE w:val="0"/>
              <w:autoSpaceDN w:val="0"/>
              <w:adjustRightInd w:val="0"/>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9.3</w:t>
            </w:r>
          </w:p>
        </w:tc>
        <w:tc>
          <w:tcPr>
            <w:tcW w:w="1084" w:type="pct"/>
            <w:tcBorders>
              <w:top w:val="single" w:sz="4" w:space="0" w:color="auto"/>
              <w:bottom w:val="single" w:sz="4" w:space="0" w:color="auto"/>
              <w:right w:val="single" w:sz="4" w:space="0" w:color="auto"/>
            </w:tcBorders>
          </w:tcPr>
          <w:p w:rsidR="0089042C" w:rsidRPr="00B427FF" w:rsidRDefault="0089042C" w:rsidP="0089042C">
            <w:pPr>
              <w:pStyle w:val="ae"/>
              <w:rPr>
                <w:rFonts w:ascii="Times New Roman" w:hAnsi="Times New Roman"/>
                <w:sz w:val="16"/>
                <w:szCs w:val="16"/>
              </w:rPr>
            </w:pPr>
            <w:r w:rsidRPr="00B427FF">
              <w:rPr>
                <w:rFonts w:ascii="Times New Roman" w:hAnsi="Times New Roman"/>
                <w:sz w:val="16"/>
                <w:szCs w:val="16"/>
              </w:rPr>
              <w:t>Историко-культурная деятельность</w:t>
            </w:r>
          </w:p>
        </w:tc>
        <w:tc>
          <w:tcPr>
            <w:tcW w:w="1360" w:type="pct"/>
            <w:tcBorders>
              <w:top w:val="single" w:sz="4" w:space="0" w:color="auto"/>
              <w:left w:val="single" w:sz="4" w:space="0" w:color="auto"/>
              <w:bottom w:val="single" w:sz="4" w:space="0" w:color="auto"/>
              <w:right w:val="single" w:sz="4" w:space="0" w:color="auto"/>
            </w:tcBorders>
          </w:tcPr>
          <w:p w:rsidR="0089042C" w:rsidRPr="00B427FF" w:rsidRDefault="0089042C" w:rsidP="0089042C">
            <w:pPr>
              <w:pStyle w:val="ae"/>
              <w:rPr>
                <w:rFonts w:ascii="Times New Roman" w:hAnsi="Times New Roman"/>
                <w:sz w:val="16"/>
                <w:szCs w:val="16"/>
              </w:rPr>
            </w:pPr>
            <w:r w:rsidRPr="00B427FF">
              <w:rPr>
                <w:rFonts w:ascii="Times New Roman" w:hAnsi="Times New Roman"/>
                <w:sz w:val="16"/>
                <w:szCs w:val="16"/>
              </w:rPr>
              <w:t xml:space="preserve">Сохранение и изучение объектов культурного наследия народов Российской Федерации (памятников истории и культуры), в том числе: объектов </w:t>
            </w:r>
            <w:r w:rsidRPr="00B427FF">
              <w:rPr>
                <w:rFonts w:ascii="Times New Roman" w:hAnsi="Times New Roman"/>
                <w:sz w:val="16"/>
                <w:szCs w:val="16"/>
              </w:rPr>
              <w:lastRenderedPageBreak/>
              <w:t>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2191" w:type="pct"/>
          </w:tcPr>
          <w:p w:rsidR="0089042C" w:rsidRPr="00B427FF" w:rsidRDefault="0089042C" w:rsidP="0089042C">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sz w:val="16"/>
                <w:szCs w:val="16"/>
              </w:rPr>
              <w:lastRenderedPageBreak/>
              <w:t xml:space="preserve">- минимальная/максимальная площадь земельного участка–  </w:t>
            </w:r>
            <w:r w:rsidRPr="00B427FF">
              <w:rPr>
                <w:rFonts w:ascii="Times New Roman" w:hAnsi="Times New Roman" w:cs="Times New Roman"/>
                <w:b/>
                <w:sz w:val="16"/>
                <w:szCs w:val="16"/>
              </w:rPr>
              <w:t>50/50000</w:t>
            </w:r>
            <w:r w:rsidRPr="00B427FF">
              <w:rPr>
                <w:rFonts w:ascii="Times New Roman" w:hAnsi="Times New Roman" w:cs="Times New Roman"/>
                <w:sz w:val="16"/>
                <w:szCs w:val="16"/>
              </w:rPr>
              <w:t xml:space="preserve"> кв. м;</w:t>
            </w:r>
          </w:p>
          <w:p w:rsidR="0089042C" w:rsidRPr="00B427FF" w:rsidRDefault="0089042C" w:rsidP="0089042C">
            <w:pPr>
              <w:spacing w:after="0" w:line="240" w:lineRule="auto"/>
              <w:ind w:firstLine="223"/>
              <w:jc w:val="both"/>
              <w:rPr>
                <w:rFonts w:ascii="Times New Roman" w:hAnsi="Times New Roman" w:cs="Times New Roman"/>
                <w:b/>
                <w:sz w:val="16"/>
                <w:szCs w:val="16"/>
              </w:rPr>
            </w:pPr>
            <w:r w:rsidRPr="00B427FF">
              <w:rPr>
                <w:rFonts w:ascii="Times New Roman" w:hAnsi="Times New Roman" w:cs="Times New Roman"/>
                <w:sz w:val="16"/>
                <w:szCs w:val="16"/>
              </w:rPr>
              <w:t xml:space="preserve">- минимальные отступы от границы земельного участка- </w:t>
            </w:r>
            <w:r w:rsidRPr="00B427FF">
              <w:rPr>
                <w:rFonts w:ascii="Times New Roman" w:hAnsi="Times New Roman" w:cs="Times New Roman"/>
                <w:b/>
                <w:sz w:val="16"/>
                <w:szCs w:val="16"/>
              </w:rPr>
              <w:t>3 м</w:t>
            </w:r>
            <w:r w:rsidRPr="00B427FF">
              <w:rPr>
                <w:rFonts w:ascii="Times New Roman" w:hAnsi="Times New Roman" w:cs="Times New Roman"/>
                <w:sz w:val="16"/>
                <w:szCs w:val="16"/>
              </w:rPr>
              <w:t>.,</w:t>
            </w:r>
            <w:r w:rsidRPr="00B427FF">
              <w:rPr>
                <w:rFonts w:ascii="Times New Roman" w:hAnsi="Times New Roman" w:cs="Times New Roman"/>
                <w:b/>
                <w:sz w:val="16"/>
                <w:szCs w:val="16"/>
              </w:rPr>
              <w:t xml:space="preserve">  </w:t>
            </w:r>
            <w:r w:rsidRPr="00B427FF">
              <w:rPr>
                <w:rFonts w:ascii="Times New Roman" w:hAnsi="Times New Roman" w:cs="Times New Roman"/>
                <w:sz w:val="16"/>
                <w:szCs w:val="16"/>
              </w:rPr>
              <w:t xml:space="preserve">от красной линии улиц и проездов </w:t>
            </w:r>
            <w:r w:rsidRPr="00B427FF">
              <w:rPr>
                <w:rFonts w:ascii="Times New Roman" w:hAnsi="Times New Roman" w:cs="Times New Roman"/>
                <w:b/>
                <w:sz w:val="16"/>
                <w:szCs w:val="16"/>
              </w:rPr>
              <w:t>– 5 м.</w:t>
            </w:r>
          </w:p>
          <w:p w:rsidR="0089042C" w:rsidRPr="00B427FF" w:rsidRDefault="0089042C" w:rsidP="0089042C">
            <w:pPr>
              <w:spacing w:after="0" w:line="240" w:lineRule="auto"/>
              <w:ind w:firstLine="223"/>
              <w:jc w:val="both"/>
              <w:rPr>
                <w:rFonts w:ascii="Times New Roman" w:eastAsia="SimSun" w:hAnsi="Times New Roman" w:cs="Times New Roman"/>
                <w:b/>
                <w:sz w:val="16"/>
                <w:szCs w:val="16"/>
                <w:lang w:eastAsia="zh-CN"/>
              </w:rPr>
            </w:pPr>
            <w:r w:rsidRPr="00B427FF">
              <w:rPr>
                <w:rFonts w:ascii="Times New Roman" w:eastAsia="SimSun" w:hAnsi="Times New Roman" w:cs="Times New Roman"/>
                <w:sz w:val="16"/>
                <w:szCs w:val="16"/>
                <w:lang w:eastAsia="zh-CN"/>
              </w:rPr>
              <w:lastRenderedPageBreak/>
              <w:t xml:space="preserve"> - максимальный процент застройки в границах земельного участка – </w:t>
            </w:r>
            <w:r w:rsidRPr="00B427FF">
              <w:rPr>
                <w:rFonts w:ascii="Times New Roman" w:eastAsia="SimSun" w:hAnsi="Times New Roman" w:cs="Times New Roman"/>
                <w:b/>
                <w:sz w:val="16"/>
                <w:szCs w:val="16"/>
                <w:lang w:eastAsia="zh-CN"/>
              </w:rPr>
              <w:t>90%</w:t>
            </w:r>
          </w:p>
          <w:p w:rsidR="0089042C" w:rsidRPr="00B427FF" w:rsidRDefault="0089042C" w:rsidP="0089042C">
            <w:pPr>
              <w:spacing w:after="0" w:line="240" w:lineRule="auto"/>
              <w:ind w:firstLine="223"/>
              <w:jc w:val="both"/>
              <w:rPr>
                <w:rFonts w:ascii="Times New Roman" w:eastAsia="SimSun" w:hAnsi="Times New Roman" w:cs="Times New Roman"/>
                <w:sz w:val="16"/>
                <w:szCs w:val="16"/>
                <w:lang w:eastAsia="zh-CN"/>
              </w:rPr>
            </w:pPr>
            <w:r w:rsidRPr="00B427FF">
              <w:rPr>
                <w:rFonts w:ascii="Times New Roman" w:hAnsi="Times New Roman" w:cs="Times New Roman"/>
                <w:sz w:val="16"/>
                <w:szCs w:val="16"/>
              </w:rPr>
              <w:t xml:space="preserve">- максимальная высота зданий, строений, сооружений от уровня земли - </w:t>
            </w:r>
            <w:r w:rsidRPr="00B427FF">
              <w:rPr>
                <w:rFonts w:ascii="Times New Roman" w:hAnsi="Times New Roman" w:cs="Times New Roman"/>
                <w:b/>
                <w:sz w:val="16"/>
                <w:szCs w:val="16"/>
              </w:rPr>
              <w:t>50 м;</w:t>
            </w:r>
          </w:p>
          <w:p w:rsidR="0089042C" w:rsidRPr="00B427FF" w:rsidRDefault="0089042C" w:rsidP="0089042C">
            <w:pPr>
              <w:widowControl w:val="0"/>
              <w:autoSpaceDE w:val="0"/>
              <w:autoSpaceDN w:val="0"/>
              <w:adjustRightInd w:val="0"/>
              <w:spacing w:after="0" w:line="240" w:lineRule="auto"/>
              <w:ind w:firstLine="540"/>
              <w:jc w:val="both"/>
              <w:rPr>
                <w:rFonts w:ascii="Times New Roman" w:hAnsi="Times New Roman" w:cs="Times New Roman"/>
                <w:sz w:val="16"/>
                <w:szCs w:val="16"/>
              </w:rPr>
            </w:pPr>
            <w:proofErr w:type="gramStart"/>
            <w:r w:rsidRPr="00B427FF">
              <w:rPr>
                <w:rFonts w:ascii="Times New Roman" w:hAnsi="Times New Roman" w:cs="Times New Roman"/>
                <w:sz w:val="16"/>
                <w:szCs w:val="16"/>
              </w:rPr>
              <w:t>Действие градостроительного регламента не распространяется на земельные участки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(ч.4 ст. 36 Градостроительного кодекса Российской Федерации).</w:t>
            </w:r>
            <w:proofErr w:type="gramEnd"/>
          </w:p>
        </w:tc>
      </w:tr>
      <w:tr w:rsidR="00CA5C27" w:rsidRPr="00B427FF" w:rsidTr="00154E3A">
        <w:trPr>
          <w:trHeight w:val="366"/>
        </w:trPr>
        <w:tc>
          <w:tcPr>
            <w:tcW w:w="365" w:type="pct"/>
          </w:tcPr>
          <w:p w:rsidR="0089042C" w:rsidRPr="00B427FF" w:rsidRDefault="0089042C" w:rsidP="0089042C">
            <w:pPr>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lastRenderedPageBreak/>
              <w:t>12.0</w:t>
            </w:r>
          </w:p>
        </w:tc>
        <w:tc>
          <w:tcPr>
            <w:tcW w:w="1084" w:type="pct"/>
            <w:tcBorders>
              <w:top w:val="single" w:sz="4" w:space="0" w:color="auto"/>
              <w:bottom w:val="single" w:sz="4" w:space="0" w:color="auto"/>
              <w:right w:val="single" w:sz="4" w:space="0" w:color="auto"/>
            </w:tcBorders>
          </w:tcPr>
          <w:p w:rsidR="0089042C" w:rsidRPr="00B427FF" w:rsidRDefault="0089042C" w:rsidP="0089042C">
            <w:pPr>
              <w:pStyle w:val="affff2"/>
              <w:rPr>
                <w:rFonts w:ascii="Times New Roman" w:hAnsi="Times New Roman" w:cs="Times New Roman"/>
                <w:sz w:val="16"/>
                <w:szCs w:val="16"/>
              </w:rPr>
            </w:pPr>
            <w:r w:rsidRPr="00B427FF">
              <w:rPr>
                <w:rFonts w:ascii="Times New Roman" w:hAnsi="Times New Roman" w:cs="Times New Roman"/>
                <w:sz w:val="16"/>
                <w:szCs w:val="16"/>
              </w:rPr>
              <w:t>Земельные участки (территории) общего пользования</w:t>
            </w:r>
          </w:p>
        </w:tc>
        <w:tc>
          <w:tcPr>
            <w:tcW w:w="1360" w:type="pct"/>
            <w:tcBorders>
              <w:top w:val="single" w:sz="4" w:space="0" w:color="auto"/>
              <w:left w:val="single" w:sz="4" w:space="0" w:color="auto"/>
              <w:bottom w:val="single" w:sz="4" w:space="0" w:color="auto"/>
              <w:right w:val="single" w:sz="4" w:space="0" w:color="auto"/>
            </w:tcBorders>
          </w:tcPr>
          <w:p w:rsidR="0089042C" w:rsidRPr="00B427FF" w:rsidRDefault="0089042C" w:rsidP="0089042C">
            <w:pPr>
              <w:pStyle w:val="ae"/>
              <w:rPr>
                <w:rFonts w:ascii="Times New Roman" w:hAnsi="Times New Roman"/>
                <w:sz w:val="16"/>
                <w:szCs w:val="16"/>
              </w:rPr>
            </w:pPr>
            <w:r w:rsidRPr="00B427FF">
              <w:rPr>
                <w:rFonts w:ascii="Times New Roman" w:hAnsi="Times New Roman"/>
                <w:sz w:val="16"/>
                <w:szCs w:val="16"/>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2191" w:type="pct"/>
          </w:tcPr>
          <w:p w:rsidR="0089042C" w:rsidRPr="00B427FF" w:rsidRDefault="0089042C" w:rsidP="0089042C">
            <w:pPr>
              <w:spacing w:after="0" w:line="240" w:lineRule="auto"/>
              <w:jc w:val="both"/>
              <w:rPr>
                <w:rFonts w:ascii="Times New Roman" w:hAnsi="Times New Roman" w:cs="Times New Roman"/>
                <w:sz w:val="16"/>
                <w:szCs w:val="16"/>
                <w:u w:val="single"/>
              </w:rPr>
            </w:pPr>
            <w:r w:rsidRPr="00B427FF">
              <w:rPr>
                <w:rFonts w:ascii="Times New Roman" w:hAnsi="Times New Roman" w:cs="Times New Roman"/>
                <w:sz w:val="16"/>
                <w:szCs w:val="16"/>
              </w:rPr>
              <w:t>Не установлены в соответствии с ч.4, ст.36 Градостроительного кодекса Российской Федерации.</w:t>
            </w:r>
          </w:p>
        </w:tc>
      </w:tr>
    </w:tbl>
    <w:p w:rsidR="0089042C" w:rsidRPr="00B427FF" w:rsidRDefault="0089042C" w:rsidP="0089042C">
      <w:pPr>
        <w:spacing w:after="0" w:line="240" w:lineRule="auto"/>
        <w:ind w:left="720"/>
        <w:rPr>
          <w:rFonts w:ascii="Times New Roman" w:hAnsi="Times New Roman" w:cs="Times New Roman"/>
          <w:sz w:val="16"/>
          <w:szCs w:val="16"/>
        </w:rPr>
      </w:pPr>
    </w:p>
    <w:p w:rsidR="0089042C" w:rsidRPr="00B427FF" w:rsidRDefault="0089042C" w:rsidP="00420D6C">
      <w:pPr>
        <w:numPr>
          <w:ilvl w:val="0"/>
          <w:numId w:val="19"/>
        </w:numPr>
        <w:spacing w:after="0" w:line="240" w:lineRule="auto"/>
        <w:rPr>
          <w:rFonts w:ascii="Times New Roman" w:hAnsi="Times New Roman" w:cs="Times New Roman"/>
          <w:b/>
          <w:sz w:val="16"/>
          <w:szCs w:val="16"/>
        </w:rPr>
      </w:pPr>
      <w:r w:rsidRPr="00B427FF">
        <w:rPr>
          <w:rFonts w:ascii="Times New Roman" w:hAnsi="Times New Roman" w:cs="Times New Roman"/>
          <w:b/>
          <w:sz w:val="16"/>
          <w:szCs w:val="16"/>
        </w:rPr>
        <w:t>УСЛОВНО РАЗРЕШЕННЫЕ ВИДЫ И ПАРАМЕТРЫ ИСПОЛЬЗОВАНИЯ ЗЕМЕЛЬНЫХ УЧАСТКОВ И ОБЪЕКТОВ КАПИТАЛЬНОГО СТРОИТЕЛЬСТВА</w:t>
      </w:r>
    </w:p>
    <w:tbl>
      <w:tblPr>
        <w:tblW w:w="516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4"/>
        <w:gridCol w:w="3746"/>
        <w:gridCol w:w="3919"/>
        <w:gridCol w:w="6470"/>
      </w:tblGrid>
      <w:tr w:rsidR="00AA56A5" w:rsidRPr="00B427FF" w:rsidTr="00AA56A5">
        <w:trPr>
          <w:trHeight w:val="552"/>
          <w:tblHeader/>
        </w:trPr>
        <w:tc>
          <w:tcPr>
            <w:tcW w:w="368" w:type="pct"/>
            <w:vAlign w:val="center"/>
          </w:tcPr>
          <w:p w:rsidR="0089042C" w:rsidRPr="00B427FF" w:rsidRDefault="0089042C" w:rsidP="0089042C">
            <w:pPr>
              <w:tabs>
                <w:tab w:val="left" w:pos="2520"/>
              </w:tabs>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Код вида</w:t>
            </w:r>
          </w:p>
          <w:p w:rsidR="0089042C" w:rsidRPr="00B427FF" w:rsidRDefault="0089042C" w:rsidP="0089042C">
            <w:pPr>
              <w:tabs>
                <w:tab w:val="left" w:pos="2520"/>
              </w:tabs>
              <w:spacing w:after="0" w:line="240" w:lineRule="auto"/>
              <w:jc w:val="center"/>
              <w:rPr>
                <w:rFonts w:ascii="Times New Roman" w:hAnsi="Times New Roman" w:cs="Times New Roman"/>
                <w:b/>
                <w:sz w:val="16"/>
                <w:szCs w:val="16"/>
              </w:rPr>
            </w:pPr>
            <w:proofErr w:type="gramStart"/>
            <w:r w:rsidRPr="00B427FF">
              <w:rPr>
                <w:rFonts w:ascii="Times New Roman" w:hAnsi="Times New Roman" w:cs="Times New Roman"/>
                <w:b/>
                <w:sz w:val="16"/>
                <w:szCs w:val="16"/>
              </w:rPr>
              <w:t>разрешен-</w:t>
            </w:r>
            <w:proofErr w:type="spellStart"/>
            <w:r w:rsidRPr="00B427FF">
              <w:rPr>
                <w:rFonts w:ascii="Times New Roman" w:hAnsi="Times New Roman" w:cs="Times New Roman"/>
                <w:b/>
                <w:sz w:val="16"/>
                <w:szCs w:val="16"/>
              </w:rPr>
              <w:t>ного</w:t>
            </w:r>
            <w:proofErr w:type="spellEnd"/>
            <w:proofErr w:type="gramEnd"/>
            <w:r w:rsidRPr="00B427FF">
              <w:rPr>
                <w:rFonts w:ascii="Times New Roman" w:hAnsi="Times New Roman" w:cs="Times New Roman"/>
                <w:b/>
                <w:sz w:val="16"/>
                <w:szCs w:val="16"/>
              </w:rPr>
              <w:t xml:space="preserve"> </w:t>
            </w:r>
            <w:proofErr w:type="spellStart"/>
            <w:r w:rsidRPr="00B427FF">
              <w:rPr>
                <w:rFonts w:ascii="Times New Roman" w:hAnsi="Times New Roman" w:cs="Times New Roman"/>
                <w:b/>
                <w:sz w:val="16"/>
                <w:szCs w:val="16"/>
              </w:rPr>
              <w:t>использо</w:t>
            </w:r>
            <w:proofErr w:type="spellEnd"/>
            <w:r w:rsidRPr="00B427FF">
              <w:rPr>
                <w:rFonts w:ascii="Times New Roman" w:hAnsi="Times New Roman" w:cs="Times New Roman"/>
                <w:b/>
                <w:sz w:val="16"/>
                <w:szCs w:val="16"/>
              </w:rPr>
              <w:t>-</w:t>
            </w:r>
          </w:p>
          <w:p w:rsidR="0089042C" w:rsidRPr="00B427FF" w:rsidRDefault="0089042C" w:rsidP="0089042C">
            <w:pPr>
              <w:tabs>
                <w:tab w:val="left" w:pos="2520"/>
              </w:tabs>
              <w:spacing w:after="0" w:line="240" w:lineRule="auto"/>
              <w:jc w:val="center"/>
              <w:rPr>
                <w:rFonts w:ascii="Times New Roman" w:hAnsi="Times New Roman" w:cs="Times New Roman"/>
                <w:b/>
                <w:sz w:val="16"/>
                <w:szCs w:val="16"/>
              </w:rPr>
            </w:pPr>
            <w:proofErr w:type="spellStart"/>
            <w:r w:rsidRPr="00B427FF">
              <w:rPr>
                <w:rFonts w:ascii="Times New Roman" w:hAnsi="Times New Roman" w:cs="Times New Roman"/>
                <w:b/>
                <w:sz w:val="16"/>
                <w:szCs w:val="16"/>
              </w:rPr>
              <w:t>вания</w:t>
            </w:r>
            <w:proofErr w:type="spellEnd"/>
          </w:p>
        </w:tc>
        <w:tc>
          <w:tcPr>
            <w:tcW w:w="1227" w:type="pct"/>
            <w:vAlign w:val="center"/>
          </w:tcPr>
          <w:p w:rsidR="0089042C" w:rsidRPr="00B427FF" w:rsidRDefault="0089042C" w:rsidP="0089042C">
            <w:pPr>
              <w:tabs>
                <w:tab w:val="left" w:pos="2520"/>
              </w:tabs>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ВИДЫ РАЗРЕШЕННОГО ИСПОЛЬЗОВАНИЯ ЗЕМЕЛЬНЫХ УЧАСТКОВ</w:t>
            </w:r>
          </w:p>
          <w:p w:rsidR="0089042C" w:rsidRPr="00B427FF" w:rsidRDefault="0089042C" w:rsidP="0089042C">
            <w:pPr>
              <w:tabs>
                <w:tab w:val="left" w:pos="2520"/>
              </w:tabs>
              <w:spacing w:after="0" w:line="240" w:lineRule="auto"/>
              <w:jc w:val="center"/>
              <w:rPr>
                <w:rFonts w:ascii="Times New Roman" w:hAnsi="Times New Roman" w:cs="Times New Roman"/>
                <w:b/>
                <w:sz w:val="16"/>
                <w:szCs w:val="16"/>
              </w:rPr>
            </w:pPr>
          </w:p>
        </w:tc>
        <w:tc>
          <w:tcPr>
            <w:tcW w:w="1284" w:type="pct"/>
            <w:vAlign w:val="center"/>
          </w:tcPr>
          <w:p w:rsidR="0089042C" w:rsidRPr="00B427FF" w:rsidRDefault="0089042C" w:rsidP="0089042C">
            <w:pPr>
              <w:tabs>
                <w:tab w:val="left" w:pos="2520"/>
              </w:tabs>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ВИДЫ РАЗРЕШЕННОГО ИСПОЛЬЗОВАНИЯ ОБЪЕКТОВ КАПИТАЛЬНОГО СТРОИТЕЛЬСТВА</w:t>
            </w:r>
          </w:p>
        </w:tc>
        <w:tc>
          <w:tcPr>
            <w:tcW w:w="2120" w:type="pct"/>
            <w:vAlign w:val="center"/>
          </w:tcPr>
          <w:p w:rsidR="0089042C" w:rsidRPr="00B427FF" w:rsidRDefault="0089042C" w:rsidP="0089042C">
            <w:pPr>
              <w:tabs>
                <w:tab w:val="left" w:pos="2520"/>
              </w:tabs>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 xml:space="preserve">ПРЕДЕЛЬНЫЕ РАЗМЕРЫ </w:t>
            </w:r>
            <w:proofErr w:type="gramStart"/>
            <w:r w:rsidRPr="00B427FF">
              <w:rPr>
                <w:rFonts w:ascii="Times New Roman" w:hAnsi="Times New Roman" w:cs="Times New Roman"/>
                <w:b/>
                <w:sz w:val="16"/>
                <w:szCs w:val="16"/>
              </w:rPr>
              <w:t>ЗЕМЕЛЬНЫХ</w:t>
            </w:r>
            <w:proofErr w:type="gramEnd"/>
          </w:p>
          <w:p w:rsidR="0089042C" w:rsidRPr="00B427FF" w:rsidRDefault="0089042C" w:rsidP="0089042C">
            <w:pPr>
              <w:tabs>
                <w:tab w:val="left" w:pos="2520"/>
              </w:tabs>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УЧАСТКОВ И ПРЕДЕЛЬНЫЕ ПАРАМЕТРЫ</w:t>
            </w:r>
          </w:p>
          <w:p w:rsidR="0089042C" w:rsidRPr="00B427FF" w:rsidRDefault="0089042C" w:rsidP="0089042C">
            <w:pPr>
              <w:tabs>
                <w:tab w:val="left" w:pos="2520"/>
              </w:tabs>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РАЗРЕШЕННОГО СТРОИТЕЛЬСТВА</w:t>
            </w:r>
          </w:p>
        </w:tc>
      </w:tr>
      <w:tr w:rsidR="00AA56A5" w:rsidRPr="00B427FF" w:rsidTr="00AA56A5">
        <w:trPr>
          <w:trHeight w:val="552"/>
        </w:trPr>
        <w:tc>
          <w:tcPr>
            <w:tcW w:w="368" w:type="pct"/>
          </w:tcPr>
          <w:p w:rsidR="0089042C" w:rsidRPr="00B427FF" w:rsidRDefault="0089042C" w:rsidP="0089042C">
            <w:pPr>
              <w:keepLines/>
              <w:widowControl w:val="0"/>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2.1</w:t>
            </w:r>
          </w:p>
        </w:tc>
        <w:tc>
          <w:tcPr>
            <w:tcW w:w="1227" w:type="pct"/>
            <w:tcBorders>
              <w:top w:val="single" w:sz="4" w:space="0" w:color="auto"/>
              <w:bottom w:val="single" w:sz="4" w:space="0" w:color="auto"/>
              <w:right w:val="single" w:sz="4" w:space="0" w:color="auto"/>
            </w:tcBorders>
          </w:tcPr>
          <w:p w:rsidR="0089042C" w:rsidRPr="00B427FF" w:rsidRDefault="0089042C" w:rsidP="0089042C">
            <w:pPr>
              <w:keepLines/>
              <w:widowControl w:val="0"/>
              <w:spacing w:after="0" w:line="240" w:lineRule="auto"/>
              <w:rPr>
                <w:rFonts w:ascii="Times New Roman" w:hAnsi="Times New Roman" w:cs="Times New Roman"/>
                <w:sz w:val="16"/>
                <w:szCs w:val="16"/>
              </w:rPr>
            </w:pPr>
            <w:r w:rsidRPr="00B427FF">
              <w:rPr>
                <w:rFonts w:ascii="Times New Roman" w:hAnsi="Times New Roman" w:cs="Times New Roman"/>
                <w:sz w:val="16"/>
                <w:szCs w:val="16"/>
              </w:rPr>
              <w:t xml:space="preserve">Для индивидуального жилищного строительства </w:t>
            </w:r>
          </w:p>
        </w:tc>
        <w:tc>
          <w:tcPr>
            <w:tcW w:w="1284" w:type="pct"/>
            <w:tcBorders>
              <w:top w:val="single" w:sz="4" w:space="0" w:color="auto"/>
              <w:left w:val="single" w:sz="4" w:space="0" w:color="auto"/>
              <w:bottom w:val="single" w:sz="4" w:space="0" w:color="auto"/>
              <w:right w:val="single" w:sz="4" w:space="0" w:color="auto"/>
            </w:tcBorders>
          </w:tcPr>
          <w:p w:rsidR="0089042C" w:rsidRPr="00B427FF" w:rsidRDefault="0089042C" w:rsidP="0089042C">
            <w:pPr>
              <w:widowControl w:val="0"/>
              <w:autoSpaceDE w:val="0"/>
              <w:autoSpaceDN w:val="0"/>
              <w:adjustRightInd w:val="0"/>
              <w:spacing w:after="0" w:line="240" w:lineRule="auto"/>
              <w:jc w:val="both"/>
              <w:rPr>
                <w:rFonts w:ascii="Times New Roman" w:hAnsi="Times New Roman" w:cs="Times New Roman"/>
                <w:sz w:val="16"/>
                <w:szCs w:val="16"/>
              </w:rPr>
            </w:pPr>
            <w:r w:rsidRPr="00B427FF">
              <w:rPr>
                <w:rFonts w:ascii="Times New Roman" w:hAnsi="Times New Roman" w:cs="Times New Roman"/>
                <w:sz w:val="16"/>
                <w:szCs w:val="16"/>
              </w:rPr>
              <w:t>Размещение индивидуального жилого дома (дом, пригодный для постоянного проживания, высотой не выше трех надземных этажей);</w:t>
            </w:r>
          </w:p>
          <w:p w:rsidR="0089042C" w:rsidRPr="00B427FF" w:rsidRDefault="0089042C" w:rsidP="0089042C">
            <w:pPr>
              <w:widowControl w:val="0"/>
              <w:autoSpaceDE w:val="0"/>
              <w:autoSpaceDN w:val="0"/>
              <w:adjustRightInd w:val="0"/>
              <w:spacing w:after="0" w:line="240" w:lineRule="auto"/>
              <w:jc w:val="both"/>
              <w:rPr>
                <w:rFonts w:ascii="Times New Roman" w:hAnsi="Times New Roman" w:cs="Times New Roman"/>
                <w:sz w:val="16"/>
                <w:szCs w:val="16"/>
              </w:rPr>
            </w:pPr>
            <w:r w:rsidRPr="00B427FF">
              <w:rPr>
                <w:rFonts w:ascii="Times New Roman" w:hAnsi="Times New Roman" w:cs="Times New Roman"/>
                <w:sz w:val="16"/>
                <w:szCs w:val="16"/>
              </w:rPr>
              <w:t>выращивание плодовых, ягодных, овощных, бахчевых или иных декоративных, или сельскохозяйственных культур;</w:t>
            </w:r>
          </w:p>
          <w:p w:rsidR="0089042C" w:rsidRPr="00B427FF" w:rsidRDefault="0089042C" w:rsidP="0089042C">
            <w:pPr>
              <w:widowControl w:val="0"/>
              <w:autoSpaceDE w:val="0"/>
              <w:autoSpaceDN w:val="0"/>
              <w:adjustRightInd w:val="0"/>
              <w:spacing w:after="0" w:line="240" w:lineRule="auto"/>
              <w:jc w:val="both"/>
              <w:rPr>
                <w:rFonts w:ascii="Times New Roman" w:hAnsi="Times New Roman" w:cs="Times New Roman"/>
                <w:sz w:val="16"/>
                <w:szCs w:val="16"/>
              </w:rPr>
            </w:pPr>
            <w:r w:rsidRPr="00B427FF">
              <w:rPr>
                <w:rFonts w:ascii="Times New Roman" w:hAnsi="Times New Roman" w:cs="Times New Roman"/>
                <w:sz w:val="16"/>
                <w:szCs w:val="16"/>
              </w:rPr>
              <w:t>размещение индивидуальных гаражей и подсобных сооружений</w:t>
            </w:r>
          </w:p>
        </w:tc>
        <w:tc>
          <w:tcPr>
            <w:tcW w:w="2120" w:type="pct"/>
          </w:tcPr>
          <w:p w:rsidR="0089042C" w:rsidRPr="00B427FF" w:rsidRDefault="0089042C" w:rsidP="0089042C">
            <w:pPr>
              <w:keepLines/>
              <w:suppressAutoHyphens/>
              <w:overflowPunct w:val="0"/>
              <w:autoSpaceDE w:val="0"/>
              <w:spacing w:after="0" w:line="240" w:lineRule="auto"/>
              <w:ind w:firstLine="223"/>
              <w:jc w:val="both"/>
              <w:textAlignment w:val="baseline"/>
              <w:rPr>
                <w:rFonts w:ascii="Times New Roman" w:hAnsi="Times New Roman" w:cs="Times New Roman"/>
                <w:sz w:val="16"/>
                <w:szCs w:val="16"/>
              </w:rPr>
            </w:pPr>
            <w:r w:rsidRPr="00B427FF">
              <w:rPr>
                <w:rFonts w:ascii="Times New Roman" w:hAnsi="Times New Roman" w:cs="Times New Roman"/>
                <w:sz w:val="16"/>
                <w:szCs w:val="16"/>
              </w:rPr>
              <w:t xml:space="preserve">- минимальная/максимальная площадь земельных участков   – </w:t>
            </w:r>
            <w:r w:rsidRPr="00B427FF">
              <w:rPr>
                <w:rFonts w:ascii="Times New Roman" w:hAnsi="Times New Roman" w:cs="Times New Roman"/>
                <w:b/>
                <w:sz w:val="16"/>
                <w:szCs w:val="16"/>
              </w:rPr>
              <w:t>300 /3000</w:t>
            </w:r>
            <w:r w:rsidRPr="00B427FF">
              <w:rPr>
                <w:rFonts w:ascii="Times New Roman" w:hAnsi="Times New Roman" w:cs="Times New Roman"/>
                <w:sz w:val="16"/>
                <w:szCs w:val="16"/>
              </w:rPr>
              <w:t xml:space="preserve"> кв. м;</w:t>
            </w:r>
          </w:p>
          <w:p w:rsidR="0089042C" w:rsidRPr="00B427FF" w:rsidRDefault="0089042C" w:rsidP="0089042C">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sz w:val="16"/>
                <w:szCs w:val="16"/>
              </w:rPr>
              <w:t xml:space="preserve">- минимальная ширина земельных участков вдоль фронта улицы (проезда) – </w:t>
            </w:r>
            <w:r w:rsidRPr="00B427FF">
              <w:rPr>
                <w:rFonts w:ascii="Times New Roman" w:hAnsi="Times New Roman" w:cs="Times New Roman"/>
                <w:b/>
                <w:sz w:val="16"/>
                <w:szCs w:val="16"/>
              </w:rPr>
              <w:t>8</w:t>
            </w:r>
            <w:r w:rsidRPr="00B427FF">
              <w:rPr>
                <w:rFonts w:ascii="Times New Roman" w:hAnsi="Times New Roman" w:cs="Times New Roman"/>
                <w:sz w:val="16"/>
                <w:szCs w:val="16"/>
              </w:rPr>
              <w:t xml:space="preserve"> </w:t>
            </w:r>
            <w:r w:rsidRPr="00B427FF">
              <w:rPr>
                <w:rFonts w:ascii="Times New Roman" w:hAnsi="Times New Roman" w:cs="Times New Roman"/>
                <w:b/>
                <w:sz w:val="16"/>
                <w:szCs w:val="16"/>
              </w:rPr>
              <w:t>м</w:t>
            </w:r>
            <w:r w:rsidRPr="00B427FF">
              <w:rPr>
                <w:rFonts w:ascii="Times New Roman" w:hAnsi="Times New Roman" w:cs="Times New Roman"/>
                <w:sz w:val="16"/>
                <w:szCs w:val="16"/>
              </w:rPr>
              <w:t xml:space="preserve">; </w:t>
            </w:r>
          </w:p>
          <w:p w:rsidR="0089042C" w:rsidRPr="00B427FF" w:rsidRDefault="0089042C" w:rsidP="0089042C">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sz w:val="16"/>
                <w:szCs w:val="16"/>
              </w:rPr>
              <w:t xml:space="preserve">-максимальное количество этажей зданий – </w:t>
            </w:r>
            <w:r w:rsidRPr="00B427FF">
              <w:rPr>
                <w:rFonts w:ascii="Times New Roman" w:hAnsi="Times New Roman" w:cs="Times New Roman"/>
                <w:b/>
                <w:sz w:val="16"/>
                <w:szCs w:val="16"/>
              </w:rPr>
              <w:t>3 этажа</w:t>
            </w:r>
            <w:r w:rsidRPr="00B427FF">
              <w:rPr>
                <w:rFonts w:ascii="Times New Roman" w:hAnsi="Times New Roman" w:cs="Times New Roman"/>
                <w:sz w:val="16"/>
                <w:szCs w:val="16"/>
              </w:rPr>
              <w:t xml:space="preserve"> (или 2 этажа с возможностью использования мансардного этажа);</w:t>
            </w:r>
          </w:p>
          <w:p w:rsidR="0089042C" w:rsidRPr="00B427FF" w:rsidRDefault="0089042C" w:rsidP="0089042C">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sz w:val="16"/>
                <w:szCs w:val="16"/>
              </w:rPr>
              <w:t xml:space="preserve">- максимальная высота зданий от уровня земли до верха перекрытия последнего этажа (или конька кровли) - </w:t>
            </w:r>
            <w:r w:rsidRPr="00B427FF">
              <w:rPr>
                <w:rFonts w:ascii="Times New Roman" w:hAnsi="Times New Roman" w:cs="Times New Roman"/>
                <w:b/>
                <w:sz w:val="16"/>
                <w:szCs w:val="16"/>
              </w:rPr>
              <w:t>12 м</w:t>
            </w:r>
            <w:r w:rsidRPr="00B427FF">
              <w:rPr>
                <w:rFonts w:ascii="Times New Roman" w:hAnsi="Times New Roman" w:cs="Times New Roman"/>
                <w:sz w:val="16"/>
                <w:szCs w:val="16"/>
              </w:rPr>
              <w:t xml:space="preserve">; </w:t>
            </w:r>
          </w:p>
          <w:p w:rsidR="0089042C" w:rsidRPr="00B427FF" w:rsidRDefault="0089042C" w:rsidP="0089042C">
            <w:pPr>
              <w:spacing w:after="0" w:line="240" w:lineRule="auto"/>
              <w:ind w:firstLine="223"/>
              <w:jc w:val="both"/>
              <w:rPr>
                <w:rFonts w:ascii="Times New Roman" w:eastAsia="SimSun" w:hAnsi="Times New Roman" w:cs="Times New Roman"/>
                <w:sz w:val="16"/>
                <w:szCs w:val="16"/>
                <w:lang w:eastAsia="zh-CN"/>
              </w:rPr>
            </w:pPr>
            <w:r w:rsidRPr="00B427FF">
              <w:rPr>
                <w:rFonts w:ascii="Times New Roman" w:eastAsia="SimSun" w:hAnsi="Times New Roman" w:cs="Times New Roman"/>
                <w:sz w:val="16"/>
                <w:szCs w:val="16"/>
                <w:lang w:eastAsia="zh-CN"/>
              </w:rPr>
              <w:t xml:space="preserve">- </w:t>
            </w:r>
            <w:r w:rsidRPr="00B427FF">
              <w:rPr>
                <w:rFonts w:ascii="Times New Roman" w:hAnsi="Times New Roman" w:cs="Times New Roman"/>
                <w:sz w:val="16"/>
                <w:szCs w:val="16"/>
              </w:rPr>
              <w:t xml:space="preserve">максимальный процент застройки в границах земельного участка – </w:t>
            </w:r>
            <w:r w:rsidRPr="00B427FF">
              <w:rPr>
                <w:rFonts w:ascii="Times New Roman" w:hAnsi="Times New Roman" w:cs="Times New Roman"/>
                <w:b/>
                <w:sz w:val="16"/>
                <w:szCs w:val="16"/>
              </w:rPr>
              <w:t>40%</w:t>
            </w:r>
            <w:r w:rsidRPr="00B427FF">
              <w:rPr>
                <w:rFonts w:ascii="Times New Roman" w:hAnsi="Times New Roman" w:cs="Times New Roman"/>
                <w:sz w:val="16"/>
                <w:szCs w:val="16"/>
              </w:rPr>
              <w:t>;</w:t>
            </w:r>
          </w:p>
          <w:p w:rsidR="0089042C" w:rsidRPr="00B427FF" w:rsidRDefault="0089042C" w:rsidP="0089042C">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sz w:val="16"/>
                <w:szCs w:val="16"/>
              </w:rPr>
              <w:t>Минимальные отступы от границы земельного участка до:</w:t>
            </w:r>
          </w:p>
          <w:p w:rsidR="0089042C" w:rsidRPr="00B427FF" w:rsidRDefault="0089042C" w:rsidP="0089042C">
            <w:pPr>
              <w:spacing w:after="0" w:line="240" w:lineRule="auto"/>
              <w:ind w:firstLine="223"/>
              <w:jc w:val="both"/>
              <w:rPr>
                <w:rFonts w:ascii="Times New Roman" w:hAnsi="Times New Roman" w:cs="Times New Roman"/>
                <w:b/>
                <w:sz w:val="16"/>
                <w:szCs w:val="16"/>
              </w:rPr>
            </w:pPr>
            <w:r w:rsidRPr="00B427FF">
              <w:rPr>
                <w:rFonts w:ascii="Times New Roman" w:hAnsi="Times New Roman" w:cs="Times New Roman"/>
                <w:sz w:val="16"/>
                <w:szCs w:val="16"/>
              </w:rPr>
              <w:t xml:space="preserve"> - жилых зданий - </w:t>
            </w:r>
            <w:r w:rsidRPr="00B427FF">
              <w:rPr>
                <w:rFonts w:ascii="Times New Roman" w:hAnsi="Times New Roman" w:cs="Times New Roman"/>
                <w:b/>
                <w:sz w:val="16"/>
                <w:szCs w:val="16"/>
              </w:rPr>
              <w:t>3 м;</w:t>
            </w:r>
          </w:p>
          <w:p w:rsidR="0089042C" w:rsidRPr="00B427FF" w:rsidRDefault="0089042C" w:rsidP="0089042C">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b/>
                <w:sz w:val="16"/>
                <w:szCs w:val="16"/>
              </w:rPr>
              <w:t>-</w:t>
            </w:r>
            <w:r w:rsidRPr="00B427FF">
              <w:rPr>
                <w:rFonts w:ascii="Times New Roman" w:hAnsi="Times New Roman" w:cs="Times New Roman"/>
                <w:sz w:val="16"/>
                <w:szCs w:val="16"/>
              </w:rPr>
              <w:t xml:space="preserve"> хозяйственных построек- </w:t>
            </w:r>
            <w:r w:rsidRPr="00B427FF">
              <w:rPr>
                <w:rFonts w:ascii="Times New Roman" w:hAnsi="Times New Roman" w:cs="Times New Roman"/>
                <w:b/>
                <w:sz w:val="16"/>
                <w:szCs w:val="16"/>
              </w:rPr>
              <w:t>1 м</w:t>
            </w:r>
            <w:r w:rsidRPr="00B427FF">
              <w:rPr>
                <w:rFonts w:ascii="Times New Roman" w:hAnsi="Times New Roman" w:cs="Times New Roman"/>
                <w:sz w:val="16"/>
                <w:szCs w:val="16"/>
              </w:rPr>
              <w:t>;</w:t>
            </w:r>
          </w:p>
          <w:p w:rsidR="0089042C" w:rsidRPr="00B427FF" w:rsidRDefault="0089042C" w:rsidP="0089042C">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sz w:val="16"/>
                <w:szCs w:val="16"/>
              </w:rPr>
              <w:t xml:space="preserve">- построек для содержания скота и птицы – </w:t>
            </w:r>
            <w:r w:rsidRPr="00B427FF">
              <w:rPr>
                <w:rFonts w:ascii="Times New Roman" w:hAnsi="Times New Roman" w:cs="Times New Roman"/>
                <w:b/>
                <w:sz w:val="16"/>
                <w:szCs w:val="16"/>
              </w:rPr>
              <w:t>4 м.</w:t>
            </w:r>
          </w:p>
          <w:p w:rsidR="0089042C" w:rsidRPr="00B427FF" w:rsidRDefault="0089042C" w:rsidP="0089042C">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sz w:val="16"/>
                <w:szCs w:val="16"/>
              </w:rPr>
              <w:t>В сложившейся застройке, при ширине земельного участка 12 и менее метров, для строительства жилого дома минимальный отступ от границы соседнего участка составляет:</w:t>
            </w:r>
          </w:p>
          <w:p w:rsidR="0089042C" w:rsidRPr="00B427FF" w:rsidRDefault="0089042C" w:rsidP="0089042C">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sz w:val="16"/>
                <w:szCs w:val="16"/>
              </w:rPr>
              <w:t>- для одноэтажного – 1 м.;</w:t>
            </w:r>
          </w:p>
          <w:p w:rsidR="0089042C" w:rsidRPr="00B427FF" w:rsidRDefault="0089042C" w:rsidP="0089042C">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sz w:val="16"/>
                <w:szCs w:val="16"/>
              </w:rPr>
              <w:t>- для двухэтажного – 1,5 м.;</w:t>
            </w:r>
          </w:p>
          <w:p w:rsidR="0089042C" w:rsidRPr="00B427FF" w:rsidRDefault="0089042C" w:rsidP="0089042C">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sz w:val="16"/>
                <w:szCs w:val="16"/>
              </w:rPr>
              <w:t>- для трехэтажного – 2 м., при условии, что расстояние до расположенного на соседнем земельном участке жилого дома не менее 6 м.</w:t>
            </w:r>
          </w:p>
          <w:p w:rsidR="0089042C" w:rsidRPr="00B427FF" w:rsidRDefault="0089042C" w:rsidP="0089042C">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sz w:val="16"/>
                <w:szCs w:val="16"/>
              </w:rPr>
              <w:t>Минимальный отступ строений от красной линии улиц не менее чем на - 5 м, от красной линии проездов не менее чем на 3 м.</w:t>
            </w:r>
          </w:p>
          <w:p w:rsidR="0089042C" w:rsidRPr="00B427FF" w:rsidRDefault="0089042C" w:rsidP="0089042C">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sz w:val="16"/>
                <w:szCs w:val="16"/>
              </w:rPr>
              <w:t>Максимальное количество этажей для гаражей и подсобных сооружений (хозяйственных построек) – 1 этаж.</w:t>
            </w:r>
          </w:p>
          <w:p w:rsidR="0089042C" w:rsidRPr="00B427FF" w:rsidRDefault="0089042C" w:rsidP="0089042C">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sz w:val="16"/>
                <w:szCs w:val="16"/>
              </w:rPr>
              <w:t>Максимальная высота гаражей и подсобных сооружений (хозяйственных построек) от уровня земли до верха конька кровли - 6 метров, высота помещения не менее 2.4 м.</w:t>
            </w:r>
          </w:p>
        </w:tc>
      </w:tr>
      <w:tr w:rsidR="00AA56A5" w:rsidRPr="00B427FF" w:rsidTr="00AA56A5">
        <w:trPr>
          <w:trHeight w:val="552"/>
        </w:trPr>
        <w:tc>
          <w:tcPr>
            <w:tcW w:w="368" w:type="pct"/>
          </w:tcPr>
          <w:p w:rsidR="0089042C" w:rsidRPr="00B427FF" w:rsidRDefault="0089042C" w:rsidP="0089042C">
            <w:pPr>
              <w:keepLines/>
              <w:widowControl w:val="0"/>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2.2</w:t>
            </w:r>
          </w:p>
        </w:tc>
        <w:tc>
          <w:tcPr>
            <w:tcW w:w="1227" w:type="pct"/>
            <w:tcBorders>
              <w:top w:val="single" w:sz="4" w:space="0" w:color="auto"/>
              <w:bottom w:val="single" w:sz="4" w:space="0" w:color="auto"/>
              <w:right w:val="single" w:sz="4" w:space="0" w:color="auto"/>
            </w:tcBorders>
          </w:tcPr>
          <w:p w:rsidR="0089042C" w:rsidRPr="00B427FF" w:rsidRDefault="0089042C" w:rsidP="0089042C">
            <w:pPr>
              <w:pStyle w:val="ae"/>
              <w:rPr>
                <w:rFonts w:ascii="Times New Roman" w:hAnsi="Times New Roman"/>
                <w:sz w:val="16"/>
                <w:szCs w:val="16"/>
              </w:rPr>
            </w:pPr>
            <w:r w:rsidRPr="00B427FF">
              <w:rPr>
                <w:rFonts w:ascii="Times New Roman" w:hAnsi="Times New Roman"/>
                <w:sz w:val="16"/>
                <w:szCs w:val="16"/>
              </w:rPr>
              <w:t>Для ведения личного подсобного хозяйства</w:t>
            </w:r>
          </w:p>
        </w:tc>
        <w:tc>
          <w:tcPr>
            <w:tcW w:w="1284" w:type="pct"/>
            <w:tcBorders>
              <w:top w:val="single" w:sz="4" w:space="0" w:color="auto"/>
              <w:left w:val="single" w:sz="4" w:space="0" w:color="auto"/>
              <w:bottom w:val="single" w:sz="4" w:space="0" w:color="auto"/>
              <w:right w:val="single" w:sz="4" w:space="0" w:color="auto"/>
            </w:tcBorders>
          </w:tcPr>
          <w:p w:rsidR="0089042C" w:rsidRPr="00B427FF" w:rsidRDefault="0089042C" w:rsidP="0089042C">
            <w:pPr>
              <w:pStyle w:val="ae"/>
              <w:rPr>
                <w:rFonts w:ascii="Times New Roman" w:hAnsi="Times New Roman"/>
                <w:sz w:val="16"/>
                <w:szCs w:val="16"/>
              </w:rPr>
            </w:pPr>
            <w:r w:rsidRPr="00B427FF">
              <w:rPr>
                <w:rFonts w:ascii="Times New Roman" w:hAnsi="Times New Roman"/>
                <w:sz w:val="16"/>
                <w:szCs w:val="16"/>
              </w:rP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p>
          <w:p w:rsidR="0089042C" w:rsidRPr="00B427FF" w:rsidRDefault="0089042C" w:rsidP="0089042C">
            <w:pPr>
              <w:pStyle w:val="ae"/>
              <w:rPr>
                <w:rFonts w:ascii="Times New Roman" w:hAnsi="Times New Roman"/>
                <w:sz w:val="16"/>
                <w:szCs w:val="16"/>
              </w:rPr>
            </w:pPr>
            <w:r w:rsidRPr="00B427FF">
              <w:rPr>
                <w:rFonts w:ascii="Times New Roman" w:hAnsi="Times New Roman"/>
                <w:sz w:val="16"/>
                <w:szCs w:val="16"/>
              </w:rPr>
              <w:t>производство сельскохозяйственной продукции;</w:t>
            </w:r>
          </w:p>
          <w:p w:rsidR="0089042C" w:rsidRPr="00B427FF" w:rsidRDefault="0089042C" w:rsidP="0089042C">
            <w:pPr>
              <w:pStyle w:val="ae"/>
              <w:rPr>
                <w:rFonts w:ascii="Times New Roman" w:hAnsi="Times New Roman"/>
                <w:sz w:val="16"/>
                <w:szCs w:val="16"/>
              </w:rPr>
            </w:pPr>
            <w:r w:rsidRPr="00B427FF">
              <w:rPr>
                <w:rFonts w:ascii="Times New Roman" w:hAnsi="Times New Roman"/>
                <w:sz w:val="16"/>
                <w:szCs w:val="16"/>
              </w:rPr>
              <w:t xml:space="preserve">размещение гаража и иных вспомогательных </w:t>
            </w:r>
            <w:r w:rsidRPr="00B427FF">
              <w:rPr>
                <w:rFonts w:ascii="Times New Roman" w:hAnsi="Times New Roman"/>
                <w:sz w:val="16"/>
                <w:szCs w:val="16"/>
              </w:rPr>
              <w:lastRenderedPageBreak/>
              <w:t>сооружений;</w:t>
            </w:r>
          </w:p>
          <w:p w:rsidR="0089042C" w:rsidRPr="00B427FF" w:rsidRDefault="0089042C" w:rsidP="0089042C">
            <w:pPr>
              <w:pStyle w:val="ae"/>
              <w:rPr>
                <w:rFonts w:ascii="Times New Roman" w:hAnsi="Times New Roman"/>
                <w:sz w:val="16"/>
                <w:szCs w:val="16"/>
              </w:rPr>
            </w:pPr>
            <w:r w:rsidRPr="00B427FF">
              <w:rPr>
                <w:rFonts w:ascii="Times New Roman" w:hAnsi="Times New Roman"/>
                <w:sz w:val="16"/>
                <w:szCs w:val="16"/>
              </w:rPr>
              <w:t>содержание сельскохозяйственных животных</w:t>
            </w:r>
          </w:p>
        </w:tc>
        <w:tc>
          <w:tcPr>
            <w:tcW w:w="2120" w:type="pct"/>
          </w:tcPr>
          <w:p w:rsidR="0089042C" w:rsidRPr="00B427FF" w:rsidRDefault="0089042C" w:rsidP="0089042C">
            <w:pPr>
              <w:keepLines/>
              <w:suppressAutoHyphens/>
              <w:overflowPunct w:val="0"/>
              <w:autoSpaceDE w:val="0"/>
              <w:spacing w:after="0" w:line="240" w:lineRule="auto"/>
              <w:ind w:firstLine="223"/>
              <w:jc w:val="both"/>
              <w:textAlignment w:val="baseline"/>
              <w:rPr>
                <w:rFonts w:ascii="Times New Roman" w:hAnsi="Times New Roman" w:cs="Times New Roman"/>
                <w:sz w:val="16"/>
                <w:szCs w:val="16"/>
              </w:rPr>
            </w:pPr>
            <w:r w:rsidRPr="00B427FF">
              <w:rPr>
                <w:rFonts w:ascii="Times New Roman" w:hAnsi="Times New Roman" w:cs="Times New Roman"/>
                <w:sz w:val="16"/>
                <w:szCs w:val="16"/>
              </w:rPr>
              <w:lastRenderedPageBreak/>
              <w:t xml:space="preserve">- минимальная/максимальная площадь земельных участков   – </w:t>
            </w:r>
            <w:r w:rsidRPr="00B427FF">
              <w:rPr>
                <w:rFonts w:ascii="Times New Roman" w:hAnsi="Times New Roman" w:cs="Times New Roman"/>
                <w:b/>
                <w:sz w:val="16"/>
                <w:szCs w:val="16"/>
              </w:rPr>
              <w:t>300 /3000</w:t>
            </w:r>
            <w:r w:rsidRPr="00B427FF">
              <w:rPr>
                <w:rFonts w:ascii="Times New Roman" w:hAnsi="Times New Roman" w:cs="Times New Roman"/>
                <w:sz w:val="16"/>
                <w:szCs w:val="16"/>
              </w:rPr>
              <w:t xml:space="preserve"> кв. м;</w:t>
            </w:r>
          </w:p>
          <w:p w:rsidR="0089042C" w:rsidRPr="00B427FF" w:rsidRDefault="0089042C" w:rsidP="0089042C">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sz w:val="16"/>
                <w:szCs w:val="16"/>
              </w:rPr>
              <w:t xml:space="preserve">- минимальная ширина земельных участков вдоль фронта улицы (проезда) – </w:t>
            </w:r>
            <w:r w:rsidRPr="00B427FF">
              <w:rPr>
                <w:rFonts w:ascii="Times New Roman" w:hAnsi="Times New Roman" w:cs="Times New Roman"/>
                <w:b/>
                <w:sz w:val="16"/>
                <w:szCs w:val="16"/>
              </w:rPr>
              <w:t>12</w:t>
            </w:r>
            <w:r w:rsidRPr="00B427FF">
              <w:rPr>
                <w:rFonts w:ascii="Times New Roman" w:hAnsi="Times New Roman" w:cs="Times New Roman"/>
                <w:sz w:val="16"/>
                <w:szCs w:val="16"/>
              </w:rPr>
              <w:t xml:space="preserve"> </w:t>
            </w:r>
            <w:r w:rsidRPr="00B427FF">
              <w:rPr>
                <w:rFonts w:ascii="Times New Roman" w:hAnsi="Times New Roman" w:cs="Times New Roman"/>
                <w:b/>
                <w:sz w:val="16"/>
                <w:szCs w:val="16"/>
              </w:rPr>
              <w:t>м</w:t>
            </w:r>
            <w:r w:rsidRPr="00B427FF">
              <w:rPr>
                <w:rFonts w:ascii="Times New Roman" w:hAnsi="Times New Roman" w:cs="Times New Roman"/>
                <w:sz w:val="16"/>
                <w:szCs w:val="16"/>
              </w:rPr>
              <w:t xml:space="preserve">; </w:t>
            </w:r>
          </w:p>
          <w:p w:rsidR="0089042C" w:rsidRPr="00B427FF" w:rsidRDefault="0089042C" w:rsidP="0089042C">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sz w:val="16"/>
                <w:szCs w:val="16"/>
              </w:rPr>
              <w:t>-максимальное количество этажей зданий – 3 этажа (или 2 этажа с возможностью использования мансардного этажа);</w:t>
            </w:r>
          </w:p>
          <w:p w:rsidR="0089042C" w:rsidRPr="00B427FF" w:rsidRDefault="0089042C" w:rsidP="0089042C">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sz w:val="16"/>
                <w:szCs w:val="16"/>
              </w:rPr>
              <w:t xml:space="preserve">- максимальная высота зданий от уровня земли до верха перекрытия последнего этажа (или конька кровли) - </w:t>
            </w:r>
            <w:r w:rsidRPr="00B427FF">
              <w:rPr>
                <w:rFonts w:ascii="Times New Roman" w:hAnsi="Times New Roman" w:cs="Times New Roman"/>
                <w:b/>
                <w:sz w:val="16"/>
                <w:szCs w:val="16"/>
              </w:rPr>
              <w:t>12 м</w:t>
            </w:r>
            <w:r w:rsidRPr="00B427FF">
              <w:rPr>
                <w:rFonts w:ascii="Times New Roman" w:hAnsi="Times New Roman" w:cs="Times New Roman"/>
                <w:sz w:val="16"/>
                <w:szCs w:val="16"/>
              </w:rPr>
              <w:t xml:space="preserve">; </w:t>
            </w:r>
          </w:p>
          <w:p w:rsidR="0089042C" w:rsidRPr="00B427FF" w:rsidRDefault="0089042C" w:rsidP="0089042C">
            <w:pPr>
              <w:spacing w:after="0" w:line="240" w:lineRule="auto"/>
              <w:ind w:firstLine="223"/>
              <w:jc w:val="both"/>
              <w:rPr>
                <w:rFonts w:ascii="Times New Roman" w:eastAsia="SimSun" w:hAnsi="Times New Roman" w:cs="Times New Roman"/>
                <w:sz w:val="16"/>
                <w:szCs w:val="16"/>
                <w:lang w:eastAsia="zh-CN"/>
              </w:rPr>
            </w:pPr>
            <w:r w:rsidRPr="00B427FF">
              <w:rPr>
                <w:rFonts w:ascii="Times New Roman" w:eastAsia="SimSun" w:hAnsi="Times New Roman" w:cs="Times New Roman"/>
                <w:sz w:val="16"/>
                <w:szCs w:val="16"/>
                <w:lang w:eastAsia="zh-CN"/>
              </w:rPr>
              <w:lastRenderedPageBreak/>
              <w:t xml:space="preserve">- </w:t>
            </w:r>
            <w:r w:rsidRPr="00B427FF">
              <w:rPr>
                <w:rFonts w:ascii="Times New Roman" w:hAnsi="Times New Roman" w:cs="Times New Roman"/>
                <w:sz w:val="16"/>
                <w:szCs w:val="16"/>
              </w:rPr>
              <w:t xml:space="preserve">максимальный процент застройки в границах земельного участка – </w:t>
            </w:r>
            <w:r w:rsidRPr="00B427FF">
              <w:rPr>
                <w:rFonts w:ascii="Times New Roman" w:hAnsi="Times New Roman" w:cs="Times New Roman"/>
                <w:b/>
                <w:sz w:val="16"/>
                <w:szCs w:val="16"/>
              </w:rPr>
              <w:t>40%</w:t>
            </w:r>
            <w:r w:rsidRPr="00B427FF">
              <w:rPr>
                <w:rFonts w:ascii="Times New Roman" w:hAnsi="Times New Roman" w:cs="Times New Roman"/>
                <w:sz w:val="16"/>
                <w:szCs w:val="16"/>
              </w:rPr>
              <w:t>;</w:t>
            </w:r>
          </w:p>
          <w:p w:rsidR="0089042C" w:rsidRPr="00B427FF" w:rsidRDefault="0089042C" w:rsidP="0089042C">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sz w:val="16"/>
                <w:szCs w:val="16"/>
              </w:rPr>
              <w:t>Минимальные отступы от границы земельного участка до:</w:t>
            </w:r>
          </w:p>
          <w:p w:rsidR="0089042C" w:rsidRPr="00B427FF" w:rsidRDefault="0089042C" w:rsidP="0089042C">
            <w:pPr>
              <w:spacing w:after="0" w:line="240" w:lineRule="auto"/>
              <w:ind w:firstLine="223"/>
              <w:jc w:val="both"/>
              <w:rPr>
                <w:rFonts w:ascii="Times New Roman" w:hAnsi="Times New Roman" w:cs="Times New Roman"/>
                <w:b/>
                <w:sz w:val="16"/>
                <w:szCs w:val="16"/>
              </w:rPr>
            </w:pPr>
            <w:r w:rsidRPr="00B427FF">
              <w:rPr>
                <w:rFonts w:ascii="Times New Roman" w:hAnsi="Times New Roman" w:cs="Times New Roman"/>
                <w:sz w:val="16"/>
                <w:szCs w:val="16"/>
              </w:rPr>
              <w:t xml:space="preserve"> - жилых зданий - </w:t>
            </w:r>
            <w:r w:rsidRPr="00B427FF">
              <w:rPr>
                <w:rFonts w:ascii="Times New Roman" w:hAnsi="Times New Roman" w:cs="Times New Roman"/>
                <w:b/>
                <w:sz w:val="16"/>
                <w:szCs w:val="16"/>
              </w:rPr>
              <w:t>3 м;</w:t>
            </w:r>
          </w:p>
          <w:p w:rsidR="0089042C" w:rsidRPr="00B427FF" w:rsidRDefault="0089042C" w:rsidP="0089042C">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b/>
                <w:sz w:val="16"/>
                <w:szCs w:val="16"/>
              </w:rPr>
              <w:t>-</w:t>
            </w:r>
            <w:r w:rsidRPr="00B427FF">
              <w:rPr>
                <w:rFonts w:ascii="Times New Roman" w:hAnsi="Times New Roman" w:cs="Times New Roman"/>
                <w:sz w:val="16"/>
                <w:szCs w:val="16"/>
              </w:rPr>
              <w:t xml:space="preserve"> хозяйственных построек- </w:t>
            </w:r>
            <w:r w:rsidRPr="00B427FF">
              <w:rPr>
                <w:rFonts w:ascii="Times New Roman" w:hAnsi="Times New Roman" w:cs="Times New Roman"/>
                <w:b/>
                <w:sz w:val="16"/>
                <w:szCs w:val="16"/>
              </w:rPr>
              <w:t>1 м</w:t>
            </w:r>
            <w:r w:rsidRPr="00B427FF">
              <w:rPr>
                <w:rFonts w:ascii="Times New Roman" w:hAnsi="Times New Roman" w:cs="Times New Roman"/>
                <w:sz w:val="16"/>
                <w:szCs w:val="16"/>
              </w:rPr>
              <w:t>;</w:t>
            </w:r>
          </w:p>
          <w:p w:rsidR="0089042C" w:rsidRPr="00B427FF" w:rsidRDefault="0089042C" w:rsidP="0089042C">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sz w:val="16"/>
                <w:szCs w:val="16"/>
              </w:rPr>
              <w:t xml:space="preserve">- построек для содержания скота и птицы – </w:t>
            </w:r>
            <w:r w:rsidRPr="00B427FF">
              <w:rPr>
                <w:rFonts w:ascii="Times New Roman" w:hAnsi="Times New Roman" w:cs="Times New Roman"/>
                <w:b/>
                <w:sz w:val="16"/>
                <w:szCs w:val="16"/>
              </w:rPr>
              <w:t>4 м.</w:t>
            </w:r>
          </w:p>
          <w:p w:rsidR="0089042C" w:rsidRPr="00B427FF" w:rsidRDefault="0089042C" w:rsidP="0089042C">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sz w:val="16"/>
                <w:szCs w:val="16"/>
              </w:rPr>
              <w:t>В сложившейся застройке, при ширине земельного участка 12 и менее метров, для строительства жилого дома минимальный отступ от границы соседнего участка составляет:</w:t>
            </w:r>
          </w:p>
          <w:p w:rsidR="0089042C" w:rsidRPr="00B427FF" w:rsidRDefault="0089042C" w:rsidP="0089042C">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sz w:val="16"/>
                <w:szCs w:val="16"/>
              </w:rPr>
              <w:t>- для одноэтажного – 1 м.;</w:t>
            </w:r>
          </w:p>
          <w:p w:rsidR="0089042C" w:rsidRPr="00B427FF" w:rsidRDefault="0089042C" w:rsidP="0089042C">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sz w:val="16"/>
                <w:szCs w:val="16"/>
              </w:rPr>
              <w:t>- для двухэтажного – 1,5 м.;</w:t>
            </w:r>
          </w:p>
          <w:p w:rsidR="0089042C" w:rsidRPr="00B427FF" w:rsidRDefault="0089042C" w:rsidP="0089042C">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sz w:val="16"/>
                <w:szCs w:val="16"/>
              </w:rPr>
              <w:t>- для трехэтажного – 2 м., при условии, что расстояние до расположенного на соседнем земельном участке жилого дома не менее 6 м.</w:t>
            </w:r>
          </w:p>
          <w:p w:rsidR="0089042C" w:rsidRPr="00B427FF" w:rsidRDefault="0089042C" w:rsidP="0089042C">
            <w:pPr>
              <w:keepLines/>
              <w:spacing w:after="0" w:line="240" w:lineRule="auto"/>
              <w:jc w:val="both"/>
              <w:rPr>
                <w:rFonts w:ascii="Times New Roman" w:hAnsi="Times New Roman" w:cs="Times New Roman"/>
                <w:sz w:val="16"/>
                <w:szCs w:val="16"/>
              </w:rPr>
            </w:pPr>
            <w:r w:rsidRPr="00B427FF">
              <w:rPr>
                <w:rFonts w:ascii="Times New Roman" w:hAnsi="Times New Roman" w:cs="Times New Roman"/>
                <w:sz w:val="16"/>
                <w:szCs w:val="16"/>
              </w:rPr>
              <w:t>Минимальный отступ строений от красной линии улиц не менее чем на - 5 м, от красной линии проездов не менее чем на 3 м.</w:t>
            </w:r>
          </w:p>
          <w:p w:rsidR="0089042C" w:rsidRPr="00B427FF" w:rsidRDefault="0089042C" w:rsidP="0089042C">
            <w:pPr>
              <w:keepLines/>
              <w:spacing w:after="0" w:line="240" w:lineRule="auto"/>
              <w:jc w:val="both"/>
              <w:rPr>
                <w:rFonts w:ascii="Times New Roman" w:hAnsi="Times New Roman" w:cs="Times New Roman"/>
                <w:sz w:val="16"/>
                <w:szCs w:val="16"/>
              </w:rPr>
            </w:pPr>
            <w:r w:rsidRPr="00B427FF">
              <w:rPr>
                <w:rFonts w:ascii="Times New Roman" w:hAnsi="Times New Roman" w:cs="Times New Roman"/>
                <w:sz w:val="16"/>
                <w:szCs w:val="16"/>
              </w:rPr>
              <w:t>Максимальное количество этажей для гаражей и подсобных сооружений (хозяйственных построек) – 1 этаж.</w:t>
            </w:r>
          </w:p>
          <w:p w:rsidR="0089042C" w:rsidRPr="00B427FF" w:rsidRDefault="0089042C" w:rsidP="0089042C">
            <w:pPr>
              <w:keepLines/>
              <w:spacing w:after="0" w:line="240" w:lineRule="auto"/>
              <w:jc w:val="both"/>
              <w:rPr>
                <w:rFonts w:ascii="Times New Roman" w:hAnsi="Times New Roman" w:cs="Times New Roman"/>
                <w:sz w:val="16"/>
                <w:szCs w:val="16"/>
              </w:rPr>
            </w:pPr>
            <w:r w:rsidRPr="00B427FF">
              <w:rPr>
                <w:rFonts w:ascii="Times New Roman" w:hAnsi="Times New Roman" w:cs="Times New Roman"/>
                <w:sz w:val="16"/>
                <w:szCs w:val="16"/>
              </w:rPr>
              <w:t>Максимальная высота гаражей и подсобных сооружений (хозяйственных построек) от уровня земли до верха конька кровли - 6 метров, высота помещения не менее 2.4 м.</w:t>
            </w:r>
          </w:p>
        </w:tc>
      </w:tr>
      <w:tr w:rsidR="00AA56A5" w:rsidRPr="00B427FF" w:rsidTr="00AA56A5">
        <w:trPr>
          <w:trHeight w:val="356"/>
        </w:trPr>
        <w:tc>
          <w:tcPr>
            <w:tcW w:w="368" w:type="pct"/>
          </w:tcPr>
          <w:p w:rsidR="0089042C" w:rsidRPr="00B427FF" w:rsidRDefault="0089042C" w:rsidP="0089042C">
            <w:pPr>
              <w:keepLines/>
              <w:widowControl w:val="0"/>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lastRenderedPageBreak/>
              <w:t>2.3</w:t>
            </w:r>
          </w:p>
        </w:tc>
        <w:tc>
          <w:tcPr>
            <w:tcW w:w="1227" w:type="pct"/>
            <w:tcBorders>
              <w:top w:val="single" w:sz="4" w:space="0" w:color="auto"/>
              <w:bottom w:val="single" w:sz="4" w:space="0" w:color="auto"/>
              <w:right w:val="single" w:sz="4" w:space="0" w:color="auto"/>
            </w:tcBorders>
          </w:tcPr>
          <w:p w:rsidR="0089042C" w:rsidRPr="00B427FF" w:rsidRDefault="0089042C" w:rsidP="0089042C">
            <w:pPr>
              <w:pStyle w:val="affff2"/>
              <w:rPr>
                <w:rFonts w:ascii="Times New Roman" w:hAnsi="Times New Roman" w:cs="Times New Roman"/>
                <w:sz w:val="16"/>
                <w:szCs w:val="16"/>
              </w:rPr>
            </w:pPr>
            <w:r w:rsidRPr="00B427FF">
              <w:rPr>
                <w:rFonts w:ascii="Times New Roman" w:hAnsi="Times New Roman" w:cs="Times New Roman"/>
                <w:sz w:val="16"/>
                <w:szCs w:val="16"/>
              </w:rPr>
              <w:t>Блокированная жилая застройка</w:t>
            </w:r>
          </w:p>
        </w:tc>
        <w:tc>
          <w:tcPr>
            <w:tcW w:w="1284" w:type="pct"/>
            <w:tcBorders>
              <w:top w:val="single" w:sz="4" w:space="0" w:color="auto"/>
              <w:left w:val="single" w:sz="4" w:space="0" w:color="auto"/>
              <w:bottom w:val="single" w:sz="4" w:space="0" w:color="auto"/>
              <w:right w:val="single" w:sz="4" w:space="0" w:color="auto"/>
            </w:tcBorders>
          </w:tcPr>
          <w:p w:rsidR="0089042C" w:rsidRPr="00B427FF" w:rsidRDefault="0089042C" w:rsidP="0089042C">
            <w:pPr>
              <w:pStyle w:val="ae"/>
              <w:rPr>
                <w:rFonts w:ascii="Times New Roman" w:hAnsi="Times New Roman"/>
                <w:sz w:val="16"/>
                <w:szCs w:val="16"/>
              </w:rPr>
            </w:pPr>
            <w:proofErr w:type="gramStart"/>
            <w:r w:rsidRPr="00B427FF">
              <w:rPr>
                <w:rFonts w:ascii="Times New Roman" w:hAnsi="Times New Roman"/>
                <w:sz w:val="16"/>
                <w:szCs w:val="16"/>
              </w:rPr>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w:t>
            </w:r>
            <w:proofErr w:type="gramEnd"/>
            <w:r w:rsidRPr="00B427FF">
              <w:rPr>
                <w:rFonts w:ascii="Times New Roman" w:hAnsi="Times New Roman"/>
                <w:sz w:val="16"/>
                <w:szCs w:val="16"/>
              </w:rPr>
              <w:t xml:space="preserve"> и имеет выход на территорию общего пользования (жилые дома блокированной застройки);</w:t>
            </w:r>
          </w:p>
          <w:p w:rsidR="0089042C" w:rsidRPr="00B427FF" w:rsidRDefault="0089042C" w:rsidP="0089042C">
            <w:pPr>
              <w:pStyle w:val="ae"/>
              <w:rPr>
                <w:rFonts w:ascii="Times New Roman" w:hAnsi="Times New Roman"/>
                <w:sz w:val="16"/>
                <w:szCs w:val="16"/>
              </w:rPr>
            </w:pPr>
            <w:r w:rsidRPr="00B427FF">
              <w:rPr>
                <w:rFonts w:ascii="Times New Roman" w:hAnsi="Times New Roman"/>
                <w:sz w:val="16"/>
                <w:szCs w:val="16"/>
              </w:rP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w:t>
            </w:r>
          </w:p>
        </w:tc>
        <w:tc>
          <w:tcPr>
            <w:tcW w:w="2120" w:type="pct"/>
          </w:tcPr>
          <w:p w:rsidR="0089042C" w:rsidRPr="00B427FF" w:rsidRDefault="0089042C" w:rsidP="0089042C">
            <w:pPr>
              <w:keepLines/>
              <w:suppressAutoHyphens/>
              <w:overflowPunct w:val="0"/>
              <w:autoSpaceDE w:val="0"/>
              <w:spacing w:after="0" w:line="240" w:lineRule="auto"/>
              <w:ind w:firstLine="223"/>
              <w:jc w:val="both"/>
              <w:textAlignment w:val="baseline"/>
              <w:rPr>
                <w:rFonts w:ascii="Times New Roman" w:hAnsi="Times New Roman" w:cs="Times New Roman"/>
                <w:sz w:val="16"/>
                <w:szCs w:val="16"/>
              </w:rPr>
            </w:pPr>
            <w:r w:rsidRPr="00B427FF">
              <w:rPr>
                <w:rFonts w:ascii="Times New Roman" w:hAnsi="Times New Roman" w:cs="Times New Roman"/>
                <w:sz w:val="16"/>
                <w:szCs w:val="16"/>
              </w:rPr>
              <w:t xml:space="preserve">- минимальная/максимальная площадь </w:t>
            </w:r>
            <w:proofErr w:type="spellStart"/>
            <w:r w:rsidRPr="00B427FF">
              <w:rPr>
                <w:rFonts w:ascii="Times New Roman" w:hAnsi="Times New Roman" w:cs="Times New Roman"/>
                <w:sz w:val="16"/>
                <w:szCs w:val="16"/>
              </w:rPr>
              <w:t>приквартирного</w:t>
            </w:r>
            <w:proofErr w:type="spellEnd"/>
            <w:r w:rsidRPr="00B427FF">
              <w:rPr>
                <w:rFonts w:ascii="Times New Roman" w:hAnsi="Times New Roman" w:cs="Times New Roman"/>
                <w:sz w:val="16"/>
                <w:szCs w:val="16"/>
              </w:rPr>
              <w:t xml:space="preserve"> участка блокированного  жилого дома на одну семью   – </w:t>
            </w:r>
            <w:r w:rsidRPr="00B427FF">
              <w:rPr>
                <w:rFonts w:ascii="Times New Roman" w:hAnsi="Times New Roman" w:cs="Times New Roman"/>
                <w:b/>
                <w:sz w:val="16"/>
                <w:szCs w:val="16"/>
              </w:rPr>
              <w:t>300/3000</w:t>
            </w:r>
            <w:r w:rsidRPr="00B427FF">
              <w:rPr>
                <w:rFonts w:ascii="Times New Roman" w:hAnsi="Times New Roman" w:cs="Times New Roman"/>
                <w:sz w:val="16"/>
                <w:szCs w:val="16"/>
              </w:rPr>
              <w:t xml:space="preserve"> кв. м;</w:t>
            </w:r>
          </w:p>
          <w:p w:rsidR="0089042C" w:rsidRPr="00B427FF" w:rsidRDefault="0089042C" w:rsidP="0089042C">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sz w:val="16"/>
                <w:szCs w:val="16"/>
              </w:rPr>
              <w:t xml:space="preserve">-минимальные отступы от границы земельного участка – </w:t>
            </w:r>
            <w:r w:rsidRPr="00B427FF">
              <w:rPr>
                <w:rFonts w:ascii="Times New Roman" w:hAnsi="Times New Roman" w:cs="Times New Roman"/>
                <w:b/>
                <w:sz w:val="16"/>
                <w:szCs w:val="16"/>
              </w:rPr>
              <w:t xml:space="preserve">3 м; </w:t>
            </w:r>
            <w:r w:rsidRPr="00B427FF">
              <w:rPr>
                <w:rFonts w:ascii="Times New Roman" w:hAnsi="Times New Roman" w:cs="Times New Roman"/>
                <w:sz w:val="16"/>
                <w:szCs w:val="16"/>
              </w:rPr>
              <w:t xml:space="preserve">от фронтальной линии застройки </w:t>
            </w:r>
            <w:r w:rsidRPr="00B427FF">
              <w:rPr>
                <w:rFonts w:ascii="Times New Roman" w:hAnsi="Times New Roman" w:cs="Times New Roman"/>
                <w:bCs/>
                <w:sz w:val="16"/>
                <w:szCs w:val="16"/>
              </w:rPr>
              <w:t xml:space="preserve">– </w:t>
            </w:r>
            <w:r w:rsidRPr="00B427FF">
              <w:rPr>
                <w:rFonts w:ascii="Times New Roman" w:hAnsi="Times New Roman" w:cs="Times New Roman"/>
                <w:b/>
                <w:bCs/>
                <w:sz w:val="16"/>
                <w:szCs w:val="16"/>
              </w:rPr>
              <w:t>5 м;</w:t>
            </w:r>
          </w:p>
          <w:p w:rsidR="0089042C" w:rsidRPr="00B427FF" w:rsidRDefault="0089042C" w:rsidP="0089042C">
            <w:pPr>
              <w:spacing w:after="0" w:line="240" w:lineRule="auto"/>
              <w:jc w:val="both"/>
              <w:rPr>
                <w:rFonts w:ascii="Times New Roman" w:hAnsi="Times New Roman" w:cs="Times New Roman"/>
                <w:sz w:val="16"/>
                <w:szCs w:val="16"/>
              </w:rPr>
            </w:pPr>
            <w:r w:rsidRPr="00B427FF">
              <w:rPr>
                <w:rFonts w:ascii="Times New Roman" w:hAnsi="Times New Roman" w:cs="Times New Roman"/>
                <w:b/>
                <w:sz w:val="16"/>
                <w:szCs w:val="16"/>
              </w:rPr>
              <w:t xml:space="preserve">    -</w:t>
            </w:r>
            <w:r w:rsidRPr="00B427FF">
              <w:rPr>
                <w:rFonts w:ascii="Times New Roman" w:hAnsi="Times New Roman" w:cs="Times New Roman"/>
                <w:sz w:val="16"/>
                <w:szCs w:val="16"/>
              </w:rPr>
              <w:t xml:space="preserve"> до хозяйственных построек- </w:t>
            </w:r>
            <w:r w:rsidRPr="00B427FF">
              <w:rPr>
                <w:rFonts w:ascii="Times New Roman" w:hAnsi="Times New Roman" w:cs="Times New Roman"/>
                <w:b/>
                <w:sz w:val="16"/>
                <w:szCs w:val="16"/>
              </w:rPr>
              <w:t>1 м</w:t>
            </w:r>
            <w:r w:rsidRPr="00B427FF">
              <w:rPr>
                <w:rFonts w:ascii="Times New Roman" w:hAnsi="Times New Roman" w:cs="Times New Roman"/>
                <w:sz w:val="16"/>
                <w:szCs w:val="16"/>
              </w:rPr>
              <w:t>;</w:t>
            </w:r>
          </w:p>
          <w:p w:rsidR="0089042C" w:rsidRPr="00B427FF" w:rsidRDefault="0089042C" w:rsidP="0089042C">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b/>
                <w:sz w:val="16"/>
                <w:szCs w:val="16"/>
              </w:rPr>
              <w:t>-</w:t>
            </w:r>
            <w:r w:rsidRPr="00B427FF">
              <w:rPr>
                <w:rFonts w:ascii="Times New Roman" w:hAnsi="Times New Roman" w:cs="Times New Roman"/>
                <w:sz w:val="16"/>
                <w:szCs w:val="16"/>
              </w:rPr>
              <w:t xml:space="preserve"> до хозяйственных построек содержащих животных (а так же надворных санузлов) - </w:t>
            </w:r>
            <w:r w:rsidRPr="00B427FF">
              <w:rPr>
                <w:rFonts w:ascii="Times New Roman" w:hAnsi="Times New Roman" w:cs="Times New Roman"/>
                <w:b/>
                <w:sz w:val="16"/>
                <w:szCs w:val="16"/>
              </w:rPr>
              <w:t>4 м</w:t>
            </w:r>
            <w:r w:rsidRPr="00B427FF">
              <w:rPr>
                <w:rFonts w:ascii="Times New Roman" w:hAnsi="Times New Roman" w:cs="Times New Roman"/>
                <w:sz w:val="16"/>
                <w:szCs w:val="16"/>
              </w:rPr>
              <w:t>;</w:t>
            </w:r>
          </w:p>
          <w:p w:rsidR="0089042C" w:rsidRPr="00B427FF" w:rsidRDefault="0089042C" w:rsidP="0089042C">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sz w:val="16"/>
                <w:szCs w:val="16"/>
              </w:rPr>
              <w:t xml:space="preserve">-максимальное количество этажей зданий – </w:t>
            </w:r>
            <w:r w:rsidRPr="00B427FF">
              <w:rPr>
                <w:rFonts w:ascii="Times New Roman" w:hAnsi="Times New Roman" w:cs="Times New Roman"/>
                <w:b/>
                <w:sz w:val="16"/>
                <w:szCs w:val="16"/>
              </w:rPr>
              <w:t>3 этажа</w:t>
            </w:r>
            <w:r w:rsidRPr="00B427FF">
              <w:rPr>
                <w:rFonts w:ascii="Times New Roman" w:hAnsi="Times New Roman" w:cs="Times New Roman"/>
                <w:sz w:val="16"/>
                <w:szCs w:val="16"/>
              </w:rPr>
              <w:t xml:space="preserve"> </w:t>
            </w:r>
          </w:p>
          <w:p w:rsidR="0089042C" w:rsidRPr="00B427FF" w:rsidRDefault="0089042C" w:rsidP="0089042C">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sz w:val="16"/>
                <w:szCs w:val="16"/>
              </w:rPr>
              <w:t xml:space="preserve">- минимальная ширина земельных участков вдоль фронта улицы (проезда) – </w:t>
            </w:r>
            <w:r w:rsidRPr="00B427FF">
              <w:rPr>
                <w:rFonts w:ascii="Times New Roman" w:hAnsi="Times New Roman" w:cs="Times New Roman"/>
                <w:b/>
                <w:sz w:val="16"/>
                <w:szCs w:val="16"/>
              </w:rPr>
              <w:t>8</w:t>
            </w:r>
            <w:r w:rsidRPr="00B427FF">
              <w:rPr>
                <w:rFonts w:ascii="Times New Roman" w:hAnsi="Times New Roman" w:cs="Times New Roman"/>
                <w:sz w:val="16"/>
                <w:szCs w:val="16"/>
              </w:rPr>
              <w:t xml:space="preserve"> </w:t>
            </w:r>
            <w:r w:rsidRPr="00B427FF">
              <w:rPr>
                <w:rFonts w:ascii="Times New Roman" w:hAnsi="Times New Roman" w:cs="Times New Roman"/>
                <w:b/>
                <w:sz w:val="16"/>
                <w:szCs w:val="16"/>
              </w:rPr>
              <w:t>м</w:t>
            </w:r>
            <w:r w:rsidRPr="00B427FF">
              <w:rPr>
                <w:rFonts w:ascii="Times New Roman" w:hAnsi="Times New Roman" w:cs="Times New Roman"/>
                <w:sz w:val="16"/>
                <w:szCs w:val="16"/>
              </w:rPr>
              <w:t xml:space="preserve">; </w:t>
            </w:r>
          </w:p>
          <w:p w:rsidR="0089042C" w:rsidRPr="00B427FF" w:rsidRDefault="0089042C" w:rsidP="0089042C">
            <w:pPr>
              <w:keepLines/>
              <w:suppressAutoHyphens/>
              <w:overflowPunct w:val="0"/>
              <w:autoSpaceDE w:val="0"/>
              <w:spacing w:after="0" w:line="240" w:lineRule="auto"/>
              <w:ind w:firstLine="223"/>
              <w:jc w:val="both"/>
              <w:textAlignment w:val="baseline"/>
              <w:rPr>
                <w:rFonts w:ascii="Times New Roman" w:hAnsi="Times New Roman" w:cs="Times New Roman"/>
                <w:sz w:val="16"/>
                <w:szCs w:val="16"/>
              </w:rPr>
            </w:pPr>
            <w:r w:rsidRPr="00B427FF">
              <w:rPr>
                <w:rFonts w:ascii="Times New Roman" w:eastAsia="SimSun" w:hAnsi="Times New Roman" w:cs="Times New Roman"/>
                <w:sz w:val="16"/>
                <w:szCs w:val="16"/>
                <w:lang w:eastAsia="zh-CN"/>
              </w:rPr>
              <w:t xml:space="preserve">- </w:t>
            </w:r>
            <w:r w:rsidRPr="00B427FF">
              <w:rPr>
                <w:rFonts w:ascii="Times New Roman" w:hAnsi="Times New Roman" w:cs="Times New Roman"/>
                <w:sz w:val="16"/>
                <w:szCs w:val="16"/>
              </w:rPr>
              <w:t xml:space="preserve">максимальный процент застройки в границах земельного участка – </w:t>
            </w:r>
            <w:r w:rsidRPr="00B427FF">
              <w:rPr>
                <w:rFonts w:ascii="Times New Roman" w:hAnsi="Times New Roman" w:cs="Times New Roman"/>
                <w:b/>
                <w:sz w:val="16"/>
                <w:szCs w:val="16"/>
              </w:rPr>
              <w:t>40%</w:t>
            </w:r>
            <w:r w:rsidRPr="00B427FF">
              <w:rPr>
                <w:rFonts w:ascii="Times New Roman" w:hAnsi="Times New Roman" w:cs="Times New Roman"/>
                <w:sz w:val="16"/>
                <w:szCs w:val="16"/>
              </w:rPr>
              <w:t>;</w:t>
            </w:r>
          </w:p>
          <w:p w:rsidR="0089042C" w:rsidRPr="00B427FF" w:rsidRDefault="0089042C" w:rsidP="0089042C">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sz w:val="16"/>
                <w:szCs w:val="16"/>
              </w:rPr>
              <w:t>Максимальное количество этажей для гаражей и подсобных сооружений (хозяйственных построек) – 1 этаж.</w:t>
            </w:r>
          </w:p>
          <w:p w:rsidR="0089042C" w:rsidRPr="00B427FF" w:rsidRDefault="0089042C" w:rsidP="0089042C">
            <w:pPr>
              <w:keepLines/>
              <w:suppressAutoHyphens/>
              <w:overflowPunct w:val="0"/>
              <w:autoSpaceDE w:val="0"/>
              <w:spacing w:after="0" w:line="240" w:lineRule="auto"/>
              <w:ind w:firstLine="223"/>
              <w:jc w:val="both"/>
              <w:textAlignment w:val="baseline"/>
              <w:rPr>
                <w:rFonts w:ascii="Times New Roman" w:hAnsi="Times New Roman" w:cs="Times New Roman"/>
                <w:sz w:val="16"/>
                <w:szCs w:val="16"/>
              </w:rPr>
            </w:pPr>
            <w:r w:rsidRPr="00B427FF">
              <w:rPr>
                <w:rFonts w:ascii="Times New Roman" w:hAnsi="Times New Roman" w:cs="Times New Roman"/>
                <w:sz w:val="16"/>
                <w:szCs w:val="16"/>
              </w:rPr>
              <w:t>Максимальная высота гаражей и подсобных сооружений (хозяйственных построек) от уровня земли до верха конька кровли - 6 метров, высота помещения не менее 2.4 м.</w:t>
            </w:r>
          </w:p>
        </w:tc>
      </w:tr>
      <w:tr w:rsidR="00AA56A5" w:rsidRPr="00B427FF" w:rsidTr="00AA56A5">
        <w:trPr>
          <w:trHeight w:val="552"/>
        </w:trPr>
        <w:tc>
          <w:tcPr>
            <w:tcW w:w="368" w:type="pct"/>
          </w:tcPr>
          <w:p w:rsidR="0089042C" w:rsidRPr="00B427FF" w:rsidRDefault="0089042C" w:rsidP="0089042C">
            <w:pPr>
              <w:widowControl w:val="0"/>
              <w:autoSpaceDE w:val="0"/>
              <w:autoSpaceDN w:val="0"/>
              <w:adjustRightInd w:val="0"/>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3.7</w:t>
            </w:r>
          </w:p>
        </w:tc>
        <w:tc>
          <w:tcPr>
            <w:tcW w:w="1227" w:type="pct"/>
            <w:tcBorders>
              <w:top w:val="single" w:sz="4" w:space="0" w:color="auto"/>
              <w:bottom w:val="single" w:sz="4" w:space="0" w:color="auto"/>
              <w:right w:val="single" w:sz="4" w:space="0" w:color="auto"/>
            </w:tcBorders>
          </w:tcPr>
          <w:p w:rsidR="0089042C" w:rsidRPr="00B427FF" w:rsidRDefault="0089042C" w:rsidP="0089042C">
            <w:pPr>
              <w:pStyle w:val="affff2"/>
              <w:rPr>
                <w:rFonts w:ascii="Times New Roman" w:hAnsi="Times New Roman" w:cs="Times New Roman"/>
                <w:sz w:val="16"/>
                <w:szCs w:val="16"/>
              </w:rPr>
            </w:pPr>
            <w:r w:rsidRPr="00B427FF">
              <w:rPr>
                <w:rFonts w:ascii="Times New Roman" w:hAnsi="Times New Roman" w:cs="Times New Roman"/>
                <w:sz w:val="16"/>
                <w:szCs w:val="16"/>
              </w:rPr>
              <w:t>Религиозное использование</w:t>
            </w:r>
          </w:p>
        </w:tc>
        <w:tc>
          <w:tcPr>
            <w:tcW w:w="1284" w:type="pct"/>
            <w:tcBorders>
              <w:top w:val="single" w:sz="4" w:space="0" w:color="auto"/>
              <w:left w:val="single" w:sz="4" w:space="0" w:color="auto"/>
              <w:bottom w:val="single" w:sz="4" w:space="0" w:color="auto"/>
              <w:right w:val="single" w:sz="4" w:space="0" w:color="auto"/>
            </w:tcBorders>
          </w:tcPr>
          <w:p w:rsidR="0089042C" w:rsidRPr="00B427FF" w:rsidRDefault="0089042C" w:rsidP="0089042C">
            <w:pPr>
              <w:pStyle w:val="ae"/>
              <w:rPr>
                <w:rFonts w:ascii="Times New Roman" w:hAnsi="Times New Roman"/>
                <w:sz w:val="16"/>
                <w:szCs w:val="16"/>
              </w:rPr>
            </w:pPr>
            <w:proofErr w:type="gramStart"/>
            <w:r w:rsidRPr="00B427FF">
              <w:rPr>
                <w:rFonts w:ascii="Times New Roman" w:hAnsi="Times New Roman"/>
                <w:sz w:val="16"/>
                <w:szCs w:val="16"/>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roofErr w:type="gramEnd"/>
          </w:p>
          <w:p w:rsidR="0089042C" w:rsidRPr="00B427FF" w:rsidRDefault="0089042C" w:rsidP="0089042C">
            <w:pPr>
              <w:pStyle w:val="ae"/>
              <w:rPr>
                <w:rFonts w:ascii="Times New Roman" w:hAnsi="Times New Roman"/>
                <w:sz w:val="16"/>
                <w:szCs w:val="16"/>
              </w:rPr>
            </w:pPr>
            <w:r w:rsidRPr="00B427FF">
              <w:rPr>
                <w:rFonts w:ascii="Times New Roman" w:hAnsi="Times New Roman"/>
                <w:sz w:val="16"/>
                <w:szCs w:val="16"/>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2120" w:type="pct"/>
          </w:tcPr>
          <w:p w:rsidR="0089042C" w:rsidRPr="00B427FF" w:rsidRDefault="0089042C" w:rsidP="0089042C">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sz w:val="16"/>
                <w:szCs w:val="16"/>
              </w:rPr>
              <w:t xml:space="preserve">- минимальная/максимальная площадь земельного участка–  </w:t>
            </w:r>
            <w:r w:rsidRPr="00B427FF">
              <w:rPr>
                <w:rFonts w:ascii="Times New Roman" w:hAnsi="Times New Roman" w:cs="Times New Roman"/>
                <w:b/>
                <w:sz w:val="16"/>
                <w:szCs w:val="16"/>
              </w:rPr>
              <w:t>300/10000</w:t>
            </w:r>
            <w:r w:rsidRPr="00B427FF">
              <w:rPr>
                <w:rFonts w:ascii="Times New Roman" w:hAnsi="Times New Roman" w:cs="Times New Roman"/>
                <w:sz w:val="16"/>
                <w:szCs w:val="16"/>
              </w:rPr>
              <w:t xml:space="preserve"> кв. м;</w:t>
            </w:r>
          </w:p>
          <w:p w:rsidR="0089042C" w:rsidRPr="00B427FF" w:rsidRDefault="0089042C" w:rsidP="0089042C">
            <w:pPr>
              <w:widowControl w:val="0"/>
              <w:spacing w:after="0" w:line="240" w:lineRule="auto"/>
              <w:ind w:firstLine="284"/>
              <w:rPr>
                <w:rFonts w:ascii="Times New Roman" w:hAnsi="Times New Roman" w:cs="Times New Roman"/>
                <w:b/>
                <w:bCs/>
                <w:sz w:val="16"/>
                <w:szCs w:val="16"/>
              </w:rPr>
            </w:pPr>
            <w:r w:rsidRPr="00B427FF">
              <w:rPr>
                <w:rFonts w:ascii="Times New Roman" w:hAnsi="Times New Roman" w:cs="Times New Roman"/>
                <w:sz w:val="16"/>
                <w:szCs w:val="16"/>
              </w:rPr>
              <w:t xml:space="preserve">- минимальные отступы от границ смежных  земельных участков – </w:t>
            </w:r>
            <w:r w:rsidRPr="00B427FF">
              <w:rPr>
                <w:rFonts w:ascii="Times New Roman" w:hAnsi="Times New Roman" w:cs="Times New Roman"/>
                <w:b/>
                <w:sz w:val="16"/>
                <w:szCs w:val="16"/>
              </w:rPr>
              <w:t>3 м.,</w:t>
            </w:r>
            <w:r w:rsidRPr="00B427FF">
              <w:rPr>
                <w:rFonts w:ascii="Times New Roman" w:hAnsi="Times New Roman" w:cs="Times New Roman"/>
                <w:sz w:val="16"/>
                <w:szCs w:val="16"/>
              </w:rPr>
              <w:t xml:space="preserve"> от фронтальной границы участка </w:t>
            </w:r>
            <w:r w:rsidRPr="00B427FF">
              <w:rPr>
                <w:rFonts w:ascii="Times New Roman" w:hAnsi="Times New Roman" w:cs="Times New Roman"/>
                <w:bCs/>
                <w:sz w:val="16"/>
                <w:szCs w:val="16"/>
              </w:rPr>
              <w:t xml:space="preserve">– </w:t>
            </w:r>
            <w:r w:rsidRPr="00B427FF">
              <w:rPr>
                <w:rFonts w:ascii="Times New Roman" w:hAnsi="Times New Roman" w:cs="Times New Roman"/>
                <w:b/>
                <w:bCs/>
                <w:sz w:val="16"/>
                <w:szCs w:val="16"/>
              </w:rPr>
              <w:t>5 м.;</w:t>
            </w:r>
          </w:p>
          <w:p w:rsidR="0089042C" w:rsidRPr="00B427FF" w:rsidRDefault="0089042C" w:rsidP="0089042C">
            <w:pPr>
              <w:spacing w:after="0" w:line="240" w:lineRule="auto"/>
              <w:ind w:firstLine="223"/>
              <w:jc w:val="both"/>
              <w:rPr>
                <w:rFonts w:ascii="Times New Roman" w:eastAsia="SimSun" w:hAnsi="Times New Roman" w:cs="Times New Roman"/>
                <w:sz w:val="16"/>
                <w:szCs w:val="16"/>
                <w:lang w:eastAsia="zh-CN"/>
              </w:rPr>
            </w:pPr>
            <w:r w:rsidRPr="00B427FF">
              <w:rPr>
                <w:rFonts w:ascii="Times New Roman" w:hAnsi="Times New Roman" w:cs="Times New Roman"/>
                <w:sz w:val="16"/>
                <w:szCs w:val="16"/>
              </w:rPr>
              <w:t xml:space="preserve">- максимальная высота зданий, строений, сооружений от уровня земли - </w:t>
            </w:r>
            <w:r w:rsidRPr="00B427FF">
              <w:rPr>
                <w:rFonts w:ascii="Times New Roman" w:hAnsi="Times New Roman" w:cs="Times New Roman"/>
                <w:b/>
                <w:sz w:val="16"/>
                <w:szCs w:val="16"/>
              </w:rPr>
              <w:t>50 м;</w:t>
            </w:r>
          </w:p>
          <w:p w:rsidR="0089042C" w:rsidRPr="00B427FF" w:rsidRDefault="0089042C" w:rsidP="0089042C">
            <w:pPr>
              <w:spacing w:after="0" w:line="240" w:lineRule="auto"/>
              <w:ind w:firstLine="223"/>
              <w:jc w:val="both"/>
              <w:rPr>
                <w:rFonts w:ascii="Times New Roman" w:eastAsia="SimSun" w:hAnsi="Times New Roman" w:cs="Times New Roman"/>
                <w:b/>
                <w:sz w:val="16"/>
                <w:szCs w:val="16"/>
                <w:lang w:eastAsia="zh-CN"/>
              </w:rPr>
            </w:pPr>
            <w:r w:rsidRPr="00B427FF">
              <w:rPr>
                <w:rFonts w:ascii="Times New Roman" w:eastAsia="SimSun" w:hAnsi="Times New Roman" w:cs="Times New Roman"/>
                <w:sz w:val="16"/>
                <w:szCs w:val="16"/>
                <w:lang w:eastAsia="zh-CN"/>
              </w:rPr>
              <w:t xml:space="preserve">- максимальный процент застройки в границах земельного участка – </w:t>
            </w:r>
            <w:r w:rsidRPr="00B427FF">
              <w:rPr>
                <w:rFonts w:ascii="Times New Roman" w:eastAsia="SimSun" w:hAnsi="Times New Roman" w:cs="Times New Roman"/>
                <w:b/>
                <w:sz w:val="16"/>
                <w:szCs w:val="16"/>
                <w:lang w:eastAsia="zh-CN"/>
              </w:rPr>
              <w:t>40%</w:t>
            </w:r>
          </w:p>
          <w:p w:rsidR="0089042C" w:rsidRPr="00B427FF" w:rsidRDefault="0089042C" w:rsidP="0089042C">
            <w:pPr>
              <w:widowControl w:val="0"/>
              <w:spacing w:after="0" w:line="240" w:lineRule="auto"/>
              <w:ind w:firstLine="284"/>
              <w:rPr>
                <w:rFonts w:ascii="Times New Roman" w:eastAsia="SimSun" w:hAnsi="Times New Roman" w:cs="Times New Roman"/>
                <w:sz w:val="16"/>
                <w:szCs w:val="16"/>
                <w:lang w:eastAsia="zh-CN"/>
              </w:rPr>
            </w:pPr>
            <w:r w:rsidRPr="00B427FF">
              <w:rPr>
                <w:rFonts w:ascii="Times New Roman" w:hAnsi="Times New Roman" w:cs="Times New Roman"/>
                <w:sz w:val="16"/>
                <w:szCs w:val="16"/>
              </w:rPr>
              <w:t xml:space="preserve">- минимальный процент озеленения - </w:t>
            </w:r>
            <w:r w:rsidRPr="00B427FF">
              <w:rPr>
                <w:rFonts w:ascii="Times New Roman" w:hAnsi="Times New Roman" w:cs="Times New Roman"/>
                <w:b/>
                <w:sz w:val="16"/>
                <w:szCs w:val="16"/>
              </w:rPr>
              <w:t>15%</w:t>
            </w:r>
            <w:r w:rsidRPr="00B427FF">
              <w:rPr>
                <w:rFonts w:ascii="Times New Roman" w:hAnsi="Times New Roman" w:cs="Times New Roman"/>
                <w:sz w:val="16"/>
                <w:szCs w:val="16"/>
              </w:rPr>
              <w:t xml:space="preserve"> от площади земельного участка.</w:t>
            </w:r>
          </w:p>
          <w:p w:rsidR="0089042C" w:rsidRPr="00B427FF" w:rsidRDefault="0089042C" w:rsidP="0089042C">
            <w:pPr>
              <w:spacing w:after="0" w:line="240" w:lineRule="auto"/>
              <w:ind w:firstLine="317"/>
              <w:jc w:val="both"/>
              <w:rPr>
                <w:rFonts w:ascii="Times New Roman" w:hAnsi="Times New Roman" w:cs="Times New Roman"/>
                <w:b/>
                <w:sz w:val="16"/>
                <w:szCs w:val="16"/>
                <w:u w:val="single"/>
              </w:rPr>
            </w:pPr>
          </w:p>
        </w:tc>
      </w:tr>
      <w:tr w:rsidR="00AA56A5" w:rsidRPr="00B427FF" w:rsidTr="00AA56A5">
        <w:trPr>
          <w:trHeight w:val="356"/>
        </w:trPr>
        <w:tc>
          <w:tcPr>
            <w:tcW w:w="368" w:type="pct"/>
          </w:tcPr>
          <w:p w:rsidR="0089042C" w:rsidRPr="00B427FF" w:rsidRDefault="0089042C" w:rsidP="0089042C">
            <w:pPr>
              <w:widowControl w:val="0"/>
              <w:autoSpaceDE w:val="0"/>
              <w:autoSpaceDN w:val="0"/>
              <w:adjustRightInd w:val="0"/>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4.9</w:t>
            </w:r>
          </w:p>
        </w:tc>
        <w:tc>
          <w:tcPr>
            <w:tcW w:w="1227" w:type="pct"/>
            <w:tcBorders>
              <w:top w:val="single" w:sz="4" w:space="0" w:color="auto"/>
              <w:bottom w:val="single" w:sz="4" w:space="0" w:color="auto"/>
              <w:right w:val="single" w:sz="4" w:space="0" w:color="auto"/>
            </w:tcBorders>
          </w:tcPr>
          <w:p w:rsidR="0089042C" w:rsidRPr="00B427FF" w:rsidRDefault="0089042C" w:rsidP="0089042C">
            <w:pPr>
              <w:pStyle w:val="ConsPlusNormal"/>
              <w:ind w:firstLine="0"/>
              <w:rPr>
                <w:rFonts w:ascii="Times New Roman" w:hAnsi="Times New Roman" w:cs="Times New Roman"/>
                <w:sz w:val="16"/>
                <w:szCs w:val="16"/>
              </w:rPr>
            </w:pPr>
            <w:r w:rsidRPr="00B427FF">
              <w:rPr>
                <w:rFonts w:ascii="Times New Roman" w:hAnsi="Times New Roman" w:cs="Times New Roman"/>
                <w:sz w:val="16"/>
                <w:szCs w:val="16"/>
              </w:rPr>
              <w:t>Обслуживание автотранспорта</w:t>
            </w:r>
          </w:p>
        </w:tc>
        <w:tc>
          <w:tcPr>
            <w:tcW w:w="1284" w:type="pct"/>
            <w:tcBorders>
              <w:top w:val="single" w:sz="4" w:space="0" w:color="auto"/>
              <w:left w:val="single" w:sz="4" w:space="0" w:color="auto"/>
              <w:bottom w:val="single" w:sz="4" w:space="0" w:color="auto"/>
              <w:right w:val="single" w:sz="4" w:space="0" w:color="auto"/>
            </w:tcBorders>
          </w:tcPr>
          <w:p w:rsidR="0089042C" w:rsidRPr="00B427FF" w:rsidRDefault="0089042C" w:rsidP="0089042C">
            <w:pPr>
              <w:pStyle w:val="ConsPlusNormal"/>
              <w:ind w:firstLine="0"/>
              <w:jc w:val="both"/>
              <w:rPr>
                <w:rFonts w:ascii="Times New Roman" w:hAnsi="Times New Roman" w:cs="Times New Roman"/>
                <w:sz w:val="16"/>
                <w:szCs w:val="16"/>
              </w:rPr>
            </w:pPr>
            <w:r w:rsidRPr="00B427FF">
              <w:rPr>
                <w:rFonts w:ascii="Times New Roman" w:hAnsi="Times New Roman" w:cs="Times New Roman"/>
                <w:sz w:val="16"/>
                <w:szCs w:val="16"/>
              </w:rPr>
              <w:t xml:space="preserve">Размещение постоянных или временных гаражей с несколькими стояночными местами, стоянок </w:t>
            </w:r>
            <w:r w:rsidRPr="00B427FF">
              <w:rPr>
                <w:rFonts w:ascii="Times New Roman" w:hAnsi="Times New Roman" w:cs="Times New Roman"/>
                <w:sz w:val="16"/>
                <w:szCs w:val="16"/>
              </w:rPr>
              <w:lastRenderedPageBreak/>
              <w:t>(парковок), гаражей, в том числе многоярусных.</w:t>
            </w:r>
          </w:p>
        </w:tc>
        <w:tc>
          <w:tcPr>
            <w:tcW w:w="2120" w:type="pct"/>
          </w:tcPr>
          <w:p w:rsidR="0089042C" w:rsidRPr="00B427FF" w:rsidRDefault="0089042C" w:rsidP="0089042C">
            <w:pPr>
              <w:spacing w:after="0" w:line="240" w:lineRule="auto"/>
              <w:ind w:hanging="4"/>
              <w:rPr>
                <w:rFonts w:ascii="Times New Roman" w:hAnsi="Times New Roman" w:cs="Times New Roman"/>
                <w:sz w:val="16"/>
                <w:szCs w:val="16"/>
              </w:rPr>
            </w:pPr>
            <w:r w:rsidRPr="00B427FF">
              <w:rPr>
                <w:rFonts w:ascii="Times New Roman" w:hAnsi="Times New Roman" w:cs="Times New Roman"/>
                <w:sz w:val="16"/>
                <w:szCs w:val="16"/>
              </w:rPr>
              <w:lastRenderedPageBreak/>
              <w:t>-минимальная/максимальная площадь земельных участков –</w:t>
            </w:r>
            <w:r w:rsidRPr="00B427FF">
              <w:rPr>
                <w:rFonts w:ascii="Times New Roman" w:hAnsi="Times New Roman" w:cs="Times New Roman"/>
                <w:b/>
                <w:sz w:val="16"/>
                <w:szCs w:val="16"/>
              </w:rPr>
              <w:t>100/10000</w:t>
            </w:r>
            <w:r w:rsidRPr="00B427FF">
              <w:rPr>
                <w:rFonts w:ascii="Times New Roman" w:hAnsi="Times New Roman" w:cs="Times New Roman"/>
                <w:sz w:val="16"/>
                <w:szCs w:val="16"/>
              </w:rPr>
              <w:t xml:space="preserve"> кв.м.</w:t>
            </w:r>
          </w:p>
          <w:p w:rsidR="0089042C" w:rsidRPr="00B427FF" w:rsidRDefault="0089042C" w:rsidP="0089042C">
            <w:pPr>
              <w:autoSpaceDE w:val="0"/>
              <w:autoSpaceDN w:val="0"/>
              <w:adjustRightInd w:val="0"/>
              <w:spacing w:after="0" w:line="240" w:lineRule="auto"/>
              <w:ind w:hanging="4"/>
              <w:rPr>
                <w:rFonts w:ascii="Times New Roman" w:hAnsi="Times New Roman" w:cs="Times New Roman"/>
                <w:b/>
                <w:sz w:val="16"/>
                <w:szCs w:val="16"/>
              </w:rPr>
            </w:pPr>
            <w:r w:rsidRPr="00B427FF">
              <w:rPr>
                <w:rFonts w:ascii="Times New Roman" w:hAnsi="Times New Roman" w:cs="Times New Roman"/>
                <w:sz w:val="16"/>
                <w:szCs w:val="16"/>
              </w:rPr>
              <w:t xml:space="preserve">- минимальные отступы от границ участка - </w:t>
            </w:r>
            <w:r w:rsidRPr="00B427FF">
              <w:rPr>
                <w:rFonts w:ascii="Times New Roman" w:hAnsi="Times New Roman" w:cs="Times New Roman"/>
                <w:b/>
                <w:sz w:val="16"/>
                <w:szCs w:val="16"/>
              </w:rPr>
              <w:t xml:space="preserve">3 м, </w:t>
            </w:r>
            <w:r w:rsidRPr="00B427FF">
              <w:rPr>
                <w:rFonts w:ascii="Times New Roman" w:hAnsi="Times New Roman" w:cs="Times New Roman"/>
                <w:sz w:val="16"/>
                <w:szCs w:val="16"/>
              </w:rPr>
              <w:t>от</w:t>
            </w:r>
            <w:r w:rsidRPr="00B427FF">
              <w:rPr>
                <w:rFonts w:ascii="Times New Roman" w:hAnsi="Times New Roman" w:cs="Times New Roman"/>
                <w:b/>
                <w:sz w:val="16"/>
                <w:szCs w:val="16"/>
              </w:rPr>
              <w:t xml:space="preserve"> </w:t>
            </w:r>
            <w:r w:rsidRPr="00B427FF">
              <w:rPr>
                <w:rFonts w:ascii="Times New Roman" w:hAnsi="Times New Roman" w:cs="Times New Roman"/>
                <w:sz w:val="16"/>
                <w:szCs w:val="16"/>
              </w:rPr>
              <w:t xml:space="preserve">фронтальной границы земельного </w:t>
            </w:r>
            <w:r w:rsidRPr="00B427FF">
              <w:rPr>
                <w:rFonts w:ascii="Times New Roman" w:hAnsi="Times New Roman" w:cs="Times New Roman"/>
                <w:sz w:val="16"/>
                <w:szCs w:val="16"/>
              </w:rPr>
              <w:lastRenderedPageBreak/>
              <w:t>участка -</w:t>
            </w:r>
            <w:r w:rsidRPr="00B427FF">
              <w:rPr>
                <w:rFonts w:ascii="Times New Roman" w:hAnsi="Times New Roman" w:cs="Times New Roman"/>
                <w:b/>
                <w:sz w:val="16"/>
                <w:szCs w:val="16"/>
              </w:rPr>
              <w:t>5 м;</w:t>
            </w:r>
          </w:p>
          <w:p w:rsidR="0089042C" w:rsidRPr="00B427FF" w:rsidRDefault="0089042C" w:rsidP="0089042C">
            <w:pPr>
              <w:spacing w:after="0" w:line="240" w:lineRule="auto"/>
              <w:ind w:hanging="4"/>
              <w:rPr>
                <w:rFonts w:ascii="Times New Roman" w:hAnsi="Times New Roman" w:cs="Times New Roman"/>
                <w:b/>
                <w:sz w:val="16"/>
                <w:szCs w:val="16"/>
              </w:rPr>
            </w:pPr>
            <w:r w:rsidRPr="00B427FF">
              <w:rPr>
                <w:rFonts w:ascii="Times New Roman" w:hAnsi="Times New Roman" w:cs="Times New Roman"/>
                <w:sz w:val="16"/>
                <w:szCs w:val="16"/>
              </w:rPr>
              <w:t xml:space="preserve">-максимальное количество этажей  – не более </w:t>
            </w:r>
            <w:r w:rsidRPr="00B427FF">
              <w:rPr>
                <w:rFonts w:ascii="Times New Roman" w:hAnsi="Times New Roman" w:cs="Times New Roman"/>
                <w:b/>
                <w:sz w:val="16"/>
                <w:szCs w:val="16"/>
              </w:rPr>
              <w:t>2 этажей;</w:t>
            </w:r>
          </w:p>
          <w:p w:rsidR="0089042C" w:rsidRPr="00B427FF" w:rsidRDefault="0089042C" w:rsidP="0089042C">
            <w:pPr>
              <w:spacing w:after="0" w:line="240" w:lineRule="auto"/>
              <w:ind w:hanging="4"/>
              <w:rPr>
                <w:rFonts w:ascii="Times New Roman" w:hAnsi="Times New Roman" w:cs="Times New Roman"/>
                <w:sz w:val="16"/>
                <w:szCs w:val="16"/>
              </w:rPr>
            </w:pPr>
            <w:r w:rsidRPr="00B427FF">
              <w:rPr>
                <w:rFonts w:ascii="Times New Roman" w:hAnsi="Times New Roman" w:cs="Times New Roman"/>
                <w:b/>
                <w:sz w:val="16"/>
                <w:szCs w:val="16"/>
              </w:rPr>
              <w:t xml:space="preserve">- </w:t>
            </w:r>
            <w:r w:rsidRPr="00B427FF">
              <w:rPr>
                <w:rFonts w:ascii="Times New Roman" w:hAnsi="Times New Roman" w:cs="Times New Roman"/>
                <w:sz w:val="16"/>
                <w:szCs w:val="16"/>
              </w:rPr>
              <w:t xml:space="preserve">максимальная высота объектов капитального строительства от уровня земли до верха перекрытия последнего этажа (или конька кровли) -  не более </w:t>
            </w:r>
            <w:r w:rsidRPr="00B427FF">
              <w:rPr>
                <w:rFonts w:ascii="Times New Roman" w:hAnsi="Times New Roman" w:cs="Times New Roman"/>
                <w:b/>
                <w:sz w:val="16"/>
                <w:szCs w:val="16"/>
              </w:rPr>
              <w:t>12 м;</w:t>
            </w:r>
            <w:r w:rsidRPr="00B427FF">
              <w:rPr>
                <w:rFonts w:ascii="Times New Roman" w:hAnsi="Times New Roman" w:cs="Times New Roman"/>
                <w:sz w:val="16"/>
                <w:szCs w:val="16"/>
              </w:rPr>
              <w:t xml:space="preserve"> </w:t>
            </w:r>
          </w:p>
          <w:p w:rsidR="0089042C" w:rsidRPr="00B427FF" w:rsidRDefault="0089042C" w:rsidP="0089042C">
            <w:pPr>
              <w:autoSpaceDE w:val="0"/>
              <w:autoSpaceDN w:val="0"/>
              <w:adjustRightInd w:val="0"/>
              <w:spacing w:after="0" w:line="240" w:lineRule="auto"/>
              <w:ind w:hanging="4"/>
              <w:rPr>
                <w:rFonts w:ascii="Times New Roman" w:hAnsi="Times New Roman" w:cs="Times New Roman"/>
                <w:sz w:val="16"/>
                <w:szCs w:val="16"/>
              </w:rPr>
            </w:pPr>
            <w:r w:rsidRPr="00B427FF">
              <w:rPr>
                <w:rFonts w:ascii="Times New Roman" w:hAnsi="Times New Roman" w:cs="Times New Roman"/>
                <w:sz w:val="16"/>
                <w:szCs w:val="16"/>
              </w:rPr>
              <w:t xml:space="preserve">- максимальный процент застройки в границах земельного участка – </w:t>
            </w:r>
            <w:r w:rsidRPr="00B427FF">
              <w:rPr>
                <w:rFonts w:ascii="Times New Roman" w:hAnsi="Times New Roman" w:cs="Times New Roman"/>
                <w:b/>
                <w:sz w:val="16"/>
                <w:szCs w:val="16"/>
              </w:rPr>
              <w:t>60%</w:t>
            </w:r>
            <w:r w:rsidRPr="00B427FF">
              <w:rPr>
                <w:rFonts w:ascii="Times New Roman" w:hAnsi="Times New Roman" w:cs="Times New Roman"/>
                <w:sz w:val="16"/>
                <w:szCs w:val="16"/>
              </w:rPr>
              <w:t>.</w:t>
            </w:r>
          </w:p>
          <w:p w:rsidR="0089042C" w:rsidRPr="00B427FF" w:rsidRDefault="0089042C" w:rsidP="0089042C">
            <w:pPr>
              <w:widowControl w:val="0"/>
              <w:spacing w:after="0" w:line="240" w:lineRule="auto"/>
              <w:ind w:hanging="4"/>
              <w:rPr>
                <w:rFonts w:ascii="Times New Roman" w:eastAsia="SimSun" w:hAnsi="Times New Roman" w:cs="Times New Roman"/>
                <w:sz w:val="16"/>
                <w:szCs w:val="16"/>
                <w:lang w:eastAsia="zh-CN"/>
              </w:rPr>
            </w:pPr>
            <w:r w:rsidRPr="00B427FF">
              <w:rPr>
                <w:rFonts w:ascii="Times New Roman" w:hAnsi="Times New Roman" w:cs="Times New Roman"/>
                <w:sz w:val="16"/>
                <w:szCs w:val="16"/>
              </w:rPr>
              <w:t xml:space="preserve">Минимальный процент озеленения - </w:t>
            </w:r>
            <w:r w:rsidRPr="00B427FF">
              <w:rPr>
                <w:rFonts w:ascii="Times New Roman" w:hAnsi="Times New Roman" w:cs="Times New Roman"/>
                <w:b/>
                <w:sz w:val="16"/>
                <w:szCs w:val="16"/>
              </w:rPr>
              <w:t>15%</w:t>
            </w:r>
            <w:r w:rsidRPr="00B427FF">
              <w:rPr>
                <w:rFonts w:ascii="Times New Roman" w:hAnsi="Times New Roman" w:cs="Times New Roman"/>
                <w:sz w:val="16"/>
                <w:szCs w:val="16"/>
              </w:rPr>
              <w:t xml:space="preserve"> от площади земельного участка.</w:t>
            </w:r>
          </w:p>
        </w:tc>
      </w:tr>
      <w:tr w:rsidR="00AA56A5" w:rsidRPr="00B427FF" w:rsidTr="00AA56A5">
        <w:trPr>
          <w:trHeight w:val="356"/>
        </w:trPr>
        <w:tc>
          <w:tcPr>
            <w:tcW w:w="368" w:type="pct"/>
          </w:tcPr>
          <w:p w:rsidR="0089042C" w:rsidRPr="00B427FF" w:rsidRDefault="0089042C" w:rsidP="0089042C">
            <w:pPr>
              <w:widowControl w:val="0"/>
              <w:autoSpaceDE w:val="0"/>
              <w:autoSpaceDN w:val="0"/>
              <w:adjustRightInd w:val="0"/>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lastRenderedPageBreak/>
              <w:t>4.9.1</w:t>
            </w:r>
          </w:p>
        </w:tc>
        <w:tc>
          <w:tcPr>
            <w:tcW w:w="1227" w:type="pct"/>
            <w:tcBorders>
              <w:top w:val="single" w:sz="4" w:space="0" w:color="auto"/>
              <w:bottom w:val="single" w:sz="4" w:space="0" w:color="auto"/>
              <w:right w:val="single" w:sz="4" w:space="0" w:color="auto"/>
            </w:tcBorders>
          </w:tcPr>
          <w:p w:rsidR="0089042C" w:rsidRPr="00B427FF" w:rsidRDefault="0089042C" w:rsidP="0089042C">
            <w:pPr>
              <w:pStyle w:val="affff2"/>
              <w:rPr>
                <w:rFonts w:ascii="Times New Roman" w:hAnsi="Times New Roman" w:cs="Times New Roman"/>
                <w:sz w:val="16"/>
                <w:szCs w:val="16"/>
              </w:rPr>
            </w:pPr>
            <w:r w:rsidRPr="00B427FF">
              <w:rPr>
                <w:rFonts w:ascii="Times New Roman" w:hAnsi="Times New Roman" w:cs="Times New Roman"/>
                <w:sz w:val="16"/>
                <w:szCs w:val="16"/>
              </w:rPr>
              <w:t>Объекты придорожного сервиса</w:t>
            </w:r>
          </w:p>
          <w:p w:rsidR="0089042C" w:rsidRPr="00B427FF" w:rsidRDefault="0089042C" w:rsidP="0089042C">
            <w:pPr>
              <w:spacing w:after="0" w:line="240" w:lineRule="auto"/>
              <w:rPr>
                <w:rFonts w:ascii="Times New Roman" w:hAnsi="Times New Roman" w:cs="Times New Roman"/>
                <w:sz w:val="16"/>
                <w:szCs w:val="16"/>
              </w:rPr>
            </w:pPr>
          </w:p>
        </w:tc>
        <w:tc>
          <w:tcPr>
            <w:tcW w:w="1284" w:type="pct"/>
            <w:tcBorders>
              <w:top w:val="single" w:sz="4" w:space="0" w:color="auto"/>
              <w:left w:val="single" w:sz="4" w:space="0" w:color="auto"/>
              <w:bottom w:val="single" w:sz="4" w:space="0" w:color="auto"/>
              <w:right w:val="single" w:sz="4" w:space="0" w:color="auto"/>
            </w:tcBorders>
          </w:tcPr>
          <w:p w:rsidR="0089042C" w:rsidRPr="00B427FF" w:rsidRDefault="0089042C" w:rsidP="0089042C">
            <w:pPr>
              <w:pStyle w:val="ae"/>
              <w:rPr>
                <w:rFonts w:ascii="Times New Roman" w:hAnsi="Times New Roman"/>
                <w:sz w:val="16"/>
                <w:szCs w:val="16"/>
              </w:rPr>
            </w:pPr>
            <w:r w:rsidRPr="00B427FF">
              <w:rPr>
                <w:rFonts w:ascii="Times New Roman" w:hAnsi="Times New Roman"/>
                <w:sz w:val="16"/>
                <w:szCs w:val="16"/>
              </w:rPr>
              <w:t>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2120" w:type="pct"/>
          </w:tcPr>
          <w:p w:rsidR="0089042C" w:rsidRPr="00B427FF" w:rsidRDefault="0089042C" w:rsidP="0089042C">
            <w:pPr>
              <w:spacing w:after="0" w:line="240" w:lineRule="auto"/>
              <w:ind w:firstLine="426"/>
              <w:jc w:val="both"/>
              <w:rPr>
                <w:rFonts w:ascii="Times New Roman" w:hAnsi="Times New Roman" w:cs="Times New Roman"/>
                <w:sz w:val="16"/>
                <w:szCs w:val="16"/>
              </w:rPr>
            </w:pPr>
            <w:r w:rsidRPr="00B427FF">
              <w:rPr>
                <w:rFonts w:ascii="Times New Roman" w:hAnsi="Times New Roman" w:cs="Times New Roman"/>
                <w:sz w:val="16"/>
                <w:szCs w:val="16"/>
              </w:rPr>
              <w:t>-минимальная/максимальная площадь земельных участков –</w:t>
            </w:r>
            <w:r w:rsidRPr="00B427FF">
              <w:rPr>
                <w:rFonts w:ascii="Times New Roman" w:hAnsi="Times New Roman" w:cs="Times New Roman"/>
                <w:b/>
                <w:sz w:val="16"/>
                <w:szCs w:val="16"/>
              </w:rPr>
              <w:t>100/10000</w:t>
            </w:r>
            <w:r w:rsidRPr="00B427FF">
              <w:rPr>
                <w:rFonts w:ascii="Times New Roman" w:hAnsi="Times New Roman" w:cs="Times New Roman"/>
                <w:sz w:val="16"/>
                <w:szCs w:val="16"/>
              </w:rPr>
              <w:t xml:space="preserve"> кв.м.</w:t>
            </w:r>
          </w:p>
          <w:p w:rsidR="0089042C" w:rsidRPr="00B427FF" w:rsidRDefault="0089042C" w:rsidP="0089042C">
            <w:pPr>
              <w:autoSpaceDE w:val="0"/>
              <w:autoSpaceDN w:val="0"/>
              <w:adjustRightInd w:val="0"/>
              <w:spacing w:after="0" w:line="240" w:lineRule="auto"/>
              <w:ind w:firstLine="317"/>
              <w:jc w:val="both"/>
              <w:rPr>
                <w:rFonts w:ascii="Times New Roman" w:hAnsi="Times New Roman" w:cs="Times New Roman"/>
                <w:b/>
                <w:sz w:val="16"/>
                <w:szCs w:val="16"/>
              </w:rPr>
            </w:pPr>
            <w:r w:rsidRPr="00B427FF">
              <w:rPr>
                <w:rFonts w:ascii="Times New Roman" w:hAnsi="Times New Roman" w:cs="Times New Roman"/>
                <w:sz w:val="16"/>
                <w:szCs w:val="16"/>
              </w:rPr>
              <w:t xml:space="preserve">- минимальные отступы от границ участка - </w:t>
            </w:r>
            <w:r w:rsidRPr="00B427FF">
              <w:rPr>
                <w:rFonts w:ascii="Times New Roman" w:hAnsi="Times New Roman" w:cs="Times New Roman"/>
                <w:b/>
                <w:sz w:val="16"/>
                <w:szCs w:val="16"/>
              </w:rPr>
              <w:t xml:space="preserve">3 м, </w:t>
            </w:r>
            <w:r w:rsidRPr="00B427FF">
              <w:rPr>
                <w:rFonts w:ascii="Times New Roman" w:hAnsi="Times New Roman" w:cs="Times New Roman"/>
                <w:sz w:val="16"/>
                <w:szCs w:val="16"/>
              </w:rPr>
              <w:t>от</w:t>
            </w:r>
            <w:r w:rsidRPr="00B427FF">
              <w:rPr>
                <w:rFonts w:ascii="Times New Roman" w:hAnsi="Times New Roman" w:cs="Times New Roman"/>
                <w:b/>
                <w:sz w:val="16"/>
                <w:szCs w:val="16"/>
              </w:rPr>
              <w:t xml:space="preserve"> </w:t>
            </w:r>
            <w:r w:rsidRPr="00B427FF">
              <w:rPr>
                <w:rFonts w:ascii="Times New Roman" w:hAnsi="Times New Roman" w:cs="Times New Roman"/>
                <w:sz w:val="16"/>
                <w:szCs w:val="16"/>
              </w:rPr>
              <w:t>фронтальной границы земельного участка -</w:t>
            </w:r>
            <w:r w:rsidRPr="00B427FF">
              <w:rPr>
                <w:rFonts w:ascii="Times New Roman" w:hAnsi="Times New Roman" w:cs="Times New Roman"/>
                <w:b/>
                <w:sz w:val="16"/>
                <w:szCs w:val="16"/>
              </w:rPr>
              <w:t>5 м;</w:t>
            </w:r>
          </w:p>
          <w:p w:rsidR="0089042C" w:rsidRPr="00B427FF" w:rsidRDefault="0089042C" w:rsidP="0089042C">
            <w:pPr>
              <w:autoSpaceDE w:val="0"/>
              <w:autoSpaceDN w:val="0"/>
              <w:adjustRightInd w:val="0"/>
              <w:spacing w:after="0" w:line="240" w:lineRule="auto"/>
              <w:ind w:firstLine="317"/>
              <w:jc w:val="both"/>
              <w:rPr>
                <w:rFonts w:ascii="Times New Roman" w:hAnsi="Times New Roman" w:cs="Times New Roman"/>
                <w:sz w:val="16"/>
                <w:szCs w:val="16"/>
              </w:rPr>
            </w:pPr>
            <w:r w:rsidRPr="00B427FF">
              <w:rPr>
                <w:rFonts w:ascii="Times New Roman" w:hAnsi="Times New Roman" w:cs="Times New Roman"/>
                <w:sz w:val="16"/>
                <w:szCs w:val="16"/>
              </w:rPr>
              <w:t xml:space="preserve">- максимальный процент застройки в границах земельного участка – </w:t>
            </w:r>
            <w:r w:rsidRPr="00B427FF">
              <w:rPr>
                <w:rFonts w:ascii="Times New Roman" w:hAnsi="Times New Roman" w:cs="Times New Roman"/>
                <w:b/>
                <w:sz w:val="16"/>
                <w:szCs w:val="16"/>
              </w:rPr>
              <w:t>60%</w:t>
            </w:r>
            <w:r w:rsidRPr="00B427FF">
              <w:rPr>
                <w:rFonts w:ascii="Times New Roman" w:hAnsi="Times New Roman" w:cs="Times New Roman"/>
                <w:sz w:val="16"/>
                <w:szCs w:val="16"/>
              </w:rPr>
              <w:t>.</w:t>
            </w:r>
          </w:p>
          <w:p w:rsidR="0089042C" w:rsidRPr="00B427FF" w:rsidRDefault="0089042C" w:rsidP="0089042C">
            <w:pPr>
              <w:spacing w:after="0" w:line="240" w:lineRule="auto"/>
              <w:ind w:firstLine="426"/>
              <w:jc w:val="both"/>
              <w:rPr>
                <w:rFonts w:ascii="Times New Roman" w:hAnsi="Times New Roman" w:cs="Times New Roman"/>
                <w:b/>
                <w:sz w:val="16"/>
                <w:szCs w:val="16"/>
              </w:rPr>
            </w:pPr>
            <w:r w:rsidRPr="00B427FF">
              <w:rPr>
                <w:rFonts w:ascii="Times New Roman" w:hAnsi="Times New Roman" w:cs="Times New Roman"/>
                <w:sz w:val="16"/>
                <w:szCs w:val="16"/>
              </w:rPr>
              <w:t xml:space="preserve">-максимальное количество этажей – </w:t>
            </w:r>
            <w:r w:rsidRPr="00B427FF">
              <w:rPr>
                <w:rFonts w:ascii="Times New Roman" w:hAnsi="Times New Roman" w:cs="Times New Roman"/>
                <w:b/>
                <w:sz w:val="16"/>
                <w:szCs w:val="16"/>
              </w:rPr>
              <w:t>3 этажа;</w:t>
            </w:r>
          </w:p>
          <w:p w:rsidR="0089042C" w:rsidRPr="00B427FF" w:rsidRDefault="0089042C" w:rsidP="0089042C">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b/>
                <w:sz w:val="16"/>
                <w:szCs w:val="16"/>
              </w:rPr>
              <w:t xml:space="preserve">- </w:t>
            </w:r>
            <w:r w:rsidRPr="00B427FF">
              <w:rPr>
                <w:rFonts w:ascii="Times New Roman" w:hAnsi="Times New Roman" w:cs="Times New Roman"/>
                <w:sz w:val="16"/>
                <w:szCs w:val="16"/>
              </w:rPr>
              <w:t xml:space="preserve">максимальная высота объектов капитального строительства от уровня земли до верха перекрытия последнего этажа (или конька кровли) -  не более </w:t>
            </w:r>
            <w:r w:rsidRPr="00B427FF">
              <w:rPr>
                <w:rFonts w:ascii="Times New Roman" w:hAnsi="Times New Roman" w:cs="Times New Roman"/>
                <w:b/>
                <w:sz w:val="16"/>
                <w:szCs w:val="16"/>
              </w:rPr>
              <w:t>15 м;</w:t>
            </w:r>
            <w:r w:rsidRPr="00B427FF">
              <w:rPr>
                <w:rFonts w:ascii="Times New Roman" w:hAnsi="Times New Roman" w:cs="Times New Roman"/>
                <w:sz w:val="16"/>
                <w:szCs w:val="16"/>
              </w:rPr>
              <w:t xml:space="preserve"> </w:t>
            </w:r>
          </w:p>
          <w:p w:rsidR="0089042C" w:rsidRPr="00B427FF" w:rsidRDefault="0089042C" w:rsidP="0089042C">
            <w:pPr>
              <w:tabs>
                <w:tab w:val="left" w:pos="2520"/>
              </w:tabs>
              <w:spacing w:after="0" w:line="240" w:lineRule="auto"/>
              <w:ind w:firstLine="317"/>
              <w:jc w:val="both"/>
              <w:rPr>
                <w:rFonts w:ascii="Times New Roman" w:hAnsi="Times New Roman" w:cs="Times New Roman"/>
                <w:sz w:val="16"/>
                <w:szCs w:val="16"/>
              </w:rPr>
            </w:pPr>
            <w:r w:rsidRPr="00B427FF">
              <w:rPr>
                <w:rFonts w:ascii="Times New Roman" w:hAnsi="Times New Roman" w:cs="Times New Roman"/>
                <w:sz w:val="16"/>
                <w:szCs w:val="16"/>
              </w:rPr>
              <w:t xml:space="preserve">Расстояние </w:t>
            </w:r>
            <w:proofErr w:type="gramStart"/>
            <w:r w:rsidRPr="00B427FF">
              <w:rPr>
                <w:rFonts w:ascii="Times New Roman" w:hAnsi="Times New Roman" w:cs="Times New Roman"/>
                <w:sz w:val="16"/>
                <w:szCs w:val="16"/>
              </w:rPr>
              <w:t>от</w:t>
            </w:r>
            <w:proofErr w:type="gramEnd"/>
            <w:r w:rsidRPr="00B427FF">
              <w:rPr>
                <w:rFonts w:ascii="Times New Roman" w:hAnsi="Times New Roman" w:cs="Times New Roman"/>
                <w:sz w:val="16"/>
                <w:szCs w:val="16"/>
              </w:rPr>
              <w:t xml:space="preserve"> </w:t>
            </w:r>
            <w:proofErr w:type="gramStart"/>
            <w:r w:rsidRPr="00B427FF">
              <w:rPr>
                <w:rFonts w:ascii="Times New Roman" w:hAnsi="Times New Roman" w:cs="Times New Roman"/>
                <w:sz w:val="16"/>
                <w:szCs w:val="16"/>
              </w:rPr>
              <w:t>СТО</w:t>
            </w:r>
            <w:proofErr w:type="gramEnd"/>
            <w:r w:rsidRPr="00B427FF">
              <w:rPr>
                <w:rFonts w:ascii="Times New Roman" w:hAnsi="Times New Roman" w:cs="Times New Roman"/>
                <w:sz w:val="16"/>
                <w:szCs w:val="16"/>
              </w:rPr>
              <w:t xml:space="preserve">, автомойки, АЗС до жилых, общественных зданий, общеобразовательных школ и дошкольных образовательных учреждений, лечебных учреждений со стационаром - </w:t>
            </w:r>
            <w:r w:rsidRPr="00B427FF">
              <w:rPr>
                <w:rFonts w:ascii="Times New Roman" w:hAnsi="Times New Roman" w:cs="Times New Roman"/>
                <w:b/>
                <w:sz w:val="16"/>
                <w:szCs w:val="16"/>
              </w:rPr>
              <w:t>50 м</w:t>
            </w:r>
            <w:r w:rsidRPr="00B427FF">
              <w:rPr>
                <w:rFonts w:ascii="Times New Roman" w:hAnsi="Times New Roman" w:cs="Times New Roman"/>
                <w:sz w:val="16"/>
                <w:szCs w:val="16"/>
              </w:rPr>
              <w:t>. с учетом выполнения требований СанПиН 2.2.1/1200-03.</w:t>
            </w:r>
          </w:p>
          <w:p w:rsidR="0089042C" w:rsidRPr="00B427FF" w:rsidRDefault="0089042C" w:rsidP="0089042C">
            <w:pPr>
              <w:tabs>
                <w:tab w:val="left" w:pos="2520"/>
              </w:tabs>
              <w:spacing w:after="0" w:line="240" w:lineRule="auto"/>
              <w:ind w:firstLine="317"/>
              <w:jc w:val="both"/>
              <w:rPr>
                <w:rFonts w:ascii="Times New Roman" w:hAnsi="Times New Roman" w:cs="Times New Roman"/>
                <w:sz w:val="16"/>
                <w:szCs w:val="16"/>
              </w:rPr>
            </w:pPr>
            <w:r w:rsidRPr="00B427FF">
              <w:rPr>
                <w:rFonts w:ascii="Times New Roman" w:hAnsi="Times New Roman" w:cs="Times New Roman"/>
                <w:sz w:val="16"/>
                <w:szCs w:val="16"/>
              </w:rPr>
              <w:t xml:space="preserve">Минимальный процент озеленения - </w:t>
            </w:r>
            <w:r w:rsidRPr="00B427FF">
              <w:rPr>
                <w:rFonts w:ascii="Times New Roman" w:hAnsi="Times New Roman" w:cs="Times New Roman"/>
                <w:b/>
                <w:sz w:val="16"/>
                <w:szCs w:val="16"/>
              </w:rPr>
              <w:t>15%</w:t>
            </w:r>
            <w:r w:rsidRPr="00B427FF">
              <w:rPr>
                <w:rFonts w:ascii="Times New Roman" w:hAnsi="Times New Roman" w:cs="Times New Roman"/>
                <w:sz w:val="16"/>
                <w:szCs w:val="16"/>
              </w:rPr>
              <w:t xml:space="preserve"> от площади земельного участка.</w:t>
            </w:r>
          </w:p>
        </w:tc>
      </w:tr>
      <w:tr w:rsidR="00AA56A5" w:rsidRPr="00B427FF" w:rsidTr="00AA56A5">
        <w:trPr>
          <w:trHeight w:val="552"/>
        </w:trPr>
        <w:tc>
          <w:tcPr>
            <w:tcW w:w="368" w:type="pct"/>
          </w:tcPr>
          <w:p w:rsidR="0089042C" w:rsidRPr="00B427FF" w:rsidRDefault="0089042C" w:rsidP="0089042C">
            <w:pPr>
              <w:widowControl w:val="0"/>
              <w:autoSpaceDE w:val="0"/>
              <w:autoSpaceDN w:val="0"/>
              <w:adjustRightInd w:val="0"/>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6.8</w:t>
            </w:r>
          </w:p>
        </w:tc>
        <w:tc>
          <w:tcPr>
            <w:tcW w:w="1227" w:type="pct"/>
            <w:tcBorders>
              <w:top w:val="single" w:sz="4" w:space="0" w:color="auto"/>
              <w:bottom w:val="single" w:sz="4" w:space="0" w:color="auto"/>
              <w:right w:val="single" w:sz="4" w:space="0" w:color="auto"/>
            </w:tcBorders>
          </w:tcPr>
          <w:p w:rsidR="0089042C" w:rsidRPr="00B427FF" w:rsidRDefault="0089042C" w:rsidP="0089042C">
            <w:pPr>
              <w:pStyle w:val="affff2"/>
              <w:rPr>
                <w:rFonts w:ascii="Times New Roman" w:hAnsi="Times New Roman" w:cs="Times New Roman"/>
                <w:sz w:val="16"/>
                <w:szCs w:val="16"/>
              </w:rPr>
            </w:pPr>
            <w:r w:rsidRPr="00B427FF">
              <w:rPr>
                <w:rFonts w:ascii="Times New Roman" w:hAnsi="Times New Roman" w:cs="Times New Roman"/>
                <w:sz w:val="16"/>
                <w:szCs w:val="16"/>
              </w:rPr>
              <w:t>Связь</w:t>
            </w:r>
          </w:p>
        </w:tc>
        <w:tc>
          <w:tcPr>
            <w:tcW w:w="1284" w:type="pct"/>
            <w:tcBorders>
              <w:top w:val="single" w:sz="4" w:space="0" w:color="auto"/>
              <w:left w:val="single" w:sz="4" w:space="0" w:color="auto"/>
              <w:bottom w:val="single" w:sz="4" w:space="0" w:color="auto"/>
              <w:right w:val="single" w:sz="4" w:space="0" w:color="auto"/>
            </w:tcBorders>
          </w:tcPr>
          <w:p w:rsidR="0089042C" w:rsidRPr="00B427FF" w:rsidRDefault="0089042C" w:rsidP="0089042C">
            <w:pPr>
              <w:pStyle w:val="ConsPlusNormal"/>
              <w:ind w:firstLine="0"/>
              <w:jc w:val="both"/>
              <w:rPr>
                <w:rFonts w:ascii="Times New Roman" w:hAnsi="Times New Roman" w:cs="Times New Roman"/>
                <w:sz w:val="16"/>
                <w:szCs w:val="16"/>
              </w:rPr>
            </w:pPr>
            <w:r w:rsidRPr="00B427FF">
              <w:rPr>
                <w:rFonts w:ascii="Times New Roman" w:hAnsi="Times New Roman" w:cs="Times New Roman"/>
                <w:sz w:val="16"/>
                <w:szCs w:val="16"/>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w:t>
            </w:r>
          </w:p>
        </w:tc>
        <w:tc>
          <w:tcPr>
            <w:tcW w:w="2120" w:type="pct"/>
          </w:tcPr>
          <w:p w:rsidR="0089042C" w:rsidRPr="00B427FF" w:rsidRDefault="0089042C" w:rsidP="0089042C">
            <w:pPr>
              <w:spacing w:after="0" w:line="240" w:lineRule="auto"/>
              <w:ind w:firstLine="426"/>
              <w:jc w:val="both"/>
              <w:rPr>
                <w:rFonts w:ascii="Times New Roman" w:hAnsi="Times New Roman" w:cs="Times New Roman"/>
                <w:sz w:val="16"/>
                <w:szCs w:val="16"/>
              </w:rPr>
            </w:pPr>
            <w:r w:rsidRPr="00B427FF">
              <w:rPr>
                <w:rFonts w:ascii="Times New Roman" w:hAnsi="Times New Roman" w:cs="Times New Roman"/>
                <w:sz w:val="16"/>
                <w:szCs w:val="16"/>
              </w:rPr>
              <w:t>-минимальная/максимальная площадь земельных участков –</w:t>
            </w:r>
            <w:r w:rsidRPr="00B427FF">
              <w:rPr>
                <w:rFonts w:ascii="Times New Roman" w:hAnsi="Times New Roman" w:cs="Times New Roman"/>
                <w:b/>
                <w:sz w:val="16"/>
                <w:szCs w:val="16"/>
              </w:rPr>
              <w:t>10/5000</w:t>
            </w:r>
            <w:r w:rsidRPr="00B427FF">
              <w:rPr>
                <w:rFonts w:ascii="Times New Roman" w:hAnsi="Times New Roman" w:cs="Times New Roman"/>
                <w:sz w:val="16"/>
                <w:szCs w:val="16"/>
              </w:rPr>
              <w:t xml:space="preserve"> кв.м.</w:t>
            </w:r>
          </w:p>
          <w:p w:rsidR="0089042C" w:rsidRPr="00B427FF" w:rsidRDefault="0089042C" w:rsidP="0089042C">
            <w:pPr>
              <w:autoSpaceDE w:val="0"/>
              <w:autoSpaceDN w:val="0"/>
              <w:adjustRightInd w:val="0"/>
              <w:spacing w:after="0" w:line="240" w:lineRule="auto"/>
              <w:ind w:firstLine="317"/>
              <w:jc w:val="both"/>
              <w:rPr>
                <w:rFonts w:ascii="Times New Roman" w:hAnsi="Times New Roman" w:cs="Times New Roman"/>
                <w:sz w:val="16"/>
                <w:szCs w:val="16"/>
              </w:rPr>
            </w:pPr>
            <w:r w:rsidRPr="00B427FF">
              <w:rPr>
                <w:rFonts w:ascii="Times New Roman" w:hAnsi="Times New Roman" w:cs="Times New Roman"/>
                <w:sz w:val="16"/>
                <w:szCs w:val="16"/>
              </w:rPr>
              <w:t xml:space="preserve">- минимальные отступы от границ участка - </w:t>
            </w:r>
            <w:r w:rsidRPr="00B427FF">
              <w:rPr>
                <w:rFonts w:ascii="Times New Roman" w:hAnsi="Times New Roman" w:cs="Times New Roman"/>
                <w:b/>
                <w:sz w:val="16"/>
                <w:szCs w:val="16"/>
              </w:rPr>
              <w:t>1 м</w:t>
            </w:r>
            <w:r w:rsidRPr="00B427FF">
              <w:rPr>
                <w:rFonts w:ascii="Times New Roman" w:hAnsi="Times New Roman" w:cs="Times New Roman"/>
                <w:sz w:val="16"/>
                <w:szCs w:val="16"/>
              </w:rPr>
              <w:t>;</w:t>
            </w:r>
          </w:p>
          <w:p w:rsidR="0089042C" w:rsidRPr="00B427FF" w:rsidRDefault="0089042C" w:rsidP="0089042C">
            <w:pPr>
              <w:autoSpaceDE w:val="0"/>
              <w:autoSpaceDN w:val="0"/>
              <w:adjustRightInd w:val="0"/>
              <w:spacing w:after="0" w:line="240" w:lineRule="auto"/>
              <w:ind w:firstLine="317"/>
              <w:jc w:val="both"/>
              <w:rPr>
                <w:rFonts w:ascii="Times New Roman" w:hAnsi="Times New Roman" w:cs="Times New Roman"/>
                <w:sz w:val="16"/>
                <w:szCs w:val="16"/>
              </w:rPr>
            </w:pPr>
            <w:r w:rsidRPr="00B427FF">
              <w:rPr>
                <w:rFonts w:ascii="Times New Roman" w:hAnsi="Times New Roman" w:cs="Times New Roman"/>
                <w:sz w:val="16"/>
                <w:szCs w:val="16"/>
              </w:rPr>
              <w:t>- минимальный отступ от красной линии -</w:t>
            </w:r>
            <w:r w:rsidRPr="00B427FF">
              <w:rPr>
                <w:rFonts w:ascii="Times New Roman" w:hAnsi="Times New Roman" w:cs="Times New Roman"/>
                <w:b/>
                <w:sz w:val="16"/>
                <w:szCs w:val="16"/>
              </w:rPr>
              <w:t>5</w:t>
            </w:r>
            <w:r w:rsidRPr="00B427FF">
              <w:rPr>
                <w:rFonts w:ascii="Times New Roman" w:hAnsi="Times New Roman" w:cs="Times New Roman"/>
                <w:sz w:val="16"/>
                <w:szCs w:val="16"/>
              </w:rPr>
              <w:t xml:space="preserve"> м.</w:t>
            </w:r>
          </w:p>
          <w:p w:rsidR="0089042C" w:rsidRPr="00B427FF" w:rsidRDefault="0089042C" w:rsidP="0089042C">
            <w:pPr>
              <w:autoSpaceDE w:val="0"/>
              <w:autoSpaceDN w:val="0"/>
              <w:adjustRightInd w:val="0"/>
              <w:spacing w:after="0" w:line="240" w:lineRule="auto"/>
              <w:ind w:firstLine="317"/>
              <w:jc w:val="both"/>
              <w:rPr>
                <w:rFonts w:ascii="Times New Roman" w:hAnsi="Times New Roman" w:cs="Times New Roman"/>
                <w:sz w:val="16"/>
                <w:szCs w:val="16"/>
              </w:rPr>
            </w:pPr>
            <w:r w:rsidRPr="00B427FF">
              <w:rPr>
                <w:rFonts w:ascii="Times New Roman" w:hAnsi="Times New Roman" w:cs="Times New Roman"/>
                <w:sz w:val="16"/>
                <w:szCs w:val="16"/>
              </w:rPr>
              <w:t xml:space="preserve">- максимальный процент застройки в границах земельного участка – </w:t>
            </w:r>
            <w:r w:rsidRPr="00B427FF">
              <w:rPr>
                <w:rFonts w:ascii="Times New Roman" w:hAnsi="Times New Roman" w:cs="Times New Roman"/>
                <w:b/>
                <w:sz w:val="16"/>
                <w:szCs w:val="16"/>
              </w:rPr>
              <w:t>90%</w:t>
            </w:r>
            <w:r w:rsidRPr="00B427FF">
              <w:rPr>
                <w:rFonts w:ascii="Times New Roman" w:hAnsi="Times New Roman" w:cs="Times New Roman"/>
                <w:sz w:val="16"/>
                <w:szCs w:val="16"/>
              </w:rPr>
              <w:t>.</w:t>
            </w:r>
          </w:p>
          <w:p w:rsidR="0089042C" w:rsidRPr="00B427FF" w:rsidRDefault="0089042C" w:rsidP="0089042C">
            <w:pPr>
              <w:spacing w:after="0" w:line="240" w:lineRule="auto"/>
              <w:ind w:firstLine="426"/>
              <w:jc w:val="both"/>
              <w:rPr>
                <w:rFonts w:ascii="Times New Roman" w:hAnsi="Times New Roman" w:cs="Times New Roman"/>
                <w:b/>
                <w:sz w:val="16"/>
                <w:szCs w:val="16"/>
              </w:rPr>
            </w:pPr>
            <w:r w:rsidRPr="00B427FF">
              <w:rPr>
                <w:rFonts w:ascii="Times New Roman" w:hAnsi="Times New Roman" w:cs="Times New Roman"/>
                <w:sz w:val="16"/>
                <w:szCs w:val="16"/>
              </w:rPr>
              <w:t>- высот</w:t>
            </w:r>
            <w:proofErr w:type="gramStart"/>
            <w:r w:rsidRPr="00B427FF">
              <w:rPr>
                <w:rFonts w:ascii="Times New Roman" w:hAnsi="Times New Roman" w:cs="Times New Roman"/>
                <w:sz w:val="16"/>
                <w:szCs w:val="16"/>
              </w:rPr>
              <w:t>а–</w:t>
            </w:r>
            <w:proofErr w:type="gramEnd"/>
            <w:r w:rsidRPr="00B427FF">
              <w:rPr>
                <w:rFonts w:ascii="Times New Roman" w:hAnsi="Times New Roman" w:cs="Times New Roman"/>
                <w:sz w:val="16"/>
                <w:szCs w:val="16"/>
              </w:rPr>
              <w:t xml:space="preserve"> не более </w:t>
            </w:r>
            <w:r w:rsidRPr="00B427FF">
              <w:rPr>
                <w:rFonts w:ascii="Times New Roman" w:hAnsi="Times New Roman" w:cs="Times New Roman"/>
                <w:b/>
                <w:sz w:val="16"/>
                <w:szCs w:val="16"/>
              </w:rPr>
              <w:t>124 м.</w:t>
            </w:r>
          </w:p>
        </w:tc>
      </w:tr>
    </w:tbl>
    <w:p w:rsidR="0089042C" w:rsidRPr="00B427FF" w:rsidRDefault="0089042C" w:rsidP="0089042C">
      <w:pPr>
        <w:spacing w:after="0" w:line="240" w:lineRule="auto"/>
        <w:ind w:left="720"/>
        <w:rPr>
          <w:rFonts w:ascii="Times New Roman" w:hAnsi="Times New Roman" w:cs="Times New Roman"/>
          <w:sz w:val="16"/>
          <w:szCs w:val="16"/>
        </w:rPr>
      </w:pPr>
    </w:p>
    <w:p w:rsidR="0089042C" w:rsidRPr="00B427FF" w:rsidRDefault="0089042C" w:rsidP="0089042C">
      <w:pPr>
        <w:spacing w:after="0" w:line="240" w:lineRule="auto"/>
        <w:ind w:left="720"/>
        <w:rPr>
          <w:rFonts w:ascii="Times New Roman" w:hAnsi="Times New Roman" w:cs="Times New Roman"/>
          <w:b/>
          <w:sz w:val="16"/>
          <w:szCs w:val="16"/>
        </w:rPr>
      </w:pPr>
      <w:r w:rsidRPr="00B427FF">
        <w:rPr>
          <w:rFonts w:ascii="Times New Roman" w:hAnsi="Times New Roman" w:cs="Times New Roman"/>
          <w:b/>
          <w:sz w:val="16"/>
          <w:szCs w:val="16"/>
        </w:rPr>
        <w:t xml:space="preserve">3.ВСПОМОГАТЕЛЬНЫЕ ВИДЫ И ПАРАМЕТРЫ РАЗРЕШЕННОГО ИСПОЛЬЗОВАНИЯ ОБЪЕКТОВ КАПИТАЛЬНОГО </w:t>
      </w:r>
    </w:p>
    <w:p w:rsidR="0089042C" w:rsidRPr="00B427FF" w:rsidRDefault="0089042C" w:rsidP="0089042C">
      <w:pPr>
        <w:spacing w:after="0" w:line="240" w:lineRule="auto"/>
        <w:ind w:left="720"/>
        <w:rPr>
          <w:rFonts w:ascii="Times New Roman" w:hAnsi="Times New Roman" w:cs="Times New Roman"/>
          <w:b/>
          <w:sz w:val="16"/>
          <w:szCs w:val="16"/>
        </w:rPr>
      </w:pPr>
    </w:p>
    <w:p w:rsidR="0089042C" w:rsidRPr="00B427FF" w:rsidRDefault="0089042C" w:rsidP="0089042C">
      <w:pPr>
        <w:spacing w:after="0" w:line="240" w:lineRule="auto"/>
        <w:ind w:left="720"/>
        <w:rPr>
          <w:rFonts w:ascii="Times New Roman" w:hAnsi="Times New Roman" w:cs="Times New Roman"/>
          <w:strike/>
          <w:sz w:val="16"/>
          <w:szCs w:val="16"/>
          <w:u w:val="single"/>
        </w:rPr>
      </w:pPr>
      <w:r w:rsidRPr="00B427FF">
        <w:rPr>
          <w:rFonts w:ascii="Times New Roman" w:hAnsi="Times New Roman" w:cs="Times New Roman"/>
          <w:sz w:val="16"/>
          <w:szCs w:val="16"/>
          <w:u w:val="single"/>
        </w:rPr>
        <w:t xml:space="preserve">Вспомогательные виды разрешенного использования, допустимы только в качестве </w:t>
      </w:r>
      <w:proofErr w:type="gramStart"/>
      <w:r w:rsidRPr="00B427FF">
        <w:rPr>
          <w:rFonts w:ascii="Times New Roman" w:hAnsi="Times New Roman" w:cs="Times New Roman"/>
          <w:sz w:val="16"/>
          <w:szCs w:val="16"/>
          <w:u w:val="single"/>
        </w:rPr>
        <w:t>дополнительных</w:t>
      </w:r>
      <w:proofErr w:type="gramEnd"/>
      <w:r w:rsidRPr="00B427FF">
        <w:rPr>
          <w:rFonts w:ascii="Times New Roman" w:hAnsi="Times New Roman" w:cs="Times New Roman"/>
          <w:sz w:val="16"/>
          <w:szCs w:val="16"/>
          <w:u w:val="single"/>
        </w:rPr>
        <w:t xml:space="preserve"> по отношению к основным и условно разрешенным видам использования и осуществляемые совместно с ними.  </w:t>
      </w:r>
    </w:p>
    <w:p w:rsidR="0089042C" w:rsidRPr="00B427FF" w:rsidRDefault="0089042C" w:rsidP="0089042C">
      <w:pPr>
        <w:spacing w:after="0" w:line="240" w:lineRule="auto"/>
        <w:ind w:left="567"/>
        <w:jc w:val="both"/>
        <w:rPr>
          <w:rFonts w:ascii="Times New Roman" w:eastAsia="SimSun" w:hAnsi="Times New Roman" w:cs="Times New Roman"/>
          <w:sz w:val="16"/>
          <w:szCs w:val="16"/>
          <w:lang w:eastAsia="zh-CN"/>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0"/>
        <w:gridCol w:w="10348"/>
      </w:tblGrid>
      <w:tr w:rsidR="0089042C" w:rsidRPr="00B427FF" w:rsidTr="00CA5C27">
        <w:trPr>
          <w:trHeight w:val="552"/>
          <w:tblHeader/>
        </w:trPr>
        <w:tc>
          <w:tcPr>
            <w:tcW w:w="4820" w:type="dxa"/>
            <w:vAlign w:val="center"/>
          </w:tcPr>
          <w:p w:rsidR="0089042C" w:rsidRPr="00B427FF" w:rsidRDefault="0089042C" w:rsidP="0089042C">
            <w:pPr>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ВИДЫ РАЗРЕШЕННОГО ИСПОЛЬЗОВАНИЯ</w:t>
            </w:r>
          </w:p>
        </w:tc>
        <w:tc>
          <w:tcPr>
            <w:tcW w:w="10348" w:type="dxa"/>
            <w:vAlign w:val="center"/>
          </w:tcPr>
          <w:p w:rsidR="0089042C" w:rsidRPr="00B427FF" w:rsidRDefault="0089042C" w:rsidP="0089042C">
            <w:pPr>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ПРЕДЕЛЬНЫЕ ПАРАМЕТРЫ РАЗРЕШЕННОГО СТРОИТЕЛЬСТВА</w:t>
            </w:r>
          </w:p>
        </w:tc>
      </w:tr>
      <w:tr w:rsidR="0089042C" w:rsidRPr="00B427FF" w:rsidTr="00CA5C27">
        <w:trPr>
          <w:trHeight w:val="273"/>
        </w:trPr>
        <w:tc>
          <w:tcPr>
            <w:tcW w:w="4820" w:type="dxa"/>
          </w:tcPr>
          <w:p w:rsidR="0089042C" w:rsidRPr="00B427FF" w:rsidRDefault="0089042C" w:rsidP="0089042C">
            <w:pPr>
              <w:spacing w:after="0" w:line="240" w:lineRule="auto"/>
              <w:jc w:val="both"/>
              <w:rPr>
                <w:rFonts w:ascii="Times New Roman" w:eastAsia="SimSun" w:hAnsi="Times New Roman" w:cs="Times New Roman"/>
                <w:sz w:val="16"/>
                <w:szCs w:val="16"/>
                <w:lang w:eastAsia="zh-CN"/>
              </w:rPr>
            </w:pPr>
            <w:proofErr w:type="gramStart"/>
            <w:r w:rsidRPr="00B427FF">
              <w:rPr>
                <w:rFonts w:ascii="Times New Roman" w:eastAsia="SimSun" w:hAnsi="Times New Roman" w:cs="Times New Roman"/>
                <w:sz w:val="16"/>
                <w:szCs w:val="16"/>
                <w:lang w:eastAsia="zh-CN"/>
              </w:rPr>
              <w:t xml:space="preserve">Постройки хозяйственного назначения (летние кухни, хозяйственные постройки, кладовые, подвалы, бани, бассейны, теплицы, оранжереи, огороды, сады, навесы) индивидуального использования. </w:t>
            </w:r>
            <w:proofErr w:type="gramEnd"/>
          </w:p>
          <w:p w:rsidR="0089042C" w:rsidRPr="00B427FF" w:rsidRDefault="0089042C" w:rsidP="0089042C">
            <w:pPr>
              <w:spacing w:after="0" w:line="240" w:lineRule="auto"/>
              <w:jc w:val="both"/>
              <w:rPr>
                <w:rFonts w:ascii="Times New Roman" w:eastAsia="SimSun" w:hAnsi="Times New Roman" w:cs="Times New Roman"/>
                <w:sz w:val="16"/>
                <w:szCs w:val="16"/>
                <w:lang w:eastAsia="zh-CN"/>
              </w:rPr>
            </w:pPr>
            <w:r w:rsidRPr="00B427FF">
              <w:rPr>
                <w:rFonts w:ascii="Times New Roman" w:eastAsia="SimSun" w:hAnsi="Times New Roman" w:cs="Times New Roman"/>
                <w:sz w:val="16"/>
                <w:szCs w:val="16"/>
                <w:lang w:eastAsia="zh-CN"/>
              </w:rPr>
              <w:t>Хозяйственные постройки для содержания скота и птицы, хранения кормов, инвентаря, топлива и других хозяйственных нужд, а также - хозяйственные подъезды и скотопрогоны (для территорий с местами приложения труда и с возможностью ведения развитого товарного личного подсобного хозяйства, сельскохозяйственного производства, садоводства, огородничества).</w:t>
            </w:r>
          </w:p>
        </w:tc>
        <w:tc>
          <w:tcPr>
            <w:tcW w:w="10348" w:type="dxa"/>
          </w:tcPr>
          <w:p w:rsidR="0089042C" w:rsidRPr="00B427FF" w:rsidRDefault="0089042C" w:rsidP="0089042C">
            <w:pPr>
              <w:pStyle w:val="a7"/>
              <w:jc w:val="both"/>
              <w:rPr>
                <w:rFonts w:eastAsia="SimSun"/>
                <w:sz w:val="16"/>
                <w:szCs w:val="16"/>
                <w:lang w:eastAsia="zh-CN"/>
              </w:rPr>
            </w:pPr>
            <w:r w:rsidRPr="00B427FF">
              <w:rPr>
                <w:rFonts w:eastAsia="SimSun"/>
                <w:sz w:val="16"/>
                <w:szCs w:val="16"/>
                <w:lang w:eastAsia="zh-CN"/>
              </w:rPr>
              <w:t xml:space="preserve">Минимальная/максимальная площадь земельных участков – принимать в соответствии с основным видом разрешенного использования земельного участка. </w:t>
            </w:r>
          </w:p>
          <w:p w:rsidR="0089042C" w:rsidRPr="00B427FF" w:rsidRDefault="0089042C" w:rsidP="0089042C">
            <w:pPr>
              <w:spacing w:after="0" w:line="240" w:lineRule="auto"/>
              <w:ind w:firstLine="317"/>
              <w:jc w:val="both"/>
              <w:rPr>
                <w:rFonts w:ascii="Times New Roman" w:hAnsi="Times New Roman" w:cs="Times New Roman"/>
                <w:sz w:val="16"/>
                <w:szCs w:val="16"/>
              </w:rPr>
            </w:pPr>
            <w:r w:rsidRPr="00B427FF">
              <w:rPr>
                <w:rFonts w:ascii="Times New Roman" w:hAnsi="Times New Roman" w:cs="Times New Roman"/>
                <w:sz w:val="16"/>
                <w:szCs w:val="16"/>
              </w:rPr>
              <w:t>Максимальное количество надземных этажей  – не более 1 этажа,</w:t>
            </w:r>
          </w:p>
          <w:p w:rsidR="0089042C" w:rsidRPr="00B427FF" w:rsidRDefault="0089042C" w:rsidP="0089042C">
            <w:pPr>
              <w:spacing w:after="0" w:line="240" w:lineRule="auto"/>
              <w:ind w:firstLine="317"/>
              <w:jc w:val="both"/>
              <w:rPr>
                <w:rFonts w:ascii="Times New Roman" w:hAnsi="Times New Roman" w:cs="Times New Roman"/>
                <w:sz w:val="16"/>
                <w:szCs w:val="16"/>
              </w:rPr>
            </w:pPr>
            <w:r w:rsidRPr="00B427FF">
              <w:rPr>
                <w:rFonts w:ascii="Times New Roman" w:hAnsi="Times New Roman" w:cs="Times New Roman"/>
                <w:sz w:val="16"/>
                <w:szCs w:val="16"/>
              </w:rPr>
              <w:t>-минимальная высота этажа 2.4 м,</w:t>
            </w:r>
          </w:p>
          <w:p w:rsidR="0089042C" w:rsidRPr="00B427FF" w:rsidRDefault="0089042C" w:rsidP="0089042C">
            <w:pPr>
              <w:spacing w:after="0" w:line="240" w:lineRule="auto"/>
              <w:ind w:firstLine="317"/>
              <w:jc w:val="both"/>
              <w:rPr>
                <w:rFonts w:ascii="Times New Roman" w:hAnsi="Times New Roman" w:cs="Times New Roman"/>
                <w:sz w:val="16"/>
                <w:szCs w:val="16"/>
              </w:rPr>
            </w:pPr>
            <w:r w:rsidRPr="00B427FF">
              <w:rPr>
                <w:rFonts w:ascii="Times New Roman" w:hAnsi="Times New Roman" w:cs="Times New Roman"/>
                <w:sz w:val="16"/>
                <w:szCs w:val="16"/>
              </w:rPr>
              <w:t xml:space="preserve">-максимальная высота строения -6 м. </w:t>
            </w:r>
          </w:p>
          <w:p w:rsidR="0089042C" w:rsidRPr="00B427FF" w:rsidRDefault="0089042C" w:rsidP="0089042C">
            <w:pPr>
              <w:pStyle w:val="a7"/>
              <w:jc w:val="both"/>
              <w:rPr>
                <w:rFonts w:eastAsia="SimSun"/>
                <w:sz w:val="16"/>
                <w:szCs w:val="16"/>
                <w:lang w:eastAsia="zh-CN"/>
              </w:rPr>
            </w:pPr>
            <w:r w:rsidRPr="00B427FF">
              <w:rPr>
                <w:rFonts w:eastAsia="SimSun"/>
                <w:sz w:val="16"/>
                <w:szCs w:val="16"/>
                <w:lang w:eastAsia="zh-CN"/>
              </w:rPr>
              <w:t xml:space="preserve">Расстояние от объектов вспомогательного назначения </w:t>
            </w:r>
            <w:proofErr w:type="gramStart"/>
            <w:r w:rsidRPr="00B427FF">
              <w:rPr>
                <w:rFonts w:eastAsia="SimSun"/>
                <w:sz w:val="16"/>
                <w:szCs w:val="16"/>
                <w:lang w:eastAsia="zh-CN"/>
              </w:rPr>
              <w:t xml:space="preserve">( </w:t>
            </w:r>
            <w:proofErr w:type="gramEnd"/>
            <w:r w:rsidRPr="00B427FF">
              <w:rPr>
                <w:rFonts w:eastAsia="SimSun"/>
                <w:sz w:val="16"/>
                <w:szCs w:val="16"/>
                <w:lang w:eastAsia="zh-CN"/>
              </w:rPr>
              <w:t xml:space="preserve">индивидуальные гаражи, летние кухни, хозяйственные постройки, навесы и т.д.) до красных линий улиц и проездов не менее - 5 м. </w:t>
            </w:r>
          </w:p>
          <w:p w:rsidR="0089042C" w:rsidRPr="00B427FF" w:rsidRDefault="0089042C" w:rsidP="0089042C">
            <w:pPr>
              <w:spacing w:after="0" w:line="240" w:lineRule="auto"/>
              <w:ind w:firstLine="317"/>
              <w:jc w:val="both"/>
              <w:rPr>
                <w:rFonts w:ascii="Times New Roman" w:hAnsi="Times New Roman" w:cs="Times New Roman"/>
                <w:sz w:val="16"/>
                <w:szCs w:val="16"/>
              </w:rPr>
            </w:pPr>
            <w:r w:rsidRPr="00B427FF">
              <w:rPr>
                <w:rFonts w:ascii="Times New Roman" w:hAnsi="Times New Roman" w:cs="Times New Roman"/>
                <w:sz w:val="16"/>
                <w:szCs w:val="16"/>
              </w:rPr>
              <w:t>Расстояние от окон жилых комнат до стен соседнего дома и хозяйственных построек (сарая, гаража, бани), расположенных на соседних земельных участках, должно быть не менее - 6 м.</w:t>
            </w:r>
          </w:p>
          <w:p w:rsidR="0089042C" w:rsidRPr="00B427FF" w:rsidRDefault="0089042C" w:rsidP="0089042C">
            <w:pPr>
              <w:spacing w:after="0" w:line="240" w:lineRule="auto"/>
              <w:ind w:firstLine="317"/>
              <w:jc w:val="both"/>
              <w:rPr>
                <w:rFonts w:ascii="Times New Roman" w:hAnsi="Times New Roman" w:cs="Times New Roman"/>
                <w:sz w:val="16"/>
                <w:szCs w:val="16"/>
              </w:rPr>
            </w:pPr>
            <w:r w:rsidRPr="00B427FF">
              <w:rPr>
                <w:rFonts w:ascii="Times New Roman" w:hAnsi="Times New Roman" w:cs="Times New Roman"/>
                <w:sz w:val="16"/>
                <w:szCs w:val="16"/>
              </w:rPr>
              <w:t>Минимальный отступ от границ соседнего участка до объектов хозяйственного назначения - 1 м.</w:t>
            </w:r>
            <w:r w:rsidRPr="00B427FF">
              <w:rPr>
                <w:rFonts w:ascii="Times New Roman" w:eastAsia="Calibri" w:hAnsi="Times New Roman" w:cs="Times New Roman"/>
                <w:sz w:val="16"/>
                <w:szCs w:val="16"/>
              </w:rPr>
              <w:t>, до постройки для содержания скота и птицы - 4 м.</w:t>
            </w:r>
            <w:r w:rsidRPr="00B427FF">
              <w:rPr>
                <w:rFonts w:ascii="Times New Roman" w:hAnsi="Times New Roman" w:cs="Times New Roman"/>
                <w:sz w:val="16"/>
                <w:szCs w:val="16"/>
              </w:rPr>
              <w:t xml:space="preserve"> </w:t>
            </w:r>
          </w:p>
          <w:p w:rsidR="0089042C" w:rsidRPr="00B427FF" w:rsidRDefault="0089042C" w:rsidP="0089042C">
            <w:pPr>
              <w:spacing w:after="0" w:line="240" w:lineRule="auto"/>
              <w:ind w:firstLine="317"/>
              <w:jc w:val="both"/>
              <w:rPr>
                <w:rFonts w:ascii="Times New Roman" w:hAnsi="Times New Roman" w:cs="Times New Roman"/>
                <w:sz w:val="16"/>
                <w:szCs w:val="16"/>
              </w:rPr>
            </w:pPr>
            <w:r w:rsidRPr="00B427FF">
              <w:rPr>
                <w:rFonts w:ascii="Times New Roman" w:hAnsi="Times New Roman" w:cs="Times New Roman"/>
                <w:sz w:val="16"/>
                <w:szCs w:val="16"/>
              </w:rPr>
              <w:t>Расстояние:</w:t>
            </w:r>
          </w:p>
          <w:p w:rsidR="0089042C" w:rsidRPr="00B427FF" w:rsidRDefault="0089042C" w:rsidP="0089042C">
            <w:pPr>
              <w:spacing w:after="0" w:line="240" w:lineRule="auto"/>
              <w:ind w:left="644"/>
              <w:jc w:val="both"/>
              <w:rPr>
                <w:rFonts w:ascii="Times New Roman" w:eastAsia="SimSun" w:hAnsi="Times New Roman" w:cs="Times New Roman"/>
                <w:sz w:val="16"/>
                <w:szCs w:val="16"/>
                <w:lang w:eastAsia="zh-CN"/>
              </w:rPr>
            </w:pPr>
            <w:r w:rsidRPr="00B427FF">
              <w:rPr>
                <w:rFonts w:ascii="Times New Roman" w:eastAsia="SimSun" w:hAnsi="Times New Roman" w:cs="Times New Roman"/>
                <w:sz w:val="16"/>
                <w:szCs w:val="16"/>
                <w:lang w:eastAsia="zh-CN"/>
              </w:rPr>
              <w:t>от границ соседнего участка до стволов высокорослых деревьев - 4 м,</w:t>
            </w:r>
          </w:p>
          <w:p w:rsidR="0089042C" w:rsidRPr="00B427FF" w:rsidRDefault="0089042C" w:rsidP="0089042C">
            <w:pPr>
              <w:spacing w:after="0" w:line="240" w:lineRule="auto"/>
              <w:ind w:left="644"/>
              <w:jc w:val="both"/>
              <w:rPr>
                <w:rFonts w:ascii="Times New Roman" w:eastAsia="SimSun" w:hAnsi="Times New Roman" w:cs="Times New Roman"/>
                <w:sz w:val="16"/>
                <w:szCs w:val="16"/>
                <w:lang w:eastAsia="zh-CN"/>
              </w:rPr>
            </w:pPr>
            <w:r w:rsidRPr="00B427FF">
              <w:rPr>
                <w:rFonts w:ascii="Times New Roman" w:eastAsia="SimSun" w:hAnsi="Times New Roman" w:cs="Times New Roman"/>
                <w:sz w:val="16"/>
                <w:szCs w:val="16"/>
                <w:lang w:eastAsia="zh-CN"/>
              </w:rPr>
              <w:lastRenderedPageBreak/>
              <w:t>от границ соседнего участка до стволов среднерослых деревьев - 2 м,</w:t>
            </w:r>
          </w:p>
          <w:p w:rsidR="0089042C" w:rsidRPr="00B427FF" w:rsidRDefault="0089042C" w:rsidP="0089042C">
            <w:pPr>
              <w:spacing w:after="0" w:line="240" w:lineRule="auto"/>
              <w:jc w:val="both"/>
              <w:rPr>
                <w:rFonts w:ascii="Times New Roman" w:eastAsia="SimSun" w:hAnsi="Times New Roman" w:cs="Times New Roman"/>
                <w:sz w:val="16"/>
                <w:szCs w:val="16"/>
                <w:lang w:eastAsia="zh-CN"/>
              </w:rPr>
            </w:pPr>
            <w:r w:rsidRPr="00B427FF">
              <w:rPr>
                <w:rFonts w:ascii="Times New Roman" w:eastAsia="SimSun" w:hAnsi="Times New Roman" w:cs="Times New Roman"/>
                <w:sz w:val="16"/>
                <w:szCs w:val="16"/>
                <w:lang w:eastAsia="zh-CN"/>
              </w:rPr>
              <w:t xml:space="preserve">           от границ соседнего участка до кустарника - 1 м.</w:t>
            </w:r>
          </w:p>
          <w:p w:rsidR="0089042C" w:rsidRPr="00B427FF" w:rsidRDefault="0089042C" w:rsidP="0089042C">
            <w:pPr>
              <w:pStyle w:val="a7"/>
              <w:jc w:val="both"/>
              <w:rPr>
                <w:rFonts w:eastAsia="SimSun"/>
                <w:sz w:val="16"/>
                <w:szCs w:val="16"/>
                <w:vertAlign w:val="superscript"/>
                <w:lang w:eastAsia="zh-CN"/>
              </w:rPr>
            </w:pPr>
            <w:r w:rsidRPr="00B427FF">
              <w:rPr>
                <w:rFonts w:eastAsia="SimSun"/>
                <w:sz w:val="16"/>
                <w:szCs w:val="16"/>
                <w:lang w:eastAsia="zh-CN"/>
              </w:rPr>
              <w:t>Общая площадь помещений  - до 100 кв. м. для земельных участков жилой застройки,  в соответствии с учетом установленного процента застройки земельного участк</w:t>
            </w:r>
            <w:proofErr w:type="gramStart"/>
            <w:r w:rsidRPr="00B427FF">
              <w:rPr>
                <w:rFonts w:eastAsia="SimSun"/>
                <w:sz w:val="16"/>
                <w:szCs w:val="16"/>
                <w:lang w:eastAsia="zh-CN"/>
              </w:rPr>
              <w:t>а-</w:t>
            </w:r>
            <w:proofErr w:type="gramEnd"/>
            <w:r w:rsidRPr="00B427FF">
              <w:rPr>
                <w:rFonts w:eastAsia="SimSun"/>
                <w:sz w:val="16"/>
                <w:szCs w:val="16"/>
                <w:lang w:eastAsia="zh-CN"/>
              </w:rPr>
              <w:t xml:space="preserve"> для объектов общественно-деловой застройки.</w:t>
            </w:r>
          </w:p>
          <w:p w:rsidR="0089042C" w:rsidRPr="00B427FF" w:rsidRDefault="0089042C" w:rsidP="0089042C">
            <w:pPr>
              <w:pStyle w:val="a7"/>
              <w:jc w:val="both"/>
              <w:rPr>
                <w:rFonts w:eastAsia="SimSun"/>
                <w:sz w:val="16"/>
                <w:szCs w:val="16"/>
                <w:lang w:eastAsia="zh-CN"/>
              </w:rPr>
            </w:pPr>
            <w:r w:rsidRPr="00B427FF">
              <w:rPr>
                <w:rFonts w:eastAsia="SimSun"/>
                <w:sz w:val="16"/>
                <w:szCs w:val="16"/>
                <w:lang w:eastAsia="zh-CN"/>
              </w:rPr>
              <w:t>Допускается блокировка хозяйственных построек на смежных приусадебных земельных участках по взаимному (удостоверенному) согласию домовладельцев при новом строительстве с учетом противопожарных требований.</w:t>
            </w:r>
          </w:p>
          <w:p w:rsidR="0089042C" w:rsidRPr="00B427FF" w:rsidRDefault="0089042C" w:rsidP="0089042C">
            <w:pPr>
              <w:pStyle w:val="a7"/>
              <w:jc w:val="both"/>
              <w:rPr>
                <w:rFonts w:eastAsia="SimSun"/>
                <w:sz w:val="16"/>
                <w:szCs w:val="16"/>
                <w:lang w:eastAsia="zh-CN"/>
              </w:rPr>
            </w:pPr>
            <w:r w:rsidRPr="00B427FF">
              <w:rPr>
                <w:rFonts w:eastAsia="SimSun"/>
                <w:sz w:val="16"/>
                <w:szCs w:val="16"/>
                <w:lang w:eastAsia="zh-CN"/>
              </w:rPr>
              <w:t xml:space="preserve">Группы сараев должны содержать не более 30 блоков каждая. Площадь застройки сблокированных сараев не должна превышать 800 кв. м. </w:t>
            </w:r>
          </w:p>
          <w:p w:rsidR="0089042C" w:rsidRPr="00B427FF" w:rsidRDefault="0089042C" w:rsidP="0089042C">
            <w:pPr>
              <w:pStyle w:val="a7"/>
              <w:jc w:val="both"/>
              <w:rPr>
                <w:rFonts w:eastAsia="SimSun"/>
                <w:sz w:val="16"/>
                <w:szCs w:val="16"/>
                <w:lang w:eastAsia="zh-CN"/>
              </w:rPr>
            </w:pPr>
            <w:r w:rsidRPr="00B427FF">
              <w:rPr>
                <w:rFonts w:eastAsia="SimSun"/>
                <w:sz w:val="16"/>
                <w:szCs w:val="16"/>
                <w:lang w:eastAsia="zh-CN"/>
              </w:rPr>
              <w:t>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Устройство навесов не должно ущемлять  законных интересов соседних домовладельцев, в части водоотведения атмосферных осадков с кровли навесов, при устройстве навесов  минимальный отступ от границы смежного земельного участка – 1м.</w:t>
            </w:r>
          </w:p>
          <w:p w:rsidR="0089042C" w:rsidRPr="00B427FF" w:rsidRDefault="0089042C" w:rsidP="0089042C">
            <w:pPr>
              <w:pStyle w:val="a7"/>
              <w:jc w:val="both"/>
              <w:rPr>
                <w:rFonts w:eastAsia="SimSun"/>
                <w:sz w:val="16"/>
                <w:szCs w:val="16"/>
                <w:lang w:eastAsia="zh-CN"/>
              </w:rPr>
            </w:pPr>
            <w:r w:rsidRPr="00B427FF">
              <w:rPr>
                <w:rFonts w:eastAsia="SimSun"/>
                <w:sz w:val="16"/>
                <w:szCs w:val="16"/>
                <w:lang w:eastAsia="zh-CN"/>
              </w:rPr>
              <w:t>Хозяйственные постройки должны быть  обеспечены системами водоотведения с кровли, с целью предотвращения подтопления соседних земельных участков и строений. Допускается не выполнять организованный сток воды с кровли при условии, когда смежные земельные участки находятся на одном уровне и между строениями, расположенными на соседних земельных участках расстояние не менее 4 м.</w:t>
            </w:r>
          </w:p>
          <w:p w:rsidR="0089042C" w:rsidRPr="00B427FF" w:rsidRDefault="0089042C" w:rsidP="0089042C">
            <w:pPr>
              <w:pStyle w:val="a7"/>
              <w:jc w:val="both"/>
              <w:rPr>
                <w:rFonts w:eastAsia="SimSun"/>
                <w:sz w:val="16"/>
                <w:szCs w:val="16"/>
                <w:lang w:eastAsia="zh-CN"/>
              </w:rPr>
            </w:pPr>
            <w:r w:rsidRPr="00B427FF">
              <w:rPr>
                <w:rFonts w:eastAsia="SimSun"/>
                <w:sz w:val="16"/>
                <w:szCs w:val="16"/>
                <w:lang w:eastAsia="zh-CN"/>
              </w:rPr>
              <w:t>Вспомогательные строения, за исключением гаражей, размещать со стороны улиц не допускается.</w:t>
            </w:r>
          </w:p>
          <w:p w:rsidR="0089042C" w:rsidRPr="00B427FF" w:rsidRDefault="0089042C" w:rsidP="0089042C">
            <w:pPr>
              <w:pStyle w:val="a7"/>
              <w:jc w:val="both"/>
              <w:rPr>
                <w:rFonts w:eastAsia="SimSun"/>
                <w:sz w:val="16"/>
                <w:szCs w:val="16"/>
                <w:lang w:eastAsia="zh-CN"/>
              </w:rPr>
            </w:pPr>
            <w:r w:rsidRPr="00B427FF">
              <w:rPr>
                <w:rFonts w:eastAsia="SimSun"/>
                <w:sz w:val="16"/>
                <w:szCs w:val="16"/>
                <w:lang w:eastAsia="zh-CN"/>
              </w:rPr>
              <w:t>Постройки для содержания скота и птицы допускается пристраивать к усадебным одно-, двухквартирным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w:t>
            </w:r>
          </w:p>
          <w:p w:rsidR="0089042C" w:rsidRPr="00B427FF" w:rsidRDefault="0089042C" w:rsidP="0089042C">
            <w:pPr>
              <w:spacing w:after="0" w:line="240" w:lineRule="auto"/>
              <w:ind w:firstLine="33"/>
              <w:jc w:val="both"/>
              <w:rPr>
                <w:rFonts w:ascii="Times New Roman" w:hAnsi="Times New Roman" w:cs="Times New Roman"/>
                <w:sz w:val="16"/>
                <w:szCs w:val="16"/>
              </w:rPr>
            </w:pPr>
            <w:proofErr w:type="spellStart"/>
            <w:r w:rsidRPr="00B427FF">
              <w:rPr>
                <w:rFonts w:ascii="Times New Roman" w:eastAsia="SimSun" w:hAnsi="Times New Roman" w:cs="Times New Roman"/>
                <w:sz w:val="16"/>
                <w:szCs w:val="16"/>
                <w:lang w:eastAsia="zh-CN"/>
              </w:rPr>
              <w:t>Отмостка</w:t>
            </w:r>
            <w:proofErr w:type="spellEnd"/>
            <w:r w:rsidRPr="00B427FF">
              <w:rPr>
                <w:rFonts w:ascii="Times New Roman" w:eastAsia="SimSun" w:hAnsi="Times New Roman" w:cs="Times New Roman"/>
                <w:sz w:val="16"/>
                <w:szCs w:val="16"/>
                <w:lang w:eastAsia="zh-CN"/>
              </w:rPr>
              <w:t xml:space="preserve"> должна располагаться в пределах отведенного </w:t>
            </w:r>
            <w:r w:rsidRPr="00B427FF">
              <w:rPr>
                <w:rFonts w:ascii="Times New Roman" w:hAnsi="Times New Roman" w:cs="Times New Roman"/>
                <w:sz w:val="16"/>
                <w:szCs w:val="16"/>
              </w:rPr>
              <w:t xml:space="preserve">(предоставленного) земельного участка. </w:t>
            </w:r>
            <w:proofErr w:type="spellStart"/>
            <w:r w:rsidRPr="00B427FF">
              <w:rPr>
                <w:rFonts w:ascii="Times New Roman" w:hAnsi="Times New Roman" w:cs="Times New Roman"/>
                <w:sz w:val="16"/>
                <w:szCs w:val="16"/>
              </w:rPr>
              <w:t>Отмостка</w:t>
            </w:r>
            <w:proofErr w:type="spellEnd"/>
            <w:r w:rsidRPr="00B427FF">
              <w:rPr>
                <w:rFonts w:ascii="Times New Roman" w:hAnsi="Times New Roman" w:cs="Times New Roman"/>
                <w:sz w:val="16"/>
                <w:szCs w:val="16"/>
              </w:rPr>
              <w:t xml:space="preserve"> зданий должна быть не менее 0,8 м. Уклон </w:t>
            </w:r>
            <w:proofErr w:type="spellStart"/>
            <w:r w:rsidRPr="00B427FF">
              <w:rPr>
                <w:rFonts w:ascii="Times New Roman" w:hAnsi="Times New Roman" w:cs="Times New Roman"/>
                <w:sz w:val="16"/>
                <w:szCs w:val="16"/>
              </w:rPr>
              <w:t>отмостки</w:t>
            </w:r>
            <w:proofErr w:type="spellEnd"/>
            <w:r w:rsidRPr="00B427FF">
              <w:rPr>
                <w:rFonts w:ascii="Times New Roman" w:hAnsi="Times New Roman" w:cs="Times New Roman"/>
                <w:sz w:val="16"/>
                <w:szCs w:val="16"/>
              </w:rPr>
              <w:t xml:space="preserve"> рекомендуется принимать не менее 10% в сторону от здания.</w:t>
            </w:r>
          </w:p>
          <w:p w:rsidR="0089042C" w:rsidRPr="00B427FF" w:rsidRDefault="0089042C" w:rsidP="0089042C">
            <w:pPr>
              <w:spacing w:after="0" w:line="240" w:lineRule="auto"/>
              <w:jc w:val="both"/>
              <w:rPr>
                <w:rFonts w:ascii="Times New Roman" w:eastAsia="SimSun" w:hAnsi="Times New Roman" w:cs="Times New Roman"/>
                <w:sz w:val="16"/>
                <w:szCs w:val="16"/>
                <w:lang w:eastAsia="zh-CN"/>
              </w:rPr>
            </w:pPr>
            <w:r w:rsidRPr="00B427FF">
              <w:rPr>
                <w:rFonts w:ascii="Times New Roman" w:eastAsia="SimSun" w:hAnsi="Times New Roman" w:cs="Times New Roman"/>
                <w:sz w:val="16"/>
                <w:szCs w:val="16"/>
                <w:lang w:eastAsia="zh-CN"/>
              </w:rPr>
              <w:t>Любые вспомогательные виды разрешённого использования объектов капитального строительства не могут по своим суммарным характеристикам (строительному объёму, общей площади, и т.д.) превышать суммарное значение аналогичных показателей основных (условных) видов разрешённого использования объектов капитального строительства, при которых установлены данные вспомогательные виды разрешённого использования.</w:t>
            </w:r>
          </w:p>
          <w:p w:rsidR="0089042C" w:rsidRPr="00B427FF" w:rsidRDefault="0089042C" w:rsidP="0089042C">
            <w:pPr>
              <w:pStyle w:val="a7"/>
              <w:jc w:val="both"/>
              <w:rPr>
                <w:rFonts w:eastAsia="SimSun"/>
                <w:sz w:val="16"/>
                <w:szCs w:val="16"/>
                <w:lang w:eastAsia="zh-CN"/>
              </w:rPr>
            </w:pPr>
            <w:r w:rsidRPr="00B427FF">
              <w:rPr>
                <w:rFonts w:eastAsia="SimSun"/>
                <w:sz w:val="16"/>
                <w:szCs w:val="16"/>
                <w:lang w:eastAsia="zh-CN"/>
              </w:rPr>
              <w:t>Остальные предельные параметры застройки (отступы от границ земельного участка, максимальный процент застройки) принимать в соответствии с основным видом разрешенного использования земельного участка.</w:t>
            </w:r>
          </w:p>
        </w:tc>
      </w:tr>
      <w:tr w:rsidR="0089042C" w:rsidRPr="00B427FF" w:rsidTr="00CA5C27">
        <w:trPr>
          <w:trHeight w:val="486"/>
        </w:trPr>
        <w:tc>
          <w:tcPr>
            <w:tcW w:w="4820" w:type="dxa"/>
          </w:tcPr>
          <w:p w:rsidR="0089042C" w:rsidRPr="00B427FF" w:rsidRDefault="0089042C" w:rsidP="0089042C">
            <w:pPr>
              <w:spacing w:after="0" w:line="240" w:lineRule="auto"/>
              <w:jc w:val="both"/>
              <w:rPr>
                <w:rFonts w:ascii="Times New Roman" w:eastAsia="SimSun" w:hAnsi="Times New Roman" w:cs="Times New Roman"/>
                <w:sz w:val="16"/>
                <w:szCs w:val="16"/>
                <w:lang w:eastAsia="zh-CN"/>
              </w:rPr>
            </w:pPr>
            <w:r w:rsidRPr="00B427FF">
              <w:rPr>
                <w:rFonts w:ascii="Times New Roman" w:eastAsia="SimSun" w:hAnsi="Times New Roman" w:cs="Times New Roman"/>
                <w:sz w:val="16"/>
                <w:szCs w:val="16"/>
                <w:lang w:eastAsia="zh-CN"/>
              </w:rPr>
              <w:lastRenderedPageBreak/>
              <w:t>Площадки для сбора твердых бытовых отходов.</w:t>
            </w:r>
          </w:p>
        </w:tc>
        <w:tc>
          <w:tcPr>
            <w:tcW w:w="10348" w:type="dxa"/>
          </w:tcPr>
          <w:p w:rsidR="0089042C" w:rsidRPr="00B427FF" w:rsidRDefault="0089042C" w:rsidP="0089042C">
            <w:pPr>
              <w:pStyle w:val="a7"/>
              <w:jc w:val="both"/>
              <w:rPr>
                <w:rFonts w:eastAsia="SimSun"/>
                <w:sz w:val="16"/>
                <w:szCs w:val="16"/>
                <w:lang w:eastAsia="zh-CN"/>
              </w:rPr>
            </w:pPr>
            <w:r w:rsidRPr="00B427FF">
              <w:rPr>
                <w:rFonts w:eastAsia="SimSun"/>
                <w:sz w:val="16"/>
                <w:szCs w:val="16"/>
                <w:lang w:eastAsia="zh-CN"/>
              </w:rPr>
              <w:t>Минимальная/максимальная площадь земельных участков – 4/50000 кв.м. (принимать в соответствии с основным видом разрешенного использования земельного участка).</w:t>
            </w:r>
          </w:p>
          <w:p w:rsidR="0089042C" w:rsidRPr="00B427FF" w:rsidRDefault="0089042C" w:rsidP="0089042C">
            <w:pPr>
              <w:pStyle w:val="a7"/>
              <w:jc w:val="both"/>
              <w:rPr>
                <w:rFonts w:eastAsia="SimSun"/>
                <w:sz w:val="16"/>
                <w:szCs w:val="16"/>
                <w:lang w:eastAsia="zh-CN"/>
              </w:rPr>
            </w:pPr>
            <w:r w:rsidRPr="00B427FF">
              <w:rPr>
                <w:rFonts w:eastAsia="SimSun"/>
                <w:sz w:val="16"/>
                <w:szCs w:val="16"/>
                <w:lang w:eastAsia="zh-CN"/>
              </w:rPr>
              <w:t xml:space="preserve">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 </w:t>
            </w:r>
          </w:p>
          <w:p w:rsidR="0089042C" w:rsidRPr="00B427FF" w:rsidRDefault="0089042C" w:rsidP="0089042C">
            <w:pPr>
              <w:pStyle w:val="a7"/>
              <w:jc w:val="both"/>
              <w:rPr>
                <w:rFonts w:eastAsia="SimSun"/>
                <w:sz w:val="16"/>
                <w:szCs w:val="16"/>
                <w:lang w:eastAsia="zh-CN"/>
              </w:rPr>
            </w:pPr>
            <w:r w:rsidRPr="00B427FF">
              <w:rPr>
                <w:rFonts w:eastAsia="SimSun"/>
                <w:sz w:val="16"/>
                <w:szCs w:val="16"/>
                <w:lang w:eastAsia="zh-CN"/>
              </w:rPr>
              <w:t>Общее количество контейнеров не более 5 шт.</w:t>
            </w:r>
          </w:p>
          <w:p w:rsidR="0089042C" w:rsidRPr="00B427FF" w:rsidRDefault="0089042C" w:rsidP="0089042C">
            <w:pPr>
              <w:pStyle w:val="a7"/>
              <w:jc w:val="both"/>
              <w:rPr>
                <w:rFonts w:eastAsia="SimSun"/>
                <w:sz w:val="16"/>
                <w:szCs w:val="16"/>
                <w:lang w:eastAsia="zh-CN"/>
              </w:rPr>
            </w:pPr>
            <w:r w:rsidRPr="00B427FF">
              <w:rPr>
                <w:rFonts w:eastAsia="SimSun"/>
                <w:sz w:val="16"/>
                <w:szCs w:val="16"/>
                <w:lang w:eastAsia="zh-CN"/>
              </w:rPr>
              <w:t>Высота  ограждения площадок - не более 2 м.</w:t>
            </w:r>
          </w:p>
          <w:p w:rsidR="0089042C" w:rsidRPr="00B427FF" w:rsidRDefault="0089042C" w:rsidP="0089042C">
            <w:pPr>
              <w:pStyle w:val="a7"/>
              <w:jc w:val="both"/>
              <w:rPr>
                <w:rFonts w:eastAsia="SimSun"/>
                <w:sz w:val="16"/>
                <w:szCs w:val="16"/>
                <w:lang w:eastAsia="zh-CN"/>
              </w:rPr>
            </w:pPr>
            <w:r w:rsidRPr="00B427FF">
              <w:rPr>
                <w:rFonts w:eastAsia="SimSun"/>
                <w:sz w:val="16"/>
                <w:szCs w:val="16"/>
                <w:lang w:eastAsia="zh-CN"/>
              </w:rPr>
              <w:t>Остальные предельные параметры застройки (отступы от границ земельного участка, максимальный процент застройки, отступ от красной линии) принимать в соответствии с основным видом разрешенного использования земельного участка.</w:t>
            </w:r>
          </w:p>
        </w:tc>
      </w:tr>
      <w:tr w:rsidR="0089042C" w:rsidRPr="00B427FF" w:rsidTr="00CA5C27">
        <w:tc>
          <w:tcPr>
            <w:tcW w:w="4820" w:type="dxa"/>
          </w:tcPr>
          <w:p w:rsidR="0089042C" w:rsidRPr="00B427FF" w:rsidRDefault="0089042C" w:rsidP="0089042C">
            <w:pPr>
              <w:spacing w:after="0" w:line="240" w:lineRule="auto"/>
              <w:jc w:val="both"/>
              <w:rPr>
                <w:rFonts w:ascii="Times New Roman" w:eastAsia="SimSun" w:hAnsi="Times New Roman" w:cs="Times New Roman"/>
                <w:sz w:val="16"/>
                <w:szCs w:val="16"/>
                <w:lang w:eastAsia="zh-CN"/>
              </w:rPr>
            </w:pPr>
            <w:r w:rsidRPr="00B427FF">
              <w:rPr>
                <w:rFonts w:ascii="Times New Roman" w:eastAsia="SimSun" w:hAnsi="Times New Roman" w:cs="Times New Roman"/>
                <w:sz w:val="16"/>
                <w:szCs w:val="16"/>
                <w:lang w:eastAsia="zh-CN"/>
              </w:rPr>
              <w:t>Надворные туалеты, гидронепроницаемые выгребы, септики.</w:t>
            </w:r>
          </w:p>
        </w:tc>
        <w:tc>
          <w:tcPr>
            <w:tcW w:w="10348" w:type="dxa"/>
          </w:tcPr>
          <w:p w:rsidR="0089042C" w:rsidRPr="00B427FF" w:rsidRDefault="0089042C" w:rsidP="0089042C">
            <w:pPr>
              <w:pStyle w:val="a7"/>
              <w:ind w:firstLine="709"/>
              <w:jc w:val="both"/>
              <w:rPr>
                <w:rFonts w:eastAsia="SimSun"/>
                <w:sz w:val="16"/>
                <w:szCs w:val="16"/>
                <w:lang w:eastAsia="zh-CN"/>
              </w:rPr>
            </w:pPr>
            <w:r w:rsidRPr="00B427FF">
              <w:rPr>
                <w:rFonts w:eastAsia="SimSun"/>
                <w:sz w:val="16"/>
                <w:szCs w:val="16"/>
                <w:lang w:eastAsia="zh-CN"/>
              </w:rPr>
              <w:t xml:space="preserve">Минимальная/максимальная площадь земельных участков – принимать в соответствии с основным видом разрешенного использования земельного участка. </w:t>
            </w:r>
          </w:p>
          <w:p w:rsidR="0089042C" w:rsidRPr="00B427FF" w:rsidRDefault="0089042C" w:rsidP="0089042C">
            <w:pPr>
              <w:pStyle w:val="a7"/>
              <w:jc w:val="both"/>
              <w:rPr>
                <w:rFonts w:eastAsia="SimSun"/>
                <w:sz w:val="16"/>
                <w:szCs w:val="16"/>
                <w:lang w:eastAsia="zh-CN"/>
              </w:rPr>
            </w:pPr>
            <w:r w:rsidRPr="00B427FF">
              <w:rPr>
                <w:rFonts w:eastAsia="SimSun"/>
                <w:sz w:val="16"/>
                <w:szCs w:val="16"/>
                <w:lang w:eastAsia="zh-CN"/>
              </w:rPr>
              <w:t xml:space="preserve">Максимальный процент застройки назначать в соответствии с основным видом разрешенного использования земельного участка. </w:t>
            </w:r>
          </w:p>
          <w:p w:rsidR="0089042C" w:rsidRPr="00B427FF" w:rsidRDefault="0089042C" w:rsidP="0089042C">
            <w:pPr>
              <w:pStyle w:val="a7"/>
              <w:jc w:val="both"/>
              <w:rPr>
                <w:rFonts w:eastAsia="SimSun"/>
                <w:sz w:val="16"/>
                <w:szCs w:val="16"/>
                <w:lang w:eastAsia="zh-CN"/>
              </w:rPr>
            </w:pPr>
            <w:r w:rsidRPr="00B427FF">
              <w:rPr>
                <w:rFonts w:eastAsia="SimSun"/>
                <w:sz w:val="16"/>
                <w:szCs w:val="16"/>
                <w:lang w:eastAsia="zh-CN"/>
              </w:rPr>
              <w:t>Надворные туалеты:</w:t>
            </w:r>
          </w:p>
          <w:p w:rsidR="0089042C" w:rsidRPr="00B427FF" w:rsidRDefault="0089042C" w:rsidP="0089042C">
            <w:pPr>
              <w:pStyle w:val="a7"/>
              <w:jc w:val="both"/>
              <w:rPr>
                <w:rFonts w:eastAsia="SimSun"/>
                <w:sz w:val="16"/>
                <w:szCs w:val="16"/>
                <w:lang w:eastAsia="zh-CN"/>
              </w:rPr>
            </w:pPr>
            <w:r w:rsidRPr="00B427FF">
              <w:rPr>
                <w:rFonts w:eastAsia="SimSun"/>
                <w:sz w:val="16"/>
                <w:szCs w:val="16"/>
                <w:lang w:eastAsia="zh-CN"/>
              </w:rPr>
              <w:t xml:space="preserve">- расстояние от красной линии не менее - 10 м; </w:t>
            </w:r>
          </w:p>
          <w:p w:rsidR="0089042C" w:rsidRPr="00B427FF" w:rsidRDefault="0089042C" w:rsidP="0089042C">
            <w:pPr>
              <w:pStyle w:val="a7"/>
              <w:jc w:val="both"/>
              <w:rPr>
                <w:rFonts w:eastAsia="SimSun"/>
                <w:sz w:val="16"/>
                <w:szCs w:val="16"/>
                <w:lang w:eastAsia="zh-CN"/>
              </w:rPr>
            </w:pPr>
            <w:r w:rsidRPr="00B427FF">
              <w:rPr>
                <w:rFonts w:eastAsia="SimSun"/>
                <w:sz w:val="16"/>
                <w:szCs w:val="16"/>
                <w:lang w:eastAsia="zh-CN"/>
              </w:rPr>
              <w:t>- расстояние от границы смежного земельного участка не менее - 1 м;</w:t>
            </w:r>
          </w:p>
          <w:p w:rsidR="0089042C" w:rsidRPr="00B427FF" w:rsidRDefault="0089042C" w:rsidP="0089042C">
            <w:pPr>
              <w:pStyle w:val="a7"/>
              <w:jc w:val="both"/>
              <w:rPr>
                <w:rFonts w:eastAsia="SimSun"/>
                <w:sz w:val="16"/>
                <w:szCs w:val="16"/>
                <w:lang w:eastAsia="zh-CN"/>
              </w:rPr>
            </w:pPr>
            <w:r w:rsidRPr="00B427FF">
              <w:rPr>
                <w:rFonts w:eastAsia="SimSun"/>
                <w:sz w:val="16"/>
                <w:szCs w:val="16"/>
                <w:lang w:eastAsia="zh-CN"/>
              </w:rPr>
              <w:t>- до стен соседнего дома при отсутствии централизованной канализации - не менее 12 м, до источника водоснабжения (колодца) - не менее 25 м.</w:t>
            </w:r>
          </w:p>
          <w:p w:rsidR="0089042C" w:rsidRPr="00B427FF" w:rsidRDefault="0089042C" w:rsidP="0089042C">
            <w:pPr>
              <w:spacing w:after="0" w:line="240" w:lineRule="auto"/>
              <w:ind w:left="67"/>
              <w:jc w:val="both"/>
              <w:rPr>
                <w:rFonts w:ascii="Times New Roman" w:eastAsia="SimSun" w:hAnsi="Times New Roman" w:cs="Times New Roman"/>
                <w:sz w:val="16"/>
                <w:szCs w:val="16"/>
                <w:lang w:eastAsia="zh-CN"/>
              </w:rPr>
            </w:pPr>
            <w:r w:rsidRPr="00B427FF">
              <w:rPr>
                <w:rFonts w:ascii="Times New Roman" w:eastAsia="SimSun" w:hAnsi="Times New Roman" w:cs="Times New Roman"/>
                <w:sz w:val="16"/>
                <w:szCs w:val="16"/>
                <w:lang w:eastAsia="zh-CN"/>
              </w:rPr>
              <w:t>Минимальное расстояние от границ участка до строений, а также между строениями:</w:t>
            </w:r>
          </w:p>
          <w:p w:rsidR="0089042C" w:rsidRPr="00B427FF" w:rsidRDefault="0089042C" w:rsidP="0089042C">
            <w:pPr>
              <w:spacing w:after="0" w:line="240" w:lineRule="auto"/>
              <w:jc w:val="both"/>
              <w:rPr>
                <w:rFonts w:ascii="Times New Roman" w:eastAsia="SimSun" w:hAnsi="Times New Roman" w:cs="Times New Roman"/>
                <w:sz w:val="16"/>
                <w:szCs w:val="16"/>
                <w:lang w:eastAsia="zh-CN"/>
              </w:rPr>
            </w:pPr>
            <w:r w:rsidRPr="00B427FF">
              <w:rPr>
                <w:rFonts w:ascii="Times New Roman" w:eastAsia="SimSun" w:hAnsi="Times New Roman" w:cs="Times New Roman"/>
                <w:sz w:val="16"/>
                <w:szCs w:val="16"/>
                <w:lang w:eastAsia="zh-CN"/>
              </w:rPr>
              <w:t>- от септиков до фундаментов зданий, строений, сооружений – не менее 5м., от фильтрующих колодцев – не менее 8 м.;</w:t>
            </w:r>
          </w:p>
          <w:p w:rsidR="0089042C" w:rsidRPr="00B427FF" w:rsidRDefault="0089042C" w:rsidP="0089042C">
            <w:pPr>
              <w:spacing w:after="0" w:line="240" w:lineRule="auto"/>
              <w:jc w:val="both"/>
              <w:rPr>
                <w:rFonts w:ascii="Times New Roman" w:eastAsia="SimSun" w:hAnsi="Times New Roman" w:cs="Times New Roman"/>
                <w:sz w:val="16"/>
                <w:szCs w:val="16"/>
                <w:lang w:eastAsia="zh-CN"/>
              </w:rPr>
            </w:pPr>
            <w:r w:rsidRPr="00B427FF">
              <w:rPr>
                <w:rFonts w:ascii="Times New Roman" w:eastAsia="SimSun" w:hAnsi="Times New Roman" w:cs="Times New Roman"/>
                <w:sz w:val="16"/>
                <w:szCs w:val="16"/>
                <w:lang w:eastAsia="zh-CN"/>
              </w:rPr>
              <w:t>- от септиков и фильтрующих колодцев до границы соседнего земельного участка и красной линии - не менее 4 м. и 7 м. соответственно.</w:t>
            </w:r>
          </w:p>
        </w:tc>
      </w:tr>
      <w:tr w:rsidR="0089042C" w:rsidRPr="00B427FF" w:rsidTr="00CA5C27">
        <w:trPr>
          <w:trHeight w:val="976"/>
        </w:trPr>
        <w:tc>
          <w:tcPr>
            <w:tcW w:w="4820" w:type="dxa"/>
            <w:shd w:val="clear" w:color="auto" w:fill="auto"/>
          </w:tcPr>
          <w:p w:rsidR="0089042C" w:rsidRPr="00B427FF" w:rsidRDefault="0089042C" w:rsidP="0089042C">
            <w:pPr>
              <w:autoSpaceDE w:val="0"/>
              <w:autoSpaceDN w:val="0"/>
              <w:adjustRightInd w:val="0"/>
              <w:spacing w:after="0" w:line="240" w:lineRule="auto"/>
              <w:jc w:val="both"/>
              <w:rPr>
                <w:rFonts w:ascii="Times New Roman" w:eastAsia="SimSun" w:hAnsi="Times New Roman" w:cs="Times New Roman"/>
                <w:sz w:val="16"/>
                <w:szCs w:val="16"/>
                <w:lang w:eastAsia="zh-CN"/>
              </w:rPr>
            </w:pPr>
            <w:r w:rsidRPr="00B427FF">
              <w:rPr>
                <w:rFonts w:ascii="Times New Roman" w:eastAsia="SimSun" w:hAnsi="Times New Roman" w:cs="Times New Roman"/>
                <w:sz w:val="16"/>
                <w:szCs w:val="16"/>
                <w:lang w:eastAsia="zh-CN"/>
              </w:rPr>
              <w:lastRenderedPageBreak/>
              <w:t xml:space="preserve">Объекты хранения индивидуального легкового автотранспорта жилых домов </w:t>
            </w:r>
          </w:p>
          <w:p w:rsidR="0089042C" w:rsidRPr="00B427FF" w:rsidRDefault="0089042C" w:rsidP="0089042C">
            <w:pPr>
              <w:autoSpaceDE w:val="0"/>
              <w:autoSpaceDN w:val="0"/>
              <w:adjustRightInd w:val="0"/>
              <w:spacing w:after="0" w:line="240" w:lineRule="auto"/>
              <w:jc w:val="both"/>
              <w:rPr>
                <w:rFonts w:ascii="Times New Roman" w:eastAsia="SimSun" w:hAnsi="Times New Roman" w:cs="Times New Roman"/>
                <w:sz w:val="16"/>
                <w:szCs w:val="16"/>
                <w:lang w:eastAsia="zh-CN"/>
              </w:rPr>
            </w:pPr>
          </w:p>
        </w:tc>
        <w:tc>
          <w:tcPr>
            <w:tcW w:w="10348" w:type="dxa"/>
            <w:shd w:val="clear" w:color="auto" w:fill="auto"/>
          </w:tcPr>
          <w:p w:rsidR="0089042C" w:rsidRPr="00B427FF" w:rsidRDefault="0089042C" w:rsidP="0089042C">
            <w:pPr>
              <w:pStyle w:val="a7"/>
              <w:ind w:firstLine="709"/>
              <w:jc w:val="both"/>
              <w:rPr>
                <w:rFonts w:eastAsia="SimSun"/>
                <w:sz w:val="16"/>
                <w:szCs w:val="16"/>
                <w:lang w:eastAsia="zh-CN"/>
              </w:rPr>
            </w:pPr>
            <w:r w:rsidRPr="00B427FF">
              <w:rPr>
                <w:rFonts w:eastAsia="SimSun"/>
                <w:sz w:val="16"/>
                <w:szCs w:val="16"/>
                <w:lang w:eastAsia="zh-CN"/>
              </w:rPr>
              <w:t xml:space="preserve">Минимальная/максимальная площадь земельных участков – принимать в соответствии с основным видом разрешенного использования земельного участка. </w:t>
            </w:r>
          </w:p>
          <w:p w:rsidR="0089042C" w:rsidRPr="00B427FF" w:rsidRDefault="0089042C" w:rsidP="0089042C">
            <w:pPr>
              <w:pStyle w:val="a7"/>
              <w:jc w:val="both"/>
              <w:rPr>
                <w:rFonts w:eastAsia="SimSun"/>
                <w:sz w:val="16"/>
                <w:szCs w:val="16"/>
                <w:lang w:eastAsia="zh-CN"/>
              </w:rPr>
            </w:pPr>
            <w:r w:rsidRPr="00B427FF">
              <w:rPr>
                <w:rFonts w:eastAsia="SimSun"/>
                <w:sz w:val="16"/>
                <w:szCs w:val="16"/>
                <w:lang w:eastAsia="zh-CN"/>
              </w:rPr>
              <w:t>Допускается делать встроенными в первые этажи жилого дома.</w:t>
            </w:r>
          </w:p>
          <w:p w:rsidR="0089042C" w:rsidRPr="00B427FF" w:rsidRDefault="0089042C" w:rsidP="0089042C">
            <w:pPr>
              <w:pStyle w:val="a7"/>
              <w:jc w:val="both"/>
              <w:rPr>
                <w:rFonts w:eastAsia="SimSun"/>
                <w:sz w:val="16"/>
                <w:szCs w:val="16"/>
                <w:lang w:eastAsia="zh-CN"/>
              </w:rPr>
            </w:pPr>
            <w:r w:rsidRPr="00B427FF">
              <w:rPr>
                <w:rFonts w:eastAsia="SimSun"/>
                <w:sz w:val="16"/>
                <w:szCs w:val="16"/>
                <w:lang w:eastAsia="zh-CN"/>
              </w:rPr>
              <w:t>В границах земельного участка  индивидуальной жилой застройки допускается строительство индивидуального гаража не более</w:t>
            </w:r>
            <w:proofErr w:type="gramStart"/>
            <w:r w:rsidRPr="00B427FF">
              <w:rPr>
                <w:rFonts w:eastAsia="SimSun"/>
                <w:sz w:val="16"/>
                <w:szCs w:val="16"/>
                <w:lang w:eastAsia="zh-CN"/>
              </w:rPr>
              <w:t>,</w:t>
            </w:r>
            <w:proofErr w:type="gramEnd"/>
            <w:r w:rsidRPr="00B427FF">
              <w:rPr>
                <w:rFonts w:eastAsia="SimSun"/>
                <w:sz w:val="16"/>
                <w:szCs w:val="16"/>
                <w:lang w:eastAsia="zh-CN"/>
              </w:rPr>
              <w:t xml:space="preserve"> чем на 1-2 </w:t>
            </w:r>
            <w:proofErr w:type="spellStart"/>
            <w:r w:rsidRPr="00B427FF">
              <w:rPr>
                <w:rFonts w:eastAsia="SimSun"/>
                <w:sz w:val="16"/>
                <w:szCs w:val="16"/>
                <w:lang w:eastAsia="zh-CN"/>
              </w:rPr>
              <w:t>машиноместа</w:t>
            </w:r>
            <w:proofErr w:type="spellEnd"/>
            <w:r w:rsidRPr="00B427FF">
              <w:rPr>
                <w:rFonts w:eastAsia="SimSun"/>
                <w:sz w:val="16"/>
                <w:szCs w:val="16"/>
                <w:lang w:eastAsia="zh-CN"/>
              </w:rPr>
              <w:t>.</w:t>
            </w:r>
          </w:p>
          <w:p w:rsidR="0089042C" w:rsidRPr="00B427FF" w:rsidRDefault="0089042C" w:rsidP="0089042C">
            <w:pPr>
              <w:spacing w:after="0" w:line="240" w:lineRule="auto"/>
              <w:ind w:left="67"/>
              <w:jc w:val="both"/>
              <w:rPr>
                <w:rFonts w:ascii="Times New Roman" w:eastAsia="SimSun" w:hAnsi="Times New Roman" w:cs="Times New Roman"/>
                <w:sz w:val="16"/>
                <w:szCs w:val="16"/>
                <w:lang w:eastAsia="zh-CN"/>
              </w:rPr>
            </w:pPr>
            <w:r w:rsidRPr="00B427FF">
              <w:rPr>
                <w:rFonts w:ascii="Times New Roman" w:eastAsia="SimSun" w:hAnsi="Times New Roman" w:cs="Times New Roman"/>
                <w:sz w:val="16"/>
                <w:szCs w:val="16"/>
                <w:lang w:eastAsia="zh-CN"/>
              </w:rPr>
              <w:t>Минимальное расстояние от границ участка до строений, а также между строениями:</w:t>
            </w:r>
          </w:p>
          <w:p w:rsidR="0089042C" w:rsidRPr="00B427FF" w:rsidRDefault="0089042C" w:rsidP="0089042C">
            <w:pPr>
              <w:spacing w:after="0" w:line="240" w:lineRule="auto"/>
              <w:ind w:left="67"/>
              <w:jc w:val="both"/>
              <w:rPr>
                <w:rFonts w:ascii="Times New Roman" w:eastAsia="SimSun" w:hAnsi="Times New Roman" w:cs="Times New Roman"/>
                <w:sz w:val="16"/>
                <w:szCs w:val="16"/>
                <w:lang w:eastAsia="zh-CN"/>
              </w:rPr>
            </w:pPr>
            <w:r w:rsidRPr="00B427FF">
              <w:rPr>
                <w:rFonts w:ascii="Times New Roman" w:eastAsia="SimSun" w:hAnsi="Times New Roman" w:cs="Times New Roman"/>
                <w:sz w:val="16"/>
                <w:szCs w:val="16"/>
                <w:lang w:eastAsia="zh-CN"/>
              </w:rPr>
              <w:t xml:space="preserve">- от границ соседнего участка до открытой стоянки – 1 м.; </w:t>
            </w:r>
          </w:p>
          <w:p w:rsidR="0089042C" w:rsidRPr="00B427FF" w:rsidRDefault="0089042C" w:rsidP="0089042C">
            <w:pPr>
              <w:spacing w:after="0" w:line="240" w:lineRule="auto"/>
              <w:ind w:left="67"/>
              <w:jc w:val="both"/>
              <w:rPr>
                <w:rFonts w:ascii="Times New Roman" w:eastAsia="SimSun" w:hAnsi="Times New Roman" w:cs="Times New Roman"/>
                <w:sz w:val="16"/>
                <w:szCs w:val="16"/>
                <w:lang w:eastAsia="zh-CN"/>
              </w:rPr>
            </w:pPr>
            <w:r w:rsidRPr="00B427FF">
              <w:rPr>
                <w:rFonts w:ascii="Times New Roman" w:eastAsia="SimSun" w:hAnsi="Times New Roman" w:cs="Times New Roman"/>
                <w:sz w:val="16"/>
                <w:szCs w:val="16"/>
                <w:lang w:eastAsia="zh-CN"/>
              </w:rPr>
              <w:t xml:space="preserve">-от границ соседнего участка до отдельно стоящего гаража – 1 м. </w:t>
            </w:r>
          </w:p>
          <w:p w:rsidR="0089042C" w:rsidRPr="00B427FF" w:rsidRDefault="0089042C" w:rsidP="0089042C">
            <w:pPr>
              <w:spacing w:after="0" w:line="240" w:lineRule="auto"/>
              <w:ind w:left="67"/>
              <w:jc w:val="both"/>
              <w:rPr>
                <w:rFonts w:ascii="Times New Roman" w:eastAsia="SimSun" w:hAnsi="Times New Roman" w:cs="Times New Roman"/>
                <w:sz w:val="16"/>
                <w:szCs w:val="16"/>
                <w:lang w:eastAsia="zh-CN"/>
              </w:rPr>
            </w:pPr>
            <w:r w:rsidRPr="00B427FF">
              <w:rPr>
                <w:rFonts w:ascii="Times New Roman" w:eastAsia="SimSun" w:hAnsi="Times New Roman" w:cs="Times New Roman"/>
                <w:sz w:val="16"/>
                <w:szCs w:val="16"/>
                <w:lang w:eastAsia="zh-CN"/>
              </w:rPr>
              <w:t>В условиях тесной, или сложившейся застройки допускается при соблюдении технических регламентов и действующих норм размещение гаража по красной линии, при этом запрещается устройство распашных ворот.</w:t>
            </w:r>
          </w:p>
          <w:p w:rsidR="0089042C" w:rsidRPr="00B427FF" w:rsidRDefault="0089042C" w:rsidP="0089042C">
            <w:pPr>
              <w:pStyle w:val="a7"/>
              <w:jc w:val="both"/>
              <w:rPr>
                <w:rFonts w:eastAsia="SimSun"/>
                <w:sz w:val="16"/>
                <w:szCs w:val="16"/>
                <w:lang w:eastAsia="zh-CN"/>
              </w:rPr>
            </w:pPr>
            <w:r w:rsidRPr="00B427FF">
              <w:rPr>
                <w:rFonts w:eastAsia="SimSun"/>
                <w:sz w:val="16"/>
                <w:szCs w:val="16"/>
                <w:lang w:eastAsia="zh-CN"/>
              </w:rPr>
              <w:t xml:space="preserve">Подъезды к гаражам-автостоянкам должны быть изолированы от площадок для отдыха и игр детей, спортивных площадок.  </w:t>
            </w:r>
            <w:proofErr w:type="gramStart"/>
            <w:r w:rsidRPr="00B427FF">
              <w:rPr>
                <w:rFonts w:eastAsia="SimSun"/>
                <w:sz w:val="16"/>
                <w:szCs w:val="16"/>
                <w:lang w:eastAsia="zh-CN"/>
              </w:rPr>
              <w:t>При устройстве гаражей (в том числе пристроенных) в цокольном, подвальном этажах одно-, двухквартирных усадебных и блокированных домов допускается их проектирование без соблюдения нормативов расчета стоянок автомобилей.</w:t>
            </w:r>
            <w:proofErr w:type="gramEnd"/>
          </w:p>
          <w:p w:rsidR="0089042C" w:rsidRPr="00B427FF" w:rsidRDefault="0089042C" w:rsidP="0089042C">
            <w:pPr>
              <w:pStyle w:val="a7"/>
              <w:jc w:val="both"/>
              <w:rPr>
                <w:rFonts w:eastAsia="SimSun"/>
                <w:sz w:val="16"/>
                <w:szCs w:val="16"/>
                <w:lang w:eastAsia="zh-CN"/>
              </w:rPr>
            </w:pPr>
            <w:r w:rsidRPr="00B427FF">
              <w:rPr>
                <w:rFonts w:eastAsia="SimSun"/>
                <w:sz w:val="16"/>
                <w:szCs w:val="16"/>
                <w:lang w:eastAsia="zh-CN"/>
              </w:rPr>
              <w:t>На территории малоэтажной застройки на приусадебных участках запрещается строительство гаражей для грузового транспорта и транспорта для перевозки людей, находящегося в личной собственности, кроме автотранспорта с максимальной разрешенной массой не более 3,5 тонн.</w:t>
            </w:r>
          </w:p>
          <w:p w:rsidR="0089042C" w:rsidRPr="00B427FF" w:rsidRDefault="0089042C" w:rsidP="0089042C">
            <w:pPr>
              <w:pStyle w:val="a7"/>
              <w:ind w:left="-108" w:right="-391" w:firstLine="425"/>
              <w:jc w:val="both"/>
              <w:rPr>
                <w:rFonts w:eastAsia="SimSun"/>
                <w:sz w:val="16"/>
                <w:szCs w:val="16"/>
                <w:lang w:eastAsia="zh-CN"/>
              </w:rPr>
            </w:pPr>
            <w:r w:rsidRPr="00B427FF">
              <w:rPr>
                <w:rFonts w:eastAsia="SimSun"/>
                <w:sz w:val="16"/>
                <w:szCs w:val="16"/>
                <w:lang w:eastAsia="zh-CN"/>
              </w:rPr>
              <w:t>Остальные предельные параметры застройки (отступы от границ земельного участка, максимальный процент застройки, максимальное количество этажей) принимать в соответствии с основным видом разрешенного использования земельного участка.</w:t>
            </w:r>
          </w:p>
        </w:tc>
      </w:tr>
      <w:tr w:rsidR="0089042C" w:rsidRPr="00B427FF" w:rsidTr="00CA5C27">
        <w:trPr>
          <w:trHeight w:val="976"/>
        </w:trPr>
        <w:tc>
          <w:tcPr>
            <w:tcW w:w="4820" w:type="dxa"/>
            <w:shd w:val="clear" w:color="auto" w:fill="auto"/>
          </w:tcPr>
          <w:p w:rsidR="0089042C" w:rsidRPr="00B427FF" w:rsidRDefault="0089042C" w:rsidP="0089042C">
            <w:pPr>
              <w:autoSpaceDE w:val="0"/>
              <w:autoSpaceDN w:val="0"/>
              <w:adjustRightInd w:val="0"/>
              <w:spacing w:after="0" w:line="240" w:lineRule="auto"/>
              <w:jc w:val="both"/>
              <w:rPr>
                <w:rFonts w:ascii="Times New Roman" w:eastAsia="SimSun" w:hAnsi="Times New Roman" w:cs="Times New Roman"/>
                <w:sz w:val="16"/>
                <w:szCs w:val="16"/>
                <w:lang w:eastAsia="zh-CN"/>
              </w:rPr>
            </w:pPr>
            <w:r w:rsidRPr="00B427FF">
              <w:rPr>
                <w:rFonts w:ascii="Times New Roman" w:eastAsia="SimSun" w:hAnsi="Times New Roman" w:cs="Times New Roman"/>
                <w:sz w:val="16"/>
                <w:szCs w:val="16"/>
                <w:lang w:eastAsia="zh-CN"/>
              </w:rPr>
              <w:t>Автостоянки для парковки автомобилей посетителей.</w:t>
            </w:r>
          </w:p>
        </w:tc>
        <w:tc>
          <w:tcPr>
            <w:tcW w:w="10348" w:type="dxa"/>
            <w:shd w:val="clear" w:color="auto" w:fill="auto"/>
          </w:tcPr>
          <w:p w:rsidR="0089042C" w:rsidRPr="00B427FF" w:rsidRDefault="0089042C" w:rsidP="0089042C">
            <w:pPr>
              <w:pStyle w:val="a7"/>
              <w:ind w:firstLine="709"/>
              <w:jc w:val="both"/>
              <w:rPr>
                <w:rFonts w:eastAsia="SimSun"/>
                <w:sz w:val="16"/>
                <w:szCs w:val="16"/>
                <w:lang w:eastAsia="zh-CN"/>
              </w:rPr>
            </w:pPr>
            <w:r w:rsidRPr="00B427FF">
              <w:rPr>
                <w:rFonts w:eastAsia="SimSun"/>
                <w:sz w:val="16"/>
                <w:szCs w:val="16"/>
                <w:lang w:eastAsia="zh-CN"/>
              </w:rPr>
              <w:t xml:space="preserve">Минимальная/максимальная площадь земельных участков – принимать в соответствии с основным видом разрешенного использования земельного участка. </w:t>
            </w:r>
          </w:p>
          <w:p w:rsidR="0089042C" w:rsidRPr="00B427FF" w:rsidRDefault="0089042C" w:rsidP="0089042C">
            <w:pPr>
              <w:autoSpaceDE w:val="0"/>
              <w:autoSpaceDN w:val="0"/>
              <w:adjustRightInd w:val="0"/>
              <w:spacing w:after="0" w:line="240" w:lineRule="auto"/>
              <w:ind w:firstLine="540"/>
              <w:jc w:val="both"/>
              <w:rPr>
                <w:rFonts w:ascii="Times New Roman" w:hAnsi="Times New Roman" w:cs="Times New Roman"/>
                <w:sz w:val="16"/>
                <w:szCs w:val="16"/>
              </w:rPr>
            </w:pPr>
            <w:r w:rsidRPr="00B427FF">
              <w:rPr>
                <w:rFonts w:ascii="Times New Roman" w:hAnsi="Times New Roman" w:cs="Times New Roman"/>
                <w:sz w:val="16"/>
                <w:szCs w:val="16"/>
              </w:rPr>
              <w:t>Размеры земельных участков автостоянок на одно место должны быть:</w:t>
            </w:r>
          </w:p>
          <w:p w:rsidR="0089042C" w:rsidRPr="00B427FF" w:rsidRDefault="0089042C" w:rsidP="0089042C">
            <w:pPr>
              <w:autoSpaceDE w:val="0"/>
              <w:autoSpaceDN w:val="0"/>
              <w:adjustRightInd w:val="0"/>
              <w:spacing w:after="0" w:line="240" w:lineRule="auto"/>
              <w:ind w:firstLine="540"/>
              <w:jc w:val="both"/>
              <w:rPr>
                <w:rFonts w:ascii="Times New Roman" w:hAnsi="Times New Roman" w:cs="Times New Roman"/>
                <w:sz w:val="16"/>
                <w:szCs w:val="16"/>
              </w:rPr>
            </w:pPr>
            <w:r w:rsidRPr="00B427FF">
              <w:rPr>
                <w:rFonts w:ascii="Times New Roman" w:hAnsi="Times New Roman" w:cs="Times New Roman"/>
                <w:sz w:val="16"/>
                <w:szCs w:val="16"/>
              </w:rPr>
              <w:t>для легковых автомобилей - 25 кв. м;</w:t>
            </w:r>
          </w:p>
          <w:p w:rsidR="0089042C" w:rsidRPr="00B427FF" w:rsidRDefault="0089042C" w:rsidP="0089042C">
            <w:pPr>
              <w:autoSpaceDE w:val="0"/>
              <w:autoSpaceDN w:val="0"/>
              <w:adjustRightInd w:val="0"/>
              <w:spacing w:after="0" w:line="240" w:lineRule="auto"/>
              <w:ind w:firstLine="540"/>
              <w:jc w:val="both"/>
              <w:rPr>
                <w:rFonts w:ascii="Times New Roman" w:hAnsi="Times New Roman" w:cs="Times New Roman"/>
                <w:sz w:val="16"/>
                <w:szCs w:val="16"/>
              </w:rPr>
            </w:pPr>
            <w:r w:rsidRPr="00B427FF">
              <w:rPr>
                <w:rFonts w:ascii="Times New Roman" w:hAnsi="Times New Roman" w:cs="Times New Roman"/>
                <w:sz w:val="16"/>
                <w:szCs w:val="16"/>
              </w:rPr>
              <w:t>для автобусов - 40 кв. м;</w:t>
            </w:r>
          </w:p>
          <w:p w:rsidR="0089042C" w:rsidRPr="00B427FF" w:rsidRDefault="0089042C" w:rsidP="0089042C">
            <w:pPr>
              <w:autoSpaceDE w:val="0"/>
              <w:autoSpaceDN w:val="0"/>
              <w:adjustRightInd w:val="0"/>
              <w:spacing w:after="0" w:line="240" w:lineRule="auto"/>
              <w:ind w:firstLine="540"/>
              <w:jc w:val="both"/>
              <w:rPr>
                <w:rFonts w:ascii="Times New Roman" w:hAnsi="Times New Roman" w:cs="Times New Roman"/>
                <w:sz w:val="16"/>
                <w:szCs w:val="16"/>
              </w:rPr>
            </w:pPr>
            <w:r w:rsidRPr="00B427FF">
              <w:rPr>
                <w:rFonts w:ascii="Times New Roman" w:hAnsi="Times New Roman" w:cs="Times New Roman"/>
                <w:sz w:val="16"/>
                <w:szCs w:val="16"/>
              </w:rPr>
              <w:t>для велосипедов - 0,9 кв. м.</w:t>
            </w:r>
          </w:p>
          <w:p w:rsidR="0089042C" w:rsidRPr="00B427FF" w:rsidRDefault="0089042C" w:rsidP="0089042C">
            <w:pPr>
              <w:autoSpaceDE w:val="0"/>
              <w:autoSpaceDN w:val="0"/>
              <w:adjustRightInd w:val="0"/>
              <w:spacing w:after="0" w:line="240" w:lineRule="auto"/>
              <w:ind w:firstLine="540"/>
              <w:jc w:val="both"/>
              <w:rPr>
                <w:rFonts w:ascii="Times New Roman" w:hAnsi="Times New Roman" w:cs="Times New Roman"/>
                <w:sz w:val="16"/>
                <w:szCs w:val="16"/>
              </w:rPr>
            </w:pPr>
            <w:r w:rsidRPr="00B427FF">
              <w:rPr>
                <w:rFonts w:ascii="Times New Roman" w:hAnsi="Times New Roman" w:cs="Times New Roman"/>
                <w:sz w:val="16"/>
                <w:szCs w:val="16"/>
              </w:rPr>
              <w:t>На открытых автостоянках около объектов социальной инфраструктуры на расстоянии не далее 50 м от входа, а при жилых зданиях - не далее 100 м, следует выделять до 10 процентов мест (но не менее одного места) для специального автотранспорта инвалидов с учетом ширины зоны для парковки не менее 3,5 м.</w:t>
            </w:r>
          </w:p>
          <w:p w:rsidR="0089042C" w:rsidRPr="00B427FF" w:rsidRDefault="0089042C" w:rsidP="0089042C">
            <w:pPr>
              <w:autoSpaceDE w:val="0"/>
              <w:autoSpaceDN w:val="0"/>
              <w:adjustRightInd w:val="0"/>
              <w:spacing w:after="0" w:line="240" w:lineRule="auto"/>
              <w:ind w:firstLine="540"/>
              <w:jc w:val="both"/>
              <w:rPr>
                <w:rFonts w:ascii="Times New Roman" w:hAnsi="Times New Roman" w:cs="Times New Roman"/>
                <w:sz w:val="16"/>
                <w:szCs w:val="16"/>
              </w:rPr>
            </w:pPr>
            <w:r w:rsidRPr="00B427FF">
              <w:rPr>
                <w:rFonts w:ascii="Times New Roman" w:eastAsia="SimSun" w:hAnsi="Times New Roman" w:cs="Times New Roman"/>
                <w:sz w:val="16"/>
                <w:szCs w:val="16"/>
                <w:lang w:eastAsia="zh-CN"/>
              </w:rPr>
              <w:t>Автостоянки для парковки автомобилей посетителей следует предусматривать в границах отведенного земельного участка в количестве, установленном местными нормативами градостроительного проектирования. В исключительных случаях допускается размещать автостоянки для парковки автомобилей за пределами границ участка при получении согласования соответствующих органов и организаций.</w:t>
            </w:r>
          </w:p>
          <w:p w:rsidR="0089042C" w:rsidRPr="00B427FF" w:rsidRDefault="0089042C" w:rsidP="0089042C">
            <w:pPr>
              <w:pStyle w:val="a7"/>
              <w:jc w:val="both"/>
              <w:rPr>
                <w:rFonts w:eastAsia="SimSun"/>
                <w:sz w:val="16"/>
                <w:szCs w:val="16"/>
                <w:lang w:eastAsia="zh-CN"/>
              </w:rPr>
            </w:pPr>
            <w:r w:rsidRPr="00B427FF">
              <w:rPr>
                <w:rFonts w:eastAsia="SimSun"/>
                <w:sz w:val="16"/>
                <w:szCs w:val="16"/>
                <w:lang w:eastAsia="zh-CN"/>
              </w:rPr>
              <w:t>Остальные предельные параметры застройки (отступы от границ земельного участка, максимальный процент застройки, отступ от красной линии максимальное количество этажей) принимать в соответствии с основным видом разрешенного использования земельного участка. Для линейных объектов регламенты не устанавливаются.</w:t>
            </w:r>
          </w:p>
        </w:tc>
      </w:tr>
      <w:tr w:rsidR="0089042C" w:rsidRPr="00B427FF" w:rsidTr="00CA5C27">
        <w:trPr>
          <w:trHeight w:val="637"/>
        </w:trPr>
        <w:tc>
          <w:tcPr>
            <w:tcW w:w="4820" w:type="dxa"/>
            <w:shd w:val="clear" w:color="auto" w:fill="auto"/>
          </w:tcPr>
          <w:p w:rsidR="0089042C" w:rsidRPr="00B427FF" w:rsidRDefault="0089042C" w:rsidP="0089042C">
            <w:pPr>
              <w:autoSpaceDE w:val="0"/>
              <w:autoSpaceDN w:val="0"/>
              <w:adjustRightInd w:val="0"/>
              <w:spacing w:after="0" w:line="240" w:lineRule="auto"/>
              <w:jc w:val="both"/>
              <w:rPr>
                <w:rFonts w:ascii="Times New Roman" w:eastAsia="SimSun" w:hAnsi="Times New Roman" w:cs="Times New Roman"/>
                <w:sz w:val="16"/>
                <w:szCs w:val="16"/>
                <w:lang w:eastAsia="zh-CN"/>
              </w:rPr>
            </w:pPr>
            <w:r w:rsidRPr="00B427FF">
              <w:rPr>
                <w:rFonts w:ascii="Times New Roman" w:eastAsia="SimSun" w:hAnsi="Times New Roman" w:cs="Times New Roman"/>
                <w:sz w:val="16"/>
                <w:szCs w:val="16"/>
                <w:lang w:eastAsia="zh-CN"/>
              </w:rPr>
              <w:t>Объекты инженерно-технического обеспечения и линейные объекты вспомогательного инженерного назначения (газопроводы, линии электроснабжения, водопроводы, линии связи), индивидуальные резервуары для хранения воды, скважины для забора воды, индивидуальные колодцы, бассейны.</w:t>
            </w:r>
          </w:p>
        </w:tc>
        <w:tc>
          <w:tcPr>
            <w:tcW w:w="10348" w:type="dxa"/>
            <w:shd w:val="clear" w:color="auto" w:fill="auto"/>
          </w:tcPr>
          <w:p w:rsidR="0089042C" w:rsidRPr="00B427FF" w:rsidRDefault="0089042C" w:rsidP="0089042C">
            <w:pPr>
              <w:pStyle w:val="a7"/>
              <w:ind w:firstLine="709"/>
              <w:jc w:val="both"/>
              <w:rPr>
                <w:rFonts w:eastAsia="SimSun"/>
                <w:sz w:val="16"/>
                <w:szCs w:val="16"/>
                <w:lang w:eastAsia="zh-CN"/>
              </w:rPr>
            </w:pPr>
            <w:r w:rsidRPr="00B427FF">
              <w:rPr>
                <w:rFonts w:eastAsia="SimSun"/>
                <w:sz w:val="16"/>
                <w:szCs w:val="16"/>
                <w:lang w:eastAsia="zh-CN"/>
              </w:rPr>
              <w:t xml:space="preserve">Минимальная/максимальная площадь земельных участков – принимать в соответствии с основным видом разрешенного использования земельного участка. </w:t>
            </w:r>
          </w:p>
          <w:p w:rsidR="0089042C" w:rsidRPr="00B427FF" w:rsidRDefault="0089042C" w:rsidP="0089042C">
            <w:pPr>
              <w:autoSpaceDE w:val="0"/>
              <w:autoSpaceDN w:val="0"/>
              <w:adjustRightInd w:val="0"/>
              <w:spacing w:after="0" w:line="240" w:lineRule="auto"/>
              <w:ind w:firstLine="709"/>
              <w:rPr>
                <w:rFonts w:ascii="Times New Roman" w:hAnsi="Times New Roman" w:cs="Times New Roman"/>
                <w:sz w:val="16"/>
                <w:szCs w:val="16"/>
              </w:rPr>
            </w:pPr>
            <w:r w:rsidRPr="00B427FF">
              <w:rPr>
                <w:rFonts w:ascii="Times New Roman" w:hAnsi="Times New Roman" w:cs="Times New Roman"/>
                <w:sz w:val="16"/>
                <w:szCs w:val="16"/>
              </w:rPr>
              <w:t xml:space="preserve">Расстояния от сараев для скота и птицы до шахтных колодцев должно быть не менее 20 м.  </w:t>
            </w:r>
          </w:p>
          <w:p w:rsidR="0089042C" w:rsidRPr="00B427FF" w:rsidRDefault="0089042C" w:rsidP="0089042C">
            <w:pPr>
              <w:autoSpaceDE w:val="0"/>
              <w:autoSpaceDN w:val="0"/>
              <w:adjustRightInd w:val="0"/>
              <w:spacing w:after="0" w:line="240" w:lineRule="auto"/>
              <w:ind w:firstLine="709"/>
              <w:rPr>
                <w:rFonts w:ascii="Times New Roman" w:eastAsia="Calibri" w:hAnsi="Times New Roman" w:cs="Times New Roman"/>
                <w:sz w:val="16"/>
                <w:szCs w:val="16"/>
              </w:rPr>
            </w:pPr>
            <w:r w:rsidRPr="00B427FF">
              <w:rPr>
                <w:rFonts w:ascii="Times New Roman" w:hAnsi="Times New Roman" w:cs="Times New Roman"/>
                <w:sz w:val="16"/>
                <w:szCs w:val="16"/>
              </w:rPr>
              <w:t xml:space="preserve">Расстояние от </w:t>
            </w:r>
            <w:r w:rsidRPr="00B427FF">
              <w:rPr>
                <w:rFonts w:ascii="Times New Roman" w:eastAsia="Calibri" w:hAnsi="Times New Roman" w:cs="Times New Roman"/>
                <w:sz w:val="16"/>
                <w:szCs w:val="16"/>
              </w:rPr>
              <w:t>фундаментов зданий и сооружений</w:t>
            </w:r>
            <w:proofErr w:type="gramStart"/>
            <w:r w:rsidRPr="00B427FF">
              <w:rPr>
                <w:rFonts w:ascii="Times New Roman" w:eastAsia="Calibri" w:hAnsi="Times New Roman" w:cs="Times New Roman"/>
                <w:sz w:val="16"/>
                <w:szCs w:val="16"/>
              </w:rPr>
              <w:t xml:space="preserve"> :</w:t>
            </w:r>
            <w:proofErr w:type="gramEnd"/>
          </w:p>
          <w:p w:rsidR="0089042C" w:rsidRPr="00B427FF" w:rsidRDefault="0089042C" w:rsidP="0089042C">
            <w:pPr>
              <w:autoSpaceDE w:val="0"/>
              <w:autoSpaceDN w:val="0"/>
              <w:adjustRightInd w:val="0"/>
              <w:spacing w:after="0" w:line="240" w:lineRule="auto"/>
              <w:ind w:firstLine="709"/>
              <w:rPr>
                <w:rFonts w:ascii="Times New Roman" w:eastAsia="Calibri" w:hAnsi="Times New Roman" w:cs="Times New Roman"/>
                <w:sz w:val="16"/>
                <w:szCs w:val="16"/>
              </w:rPr>
            </w:pPr>
            <w:r w:rsidRPr="00B427FF">
              <w:rPr>
                <w:rFonts w:ascii="Times New Roman" w:eastAsia="Calibri" w:hAnsi="Times New Roman" w:cs="Times New Roman"/>
                <w:sz w:val="16"/>
                <w:szCs w:val="16"/>
              </w:rPr>
              <w:t>- водопровод и напорная канализация -5 м,</w:t>
            </w:r>
          </w:p>
          <w:p w:rsidR="0089042C" w:rsidRPr="00B427FF" w:rsidRDefault="0089042C" w:rsidP="0089042C">
            <w:pPr>
              <w:autoSpaceDE w:val="0"/>
              <w:autoSpaceDN w:val="0"/>
              <w:adjustRightInd w:val="0"/>
              <w:spacing w:after="0" w:line="240" w:lineRule="auto"/>
              <w:ind w:firstLine="709"/>
              <w:rPr>
                <w:rFonts w:ascii="Times New Roman" w:eastAsia="Calibri" w:hAnsi="Times New Roman" w:cs="Times New Roman"/>
                <w:sz w:val="16"/>
                <w:szCs w:val="16"/>
              </w:rPr>
            </w:pPr>
            <w:r w:rsidRPr="00B427FF">
              <w:rPr>
                <w:rFonts w:ascii="Times New Roman" w:eastAsia="Calibri" w:hAnsi="Times New Roman" w:cs="Times New Roman"/>
                <w:sz w:val="16"/>
                <w:szCs w:val="16"/>
              </w:rPr>
              <w:t>- самотечная канализация (бытовая и дождевая)-3м.</w:t>
            </w:r>
          </w:p>
          <w:p w:rsidR="0089042C" w:rsidRPr="00B427FF" w:rsidRDefault="0089042C" w:rsidP="0089042C">
            <w:pPr>
              <w:pStyle w:val="a7"/>
              <w:jc w:val="both"/>
              <w:rPr>
                <w:rFonts w:eastAsia="SimSun"/>
                <w:sz w:val="16"/>
                <w:szCs w:val="16"/>
                <w:lang w:eastAsia="zh-CN"/>
              </w:rPr>
            </w:pPr>
            <w:r w:rsidRPr="00B427FF">
              <w:rPr>
                <w:rFonts w:eastAsia="SimSun"/>
                <w:sz w:val="16"/>
                <w:szCs w:val="16"/>
                <w:lang w:eastAsia="zh-CN"/>
              </w:rPr>
              <w:t>Остальные предельные параметры застройки (отступы от границ земельного участка, максимальный процент застройки, отступ от красной линии максимальное количество этажей) принимать в соответствии с основным видом разрешенного использования земельного участка. Для линейных объектов регламенты не устанавливаются.</w:t>
            </w:r>
          </w:p>
        </w:tc>
      </w:tr>
    </w:tbl>
    <w:p w:rsidR="0089042C" w:rsidRPr="00B427FF" w:rsidRDefault="0089042C" w:rsidP="0089042C">
      <w:pPr>
        <w:spacing w:after="0" w:line="240" w:lineRule="auto"/>
        <w:rPr>
          <w:rFonts w:ascii="Times New Roman" w:hAnsi="Times New Roman" w:cs="Times New Roman"/>
          <w:b/>
          <w:sz w:val="16"/>
          <w:szCs w:val="16"/>
        </w:rPr>
      </w:pPr>
    </w:p>
    <w:p w:rsidR="0089042C" w:rsidRPr="00B427FF" w:rsidRDefault="0089042C" w:rsidP="0089042C">
      <w:pPr>
        <w:spacing w:after="0" w:line="240" w:lineRule="auto"/>
        <w:ind w:left="284" w:firstLine="284"/>
        <w:jc w:val="both"/>
        <w:rPr>
          <w:rFonts w:ascii="Times New Roman" w:eastAsia="SimSun" w:hAnsi="Times New Roman" w:cs="Times New Roman"/>
          <w:sz w:val="16"/>
          <w:szCs w:val="16"/>
          <w:u w:val="single"/>
          <w:lang w:eastAsia="zh-CN"/>
        </w:rPr>
      </w:pPr>
      <w:r w:rsidRPr="00B427FF">
        <w:rPr>
          <w:rFonts w:ascii="Times New Roman" w:eastAsia="SimSun" w:hAnsi="Times New Roman" w:cs="Times New Roman"/>
          <w:sz w:val="16"/>
          <w:szCs w:val="16"/>
          <w:u w:val="single"/>
          <w:lang w:eastAsia="zh-CN"/>
        </w:rPr>
        <w:t>Примечание:</w:t>
      </w:r>
    </w:p>
    <w:p w:rsidR="0089042C" w:rsidRPr="00B427FF" w:rsidRDefault="0089042C" w:rsidP="0089042C">
      <w:pPr>
        <w:spacing w:after="0" w:line="240" w:lineRule="auto"/>
        <w:ind w:left="284" w:firstLine="284"/>
        <w:jc w:val="both"/>
        <w:rPr>
          <w:rFonts w:ascii="Times New Roman" w:eastAsia="SimSun" w:hAnsi="Times New Roman" w:cs="Times New Roman"/>
          <w:sz w:val="16"/>
          <w:szCs w:val="16"/>
          <w:lang w:eastAsia="zh-CN"/>
        </w:rPr>
      </w:pPr>
      <w:proofErr w:type="gramStart"/>
      <w:r w:rsidRPr="00B427FF">
        <w:rPr>
          <w:rFonts w:ascii="Times New Roman" w:eastAsia="SimSun" w:hAnsi="Times New Roman" w:cs="Times New Roman"/>
          <w:sz w:val="16"/>
          <w:szCs w:val="16"/>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roofErr w:type="gramEnd"/>
    </w:p>
    <w:p w:rsidR="0089042C" w:rsidRPr="00B427FF" w:rsidRDefault="0089042C" w:rsidP="0089042C">
      <w:pPr>
        <w:spacing w:after="0" w:line="240" w:lineRule="auto"/>
        <w:ind w:left="284" w:firstLine="284"/>
        <w:jc w:val="both"/>
        <w:rPr>
          <w:rFonts w:ascii="Times New Roman" w:eastAsia="SimSun" w:hAnsi="Times New Roman" w:cs="Times New Roman"/>
          <w:sz w:val="16"/>
          <w:szCs w:val="16"/>
          <w:lang w:eastAsia="zh-CN"/>
        </w:rPr>
      </w:pPr>
      <w:r w:rsidRPr="00B427FF">
        <w:rPr>
          <w:rFonts w:ascii="Times New Roman" w:eastAsia="SimSun" w:hAnsi="Times New Roman" w:cs="Times New Roman"/>
          <w:sz w:val="16"/>
          <w:szCs w:val="16"/>
          <w:lang w:eastAsia="zh-CN"/>
        </w:rPr>
        <w:t>Нормы расчета стоянок автомобилей предусмотреть в соответствии с Приложением «К» СП 42.13330.2011 «Градостроительство. Планировка и застройка городских и сельских поселений», региональными и местными нормативами градостроительного проектирования.</w:t>
      </w:r>
    </w:p>
    <w:p w:rsidR="0089042C" w:rsidRPr="00B427FF" w:rsidRDefault="0089042C" w:rsidP="0089042C">
      <w:pPr>
        <w:spacing w:after="0" w:line="240" w:lineRule="auto"/>
        <w:ind w:left="284" w:firstLine="284"/>
        <w:jc w:val="both"/>
        <w:rPr>
          <w:rFonts w:ascii="Times New Roman" w:eastAsia="SimSun" w:hAnsi="Times New Roman" w:cs="Times New Roman"/>
          <w:sz w:val="16"/>
          <w:szCs w:val="16"/>
          <w:lang w:eastAsia="zh-CN"/>
        </w:rPr>
      </w:pPr>
      <w:r w:rsidRPr="00B427FF">
        <w:rPr>
          <w:rFonts w:ascii="Times New Roman" w:eastAsia="SimSun" w:hAnsi="Times New Roman" w:cs="Times New Roman"/>
          <w:sz w:val="16"/>
          <w:szCs w:val="16"/>
          <w:lang w:eastAsia="zh-CN"/>
        </w:rPr>
        <w:lastRenderedPageBreak/>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89042C" w:rsidRPr="00B427FF" w:rsidRDefault="0089042C" w:rsidP="0089042C">
      <w:pPr>
        <w:spacing w:after="0" w:line="240" w:lineRule="auto"/>
        <w:ind w:left="284" w:firstLine="284"/>
        <w:jc w:val="both"/>
        <w:rPr>
          <w:rFonts w:ascii="Times New Roman" w:eastAsia="SimSun" w:hAnsi="Times New Roman" w:cs="Times New Roman"/>
          <w:sz w:val="16"/>
          <w:szCs w:val="16"/>
          <w:lang w:eastAsia="zh-CN"/>
        </w:rPr>
      </w:pPr>
      <w:r w:rsidRPr="00B427FF">
        <w:rPr>
          <w:rFonts w:ascii="Times New Roman" w:eastAsia="SimSun" w:hAnsi="Times New Roman" w:cs="Times New Roman"/>
          <w:sz w:val="16"/>
          <w:szCs w:val="16"/>
          <w:lang w:eastAsia="zh-CN"/>
        </w:rPr>
        <w:t>Границы территорий, подверженных затоплению и подтоплению, и режим осуществления хозяйственной и иной деятельности на этих территориях в зависимости от частоты их затопления и подтопления устанавливаются в соответствии с законодательством о градостроительной деятельности.</w:t>
      </w:r>
    </w:p>
    <w:p w:rsidR="0089042C" w:rsidRPr="00B427FF" w:rsidRDefault="0089042C" w:rsidP="0089042C">
      <w:pPr>
        <w:spacing w:after="0" w:line="240" w:lineRule="auto"/>
        <w:ind w:left="284" w:firstLine="284"/>
        <w:jc w:val="both"/>
        <w:rPr>
          <w:rFonts w:ascii="Times New Roman" w:eastAsia="SimSun" w:hAnsi="Times New Roman" w:cs="Times New Roman"/>
          <w:sz w:val="16"/>
          <w:szCs w:val="16"/>
          <w:lang w:eastAsia="zh-CN"/>
        </w:rPr>
      </w:pPr>
      <w:r w:rsidRPr="00B427FF">
        <w:rPr>
          <w:rFonts w:ascii="Times New Roman" w:eastAsia="SimSun" w:hAnsi="Times New Roman" w:cs="Times New Roman"/>
          <w:sz w:val="16"/>
          <w:szCs w:val="16"/>
          <w:lang w:eastAsia="zh-CN"/>
        </w:rPr>
        <w:t>На территориях, подверженных затоплению, размещение кладбищ, скотомогильников и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запрещаются.</w:t>
      </w:r>
    </w:p>
    <w:p w:rsidR="0089042C" w:rsidRPr="00B427FF" w:rsidRDefault="0089042C" w:rsidP="0089042C">
      <w:pPr>
        <w:spacing w:after="0" w:line="240" w:lineRule="auto"/>
        <w:ind w:left="284" w:firstLine="284"/>
        <w:jc w:val="both"/>
        <w:rPr>
          <w:rFonts w:ascii="Times New Roman" w:eastAsia="SimSun" w:hAnsi="Times New Roman" w:cs="Times New Roman"/>
          <w:sz w:val="16"/>
          <w:szCs w:val="16"/>
          <w:lang w:eastAsia="zh-CN"/>
        </w:rPr>
      </w:pPr>
      <w:r w:rsidRPr="00B427FF">
        <w:rPr>
          <w:rFonts w:ascii="Times New Roman" w:eastAsia="SimSun" w:hAnsi="Times New Roman" w:cs="Times New Roman"/>
          <w:sz w:val="16"/>
          <w:szCs w:val="16"/>
          <w:lang w:eastAsia="zh-CN"/>
        </w:rPr>
        <w:t xml:space="preserve">При проектировании и строительстве в зонах затопления необходимо предусматривать инженерную защиту от затопления и подтопления зданий в соответствии со СНиП 2.06.15-85 «Инженерная защита территории от затопления и подтопления», данный документ утвержден постановлением </w:t>
      </w:r>
      <w:proofErr w:type="spellStart"/>
      <w:r w:rsidRPr="00B427FF">
        <w:rPr>
          <w:rFonts w:ascii="Times New Roman" w:eastAsia="SimSun" w:hAnsi="Times New Roman" w:cs="Times New Roman"/>
          <w:sz w:val="16"/>
          <w:szCs w:val="16"/>
          <w:lang w:eastAsia="zh-CN"/>
        </w:rPr>
        <w:t>Гостстроя</w:t>
      </w:r>
      <w:proofErr w:type="spellEnd"/>
      <w:r w:rsidRPr="00B427FF">
        <w:rPr>
          <w:rFonts w:ascii="Times New Roman" w:eastAsia="SimSun" w:hAnsi="Times New Roman" w:cs="Times New Roman"/>
          <w:sz w:val="16"/>
          <w:szCs w:val="16"/>
          <w:lang w:eastAsia="zh-CN"/>
        </w:rPr>
        <w:t xml:space="preserve"> СССР от 19 сентября 1985 года № 154.</w:t>
      </w:r>
    </w:p>
    <w:p w:rsidR="0089042C" w:rsidRPr="00B427FF" w:rsidRDefault="0089042C" w:rsidP="0089042C">
      <w:pPr>
        <w:spacing w:after="0" w:line="240" w:lineRule="auto"/>
        <w:ind w:left="284" w:firstLine="284"/>
        <w:jc w:val="both"/>
        <w:rPr>
          <w:rFonts w:ascii="Times New Roman" w:eastAsia="SimSun" w:hAnsi="Times New Roman" w:cs="Times New Roman"/>
          <w:b/>
          <w:sz w:val="16"/>
          <w:szCs w:val="16"/>
          <w:u w:val="single"/>
          <w:lang w:eastAsia="zh-CN"/>
        </w:rPr>
      </w:pPr>
    </w:p>
    <w:p w:rsidR="0089042C" w:rsidRPr="00B427FF" w:rsidRDefault="0089042C" w:rsidP="0089042C">
      <w:pPr>
        <w:spacing w:after="0" w:line="240" w:lineRule="auto"/>
        <w:ind w:left="284" w:firstLine="284"/>
        <w:jc w:val="both"/>
        <w:rPr>
          <w:rFonts w:ascii="Times New Roman" w:eastAsia="SimSun" w:hAnsi="Times New Roman" w:cs="Times New Roman"/>
          <w:b/>
          <w:sz w:val="16"/>
          <w:szCs w:val="16"/>
          <w:u w:val="single"/>
          <w:lang w:eastAsia="zh-CN"/>
        </w:rPr>
      </w:pPr>
    </w:p>
    <w:p w:rsidR="0089042C" w:rsidRPr="00B427FF" w:rsidRDefault="0089042C" w:rsidP="0089042C">
      <w:pPr>
        <w:spacing w:after="0" w:line="240" w:lineRule="auto"/>
        <w:ind w:left="284" w:firstLine="284"/>
        <w:jc w:val="both"/>
        <w:rPr>
          <w:rFonts w:ascii="Times New Roman" w:eastAsia="SimSun" w:hAnsi="Times New Roman" w:cs="Times New Roman"/>
          <w:b/>
          <w:sz w:val="16"/>
          <w:szCs w:val="16"/>
          <w:u w:val="single"/>
          <w:lang w:eastAsia="zh-CN"/>
        </w:rPr>
      </w:pPr>
    </w:p>
    <w:p w:rsidR="0089042C" w:rsidRPr="00B427FF" w:rsidRDefault="0089042C" w:rsidP="0089042C">
      <w:pPr>
        <w:spacing w:after="0" w:line="240" w:lineRule="auto"/>
        <w:ind w:left="284" w:firstLine="284"/>
        <w:jc w:val="both"/>
        <w:rPr>
          <w:rFonts w:ascii="Times New Roman" w:eastAsia="SimSun" w:hAnsi="Times New Roman" w:cs="Times New Roman"/>
          <w:b/>
          <w:sz w:val="16"/>
          <w:szCs w:val="16"/>
          <w:u w:val="single"/>
          <w:lang w:eastAsia="zh-CN"/>
        </w:rPr>
      </w:pPr>
      <w:r w:rsidRPr="00B427FF">
        <w:rPr>
          <w:rFonts w:ascii="Times New Roman" w:eastAsia="SimSun" w:hAnsi="Times New Roman" w:cs="Times New Roman"/>
          <w:b/>
          <w:sz w:val="16"/>
          <w:szCs w:val="16"/>
          <w:u w:val="single"/>
          <w:lang w:eastAsia="zh-CN"/>
        </w:rPr>
        <w:t>Требования к ограждению земельных участков:</w:t>
      </w:r>
    </w:p>
    <w:p w:rsidR="0089042C" w:rsidRPr="00B427FF" w:rsidRDefault="0089042C" w:rsidP="0089042C">
      <w:pPr>
        <w:spacing w:after="0" w:line="240" w:lineRule="auto"/>
        <w:ind w:left="284" w:firstLine="284"/>
        <w:jc w:val="both"/>
        <w:rPr>
          <w:rFonts w:ascii="Times New Roman" w:eastAsia="SimSun" w:hAnsi="Times New Roman" w:cs="Times New Roman"/>
          <w:sz w:val="16"/>
          <w:szCs w:val="16"/>
          <w:lang w:eastAsia="zh-CN"/>
        </w:rPr>
      </w:pPr>
      <w:r w:rsidRPr="00B427FF">
        <w:rPr>
          <w:rFonts w:ascii="Times New Roman" w:eastAsia="SimSun" w:hAnsi="Times New Roman" w:cs="Times New Roman"/>
          <w:sz w:val="16"/>
          <w:szCs w:val="16"/>
          <w:lang w:eastAsia="zh-CN"/>
        </w:rPr>
        <w:t xml:space="preserve">Ограждения  земельных участков со стороны улицы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rsidR="0089042C" w:rsidRPr="00B427FF" w:rsidRDefault="0089042C" w:rsidP="0089042C">
      <w:pPr>
        <w:spacing w:after="0" w:line="240" w:lineRule="auto"/>
        <w:ind w:left="284" w:firstLine="284"/>
        <w:jc w:val="both"/>
        <w:rPr>
          <w:rFonts w:ascii="Times New Roman" w:eastAsia="SimSun" w:hAnsi="Times New Roman" w:cs="Times New Roman"/>
          <w:sz w:val="16"/>
          <w:szCs w:val="16"/>
          <w:lang w:eastAsia="zh-CN"/>
        </w:rPr>
      </w:pPr>
      <w:r w:rsidRPr="00B427FF">
        <w:rPr>
          <w:rFonts w:ascii="Times New Roman" w:eastAsia="SimSun" w:hAnsi="Times New Roman" w:cs="Times New Roman"/>
          <w:sz w:val="16"/>
          <w:szCs w:val="16"/>
          <w:lang w:eastAsia="zh-CN"/>
        </w:rPr>
        <w:t>При устройстве ограждения объектов общественно-делового назначения необходимо представить в орган, уполномоченный в области архитектуры и градостроительства, обоснование необходимости устройства такового ограждения в целях охраны и безопасности.</w:t>
      </w:r>
    </w:p>
    <w:p w:rsidR="0089042C" w:rsidRPr="00B427FF" w:rsidRDefault="0089042C" w:rsidP="0089042C">
      <w:pPr>
        <w:spacing w:after="0" w:line="240" w:lineRule="auto"/>
        <w:ind w:left="284" w:firstLine="284"/>
        <w:jc w:val="both"/>
        <w:rPr>
          <w:rFonts w:ascii="Times New Roman" w:hAnsi="Times New Roman" w:cs="Times New Roman"/>
          <w:sz w:val="16"/>
          <w:szCs w:val="16"/>
        </w:rPr>
      </w:pPr>
      <w:r w:rsidRPr="00B427FF">
        <w:rPr>
          <w:rFonts w:ascii="Times New Roman" w:hAnsi="Times New Roman" w:cs="Times New Roman"/>
          <w:sz w:val="16"/>
          <w:szCs w:val="16"/>
        </w:rPr>
        <w:t>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–2 м.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rsidR="0089042C" w:rsidRPr="00B427FF" w:rsidRDefault="0089042C" w:rsidP="0089042C">
      <w:pPr>
        <w:spacing w:after="0" w:line="240" w:lineRule="auto"/>
        <w:ind w:left="284" w:firstLine="284"/>
        <w:jc w:val="both"/>
        <w:rPr>
          <w:rFonts w:ascii="Times New Roman" w:hAnsi="Times New Roman" w:cs="Times New Roman"/>
          <w:sz w:val="16"/>
          <w:szCs w:val="16"/>
        </w:rPr>
      </w:pPr>
      <w:r w:rsidRPr="00B427FF">
        <w:rPr>
          <w:rFonts w:ascii="Times New Roman" w:hAnsi="Times New Roman" w:cs="Times New Roman"/>
          <w:sz w:val="16"/>
          <w:szCs w:val="16"/>
        </w:rPr>
        <w:t>Изменение общего рельефа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p>
    <w:p w:rsidR="0089042C" w:rsidRPr="00B427FF" w:rsidRDefault="0089042C" w:rsidP="0089042C">
      <w:pPr>
        <w:spacing w:after="0" w:line="240" w:lineRule="auto"/>
        <w:ind w:left="284" w:firstLine="284"/>
        <w:jc w:val="both"/>
        <w:rPr>
          <w:rFonts w:ascii="Times New Roman" w:hAnsi="Times New Roman" w:cs="Times New Roman"/>
          <w:sz w:val="16"/>
          <w:szCs w:val="16"/>
        </w:rPr>
      </w:pPr>
      <w:r w:rsidRPr="00B427FF">
        <w:rPr>
          <w:rFonts w:ascii="Times New Roman" w:hAnsi="Times New Roman" w:cs="Times New Roman"/>
          <w:sz w:val="16"/>
          <w:szCs w:val="16"/>
        </w:rPr>
        <w:t>Все строения должны быть обеспечены системами водоотведения с кровли с целью предотвращения подтопления соседних земельных участков и строений.</w:t>
      </w:r>
    </w:p>
    <w:p w:rsidR="0089042C" w:rsidRPr="00B427FF" w:rsidRDefault="0089042C" w:rsidP="0089042C">
      <w:pPr>
        <w:spacing w:after="0" w:line="240" w:lineRule="auto"/>
        <w:ind w:left="284" w:firstLine="284"/>
        <w:jc w:val="both"/>
        <w:rPr>
          <w:rFonts w:ascii="Times New Roman" w:hAnsi="Times New Roman" w:cs="Times New Roman"/>
          <w:sz w:val="16"/>
          <w:szCs w:val="16"/>
        </w:rPr>
      </w:pPr>
      <w:r w:rsidRPr="00B427FF">
        <w:rPr>
          <w:rFonts w:ascii="Times New Roman" w:hAnsi="Times New Roman" w:cs="Times New Roman"/>
          <w:sz w:val="16"/>
          <w:szCs w:val="16"/>
        </w:rPr>
        <w:t>Допускается отклонение от предельных параметров разрешенного строительства объектов капитального строительства и размеров земельных участков в установленном Градостроительным кодексом порядке при предоставлении соответствующего обоснования (предоставлении расчета, выполненного проектной организацией на основании требований  технических регламентов, строительных норм и правил, других нормативных документов действующих на территории Российской Федерации).</w:t>
      </w:r>
    </w:p>
    <w:p w:rsidR="0089042C" w:rsidRPr="00B427FF" w:rsidRDefault="0089042C" w:rsidP="0089042C">
      <w:pPr>
        <w:keepLines/>
        <w:overflowPunct w:val="0"/>
        <w:autoSpaceDE w:val="0"/>
        <w:autoSpaceDN w:val="0"/>
        <w:adjustRightInd w:val="0"/>
        <w:spacing w:after="0" w:line="240" w:lineRule="auto"/>
        <w:ind w:firstLine="567"/>
        <w:jc w:val="center"/>
        <w:outlineLvl w:val="4"/>
        <w:rPr>
          <w:rFonts w:ascii="Times New Roman" w:eastAsia="SimSun" w:hAnsi="Times New Roman" w:cs="Times New Roman"/>
          <w:b/>
          <w:bCs/>
          <w:i/>
          <w:iCs/>
          <w:sz w:val="16"/>
          <w:szCs w:val="16"/>
          <w:lang w:eastAsia="zh-CN"/>
        </w:rPr>
      </w:pPr>
      <w:r w:rsidRPr="00B427FF">
        <w:rPr>
          <w:rFonts w:ascii="Times New Roman" w:eastAsia="SimSun" w:hAnsi="Times New Roman" w:cs="Times New Roman"/>
          <w:b/>
          <w:bCs/>
          <w:i/>
          <w:iCs/>
          <w:sz w:val="16"/>
          <w:szCs w:val="16"/>
          <w:lang w:eastAsia="zh-CN"/>
        </w:rPr>
        <w:t>ОД-3.</w:t>
      </w:r>
      <w:r w:rsidRPr="00B427FF">
        <w:rPr>
          <w:rFonts w:ascii="Times New Roman" w:eastAsia="SimSun" w:hAnsi="Times New Roman" w:cs="Times New Roman"/>
          <w:b/>
          <w:bCs/>
          <w:i/>
          <w:iCs/>
          <w:sz w:val="16"/>
          <w:szCs w:val="16"/>
          <w:lang w:eastAsia="zh-CN"/>
        </w:rPr>
        <w:tab/>
        <w:t>Зона объектов здравоохранения.</w:t>
      </w:r>
    </w:p>
    <w:p w:rsidR="0089042C" w:rsidRPr="00B427FF" w:rsidRDefault="0089042C" w:rsidP="0089042C">
      <w:pPr>
        <w:widowControl w:val="0"/>
        <w:tabs>
          <w:tab w:val="left" w:pos="1260"/>
        </w:tabs>
        <w:spacing w:after="0" w:line="240" w:lineRule="auto"/>
        <w:ind w:firstLine="284"/>
        <w:jc w:val="both"/>
        <w:rPr>
          <w:rFonts w:ascii="Times New Roman" w:hAnsi="Times New Roman" w:cs="Times New Roman"/>
          <w:i/>
          <w:iCs/>
          <w:sz w:val="16"/>
          <w:szCs w:val="16"/>
        </w:rPr>
      </w:pPr>
      <w:r w:rsidRPr="00B427FF">
        <w:rPr>
          <w:rFonts w:ascii="Times New Roman" w:hAnsi="Times New Roman" w:cs="Times New Roman"/>
          <w:i/>
          <w:iCs/>
          <w:sz w:val="16"/>
          <w:szCs w:val="16"/>
        </w:rPr>
        <w:t>Зона ОД-3 выделена для обеспечения правовых условий формирования объектов здравоохранения, требующих значительные территориальные ресурсы для своего нормального функционирования.</w:t>
      </w:r>
    </w:p>
    <w:p w:rsidR="0089042C" w:rsidRPr="00B427FF" w:rsidRDefault="0089042C" w:rsidP="0089042C">
      <w:pPr>
        <w:widowControl w:val="0"/>
        <w:tabs>
          <w:tab w:val="left" w:pos="1260"/>
        </w:tabs>
        <w:spacing w:after="0" w:line="240" w:lineRule="auto"/>
        <w:ind w:firstLine="284"/>
        <w:jc w:val="both"/>
        <w:rPr>
          <w:rFonts w:ascii="Times New Roman" w:hAnsi="Times New Roman" w:cs="Times New Roman"/>
          <w:i/>
          <w:iCs/>
          <w:sz w:val="16"/>
          <w:szCs w:val="16"/>
        </w:rPr>
      </w:pPr>
    </w:p>
    <w:p w:rsidR="0089042C" w:rsidRPr="00B427FF" w:rsidRDefault="0089042C" w:rsidP="00420D6C">
      <w:pPr>
        <w:numPr>
          <w:ilvl w:val="0"/>
          <w:numId w:val="8"/>
        </w:numPr>
        <w:spacing w:after="0" w:line="240" w:lineRule="auto"/>
        <w:jc w:val="both"/>
        <w:rPr>
          <w:rFonts w:ascii="Times New Roman" w:hAnsi="Times New Roman" w:cs="Times New Roman"/>
          <w:b/>
          <w:sz w:val="16"/>
          <w:szCs w:val="16"/>
        </w:rPr>
      </w:pPr>
      <w:r w:rsidRPr="00B427FF">
        <w:rPr>
          <w:rFonts w:ascii="Times New Roman" w:hAnsi="Times New Roman" w:cs="Times New Roman"/>
          <w:b/>
          <w:sz w:val="16"/>
          <w:szCs w:val="16"/>
        </w:rPr>
        <w:t>ОСНОВНЫЕ ВИДЫ И ПАРАМЕТРЫ РАЗРЕШЕННОГО ИСПОЛЬЗОВАНИЯ ЗЕМЕЛЬНЫХ УЧАСТКОВ И ОБЪЕКТОВ КАПИТАЛЬНОГО СТРОИТЕЛЬСТВА</w:t>
      </w:r>
    </w:p>
    <w:p w:rsidR="0089042C" w:rsidRPr="00B427FF" w:rsidRDefault="0089042C" w:rsidP="0089042C">
      <w:pPr>
        <w:spacing w:after="0" w:line="240" w:lineRule="auto"/>
        <w:ind w:left="1639"/>
        <w:jc w:val="both"/>
        <w:rPr>
          <w:rFonts w:ascii="Times New Roman" w:hAnsi="Times New Roman" w:cs="Times New Roman"/>
          <w:b/>
          <w:sz w:val="16"/>
          <w:szCs w:val="16"/>
        </w:rPr>
      </w:pPr>
    </w:p>
    <w:tbl>
      <w:tblPr>
        <w:tblW w:w="508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0"/>
        <w:gridCol w:w="2798"/>
        <w:gridCol w:w="4300"/>
        <w:gridCol w:w="6948"/>
      </w:tblGrid>
      <w:tr w:rsidR="00CA5C27" w:rsidRPr="00B427FF" w:rsidTr="00CA5C27">
        <w:trPr>
          <w:trHeight w:val="552"/>
          <w:tblHeader/>
        </w:trPr>
        <w:tc>
          <w:tcPr>
            <w:tcW w:w="326" w:type="pct"/>
          </w:tcPr>
          <w:p w:rsidR="0089042C" w:rsidRPr="00B427FF" w:rsidRDefault="0089042C" w:rsidP="0089042C">
            <w:pPr>
              <w:tabs>
                <w:tab w:val="left" w:pos="2520"/>
              </w:tabs>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Код вида</w:t>
            </w:r>
          </w:p>
          <w:p w:rsidR="0089042C" w:rsidRPr="00B427FF" w:rsidRDefault="0089042C" w:rsidP="0089042C">
            <w:pPr>
              <w:tabs>
                <w:tab w:val="left" w:pos="2520"/>
              </w:tabs>
              <w:spacing w:after="0" w:line="240" w:lineRule="auto"/>
              <w:jc w:val="center"/>
              <w:rPr>
                <w:rFonts w:ascii="Times New Roman" w:hAnsi="Times New Roman" w:cs="Times New Roman"/>
                <w:b/>
                <w:sz w:val="16"/>
                <w:szCs w:val="16"/>
              </w:rPr>
            </w:pPr>
            <w:proofErr w:type="gramStart"/>
            <w:r w:rsidRPr="00B427FF">
              <w:rPr>
                <w:rFonts w:ascii="Times New Roman" w:hAnsi="Times New Roman" w:cs="Times New Roman"/>
                <w:b/>
                <w:sz w:val="16"/>
                <w:szCs w:val="16"/>
              </w:rPr>
              <w:t>разрешен-</w:t>
            </w:r>
            <w:proofErr w:type="spellStart"/>
            <w:r w:rsidRPr="00B427FF">
              <w:rPr>
                <w:rFonts w:ascii="Times New Roman" w:hAnsi="Times New Roman" w:cs="Times New Roman"/>
                <w:b/>
                <w:sz w:val="16"/>
                <w:szCs w:val="16"/>
              </w:rPr>
              <w:t>ного</w:t>
            </w:r>
            <w:proofErr w:type="spellEnd"/>
            <w:proofErr w:type="gramEnd"/>
            <w:r w:rsidRPr="00B427FF">
              <w:rPr>
                <w:rFonts w:ascii="Times New Roman" w:hAnsi="Times New Roman" w:cs="Times New Roman"/>
                <w:b/>
                <w:sz w:val="16"/>
                <w:szCs w:val="16"/>
              </w:rPr>
              <w:t xml:space="preserve"> </w:t>
            </w:r>
            <w:proofErr w:type="spellStart"/>
            <w:r w:rsidRPr="00B427FF">
              <w:rPr>
                <w:rFonts w:ascii="Times New Roman" w:hAnsi="Times New Roman" w:cs="Times New Roman"/>
                <w:b/>
                <w:sz w:val="16"/>
                <w:szCs w:val="16"/>
              </w:rPr>
              <w:t>использо</w:t>
            </w:r>
            <w:proofErr w:type="spellEnd"/>
            <w:r w:rsidRPr="00B427FF">
              <w:rPr>
                <w:rFonts w:ascii="Times New Roman" w:hAnsi="Times New Roman" w:cs="Times New Roman"/>
                <w:b/>
                <w:sz w:val="16"/>
                <w:szCs w:val="16"/>
              </w:rPr>
              <w:t>-</w:t>
            </w:r>
          </w:p>
          <w:p w:rsidR="0089042C" w:rsidRPr="00B427FF" w:rsidRDefault="0089042C" w:rsidP="0089042C">
            <w:pPr>
              <w:tabs>
                <w:tab w:val="left" w:pos="2520"/>
              </w:tabs>
              <w:spacing w:after="0" w:line="240" w:lineRule="auto"/>
              <w:jc w:val="center"/>
              <w:rPr>
                <w:rFonts w:ascii="Times New Roman" w:hAnsi="Times New Roman" w:cs="Times New Roman"/>
                <w:b/>
                <w:sz w:val="16"/>
                <w:szCs w:val="16"/>
              </w:rPr>
            </w:pPr>
            <w:proofErr w:type="spellStart"/>
            <w:r w:rsidRPr="00B427FF">
              <w:rPr>
                <w:rFonts w:ascii="Times New Roman" w:hAnsi="Times New Roman" w:cs="Times New Roman"/>
                <w:b/>
                <w:sz w:val="16"/>
                <w:szCs w:val="16"/>
              </w:rPr>
              <w:t>вания</w:t>
            </w:r>
            <w:proofErr w:type="spellEnd"/>
          </w:p>
        </w:tc>
        <w:tc>
          <w:tcPr>
            <w:tcW w:w="931" w:type="pct"/>
            <w:vAlign w:val="center"/>
          </w:tcPr>
          <w:p w:rsidR="0089042C" w:rsidRPr="00B427FF" w:rsidRDefault="0089042C" w:rsidP="0089042C">
            <w:pPr>
              <w:tabs>
                <w:tab w:val="left" w:pos="2520"/>
              </w:tabs>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 xml:space="preserve">ВИДЫ РАЗРЕШЕННОГО ИСПОЛЬЗОВАНИЯ ЗЕМЕЛЬНЫХ УЧАСТКОВ </w:t>
            </w:r>
          </w:p>
          <w:p w:rsidR="0089042C" w:rsidRPr="00B427FF" w:rsidRDefault="0089042C" w:rsidP="0089042C">
            <w:pPr>
              <w:tabs>
                <w:tab w:val="left" w:pos="2520"/>
              </w:tabs>
              <w:spacing w:after="0" w:line="240" w:lineRule="auto"/>
              <w:jc w:val="center"/>
              <w:rPr>
                <w:rFonts w:ascii="Times New Roman" w:hAnsi="Times New Roman" w:cs="Times New Roman"/>
                <w:b/>
                <w:sz w:val="16"/>
                <w:szCs w:val="16"/>
              </w:rPr>
            </w:pPr>
          </w:p>
        </w:tc>
        <w:tc>
          <w:tcPr>
            <w:tcW w:w="1431" w:type="pct"/>
          </w:tcPr>
          <w:p w:rsidR="0089042C" w:rsidRPr="00B427FF" w:rsidRDefault="0089042C" w:rsidP="0089042C">
            <w:pPr>
              <w:tabs>
                <w:tab w:val="left" w:pos="2520"/>
              </w:tabs>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ВИДЫ РАЗРЕШЕННОГО ИСПОЛЬЗОВАНИЯ ОБЪЕКТОВ КАПИТАЛЬНОГО СТРОИТЕЛЬСТВА</w:t>
            </w:r>
          </w:p>
        </w:tc>
        <w:tc>
          <w:tcPr>
            <w:tcW w:w="2312" w:type="pct"/>
            <w:vAlign w:val="center"/>
          </w:tcPr>
          <w:p w:rsidR="0089042C" w:rsidRPr="00B427FF" w:rsidRDefault="0089042C" w:rsidP="0089042C">
            <w:pPr>
              <w:tabs>
                <w:tab w:val="left" w:pos="2520"/>
              </w:tabs>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 xml:space="preserve">ПРЕДЕЛЬНЫЕ РАЗМЕРЫ </w:t>
            </w:r>
            <w:proofErr w:type="gramStart"/>
            <w:r w:rsidRPr="00B427FF">
              <w:rPr>
                <w:rFonts w:ascii="Times New Roman" w:hAnsi="Times New Roman" w:cs="Times New Roman"/>
                <w:b/>
                <w:sz w:val="16"/>
                <w:szCs w:val="16"/>
              </w:rPr>
              <w:t>ЗЕМЕЛЬНЫХ</w:t>
            </w:r>
            <w:proofErr w:type="gramEnd"/>
          </w:p>
          <w:p w:rsidR="0089042C" w:rsidRPr="00B427FF" w:rsidRDefault="0089042C" w:rsidP="0089042C">
            <w:pPr>
              <w:tabs>
                <w:tab w:val="left" w:pos="2520"/>
              </w:tabs>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УЧАСТКОВ И ПРЕДЕЛЬНЫЕ ПАРАМЕТРЫ</w:t>
            </w:r>
          </w:p>
          <w:p w:rsidR="0089042C" w:rsidRPr="00B427FF" w:rsidRDefault="0089042C" w:rsidP="0089042C">
            <w:pPr>
              <w:tabs>
                <w:tab w:val="left" w:pos="2520"/>
              </w:tabs>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РАЗРЕШЕННОГО СТРОИТЕЛЬСТВА</w:t>
            </w:r>
          </w:p>
        </w:tc>
      </w:tr>
      <w:tr w:rsidR="00CA5C27" w:rsidRPr="00B427FF" w:rsidTr="00CA5C27">
        <w:trPr>
          <w:trHeight w:val="356"/>
        </w:trPr>
        <w:tc>
          <w:tcPr>
            <w:tcW w:w="326" w:type="pct"/>
          </w:tcPr>
          <w:p w:rsidR="0089042C" w:rsidRPr="00B427FF" w:rsidRDefault="0089042C" w:rsidP="0089042C">
            <w:pPr>
              <w:keepLines/>
              <w:widowControl w:val="0"/>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3.1</w:t>
            </w:r>
          </w:p>
        </w:tc>
        <w:tc>
          <w:tcPr>
            <w:tcW w:w="931" w:type="pct"/>
            <w:tcBorders>
              <w:top w:val="single" w:sz="4" w:space="0" w:color="auto"/>
              <w:bottom w:val="single" w:sz="4" w:space="0" w:color="auto"/>
              <w:right w:val="single" w:sz="4" w:space="0" w:color="auto"/>
            </w:tcBorders>
          </w:tcPr>
          <w:p w:rsidR="0089042C" w:rsidRPr="00B427FF" w:rsidRDefault="0089042C" w:rsidP="0089042C">
            <w:pPr>
              <w:pStyle w:val="affff2"/>
              <w:rPr>
                <w:rFonts w:ascii="Times New Roman" w:hAnsi="Times New Roman" w:cs="Times New Roman"/>
                <w:sz w:val="16"/>
                <w:szCs w:val="16"/>
              </w:rPr>
            </w:pPr>
            <w:r w:rsidRPr="00B427FF">
              <w:rPr>
                <w:rFonts w:ascii="Times New Roman" w:hAnsi="Times New Roman" w:cs="Times New Roman"/>
                <w:sz w:val="16"/>
                <w:szCs w:val="16"/>
              </w:rPr>
              <w:t>Коммунальное обслуживание</w:t>
            </w:r>
          </w:p>
        </w:tc>
        <w:tc>
          <w:tcPr>
            <w:tcW w:w="1431" w:type="pct"/>
            <w:tcBorders>
              <w:top w:val="single" w:sz="4" w:space="0" w:color="auto"/>
              <w:left w:val="single" w:sz="4" w:space="0" w:color="auto"/>
              <w:bottom w:val="single" w:sz="4" w:space="0" w:color="auto"/>
              <w:right w:val="single" w:sz="4" w:space="0" w:color="auto"/>
            </w:tcBorders>
          </w:tcPr>
          <w:p w:rsidR="0089042C" w:rsidRPr="00B427FF" w:rsidRDefault="0089042C" w:rsidP="0089042C">
            <w:pPr>
              <w:pStyle w:val="ae"/>
              <w:rPr>
                <w:rFonts w:ascii="Times New Roman" w:hAnsi="Times New Roman"/>
                <w:sz w:val="16"/>
                <w:szCs w:val="16"/>
              </w:rPr>
            </w:pPr>
            <w:proofErr w:type="gramStart"/>
            <w:r w:rsidRPr="00B427FF">
              <w:rPr>
                <w:rFonts w:ascii="Times New Roman" w:hAnsi="Times New Roman"/>
                <w:sz w:val="16"/>
                <w:szCs w:val="16"/>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B427FF">
              <w:rPr>
                <w:rFonts w:ascii="Times New Roman" w:hAnsi="Times New Roman"/>
                <w:sz w:val="16"/>
                <w:szCs w:val="16"/>
              </w:rPr>
              <w:t xml:space="preserve"> зданий или помещений, предназначенных для приема физических и юридических лиц в связи с предоставлением им коммунальных услуг)</w:t>
            </w:r>
          </w:p>
        </w:tc>
        <w:tc>
          <w:tcPr>
            <w:tcW w:w="2312" w:type="pct"/>
          </w:tcPr>
          <w:p w:rsidR="0089042C" w:rsidRPr="00B427FF" w:rsidRDefault="0089042C" w:rsidP="0089042C">
            <w:pPr>
              <w:spacing w:after="0" w:line="240" w:lineRule="auto"/>
              <w:ind w:hanging="8"/>
              <w:jc w:val="both"/>
              <w:rPr>
                <w:rFonts w:ascii="Times New Roman" w:hAnsi="Times New Roman" w:cs="Times New Roman"/>
                <w:b/>
                <w:sz w:val="16"/>
                <w:szCs w:val="16"/>
              </w:rPr>
            </w:pPr>
            <w:r w:rsidRPr="00B427FF">
              <w:rPr>
                <w:rFonts w:ascii="Times New Roman" w:hAnsi="Times New Roman" w:cs="Times New Roman"/>
                <w:sz w:val="16"/>
                <w:szCs w:val="16"/>
              </w:rPr>
              <w:t xml:space="preserve"> - минимальная/максимальная площадь земельных участков –</w:t>
            </w:r>
            <w:r w:rsidRPr="00B427FF">
              <w:rPr>
                <w:rFonts w:ascii="Times New Roman" w:hAnsi="Times New Roman" w:cs="Times New Roman"/>
                <w:b/>
                <w:sz w:val="16"/>
                <w:szCs w:val="16"/>
              </w:rPr>
              <w:t>4/50000</w:t>
            </w:r>
            <w:r w:rsidRPr="00B427FF">
              <w:rPr>
                <w:rFonts w:ascii="Times New Roman" w:hAnsi="Times New Roman" w:cs="Times New Roman"/>
                <w:sz w:val="16"/>
                <w:szCs w:val="16"/>
              </w:rPr>
              <w:t xml:space="preserve"> кв</w:t>
            </w:r>
            <w:proofErr w:type="gramStart"/>
            <w:r w:rsidRPr="00B427FF">
              <w:rPr>
                <w:rFonts w:ascii="Times New Roman" w:hAnsi="Times New Roman" w:cs="Times New Roman"/>
                <w:sz w:val="16"/>
                <w:szCs w:val="16"/>
              </w:rPr>
              <w:t>.м</w:t>
            </w:r>
            <w:proofErr w:type="gramEnd"/>
            <w:r w:rsidRPr="00B427FF">
              <w:rPr>
                <w:rFonts w:ascii="Times New Roman" w:hAnsi="Times New Roman" w:cs="Times New Roman"/>
                <w:sz w:val="16"/>
                <w:szCs w:val="16"/>
              </w:rPr>
              <w:t xml:space="preserve">- максимальное количество этажей  – не более </w:t>
            </w:r>
            <w:r w:rsidRPr="00B427FF">
              <w:rPr>
                <w:rFonts w:ascii="Times New Roman" w:hAnsi="Times New Roman" w:cs="Times New Roman"/>
                <w:b/>
                <w:sz w:val="16"/>
                <w:szCs w:val="16"/>
              </w:rPr>
              <w:t>2 этажей;</w:t>
            </w:r>
          </w:p>
          <w:p w:rsidR="0089042C" w:rsidRPr="00B427FF" w:rsidRDefault="0089042C" w:rsidP="0089042C">
            <w:pPr>
              <w:spacing w:after="0" w:line="240" w:lineRule="auto"/>
              <w:ind w:hanging="8"/>
              <w:jc w:val="both"/>
              <w:rPr>
                <w:rFonts w:ascii="Times New Roman" w:hAnsi="Times New Roman" w:cs="Times New Roman"/>
                <w:sz w:val="16"/>
                <w:szCs w:val="16"/>
              </w:rPr>
            </w:pPr>
            <w:r w:rsidRPr="00B427FF">
              <w:rPr>
                <w:rFonts w:ascii="Times New Roman" w:hAnsi="Times New Roman" w:cs="Times New Roman"/>
                <w:b/>
                <w:sz w:val="16"/>
                <w:szCs w:val="16"/>
              </w:rPr>
              <w:t xml:space="preserve">- </w:t>
            </w:r>
            <w:r w:rsidRPr="00B427FF">
              <w:rPr>
                <w:rFonts w:ascii="Times New Roman" w:hAnsi="Times New Roman" w:cs="Times New Roman"/>
                <w:sz w:val="16"/>
                <w:szCs w:val="16"/>
              </w:rPr>
              <w:t xml:space="preserve">максимальная высота объектов капитального строительства от уровня земли до верха перекрытия последнего этажа (или конька кровли)– не более </w:t>
            </w:r>
            <w:r w:rsidRPr="00B427FF">
              <w:rPr>
                <w:rFonts w:ascii="Times New Roman" w:hAnsi="Times New Roman" w:cs="Times New Roman"/>
                <w:b/>
                <w:sz w:val="16"/>
                <w:szCs w:val="16"/>
              </w:rPr>
              <w:t>22 м;</w:t>
            </w:r>
            <w:r w:rsidRPr="00B427FF">
              <w:rPr>
                <w:rFonts w:ascii="Times New Roman" w:hAnsi="Times New Roman" w:cs="Times New Roman"/>
                <w:sz w:val="16"/>
                <w:szCs w:val="16"/>
              </w:rPr>
              <w:t xml:space="preserve"> </w:t>
            </w:r>
          </w:p>
          <w:p w:rsidR="0089042C" w:rsidRPr="00B427FF" w:rsidRDefault="0089042C" w:rsidP="0089042C">
            <w:pPr>
              <w:widowControl w:val="0"/>
              <w:spacing w:after="0" w:line="240" w:lineRule="auto"/>
              <w:ind w:hanging="8"/>
              <w:jc w:val="both"/>
              <w:rPr>
                <w:rFonts w:ascii="Times New Roman" w:hAnsi="Times New Roman" w:cs="Times New Roman"/>
                <w:bCs/>
                <w:sz w:val="16"/>
                <w:szCs w:val="16"/>
              </w:rPr>
            </w:pPr>
            <w:r w:rsidRPr="00B427FF">
              <w:rPr>
                <w:rFonts w:ascii="Times New Roman" w:hAnsi="Times New Roman" w:cs="Times New Roman"/>
                <w:sz w:val="16"/>
                <w:szCs w:val="16"/>
              </w:rPr>
              <w:t xml:space="preserve">-минимальные отступы от границ смежных  земельных участков – </w:t>
            </w:r>
            <w:r w:rsidRPr="00B427FF">
              <w:rPr>
                <w:rFonts w:ascii="Times New Roman" w:hAnsi="Times New Roman" w:cs="Times New Roman"/>
                <w:b/>
                <w:sz w:val="16"/>
                <w:szCs w:val="16"/>
              </w:rPr>
              <w:t>3 м.,</w:t>
            </w:r>
            <w:r w:rsidRPr="00B427FF">
              <w:rPr>
                <w:rFonts w:ascii="Times New Roman" w:hAnsi="Times New Roman" w:cs="Times New Roman"/>
                <w:sz w:val="16"/>
                <w:szCs w:val="16"/>
              </w:rPr>
              <w:t xml:space="preserve"> от фронтальной границы участка </w:t>
            </w:r>
            <w:r w:rsidRPr="00B427FF">
              <w:rPr>
                <w:rFonts w:ascii="Times New Roman" w:hAnsi="Times New Roman" w:cs="Times New Roman"/>
                <w:bCs/>
                <w:sz w:val="16"/>
                <w:szCs w:val="16"/>
              </w:rPr>
              <w:t xml:space="preserve">– </w:t>
            </w:r>
            <w:r w:rsidRPr="00B427FF">
              <w:rPr>
                <w:rFonts w:ascii="Times New Roman" w:hAnsi="Times New Roman" w:cs="Times New Roman"/>
                <w:b/>
                <w:bCs/>
                <w:sz w:val="16"/>
                <w:szCs w:val="16"/>
              </w:rPr>
              <w:t xml:space="preserve">5 м. </w:t>
            </w:r>
            <w:r w:rsidRPr="00B427FF">
              <w:rPr>
                <w:rFonts w:ascii="Times New Roman" w:hAnsi="Times New Roman" w:cs="Times New Roman"/>
                <w:bCs/>
                <w:sz w:val="16"/>
                <w:szCs w:val="16"/>
              </w:rPr>
              <w:t>(за исключением линейных объектов);</w:t>
            </w:r>
          </w:p>
          <w:p w:rsidR="0089042C" w:rsidRPr="00B427FF" w:rsidRDefault="0089042C" w:rsidP="0089042C">
            <w:pPr>
              <w:autoSpaceDE w:val="0"/>
              <w:autoSpaceDN w:val="0"/>
              <w:adjustRightInd w:val="0"/>
              <w:spacing w:after="0" w:line="240" w:lineRule="auto"/>
              <w:ind w:hanging="8"/>
              <w:jc w:val="both"/>
              <w:rPr>
                <w:rFonts w:ascii="Times New Roman" w:hAnsi="Times New Roman" w:cs="Times New Roman"/>
                <w:sz w:val="16"/>
                <w:szCs w:val="16"/>
              </w:rPr>
            </w:pPr>
            <w:r w:rsidRPr="00B427FF">
              <w:rPr>
                <w:rFonts w:ascii="Times New Roman" w:hAnsi="Times New Roman" w:cs="Times New Roman"/>
                <w:sz w:val="16"/>
                <w:szCs w:val="16"/>
              </w:rPr>
              <w:t xml:space="preserve">- максимальный процент застройки в границах земельного участка – </w:t>
            </w:r>
            <w:r w:rsidRPr="00B427FF">
              <w:rPr>
                <w:rFonts w:ascii="Times New Roman" w:hAnsi="Times New Roman" w:cs="Times New Roman"/>
                <w:b/>
                <w:sz w:val="16"/>
                <w:szCs w:val="16"/>
              </w:rPr>
              <w:t>60%</w:t>
            </w:r>
            <w:r w:rsidRPr="00B427FF">
              <w:rPr>
                <w:rFonts w:ascii="Times New Roman" w:hAnsi="Times New Roman" w:cs="Times New Roman"/>
                <w:sz w:val="16"/>
                <w:szCs w:val="16"/>
              </w:rPr>
              <w:t>, за исключением линейных объектов;</w:t>
            </w:r>
          </w:p>
          <w:p w:rsidR="0089042C" w:rsidRPr="00B427FF" w:rsidRDefault="0089042C" w:rsidP="0089042C">
            <w:pPr>
              <w:spacing w:after="0" w:line="240" w:lineRule="auto"/>
              <w:ind w:hanging="8"/>
              <w:jc w:val="both"/>
              <w:rPr>
                <w:rFonts w:ascii="Times New Roman" w:hAnsi="Times New Roman" w:cs="Times New Roman"/>
                <w:b/>
                <w:sz w:val="16"/>
                <w:szCs w:val="16"/>
              </w:rPr>
            </w:pPr>
            <w:r w:rsidRPr="00B427FF">
              <w:rPr>
                <w:rFonts w:ascii="Times New Roman" w:hAnsi="Times New Roman" w:cs="Times New Roman"/>
                <w:sz w:val="16"/>
                <w:szCs w:val="16"/>
              </w:rPr>
              <w:t xml:space="preserve">- минимальный процент озеленения - </w:t>
            </w:r>
            <w:r w:rsidRPr="00B427FF">
              <w:rPr>
                <w:rFonts w:ascii="Times New Roman" w:hAnsi="Times New Roman" w:cs="Times New Roman"/>
                <w:b/>
                <w:sz w:val="16"/>
                <w:szCs w:val="16"/>
              </w:rPr>
              <w:t>10%</w:t>
            </w:r>
            <w:r w:rsidRPr="00B427FF">
              <w:rPr>
                <w:rFonts w:ascii="Times New Roman" w:hAnsi="Times New Roman" w:cs="Times New Roman"/>
                <w:sz w:val="16"/>
                <w:szCs w:val="16"/>
              </w:rPr>
              <w:t xml:space="preserve"> от площади земельного участка, за исключением линейных объектов.</w:t>
            </w:r>
          </w:p>
        </w:tc>
      </w:tr>
      <w:tr w:rsidR="00CA5C27" w:rsidRPr="00B427FF" w:rsidTr="00CA5C27">
        <w:trPr>
          <w:trHeight w:val="800"/>
        </w:trPr>
        <w:tc>
          <w:tcPr>
            <w:tcW w:w="326" w:type="pct"/>
          </w:tcPr>
          <w:p w:rsidR="0089042C" w:rsidRPr="00B427FF" w:rsidRDefault="0089042C" w:rsidP="0089042C">
            <w:pPr>
              <w:keepLines/>
              <w:widowControl w:val="0"/>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lastRenderedPageBreak/>
              <w:t>3.4.1</w:t>
            </w:r>
          </w:p>
        </w:tc>
        <w:tc>
          <w:tcPr>
            <w:tcW w:w="931" w:type="pct"/>
            <w:tcBorders>
              <w:top w:val="single" w:sz="4" w:space="0" w:color="auto"/>
              <w:bottom w:val="single" w:sz="4" w:space="0" w:color="auto"/>
              <w:right w:val="single" w:sz="4" w:space="0" w:color="auto"/>
            </w:tcBorders>
          </w:tcPr>
          <w:p w:rsidR="0089042C" w:rsidRPr="00B427FF" w:rsidRDefault="0089042C" w:rsidP="0089042C">
            <w:pPr>
              <w:pStyle w:val="affff2"/>
              <w:rPr>
                <w:rFonts w:ascii="Times New Roman" w:hAnsi="Times New Roman" w:cs="Times New Roman"/>
                <w:sz w:val="16"/>
                <w:szCs w:val="16"/>
              </w:rPr>
            </w:pPr>
            <w:r w:rsidRPr="00B427FF">
              <w:rPr>
                <w:rFonts w:ascii="Times New Roman" w:hAnsi="Times New Roman" w:cs="Times New Roman"/>
                <w:sz w:val="16"/>
                <w:szCs w:val="16"/>
              </w:rPr>
              <w:t>Амбулаторно-поликлиническое обслуживание</w:t>
            </w:r>
          </w:p>
        </w:tc>
        <w:tc>
          <w:tcPr>
            <w:tcW w:w="1431" w:type="pct"/>
            <w:tcBorders>
              <w:top w:val="single" w:sz="4" w:space="0" w:color="auto"/>
              <w:left w:val="single" w:sz="4" w:space="0" w:color="auto"/>
              <w:bottom w:val="single" w:sz="4" w:space="0" w:color="auto"/>
              <w:right w:val="single" w:sz="4" w:space="0" w:color="auto"/>
            </w:tcBorders>
          </w:tcPr>
          <w:p w:rsidR="0089042C" w:rsidRPr="00B427FF" w:rsidRDefault="0089042C" w:rsidP="0089042C">
            <w:pPr>
              <w:pStyle w:val="ae"/>
              <w:rPr>
                <w:rFonts w:ascii="Times New Roman" w:hAnsi="Times New Roman"/>
                <w:sz w:val="16"/>
                <w:szCs w:val="16"/>
              </w:rPr>
            </w:pPr>
            <w:r w:rsidRPr="00B427FF">
              <w:rPr>
                <w:rFonts w:ascii="Times New Roman" w:hAnsi="Times New Roman"/>
                <w:sz w:val="16"/>
                <w:szCs w:val="16"/>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2312" w:type="pct"/>
          </w:tcPr>
          <w:p w:rsidR="0089042C" w:rsidRPr="00B427FF" w:rsidRDefault="0089042C" w:rsidP="0089042C">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sz w:val="16"/>
                <w:szCs w:val="16"/>
              </w:rPr>
              <w:t xml:space="preserve">- минимальная/максимальная площадь земельного участка–  </w:t>
            </w:r>
            <w:r w:rsidRPr="00B427FF">
              <w:rPr>
                <w:rFonts w:ascii="Times New Roman" w:hAnsi="Times New Roman" w:cs="Times New Roman"/>
                <w:b/>
                <w:sz w:val="16"/>
                <w:szCs w:val="16"/>
              </w:rPr>
              <w:t>500/15000</w:t>
            </w:r>
            <w:r w:rsidRPr="00B427FF">
              <w:rPr>
                <w:rFonts w:ascii="Times New Roman" w:hAnsi="Times New Roman" w:cs="Times New Roman"/>
                <w:sz w:val="16"/>
                <w:szCs w:val="16"/>
              </w:rPr>
              <w:t xml:space="preserve"> кв. м;</w:t>
            </w:r>
          </w:p>
          <w:p w:rsidR="0089042C" w:rsidRPr="00B427FF" w:rsidRDefault="0089042C" w:rsidP="0089042C">
            <w:pPr>
              <w:autoSpaceDE w:val="0"/>
              <w:autoSpaceDN w:val="0"/>
              <w:adjustRightInd w:val="0"/>
              <w:spacing w:after="0" w:line="240" w:lineRule="auto"/>
              <w:ind w:firstLine="317"/>
              <w:jc w:val="both"/>
              <w:rPr>
                <w:rFonts w:ascii="Times New Roman" w:hAnsi="Times New Roman" w:cs="Times New Roman"/>
                <w:sz w:val="16"/>
                <w:szCs w:val="16"/>
              </w:rPr>
            </w:pPr>
            <w:r w:rsidRPr="00B427FF">
              <w:rPr>
                <w:rFonts w:ascii="Times New Roman" w:hAnsi="Times New Roman" w:cs="Times New Roman"/>
                <w:sz w:val="16"/>
                <w:szCs w:val="16"/>
              </w:rPr>
              <w:t xml:space="preserve">- минимальные отступы от границ участка - </w:t>
            </w:r>
            <w:r w:rsidRPr="00B427FF">
              <w:rPr>
                <w:rFonts w:ascii="Times New Roman" w:hAnsi="Times New Roman" w:cs="Times New Roman"/>
                <w:b/>
                <w:sz w:val="16"/>
                <w:szCs w:val="16"/>
              </w:rPr>
              <w:t>6 м</w:t>
            </w:r>
            <w:r w:rsidRPr="00B427FF">
              <w:rPr>
                <w:rFonts w:ascii="Times New Roman" w:hAnsi="Times New Roman" w:cs="Times New Roman"/>
                <w:sz w:val="16"/>
                <w:szCs w:val="16"/>
              </w:rPr>
              <w:t>;</w:t>
            </w:r>
          </w:p>
          <w:p w:rsidR="0089042C" w:rsidRPr="00B427FF" w:rsidRDefault="0089042C" w:rsidP="0089042C">
            <w:pPr>
              <w:widowControl w:val="0"/>
              <w:spacing w:after="0" w:line="240" w:lineRule="auto"/>
              <w:ind w:firstLine="284"/>
              <w:rPr>
                <w:rFonts w:ascii="Times New Roman" w:eastAsia="SimSun" w:hAnsi="Times New Roman" w:cs="Times New Roman"/>
                <w:sz w:val="16"/>
                <w:szCs w:val="16"/>
                <w:lang w:eastAsia="zh-CN"/>
              </w:rPr>
            </w:pPr>
            <w:r w:rsidRPr="00B427FF">
              <w:rPr>
                <w:rFonts w:ascii="Times New Roman" w:eastAsia="SimSun" w:hAnsi="Times New Roman" w:cs="Times New Roman"/>
                <w:sz w:val="16"/>
                <w:szCs w:val="16"/>
                <w:lang w:eastAsia="zh-CN"/>
              </w:rPr>
              <w:t xml:space="preserve">- максимальное количество надземных этажей зданий – </w:t>
            </w:r>
            <w:r w:rsidRPr="00B427FF">
              <w:rPr>
                <w:rFonts w:ascii="Times New Roman" w:eastAsia="SimSun" w:hAnsi="Times New Roman" w:cs="Times New Roman"/>
                <w:b/>
                <w:sz w:val="16"/>
                <w:szCs w:val="16"/>
                <w:lang w:eastAsia="zh-CN"/>
              </w:rPr>
              <w:t>3 этажа;</w:t>
            </w:r>
            <w:r w:rsidRPr="00B427FF">
              <w:rPr>
                <w:rFonts w:ascii="Times New Roman" w:eastAsia="SimSun" w:hAnsi="Times New Roman" w:cs="Times New Roman"/>
                <w:sz w:val="16"/>
                <w:szCs w:val="16"/>
                <w:lang w:eastAsia="zh-CN"/>
              </w:rPr>
              <w:t xml:space="preserve"> </w:t>
            </w:r>
          </w:p>
          <w:p w:rsidR="0089042C" w:rsidRPr="00B427FF" w:rsidRDefault="0089042C" w:rsidP="0089042C">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b/>
                <w:sz w:val="16"/>
                <w:szCs w:val="16"/>
              </w:rPr>
              <w:t xml:space="preserve">- </w:t>
            </w:r>
            <w:r w:rsidRPr="00B427FF">
              <w:rPr>
                <w:rFonts w:ascii="Times New Roman" w:hAnsi="Times New Roman" w:cs="Times New Roman"/>
                <w:sz w:val="16"/>
                <w:szCs w:val="16"/>
              </w:rPr>
              <w:t xml:space="preserve">максимальная высота объектов капитального строительства от уровня земли до верха перекрытия последнего этажа (или конька кровли) -  не более </w:t>
            </w:r>
            <w:r w:rsidRPr="00B427FF">
              <w:rPr>
                <w:rFonts w:ascii="Times New Roman" w:hAnsi="Times New Roman" w:cs="Times New Roman"/>
                <w:b/>
                <w:sz w:val="16"/>
                <w:szCs w:val="16"/>
              </w:rPr>
              <w:t>15 м;</w:t>
            </w:r>
            <w:r w:rsidRPr="00B427FF">
              <w:rPr>
                <w:rFonts w:ascii="Times New Roman" w:hAnsi="Times New Roman" w:cs="Times New Roman"/>
                <w:sz w:val="16"/>
                <w:szCs w:val="16"/>
              </w:rPr>
              <w:t xml:space="preserve"> </w:t>
            </w:r>
          </w:p>
          <w:p w:rsidR="0089042C" w:rsidRPr="00B427FF" w:rsidRDefault="0089042C" w:rsidP="0089042C">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sz w:val="16"/>
                <w:szCs w:val="16"/>
              </w:rPr>
              <w:t xml:space="preserve">- максимальный процент застройки в границах земельного участка – </w:t>
            </w:r>
            <w:r w:rsidRPr="00B427FF">
              <w:rPr>
                <w:rFonts w:ascii="Times New Roman" w:hAnsi="Times New Roman" w:cs="Times New Roman"/>
                <w:b/>
                <w:sz w:val="16"/>
                <w:szCs w:val="16"/>
              </w:rPr>
              <w:t>60%</w:t>
            </w:r>
            <w:r w:rsidRPr="00B427FF">
              <w:rPr>
                <w:rFonts w:ascii="Times New Roman" w:hAnsi="Times New Roman" w:cs="Times New Roman"/>
                <w:sz w:val="16"/>
                <w:szCs w:val="16"/>
              </w:rPr>
              <w:t>.</w:t>
            </w:r>
          </w:p>
          <w:p w:rsidR="0089042C" w:rsidRPr="00B427FF" w:rsidRDefault="0089042C" w:rsidP="0089042C">
            <w:pPr>
              <w:spacing w:after="0" w:line="240" w:lineRule="auto"/>
              <w:ind w:firstLine="459"/>
              <w:jc w:val="both"/>
              <w:rPr>
                <w:rFonts w:ascii="Times New Roman" w:hAnsi="Times New Roman" w:cs="Times New Roman"/>
                <w:sz w:val="16"/>
                <w:szCs w:val="16"/>
              </w:rPr>
            </w:pPr>
            <w:r w:rsidRPr="00B427FF">
              <w:rPr>
                <w:rFonts w:ascii="Times New Roman" w:hAnsi="Times New Roman" w:cs="Times New Roman"/>
                <w:sz w:val="16"/>
                <w:szCs w:val="16"/>
              </w:rPr>
              <w:t>Размещение зданий по красной линии допускается в условиях реконструкции сложившейся застройки при соответствующем обосновании и согласовании с уполномоченными органами местного самоуправления.</w:t>
            </w:r>
          </w:p>
          <w:p w:rsidR="0089042C" w:rsidRPr="00B427FF" w:rsidRDefault="0089042C" w:rsidP="0089042C">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sz w:val="16"/>
                <w:szCs w:val="16"/>
              </w:rPr>
              <w:t xml:space="preserve">- минимальный процент озеленения - </w:t>
            </w:r>
            <w:r w:rsidRPr="00B427FF">
              <w:rPr>
                <w:rFonts w:ascii="Times New Roman" w:hAnsi="Times New Roman" w:cs="Times New Roman"/>
                <w:b/>
                <w:sz w:val="16"/>
                <w:szCs w:val="16"/>
              </w:rPr>
              <w:t>15%</w:t>
            </w:r>
            <w:r w:rsidRPr="00B427FF">
              <w:rPr>
                <w:rFonts w:ascii="Times New Roman" w:hAnsi="Times New Roman" w:cs="Times New Roman"/>
                <w:sz w:val="16"/>
                <w:szCs w:val="16"/>
              </w:rPr>
              <w:t xml:space="preserve"> от площади земельного участка.</w:t>
            </w:r>
          </w:p>
        </w:tc>
      </w:tr>
      <w:tr w:rsidR="00CA5C27" w:rsidRPr="00B427FF" w:rsidTr="00CA5C27">
        <w:trPr>
          <w:trHeight w:val="800"/>
        </w:trPr>
        <w:tc>
          <w:tcPr>
            <w:tcW w:w="326" w:type="pct"/>
          </w:tcPr>
          <w:p w:rsidR="0089042C" w:rsidRPr="00B427FF" w:rsidRDefault="0089042C" w:rsidP="0089042C">
            <w:pPr>
              <w:keepLines/>
              <w:widowControl w:val="0"/>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3.4.2</w:t>
            </w:r>
          </w:p>
        </w:tc>
        <w:tc>
          <w:tcPr>
            <w:tcW w:w="931" w:type="pct"/>
            <w:tcBorders>
              <w:top w:val="single" w:sz="4" w:space="0" w:color="auto"/>
              <w:bottom w:val="single" w:sz="4" w:space="0" w:color="auto"/>
              <w:right w:val="single" w:sz="4" w:space="0" w:color="auto"/>
            </w:tcBorders>
          </w:tcPr>
          <w:p w:rsidR="0089042C" w:rsidRPr="00B427FF" w:rsidRDefault="0089042C" w:rsidP="0089042C">
            <w:pPr>
              <w:pStyle w:val="affff2"/>
              <w:rPr>
                <w:rFonts w:ascii="Times New Roman" w:hAnsi="Times New Roman" w:cs="Times New Roman"/>
                <w:sz w:val="16"/>
                <w:szCs w:val="16"/>
              </w:rPr>
            </w:pPr>
            <w:r w:rsidRPr="00B427FF">
              <w:rPr>
                <w:rFonts w:ascii="Times New Roman" w:hAnsi="Times New Roman" w:cs="Times New Roman"/>
                <w:sz w:val="16"/>
                <w:szCs w:val="16"/>
              </w:rPr>
              <w:t>Стационарное медицинское обслуживание</w:t>
            </w:r>
          </w:p>
        </w:tc>
        <w:tc>
          <w:tcPr>
            <w:tcW w:w="1431" w:type="pct"/>
            <w:tcBorders>
              <w:top w:val="single" w:sz="4" w:space="0" w:color="auto"/>
              <w:left w:val="single" w:sz="4" w:space="0" w:color="auto"/>
              <w:bottom w:val="single" w:sz="4" w:space="0" w:color="auto"/>
              <w:right w:val="single" w:sz="4" w:space="0" w:color="auto"/>
            </w:tcBorders>
          </w:tcPr>
          <w:p w:rsidR="0089042C" w:rsidRPr="00B427FF" w:rsidRDefault="0089042C" w:rsidP="0089042C">
            <w:pPr>
              <w:pStyle w:val="ae"/>
              <w:rPr>
                <w:rFonts w:ascii="Times New Roman" w:hAnsi="Times New Roman"/>
                <w:sz w:val="16"/>
                <w:szCs w:val="16"/>
              </w:rPr>
            </w:pPr>
            <w:r w:rsidRPr="00B427FF">
              <w:rPr>
                <w:rFonts w:ascii="Times New Roman" w:hAnsi="Times New Roman"/>
                <w:sz w:val="16"/>
                <w:szCs w:val="16"/>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размещение станций скорой помощи</w:t>
            </w:r>
          </w:p>
        </w:tc>
        <w:tc>
          <w:tcPr>
            <w:tcW w:w="2312" w:type="pct"/>
          </w:tcPr>
          <w:p w:rsidR="0089042C" w:rsidRPr="00B427FF" w:rsidRDefault="0089042C" w:rsidP="0089042C">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sz w:val="16"/>
                <w:szCs w:val="16"/>
              </w:rPr>
              <w:t xml:space="preserve">- минимальная/максимальная площадь земельного участка–  </w:t>
            </w:r>
            <w:r w:rsidRPr="00B427FF">
              <w:rPr>
                <w:rFonts w:ascii="Times New Roman" w:hAnsi="Times New Roman" w:cs="Times New Roman"/>
                <w:b/>
                <w:sz w:val="16"/>
                <w:szCs w:val="16"/>
              </w:rPr>
              <w:t>500/15000</w:t>
            </w:r>
            <w:r w:rsidRPr="00B427FF">
              <w:rPr>
                <w:rFonts w:ascii="Times New Roman" w:hAnsi="Times New Roman" w:cs="Times New Roman"/>
                <w:sz w:val="16"/>
                <w:szCs w:val="16"/>
              </w:rPr>
              <w:t xml:space="preserve"> кв. м;</w:t>
            </w:r>
          </w:p>
          <w:p w:rsidR="0089042C" w:rsidRPr="00B427FF" w:rsidRDefault="0089042C" w:rsidP="0089042C">
            <w:pPr>
              <w:autoSpaceDE w:val="0"/>
              <w:autoSpaceDN w:val="0"/>
              <w:adjustRightInd w:val="0"/>
              <w:spacing w:after="0" w:line="240" w:lineRule="auto"/>
              <w:ind w:firstLine="317"/>
              <w:jc w:val="both"/>
              <w:rPr>
                <w:rFonts w:ascii="Times New Roman" w:hAnsi="Times New Roman" w:cs="Times New Roman"/>
                <w:sz w:val="16"/>
                <w:szCs w:val="16"/>
              </w:rPr>
            </w:pPr>
            <w:r w:rsidRPr="00B427FF">
              <w:rPr>
                <w:rFonts w:ascii="Times New Roman" w:hAnsi="Times New Roman" w:cs="Times New Roman"/>
                <w:sz w:val="16"/>
                <w:szCs w:val="16"/>
              </w:rPr>
              <w:t xml:space="preserve">- минимальные отступы от границ участка - </w:t>
            </w:r>
            <w:r w:rsidRPr="00B427FF">
              <w:rPr>
                <w:rFonts w:ascii="Times New Roman" w:hAnsi="Times New Roman" w:cs="Times New Roman"/>
                <w:b/>
                <w:sz w:val="16"/>
                <w:szCs w:val="16"/>
              </w:rPr>
              <w:t>6 м</w:t>
            </w:r>
            <w:r w:rsidRPr="00B427FF">
              <w:rPr>
                <w:rFonts w:ascii="Times New Roman" w:hAnsi="Times New Roman" w:cs="Times New Roman"/>
                <w:sz w:val="16"/>
                <w:szCs w:val="16"/>
              </w:rPr>
              <w:t>;</w:t>
            </w:r>
          </w:p>
          <w:p w:rsidR="0089042C" w:rsidRPr="00B427FF" w:rsidRDefault="0089042C" w:rsidP="0089042C">
            <w:pPr>
              <w:widowControl w:val="0"/>
              <w:spacing w:after="0" w:line="240" w:lineRule="auto"/>
              <w:ind w:firstLine="284"/>
              <w:rPr>
                <w:rFonts w:ascii="Times New Roman" w:eastAsia="SimSun" w:hAnsi="Times New Roman" w:cs="Times New Roman"/>
                <w:sz w:val="16"/>
                <w:szCs w:val="16"/>
                <w:lang w:eastAsia="zh-CN"/>
              </w:rPr>
            </w:pPr>
            <w:r w:rsidRPr="00B427FF">
              <w:rPr>
                <w:rFonts w:ascii="Times New Roman" w:eastAsia="SimSun" w:hAnsi="Times New Roman" w:cs="Times New Roman"/>
                <w:sz w:val="16"/>
                <w:szCs w:val="16"/>
                <w:lang w:eastAsia="zh-CN"/>
              </w:rPr>
              <w:t xml:space="preserve">- максимальное количество надземных этажей зданий – </w:t>
            </w:r>
            <w:r w:rsidRPr="00B427FF">
              <w:rPr>
                <w:rFonts w:ascii="Times New Roman" w:eastAsia="SimSun" w:hAnsi="Times New Roman" w:cs="Times New Roman"/>
                <w:b/>
                <w:sz w:val="16"/>
                <w:szCs w:val="16"/>
                <w:lang w:eastAsia="zh-CN"/>
              </w:rPr>
              <w:t>3 этажа;</w:t>
            </w:r>
            <w:r w:rsidRPr="00B427FF">
              <w:rPr>
                <w:rFonts w:ascii="Times New Roman" w:eastAsia="SimSun" w:hAnsi="Times New Roman" w:cs="Times New Roman"/>
                <w:sz w:val="16"/>
                <w:szCs w:val="16"/>
                <w:lang w:eastAsia="zh-CN"/>
              </w:rPr>
              <w:t xml:space="preserve"> </w:t>
            </w:r>
          </w:p>
          <w:p w:rsidR="0089042C" w:rsidRPr="00B427FF" w:rsidRDefault="0089042C" w:rsidP="0089042C">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b/>
                <w:sz w:val="16"/>
                <w:szCs w:val="16"/>
              </w:rPr>
              <w:t xml:space="preserve">- </w:t>
            </w:r>
            <w:r w:rsidRPr="00B427FF">
              <w:rPr>
                <w:rFonts w:ascii="Times New Roman" w:hAnsi="Times New Roman" w:cs="Times New Roman"/>
                <w:sz w:val="16"/>
                <w:szCs w:val="16"/>
              </w:rPr>
              <w:t xml:space="preserve">максимальная высота объектов капитального строительства от уровня земли до верха перекрытия последнего этажа (или конька кровли) -  не более </w:t>
            </w:r>
            <w:r w:rsidRPr="00B427FF">
              <w:rPr>
                <w:rFonts w:ascii="Times New Roman" w:hAnsi="Times New Roman" w:cs="Times New Roman"/>
                <w:b/>
                <w:sz w:val="16"/>
                <w:szCs w:val="16"/>
              </w:rPr>
              <w:t>15 м;</w:t>
            </w:r>
            <w:r w:rsidRPr="00B427FF">
              <w:rPr>
                <w:rFonts w:ascii="Times New Roman" w:hAnsi="Times New Roman" w:cs="Times New Roman"/>
                <w:sz w:val="16"/>
                <w:szCs w:val="16"/>
              </w:rPr>
              <w:t xml:space="preserve"> </w:t>
            </w:r>
          </w:p>
          <w:p w:rsidR="0089042C" w:rsidRPr="00B427FF" w:rsidRDefault="0089042C" w:rsidP="0089042C">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sz w:val="16"/>
                <w:szCs w:val="16"/>
              </w:rPr>
              <w:t xml:space="preserve">- максимальный процент застройки в границах земельного участка – </w:t>
            </w:r>
            <w:r w:rsidRPr="00B427FF">
              <w:rPr>
                <w:rFonts w:ascii="Times New Roman" w:hAnsi="Times New Roman" w:cs="Times New Roman"/>
                <w:b/>
                <w:sz w:val="16"/>
                <w:szCs w:val="16"/>
              </w:rPr>
              <w:t>60%</w:t>
            </w:r>
            <w:r w:rsidRPr="00B427FF">
              <w:rPr>
                <w:rFonts w:ascii="Times New Roman" w:hAnsi="Times New Roman" w:cs="Times New Roman"/>
                <w:sz w:val="16"/>
                <w:szCs w:val="16"/>
              </w:rPr>
              <w:t>.</w:t>
            </w:r>
          </w:p>
          <w:p w:rsidR="0089042C" w:rsidRPr="00B427FF" w:rsidRDefault="0089042C" w:rsidP="0089042C">
            <w:pPr>
              <w:spacing w:after="0" w:line="240" w:lineRule="auto"/>
              <w:ind w:firstLine="459"/>
              <w:jc w:val="both"/>
              <w:rPr>
                <w:rFonts w:ascii="Times New Roman" w:hAnsi="Times New Roman" w:cs="Times New Roman"/>
                <w:sz w:val="16"/>
                <w:szCs w:val="16"/>
              </w:rPr>
            </w:pPr>
            <w:r w:rsidRPr="00B427FF">
              <w:rPr>
                <w:rFonts w:ascii="Times New Roman" w:hAnsi="Times New Roman" w:cs="Times New Roman"/>
                <w:sz w:val="16"/>
                <w:szCs w:val="16"/>
              </w:rPr>
              <w:t>Размещение зданий по красной линии допускается в условиях реконструкции сложившейся застройки при соответствующем обосновании и согласовании с уполномоченными органами местного самоуправления.</w:t>
            </w:r>
          </w:p>
          <w:p w:rsidR="0089042C" w:rsidRPr="00B427FF" w:rsidRDefault="0089042C" w:rsidP="0089042C">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sz w:val="16"/>
                <w:szCs w:val="16"/>
              </w:rPr>
              <w:t xml:space="preserve">- минимальный процент озеленения - </w:t>
            </w:r>
            <w:r w:rsidRPr="00B427FF">
              <w:rPr>
                <w:rFonts w:ascii="Times New Roman" w:hAnsi="Times New Roman" w:cs="Times New Roman"/>
                <w:b/>
                <w:sz w:val="16"/>
                <w:szCs w:val="16"/>
              </w:rPr>
              <w:t>15%</w:t>
            </w:r>
            <w:r w:rsidRPr="00B427FF">
              <w:rPr>
                <w:rFonts w:ascii="Times New Roman" w:hAnsi="Times New Roman" w:cs="Times New Roman"/>
                <w:sz w:val="16"/>
                <w:szCs w:val="16"/>
              </w:rPr>
              <w:t xml:space="preserve"> от площади земельного участка.</w:t>
            </w:r>
          </w:p>
        </w:tc>
      </w:tr>
      <w:tr w:rsidR="00CA5C27" w:rsidRPr="00B427FF" w:rsidTr="00CA5C27">
        <w:trPr>
          <w:trHeight w:val="367"/>
        </w:trPr>
        <w:tc>
          <w:tcPr>
            <w:tcW w:w="326" w:type="pct"/>
          </w:tcPr>
          <w:p w:rsidR="0089042C" w:rsidRPr="00B427FF" w:rsidRDefault="0089042C" w:rsidP="0089042C">
            <w:pPr>
              <w:keepLines/>
              <w:widowControl w:val="0"/>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8.3</w:t>
            </w:r>
          </w:p>
        </w:tc>
        <w:tc>
          <w:tcPr>
            <w:tcW w:w="931" w:type="pct"/>
            <w:tcBorders>
              <w:top w:val="single" w:sz="4" w:space="0" w:color="auto"/>
              <w:bottom w:val="single" w:sz="4" w:space="0" w:color="auto"/>
              <w:right w:val="single" w:sz="4" w:space="0" w:color="auto"/>
            </w:tcBorders>
          </w:tcPr>
          <w:p w:rsidR="0089042C" w:rsidRPr="00B427FF" w:rsidRDefault="0089042C" w:rsidP="0089042C">
            <w:pPr>
              <w:pStyle w:val="affff2"/>
              <w:rPr>
                <w:rFonts w:ascii="Times New Roman" w:hAnsi="Times New Roman" w:cs="Times New Roman"/>
                <w:sz w:val="16"/>
                <w:szCs w:val="16"/>
              </w:rPr>
            </w:pPr>
            <w:r w:rsidRPr="00B427FF">
              <w:rPr>
                <w:rFonts w:ascii="Times New Roman" w:hAnsi="Times New Roman" w:cs="Times New Roman"/>
                <w:sz w:val="16"/>
                <w:szCs w:val="16"/>
              </w:rPr>
              <w:t>Обеспечение внутреннего правопорядка</w:t>
            </w:r>
          </w:p>
        </w:tc>
        <w:tc>
          <w:tcPr>
            <w:tcW w:w="1431" w:type="pct"/>
            <w:tcBorders>
              <w:top w:val="single" w:sz="4" w:space="0" w:color="auto"/>
              <w:left w:val="single" w:sz="4" w:space="0" w:color="auto"/>
              <w:bottom w:val="single" w:sz="4" w:space="0" w:color="auto"/>
              <w:right w:val="single" w:sz="4" w:space="0" w:color="auto"/>
            </w:tcBorders>
          </w:tcPr>
          <w:p w:rsidR="0089042C" w:rsidRPr="00B427FF" w:rsidRDefault="0089042C" w:rsidP="0089042C">
            <w:pPr>
              <w:pStyle w:val="ae"/>
              <w:rPr>
                <w:rFonts w:ascii="Times New Roman" w:hAnsi="Times New Roman"/>
                <w:sz w:val="16"/>
                <w:szCs w:val="16"/>
              </w:rPr>
            </w:pPr>
            <w:r w:rsidRPr="00B427FF">
              <w:rPr>
                <w:rFonts w:ascii="Times New Roman" w:hAnsi="Times New Roman"/>
                <w:sz w:val="16"/>
                <w:szCs w:val="16"/>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2312" w:type="pct"/>
          </w:tcPr>
          <w:p w:rsidR="0089042C" w:rsidRPr="00B427FF" w:rsidRDefault="0089042C" w:rsidP="0089042C">
            <w:pPr>
              <w:keepLines/>
              <w:suppressAutoHyphens/>
              <w:overflowPunct w:val="0"/>
              <w:autoSpaceDE w:val="0"/>
              <w:spacing w:after="0" w:line="240" w:lineRule="auto"/>
              <w:ind w:firstLine="223"/>
              <w:jc w:val="both"/>
              <w:textAlignment w:val="baseline"/>
              <w:rPr>
                <w:rFonts w:ascii="Times New Roman" w:hAnsi="Times New Roman" w:cs="Times New Roman"/>
                <w:sz w:val="16"/>
                <w:szCs w:val="16"/>
              </w:rPr>
            </w:pPr>
            <w:r w:rsidRPr="00B427FF">
              <w:rPr>
                <w:rFonts w:ascii="Times New Roman" w:hAnsi="Times New Roman" w:cs="Times New Roman"/>
                <w:sz w:val="16"/>
                <w:szCs w:val="16"/>
              </w:rPr>
              <w:t xml:space="preserve">- минимальная/максимальная площадь земельного участка   – </w:t>
            </w:r>
            <w:r w:rsidRPr="00B427FF">
              <w:rPr>
                <w:rFonts w:ascii="Times New Roman" w:hAnsi="Times New Roman" w:cs="Times New Roman"/>
                <w:b/>
                <w:sz w:val="16"/>
                <w:szCs w:val="16"/>
              </w:rPr>
              <w:t>500 /20000</w:t>
            </w:r>
            <w:r w:rsidRPr="00B427FF">
              <w:rPr>
                <w:rFonts w:ascii="Times New Roman" w:hAnsi="Times New Roman" w:cs="Times New Roman"/>
                <w:sz w:val="16"/>
                <w:szCs w:val="16"/>
              </w:rPr>
              <w:t xml:space="preserve"> кв. м;</w:t>
            </w:r>
          </w:p>
          <w:p w:rsidR="0089042C" w:rsidRPr="00B427FF" w:rsidRDefault="0089042C" w:rsidP="0089042C">
            <w:pPr>
              <w:spacing w:after="0" w:line="240" w:lineRule="auto"/>
              <w:ind w:firstLine="223"/>
              <w:jc w:val="both"/>
              <w:rPr>
                <w:rFonts w:ascii="Times New Roman" w:hAnsi="Times New Roman" w:cs="Times New Roman"/>
                <w:b/>
                <w:bCs/>
                <w:sz w:val="16"/>
                <w:szCs w:val="16"/>
              </w:rPr>
            </w:pPr>
            <w:r w:rsidRPr="00B427FF">
              <w:rPr>
                <w:rFonts w:ascii="Times New Roman" w:hAnsi="Times New Roman" w:cs="Times New Roman"/>
                <w:sz w:val="16"/>
                <w:szCs w:val="16"/>
              </w:rPr>
              <w:t xml:space="preserve">- минимальные отступы от границ смежных  земельных участков – </w:t>
            </w:r>
            <w:r w:rsidRPr="00B427FF">
              <w:rPr>
                <w:rFonts w:ascii="Times New Roman" w:hAnsi="Times New Roman" w:cs="Times New Roman"/>
                <w:b/>
                <w:sz w:val="16"/>
                <w:szCs w:val="16"/>
              </w:rPr>
              <w:t>3 м.,</w:t>
            </w:r>
            <w:r w:rsidRPr="00B427FF">
              <w:rPr>
                <w:rFonts w:ascii="Times New Roman" w:hAnsi="Times New Roman" w:cs="Times New Roman"/>
                <w:sz w:val="16"/>
                <w:szCs w:val="16"/>
              </w:rPr>
              <w:t xml:space="preserve"> от фронтальной границы участка </w:t>
            </w:r>
            <w:r w:rsidRPr="00B427FF">
              <w:rPr>
                <w:rFonts w:ascii="Times New Roman" w:hAnsi="Times New Roman" w:cs="Times New Roman"/>
                <w:bCs/>
                <w:sz w:val="16"/>
                <w:szCs w:val="16"/>
              </w:rPr>
              <w:t xml:space="preserve">– </w:t>
            </w:r>
            <w:r w:rsidRPr="00B427FF">
              <w:rPr>
                <w:rFonts w:ascii="Times New Roman" w:hAnsi="Times New Roman" w:cs="Times New Roman"/>
                <w:b/>
                <w:bCs/>
                <w:sz w:val="16"/>
                <w:szCs w:val="16"/>
              </w:rPr>
              <w:t xml:space="preserve">5 м.; </w:t>
            </w:r>
          </w:p>
          <w:p w:rsidR="0089042C" w:rsidRPr="00B427FF" w:rsidRDefault="0089042C" w:rsidP="0089042C">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sz w:val="16"/>
                <w:szCs w:val="16"/>
              </w:rPr>
              <w:t xml:space="preserve">-максимальное количество этажей зданий – </w:t>
            </w:r>
            <w:r w:rsidRPr="00B427FF">
              <w:rPr>
                <w:rFonts w:ascii="Times New Roman" w:hAnsi="Times New Roman" w:cs="Times New Roman"/>
                <w:b/>
                <w:sz w:val="16"/>
                <w:szCs w:val="16"/>
              </w:rPr>
              <w:t>2 этажа;</w:t>
            </w:r>
            <w:r w:rsidRPr="00B427FF">
              <w:rPr>
                <w:rFonts w:ascii="Times New Roman" w:hAnsi="Times New Roman" w:cs="Times New Roman"/>
                <w:sz w:val="16"/>
                <w:szCs w:val="16"/>
              </w:rPr>
              <w:t xml:space="preserve"> </w:t>
            </w:r>
          </w:p>
          <w:p w:rsidR="0089042C" w:rsidRPr="00B427FF" w:rsidRDefault="0089042C" w:rsidP="0089042C">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b/>
                <w:sz w:val="16"/>
                <w:szCs w:val="16"/>
              </w:rPr>
              <w:t xml:space="preserve">- </w:t>
            </w:r>
            <w:r w:rsidRPr="00B427FF">
              <w:rPr>
                <w:rFonts w:ascii="Times New Roman" w:hAnsi="Times New Roman" w:cs="Times New Roman"/>
                <w:sz w:val="16"/>
                <w:szCs w:val="16"/>
              </w:rPr>
              <w:t xml:space="preserve">максимальная высота объектов капитального строительства от уровня земли до верха перекрытия последнего этажа (или конька кровли) -  не более </w:t>
            </w:r>
            <w:r w:rsidRPr="00B427FF">
              <w:rPr>
                <w:rFonts w:ascii="Times New Roman" w:hAnsi="Times New Roman" w:cs="Times New Roman"/>
                <w:b/>
                <w:sz w:val="16"/>
                <w:szCs w:val="16"/>
              </w:rPr>
              <w:t>15 м;</w:t>
            </w:r>
            <w:r w:rsidRPr="00B427FF">
              <w:rPr>
                <w:rFonts w:ascii="Times New Roman" w:hAnsi="Times New Roman" w:cs="Times New Roman"/>
                <w:sz w:val="16"/>
                <w:szCs w:val="16"/>
              </w:rPr>
              <w:t xml:space="preserve"> </w:t>
            </w:r>
          </w:p>
          <w:p w:rsidR="0089042C" w:rsidRPr="00B427FF" w:rsidRDefault="0089042C" w:rsidP="0089042C">
            <w:pPr>
              <w:autoSpaceDE w:val="0"/>
              <w:autoSpaceDN w:val="0"/>
              <w:adjustRightInd w:val="0"/>
              <w:spacing w:after="0" w:line="240" w:lineRule="auto"/>
              <w:ind w:firstLine="317"/>
              <w:jc w:val="both"/>
              <w:rPr>
                <w:rFonts w:ascii="Times New Roman" w:hAnsi="Times New Roman" w:cs="Times New Roman"/>
                <w:sz w:val="16"/>
                <w:szCs w:val="16"/>
              </w:rPr>
            </w:pPr>
            <w:r w:rsidRPr="00B427FF">
              <w:rPr>
                <w:rFonts w:ascii="Times New Roman" w:hAnsi="Times New Roman" w:cs="Times New Roman"/>
                <w:sz w:val="16"/>
                <w:szCs w:val="16"/>
              </w:rPr>
              <w:t xml:space="preserve">- максимальный процент застройки в границах земельного участка – </w:t>
            </w:r>
            <w:r w:rsidRPr="00B427FF">
              <w:rPr>
                <w:rFonts w:ascii="Times New Roman" w:hAnsi="Times New Roman" w:cs="Times New Roman"/>
                <w:b/>
                <w:sz w:val="16"/>
                <w:szCs w:val="16"/>
              </w:rPr>
              <w:t>60%</w:t>
            </w:r>
            <w:r w:rsidRPr="00B427FF">
              <w:rPr>
                <w:rFonts w:ascii="Times New Roman" w:hAnsi="Times New Roman" w:cs="Times New Roman"/>
                <w:sz w:val="16"/>
                <w:szCs w:val="16"/>
              </w:rPr>
              <w:t>.</w:t>
            </w:r>
          </w:p>
          <w:p w:rsidR="0089042C" w:rsidRPr="00B427FF" w:rsidRDefault="0089042C" w:rsidP="0089042C">
            <w:pPr>
              <w:widowControl w:val="0"/>
              <w:spacing w:after="0" w:line="240" w:lineRule="auto"/>
              <w:ind w:firstLine="284"/>
              <w:jc w:val="both"/>
              <w:rPr>
                <w:rFonts w:ascii="Times New Roman" w:hAnsi="Times New Roman" w:cs="Times New Roman"/>
                <w:sz w:val="16"/>
                <w:szCs w:val="16"/>
              </w:rPr>
            </w:pPr>
            <w:r w:rsidRPr="00B427FF">
              <w:rPr>
                <w:rFonts w:ascii="Times New Roman" w:hAnsi="Times New Roman" w:cs="Times New Roman"/>
                <w:sz w:val="16"/>
                <w:szCs w:val="16"/>
              </w:rPr>
              <w:t xml:space="preserve">- минимальный процент озеленения </w:t>
            </w:r>
            <w:r w:rsidRPr="00B427FF">
              <w:rPr>
                <w:rFonts w:ascii="Times New Roman" w:hAnsi="Times New Roman" w:cs="Times New Roman"/>
                <w:b/>
                <w:sz w:val="16"/>
                <w:szCs w:val="16"/>
              </w:rPr>
              <w:t>10%</w:t>
            </w:r>
            <w:r w:rsidRPr="00B427FF">
              <w:rPr>
                <w:rFonts w:ascii="Times New Roman" w:hAnsi="Times New Roman" w:cs="Times New Roman"/>
                <w:sz w:val="16"/>
                <w:szCs w:val="16"/>
              </w:rPr>
              <w:t xml:space="preserve"> от площади земельного участка.</w:t>
            </w:r>
          </w:p>
          <w:p w:rsidR="0089042C" w:rsidRPr="00B427FF" w:rsidRDefault="0089042C" w:rsidP="0089042C">
            <w:pPr>
              <w:widowControl w:val="0"/>
              <w:spacing w:after="0" w:line="240" w:lineRule="auto"/>
              <w:ind w:firstLine="284"/>
              <w:jc w:val="both"/>
              <w:rPr>
                <w:rFonts w:ascii="Times New Roman" w:hAnsi="Times New Roman" w:cs="Times New Roman"/>
                <w:sz w:val="16"/>
                <w:szCs w:val="16"/>
              </w:rPr>
            </w:pPr>
            <w:r w:rsidRPr="00B427FF">
              <w:rPr>
                <w:rFonts w:ascii="Times New Roman" w:eastAsia="Calibri" w:hAnsi="Times New Roman" w:cs="Times New Roman"/>
                <w:sz w:val="16"/>
                <w:szCs w:val="16"/>
              </w:rPr>
              <w:t xml:space="preserve">Расстояние от зданий (границ участков) организаций обслуживания до пожарных депо </w:t>
            </w:r>
            <w:r w:rsidRPr="00B427FF">
              <w:rPr>
                <w:rFonts w:ascii="Times New Roman" w:hAnsi="Times New Roman" w:cs="Times New Roman"/>
                <w:sz w:val="16"/>
                <w:szCs w:val="16"/>
              </w:rPr>
              <w:t>10 м. (15 м. - для депо I типа).</w:t>
            </w:r>
          </w:p>
        </w:tc>
      </w:tr>
      <w:tr w:rsidR="00CA5C27" w:rsidRPr="00B427FF" w:rsidTr="00CA5C27">
        <w:trPr>
          <w:trHeight w:val="366"/>
        </w:trPr>
        <w:tc>
          <w:tcPr>
            <w:tcW w:w="326" w:type="pct"/>
          </w:tcPr>
          <w:p w:rsidR="0089042C" w:rsidRPr="00B427FF" w:rsidRDefault="0089042C" w:rsidP="0089042C">
            <w:pPr>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12.0</w:t>
            </w:r>
          </w:p>
        </w:tc>
        <w:tc>
          <w:tcPr>
            <w:tcW w:w="931" w:type="pct"/>
            <w:tcBorders>
              <w:top w:val="single" w:sz="4" w:space="0" w:color="auto"/>
              <w:bottom w:val="single" w:sz="4" w:space="0" w:color="auto"/>
              <w:right w:val="single" w:sz="4" w:space="0" w:color="auto"/>
            </w:tcBorders>
          </w:tcPr>
          <w:p w:rsidR="0089042C" w:rsidRPr="00B427FF" w:rsidRDefault="0089042C" w:rsidP="0089042C">
            <w:pPr>
              <w:pStyle w:val="affff2"/>
              <w:rPr>
                <w:rFonts w:ascii="Times New Roman" w:hAnsi="Times New Roman" w:cs="Times New Roman"/>
                <w:sz w:val="16"/>
                <w:szCs w:val="16"/>
              </w:rPr>
            </w:pPr>
            <w:r w:rsidRPr="00B427FF">
              <w:rPr>
                <w:rFonts w:ascii="Times New Roman" w:hAnsi="Times New Roman" w:cs="Times New Roman"/>
                <w:sz w:val="16"/>
                <w:szCs w:val="16"/>
              </w:rPr>
              <w:t>Земельные участки (территории) общего пользования</w:t>
            </w:r>
          </w:p>
        </w:tc>
        <w:tc>
          <w:tcPr>
            <w:tcW w:w="1431" w:type="pct"/>
            <w:tcBorders>
              <w:top w:val="single" w:sz="4" w:space="0" w:color="auto"/>
              <w:left w:val="single" w:sz="4" w:space="0" w:color="auto"/>
              <w:bottom w:val="single" w:sz="4" w:space="0" w:color="auto"/>
              <w:right w:val="single" w:sz="4" w:space="0" w:color="auto"/>
            </w:tcBorders>
          </w:tcPr>
          <w:p w:rsidR="0089042C" w:rsidRPr="00B427FF" w:rsidRDefault="0089042C" w:rsidP="0089042C">
            <w:pPr>
              <w:pStyle w:val="ae"/>
              <w:rPr>
                <w:rFonts w:ascii="Times New Roman" w:hAnsi="Times New Roman"/>
                <w:sz w:val="16"/>
                <w:szCs w:val="16"/>
              </w:rPr>
            </w:pPr>
            <w:r w:rsidRPr="00B427FF">
              <w:rPr>
                <w:rFonts w:ascii="Times New Roman" w:hAnsi="Times New Roman"/>
                <w:sz w:val="16"/>
                <w:szCs w:val="16"/>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2312" w:type="pct"/>
          </w:tcPr>
          <w:p w:rsidR="0089042C" w:rsidRPr="00B427FF" w:rsidRDefault="0089042C" w:rsidP="0089042C">
            <w:pPr>
              <w:spacing w:after="0" w:line="240" w:lineRule="auto"/>
              <w:jc w:val="both"/>
              <w:rPr>
                <w:rFonts w:ascii="Times New Roman" w:hAnsi="Times New Roman" w:cs="Times New Roman"/>
                <w:b/>
                <w:sz w:val="16"/>
                <w:szCs w:val="16"/>
                <w:u w:val="single"/>
              </w:rPr>
            </w:pPr>
            <w:r w:rsidRPr="00B427FF">
              <w:rPr>
                <w:rFonts w:ascii="Times New Roman" w:hAnsi="Times New Roman" w:cs="Times New Roman"/>
                <w:sz w:val="16"/>
                <w:szCs w:val="16"/>
              </w:rPr>
              <w:t>Не установлены в соответствии с ч.4, ст.36 Градостроительного кодекса Российской Федерации.</w:t>
            </w:r>
          </w:p>
        </w:tc>
      </w:tr>
    </w:tbl>
    <w:p w:rsidR="0089042C" w:rsidRPr="00B427FF" w:rsidRDefault="0089042C" w:rsidP="00AA56A5">
      <w:pPr>
        <w:spacing w:after="0" w:line="240" w:lineRule="auto"/>
        <w:jc w:val="both"/>
        <w:rPr>
          <w:rFonts w:ascii="Times New Roman" w:hAnsi="Times New Roman" w:cs="Times New Roman"/>
          <w:b/>
          <w:sz w:val="16"/>
          <w:szCs w:val="16"/>
        </w:rPr>
      </w:pPr>
    </w:p>
    <w:p w:rsidR="0089042C" w:rsidRPr="00B427FF" w:rsidRDefault="0089042C" w:rsidP="0089042C">
      <w:pPr>
        <w:spacing w:after="0" w:line="240" w:lineRule="auto"/>
        <w:ind w:left="1639"/>
        <w:jc w:val="both"/>
        <w:rPr>
          <w:rFonts w:ascii="Times New Roman" w:hAnsi="Times New Roman" w:cs="Times New Roman"/>
          <w:b/>
          <w:sz w:val="16"/>
          <w:szCs w:val="16"/>
        </w:rPr>
      </w:pPr>
    </w:p>
    <w:p w:rsidR="0089042C" w:rsidRPr="00B427FF" w:rsidRDefault="0089042C" w:rsidP="00420D6C">
      <w:pPr>
        <w:numPr>
          <w:ilvl w:val="0"/>
          <w:numId w:val="8"/>
        </w:numPr>
        <w:spacing w:after="0" w:line="240" w:lineRule="auto"/>
        <w:jc w:val="both"/>
        <w:rPr>
          <w:rFonts w:ascii="Times New Roman" w:hAnsi="Times New Roman" w:cs="Times New Roman"/>
          <w:b/>
          <w:sz w:val="16"/>
          <w:szCs w:val="16"/>
        </w:rPr>
      </w:pPr>
      <w:r w:rsidRPr="00B427FF">
        <w:rPr>
          <w:rFonts w:ascii="Times New Roman" w:hAnsi="Times New Roman" w:cs="Times New Roman"/>
          <w:b/>
          <w:sz w:val="16"/>
          <w:szCs w:val="16"/>
        </w:rPr>
        <w:t>УСЛОВНО РАЗРЕШЕННЫЕ ВИДЫ И ПАРАМЕТРЫ ИСПОЛЬЗОВАНИЯ ЗЕМЕЛЬНЫХ УЧАСТКОВ И ОБЪЕКТОВ КАПИТАЛЬНОГО СТРОИТЕЛЬСТВА</w:t>
      </w:r>
    </w:p>
    <w:p w:rsidR="0089042C" w:rsidRPr="00B427FF" w:rsidRDefault="0089042C" w:rsidP="0089042C">
      <w:pPr>
        <w:spacing w:after="0" w:line="240" w:lineRule="auto"/>
        <w:ind w:left="720"/>
        <w:jc w:val="both"/>
        <w:rPr>
          <w:rFonts w:ascii="Times New Roman" w:hAnsi="Times New Roman" w:cs="Times New Roman"/>
          <w:b/>
          <w:sz w:val="16"/>
          <w:szCs w:val="16"/>
        </w:rPr>
      </w:pPr>
    </w:p>
    <w:tbl>
      <w:tblPr>
        <w:tblW w:w="508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0"/>
        <w:gridCol w:w="2789"/>
        <w:gridCol w:w="4183"/>
        <w:gridCol w:w="7074"/>
      </w:tblGrid>
      <w:tr w:rsidR="00CA5C27" w:rsidRPr="00B427FF" w:rsidTr="00CA5C27">
        <w:trPr>
          <w:trHeight w:val="552"/>
          <w:tblHeader/>
        </w:trPr>
        <w:tc>
          <w:tcPr>
            <w:tcW w:w="326" w:type="pct"/>
          </w:tcPr>
          <w:p w:rsidR="0089042C" w:rsidRPr="00B427FF" w:rsidRDefault="0089042C" w:rsidP="0089042C">
            <w:pPr>
              <w:tabs>
                <w:tab w:val="left" w:pos="2520"/>
              </w:tabs>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Код вида</w:t>
            </w:r>
          </w:p>
          <w:p w:rsidR="0089042C" w:rsidRPr="00B427FF" w:rsidRDefault="0089042C" w:rsidP="0089042C">
            <w:pPr>
              <w:tabs>
                <w:tab w:val="left" w:pos="2520"/>
              </w:tabs>
              <w:spacing w:after="0" w:line="240" w:lineRule="auto"/>
              <w:jc w:val="center"/>
              <w:rPr>
                <w:rFonts w:ascii="Times New Roman" w:hAnsi="Times New Roman" w:cs="Times New Roman"/>
                <w:b/>
                <w:sz w:val="16"/>
                <w:szCs w:val="16"/>
              </w:rPr>
            </w:pPr>
            <w:proofErr w:type="gramStart"/>
            <w:r w:rsidRPr="00B427FF">
              <w:rPr>
                <w:rFonts w:ascii="Times New Roman" w:hAnsi="Times New Roman" w:cs="Times New Roman"/>
                <w:b/>
                <w:sz w:val="16"/>
                <w:szCs w:val="16"/>
              </w:rPr>
              <w:t>разрешен-</w:t>
            </w:r>
            <w:proofErr w:type="spellStart"/>
            <w:r w:rsidRPr="00B427FF">
              <w:rPr>
                <w:rFonts w:ascii="Times New Roman" w:hAnsi="Times New Roman" w:cs="Times New Roman"/>
                <w:b/>
                <w:sz w:val="16"/>
                <w:szCs w:val="16"/>
              </w:rPr>
              <w:t>ного</w:t>
            </w:r>
            <w:proofErr w:type="spellEnd"/>
            <w:proofErr w:type="gramEnd"/>
            <w:r w:rsidRPr="00B427FF">
              <w:rPr>
                <w:rFonts w:ascii="Times New Roman" w:hAnsi="Times New Roman" w:cs="Times New Roman"/>
                <w:b/>
                <w:sz w:val="16"/>
                <w:szCs w:val="16"/>
              </w:rPr>
              <w:t xml:space="preserve"> </w:t>
            </w:r>
            <w:proofErr w:type="spellStart"/>
            <w:r w:rsidRPr="00B427FF">
              <w:rPr>
                <w:rFonts w:ascii="Times New Roman" w:hAnsi="Times New Roman" w:cs="Times New Roman"/>
                <w:b/>
                <w:sz w:val="16"/>
                <w:szCs w:val="16"/>
              </w:rPr>
              <w:t>использо</w:t>
            </w:r>
            <w:proofErr w:type="spellEnd"/>
            <w:r w:rsidRPr="00B427FF">
              <w:rPr>
                <w:rFonts w:ascii="Times New Roman" w:hAnsi="Times New Roman" w:cs="Times New Roman"/>
                <w:b/>
                <w:sz w:val="16"/>
                <w:szCs w:val="16"/>
              </w:rPr>
              <w:t>-</w:t>
            </w:r>
          </w:p>
          <w:p w:rsidR="0089042C" w:rsidRPr="00B427FF" w:rsidRDefault="0089042C" w:rsidP="0089042C">
            <w:pPr>
              <w:tabs>
                <w:tab w:val="left" w:pos="2520"/>
              </w:tabs>
              <w:spacing w:after="0" w:line="240" w:lineRule="auto"/>
              <w:jc w:val="center"/>
              <w:rPr>
                <w:rFonts w:ascii="Times New Roman" w:hAnsi="Times New Roman" w:cs="Times New Roman"/>
                <w:b/>
                <w:sz w:val="16"/>
                <w:szCs w:val="16"/>
              </w:rPr>
            </w:pPr>
            <w:proofErr w:type="spellStart"/>
            <w:r w:rsidRPr="00B427FF">
              <w:rPr>
                <w:rFonts w:ascii="Times New Roman" w:hAnsi="Times New Roman" w:cs="Times New Roman"/>
                <w:b/>
                <w:sz w:val="16"/>
                <w:szCs w:val="16"/>
              </w:rPr>
              <w:t>вания</w:t>
            </w:r>
            <w:proofErr w:type="spellEnd"/>
          </w:p>
        </w:tc>
        <w:tc>
          <w:tcPr>
            <w:tcW w:w="928" w:type="pct"/>
            <w:vAlign w:val="center"/>
          </w:tcPr>
          <w:p w:rsidR="0089042C" w:rsidRPr="00B427FF" w:rsidRDefault="0089042C" w:rsidP="0089042C">
            <w:pPr>
              <w:tabs>
                <w:tab w:val="left" w:pos="2520"/>
              </w:tabs>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 xml:space="preserve">ВИДЫ РАЗРЕШЕННОГО ИСПОЛЬЗОВАНИЯ ЗЕМЕЛЬНЫХ УЧАСТКОВ </w:t>
            </w:r>
          </w:p>
          <w:p w:rsidR="0089042C" w:rsidRPr="00B427FF" w:rsidRDefault="0089042C" w:rsidP="0089042C">
            <w:pPr>
              <w:tabs>
                <w:tab w:val="left" w:pos="2520"/>
              </w:tabs>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(номер по классификатору)</w:t>
            </w:r>
          </w:p>
        </w:tc>
        <w:tc>
          <w:tcPr>
            <w:tcW w:w="1392" w:type="pct"/>
          </w:tcPr>
          <w:p w:rsidR="0089042C" w:rsidRPr="00B427FF" w:rsidRDefault="0089042C" w:rsidP="0089042C">
            <w:pPr>
              <w:tabs>
                <w:tab w:val="left" w:pos="2520"/>
              </w:tabs>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ВИДЫ РАЗРЕШЕННОГО ИСПОЛЬЗОВАНИЯ ОБЪЕКТОВ КАПИТАЛЬНОГО СТРОИТЕЛЬСТВА</w:t>
            </w:r>
          </w:p>
        </w:tc>
        <w:tc>
          <w:tcPr>
            <w:tcW w:w="2354" w:type="pct"/>
            <w:vAlign w:val="center"/>
          </w:tcPr>
          <w:p w:rsidR="0089042C" w:rsidRPr="00B427FF" w:rsidRDefault="0089042C" w:rsidP="0089042C">
            <w:pPr>
              <w:tabs>
                <w:tab w:val="left" w:pos="2520"/>
              </w:tabs>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 xml:space="preserve">ПРЕДЕЛЬНЫЕ РАЗМЕРЫ </w:t>
            </w:r>
            <w:proofErr w:type="gramStart"/>
            <w:r w:rsidRPr="00B427FF">
              <w:rPr>
                <w:rFonts w:ascii="Times New Roman" w:hAnsi="Times New Roman" w:cs="Times New Roman"/>
                <w:b/>
                <w:sz w:val="16"/>
                <w:szCs w:val="16"/>
              </w:rPr>
              <w:t>ЗЕМЕЛЬНЫХ</w:t>
            </w:r>
            <w:proofErr w:type="gramEnd"/>
          </w:p>
          <w:p w:rsidR="0089042C" w:rsidRPr="00B427FF" w:rsidRDefault="0089042C" w:rsidP="0089042C">
            <w:pPr>
              <w:tabs>
                <w:tab w:val="left" w:pos="2520"/>
              </w:tabs>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УЧАСТКОВ И ПРЕДЕЛЬНЫЕ ПАРАМЕТРЫ</w:t>
            </w:r>
          </w:p>
          <w:p w:rsidR="0089042C" w:rsidRPr="00B427FF" w:rsidRDefault="0089042C" w:rsidP="0089042C">
            <w:pPr>
              <w:tabs>
                <w:tab w:val="left" w:pos="2520"/>
              </w:tabs>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РАЗРЕШЕННОГО СТРОИТЕЛЬСТВА</w:t>
            </w:r>
          </w:p>
        </w:tc>
      </w:tr>
      <w:tr w:rsidR="00CA5C27" w:rsidRPr="00B427FF" w:rsidTr="00CA5C27">
        <w:trPr>
          <w:trHeight w:val="345"/>
        </w:trPr>
        <w:tc>
          <w:tcPr>
            <w:tcW w:w="326" w:type="pct"/>
          </w:tcPr>
          <w:p w:rsidR="0089042C" w:rsidRPr="00B427FF" w:rsidRDefault="0089042C" w:rsidP="0089042C">
            <w:pPr>
              <w:keepLines/>
              <w:widowControl w:val="0"/>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3.5.1</w:t>
            </w:r>
          </w:p>
        </w:tc>
        <w:tc>
          <w:tcPr>
            <w:tcW w:w="928" w:type="pct"/>
            <w:tcBorders>
              <w:top w:val="single" w:sz="4" w:space="0" w:color="auto"/>
              <w:bottom w:val="single" w:sz="4" w:space="0" w:color="auto"/>
              <w:right w:val="single" w:sz="4" w:space="0" w:color="auto"/>
            </w:tcBorders>
          </w:tcPr>
          <w:p w:rsidR="0089042C" w:rsidRPr="00B427FF" w:rsidRDefault="0089042C" w:rsidP="0089042C">
            <w:pPr>
              <w:pStyle w:val="affff2"/>
              <w:rPr>
                <w:rFonts w:ascii="Times New Roman" w:hAnsi="Times New Roman" w:cs="Times New Roman"/>
                <w:sz w:val="16"/>
                <w:szCs w:val="16"/>
              </w:rPr>
            </w:pPr>
            <w:r w:rsidRPr="00B427FF">
              <w:rPr>
                <w:rFonts w:ascii="Times New Roman" w:hAnsi="Times New Roman" w:cs="Times New Roman"/>
                <w:sz w:val="16"/>
                <w:szCs w:val="16"/>
              </w:rPr>
              <w:t xml:space="preserve">Дошкольное, начальное и среднее </w:t>
            </w:r>
            <w:r w:rsidRPr="00B427FF">
              <w:rPr>
                <w:rFonts w:ascii="Times New Roman" w:hAnsi="Times New Roman" w:cs="Times New Roman"/>
                <w:sz w:val="16"/>
                <w:szCs w:val="16"/>
              </w:rPr>
              <w:lastRenderedPageBreak/>
              <w:t>общее образование</w:t>
            </w:r>
          </w:p>
        </w:tc>
        <w:tc>
          <w:tcPr>
            <w:tcW w:w="1392" w:type="pct"/>
            <w:tcBorders>
              <w:top w:val="single" w:sz="4" w:space="0" w:color="auto"/>
              <w:left w:val="single" w:sz="4" w:space="0" w:color="auto"/>
              <w:bottom w:val="single" w:sz="4" w:space="0" w:color="auto"/>
              <w:right w:val="single" w:sz="4" w:space="0" w:color="auto"/>
            </w:tcBorders>
          </w:tcPr>
          <w:p w:rsidR="0089042C" w:rsidRPr="00B427FF" w:rsidRDefault="0089042C" w:rsidP="0089042C">
            <w:pPr>
              <w:pStyle w:val="ae"/>
              <w:rPr>
                <w:rFonts w:ascii="Times New Roman" w:hAnsi="Times New Roman"/>
                <w:sz w:val="16"/>
                <w:szCs w:val="16"/>
              </w:rPr>
            </w:pPr>
            <w:proofErr w:type="gramStart"/>
            <w:r w:rsidRPr="00B427FF">
              <w:rPr>
                <w:rFonts w:ascii="Times New Roman" w:hAnsi="Times New Roman"/>
                <w:sz w:val="16"/>
                <w:szCs w:val="16"/>
              </w:rPr>
              <w:lastRenderedPageBreak/>
              <w:t xml:space="preserve">Размещение объектов капитального строительства, </w:t>
            </w:r>
            <w:r w:rsidRPr="00B427FF">
              <w:rPr>
                <w:rFonts w:ascii="Times New Roman" w:hAnsi="Times New Roman"/>
                <w:sz w:val="16"/>
                <w:szCs w:val="16"/>
              </w:rPr>
              <w:lastRenderedPageBreak/>
              <w:t>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roofErr w:type="gramEnd"/>
          </w:p>
        </w:tc>
        <w:tc>
          <w:tcPr>
            <w:tcW w:w="2354" w:type="pct"/>
          </w:tcPr>
          <w:p w:rsidR="0089042C" w:rsidRPr="00B427FF" w:rsidRDefault="0089042C" w:rsidP="0089042C">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sz w:val="16"/>
                <w:szCs w:val="16"/>
              </w:rPr>
              <w:lastRenderedPageBreak/>
              <w:t xml:space="preserve">   -минимальная/максимальная площадь земельного участка–  </w:t>
            </w:r>
            <w:r w:rsidRPr="00B427FF">
              <w:rPr>
                <w:rFonts w:ascii="Times New Roman" w:hAnsi="Times New Roman" w:cs="Times New Roman"/>
                <w:b/>
                <w:sz w:val="16"/>
                <w:szCs w:val="16"/>
              </w:rPr>
              <w:t>500/50000</w:t>
            </w:r>
            <w:r w:rsidRPr="00B427FF">
              <w:rPr>
                <w:rFonts w:ascii="Times New Roman" w:hAnsi="Times New Roman" w:cs="Times New Roman"/>
                <w:sz w:val="16"/>
                <w:szCs w:val="16"/>
              </w:rPr>
              <w:t xml:space="preserve"> кв. м;</w:t>
            </w:r>
          </w:p>
          <w:p w:rsidR="0089042C" w:rsidRPr="00B427FF" w:rsidRDefault="0089042C" w:rsidP="0089042C">
            <w:pPr>
              <w:widowControl w:val="0"/>
              <w:spacing w:after="0" w:line="240" w:lineRule="auto"/>
              <w:ind w:firstLine="284"/>
              <w:jc w:val="both"/>
              <w:rPr>
                <w:rFonts w:ascii="Times New Roman" w:eastAsia="SimSun" w:hAnsi="Times New Roman" w:cs="Times New Roman"/>
                <w:sz w:val="16"/>
                <w:szCs w:val="16"/>
                <w:lang w:eastAsia="zh-CN"/>
              </w:rPr>
            </w:pPr>
            <w:r w:rsidRPr="00B427FF">
              <w:rPr>
                <w:rFonts w:ascii="Times New Roman" w:hAnsi="Times New Roman" w:cs="Times New Roman"/>
                <w:sz w:val="16"/>
                <w:szCs w:val="16"/>
              </w:rPr>
              <w:lastRenderedPageBreak/>
              <w:t xml:space="preserve">-минимальные отступы от границ участка - </w:t>
            </w:r>
            <w:r w:rsidRPr="00B427FF">
              <w:rPr>
                <w:rFonts w:ascii="Times New Roman" w:hAnsi="Times New Roman" w:cs="Times New Roman"/>
                <w:b/>
                <w:sz w:val="16"/>
                <w:szCs w:val="16"/>
              </w:rPr>
              <w:t>5 м</w:t>
            </w:r>
            <w:r w:rsidRPr="00B427FF">
              <w:rPr>
                <w:rFonts w:ascii="Times New Roman" w:hAnsi="Times New Roman" w:cs="Times New Roman"/>
                <w:sz w:val="16"/>
                <w:szCs w:val="16"/>
              </w:rPr>
              <w:t xml:space="preserve">, от красной линии - </w:t>
            </w:r>
            <w:r w:rsidRPr="00B427FF">
              <w:rPr>
                <w:rFonts w:ascii="Times New Roman" w:hAnsi="Times New Roman" w:cs="Times New Roman"/>
                <w:b/>
                <w:sz w:val="16"/>
                <w:szCs w:val="16"/>
              </w:rPr>
              <w:t>10 м</w:t>
            </w:r>
            <w:r w:rsidRPr="00B427FF">
              <w:rPr>
                <w:rFonts w:ascii="Times New Roman" w:hAnsi="Times New Roman" w:cs="Times New Roman"/>
                <w:sz w:val="16"/>
                <w:szCs w:val="16"/>
              </w:rPr>
              <w:t>, с учетом соблюдения требований технических регламентов, размещение зданий по красной линии допускается в условиях реконструкции сложившейся застройки при соответствующем обосновании и согласовании с уполномоченными органами местного самоуправления.</w:t>
            </w:r>
            <w:r w:rsidRPr="00B427FF">
              <w:rPr>
                <w:rFonts w:ascii="Times New Roman" w:eastAsia="SimSun" w:hAnsi="Times New Roman" w:cs="Times New Roman"/>
                <w:sz w:val="16"/>
                <w:szCs w:val="16"/>
                <w:lang w:eastAsia="zh-CN"/>
              </w:rPr>
              <w:t xml:space="preserve"> </w:t>
            </w:r>
          </w:p>
          <w:p w:rsidR="0089042C" w:rsidRPr="00B427FF" w:rsidRDefault="0089042C" w:rsidP="0089042C">
            <w:pPr>
              <w:widowControl w:val="0"/>
              <w:spacing w:after="0" w:line="240" w:lineRule="auto"/>
              <w:ind w:firstLine="284"/>
              <w:jc w:val="both"/>
              <w:rPr>
                <w:rFonts w:ascii="Times New Roman" w:eastAsia="SimSun" w:hAnsi="Times New Roman" w:cs="Times New Roman"/>
                <w:sz w:val="16"/>
                <w:szCs w:val="16"/>
                <w:lang w:eastAsia="zh-CN"/>
              </w:rPr>
            </w:pPr>
            <w:r w:rsidRPr="00B427FF">
              <w:rPr>
                <w:rFonts w:ascii="Times New Roman" w:eastAsia="SimSun" w:hAnsi="Times New Roman" w:cs="Times New Roman"/>
                <w:sz w:val="16"/>
                <w:szCs w:val="16"/>
                <w:lang w:eastAsia="zh-CN"/>
              </w:rPr>
              <w:t xml:space="preserve">-максимальное количество этажей зданий – </w:t>
            </w:r>
            <w:r w:rsidRPr="00B427FF">
              <w:rPr>
                <w:rFonts w:ascii="Times New Roman" w:eastAsia="SimSun" w:hAnsi="Times New Roman" w:cs="Times New Roman"/>
                <w:b/>
                <w:sz w:val="16"/>
                <w:szCs w:val="16"/>
                <w:lang w:eastAsia="zh-CN"/>
              </w:rPr>
              <w:t>3 этажа;</w:t>
            </w:r>
            <w:r w:rsidRPr="00B427FF">
              <w:rPr>
                <w:rFonts w:ascii="Times New Roman" w:eastAsia="SimSun" w:hAnsi="Times New Roman" w:cs="Times New Roman"/>
                <w:sz w:val="16"/>
                <w:szCs w:val="16"/>
                <w:lang w:eastAsia="zh-CN"/>
              </w:rPr>
              <w:t xml:space="preserve"> </w:t>
            </w:r>
          </w:p>
          <w:p w:rsidR="0089042C" w:rsidRPr="00B427FF" w:rsidRDefault="0089042C" w:rsidP="0089042C">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b/>
                <w:sz w:val="16"/>
                <w:szCs w:val="16"/>
              </w:rPr>
              <w:t xml:space="preserve">- </w:t>
            </w:r>
            <w:r w:rsidRPr="00B427FF">
              <w:rPr>
                <w:rFonts w:ascii="Times New Roman" w:hAnsi="Times New Roman" w:cs="Times New Roman"/>
                <w:sz w:val="16"/>
                <w:szCs w:val="16"/>
              </w:rPr>
              <w:t xml:space="preserve">максимальная высота объектов капитального строительства от уровня земли до верха перекрытия последнего этажа (или конька кровли) -  не более </w:t>
            </w:r>
            <w:r w:rsidRPr="00B427FF">
              <w:rPr>
                <w:rFonts w:ascii="Times New Roman" w:hAnsi="Times New Roman" w:cs="Times New Roman"/>
                <w:b/>
                <w:sz w:val="16"/>
                <w:szCs w:val="16"/>
              </w:rPr>
              <w:t>15 м;</w:t>
            </w:r>
            <w:r w:rsidRPr="00B427FF">
              <w:rPr>
                <w:rFonts w:ascii="Times New Roman" w:hAnsi="Times New Roman" w:cs="Times New Roman"/>
                <w:sz w:val="16"/>
                <w:szCs w:val="16"/>
              </w:rPr>
              <w:t xml:space="preserve"> </w:t>
            </w:r>
          </w:p>
          <w:p w:rsidR="0089042C" w:rsidRPr="00B427FF" w:rsidRDefault="0089042C" w:rsidP="0089042C">
            <w:pPr>
              <w:autoSpaceDE w:val="0"/>
              <w:autoSpaceDN w:val="0"/>
              <w:adjustRightInd w:val="0"/>
              <w:spacing w:after="0" w:line="240" w:lineRule="auto"/>
              <w:ind w:firstLine="317"/>
              <w:jc w:val="both"/>
              <w:rPr>
                <w:rFonts w:ascii="Times New Roman" w:hAnsi="Times New Roman" w:cs="Times New Roman"/>
                <w:sz w:val="16"/>
                <w:szCs w:val="16"/>
              </w:rPr>
            </w:pPr>
            <w:r w:rsidRPr="00B427FF">
              <w:rPr>
                <w:rFonts w:ascii="Times New Roman" w:hAnsi="Times New Roman" w:cs="Times New Roman"/>
                <w:sz w:val="16"/>
                <w:szCs w:val="16"/>
              </w:rPr>
              <w:t xml:space="preserve">- максимальный процент застройки в границах земельного участка – </w:t>
            </w:r>
            <w:r w:rsidRPr="00B427FF">
              <w:rPr>
                <w:rFonts w:ascii="Times New Roman" w:hAnsi="Times New Roman" w:cs="Times New Roman"/>
                <w:b/>
                <w:sz w:val="16"/>
                <w:szCs w:val="16"/>
              </w:rPr>
              <w:t>60%</w:t>
            </w:r>
            <w:r w:rsidRPr="00B427FF">
              <w:rPr>
                <w:rFonts w:ascii="Times New Roman" w:hAnsi="Times New Roman" w:cs="Times New Roman"/>
                <w:sz w:val="16"/>
                <w:szCs w:val="16"/>
              </w:rPr>
              <w:t>.</w:t>
            </w:r>
          </w:p>
          <w:p w:rsidR="0089042C" w:rsidRPr="00B427FF" w:rsidRDefault="0089042C" w:rsidP="0089042C">
            <w:pPr>
              <w:widowControl w:val="0"/>
              <w:spacing w:after="0" w:line="240" w:lineRule="auto"/>
              <w:ind w:firstLine="284"/>
              <w:rPr>
                <w:rFonts w:ascii="Times New Roman" w:eastAsia="SimSun" w:hAnsi="Times New Roman" w:cs="Times New Roman"/>
                <w:sz w:val="16"/>
                <w:szCs w:val="16"/>
                <w:lang w:eastAsia="zh-CN"/>
              </w:rPr>
            </w:pPr>
            <w:r w:rsidRPr="00B427FF">
              <w:rPr>
                <w:rFonts w:ascii="Times New Roman" w:hAnsi="Times New Roman" w:cs="Times New Roman"/>
                <w:sz w:val="16"/>
                <w:szCs w:val="16"/>
              </w:rPr>
              <w:t xml:space="preserve">-минимальный процент озеленения - </w:t>
            </w:r>
            <w:r w:rsidRPr="00B427FF">
              <w:rPr>
                <w:rFonts w:ascii="Times New Roman" w:hAnsi="Times New Roman" w:cs="Times New Roman"/>
                <w:b/>
                <w:sz w:val="16"/>
                <w:szCs w:val="16"/>
              </w:rPr>
              <w:t>15%</w:t>
            </w:r>
            <w:r w:rsidRPr="00B427FF">
              <w:rPr>
                <w:rFonts w:ascii="Times New Roman" w:hAnsi="Times New Roman" w:cs="Times New Roman"/>
                <w:sz w:val="16"/>
                <w:szCs w:val="16"/>
              </w:rPr>
              <w:t xml:space="preserve"> от площади земельного участка.</w:t>
            </w:r>
          </w:p>
        </w:tc>
      </w:tr>
    </w:tbl>
    <w:p w:rsidR="0089042C" w:rsidRPr="00B427FF" w:rsidRDefault="0089042C" w:rsidP="0089042C">
      <w:pPr>
        <w:spacing w:after="0" w:line="240" w:lineRule="auto"/>
        <w:ind w:left="720"/>
        <w:jc w:val="both"/>
        <w:rPr>
          <w:rFonts w:ascii="Times New Roman" w:hAnsi="Times New Roman" w:cs="Times New Roman"/>
          <w:b/>
          <w:sz w:val="16"/>
          <w:szCs w:val="16"/>
        </w:rPr>
      </w:pPr>
    </w:p>
    <w:p w:rsidR="0089042C" w:rsidRPr="00B427FF" w:rsidRDefault="0089042C" w:rsidP="00420D6C">
      <w:pPr>
        <w:numPr>
          <w:ilvl w:val="0"/>
          <w:numId w:val="8"/>
        </w:numPr>
        <w:spacing w:after="0" w:line="240" w:lineRule="auto"/>
        <w:jc w:val="both"/>
        <w:rPr>
          <w:rFonts w:ascii="Times New Roman" w:hAnsi="Times New Roman" w:cs="Times New Roman"/>
          <w:b/>
          <w:sz w:val="16"/>
          <w:szCs w:val="16"/>
        </w:rPr>
      </w:pPr>
      <w:r w:rsidRPr="00B427FF">
        <w:rPr>
          <w:rFonts w:ascii="Times New Roman" w:hAnsi="Times New Roman" w:cs="Times New Roman"/>
          <w:b/>
          <w:sz w:val="16"/>
          <w:szCs w:val="16"/>
        </w:rPr>
        <w:t>ВСПОМОГАТЕЛЬНЫЕ ВИДЫ И ПАРАМЕТРЫ РАЗРЕШЕННОГО ИСПОЛЬЗОВАНИЯ ОБЪЕКТОВ КАПИТАЛЬНОГО СТРОИТЕЛЬСТВА</w:t>
      </w:r>
    </w:p>
    <w:p w:rsidR="0089042C" w:rsidRPr="00B427FF" w:rsidRDefault="0089042C" w:rsidP="0089042C">
      <w:pPr>
        <w:spacing w:after="0" w:line="240" w:lineRule="auto"/>
        <w:ind w:left="720"/>
        <w:jc w:val="both"/>
        <w:rPr>
          <w:rFonts w:ascii="Times New Roman" w:hAnsi="Times New Roman" w:cs="Times New Roman"/>
          <w:b/>
          <w:sz w:val="16"/>
          <w:szCs w:val="16"/>
        </w:rPr>
      </w:pPr>
    </w:p>
    <w:p w:rsidR="0089042C" w:rsidRPr="00B427FF" w:rsidRDefault="0089042C" w:rsidP="0089042C">
      <w:pPr>
        <w:keepLines/>
        <w:widowControl w:val="0"/>
        <w:spacing w:after="0" w:line="240" w:lineRule="auto"/>
        <w:ind w:firstLine="284"/>
        <w:jc w:val="both"/>
        <w:rPr>
          <w:rFonts w:ascii="Times New Roman" w:hAnsi="Times New Roman" w:cs="Times New Roman"/>
          <w:sz w:val="16"/>
          <w:szCs w:val="16"/>
          <w:u w:val="single"/>
        </w:rPr>
      </w:pPr>
      <w:r w:rsidRPr="00B427FF">
        <w:rPr>
          <w:rFonts w:ascii="Times New Roman" w:hAnsi="Times New Roman" w:cs="Times New Roman"/>
          <w:sz w:val="16"/>
          <w:szCs w:val="16"/>
          <w:u w:val="single"/>
        </w:rPr>
        <w:t xml:space="preserve">Вспомогательные виды разрешенного использования, допустимы только в качестве </w:t>
      </w:r>
      <w:proofErr w:type="gramStart"/>
      <w:r w:rsidRPr="00B427FF">
        <w:rPr>
          <w:rFonts w:ascii="Times New Roman" w:hAnsi="Times New Roman" w:cs="Times New Roman"/>
          <w:sz w:val="16"/>
          <w:szCs w:val="16"/>
          <w:u w:val="single"/>
        </w:rPr>
        <w:t>дополнительных</w:t>
      </w:r>
      <w:proofErr w:type="gramEnd"/>
      <w:r w:rsidRPr="00B427FF">
        <w:rPr>
          <w:rFonts w:ascii="Times New Roman" w:hAnsi="Times New Roman" w:cs="Times New Roman"/>
          <w:sz w:val="16"/>
          <w:szCs w:val="16"/>
          <w:u w:val="single"/>
        </w:rPr>
        <w:t xml:space="preserve"> по отношению к основным и условно разрешенным видам использования и осуществляемые совместно с ними.  </w:t>
      </w:r>
    </w:p>
    <w:p w:rsidR="0089042C" w:rsidRPr="00B427FF" w:rsidRDefault="0089042C" w:rsidP="0089042C">
      <w:pPr>
        <w:spacing w:after="0" w:line="240" w:lineRule="auto"/>
        <w:jc w:val="both"/>
        <w:rPr>
          <w:rFonts w:ascii="Times New Roman" w:hAnsi="Times New Roman" w:cs="Times New Roman"/>
          <w:sz w:val="16"/>
          <w:szCs w:val="16"/>
        </w:rPr>
      </w:pPr>
    </w:p>
    <w:tbl>
      <w:tblPr>
        <w:tblW w:w="150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28"/>
        <w:gridCol w:w="10158"/>
      </w:tblGrid>
      <w:tr w:rsidR="0089042C" w:rsidRPr="00B427FF" w:rsidTr="00CA5C27">
        <w:trPr>
          <w:cantSplit/>
          <w:trHeight w:val="624"/>
          <w:tblHeader/>
        </w:trPr>
        <w:tc>
          <w:tcPr>
            <w:tcW w:w="4928" w:type="dxa"/>
            <w:vAlign w:val="center"/>
          </w:tcPr>
          <w:p w:rsidR="0089042C" w:rsidRPr="00B427FF" w:rsidRDefault="0089042C" w:rsidP="0089042C">
            <w:pPr>
              <w:spacing w:after="0" w:line="240" w:lineRule="auto"/>
              <w:rPr>
                <w:rFonts w:ascii="Times New Roman" w:hAnsi="Times New Roman" w:cs="Times New Roman"/>
                <w:b/>
                <w:sz w:val="16"/>
                <w:szCs w:val="16"/>
              </w:rPr>
            </w:pPr>
            <w:r w:rsidRPr="00B427FF">
              <w:rPr>
                <w:rFonts w:ascii="Times New Roman" w:hAnsi="Times New Roman" w:cs="Times New Roman"/>
                <w:b/>
                <w:sz w:val="16"/>
                <w:szCs w:val="16"/>
              </w:rPr>
              <w:t>ВИДЫ РАЗРЕШЕННОГО ИСПОЛЬЗОВАНИЯ</w:t>
            </w:r>
          </w:p>
        </w:tc>
        <w:tc>
          <w:tcPr>
            <w:tcW w:w="10158" w:type="dxa"/>
            <w:vAlign w:val="center"/>
          </w:tcPr>
          <w:p w:rsidR="0089042C" w:rsidRPr="00B427FF" w:rsidRDefault="0089042C" w:rsidP="0089042C">
            <w:pPr>
              <w:spacing w:after="0" w:line="240" w:lineRule="auto"/>
              <w:jc w:val="both"/>
              <w:rPr>
                <w:rFonts w:ascii="Times New Roman" w:hAnsi="Times New Roman" w:cs="Times New Roman"/>
                <w:b/>
                <w:sz w:val="16"/>
                <w:szCs w:val="16"/>
              </w:rPr>
            </w:pPr>
            <w:r w:rsidRPr="00B427FF">
              <w:rPr>
                <w:rFonts w:ascii="Times New Roman" w:hAnsi="Times New Roman" w:cs="Times New Roman"/>
                <w:b/>
                <w:sz w:val="16"/>
                <w:szCs w:val="16"/>
              </w:rPr>
              <w:t>ПРЕДЕЛЬНЫЕ ПАРАМЕТРЫ РАЗРЕШЕННОГО СТРОИТЕЛЬСТВА</w:t>
            </w:r>
          </w:p>
        </w:tc>
      </w:tr>
      <w:tr w:rsidR="0089042C" w:rsidRPr="00B427FF" w:rsidTr="00CA5C27">
        <w:trPr>
          <w:trHeight w:val="3049"/>
        </w:trPr>
        <w:tc>
          <w:tcPr>
            <w:tcW w:w="4928" w:type="dxa"/>
          </w:tcPr>
          <w:p w:rsidR="0089042C" w:rsidRPr="00B427FF" w:rsidRDefault="0089042C" w:rsidP="0089042C">
            <w:pPr>
              <w:autoSpaceDE w:val="0"/>
              <w:autoSpaceDN w:val="0"/>
              <w:adjustRightInd w:val="0"/>
              <w:spacing w:after="0" w:line="240" w:lineRule="auto"/>
              <w:jc w:val="both"/>
              <w:rPr>
                <w:rFonts w:ascii="Times New Roman" w:eastAsia="SimSun" w:hAnsi="Times New Roman" w:cs="Times New Roman"/>
                <w:sz w:val="16"/>
                <w:szCs w:val="16"/>
                <w:lang w:eastAsia="zh-CN"/>
              </w:rPr>
            </w:pPr>
            <w:r w:rsidRPr="00B427FF">
              <w:rPr>
                <w:rFonts w:ascii="Times New Roman" w:eastAsia="SimSun" w:hAnsi="Times New Roman" w:cs="Times New Roman"/>
                <w:sz w:val="16"/>
                <w:szCs w:val="16"/>
                <w:lang w:eastAsia="zh-CN"/>
              </w:rPr>
              <w:t>Автостоянки для парковки автомобилей посетителей.</w:t>
            </w:r>
          </w:p>
        </w:tc>
        <w:tc>
          <w:tcPr>
            <w:tcW w:w="10158" w:type="dxa"/>
          </w:tcPr>
          <w:p w:rsidR="0089042C" w:rsidRPr="00B427FF" w:rsidRDefault="0089042C" w:rsidP="0089042C">
            <w:pPr>
              <w:spacing w:after="0" w:line="240" w:lineRule="auto"/>
              <w:jc w:val="both"/>
              <w:rPr>
                <w:rFonts w:ascii="Times New Roman" w:hAnsi="Times New Roman" w:cs="Times New Roman"/>
                <w:sz w:val="16"/>
                <w:szCs w:val="16"/>
              </w:rPr>
            </w:pPr>
            <w:r w:rsidRPr="00B427FF">
              <w:rPr>
                <w:rFonts w:ascii="Times New Roman" w:hAnsi="Times New Roman" w:cs="Times New Roman"/>
                <w:sz w:val="16"/>
                <w:szCs w:val="16"/>
              </w:rPr>
              <w:t>Минимальная/максимальная площадь земельных участков – принимать в соответствии с основным видом разрешенного использования земельного участка.</w:t>
            </w:r>
          </w:p>
          <w:p w:rsidR="0089042C" w:rsidRPr="00B427FF" w:rsidRDefault="0089042C" w:rsidP="0089042C">
            <w:pPr>
              <w:autoSpaceDE w:val="0"/>
              <w:autoSpaceDN w:val="0"/>
              <w:adjustRightInd w:val="0"/>
              <w:spacing w:after="0" w:line="240" w:lineRule="auto"/>
              <w:ind w:firstLine="540"/>
              <w:jc w:val="both"/>
              <w:rPr>
                <w:rFonts w:ascii="Times New Roman" w:hAnsi="Times New Roman" w:cs="Times New Roman"/>
                <w:sz w:val="16"/>
                <w:szCs w:val="16"/>
              </w:rPr>
            </w:pPr>
            <w:r w:rsidRPr="00B427FF">
              <w:rPr>
                <w:rFonts w:ascii="Times New Roman" w:hAnsi="Times New Roman" w:cs="Times New Roman"/>
                <w:sz w:val="16"/>
                <w:szCs w:val="16"/>
              </w:rPr>
              <w:t>Размеры земельных участков автостоянок на одно место должны быть:</w:t>
            </w:r>
          </w:p>
          <w:p w:rsidR="0089042C" w:rsidRPr="00B427FF" w:rsidRDefault="0089042C" w:rsidP="0089042C">
            <w:pPr>
              <w:autoSpaceDE w:val="0"/>
              <w:autoSpaceDN w:val="0"/>
              <w:adjustRightInd w:val="0"/>
              <w:spacing w:after="0" w:line="240" w:lineRule="auto"/>
              <w:ind w:firstLine="540"/>
              <w:jc w:val="both"/>
              <w:rPr>
                <w:rFonts w:ascii="Times New Roman" w:hAnsi="Times New Roman" w:cs="Times New Roman"/>
                <w:sz w:val="16"/>
                <w:szCs w:val="16"/>
              </w:rPr>
            </w:pPr>
            <w:r w:rsidRPr="00B427FF">
              <w:rPr>
                <w:rFonts w:ascii="Times New Roman" w:hAnsi="Times New Roman" w:cs="Times New Roman"/>
                <w:sz w:val="16"/>
                <w:szCs w:val="16"/>
              </w:rPr>
              <w:t>для легковых автомобилей - 25 кв. м;</w:t>
            </w:r>
          </w:p>
          <w:p w:rsidR="0089042C" w:rsidRPr="00B427FF" w:rsidRDefault="0089042C" w:rsidP="0089042C">
            <w:pPr>
              <w:autoSpaceDE w:val="0"/>
              <w:autoSpaceDN w:val="0"/>
              <w:adjustRightInd w:val="0"/>
              <w:spacing w:after="0" w:line="240" w:lineRule="auto"/>
              <w:ind w:firstLine="540"/>
              <w:jc w:val="both"/>
              <w:rPr>
                <w:rFonts w:ascii="Times New Roman" w:hAnsi="Times New Roman" w:cs="Times New Roman"/>
                <w:sz w:val="16"/>
                <w:szCs w:val="16"/>
              </w:rPr>
            </w:pPr>
            <w:r w:rsidRPr="00B427FF">
              <w:rPr>
                <w:rFonts w:ascii="Times New Roman" w:hAnsi="Times New Roman" w:cs="Times New Roman"/>
                <w:sz w:val="16"/>
                <w:szCs w:val="16"/>
              </w:rPr>
              <w:t>для автобусов - 40 кв. м;</w:t>
            </w:r>
          </w:p>
          <w:p w:rsidR="0089042C" w:rsidRPr="00B427FF" w:rsidRDefault="0089042C" w:rsidP="0089042C">
            <w:pPr>
              <w:autoSpaceDE w:val="0"/>
              <w:autoSpaceDN w:val="0"/>
              <w:adjustRightInd w:val="0"/>
              <w:spacing w:after="0" w:line="240" w:lineRule="auto"/>
              <w:ind w:firstLine="540"/>
              <w:jc w:val="both"/>
              <w:rPr>
                <w:rFonts w:ascii="Times New Roman" w:hAnsi="Times New Roman" w:cs="Times New Roman"/>
                <w:sz w:val="16"/>
                <w:szCs w:val="16"/>
              </w:rPr>
            </w:pPr>
            <w:r w:rsidRPr="00B427FF">
              <w:rPr>
                <w:rFonts w:ascii="Times New Roman" w:hAnsi="Times New Roman" w:cs="Times New Roman"/>
                <w:sz w:val="16"/>
                <w:szCs w:val="16"/>
              </w:rPr>
              <w:t>для велосипедов - 0,9 кв. м.</w:t>
            </w:r>
          </w:p>
          <w:p w:rsidR="0089042C" w:rsidRPr="00B427FF" w:rsidRDefault="0089042C" w:rsidP="0089042C">
            <w:pPr>
              <w:autoSpaceDE w:val="0"/>
              <w:autoSpaceDN w:val="0"/>
              <w:adjustRightInd w:val="0"/>
              <w:spacing w:after="0" w:line="240" w:lineRule="auto"/>
              <w:ind w:firstLine="540"/>
              <w:jc w:val="both"/>
              <w:rPr>
                <w:rFonts w:ascii="Times New Roman" w:hAnsi="Times New Roman" w:cs="Times New Roman"/>
                <w:sz w:val="16"/>
                <w:szCs w:val="16"/>
              </w:rPr>
            </w:pPr>
            <w:proofErr w:type="gramStart"/>
            <w:r w:rsidRPr="00B427FF">
              <w:rPr>
                <w:rFonts w:ascii="Times New Roman" w:hAnsi="Times New Roman" w:cs="Times New Roman"/>
                <w:sz w:val="16"/>
                <w:szCs w:val="16"/>
              </w:rPr>
              <w:t>На открытых автостоянках около объектов социальной инфраструктуры на расстоянии не далее 50 м от входа, следует выделять до 10 процентов мест (но не менее одного места) для специального автотранспорта инвалидов с учетом ширины зоны для парковки не менее 3,5 м, а около учреждений, специализирующихся на лечении спинальных больных и восстановлении опорно-двигательных функций, - не менее 20 процентов мест.</w:t>
            </w:r>
            <w:proofErr w:type="gramEnd"/>
          </w:p>
          <w:p w:rsidR="0089042C" w:rsidRPr="00B427FF" w:rsidRDefault="0089042C" w:rsidP="0089042C">
            <w:pPr>
              <w:autoSpaceDE w:val="0"/>
              <w:autoSpaceDN w:val="0"/>
              <w:adjustRightInd w:val="0"/>
              <w:spacing w:after="0" w:line="240" w:lineRule="auto"/>
              <w:ind w:firstLine="540"/>
              <w:jc w:val="both"/>
              <w:rPr>
                <w:rFonts w:ascii="Times New Roman" w:hAnsi="Times New Roman" w:cs="Times New Roman"/>
                <w:sz w:val="16"/>
                <w:szCs w:val="16"/>
              </w:rPr>
            </w:pPr>
            <w:r w:rsidRPr="00B427FF">
              <w:rPr>
                <w:rFonts w:ascii="Times New Roman" w:eastAsia="SimSun" w:hAnsi="Times New Roman" w:cs="Times New Roman"/>
                <w:sz w:val="16"/>
                <w:szCs w:val="16"/>
                <w:lang w:eastAsia="zh-CN"/>
              </w:rPr>
              <w:t>Автостоянки для парковки автомобилей посетителей следует предусматривать в границах отведенного земельного участка в количестве, установленном местными нормативами градостроительного проектирования. В исключительных случаях допускается размещать автостоянки для парковки автомобилей за пределами границ участка при получении согласования соответствующих органов и организаций.</w:t>
            </w:r>
          </w:p>
          <w:p w:rsidR="0089042C" w:rsidRPr="00B427FF" w:rsidRDefault="0089042C" w:rsidP="0089042C">
            <w:pPr>
              <w:pStyle w:val="a7"/>
              <w:jc w:val="both"/>
              <w:rPr>
                <w:rFonts w:eastAsia="SimSun"/>
                <w:sz w:val="16"/>
                <w:szCs w:val="16"/>
                <w:lang w:eastAsia="zh-CN"/>
              </w:rPr>
            </w:pPr>
            <w:r w:rsidRPr="00B427FF">
              <w:rPr>
                <w:rFonts w:eastAsia="SimSun"/>
                <w:sz w:val="16"/>
                <w:szCs w:val="16"/>
                <w:lang w:eastAsia="zh-CN"/>
              </w:rPr>
              <w:t>Остальные предельные параметры застройки (отступы от границ земельного участка, максимальный процент застройки, отступ от красной линии максимальное количество этажей) принимать в соответствии с основным видом разрешенного использования земельного участка. Для линейных объектов регламенты не устанавливаются.</w:t>
            </w:r>
          </w:p>
        </w:tc>
      </w:tr>
      <w:tr w:rsidR="0089042C" w:rsidRPr="00B427FF" w:rsidTr="00CA5C27">
        <w:trPr>
          <w:trHeight w:val="1078"/>
        </w:trPr>
        <w:tc>
          <w:tcPr>
            <w:tcW w:w="4928" w:type="dxa"/>
          </w:tcPr>
          <w:p w:rsidR="0089042C" w:rsidRPr="00B427FF" w:rsidRDefault="0089042C" w:rsidP="0089042C">
            <w:pPr>
              <w:spacing w:after="0" w:line="240" w:lineRule="auto"/>
              <w:jc w:val="both"/>
              <w:rPr>
                <w:rFonts w:ascii="Times New Roman" w:hAnsi="Times New Roman" w:cs="Times New Roman"/>
                <w:sz w:val="16"/>
                <w:szCs w:val="16"/>
              </w:rPr>
            </w:pPr>
            <w:r w:rsidRPr="00B427FF">
              <w:rPr>
                <w:rFonts w:ascii="Times New Roman" w:hAnsi="Times New Roman" w:cs="Times New Roman"/>
                <w:sz w:val="16"/>
                <w:szCs w:val="16"/>
              </w:rPr>
              <w:t>Площадки для сбора твердых бытовых отходов.</w:t>
            </w:r>
          </w:p>
        </w:tc>
        <w:tc>
          <w:tcPr>
            <w:tcW w:w="10158" w:type="dxa"/>
          </w:tcPr>
          <w:p w:rsidR="0089042C" w:rsidRPr="00B427FF" w:rsidRDefault="0089042C" w:rsidP="0089042C">
            <w:pPr>
              <w:spacing w:after="0" w:line="240" w:lineRule="auto"/>
              <w:jc w:val="both"/>
              <w:rPr>
                <w:rFonts w:ascii="Times New Roman" w:hAnsi="Times New Roman" w:cs="Times New Roman"/>
                <w:sz w:val="16"/>
                <w:szCs w:val="16"/>
              </w:rPr>
            </w:pPr>
            <w:r w:rsidRPr="00B427FF">
              <w:rPr>
                <w:rFonts w:ascii="Times New Roman" w:hAnsi="Times New Roman" w:cs="Times New Roman"/>
                <w:sz w:val="16"/>
                <w:szCs w:val="16"/>
              </w:rPr>
              <w:t xml:space="preserve">Минимальная/максимальная площадь земельных участков – </w:t>
            </w:r>
            <w:r w:rsidRPr="00B427FF">
              <w:rPr>
                <w:rFonts w:ascii="Times New Roman" w:eastAsia="SimSun" w:hAnsi="Times New Roman" w:cs="Times New Roman"/>
                <w:sz w:val="16"/>
                <w:szCs w:val="16"/>
                <w:lang w:eastAsia="zh-CN"/>
              </w:rPr>
              <w:t xml:space="preserve">4/50000 </w:t>
            </w:r>
            <w:r w:rsidRPr="00B427FF">
              <w:rPr>
                <w:rFonts w:ascii="Times New Roman" w:hAnsi="Times New Roman" w:cs="Times New Roman"/>
                <w:sz w:val="16"/>
                <w:szCs w:val="16"/>
              </w:rPr>
              <w:t>кв.м. (принимать в соответствии с основным видом разрешенного использования земельного участка).</w:t>
            </w:r>
          </w:p>
          <w:p w:rsidR="0089042C" w:rsidRPr="00B427FF" w:rsidRDefault="0089042C" w:rsidP="0089042C">
            <w:pPr>
              <w:spacing w:after="0" w:line="240" w:lineRule="auto"/>
              <w:jc w:val="both"/>
              <w:rPr>
                <w:rFonts w:ascii="Times New Roman" w:hAnsi="Times New Roman" w:cs="Times New Roman"/>
                <w:sz w:val="16"/>
                <w:szCs w:val="16"/>
              </w:rPr>
            </w:pPr>
            <w:r w:rsidRPr="00B427FF">
              <w:rPr>
                <w:rFonts w:ascii="Times New Roman" w:hAnsi="Times New Roman" w:cs="Times New Roman"/>
                <w:sz w:val="16"/>
                <w:szCs w:val="16"/>
              </w:rPr>
              <w:t xml:space="preserve">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 </w:t>
            </w:r>
          </w:p>
          <w:p w:rsidR="0089042C" w:rsidRPr="00B427FF" w:rsidRDefault="0089042C" w:rsidP="0089042C">
            <w:pPr>
              <w:spacing w:after="0" w:line="240" w:lineRule="auto"/>
              <w:jc w:val="both"/>
              <w:rPr>
                <w:rFonts w:ascii="Times New Roman" w:hAnsi="Times New Roman" w:cs="Times New Roman"/>
                <w:sz w:val="16"/>
                <w:szCs w:val="16"/>
              </w:rPr>
            </w:pPr>
            <w:r w:rsidRPr="00B427FF">
              <w:rPr>
                <w:rFonts w:ascii="Times New Roman" w:hAnsi="Times New Roman" w:cs="Times New Roman"/>
                <w:sz w:val="16"/>
                <w:szCs w:val="16"/>
              </w:rPr>
              <w:t>Общее количество контейнеров не более 5 шт.</w:t>
            </w:r>
          </w:p>
          <w:p w:rsidR="0089042C" w:rsidRPr="00B427FF" w:rsidRDefault="0089042C" w:rsidP="0089042C">
            <w:pPr>
              <w:spacing w:after="0" w:line="240" w:lineRule="auto"/>
              <w:jc w:val="both"/>
              <w:rPr>
                <w:rFonts w:ascii="Times New Roman" w:hAnsi="Times New Roman" w:cs="Times New Roman"/>
                <w:sz w:val="16"/>
                <w:szCs w:val="16"/>
              </w:rPr>
            </w:pPr>
            <w:r w:rsidRPr="00B427FF">
              <w:rPr>
                <w:rFonts w:ascii="Times New Roman" w:hAnsi="Times New Roman" w:cs="Times New Roman"/>
                <w:sz w:val="16"/>
                <w:szCs w:val="16"/>
              </w:rPr>
              <w:t>Высота  - не более 2 м.</w:t>
            </w:r>
          </w:p>
          <w:p w:rsidR="0089042C" w:rsidRPr="00B427FF" w:rsidRDefault="0089042C" w:rsidP="0089042C">
            <w:pPr>
              <w:autoSpaceDE w:val="0"/>
              <w:autoSpaceDN w:val="0"/>
              <w:adjustRightInd w:val="0"/>
              <w:spacing w:after="0" w:line="240" w:lineRule="auto"/>
              <w:ind w:firstLine="540"/>
              <w:jc w:val="both"/>
              <w:rPr>
                <w:rFonts w:ascii="Times New Roman" w:hAnsi="Times New Roman" w:cs="Times New Roman"/>
                <w:sz w:val="16"/>
                <w:szCs w:val="16"/>
              </w:rPr>
            </w:pPr>
            <w:r w:rsidRPr="00B427FF">
              <w:rPr>
                <w:rFonts w:ascii="Times New Roman" w:hAnsi="Times New Roman" w:cs="Times New Roman"/>
                <w:sz w:val="16"/>
                <w:szCs w:val="16"/>
              </w:rPr>
              <w:t>На территории лечебно-профилактических организаций хозяйственная площадка для установки контейнеров должна иметь размер не менее 40 кв. м и располагаться на расстоянии не ближе 25 м от лечебных корпусов и не менее 100 м от пищеблоков.</w:t>
            </w:r>
          </w:p>
          <w:p w:rsidR="0089042C" w:rsidRPr="00B427FF" w:rsidRDefault="0089042C" w:rsidP="0089042C">
            <w:pPr>
              <w:spacing w:after="0" w:line="240" w:lineRule="auto"/>
              <w:jc w:val="both"/>
              <w:rPr>
                <w:rFonts w:ascii="Times New Roman" w:hAnsi="Times New Roman" w:cs="Times New Roman"/>
                <w:sz w:val="16"/>
                <w:szCs w:val="16"/>
              </w:rPr>
            </w:pPr>
            <w:r w:rsidRPr="00B427FF">
              <w:rPr>
                <w:rFonts w:ascii="Times New Roman" w:hAnsi="Times New Roman" w:cs="Times New Roman"/>
                <w:sz w:val="16"/>
                <w:szCs w:val="16"/>
              </w:rPr>
              <w:t>Остальные предельные параметры застройки (отступы от границ земельного участка, максимальный процент застройки, отступ от красной линии) принимать в соответствии с основным видом разрешенного использования земельного участка.</w:t>
            </w:r>
          </w:p>
        </w:tc>
      </w:tr>
      <w:tr w:rsidR="0089042C" w:rsidRPr="00B427FF" w:rsidTr="00CA5C27">
        <w:trPr>
          <w:trHeight w:val="1078"/>
        </w:trPr>
        <w:tc>
          <w:tcPr>
            <w:tcW w:w="4928" w:type="dxa"/>
          </w:tcPr>
          <w:p w:rsidR="0089042C" w:rsidRPr="00B427FF" w:rsidRDefault="0089042C" w:rsidP="0089042C">
            <w:pPr>
              <w:spacing w:after="0" w:line="240" w:lineRule="auto"/>
              <w:jc w:val="both"/>
              <w:rPr>
                <w:rFonts w:ascii="Times New Roman" w:hAnsi="Times New Roman" w:cs="Times New Roman"/>
                <w:sz w:val="16"/>
                <w:szCs w:val="16"/>
              </w:rPr>
            </w:pPr>
            <w:r w:rsidRPr="00B427FF">
              <w:rPr>
                <w:rFonts w:ascii="Times New Roman" w:hAnsi="Times New Roman" w:cs="Times New Roman"/>
                <w:sz w:val="16"/>
                <w:szCs w:val="16"/>
              </w:rPr>
              <w:lastRenderedPageBreak/>
              <w:t>Объекты инженерно-технического обеспечения и линейные объекты вспомогательного инженерного назначения (газопроводы, линии электроснабжения, водопроводы, линии связи), индивидуальные резервуары для хранения воды, скважины для забора воды, индивидуальные колодцы, бассейны.</w:t>
            </w:r>
          </w:p>
        </w:tc>
        <w:tc>
          <w:tcPr>
            <w:tcW w:w="10158" w:type="dxa"/>
          </w:tcPr>
          <w:p w:rsidR="0089042C" w:rsidRPr="00B427FF" w:rsidRDefault="0089042C" w:rsidP="0089042C">
            <w:pPr>
              <w:spacing w:after="0" w:line="240" w:lineRule="auto"/>
              <w:jc w:val="both"/>
              <w:rPr>
                <w:rFonts w:ascii="Times New Roman" w:hAnsi="Times New Roman" w:cs="Times New Roman"/>
                <w:sz w:val="16"/>
                <w:szCs w:val="16"/>
              </w:rPr>
            </w:pPr>
            <w:r w:rsidRPr="00B427FF">
              <w:rPr>
                <w:rFonts w:ascii="Times New Roman" w:hAnsi="Times New Roman" w:cs="Times New Roman"/>
                <w:sz w:val="16"/>
                <w:szCs w:val="16"/>
              </w:rPr>
              <w:t xml:space="preserve">Минимальная/максимальная площадь земельных участков </w:t>
            </w:r>
            <w:proofErr w:type="gramStart"/>
            <w:r w:rsidRPr="00B427FF">
              <w:rPr>
                <w:rFonts w:ascii="Times New Roman" w:hAnsi="Times New Roman" w:cs="Times New Roman"/>
                <w:sz w:val="16"/>
                <w:szCs w:val="16"/>
              </w:rPr>
              <w:t>–п</w:t>
            </w:r>
            <w:proofErr w:type="gramEnd"/>
            <w:r w:rsidRPr="00B427FF">
              <w:rPr>
                <w:rFonts w:ascii="Times New Roman" w:hAnsi="Times New Roman" w:cs="Times New Roman"/>
                <w:sz w:val="16"/>
                <w:szCs w:val="16"/>
              </w:rPr>
              <w:t>ринимать в соответствии с основным видом разрешенного использования земельного участка.</w:t>
            </w:r>
          </w:p>
          <w:p w:rsidR="0089042C" w:rsidRPr="00B427FF" w:rsidRDefault="0089042C" w:rsidP="0089042C">
            <w:pPr>
              <w:spacing w:after="0" w:line="240" w:lineRule="auto"/>
              <w:jc w:val="both"/>
              <w:rPr>
                <w:rFonts w:ascii="Times New Roman" w:hAnsi="Times New Roman" w:cs="Times New Roman"/>
                <w:sz w:val="16"/>
                <w:szCs w:val="16"/>
              </w:rPr>
            </w:pPr>
            <w:r w:rsidRPr="00B427FF">
              <w:rPr>
                <w:rFonts w:ascii="Times New Roman" w:hAnsi="Times New Roman" w:cs="Times New Roman"/>
                <w:sz w:val="16"/>
                <w:szCs w:val="16"/>
              </w:rPr>
              <w:t xml:space="preserve">Остальные предельные параметры застройки (отступы от границ земельного участка, максимальный процент застройки, отступ от красной линии максимальное количество этажей) принимать в соответствии с основным видом разрешенного использования земельного участка. </w:t>
            </w:r>
          </w:p>
          <w:p w:rsidR="0089042C" w:rsidRPr="00B427FF" w:rsidRDefault="0089042C" w:rsidP="0089042C">
            <w:pPr>
              <w:autoSpaceDE w:val="0"/>
              <w:autoSpaceDN w:val="0"/>
              <w:adjustRightInd w:val="0"/>
              <w:spacing w:after="0" w:line="240" w:lineRule="auto"/>
              <w:ind w:firstLine="709"/>
              <w:rPr>
                <w:rFonts w:ascii="Times New Roman" w:eastAsia="Calibri" w:hAnsi="Times New Roman" w:cs="Times New Roman"/>
                <w:sz w:val="16"/>
                <w:szCs w:val="16"/>
              </w:rPr>
            </w:pPr>
            <w:r w:rsidRPr="00B427FF">
              <w:rPr>
                <w:rFonts w:ascii="Times New Roman" w:hAnsi="Times New Roman" w:cs="Times New Roman"/>
                <w:sz w:val="16"/>
                <w:szCs w:val="16"/>
              </w:rPr>
              <w:t xml:space="preserve">Расстояние от </w:t>
            </w:r>
            <w:r w:rsidRPr="00B427FF">
              <w:rPr>
                <w:rFonts w:ascii="Times New Roman" w:eastAsia="Calibri" w:hAnsi="Times New Roman" w:cs="Times New Roman"/>
                <w:sz w:val="16"/>
                <w:szCs w:val="16"/>
              </w:rPr>
              <w:t>фундаментов зданий и сооружений:</w:t>
            </w:r>
          </w:p>
          <w:p w:rsidR="0089042C" w:rsidRPr="00B427FF" w:rsidRDefault="0089042C" w:rsidP="0089042C">
            <w:pPr>
              <w:autoSpaceDE w:val="0"/>
              <w:autoSpaceDN w:val="0"/>
              <w:adjustRightInd w:val="0"/>
              <w:spacing w:after="0" w:line="240" w:lineRule="auto"/>
              <w:ind w:firstLine="709"/>
              <w:rPr>
                <w:rFonts w:ascii="Times New Roman" w:eastAsia="Calibri" w:hAnsi="Times New Roman" w:cs="Times New Roman"/>
                <w:sz w:val="16"/>
                <w:szCs w:val="16"/>
              </w:rPr>
            </w:pPr>
            <w:r w:rsidRPr="00B427FF">
              <w:rPr>
                <w:rFonts w:ascii="Times New Roman" w:eastAsia="Calibri" w:hAnsi="Times New Roman" w:cs="Times New Roman"/>
                <w:sz w:val="16"/>
                <w:szCs w:val="16"/>
              </w:rPr>
              <w:t>- водопровод и напорная канализация -5 м,</w:t>
            </w:r>
          </w:p>
          <w:p w:rsidR="0089042C" w:rsidRPr="00B427FF" w:rsidRDefault="0089042C" w:rsidP="0089042C">
            <w:pPr>
              <w:autoSpaceDE w:val="0"/>
              <w:autoSpaceDN w:val="0"/>
              <w:adjustRightInd w:val="0"/>
              <w:spacing w:after="0" w:line="240" w:lineRule="auto"/>
              <w:ind w:firstLine="709"/>
              <w:rPr>
                <w:rFonts w:ascii="Times New Roman" w:eastAsia="Calibri" w:hAnsi="Times New Roman" w:cs="Times New Roman"/>
                <w:sz w:val="16"/>
                <w:szCs w:val="16"/>
              </w:rPr>
            </w:pPr>
            <w:r w:rsidRPr="00B427FF">
              <w:rPr>
                <w:rFonts w:ascii="Times New Roman" w:eastAsia="Calibri" w:hAnsi="Times New Roman" w:cs="Times New Roman"/>
                <w:sz w:val="16"/>
                <w:szCs w:val="16"/>
              </w:rPr>
              <w:t>- самотечная канализация (бытовая и дождевая)-3м.</w:t>
            </w:r>
          </w:p>
          <w:p w:rsidR="0089042C" w:rsidRPr="00B427FF" w:rsidRDefault="0089042C" w:rsidP="0089042C">
            <w:pPr>
              <w:spacing w:after="0" w:line="240" w:lineRule="auto"/>
              <w:jc w:val="both"/>
              <w:rPr>
                <w:rFonts w:ascii="Times New Roman" w:hAnsi="Times New Roman" w:cs="Times New Roman"/>
                <w:sz w:val="16"/>
                <w:szCs w:val="16"/>
              </w:rPr>
            </w:pPr>
            <w:r w:rsidRPr="00B427FF">
              <w:rPr>
                <w:rFonts w:ascii="Times New Roman" w:hAnsi="Times New Roman" w:cs="Times New Roman"/>
                <w:sz w:val="16"/>
                <w:szCs w:val="16"/>
              </w:rPr>
              <w:t>Для линейных объектов регламенты не устанавливаются.</w:t>
            </w:r>
          </w:p>
        </w:tc>
      </w:tr>
    </w:tbl>
    <w:p w:rsidR="0089042C" w:rsidRPr="00B427FF" w:rsidRDefault="0089042C" w:rsidP="0089042C">
      <w:pPr>
        <w:spacing w:after="0" w:line="240" w:lineRule="auto"/>
        <w:rPr>
          <w:rFonts w:ascii="Times New Roman" w:hAnsi="Times New Roman" w:cs="Times New Roman"/>
          <w:sz w:val="16"/>
          <w:szCs w:val="16"/>
          <w:u w:val="single"/>
        </w:rPr>
      </w:pPr>
    </w:p>
    <w:p w:rsidR="0089042C" w:rsidRPr="00B427FF" w:rsidRDefault="0089042C" w:rsidP="0089042C">
      <w:pPr>
        <w:spacing w:after="0" w:line="240" w:lineRule="auto"/>
        <w:rPr>
          <w:rFonts w:ascii="Times New Roman" w:hAnsi="Times New Roman" w:cs="Times New Roman"/>
          <w:sz w:val="16"/>
          <w:szCs w:val="16"/>
          <w:u w:val="single"/>
        </w:rPr>
      </w:pPr>
      <w:r w:rsidRPr="00B427FF">
        <w:rPr>
          <w:rFonts w:ascii="Times New Roman" w:hAnsi="Times New Roman" w:cs="Times New Roman"/>
          <w:sz w:val="16"/>
          <w:szCs w:val="16"/>
          <w:u w:val="single"/>
        </w:rPr>
        <w:t>Примечание:</w:t>
      </w:r>
    </w:p>
    <w:p w:rsidR="0089042C" w:rsidRPr="00B427FF" w:rsidRDefault="0089042C" w:rsidP="0089042C">
      <w:pPr>
        <w:spacing w:after="0" w:line="240" w:lineRule="auto"/>
        <w:ind w:firstLine="426"/>
        <w:jc w:val="both"/>
        <w:rPr>
          <w:rFonts w:ascii="Times New Roman" w:hAnsi="Times New Roman" w:cs="Times New Roman"/>
          <w:sz w:val="16"/>
          <w:szCs w:val="16"/>
        </w:rPr>
      </w:pPr>
      <w:r w:rsidRPr="00B427FF">
        <w:rPr>
          <w:rFonts w:ascii="Times New Roman" w:hAnsi="Times New Roman" w:cs="Times New Roman"/>
          <w:sz w:val="16"/>
          <w:szCs w:val="16"/>
        </w:rPr>
        <w:t>Расстояние между зданиями определяется  по нормам инсоляции и освещенности.</w:t>
      </w:r>
    </w:p>
    <w:p w:rsidR="0089042C" w:rsidRPr="00B427FF" w:rsidRDefault="0089042C" w:rsidP="0089042C">
      <w:pPr>
        <w:spacing w:after="0" w:line="240" w:lineRule="auto"/>
        <w:ind w:firstLine="426"/>
        <w:jc w:val="both"/>
        <w:rPr>
          <w:rFonts w:ascii="Times New Roman" w:hAnsi="Times New Roman" w:cs="Times New Roman"/>
          <w:sz w:val="16"/>
          <w:szCs w:val="16"/>
        </w:rPr>
      </w:pPr>
      <w:proofErr w:type="spellStart"/>
      <w:r w:rsidRPr="00B427FF">
        <w:rPr>
          <w:rFonts w:ascii="Times New Roman" w:hAnsi="Times New Roman" w:cs="Times New Roman"/>
          <w:sz w:val="16"/>
          <w:szCs w:val="16"/>
        </w:rPr>
        <w:t>Отмостка</w:t>
      </w:r>
      <w:proofErr w:type="spellEnd"/>
      <w:r w:rsidRPr="00B427FF">
        <w:rPr>
          <w:rFonts w:ascii="Times New Roman" w:hAnsi="Times New Roman" w:cs="Times New Roman"/>
          <w:sz w:val="16"/>
          <w:szCs w:val="16"/>
        </w:rPr>
        <w:t xml:space="preserve"> должна располагаться в пределах отведенного (предоставленного) земельного участка.</w:t>
      </w:r>
    </w:p>
    <w:p w:rsidR="0089042C" w:rsidRPr="00B427FF" w:rsidRDefault="0089042C" w:rsidP="0089042C">
      <w:pPr>
        <w:spacing w:after="0" w:line="240" w:lineRule="auto"/>
        <w:ind w:firstLine="426"/>
        <w:jc w:val="both"/>
        <w:rPr>
          <w:rFonts w:ascii="Times New Roman" w:hAnsi="Times New Roman" w:cs="Times New Roman"/>
          <w:sz w:val="16"/>
          <w:szCs w:val="16"/>
        </w:rPr>
      </w:pPr>
      <w:r w:rsidRPr="00B427FF">
        <w:rPr>
          <w:rFonts w:ascii="Times New Roman" w:hAnsi="Times New Roman" w:cs="Times New Roman"/>
          <w:sz w:val="16"/>
          <w:szCs w:val="16"/>
        </w:rPr>
        <w:t>Площадь территорий, предназначенных для хранения транспортных средств как вспомогательных видов использования - не менее 10% от площади земельного участка. Нормы расчета стоянок автомобилей для конкретного разрешенного вида использования объекта предусматривать в соответствии с СП 42.13330.2011 "Градостроительство. Планировка и застройка городских и сельских поселений".</w:t>
      </w:r>
    </w:p>
    <w:p w:rsidR="0089042C" w:rsidRPr="00B427FF" w:rsidRDefault="0089042C" w:rsidP="0089042C">
      <w:pPr>
        <w:spacing w:after="0" w:line="240" w:lineRule="auto"/>
        <w:ind w:firstLine="426"/>
        <w:jc w:val="both"/>
        <w:rPr>
          <w:rFonts w:ascii="Times New Roman" w:hAnsi="Times New Roman" w:cs="Times New Roman"/>
          <w:sz w:val="16"/>
          <w:szCs w:val="16"/>
        </w:rPr>
      </w:pPr>
      <w:r w:rsidRPr="00B427FF">
        <w:rPr>
          <w:rFonts w:ascii="Times New Roman" w:hAnsi="Times New Roman" w:cs="Times New Roman"/>
          <w:sz w:val="16"/>
          <w:szCs w:val="16"/>
        </w:rPr>
        <w:t>Все строения должны быть обеспечены системами водоотведения с кровли с целью предотвращения подтопления соседних земельных участков и строений.</w:t>
      </w:r>
    </w:p>
    <w:p w:rsidR="0089042C" w:rsidRPr="00B427FF" w:rsidRDefault="0089042C" w:rsidP="0089042C">
      <w:pPr>
        <w:spacing w:after="0" w:line="240" w:lineRule="auto"/>
        <w:ind w:firstLine="426"/>
        <w:jc w:val="both"/>
        <w:rPr>
          <w:rFonts w:ascii="Times New Roman" w:hAnsi="Times New Roman" w:cs="Times New Roman"/>
          <w:sz w:val="16"/>
          <w:szCs w:val="16"/>
        </w:rPr>
      </w:pPr>
      <w:r w:rsidRPr="00B427FF">
        <w:rPr>
          <w:rFonts w:ascii="Times New Roman" w:hAnsi="Times New Roman" w:cs="Times New Roman"/>
          <w:sz w:val="16"/>
          <w:szCs w:val="16"/>
        </w:rPr>
        <w:t>На территориях, подверженных затоплению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запрещаются.</w:t>
      </w:r>
    </w:p>
    <w:p w:rsidR="0089042C" w:rsidRPr="00B427FF" w:rsidRDefault="0089042C" w:rsidP="0089042C">
      <w:pPr>
        <w:spacing w:after="0" w:line="240" w:lineRule="auto"/>
        <w:ind w:firstLine="426"/>
        <w:jc w:val="both"/>
        <w:rPr>
          <w:rFonts w:ascii="Times New Roman" w:hAnsi="Times New Roman" w:cs="Times New Roman"/>
          <w:sz w:val="16"/>
          <w:szCs w:val="16"/>
        </w:rPr>
      </w:pPr>
      <w:proofErr w:type="gramStart"/>
      <w:r w:rsidRPr="00B427FF">
        <w:rPr>
          <w:rFonts w:ascii="Times New Roman" w:hAnsi="Times New Roman" w:cs="Times New Roman"/>
          <w:sz w:val="16"/>
          <w:szCs w:val="16"/>
        </w:rPr>
        <w:t>Проектирование  и строительство зданий, строений и сооружений вести в соответствии с установленными параметрами разрешенного строительства, реконструкции, а также требованиями законодательства о пожарной безопасности, и законодательства в области обеспечения санитарно-эпидемиологического благополучия населения, минимальными нормативными противопожарными и санитарно-эпидемиологическими разрывами между зданиями, строениями и сооружениями, в том числе и расположенными на соседних земельных участках, а также техническими регламентами, градостроительными и строительными нормами и</w:t>
      </w:r>
      <w:proofErr w:type="gramEnd"/>
      <w:r w:rsidRPr="00B427FF">
        <w:rPr>
          <w:rFonts w:ascii="Times New Roman" w:hAnsi="Times New Roman" w:cs="Times New Roman"/>
          <w:sz w:val="16"/>
          <w:szCs w:val="16"/>
        </w:rPr>
        <w:t xml:space="preserve"> Правилами.</w:t>
      </w:r>
    </w:p>
    <w:p w:rsidR="0089042C" w:rsidRPr="00B427FF" w:rsidRDefault="0089042C" w:rsidP="0089042C">
      <w:pPr>
        <w:spacing w:after="0" w:line="240" w:lineRule="auto"/>
        <w:ind w:firstLine="426"/>
        <w:jc w:val="both"/>
        <w:rPr>
          <w:rFonts w:ascii="Times New Roman" w:hAnsi="Times New Roman" w:cs="Times New Roman"/>
          <w:sz w:val="16"/>
          <w:szCs w:val="16"/>
        </w:rPr>
      </w:pPr>
      <w:r w:rsidRPr="00B427FF">
        <w:rPr>
          <w:rFonts w:ascii="Times New Roman" w:hAnsi="Times New Roman" w:cs="Times New Roman"/>
          <w:sz w:val="16"/>
          <w:szCs w:val="16"/>
        </w:rPr>
        <w:t>Допускается отклонение от предельных параметров разрешенного строительства объектов капитального строительства и размеров земельных участков в установленном Градостроительным кодексом порядке при предоставлении соответствующего обоснования (предоставлении расчета, выполненного проектной организацией на основании требований  технических регламентов, строительных норм и правил, других нормативных документов действующих на территории Российской Федерации).</w:t>
      </w:r>
    </w:p>
    <w:p w:rsidR="0089042C" w:rsidRPr="00B427FF" w:rsidRDefault="0089042C" w:rsidP="0089042C">
      <w:pPr>
        <w:spacing w:after="0" w:line="240" w:lineRule="auto"/>
        <w:jc w:val="center"/>
        <w:rPr>
          <w:rFonts w:ascii="Times New Roman" w:hAnsi="Times New Roman" w:cs="Times New Roman"/>
          <w:b/>
          <w:sz w:val="16"/>
          <w:szCs w:val="16"/>
          <w:u w:val="single"/>
        </w:rPr>
      </w:pPr>
    </w:p>
    <w:p w:rsidR="0089042C" w:rsidRPr="00B427FF" w:rsidRDefault="0089042C" w:rsidP="0089042C">
      <w:pPr>
        <w:spacing w:after="0" w:line="240" w:lineRule="auto"/>
        <w:jc w:val="center"/>
        <w:rPr>
          <w:rFonts w:ascii="Times New Roman" w:hAnsi="Times New Roman" w:cs="Times New Roman"/>
          <w:b/>
          <w:sz w:val="16"/>
          <w:szCs w:val="16"/>
          <w:u w:val="single"/>
        </w:rPr>
      </w:pPr>
      <w:r w:rsidRPr="00B427FF">
        <w:rPr>
          <w:rFonts w:ascii="Times New Roman" w:hAnsi="Times New Roman" w:cs="Times New Roman"/>
          <w:b/>
          <w:sz w:val="16"/>
          <w:szCs w:val="16"/>
          <w:u w:val="single"/>
        </w:rPr>
        <w:t>Требования к ограждению земельных участков:</w:t>
      </w:r>
    </w:p>
    <w:p w:rsidR="0089042C" w:rsidRPr="00B427FF" w:rsidRDefault="0089042C" w:rsidP="0089042C">
      <w:pPr>
        <w:spacing w:after="0" w:line="240" w:lineRule="auto"/>
        <w:jc w:val="both"/>
        <w:rPr>
          <w:rFonts w:ascii="Times New Roman" w:hAnsi="Times New Roman" w:cs="Times New Roman"/>
          <w:sz w:val="16"/>
          <w:szCs w:val="16"/>
        </w:rPr>
      </w:pPr>
      <w:r w:rsidRPr="00B427FF">
        <w:rPr>
          <w:rFonts w:ascii="Times New Roman" w:hAnsi="Times New Roman" w:cs="Times New Roman"/>
          <w:sz w:val="16"/>
          <w:szCs w:val="16"/>
        </w:rPr>
        <w:t xml:space="preserve">      Ограждения объектов здравоохранения должны обеспечивать защиту территории от проникновения посторонних  и несанкционированного въезда автомобилей, должны быть изготовлены и установлены таким образом, чтобы полностью исключалась вероятность получения травм об элементы конструкции, должны быть устойчивы к различным механическим повреждениям.</w:t>
      </w:r>
    </w:p>
    <w:p w:rsidR="0089042C" w:rsidRPr="00B427FF" w:rsidRDefault="0089042C" w:rsidP="0089042C">
      <w:pPr>
        <w:spacing w:after="0" w:line="240" w:lineRule="auto"/>
        <w:jc w:val="both"/>
        <w:rPr>
          <w:rFonts w:ascii="Times New Roman" w:hAnsi="Times New Roman" w:cs="Times New Roman"/>
          <w:sz w:val="16"/>
          <w:szCs w:val="16"/>
        </w:rPr>
      </w:pPr>
      <w:r w:rsidRPr="00B427FF">
        <w:rPr>
          <w:rFonts w:ascii="Times New Roman" w:hAnsi="Times New Roman" w:cs="Times New Roman"/>
          <w:sz w:val="16"/>
          <w:szCs w:val="16"/>
        </w:rPr>
        <w:t xml:space="preserve">      Нормы расчета стоянок автомобилей предусмотреть в соответствии с Приложением «К» СП 42.13330.2011 «Градостроительство. Планировка и застройка городских и сельских поселений», региональными и местными нормативами градостроительного проектирования.</w:t>
      </w:r>
    </w:p>
    <w:p w:rsidR="0089042C" w:rsidRPr="00B427FF" w:rsidRDefault="0089042C" w:rsidP="0089042C">
      <w:pPr>
        <w:keepLines/>
        <w:overflowPunct w:val="0"/>
        <w:autoSpaceDE w:val="0"/>
        <w:autoSpaceDN w:val="0"/>
        <w:adjustRightInd w:val="0"/>
        <w:spacing w:after="0" w:line="240" w:lineRule="auto"/>
        <w:ind w:firstLine="567"/>
        <w:jc w:val="center"/>
        <w:outlineLvl w:val="4"/>
        <w:rPr>
          <w:rFonts w:ascii="Times New Roman" w:eastAsia="SimSun" w:hAnsi="Times New Roman" w:cs="Times New Roman"/>
          <w:b/>
          <w:bCs/>
          <w:i/>
          <w:iCs/>
          <w:sz w:val="16"/>
          <w:szCs w:val="16"/>
          <w:lang w:eastAsia="zh-CN"/>
        </w:rPr>
      </w:pPr>
      <w:r w:rsidRPr="00B427FF">
        <w:rPr>
          <w:rFonts w:ascii="Times New Roman" w:eastAsia="SimSun" w:hAnsi="Times New Roman" w:cs="Times New Roman"/>
          <w:b/>
          <w:bCs/>
          <w:i/>
          <w:iCs/>
          <w:sz w:val="16"/>
          <w:szCs w:val="16"/>
          <w:lang w:eastAsia="zh-CN"/>
        </w:rPr>
        <w:t>ОД-4.</w:t>
      </w:r>
      <w:r w:rsidRPr="00B427FF">
        <w:rPr>
          <w:rFonts w:ascii="Times New Roman" w:eastAsia="SimSun" w:hAnsi="Times New Roman" w:cs="Times New Roman"/>
          <w:b/>
          <w:bCs/>
          <w:i/>
          <w:iCs/>
          <w:sz w:val="16"/>
          <w:szCs w:val="16"/>
          <w:lang w:eastAsia="zh-CN"/>
        </w:rPr>
        <w:tab/>
        <w:t>Зона объектов образования.</w:t>
      </w:r>
    </w:p>
    <w:p w:rsidR="0089042C" w:rsidRPr="00B427FF" w:rsidRDefault="0089042C" w:rsidP="0089042C">
      <w:pPr>
        <w:widowControl w:val="0"/>
        <w:tabs>
          <w:tab w:val="left" w:pos="1260"/>
        </w:tabs>
        <w:spacing w:after="0" w:line="240" w:lineRule="auto"/>
        <w:ind w:firstLine="284"/>
        <w:rPr>
          <w:rFonts w:ascii="Times New Roman" w:hAnsi="Times New Roman" w:cs="Times New Roman"/>
          <w:i/>
          <w:iCs/>
          <w:sz w:val="16"/>
          <w:szCs w:val="16"/>
        </w:rPr>
      </w:pPr>
    </w:p>
    <w:p w:rsidR="0089042C" w:rsidRPr="00B427FF" w:rsidRDefault="0089042C" w:rsidP="0089042C">
      <w:pPr>
        <w:widowControl w:val="0"/>
        <w:tabs>
          <w:tab w:val="left" w:pos="1260"/>
        </w:tabs>
        <w:spacing w:after="0" w:line="240" w:lineRule="auto"/>
        <w:ind w:left="284" w:firstLine="284"/>
        <w:jc w:val="both"/>
        <w:rPr>
          <w:rFonts w:ascii="Times New Roman" w:hAnsi="Times New Roman" w:cs="Times New Roman"/>
          <w:i/>
          <w:iCs/>
          <w:sz w:val="16"/>
          <w:szCs w:val="16"/>
        </w:rPr>
      </w:pPr>
      <w:r w:rsidRPr="00B427FF">
        <w:rPr>
          <w:rFonts w:ascii="Times New Roman" w:hAnsi="Times New Roman" w:cs="Times New Roman"/>
          <w:i/>
          <w:iCs/>
          <w:sz w:val="16"/>
          <w:szCs w:val="16"/>
        </w:rPr>
        <w:t>Зона ОД-4 выделена для обеспечения правовых условий формирования объектов образования и научных комплексов, требующих значительные территориальные ресурсы для своего нормального функционирования.</w:t>
      </w:r>
    </w:p>
    <w:p w:rsidR="0089042C" w:rsidRPr="00B427FF" w:rsidRDefault="0089042C" w:rsidP="0089042C">
      <w:pPr>
        <w:widowControl w:val="0"/>
        <w:tabs>
          <w:tab w:val="left" w:pos="1260"/>
        </w:tabs>
        <w:spacing w:after="0" w:line="240" w:lineRule="auto"/>
        <w:ind w:left="284" w:firstLine="284"/>
        <w:jc w:val="both"/>
        <w:rPr>
          <w:rFonts w:ascii="Times New Roman" w:hAnsi="Times New Roman" w:cs="Times New Roman"/>
          <w:i/>
          <w:iCs/>
          <w:sz w:val="16"/>
          <w:szCs w:val="16"/>
        </w:rPr>
      </w:pPr>
    </w:p>
    <w:p w:rsidR="0089042C" w:rsidRPr="00B427FF" w:rsidRDefault="0089042C" w:rsidP="00420D6C">
      <w:pPr>
        <w:numPr>
          <w:ilvl w:val="0"/>
          <w:numId w:val="7"/>
        </w:numPr>
        <w:spacing w:after="0" w:line="240" w:lineRule="auto"/>
        <w:jc w:val="both"/>
        <w:rPr>
          <w:rFonts w:ascii="Times New Roman" w:hAnsi="Times New Roman" w:cs="Times New Roman"/>
          <w:b/>
          <w:sz w:val="16"/>
          <w:szCs w:val="16"/>
        </w:rPr>
      </w:pPr>
      <w:r w:rsidRPr="00B427FF">
        <w:rPr>
          <w:rFonts w:ascii="Times New Roman" w:hAnsi="Times New Roman" w:cs="Times New Roman"/>
          <w:b/>
          <w:sz w:val="16"/>
          <w:szCs w:val="16"/>
        </w:rPr>
        <w:t>ОСНОВНЫЕ ВИДЫ И ПАРАМЕТРЫ РАЗРЕШЕННОГО ИСПОЛЬЗОВАНИЯ ЗЕМЕЛЬНЫХ УЧАСТКОВ И ОБЪЕКТОВ КАПИТАЛЬНОГО СТРОИТЕЛЬСТВА</w:t>
      </w:r>
    </w:p>
    <w:p w:rsidR="0089042C" w:rsidRPr="00B427FF" w:rsidRDefault="0089042C" w:rsidP="0089042C">
      <w:pPr>
        <w:spacing w:after="0" w:line="240" w:lineRule="auto"/>
        <w:ind w:left="1639"/>
        <w:jc w:val="both"/>
        <w:rPr>
          <w:rFonts w:ascii="Times New Roman" w:hAnsi="Times New Roman" w:cs="Times New Roman"/>
          <w:b/>
          <w:sz w:val="16"/>
          <w:szCs w:val="16"/>
        </w:rPr>
      </w:pPr>
    </w:p>
    <w:tbl>
      <w:tblPr>
        <w:tblW w:w="508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0"/>
        <w:gridCol w:w="3107"/>
        <w:gridCol w:w="4664"/>
        <w:gridCol w:w="6125"/>
      </w:tblGrid>
      <w:tr w:rsidR="00CA5C27" w:rsidRPr="00B427FF" w:rsidTr="00CA5C27">
        <w:trPr>
          <w:trHeight w:val="552"/>
          <w:tblHeader/>
        </w:trPr>
        <w:tc>
          <w:tcPr>
            <w:tcW w:w="376" w:type="pct"/>
            <w:vAlign w:val="center"/>
          </w:tcPr>
          <w:p w:rsidR="0089042C" w:rsidRPr="00B427FF" w:rsidRDefault="0089042C" w:rsidP="0089042C">
            <w:pPr>
              <w:tabs>
                <w:tab w:val="left" w:pos="2520"/>
              </w:tabs>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Код вида</w:t>
            </w:r>
          </w:p>
          <w:p w:rsidR="0089042C" w:rsidRPr="00B427FF" w:rsidRDefault="0089042C" w:rsidP="0089042C">
            <w:pPr>
              <w:tabs>
                <w:tab w:val="left" w:pos="2520"/>
              </w:tabs>
              <w:spacing w:after="0" w:line="240" w:lineRule="auto"/>
              <w:jc w:val="center"/>
              <w:rPr>
                <w:rFonts w:ascii="Times New Roman" w:hAnsi="Times New Roman" w:cs="Times New Roman"/>
                <w:b/>
                <w:sz w:val="16"/>
                <w:szCs w:val="16"/>
              </w:rPr>
            </w:pPr>
            <w:proofErr w:type="gramStart"/>
            <w:r w:rsidRPr="00B427FF">
              <w:rPr>
                <w:rFonts w:ascii="Times New Roman" w:hAnsi="Times New Roman" w:cs="Times New Roman"/>
                <w:b/>
                <w:sz w:val="16"/>
                <w:szCs w:val="16"/>
              </w:rPr>
              <w:t>разрешен-</w:t>
            </w:r>
            <w:proofErr w:type="spellStart"/>
            <w:r w:rsidRPr="00B427FF">
              <w:rPr>
                <w:rFonts w:ascii="Times New Roman" w:hAnsi="Times New Roman" w:cs="Times New Roman"/>
                <w:b/>
                <w:sz w:val="16"/>
                <w:szCs w:val="16"/>
              </w:rPr>
              <w:t>ного</w:t>
            </w:r>
            <w:proofErr w:type="spellEnd"/>
            <w:proofErr w:type="gramEnd"/>
            <w:r w:rsidRPr="00B427FF">
              <w:rPr>
                <w:rFonts w:ascii="Times New Roman" w:hAnsi="Times New Roman" w:cs="Times New Roman"/>
                <w:b/>
                <w:sz w:val="16"/>
                <w:szCs w:val="16"/>
              </w:rPr>
              <w:t xml:space="preserve"> </w:t>
            </w:r>
            <w:proofErr w:type="spellStart"/>
            <w:r w:rsidRPr="00B427FF">
              <w:rPr>
                <w:rFonts w:ascii="Times New Roman" w:hAnsi="Times New Roman" w:cs="Times New Roman"/>
                <w:b/>
                <w:sz w:val="16"/>
                <w:szCs w:val="16"/>
              </w:rPr>
              <w:t>использо</w:t>
            </w:r>
            <w:proofErr w:type="spellEnd"/>
            <w:r w:rsidRPr="00B427FF">
              <w:rPr>
                <w:rFonts w:ascii="Times New Roman" w:hAnsi="Times New Roman" w:cs="Times New Roman"/>
                <w:b/>
                <w:sz w:val="16"/>
                <w:szCs w:val="16"/>
              </w:rPr>
              <w:t>-</w:t>
            </w:r>
          </w:p>
          <w:p w:rsidR="0089042C" w:rsidRPr="00B427FF" w:rsidRDefault="0089042C" w:rsidP="0089042C">
            <w:pPr>
              <w:tabs>
                <w:tab w:val="left" w:pos="2520"/>
              </w:tabs>
              <w:spacing w:after="0" w:line="240" w:lineRule="auto"/>
              <w:jc w:val="center"/>
              <w:rPr>
                <w:rFonts w:ascii="Times New Roman" w:hAnsi="Times New Roman" w:cs="Times New Roman"/>
                <w:b/>
                <w:sz w:val="16"/>
                <w:szCs w:val="16"/>
              </w:rPr>
            </w:pPr>
            <w:proofErr w:type="spellStart"/>
            <w:r w:rsidRPr="00B427FF">
              <w:rPr>
                <w:rFonts w:ascii="Times New Roman" w:hAnsi="Times New Roman" w:cs="Times New Roman"/>
                <w:b/>
                <w:sz w:val="16"/>
                <w:szCs w:val="16"/>
              </w:rPr>
              <w:t>вания</w:t>
            </w:r>
            <w:proofErr w:type="spellEnd"/>
          </w:p>
        </w:tc>
        <w:tc>
          <w:tcPr>
            <w:tcW w:w="1034" w:type="pct"/>
            <w:vAlign w:val="center"/>
          </w:tcPr>
          <w:p w:rsidR="0089042C" w:rsidRPr="00B427FF" w:rsidRDefault="0089042C" w:rsidP="0089042C">
            <w:pPr>
              <w:tabs>
                <w:tab w:val="left" w:pos="2520"/>
              </w:tabs>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ВИДЫ РАЗРЕШЕННОГО ИСПОЛЬЗОВАНИЯ ЗЕМЕЛЬНЫХ УЧАСТКОВ</w:t>
            </w:r>
          </w:p>
          <w:p w:rsidR="0089042C" w:rsidRPr="00B427FF" w:rsidRDefault="0089042C" w:rsidP="0089042C">
            <w:pPr>
              <w:tabs>
                <w:tab w:val="left" w:pos="2520"/>
              </w:tabs>
              <w:spacing w:after="0" w:line="240" w:lineRule="auto"/>
              <w:jc w:val="center"/>
              <w:rPr>
                <w:rFonts w:ascii="Times New Roman" w:hAnsi="Times New Roman" w:cs="Times New Roman"/>
                <w:b/>
                <w:sz w:val="16"/>
                <w:szCs w:val="16"/>
              </w:rPr>
            </w:pPr>
          </w:p>
        </w:tc>
        <w:tc>
          <w:tcPr>
            <w:tcW w:w="1552" w:type="pct"/>
            <w:vAlign w:val="center"/>
          </w:tcPr>
          <w:p w:rsidR="0089042C" w:rsidRPr="00B427FF" w:rsidRDefault="0089042C" w:rsidP="0089042C">
            <w:pPr>
              <w:tabs>
                <w:tab w:val="left" w:pos="2520"/>
              </w:tabs>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ВИДЫ РАЗРЕШЕННОГО ИСПОЛЬЗОВАНИЯ ОБЪЕКТОВ КАПИТАЛЬНОГО СТРОИТЕЛЬСТВА</w:t>
            </w:r>
          </w:p>
        </w:tc>
        <w:tc>
          <w:tcPr>
            <w:tcW w:w="2038" w:type="pct"/>
            <w:vAlign w:val="center"/>
          </w:tcPr>
          <w:p w:rsidR="0089042C" w:rsidRPr="00B427FF" w:rsidRDefault="0089042C" w:rsidP="0089042C">
            <w:pPr>
              <w:tabs>
                <w:tab w:val="left" w:pos="2520"/>
              </w:tabs>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 xml:space="preserve">ПРЕДЕЛЬНЫЕ РАЗМЕРЫ </w:t>
            </w:r>
            <w:proofErr w:type="gramStart"/>
            <w:r w:rsidRPr="00B427FF">
              <w:rPr>
                <w:rFonts w:ascii="Times New Roman" w:hAnsi="Times New Roman" w:cs="Times New Roman"/>
                <w:b/>
                <w:sz w:val="16"/>
                <w:szCs w:val="16"/>
              </w:rPr>
              <w:t>ЗЕМЕЛЬНЫХ</w:t>
            </w:r>
            <w:proofErr w:type="gramEnd"/>
          </w:p>
          <w:p w:rsidR="0089042C" w:rsidRPr="00B427FF" w:rsidRDefault="0089042C" w:rsidP="0089042C">
            <w:pPr>
              <w:tabs>
                <w:tab w:val="left" w:pos="2520"/>
              </w:tabs>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УЧАСТКОВ И ПРЕДЕЛЬНЫЕ ПАРАМЕТРЫ</w:t>
            </w:r>
          </w:p>
          <w:p w:rsidR="0089042C" w:rsidRPr="00B427FF" w:rsidRDefault="0089042C" w:rsidP="0089042C">
            <w:pPr>
              <w:tabs>
                <w:tab w:val="left" w:pos="2520"/>
              </w:tabs>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РАЗРЕШЕННОГО СТРОИТЕЛЬСТВА</w:t>
            </w:r>
          </w:p>
        </w:tc>
      </w:tr>
      <w:tr w:rsidR="00CA5C27" w:rsidRPr="00B427FF" w:rsidTr="00CA5C27">
        <w:trPr>
          <w:trHeight w:val="800"/>
        </w:trPr>
        <w:tc>
          <w:tcPr>
            <w:tcW w:w="376" w:type="pct"/>
          </w:tcPr>
          <w:p w:rsidR="0089042C" w:rsidRPr="00B427FF" w:rsidRDefault="0089042C" w:rsidP="0089042C">
            <w:pPr>
              <w:keepLines/>
              <w:widowControl w:val="0"/>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3.1</w:t>
            </w:r>
          </w:p>
        </w:tc>
        <w:tc>
          <w:tcPr>
            <w:tcW w:w="1034" w:type="pct"/>
            <w:tcBorders>
              <w:top w:val="single" w:sz="4" w:space="0" w:color="auto"/>
              <w:bottom w:val="single" w:sz="4" w:space="0" w:color="auto"/>
              <w:right w:val="nil"/>
            </w:tcBorders>
          </w:tcPr>
          <w:p w:rsidR="0089042C" w:rsidRPr="00B427FF" w:rsidRDefault="0089042C" w:rsidP="0089042C">
            <w:pPr>
              <w:pStyle w:val="ConsPlusNormal"/>
              <w:ind w:firstLine="0"/>
              <w:rPr>
                <w:rFonts w:ascii="Times New Roman" w:hAnsi="Times New Roman" w:cs="Times New Roman"/>
                <w:sz w:val="16"/>
                <w:szCs w:val="16"/>
              </w:rPr>
            </w:pPr>
            <w:r w:rsidRPr="00B427FF">
              <w:rPr>
                <w:rFonts w:ascii="Times New Roman" w:hAnsi="Times New Roman" w:cs="Times New Roman"/>
                <w:sz w:val="16"/>
                <w:szCs w:val="16"/>
              </w:rPr>
              <w:t>Коммунальное обслуживание</w:t>
            </w:r>
          </w:p>
        </w:tc>
        <w:tc>
          <w:tcPr>
            <w:tcW w:w="1552" w:type="pct"/>
            <w:tcBorders>
              <w:top w:val="single" w:sz="4" w:space="0" w:color="auto"/>
              <w:left w:val="single" w:sz="4" w:space="0" w:color="auto"/>
              <w:bottom w:val="single" w:sz="4" w:space="0" w:color="auto"/>
              <w:right w:val="single" w:sz="4" w:space="0" w:color="auto"/>
            </w:tcBorders>
          </w:tcPr>
          <w:p w:rsidR="0089042C" w:rsidRPr="00B427FF" w:rsidRDefault="0089042C" w:rsidP="0089042C">
            <w:pPr>
              <w:pStyle w:val="ConsPlusNormal"/>
              <w:ind w:firstLine="0"/>
              <w:rPr>
                <w:rFonts w:ascii="Times New Roman" w:hAnsi="Times New Roman" w:cs="Times New Roman"/>
                <w:sz w:val="16"/>
                <w:szCs w:val="16"/>
              </w:rPr>
            </w:pPr>
            <w:proofErr w:type="gramStart"/>
            <w:r w:rsidRPr="00B427FF">
              <w:rPr>
                <w:rFonts w:ascii="Times New Roman" w:hAnsi="Times New Roman" w:cs="Times New Roman"/>
                <w:sz w:val="16"/>
                <w:szCs w:val="16"/>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w:t>
            </w:r>
            <w:r w:rsidRPr="00B427FF">
              <w:rPr>
                <w:rFonts w:ascii="Times New Roman" w:hAnsi="Times New Roman" w:cs="Times New Roman"/>
                <w:sz w:val="16"/>
                <w:szCs w:val="16"/>
              </w:rPr>
              <w:lastRenderedPageBreak/>
              <w:t>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B427FF">
              <w:rPr>
                <w:rFonts w:ascii="Times New Roman" w:hAnsi="Times New Roman" w:cs="Times New Roman"/>
                <w:sz w:val="16"/>
                <w:szCs w:val="16"/>
              </w:rPr>
              <w:t xml:space="preserve"> зданий или помещений, предназначенных для приема физических и юридических лиц в связи с предоставлением им коммунальных услуг)</w:t>
            </w:r>
          </w:p>
        </w:tc>
        <w:tc>
          <w:tcPr>
            <w:tcW w:w="2038" w:type="pct"/>
          </w:tcPr>
          <w:p w:rsidR="0089042C" w:rsidRPr="00B427FF" w:rsidRDefault="0089042C" w:rsidP="0089042C">
            <w:pPr>
              <w:spacing w:after="0" w:line="240" w:lineRule="auto"/>
              <w:rPr>
                <w:rFonts w:ascii="Times New Roman" w:hAnsi="Times New Roman" w:cs="Times New Roman"/>
                <w:sz w:val="16"/>
                <w:szCs w:val="16"/>
              </w:rPr>
            </w:pPr>
            <w:r w:rsidRPr="00B427FF">
              <w:rPr>
                <w:rFonts w:ascii="Times New Roman" w:hAnsi="Times New Roman" w:cs="Times New Roman"/>
                <w:sz w:val="16"/>
                <w:szCs w:val="16"/>
              </w:rPr>
              <w:lastRenderedPageBreak/>
              <w:t xml:space="preserve"> - минимальная/максимальная площадь земельных участков –</w:t>
            </w:r>
            <w:r w:rsidRPr="00B427FF">
              <w:rPr>
                <w:rFonts w:ascii="Times New Roman" w:hAnsi="Times New Roman" w:cs="Times New Roman"/>
                <w:b/>
                <w:sz w:val="16"/>
                <w:szCs w:val="16"/>
              </w:rPr>
              <w:t>4/50000</w:t>
            </w:r>
            <w:r w:rsidRPr="00B427FF">
              <w:rPr>
                <w:rFonts w:ascii="Times New Roman" w:hAnsi="Times New Roman" w:cs="Times New Roman"/>
                <w:sz w:val="16"/>
                <w:szCs w:val="16"/>
              </w:rPr>
              <w:t xml:space="preserve"> кв.м.;</w:t>
            </w:r>
          </w:p>
          <w:p w:rsidR="0089042C" w:rsidRPr="00B427FF" w:rsidRDefault="0089042C" w:rsidP="0089042C">
            <w:pPr>
              <w:spacing w:after="0" w:line="240" w:lineRule="auto"/>
              <w:rPr>
                <w:rFonts w:ascii="Times New Roman" w:hAnsi="Times New Roman" w:cs="Times New Roman"/>
                <w:b/>
                <w:sz w:val="16"/>
                <w:szCs w:val="16"/>
              </w:rPr>
            </w:pPr>
            <w:r w:rsidRPr="00B427FF">
              <w:rPr>
                <w:rFonts w:ascii="Times New Roman" w:hAnsi="Times New Roman" w:cs="Times New Roman"/>
                <w:sz w:val="16"/>
                <w:szCs w:val="16"/>
              </w:rPr>
              <w:t xml:space="preserve">- максимальное количество этажей  – не более </w:t>
            </w:r>
            <w:r w:rsidRPr="00B427FF">
              <w:rPr>
                <w:rFonts w:ascii="Times New Roman" w:hAnsi="Times New Roman" w:cs="Times New Roman"/>
                <w:b/>
                <w:sz w:val="16"/>
                <w:szCs w:val="16"/>
              </w:rPr>
              <w:t>2 этажей;</w:t>
            </w:r>
          </w:p>
          <w:p w:rsidR="0089042C" w:rsidRPr="00B427FF" w:rsidRDefault="0089042C" w:rsidP="0089042C">
            <w:pPr>
              <w:spacing w:after="0" w:line="240" w:lineRule="auto"/>
              <w:rPr>
                <w:rFonts w:ascii="Times New Roman" w:hAnsi="Times New Roman" w:cs="Times New Roman"/>
                <w:sz w:val="16"/>
                <w:szCs w:val="16"/>
              </w:rPr>
            </w:pPr>
            <w:r w:rsidRPr="00B427FF">
              <w:rPr>
                <w:rFonts w:ascii="Times New Roman" w:hAnsi="Times New Roman" w:cs="Times New Roman"/>
                <w:b/>
                <w:sz w:val="16"/>
                <w:szCs w:val="16"/>
              </w:rPr>
              <w:t xml:space="preserve">- </w:t>
            </w:r>
            <w:r w:rsidRPr="00B427FF">
              <w:rPr>
                <w:rFonts w:ascii="Times New Roman" w:hAnsi="Times New Roman" w:cs="Times New Roman"/>
                <w:sz w:val="16"/>
                <w:szCs w:val="16"/>
              </w:rPr>
              <w:t xml:space="preserve">максимальная высота объектов капитального строительства от уровня земли до верха перекрытия последнего этажа (или конька кровли)  – не более </w:t>
            </w:r>
            <w:r w:rsidRPr="00B427FF">
              <w:rPr>
                <w:rFonts w:ascii="Times New Roman" w:hAnsi="Times New Roman" w:cs="Times New Roman"/>
                <w:b/>
                <w:sz w:val="16"/>
                <w:szCs w:val="16"/>
              </w:rPr>
              <w:t>22 м;</w:t>
            </w:r>
            <w:r w:rsidRPr="00B427FF">
              <w:rPr>
                <w:rFonts w:ascii="Times New Roman" w:hAnsi="Times New Roman" w:cs="Times New Roman"/>
                <w:sz w:val="16"/>
                <w:szCs w:val="16"/>
              </w:rPr>
              <w:t xml:space="preserve"> </w:t>
            </w:r>
          </w:p>
          <w:p w:rsidR="0089042C" w:rsidRPr="00B427FF" w:rsidRDefault="0089042C" w:rsidP="0089042C">
            <w:pPr>
              <w:widowControl w:val="0"/>
              <w:spacing w:after="0" w:line="240" w:lineRule="auto"/>
              <w:rPr>
                <w:rFonts w:ascii="Times New Roman" w:hAnsi="Times New Roman" w:cs="Times New Roman"/>
                <w:bCs/>
                <w:sz w:val="16"/>
                <w:szCs w:val="16"/>
              </w:rPr>
            </w:pPr>
            <w:r w:rsidRPr="00B427FF">
              <w:rPr>
                <w:rFonts w:ascii="Times New Roman" w:hAnsi="Times New Roman" w:cs="Times New Roman"/>
                <w:sz w:val="16"/>
                <w:szCs w:val="16"/>
              </w:rPr>
              <w:t xml:space="preserve">-минимальные отступы от границ смежных  земельных участков – </w:t>
            </w:r>
            <w:r w:rsidRPr="00B427FF">
              <w:rPr>
                <w:rFonts w:ascii="Times New Roman" w:hAnsi="Times New Roman" w:cs="Times New Roman"/>
                <w:b/>
                <w:sz w:val="16"/>
                <w:szCs w:val="16"/>
              </w:rPr>
              <w:t>3 м.,</w:t>
            </w:r>
            <w:r w:rsidRPr="00B427FF">
              <w:rPr>
                <w:rFonts w:ascii="Times New Roman" w:hAnsi="Times New Roman" w:cs="Times New Roman"/>
                <w:sz w:val="16"/>
                <w:szCs w:val="16"/>
              </w:rPr>
              <w:t xml:space="preserve"> от фронтальной границы участка </w:t>
            </w:r>
            <w:r w:rsidRPr="00B427FF">
              <w:rPr>
                <w:rFonts w:ascii="Times New Roman" w:hAnsi="Times New Roman" w:cs="Times New Roman"/>
                <w:bCs/>
                <w:sz w:val="16"/>
                <w:szCs w:val="16"/>
              </w:rPr>
              <w:t xml:space="preserve">– </w:t>
            </w:r>
            <w:r w:rsidRPr="00B427FF">
              <w:rPr>
                <w:rFonts w:ascii="Times New Roman" w:hAnsi="Times New Roman" w:cs="Times New Roman"/>
                <w:b/>
                <w:bCs/>
                <w:sz w:val="16"/>
                <w:szCs w:val="16"/>
              </w:rPr>
              <w:t xml:space="preserve">5 м. </w:t>
            </w:r>
            <w:r w:rsidRPr="00B427FF">
              <w:rPr>
                <w:rFonts w:ascii="Times New Roman" w:hAnsi="Times New Roman" w:cs="Times New Roman"/>
                <w:bCs/>
                <w:sz w:val="16"/>
                <w:szCs w:val="16"/>
              </w:rPr>
              <w:t>(за исключением линейных объектов);</w:t>
            </w:r>
          </w:p>
          <w:p w:rsidR="0089042C" w:rsidRPr="00B427FF" w:rsidRDefault="0089042C" w:rsidP="0089042C">
            <w:pPr>
              <w:autoSpaceDE w:val="0"/>
              <w:autoSpaceDN w:val="0"/>
              <w:adjustRightInd w:val="0"/>
              <w:spacing w:after="0" w:line="240" w:lineRule="auto"/>
              <w:rPr>
                <w:rFonts w:ascii="Times New Roman" w:hAnsi="Times New Roman" w:cs="Times New Roman"/>
                <w:sz w:val="16"/>
                <w:szCs w:val="16"/>
              </w:rPr>
            </w:pPr>
            <w:r w:rsidRPr="00B427FF">
              <w:rPr>
                <w:rFonts w:ascii="Times New Roman" w:hAnsi="Times New Roman" w:cs="Times New Roman"/>
                <w:sz w:val="16"/>
                <w:szCs w:val="16"/>
              </w:rPr>
              <w:lastRenderedPageBreak/>
              <w:t xml:space="preserve">- максимальный процент застройки в границах земельного участка – </w:t>
            </w:r>
            <w:r w:rsidRPr="00B427FF">
              <w:rPr>
                <w:rFonts w:ascii="Times New Roman" w:hAnsi="Times New Roman" w:cs="Times New Roman"/>
                <w:b/>
                <w:sz w:val="16"/>
                <w:szCs w:val="16"/>
              </w:rPr>
              <w:t>60%</w:t>
            </w:r>
            <w:r w:rsidRPr="00B427FF">
              <w:rPr>
                <w:rFonts w:ascii="Times New Roman" w:hAnsi="Times New Roman" w:cs="Times New Roman"/>
                <w:sz w:val="16"/>
                <w:szCs w:val="16"/>
              </w:rPr>
              <w:t>, за исключением линейных объектов;</w:t>
            </w:r>
          </w:p>
          <w:p w:rsidR="0089042C" w:rsidRPr="00B427FF" w:rsidRDefault="0089042C" w:rsidP="0089042C">
            <w:pPr>
              <w:spacing w:after="0" w:line="240" w:lineRule="auto"/>
              <w:rPr>
                <w:rFonts w:ascii="Times New Roman" w:hAnsi="Times New Roman" w:cs="Times New Roman"/>
                <w:b/>
                <w:sz w:val="16"/>
                <w:szCs w:val="16"/>
              </w:rPr>
            </w:pPr>
            <w:r w:rsidRPr="00B427FF">
              <w:rPr>
                <w:rFonts w:ascii="Times New Roman" w:hAnsi="Times New Roman" w:cs="Times New Roman"/>
                <w:sz w:val="16"/>
                <w:szCs w:val="16"/>
              </w:rPr>
              <w:t xml:space="preserve">- минимальный процент озеленения - </w:t>
            </w:r>
            <w:r w:rsidRPr="00B427FF">
              <w:rPr>
                <w:rFonts w:ascii="Times New Roman" w:hAnsi="Times New Roman" w:cs="Times New Roman"/>
                <w:b/>
                <w:sz w:val="16"/>
                <w:szCs w:val="16"/>
              </w:rPr>
              <w:t>10%</w:t>
            </w:r>
            <w:r w:rsidRPr="00B427FF">
              <w:rPr>
                <w:rFonts w:ascii="Times New Roman" w:hAnsi="Times New Roman" w:cs="Times New Roman"/>
                <w:sz w:val="16"/>
                <w:szCs w:val="16"/>
              </w:rPr>
              <w:t xml:space="preserve"> от площади земельного участка, за исключением линейных объектов.</w:t>
            </w:r>
          </w:p>
        </w:tc>
      </w:tr>
      <w:tr w:rsidR="00CA5C27" w:rsidRPr="00B427FF" w:rsidTr="00CA5C27">
        <w:trPr>
          <w:trHeight w:val="498"/>
        </w:trPr>
        <w:tc>
          <w:tcPr>
            <w:tcW w:w="376" w:type="pct"/>
          </w:tcPr>
          <w:p w:rsidR="0089042C" w:rsidRPr="00B427FF" w:rsidRDefault="0089042C" w:rsidP="0089042C">
            <w:pPr>
              <w:keepLines/>
              <w:widowControl w:val="0"/>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lastRenderedPageBreak/>
              <w:t>3.5.1</w:t>
            </w:r>
          </w:p>
        </w:tc>
        <w:tc>
          <w:tcPr>
            <w:tcW w:w="1034" w:type="pct"/>
            <w:tcBorders>
              <w:top w:val="single" w:sz="4" w:space="0" w:color="auto"/>
              <w:bottom w:val="single" w:sz="4" w:space="0" w:color="auto"/>
              <w:right w:val="nil"/>
            </w:tcBorders>
          </w:tcPr>
          <w:p w:rsidR="0089042C" w:rsidRPr="00B427FF" w:rsidRDefault="0089042C" w:rsidP="0089042C">
            <w:pPr>
              <w:pStyle w:val="affff2"/>
              <w:rPr>
                <w:rFonts w:ascii="Times New Roman" w:hAnsi="Times New Roman" w:cs="Times New Roman"/>
                <w:sz w:val="16"/>
                <w:szCs w:val="16"/>
              </w:rPr>
            </w:pPr>
            <w:r w:rsidRPr="00B427FF">
              <w:rPr>
                <w:rFonts w:ascii="Times New Roman" w:hAnsi="Times New Roman" w:cs="Times New Roman"/>
                <w:sz w:val="16"/>
                <w:szCs w:val="16"/>
              </w:rPr>
              <w:t>Дошкольное, начальное и среднее общее образование</w:t>
            </w:r>
          </w:p>
        </w:tc>
        <w:tc>
          <w:tcPr>
            <w:tcW w:w="1552" w:type="pct"/>
            <w:tcBorders>
              <w:top w:val="single" w:sz="4" w:space="0" w:color="auto"/>
              <w:left w:val="single" w:sz="4" w:space="0" w:color="auto"/>
              <w:bottom w:val="single" w:sz="4" w:space="0" w:color="auto"/>
              <w:right w:val="single" w:sz="4" w:space="0" w:color="auto"/>
            </w:tcBorders>
          </w:tcPr>
          <w:p w:rsidR="0089042C" w:rsidRPr="00B427FF" w:rsidRDefault="0089042C" w:rsidP="0089042C">
            <w:pPr>
              <w:pStyle w:val="ae"/>
              <w:rPr>
                <w:rFonts w:ascii="Times New Roman" w:hAnsi="Times New Roman"/>
                <w:sz w:val="16"/>
                <w:szCs w:val="16"/>
              </w:rPr>
            </w:pPr>
            <w:proofErr w:type="gramStart"/>
            <w:r w:rsidRPr="00B427FF">
              <w:rPr>
                <w:rFonts w:ascii="Times New Roman" w:hAnsi="Times New Roman"/>
                <w:sz w:val="16"/>
                <w:szCs w:val="16"/>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roofErr w:type="gramEnd"/>
          </w:p>
        </w:tc>
        <w:tc>
          <w:tcPr>
            <w:tcW w:w="2038" w:type="pct"/>
          </w:tcPr>
          <w:p w:rsidR="0089042C" w:rsidRPr="00B427FF" w:rsidRDefault="0089042C" w:rsidP="0089042C">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sz w:val="16"/>
                <w:szCs w:val="16"/>
              </w:rPr>
              <w:t xml:space="preserve">   -минимальная/максимальная площадь земельного участка–  </w:t>
            </w:r>
            <w:r w:rsidRPr="00B427FF">
              <w:rPr>
                <w:rFonts w:ascii="Times New Roman" w:hAnsi="Times New Roman" w:cs="Times New Roman"/>
                <w:b/>
                <w:sz w:val="16"/>
                <w:szCs w:val="16"/>
              </w:rPr>
              <w:t>500/50000</w:t>
            </w:r>
            <w:r w:rsidRPr="00B427FF">
              <w:rPr>
                <w:rFonts w:ascii="Times New Roman" w:hAnsi="Times New Roman" w:cs="Times New Roman"/>
                <w:sz w:val="16"/>
                <w:szCs w:val="16"/>
              </w:rPr>
              <w:t xml:space="preserve"> кв. м;</w:t>
            </w:r>
          </w:p>
          <w:p w:rsidR="0089042C" w:rsidRPr="00B427FF" w:rsidRDefault="0089042C" w:rsidP="0089042C">
            <w:pPr>
              <w:widowControl w:val="0"/>
              <w:spacing w:after="0" w:line="240" w:lineRule="auto"/>
              <w:ind w:firstLine="284"/>
              <w:jc w:val="both"/>
              <w:rPr>
                <w:rFonts w:ascii="Times New Roman" w:eastAsia="SimSun" w:hAnsi="Times New Roman" w:cs="Times New Roman"/>
                <w:sz w:val="16"/>
                <w:szCs w:val="16"/>
                <w:lang w:eastAsia="zh-CN"/>
              </w:rPr>
            </w:pPr>
            <w:r w:rsidRPr="00B427FF">
              <w:rPr>
                <w:rFonts w:ascii="Times New Roman" w:hAnsi="Times New Roman" w:cs="Times New Roman"/>
                <w:sz w:val="16"/>
                <w:szCs w:val="16"/>
              </w:rPr>
              <w:t xml:space="preserve">-минимальные отступы от границ участка - </w:t>
            </w:r>
            <w:r w:rsidRPr="00B427FF">
              <w:rPr>
                <w:rFonts w:ascii="Times New Roman" w:hAnsi="Times New Roman" w:cs="Times New Roman"/>
                <w:b/>
                <w:sz w:val="16"/>
                <w:szCs w:val="16"/>
              </w:rPr>
              <w:t>5 м</w:t>
            </w:r>
            <w:r w:rsidRPr="00B427FF">
              <w:rPr>
                <w:rFonts w:ascii="Times New Roman" w:hAnsi="Times New Roman" w:cs="Times New Roman"/>
                <w:sz w:val="16"/>
                <w:szCs w:val="16"/>
              </w:rPr>
              <w:t xml:space="preserve">, от красной линии - </w:t>
            </w:r>
            <w:r w:rsidRPr="00B427FF">
              <w:rPr>
                <w:rFonts w:ascii="Times New Roman" w:hAnsi="Times New Roman" w:cs="Times New Roman"/>
                <w:b/>
                <w:sz w:val="16"/>
                <w:szCs w:val="16"/>
              </w:rPr>
              <w:t>10 м</w:t>
            </w:r>
            <w:r w:rsidRPr="00B427FF">
              <w:rPr>
                <w:rFonts w:ascii="Times New Roman" w:hAnsi="Times New Roman" w:cs="Times New Roman"/>
                <w:sz w:val="16"/>
                <w:szCs w:val="16"/>
              </w:rPr>
              <w:t>, с учетом соблюдения требований технических регламентов, размещение зданий по красной линии допускается в условиях реконструкции сложившейся застройки при соответствующем обосновании и согласовании с уполномоченными органами местного самоуправления.</w:t>
            </w:r>
            <w:r w:rsidRPr="00B427FF">
              <w:rPr>
                <w:rFonts w:ascii="Times New Roman" w:eastAsia="SimSun" w:hAnsi="Times New Roman" w:cs="Times New Roman"/>
                <w:sz w:val="16"/>
                <w:szCs w:val="16"/>
                <w:lang w:eastAsia="zh-CN"/>
              </w:rPr>
              <w:t xml:space="preserve"> </w:t>
            </w:r>
          </w:p>
          <w:p w:rsidR="0089042C" w:rsidRPr="00B427FF" w:rsidRDefault="0089042C" w:rsidP="0089042C">
            <w:pPr>
              <w:widowControl w:val="0"/>
              <w:spacing w:after="0" w:line="240" w:lineRule="auto"/>
              <w:ind w:firstLine="284"/>
              <w:jc w:val="both"/>
              <w:rPr>
                <w:rFonts w:ascii="Times New Roman" w:eastAsia="SimSun" w:hAnsi="Times New Roman" w:cs="Times New Roman"/>
                <w:sz w:val="16"/>
                <w:szCs w:val="16"/>
                <w:lang w:eastAsia="zh-CN"/>
              </w:rPr>
            </w:pPr>
            <w:r w:rsidRPr="00B427FF">
              <w:rPr>
                <w:rFonts w:ascii="Times New Roman" w:eastAsia="SimSun" w:hAnsi="Times New Roman" w:cs="Times New Roman"/>
                <w:sz w:val="16"/>
                <w:szCs w:val="16"/>
                <w:lang w:eastAsia="zh-CN"/>
              </w:rPr>
              <w:t xml:space="preserve">-максимальное количество этажей зданий – </w:t>
            </w:r>
            <w:r w:rsidRPr="00B427FF">
              <w:rPr>
                <w:rFonts w:ascii="Times New Roman" w:eastAsia="SimSun" w:hAnsi="Times New Roman" w:cs="Times New Roman"/>
                <w:b/>
                <w:sz w:val="16"/>
                <w:szCs w:val="16"/>
                <w:lang w:eastAsia="zh-CN"/>
              </w:rPr>
              <w:t>3 этажа;</w:t>
            </w:r>
            <w:r w:rsidRPr="00B427FF">
              <w:rPr>
                <w:rFonts w:ascii="Times New Roman" w:eastAsia="SimSun" w:hAnsi="Times New Roman" w:cs="Times New Roman"/>
                <w:sz w:val="16"/>
                <w:szCs w:val="16"/>
                <w:lang w:eastAsia="zh-CN"/>
              </w:rPr>
              <w:t xml:space="preserve"> </w:t>
            </w:r>
          </w:p>
          <w:p w:rsidR="0089042C" w:rsidRPr="00B427FF" w:rsidRDefault="0089042C" w:rsidP="0089042C">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b/>
                <w:sz w:val="16"/>
                <w:szCs w:val="16"/>
              </w:rPr>
              <w:t xml:space="preserve">- </w:t>
            </w:r>
            <w:r w:rsidRPr="00B427FF">
              <w:rPr>
                <w:rFonts w:ascii="Times New Roman" w:hAnsi="Times New Roman" w:cs="Times New Roman"/>
                <w:sz w:val="16"/>
                <w:szCs w:val="16"/>
              </w:rPr>
              <w:t xml:space="preserve">максимальная высота объектов капитального строительства от уровня земли до верха перекрытия последнего этажа (или конька кровли) -  не более </w:t>
            </w:r>
            <w:r w:rsidRPr="00B427FF">
              <w:rPr>
                <w:rFonts w:ascii="Times New Roman" w:hAnsi="Times New Roman" w:cs="Times New Roman"/>
                <w:b/>
                <w:sz w:val="16"/>
                <w:szCs w:val="16"/>
              </w:rPr>
              <w:t>15 м;</w:t>
            </w:r>
            <w:r w:rsidRPr="00B427FF">
              <w:rPr>
                <w:rFonts w:ascii="Times New Roman" w:hAnsi="Times New Roman" w:cs="Times New Roman"/>
                <w:sz w:val="16"/>
                <w:szCs w:val="16"/>
              </w:rPr>
              <w:t xml:space="preserve"> </w:t>
            </w:r>
          </w:p>
          <w:p w:rsidR="0089042C" w:rsidRPr="00B427FF" w:rsidRDefault="0089042C" w:rsidP="0089042C">
            <w:pPr>
              <w:autoSpaceDE w:val="0"/>
              <w:autoSpaceDN w:val="0"/>
              <w:adjustRightInd w:val="0"/>
              <w:spacing w:after="0" w:line="240" w:lineRule="auto"/>
              <w:ind w:firstLine="317"/>
              <w:jc w:val="both"/>
              <w:rPr>
                <w:rFonts w:ascii="Times New Roman" w:hAnsi="Times New Roman" w:cs="Times New Roman"/>
                <w:sz w:val="16"/>
                <w:szCs w:val="16"/>
              </w:rPr>
            </w:pPr>
            <w:r w:rsidRPr="00B427FF">
              <w:rPr>
                <w:rFonts w:ascii="Times New Roman" w:hAnsi="Times New Roman" w:cs="Times New Roman"/>
                <w:sz w:val="16"/>
                <w:szCs w:val="16"/>
              </w:rPr>
              <w:t xml:space="preserve">- максимальный процент застройки в границах земельного участка – </w:t>
            </w:r>
            <w:r w:rsidRPr="00B427FF">
              <w:rPr>
                <w:rFonts w:ascii="Times New Roman" w:hAnsi="Times New Roman" w:cs="Times New Roman"/>
                <w:b/>
                <w:sz w:val="16"/>
                <w:szCs w:val="16"/>
              </w:rPr>
              <w:t>60%</w:t>
            </w:r>
            <w:r w:rsidRPr="00B427FF">
              <w:rPr>
                <w:rFonts w:ascii="Times New Roman" w:hAnsi="Times New Roman" w:cs="Times New Roman"/>
                <w:sz w:val="16"/>
                <w:szCs w:val="16"/>
              </w:rPr>
              <w:t>.</w:t>
            </w:r>
          </w:p>
          <w:p w:rsidR="0089042C" w:rsidRPr="00B427FF" w:rsidRDefault="0089042C" w:rsidP="0089042C">
            <w:pPr>
              <w:widowControl w:val="0"/>
              <w:spacing w:after="0" w:line="240" w:lineRule="auto"/>
              <w:ind w:firstLine="284"/>
              <w:rPr>
                <w:rFonts w:ascii="Times New Roman" w:eastAsia="SimSun" w:hAnsi="Times New Roman" w:cs="Times New Roman"/>
                <w:sz w:val="16"/>
                <w:szCs w:val="16"/>
                <w:lang w:eastAsia="zh-CN"/>
              </w:rPr>
            </w:pPr>
            <w:r w:rsidRPr="00B427FF">
              <w:rPr>
                <w:rFonts w:ascii="Times New Roman" w:hAnsi="Times New Roman" w:cs="Times New Roman"/>
                <w:sz w:val="16"/>
                <w:szCs w:val="16"/>
              </w:rPr>
              <w:t xml:space="preserve">-минимальный процент озеленения - </w:t>
            </w:r>
            <w:r w:rsidRPr="00B427FF">
              <w:rPr>
                <w:rFonts w:ascii="Times New Roman" w:hAnsi="Times New Roman" w:cs="Times New Roman"/>
                <w:b/>
                <w:sz w:val="16"/>
                <w:szCs w:val="16"/>
              </w:rPr>
              <w:t>15%</w:t>
            </w:r>
            <w:r w:rsidRPr="00B427FF">
              <w:rPr>
                <w:rFonts w:ascii="Times New Roman" w:hAnsi="Times New Roman" w:cs="Times New Roman"/>
                <w:sz w:val="16"/>
                <w:szCs w:val="16"/>
              </w:rPr>
              <w:t xml:space="preserve"> от площади земельного участка.</w:t>
            </w:r>
          </w:p>
        </w:tc>
      </w:tr>
      <w:tr w:rsidR="00CA5C27" w:rsidRPr="00B427FF" w:rsidTr="00CA5C27">
        <w:trPr>
          <w:trHeight w:val="800"/>
        </w:trPr>
        <w:tc>
          <w:tcPr>
            <w:tcW w:w="376" w:type="pct"/>
          </w:tcPr>
          <w:p w:rsidR="0089042C" w:rsidRPr="00B427FF" w:rsidRDefault="0089042C" w:rsidP="0089042C">
            <w:pPr>
              <w:keepLines/>
              <w:widowControl w:val="0"/>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8.3</w:t>
            </w:r>
          </w:p>
        </w:tc>
        <w:tc>
          <w:tcPr>
            <w:tcW w:w="1034" w:type="pct"/>
            <w:tcBorders>
              <w:top w:val="single" w:sz="4" w:space="0" w:color="auto"/>
              <w:bottom w:val="single" w:sz="4" w:space="0" w:color="auto"/>
              <w:right w:val="single" w:sz="4" w:space="0" w:color="auto"/>
            </w:tcBorders>
          </w:tcPr>
          <w:p w:rsidR="0089042C" w:rsidRPr="00B427FF" w:rsidRDefault="0089042C" w:rsidP="0089042C">
            <w:pPr>
              <w:pStyle w:val="affff2"/>
              <w:rPr>
                <w:rFonts w:ascii="Times New Roman" w:hAnsi="Times New Roman" w:cs="Times New Roman"/>
                <w:sz w:val="16"/>
                <w:szCs w:val="16"/>
              </w:rPr>
            </w:pPr>
            <w:r w:rsidRPr="00B427FF">
              <w:rPr>
                <w:rFonts w:ascii="Times New Roman" w:hAnsi="Times New Roman" w:cs="Times New Roman"/>
                <w:sz w:val="16"/>
                <w:szCs w:val="16"/>
              </w:rPr>
              <w:t>Обеспечение внутреннего правопорядка</w:t>
            </w:r>
          </w:p>
        </w:tc>
        <w:tc>
          <w:tcPr>
            <w:tcW w:w="1552" w:type="pct"/>
            <w:tcBorders>
              <w:top w:val="single" w:sz="4" w:space="0" w:color="auto"/>
              <w:left w:val="single" w:sz="4" w:space="0" w:color="auto"/>
              <w:bottom w:val="single" w:sz="4" w:space="0" w:color="auto"/>
              <w:right w:val="single" w:sz="4" w:space="0" w:color="auto"/>
            </w:tcBorders>
          </w:tcPr>
          <w:p w:rsidR="0089042C" w:rsidRPr="00B427FF" w:rsidRDefault="0089042C" w:rsidP="0089042C">
            <w:pPr>
              <w:pStyle w:val="ae"/>
              <w:rPr>
                <w:rFonts w:ascii="Times New Roman" w:hAnsi="Times New Roman"/>
                <w:sz w:val="16"/>
                <w:szCs w:val="16"/>
              </w:rPr>
            </w:pPr>
            <w:r w:rsidRPr="00B427FF">
              <w:rPr>
                <w:rFonts w:ascii="Times New Roman" w:hAnsi="Times New Roman"/>
                <w:sz w:val="16"/>
                <w:szCs w:val="16"/>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2038" w:type="pct"/>
          </w:tcPr>
          <w:p w:rsidR="0089042C" w:rsidRPr="00B427FF" w:rsidRDefault="0089042C" w:rsidP="0089042C">
            <w:pPr>
              <w:keepLines/>
              <w:suppressAutoHyphens/>
              <w:overflowPunct w:val="0"/>
              <w:autoSpaceDE w:val="0"/>
              <w:spacing w:after="0" w:line="240" w:lineRule="auto"/>
              <w:ind w:firstLine="223"/>
              <w:jc w:val="both"/>
              <w:textAlignment w:val="baseline"/>
              <w:rPr>
                <w:rFonts w:ascii="Times New Roman" w:hAnsi="Times New Roman" w:cs="Times New Roman"/>
                <w:sz w:val="16"/>
                <w:szCs w:val="16"/>
              </w:rPr>
            </w:pPr>
            <w:r w:rsidRPr="00B427FF">
              <w:rPr>
                <w:rFonts w:ascii="Times New Roman" w:hAnsi="Times New Roman" w:cs="Times New Roman"/>
                <w:sz w:val="16"/>
                <w:szCs w:val="16"/>
              </w:rPr>
              <w:t xml:space="preserve">- минимальная/максимальная площадь земельного участка   – </w:t>
            </w:r>
            <w:r w:rsidRPr="00B427FF">
              <w:rPr>
                <w:rFonts w:ascii="Times New Roman" w:hAnsi="Times New Roman" w:cs="Times New Roman"/>
                <w:b/>
                <w:sz w:val="16"/>
                <w:szCs w:val="16"/>
              </w:rPr>
              <w:t>500 /20000</w:t>
            </w:r>
            <w:r w:rsidRPr="00B427FF">
              <w:rPr>
                <w:rFonts w:ascii="Times New Roman" w:hAnsi="Times New Roman" w:cs="Times New Roman"/>
                <w:sz w:val="16"/>
                <w:szCs w:val="16"/>
              </w:rPr>
              <w:t xml:space="preserve"> кв. м;</w:t>
            </w:r>
          </w:p>
          <w:p w:rsidR="0089042C" w:rsidRPr="00B427FF" w:rsidRDefault="0089042C" w:rsidP="0089042C">
            <w:pPr>
              <w:spacing w:after="0" w:line="240" w:lineRule="auto"/>
              <w:ind w:firstLine="223"/>
              <w:jc w:val="both"/>
              <w:rPr>
                <w:rFonts w:ascii="Times New Roman" w:hAnsi="Times New Roman" w:cs="Times New Roman"/>
                <w:b/>
                <w:bCs/>
                <w:sz w:val="16"/>
                <w:szCs w:val="16"/>
              </w:rPr>
            </w:pPr>
            <w:r w:rsidRPr="00B427FF">
              <w:rPr>
                <w:rFonts w:ascii="Times New Roman" w:hAnsi="Times New Roman" w:cs="Times New Roman"/>
                <w:sz w:val="16"/>
                <w:szCs w:val="16"/>
              </w:rPr>
              <w:t xml:space="preserve">- минимальные отступы от границ смежных  земельных участков – </w:t>
            </w:r>
            <w:r w:rsidRPr="00B427FF">
              <w:rPr>
                <w:rFonts w:ascii="Times New Roman" w:hAnsi="Times New Roman" w:cs="Times New Roman"/>
                <w:b/>
                <w:sz w:val="16"/>
                <w:szCs w:val="16"/>
              </w:rPr>
              <w:t>3 м.,</w:t>
            </w:r>
            <w:r w:rsidRPr="00B427FF">
              <w:rPr>
                <w:rFonts w:ascii="Times New Roman" w:hAnsi="Times New Roman" w:cs="Times New Roman"/>
                <w:sz w:val="16"/>
                <w:szCs w:val="16"/>
              </w:rPr>
              <w:t xml:space="preserve"> от фронтальной границы участка </w:t>
            </w:r>
            <w:r w:rsidRPr="00B427FF">
              <w:rPr>
                <w:rFonts w:ascii="Times New Roman" w:hAnsi="Times New Roman" w:cs="Times New Roman"/>
                <w:bCs/>
                <w:sz w:val="16"/>
                <w:szCs w:val="16"/>
              </w:rPr>
              <w:t xml:space="preserve">– </w:t>
            </w:r>
            <w:r w:rsidRPr="00B427FF">
              <w:rPr>
                <w:rFonts w:ascii="Times New Roman" w:hAnsi="Times New Roman" w:cs="Times New Roman"/>
                <w:b/>
                <w:bCs/>
                <w:sz w:val="16"/>
                <w:szCs w:val="16"/>
              </w:rPr>
              <w:t xml:space="preserve">5 м.; </w:t>
            </w:r>
          </w:p>
          <w:p w:rsidR="0089042C" w:rsidRPr="00B427FF" w:rsidRDefault="0089042C" w:rsidP="0089042C">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sz w:val="16"/>
                <w:szCs w:val="16"/>
              </w:rPr>
              <w:t xml:space="preserve">-максимальное количество этажей зданий – </w:t>
            </w:r>
            <w:r w:rsidRPr="00B427FF">
              <w:rPr>
                <w:rFonts w:ascii="Times New Roman" w:hAnsi="Times New Roman" w:cs="Times New Roman"/>
                <w:b/>
                <w:sz w:val="16"/>
                <w:szCs w:val="16"/>
              </w:rPr>
              <w:t>2 этажа;</w:t>
            </w:r>
            <w:r w:rsidRPr="00B427FF">
              <w:rPr>
                <w:rFonts w:ascii="Times New Roman" w:hAnsi="Times New Roman" w:cs="Times New Roman"/>
                <w:sz w:val="16"/>
                <w:szCs w:val="16"/>
              </w:rPr>
              <w:t xml:space="preserve"> </w:t>
            </w:r>
          </w:p>
          <w:p w:rsidR="0089042C" w:rsidRPr="00B427FF" w:rsidRDefault="0089042C" w:rsidP="0089042C">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b/>
                <w:sz w:val="16"/>
                <w:szCs w:val="16"/>
              </w:rPr>
              <w:t xml:space="preserve">- </w:t>
            </w:r>
            <w:r w:rsidRPr="00B427FF">
              <w:rPr>
                <w:rFonts w:ascii="Times New Roman" w:hAnsi="Times New Roman" w:cs="Times New Roman"/>
                <w:sz w:val="16"/>
                <w:szCs w:val="16"/>
              </w:rPr>
              <w:t xml:space="preserve">максимальная высота объектов капитального строительства от уровня земли до верха перекрытия последнего этажа (или конька кровли) -  не более </w:t>
            </w:r>
            <w:r w:rsidRPr="00B427FF">
              <w:rPr>
                <w:rFonts w:ascii="Times New Roman" w:hAnsi="Times New Roman" w:cs="Times New Roman"/>
                <w:b/>
                <w:sz w:val="16"/>
                <w:szCs w:val="16"/>
              </w:rPr>
              <w:t>15 м;</w:t>
            </w:r>
            <w:r w:rsidRPr="00B427FF">
              <w:rPr>
                <w:rFonts w:ascii="Times New Roman" w:hAnsi="Times New Roman" w:cs="Times New Roman"/>
                <w:sz w:val="16"/>
                <w:szCs w:val="16"/>
              </w:rPr>
              <w:t xml:space="preserve"> </w:t>
            </w:r>
          </w:p>
          <w:p w:rsidR="0089042C" w:rsidRPr="00B427FF" w:rsidRDefault="0089042C" w:rsidP="0089042C">
            <w:pPr>
              <w:autoSpaceDE w:val="0"/>
              <w:autoSpaceDN w:val="0"/>
              <w:adjustRightInd w:val="0"/>
              <w:spacing w:after="0" w:line="240" w:lineRule="auto"/>
              <w:ind w:firstLine="317"/>
              <w:jc w:val="both"/>
              <w:rPr>
                <w:rFonts w:ascii="Times New Roman" w:hAnsi="Times New Roman" w:cs="Times New Roman"/>
                <w:sz w:val="16"/>
                <w:szCs w:val="16"/>
              </w:rPr>
            </w:pPr>
            <w:r w:rsidRPr="00B427FF">
              <w:rPr>
                <w:rFonts w:ascii="Times New Roman" w:hAnsi="Times New Roman" w:cs="Times New Roman"/>
                <w:sz w:val="16"/>
                <w:szCs w:val="16"/>
              </w:rPr>
              <w:t xml:space="preserve">- максимальный процент застройки в границах земельного участка – </w:t>
            </w:r>
            <w:r w:rsidRPr="00B427FF">
              <w:rPr>
                <w:rFonts w:ascii="Times New Roman" w:hAnsi="Times New Roman" w:cs="Times New Roman"/>
                <w:b/>
                <w:sz w:val="16"/>
                <w:szCs w:val="16"/>
              </w:rPr>
              <w:t>60%</w:t>
            </w:r>
            <w:r w:rsidRPr="00B427FF">
              <w:rPr>
                <w:rFonts w:ascii="Times New Roman" w:hAnsi="Times New Roman" w:cs="Times New Roman"/>
                <w:sz w:val="16"/>
                <w:szCs w:val="16"/>
              </w:rPr>
              <w:t>.</w:t>
            </w:r>
          </w:p>
          <w:p w:rsidR="0089042C" w:rsidRPr="00B427FF" w:rsidRDefault="0089042C" w:rsidP="0089042C">
            <w:pPr>
              <w:widowControl w:val="0"/>
              <w:spacing w:after="0" w:line="240" w:lineRule="auto"/>
              <w:ind w:firstLine="284"/>
              <w:jc w:val="both"/>
              <w:rPr>
                <w:rFonts w:ascii="Times New Roman" w:hAnsi="Times New Roman" w:cs="Times New Roman"/>
                <w:sz w:val="16"/>
                <w:szCs w:val="16"/>
              </w:rPr>
            </w:pPr>
            <w:r w:rsidRPr="00B427FF">
              <w:rPr>
                <w:rFonts w:ascii="Times New Roman" w:hAnsi="Times New Roman" w:cs="Times New Roman"/>
                <w:sz w:val="16"/>
                <w:szCs w:val="16"/>
              </w:rPr>
              <w:t xml:space="preserve">- минимальный процент озеленения </w:t>
            </w:r>
            <w:r w:rsidRPr="00B427FF">
              <w:rPr>
                <w:rFonts w:ascii="Times New Roman" w:hAnsi="Times New Roman" w:cs="Times New Roman"/>
                <w:b/>
                <w:sz w:val="16"/>
                <w:szCs w:val="16"/>
              </w:rPr>
              <w:t>10%</w:t>
            </w:r>
            <w:r w:rsidRPr="00B427FF">
              <w:rPr>
                <w:rFonts w:ascii="Times New Roman" w:hAnsi="Times New Roman" w:cs="Times New Roman"/>
                <w:sz w:val="16"/>
                <w:szCs w:val="16"/>
              </w:rPr>
              <w:t xml:space="preserve"> от площади земельного участка.</w:t>
            </w:r>
          </w:p>
          <w:p w:rsidR="0089042C" w:rsidRPr="00B427FF" w:rsidRDefault="0089042C" w:rsidP="0089042C">
            <w:pPr>
              <w:widowControl w:val="0"/>
              <w:spacing w:after="0" w:line="240" w:lineRule="auto"/>
              <w:ind w:firstLine="284"/>
              <w:jc w:val="both"/>
              <w:rPr>
                <w:rFonts w:ascii="Times New Roman" w:hAnsi="Times New Roman" w:cs="Times New Roman"/>
                <w:sz w:val="16"/>
                <w:szCs w:val="16"/>
              </w:rPr>
            </w:pPr>
            <w:r w:rsidRPr="00B427FF">
              <w:rPr>
                <w:rFonts w:ascii="Times New Roman" w:eastAsia="Calibri" w:hAnsi="Times New Roman" w:cs="Times New Roman"/>
                <w:sz w:val="16"/>
                <w:szCs w:val="16"/>
              </w:rPr>
              <w:t xml:space="preserve">Расстояние от зданий (границ участков) организаций обслуживания до пожарных депо </w:t>
            </w:r>
            <w:r w:rsidRPr="00B427FF">
              <w:rPr>
                <w:rFonts w:ascii="Times New Roman" w:hAnsi="Times New Roman" w:cs="Times New Roman"/>
                <w:sz w:val="16"/>
                <w:szCs w:val="16"/>
              </w:rPr>
              <w:t>10 м. (15 м. - для депо I типа).</w:t>
            </w:r>
          </w:p>
        </w:tc>
      </w:tr>
      <w:tr w:rsidR="00CA5C27" w:rsidRPr="00B427FF" w:rsidTr="00CA5C27">
        <w:trPr>
          <w:trHeight w:val="366"/>
        </w:trPr>
        <w:tc>
          <w:tcPr>
            <w:tcW w:w="376" w:type="pct"/>
          </w:tcPr>
          <w:p w:rsidR="0089042C" w:rsidRPr="00B427FF" w:rsidRDefault="0089042C" w:rsidP="0089042C">
            <w:pPr>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12.0</w:t>
            </w:r>
          </w:p>
        </w:tc>
        <w:tc>
          <w:tcPr>
            <w:tcW w:w="1034" w:type="pct"/>
            <w:tcBorders>
              <w:top w:val="single" w:sz="4" w:space="0" w:color="auto"/>
              <w:bottom w:val="single" w:sz="4" w:space="0" w:color="auto"/>
              <w:right w:val="single" w:sz="4" w:space="0" w:color="auto"/>
            </w:tcBorders>
          </w:tcPr>
          <w:p w:rsidR="0089042C" w:rsidRPr="00B427FF" w:rsidRDefault="0089042C" w:rsidP="0089042C">
            <w:pPr>
              <w:pStyle w:val="affff2"/>
              <w:rPr>
                <w:rFonts w:ascii="Times New Roman" w:hAnsi="Times New Roman" w:cs="Times New Roman"/>
                <w:sz w:val="16"/>
                <w:szCs w:val="16"/>
              </w:rPr>
            </w:pPr>
            <w:r w:rsidRPr="00B427FF">
              <w:rPr>
                <w:rFonts w:ascii="Times New Roman" w:hAnsi="Times New Roman" w:cs="Times New Roman"/>
                <w:sz w:val="16"/>
                <w:szCs w:val="16"/>
              </w:rPr>
              <w:t>Земельные участки (территории) общего пользования</w:t>
            </w:r>
          </w:p>
        </w:tc>
        <w:tc>
          <w:tcPr>
            <w:tcW w:w="1552" w:type="pct"/>
            <w:tcBorders>
              <w:top w:val="single" w:sz="4" w:space="0" w:color="auto"/>
              <w:left w:val="single" w:sz="4" w:space="0" w:color="auto"/>
              <w:bottom w:val="single" w:sz="4" w:space="0" w:color="auto"/>
              <w:right w:val="single" w:sz="4" w:space="0" w:color="auto"/>
            </w:tcBorders>
          </w:tcPr>
          <w:p w:rsidR="0089042C" w:rsidRPr="00B427FF" w:rsidRDefault="0089042C" w:rsidP="0089042C">
            <w:pPr>
              <w:pStyle w:val="ae"/>
              <w:rPr>
                <w:rFonts w:ascii="Times New Roman" w:hAnsi="Times New Roman"/>
                <w:sz w:val="16"/>
                <w:szCs w:val="16"/>
              </w:rPr>
            </w:pPr>
            <w:r w:rsidRPr="00B427FF">
              <w:rPr>
                <w:rFonts w:ascii="Times New Roman" w:hAnsi="Times New Roman"/>
                <w:sz w:val="16"/>
                <w:szCs w:val="16"/>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2038" w:type="pct"/>
          </w:tcPr>
          <w:p w:rsidR="0089042C" w:rsidRPr="00B427FF" w:rsidRDefault="0089042C" w:rsidP="0089042C">
            <w:pPr>
              <w:spacing w:after="0" w:line="240" w:lineRule="auto"/>
              <w:jc w:val="both"/>
              <w:rPr>
                <w:rFonts w:ascii="Times New Roman" w:hAnsi="Times New Roman" w:cs="Times New Roman"/>
                <w:sz w:val="16"/>
                <w:szCs w:val="16"/>
              </w:rPr>
            </w:pPr>
            <w:r w:rsidRPr="00B427FF">
              <w:rPr>
                <w:rFonts w:ascii="Times New Roman" w:hAnsi="Times New Roman" w:cs="Times New Roman"/>
                <w:sz w:val="16"/>
                <w:szCs w:val="16"/>
              </w:rPr>
              <w:t>Не установлены в соответствии с ч.4, ст.36 Градостроительного кодекса Российской Федерации.</w:t>
            </w:r>
          </w:p>
        </w:tc>
      </w:tr>
    </w:tbl>
    <w:p w:rsidR="0089042C" w:rsidRPr="00B427FF" w:rsidRDefault="0089042C" w:rsidP="0089042C">
      <w:pPr>
        <w:spacing w:after="0" w:line="240" w:lineRule="auto"/>
        <w:ind w:left="1639"/>
        <w:jc w:val="both"/>
        <w:rPr>
          <w:rFonts w:ascii="Times New Roman" w:hAnsi="Times New Roman" w:cs="Times New Roman"/>
          <w:b/>
          <w:sz w:val="16"/>
          <w:szCs w:val="16"/>
        </w:rPr>
      </w:pPr>
    </w:p>
    <w:p w:rsidR="0089042C" w:rsidRPr="00B427FF" w:rsidRDefault="0089042C" w:rsidP="00420D6C">
      <w:pPr>
        <w:numPr>
          <w:ilvl w:val="0"/>
          <w:numId w:val="7"/>
        </w:numPr>
        <w:spacing w:after="0" w:line="240" w:lineRule="auto"/>
        <w:jc w:val="both"/>
        <w:rPr>
          <w:rFonts w:ascii="Times New Roman" w:hAnsi="Times New Roman" w:cs="Times New Roman"/>
          <w:b/>
          <w:sz w:val="16"/>
          <w:szCs w:val="16"/>
        </w:rPr>
      </w:pPr>
      <w:r w:rsidRPr="00B427FF">
        <w:rPr>
          <w:rFonts w:ascii="Times New Roman" w:hAnsi="Times New Roman" w:cs="Times New Roman"/>
          <w:b/>
          <w:sz w:val="16"/>
          <w:szCs w:val="16"/>
        </w:rPr>
        <w:t>УСЛОВНО РАЗРЕШЕННЫЕ ВИДЫ И ПАРАМЕТРЫ ИСПОЛЬЗОВАНИЯ ЗЕМЕЛЬНЫХ УЧАСТКОВ И ОБЪЕКТОВ КАПИТАЛЬНОГО СТРОИТЕЛЬСТВА</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7"/>
        <w:gridCol w:w="3099"/>
        <w:gridCol w:w="4649"/>
        <w:gridCol w:w="5911"/>
      </w:tblGrid>
      <w:tr w:rsidR="00CA5C27" w:rsidRPr="00B427FF" w:rsidTr="00CA5C27">
        <w:trPr>
          <w:trHeight w:val="552"/>
          <w:tblHeader/>
        </w:trPr>
        <w:tc>
          <w:tcPr>
            <w:tcW w:w="381" w:type="pct"/>
          </w:tcPr>
          <w:p w:rsidR="0089042C" w:rsidRPr="00B427FF" w:rsidRDefault="0089042C" w:rsidP="0089042C">
            <w:pPr>
              <w:tabs>
                <w:tab w:val="left" w:pos="2520"/>
              </w:tabs>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 xml:space="preserve">Код вида </w:t>
            </w:r>
          </w:p>
          <w:p w:rsidR="0089042C" w:rsidRPr="00B427FF" w:rsidRDefault="0089042C" w:rsidP="0089042C">
            <w:pPr>
              <w:tabs>
                <w:tab w:val="left" w:pos="2520"/>
              </w:tabs>
              <w:spacing w:after="0" w:line="240" w:lineRule="auto"/>
              <w:jc w:val="center"/>
              <w:rPr>
                <w:rFonts w:ascii="Times New Roman" w:hAnsi="Times New Roman" w:cs="Times New Roman"/>
                <w:b/>
                <w:sz w:val="16"/>
                <w:szCs w:val="16"/>
              </w:rPr>
            </w:pPr>
            <w:proofErr w:type="gramStart"/>
            <w:r w:rsidRPr="00B427FF">
              <w:rPr>
                <w:rFonts w:ascii="Times New Roman" w:hAnsi="Times New Roman" w:cs="Times New Roman"/>
                <w:b/>
                <w:sz w:val="16"/>
                <w:szCs w:val="16"/>
              </w:rPr>
              <w:t>разрешен-</w:t>
            </w:r>
            <w:proofErr w:type="spellStart"/>
            <w:r w:rsidRPr="00B427FF">
              <w:rPr>
                <w:rFonts w:ascii="Times New Roman" w:hAnsi="Times New Roman" w:cs="Times New Roman"/>
                <w:b/>
                <w:sz w:val="16"/>
                <w:szCs w:val="16"/>
              </w:rPr>
              <w:t>ного</w:t>
            </w:r>
            <w:proofErr w:type="spellEnd"/>
            <w:proofErr w:type="gramEnd"/>
            <w:r w:rsidRPr="00B427FF">
              <w:rPr>
                <w:rFonts w:ascii="Times New Roman" w:hAnsi="Times New Roman" w:cs="Times New Roman"/>
                <w:b/>
                <w:sz w:val="16"/>
                <w:szCs w:val="16"/>
              </w:rPr>
              <w:t xml:space="preserve"> </w:t>
            </w:r>
            <w:proofErr w:type="spellStart"/>
            <w:r w:rsidRPr="00B427FF">
              <w:rPr>
                <w:rFonts w:ascii="Times New Roman" w:hAnsi="Times New Roman" w:cs="Times New Roman"/>
                <w:b/>
                <w:sz w:val="16"/>
                <w:szCs w:val="16"/>
              </w:rPr>
              <w:t>использо</w:t>
            </w:r>
            <w:proofErr w:type="spellEnd"/>
            <w:r w:rsidRPr="00B427FF">
              <w:rPr>
                <w:rFonts w:ascii="Times New Roman" w:hAnsi="Times New Roman" w:cs="Times New Roman"/>
                <w:b/>
                <w:sz w:val="16"/>
                <w:szCs w:val="16"/>
              </w:rPr>
              <w:t>-</w:t>
            </w:r>
          </w:p>
          <w:p w:rsidR="0089042C" w:rsidRPr="00B427FF" w:rsidRDefault="0089042C" w:rsidP="0089042C">
            <w:pPr>
              <w:tabs>
                <w:tab w:val="left" w:pos="2520"/>
              </w:tabs>
              <w:spacing w:after="0" w:line="240" w:lineRule="auto"/>
              <w:jc w:val="center"/>
              <w:rPr>
                <w:rFonts w:ascii="Times New Roman" w:hAnsi="Times New Roman" w:cs="Times New Roman"/>
                <w:b/>
                <w:sz w:val="16"/>
                <w:szCs w:val="16"/>
              </w:rPr>
            </w:pPr>
            <w:proofErr w:type="spellStart"/>
            <w:r w:rsidRPr="00B427FF">
              <w:rPr>
                <w:rFonts w:ascii="Times New Roman" w:hAnsi="Times New Roman" w:cs="Times New Roman"/>
                <w:b/>
                <w:sz w:val="16"/>
                <w:szCs w:val="16"/>
              </w:rPr>
              <w:t>вания</w:t>
            </w:r>
            <w:proofErr w:type="spellEnd"/>
          </w:p>
        </w:tc>
        <w:tc>
          <w:tcPr>
            <w:tcW w:w="1048" w:type="pct"/>
            <w:vAlign w:val="center"/>
          </w:tcPr>
          <w:p w:rsidR="0089042C" w:rsidRPr="00B427FF" w:rsidRDefault="0089042C" w:rsidP="0089042C">
            <w:pPr>
              <w:tabs>
                <w:tab w:val="left" w:pos="2520"/>
              </w:tabs>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 xml:space="preserve">ВИДЫ РАЗРЕШЕННОГО ИСПОЛЬЗОВАНИЯ ЗЕМЕЛЬНЫХ УЧАСТКОВ </w:t>
            </w:r>
          </w:p>
          <w:p w:rsidR="0089042C" w:rsidRPr="00B427FF" w:rsidRDefault="0089042C" w:rsidP="0089042C">
            <w:pPr>
              <w:tabs>
                <w:tab w:val="left" w:pos="2520"/>
              </w:tabs>
              <w:spacing w:after="0" w:line="240" w:lineRule="auto"/>
              <w:jc w:val="center"/>
              <w:rPr>
                <w:rFonts w:ascii="Times New Roman" w:hAnsi="Times New Roman" w:cs="Times New Roman"/>
                <w:b/>
                <w:sz w:val="16"/>
                <w:szCs w:val="16"/>
              </w:rPr>
            </w:pPr>
          </w:p>
        </w:tc>
        <w:tc>
          <w:tcPr>
            <w:tcW w:w="1572" w:type="pct"/>
          </w:tcPr>
          <w:p w:rsidR="0089042C" w:rsidRPr="00B427FF" w:rsidRDefault="0089042C" w:rsidP="0089042C">
            <w:pPr>
              <w:tabs>
                <w:tab w:val="left" w:pos="2520"/>
              </w:tabs>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ВИДЫ РАЗРЕШЕННОГО ИСПОЛЬЗОВАНИЯ ОБЪЕКТОВ КАПИТАЛЬНОГО СТРОИТЕЛЬСТВА</w:t>
            </w:r>
          </w:p>
        </w:tc>
        <w:tc>
          <w:tcPr>
            <w:tcW w:w="2000" w:type="pct"/>
            <w:vAlign w:val="center"/>
          </w:tcPr>
          <w:p w:rsidR="0089042C" w:rsidRPr="00B427FF" w:rsidRDefault="0089042C" w:rsidP="0089042C">
            <w:pPr>
              <w:tabs>
                <w:tab w:val="left" w:pos="2520"/>
              </w:tabs>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 xml:space="preserve">ПРЕДЕЛЬНЫЕ РАЗМЕРЫ </w:t>
            </w:r>
            <w:proofErr w:type="gramStart"/>
            <w:r w:rsidRPr="00B427FF">
              <w:rPr>
                <w:rFonts w:ascii="Times New Roman" w:hAnsi="Times New Roman" w:cs="Times New Roman"/>
                <w:b/>
                <w:sz w:val="16"/>
                <w:szCs w:val="16"/>
              </w:rPr>
              <w:t>ЗЕМЕЛЬНЫХ</w:t>
            </w:r>
            <w:proofErr w:type="gramEnd"/>
          </w:p>
          <w:p w:rsidR="0089042C" w:rsidRPr="00B427FF" w:rsidRDefault="0089042C" w:rsidP="0089042C">
            <w:pPr>
              <w:tabs>
                <w:tab w:val="left" w:pos="2520"/>
              </w:tabs>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УЧАСТКОВ И ПРЕДЕЛЬНЫЕ ПАРАМЕТРЫ</w:t>
            </w:r>
          </w:p>
          <w:p w:rsidR="0089042C" w:rsidRPr="00B427FF" w:rsidRDefault="0089042C" w:rsidP="0089042C">
            <w:pPr>
              <w:tabs>
                <w:tab w:val="left" w:pos="2520"/>
              </w:tabs>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РАЗРЕШЕННОГО СТРОИТЕЛЬСТВА</w:t>
            </w:r>
          </w:p>
        </w:tc>
      </w:tr>
      <w:tr w:rsidR="00CA5C27" w:rsidRPr="00B427FF" w:rsidTr="00CA5C27">
        <w:trPr>
          <w:trHeight w:val="345"/>
        </w:trPr>
        <w:tc>
          <w:tcPr>
            <w:tcW w:w="381" w:type="pct"/>
          </w:tcPr>
          <w:p w:rsidR="0089042C" w:rsidRPr="00B427FF" w:rsidRDefault="0089042C" w:rsidP="0089042C">
            <w:pPr>
              <w:keepLines/>
              <w:widowControl w:val="0"/>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4.1</w:t>
            </w:r>
          </w:p>
        </w:tc>
        <w:tc>
          <w:tcPr>
            <w:tcW w:w="1048" w:type="pct"/>
          </w:tcPr>
          <w:p w:rsidR="0089042C" w:rsidRPr="00B427FF" w:rsidRDefault="0089042C" w:rsidP="0089042C">
            <w:pPr>
              <w:pStyle w:val="affff2"/>
              <w:rPr>
                <w:rFonts w:ascii="Times New Roman" w:hAnsi="Times New Roman" w:cs="Times New Roman"/>
                <w:sz w:val="16"/>
                <w:szCs w:val="16"/>
              </w:rPr>
            </w:pPr>
            <w:r w:rsidRPr="00B427FF">
              <w:rPr>
                <w:rFonts w:ascii="Times New Roman" w:hAnsi="Times New Roman" w:cs="Times New Roman"/>
                <w:sz w:val="16"/>
                <w:szCs w:val="16"/>
              </w:rPr>
              <w:t>Деловое управление</w:t>
            </w:r>
          </w:p>
        </w:tc>
        <w:tc>
          <w:tcPr>
            <w:tcW w:w="1572" w:type="pct"/>
          </w:tcPr>
          <w:p w:rsidR="0089042C" w:rsidRPr="00B427FF" w:rsidRDefault="0089042C" w:rsidP="0089042C">
            <w:pPr>
              <w:pStyle w:val="ae"/>
              <w:rPr>
                <w:rFonts w:ascii="Times New Roman" w:hAnsi="Times New Roman"/>
                <w:sz w:val="16"/>
                <w:szCs w:val="16"/>
              </w:rPr>
            </w:pPr>
            <w:r w:rsidRPr="00B427FF">
              <w:rPr>
                <w:rFonts w:ascii="Times New Roman" w:hAnsi="Times New Roman"/>
                <w:sz w:val="16"/>
                <w:szCs w:val="16"/>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w:t>
            </w:r>
            <w:r w:rsidRPr="00B427FF">
              <w:rPr>
                <w:rFonts w:ascii="Times New Roman" w:hAnsi="Times New Roman"/>
                <w:sz w:val="16"/>
                <w:szCs w:val="16"/>
              </w:rPr>
              <w:lastRenderedPageBreak/>
              <w:t>исключением банковской и страховой деятельности)</w:t>
            </w:r>
          </w:p>
        </w:tc>
        <w:tc>
          <w:tcPr>
            <w:tcW w:w="2000" w:type="pct"/>
          </w:tcPr>
          <w:p w:rsidR="0089042C" w:rsidRPr="00B427FF" w:rsidRDefault="0089042C" w:rsidP="0089042C">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sz w:val="16"/>
                <w:szCs w:val="16"/>
              </w:rPr>
              <w:lastRenderedPageBreak/>
              <w:t xml:space="preserve">- минимальная/максимальная площадь земельного участка–  </w:t>
            </w:r>
            <w:r w:rsidRPr="00B427FF">
              <w:rPr>
                <w:rFonts w:ascii="Times New Roman" w:hAnsi="Times New Roman" w:cs="Times New Roman"/>
                <w:b/>
                <w:sz w:val="16"/>
                <w:szCs w:val="16"/>
              </w:rPr>
              <w:t>300/5000</w:t>
            </w:r>
            <w:r w:rsidRPr="00B427FF">
              <w:rPr>
                <w:rFonts w:ascii="Times New Roman" w:hAnsi="Times New Roman" w:cs="Times New Roman"/>
                <w:sz w:val="16"/>
                <w:szCs w:val="16"/>
              </w:rPr>
              <w:t xml:space="preserve"> кв. м;</w:t>
            </w:r>
          </w:p>
          <w:p w:rsidR="0089042C" w:rsidRPr="00B427FF" w:rsidRDefault="0089042C" w:rsidP="0089042C">
            <w:pPr>
              <w:widowControl w:val="0"/>
              <w:spacing w:after="0" w:line="240" w:lineRule="auto"/>
              <w:ind w:firstLine="284"/>
              <w:rPr>
                <w:rFonts w:ascii="Times New Roman" w:hAnsi="Times New Roman" w:cs="Times New Roman"/>
                <w:b/>
                <w:bCs/>
                <w:sz w:val="16"/>
                <w:szCs w:val="16"/>
              </w:rPr>
            </w:pPr>
            <w:r w:rsidRPr="00B427FF">
              <w:rPr>
                <w:rFonts w:ascii="Times New Roman" w:hAnsi="Times New Roman" w:cs="Times New Roman"/>
                <w:sz w:val="16"/>
                <w:szCs w:val="16"/>
              </w:rPr>
              <w:t xml:space="preserve">- минимальные отступы от границ смежных земельных участков – </w:t>
            </w:r>
            <w:r w:rsidRPr="00B427FF">
              <w:rPr>
                <w:rFonts w:ascii="Times New Roman" w:hAnsi="Times New Roman" w:cs="Times New Roman"/>
                <w:b/>
                <w:sz w:val="16"/>
                <w:szCs w:val="16"/>
              </w:rPr>
              <w:t>3 м.,</w:t>
            </w:r>
            <w:r w:rsidRPr="00B427FF">
              <w:rPr>
                <w:rFonts w:ascii="Times New Roman" w:hAnsi="Times New Roman" w:cs="Times New Roman"/>
                <w:sz w:val="16"/>
                <w:szCs w:val="16"/>
              </w:rPr>
              <w:t xml:space="preserve"> от фронтальной границы участка </w:t>
            </w:r>
            <w:r w:rsidRPr="00B427FF">
              <w:rPr>
                <w:rFonts w:ascii="Times New Roman" w:hAnsi="Times New Roman" w:cs="Times New Roman"/>
                <w:bCs/>
                <w:sz w:val="16"/>
                <w:szCs w:val="16"/>
              </w:rPr>
              <w:t xml:space="preserve">– </w:t>
            </w:r>
            <w:r w:rsidRPr="00B427FF">
              <w:rPr>
                <w:rFonts w:ascii="Times New Roman" w:hAnsi="Times New Roman" w:cs="Times New Roman"/>
                <w:b/>
                <w:bCs/>
                <w:sz w:val="16"/>
                <w:szCs w:val="16"/>
              </w:rPr>
              <w:t>5 м.;</w:t>
            </w:r>
          </w:p>
          <w:p w:rsidR="0089042C" w:rsidRPr="00B427FF" w:rsidRDefault="0089042C" w:rsidP="0089042C">
            <w:pPr>
              <w:widowControl w:val="0"/>
              <w:spacing w:after="0" w:line="240" w:lineRule="auto"/>
              <w:ind w:firstLine="284"/>
              <w:rPr>
                <w:rFonts w:ascii="Times New Roman" w:eastAsia="SimSun" w:hAnsi="Times New Roman" w:cs="Times New Roman"/>
                <w:sz w:val="16"/>
                <w:szCs w:val="16"/>
                <w:lang w:eastAsia="zh-CN"/>
              </w:rPr>
            </w:pPr>
            <w:r w:rsidRPr="00B427FF">
              <w:rPr>
                <w:rFonts w:ascii="Times New Roman" w:eastAsia="SimSun" w:hAnsi="Times New Roman" w:cs="Times New Roman"/>
                <w:sz w:val="16"/>
                <w:szCs w:val="16"/>
                <w:lang w:eastAsia="zh-CN"/>
              </w:rPr>
              <w:t xml:space="preserve">- максимальное количество надземных этажей зданий – </w:t>
            </w:r>
            <w:r w:rsidRPr="00B427FF">
              <w:rPr>
                <w:rFonts w:ascii="Times New Roman" w:eastAsia="SimSun" w:hAnsi="Times New Roman" w:cs="Times New Roman"/>
                <w:b/>
                <w:sz w:val="16"/>
                <w:szCs w:val="16"/>
                <w:lang w:eastAsia="zh-CN"/>
              </w:rPr>
              <w:t>3 этажа;</w:t>
            </w:r>
            <w:r w:rsidRPr="00B427FF">
              <w:rPr>
                <w:rFonts w:ascii="Times New Roman" w:eastAsia="SimSun" w:hAnsi="Times New Roman" w:cs="Times New Roman"/>
                <w:sz w:val="16"/>
                <w:szCs w:val="16"/>
                <w:lang w:eastAsia="zh-CN"/>
              </w:rPr>
              <w:t xml:space="preserve"> </w:t>
            </w:r>
          </w:p>
          <w:p w:rsidR="0089042C" w:rsidRPr="00B427FF" w:rsidRDefault="0089042C" w:rsidP="0089042C">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b/>
                <w:sz w:val="16"/>
                <w:szCs w:val="16"/>
              </w:rPr>
              <w:t xml:space="preserve">- </w:t>
            </w:r>
            <w:r w:rsidRPr="00B427FF">
              <w:rPr>
                <w:rFonts w:ascii="Times New Roman" w:hAnsi="Times New Roman" w:cs="Times New Roman"/>
                <w:sz w:val="16"/>
                <w:szCs w:val="16"/>
              </w:rPr>
              <w:t xml:space="preserve">максимальная высота объектов капитального строительства от уровня земли до верха перекрытия последнего этажа (или конька кровли) -  не более </w:t>
            </w:r>
            <w:r w:rsidRPr="00B427FF">
              <w:rPr>
                <w:rFonts w:ascii="Times New Roman" w:hAnsi="Times New Roman" w:cs="Times New Roman"/>
                <w:b/>
                <w:sz w:val="16"/>
                <w:szCs w:val="16"/>
              </w:rPr>
              <w:t>15 м;</w:t>
            </w:r>
            <w:r w:rsidRPr="00B427FF">
              <w:rPr>
                <w:rFonts w:ascii="Times New Roman" w:hAnsi="Times New Roman" w:cs="Times New Roman"/>
                <w:sz w:val="16"/>
                <w:szCs w:val="16"/>
              </w:rPr>
              <w:t xml:space="preserve"> </w:t>
            </w:r>
          </w:p>
          <w:p w:rsidR="0089042C" w:rsidRPr="00B427FF" w:rsidRDefault="0089042C" w:rsidP="0089042C">
            <w:pPr>
              <w:autoSpaceDE w:val="0"/>
              <w:autoSpaceDN w:val="0"/>
              <w:adjustRightInd w:val="0"/>
              <w:spacing w:after="0" w:line="240" w:lineRule="auto"/>
              <w:ind w:firstLine="317"/>
              <w:jc w:val="both"/>
              <w:rPr>
                <w:rFonts w:ascii="Times New Roman" w:hAnsi="Times New Roman" w:cs="Times New Roman"/>
                <w:sz w:val="16"/>
                <w:szCs w:val="16"/>
              </w:rPr>
            </w:pPr>
            <w:r w:rsidRPr="00B427FF">
              <w:rPr>
                <w:rFonts w:ascii="Times New Roman" w:hAnsi="Times New Roman" w:cs="Times New Roman"/>
                <w:sz w:val="16"/>
                <w:szCs w:val="16"/>
              </w:rPr>
              <w:lastRenderedPageBreak/>
              <w:t xml:space="preserve">- максимальный процент застройки в границах земельного участка – </w:t>
            </w:r>
            <w:r w:rsidRPr="00B427FF">
              <w:rPr>
                <w:rFonts w:ascii="Times New Roman" w:hAnsi="Times New Roman" w:cs="Times New Roman"/>
                <w:b/>
                <w:sz w:val="16"/>
                <w:szCs w:val="16"/>
              </w:rPr>
              <w:t>60%</w:t>
            </w:r>
            <w:r w:rsidRPr="00B427FF">
              <w:rPr>
                <w:rFonts w:ascii="Times New Roman" w:hAnsi="Times New Roman" w:cs="Times New Roman"/>
                <w:sz w:val="16"/>
                <w:szCs w:val="16"/>
              </w:rPr>
              <w:t>;</w:t>
            </w:r>
          </w:p>
          <w:p w:rsidR="0089042C" w:rsidRPr="00B427FF" w:rsidRDefault="0089042C" w:rsidP="0089042C">
            <w:pPr>
              <w:autoSpaceDE w:val="0"/>
              <w:autoSpaceDN w:val="0"/>
              <w:adjustRightInd w:val="0"/>
              <w:spacing w:after="0" w:line="240" w:lineRule="auto"/>
              <w:ind w:firstLine="317"/>
              <w:jc w:val="both"/>
              <w:rPr>
                <w:rFonts w:ascii="Times New Roman" w:hAnsi="Times New Roman" w:cs="Times New Roman"/>
                <w:sz w:val="16"/>
                <w:szCs w:val="16"/>
              </w:rPr>
            </w:pPr>
            <w:r w:rsidRPr="00B427FF">
              <w:rPr>
                <w:rFonts w:ascii="Times New Roman" w:hAnsi="Times New Roman" w:cs="Times New Roman"/>
                <w:sz w:val="16"/>
                <w:szCs w:val="16"/>
              </w:rPr>
              <w:t xml:space="preserve">- минимальный процент озеленения - </w:t>
            </w:r>
            <w:r w:rsidRPr="00B427FF">
              <w:rPr>
                <w:rFonts w:ascii="Times New Roman" w:hAnsi="Times New Roman" w:cs="Times New Roman"/>
                <w:b/>
                <w:sz w:val="16"/>
                <w:szCs w:val="16"/>
              </w:rPr>
              <w:t xml:space="preserve">15% </w:t>
            </w:r>
            <w:r w:rsidRPr="00B427FF">
              <w:rPr>
                <w:rFonts w:ascii="Times New Roman" w:hAnsi="Times New Roman" w:cs="Times New Roman"/>
                <w:sz w:val="16"/>
                <w:szCs w:val="16"/>
              </w:rPr>
              <w:t>от площади земельного участка.</w:t>
            </w:r>
          </w:p>
        </w:tc>
      </w:tr>
      <w:tr w:rsidR="00CA5C27" w:rsidRPr="00B427FF" w:rsidTr="00CA5C27">
        <w:trPr>
          <w:trHeight w:val="345"/>
        </w:trPr>
        <w:tc>
          <w:tcPr>
            <w:tcW w:w="381" w:type="pct"/>
          </w:tcPr>
          <w:p w:rsidR="0089042C" w:rsidRPr="00B427FF" w:rsidRDefault="0089042C" w:rsidP="0089042C">
            <w:pPr>
              <w:keepLines/>
              <w:widowControl w:val="0"/>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lastRenderedPageBreak/>
              <w:t>5.1</w:t>
            </w:r>
          </w:p>
        </w:tc>
        <w:tc>
          <w:tcPr>
            <w:tcW w:w="1048" w:type="pct"/>
          </w:tcPr>
          <w:p w:rsidR="0089042C" w:rsidRPr="00B427FF" w:rsidRDefault="0089042C" w:rsidP="0089042C">
            <w:pPr>
              <w:pStyle w:val="affff2"/>
              <w:rPr>
                <w:rFonts w:ascii="Times New Roman" w:hAnsi="Times New Roman" w:cs="Times New Roman"/>
                <w:sz w:val="16"/>
                <w:szCs w:val="16"/>
              </w:rPr>
            </w:pPr>
            <w:r w:rsidRPr="00B427FF">
              <w:rPr>
                <w:rFonts w:ascii="Times New Roman" w:hAnsi="Times New Roman" w:cs="Times New Roman"/>
                <w:sz w:val="16"/>
                <w:szCs w:val="16"/>
              </w:rPr>
              <w:t>Спорт</w:t>
            </w:r>
          </w:p>
        </w:tc>
        <w:tc>
          <w:tcPr>
            <w:tcW w:w="1572" w:type="pct"/>
          </w:tcPr>
          <w:p w:rsidR="0089042C" w:rsidRPr="00B427FF" w:rsidRDefault="0089042C" w:rsidP="0089042C">
            <w:pPr>
              <w:pStyle w:val="ae"/>
              <w:rPr>
                <w:rFonts w:ascii="Times New Roman" w:hAnsi="Times New Roman"/>
                <w:sz w:val="16"/>
                <w:szCs w:val="16"/>
              </w:rPr>
            </w:pPr>
            <w:proofErr w:type="gramStart"/>
            <w:r w:rsidRPr="00B427FF">
              <w:rPr>
                <w:rFonts w:ascii="Times New Roman" w:hAnsi="Times New Roman"/>
                <w:sz w:val="16"/>
                <w:szCs w:val="16"/>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roofErr w:type="gramEnd"/>
          </w:p>
          <w:p w:rsidR="0089042C" w:rsidRPr="00B427FF" w:rsidRDefault="0089042C" w:rsidP="0089042C">
            <w:pPr>
              <w:pStyle w:val="ae"/>
              <w:rPr>
                <w:rFonts w:ascii="Times New Roman" w:hAnsi="Times New Roman"/>
                <w:sz w:val="16"/>
                <w:szCs w:val="16"/>
              </w:rPr>
            </w:pPr>
            <w:r w:rsidRPr="00B427FF">
              <w:rPr>
                <w:rFonts w:ascii="Times New Roman" w:hAnsi="Times New Roman"/>
                <w:sz w:val="16"/>
                <w:szCs w:val="16"/>
              </w:rPr>
              <w:t>размещение спортивных баз и лагерей</w:t>
            </w:r>
          </w:p>
        </w:tc>
        <w:tc>
          <w:tcPr>
            <w:tcW w:w="2000" w:type="pct"/>
          </w:tcPr>
          <w:p w:rsidR="0089042C" w:rsidRPr="00B427FF" w:rsidRDefault="0089042C" w:rsidP="0089042C">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sz w:val="16"/>
                <w:szCs w:val="16"/>
              </w:rPr>
              <w:t xml:space="preserve">- минимальная/максимальная площадь земельного участка–  </w:t>
            </w:r>
            <w:r w:rsidRPr="00B427FF">
              <w:rPr>
                <w:rFonts w:ascii="Times New Roman" w:hAnsi="Times New Roman" w:cs="Times New Roman"/>
                <w:b/>
                <w:sz w:val="16"/>
                <w:szCs w:val="16"/>
              </w:rPr>
              <w:t>1000/50000</w:t>
            </w:r>
            <w:r w:rsidRPr="00B427FF">
              <w:rPr>
                <w:rFonts w:ascii="Times New Roman" w:hAnsi="Times New Roman" w:cs="Times New Roman"/>
                <w:sz w:val="16"/>
                <w:szCs w:val="16"/>
              </w:rPr>
              <w:t xml:space="preserve"> кв. м;</w:t>
            </w:r>
          </w:p>
          <w:p w:rsidR="0089042C" w:rsidRPr="00B427FF" w:rsidRDefault="0089042C" w:rsidP="0089042C">
            <w:pPr>
              <w:autoSpaceDE w:val="0"/>
              <w:autoSpaceDN w:val="0"/>
              <w:adjustRightInd w:val="0"/>
              <w:spacing w:after="0" w:line="240" w:lineRule="auto"/>
              <w:ind w:firstLine="317"/>
              <w:jc w:val="both"/>
              <w:rPr>
                <w:rFonts w:ascii="Times New Roman" w:hAnsi="Times New Roman" w:cs="Times New Roman"/>
                <w:sz w:val="16"/>
                <w:szCs w:val="16"/>
              </w:rPr>
            </w:pPr>
            <w:r w:rsidRPr="00B427FF">
              <w:rPr>
                <w:rFonts w:ascii="Times New Roman" w:hAnsi="Times New Roman" w:cs="Times New Roman"/>
                <w:sz w:val="16"/>
                <w:szCs w:val="16"/>
              </w:rPr>
              <w:t xml:space="preserve">- минимальные отступы от границ смежных земельных участков – </w:t>
            </w:r>
            <w:r w:rsidRPr="00B427FF">
              <w:rPr>
                <w:rFonts w:ascii="Times New Roman" w:hAnsi="Times New Roman" w:cs="Times New Roman"/>
                <w:b/>
                <w:sz w:val="16"/>
                <w:szCs w:val="16"/>
              </w:rPr>
              <w:t>3 м,</w:t>
            </w:r>
            <w:r w:rsidRPr="00B427FF">
              <w:rPr>
                <w:rFonts w:ascii="Times New Roman" w:hAnsi="Times New Roman" w:cs="Times New Roman"/>
                <w:sz w:val="16"/>
                <w:szCs w:val="16"/>
              </w:rPr>
              <w:t xml:space="preserve"> от фронтальной границы участка </w:t>
            </w:r>
            <w:r w:rsidRPr="00B427FF">
              <w:rPr>
                <w:rFonts w:ascii="Times New Roman" w:hAnsi="Times New Roman" w:cs="Times New Roman"/>
                <w:bCs/>
                <w:sz w:val="16"/>
                <w:szCs w:val="16"/>
              </w:rPr>
              <w:t xml:space="preserve">– </w:t>
            </w:r>
            <w:r w:rsidRPr="00B427FF">
              <w:rPr>
                <w:rFonts w:ascii="Times New Roman" w:hAnsi="Times New Roman" w:cs="Times New Roman"/>
                <w:b/>
                <w:bCs/>
                <w:sz w:val="16"/>
                <w:szCs w:val="16"/>
              </w:rPr>
              <w:t>5 м</w:t>
            </w:r>
            <w:proofErr w:type="gramStart"/>
            <w:r w:rsidRPr="00B427FF">
              <w:rPr>
                <w:rFonts w:ascii="Times New Roman" w:hAnsi="Times New Roman" w:cs="Times New Roman"/>
                <w:b/>
                <w:bCs/>
                <w:sz w:val="16"/>
                <w:szCs w:val="16"/>
              </w:rPr>
              <w:t xml:space="preserve"> ;</w:t>
            </w:r>
            <w:proofErr w:type="gramEnd"/>
          </w:p>
          <w:p w:rsidR="0089042C" w:rsidRPr="00B427FF" w:rsidRDefault="0089042C" w:rsidP="0089042C">
            <w:pPr>
              <w:widowControl w:val="0"/>
              <w:spacing w:after="0" w:line="240" w:lineRule="auto"/>
              <w:ind w:firstLine="284"/>
              <w:rPr>
                <w:rFonts w:ascii="Times New Roman" w:eastAsia="SimSun" w:hAnsi="Times New Roman" w:cs="Times New Roman"/>
                <w:b/>
                <w:sz w:val="16"/>
                <w:szCs w:val="16"/>
                <w:lang w:eastAsia="zh-CN"/>
              </w:rPr>
            </w:pPr>
            <w:r w:rsidRPr="00B427FF">
              <w:rPr>
                <w:rFonts w:ascii="Times New Roman" w:eastAsia="SimSun" w:hAnsi="Times New Roman" w:cs="Times New Roman"/>
                <w:sz w:val="16"/>
                <w:szCs w:val="16"/>
                <w:lang w:eastAsia="zh-CN"/>
              </w:rPr>
              <w:t xml:space="preserve">- максимальное количество этажей зданий – </w:t>
            </w:r>
            <w:r w:rsidRPr="00B427FF">
              <w:rPr>
                <w:rFonts w:ascii="Times New Roman" w:eastAsia="SimSun" w:hAnsi="Times New Roman" w:cs="Times New Roman"/>
                <w:b/>
                <w:sz w:val="16"/>
                <w:szCs w:val="16"/>
                <w:lang w:eastAsia="zh-CN"/>
              </w:rPr>
              <w:t>3 этажа;</w:t>
            </w:r>
          </w:p>
          <w:p w:rsidR="0089042C" w:rsidRPr="00B427FF" w:rsidRDefault="0089042C" w:rsidP="0089042C">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b/>
                <w:sz w:val="16"/>
                <w:szCs w:val="16"/>
              </w:rPr>
              <w:t xml:space="preserve">- </w:t>
            </w:r>
            <w:r w:rsidRPr="00B427FF">
              <w:rPr>
                <w:rFonts w:ascii="Times New Roman" w:hAnsi="Times New Roman" w:cs="Times New Roman"/>
                <w:sz w:val="16"/>
                <w:szCs w:val="16"/>
              </w:rPr>
              <w:t xml:space="preserve">максимальная высота объектов капитального строительства от уровня земли до верха перекрытия последнего этажа (или конька кровли) -  не более </w:t>
            </w:r>
            <w:r w:rsidRPr="00B427FF">
              <w:rPr>
                <w:rFonts w:ascii="Times New Roman" w:hAnsi="Times New Roman" w:cs="Times New Roman"/>
                <w:b/>
                <w:sz w:val="16"/>
                <w:szCs w:val="16"/>
              </w:rPr>
              <w:t>15 м;</w:t>
            </w:r>
            <w:r w:rsidRPr="00B427FF">
              <w:rPr>
                <w:rFonts w:ascii="Times New Roman" w:hAnsi="Times New Roman" w:cs="Times New Roman"/>
                <w:sz w:val="16"/>
                <w:szCs w:val="16"/>
              </w:rPr>
              <w:t xml:space="preserve"> </w:t>
            </w:r>
            <w:r w:rsidRPr="00B427FF">
              <w:rPr>
                <w:rFonts w:ascii="Times New Roman" w:eastAsia="SimSun" w:hAnsi="Times New Roman" w:cs="Times New Roman"/>
                <w:sz w:val="16"/>
                <w:szCs w:val="16"/>
                <w:lang w:eastAsia="zh-CN"/>
              </w:rPr>
              <w:t xml:space="preserve"> </w:t>
            </w:r>
          </w:p>
          <w:p w:rsidR="0089042C" w:rsidRPr="00B427FF" w:rsidRDefault="0089042C" w:rsidP="0089042C">
            <w:pPr>
              <w:autoSpaceDE w:val="0"/>
              <w:autoSpaceDN w:val="0"/>
              <w:adjustRightInd w:val="0"/>
              <w:spacing w:after="0" w:line="240" w:lineRule="auto"/>
              <w:ind w:firstLine="317"/>
              <w:jc w:val="both"/>
              <w:rPr>
                <w:rFonts w:ascii="Times New Roman" w:hAnsi="Times New Roman" w:cs="Times New Roman"/>
                <w:sz w:val="16"/>
                <w:szCs w:val="16"/>
              </w:rPr>
            </w:pPr>
            <w:r w:rsidRPr="00B427FF">
              <w:rPr>
                <w:rFonts w:ascii="Times New Roman" w:hAnsi="Times New Roman" w:cs="Times New Roman"/>
                <w:sz w:val="16"/>
                <w:szCs w:val="16"/>
              </w:rPr>
              <w:t xml:space="preserve">- максимальный процент застройки в границах земельного участка – </w:t>
            </w:r>
            <w:r w:rsidRPr="00B427FF">
              <w:rPr>
                <w:rFonts w:ascii="Times New Roman" w:hAnsi="Times New Roman" w:cs="Times New Roman"/>
                <w:b/>
                <w:sz w:val="16"/>
                <w:szCs w:val="16"/>
              </w:rPr>
              <w:t>60%</w:t>
            </w:r>
            <w:r w:rsidRPr="00B427FF">
              <w:rPr>
                <w:rFonts w:ascii="Times New Roman" w:hAnsi="Times New Roman" w:cs="Times New Roman"/>
                <w:sz w:val="16"/>
                <w:szCs w:val="16"/>
              </w:rPr>
              <w:t>.</w:t>
            </w:r>
          </w:p>
          <w:p w:rsidR="0089042C" w:rsidRPr="00B427FF" w:rsidRDefault="0089042C" w:rsidP="0089042C">
            <w:pPr>
              <w:autoSpaceDE w:val="0"/>
              <w:autoSpaceDN w:val="0"/>
              <w:adjustRightInd w:val="0"/>
              <w:spacing w:after="0" w:line="240" w:lineRule="auto"/>
              <w:ind w:firstLine="317"/>
              <w:jc w:val="both"/>
              <w:rPr>
                <w:rFonts w:ascii="Times New Roman" w:hAnsi="Times New Roman" w:cs="Times New Roman"/>
                <w:sz w:val="16"/>
                <w:szCs w:val="16"/>
              </w:rPr>
            </w:pPr>
            <w:r w:rsidRPr="00B427FF">
              <w:rPr>
                <w:rFonts w:ascii="Times New Roman" w:hAnsi="Times New Roman" w:cs="Times New Roman"/>
                <w:sz w:val="16"/>
                <w:szCs w:val="16"/>
              </w:rPr>
              <w:t xml:space="preserve">- минимальный процент озеленения - </w:t>
            </w:r>
            <w:r w:rsidRPr="00B427FF">
              <w:rPr>
                <w:rFonts w:ascii="Times New Roman" w:hAnsi="Times New Roman" w:cs="Times New Roman"/>
                <w:b/>
                <w:sz w:val="16"/>
                <w:szCs w:val="16"/>
              </w:rPr>
              <w:t>15 %</w:t>
            </w:r>
            <w:r w:rsidRPr="00B427FF">
              <w:rPr>
                <w:rFonts w:ascii="Times New Roman" w:hAnsi="Times New Roman" w:cs="Times New Roman"/>
                <w:sz w:val="16"/>
                <w:szCs w:val="16"/>
              </w:rPr>
              <w:t xml:space="preserve"> от площади земельного участка.</w:t>
            </w:r>
          </w:p>
        </w:tc>
      </w:tr>
    </w:tbl>
    <w:p w:rsidR="0089042C" w:rsidRPr="00B427FF" w:rsidRDefault="0089042C" w:rsidP="0089042C">
      <w:pPr>
        <w:spacing w:after="0" w:line="240" w:lineRule="auto"/>
        <w:jc w:val="both"/>
        <w:rPr>
          <w:rFonts w:ascii="Times New Roman" w:hAnsi="Times New Roman" w:cs="Times New Roman"/>
          <w:sz w:val="16"/>
          <w:szCs w:val="16"/>
        </w:rPr>
      </w:pPr>
    </w:p>
    <w:p w:rsidR="0089042C" w:rsidRPr="00B427FF" w:rsidRDefault="0089042C" w:rsidP="00420D6C">
      <w:pPr>
        <w:numPr>
          <w:ilvl w:val="0"/>
          <w:numId w:val="7"/>
        </w:numPr>
        <w:spacing w:after="0" w:line="240" w:lineRule="auto"/>
        <w:jc w:val="both"/>
        <w:rPr>
          <w:rFonts w:ascii="Times New Roman" w:hAnsi="Times New Roman" w:cs="Times New Roman"/>
          <w:b/>
          <w:sz w:val="16"/>
          <w:szCs w:val="16"/>
        </w:rPr>
      </w:pPr>
      <w:r w:rsidRPr="00B427FF">
        <w:rPr>
          <w:rFonts w:ascii="Times New Roman" w:hAnsi="Times New Roman" w:cs="Times New Roman"/>
          <w:b/>
          <w:sz w:val="16"/>
          <w:szCs w:val="16"/>
        </w:rPr>
        <w:t>ВСПОМОГАТЕЛЬНЫЕ ВИДЫ И ПАРАМЕТРЫ РАЗРЕШЕННОГО ИСПОЛЬЗОВАНИЯ ОБЪЕКТОВ КАПИТАЛЬНОГО СТРОИТЕЛЬСТВА</w:t>
      </w:r>
    </w:p>
    <w:p w:rsidR="0089042C" w:rsidRPr="00B427FF" w:rsidRDefault="0089042C" w:rsidP="0089042C">
      <w:pPr>
        <w:spacing w:after="0" w:line="240" w:lineRule="auto"/>
        <w:ind w:left="1639"/>
        <w:jc w:val="both"/>
        <w:rPr>
          <w:rFonts w:ascii="Times New Roman" w:hAnsi="Times New Roman" w:cs="Times New Roman"/>
          <w:b/>
          <w:sz w:val="16"/>
          <w:szCs w:val="16"/>
        </w:rPr>
      </w:pPr>
    </w:p>
    <w:p w:rsidR="0089042C" w:rsidRPr="00B427FF" w:rsidRDefault="0089042C" w:rsidP="0089042C">
      <w:pPr>
        <w:keepLines/>
        <w:widowControl w:val="0"/>
        <w:spacing w:after="0" w:line="240" w:lineRule="auto"/>
        <w:jc w:val="both"/>
        <w:rPr>
          <w:rFonts w:ascii="Times New Roman" w:hAnsi="Times New Roman" w:cs="Times New Roman"/>
          <w:sz w:val="16"/>
          <w:szCs w:val="16"/>
          <w:u w:val="single"/>
        </w:rPr>
      </w:pPr>
      <w:r w:rsidRPr="00B427FF">
        <w:rPr>
          <w:rFonts w:ascii="Times New Roman" w:hAnsi="Times New Roman" w:cs="Times New Roman"/>
          <w:sz w:val="16"/>
          <w:szCs w:val="16"/>
          <w:u w:val="single"/>
        </w:rPr>
        <w:t xml:space="preserve">Вспомогательные виды разрешенного использования, допустимы только в качестве </w:t>
      </w:r>
      <w:proofErr w:type="gramStart"/>
      <w:r w:rsidRPr="00B427FF">
        <w:rPr>
          <w:rFonts w:ascii="Times New Roman" w:hAnsi="Times New Roman" w:cs="Times New Roman"/>
          <w:sz w:val="16"/>
          <w:szCs w:val="16"/>
          <w:u w:val="single"/>
        </w:rPr>
        <w:t>дополнительных</w:t>
      </w:r>
      <w:proofErr w:type="gramEnd"/>
      <w:r w:rsidRPr="00B427FF">
        <w:rPr>
          <w:rFonts w:ascii="Times New Roman" w:hAnsi="Times New Roman" w:cs="Times New Roman"/>
          <w:sz w:val="16"/>
          <w:szCs w:val="16"/>
          <w:u w:val="single"/>
        </w:rPr>
        <w:t xml:space="preserve"> по отношению к основным и условно разрешенным видам использования и осуществляемые совместно с ними. </w:t>
      </w:r>
    </w:p>
    <w:p w:rsidR="0089042C" w:rsidRPr="00B427FF" w:rsidRDefault="0089042C" w:rsidP="0089042C">
      <w:pPr>
        <w:keepLines/>
        <w:widowControl w:val="0"/>
        <w:spacing w:after="0" w:line="240" w:lineRule="auto"/>
        <w:ind w:firstLine="284"/>
        <w:jc w:val="both"/>
        <w:rPr>
          <w:rFonts w:ascii="Times New Roman" w:hAnsi="Times New Roman" w:cs="Times New Roman"/>
          <w:sz w:val="16"/>
          <w:szCs w:val="16"/>
        </w:rPr>
      </w:pPr>
      <w:r w:rsidRPr="00B427FF">
        <w:rPr>
          <w:rFonts w:ascii="Times New Roman" w:hAnsi="Times New Roman" w:cs="Times New Roman"/>
          <w:sz w:val="16"/>
          <w:szCs w:val="16"/>
        </w:rPr>
        <w:t xml:space="preserve"> </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6"/>
        <w:gridCol w:w="11056"/>
      </w:tblGrid>
      <w:tr w:rsidR="0089042C" w:rsidRPr="00B427FF" w:rsidTr="00C370ED">
        <w:trPr>
          <w:trHeight w:val="552"/>
          <w:tblHeader/>
        </w:trPr>
        <w:tc>
          <w:tcPr>
            <w:tcW w:w="3936" w:type="dxa"/>
            <w:vAlign w:val="center"/>
          </w:tcPr>
          <w:p w:rsidR="0089042C" w:rsidRPr="00B427FF" w:rsidRDefault="0089042C" w:rsidP="0089042C">
            <w:pPr>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ВИДЫ РАЗРЕШЕННОГО ИСПОЛЬЗОВАНИЯ</w:t>
            </w:r>
          </w:p>
        </w:tc>
        <w:tc>
          <w:tcPr>
            <w:tcW w:w="11056" w:type="dxa"/>
            <w:vAlign w:val="center"/>
          </w:tcPr>
          <w:p w:rsidR="0089042C" w:rsidRPr="00B427FF" w:rsidRDefault="0089042C" w:rsidP="0089042C">
            <w:pPr>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ПРЕДЕЛЬНЫЕ ПАРАМЕТРЫ РАЗРЕШЕННОГО СТРОИТЕЛЬСТВА</w:t>
            </w:r>
          </w:p>
        </w:tc>
      </w:tr>
      <w:tr w:rsidR="0089042C" w:rsidRPr="00B427FF" w:rsidTr="00C370ED">
        <w:trPr>
          <w:trHeight w:val="360"/>
        </w:trPr>
        <w:tc>
          <w:tcPr>
            <w:tcW w:w="3936" w:type="dxa"/>
          </w:tcPr>
          <w:p w:rsidR="0089042C" w:rsidRPr="00B427FF" w:rsidRDefault="0089042C" w:rsidP="0089042C">
            <w:pPr>
              <w:autoSpaceDE w:val="0"/>
              <w:autoSpaceDN w:val="0"/>
              <w:adjustRightInd w:val="0"/>
              <w:spacing w:after="0" w:line="240" w:lineRule="auto"/>
              <w:jc w:val="both"/>
              <w:rPr>
                <w:rFonts w:ascii="Times New Roman" w:eastAsia="SimSun" w:hAnsi="Times New Roman" w:cs="Times New Roman"/>
                <w:sz w:val="16"/>
                <w:szCs w:val="16"/>
                <w:lang w:eastAsia="zh-CN"/>
              </w:rPr>
            </w:pPr>
            <w:r w:rsidRPr="00B427FF">
              <w:rPr>
                <w:rFonts w:ascii="Times New Roman" w:eastAsia="SimSun" w:hAnsi="Times New Roman" w:cs="Times New Roman"/>
                <w:sz w:val="16"/>
                <w:szCs w:val="16"/>
                <w:lang w:eastAsia="zh-CN"/>
              </w:rPr>
              <w:t>Автостоянки для парковки автомобилей посетителей.</w:t>
            </w:r>
          </w:p>
        </w:tc>
        <w:tc>
          <w:tcPr>
            <w:tcW w:w="11056" w:type="dxa"/>
          </w:tcPr>
          <w:p w:rsidR="0089042C" w:rsidRPr="00B427FF" w:rsidRDefault="0089042C" w:rsidP="0089042C">
            <w:pPr>
              <w:spacing w:after="0" w:line="240" w:lineRule="auto"/>
              <w:rPr>
                <w:rFonts w:ascii="Times New Roman" w:hAnsi="Times New Roman" w:cs="Times New Roman"/>
                <w:sz w:val="16"/>
                <w:szCs w:val="16"/>
              </w:rPr>
            </w:pPr>
            <w:r w:rsidRPr="00B427FF">
              <w:rPr>
                <w:rFonts w:ascii="Times New Roman" w:hAnsi="Times New Roman" w:cs="Times New Roman"/>
                <w:sz w:val="16"/>
                <w:szCs w:val="16"/>
              </w:rPr>
              <w:t>Минимальная/максимальная площадь земельных участков – принимать в соответствии с основным видом разрешенного использования земельного участка.</w:t>
            </w:r>
          </w:p>
          <w:p w:rsidR="0089042C" w:rsidRPr="00B427FF" w:rsidRDefault="0089042C" w:rsidP="0089042C">
            <w:pPr>
              <w:autoSpaceDE w:val="0"/>
              <w:autoSpaceDN w:val="0"/>
              <w:adjustRightInd w:val="0"/>
              <w:spacing w:after="0" w:line="240" w:lineRule="auto"/>
              <w:ind w:firstLine="540"/>
              <w:jc w:val="both"/>
              <w:rPr>
                <w:rFonts w:ascii="Times New Roman" w:hAnsi="Times New Roman" w:cs="Times New Roman"/>
                <w:sz w:val="16"/>
                <w:szCs w:val="16"/>
              </w:rPr>
            </w:pPr>
            <w:r w:rsidRPr="00B427FF">
              <w:rPr>
                <w:rFonts w:ascii="Times New Roman" w:hAnsi="Times New Roman" w:cs="Times New Roman"/>
                <w:sz w:val="16"/>
                <w:szCs w:val="16"/>
              </w:rPr>
              <w:t>Размеры земельных участков автостоянок на одно место должны быть:</w:t>
            </w:r>
          </w:p>
          <w:p w:rsidR="0089042C" w:rsidRPr="00B427FF" w:rsidRDefault="0089042C" w:rsidP="0089042C">
            <w:pPr>
              <w:autoSpaceDE w:val="0"/>
              <w:autoSpaceDN w:val="0"/>
              <w:adjustRightInd w:val="0"/>
              <w:spacing w:after="0" w:line="240" w:lineRule="auto"/>
              <w:ind w:firstLine="540"/>
              <w:jc w:val="both"/>
              <w:rPr>
                <w:rFonts w:ascii="Times New Roman" w:hAnsi="Times New Roman" w:cs="Times New Roman"/>
                <w:sz w:val="16"/>
                <w:szCs w:val="16"/>
              </w:rPr>
            </w:pPr>
            <w:r w:rsidRPr="00B427FF">
              <w:rPr>
                <w:rFonts w:ascii="Times New Roman" w:hAnsi="Times New Roman" w:cs="Times New Roman"/>
                <w:sz w:val="16"/>
                <w:szCs w:val="16"/>
              </w:rPr>
              <w:t>для легковых автомобилей - 25 кв. м;</w:t>
            </w:r>
          </w:p>
          <w:p w:rsidR="0089042C" w:rsidRPr="00B427FF" w:rsidRDefault="0089042C" w:rsidP="0089042C">
            <w:pPr>
              <w:autoSpaceDE w:val="0"/>
              <w:autoSpaceDN w:val="0"/>
              <w:adjustRightInd w:val="0"/>
              <w:spacing w:after="0" w:line="240" w:lineRule="auto"/>
              <w:ind w:firstLine="540"/>
              <w:jc w:val="both"/>
              <w:rPr>
                <w:rFonts w:ascii="Times New Roman" w:hAnsi="Times New Roman" w:cs="Times New Roman"/>
                <w:sz w:val="16"/>
                <w:szCs w:val="16"/>
              </w:rPr>
            </w:pPr>
            <w:r w:rsidRPr="00B427FF">
              <w:rPr>
                <w:rFonts w:ascii="Times New Roman" w:hAnsi="Times New Roman" w:cs="Times New Roman"/>
                <w:sz w:val="16"/>
                <w:szCs w:val="16"/>
              </w:rPr>
              <w:t>для автобусов - 40 кв. м;</w:t>
            </w:r>
          </w:p>
          <w:p w:rsidR="0089042C" w:rsidRPr="00B427FF" w:rsidRDefault="0089042C" w:rsidP="0089042C">
            <w:pPr>
              <w:autoSpaceDE w:val="0"/>
              <w:autoSpaceDN w:val="0"/>
              <w:adjustRightInd w:val="0"/>
              <w:spacing w:after="0" w:line="240" w:lineRule="auto"/>
              <w:ind w:firstLine="540"/>
              <w:jc w:val="both"/>
              <w:rPr>
                <w:rFonts w:ascii="Times New Roman" w:hAnsi="Times New Roman" w:cs="Times New Roman"/>
                <w:sz w:val="16"/>
                <w:szCs w:val="16"/>
              </w:rPr>
            </w:pPr>
            <w:r w:rsidRPr="00B427FF">
              <w:rPr>
                <w:rFonts w:ascii="Times New Roman" w:hAnsi="Times New Roman" w:cs="Times New Roman"/>
                <w:sz w:val="16"/>
                <w:szCs w:val="16"/>
              </w:rPr>
              <w:t>для велосипедов - 0,9 кв. м.</w:t>
            </w:r>
          </w:p>
          <w:p w:rsidR="0089042C" w:rsidRPr="00B427FF" w:rsidRDefault="0089042C" w:rsidP="0089042C">
            <w:pPr>
              <w:autoSpaceDE w:val="0"/>
              <w:autoSpaceDN w:val="0"/>
              <w:adjustRightInd w:val="0"/>
              <w:spacing w:after="0" w:line="240" w:lineRule="auto"/>
              <w:ind w:firstLine="540"/>
              <w:jc w:val="both"/>
              <w:rPr>
                <w:rFonts w:ascii="Times New Roman" w:hAnsi="Times New Roman" w:cs="Times New Roman"/>
                <w:sz w:val="16"/>
                <w:szCs w:val="16"/>
              </w:rPr>
            </w:pPr>
            <w:r w:rsidRPr="00B427FF">
              <w:rPr>
                <w:rFonts w:ascii="Times New Roman" w:hAnsi="Times New Roman" w:cs="Times New Roman"/>
                <w:sz w:val="16"/>
                <w:szCs w:val="16"/>
              </w:rPr>
              <w:t>На открытых автостоянках около объектов социальной инфраструктуры на расстоянии не далее 50 м от входа, а при жилых зданиях - не далее 100 м, следует выделять до 10 процентов мест (но не менее одного места) для специального автотранспорта инвалидов с учетом ширины зоны для парковки не менее 3,5 м.</w:t>
            </w:r>
          </w:p>
          <w:p w:rsidR="0089042C" w:rsidRPr="00B427FF" w:rsidRDefault="0089042C" w:rsidP="0089042C">
            <w:pPr>
              <w:autoSpaceDE w:val="0"/>
              <w:autoSpaceDN w:val="0"/>
              <w:adjustRightInd w:val="0"/>
              <w:spacing w:after="0" w:line="240" w:lineRule="auto"/>
              <w:ind w:firstLine="540"/>
              <w:jc w:val="both"/>
              <w:rPr>
                <w:rFonts w:ascii="Times New Roman" w:hAnsi="Times New Roman" w:cs="Times New Roman"/>
                <w:sz w:val="16"/>
                <w:szCs w:val="16"/>
              </w:rPr>
            </w:pPr>
            <w:r w:rsidRPr="00B427FF">
              <w:rPr>
                <w:rFonts w:ascii="Times New Roman" w:eastAsia="SimSun" w:hAnsi="Times New Roman" w:cs="Times New Roman"/>
                <w:sz w:val="16"/>
                <w:szCs w:val="16"/>
                <w:lang w:eastAsia="zh-CN"/>
              </w:rPr>
              <w:t>Автостоянки для парковки автомобилей посетителей следует предусматривать в границах отведенного земельного участка в количестве, установленном местными нормативами градостроительного проектирования. В исключительных случаях допускается размещать автостоянки для парковки автомобилей за пределами границ участка при получении согласования соответствующих органов и организаций.</w:t>
            </w:r>
          </w:p>
          <w:p w:rsidR="0089042C" w:rsidRPr="00B427FF" w:rsidRDefault="0089042C" w:rsidP="0089042C">
            <w:pPr>
              <w:pStyle w:val="a7"/>
              <w:jc w:val="both"/>
              <w:rPr>
                <w:rFonts w:eastAsia="SimSun"/>
                <w:sz w:val="16"/>
                <w:szCs w:val="16"/>
                <w:lang w:eastAsia="zh-CN"/>
              </w:rPr>
            </w:pPr>
            <w:r w:rsidRPr="00B427FF">
              <w:rPr>
                <w:rFonts w:eastAsia="SimSun"/>
                <w:sz w:val="16"/>
                <w:szCs w:val="16"/>
                <w:lang w:eastAsia="zh-CN"/>
              </w:rPr>
              <w:t>Остальные предельные параметры застройки (отступы от границ земельного участка, максимальный процент застройки, отступ от красной линии максимальное количество этажей) принимать в соответствии с основным видом разрешенного использования земельного участка. Для линейных объектов регламенты не устанавливаются.</w:t>
            </w:r>
          </w:p>
        </w:tc>
      </w:tr>
      <w:tr w:rsidR="0089042C" w:rsidRPr="00B427FF" w:rsidTr="00C370ED">
        <w:trPr>
          <w:trHeight w:val="1078"/>
        </w:trPr>
        <w:tc>
          <w:tcPr>
            <w:tcW w:w="3936" w:type="dxa"/>
          </w:tcPr>
          <w:p w:rsidR="0089042C" w:rsidRPr="00B427FF" w:rsidRDefault="0089042C" w:rsidP="0089042C">
            <w:pPr>
              <w:spacing w:after="0" w:line="240" w:lineRule="auto"/>
              <w:jc w:val="both"/>
              <w:rPr>
                <w:rFonts w:ascii="Times New Roman" w:hAnsi="Times New Roman" w:cs="Times New Roman"/>
                <w:sz w:val="16"/>
                <w:szCs w:val="16"/>
              </w:rPr>
            </w:pPr>
            <w:r w:rsidRPr="00B427FF">
              <w:rPr>
                <w:rFonts w:ascii="Times New Roman" w:hAnsi="Times New Roman" w:cs="Times New Roman"/>
                <w:sz w:val="16"/>
                <w:szCs w:val="16"/>
              </w:rPr>
              <w:t>Площадки для сбора твердых бытовых отходов.</w:t>
            </w:r>
          </w:p>
        </w:tc>
        <w:tc>
          <w:tcPr>
            <w:tcW w:w="11056" w:type="dxa"/>
          </w:tcPr>
          <w:p w:rsidR="0089042C" w:rsidRPr="00B427FF" w:rsidRDefault="0089042C" w:rsidP="0089042C">
            <w:pPr>
              <w:spacing w:after="0" w:line="240" w:lineRule="auto"/>
              <w:jc w:val="both"/>
              <w:rPr>
                <w:rFonts w:ascii="Times New Roman" w:hAnsi="Times New Roman" w:cs="Times New Roman"/>
                <w:sz w:val="16"/>
                <w:szCs w:val="16"/>
              </w:rPr>
            </w:pPr>
            <w:r w:rsidRPr="00B427FF">
              <w:rPr>
                <w:rFonts w:ascii="Times New Roman" w:hAnsi="Times New Roman" w:cs="Times New Roman"/>
                <w:sz w:val="16"/>
                <w:szCs w:val="16"/>
              </w:rPr>
              <w:t xml:space="preserve">Минимальная/максимальная площадь земельных участков – </w:t>
            </w:r>
            <w:r w:rsidRPr="00B427FF">
              <w:rPr>
                <w:rFonts w:ascii="Times New Roman" w:eastAsia="SimSun" w:hAnsi="Times New Roman" w:cs="Times New Roman"/>
                <w:sz w:val="16"/>
                <w:szCs w:val="16"/>
                <w:lang w:eastAsia="zh-CN"/>
              </w:rPr>
              <w:t xml:space="preserve">4/50000 </w:t>
            </w:r>
            <w:r w:rsidRPr="00B427FF">
              <w:rPr>
                <w:rFonts w:ascii="Times New Roman" w:hAnsi="Times New Roman" w:cs="Times New Roman"/>
                <w:sz w:val="16"/>
                <w:szCs w:val="16"/>
              </w:rPr>
              <w:t>кв.м. (принимать в соответствии с основным видом разрешенного использования земельного участка).</w:t>
            </w:r>
          </w:p>
          <w:p w:rsidR="0089042C" w:rsidRPr="00B427FF" w:rsidRDefault="0089042C" w:rsidP="0089042C">
            <w:pPr>
              <w:spacing w:after="0" w:line="240" w:lineRule="auto"/>
              <w:jc w:val="both"/>
              <w:rPr>
                <w:rFonts w:ascii="Times New Roman" w:hAnsi="Times New Roman" w:cs="Times New Roman"/>
                <w:sz w:val="16"/>
                <w:szCs w:val="16"/>
              </w:rPr>
            </w:pPr>
            <w:r w:rsidRPr="00B427FF">
              <w:rPr>
                <w:rFonts w:ascii="Times New Roman" w:hAnsi="Times New Roman" w:cs="Times New Roman"/>
                <w:sz w:val="16"/>
                <w:szCs w:val="16"/>
              </w:rPr>
              <w:t xml:space="preserve">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 </w:t>
            </w:r>
          </w:p>
          <w:p w:rsidR="0089042C" w:rsidRPr="00B427FF" w:rsidRDefault="0089042C" w:rsidP="0089042C">
            <w:pPr>
              <w:spacing w:after="0" w:line="240" w:lineRule="auto"/>
              <w:jc w:val="both"/>
              <w:rPr>
                <w:rFonts w:ascii="Times New Roman" w:hAnsi="Times New Roman" w:cs="Times New Roman"/>
                <w:sz w:val="16"/>
                <w:szCs w:val="16"/>
              </w:rPr>
            </w:pPr>
            <w:r w:rsidRPr="00B427FF">
              <w:rPr>
                <w:rFonts w:ascii="Times New Roman" w:hAnsi="Times New Roman" w:cs="Times New Roman"/>
                <w:sz w:val="16"/>
                <w:szCs w:val="16"/>
              </w:rPr>
              <w:t>Общее количество контейнеров не более 5 шт.</w:t>
            </w:r>
          </w:p>
          <w:p w:rsidR="0089042C" w:rsidRPr="00B427FF" w:rsidRDefault="0089042C" w:rsidP="0089042C">
            <w:pPr>
              <w:spacing w:after="0" w:line="240" w:lineRule="auto"/>
              <w:jc w:val="both"/>
              <w:rPr>
                <w:rFonts w:ascii="Times New Roman" w:hAnsi="Times New Roman" w:cs="Times New Roman"/>
                <w:sz w:val="16"/>
                <w:szCs w:val="16"/>
              </w:rPr>
            </w:pPr>
            <w:r w:rsidRPr="00B427FF">
              <w:rPr>
                <w:rFonts w:ascii="Times New Roman" w:hAnsi="Times New Roman" w:cs="Times New Roman"/>
                <w:sz w:val="16"/>
                <w:szCs w:val="16"/>
              </w:rPr>
              <w:t>Высота  - не более 2 м.</w:t>
            </w:r>
          </w:p>
          <w:p w:rsidR="0089042C" w:rsidRPr="00B427FF" w:rsidRDefault="0089042C" w:rsidP="0089042C">
            <w:pPr>
              <w:spacing w:after="0" w:line="240" w:lineRule="auto"/>
              <w:jc w:val="both"/>
              <w:rPr>
                <w:rFonts w:ascii="Times New Roman" w:hAnsi="Times New Roman" w:cs="Times New Roman"/>
                <w:sz w:val="16"/>
                <w:szCs w:val="16"/>
              </w:rPr>
            </w:pPr>
            <w:r w:rsidRPr="00B427FF">
              <w:rPr>
                <w:rFonts w:ascii="Times New Roman" w:hAnsi="Times New Roman" w:cs="Times New Roman"/>
                <w:sz w:val="16"/>
                <w:szCs w:val="16"/>
              </w:rPr>
              <w:t>Остальные предельные параметры застройки (отступы от границ земельного участка, максимальный процент застройки, отступ от красной линии) принимать в соответствии с основным видом разрешенного использования земельного участка.</w:t>
            </w:r>
          </w:p>
        </w:tc>
      </w:tr>
      <w:tr w:rsidR="0089042C" w:rsidRPr="00B427FF" w:rsidTr="00C370ED">
        <w:trPr>
          <w:trHeight w:val="637"/>
        </w:trPr>
        <w:tc>
          <w:tcPr>
            <w:tcW w:w="3936" w:type="dxa"/>
          </w:tcPr>
          <w:p w:rsidR="0089042C" w:rsidRPr="00B427FF" w:rsidRDefault="0089042C" w:rsidP="0089042C">
            <w:pPr>
              <w:spacing w:after="0" w:line="240" w:lineRule="auto"/>
              <w:jc w:val="both"/>
              <w:rPr>
                <w:rFonts w:ascii="Times New Roman" w:hAnsi="Times New Roman" w:cs="Times New Roman"/>
                <w:sz w:val="16"/>
                <w:szCs w:val="16"/>
              </w:rPr>
            </w:pPr>
            <w:r w:rsidRPr="00B427FF">
              <w:rPr>
                <w:rFonts w:ascii="Times New Roman" w:hAnsi="Times New Roman" w:cs="Times New Roman"/>
                <w:sz w:val="16"/>
                <w:szCs w:val="16"/>
              </w:rPr>
              <w:t xml:space="preserve">Объекты инженерно-технического обеспечения и линейные объекты вспомогательного инженерного назначения (газопроводы, линии электроснабжения, водопроводы, линии связи), индивидуальные </w:t>
            </w:r>
            <w:r w:rsidRPr="00B427FF">
              <w:rPr>
                <w:rFonts w:ascii="Times New Roman" w:hAnsi="Times New Roman" w:cs="Times New Roman"/>
                <w:sz w:val="16"/>
                <w:szCs w:val="16"/>
              </w:rPr>
              <w:lastRenderedPageBreak/>
              <w:t>резервуары для хранения воды, скважины для забора воды, индивидуальные колодцы, бассейны.</w:t>
            </w:r>
          </w:p>
        </w:tc>
        <w:tc>
          <w:tcPr>
            <w:tcW w:w="11056" w:type="dxa"/>
          </w:tcPr>
          <w:p w:rsidR="0089042C" w:rsidRPr="00B427FF" w:rsidRDefault="0089042C" w:rsidP="0089042C">
            <w:pPr>
              <w:spacing w:after="0" w:line="240" w:lineRule="auto"/>
              <w:jc w:val="both"/>
              <w:rPr>
                <w:rFonts w:ascii="Times New Roman" w:hAnsi="Times New Roman" w:cs="Times New Roman"/>
                <w:sz w:val="16"/>
                <w:szCs w:val="16"/>
              </w:rPr>
            </w:pPr>
            <w:r w:rsidRPr="00B427FF">
              <w:rPr>
                <w:rFonts w:ascii="Times New Roman" w:hAnsi="Times New Roman" w:cs="Times New Roman"/>
                <w:sz w:val="16"/>
                <w:szCs w:val="16"/>
              </w:rPr>
              <w:lastRenderedPageBreak/>
              <w:t>Минимальная/максимальная площадь земельных участков – принимать в соответствии с основным видом разрешенного использования земельного участка.</w:t>
            </w:r>
          </w:p>
          <w:p w:rsidR="0089042C" w:rsidRPr="00B427FF" w:rsidRDefault="0089042C" w:rsidP="0089042C">
            <w:pPr>
              <w:autoSpaceDE w:val="0"/>
              <w:autoSpaceDN w:val="0"/>
              <w:adjustRightInd w:val="0"/>
              <w:spacing w:after="0" w:line="240" w:lineRule="auto"/>
              <w:ind w:firstLine="709"/>
              <w:rPr>
                <w:rFonts w:ascii="Times New Roman" w:eastAsia="Calibri" w:hAnsi="Times New Roman" w:cs="Times New Roman"/>
                <w:sz w:val="16"/>
                <w:szCs w:val="16"/>
              </w:rPr>
            </w:pPr>
            <w:r w:rsidRPr="00B427FF">
              <w:rPr>
                <w:rFonts w:ascii="Times New Roman" w:hAnsi="Times New Roman" w:cs="Times New Roman"/>
                <w:sz w:val="16"/>
                <w:szCs w:val="16"/>
              </w:rPr>
              <w:t xml:space="preserve">Расстояние от </w:t>
            </w:r>
            <w:r w:rsidRPr="00B427FF">
              <w:rPr>
                <w:rFonts w:ascii="Times New Roman" w:eastAsia="Calibri" w:hAnsi="Times New Roman" w:cs="Times New Roman"/>
                <w:sz w:val="16"/>
                <w:szCs w:val="16"/>
              </w:rPr>
              <w:t>фундаментов зданий и сооружений:</w:t>
            </w:r>
          </w:p>
          <w:p w:rsidR="0089042C" w:rsidRPr="00B427FF" w:rsidRDefault="0089042C" w:rsidP="0089042C">
            <w:pPr>
              <w:autoSpaceDE w:val="0"/>
              <w:autoSpaceDN w:val="0"/>
              <w:adjustRightInd w:val="0"/>
              <w:spacing w:after="0" w:line="240" w:lineRule="auto"/>
              <w:ind w:firstLine="709"/>
              <w:rPr>
                <w:rFonts w:ascii="Times New Roman" w:eastAsia="Calibri" w:hAnsi="Times New Roman" w:cs="Times New Roman"/>
                <w:sz w:val="16"/>
                <w:szCs w:val="16"/>
              </w:rPr>
            </w:pPr>
            <w:r w:rsidRPr="00B427FF">
              <w:rPr>
                <w:rFonts w:ascii="Times New Roman" w:eastAsia="Calibri" w:hAnsi="Times New Roman" w:cs="Times New Roman"/>
                <w:sz w:val="16"/>
                <w:szCs w:val="16"/>
              </w:rPr>
              <w:t>- водопровод и напорная канализация -5 м,</w:t>
            </w:r>
          </w:p>
          <w:p w:rsidR="0089042C" w:rsidRPr="00B427FF" w:rsidRDefault="0089042C" w:rsidP="0089042C">
            <w:pPr>
              <w:autoSpaceDE w:val="0"/>
              <w:autoSpaceDN w:val="0"/>
              <w:adjustRightInd w:val="0"/>
              <w:spacing w:after="0" w:line="240" w:lineRule="auto"/>
              <w:ind w:firstLine="709"/>
              <w:rPr>
                <w:rFonts w:ascii="Times New Roman" w:eastAsia="Calibri" w:hAnsi="Times New Roman" w:cs="Times New Roman"/>
                <w:sz w:val="16"/>
                <w:szCs w:val="16"/>
              </w:rPr>
            </w:pPr>
            <w:r w:rsidRPr="00B427FF">
              <w:rPr>
                <w:rFonts w:ascii="Times New Roman" w:eastAsia="Calibri" w:hAnsi="Times New Roman" w:cs="Times New Roman"/>
                <w:sz w:val="16"/>
                <w:szCs w:val="16"/>
              </w:rPr>
              <w:t>- самотечная канализация (бытовая и дождевая)-3м.</w:t>
            </w:r>
          </w:p>
          <w:p w:rsidR="0089042C" w:rsidRPr="00B427FF" w:rsidRDefault="0089042C" w:rsidP="0089042C">
            <w:pPr>
              <w:spacing w:after="0" w:line="240" w:lineRule="auto"/>
              <w:jc w:val="both"/>
              <w:rPr>
                <w:rFonts w:ascii="Times New Roman" w:hAnsi="Times New Roman" w:cs="Times New Roman"/>
                <w:sz w:val="16"/>
                <w:szCs w:val="16"/>
              </w:rPr>
            </w:pPr>
            <w:r w:rsidRPr="00B427FF">
              <w:rPr>
                <w:rFonts w:ascii="Times New Roman" w:hAnsi="Times New Roman" w:cs="Times New Roman"/>
                <w:sz w:val="16"/>
                <w:szCs w:val="16"/>
              </w:rPr>
              <w:lastRenderedPageBreak/>
              <w:t>Остальные предельные параметры застройки (отступы от границ земельного участка, максимальный процент застройки, отступ от красной линии максимальное количество этажей) принимать в соответствии с основным видом разрешенного использования земельного участка. Для линейных объектов регламенты не устанавливаются.</w:t>
            </w:r>
          </w:p>
        </w:tc>
      </w:tr>
    </w:tbl>
    <w:p w:rsidR="0089042C" w:rsidRPr="00B427FF" w:rsidRDefault="0089042C" w:rsidP="0089042C">
      <w:pPr>
        <w:spacing w:after="0" w:line="240" w:lineRule="auto"/>
        <w:rPr>
          <w:rFonts w:ascii="Times New Roman" w:hAnsi="Times New Roman" w:cs="Times New Roman"/>
          <w:b/>
          <w:sz w:val="16"/>
          <w:szCs w:val="16"/>
        </w:rPr>
      </w:pPr>
    </w:p>
    <w:p w:rsidR="0089042C" w:rsidRPr="00B427FF" w:rsidRDefault="0089042C" w:rsidP="0089042C">
      <w:pPr>
        <w:spacing w:after="0" w:line="240" w:lineRule="auto"/>
        <w:ind w:left="284"/>
        <w:rPr>
          <w:rFonts w:ascii="Times New Roman" w:hAnsi="Times New Roman" w:cs="Times New Roman"/>
          <w:sz w:val="16"/>
          <w:szCs w:val="16"/>
          <w:u w:val="single"/>
        </w:rPr>
      </w:pPr>
      <w:r w:rsidRPr="00B427FF">
        <w:rPr>
          <w:rFonts w:ascii="Times New Roman" w:hAnsi="Times New Roman" w:cs="Times New Roman"/>
          <w:sz w:val="16"/>
          <w:szCs w:val="16"/>
          <w:u w:val="single"/>
        </w:rPr>
        <w:t>Примечание:</w:t>
      </w:r>
    </w:p>
    <w:p w:rsidR="0089042C" w:rsidRPr="00B427FF" w:rsidRDefault="0089042C" w:rsidP="0089042C">
      <w:pPr>
        <w:spacing w:after="0" w:line="240" w:lineRule="auto"/>
        <w:ind w:firstLine="426"/>
        <w:jc w:val="both"/>
        <w:rPr>
          <w:rFonts w:ascii="Times New Roman" w:hAnsi="Times New Roman" w:cs="Times New Roman"/>
          <w:sz w:val="16"/>
          <w:szCs w:val="16"/>
          <w:u w:val="single"/>
        </w:rPr>
      </w:pPr>
      <w:r w:rsidRPr="00B427FF">
        <w:rPr>
          <w:rFonts w:ascii="Times New Roman" w:hAnsi="Times New Roman" w:cs="Times New Roman"/>
          <w:sz w:val="16"/>
          <w:szCs w:val="16"/>
        </w:rPr>
        <w:t xml:space="preserve">Размеры земельного участка </w:t>
      </w:r>
      <w:r w:rsidRPr="00B427FF">
        <w:rPr>
          <w:rFonts w:ascii="Times New Roman" w:hAnsi="Times New Roman" w:cs="Times New Roman"/>
          <w:sz w:val="16"/>
          <w:szCs w:val="16"/>
          <w:u w:val="single"/>
        </w:rPr>
        <w:t>для отдельно стоящего объекта дошкольного  образования:</w:t>
      </w:r>
    </w:p>
    <w:p w:rsidR="0089042C" w:rsidRPr="00B427FF" w:rsidRDefault="0089042C" w:rsidP="0089042C">
      <w:pPr>
        <w:spacing w:after="0" w:line="240" w:lineRule="auto"/>
        <w:ind w:firstLine="426"/>
        <w:jc w:val="both"/>
        <w:rPr>
          <w:rFonts w:ascii="Times New Roman" w:hAnsi="Times New Roman" w:cs="Times New Roman"/>
          <w:sz w:val="16"/>
          <w:szCs w:val="16"/>
        </w:rPr>
      </w:pPr>
      <w:r w:rsidRPr="00B427FF">
        <w:rPr>
          <w:rFonts w:ascii="Times New Roman" w:hAnsi="Times New Roman" w:cs="Times New Roman"/>
          <w:sz w:val="16"/>
          <w:szCs w:val="16"/>
        </w:rPr>
        <w:t>-  при вместимости до 100 мест – 40 кв.м. на 1 чел.;</w:t>
      </w:r>
    </w:p>
    <w:p w:rsidR="0089042C" w:rsidRPr="00B427FF" w:rsidRDefault="0089042C" w:rsidP="0089042C">
      <w:pPr>
        <w:spacing w:after="0" w:line="240" w:lineRule="auto"/>
        <w:ind w:firstLine="426"/>
        <w:jc w:val="both"/>
        <w:rPr>
          <w:rFonts w:ascii="Times New Roman" w:hAnsi="Times New Roman" w:cs="Times New Roman"/>
          <w:sz w:val="16"/>
          <w:szCs w:val="16"/>
        </w:rPr>
      </w:pPr>
      <w:r w:rsidRPr="00B427FF">
        <w:rPr>
          <w:rFonts w:ascii="Times New Roman" w:hAnsi="Times New Roman" w:cs="Times New Roman"/>
          <w:sz w:val="16"/>
          <w:szCs w:val="16"/>
        </w:rPr>
        <w:t>- при вместимости свыше 100 мест – 35 кв.м. на 1 чел.</w:t>
      </w:r>
    </w:p>
    <w:p w:rsidR="0089042C" w:rsidRPr="00B427FF" w:rsidRDefault="0089042C" w:rsidP="0089042C">
      <w:pPr>
        <w:spacing w:after="0" w:line="240" w:lineRule="auto"/>
        <w:ind w:firstLine="426"/>
        <w:jc w:val="both"/>
        <w:rPr>
          <w:rFonts w:ascii="Times New Roman" w:hAnsi="Times New Roman" w:cs="Times New Roman"/>
          <w:sz w:val="16"/>
          <w:szCs w:val="16"/>
        </w:rPr>
      </w:pPr>
      <w:r w:rsidRPr="00B427FF">
        <w:rPr>
          <w:rFonts w:ascii="Times New Roman" w:hAnsi="Times New Roman" w:cs="Times New Roman"/>
          <w:sz w:val="16"/>
          <w:szCs w:val="16"/>
        </w:rPr>
        <w:t xml:space="preserve">Размеры земельного участка </w:t>
      </w:r>
      <w:r w:rsidRPr="00B427FF">
        <w:rPr>
          <w:rFonts w:ascii="Times New Roman" w:hAnsi="Times New Roman" w:cs="Times New Roman"/>
          <w:sz w:val="16"/>
          <w:szCs w:val="16"/>
          <w:u w:val="single"/>
        </w:rPr>
        <w:t>для встроенного объекта дошкольного  образования</w:t>
      </w:r>
      <w:r w:rsidRPr="00B427FF">
        <w:rPr>
          <w:rFonts w:ascii="Times New Roman" w:hAnsi="Times New Roman" w:cs="Times New Roman"/>
          <w:sz w:val="16"/>
          <w:szCs w:val="16"/>
        </w:rPr>
        <w:t>:</w:t>
      </w:r>
    </w:p>
    <w:p w:rsidR="0089042C" w:rsidRPr="00B427FF" w:rsidRDefault="0089042C" w:rsidP="0089042C">
      <w:pPr>
        <w:spacing w:after="0" w:line="240" w:lineRule="auto"/>
        <w:ind w:firstLine="426"/>
        <w:jc w:val="both"/>
        <w:rPr>
          <w:rFonts w:ascii="Times New Roman" w:hAnsi="Times New Roman" w:cs="Times New Roman"/>
          <w:sz w:val="16"/>
          <w:szCs w:val="16"/>
        </w:rPr>
      </w:pPr>
      <w:r w:rsidRPr="00B427FF">
        <w:rPr>
          <w:rFonts w:ascii="Times New Roman" w:hAnsi="Times New Roman" w:cs="Times New Roman"/>
          <w:sz w:val="16"/>
          <w:szCs w:val="16"/>
        </w:rPr>
        <w:t>- при вместимости более 100 мест – 29 кв.м. на 1 чел.;</w:t>
      </w:r>
    </w:p>
    <w:p w:rsidR="0089042C" w:rsidRPr="00B427FF" w:rsidRDefault="0089042C" w:rsidP="0089042C">
      <w:pPr>
        <w:spacing w:after="0" w:line="240" w:lineRule="auto"/>
        <w:ind w:firstLine="426"/>
        <w:jc w:val="both"/>
        <w:rPr>
          <w:rFonts w:ascii="Times New Roman" w:hAnsi="Times New Roman" w:cs="Times New Roman"/>
          <w:sz w:val="16"/>
          <w:szCs w:val="16"/>
        </w:rPr>
      </w:pPr>
      <w:r w:rsidRPr="00B427FF">
        <w:rPr>
          <w:rFonts w:ascii="Times New Roman" w:hAnsi="Times New Roman" w:cs="Times New Roman"/>
          <w:sz w:val="16"/>
          <w:szCs w:val="16"/>
        </w:rPr>
        <w:t>Предельная высота ограждения – 2 м.;</w:t>
      </w:r>
    </w:p>
    <w:p w:rsidR="0089042C" w:rsidRPr="00B427FF" w:rsidRDefault="0089042C" w:rsidP="0089042C">
      <w:pPr>
        <w:spacing w:after="0" w:line="240" w:lineRule="auto"/>
        <w:ind w:firstLine="426"/>
        <w:jc w:val="both"/>
        <w:rPr>
          <w:rFonts w:ascii="Times New Roman" w:hAnsi="Times New Roman" w:cs="Times New Roman"/>
          <w:sz w:val="16"/>
          <w:szCs w:val="16"/>
        </w:rPr>
      </w:pPr>
      <w:r w:rsidRPr="00B427FF">
        <w:rPr>
          <w:rFonts w:ascii="Times New Roman" w:hAnsi="Times New Roman" w:cs="Times New Roman"/>
          <w:sz w:val="16"/>
          <w:szCs w:val="16"/>
        </w:rPr>
        <w:t>Расстояние между зданиями определяются по нормам инсоляции и освещенности.</w:t>
      </w:r>
    </w:p>
    <w:p w:rsidR="0089042C" w:rsidRPr="00B427FF" w:rsidRDefault="0089042C" w:rsidP="0089042C">
      <w:pPr>
        <w:spacing w:after="0" w:line="240" w:lineRule="auto"/>
        <w:ind w:firstLine="426"/>
        <w:jc w:val="both"/>
        <w:rPr>
          <w:rFonts w:ascii="Times New Roman" w:hAnsi="Times New Roman" w:cs="Times New Roman"/>
          <w:sz w:val="16"/>
          <w:szCs w:val="16"/>
        </w:rPr>
      </w:pPr>
      <w:r w:rsidRPr="00B427FF">
        <w:rPr>
          <w:rFonts w:ascii="Times New Roman" w:hAnsi="Times New Roman" w:cs="Times New Roman"/>
          <w:sz w:val="16"/>
          <w:szCs w:val="16"/>
          <w:u w:val="single"/>
        </w:rPr>
        <w:t>Для  объекта общеобразовательного назначения</w:t>
      </w:r>
      <w:r w:rsidRPr="00B427FF">
        <w:rPr>
          <w:rFonts w:ascii="Times New Roman" w:hAnsi="Times New Roman" w:cs="Times New Roman"/>
          <w:sz w:val="16"/>
          <w:szCs w:val="16"/>
        </w:rPr>
        <w:t xml:space="preserve"> размеры земельного участка при вместимости:</w:t>
      </w:r>
    </w:p>
    <w:p w:rsidR="0089042C" w:rsidRPr="00B427FF" w:rsidRDefault="0089042C" w:rsidP="0089042C">
      <w:pPr>
        <w:spacing w:after="0" w:line="240" w:lineRule="auto"/>
        <w:ind w:firstLine="426"/>
        <w:jc w:val="both"/>
        <w:rPr>
          <w:rFonts w:ascii="Times New Roman" w:hAnsi="Times New Roman" w:cs="Times New Roman"/>
          <w:sz w:val="16"/>
          <w:szCs w:val="16"/>
        </w:rPr>
      </w:pPr>
      <w:r w:rsidRPr="00B427FF">
        <w:rPr>
          <w:rFonts w:ascii="Times New Roman" w:hAnsi="Times New Roman" w:cs="Times New Roman"/>
          <w:sz w:val="16"/>
          <w:szCs w:val="16"/>
        </w:rPr>
        <w:t>- до 400 мест – 50 кв.м. на 1 чел.;</w:t>
      </w:r>
    </w:p>
    <w:p w:rsidR="0089042C" w:rsidRPr="00B427FF" w:rsidRDefault="0089042C" w:rsidP="0089042C">
      <w:pPr>
        <w:spacing w:after="0" w:line="240" w:lineRule="auto"/>
        <w:ind w:firstLine="426"/>
        <w:jc w:val="both"/>
        <w:rPr>
          <w:rFonts w:ascii="Times New Roman" w:hAnsi="Times New Roman" w:cs="Times New Roman"/>
          <w:sz w:val="16"/>
          <w:szCs w:val="16"/>
        </w:rPr>
      </w:pPr>
      <w:r w:rsidRPr="00B427FF">
        <w:rPr>
          <w:rFonts w:ascii="Times New Roman" w:hAnsi="Times New Roman" w:cs="Times New Roman"/>
          <w:sz w:val="16"/>
          <w:szCs w:val="16"/>
        </w:rPr>
        <w:t>- от 401 до 500 мест – 60 кв.м. на 1 чел.;</w:t>
      </w:r>
    </w:p>
    <w:p w:rsidR="0089042C" w:rsidRPr="00B427FF" w:rsidRDefault="0089042C" w:rsidP="0089042C">
      <w:pPr>
        <w:spacing w:after="0" w:line="240" w:lineRule="auto"/>
        <w:ind w:left="426"/>
        <w:jc w:val="both"/>
        <w:rPr>
          <w:rFonts w:ascii="Times New Roman" w:hAnsi="Times New Roman" w:cs="Times New Roman"/>
          <w:sz w:val="16"/>
          <w:szCs w:val="16"/>
        </w:rPr>
      </w:pPr>
      <w:r w:rsidRPr="00B427FF">
        <w:rPr>
          <w:rFonts w:ascii="Times New Roman" w:hAnsi="Times New Roman" w:cs="Times New Roman"/>
          <w:sz w:val="16"/>
          <w:szCs w:val="16"/>
        </w:rPr>
        <w:t>Расстояние между зданиями определяется  по нормам инсоляции и освещенности.</w:t>
      </w:r>
    </w:p>
    <w:p w:rsidR="0089042C" w:rsidRPr="00B427FF" w:rsidRDefault="0089042C" w:rsidP="0089042C">
      <w:pPr>
        <w:spacing w:after="0" w:line="240" w:lineRule="auto"/>
        <w:ind w:left="426"/>
        <w:jc w:val="both"/>
        <w:rPr>
          <w:rFonts w:ascii="Times New Roman" w:hAnsi="Times New Roman" w:cs="Times New Roman"/>
          <w:sz w:val="16"/>
          <w:szCs w:val="16"/>
        </w:rPr>
      </w:pPr>
      <w:proofErr w:type="spellStart"/>
      <w:r w:rsidRPr="00B427FF">
        <w:rPr>
          <w:rFonts w:ascii="Times New Roman" w:hAnsi="Times New Roman" w:cs="Times New Roman"/>
          <w:sz w:val="16"/>
          <w:szCs w:val="16"/>
        </w:rPr>
        <w:t>Отмостка</w:t>
      </w:r>
      <w:proofErr w:type="spellEnd"/>
      <w:r w:rsidRPr="00B427FF">
        <w:rPr>
          <w:rFonts w:ascii="Times New Roman" w:hAnsi="Times New Roman" w:cs="Times New Roman"/>
          <w:sz w:val="16"/>
          <w:szCs w:val="16"/>
        </w:rPr>
        <w:t xml:space="preserve"> должна располагаться в пределах отведенного (предоставленного) земельного участка.</w:t>
      </w:r>
    </w:p>
    <w:p w:rsidR="0089042C" w:rsidRPr="00B427FF" w:rsidRDefault="0089042C" w:rsidP="0089042C">
      <w:pPr>
        <w:spacing w:after="0" w:line="240" w:lineRule="auto"/>
        <w:ind w:left="426"/>
        <w:jc w:val="both"/>
        <w:rPr>
          <w:rFonts w:ascii="Times New Roman" w:hAnsi="Times New Roman" w:cs="Times New Roman"/>
          <w:sz w:val="16"/>
          <w:szCs w:val="16"/>
        </w:rPr>
      </w:pPr>
      <w:r w:rsidRPr="00B427FF">
        <w:rPr>
          <w:rFonts w:ascii="Times New Roman" w:hAnsi="Times New Roman" w:cs="Times New Roman"/>
          <w:sz w:val="16"/>
          <w:szCs w:val="16"/>
        </w:rPr>
        <w:t>Площадь территорий, предназначенных для хранения транспортных средств как вспомогательных видов использования - не менее 10% от площади земельного участка. Нормы расчета стоянок автомобилей для конкретного разрешенного вида использования объекта предусматривать в соответствии с СП 42.13330.2011 "Градостроительство. Планировка и застройка городских и сельских поселений".</w:t>
      </w:r>
    </w:p>
    <w:p w:rsidR="0089042C" w:rsidRPr="00B427FF" w:rsidRDefault="0089042C" w:rsidP="0089042C">
      <w:pPr>
        <w:spacing w:after="0" w:line="240" w:lineRule="auto"/>
        <w:ind w:left="426"/>
        <w:jc w:val="both"/>
        <w:rPr>
          <w:rFonts w:ascii="Times New Roman" w:hAnsi="Times New Roman" w:cs="Times New Roman"/>
          <w:sz w:val="16"/>
          <w:szCs w:val="16"/>
        </w:rPr>
      </w:pPr>
      <w:r w:rsidRPr="00B427FF">
        <w:rPr>
          <w:rFonts w:ascii="Times New Roman" w:hAnsi="Times New Roman" w:cs="Times New Roman"/>
          <w:sz w:val="16"/>
          <w:szCs w:val="16"/>
        </w:rPr>
        <w:t>Все строения должны быть обеспечены системами водоотведения с кровли с целью предотвращения подтопления соседних земельных участков и строений.</w:t>
      </w:r>
    </w:p>
    <w:p w:rsidR="0089042C" w:rsidRPr="00B427FF" w:rsidRDefault="0089042C" w:rsidP="0089042C">
      <w:pPr>
        <w:spacing w:after="0" w:line="240" w:lineRule="auto"/>
        <w:ind w:left="426"/>
        <w:jc w:val="both"/>
        <w:rPr>
          <w:rFonts w:ascii="Times New Roman" w:hAnsi="Times New Roman" w:cs="Times New Roman"/>
          <w:sz w:val="16"/>
          <w:szCs w:val="16"/>
        </w:rPr>
      </w:pPr>
      <w:r w:rsidRPr="00B427FF">
        <w:rPr>
          <w:rFonts w:ascii="Times New Roman" w:hAnsi="Times New Roman" w:cs="Times New Roman"/>
          <w:sz w:val="16"/>
          <w:szCs w:val="16"/>
        </w:rPr>
        <w:t>На территориях, подверженных затоплению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запрещаются.</w:t>
      </w:r>
    </w:p>
    <w:p w:rsidR="0089042C" w:rsidRPr="00B427FF" w:rsidRDefault="0089042C" w:rsidP="0089042C">
      <w:pPr>
        <w:spacing w:after="0" w:line="240" w:lineRule="auto"/>
        <w:ind w:left="426"/>
        <w:jc w:val="both"/>
        <w:rPr>
          <w:rFonts w:ascii="Times New Roman" w:hAnsi="Times New Roman" w:cs="Times New Roman"/>
          <w:sz w:val="16"/>
          <w:szCs w:val="16"/>
        </w:rPr>
      </w:pPr>
      <w:proofErr w:type="gramStart"/>
      <w:r w:rsidRPr="00B427FF">
        <w:rPr>
          <w:rFonts w:ascii="Times New Roman" w:hAnsi="Times New Roman" w:cs="Times New Roman"/>
          <w:sz w:val="16"/>
          <w:szCs w:val="16"/>
        </w:rPr>
        <w:t>Проектирование  и строительство зданий, строений и сооружений вести в соответствии с установленными параметрами разрешенного строительства, реконструкции, а также требованиями законодательства о пожарной безопасности, и законодательства в области обеспечения санитарно-эпидемиологического благополучия населения, минимальными нормативными противопожарными и санитарно-эпидемиологическими разрывами между зданиями, строениями и сооружениями, в том числе и расположенными на соседних земельных участках, а также техническими регламентами, градостроительными и строительными нормами и</w:t>
      </w:r>
      <w:proofErr w:type="gramEnd"/>
      <w:r w:rsidRPr="00B427FF">
        <w:rPr>
          <w:rFonts w:ascii="Times New Roman" w:hAnsi="Times New Roman" w:cs="Times New Roman"/>
          <w:sz w:val="16"/>
          <w:szCs w:val="16"/>
        </w:rPr>
        <w:t xml:space="preserve"> Правилами.</w:t>
      </w:r>
    </w:p>
    <w:p w:rsidR="0089042C" w:rsidRPr="00B427FF" w:rsidRDefault="0089042C" w:rsidP="0089042C">
      <w:pPr>
        <w:spacing w:after="0" w:line="240" w:lineRule="auto"/>
        <w:ind w:left="426"/>
        <w:jc w:val="both"/>
        <w:rPr>
          <w:rFonts w:ascii="Times New Roman" w:hAnsi="Times New Roman" w:cs="Times New Roman"/>
          <w:sz w:val="16"/>
          <w:szCs w:val="16"/>
        </w:rPr>
      </w:pPr>
      <w:r w:rsidRPr="00B427FF">
        <w:rPr>
          <w:rFonts w:ascii="Times New Roman" w:hAnsi="Times New Roman" w:cs="Times New Roman"/>
          <w:sz w:val="16"/>
          <w:szCs w:val="16"/>
        </w:rPr>
        <w:t>Допускается отклонение от предельных параметров разрешенного строительства объектов капитального строительства и размеров земельных участков в установленном Градостроительным кодексом порядке при предоставлении соответствующего обоснования (предоставлении расчета, выполненного проектной организацией на основании требований  технических регламентов, строительных норм и правил, других нормативных документов действующих на территории Российской Федерации).</w:t>
      </w:r>
    </w:p>
    <w:p w:rsidR="0089042C" w:rsidRPr="00B427FF" w:rsidRDefault="0089042C" w:rsidP="0089042C">
      <w:pPr>
        <w:spacing w:after="0" w:line="240" w:lineRule="auto"/>
        <w:jc w:val="center"/>
        <w:rPr>
          <w:rFonts w:ascii="Times New Roman" w:hAnsi="Times New Roman" w:cs="Times New Roman"/>
          <w:b/>
          <w:sz w:val="16"/>
          <w:szCs w:val="16"/>
          <w:u w:val="single"/>
        </w:rPr>
      </w:pPr>
    </w:p>
    <w:p w:rsidR="0089042C" w:rsidRPr="00B427FF" w:rsidRDefault="0089042C" w:rsidP="0089042C">
      <w:pPr>
        <w:spacing w:after="0" w:line="240" w:lineRule="auto"/>
        <w:jc w:val="center"/>
        <w:rPr>
          <w:rFonts w:ascii="Times New Roman" w:hAnsi="Times New Roman" w:cs="Times New Roman"/>
          <w:b/>
          <w:sz w:val="16"/>
          <w:szCs w:val="16"/>
          <w:u w:val="single"/>
        </w:rPr>
      </w:pPr>
      <w:r w:rsidRPr="00B427FF">
        <w:rPr>
          <w:rFonts w:ascii="Times New Roman" w:hAnsi="Times New Roman" w:cs="Times New Roman"/>
          <w:b/>
          <w:sz w:val="16"/>
          <w:szCs w:val="16"/>
          <w:u w:val="single"/>
        </w:rPr>
        <w:t>Требования к ограждению земельных участков:</w:t>
      </w:r>
    </w:p>
    <w:p w:rsidR="0089042C" w:rsidRPr="00B427FF" w:rsidRDefault="0089042C" w:rsidP="0089042C">
      <w:pPr>
        <w:spacing w:after="0" w:line="240" w:lineRule="auto"/>
        <w:ind w:left="426"/>
        <w:jc w:val="both"/>
        <w:rPr>
          <w:rFonts w:ascii="Times New Roman" w:hAnsi="Times New Roman" w:cs="Times New Roman"/>
          <w:sz w:val="16"/>
          <w:szCs w:val="16"/>
        </w:rPr>
      </w:pPr>
      <w:r w:rsidRPr="00B427FF">
        <w:rPr>
          <w:rFonts w:ascii="Times New Roman" w:hAnsi="Times New Roman" w:cs="Times New Roman"/>
          <w:sz w:val="16"/>
          <w:szCs w:val="16"/>
        </w:rPr>
        <w:t>Ограждения детских садов и школ должны быть не более 3 м и обеспечивать защиту территории от проникновения посторонних  и несанкционированного въезда автомобилей, должны быть изготовлены и установлены таким образом, чтобы полностью исключалась вероятность получения травм об элементы конструкции, должны быть устойчивы к различным механическим повреждениям.</w:t>
      </w:r>
    </w:p>
    <w:p w:rsidR="0089042C" w:rsidRPr="00B427FF" w:rsidRDefault="0089042C" w:rsidP="0089042C">
      <w:pPr>
        <w:spacing w:after="0" w:line="240" w:lineRule="auto"/>
        <w:ind w:left="426"/>
        <w:jc w:val="both"/>
        <w:rPr>
          <w:rFonts w:ascii="Times New Roman" w:hAnsi="Times New Roman" w:cs="Times New Roman"/>
          <w:sz w:val="16"/>
          <w:szCs w:val="16"/>
        </w:rPr>
      </w:pPr>
      <w:r w:rsidRPr="00B427FF">
        <w:rPr>
          <w:rFonts w:ascii="Times New Roman" w:hAnsi="Times New Roman" w:cs="Times New Roman"/>
          <w:sz w:val="16"/>
          <w:szCs w:val="16"/>
        </w:rPr>
        <w:t xml:space="preserve">Нормы расчета стоянок автомобилей предусмотреть в соответствии с Приложением «К» СП 42.13330.2011 «Градостроительство. Планировка и застройка городских и сельских поселений», региональными и местными нормативами градостроительного проектирования. </w:t>
      </w:r>
    </w:p>
    <w:p w:rsidR="0089042C" w:rsidRPr="00B427FF" w:rsidRDefault="0089042C" w:rsidP="0089042C">
      <w:pPr>
        <w:keepLines/>
        <w:overflowPunct w:val="0"/>
        <w:autoSpaceDE w:val="0"/>
        <w:autoSpaceDN w:val="0"/>
        <w:adjustRightInd w:val="0"/>
        <w:spacing w:after="0" w:line="240" w:lineRule="auto"/>
        <w:ind w:firstLine="567"/>
        <w:jc w:val="center"/>
        <w:outlineLvl w:val="4"/>
        <w:rPr>
          <w:rFonts w:ascii="Times New Roman" w:eastAsia="SimSun" w:hAnsi="Times New Roman" w:cs="Times New Roman"/>
          <w:bCs/>
          <w:i/>
          <w:iCs/>
          <w:sz w:val="16"/>
          <w:szCs w:val="16"/>
          <w:u w:val="single"/>
          <w:lang w:eastAsia="zh-CN"/>
        </w:rPr>
      </w:pPr>
      <w:r w:rsidRPr="00B427FF">
        <w:rPr>
          <w:rFonts w:ascii="Times New Roman" w:eastAsia="SimSun" w:hAnsi="Times New Roman" w:cs="Times New Roman"/>
          <w:b/>
          <w:bCs/>
          <w:i/>
          <w:iCs/>
          <w:sz w:val="16"/>
          <w:szCs w:val="16"/>
          <w:lang w:eastAsia="zh-CN"/>
        </w:rPr>
        <w:t>ОД-5.</w:t>
      </w:r>
      <w:r w:rsidRPr="00B427FF">
        <w:rPr>
          <w:rFonts w:ascii="Times New Roman" w:eastAsia="SimSun" w:hAnsi="Times New Roman" w:cs="Times New Roman"/>
          <w:b/>
          <w:bCs/>
          <w:i/>
          <w:iCs/>
          <w:sz w:val="16"/>
          <w:szCs w:val="16"/>
          <w:lang w:eastAsia="zh-CN"/>
        </w:rPr>
        <w:tab/>
        <w:t>Зона объектов религиозного назначения.</w:t>
      </w:r>
    </w:p>
    <w:p w:rsidR="0089042C" w:rsidRPr="00B427FF" w:rsidRDefault="0089042C" w:rsidP="0089042C">
      <w:pPr>
        <w:widowControl w:val="0"/>
        <w:tabs>
          <w:tab w:val="left" w:pos="1260"/>
        </w:tabs>
        <w:spacing w:after="0" w:line="240" w:lineRule="auto"/>
        <w:ind w:firstLine="284"/>
        <w:rPr>
          <w:rFonts w:ascii="Times New Roman" w:hAnsi="Times New Roman" w:cs="Times New Roman"/>
          <w:i/>
          <w:iCs/>
          <w:sz w:val="16"/>
          <w:szCs w:val="16"/>
        </w:rPr>
      </w:pPr>
    </w:p>
    <w:p w:rsidR="0089042C" w:rsidRPr="00B427FF" w:rsidRDefault="0089042C" w:rsidP="0089042C">
      <w:pPr>
        <w:widowControl w:val="0"/>
        <w:tabs>
          <w:tab w:val="left" w:pos="1260"/>
        </w:tabs>
        <w:spacing w:after="0" w:line="240" w:lineRule="auto"/>
        <w:ind w:firstLine="284"/>
        <w:jc w:val="both"/>
        <w:rPr>
          <w:rFonts w:ascii="Times New Roman" w:hAnsi="Times New Roman" w:cs="Times New Roman"/>
          <w:i/>
          <w:iCs/>
          <w:sz w:val="16"/>
          <w:szCs w:val="16"/>
        </w:rPr>
      </w:pPr>
      <w:r w:rsidRPr="00B427FF">
        <w:rPr>
          <w:rFonts w:ascii="Times New Roman" w:hAnsi="Times New Roman" w:cs="Times New Roman"/>
          <w:i/>
          <w:iCs/>
          <w:sz w:val="16"/>
          <w:szCs w:val="16"/>
        </w:rPr>
        <w:t>Зона ОД-5 выделена для обеспечения правовых условий формирования объектов религиозного назначения и мемориальных комплексов, требующих значительные территориальные ресурсы для своего нормального функционирования.</w:t>
      </w:r>
    </w:p>
    <w:p w:rsidR="0089042C" w:rsidRPr="00B427FF" w:rsidRDefault="0089042C" w:rsidP="0089042C">
      <w:pPr>
        <w:widowControl w:val="0"/>
        <w:tabs>
          <w:tab w:val="left" w:pos="1260"/>
        </w:tabs>
        <w:spacing w:after="0" w:line="240" w:lineRule="auto"/>
        <w:ind w:firstLine="284"/>
        <w:jc w:val="both"/>
        <w:rPr>
          <w:rFonts w:ascii="Times New Roman" w:hAnsi="Times New Roman" w:cs="Times New Roman"/>
          <w:i/>
          <w:iCs/>
          <w:sz w:val="16"/>
          <w:szCs w:val="16"/>
        </w:rPr>
      </w:pPr>
    </w:p>
    <w:p w:rsidR="0089042C" w:rsidRPr="00B427FF" w:rsidRDefault="0089042C" w:rsidP="00420D6C">
      <w:pPr>
        <w:numPr>
          <w:ilvl w:val="0"/>
          <w:numId w:val="9"/>
        </w:numPr>
        <w:spacing w:after="0" w:line="240" w:lineRule="auto"/>
        <w:jc w:val="both"/>
        <w:rPr>
          <w:rFonts w:ascii="Times New Roman" w:hAnsi="Times New Roman" w:cs="Times New Roman"/>
          <w:b/>
          <w:sz w:val="16"/>
          <w:szCs w:val="16"/>
        </w:rPr>
      </w:pPr>
      <w:r w:rsidRPr="00B427FF">
        <w:rPr>
          <w:rFonts w:ascii="Times New Roman" w:hAnsi="Times New Roman" w:cs="Times New Roman"/>
          <w:b/>
          <w:sz w:val="16"/>
          <w:szCs w:val="16"/>
        </w:rPr>
        <w:t>ОСНОВНЫЕ ВИДЫ И ПАРАМЕТРЫ РАЗРЕШЕННОГО ИСПОЛЬЗОВАНИЯ ЗЕМЕЛЬНЫХ УЧАСТКОВ И ОБЪЕКТОВ КАПИТАЛЬНОГО СТРОИТЕЛЬСТВА</w:t>
      </w:r>
    </w:p>
    <w:p w:rsidR="0089042C" w:rsidRPr="00B427FF" w:rsidRDefault="0089042C" w:rsidP="0089042C">
      <w:pPr>
        <w:spacing w:after="0" w:line="240" w:lineRule="auto"/>
        <w:ind w:left="1639"/>
        <w:jc w:val="both"/>
        <w:rPr>
          <w:rFonts w:ascii="Times New Roman" w:hAnsi="Times New Roman" w:cs="Times New Roman"/>
          <w:b/>
          <w:sz w:val="16"/>
          <w:szCs w:val="16"/>
        </w:rPr>
      </w:pPr>
    </w:p>
    <w:tbl>
      <w:tblPr>
        <w:tblW w:w="508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3437"/>
        <w:gridCol w:w="5210"/>
        <w:gridCol w:w="5384"/>
      </w:tblGrid>
      <w:tr w:rsidR="00AA56A5" w:rsidRPr="00B427FF" w:rsidTr="00AA56A5">
        <w:trPr>
          <w:trHeight w:val="552"/>
          <w:tblHeader/>
        </w:trPr>
        <w:tc>
          <w:tcPr>
            <w:tcW w:w="330" w:type="pct"/>
            <w:vAlign w:val="center"/>
          </w:tcPr>
          <w:p w:rsidR="0089042C" w:rsidRPr="00B427FF" w:rsidRDefault="0089042C" w:rsidP="0089042C">
            <w:pPr>
              <w:tabs>
                <w:tab w:val="left" w:pos="2520"/>
              </w:tabs>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Код вида</w:t>
            </w:r>
          </w:p>
          <w:p w:rsidR="0089042C" w:rsidRPr="00B427FF" w:rsidRDefault="0089042C" w:rsidP="0089042C">
            <w:pPr>
              <w:tabs>
                <w:tab w:val="left" w:pos="2520"/>
              </w:tabs>
              <w:spacing w:after="0" w:line="240" w:lineRule="auto"/>
              <w:jc w:val="center"/>
              <w:rPr>
                <w:rFonts w:ascii="Times New Roman" w:hAnsi="Times New Roman" w:cs="Times New Roman"/>
                <w:b/>
                <w:sz w:val="16"/>
                <w:szCs w:val="16"/>
              </w:rPr>
            </w:pPr>
            <w:proofErr w:type="gramStart"/>
            <w:r w:rsidRPr="00B427FF">
              <w:rPr>
                <w:rFonts w:ascii="Times New Roman" w:hAnsi="Times New Roman" w:cs="Times New Roman"/>
                <w:b/>
                <w:sz w:val="16"/>
                <w:szCs w:val="16"/>
              </w:rPr>
              <w:t>разрешен-</w:t>
            </w:r>
            <w:proofErr w:type="spellStart"/>
            <w:r w:rsidRPr="00B427FF">
              <w:rPr>
                <w:rFonts w:ascii="Times New Roman" w:hAnsi="Times New Roman" w:cs="Times New Roman"/>
                <w:b/>
                <w:sz w:val="16"/>
                <w:szCs w:val="16"/>
              </w:rPr>
              <w:t>ного</w:t>
            </w:r>
            <w:proofErr w:type="spellEnd"/>
            <w:proofErr w:type="gramEnd"/>
            <w:r w:rsidRPr="00B427FF">
              <w:rPr>
                <w:rFonts w:ascii="Times New Roman" w:hAnsi="Times New Roman" w:cs="Times New Roman"/>
                <w:b/>
                <w:sz w:val="16"/>
                <w:szCs w:val="16"/>
              </w:rPr>
              <w:t xml:space="preserve"> </w:t>
            </w:r>
            <w:proofErr w:type="spellStart"/>
            <w:r w:rsidRPr="00B427FF">
              <w:rPr>
                <w:rFonts w:ascii="Times New Roman" w:hAnsi="Times New Roman" w:cs="Times New Roman"/>
                <w:b/>
                <w:sz w:val="16"/>
                <w:szCs w:val="16"/>
              </w:rPr>
              <w:t>использо</w:t>
            </w:r>
            <w:proofErr w:type="spellEnd"/>
            <w:r w:rsidRPr="00B427FF">
              <w:rPr>
                <w:rFonts w:ascii="Times New Roman" w:hAnsi="Times New Roman" w:cs="Times New Roman"/>
                <w:b/>
                <w:sz w:val="16"/>
                <w:szCs w:val="16"/>
              </w:rPr>
              <w:t>-</w:t>
            </w:r>
          </w:p>
          <w:p w:rsidR="0089042C" w:rsidRPr="00B427FF" w:rsidRDefault="0089042C" w:rsidP="0089042C">
            <w:pPr>
              <w:tabs>
                <w:tab w:val="left" w:pos="2520"/>
              </w:tabs>
              <w:spacing w:after="0" w:line="240" w:lineRule="auto"/>
              <w:jc w:val="center"/>
              <w:rPr>
                <w:rFonts w:ascii="Times New Roman" w:hAnsi="Times New Roman" w:cs="Times New Roman"/>
                <w:b/>
                <w:sz w:val="16"/>
                <w:szCs w:val="16"/>
              </w:rPr>
            </w:pPr>
            <w:proofErr w:type="spellStart"/>
            <w:r w:rsidRPr="00B427FF">
              <w:rPr>
                <w:rFonts w:ascii="Times New Roman" w:hAnsi="Times New Roman" w:cs="Times New Roman"/>
                <w:b/>
                <w:sz w:val="16"/>
                <w:szCs w:val="16"/>
              </w:rPr>
              <w:t>вания</w:t>
            </w:r>
            <w:proofErr w:type="spellEnd"/>
          </w:p>
        </w:tc>
        <w:tc>
          <w:tcPr>
            <w:tcW w:w="1144" w:type="pct"/>
            <w:vAlign w:val="center"/>
          </w:tcPr>
          <w:p w:rsidR="0089042C" w:rsidRPr="00B427FF" w:rsidRDefault="0089042C" w:rsidP="0089042C">
            <w:pPr>
              <w:tabs>
                <w:tab w:val="left" w:pos="2520"/>
              </w:tabs>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ВИДЫ РАЗРЕШЕННОГО ИСПОЛЬЗОВАНИЯ ЗЕМЕЛЬНЫХ УЧАСТКОВ</w:t>
            </w:r>
          </w:p>
        </w:tc>
        <w:tc>
          <w:tcPr>
            <w:tcW w:w="1734" w:type="pct"/>
            <w:vAlign w:val="center"/>
          </w:tcPr>
          <w:p w:rsidR="0089042C" w:rsidRPr="00B427FF" w:rsidRDefault="0089042C" w:rsidP="0089042C">
            <w:pPr>
              <w:tabs>
                <w:tab w:val="left" w:pos="2520"/>
              </w:tabs>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ВИДЫ РАЗРЕШЕННОГО ИСПОЛЬЗОВАНИЯ ОБЪЕКТОВ КАПИТАЛЬНОГО СТРОИТЕЛЬСТВА</w:t>
            </w:r>
          </w:p>
        </w:tc>
        <w:tc>
          <w:tcPr>
            <w:tcW w:w="1792" w:type="pct"/>
            <w:vAlign w:val="center"/>
          </w:tcPr>
          <w:p w:rsidR="0089042C" w:rsidRPr="00B427FF" w:rsidRDefault="0089042C" w:rsidP="0089042C">
            <w:pPr>
              <w:tabs>
                <w:tab w:val="left" w:pos="2520"/>
              </w:tabs>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 xml:space="preserve">ПРЕДЕЛЬНЫЕ РАЗМЕРЫ </w:t>
            </w:r>
            <w:proofErr w:type="gramStart"/>
            <w:r w:rsidRPr="00B427FF">
              <w:rPr>
                <w:rFonts w:ascii="Times New Roman" w:hAnsi="Times New Roman" w:cs="Times New Roman"/>
                <w:b/>
                <w:sz w:val="16"/>
                <w:szCs w:val="16"/>
              </w:rPr>
              <w:t>ЗЕМЕЛЬНЫХ</w:t>
            </w:r>
            <w:proofErr w:type="gramEnd"/>
          </w:p>
          <w:p w:rsidR="0089042C" w:rsidRPr="00B427FF" w:rsidRDefault="0089042C" w:rsidP="0089042C">
            <w:pPr>
              <w:tabs>
                <w:tab w:val="left" w:pos="2520"/>
              </w:tabs>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УЧАСТКОВ И ПРЕДЕЛЬНЫЕ ПАРАМЕТРЫ</w:t>
            </w:r>
          </w:p>
          <w:p w:rsidR="0089042C" w:rsidRPr="00B427FF" w:rsidRDefault="0089042C" w:rsidP="0089042C">
            <w:pPr>
              <w:tabs>
                <w:tab w:val="left" w:pos="2520"/>
              </w:tabs>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РАЗРЕШЕННОГО СТРОИТЕЛЬСТВА</w:t>
            </w:r>
          </w:p>
        </w:tc>
      </w:tr>
      <w:tr w:rsidR="00AA56A5" w:rsidRPr="00B427FF" w:rsidTr="00AA56A5">
        <w:trPr>
          <w:trHeight w:val="800"/>
        </w:trPr>
        <w:tc>
          <w:tcPr>
            <w:tcW w:w="330" w:type="pct"/>
          </w:tcPr>
          <w:p w:rsidR="0089042C" w:rsidRPr="00B427FF" w:rsidRDefault="0089042C" w:rsidP="0089042C">
            <w:pPr>
              <w:keepLines/>
              <w:widowControl w:val="0"/>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lastRenderedPageBreak/>
              <w:t>3.1</w:t>
            </w:r>
          </w:p>
        </w:tc>
        <w:tc>
          <w:tcPr>
            <w:tcW w:w="1144" w:type="pct"/>
            <w:tcBorders>
              <w:top w:val="single" w:sz="4" w:space="0" w:color="auto"/>
              <w:bottom w:val="single" w:sz="4" w:space="0" w:color="auto"/>
              <w:right w:val="single" w:sz="4" w:space="0" w:color="auto"/>
            </w:tcBorders>
          </w:tcPr>
          <w:p w:rsidR="0089042C" w:rsidRPr="00B427FF" w:rsidRDefault="0089042C" w:rsidP="0089042C">
            <w:pPr>
              <w:pStyle w:val="affff2"/>
              <w:rPr>
                <w:rFonts w:ascii="Times New Roman" w:hAnsi="Times New Roman" w:cs="Times New Roman"/>
                <w:sz w:val="16"/>
                <w:szCs w:val="16"/>
              </w:rPr>
            </w:pPr>
            <w:r w:rsidRPr="00B427FF">
              <w:rPr>
                <w:rFonts w:ascii="Times New Roman" w:hAnsi="Times New Roman" w:cs="Times New Roman"/>
                <w:sz w:val="16"/>
                <w:szCs w:val="16"/>
              </w:rPr>
              <w:t>Коммунальное обслуживание</w:t>
            </w:r>
          </w:p>
        </w:tc>
        <w:tc>
          <w:tcPr>
            <w:tcW w:w="1734" w:type="pct"/>
            <w:tcBorders>
              <w:top w:val="single" w:sz="4" w:space="0" w:color="auto"/>
              <w:left w:val="single" w:sz="4" w:space="0" w:color="auto"/>
              <w:bottom w:val="single" w:sz="4" w:space="0" w:color="auto"/>
              <w:right w:val="single" w:sz="4" w:space="0" w:color="auto"/>
            </w:tcBorders>
          </w:tcPr>
          <w:p w:rsidR="0089042C" w:rsidRPr="00B427FF" w:rsidRDefault="0089042C" w:rsidP="0089042C">
            <w:pPr>
              <w:pStyle w:val="ae"/>
              <w:rPr>
                <w:rFonts w:ascii="Times New Roman" w:hAnsi="Times New Roman"/>
                <w:sz w:val="16"/>
                <w:szCs w:val="16"/>
              </w:rPr>
            </w:pPr>
            <w:proofErr w:type="gramStart"/>
            <w:r w:rsidRPr="00B427FF">
              <w:rPr>
                <w:rFonts w:ascii="Times New Roman" w:hAnsi="Times New Roman"/>
                <w:sz w:val="16"/>
                <w:szCs w:val="16"/>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B427FF">
              <w:rPr>
                <w:rFonts w:ascii="Times New Roman" w:hAnsi="Times New Roman"/>
                <w:sz w:val="16"/>
                <w:szCs w:val="16"/>
              </w:rPr>
              <w:t xml:space="preserve"> зданий или помещений, предназначенных для приема физических и юридических лиц в связи с предоставлением им коммунальных услуг)</w:t>
            </w:r>
          </w:p>
        </w:tc>
        <w:tc>
          <w:tcPr>
            <w:tcW w:w="1792" w:type="pct"/>
          </w:tcPr>
          <w:p w:rsidR="0089042C" w:rsidRPr="00B427FF" w:rsidRDefault="0089042C" w:rsidP="0089042C">
            <w:pPr>
              <w:spacing w:after="0" w:line="240" w:lineRule="auto"/>
              <w:rPr>
                <w:rFonts w:ascii="Times New Roman" w:hAnsi="Times New Roman" w:cs="Times New Roman"/>
                <w:sz w:val="16"/>
                <w:szCs w:val="16"/>
              </w:rPr>
            </w:pPr>
            <w:r w:rsidRPr="00B427FF">
              <w:rPr>
                <w:rFonts w:ascii="Times New Roman" w:hAnsi="Times New Roman" w:cs="Times New Roman"/>
                <w:sz w:val="16"/>
                <w:szCs w:val="16"/>
              </w:rPr>
              <w:t xml:space="preserve"> - минимальная/максимальная площадь земельных участков –</w:t>
            </w:r>
            <w:r w:rsidRPr="00B427FF">
              <w:rPr>
                <w:rFonts w:ascii="Times New Roman" w:hAnsi="Times New Roman" w:cs="Times New Roman"/>
                <w:b/>
                <w:sz w:val="16"/>
                <w:szCs w:val="16"/>
              </w:rPr>
              <w:t>4/50000</w:t>
            </w:r>
            <w:r w:rsidRPr="00B427FF">
              <w:rPr>
                <w:rFonts w:ascii="Times New Roman" w:hAnsi="Times New Roman" w:cs="Times New Roman"/>
                <w:sz w:val="16"/>
                <w:szCs w:val="16"/>
              </w:rPr>
              <w:t xml:space="preserve"> кв.м.;</w:t>
            </w:r>
          </w:p>
          <w:p w:rsidR="0089042C" w:rsidRPr="00B427FF" w:rsidRDefault="0089042C" w:rsidP="0089042C">
            <w:pPr>
              <w:spacing w:after="0" w:line="240" w:lineRule="auto"/>
              <w:rPr>
                <w:rFonts w:ascii="Times New Roman" w:hAnsi="Times New Roman" w:cs="Times New Roman"/>
                <w:b/>
                <w:sz w:val="16"/>
                <w:szCs w:val="16"/>
              </w:rPr>
            </w:pPr>
            <w:r w:rsidRPr="00B427FF">
              <w:rPr>
                <w:rFonts w:ascii="Times New Roman" w:hAnsi="Times New Roman" w:cs="Times New Roman"/>
                <w:sz w:val="16"/>
                <w:szCs w:val="16"/>
              </w:rPr>
              <w:t xml:space="preserve">- максимальное количество этажей  – не более </w:t>
            </w:r>
            <w:r w:rsidRPr="00B427FF">
              <w:rPr>
                <w:rFonts w:ascii="Times New Roman" w:hAnsi="Times New Roman" w:cs="Times New Roman"/>
                <w:b/>
                <w:sz w:val="16"/>
                <w:szCs w:val="16"/>
              </w:rPr>
              <w:t>2 этажей;</w:t>
            </w:r>
          </w:p>
          <w:p w:rsidR="0089042C" w:rsidRPr="00B427FF" w:rsidRDefault="0089042C" w:rsidP="0089042C">
            <w:pPr>
              <w:spacing w:after="0" w:line="240" w:lineRule="auto"/>
              <w:rPr>
                <w:rFonts w:ascii="Times New Roman" w:hAnsi="Times New Roman" w:cs="Times New Roman"/>
                <w:sz w:val="16"/>
                <w:szCs w:val="16"/>
              </w:rPr>
            </w:pPr>
            <w:r w:rsidRPr="00B427FF">
              <w:rPr>
                <w:rFonts w:ascii="Times New Roman" w:hAnsi="Times New Roman" w:cs="Times New Roman"/>
                <w:b/>
                <w:sz w:val="16"/>
                <w:szCs w:val="16"/>
              </w:rPr>
              <w:t xml:space="preserve">- </w:t>
            </w:r>
            <w:r w:rsidRPr="00B427FF">
              <w:rPr>
                <w:rFonts w:ascii="Times New Roman" w:hAnsi="Times New Roman" w:cs="Times New Roman"/>
                <w:sz w:val="16"/>
                <w:szCs w:val="16"/>
              </w:rPr>
              <w:t xml:space="preserve">максимальная высота объектов капитального строительства от уровня земли до верха перекрытия последнего этажа (или конька кровли)  – не более </w:t>
            </w:r>
            <w:r w:rsidRPr="00B427FF">
              <w:rPr>
                <w:rFonts w:ascii="Times New Roman" w:hAnsi="Times New Roman" w:cs="Times New Roman"/>
                <w:b/>
                <w:sz w:val="16"/>
                <w:szCs w:val="16"/>
              </w:rPr>
              <w:t>22 м;</w:t>
            </w:r>
            <w:r w:rsidRPr="00B427FF">
              <w:rPr>
                <w:rFonts w:ascii="Times New Roman" w:hAnsi="Times New Roman" w:cs="Times New Roman"/>
                <w:sz w:val="16"/>
                <w:szCs w:val="16"/>
              </w:rPr>
              <w:t xml:space="preserve"> </w:t>
            </w:r>
          </w:p>
          <w:p w:rsidR="0089042C" w:rsidRPr="00B427FF" w:rsidRDefault="0089042C" w:rsidP="0089042C">
            <w:pPr>
              <w:widowControl w:val="0"/>
              <w:spacing w:after="0" w:line="240" w:lineRule="auto"/>
              <w:rPr>
                <w:rFonts w:ascii="Times New Roman" w:hAnsi="Times New Roman" w:cs="Times New Roman"/>
                <w:bCs/>
                <w:sz w:val="16"/>
                <w:szCs w:val="16"/>
              </w:rPr>
            </w:pPr>
            <w:r w:rsidRPr="00B427FF">
              <w:rPr>
                <w:rFonts w:ascii="Times New Roman" w:hAnsi="Times New Roman" w:cs="Times New Roman"/>
                <w:sz w:val="16"/>
                <w:szCs w:val="16"/>
              </w:rPr>
              <w:t xml:space="preserve">-минимальные отступы от границ смежных  земельных участков – </w:t>
            </w:r>
            <w:r w:rsidRPr="00B427FF">
              <w:rPr>
                <w:rFonts w:ascii="Times New Roman" w:hAnsi="Times New Roman" w:cs="Times New Roman"/>
                <w:b/>
                <w:sz w:val="16"/>
                <w:szCs w:val="16"/>
              </w:rPr>
              <w:t>3 м.,</w:t>
            </w:r>
            <w:r w:rsidRPr="00B427FF">
              <w:rPr>
                <w:rFonts w:ascii="Times New Roman" w:hAnsi="Times New Roman" w:cs="Times New Roman"/>
                <w:sz w:val="16"/>
                <w:szCs w:val="16"/>
              </w:rPr>
              <w:t xml:space="preserve"> от фронтальной границы участка </w:t>
            </w:r>
            <w:r w:rsidRPr="00B427FF">
              <w:rPr>
                <w:rFonts w:ascii="Times New Roman" w:hAnsi="Times New Roman" w:cs="Times New Roman"/>
                <w:bCs/>
                <w:sz w:val="16"/>
                <w:szCs w:val="16"/>
              </w:rPr>
              <w:t xml:space="preserve">– </w:t>
            </w:r>
            <w:r w:rsidRPr="00B427FF">
              <w:rPr>
                <w:rFonts w:ascii="Times New Roman" w:hAnsi="Times New Roman" w:cs="Times New Roman"/>
                <w:b/>
                <w:bCs/>
                <w:sz w:val="16"/>
                <w:szCs w:val="16"/>
              </w:rPr>
              <w:t xml:space="preserve">5 м. </w:t>
            </w:r>
            <w:r w:rsidRPr="00B427FF">
              <w:rPr>
                <w:rFonts w:ascii="Times New Roman" w:hAnsi="Times New Roman" w:cs="Times New Roman"/>
                <w:bCs/>
                <w:sz w:val="16"/>
                <w:szCs w:val="16"/>
              </w:rPr>
              <w:t>(за исключением линейных объектов);</w:t>
            </w:r>
          </w:p>
          <w:p w:rsidR="0089042C" w:rsidRPr="00B427FF" w:rsidRDefault="0089042C" w:rsidP="0089042C">
            <w:pPr>
              <w:autoSpaceDE w:val="0"/>
              <w:autoSpaceDN w:val="0"/>
              <w:adjustRightInd w:val="0"/>
              <w:spacing w:after="0" w:line="240" w:lineRule="auto"/>
              <w:rPr>
                <w:rFonts w:ascii="Times New Roman" w:hAnsi="Times New Roman" w:cs="Times New Roman"/>
                <w:sz w:val="16"/>
                <w:szCs w:val="16"/>
              </w:rPr>
            </w:pPr>
            <w:r w:rsidRPr="00B427FF">
              <w:rPr>
                <w:rFonts w:ascii="Times New Roman" w:hAnsi="Times New Roman" w:cs="Times New Roman"/>
                <w:sz w:val="16"/>
                <w:szCs w:val="16"/>
              </w:rPr>
              <w:t xml:space="preserve">- максимальный процент застройки в границах земельного участка – </w:t>
            </w:r>
            <w:r w:rsidRPr="00B427FF">
              <w:rPr>
                <w:rFonts w:ascii="Times New Roman" w:hAnsi="Times New Roman" w:cs="Times New Roman"/>
                <w:b/>
                <w:sz w:val="16"/>
                <w:szCs w:val="16"/>
              </w:rPr>
              <w:t>60%</w:t>
            </w:r>
            <w:r w:rsidRPr="00B427FF">
              <w:rPr>
                <w:rFonts w:ascii="Times New Roman" w:hAnsi="Times New Roman" w:cs="Times New Roman"/>
                <w:sz w:val="16"/>
                <w:szCs w:val="16"/>
              </w:rPr>
              <w:t>, за исключением линейных объектов;</w:t>
            </w:r>
          </w:p>
          <w:p w:rsidR="0089042C" w:rsidRPr="00B427FF" w:rsidRDefault="0089042C" w:rsidP="0089042C">
            <w:pPr>
              <w:spacing w:after="0" w:line="240" w:lineRule="auto"/>
              <w:rPr>
                <w:rFonts w:ascii="Times New Roman" w:hAnsi="Times New Roman" w:cs="Times New Roman"/>
                <w:b/>
                <w:sz w:val="16"/>
                <w:szCs w:val="16"/>
              </w:rPr>
            </w:pPr>
            <w:r w:rsidRPr="00B427FF">
              <w:rPr>
                <w:rFonts w:ascii="Times New Roman" w:hAnsi="Times New Roman" w:cs="Times New Roman"/>
                <w:sz w:val="16"/>
                <w:szCs w:val="16"/>
              </w:rPr>
              <w:t xml:space="preserve">- минимальный процент озеленения - </w:t>
            </w:r>
            <w:r w:rsidRPr="00B427FF">
              <w:rPr>
                <w:rFonts w:ascii="Times New Roman" w:hAnsi="Times New Roman" w:cs="Times New Roman"/>
                <w:b/>
                <w:sz w:val="16"/>
                <w:szCs w:val="16"/>
              </w:rPr>
              <w:t>10%</w:t>
            </w:r>
            <w:r w:rsidRPr="00B427FF">
              <w:rPr>
                <w:rFonts w:ascii="Times New Roman" w:hAnsi="Times New Roman" w:cs="Times New Roman"/>
                <w:sz w:val="16"/>
                <w:szCs w:val="16"/>
              </w:rPr>
              <w:t xml:space="preserve"> от площади земельного участка, за исключением линейных объектов.</w:t>
            </w:r>
          </w:p>
        </w:tc>
      </w:tr>
      <w:tr w:rsidR="00AA56A5" w:rsidRPr="00B427FF" w:rsidTr="00AA56A5">
        <w:trPr>
          <w:trHeight w:val="800"/>
        </w:trPr>
        <w:tc>
          <w:tcPr>
            <w:tcW w:w="330" w:type="pct"/>
          </w:tcPr>
          <w:p w:rsidR="0089042C" w:rsidRPr="00B427FF" w:rsidRDefault="0089042C" w:rsidP="0089042C">
            <w:pPr>
              <w:widowControl w:val="0"/>
              <w:autoSpaceDE w:val="0"/>
              <w:autoSpaceDN w:val="0"/>
              <w:adjustRightInd w:val="0"/>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3.7</w:t>
            </w:r>
          </w:p>
        </w:tc>
        <w:tc>
          <w:tcPr>
            <w:tcW w:w="1144" w:type="pct"/>
            <w:tcBorders>
              <w:top w:val="single" w:sz="4" w:space="0" w:color="auto"/>
              <w:bottom w:val="single" w:sz="4" w:space="0" w:color="auto"/>
              <w:right w:val="single" w:sz="4" w:space="0" w:color="auto"/>
            </w:tcBorders>
          </w:tcPr>
          <w:p w:rsidR="0089042C" w:rsidRPr="00B427FF" w:rsidRDefault="0089042C" w:rsidP="0089042C">
            <w:pPr>
              <w:pStyle w:val="affff2"/>
              <w:rPr>
                <w:rFonts w:ascii="Times New Roman" w:hAnsi="Times New Roman" w:cs="Times New Roman"/>
                <w:sz w:val="16"/>
                <w:szCs w:val="16"/>
              </w:rPr>
            </w:pPr>
            <w:r w:rsidRPr="00B427FF">
              <w:rPr>
                <w:rFonts w:ascii="Times New Roman" w:hAnsi="Times New Roman" w:cs="Times New Roman"/>
                <w:sz w:val="16"/>
                <w:szCs w:val="16"/>
              </w:rPr>
              <w:t>Религиозное использование</w:t>
            </w:r>
          </w:p>
        </w:tc>
        <w:tc>
          <w:tcPr>
            <w:tcW w:w="1734" w:type="pct"/>
            <w:tcBorders>
              <w:top w:val="single" w:sz="4" w:space="0" w:color="auto"/>
              <w:left w:val="single" w:sz="4" w:space="0" w:color="auto"/>
              <w:bottom w:val="single" w:sz="4" w:space="0" w:color="auto"/>
              <w:right w:val="single" w:sz="4" w:space="0" w:color="auto"/>
            </w:tcBorders>
          </w:tcPr>
          <w:p w:rsidR="0089042C" w:rsidRPr="00B427FF" w:rsidRDefault="0089042C" w:rsidP="0089042C">
            <w:pPr>
              <w:pStyle w:val="ae"/>
              <w:rPr>
                <w:rFonts w:ascii="Times New Roman" w:hAnsi="Times New Roman"/>
                <w:sz w:val="16"/>
                <w:szCs w:val="16"/>
              </w:rPr>
            </w:pPr>
            <w:proofErr w:type="gramStart"/>
            <w:r w:rsidRPr="00B427FF">
              <w:rPr>
                <w:rFonts w:ascii="Times New Roman" w:hAnsi="Times New Roman"/>
                <w:sz w:val="16"/>
                <w:szCs w:val="16"/>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roofErr w:type="gramEnd"/>
          </w:p>
          <w:p w:rsidR="0089042C" w:rsidRPr="00B427FF" w:rsidRDefault="0089042C" w:rsidP="0089042C">
            <w:pPr>
              <w:pStyle w:val="ae"/>
              <w:rPr>
                <w:rFonts w:ascii="Times New Roman" w:hAnsi="Times New Roman"/>
                <w:sz w:val="16"/>
                <w:szCs w:val="16"/>
              </w:rPr>
            </w:pPr>
            <w:r w:rsidRPr="00B427FF">
              <w:rPr>
                <w:rFonts w:ascii="Times New Roman" w:hAnsi="Times New Roman"/>
                <w:sz w:val="16"/>
                <w:szCs w:val="16"/>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1792" w:type="pct"/>
          </w:tcPr>
          <w:p w:rsidR="0089042C" w:rsidRPr="00B427FF" w:rsidRDefault="0089042C" w:rsidP="0089042C">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sz w:val="16"/>
                <w:szCs w:val="16"/>
              </w:rPr>
              <w:t xml:space="preserve">- минимальная/максимальная площадь земельного участка–  </w:t>
            </w:r>
            <w:r w:rsidRPr="00B427FF">
              <w:rPr>
                <w:rFonts w:ascii="Times New Roman" w:hAnsi="Times New Roman" w:cs="Times New Roman"/>
                <w:b/>
                <w:sz w:val="16"/>
                <w:szCs w:val="16"/>
              </w:rPr>
              <w:t>300/10000</w:t>
            </w:r>
            <w:r w:rsidRPr="00B427FF">
              <w:rPr>
                <w:rFonts w:ascii="Times New Roman" w:hAnsi="Times New Roman" w:cs="Times New Roman"/>
                <w:sz w:val="16"/>
                <w:szCs w:val="16"/>
              </w:rPr>
              <w:t xml:space="preserve"> кв. м;</w:t>
            </w:r>
          </w:p>
          <w:p w:rsidR="0089042C" w:rsidRPr="00B427FF" w:rsidRDefault="0089042C" w:rsidP="0089042C">
            <w:pPr>
              <w:widowControl w:val="0"/>
              <w:spacing w:after="0" w:line="240" w:lineRule="auto"/>
              <w:ind w:firstLine="284"/>
              <w:rPr>
                <w:rFonts w:ascii="Times New Roman" w:hAnsi="Times New Roman" w:cs="Times New Roman"/>
                <w:b/>
                <w:bCs/>
                <w:sz w:val="16"/>
                <w:szCs w:val="16"/>
              </w:rPr>
            </w:pPr>
            <w:r w:rsidRPr="00B427FF">
              <w:rPr>
                <w:rFonts w:ascii="Times New Roman" w:hAnsi="Times New Roman" w:cs="Times New Roman"/>
                <w:sz w:val="16"/>
                <w:szCs w:val="16"/>
              </w:rPr>
              <w:t xml:space="preserve">- минимальные отступы от границ смежных земельных участков – </w:t>
            </w:r>
            <w:r w:rsidRPr="00B427FF">
              <w:rPr>
                <w:rFonts w:ascii="Times New Roman" w:hAnsi="Times New Roman" w:cs="Times New Roman"/>
                <w:b/>
                <w:sz w:val="16"/>
                <w:szCs w:val="16"/>
              </w:rPr>
              <w:t>3 м.,</w:t>
            </w:r>
            <w:r w:rsidRPr="00B427FF">
              <w:rPr>
                <w:rFonts w:ascii="Times New Roman" w:hAnsi="Times New Roman" w:cs="Times New Roman"/>
                <w:sz w:val="16"/>
                <w:szCs w:val="16"/>
              </w:rPr>
              <w:t xml:space="preserve"> от фронтальной границы участка </w:t>
            </w:r>
            <w:r w:rsidRPr="00B427FF">
              <w:rPr>
                <w:rFonts w:ascii="Times New Roman" w:hAnsi="Times New Roman" w:cs="Times New Roman"/>
                <w:bCs/>
                <w:sz w:val="16"/>
                <w:szCs w:val="16"/>
              </w:rPr>
              <w:t xml:space="preserve">– </w:t>
            </w:r>
            <w:r w:rsidRPr="00B427FF">
              <w:rPr>
                <w:rFonts w:ascii="Times New Roman" w:hAnsi="Times New Roman" w:cs="Times New Roman"/>
                <w:b/>
                <w:bCs/>
                <w:sz w:val="16"/>
                <w:szCs w:val="16"/>
              </w:rPr>
              <w:t>5 м.;</w:t>
            </w:r>
          </w:p>
          <w:p w:rsidR="0089042C" w:rsidRPr="00B427FF" w:rsidRDefault="0089042C" w:rsidP="0089042C">
            <w:pPr>
              <w:spacing w:after="0" w:line="240" w:lineRule="auto"/>
              <w:ind w:firstLine="223"/>
              <w:jc w:val="both"/>
              <w:rPr>
                <w:rFonts w:ascii="Times New Roman" w:eastAsia="SimSun" w:hAnsi="Times New Roman" w:cs="Times New Roman"/>
                <w:sz w:val="16"/>
                <w:szCs w:val="16"/>
                <w:lang w:eastAsia="zh-CN"/>
              </w:rPr>
            </w:pPr>
            <w:r w:rsidRPr="00B427FF">
              <w:rPr>
                <w:rFonts w:ascii="Times New Roman" w:hAnsi="Times New Roman" w:cs="Times New Roman"/>
                <w:sz w:val="16"/>
                <w:szCs w:val="16"/>
              </w:rPr>
              <w:t xml:space="preserve">- максимальная высота зданий, строений, сооружений от уровня земли - </w:t>
            </w:r>
            <w:r w:rsidRPr="00B427FF">
              <w:rPr>
                <w:rFonts w:ascii="Times New Roman" w:hAnsi="Times New Roman" w:cs="Times New Roman"/>
                <w:b/>
                <w:sz w:val="16"/>
                <w:szCs w:val="16"/>
              </w:rPr>
              <w:t>50 м;</w:t>
            </w:r>
          </w:p>
          <w:p w:rsidR="0089042C" w:rsidRPr="00B427FF" w:rsidRDefault="0089042C" w:rsidP="0089042C">
            <w:pPr>
              <w:spacing w:after="0" w:line="240" w:lineRule="auto"/>
              <w:ind w:firstLine="223"/>
              <w:jc w:val="both"/>
              <w:rPr>
                <w:rFonts w:ascii="Times New Roman" w:eastAsia="SimSun" w:hAnsi="Times New Roman" w:cs="Times New Roman"/>
                <w:b/>
                <w:sz w:val="16"/>
                <w:szCs w:val="16"/>
                <w:lang w:eastAsia="zh-CN"/>
              </w:rPr>
            </w:pPr>
            <w:r w:rsidRPr="00B427FF">
              <w:rPr>
                <w:rFonts w:ascii="Times New Roman" w:eastAsia="SimSun" w:hAnsi="Times New Roman" w:cs="Times New Roman"/>
                <w:sz w:val="16"/>
                <w:szCs w:val="16"/>
                <w:lang w:eastAsia="zh-CN"/>
              </w:rPr>
              <w:t xml:space="preserve">- максимальный процент застройки в границах земельного участка – </w:t>
            </w:r>
            <w:r w:rsidRPr="00B427FF">
              <w:rPr>
                <w:rFonts w:ascii="Times New Roman" w:eastAsia="SimSun" w:hAnsi="Times New Roman" w:cs="Times New Roman"/>
                <w:b/>
                <w:sz w:val="16"/>
                <w:szCs w:val="16"/>
                <w:lang w:eastAsia="zh-CN"/>
              </w:rPr>
              <w:t>40%</w:t>
            </w:r>
          </w:p>
          <w:p w:rsidR="0089042C" w:rsidRPr="00B427FF" w:rsidRDefault="0089042C" w:rsidP="0089042C">
            <w:pPr>
              <w:widowControl w:val="0"/>
              <w:spacing w:after="0" w:line="240" w:lineRule="auto"/>
              <w:ind w:firstLine="284"/>
              <w:rPr>
                <w:rFonts w:ascii="Times New Roman" w:eastAsia="SimSun" w:hAnsi="Times New Roman" w:cs="Times New Roman"/>
                <w:sz w:val="16"/>
                <w:szCs w:val="16"/>
                <w:lang w:eastAsia="zh-CN"/>
              </w:rPr>
            </w:pPr>
            <w:r w:rsidRPr="00B427FF">
              <w:rPr>
                <w:rFonts w:ascii="Times New Roman" w:hAnsi="Times New Roman" w:cs="Times New Roman"/>
                <w:sz w:val="16"/>
                <w:szCs w:val="16"/>
              </w:rPr>
              <w:t xml:space="preserve">- минимальный процент озеленения - </w:t>
            </w:r>
            <w:r w:rsidRPr="00B427FF">
              <w:rPr>
                <w:rFonts w:ascii="Times New Roman" w:hAnsi="Times New Roman" w:cs="Times New Roman"/>
                <w:b/>
                <w:sz w:val="16"/>
                <w:szCs w:val="16"/>
              </w:rPr>
              <w:t>15%</w:t>
            </w:r>
            <w:r w:rsidRPr="00B427FF">
              <w:rPr>
                <w:rFonts w:ascii="Times New Roman" w:hAnsi="Times New Roman" w:cs="Times New Roman"/>
                <w:sz w:val="16"/>
                <w:szCs w:val="16"/>
              </w:rPr>
              <w:t xml:space="preserve"> от площади земельного участка.</w:t>
            </w:r>
          </w:p>
          <w:p w:rsidR="0089042C" w:rsidRPr="00B427FF" w:rsidRDefault="0089042C" w:rsidP="0089042C">
            <w:pPr>
              <w:spacing w:after="0" w:line="240" w:lineRule="auto"/>
              <w:ind w:firstLine="317"/>
              <w:jc w:val="both"/>
              <w:rPr>
                <w:rFonts w:ascii="Times New Roman" w:hAnsi="Times New Roman" w:cs="Times New Roman"/>
                <w:b/>
                <w:sz w:val="16"/>
                <w:szCs w:val="16"/>
                <w:u w:val="single"/>
              </w:rPr>
            </w:pPr>
          </w:p>
        </w:tc>
      </w:tr>
      <w:tr w:rsidR="00AA56A5" w:rsidRPr="00B427FF" w:rsidTr="00AA56A5">
        <w:trPr>
          <w:trHeight w:val="367"/>
        </w:trPr>
        <w:tc>
          <w:tcPr>
            <w:tcW w:w="330" w:type="pct"/>
          </w:tcPr>
          <w:p w:rsidR="0089042C" w:rsidRPr="00B427FF" w:rsidRDefault="0089042C" w:rsidP="0089042C">
            <w:pPr>
              <w:keepLines/>
              <w:widowControl w:val="0"/>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8.3</w:t>
            </w:r>
          </w:p>
        </w:tc>
        <w:tc>
          <w:tcPr>
            <w:tcW w:w="1144" w:type="pct"/>
            <w:tcBorders>
              <w:top w:val="single" w:sz="4" w:space="0" w:color="auto"/>
              <w:bottom w:val="single" w:sz="4" w:space="0" w:color="auto"/>
              <w:right w:val="single" w:sz="4" w:space="0" w:color="auto"/>
            </w:tcBorders>
          </w:tcPr>
          <w:p w:rsidR="0089042C" w:rsidRPr="00B427FF" w:rsidRDefault="0089042C" w:rsidP="0089042C">
            <w:pPr>
              <w:pStyle w:val="affff2"/>
              <w:rPr>
                <w:rFonts w:ascii="Times New Roman" w:hAnsi="Times New Roman" w:cs="Times New Roman"/>
                <w:sz w:val="16"/>
                <w:szCs w:val="16"/>
              </w:rPr>
            </w:pPr>
            <w:r w:rsidRPr="00B427FF">
              <w:rPr>
                <w:rFonts w:ascii="Times New Roman" w:hAnsi="Times New Roman" w:cs="Times New Roman"/>
                <w:sz w:val="16"/>
                <w:szCs w:val="16"/>
              </w:rPr>
              <w:t>Обеспечение внутреннего правопорядка</w:t>
            </w:r>
          </w:p>
        </w:tc>
        <w:tc>
          <w:tcPr>
            <w:tcW w:w="1734" w:type="pct"/>
            <w:tcBorders>
              <w:top w:val="single" w:sz="4" w:space="0" w:color="auto"/>
              <w:left w:val="single" w:sz="4" w:space="0" w:color="auto"/>
              <w:bottom w:val="single" w:sz="4" w:space="0" w:color="auto"/>
              <w:right w:val="single" w:sz="4" w:space="0" w:color="auto"/>
            </w:tcBorders>
          </w:tcPr>
          <w:p w:rsidR="0089042C" w:rsidRPr="00B427FF" w:rsidRDefault="0089042C" w:rsidP="0089042C">
            <w:pPr>
              <w:pStyle w:val="ae"/>
              <w:rPr>
                <w:rFonts w:ascii="Times New Roman" w:hAnsi="Times New Roman"/>
                <w:sz w:val="16"/>
                <w:szCs w:val="16"/>
              </w:rPr>
            </w:pPr>
            <w:r w:rsidRPr="00B427FF">
              <w:rPr>
                <w:rFonts w:ascii="Times New Roman" w:hAnsi="Times New Roman"/>
                <w:sz w:val="16"/>
                <w:szCs w:val="16"/>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792" w:type="pct"/>
          </w:tcPr>
          <w:p w:rsidR="0089042C" w:rsidRPr="00B427FF" w:rsidRDefault="0089042C" w:rsidP="0089042C">
            <w:pPr>
              <w:keepLines/>
              <w:suppressAutoHyphens/>
              <w:overflowPunct w:val="0"/>
              <w:autoSpaceDE w:val="0"/>
              <w:spacing w:after="0" w:line="240" w:lineRule="auto"/>
              <w:ind w:firstLine="223"/>
              <w:jc w:val="both"/>
              <w:textAlignment w:val="baseline"/>
              <w:rPr>
                <w:rFonts w:ascii="Times New Roman" w:hAnsi="Times New Roman" w:cs="Times New Roman"/>
                <w:sz w:val="16"/>
                <w:szCs w:val="16"/>
              </w:rPr>
            </w:pPr>
            <w:r w:rsidRPr="00B427FF">
              <w:rPr>
                <w:rFonts w:ascii="Times New Roman" w:hAnsi="Times New Roman" w:cs="Times New Roman"/>
                <w:sz w:val="16"/>
                <w:szCs w:val="16"/>
              </w:rPr>
              <w:t xml:space="preserve">- минимальная/максимальная площадь земельного участка   – </w:t>
            </w:r>
            <w:r w:rsidRPr="00B427FF">
              <w:rPr>
                <w:rFonts w:ascii="Times New Roman" w:hAnsi="Times New Roman" w:cs="Times New Roman"/>
                <w:b/>
                <w:sz w:val="16"/>
                <w:szCs w:val="16"/>
              </w:rPr>
              <w:t>500 /20000</w:t>
            </w:r>
            <w:r w:rsidRPr="00B427FF">
              <w:rPr>
                <w:rFonts w:ascii="Times New Roman" w:hAnsi="Times New Roman" w:cs="Times New Roman"/>
                <w:sz w:val="16"/>
                <w:szCs w:val="16"/>
              </w:rPr>
              <w:t xml:space="preserve"> кв. м;</w:t>
            </w:r>
          </w:p>
          <w:p w:rsidR="0089042C" w:rsidRPr="00B427FF" w:rsidRDefault="0089042C" w:rsidP="0089042C">
            <w:pPr>
              <w:spacing w:after="0" w:line="240" w:lineRule="auto"/>
              <w:ind w:firstLine="223"/>
              <w:jc w:val="both"/>
              <w:rPr>
                <w:rFonts w:ascii="Times New Roman" w:hAnsi="Times New Roman" w:cs="Times New Roman"/>
                <w:b/>
                <w:bCs/>
                <w:sz w:val="16"/>
                <w:szCs w:val="16"/>
              </w:rPr>
            </w:pPr>
            <w:r w:rsidRPr="00B427FF">
              <w:rPr>
                <w:rFonts w:ascii="Times New Roman" w:hAnsi="Times New Roman" w:cs="Times New Roman"/>
                <w:sz w:val="16"/>
                <w:szCs w:val="16"/>
              </w:rPr>
              <w:t xml:space="preserve">- минимальные отступы от границ смежных  земельных участков – </w:t>
            </w:r>
            <w:r w:rsidRPr="00B427FF">
              <w:rPr>
                <w:rFonts w:ascii="Times New Roman" w:hAnsi="Times New Roman" w:cs="Times New Roman"/>
                <w:b/>
                <w:sz w:val="16"/>
                <w:szCs w:val="16"/>
              </w:rPr>
              <w:t>3 м.,</w:t>
            </w:r>
            <w:r w:rsidRPr="00B427FF">
              <w:rPr>
                <w:rFonts w:ascii="Times New Roman" w:hAnsi="Times New Roman" w:cs="Times New Roman"/>
                <w:sz w:val="16"/>
                <w:szCs w:val="16"/>
              </w:rPr>
              <w:t xml:space="preserve"> от фронтальной границы участка </w:t>
            </w:r>
            <w:r w:rsidRPr="00B427FF">
              <w:rPr>
                <w:rFonts w:ascii="Times New Roman" w:hAnsi="Times New Roman" w:cs="Times New Roman"/>
                <w:bCs/>
                <w:sz w:val="16"/>
                <w:szCs w:val="16"/>
              </w:rPr>
              <w:t xml:space="preserve">– </w:t>
            </w:r>
            <w:r w:rsidRPr="00B427FF">
              <w:rPr>
                <w:rFonts w:ascii="Times New Roman" w:hAnsi="Times New Roman" w:cs="Times New Roman"/>
                <w:b/>
                <w:bCs/>
                <w:sz w:val="16"/>
                <w:szCs w:val="16"/>
              </w:rPr>
              <w:t xml:space="preserve">5 м.; </w:t>
            </w:r>
          </w:p>
          <w:p w:rsidR="0089042C" w:rsidRPr="00B427FF" w:rsidRDefault="0089042C" w:rsidP="0089042C">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sz w:val="16"/>
                <w:szCs w:val="16"/>
              </w:rPr>
              <w:t xml:space="preserve">-максимальное количество этажей зданий – </w:t>
            </w:r>
            <w:r w:rsidRPr="00B427FF">
              <w:rPr>
                <w:rFonts w:ascii="Times New Roman" w:hAnsi="Times New Roman" w:cs="Times New Roman"/>
                <w:b/>
                <w:sz w:val="16"/>
                <w:szCs w:val="16"/>
              </w:rPr>
              <w:t>2 этажа;</w:t>
            </w:r>
            <w:r w:rsidRPr="00B427FF">
              <w:rPr>
                <w:rFonts w:ascii="Times New Roman" w:hAnsi="Times New Roman" w:cs="Times New Roman"/>
                <w:sz w:val="16"/>
                <w:szCs w:val="16"/>
              </w:rPr>
              <w:t xml:space="preserve"> </w:t>
            </w:r>
          </w:p>
          <w:p w:rsidR="0089042C" w:rsidRPr="00B427FF" w:rsidRDefault="0089042C" w:rsidP="0089042C">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b/>
                <w:sz w:val="16"/>
                <w:szCs w:val="16"/>
              </w:rPr>
              <w:t xml:space="preserve">- </w:t>
            </w:r>
            <w:r w:rsidRPr="00B427FF">
              <w:rPr>
                <w:rFonts w:ascii="Times New Roman" w:hAnsi="Times New Roman" w:cs="Times New Roman"/>
                <w:sz w:val="16"/>
                <w:szCs w:val="16"/>
              </w:rPr>
              <w:t xml:space="preserve">максимальная высота объектов капитального строительства от уровня земли до верха перекрытия последнего этажа (или конька кровли) -  не более </w:t>
            </w:r>
            <w:r w:rsidRPr="00B427FF">
              <w:rPr>
                <w:rFonts w:ascii="Times New Roman" w:hAnsi="Times New Roman" w:cs="Times New Roman"/>
                <w:b/>
                <w:sz w:val="16"/>
                <w:szCs w:val="16"/>
              </w:rPr>
              <w:t>15 м;</w:t>
            </w:r>
            <w:r w:rsidRPr="00B427FF">
              <w:rPr>
                <w:rFonts w:ascii="Times New Roman" w:hAnsi="Times New Roman" w:cs="Times New Roman"/>
                <w:sz w:val="16"/>
                <w:szCs w:val="16"/>
              </w:rPr>
              <w:t xml:space="preserve"> </w:t>
            </w:r>
          </w:p>
          <w:p w:rsidR="0089042C" w:rsidRPr="00B427FF" w:rsidRDefault="0089042C" w:rsidP="0089042C">
            <w:pPr>
              <w:autoSpaceDE w:val="0"/>
              <w:autoSpaceDN w:val="0"/>
              <w:adjustRightInd w:val="0"/>
              <w:spacing w:after="0" w:line="240" w:lineRule="auto"/>
              <w:ind w:firstLine="317"/>
              <w:jc w:val="both"/>
              <w:rPr>
                <w:rFonts w:ascii="Times New Roman" w:hAnsi="Times New Roman" w:cs="Times New Roman"/>
                <w:sz w:val="16"/>
                <w:szCs w:val="16"/>
              </w:rPr>
            </w:pPr>
            <w:r w:rsidRPr="00B427FF">
              <w:rPr>
                <w:rFonts w:ascii="Times New Roman" w:hAnsi="Times New Roman" w:cs="Times New Roman"/>
                <w:sz w:val="16"/>
                <w:szCs w:val="16"/>
              </w:rPr>
              <w:t xml:space="preserve">- максимальный процент застройки в границах земельного участка – </w:t>
            </w:r>
            <w:r w:rsidRPr="00B427FF">
              <w:rPr>
                <w:rFonts w:ascii="Times New Roman" w:hAnsi="Times New Roman" w:cs="Times New Roman"/>
                <w:b/>
                <w:sz w:val="16"/>
                <w:szCs w:val="16"/>
              </w:rPr>
              <w:t>60%</w:t>
            </w:r>
            <w:r w:rsidRPr="00B427FF">
              <w:rPr>
                <w:rFonts w:ascii="Times New Roman" w:hAnsi="Times New Roman" w:cs="Times New Roman"/>
                <w:sz w:val="16"/>
                <w:szCs w:val="16"/>
              </w:rPr>
              <w:t>.</w:t>
            </w:r>
          </w:p>
          <w:p w:rsidR="0089042C" w:rsidRPr="00B427FF" w:rsidRDefault="0089042C" w:rsidP="0089042C">
            <w:pPr>
              <w:widowControl w:val="0"/>
              <w:spacing w:after="0" w:line="240" w:lineRule="auto"/>
              <w:ind w:firstLine="284"/>
              <w:jc w:val="both"/>
              <w:rPr>
                <w:rFonts w:ascii="Times New Roman" w:hAnsi="Times New Roman" w:cs="Times New Roman"/>
                <w:sz w:val="16"/>
                <w:szCs w:val="16"/>
              </w:rPr>
            </w:pPr>
            <w:r w:rsidRPr="00B427FF">
              <w:rPr>
                <w:rFonts w:ascii="Times New Roman" w:hAnsi="Times New Roman" w:cs="Times New Roman"/>
                <w:sz w:val="16"/>
                <w:szCs w:val="16"/>
              </w:rPr>
              <w:t xml:space="preserve">- минимальный процент озеленения </w:t>
            </w:r>
            <w:r w:rsidRPr="00B427FF">
              <w:rPr>
                <w:rFonts w:ascii="Times New Roman" w:hAnsi="Times New Roman" w:cs="Times New Roman"/>
                <w:b/>
                <w:sz w:val="16"/>
                <w:szCs w:val="16"/>
              </w:rPr>
              <w:t>10%</w:t>
            </w:r>
            <w:r w:rsidRPr="00B427FF">
              <w:rPr>
                <w:rFonts w:ascii="Times New Roman" w:hAnsi="Times New Roman" w:cs="Times New Roman"/>
                <w:sz w:val="16"/>
                <w:szCs w:val="16"/>
              </w:rPr>
              <w:t xml:space="preserve"> от площади земельного участка.</w:t>
            </w:r>
          </w:p>
          <w:p w:rsidR="0089042C" w:rsidRPr="00B427FF" w:rsidRDefault="0089042C" w:rsidP="0089042C">
            <w:pPr>
              <w:widowControl w:val="0"/>
              <w:spacing w:after="0" w:line="240" w:lineRule="auto"/>
              <w:ind w:firstLine="284"/>
              <w:jc w:val="both"/>
              <w:rPr>
                <w:rFonts w:ascii="Times New Roman" w:hAnsi="Times New Roman" w:cs="Times New Roman"/>
                <w:sz w:val="16"/>
                <w:szCs w:val="16"/>
              </w:rPr>
            </w:pPr>
            <w:r w:rsidRPr="00B427FF">
              <w:rPr>
                <w:rFonts w:ascii="Times New Roman" w:eastAsia="Calibri" w:hAnsi="Times New Roman" w:cs="Times New Roman"/>
                <w:sz w:val="16"/>
                <w:szCs w:val="16"/>
              </w:rPr>
              <w:t xml:space="preserve">Расстояние от зданий (границ участков) организаций обслуживания до пожарных депо </w:t>
            </w:r>
            <w:r w:rsidRPr="00B427FF">
              <w:rPr>
                <w:rFonts w:ascii="Times New Roman" w:hAnsi="Times New Roman" w:cs="Times New Roman"/>
                <w:sz w:val="16"/>
                <w:szCs w:val="16"/>
              </w:rPr>
              <w:t>10 м. (15 м. - для депо I типа).</w:t>
            </w:r>
          </w:p>
        </w:tc>
      </w:tr>
      <w:tr w:rsidR="00AA56A5" w:rsidRPr="00B427FF" w:rsidTr="00AA56A5">
        <w:trPr>
          <w:trHeight w:val="366"/>
        </w:trPr>
        <w:tc>
          <w:tcPr>
            <w:tcW w:w="330" w:type="pct"/>
          </w:tcPr>
          <w:p w:rsidR="0089042C" w:rsidRPr="00B427FF" w:rsidRDefault="0089042C" w:rsidP="0089042C">
            <w:pPr>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12.0</w:t>
            </w:r>
          </w:p>
        </w:tc>
        <w:tc>
          <w:tcPr>
            <w:tcW w:w="1144" w:type="pct"/>
            <w:tcBorders>
              <w:top w:val="single" w:sz="4" w:space="0" w:color="auto"/>
              <w:bottom w:val="single" w:sz="4" w:space="0" w:color="auto"/>
              <w:right w:val="single" w:sz="4" w:space="0" w:color="auto"/>
            </w:tcBorders>
          </w:tcPr>
          <w:p w:rsidR="0089042C" w:rsidRPr="00B427FF" w:rsidRDefault="0089042C" w:rsidP="0089042C">
            <w:pPr>
              <w:pStyle w:val="affff2"/>
              <w:rPr>
                <w:rFonts w:ascii="Times New Roman" w:hAnsi="Times New Roman" w:cs="Times New Roman"/>
                <w:sz w:val="16"/>
                <w:szCs w:val="16"/>
              </w:rPr>
            </w:pPr>
            <w:r w:rsidRPr="00B427FF">
              <w:rPr>
                <w:rFonts w:ascii="Times New Roman" w:hAnsi="Times New Roman" w:cs="Times New Roman"/>
                <w:sz w:val="16"/>
                <w:szCs w:val="16"/>
              </w:rPr>
              <w:t>Земельные участки (территории) общего пользования</w:t>
            </w:r>
          </w:p>
        </w:tc>
        <w:tc>
          <w:tcPr>
            <w:tcW w:w="1734" w:type="pct"/>
            <w:tcBorders>
              <w:top w:val="single" w:sz="4" w:space="0" w:color="auto"/>
              <w:left w:val="single" w:sz="4" w:space="0" w:color="auto"/>
              <w:bottom w:val="single" w:sz="4" w:space="0" w:color="auto"/>
              <w:right w:val="single" w:sz="4" w:space="0" w:color="auto"/>
            </w:tcBorders>
          </w:tcPr>
          <w:p w:rsidR="0089042C" w:rsidRPr="00B427FF" w:rsidRDefault="0089042C" w:rsidP="0089042C">
            <w:pPr>
              <w:pStyle w:val="ae"/>
              <w:rPr>
                <w:rFonts w:ascii="Times New Roman" w:hAnsi="Times New Roman"/>
                <w:sz w:val="16"/>
                <w:szCs w:val="16"/>
              </w:rPr>
            </w:pPr>
            <w:r w:rsidRPr="00B427FF">
              <w:rPr>
                <w:rFonts w:ascii="Times New Roman" w:hAnsi="Times New Roman"/>
                <w:sz w:val="16"/>
                <w:szCs w:val="16"/>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1792" w:type="pct"/>
          </w:tcPr>
          <w:p w:rsidR="0089042C" w:rsidRPr="00B427FF" w:rsidRDefault="0089042C" w:rsidP="0089042C">
            <w:pPr>
              <w:spacing w:after="0" w:line="240" w:lineRule="auto"/>
              <w:jc w:val="both"/>
              <w:rPr>
                <w:rFonts w:ascii="Times New Roman" w:hAnsi="Times New Roman" w:cs="Times New Roman"/>
                <w:b/>
                <w:sz w:val="16"/>
                <w:szCs w:val="16"/>
                <w:u w:val="single"/>
              </w:rPr>
            </w:pPr>
            <w:r w:rsidRPr="00B427FF">
              <w:rPr>
                <w:rFonts w:ascii="Times New Roman" w:hAnsi="Times New Roman" w:cs="Times New Roman"/>
                <w:sz w:val="16"/>
                <w:szCs w:val="16"/>
              </w:rPr>
              <w:t>Не установлены в соответствии с ч.4, ст.36 Градостроительного кодекса Российской Федерации.</w:t>
            </w:r>
          </w:p>
        </w:tc>
      </w:tr>
    </w:tbl>
    <w:p w:rsidR="0089042C" w:rsidRPr="00B427FF" w:rsidRDefault="0089042C" w:rsidP="0089042C">
      <w:pPr>
        <w:spacing w:after="0" w:line="240" w:lineRule="auto"/>
        <w:ind w:left="720"/>
        <w:jc w:val="both"/>
        <w:rPr>
          <w:rFonts w:ascii="Times New Roman" w:hAnsi="Times New Roman" w:cs="Times New Roman"/>
          <w:b/>
          <w:sz w:val="16"/>
          <w:szCs w:val="16"/>
        </w:rPr>
      </w:pPr>
    </w:p>
    <w:p w:rsidR="0089042C" w:rsidRPr="00B427FF" w:rsidRDefault="0089042C" w:rsidP="00420D6C">
      <w:pPr>
        <w:numPr>
          <w:ilvl w:val="0"/>
          <w:numId w:val="9"/>
        </w:numPr>
        <w:spacing w:after="0" w:line="240" w:lineRule="auto"/>
        <w:jc w:val="both"/>
        <w:rPr>
          <w:rFonts w:ascii="Times New Roman" w:hAnsi="Times New Roman" w:cs="Times New Roman"/>
          <w:b/>
          <w:sz w:val="16"/>
          <w:szCs w:val="16"/>
        </w:rPr>
      </w:pPr>
      <w:r w:rsidRPr="00B427FF">
        <w:rPr>
          <w:rFonts w:ascii="Times New Roman" w:hAnsi="Times New Roman" w:cs="Times New Roman"/>
          <w:b/>
          <w:sz w:val="16"/>
          <w:szCs w:val="16"/>
        </w:rPr>
        <w:t>УСЛОВНО РАЗРЕШЕННЫЕ ВИДЫ И ПАРАМЕТРЫ ИСПОЛЬЗОВАНИЯ ЗЕМЕЛЬНЫХ УЧАСТКОВ И ОБЪЕКТОВ КАПИТАЛЬНОГО СТРОИТЕЛЬСТВА</w:t>
      </w:r>
    </w:p>
    <w:p w:rsidR="0089042C" w:rsidRPr="00B427FF" w:rsidRDefault="0089042C" w:rsidP="0089042C">
      <w:pPr>
        <w:spacing w:after="0" w:line="240" w:lineRule="auto"/>
        <w:ind w:left="720"/>
        <w:jc w:val="both"/>
        <w:rPr>
          <w:rFonts w:ascii="Times New Roman" w:hAnsi="Times New Roman" w:cs="Times New Roman"/>
          <w:b/>
          <w:sz w:val="16"/>
          <w:szCs w:val="16"/>
        </w:rPr>
      </w:pPr>
    </w:p>
    <w:tbl>
      <w:tblPr>
        <w:tblW w:w="508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5"/>
        <w:gridCol w:w="3401"/>
        <w:gridCol w:w="5339"/>
        <w:gridCol w:w="5288"/>
      </w:tblGrid>
      <w:tr w:rsidR="00AA56A5" w:rsidRPr="00B427FF" w:rsidTr="00AA56A5">
        <w:trPr>
          <w:trHeight w:val="552"/>
          <w:tblHeader/>
        </w:trPr>
        <w:tc>
          <w:tcPr>
            <w:tcW w:w="331" w:type="pct"/>
            <w:vAlign w:val="center"/>
          </w:tcPr>
          <w:p w:rsidR="0089042C" w:rsidRPr="00B427FF" w:rsidRDefault="0089042C" w:rsidP="0089042C">
            <w:pPr>
              <w:tabs>
                <w:tab w:val="left" w:pos="2520"/>
              </w:tabs>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lastRenderedPageBreak/>
              <w:t>Код вида</w:t>
            </w:r>
          </w:p>
          <w:p w:rsidR="0089042C" w:rsidRPr="00B427FF" w:rsidRDefault="0089042C" w:rsidP="0089042C">
            <w:pPr>
              <w:tabs>
                <w:tab w:val="left" w:pos="2520"/>
              </w:tabs>
              <w:spacing w:after="0" w:line="240" w:lineRule="auto"/>
              <w:jc w:val="center"/>
              <w:rPr>
                <w:rFonts w:ascii="Times New Roman" w:hAnsi="Times New Roman" w:cs="Times New Roman"/>
                <w:b/>
                <w:sz w:val="16"/>
                <w:szCs w:val="16"/>
              </w:rPr>
            </w:pPr>
            <w:proofErr w:type="gramStart"/>
            <w:r w:rsidRPr="00B427FF">
              <w:rPr>
                <w:rFonts w:ascii="Times New Roman" w:hAnsi="Times New Roman" w:cs="Times New Roman"/>
                <w:b/>
                <w:sz w:val="16"/>
                <w:szCs w:val="16"/>
              </w:rPr>
              <w:t>разрешен-</w:t>
            </w:r>
            <w:proofErr w:type="spellStart"/>
            <w:r w:rsidRPr="00B427FF">
              <w:rPr>
                <w:rFonts w:ascii="Times New Roman" w:hAnsi="Times New Roman" w:cs="Times New Roman"/>
                <w:b/>
                <w:sz w:val="16"/>
                <w:szCs w:val="16"/>
              </w:rPr>
              <w:t>ного</w:t>
            </w:r>
            <w:proofErr w:type="spellEnd"/>
            <w:proofErr w:type="gramEnd"/>
            <w:r w:rsidRPr="00B427FF">
              <w:rPr>
                <w:rFonts w:ascii="Times New Roman" w:hAnsi="Times New Roman" w:cs="Times New Roman"/>
                <w:b/>
                <w:sz w:val="16"/>
                <w:szCs w:val="16"/>
              </w:rPr>
              <w:t xml:space="preserve"> </w:t>
            </w:r>
            <w:proofErr w:type="spellStart"/>
            <w:r w:rsidRPr="00B427FF">
              <w:rPr>
                <w:rFonts w:ascii="Times New Roman" w:hAnsi="Times New Roman" w:cs="Times New Roman"/>
                <w:b/>
                <w:sz w:val="16"/>
                <w:szCs w:val="16"/>
              </w:rPr>
              <w:t>использо</w:t>
            </w:r>
            <w:proofErr w:type="spellEnd"/>
            <w:r w:rsidRPr="00B427FF">
              <w:rPr>
                <w:rFonts w:ascii="Times New Roman" w:hAnsi="Times New Roman" w:cs="Times New Roman"/>
                <w:b/>
                <w:sz w:val="16"/>
                <w:szCs w:val="16"/>
              </w:rPr>
              <w:t>-</w:t>
            </w:r>
          </w:p>
          <w:p w:rsidR="0089042C" w:rsidRPr="00B427FF" w:rsidRDefault="0089042C" w:rsidP="0089042C">
            <w:pPr>
              <w:tabs>
                <w:tab w:val="left" w:pos="2520"/>
              </w:tabs>
              <w:spacing w:after="0" w:line="240" w:lineRule="auto"/>
              <w:jc w:val="center"/>
              <w:rPr>
                <w:rFonts w:ascii="Times New Roman" w:hAnsi="Times New Roman" w:cs="Times New Roman"/>
                <w:b/>
                <w:sz w:val="16"/>
                <w:szCs w:val="16"/>
              </w:rPr>
            </w:pPr>
            <w:proofErr w:type="spellStart"/>
            <w:r w:rsidRPr="00B427FF">
              <w:rPr>
                <w:rFonts w:ascii="Times New Roman" w:hAnsi="Times New Roman" w:cs="Times New Roman"/>
                <w:b/>
                <w:sz w:val="16"/>
                <w:szCs w:val="16"/>
              </w:rPr>
              <w:t>вания</w:t>
            </w:r>
            <w:proofErr w:type="spellEnd"/>
          </w:p>
        </w:tc>
        <w:tc>
          <w:tcPr>
            <w:tcW w:w="1132" w:type="pct"/>
            <w:vAlign w:val="center"/>
          </w:tcPr>
          <w:p w:rsidR="0089042C" w:rsidRPr="00B427FF" w:rsidRDefault="0089042C" w:rsidP="0089042C">
            <w:pPr>
              <w:tabs>
                <w:tab w:val="left" w:pos="2520"/>
              </w:tabs>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ВИДЫ РАЗРЕШЕННОГО ИСПОЛЬЗОВАНИЯ ЗЕМЕЛЬНЫХ УЧАСТКОВ</w:t>
            </w:r>
          </w:p>
          <w:p w:rsidR="0089042C" w:rsidRPr="00B427FF" w:rsidRDefault="0089042C" w:rsidP="0089042C">
            <w:pPr>
              <w:tabs>
                <w:tab w:val="left" w:pos="2520"/>
              </w:tabs>
              <w:spacing w:after="0" w:line="240" w:lineRule="auto"/>
              <w:jc w:val="center"/>
              <w:rPr>
                <w:rFonts w:ascii="Times New Roman" w:hAnsi="Times New Roman" w:cs="Times New Roman"/>
                <w:b/>
                <w:sz w:val="16"/>
                <w:szCs w:val="16"/>
              </w:rPr>
            </w:pPr>
          </w:p>
        </w:tc>
        <w:tc>
          <w:tcPr>
            <w:tcW w:w="1777" w:type="pct"/>
            <w:vAlign w:val="center"/>
          </w:tcPr>
          <w:p w:rsidR="0089042C" w:rsidRPr="00B427FF" w:rsidRDefault="0089042C" w:rsidP="0089042C">
            <w:pPr>
              <w:tabs>
                <w:tab w:val="left" w:pos="2520"/>
              </w:tabs>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ВИДЫ РАЗРЕШЕННОГО ИСПОЛЬЗОВАНИЯ ОБЪЕКТОВ КАПИТАЛЬНОГО СТРОИТЕЛЬСТВА</w:t>
            </w:r>
          </w:p>
        </w:tc>
        <w:tc>
          <w:tcPr>
            <w:tcW w:w="1760" w:type="pct"/>
            <w:vAlign w:val="center"/>
          </w:tcPr>
          <w:p w:rsidR="0089042C" w:rsidRPr="00B427FF" w:rsidRDefault="0089042C" w:rsidP="0089042C">
            <w:pPr>
              <w:tabs>
                <w:tab w:val="left" w:pos="2520"/>
              </w:tabs>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 xml:space="preserve">ПРЕДЕЛЬНЫЕ РАЗМЕРЫ </w:t>
            </w:r>
            <w:proofErr w:type="gramStart"/>
            <w:r w:rsidRPr="00B427FF">
              <w:rPr>
                <w:rFonts w:ascii="Times New Roman" w:hAnsi="Times New Roman" w:cs="Times New Roman"/>
                <w:b/>
                <w:sz w:val="16"/>
                <w:szCs w:val="16"/>
              </w:rPr>
              <w:t>ЗЕМЕЛЬНЫХ</w:t>
            </w:r>
            <w:proofErr w:type="gramEnd"/>
          </w:p>
          <w:p w:rsidR="0089042C" w:rsidRPr="00B427FF" w:rsidRDefault="0089042C" w:rsidP="0089042C">
            <w:pPr>
              <w:tabs>
                <w:tab w:val="left" w:pos="2520"/>
              </w:tabs>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УЧАСТКОВ И ПРЕДЕЛЬНЫЕ ПАРАМЕТРЫ</w:t>
            </w:r>
          </w:p>
          <w:p w:rsidR="0089042C" w:rsidRPr="00B427FF" w:rsidRDefault="0089042C" w:rsidP="0089042C">
            <w:pPr>
              <w:tabs>
                <w:tab w:val="left" w:pos="2520"/>
              </w:tabs>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РАЗРЕШЕННОГО СТРОИТЕЛЬСТВА</w:t>
            </w:r>
          </w:p>
        </w:tc>
      </w:tr>
      <w:tr w:rsidR="00AA56A5" w:rsidRPr="00B427FF" w:rsidTr="00AA56A5">
        <w:trPr>
          <w:trHeight w:val="345"/>
        </w:trPr>
        <w:tc>
          <w:tcPr>
            <w:tcW w:w="331" w:type="pct"/>
          </w:tcPr>
          <w:p w:rsidR="0089042C" w:rsidRPr="00B427FF" w:rsidRDefault="0089042C" w:rsidP="0089042C">
            <w:pPr>
              <w:keepLines/>
              <w:widowControl w:val="0"/>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4.1</w:t>
            </w:r>
          </w:p>
        </w:tc>
        <w:tc>
          <w:tcPr>
            <w:tcW w:w="1132" w:type="pct"/>
          </w:tcPr>
          <w:p w:rsidR="0089042C" w:rsidRPr="00B427FF" w:rsidRDefault="0089042C" w:rsidP="0089042C">
            <w:pPr>
              <w:pStyle w:val="affff2"/>
              <w:rPr>
                <w:rFonts w:ascii="Times New Roman" w:hAnsi="Times New Roman" w:cs="Times New Roman"/>
                <w:sz w:val="16"/>
                <w:szCs w:val="16"/>
              </w:rPr>
            </w:pPr>
            <w:r w:rsidRPr="00B427FF">
              <w:rPr>
                <w:rFonts w:ascii="Times New Roman" w:hAnsi="Times New Roman" w:cs="Times New Roman"/>
                <w:sz w:val="16"/>
                <w:szCs w:val="16"/>
              </w:rPr>
              <w:t>Деловое управление</w:t>
            </w:r>
          </w:p>
        </w:tc>
        <w:tc>
          <w:tcPr>
            <w:tcW w:w="1777" w:type="pct"/>
          </w:tcPr>
          <w:p w:rsidR="0089042C" w:rsidRPr="00B427FF" w:rsidRDefault="0089042C" w:rsidP="0089042C">
            <w:pPr>
              <w:pStyle w:val="ae"/>
              <w:rPr>
                <w:rFonts w:ascii="Times New Roman" w:hAnsi="Times New Roman"/>
                <w:sz w:val="16"/>
                <w:szCs w:val="16"/>
              </w:rPr>
            </w:pPr>
            <w:r w:rsidRPr="00B427FF">
              <w:rPr>
                <w:rFonts w:ascii="Times New Roman" w:hAnsi="Times New Roman"/>
                <w:sz w:val="16"/>
                <w:szCs w:val="16"/>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760" w:type="pct"/>
          </w:tcPr>
          <w:p w:rsidR="0089042C" w:rsidRPr="00B427FF" w:rsidRDefault="0089042C" w:rsidP="0089042C">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sz w:val="16"/>
                <w:szCs w:val="16"/>
              </w:rPr>
              <w:t xml:space="preserve">- минимальная/максимальная площадь земельного участка–  </w:t>
            </w:r>
            <w:r w:rsidRPr="00B427FF">
              <w:rPr>
                <w:rFonts w:ascii="Times New Roman" w:hAnsi="Times New Roman" w:cs="Times New Roman"/>
                <w:b/>
                <w:sz w:val="16"/>
                <w:szCs w:val="16"/>
              </w:rPr>
              <w:t>300/5000</w:t>
            </w:r>
            <w:r w:rsidRPr="00B427FF">
              <w:rPr>
                <w:rFonts w:ascii="Times New Roman" w:hAnsi="Times New Roman" w:cs="Times New Roman"/>
                <w:sz w:val="16"/>
                <w:szCs w:val="16"/>
              </w:rPr>
              <w:t xml:space="preserve"> кв. м;</w:t>
            </w:r>
          </w:p>
          <w:p w:rsidR="0089042C" w:rsidRPr="00B427FF" w:rsidRDefault="0089042C" w:rsidP="0089042C">
            <w:pPr>
              <w:widowControl w:val="0"/>
              <w:spacing w:after="0" w:line="240" w:lineRule="auto"/>
              <w:ind w:firstLine="284"/>
              <w:rPr>
                <w:rFonts w:ascii="Times New Roman" w:hAnsi="Times New Roman" w:cs="Times New Roman"/>
                <w:b/>
                <w:bCs/>
                <w:sz w:val="16"/>
                <w:szCs w:val="16"/>
              </w:rPr>
            </w:pPr>
            <w:r w:rsidRPr="00B427FF">
              <w:rPr>
                <w:rFonts w:ascii="Times New Roman" w:hAnsi="Times New Roman" w:cs="Times New Roman"/>
                <w:sz w:val="16"/>
                <w:szCs w:val="16"/>
              </w:rPr>
              <w:t xml:space="preserve">- минимальные отступы от границ смежных земельных участков – </w:t>
            </w:r>
            <w:r w:rsidRPr="00B427FF">
              <w:rPr>
                <w:rFonts w:ascii="Times New Roman" w:hAnsi="Times New Roman" w:cs="Times New Roman"/>
                <w:b/>
                <w:sz w:val="16"/>
                <w:szCs w:val="16"/>
              </w:rPr>
              <w:t>3 м.,</w:t>
            </w:r>
            <w:r w:rsidRPr="00B427FF">
              <w:rPr>
                <w:rFonts w:ascii="Times New Roman" w:hAnsi="Times New Roman" w:cs="Times New Roman"/>
                <w:sz w:val="16"/>
                <w:szCs w:val="16"/>
              </w:rPr>
              <w:t xml:space="preserve"> от фронтальной границы участка </w:t>
            </w:r>
            <w:r w:rsidRPr="00B427FF">
              <w:rPr>
                <w:rFonts w:ascii="Times New Roman" w:hAnsi="Times New Roman" w:cs="Times New Roman"/>
                <w:bCs/>
                <w:sz w:val="16"/>
                <w:szCs w:val="16"/>
              </w:rPr>
              <w:t xml:space="preserve">– </w:t>
            </w:r>
            <w:r w:rsidRPr="00B427FF">
              <w:rPr>
                <w:rFonts w:ascii="Times New Roman" w:hAnsi="Times New Roman" w:cs="Times New Roman"/>
                <w:b/>
                <w:bCs/>
                <w:sz w:val="16"/>
                <w:szCs w:val="16"/>
              </w:rPr>
              <w:t>5 м.;</w:t>
            </w:r>
          </w:p>
          <w:p w:rsidR="0089042C" w:rsidRPr="00B427FF" w:rsidRDefault="0089042C" w:rsidP="0089042C">
            <w:pPr>
              <w:widowControl w:val="0"/>
              <w:spacing w:after="0" w:line="240" w:lineRule="auto"/>
              <w:ind w:firstLine="284"/>
              <w:rPr>
                <w:rFonts w:ascii="Times New Roman" w:eastAsia="SimSun" w:hAnsi="Times New Roman" w:cs="Times New Roman"/>
                <w:sz w:val="16"/>
                <w:szCs w:val="16"/>
                <w:lang w:eastAsia="zh-CN"/>
              </w:rPr>
            </w:pPr>
            <w:r w:rsidRPr="00B427FF">
              <w:rPr>
                <w:rFonts w:ascii="Times New Roman" w:eastAsia="SimSun" w:hAnsi="Times New Roman" w:cs="Times New Roman"/>
                <w:sz w:val="16"/>
                <w:szCs w:val="16"/>
                <w:lang w:eastAsia="zh-CN"/>
              </w:rPr>
              <w:t xml:space="preserve">- максимальное количество надземных этажей зданий – </w:t>
            </w:r>
            <w:r w:rsidRPr="00B427FF">
              <w:rPr>
                <w:rFonts w:ascii="Times New Roman" w:eastAsia="SimSun" w:hAnsi="Times New Roman" w:cs="Times New Roman"/>
                <w:b/>
                <w:sz w:val="16"/>
                <w:szCs w:val="16"/>
                <w:lang w:eastAsia="zh-CN"/>
              </w:rPr>
              <w:t>3 этажа;</w:t>
            </w:r>
            <w:r w:rsidRPr="00B427FF">
              <w:rPr>
                <w:rFonts w:ascii="Times New Roman" w:eastAsia="SimSun" w:hAnsi="Times New Roman" w:cs="Times New Roman"/>
                <w:sz w:val="16"/>
                <w:szCs w:val="16"/>
                <w:lang w:eastAsia="zh-CN"/>
              </w:rPr>
              <w:t xml:space="preserve"> </w:t>
            </w:r>
          </w:p>
          <w:p w:rsidR="0089042C" w:rsidRPr="00B427FF" w:rsidRDefault="0089042C" w:rsidP="0089042C">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b/>
                <w:sz w:val="16"/>
                <w:szCs w:val="16"/>
              </w:rPr>
              <w:t xml:space="preserve">- </w:t>
            </w:r>
            <w:r w:rsidRPr="00B427FF">
              <w:rPr>
                <w:rFonts w:ascii="Times New Roman" w:hAnsi="Times New Roman" w:cs="Times New Roman"/>
                <w:sz w:val="16"/>
                <w:szCs w:val="16"/>
              </w:rPr>
              <w:t xml:space="preserve">максимальная высота объектов капитального строительства от уровня земли до верха перекрытия последнего этажа (или конька кровли) -  не более </w:t>
            </w:r>
            <w:r w:rsidRPr="00B427FF">
              <w:rPr>
                <w:rFonts w:ascii="Times New Roman" w:hAnsi="Times New Roman" w:cs="Times New Roman"/>
                <w:b/>
                <w:sz w:val="16"/>
                <w:szCs w:val="16"/>
              </w:rPr>
              <w:t>15 м;</w:t>
            </w:r>
            <w:r w:rsidRPr="00B427FF">
              <w:rPr>
                <w:rFonts w:ascii="Times New Roman" w:hAnsi="Times New Roman" w:cs="Times New Roman"/>
                <w:sz w:val="16"/>
                <w:szCs w:val="16"/>
              </w:rPr>
              <w:t xml:space="preserve"> </w:t>
            </w:r>
          </w:p>
          <w:p w:rsidR="0089042C" w:rsidRPr="00B427FF" w:rsidRDefault="0089042C" w:rsidP="0089042C">
            <w:pPr>
              <w:autoSpaceDE w:val="0"/>
              <w:autoSpaceDN w:val="0"/>
              <w:adjustRightInd w:val="0"/>
              <w:spacing w:after="0" w:line="240" w:lineRule="auto"/>
              <w:ind w:firstLine="317"/>
              <w:jc w:val="both"/>
              <w:rPr>
                <w:rFonts w:ascii="Times New Roman" w:hAnsi="Times New Roman" w:cs="Times New Roman"/>
                <w:sz w:val="16"/>
                <w:szCs w:val="16"/>
              </w:rPr>
            </w:pPr>
            <w:r w:rsidRPr="00B427FF">
              <w:rPr>
                <w:rFonts w:ascii="Times New Roman" w:hAnsi="Times New Roman" w:cs="Times New Roman"/>
                <w:sz w:val="16"/>
                <w:szCs w:val="16"/>
              </w:rPr>
              <w:t xml:space="preserve">- максимальный процент застройки в границах земельного участка – </w:t>
            </w:r>
            <w:r w:rsidRPr="00B427FF">
              <w:rPr>
                <w:rFonts w:ascii="Times New Roman" w:hAnsi="Times New Roman" w:cs="Times New Roman"/>
                <w:b/>
                <w:sz w:val="16"/>
                <w:szCs w:val="16"/>
              </w:rPr>
              <w:t>60%</w:t>
            </w:r>
            <w:r w:rsidRPr="00B427FF">
              <w:rPr>
                <w:rFonts w:ascii="Times New Roman" w:hAnsi="Times New Roman" w:cs="Times New Roman"/>
                <w:sz w:val="16"/>
                <w:szCs w:val="16"/>
              </w:rPr>
              <w:t>;</w:t>
            </w:r>
          </w:p>
          <w:p w:rsidR="0089042C" w:rsidRPr="00B427FF" w:rsidRDefault="0089042C" w:rsidP="0089042C">
            <w:pPr>
              <w:autoSpaceDE w:val="0"/>
              <w:autoSpaceDN w:val="0"/>
              <w:adjustRightInd w:val="0"/>
              <w:spacing w:after="0" w:line="240" w:lineRule="auto"/>
              <w:ind w:firstLine="317"/>
              <w:jc w:val="both"/>
              <w:rPr>
                <w:rFonts w:ascii="Times New Roman" w:hAnsi="Times New Roman" w:cs="Times New Roman"/>
                <w:sz w:val="16"/>
                <w:szCs w:val="16"/>
              </w:rPr>
            </w:pPr>
            <w:r w:rsidRPr="00B427FF">
              <w:rPr>
                <w:rFonts w:ascii="Times New Roman" w:hAnsi="Times New Roman" w:cs="Times New Roman"/>
                <w:sz w:val="16"/>
                <w:szCs w:val="16"/>
              </w:rPr>
              <w:t xml:space="preserve">- минимальный процент озеленения - </w:t>
            </w:r>
            <w:r w:rsidRPr="00B427FF">
              <w:rPr>
                <w:rFonts w:ascii="Times New Roman" w:hAnsi="Times New Roman" w:cs="Times New Roman"/>
                <w:b/>
                <w:sz w:val="16"/>
                <w:szCs w:val="16"/>
              </w:rPr>
              <w:t xml:space="preserve">15% </w:t>
            </w:r>
            <w:r w:rsidRPr="00B427FF">
              <w:rPr>
                <w:rFonts w:ascii="Times New Roman" w:hAnsi="Times New Roman" w:cs="Times New Roman"/>
                <w:sz w:val="16"/>
                <w:szCs w:val="16"/>
              </w:rPr>
              <w:t>от площади земельного участка.</w:t>
            </w:r>
          </w:p>
        </w:tc>
      </w:tr>
    </w:tbl>
    <w:p w:rsidR="0089042C" w:rsidRPr="00B427FF" w:rsidRDefault="0089042C" w:rsidP="0089042C">
      <w:pPr>
        <w:spacing w:after="0" w:line="240" w:lineRule="auto"/>
        <w:jc w:val="both"/>
        <w:rPr>
          <w:rFonts w:ascii="Times New Roman" w:hAnsi="Times New Roman" w:cs="Times New Roman"/>
          <w:sz w:val="16"/>
          <w:szCs w:val="16"/>
        </w:rPr>
      </w:pPr>
    </w:p>
    <w:p w:rsidR="0089042C" w:rsidRPr="00B427FF" w:rsidRDefault="0089042C" w:rsidP="00420D6C">
      <w:pPr>
        <w:numPr>
          <w:ilvl w:val="0"/>
          <w:numId w:val="9"/>
        </w:numPr>
        <w:spacing w:after="0" w:line="240" w:lineRule="auto"/>
        <w:jc w:val="both"/>
        <w:rPr>
          <w:rFonts w:ascii="Times New Roman" w:hAnsi="Times New Roman" w:cs="Times New Roman"/>
          <w:b/>
          <w:sz w:val="16"/>
          <w:szCs w:val="16"/>
        </w:rPr>
      </w:pPr>
      <w:r w:rsidRPr="00B427FF">
        <w:rPr>
          <w:rFonts w:ascii="Times New Roman" w:hAnsi="Times New Roman" w:cs="Times New Roman"/>
          <w:b/>
          <w:sz w:val="16"/>
          <w:szCs w:val="16"/>
        </w:rPr>
        <w:t>ВСПОМОГАТЕЛЬНЫЕ ВИДЫ И ПАРАМЕТРЫ РАЗРЕШЕННОГО ИСПОЛЬЗОВАНИЯ ОБЪЕКТОВ КАПИТАЛЬНОГО СТРОИТЕЛЬСТВА</w:t>
      </w:r>
    </w:p>
    <w:p w:rsidR="0089042C" w:rsidRPr="00B427FF" w:rsidRDefault="0089042C" w:rsidP="0089042C">
      <w:pPr>
        <w:keepLines/>
        <w:widowControl w:val="0"/>
        <w:spacing w:after="0" w:line="240" w:lineRule="auto"/>
        <w:ind w:firstLine="284"/>
        <w:jc w:val="both"/>
        <w:rPr>
          <w:rFonts w:ascii="Times New Roman" w:hAnsi="Times New Roman" w:cs="Times New Roman"/>
          <w:sz w:val="16"/>
          <w:szCs w:val="16"/>
          <w:u w:val="single"/>
        </w:rPr>
      </w:pPr>
      <w:r w:rsidRPr="00B427FF">
        <w:rPr>
          <w:rFonts w:ascii="Times New Roman" w:hAnsi="Times New Roman" w:cs="Times New Roman"/>
          <w:sz w:val="16"/>
          <w:szCs w:val="16"/>
          <w:u w:val="single"/>
        </w:rPr>
        <w:t xml:space="preserve">Вспомогательные виды разрешенного использования, допустимы только в качестве </w:t>
      </w:r>
      <w:proofErr w:type="gramStart"/>
      <w:r w:rsidRPr="00B427FF">
        <w:rPr>
          <w:rFonts w:ascii="Times New Roman" w:hAnsi="Times New Roman" w:cs="Times New Roman"/>
          <w:sz w:val="16"/>
          <w:szCs w:val="16"/>
          <w:u w:val="single"/>
        </w:rPr>
        <w:t>дополнительных</w:t>
      </w:r>
      <w:proofErr w:type="gramEnd"/>
      <w:r w:rsidRPr="00B427FF">
        <w:rPr>
          <w:rFonts w:ascii="Times New Roman" w:hAnsi="Times New Roman" w:cs="Times New Roman"/>
          <w:sz w:val="16"/>
          <w:szCs w:val="16"/>
          <w:u w:val="single"/>
        </w:rPr>
        <w:t xml:space="preserve"> по отношению к основным и условно разрешенным видам использования и осуществляемые совместно с ними.  </w:t>
      </w:r>
    </w:p>
    <w:p w:rsidR="0089042C" w:rsidRPr="00B427FF" w:rsidRDefault="0089042C" w:rsidP="0089042C">
      <w:pPr>
        <w:spacing w:after="0" w:line="240" w:lineRule="auto"/>
        <w:jc w:val="both"/>
        <w:rPr>
          <w:rFonts w:ascii="Times New Roman" w:hAnsi="Times New Roman" w:cs="Times New Roman"/>
          <w:sz w:val="16"/>
          <w:szCs w:val="16"/>
        </w:rPr>
      </w:pPr>
    </w:p>
    <w:tbl>
      <w:tblPr>
        <w:tblW w:w="15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28"/>
        <w:gridCol w:w="10253"/>
      </w:tblGrid>
      <w:tr w:rsidR="0089042C" w:rsidRPr="00B427FF" w:rsidTr="00CA5C27">
        <w:trPr>
          <w:trHeight w:val="552"/>
          <w:tblHeader/>
        </w:trPr>
        <w:tc>
          <w:tcPr>
            <w:tcW w:w="4928" w:type="dxa"/>
            <w:vAlign w:val="center"/>
          </w:tcPr>
          <w:p w:rsidR="0089042C" w:rsidRPr="00B427FF" w:rsidRDefault="0089042C" w:rsidP="0089042C">
            <w:pPr>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ВИДЫ РАЗРЕШЕННОГО ИСПОЛЬЗОВАНИЯ</w:t>
            </w:r>
          </w:p>
        </w:tc>
        <w:tc>
          <w:tcPr>
            <w:tcW w:w="10253" w:type="dxa"/>
            <w:vAlign w:val="center"/>
          </w:tcPr>
          <w:p w:rsidR="0089042C" w:rsidRPr="00B427FF" w:rsidRDefault="0089042C" w:rsidP="0089042C">
            <w:pPr>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ПРЕДЕЛЬНЫЕ ПАРАМЕТРЫ РАЗРЕШЕННОГО СТРОИТЕЛЬСТВА</w:t>
            </w:r>
          </w:p>
        </w:tc>
      </w:tr>
      <w:tr w:rsidR="0089042C" w:rsidRPr="00B427FF" w:rsidTr="00CA5C27">
        <w:trPr>
          <w:trHeight w:val="1069"/>
        </w:trPr>
        <w:tc>
          <w:tcPr>
            <w:tcW w:w="4928" w:type="dxa"/>
          </w:tcPr>
          <w:p w:rsidR="0089042C" w:rsidRPr="00B427FF" w:rsidRDefault="0089042C" w:rsidP="0089042C">
            <w:pPr>
              <w:autoSpaceDE w:val="0"/>
              <w:autoSpaceDN w:val="0"/>
              <w:adjustRightInd w:val="0"/>
              <w:spacing w:after="0" w:line="240" w:lineRule="auto"/>
              <w:jc w:val="both"/>
              <w:rPr>
                <w:rFonts w:ascii="Times New Roman" w:eastAsia="SimSun" w:hAnsi="Times New Roman" w:cs="Times New Roman"/>
                <w:sz w:val="16"/>
                <w:szCs w:val="16"/>
                <w:lang w:eastAsia="zh-CN"/>
              </w:rPr>
            </w:pPr>
            <w:r w:rsidRPr="00B427FF">
              <w:rPr>
                <w:rFonts w:ascii="Times New Roman" w:eastAsia="SimSun" w:hAnsi="Times New Roman" w:cs="Times New Roman"/>
                <w:sz w:val="16"/>
                <w:szCs w:val="16"/>
                <w:lang w:eastAsia="zh-CN"/>
              </w:rPr>
              <w:t>Автостоянки для парковки автомобилей посетителей.</w:t>
            </w:r>
          </w:p>
        </w:tc>
        <w:tc>
          <w:tcPr>
            <w:tcW w:w="10253" w:type="dxa"/>
          </w:tcPr>
          <w:p w:rsidR="0089042C" w:rsidRPr="00B427FF" w:rsidRDefault="0089042C" w:rsidP="0089042C">
            <w:pPr>
              <w:spacing w:after="0" w:line="240" w:lineRule="auto"/>
              <w:rPr>
                <w:rFonts w:ascii="Times New Roman" w:hAnsi="Times New Roman" w:cs="Times New Roman"/>
                <w:sz w:val="16"/>
                <w:szCs w:val="16"/>
              </w:rPr>
            </w:pPr>
            <w:r w:rsidRPr="00B427FF">
              <w:rPr>
                <w:rFonts w:ascii="Times New Roman" w:hAnsi="Times New Roman" w:cs="Times New Roman"/>
                <w:sz w:val="16"/>
                <w:szCs w:val="16"/>
              </w:rPr>
              <w:t>Минимальная/максимальная площадь земельных участков – принимать в соответствии с основным видом разрешенного использования земельного участка.</w:t>
            </w:r>
          </w:p>
          <w:p w:rsidR="0089042C" w:rsidRPr="00B427FF" w:rsidRDefault="0089042C" w:rsidP="0089042C">
            <w:pPr>
              <w:autoSpaceDE w:val="0"/>
              <w:autoSpaceDN w:val="0"/>
              <w:adjustRightInd w:val="0"/>
              <w:spacing w:after="0" w:line="240" w:lineRule="auto"/>
              <w:ind w:firstLine="540"/>
              <w:jc w:val="both"/>
              <w:rPr>
                <w:rFonts w:ascii="Times New Roman" w:hAnsi="Times New Roman" w:cs="Times New Roman"/>
                <w:sz w:val="16"/>
                <w:szCs w:val="16"/>
              </w:rPr>
            </w:pPr>
            <w:r w:rsidRPr="00B427FF">
              <w:rPr>
                <w:rFonts w:ascii="Times New Roman" w:hAnsi="Times New Roman" w:cs="Times New Roman"/>
                <w:sz w:val="16"/>
                <w:szCs w:val="16"/>
              </w:rPr>
              <w:t>Размеры земельных участков автостоянок на одно место должны быть:</w:t>
            </w:r>
          </w:p>
          <w:p w:rsidR="0089042C" w:rsidRPr="00B427FF" w:rsidRDefault="0089042C" w:rsidP="0089042C">
            <w:pPr>
              <w:autoSpaceDE w:val="0"/>
              <w:autoSpaceDN w:val="0"/>
              <w:adjustRightInd w:val="0"/>
              <w:spacing w:after="0" w:line="240" w:lineRule="auto"/>
              <w:ind w:firstLine="540"/>
              <w:jc w:val="both"/>
              <w:rPr>
                <w:rFonts w:ascii="Times New Roman" w:hAnsi="Times New Roman" w:cs="Times New Roman"/>
                <w:sz w:val="16"/>
                <w:szCs w:val="16"/>
              </w:rPr>
            </w:pPr>
            <w:r w:rsidRPr="00B427FF">
              <w:rPr>
                <w:rFonts w:ascii="Times New Roman" w:hAnsi="Times New Roman" w:cs="Times New Roman"/>
                <w:sz w:val="16"/>
                <w:szCs w:val="16"/>
              </w:rPr>
              <w:t>для легковых автомобилей - 25 кв. м;</w:t>
            </w:r>
          </w:p>
          <w:p w:rsidR="0089042C" w:rsidRPr="00B427FF" w:rsidRDefault="0089042C" w:rsidP="0089042C">
            <w:pPr>
              <w:autoSpaceDE w:val="0"/>
              <w:autoSpaceDN w:val="0"/>
              <w:adjustRightInd w:val="0"/>
              <w:spacing w:after="0" w:line="240" w:lineRule="auto"/>
              <w:ind w:firstLine="540"/>
              <w:jc w:val="both"/>
              <w:rPr>
                <w:rFonts w:ascii="Times New Roman" w:hAnsi="Times New Roman" w:cs="Times New Roman"/>
                <w:sz w:val="16"/>
                <w:szCs w:val="16"/>
              </w:rPr>
            </w:pPr>
            <w:r w:rsidRPr="00B427FF">
              <w:rPr>
                <w:rFonts w:ascii="Times New Roman" w:hAnsi="Times New Roman" w:cs="Times New Roman"/>
                <w:sz w:val="16"/>
                <w:szCs w:val="16"/>
              </w:rPr>
              <w:t>для автобусов - 40 кв. м;</w:t>
            </w:r>
          </w:p>
          <w:p w:rsidR="0089042C" w:rsidRPr="00B427FF" w:rsidRDefault="0089042C" w:rsidP="0089042C">
            <w:pPr>
              <w:autoSpaceDE w:val="0"/>
              <w:autoSpaceDN w:val="0"/>
              <w:adjustRightInd w:val="0"/>
              <w:spacing w:after="0" w:line="240" w:lineRule="auto"/>
              <w:ind w:firstLine="540"/>
              <w:jc w:val="both"/>
              <w:rPr>
                <w:rFonts w:ascii="Times New Roman" w:hAnsi="Times New Roman" w:cs="Times New Roman"/>
                <w:sz w:val="16"/>
                <w:szCs w:val="16"/>
              </w:rPr>
            </w:pPr>
            <w:r w:rsidRPr="00B427FF">
              <w:rPr>
                <w:rFonts w:ascii="Times New Roman" w:hAnsi="Times New Roman" w:cs="Times New Roman"/>
                <w:sz w:val="16"/>
                <w:szCs w:val="16"/>
              </w:rPr>
              <w:t>для велосипедов - 0,9 кв. м.</w:t>
            </w:r>
          </w:p>
          <w:p w:rsidR="0089042C" w:rsidRPr="00B427FF" w:rsidRDefault="0089042C" w:rsidP="0089042C">
            <w:pPr>
              <w:autoSpaceDE w:val="0"/>
              <w:autoSpaceDN w:val="0"/>
              <w:adjustRightInd w:val="0"/>
              <w:spacing w:after="0" w:line="240" w:lineRule="auto"/>
              <w:ind w:firstLine="540"/>
              <w:jc w:val="both"/>
              <w:rPr>
                <w:rFonts w:ascii="Times New Roman" w:hAnsi="Times New Roman" w:cs="Times New Roman"/>
                <w:sz w:val="16"/>
                <w:szCs w:val="16"/>
              </w:rPr>
            </w:pPr>
            <w:r w:rsidRPr="00B427FF">
              <w:rPr>
                <w:rFonts w:ascii="Times New Roman" w:hAnsi="Times New Roman" w:cs="Times New Roman"/>
                <w:sz w:val="16"/>
                <w:szCs w:val="16"/>
              </w:rPr>
              <w:t>На открытых автостоянках около объектов социальной инфраструктуры, общественно-деловой застройки на расстоянии не далее 50 м от входа, следует выделять до 10 процентов мест (но не менее одного места) для специального автотранспорта инвалидов с учетом ширины зоны для парковки не менее 3,5 м.</w:t>
            </w:r>
          </w:p>
          <w:p w:rsidR="0089042C" w:rsidRPr="00B427FF" w:rsidRDefault="0089042C" w:rsidP="0089042C">
            <w:pPr>
              <w:autoSpaceDE w:val="0"/>
              <w:autoSpaceDN w:val="0"/>
              <w:adjustRightInd w:val="0"/>
              <w:spacing w:after="0" w:line="240" w:lineRule="auto"/>
              <w:ind w:firstLine="540"/>
              <w:jc w:val="both"/>
              <w:rPr>
                <w:rFonts w:ascii="Times New Roman" w:hAnsi="Times New Roman" w:cs="Times New Roman"/>
                <w:sz w:val="16"/>
                <w:szCs w:val="16"/>
              </w:rPr>
            </w:pPr>
            <w:r w:rsidRPr="00B427FF">
              <w:rPr>
                <w:rFonts w:ascii="Times New Roman" w:eastAsia="SimSun" w:hAnsi="Times New Roman" w:cs="Times New Roman"/>
                <w:sz w:val="16"/>
                <w:szCs w:val="16"/>
                <w:lang w:eastAsia="zh-CN"/>
              </w:rPr>
              <w:t>Автостоянки для парковки автомобилей посетителей следует предусматривать в границах отведенного земельного участка в количестве, установленном местными нормативами градостроительного проектирования. В исключительных случаях допускается размещать автостоянки для парковки автомобилей за пределами границ участка при получении согласования соответствующих органов и организаций.</w:t>
            </w:r>
          </w:p>
          <w:p w:rsidR="0089042C" w:rsidRPr="00B427FF" w:rsidRDefault="0089042C" w:rsidP="0089042C">
            <w:pPr>
              <w:pStyle w:val="a7"/>
              <w:jc w:val="both"/>
              <w:rPr>
                <w:rFonts w:eastAsia="SimSun"/>
                <w:sz w:val="16"/>
                <w:szCs w:val="16"/>
                <w:lang w:eastAsia="zh-CN"/>
              </w:rPr>
            </w:pPr>
            <w:r w:rsidRPr="00B427FF">
              <w:rPr>
                <w:rFonts w:eastAsia="SimSun"/>
                <w:sz w:val="16"/>
                <w:szCs w:val="16"/>
                <w:lang w:eastAsia="zh-CN"/>
              </w:rPr>
              <w:t>Остальные предельные параметры застройки (отступы от границ земельного участка, максимальный процент застройки, отступ от красной линии максимальное количество этажей) принимать в соответствии с основным видом разрешенного использования земельного участка. Для линейных объектов регламенты не устанавливаются.</w:t>
            </w:r>
          </w:p>
        </w:tc>
      </w:tr>
      <w:tr w:rsidR="0089042C" w:rsidRPr="00B427FF" w:rsidTr="00CA5C27">
        <w:trPr>
          <w:trHeight w:val="1078"/>
        </w:trPr>
        <w:tc>
          <w:tcPr>
            <w:tcW w:w="4928" w:type="dxa"/>
          </w:tcPr>
          <w:p w:rsidR="0089042C" w:rsidRPr="00B427FF" w:rsidRDefault="0089042C" w:rsidP="0089042C">
            <w:pPr>
              <w:spacing w:after="0" w:line="240" w:lineRule="auto"/>
              <w:jc w:val="both"/>
              <w:rPr>
                <w:rFonts w:ascii="Times New Roman" w:hAnsi="Times New Roman" w:cs="Times New Roman"/>
                <w:sz w:val="16"/>
                <w:szCs w:val="16"/>
              </w:rPr>
            </w:pPr>
            <w:r w:rsidRPr="00B427FF">
              <w:rPr>
                <w:rFonts w:ascii="Times New Roman" w:hAnsi="Times New Roman" w:cs="Times New Roman"/>
                <w:sz w:val="16"/>
                <w:szCs w:val="16"/>
              </w:rPr>
              <w:t>Площадки для сбора твердых бытовых отходов.</w:t>
            </w:r>
          </w:p>
        </w:tc>
        <w:tc>
          <w:tcPr>
            <w:tcW w:w="10253" w:type="dxa"/>
          </w:tcPr>
          <w:p w:rsidR="0089042C" w:rsidRPr="00B427FF" w:rsidRDefault="0089042C" w:rsidP="0089042C">
            <w:pPr>
              <w:spacing w:after="0" w:line="240" w:lineRule="auto"/>
              <w:jc w:val="both"/>
              <w:rPr>
                <w:rFonts w:ascii="Times New Roman" w:hAnsi="Times New Roman" w:cs="Times New Roman"/>
                <w:sz w:val="16"/>
                <w:szCs w:val="16"/>
              </w:rPr>
            </w:pPr>
            <w:r w:rsidRPr="00B427FF">
              <w:rPr>
                <w:rFonts w:ascii="Times New Roman" w:hAnsi="Times New Roman" w:cs="Times New Roman"/>
                <w:sz w:val="16"/>
                <w:szCs w:val="16"/>
              </w:rPr>
              <w:t xml:space="preserve">Минимальная/максимальная площадь земельных участков – </w:t>
            </w:r>
            <w:r w:rsidRPr="00B427FF">
              <w:rPr>
                <w:rFonts w:ascii="Times New Roman" w:eastAsia="SimSun" w:hAnsi="Times New Roman" w:cs="Times New Roman"/>
                <w:sz w:val="16"/>
                <w:szCs w:val="16"/>
                <w:lang w:eastAsia="zh-CN"/>
              </w:rPr>
              <w:t xml:space="preserve">4/50000 </w:t>
            </w:r>
            <w:r w:rsidRPr="00B427FF">
              <w:rPr>
                <w:rFonts w:ascii="Times New Roman" w:hAnsi="Times New Roman" w:cs="Times New Roman"/>
                <w:sz w:val="16"/>
                <w:szCs w:val="16"/>
              </w:rPr>
              <w:t xml:space="preserve"> кв.м. (принимать в соответствии с основным видом разрешенного использования земельного участка).</w:t>
            </w:r>
          </w:p>
          <w:p w:rsidR="0089042C" w:rsidRPr="00B427FF" w:rsidRDefault="0089042C" w:rsidP="0089042C">
            <w:pPr>
              <w:spacing w:after="0" w:line="240" w:lineRule="auto"/>
              <w:jc w:val="both"/>
              <w:rPr>
                <w:rFonts w:ascii="Times New Roman" w:hAnsi="Times New Roman" w:cs="Times New Roman"/>
                <w:sz w:val="16"/>
                <w:szCs w:val="16"/>
              </w:rPr>
            </w:pPr>
            <w:r w:rsidRPr="00B427FF">
              <w:rPr>
                <w:rFonts w:ascii="Times New Roman" w:hAnsi="Times New Roman" w:cs="Times New Roman"/>
                <w:sz w:val="16"/>
                <w:szCs w:val="16"/>
              </w:rPr>
              <w:t xml:space="preserve">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 </w:t>
            </w:r>
          </w:p>
          <w:p w:rsidR="0089042C" w:rsidRPr="00B427FF" w:rsidRDefault="0089042C" w:rsidP="0089042C">
            <w:pPr>
              <w:spacing w:after="0" w:line="240" w:lineRule="auto"/>
              <w:jc w:val="both"/>
              <w:rPr>
                <w:rFonts w:ascii="Times New Roman" w:hAnsi="Times New Roman" w:cs="Times New Roman"/>
                <w:sz w:val="16"/>
                <w:szCs w:val="16"/>
              </w:rPr>
            </w:pPr>
            <w:r w:rsidRPr="00B427FF">
              <w:rPr>
                <w:rFonts w:ascii="Times New Roman" w:hAnsi="Times New Roman" w:cs="Times New Roman"/>
                <w:sz w:val="16"/>
                <w:szCs w:val="16"/>
              </w:rPr>
              <w:t>Общее количество контейнеров не более 5 шт.</w:t>
            </w:r>
          </w:p>
          <w:p w:rsidR="0089042C" w:rsidRPr="00B427FF" w:rsidRDefault="0089042C" w:rsidP="0089042C">
            <w:pPr>
              <w:spacing w:after="0" w:line="240" w:lineRule="auto"/>
              <w:jc w:val="both"/>
              <w:rPr>
                <w:rFonts w:ascii="Times New Roman" w:hAnsi="Times New Roman" w:cs="Times New Roman"/>
                <w:sz w:val="16"/>
                <w:szCs w:val="16"/>
              </w:rPr>
            </w:pPr>
            <w:r w:rsidRPr="00B427FF">
              <w:rPr>
                <w:rFonts w:ascii="Times New Roman" w:hAnsi="Times New Roman" w:cs="Times New Roman"/>
                <w:sz w:val="16"/>
                <w:szCs w:val="16"/>
              </w:rPr>
              <w:t>Высота  - не более 2 м.</w:t>
            </w:r>
          </w:p>
          <w:p w:rsidR="0089042C" w:rsidRPr="00B427FF" w:rsidRDefault="0089042C" w:rsidP="0089042C">
            <w:pPr>
              <w:spacing w:after="0" w:line="240" w:lineRule="auto"/>
              <w:jc w:val="both"/>
              <w:rPr>
                <w:rFonts w:ascii="Times New Roman" w:hAnsi="Times New Roman" w:cs="Times New Roman"/>
                <w:sz w:val="16"/>
                <w:szCs w:val="16"/>
              </w:rPr>
            </w:pPr>
            <w:r w:rsidRPr="00B427FF">
              <w:rPr>
                <w:rFonts w:ascii="Times New Roman" w:hAnsi="Times New Roman" w:cs="Times New Roman"/>
                <w:sz w:val="16"/>
                <w:szCs w:val="16"/>
              </w:rPr>
              <w:t>Остальные предельные параметры застройки (отступы от границ земельного участка, максимальный процент застройки, отступ от красной линии) принимать в соответствии с основным видом разрешенного использования земельного участка.</w:t>
            </w:r>
          </w:p>
        </w:tc>
      </w:tr>
      <w:tr w:rsidR="0089042C" w:rsidRPr="00B427FF" w:rsidTr="00CA5C27">
        <w:trPr>
          <w:trHeight w:val="1078"/>
        </w:trPr>
        <w:tc>
          <w:tcPr>
            <w:tcW w:w="4928" w:type="dxa"/>
          </w:tcPr>
          <w:p w:rsidR="0089042C" w:rsidRPr="00B427FF" w:rsidRDefault="0089042C" w:rsidP="0089042C">
            <w:pPr>
              <w:spacing w:after="0" w:line="240" w:lineRule="auto"/>
              <w:jc w:val="both"/>
              <w:rPr>
                <w:rFonts w:ascii="Times New Roman" w:hAnsi="Times New Roman" w:cs="Times New Roman"/>
                <w:sz w:val="16"/>
                <w:szCs w:val="16"/>
              </w:rPr>
            </w:pPr>
            <w:r w:rsidRPr="00B427FF">
              <w:rPr>
                <w:rFonts w:ascii="Times New Roman" w:hAnsi="Times New Roman" w:cs="Times New Roman"/>
                <w:sz w:val="16"/>
                <w:szCs w:val="16"/>
              </w:rPr>
              <w:lastRenderedPageBreak/>
              <w:t>Объекты инженерно-технического обеспечения и линейные объекты вспомогательного инженерного назначения (газопроводы, линии электроснабжения, водопроводы, линии связи), индивидуальные резервуары для хранения воды, скважины для забора воды, индивидуальные колодцы, бассейны.</w:t>
            </w:r>
          </w:p>
        </w:tc>
        <w:tc>
          <w:tcPr>
            <w:tcW w:w="10253" w:type="dxa"/>
          </w:tcPr>
          <w:p w:rsidR="0089042C" w:rsidRPr="00B427FF" w:rsidRDefault="0089042C" w:rsidP="0089042C">
            <w:pPr>
              <w:spacing w:after="0" w:line="240" w:lineRule="auto"/>
              <w:jc w:val="both"/>
              <w:rPr>
                <w:rFonts w:ascii="Times New Roman" w:hAnsi="Times New Roman" w:cs="Times New Roman"/>
                <w:sz w:val="16"/>
                <w:szCs w:val="16"/>
              </w:rPr>
            </w:pPr>
            <w:r w:rsidRPr="00B427FF">
              <w:rPr>
                <w:rFonts w:ascii="Times New Roman" w:hAnsi="Times New Roman" w:cs="Times New Roman"/>
                <w:sz w:val="16"/>
                <w:szCs w:val="16"/>
              </w:rPr>
              <w:t>Минимальная/максимальная площадь земельных участков – принимать в соответствии с основным видом разрешенного использования земельного участка.</w:t>
            </w:r>
          </w:p>
          <w:p w:rsidR="0089042C" w:rsidRPr="00B427FF" w:rsidRDefault="0089042C" w:rsidP="0089042C">
            <w:pPr>
              <w:autoSpaceDE w:val="0"/>
              <w:autoSpaceDN w:val="0"/>
              <w:adjustRightInd w:val="0"/>
              <w:spacing w:after="0" w:line="240" w:lineRule="auto"/>
              <w:ind w:firstLine="709"/>
              <w:rPr>
                <w:rFonts w:ascii="Times New Roman" w:eastAsia="Calibri" w:hAnsi="Times New Roman" w:cs="Times New Roman"/>
                <w:sz w:val="16"/>
                <w:szCs w:val="16"/>
              </w:rPr>
            </w:pPr>
            <w:r w:rsidRPr="00B427FF">
              <w:rPr>
                <w:rFonts w:ascii="Times New Roman" w:hAnsi="Times New Roman" w:cs="Times New Roman"/>
                <w:sz w:val="16"/>
                <w:szCs w:val="16"/>
              </w:rPr>
              <w:t xml:space="preserve">Расстояние от </w:t>
            </w:r>
            <w:r w:rsidRPr="00B427FF">
              <w:rPr>
                <w:rFonts w:ascii="Times New Roman" w:eastAsia="Calibri" w:hAnsi="Times New Roman" w:cs="Times New Roman"/>
                <w:sz w:val="16"/>
                <w:szCs w:val="16"/>
              </w:rPr>
              <w:t>фундаментов зданий и сооружений</w:t>
            </w:r>
            <w:proofErr w:type="gramStart"/>
            <w:r w:rsidRPr="00B427FF">
              <w:rPr>
                <w:rFonts w:ascii="Times New Roman" w:eastAsia="Calibri" w:hAnsi="Times New Roman" w:cs="Times New Roman"/>
                <w:sz w:val="16"/>
                <w:szCs w:val="16"/>
              </w:rPr>
              <w:t xml:space="preserve"> :</w:t>
            </w:r>
            <w:proofErr w:type="gramEnd"/>
          </w:p>
          <w:p w:rsidR="0089042C" w:rsidRPr="00B427FF" w:rsidRDefault="0089042C" w:rsidP="0089042C">
            <w:pPr>
              <w:autoSpaceDE w:val="0"/>
              <w:autoSpaceDN w:val="0"/>
              <w:adjustRightInd w:val="0"/>
              <w:spacing w:after="0" w:line="240" w:lineRule="auto"/>
              <w:ind w:firstLine="709"/>
              <w:rPr>
                <w:rFonts w:ascii="Times New Roman" w:eastAsia="Calibri" w:hAnsi="Times New Roman" w:cs="Times New Roman"/>
                <w:sz w:val="16"/>
                <w:szCs w:val="16"/>
              </w:rPr>
            </w:pPr>
            <w:r w:rsidRPr="00B427FF">
              <w:rPr>
                <w:rFonts w:ascii="Times New Roman" w:eastAsia="Calibri" w:hAnsi="Times New Roman" w:cs="Times New Roman"/>
                <w:sz w:val="16"/>
                <w:szCs w:val="16"/>
              </w:rPr>
              <w:t>- водопровод и напорная канализация -5 м,</w:t>
            </w:r>
          </w:p>
          <w:p w:rsidR="0089042C" w:rsidRPr="00B427FF" w:rsidRDefault="0089042C" w:rsidP="0089042C">
            <w:pPr>
              <w:autoSpaceDE w:val="0"/>
              <w:autoSpaceDN w:val="0"/>
              <w:adjustRightInd w:val="0"/>
              <w:spacing w:after="0" w:line="240" w:lineRule="auto"/>
              <w:ind w:firstLine="709"/>
              <w:rPr>
                <w:rFonts w:ascii="Times New Roman" w:eastAsia="Calibri" w:hAnsi="Times New Roman" w:cs="Times New Roman"/>
                <w:sz w:val="16"/>
                <w:szCs w:val="16"/>
              </w:rPr>
            </w:pPr>
            <w:r w:rsidRPr="00B427FF">
              <w:rPr>
                <w:rFonts w:ascii="Times New Roman" w:eastAsia="Calibri" w:hAnsi="Times New Roman" w:cs="Times New Roman"/>
                <w:sz w:val="16"/>
                <w:szCs w:val="16"/>
              </w:rPr>
              <w:t>- самотечная канализация (бытовая и дождевая)-3м.</w:t>
            </w:r>
          </w:p>
          <w:p w:rsidR="0089042C" w:rsidRPr="00B427FF" w:rsidRDefault="0089042C" w:rsidP="0089042C">
            <w:pPr>
              <w:spacing w:after="0" w:line="240" w:lineRule="auto"/>
              <w:jc w:val="both"/>
              <w:rPr>
                <w:rFonts w:ascii="Times New Roman" w:hAnsi="Times New Roman" w:cs="Times New Roman"/>
                <w:sz w:val="16"/>
                <w:szCs w:val="16"/>
              </w:rPr>
            </w:pPr>
            <w:r w:rsidRPr="00B427FF">
              <w:rPr>
                <w:rFonts w:ascii="Times New Roman" w:hAnsi="Times New Roman" w:cs="Times New Roman"/>
                <w:sz w:val="16"/>
                <w:szCs w:val="16"/>
              </w:rPr>
              <w:t>Остальные предельные параметры застройки (отступы от границ земельного участка, максимальный процент застройки, отступ от красной линии максимальное количество этажей) принимать в соответствии с основным видом разрешенного использования земельного участка. Для линейных объектов регламенты не устанавливаются.</w:t>
            </w:r>
          </w:p>
        </w:tc>
      </w:tr>
    </w:tbl>
    <w:p w:rsidR="0089042C" w:rsidRPr="00B427FF" w:rsidRDefault="0089042C" w:rsidP="0089042C">
      <w:pPr>
        <w:spacing w:after="0" w:line="240" w:lineRule="auto"/>
        <w:ind w:firstLine="284"/>
        <w:jc w:val="both"/>
        <w:rPr>
          <w:rFonts w:ascii="Times New Roman" w:eastAsia="SimSun" w:hAnsi="Times New Roman" w:cs="Times New Roman"/>
          <w:sz w:val="16"/>
          <w:szCs w:val="16"/>
          <w:u w:val="single"/>
          <w:lang w:eastAsia="zh-CN"/>
        </w:rPr>
      </w:pPr>
    </w:p>
    <w:p w:rsidR="0089042C" w:rsidRPr="00B427FF" w:rsidRDefault="0089042C" w:rsidP="0089042C">
      <w:pPr>
        <w:spacing w:after="0" w:line="240" w:lineRule="auto"/>
        <w:ind w:firstLine="284"/>
        <w:jc w:val="both"/>
        <w:rPr>
          <w:rFonts w:ascii="Times New Roman" w:eastAsia="SimSun" w:hAnsi="Times New Roman" w:cs="Times New Roman"/>
          <w:sz w:val="16"/>
          <w:szCs w:val="16"/>
          <w:u w:val="single"/>
          <w:lang w:eastAsia="zh-CN"/>
        </w:rPr>
      </w:pPr>
      <w:r w:rsidRPr="00B427FF">
        <w:rPr>
          <w:rFonts w:ascii="Times New Roman" w:eastAsia="SimSun" w:hAnsi="Times New Roman" w:cs="Times New Roman"/>
          <w:sz w:val="16"/>
          <w:szCs w:val="16"/>
          <w:u w:val="single"/>
          <w:lang w:eastAsia="zh-CN"/>
        </w:rPr>
        <w:t>Примечание:</w:t>
      </w:r>
    </w:p>
    <w:p w:rsidR="0089042C" w:rsidRPr="00B427FF" w:rsidRDefault="0089042C" w:rsidP="0089042C">
      <w:pPr>
        <w:spacing w:after="0" w:line="240" w:lineRule="auto"/>
        <w:ind w:firstLine="284"/>
        <w:jc w:val="both"/>
        <w:rPr>
          <w:rFonts w:ascii="Times New Roman" w:eastAsia="SimSun" w:hAnsi="Times New Roman" w:cs="Times New Roman"/>
          <w:sz w:val="16"/>
          <w:szCs w:val="16"/>
          <w:lang w:eastAsia="zh-CN"/>
        </w:rPr>
      </w:pPr>
      <w:proofErr w:type="gramStart"/>
      <w:r w:rsidRPr="00B427FF">
        <w:rPr>
          <w:rFonts w:ascii="Times New Roman" w:eastAsia="SimSun" w:hAnsi="Times New Roman" w:cs="Times New Roman"/>
          <w:sz w:val="16"/>
          <w:szCs w:val="16"/>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roofErr w:type="gramEnd"/>
    </w:p>
    <w:p w:rsidR="0089042C" w:rsidRPr="00B427FF" w:rsidRDefault="0089042C" w:rsidP="0089042C">
      <w:pPr>
        <w:spacing w:after="0" w:line="240" w:lineRule="auto"/>
        <w:ind w:firstLine="284"/>
        <w:jc w:val="both"/>
        <w:rPr>
          <w:rFonts w:ascii="Times New Roman" w:eastAsia="SimSun" w:hAnsi="Times New Roman" w:cs="Times New Roman"/>
          <w:sz w:val="16"/>
          <w:szCs w:val="16"/>
          <w:lang w:eastAsia="zh-CN"/>
        </w:rPr>
      </w:pPr>
      <w:r w:rsidRPr="00B427FF">
        <w:rPr>
          <w:rFonts w:ascii="Times New Roman" w:eastAsia="SimSun" w:hAnsi="Times New Roman" w:cs="Times New Roman"/>
          <w:sz w:val="16"/>
          <w:szCs w:val="16"/>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89042C" w:rsidRPr="00B427FF" w:rsidRDefault="0089042C" w:rsidP="0089042C">
      <w:pPr>
        <w:spacing w:after="0" w:line="240" w:lineRule="auto"/>
        <w:ind w:firstLine="284"/>
        <w:jc w:val="both"/>
        <w:rPr>
          <w:rFonts w:ascii="Times New Roman" w:eastAsia="SimSun" w:hAnsi="Times New Roman" w:cs="Times New Roman"/>
          <w:sz w:val="16"/>
          <w:szCs w:val="16"/>
          <w:lang w:eastAsia="zh-CN"/>
        </w:rPr>
      </w:pPr>
      <w:r w:rsidRPr="00B427FF">
        <w:rPr>
          <w:rFonts w:ascii="Times New Roman" w:eastAsia="SimSun" w:hAnsi="Times New Roman" w:cs="Times New Roman"/>
          <w:sz w:val="16"/>
          <w:szCs w:val="16"/>
          <w:lang w:eastAsia="zh-CN"/>
        </w:rPr>
        <w:t>На территориях, подверженных затоплению, размещение кладбищ, скотомогильников и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запрещаются.</w:t>
      </w:r>
    </w:p>
    <w:p w:rsidR="0089042C" w:rsidRPr="00B427FF" w:rsidRDefault="0089042C" w:rsidP="0089042C">
      <w:pPr>
        <w:spacing w:after="0" w:line="240" w:lineRule="auto"/>
        <w:ind w:firstLine="284"/>
        <w:jc w:val="both"/>
        <w:rPr>
          <w:rFonts w:ascii="Times New Roman" w:eastAsia="SimSun" w:hAnsi="Times New Roman" w:cs="Times New Roman"/>
          <w:sz w:val="16"/>
          <w:szCs w:val="16"/>
          <w:lang w:eastAsia="zh-CN"/>
        </w:rPr>
      </w:pPr>
      <w:r w:rsidRPr="00B427FF">
        <w:rPr>
          <w:rFonts w:ascii="Times New Roman" w:eastAsia="SimSun" w:hAnsi="Times New Roman" w:cs="Times New Roman"/>
          <w:sz w:val="16"/>
          <w:szCs w:val="16"/>
          <w:lang w:eastAsia="zh-CN"/>
        </w:rPr>
        <w:t>При проектировании и строительстве в зонах затопления необходимо предусматривать инженерную защиту от затопления и подтопления зданий.</w:t>
      </w:r>
    </w:p>
    <w:p w:rsidR="0089042C" w:rsidRPr="00B427FF" w:rsidRDefault="0089042C" w:rsidP="0089042C">
      <w:pPr>
        <w:keepNext/>
        <w:keepLines/>
        <w:spacing w:after="0" w:line="240" w:lineRule="auto"/>
        <w:ind w:firstLine="709"/>
        <w:outlineLvl w:val="2"/>
        <w:rPr>
          <w:rFonts w:ascii="Times New Roman" w:hAnsi="Times New Roman" w:cs="Times New Roman"/>
          <w:b/>
          <w:sz w:val="16"/>
          <w:szCs w:val="16"/>
        </w:rPr>
      </w:pPr>
      <w:bookmarkStart w:id="12" w:name="_Toc438640281"/>
      <w:bookmarkStart w:id="13" w:name="_Toc469851381"/>
      <w:r w:rsidRPr="00B427FF">
        <w:rPr>
          <w:rFonts w:ascii="Times New Roman" w:hAnsi="Times New Roman" w:cs="Times New Roman"/>
          <w:b/>
          <w:sz w:val="16"/>
          <w:szCs w:val="16"/>
        </w:rPr>
        <w:t>Статья 38. Градостроительные регламенты. Производственные зоны.</w:t>
      </w:r>
      <w:bookmarkEnd w:id="12"/>
      <w:bookmarkEnd w:id="13"/>
    </w:p>
    <w:p w:rsidR="0089042C" w:rsidRPr="00B427FF" w:rsidRDefault="0089042C" w:rsidP="0089042C">
      <w:pPr>
        <w:keepLines/>
        <w:overflowPunct w:val="0"/>
        <w:autoSpaceDE w:val="0"/>
        <w:autoSpaceDN w:val="0"/>
        <w:adjustRightInd w:val="0"/>
        <w:spacing w:after="0" w:line="240" w:lineRule="auto"/>
        <w:ind w:firstLine="567"/>
        <w:jc w:val="center"/>
        <w:outlineLvl w:val="4"/>
        <w:rPr>
          <w:rFonts w:ascii="Times New Roman" w:eastAsia="SimSun" w:hAnsi="Times New Roman" w:cs="Times New Roman"/>
          <w:b/>
          <w:bCs/>
          <w:i/>
          <w:iCs/>
          <w:sz w:val="16"/>
          <w:szCs w:val="16"/>
          <w:lang w:eastAsia="zh-CN"/>
        </w:rPr>
      </w:pPr>
      <w:r w:rsidRPr="00B427FF">
        <w:rPr>
          <w:rFonts w:ascii="Times New Roman" w:eastAsia="SimSun" w:hAnsi="Times New Roman" w:cs="Times New Roman"/>
          <w:b/>
          <w:bCs/>
          <w:i/>
          <w:iCs/>
          <w:sz w:val="16"/>
          <w:szCs w:val="16"/>
          <w:lang w:eastAsia="zh-CN"/>
        </w:rPr>
        <w:t>П–3. Зона предприятий, производств и объектов III класса опасности  СЗЗ-300  м.</w:t>
      </w:r>
    </w:p>
    <w:p w:rsidR="0089042C" w:rsidRPr="00B427FF" w:rsidRDefault="0089042C" w:rsidP="0089042C">
      <w:pPr>
        <w:widowControl w:val="0"/>
        <w:spacing w:after="0" w:line="240" w:lineRule="auto"/>
        <w:ind w:firstLine="709"/>
        <w:jc w:val="both"/>
        <w:rPr>
          <w:rFonts w:ascii="Times New Roman" w:hAnsi="Times New Roman" w:cs="Times New Roman"/>
          <w:i/>
          <w:iCs/>
          <w:sz w:val="16"/>
          <w:szCs w:val="16"/>
        </w:rPr>
      </w:pPr>
      <w:r w:rsidRPr="00B427FF">
        <w:rPr>
          <w:rFonts w:ascii="Times New Roman" w:hAnsi="Times New Roman" w:cs="Times New Roman"/>
          <w:i/>
          <w:iCs/>
          <w:sz w:val="16"/>
          <w:szCs w:val="16"/>
        </w:rPr>
        <w:t xml:space="preserve">Зона П-3 выделена для обеспечения правовых условий формирования предприятий, производств и объектов не выше </w:t>
      </w:r>
      <w:r w:rsidRPr="00B427FF">
        <w:rPr>
          <w:rFonts w:ascii="Times New Roman" w:hAnsi="Times New Roman" w:cs="Times New Roman"/>
          <w:i/>
          <w:iCs/>
          <w:sz w:val="16"/>
          <w:szCs w:val="16"/>
          <w:lang w:val="en-US"/>
        </w:rPr>
        <w:t>III</w:t>
      </w:r>
      <w:r w:rsidRPr="00B427FF">
        <w:rPr>
          <w:rFonts w:ascii="Times New Roman" w:hAnsi="Times New Roman" w:cs="Times New Roman"/>
          <w:i/>
          <w:iCs/>
          <w:sz w:val="16"/>
          <w:szCs w:val="16"/>
        </w:rPr>
        <w:t xml:space="preserve"> класса </w:t>
      </w:r>
      <w:r w:rsidRPr="00B427FF">
        <w:rPr>
          <w:rFonts w:ascii="Times New Roman" w:hAnsi="Times New Roman" w:cs="Times New Roman"/>
          <w:bCs/>
          <w:i/>
          <w:sz w:val="16"/>
          <w:szCs w:val="16"/>
        </w:rPr>
        <w:t>опасности согласно перечню СанПиН 2.2.1/2.1.1.1200-03</w:t>
      </w:r>
      <w:r w:rsidRPr="00B427FF">
        <w:rPr>
          <w:rFonts w:ascii="Times New Roman" w:hAnsi="Times New Roman" w:cs="Times New Roman"/>
          <w:i/>
          <w:iCs/>
          <w:sz w:val="16"/>
          <w:szCs w:val="16"/>
        </w:rPr>
        <w:t>, с высокими уровнями шума и загрязнения.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rsidR="0089042C" w:rsidRPr="00B427FF" w:rsidRDefault="0089042C" w:rsidP="0089042C">
      <w:pPr>
        <w:widowControl w:val="0"/>
        <w:spacing w:after="0" w:line="240" w:lineRule="auto"/>
        <w:ind w:firstLine="709"/>
        <w:jc w:val="both"/>
        <w:rPr>
          <w:rFonts w:ascii="Times New Roman" w:hAnsi="Times New Roman" w:cs="Times New Roman"/>
          <w:i/>
          <w:iCs/>
          <w:sz w:val="16"/>
          <w:szCs w:val="16"/>
        </w:rPr>
      </w:pPr>
    </w:p>
    <w:p w:rsidR="0089042C" w:rsidRPr="00B427FF" w:rsidRDefault="0089042C" w:rsidP="00420D6C">
      <w:pPr>
        <w:numPr>
          <w:ilvl w:val="0"/>
          <w:numId w:val="16"/>
        </w:numPr>
        <w:spacing w:after="0" w:line="240" w:lineRule="auto"/>
        <w:jc w:val="both"/>
        <w:rPr>
          <w:rFonts w:ascii="Times New Roman" w:hAnsi="Times New Roman" w:cs="Times New Roman"/>
          <w:b/>
          <w:sz w:val="16"/>
          <w:szCs w:val="16"/>
        </w:rPr>
      </w:pPr>
      <w:r w:rsidRPr="00B427FF">
        <w:rPr>
          <w:rFonts w:ascii="Times New Roman" w:hAnsi="Times New Roman" w:cs="Times New Roman"/>
          <w:b/>
          <w:sz w:val="16"/>
          <w:szCs w:val="16"/>
        </w:rPr>
        <w:t>ОСНОВНЫЕ ВИДЫ И ПАРАМЕТРЫ РАЗРЕШЕННОГО ИСПОЛЬЗОВАНИЯ ЗЕМЕЛЬНЫХ УЧАСТКОВ И ОБЪЕКТОВ КАПИТАЛЬНОГО СТРОИТЕЛЬСТВА</w:t>
      </w:r>
    </w:p>
    <w:p w:rsidR="0089042C" w:rsidRPr="00B427FF" w:rsidRDefault="0089042C" w:rsidP="0089042C">
      <w:pPr>
        <w:spacing w:after="0" w:line="240" w:lineRule="auto"/>
        <w:ind w:left="720"/>
        <w:jc w:val="both"/>
        <w:rPr>
          <w:rFonts w:ascii="Times New Roman" w:hAnsi="Times New Roman" w:cs="Times New Roman"/>
          <w:b/>
          <w:sz w:val="16"/>
          <w:szCs w:val="16"/>
        </w:rPr>
      </w:pPr>
    </w:p>
    <w:tbl>
      <w:tblPr>
        <w:tblW w:w="5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9"/>
        <w:gridCol w:w="2546"/>
        <w:gridCol w:w="5397"/>
        <w:gridCol w:w="6095"/>
      </w:tblGrid>
      <w:tr w:rsidR="00CA5C27" w:rsidRPr="00B427FF" w:rsidTr="00CA5C27">
        <w:trPr>
          <w:trHeight w:val="552"/>
          <w:tblHeader/>
        </w:trPr>
        <w:tc>
          <w:tcPr>
            <w:tcW w:w="372" w:type="pct"/>
            <w:vAlign w:val="center"/>
          </w:tcPr>
          <w:p w:rsidR="0089042C" w:rsidRPr="00B427FF" w:rsidRDefault="0089042C" w:rsidP="0089042C">
            <w:pPr>
              <w:tabs>
                <w:tab w:val="left" w:pos="2520"/>
              </w:tabs>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Код вида</w:t>
            </w:r>
          </w:p>
          <w:p w:rsidR="0089042C" w:rsidRPr="00B427FF" w:rsidRDefault="0089042C" w:rsidP="0089042C">
            <w:pPr>
              <w:tabs>
                <w:tab w:val="left" w:pos="2520"/>
              </w:tabs>
              <w:spacing w:after="0" w:line="240" w:lineRule="auto"/>
              <w:jc w:val="center"/>
              <w:rPr>
                <w:rFonts w:ascii="Times New Roman" w:hAnsi="Times New Roman" w:cs="Times New Roman"/>
                <w:b/>
                <w:sz w:val="16"/>
                <w:szCs w:val="16"/>
              </w:rPr>
            </w:pPr>
            <w:proofErr w:type="gramStart"/>
            <w:r w:rsidRPr="00B427FF">
              <w:rPr>
                <w:rFonts w:ascii="Times New Roman" w:hAnsi="Times New Roman" w:cs="Times New Roman"/>
                <w:b/>
                <w:sz w:val="16"/>
                <w:szCs w:val="16"/>
              </w:rPr>
              <w:t>разрешен-</w:t>
            </w:r>
            <w:proofErr w:type="spellStart"/>
            <w:r w:rsidRPr="00B427FF">
              <w:rPr>
                <w:rFonts w:ascii="Times New Roman" w:hAnsi="Times New Roman" w:cs="Times New Roman"/>
                <w:b/>
                <w:sz w:val="16"/>
                <w:szCs w:val="16"/>
              </w:rPr>
              <w:t>ного</w:t>
            </w:r>
            <w:proofErr w:type="spellEnd"/>
            <w:proofErr w:type="gramEnd"/>
            <w:r w:rsidRPr="00B427FF">
              <w:rPr>
                <w:rFonts w:ascii="Times New Roman" w:hAnsi="Times New Roman" w:cs="Times New Roman"/>
                <w:b/>
                <w:sz w:val="16"/>
                <w:szCs w:val="16"/>
              </w:rPr>
              <w:t xml:space="preserve"> </w:t>
            </w:r>
            <w:proofErr w:type="spellStart"/>
            <w:r w:rsidRPr="00B427FF">
              <w:rPr>
                <w:rFonts w:ascii="Times New Roman" w:hAnsi="Times New Roman" w:cs="Times New Roman"/>
                <w:b/>
                <w:sz w:val="16"/>
                <w:szCs w:val="16"/>
              </w:rPr>
              <w:t>использо</w:t>
            </w:r>
            <w:proofErr w:type="spellEnd"/>
            <w:r w:rsidRPr="00B427FF">
              <w:rPr>
                <w:rFonts w:ascii="Times New Roman" w:hAnsi="Times New Roman" w:cs="Times New Roman"/>
                <w:b/>
                <w:sz w:val="16"/>
                <w:szCs w:val="16"/>
              </w:rPr>
              <w:t>-</w:t>
            </w:r>
          </w:p>
          <w:p w:rsidR="0089042C" w:rsidRPr="00B427FF" w:rsidRDefault="0089042C" w:rsidP="0089042C">
            <w:pPr>
              <w:tabs>
                <w:tab w:val="left" w:pos="2520"/>
              </w:tabs>
              <w:spacing w:after="0" w:line="240" w:lineRule="auto"/>
              <w:jc w:val="center"/>
              <w:rPr>
                <w:rFonts w:ascii="Times New Roman" w:hAnsi="Times New Roman" w:cs="Times New Roman"/>
                <w:b/>
                <w:sz w:val="16"/>
                <w:szCs w:val="16"/>
              </w:rPr>
            </w:pPr>
            <w:proofErr w:type="spellStart"/>
            <w:r w:rsidRPr="00B427FF">
              <w:rPr>
                <w:rFonts w:ascii="Times New Roman" w:hAnsi="Times New Roman" w:cs="Times New Roman"/>
                <w:b/>
                <w:sz w:val="16"/>
                <w:szCs w:val="16"/>
              </w:rPr>
              <w:t>вания</w:t>
            </w:r>
            <w:proofErr w:type="spellEnd"/>
          </w:p>
        </w:tc>
        <w:tc>
          <w:tcPr>
            <w:tcW w:w="839" w:type="pct"/>
            <w:vAlign w:val="center"/>
          </w:tcPr>
          <w:p w:rsidR="0089042C" w:rsidRPr="00B427FF" w:rsidRDefault="0089042C" w:rsidP="0089042C">
            <w:pPr>
              <w:tabs>
                <w:tab w:val="left" w:pos="2520"/>
              </w:tabs>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ВИДЫ РАЗРЕШЕННОГО ИСПОЛЬЗОВАНИЯ ЗЕМЕЛЬНЫХ УЧАСТКОВ</w:t>
            </w:r>
          </w:p>
          <w:p w:rsidR="0089042C" w:rsidRPr="00B427FF" w:rsidRDefault="0089042C" w:rsidP="0089042C">
            <w:pPr>
              <w:tabs>
                <w:tab w:val="left" w:pos="2520"/>
              </w:tabs>
              <w:spacing w:after="0" w:line="240" w:lineRule="auto"/>
              <w:jc w:val="center"/>
              <w:rPr>
                <w:rFonts w:ascii="Times New Roman" w:hAnsi="Times New Roman" w:cs="Times New Roman"/>
                <w:b/>
                <w:sz w:val="16"/>
                <w:szCs w:val="16"/>
              </w:rPr>
            </w:pPr>
          </w:p>
        </w:tc>
        <w:tc>
          <w:tcPr>
            <w:tcW w:w="1779" w:type="pct"/>
            <w:vAlign w:val="center"/>
          </w:tcPr>
          <w:p w:rsidR="0089042C" w:rsidRPr="00B427FF" w:rsidRDefault="0089042C" w:rsidP="0089042C">
            <w:pPr>
              <w:tabs>
                <w:tab w:val="left" w:pos="2520"/>
              </w:tabs>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ВИДЫ РАЗРЕШЕННОГО ИСПОЛЬЗОВАНИЯ ОБЪЕКТОВ КАПИТАЛЬНОГО СТРОИТЕЛЬСТВА</w:t>
            </w:r>
          </w:p>
        </w:tc>
        <w:tc>
          <w:tcPr>
            <w:tcW w:w="2009" w:type="pct"/>
            <w:vAlign w:val="center"/>
          </w:tcPr>
          <w:p w:rsidR="0089042C" w:rsidRPr="00B427FF" w:rsidRDefault="0089042C" w:rsidP="0089042C">
            <w:pPr>
              <w:tabs>
                <w:tab w:val="left" w:pos="2520"/>
              </w:tabs>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 xml:space="preserve">ПРЕДЕЛЬНЫЕ РАЗМЕРЫ </w:t>
            </w:r>
            <w:proofErr w:type="gramStart"/>
            <w:r w:rsidRPr="00B427FF">
              <w:rPr>
                <w:rFonts w:ascii="Times New Roman" w:hAnsi="Times New Roman" w:cs="Times New Roman"/>
                <w:b/>
                <w:sz w:val="16"/>
                <w:szCs w:val="16"/>
              </w:rPr>
              <w:t>ЗЕМЕЛЬНЫХ</w:t>
            </w:r>
            <w:proofErr w:type="gramEnd"/>
          </w:p>
          <w:p w:rsidR="0089042C" w:rsidRPr="00B427FF" w:rsidRDefault="0089042C" w:rsidP="0089042C">
            <w:pPr>
              <w:tabs>
                <w:tab w:val="left" w:pos="2520"/>
              </w:tabs>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УЧАСТКОВ И ПРЕДЕЛЬНЫЕ ПАРАМЕТРЫ</w:t>
            </w:r>
          </w:p>
          <w:p w:rsidR="0089042C" w:rsidRPr="00B427FF" w:rsidRDefault="0089042C" w:rsidP="0089042C">
            <w:pPr>
              <w:tabs>
                <w:tab w:val="left" w:pos="2520"/>
              </w:tabs>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РАЗРЕШЕННОГО СТРОИТЕЛЬСТВА</w:t>
            </w:r>
          </w:p>
        </w:tc>
      </w:tr>
      <w:tr w:rsidR="00CA5C27" w:rsidRPr="00B427FF" w:rsidTr="00CA5C27">
        <w:trPr>
          <w:trHeight w:val="406"/>
        </w:trPr>
        <w:tc>
          <w:tcPr>
            <w:tcW w:w="372" w:type="pct"/>
          </w:tcPr>
          <w:p w:rsidR="0089042C" w:rsidRPr="00B427FF" w:rsidRDefault="0089042C" w:rsidP="0089042C">
            <w:pPr>
              <w:keepLines/>
              <w:widowControl w:val="0"/>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3.1</w:t>
            </w:r>
          </w:p>
        </w:tc>
        <w:tc>
          <w:tcPr>
            <w:tcW w:w="839" w:type="pct"/>
            <w:tcBorders>
              <w:top w:val="single" w:sz="4" w:space="0" w:color="auto"/>
              <w:bottom w:val="single" w:sz="4" w:space="0" w:color="auto"/>
              <w:right w:val="single" w:sz="4" w:space="0" w:color="auto"/>
            </w:tcBorders>
          </w:tcPr>
          <w:p w:rsidR="0089042C" w:rsidRPr="00B427FF" w:rsidRDefault="0089042C" w:rsidP="0089042C">
            <w:pPr>
              <w:pStyle w:val="affff2"/>
              <w:rPr>
                <w:rFonts w:ascii="Times New Roman" w:hAnsi="Times New Roman" w:cs="Times New Roman"/>
                <w:sz w:val="16"/>
                <w:szCs w:val="16"/>
              </w:rPr>
            </w:pPr>
            <w:r w:rsidRPr="00B427FF">
              <w:rPr>
                <w:rFonts w:ascii="Times New Roman" w:hAnsi="Times New Roman" w:cs="Times New Roman"/>
                <w:sz w:val="16"/>
                <w:szCs w:val="16"/>
              </w:rPr>
              <w:t>Коммунальное обслуживание</w:t>
            </w:r>
          </w:p>
        </w:tc>
        <w:tc>
          <w:tcPr>
            <w:tcW w:w="1779" w:type="pct"/>
            <w:tcBorders>
              <w:top w:val="single" w:sz="4" w:space="0" w:color="auto"/>
              <w:left w:val="single" w:sz="4" w:space="0" w:color="auto"/>
              <w:bottom w:val="single" w:sz="4" w:space="0" w:color="auto"/>
              <w:right w:val="single" w:sz="4" w:space="0" w:color="auto"/>
            </w:tcBorders>
          </w:tcPr>
          <w:p w:rsidR="0089042C" w:rsidRPr="00B427FF" w:rsidRDefault="0089042C" w:rsidP="0089042C">
            <w:pPr>
              <w:pStyle w:val="ae"/>
              <w:rPr>
                <w:rFonts w:ascii="Times New Roman" w:hAnsi="Times New Roman"/>
                <w:sz w:val="16"/>
                <w:szCs w:val="16"/>
              </w:rPr>
            </w:pPr>
            <w:proofErr w:type="gramStart"/>
            <w:r w:rsidRPr="00B427FF">
              <w:rPr>
                <w:rFonts w:ascii="Times New Roman" w:hAnsi="Times New Roman"/>
                <w:sz w:val="16"/>
                <w:szCs w:val="16"/>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B427FF">
              <w:rPr>
                <w:rFonts w:ascii="Times New Roman" w:hAnsi="Times New Roman"/>
                <w:sz w:val="16"/>
                <w:szCs w:val="16"/>
              </w:rPr>
              <w:t xml:space="preserve"> зданий или помещений, предназначенных для приема физических и юридических лиц в связи с предоставлением им коммунальных услуг)</w:t>
            </w:r>
          </w:p>
        </w:tc>
        <w:tc>
          <w:tcPr>
            <w:tcW w:w="2009" w:type="pct"/>
          </w:tcPr>
          <w:p w:rsidR="0089042C" w:rsidRPr="00B427FF" w:rsidRDefault="0089042C" w:rsidP="0089042C">
            <w:pPr>
              <w:spacing w:after="0" w:line="240" w:lineRule="auto"/>
              <w:ind w:firstLine="426"/>
              <w:jc w:val="both"/>
              <w:rPr>
                <w:rFonts w:ascii="Times New Roman" w:hAnsi="Times New Roman" w:cs="Times New Roman"/>
                <w:sz w:val="16"/>
                <w:szCs w:val="16"/>
              </w:rPr>
            </w:pPr>
            <w:r w:rsidRPr="00B427FF">
              <w:rPr>
                <w:rFonts w:ascii="Times New Roman" w:hAnsi="Times New Roman" w:cs="Times New Roman"/>
                <w:sz w:val="16"/>
                <w:szCs w:val="16"/>
              </w:rPr>
              <w:t>-минимальная/максимальная площадь земельных участков –</w:t>
            </w:r>
            <w:r w:rsidRPr="00B427FF">
              <w:rPr>
                <w:rFonts w:ascii="Times New Roman" w:hAnsi="Times New Roman" w:cs="Times New Roman"/>
                <w:b/>
                <w:sz w:val="16"/>
                <w:szCs w:val="16"/>
              </w:rPr>
              <w:t>4/50000</w:t>
            </w:r>
            <w:r w:rsidRPr="00B427FF">
              <w:rPr>
                <w:rFonts w:ascii="Times New Roman" w:hAnsi="Times New Roman" w:cs="Times New Roman"/>
                <w:sz w:val="16"/>
                <w:szCs w:val="16"/>
              </w:rPr>
              <w:t xml:space="preserve"> кв.м.</w:t>
            </w:r>
          </w:p>
          <w:p w:rsidR="0089042C" w:rsidRPr="00B427FF" w:rsidRDefault="0089042C" w:rsidP="0089042C">
            <w:pPr>
              <w:autoSpaceDE w:val="0"/>
              <w:autoSpaceDN w:val="0"/>
              <w:adjustRightInd w:val="0"/>
              <w:spacing w:after="0" w:line="240" w:lineRule="auto"/>
              <w:ind w:firstLine="317"/>
              <w:jc w:val="both"/>
              <w:rPr>
                <w:rFonts w:ascii="Times New Roman" w:hAnsi="Times New Roman" w:cs="Times New Roman"/>
                <w:sz w:val="16"/>
                <w:szCs w:val="16"/>
              </w:rPr>
            </w:pPr>
            <w:r w:rsidRPr="00B427FF">
              <w:rPr>
                <w:rFonts w:ascii="Times New Roman" w:hAnsi="Times New Roman" w:cs="Times New Roman"/>
                <w:sz w:val="16"/>
                <w:szCs w:val="16"/>
              </w:rPr>
              <w:t xml:space="preserve">- минимальные отступы от границ участка - </w:t>
            </w:r>
            <w:r w:rsidRPr="00B427FF">
              <w:rPr>
                <w:rFonts w:ascii="Times New Roman" w:hAnsi="Times New Roman" w:cs="Times New Roman"/>
                <w:b/>
                <w:sz w:val="16"/>
                <w:szCs w:val="16"/>
              </w:rPr>
              <w:t>3 м</w:t>
            </w:r>
            <w:r w:rsidRPr="00B427FF">
              <w:rPr>
                <w:rFonts w:ascii="Times New Roman" w:hAnsi="Times New Roman" w:cs="Times New Roman"/>
                <w:sz w:val="16"/>
                <w:szCs w:val="16"/>
              </w:rPr>
              <w:t xml:space="preserve">, от фронтальной линии застройки - </w:t>
            </w:r>
            <w:r w:rsidRPr="00B427FF">
              <w:rPr>
                <w:rFonts w:ascii="Times New Roman" w:hAnsi="Times New Roman" w:cs="Times New Roman"/>
                <w:b/>
                <w:sz w:val="16"/>
                <w:szCs w:val="16"/>
              </w:rPr>
              <w:t>5 м,</w:t>
            </w:r>
            <w:r w:rsidRPr="00B427FF">
              <w:rPr>
                <w:rFonts w:ascii="Times New Roman" w:hAnsi="Times New Roman" w:cs="Times New Roman"/>
                <w:sz w:val="16"/>
                <w:szCs w:val="16"/>
              </w:rPr>
              <w:t xml:space="preserve"> за исключением линейных объектов.</w:t>
            </w:r>
          </w:p>
          <w:p w:rsidR="0089042C" w:rsidRPr="00B427FF" w:rsidRDefault="0089042C" w:rsidP="0089042C">
            <w:pPr>
              <w:autoSpaceDE w:val="0"/>
              <w:autoSpaceDN w:val="0"/>
              <w:adjustRightInd w:val="0"/>
              <w:spacing w:after="0" w:line="240" w:lineRule="auto"/>
              <w:ind w:firstLine="317"/>
              <w:jc w:val="both"/>
              <w:rPr>
                <w:rFonts w:ascii="Times New Roman" w:hAnsi="Times New Roman" w:cs="Times New Roman"/>
                <w:sz w:val="16"/>
                <w:szCs w:val="16"/>
              </w:rPr>
            </w:pPr>
            <w:r w:rsidRPr="00B427FF">
              <w:rPr>
                <w:rFonts w:ascii="Times New Roman" w:hAnsi="Times New Roman" w:cs="Times New Roman"/>
                <w:sz w:val="16"/>
                <w:szCs w:val="16"/>
              </w:rPr>
              <w:t xml:space="preserve">- максимальный процент застройки в границах земельного участка – </w:t>
            </w:r>
            <w:r w:rsidRPr="00B427FF">
              <w:rPr>
                <w:rFonts w:ascii="Times New Roman" w:hAnsi="Times New Roman" w:cs="Times New Roman"/>
                <w:b/>
                <w:sz w:val="16"/>
                <w:szCs w:val="16"/>
              </w:rPr>
              <w:t>60%</w:t>
            </w:r>
            <w:r w:rsidRPr="00B427FF">
              <w:rPr>
                <w:rFonts w:ascii="Times New Roman" w:hAnsi="Times New Roman" w:cs="Times New Roman"/>
                <w:sz w:val="16"/>
                <w:szCs w:val="16"/>
              </w:rPr>
              <w:t>, за исключением линейных объектов.</w:t>
            </w:r>
          </w:p>
          <w:p w:rsidR="0089042C" w:rsidRPr="00B427FF" w:rsidRDefault="0089042C" w:rsidP="0089042C">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b/>
                <w:sz w:val="16"/>
                <w:szCs w:val="16"/>
              </w:rPr>
              <w:t xml:space="preserve">- </w:t>
            </w:r>
            <w:r w:rsidRPr="00B427FF">
              <w:rPr>
                <w:rFonts w:ascii="Times New Roman" w:hAnsi="Times New Roman" w:cs="Times New Roman"/>
                <w:sz w:val="16"/>
                <w:szCs w:val="16"/>
              </w:rPr>
              <w:t xml:space="preserve">максимальная высота объектов капитального строительства от уровня земли до верха перекрытия последнего этажа (или конька кровли) - не более </w:t>
            </w:r>
            <w:r w:rsidRPr="00B427FF">
              <w:rPr>
                <w:rFonts w:ascii="Times New Roman" w:hAnsi="Times New Roman" w:cs="Times New Roman"/>
                <w:b/>
                <w:sz w:val="16"/>
                <w:szCs w:val="16"/>
              </w:rPr>
              <w:t>22 м;</w:t>
            </w:r>
            <w:r w:rsidRPr="00B427FF">
              <w:rPr>
                <w:rFonts w:ascii="Times New Roman" w:hAnsi="Times New Roman" w:cs="Times New Roman"/>
                <w:sz w:val="16"/>
                <w:szCs w:val="16"/>
              </w:rPr>
              <w:t xml:space="preserve"> </w:t>
            </w:r>
          </w:p>
          <w:p w:rsidR="0089042C" w:rsidRPr="00B427FF" w:rsidRDefault="0089042C" w:rsidP="0089042C">
            <w:pPr>
              <w:spacing w:after="0" w:line="240" w:lineRule="auto"/>
              <w:ind w:firstLine="174"/>
              <w:jc w:val="both"/>
              <w:rPr>
                <w:rFonts w:ascii="Times New Roman" w:hAnsi="Times New Roman" w:cs="Times New Roman"/>
                <w:b/>
                <w:sz w:val="16"/>
                <w:szCs w:val="16"/>
              </w:rPr>
            </w:pPr>
            <w:r w:rsidRPr="00B427FF">
              <w:rPr>
                <w:rFonts w:ascii="Times New Roman" w:hAnsi="Times New Roman" w:cs="Times New Roman"/>
                <w:sz w:val="16"/>
                <w:szCs w:val="16"/>
              </w:rPr>
              <w:t xml:space="preserve">- минимальный процент озеленения - </w:t>
            </w:r>
            <w:r w:rsidRPr="00B427FF">
              <w:rPr>
                <w:rFonts w:ascii="Times New Roman" w:hAnsi="Times New Roman" w:cs="Times New Roman"/>
                <w:b/>
                <w:sz w:val="16"/>
                <w:szCs w:val="16"/>
              </w:rPr>
              <w:t>10%</w:t>
            </w:r>
            <w:r w:rsidRPr="00B427FF">
              <w:rPr>
                <w:rFonts w:ascii="Times New Roman" w:hAnsi="Times New Roman" w:cs="Times New Roman"/>
                <w:sz w:val="16"/>
                <w:szCs w:val="16"/>
              </w:rPr>
              <w:t xml:space="preserve"> от площади земельного участка, за исключением линейных объектов.</w:t>
            </w:r>
          </w:p>
        </w:tc>
      </w:tr>
      <w:tr w:rsidR="00CA5C27" w:rsidRPr="00B427FF" w:rsidTr="00CA5C27">
        <w:trPr>
          <w:trHeight w:val="406"/>
        </w:trPr>
        <w:tc>
          <w:tcPr>
            <w:tcW w:w="372" w:type="pct"/>
          </w:tcPr>
          <w:p w:rsidR="0089042C" w:rsidRPr="00B427FF" w:rsidRDefault="0089042C" w:rsidP="0089042C">
            <w:pPr>
              <w:widowControl w:val="0"/>
              <w:autoSpaceDE w:val="0"/>
              <w:autoSpaceDN w:val="0"/>
              <w:adjustRightInd w:val="0"/>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4.9.1</w:t>
            </w:r>
          </w:p>
        </w:tc>
        <w:tc>
          <w:tcPr>
            <w:tcW w:w="839" w:type="pct"/>
            <w:tcBorders>
              <w:top w:val="single" w:sz="4" w:space="0" w:color="auto"/>
              <w:bottom w:val="single" w:sz="4" w:space="0" w:color="auto"/>
              <w:right w:val="single" w:sz="4" w:space="0" w:color="auto"/>
            </w:tcBorders>
          </w:tcPr>
          <w:p w:rsidR="0089042C" w:rsidRPr="00B427FF" w:rsidRDefault="0089042C" w:rsidP="0089042C">
            <w:pPr>
              <w:pStyle w:val="affff2"/>
              <w:rPr>
                <w:rFonts w:ascii="Times New Roman" w:hAnsi="Times New Roman" w:cs="Times New Roman"/>
                <w:sz w:val="16"/>
                <w:szCs w:val="16"/>
              </w:rPr>
            </w:pPr>
            <w:r w:rsidRPr="00B427FF">
              <w:rPr>
                <w:rFonts w:ascii="Times New Roman" w:hAnsi="Times New Roman" w:cs="Times New Roman"/>
                <w:sz w:val="16"/>
                <w:szCs w:val="16"/>
              </w:rPr>
              <w:t>Объекты придорожного сервиса</w:t>
            </w:r>
          </w:p>
        </w:tc>
        <w:tc>
          <w:tcPr>
            <w:tcW w:w="1779" w:type="pct"/>
            <w:tcBorders>
              <w:top w:val="single" w:sz="4" w:space="0" w:color="auto"/>
              <w:left w:val="single" w:sz="4" w:space="0" w:color="auto"/>
              <w:bottom w:val="single" w:sz="4" w:space="0" w:color="auto"/>
              <w:right w:val="single" w:sz="4" w:space="0" w:color="auto"/>
            </w:tcBorders>
          </w:tcPr>
          <w:p w:rsidR="0089042C" w:rsidRPr="00B427FF" w:rsidRDefault="0089042C" w:rsidP="0089042C">
            <w:pPr>
              <w:pStyle w:val="ae"/>
              <w:rPr>
                <w:rFonts w:ascii="Times New Roman" w:hAnsi="Times New Roman"/>
                <w:sz w:val="16"/>
                <w:szCs w:val="16"/>
              </w:rPr>
            </w:pPr>
            <w:r w:rsidRPr="00B427FF">
              <w:rPr>
                <w:rFonts w:ascii="Times New Roman" w:hAnsi="Times New Roman"/>
                <w:sz w:val="16"/>
                <w:szCs w:val="16"/>
              </w:rPr>
              <w:t>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2009" w:type="pct"/>
          </w:tcPr>
          <w:p w:rsidR="0089042C" w:rsidRPr="00B427FF" w:rsidRDefault="0089042C" w:rsidP="0089042C">
            <w:pPr>
              <w:spacing w:after="0" w:line="240" w:lineRule="auto"/>
              <w:ind w:firstLine="426"/>
              <w:jc w:val="both"/>
              <w:rPr>
                <w:rFonts w:ascii="Times New Roman" w:hAnsi="Times New Roman" w:cs="Times New Roman"/>
                <w:sz w:val="16"/>
                <w:szCs w:val="16"/>
              </w:rPr>
            </w:pPr>
            <w:r w:rsidRPr="00B427FF">
              <w:rPr>
                <w:rFonts w:ascii="Times New Roman" w:hAnsi="Times New Roman" w:cs="Times New Roman"/>
                <w:sz w:val="16"/>
                <w:szCs w:val="16"/>
              </w:rPr>
              <w:t>-минимальная/максимальная площадь земельных участков –</w:t>
            </w:r>
            <w:r w:rsidRPr="00B427FF">
              <w:rPr>
                <w:rFonts w:ascii="Times New Roman" w:hAnsi="Times New Roman" w:cs="Times New Roman"/>
                <w:b/>
                <w:sz w:val="16"/>
                <w:szCs w:val="16"/>
              </w:rPr>
              <w:t>100/10000</w:t>
            </w:r>
            <w:r w:rsidRPr="00B427FF">
              <w:rPr>
                <w:rFonts w:ascii="Times New Roman" w:hAnsi="Times New Roman" w:cs="Times New Roman"/>
                <w:sz w:val="16"/>
                <w:szCs w:val="16"/>
              </w:rPr>
              <w:t xml:space="preserve"> кв.м.</w:t>
            </w:r>
          </w:p>
          <w:p w:rsidR="0089042C" w:rsidRPr="00B427FF" w:rsidRDefault="0089042C" w:rsidP="0089042C">
            <w:pPr>
              <w:autoSpaceDE w:val="0"/>
              <w:autoSpaceDN w:val="0"/>
              <w:adjustRightInd w:val="0"/>
              <w:spacing w:after="0" w:line="240" w:lineRule="auto"/>
              <w:ind w:firstLine="317"/>
              <w:jc w:val="both"/>
              <w:rPr>
                <w:rFonts w:ascii="Times New Roman" w:hAnsi="Times New Roman" w:cs="Times New Roman"/>
                <w:b/>
                <w:sz w:val="16"/>
                <w:szCs w:val="16"/>
              </w:rPr>
            </w:pPr>
            <w:r w:rsidRPr="00B427FF">
              <w:rPr>
                <w:rFonts w:ascii="Times New Roman" w:hAnsi="Times New Roman" w:cs="Times New Roman"/>
                <w:sz w:val="16"/>
                <w:szCs w:val="16"/>
              </w:rPr>
              <w:t xml:space="preserve">- минимальные отступы от границ участка - </w:t>
            </w:r>
            <w:r w:rsidRPr="00B427FF">
              <w:rPr>
                <w:rFonts w:ascii="Times New Roman" w:hAnsi="Times New Roman" w:cs="Times New Roman"/>
                <w:b/>
                <w:sz w:val="16"/>
                <w:szCs w:val="16"/>
              </w:rPr>
              <w:t xml:space="preserve">3 м, </w:t>
            </w:r>
            <w:r w:rsidRPr="00B427FF">
              <w:rPr>
                <w:rFonts w:ascii="Times New Roman" w:hAnsi="Times New Roman" w:cs="Times New Roman"/>
                <w:sz w:val="16"/>
                <w:szCs w:val="16"/>
              </w:rPr>
              <w:t>от</w:t>
            </w:r>
            <w:r w:rsidRPr="00B427FF">
              <w:rPr>
                <w:rFonts w:ascii="Times New Roman" w:hAnsi="Times New Roman" w:cs="Times New Roman"/>
                <w:b/>
                <w:sz w:val="16"/>
                <w:szCs w:val="16"/>
              </w:rPr>
              <w:t xml:space="preserve"> </w:t>
            </w:r>
            <w:r w:rsidRPr="00B427FF">
              <w:rPr>
                <w:rFonts w:ascii="Times New Roman" w:hAnsi="Times New Roman" w:cs="Times New Roman"/>
                <w:sz w:val="16"/>
                <w:szCs w:val="16"/>
              </w:rPr>
              <w:t>фронтальной границы земельного участка -</w:t>
            </w:r>
            <w:r w:rsidRPr="00B427FF">
              <w:rPr>
                <w:rFonts w:ascii="Times New Roman" w:hAnsi="Times New Roman" w:cs="Times New Roman"/>
                <w:b/>
                <w:sz w:val="16"/>
                <w:szCs w:val="16"/>
              </w:rPr>
              <w:t>5 м;</w:t>
            </w:r>
          </w:p>
          <w:p w:rsidR="0089042C" w:rsidRPr="00B427FF" w:rsidRDefault="0089042C" w:rsidP="0089042C">
            <w:pPr>
              <w:autoSpaceDE w:val="0"/>
              <w:autoSpaceDN w:val="0"/>
              <w:adjustRightInd w:val="0"/>
              <w:spacing w:after="0" w:line="240" w:lineRule="auto"/>
              <w:ind w:firstLine="317"/>
              <w:jc w:val="both"/>
              <w:rPr>
                <w:rFonts w:ascii="Times New Roman" w:hAnsi="Times New Roman" w:cs="Times New Roman"/>
                <w:sz w:val="16"/>
                <w:szCs w:val="16"/>
              </w:rPr>
            </w:pPr>
            <w:r w:rsidRPr="00B427FF">
              <w:rPr>
                <w:rFonts w:ascii="Times New Roman" w:hAnsi="Times New Roman" w:cs="Times New Roman"/>
                <w:sz w:val="16"/>
                <w:szCs w:val="16"/>
              </w:rPr>
              <w:t xml:space="preserve">- максимальный процент застройки в границах земельного участка – </w:t>
            </w:r>
            <w:r w:rsidRPr="00B427FF">
              <w:rPr>
                <w:rFonts w:ascii="Times New Roman" w:hAnsi="Times New Roman" w:cs="Times New Roman"/>
                <w:b/>
                <w:sz w:val="16"/>
                <w:szCs w:val="16"/>
              </w:rPr>
              <w:t>60%</w:t>
            </w:r>
            <w:r w:rsidRPr="00B427FF">
              <w:rPr>
                <w:rFonts w:ascii="Times New Roman" w:hAnsi="Times New Roman" w:cs="Times New Roman"/>
                <w:sz w:val="16"/>
                <w:szCs w:val="16"/>
              </w:rPr>
              <w:t>.</w:t>
            </w:r>
          </w:p>
          <w:p w:rsidR="0089042C" w:rsidRPr="00B427FF" w:rsidRDefault="0089042C" w:rsidP="0089042C">
            <w:pPr>
              <w:spacing w:after="0" w:line="240" w:lineRule="auto"/>
              <w:ind w:firstLine="426"/>
              <w:jc w:val="both"/>
              <w:rPr>
                <w:rFonts w:ascii="Times New Roman" w:hAnsi="Times New Roman" w:cs="Times New Roman"/>
                <w:b/>
                <w:sz w:val="16"/>
                <w:szCs w:val="16"/>
              </w:rPr>
            </w:pPr>
            <w:r w:rsidRPr="00B427FF">
              <w:rPr>
                <w:rFonts w:ascii="Times New Roman" w:hAnsi="Times New Roman" w:cs="Times New Roman"/>
                <w:sz w:val="16"/>
                <w:szCs w:val="16"/>
              </w:rPr>
              <w:t xml:space="preserve">-максимальное количество этажей – не более </w:t>
            </w:r>
            <w:r w:rsidRPr="00B427FF">
              <w:rPr>
                <w:rFonts w:ascii="Times New Roman" w:hAnsi="Times New Roman" w:cs="Times New Roman"/>
                <w:b/>
                <w:sz w:val="16"/>
                <w:szCs w:val="16"/>
              </w:rPr>
              <w:t>3 этажей;</w:t>
            </w:r>
          </w:p>
          <w:p w:rsidR="0089042C" w:rsidRPr="00B427FF" w:rsidRDefault="0089042C" w:rsidP="0089042C">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b/>
                <w:sz w:val="16"/>
                <w:szCs w:val="16"/>
              </w:rPr>
              <w:t xml:space="preserve">- </w:t>
            </w:r>
            <w:r w:rsidRPr="00B427FF">
              <w:rPr>
                <w:rFonts w:ascii="Times New Roman" w:hAnsi="Times New Roman" w:cs="Times New Roman"/>
                <w:sz w:val="16"/>
                <w:szCs w:val="16"/>
              </w:rPr>
              <w:t xml:space="preserve">максимальная высота объектов капитального строительства от уровня земли до верха перекрытия последнего этажа (или конька кровли) -  не более </w:t>
            </w:r>
            <w:r w:rsidRPr="00B427FF">
              <w:rPr>
                <w:rFonts w:ascii="Times New Roman" w:hAnsi="Times New Roman" w:cs="Times New Roman"/>
                <w:b/>
                <w:sz w:val="16"/>
                <w:szCs w:val="16"/>
              </w:rPr>
              <w:t>15 м;</w:t>
            </w:r>
            <w:r w:rsidRPr="00B427FF">
              <w:rPr>
                <w:rFonts w:ascii="Times New Roman" w:hAnsi="Times New Roman" w:cs="Times New Roman"/>
                <w:sz w:val="16"/>
                <w:szCs w:val="16"/>
              </w:rPr>
              <w:t xml:space="preserve"> </w:t>
            </w:r>
          </w:p>
          <w:p w:rsidR="0089042C" w:rsidRPr="00B427FF" w:rsidRDefault="0089042C" w:rsidP="0089042C">
            <w:pPr>
              <w:tabs>
                <w:tab w:val="left" w:pos="2520"/>
              </w:tabs>
              <w:spacing w:after="0" w:line="240" w:lineRule="auto"/>
              <w:ind w:firstLine="317"/>
              <w:jc w:val="both"/>
              <w:rPr>
                <w:rFonts w:ascii="Times New Roman" w:hAnsi="Times New Roman" w:cs="Times New Roman"/>
                <w:sz w:val="16"/>
                <w:szCs w:val="16"/>
              </w:rPr>
            </w:pPr>
            <w:r w:rsidRPr="00B427FF">
              <w:rPr>
                <w:rFonts w:ascii="Times New Roman" w:hAnsi="Times New Roman" w:cs="Times New Roman"/>
                <w:sz w:val="16"/>
                <w:szCs w:val="16"/>
              </w:rPr>
              <w:t xml:space="preserve">Расстояние </w:t>
            </w:r>
            <w:proofErr w:type="gramStart"/>
            <w:r w:rsidRPr="00B427FF">
              <w:rPr>
                <w:rFonts w:ascii="Times New Roman" w:hAnsi="Times New Roman" w:cs="Times New Roman"/>
                <w:sz w:val="16"/>
                <w:szCs w:val="16"/>
              </w:rPr>
              <w:t>от</w:t>
            </w:r>
            <w:proofErr w:type="gramEnd"/>
            <w:r w:rsidRPr="00B427FF">
              <w:rPr>
                <w:rFonts w:ascii="Times New Roman" w:hAnsi="Times New Roman" w:cs="Times New Roman"/>
                <w:sz w:val="16"/>
                <w:szCs w:val="16"/>
              </w:rPr>
              <w:t xml:space="preserve"> </w:t>
            </w:r>
            <w:proofErr w:type="gramStart"/>
            <w:r w:rsidRPr="00B427FF">
              <w:rPr>
                <w:rFonts w:ascii="Times New Roman" w:hAnsi="Times New Roman" w:cs="Times New Roman"/>
                <w:sz w:val="16"/>
                <w:szCs w:val="16"/>
              </w:rPr>
              <w:t>СТО</w:t>
            </w:r>
            <w:proofErr w:type="gramEnd"/>
            <w:r w:rsidRPr="00B427FF">
              <w:rPr>
                <w:rFonts w:ascii="Times New Roman" w:hAnsi="Times New Roman" w:cs="Times New Roman"/>
                <w:sz w:val="16"/>
                <w:szCs w:val="16"/>
              </w:rPr>
              <w:t xml:space="preserve">, автомойки, АЗС до жилых, общественных зданий, </w:t>
            </w:r>
            <w:r w:rsidRPr="00B427FF">
              <w:rPr>
                <w:rFonts w:ascii="Times New Roman" w:hAnsi="Times New Roman" w:cs="Times New Roman"/>
                <w:sz w:val="16"/>
                <w:szCs w:val="16"/>
              </w:rPr>
              <w:lastRenderedPageBreak/>
              <w:t xml:space="preserve">общеобразовательных школ и дошкольных образовательных учреждений, лечебных учреждений со стационаром - </w:t>
            </w:r>
            <w:r w:rsidRPr="00B427FF">
              <w:rPr>
                <w:rFonts w:ascii="Times New Roman" w:hAnsi="Times New Roman" w:cs="Times New Roman"/>
                <w:b/>
                <w:sz w:val="16"/>
                <w:szCs w:val="16"/>
              </w:rPr>
              <w:t>50 м</w:t>
            </w:r>
            <w:r w:rsidRPr="00B427FF">
              <w:rPr>
                <w:rFonts w:ascii="Times New Roman" w:hAnsi="Times New Roman" w:cs="Times New Roman"/>
                <w:sz w:val="16"/>
                <w:szCs w:val="16"/>
              </w:rPr>
              <w:t>. с учетом выполнения требований СанПиН 2.2.1/1200-03.</w:t>
            </w:r>
          </w:p>
          <w:p w:rsidR="0089042C" w:rsidRPr="00B427FF" w:rsidRDefault="0089042C" w:rsidP="0089042C">
            <w:pPr>
              <w:tabs>
                <w:tab w:val="left" w:pos="2520"/>
              </w:tabs>
              <w:spacing w:after="0" w:line="240" w:lineRule="auto"/>
              <w:ind w:firstLine="317"/>
              <w:jc w:val="both"/>
              <w:rPr>
                <w:rFonts w:ascii="Times New Roman" w:hAnsi="Times New Roman" w:cs="Times New Roman"/>
                <w:sz w:val="16"/>
                <w:szCs w:val="16"/>
              </w:rPr>
            </w:pPr>
            <w:r w:rsidRPr="00B427FF">
              <w:rPr>
                <w:rFonts w:ascii="Times New Roman" w:hAnsi="Times New Roman" w:cs="Times New Roman"/>
                <w:sz w:val="16"/>
                <w:szCs w:val="16"/>
              </w:rPr>
              <w:t xml:space="preserve">Минимальный процент озеленения - </w:t>
            </w:r>
            <w:r w:rsidRPr="00B427FF">
              <w:rPr>
                <w:rFonts w:ascii="Times New Roman" w:hAnsi="Times New Roman" w:cs="Times New Roman"/>
                <w:b/>
                <w:sz w:val="16"/>
                <w:szCs w:val="16"/>
              </w:rPr>
              <w:t>15%</w:t>
            </w:r>
            <w:r w:rsidRPr="00B427FF">
              <w:rPr>
                <w:rFonts w:ascii="Times New Roman" w:hAnsi="Times New Roman" w:cs="Times New Roman"/>
                <w:sz w:val="16"/>
                <w:szCs w:val="16"/>
              </w:rPr>
              <w:t xml:space="preserve"> от площади земельного участка.</w:t>
            </w:r>
          </w:p>
        </w:tc>
      </w:tr>
      <w:tr w:rsidR="00CA5C27" w:rsidRPr="00B427FF" w:rsidTr="00CA5C27">
        <w:trPr>
          <w:trHeight w:val="406"/>
        </w:trPr>
        <w:tc>
          <w:tcPr>
            <w:tcW w:w="372" w:type="pct"/>
          </w:tcPr>
          <w:p w:rsidR="0089042C" w:rsidRPr="00B427FF" w:rsidRDefault="0089042C" w:rsidP="0089042C">
            <w:pPr>
              <w:widowControl w:val="0"/>
              <w:autoSpaceDE w:val="0"/>
              <w:autoSpaceDN w:val="0"/>
              <w:adjustRightInd w:val="0"/>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lastRenderedPageBreak/>
              <w:t>6.2</w:t>
            </w:r>
          </w:p>
        </w:tc>
        <w:tc>
          <w:tcPr>
            <w:tcW w:w="839" w:type="pct"/>
            <w:tcBorders>
              <w:top w:val="single" w:sz="4" w:space="0" w:color="auto"/>
              <w:bottom w:val="single" w:sz="4" w:space="0" w:color="auto"/>
              <w:right w:val="single" w:sz="4" w:space="0" w:color="auto"/>
            </w:tcBorders>
          </w:tcPr>
          <w:p w:rsidR="0089042C" w:rsidRPr="00B427FF" w:rsidRDefault="0089042C" w:rsidP="0089042C">
            <w:pPr>
              <w:pStyle w:val="affff2"/>
              <w:rPr>
                <w:rFonts w:ascii="Times New Roman" w:hAnsi="Times New Roman" w:cs="Times New Roman"/>
                <w:sz w:val="16"/>
                <w:szCs w:val="16"/>
              </w:rPr>
            </w:pPr>
            <w:r w:rsidRPr="00B427FF">
              <w:rPr>
                <w:rFonts w:ascii="Times New Roman" w:hAnsi="Times New Roman" w:cs="Times New Roman"/>
                <w:sz w:val="16"/>
                <w:szCs w:val="16"/>
              </w:rPr>
              <w:t>Тяжелая промышленность</w:t>
            </w:r>
          </w:p>
        </w:tc>
        <w:tc>
          <w:tcPr>
            <w:tcW w:w="1779" w:type="pct"/>
            <w:tcBorders>
              <w:top w:val="single" w:sz="4" w:space="0" w:color="auto"/>
              <w:left w:val="single" w:sz="4" w:space="0" w:color="auto"/>
              <w:bottom w:val="single" w:sz="4" w:space="0" w:color="auto"/>
              <w:right w:val="single" w:sz="4" w:space="0" w:color="auto"/>
            </w:tcBorders>
          </w:tcPr>
          <w:p w:rsidR="0089042C" w:rsidRPr="00B427FF" w:rsidRDefault="0089042C" w:rsidP="0089042C">
            <w:pPr>
              <w:pStyle w:val="ae"/>
              <w:rPr>
                <w:rFonts w:ascii="Times New Roman" w:hAnsi="Times New Roman"/>
                <w:sz w:val="16"/>
                <w:szCs w:val="16"/>
              </w:rPr>
            </w:pPr>
            <w:r w:rsidRPr="00B427FF">
              <w:rPr>
                <w:rFonts w:ascii="Times New Roman" w:hAnsi="Times New Roman"/>
                <w:sz w:val="16"/>
                <w:szCs w:val="16"/>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2009" w:type="pct"/>
          </w:tcPr>
          <w:p w:rsidR="0089042C" w:rsidRPr="00B427FF" w:rsidRDefault="0089042C" w:rsidP="0089042C">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sz w:val="16"/>
                <w:szCs w:val="16"/>
              </w:rPr>
              <w:t xml:space="preserve">- минимальная/максимальная площадь земельного участка–  </w:t>
            </w:r>
            <w:r w:rsidRPr="00B427FF">
              <w:rPr>
                <w:rFonts w:ascii="Times New Roman" w:hAnsi="Times New Roman" w:cs="Times New Roman"/>
                <w:b/>
                <w:sz w:val="16"/>
                <w:szCs w:val="16"/>
              </w:rPr>
              <w:t>500/250000</w:t>
            </w:r>
            <w:r w:rsidRPr="00B427FF">
              <w:rPr>
                <w:rFonts w:ascii="Times New Roman" w:hAnsi="Times New Roman" w:cs="Times New Roman"/>
                <w:sz w:val="16"/>
                <w:szCs w:val="16"/>
              </w:rPr>
              <w:t xml:space="preserve"> кв. м;</w:t>
            </w:r>
          </w:p>
          <w:p w:rsidR="0089042C" w:rsidRPr="00B427FF" w:rsidRDefault="0089042C" w:rsidP="0089042C">
            <w:pPr>
              <w:spacing w:after="0" w:line="240" w:lineRule="auto"/>
              <w:ind w:firstLine="223"/>
              <w:jc w:val="both"/>
              <w:rPr>
                <w:rFonts w:ascii="Times New Roman" w:hAnsi="Times New Roman" w:cs="Times New Roman"/>
                <w:b/>
                <w:sz w:val="16"/>
                <w:szCs w:val="16"/>
              </w:rPr>
            </w:pPr>
            <w:r w:rsidRPr="00B427FF">
              <w:rPr>
                <w:rFonts w:ascii="Times New Roman" w:hAnsi="Times New Roman" w:cs="Times New Roman"/>
                <w:sz w:val="16"/>
                <w:szCs w:val="16"/>
              </w:rPr>
              <w:t xml:space="preserve">-минимальные отступы от границы земельного участка- </w:t>
            </w:r>
            <w:r w:rsidRPr="00B427FF">
              <w:rPr>
                <w:rFonts w:ascii="Times New Roman" w:hAnsi="Times New Roman" w:cs="Times New Roman"/>
                <w:b/>
                <w:sz w:val="16"/>
                <w:szCs w:val="16"/>
              </w:rPr>
              <w:t xml:space="preserve">6 м, </w:t>
            </w:r>
            <w:r w:rsidRPr="00B427FF">
              <w:rPr>
                <w:rFonts w:ascii="Times New Roman" w:hAnsi="Times New Roman" w:cs="Times New Roman"/>
                <w:sz w:val="16"/>
                <w:szCs w:val="16"/>
              </w:rPr>
              <w:t>от красной линии улиц и проездов</w:t>
            </w:r>
            <w:r w:rsidRPr="00B427FF">
              <w:rPr>
                <w:rFonts w:ascii="Times New Roman" w:hAnsi="Times New Roman" w:cs="Times New Roman"/>
                <w:b/>
                <w:sz w:val="16"/>
                <w:szCs w:val="16"/>
              </w:rPr>
              <w:t xml:space="preserve">  - 6 м;</w:t>
            </w:r>
          </w:p>
          <w:p w:rsidR="0089042C" w:rsidRPr="00B427FF" w:rsidRDefault="0089042C" w:rsidP="0089042C">
            <w:pPr>
              <w:autoSpaceDE w:val="0"/>
              <w:autoSpaceDN w:val="0"/>
              <w:adjustRightInd w:val="0"/>
              <w:spacing w:after="0" w:line="240" w:lineRule="auto"/>
              <w:ind w:firstLine="317"/>
              <w:jc w:val="both"/>
              <w:rPr>
                <w:rFonts w:ascii="Times New Roman" w:hAnsi="Times New Roman" w:cs="Times New Roman"/>
                <w:sz w:val="16"/>
                <w:szCs w:val="16"/>
              </w:rPr>
            </w:pPr>
            <w:r w:rsidRPr="00B427FF">
              <w:rPr>
                <w:rFonts w:ascii="Times New Roman" w:hAnsi="Times New Roman" w:cs="Times New Roman"/>
                <w:sz w:val="16"/>
                <w:szCs w:val="16"/>
              </w:rPr>
              <w:t xml:space="preserve">- максимальный процент застройки в границах земельного участка – </w:t>
            </w:r>
            <w:r w:rsidRPr="00B427FF">
              <w:rPr>
                <w:rFonts w:ascii="Times New Roman" w:hAnsi="Times New Roman" w:cs="Times New Roman"/>
                <w:b/>
                <w:sz w:val="16"/>
                <w:szCs w:val="16"/>
              </w:rPr>
              <w:t>50%</w:t>
            </w:r>
            <w:r w:rsidRPr="00B427FF">
              <w:rPr>
                <w:rFonts w:ascii="Times New Roman" w:hAnsi="Times New Roman" w:cs="Times New Roman"/>
                <w:sz w:val="16"/>
                <w:szCs w:val="16"/>
              </w:rPr>
              <w:t>.</w:t>
            </w:r>
          </w:p>
          <w:p w:rsidR="0089042C" w:rsidRPr="00B427FF" w:rsidRDefault="0089042C" w:rsidP="0089042C">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sz w:val="16"/>
                <w:szCs w:val="16"/>
              </w:rPr>
              <w:t xml:space="preserve">- максимальное количество надземных этажей – </w:t>
            </w:r>
            <w:r w:rsidRPr="00B427FF">
              <w:rPr>
                <w:rFonts w:ascii="Times New Roman" w:hAnsi="Times New Roman" w:cs="Times New Roman"/>
                <w:b/>
                <w:sz w:val="16"/>
                <w:szCs w:val="16"/>
              </w:rPr>
              <w:t xml:space="preserve"> 2 этажа</w:t>
            </w:r>
            <w:r w:rsidRPr="00B427FF">
              <w:rPr>
                <w:rFonts w:ascii="Times New Roman" w:hAnsi="Times New Roman" w:cs="Times New Roman"/>
                <w:sz w:val="16"/>
                <w:szCs w:val="16"/>
              </w:rPr>
              <w:t>;</w:t>
            </w:r>
          </w:p>
          <w:p w:rsidR="0089042C" w:rsidRPr="00B427FF" w:rsidRDefault="0089042C" w:rsidP="0089042C">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b/>
                <w:sz w:val="16"/>
                <w:szCs w:val="16"/>
              </w:rPr>
              <w:t xml:space="preserve">- </w:t>
            </w:r>
            <w:r w:rsidRPr="00B427FF">
              <w:rPr>
                <w:rFonts w:ascii="Times New Roman" w:hAnsi="Times New Roman" w:cs="Times New Roman"/>
                <w:sz w:val="16"/>
                <w:szCs w:val="16"/>
              </w:rPr>
              <w:t xml:space="preserve">максимальная высота объектов капитального строительства от уровня земли до верха перекрытия последнего этажа (или конька кровли) -  не более </w:t>
            </w:r>
            <w:r w:rsidRPr="00B427FF">
              <w:rPr>
                <w:rFonts w:ascii="Times New Roman" w:hAnsi="Times New Roman" w:cs="Times New Roman"/>
                <w:b/>
                <w:sz w:val="16"/>
                <w:szCs w:val="16"/>
              </w:rPr>
              <w:t>15 м;</w:t>
            </w:r>
            <w:r w:rsidRPr="00B427FF">
              <w:rPr>
                <w:rFonts w:ascii="Times New Roman" w:hAnsi="Times New Roman" w:cs="Times New Roman"/>
                <w:sz w:val="16"/>
                <w:szCs w:val="16"/>
              </w:rPr>
              <w:t xml:space="preserve"> </w:t>
            </w:r>
          </w:p>
          <w:p w:rsidR="0089042C" w:rsidRPr="00B427FF" w:rsidRDefault="0089042C" w:rsidP="0089042C">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sz w:val="16"/>
                <w:szCs w:val="16"/>
              </w:rPr>
              <w:t xml:space="preserve">- минимальный процент озеленения - </w:t>
            </w:r>
            <w:r w:rsidRPr="00B427FF">
              <w:rPr>
                <w:rFonts w:ascii="Times New Roman" w:hAnsi="Times New Roman" w:cs="Times New Roman"/>
                <w:b/>
                <w:sz w:val="16"/>
                <w:szCs w:val="16"/>
              </w:rPr>
              <w:t>15%</w:t>
            </w:r>
            <w:r w:rsidRPr="00B427FF">
              <w:rPr>
                <w:rFonts w:ascii="Times New Roman" w:hAnsi="Times New Roman" w:cs="Times New Roman"/>
                <w:sz w:val="16"/>
                <w:szCs w:val="16"/>
              </w:rPr>
              <w:t xml:space="preserve"> от общей площади земельного участка</w:t>
            </w:r>
          </w:p>
        </w:tc>
      </w:tr>
      <w:tr w:rsidR="00CA5C27" w:rsidRPr="00B427FF" w:rsidTr="00CA5C27">
        <w:trPr>
          <w:trHeight w:val="406"/>
        </w:trPr>
        <w:tc>
          <w:tcPr>
            <w:tcW w:w="372" w:type="pct"/>
          </w:tcPr>
          <w:p w:rsidR="0089042C" w:rsidRPr="00B427FF" w:rsidRDefault="0089042C" w:rsidP="0089042C">
            <w:pPr>
              <w:widowControl w:val="0"/>
              <w:autoSpaceDE w:val="0"/>
              <w:autoSpaceDN w:val="0"/>
              <w:adjustRightInd w:val="0"/>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6.3</w:t>
            </w:r>
          </w:p>
        </w:tc>
        <w:tc>
          <w:tcPr>
            <w:tcW w:w="839" w:type="pct"/>
            <w:tcBorders>
              <w:top w:val="single" w:sz="4" w:space="0" w:color="auto"/>
              <w:bottom w:val="single" w:sz="4" w:space="0" w:color="auto"/>
              <w:right w:val="single" w:sz="4" w:space="0" w:color="auto"/>
            </w:tcBorders>
          </w:tcPr>
          <w:p w:rsidR="0089042C" w:rsidRPr="00B427FF" w:rsidRDefault="0089042C" w:rsidP="0089042C">
            <w:pPr>
              <w:pStyle w:val="affff2"/>
              <w:rPr>
                <w:rFonts w:ascii="Times New Roman" w:hAnsi="Times New Roman" w:cs="Times New Roman"/>
                <w:sz w:val="16"/>
                <w:szCs w:val="16"/>
              </w:rPr>
            </w:pPr>
            <w:r w:rsidRPr="00B427FF">
              <w:rPr>
                <w:rFonts w:ascii="Times New Roman" w:hAnsi="Times New Roman" w:cs="Times New Roman"/>
                <w:sz w:val="16"/>
                <w:szCs w:val="16"/>
              </w:rPr>
              <w:t>Легкая промышленность</w:t>
            </w:r>
          </w:p>
        </w:tc>
        <w:tc>
          <w:tcPr>
            <w:tcW w:w="1779" w:type="pct"/>
            <w:tcBorders>
              <w:top w:val="single" w:sz="4" w:space="0" w:color="auto"/>
              <w:left w:val="single" w:sz="4" w:space="0" w:color="auto"/>
              <w:bottom w:val="single" w:sz="4" w:space="0" w:color="auto"/>
              <w:right w:val="single" w:sz="4" w:space="0" w:color="auto"/>
            </w:tcBorders>
          </w:tcPr>
          <w:p w:rsidR="0089042C" w:rsidRPr="00B427FF" w:rsidRDefault="0089042C" w:rsidP="0089042C">
            <w:pPr>
              <w:pStyle w:val="ae"/>
              <w:rPr>
                <w:rFonts w:ascii="Times New Roman" w:hAnsi="Times New Roman"/>
                <w:sz w:val="16"/>
                <w:szCs w:val="16"/>
              </w:rPr>
            </w:pPr>
            <w:r w:rsidRPr="00B427FF">
              <w:rPr>
                <w:rFonts w:ascii="Times New Roman" w:hAnsi="Times New Roman"/>
                <w:sz w:val="16"/>
                <w:szCs w:val="16"/>
              </w:rPr>
              <w:t xml:space="preserve">Размещение объектов капитального строительства, предназначенных для текстильной, </w:t>
            </w:r>
            <w:proofErr w:type="spellStart"/>
            <w:proofErr w:type="gramStart"/>
            <w:r w:rsidRPr="00B427FF">
              <w:rPr>
                <w:rFonts w:ascii="Times New Roman" w:hAnsi="Times New Roman"/>
                <w:sz w:val="16"/>
                <w:szCs w:val="16"/>
              </w:rPr>
              <w:t>фарфоро</w:t>
            </w:r>
            <w:proofErr w:type="spellEnd"/>
            <w:r w:rsidRPr="00B427FF">
              <w:rPr>
                <w:rFonts w:ascii="Times New Roman" w:hAnsi="Times New Roman"/>
                <w:sz w:val="16"/>
                <w:szCs w:val="16"/>
              </w:rPr>
              <w:t>-фаянсовой</w:t>
            </w:r>
            <w:proofErr w:type="gramEnd"/>
            <w:r w:rsidRPr="00B427FF">
              <w:rPr>
                <w:rFonts w:ascii="Times New Roman" w:hAnsi="Times New Roman"/>
                <w:sz w:val="16"/>
                <w:szCs w:val="16"/>
              </w:rPr>
              <w:t>, электронной промышленности</w:t>
            </w:r>
          </w:p>
        </w:tc>
        <w:tc>
          <w:tcPr>
            <w:tcW w:w="2009" w:type="pct"/>
          </w:tcPr>
          <w:p w:rsidR="0089042C" w:rsidRPr="00B427FF" w:rsidRDefault="0089042C" w:rsidP="0089042C">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sz w:val="16"/>
                <w:szCs w:val="16"/>
              </w:rPr>
              <w:t xml:space="preserve">- минимальная/максимальная площадь земельного участка–  </w:t>
            </w:r>
            <w:r w:rsidRPr="00B427FF">
              <w:rPr>
                <w:rFonts w:ascii="Times New Roman" w:hAnsi="Times New Roman" w:cs="Times New Roman"/>
                <w:b/>
                <w:sz w:val="16"/>
                <w:szCs w:val="16"/>
              </w:rPr>
              <w:t>500/250000</w:t>
            </w:r>
            <w:r w:rsidRPr="00B427FF">
              <w:rPr>
                <w:rFonts w:ascii="Times New Roman" w:hAnsi="Times New Roman" w:cs="Times New Roman"/>
                <w:sz w:val="16"/>
                <w:szCs w:val="16"/>
              </w:rPr>
              <w:t xml:space="preserve"> кв. м;</w:t>
            </w:r>
          </w:p>
          <w:p w:rsidR="0089042C" w:rsidRPr="00B427FF" w:rsidRDefault="0089042C" w:rsidP="0089042C">
            <w:pPr>
              <w:spacing w:after="0" w:line="240" w:lineRule="auto"/>
              <w:ind w:firstLine="223"/>
              <w:jc w:val="both"/>
              <w:rPr>
                <w:rFonts w:ascii="Times New Roman" w:hAnsi="Times New Roman" w:cs="Times New Roman"/>
                <w:b/>
                <w:sz w:val="16"/>
                <w:szCs w:val="16"/>
              </w:rPr>
            </w:pPr>
            <w:r w:rsidRPr="00B427FF">
              <w:rPr>
                <w:rFonts w:ascii="Times New Roman" w:hAnsi="Times New Roman" w:cs="Times New Roman"/>
                <w:sz w:val="16"/>
                <w:szCs w:val="16"/>
              </w:rPr>
              <w:t xml:space="preserve">-минимальные отступы от границы земельного участка- </w:t>
            </w:r>
            <w:r w:rsidRPr="00B427FF">
              <w:rPr>
                <w:rFonts w:ascii="Times New Roman" w:hAnsi="Times New Roman" w:cs="Times New Roman"/>
                <w:b/>
                <w:sz w:val="16"/>
                <w:szCs w:val="16"/>
              </w:rPr>
              <w:t>6 м,</w:t>
            </w:r>
            <w:r w:rsidRPr="00B427FF">
              <w:rPr>
                <w:rFonts w:ascii="Times New Roman" w:hAnsi="Times New Roman" w:cs="Times New Roman"/>
                <w:sz w:val="16"/>
                <w:szCs w:val="16"/>
              </w:rPr>
              <w:t xml:space="preserve"> от красной линии улиц и проездов</w:t>
            </w:r>
            <w:r w:rsidRPr="00B427FF">
              <w:rPr>
                <w:rFonts w:ascii="Times New Roman" w:hAnsi="Times New Roman" w:cs="Times New Roman"/>
                <w:b/>
                <w:sz w:val="16"/>
                <w:szCs w:val="16"/>
              </w:rPr>
              <w:t xml:space="preserve">  - 6 м;</w:t>
            </w:r>
          </w:p>
          <w:p w:rsidR="0089042C" w:rsidRPr="00B427FF" w:rsidRDefault="0089042C" w:rsidP="0089042C">
            <w:pPr>
              <w:autoSpaceDE w:val="0"/>
              <w:autoSpaceDN w:val="0"/>
              <w:adjustRightInd w:val="0"/>
              <w:spacing w:after="0" w:line="240" w:lineRule="auto"/>
              <w:ind w:firstLine="317"/>
              <w:jc w:val="both"/>
              <w:rPr>
                <w:rFonts w:ascii="Times New Roman" w:hAnsi="Times New Roman" w:cs="Times New Roman"/>
                <w:sz w:val="16"/>
                <w:szCs w:val="16"/>
              </w:rPr>
            </w:pPr>
            <w:r w:rsidRPr="00B427FF">
              <w:rPr>
                <w:rFonts w:ascii="Times New Roman" w:hAnsi="Times New Roman" w:cs="Times New Roman"/>
                <w:sz w:val="16"/>
                <w:szCs w:val="16"/>
              </w:rPr>
              <w:t xml:space="preserve">- максимальный процент застройки в границах земельного участка </w:t>
            </w:r>
            <w:r w:rsidRPr="00B427FF">
              <w:rPr>
                <w:rFonts w:ascii="Times New Roman" w:hAnsi="Times New Roman" w:cs="Times New Roman"/>
                <w:b/>
                <w:strike/>
                <w:sz w:val="16"/>
                <w:szCs w:val="16"/>
              </w:rPr>
              <w:t xml:space="preserve">  </w:t>
            </w:r>
            <w:r w:rsidRPr="00B427FF">
              <w:rPr>
                <w:rFonts w:ascii="Times New Roman" w:hAnsi="Times New Roman" w:cs="Times New Roman"/>
                <w:b/>
                <w:sz w:val="16"/>
                <w:szCs w:val="16"/>
              </w:rPr>
              <w:t>61%</w:t>
            </w:r>
            <w:r w:rsidRPr="00B427FF">
              <w:rPr>
                <w:rFonts w:ascii="Times New Roman" w:hAnsi="Times New Roman" w:cs="Times New Roman"/>
                <w:sz w:val="16"/>
                <w:szCs w:val="16"/>
              </w:rPr>
              <w:t>.</w:t>
            </w:r>
          </w:p>
          <w:p w:rsidR="0089042C" w:rsidRPr="00B427FF" w:rsidRDefault="0089042C" w:rsidP="0089042C">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sz w:val="16"/>
                <w:szCs w:val="16"/>
              </w:rPr>
              <w:t xml:space="preserve">- максимальное количество надземных этажей – </w:t>
            </w:r>
            <w:r w:rsidRPr="00B427FF">
              <w:rPr>
                <w:rFonts w:ascii="Times New Roman" w:hAnsi="Times New Roman" w:cs="Times New Roman"/>
                <w:b/>
                <w:sz w:val="16"/>
                <w:szCs w:val="16"/>
              </w:rPr>
              <w:t xml:space="preserve"> 2 этажа</w:t>
            </w:r>
            <w:r w:rsidRPr="00B427FF">
              <w:rPr>
                <w:rFonts w:ascii="Times New Roman" w:hAnsi="Times New Roman" w:cs="Times New Roman"/>
                <w:sz w:val="16"/>
                <w:szCs w:val="16"/>
              </w:rPr>
              <w:t>;</w:t>
            </w:r>
          </w:p>
          <w:p w:rsidR="0089042C" w:rsidRPr="00B427FF" w:rsidRDefault="0089042C" w:rsidP="0089042C">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b/>
                <w:sz w:val="16"/>
                <w:szCs w:val="16"/>
              </w:rPr>
              <w:t xml:space="preserve">- </w:t>
            </w:r>
            <w:r w:rsidRPr="00B427FF">
              <w:rPr>
                <w:rFonts w:ascii="Times New Roman" w:hAnsi="Times New Roman" w:cs="Times New Roman"/>
                <w:sz w:val="16"/>
                <w:szCs w:val="16"/>
              </w:rPr>
              <w:t xml:space="preserve">максимальная высота объектов капитального строительства от уровня земли до верха перекрытия последнего этажа (или конька кровли) -  не более </w:t>
            </w:r>
            <w:r w:rsidRPr="00B427FF">
              <w:rPr>
                <w:rFonts w:ascii="Times New Roman" w:hAnsi="Times New Roman" w:cs="Times New Roman"/>
                <w:b/>
                <w:sz w:val="16"/>
                <w:szCs w:val="16"/>
              </w:rPr>
              <w:t>15 м;</w:t>
            </w:r>
            <w:r w:rsidRPr="00B427FF">
              <w:rPr>
                <w:rFonts w:ascii="Times New Roman" w:hAnsi="Times New Roman" w:cs="Times New Roman"/>
                <w:sz w:val="16"/>
                <w:szCs w:val="16"/>
              </w:rPr>
              <w:t xml:space="preserve"> </w:t>
            </w:r>
          </w:p>
          <w:p w:rsidR="0089042C" w:rsidRPr="00B427FF" w:rsidRDefault="0089042C" w:rsidP="0089042C">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sz w:val="16"/>
                <w:szCs w:val="16"/>
              </w:rPr>
              <w:t xml:space="preserve">- минимальный процент озеленения - </w:t>
            </w:r>
            <w:r w:rsidRPr="00B427FF">
              <w:rPr>
                <w:rFonts w:ascii="Times New Roman" w:hAnsi="Times New Roman" w:cs="Times New Roman"/>
                <w:b/>
                <w:sz w:val="16"/>
                <w:szCs w:val="16"/>
              </w:rPr>
              <w:t>15%</w:t>
            </w:r>
            <w:r w:rsidRPr="00B427FF">
              <w:rPr>
                <w:rFonts w:ascii="Times New Roman" w:hAnsi="Times New Roman" w:cs="Times New Roman"/>
                <w:sz w:val="16"/>
                <w:szCs w:val="16"/>
              </w:rPr>
              <w:t xml:space="preserve"> от общей площади земельного участка</w:t>
            </w:r>
          </w:p>
        </w:tc>
      </w:tr>
      <w:tr w:rsidR="00CA5C27" w:rsidRPr="00B427FF" w:rsidTr="00CA5C27">
        <w:trPr>
          <w:trHeight w:val="406"/>
        </w:trPr>
        <w:tc>
          <w:tcPr>
            <w:tcW w:w="372" w:type="pct"/>
          </w:tcPr>
          <w:p w:rsidR="0089042C" w:rsidRPr="00B427FF" w:rsidRDefault="0089042C" w:rsidP="0089042C">
            <w:pPr>
              <w:widowControl w:val="0"/>
              <w:autoSpaceDE w:val="0"/>
              <w:autoSpaceDN w:val="0"/>
              <w:adjustRightInd w:val="0"/>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6.4</w:t>
            </w:r>
          </w:p>
        </w:tc>
        <w:tc>
          <w:tcPr>
            <w:tcW w:w="839" w:type="pct"/>
            <w:tcBorders>
              <w:top w:val="single" w:sz="4" w:space="0" w:color="auto"/>
              <w:bottom w:val="single" w:sz="4" w:space="0" w:color="auto"/>
              <w:right w:val="single" w:sz="4" w:space="0" w:color="auto"/>
            </w:tcBorders>
          </w:tcPr>
          <w:p w:rsidR="0089042C" w:rsidRPr="00B427FF" w:rsidRDefault="0089042C" w:rsidP="0089042C">
            <w:pPr>
              <w:pStyle w:val="affff2"/>
              <w:rPr>
                <w:rFonts w:ascii="Times New Roman" w:hAnsi="Times New Roman" w:cs="Times New Roman"/>
                <w:sz w:val="16"/>
                <w:szCs w:val="16"/>
              </w:rPr>
            </w:pPr>
            <w:r w:rsidRPr="00B427FF">
              <w:rPr>
                <w:rFonts w:ascii="Times New Roman" w:hAnsi="Times New Roman" w:cs="Times New Roman"/>
                <w:sz w:val="16"/>
                <w:szCs w:val="16"/>
              </w:rPr>
              <w:t>Пищевая промышленность</w:t>
            </w:r>
          </w:p>
        </w:tc>
        <w:tc>
          <w:tcPr>
            <w:tcW w:w="1779" w:type="pct"/>
            <w:tcBorders>
              <w:top w:val="single" w:sz="4" w:space="0" w:color="auto"/>
              <w:left w:val="single" w:sz="4" w:space="0" w:color="auto"/>
              <w:bottom w:val="single" w:sz="4" w:space="0" w:color="auto"/>
              <w:right w:val="single" w:sz="4" w:space="0" w:color="auto"/>
            </w:tcBorders>
          </w:tcPr>
          <w:p w:rsidR="0089042C" w:rsidRPr="00B427FF" w:rsidRDefault="0089042C" w:rsidP="0089042C">
            <w:pPr>
              <w:pStyle w:val="ae"/>
              <w:rPr>
                <w:rFonts w:ascii="Times New Roman" w:hAnsi="Times New Roman"/>
                <w:sz w:val="16"/>
                <w:szCs w:val="16"/>
              </w:rPr>
            </w:pPr>
            <w:r w:rsidRPr="00B427FF">
              <w:rPr>
                <w:rFonts w:ascii="Times New Roman" w:hAnsi="Times New Roman"/>
                <w:sz w:val="16"/>
                <w:szCs w:val="16"/>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2009" w:type="pct"/>
          </w:tcPr>
          <w:p w:rsidR="0089042C" w:rsidRPr="00B427FF" w:rsidRDefault="0089042C" w:rsidP="0089042C">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sz w:val="16"/>
                <w:szCs w:val="16"/>
              </w:rPr>
              <w:t xml:space="preserve">- минимальная/максимальная площадь земельного участка–  </w:t>
            </w:r>
            <w:r w:rsidRPr="00B427FF">
              <w:rPr>
                <w:rFonts w:ascii="Times New Roman" w:hAnsi="Times New Roman" w:cs="Times New Roman"/>
                <w:b/>
                <w:sz w:val="16"/>
                <w:szCs w:val="16"/>
              </w:rPr>
              <w:t>500/250000</w:t>
            </w:r>
            <w:r w:rsidRPr="00B427FF">
              <w:rPr>
                <w:rFonts w:ascii="Times New Roman" w:hAnsi="Times New Roman" w:cs="Times New Roman"/>
                <w:sz w:val="16"/>
                <w:szCs w:val="16"/>
              </w:rPr>
              <w:t xml:space="preserve"> кв. м;</w:t>
            </w:r>
          </w:p>
          <w:p w:rsidR="0089042C" w:rsidRPr="00B427FF" w:rsidRDefault="0089042C" w:rsidP="0089042C">
            <w:pPr>
              <w:spacing w:after="0" w:line="240" w:lineRule="auto"/>
              <w:ind w:firstLine="223"/>
              <w:jc w:val="both"/>
              <w:rPr>
                <w:rFonts w:ascii="Times New Roman" w:hAnsi="Times New Roman" w:cs="Times New Roman"/>
                <w:b/>
                <w:sz w:val="16"/>
                <w:szCs w:val="16"/>
              </w:rPr>
            </w:pPr>
            <w:r w:rsidRPr="00B427FF">
              <w:rPr>
                <w:rFonts w:ascii="Times New Roman" w:hAnsi="Times New Roman" w:cs="Times New Roman"/>
                <w:sz w:val="16"/>
                <w:szCs w:val="16"/>
              </w:rPr>
              <w:t xml:space="preserve">-минимальные отступы от границы земельного участка- </w:t>
            </w:r>
            <w:r w:rsidRPr="00B427FF">
              <w:rPr>
                <w:rFonts w:ascii="Times New Roman" w:hAnsi="Times New Roman" w:cs="Times New Roman"/>
                <w:b/>
                <w:sz w:val="16"/>
                <w:szCs w:val="16"/>
              </w:rPr>
              <w:t>6 м,</w:t>
            </w:r>
            <w:r w:rsidRPr="00B427FF">
              <w:rPr>
                <w:rFonts w:ascii="Times New Roman" w:hAnsi="Times New Roman" w:cs="Times New Roman"/>
                <w:sz w:val="16"/>
                <w:szCs w:val="16"/>
              </w:rPr>
              <w:t xml:space="preserve"> от красной линии улиц и проездов</w:t>
            </w:r>
            <w:r w:rsidRPr="00B427FF">
              <w:rPr>
                <w:rFonts w:ascii="Times New Roman" w:hAnsi="Times New Roman" w:cs="Times New Roman"/>
                <w:b/>
                <w:sz w:val="16"/>
                <w:szCs w:val="16"/>
              </w:rPr>
              <w:t xml:space="preserve">  - 6 м;</w:t>
            </w:r>
          </w:p>
          <w:p w:rsidR="0089042C" w:rsidRPr="00B427FF" w:rsidRDefault="0089042C" w:rsidP="0089042C">
            <w:pPr>
              <w:autoSpaceDE w:val="0"/>
              <w:autoSpaceDN w:val="0"/>
              <w:adjustRightInd w:val="0"/>
              <w:spacing w:after="0" w:line="240" w:lineRule="auto"/>
              <w:ind w:firstLine="317"/>
              <w:jc w:val="both"/>
              <w:rPr>
                <w:rFonts w:ascii="Times New Roman" w:hAnsi="Times New Roman" w:cs="Times New Roman"/>
                <w:sz w:val="16"/>
                <w:szCs w:val="16"/>
              </w:rPr>
            </w:pPr>
            <w:r w:rsidRPr="00B427FF">
              <w:rPr>
                <w:rFonts w:ascii="Times New Roman" w:hAnsi="Times New Roman" w:cs="Times New Roman"/>
                <w:sz w:val="16"/>
                <w:szCs w:val="16"/>
              </w:rPr>
              <w:t xml:space="preserve">- максимальный процент застройки в границах земельного участка – </w:t>
            </w:r>
            <w:r w:rsidRPr="00B427FF">
              <w:rPr>
                <w:rFonts w:ascii="Times New Roman" w:hAnsi="Times New Roman" w:cs="Times New Roman"/>
                <w:b/>
                <w:sz w:val="16"/>
                <w:szCs w:val="16"/>
              </w:rPr>
              <w:t>55%</w:t>
            </w:r>
            <w:r w:rsidRPr="00B427FF">
              <w:rPr>
                <w:rFonts w:ascii="Times New Roman" w:hAnsi="Times New Roman" w:cs="Times New Roman"/>
                <w:sz w:val="16"/>
                <w:szCs w:val="16"/>
              </w:rPr>
              <w:t>.</w:t>
            </w:r>
          </w:p>
          <w:p w:rsidR="0089042C" w:rsidRPr="00B427FF" w:rsidRDefault="0089042C" w:rsidP="0089042C">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sz w:val="16"/>
                <w:szCs w:val="16"/>
              </w:rPr>
              <w:t xml:space="preserve">- максимальное количество надземных этажей – </w:t>
            </w:r>
            <w:r w:rsidRPr="00B427FF">
              <w:rPr>
                <w:rFonts w:ascii="Times New Roman" w:hAnsi="Times New Roman" w:cs="Times New Roman"/>
                <w:b/>
                <w:sz w:val="16"/>
                <w:szCs w:val="16"/>
              </w:rPr>
              <w:t xml:space="preserve"> 2 этажа</w:t>
            </w:r>
            <w:r w:rsidRPr="00B427FF">
              <w:rPr>
                <w:rFonts w:ascii="Times New Roman" w:hAnsi="Times New Roman" w:cs="Times New Roman"/>
                <w:sz w:val="16"/>
                <w:szCs w:val="16"/>
              </w:rPr>
              <w:t>;</w:t>
            </w:r>
          </w:p>
          <w:p w:rsidR="0089042C" w:rsidRPr="00B427FF" w:rsidRDefault="0089042C" w:rsidP="0089042C">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b/>
                <w:sz w:val="16"/>
                <w:szCs w:val="16"/>
              </w:rPr>
              <w:t xml:space="preserve">- </w:t>
            </w:r>
            <w:r w:rsidRPr="00B427FF">
              <w:rPr>
                <w:rFonts w:ascii="Times New Roman" w:hAnsi="Times New Roman" w:cs="Times New Roman"/>
                <w:sz w:val="16"/>
                <w:szCs w:val="16"/>
              </w:rPr>
              <w:t xml:space="preserve">максимальная высота объектов капитального строительства от уровня земли до верха перекрытия последнего этажа (или конька кровли) -  не более </w:t>
            </w:r>
            <w:r w:rsidRPr="00B427FF">
              <w:rPr>
                <w:rFonts w:ascii="Times New Roman" w:hAnsi="Times New Roman" w:cs="Times New Roman"/>
                <w:b/>
                <w:sz w:val="16"/>
                <w:szCs w:val="16"/>
              </w:rPr>
              <w:t>15 м;</w:t>
            </w:r>
            <w:r w:rsidRPr="00B427FF">
              <w:rPr>
                <w:rFonts w:ascii="Times New Roman" w:hAnsi="Times New Roman" w:cs="Times New Roman"/>
                <w:sz w:val="16"/>
                <w:szCs w:val="16"/>
              </w:rPr>
              <w:t xml:space="preserve"> </w:t>
            </w:r>
          </w:p>
          <w:p w:rsidR="0089042C" w:rsidRPr="00B427FF" w:rsidRDefault="0089042C" w:rsidP="0089042C">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sz w:val="16"/>
                <w:szCs w:val="16"/>
              </w:rPr>
              <w:t xml:space="preserve">- минимальный процент озеленения - </w:t>
            </w:r>
            <w:r w:rsidRPr="00B427FF">
              <w:rPr>
                <w:rFonts w:ascii="Times New Roman" w:hAnsi="Times New Roman" w:cs="Times New Roman"/>
                <w:b/>
                <w:sz w:val="16"/>
                <w:szCs w:val="16"/>
              </w:rPr>
              <w:t>15%</w:t>
            </w:r>
            <w:r w:rsidRPr="00B427FF">
              <w:rPr>
                <w:rFonts w:ascii="Times New Roman" w:hAnsi="Times New Roman" w:cs="Times New Roman"/>
                <w:sz w:val="16"/>
                <w:szCs w:val="16"/>
              </w:rPr>
              <w:t xml:space="preserve"> от общей площади земельного участка</w:t>
            </w:r>
          </w:p>
        </w:tc>
      </w:tr>
      <w:tr w:rsidR="00CA5C27" w:rsidRPr="00B427FF" w:rsidTr="00CA5C27">
        <w:trPr>
          <w:trHeight w:val="406"/>
        </w:trPr>
        <w:tc>
          <w:tcPr>
            <w:tcW w:w="372" w:type="pct"/>
          </w:tcPr>
          <w:p w:rsidR="0089042C" w:rsidRPr="00B427FF" w:rsidRDefault="0089042C" w:rsidP="0089042C">
            <w:pPr>
              <w:widowControl w:val="0"/>
              <w:autoSpaceDE w:val="0"/>
              <w:autoSpaceDN w:val="0"/>
              <w:adjustRightInd w:val="0"/>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6.5</w:t>
            </w:r>
          </w:p>
        </w:tc>
        <w:tc>
          <w:tcPr>
            <w:tcW w:w="839" w:type="pct"/>
            <w:tcBorders>
              <w:top w:val="single" w:sz="4" w:space="0" w:color="auto"/>
              <w:bottom w:val="single" w:sz="4" w:space="0" w:color="auto"/>
              <w:right w:val="single" w:sz="4" w:space="0" w:color="auto"/>
            </w:tcBorders>
          </w:tcPr>
          <w:p w:rsidR="0089042C" w:rsidRPr="00B427FF" w:rsidRDefault="0089042C" w:rsidP="0089042C">
            <w:pPr>
              <w:pStyle w:val="affff2"/>
              <w:rPr>
                <w:rFonts w:ascii="Times New Roman" w:hAnsi="Times New Roman" w:cs="Times New Roman"/>
                <w:sz w:val="16"/>
                <w:szCs w:val="16"/>
              </w:rPr>
            </w:pPr>
            <w:r w:rsidRPr="00B427FF">
              <w:rPr>
                <w:rFonts w:ascii="Times New Roman" w:hAnsi="Times New Roman" w:cs="Times New Roman"/>
                <w:sz w:val="16"/>
                <w:szCs w:val="16"/>
              </w:rPr>
              <w:t>Нефтехимическая промышленность</w:t>
            </w:r>
          </w:p>
        </w:tc>
        <w:tc>
          <w:tcPr>
            <w:tcW w:w="1779" w:type="pct"/>
            <w:tcBorders>
              <w:top w:val="single" w:sz="4" w:space="0" w:color="auto"/>
              <w:left w:val="single" w:sz="4" w:space="0" w:color="auto"/>
              <w:bottom w:val="single" w:sz="4" w:space="0" w:color="auto"/>
              <w:right w:val="single" w:sz="4" w:space="0" w:color="auto"/>
            </w:tcBorders>
          </w:tcPr>
          <w:p w:rsidR="0089042C" w:rsidRPr="00B427FF" w:rsidRDefault="0089042C" w:rsidP="0089042C">
            <w:pPr>
              <w:pStyle w:val="ae"/>
              <w:rPr>
                <w:rFonts w:ascii="Times New Roman" w:hAnsi="Times New Roman"/>
                <w:sz w:val="16"/>
                <w:szCs w:val="16"/>
              </w:rPr>
            </w:pPr>
            <w:r w:rsidRPr="00B427FF">
              <w:rPr>
                <w:rFonts w:ascii="Times New Roman" w:hAnsi="Times New Roman"/>
                <w:sz w:val="16"/>
                <w:szCs w:val="16"/>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2009" w:type="pct"/>
          </w:tcPr>
          <w:p w:rsidR="0089042C" w:rsidRPr="00B427FF" w:rsidRDefault="0089042C" w:rsidP="0089042C">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sz w:val="16"/>
                <w:szCs w:val="16"/>
              </w:rPr>
              <w:t xml:space="preserve">- минимальная/максимальная площадь земельного участка–  </w:t>
            </w:r>
            <w:r w:rsidRPr="00B427FF">
              <w:rPr>
                <w:rFonts w:ascii="Times New Roman" w:hAnsi="Times New Roman" w:cs="Times New Roman"/>
                <w:b/>
                <w:sz w:val="16"/>
                <w:szCs w:val="16"/>
              </w:rPr>
              <w:t>500/250000</w:t>
            </w:r>
            <w:r w:rsidRPr="00B427FF">
              <w:rPr>
                <w:rFonts w:ascii="Times New Roman" w:hAnsi="Times New Roman" w:cs="Times New Roman"/>
                <w:sz w:val="16"/>
                <w:szCs w:val="16"/>
              </w:rPr>
              <w:t xml:space="preserve"> кв. м;</w:t>
            </w:r>
          </w:p>
          <w:p w:rsidR="0089042C" w:rsidRPr="00B427FF" w:rsidRDefault="0089042C" w:rsidP="0089042C">
            <w:pPr>
              <w:spacing w:after="0" w:line="240" w:lineRule="auto"/>
              <w:ind w:firstLine="223"/>
              <w:jc w:val="both"/>
              <w:rPr>
                <w:rFonts w:ascii="Times New Roman" w:hAnsi="Times New Roman" w:cs="Times New Roman"/>
                <w:b/>
                <w:sz w:val="16"/>
                <w:szCs w:val="16"/>
              </w:rPr>
            </w:pPr>
            <w:r w:rsidRPr="00B427FF">
              <w:rPr>
                <w:rFonts w:ascii="Times New Roman" w:hAnsi="Times New Roman" w:cs="Times New Roman"/>
                <w:sz w:val="16"/>
                <w:szCs w:val="16"/>
              </w:rPr>
              <w:t xml:space="preserve">-минимальные отступы от границы земельного участка- </w:t>
            </w:r>
            <w:r w:rsidRPr="00B427FF">
              <w:rPr>
                <w:rFonts w:ascii="Times New Roman" w:hAnsi="Times New Roman" w:cs="Times New Roman"/>
                <w:b/>
                <w:sz w:val="16"/>
                <w:szCs w:val="16"/>
              </w:rPr>
              <w:t xml:space="preserve">6 м, </w:t>
            </w:r>
            <w:r w:rsidRPr="00B427FF">
              <w:rPr>
                <w:rFonts w:ascii="Times New Roman" w:hAnsi="Times New Roman" w:cs="Times New Roman"/>
                <w:sz w:val="16"/>
                <w:szCs w:val="16"/>
              </w:rPr>
              <w:t>от красной линии улиц и проездов</w:t>
            </w:r>
            <w:r w:rsidRPr="00B427FF">
              <w:rPr>
                <w:rFonts w:ascii="Times New Roman" w:hAnsi="Times New Roman" w:cs="Times New Roman"/>
                <w:b/>
                <w:sz w:val="16"/>
                <w:szCs w:val="16"/>
              </w:rPr>
              <w:t xml:space="preserve">  - 6 м.;</w:t>
            </w:r>
          </w:p>
          <w:p w:rsidR="0089042C" w:rsidRPr="00B427FF" w:rsidRDefault="0089042C" w:rsidP="0089042C">
            <w:pPr>
              <w:autoSpaceDE w:val="0"/>
              <w:autoSpaceDN w:val="0"/>
              <w:adjustRightInd w:val="0"/>
              <w:spacing w:after="0" w:line="240" w:lineRule="auto"/>
              <w:ind w:firstLine="317"/>
              <w:jc w:val="both"/>
              <w:rPr>
                <w:rFonts w:ascii="Times New Roman" w:hAnsi="Times New Roman" w:cs="Times New Roman"/>
                <w:sz w:val="16"/>
                <w:szCs w:val="16"/>
              </w:rPr>
            </w:pPr>
            <w:r w:rsidRPr="00B427FF">
              <w:rPr>
                <w:rFonts w:ascii="Times New Roman" w:hAnsi="Times New Roman" w:cs="Times New Roman"/>
                <w:sz w:val="16"/>
                <w:szCs w:val="16"/>
              </w:rPr>
              <w:t>- максимальный процент застройки в границах земельного участка –</w:t>
            </w:r>
            <w:r w:rsidRPr="00B427FF">
              <w:rPr>
                <w:rFonts w:ascii="Times New Roman" w:hAnsi="Times New Roman" w:cs="Times New Roman"/>
                <w:b/>
                <w:strike/>
                <w:sz w:val="16"/>
                <w:szCs w:val="16"/>
              </w:rPr>
              <w:t xml:space="preserve"> </w:t>
            </w:r>
            <w:r w:rsidRPr="00B427FF">
              <w:rPr>
                <w:rFonts w:ascii="Times New Roman" w:hAnsi="Times New Roman" w:cs="Times New Roman"/>
                <w:b/>
                <w:sz w:val="16"/>
                <w:szCs w:val="16"/>
              </w:rPr>
              <w:t>55%</w:t>
            </w:r>
          </w:p>
          <w:p w:rsidR="0089042C" w:rsidRPr="00B427FF" w:rsidRDefault="0089042C" w:rsidP="0089042C">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sz w:val="16"/>
                <w:szCs w:val="16"/>
              </w:rPr>
              <w:t xml:space="preserve">- максимальное количество надземных этажей – </w:t>
            </w:r>
            <w:r w:rsidRPr="00B427FF">
              <w:rPr>
                <w:rFonts w:ascii="Times New Roman" w:hAnsi="Times New Roman" w:cs="Times New Roman"/>
                <w:b/>
                <w:sz w:val="16"/>
                <w:szCs w:val="16"/>
              </w:rPr>
              <w:t xml:space="preserve"> 2 этажа</w:t>
            </w:r>
            <w:r w:rsidRPr="00B427FF">
              <w:rPr>
                <w:rFonts w:ascii="Times New Roman" w:hAnsi="Times New Roman" w:cs="Times New Roman"/>
                <w:sz w:val="16"/>
                <w:szCs w:val="16"/>
              </w:rPr>
              <w:t>;</w:t>
            </w:r>
          </w:p>
          <w:p w:rsidR="0089042C" w:rsidRPr="00B427FF" w:rsidRDefault="0089042C" w:rsidP="0089042C">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b/>
                <w:sz w:val="16"/>
                <w:szCs w:val="16"/>
              </w:rPr>
              <w:t xml:space="preserve">- </w:t>
            </w:r>
            <w:r w:rsidRPr="00B427FF">
              <w:rPr>
                <w:rFonts w:ascii="Times New Roman" w:hAnsi="Times New Roman" w:cs="Times New Roman"/>
                <w:sz w:val="16"/>
                <w:szCs w:val="16"/>
              </w:rPr>
              <w:t xml:space="preserve">максимальная высота объектов капитального строительства от уровня земли до верха перекрытия последнего этажа (или конька кровли) -  не более </w:t>
            </w:r>
            <w:r w:rsidRPr="00B427FF">
              <w:rPr>
                <w:rFonts w:ascii="Times New Roman" w:hAnsi="Times New Roman" w:cs="Times New Roman"/>
                <w:b/>
                <w:sz w:val="16"/>
                <w:szCs w:val="16"/>
              </w:rPr>
              <w:t>15 м;</w:t>
            </w:r>
            <w:r w:rsidRPr="00B427FF">
              <w:rPr>
                <w:rFonts w:ascii="Times New Roman" w:hAnsi="Times New Roman" w:cs="Times New Roman"/>
                <w:sz w:val="16"/>
                <w:szCs w:val="16"/>
              </w:rPr>
              <w:t xml:space="preserve"> </w:t>
            </w:r>
          </w:p>
          <w:p w:rsidR="0089042C" w:rsidRPr="00B427FF" w:rsidRDefault="0089042C" w:rsidP="0089042C">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sz w:val="16"/>
                <w:szCs w:val="16"/>
              </w:rPr>
              <w:t xml:space="preserve">- минимальный процент озеленения - </w:t>
            </w:r>
            <w:r w:rsidRPr="00B427FF">
              <w:rPr>
                <w:rFonts w:ascii="Times New Roman" w:hAnsi="Times New Roman" w:cs="Times New Roman"/>
                <w:b/>
                <w:sz w:val="16"/>
                <w:szCs w:val="16"/>
              </w:rPr>
              <w:t>15%</w:t>
            </w:r>
            <w:r w:rsidRPr="00B427FF">
              <w:rPr>
                <w:rFonts w:ascii="Times New Roman" w:hAnsi="Times New Roman" w:cs="Times New Roman"/>
                <w:sz w:val="16"/>
                <w:szCs w:val="16"/>
              </w:rPr>
              <w:t xml:space="preserve"> от общей площади земельного участка</w:t>
            </w:r>
          </w:p>
        </w:tc>
      </w:tr>
      <w:tr w:rsidR="00CA5C27" w:rsidRPr="00B427FF" w:rsidTr="00CA5C27">
        <w:trPr>
          <w:trHeight w:val="406"/>
        </w:trPr>
        <w:tc>
          <w:tcPr>
            <w:tcW w:w="372" w:type="pct"/>
          </w:tcPr>
          <w:p w:rsidR="0089042C" w:rsidRPr="00B427FF" w:rsidRDefault="0089042C" w:rsidP="0089042C">
            <w:pPr>
              <w:widowControl w:val="0"/>
              <w:autoSpaceDE w:val="0"/>
              <w:autoSpaceDN w:val="0"/>
              <w:adjustRightInd w:val="0"/>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6.6</w:t>
            </w:r>
          </w:p>
        </w:tc>
        <w:tc>
          <w:tcPr>
            <w:tcW w:w="839" w:type="pct"/>
            <w:tcBorders>
              <w:top w:val="single" w:sz="4" w:space="0" w:color="auto"/>
              <w:bottom w:val="single" w:sz="4" w:space="0" w:color="auto"/>
              <w:right w:val="single" w:sz="4" w:space="0" w:color="auto"/>
            </w:tcBorders>
          </w:tcPr>
          <w:p w:rsidR="0089042C" w:rsidRPr="00B427FF" w:rsidRDefault="0089042C" w:rsidP="0089042C">
            <w:pPr>
              <w:pStyle w:val="affff2"/>
              <w:rPr>
                <w:rFonts w:ascii="Times New Roman" w:hAnsi="Times New Roman" w:cs="Times New Roman"/>
                <w:sz w:val="16"/>
                <w:szCs w:val="16"/>
              </w:rPr>
            </w:pPr>
            <w:r w:rsidRPr="00B427FF">
              <w:rPr>
                <w:rFonts w:ascii="Times New Roman" w:hAnsi="Times New Roman" w:cs="Times New Roman"/>
                <w:sz w:val="16"/>
                <w:szCs w:val="16"/>
              </w:rPr>
              <w:t>Строительная промышленность</w:t>
            </w:r>
          </w:p>
        </w:tc>
        <w:tc>
          <w:tcPr>
            <w:tcW w:w="1779" w:type="pct"/>
            <w:tcBorders>
              <w:top w:val="single" w:sz="4" w:space="0" w:color="auto"/>
              <w:left w:val="single" w:sz="4" w:space="0" w:color="auto"/>
              <w:bottom w:val="single" w:sz="4" w:space="0" w:color="auto"/>
              <w:right w:val="single" w:sz="4" w:space="0" w:color="auto"/>
            </w:tcBorders>
          </w:tcPr>
          <w:p w:rsidR="0089042C" w:rsidRPr="00B427FF" w:rsidRDefault="0089042C" w:rsidP="0089042C">
            <w:pPr>
              <w:pStyle w:val="ae"/>
              <w:rPr>
                <w:rFonts w:ascii="Times New Roman" w:hAnsi="Times New Roman"/>
                <w:sz w:val="16"/>
                <w:szCs w:val="16"/>
              </w:rPr>
            </w:pPr>
            <w:r w:rsidRPr="00B427FF">
              <w:rPr>
                <w:rFonts w:ascii="Times New Roman" w:hAnsi="Times New Roman"/>
                <w:sz w:val="16"/>
                <w:szCs w:val="16"/>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2009" w:type="pct"/>
          </w:tcPr>
          <w:p w:rsidR="0089042C" w:rsidRPr="00B427FF" w:rsidRDefault="0089042C" w:rsidP="0089042C">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sz w:val="16"/>
                <w:szCs w:val="16"/>
              </w:rPr>
              <w:t xml:space="preserve">- минимальная/максимальная площадь земельного участка–  </w:t>
            </w:r>
            <w:r w:rsidRPr="00B427FF">
              <w:rPr>
                <w:rFonts w:ascii="Times New Roman" w:hAnsi="Times New Roman" w:cs="Times New Roman"/>
                <w:b/>
                <w:sz w:val="16"/>
                <w:szCs w:val="16"/>
              </w:rPr>
              <w:t>500/250000</w:t>
            </w:r>
            <w:r w:rsidRPr="00B427FF">
              <w:rPr>
                <w:rFonts w:ascii="Times New Roman" w:hAnsi="Times New Roman" w:cs="Times New Roman"/>
                <w:sz w:val="16"/>
                <w:szCs w:val="16"/>
              </w:rPr>
              <w:t xml:space="preserve"> кв. м;</w:t>
            </w:r>
          </w:p>
          <w:p w:rsidR="0089042C" w:rsidRPr="00B427FF" w:rsidRDefault="0089042C" w:rsidP="0089042C">
            <w:pPr>
              <w:spacing w:after="0" w:line="240" w:lineRule="auto"/>
              <w:ind w:firstLine="223"/>
              <w:jc w:val="both"/>
              <w:rPr>
                <w:rFonts w:ascii="Times New Roman" w:hAnsi="Times New Roman" w:cs="Times New Roman"/>
                <w:b/>
                <w:sz w:val="16"/>
                <w:szCs w:val="16"/>
              </w:rPr>
            </w:pPr>
            <w:r w:rsidRPr="00B427FF">
              <w:rPr>
                <w:rFonts w:ascii="Times New Roman" w:hAnsi="Times New Roman" w:cs="Times New Roman"/>
                <w:sz w:val="16"/>
                <w:szCs w:val="16"/>
              </w:rPr>
              <w:t xml:space="preserve">-минимальные отступы от границы земельного участка- </w:t>
            </w:r>
            <w:r w:rsidRPr="00B427FF">
              <w:rPr>
                <w:rFonts w:ascii="Times New Roman" w:hAnsi="Times New Roman" w:cs="Times New Roman"/>
                <w:b/>
                <w:sz w:val="16"/>
                <w:szCs w:val="16"/>
              </w:rPr>
              <w:t>6 м,</w:t>
            </w:r>
            <w:r w:rsidRPr="00B427FF">
              <w:rPr>
                <w:rFonts w:ascii="Times New Roman" w:hAnsi="Times New Roman" w:cs="Times New Roman"/>
                <w:sz w:val="16"/>
                <w:szCs w:val="16"/>
              </w:rPr>
              <w:t xml:space="preserve"> от красной линии улиц и проездов</w:t>
            </w:r>
            <w:r w:rsidRPr="00B427FF">
              <w:rPr>
                <w:rFonts w:ascii="Times New Roman" w:hAnsi="Times New Roman" w:cs="Times New Roman"/>
                <w:b/>
                <w:sz w:val="16"/>
                <w:szCs w:val="16"/>
              </w:rPr>
              <w:t xml:space="preserve">  - 6 м.;</w:t>
            </w:r>
          </w:p>
          <w:p w:rsidR="0089042C" w:rsidRPr="00B427FF" w:rsidRDefault="0089042C" w:rsidP="0089042C">
            <w:pPr>
              <w:autoSpaceDE w:val="0"/>
              <w:autoSpaceDN w:val="0"/>
              <w:adjustRightInd w:val="0"/>
              <w:spacing w:after="0" w:line="240" w:lineRule="auto"/>
              <w:ind w:firstLine="317"/>
              <w:jc w:val="both"/>
              <w:rPr>
                <w:rFonts w:ascii="Times New Roman" w:hAnsi="Times New Roman" w:cs="Times New Roman"/>
                <w:sz w:val="16"/>
                <w:szCs w:val="16"/>
              </w:rPr>
            </w:pPr>
            <w:r w:rsidRPr="00B427FF">
              <w:rPr>
                <w:rFonts w:ascii="Times New Roman" w:hAnsi="Times New Roman" w:cs="Times New Roman"/>
                <w:sz w:val="16"/>
                <w:szCs w:val="16"/>
              </w:rPr>
              <w:t xml:space="preserve">- максимальный процент застройки в границах земельного участка </w:t>
            </w:r>
            <w:r w:rsidRPr="00B427FF">
              <w:rPr>
                <w:rFonts w:ascii="Times New Roman" w:hAnsi="Times New Roman" w:cs="Times New Roman"/>
                <w:b/>
                <w:sz w:val="16"/>
                <w:szCs w:val="16"/>
              </w:rPr>
              <w:t>- 63%</w:t>
            </w:r>
          </w:p>
          <w:p w:rsidR="0089042C" w:rsidRPr="00B427FF" w:rsidRDefault="0089042C" w:rsidP="0089042C">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sz w:val="16"/>
                <w:szCs w:val="16"/>
              </w:rPr>
              <w:t xml:space="preserve">- максимальное количество надземных этажей – </w:t>
            </w:r>
            <w:r w:rsidRPr="00B427FF">
              <w:rPr>
                <w:rFonts w:ascii="Times New Roman" w:hAnsi="Times New Roman" w:cs="Times New Roman"/>
                <w:b/>
                <w:sz w:val="16"/>
                <w:szCs w:val="16"/>
              </w:rPr>
              <w:t xml:space="preserve"> 2 этажа</w:t>
            </w:r>
            <w:r w:rsidRPr="00B427FF">
              <w:rPr>
                <w:rFonts w:ascii="Times New Roman" w:hAnsi="Times New Roman" w:cs="Times New Roman"/>
                <w:sz w:val="16"/>
                <w:szCs w:val="16"/>
              </w:rPr>
              <w:t>;</w:t>
            </w:r>
          </w:p>
          <w:p w:rsidR="0089042C" w:rsidRPr="00B427FF" w:rsidRDefault="0089042C" w:rsidP="0089042C">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b/>
                <w:sz w:val="16"/>
                <w:szCs w:val="16"/>
              </w:rPr>
              <w:t xml:space="preserve">- </w:t>
            </w:r>
            <w:r w:rsidRPr="00B427FF">
              <w:rPr>
                <w:rFonts w:ascii="Times New Roman" w:hAnsi="Times New Roman" w:cs="Times New Roman"/>
                <w:sz w:val="16"/>
                <w:szCs w:val="16"/>
              </w:rPr>
              <w:t xml:space="preserve">максимальная высота объектов капитального строительства от уровня земли до верха перекрытия последнего этажа (или конька кровли) -  не более </w:t>
            </w:r>
            <w:r w:rsidRPr="00B427FF">
              <w:rPr>
                <w:rFonts w:ascii="Times New Roman" w:hAnsi="Times New Roman" w:cs="Times New Roman"/>
                <w:b/>
                <w:sz w:val="16"/>
                <w:szCs w:val="16"/>
              </w:rPr>
              <w:t>15 м;</w:t>
            </w:r>
            <w:r w:rsidRPr="00B427FF">
              <w:rPr>
                <w:rFonts w:ascii="Times New Roman" w:hAnsi="Times New Roman" w:cs="Times New Roman"/>
                <w:sz w:val="16"/>
                <w:szCs w:val="16"/>
              </w:rPr>
              <w:t xml:space="preserve"> </w:t>
            </w:r>
          </w:p>
          <w:p w:rsidR="0089042C" w:rsidRPr="00B427FF" w:rsidRDefault="0089042C" w:rsidP="0089042C">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sz w:val="16"/>
                <w:szCs w:val="16"/>
              </w:rPr>
              <w:t xml:space="preserve">- минимальный процент озеленения - </w:t>
            </w:r>
            <w:r w:rsidRPr="00B427FF">
              <w:rPr>
                <w:rFonts w:ascii="Times New Roman" w:hAnsi="Times New Roman" w:cs="Times New Roman"/>
                <w:b/>
                <w:sz w:val="16"/>
                <w:szCs w:val="16"/>
              </w:rPr>
              <w:t>15%</w:t>
            </w:r>
            <w:r w:rsidRPr="00B427FF">
              <w:rPr>
                <w:rFonts w:ascii="Times New Roman" w:hAnsi="Times New Roman" w:cs="Times New Roman"/>
                <w:sz w:val="16"/>
                <w:szCs w:val="16"/>
              </w:rPr>
              <w:t xml:space="preserve"> от общей площади земельного участка</w:t>
            </w:r>
          </w:p>
        </w:tc>
      </w:tr>
      <w:tr w:rsidR="00CA5C27" w:rsidRPr="00B427FF" w:rsidTr="00CA5C27">
        <w:trPr>
          <w:trHeight w:val="406"/>
        </w:trPr>
        <w:tc>
          <w:tcPr>
            <w:tcW w:w="372" w:type="pct"/>
          </w:tcPr>
          <w:p w:rsidR="0089042C" w:rsidRPr="00B427FF" w:rsidRDefault="0089042C" w:rsidP="0089042C">
            <w:pPr>
              <w:widowControl w:val="0"/>
              <w:autoSpaceDE w:val="0"/>
              <w:autoSpaceDN w:val="0"/>
              <w:adjustRightInd w:val="0"/>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6.8</w:t>
            </w:r>
          </w:p>
        </w:tc>
        <w:tc>
          <w:tcPr>
            <w:tcW w:w="839" w:type="pct"/>
            <w:tcBorders>
              <w:top w:val="single" w:sz="4" w:space="0" w:color="auto"/>
              <w:bottom w:val="single" w:sz="4" w:space="0" w:color="auto"/>
              <w:right w:val="single" w:sz="4" w:space="0" w:color="auto"/>
            </w:tcBorders>
          </w:tcPr>
          <w:p w:rsidR="0089042C" w:rsidRPr="00B427FF" w:rsidRDefault="0089042C" w:rsidP="0089042C">
            <w:pPr>
              <w:pStyle w:val="affff2"/>
              <w:rPr>
                <w:rFonts w:ascii="Times New Roman" w:hAnsi="Times New Roman" w:cs="Times New Roman"/>
                <w:sz w:val="16"/>
                <w:szCs w:val="16"/>
              </w:rPr>
            </w:pPr>
            <w:r w:rsidRPr="00B427FF">
              <w:rPr>
                <w:rFonts w:ascii="Times New Roman" w:hAnsi="Times New Roman" w:cs="Times New Roman"/>
                <w:sz w:val="16"/>
                <w:szCs w:val="16"/>
              </w:rPr>
              <w:t>Связь</w:t>
            </w:r>
          </w:p>
        </w:tc>
        <w:tc>
          <w:tcPr>
            <w:tcW w:w="1779" w:type="pct"/>
            <w:tcBorders>
              <w:top w:val="single" w:sz="4" w:space="0" w:color="auto"/>
              <w:left w:val="single" w:sz="4" w:space="0" w:color="auto"/>
              <w:bottom w:val="single" w:sz="4" w:space="0" w:color="auto"/>
              <w:right w:val="single" w:sz="4" w:space="0" w:color="auto"/>
            </w:tcBorders>
          </w:tcPr>
          <w:p w:rsidR="0089042C" w:rsidRPr="00B427FF" w:rsidRDefault="0089042C" w:rsidP="0089042C">
            <w:pPr>
              <w:pStyle w:val="ae"/>
              <w:rPr>
                <w:rFonts w:ascii="Times New Roman" w:hAnsi="Times New Roman"/>
                <w:sz w:val="16"/>
                <w:szCs w:val="16"/>
              </w:rPr>
            </w:pPr>
            <w:r w:rsidRPr="00B427FF">
              <w:rPr>
                <w:rFonts w:ascii="Times New Roman" w:hAnsi="Times New Roman"/>
                <w:sz w:val="16"/>
                <w:szCs w:val="16"/>
              </w:rPr>
              <w:t xml:space="preserve">Размещение объектов связи, радиовещания, телевидения, включая воздушные радиорелейные, надземные и подземные кабельные линии </w:t>
            </w:r>
            <w:r w:rsidRPr="00B427FF">
              <w:rPr>
                <w:rFonts w:ascii="Times New Roman" w:hAnsi="Times New Roman"/>
                <w:sz w:val="16"/>
                <w:szCs w:val="16"/>
              </w:rPr>
              <w:lastRenderedPageBreak/>
              <w:t>связи, линии радиофикации, антенные поля, усилительные пункты на кабельных линиях связи, инфраструктуру спутниковой связи и телерадиовещания</w:t>
            </w:r>
          </w:p>
        </w:tc>
        <w:tc>
          <w:tcPr>
            <w:tcW w:w="2009" w:type="pct"/>
          </w:tcPr>
          <w:p w:rsidR="0089042C" w:rsidRPr="00B427FF" w:rsidRDefault="0089042C" w:rsidP="0089042C">
            <w:pPr>
              <w:spacing w:after="0" w:line="240" w:lineRule="auto"/>
              <w:ind w:firstLine="426"/>
              <w:jc w:val="both"/>
              <w:rPr>
                <w:rFonts w:ascii="Times New Roman" w:hAnsi="Times New Roman" w:cs="Times New Roman"/>
                <w:sz w:val="16"/>
                <w:szCs w:val="16"/>
              </w:rPr>
            </w:pPr>
            <w:r w:rsidRPr="00B427FF">
              <w:rPr>
                <w:rFonts w:ascii="Times New Roman" w:hAnsi="Times New Roman" w:cs="Times New Roman"/>
                <w:sz w:val="16"/>
                <w:szCs w:val="16"/>
              </w:rPr>
              <w:lastRenderedPageBreak/>
              <w:t>-минимальная/максимальная площадь земельных участков –</w:t>
            </w:r>
            <w:r w:rsidRPr="00B427FF">
              <w:rPr>
                <w:rFonts w:ascii="Times New Roman" w:hAnsi="Times New Roman" w:cs="Times New Roman"/>
                <w:b/>
                <w:sz w:val="16"/>
                <w:szCs w:val="16"/>
              </w:rPr>
              <w:t>10/5000</w:t>
            </w:r>
            <w:r w:rsidRPr="00B427FF">
              <w:rPr>
                <w:rFonts w:ascii="Times New Roman" w:hAnsi="Times New Roman" w:cs="Times New Roman"/>
                <w:sz w:val="16"/>
                <w:szCs w:val="16"/>
              </w:rPr>
              <w:t xml:space="preserve"> кв.м.</w:t>
            </w:r>
          </w:p>
          <w:p w:rsidR="0089042C" w:rsidRPr="00B427FF" w:rsidRDefault="0089042C" w:rsidP="0089042C">
            <w:pPr>
              <w:spacing w:after="0" w:line="240" w:lineRule="auto"/>
              <w:ind w:firstLine="223"/>
              <w:jc w:val="both"/>
              <w:rPr>
                <w:rFonts w:ascii="Times New Roman" w:hAnsi="Times New Roman" w:cs="Times New Roman"/>
                <w:b/>
                <w:sz w:val="16"/>
                <w:szCs w:val="16"/>
              </w:rPr>
            </w:pPr>
            <w:r w:rsidRPr="00B427FF">
              <w:rPr>
                <w:rFonts w:ascii="Times New Roman" w:hAnsi="Times New Roman" w:cs="Times New Roman"/>
                <w:sz w:val="16"/>
                <w:szCs w:val="16"/>
              </w:rPr>
              <w:t>- минимальные отступы от границ участка -</w:t>
            </w:r>
            <w:r w:rsidRPr="00B427FF">
              <w:rPr>
                <w:rFonts w:ascii="Times New Roman" w:hAnsi="Times New Roman" w:cs="Times New Roman"/>
                <w:b/>
                <w:sz w:val="16"/>
                <w:szCs w:val="16"/>
              </w:rPr>
              <w:t>1 м,</w:t>
            </w:r>
            <w:r w:rsidRPr="00B427FF">
              <w:rPr>
                <w:rFonts w:ascii="Times New Roman" w:hAnsi="Times New Roman" w:cs="Times New Roman"/>
                <w:sz w:val="16"/>
                <w:szCs w:val="16"/>
              </w:rPr>
              <w:t xml:space="preserve"> от красной линии улиц и </w:t>
            </w:r>
            <w:r w:rsidRPr="00B427FF">
              <w:rPr>
                <w:rFonts w:ascii="Times New Roman" w:hAnsi="Times New Roman" w:cs="Times New Roman"/>
                <w:sz w:val="16"/>
                <w:szCs w:val="16"/>
              </w:rPr>
              <w:lastRenderedPageBreak/>
              <w:t>проездов</w:t>
            </w:r>
            <w:r w:rsidRPr="00B427FF">
              <w:rPr>
                <w:rFonts w:ascii="Times New Roman" w:hAnsi="Times New Roman" w:cs="Times New Roman"/>
                <w:b/>
                <w:sz w:val="16"/>
                <w:szCs w:val="16"/>
              </w:rPr>
              <w:t xml:space="preserve">  - 6 м.;</w:t>
            </w:r>
          </w:p>
          <w:p w:rsidR="0089042C" w:rsidRPr="00B427FF" w:rsidRDefault="0089042C" w:rsidP="0089042C">
            <w:pPr>
              <w:autoSpaceDE w:val="0"/>
              <w:autoSpaceDN w:val="0"/>
              <w:adjustRightInd w:val="0"/>
              <w:spacing w:after="0" w:line="240" w:lineRule="auto"/>
              <w:ind w:firstLine="317"/>
              <w:jc w:val="both"/>
              <w:rPr>
                <w:rFonts w:ascii="Times New Roman" w:hAnsi="Times New Roman" w:cs="Times New Roman"/>
                <w:sz w:val="16"/>
                <w:szCs w:val="16"/>
              </w:rPr>
            </w:pPr>
            <w:r w:rsidRPr="00B427FF">
              <w:rPr>
                <w:rFonts w:ascii="Times New Roman" w:hAnsi="Times New Roman" w:cs="Times New Roman"/>
                <w:sz w:val="16"/>
                <w:szCs w:val="16"/>
              </w:rPr>
              <w:t xml:space="preserve">- максимальный процент застройки в границах земельного участка – </w:t>
            </w:r>
            <w:r w:rsidRPr="00B427FF">
              <w:rPr>
                <w:rFonts w:ascii="Times New Roman" w:hAnsi="Times New Roman" w:cs="Times New Roman"/>
                <w:b/>
                <w:sz w:val="16"/>
                <w:szCs w:val="16"/>
              </w:rPr>
              <w:t>90%</w:t>
            </w:r>
            <w:r w:rsidRPr="00B427FF">
              <w:rPr>
                <w:rFonts w:ascii="Times New Roman" w:hAnsi="Times New Roman" w:cs="Times New Roman"/>
                <w:sz w:val="16"/>
                <w:szCs w:val="16"/>
              </w:rPr>
              <w:t>.</w:t>
            </w:r>
          </w:p>
          <w:p w:rsidR="0089042C" w:rsidRPr="00B427FF" w:rsidRDefault="0089042C" w:rsidP="0089042C">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sz w:val="16"/>
                <w:szCs w:val="16"/>
              </w:rPr>
              <w:t xml:space="preserve">- высота  – не более </w:t>
            </w:r>
            <w:r w:rsidRPr="00B427FF">
              <w:rPr>
                <w:rFonts w:ascii="Times New Roman" w:hAnsi="Times New Roman" w:cs="Times New Roman"/>
                <w:b/>
                <w:sz w:val="16"/>
                <w:szCs w:val="16"/>
              </w:rPr>
              <w:t>124 м.</w:t>
            </w:r>
          </w:p>
        </w:tc>
      </w:tr>
      <w:tr w:rsidR="00CA5C27" w:rsidRPr="00B427FF" w:rsidTr="00CA5C27">
        <w:trPr>
          <w:trHeight w:val="406"/>
        </w:trPr>
        <w:tc>
          <w:tcPr>
            <w:tcW w:w="372" w:type="pct"/>
          </w:tcPr>
          <w:p w:rsidR="0089042C" w:rsidRPr="00B427FF" w:rsidRDefault="0089042C" w:rsidP="0089042C">
            <w:pPr>
              <w:widowControl w:val="0"/>
              <w:autoSpaceDE w:val="0"/>
              <w:autoSpaceDN w:val="0"/>
              <w:adjustRightInd w:val="0"/>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lastRenderedPageBreak/>
              <w:t>6.9</w:t>
            </w:r>
          </w:p>
        </w:tc>
        <w:tc>
          <w:tcPr>
            <w:tcW w:w="839" w:type="pct"/>
            <w:tcBorders>
              <w:top w:val="single" w:sz="4" w:space="0" w:color="auto"/>
              <w:bottom w:val="single" w:sz="4" w:space="0" w:color="auto"/>
              <w:right w:val="single" w:sz="4" w:space="0" w:color="auto"/>
            </w:tcBorders>
          </w:tcPr>
          <w:p w:rsidR="0089042C" w:rsidRPr="00B427FF" w:rsidRDefault="0089042C" w:rsidP="0089042C">
            <w:pPr>
              <w:pStyle w:val="affff2"/>
              <w:rPr>
                <w:rFonts w:ascii="Times New Roman" w:hAnsi="Times New Roman" w:cs="Times New Roman"/>
                <w:sz w:val="16"/>
                <w:szCs w:val="16"/>
              </w:rPr>
            </w:pPr>
            <w:r w:rsidRPr="00B427FF">
              <w:rPr>
                <w:rFonts w:ascii="Times New Roman" w:hAnsi="Times New Roman" w:cs="Times New Roman"/>
                <w:sz w:val="16"/>
                <w:szCs w:val="16"/>
              </w:rPr>
              <w:t>Склады</w:t>
            </w:r>
          </w:p>
        </w:tc>
        <w:tc>
          <w:tcPr>
            <w:tcW w:w="1779" w:type="pct"/>
            <w:tcBorders>
              <w:top w:val="single" w:sz="4" w:space="0" w:color="auto"/>
              <w:left w:val="single" w:sz="4" w:space="0" w:color="auto"/>
              <w:bottom w:val="single" w:sz="4" w:space="0" w:color="auto"/>
              <w:right w:val="single" w:sz="4" w:space="0" w:color="auto"/>
            </w:tcBorders>
          </w:tcPr>
          <w:p w:rsidR="0089042C" w:rsidRPr="00B427FF" w:rsidRDefault="0089042C" w:rsidP="0089042C">
            <w:pPr>
              <w:pStyle w:val="ae"/>
              <w:rPr>
                <w:rFonts w:ascii="Times New Roman" w:hAnsi="Times New Roman"/>
                <w:sz w:val="16"/>
                <w:szCs w:val="16"/>
              </w:rPr>
            </w:pPr>
            <w:proofErr w:type="gramStart"/>
            <w:r w:rsidRPr="00B427FF">
              <w:rPr>
                <w:rFonts w:ascii="Times New Roman" w:hAnsi="Times New Roman"/>
                <w:sz w:val="16"/>
                <w:szCs w:val="16"/>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c>
          <w:tcPr>
            <w:tcW w:w="2009" w:type="pct"/>
          </w:tcPr>
          <w:p w:rsidR="0089042C" w:rsidRPr="00B427FF" w:rsidRDefault="0089042C" w:rsidP="0089042C">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sz w:val="16"/>
                <w:szCs w:val="16"/>
              </w:rPr>
              <w:t xml:space="preserve">- минимальная/максимальная площадь земельного участка–  </w:t>
            </w:r>
            <w:r w:rsidRPr="00B427FF">
              <w:rPr>
                <w:rFonts w:ascii="Times New Roman" w:hAnsi="Times New Roman" w:cs="Times New Roman"/>
                <w:b/>
                <w:sz w:val="16"/>
                <w:szCs w:val="16"/>
              </w:rPr>
              <w:t>500/250000</w:t>
            </w:r>
            <w:r w:rsidRPr="00B427FF">
              <w:rPr>
                <w:rFonts w:ascii="Times New Roman" w:hAnsi="Times New Roman" w:cs="Times New Roman"/>
                <w:sz w:val="16"/>
                <w:szCs w:val="16"/>
              </w:rPr>
              <w:t xml:space="preserve"> кв. м;</w:t>
            </w:r>
          </w:p>
          <w:p w:rsidR="0089042C" w:rsidRPr="00B427FF" w:rsidRDefault="0089042C" w:rsidP="0089042C">
            <w:pPr>
              <w:spacing w:after="0" w:line="240" w:lineRule="auto"/>
              <w:ind w:firstLine="223"/>
              <w:jc w:val="both"/>
              <w:rPr>
                <w:rFonts w:ascii="Times New Roman" w:hAnsi="Times New Roman" w:cs="Times New Roman"/>
                <w:b/>
                <w:sz w:val="16"/>
                <w:szCs w:val="16"/>
              </w:rPr>
            </w:pPr>
            <w:r w:rsidRPr="00B427FF">
              <w:rPr>
                <w:rFonts w:ascii="Times New Roman" w:hAnsi="Times New Roman" w:cs="Times New Roman"/>
                <w:sz w:val="16"/>
                <w:szCs w:val="16"/>
              </w:rPr>
              <w:t xml:space="preserve">-минимальные отступы от границы земельного участка- </w:t>
            </w:r>
            <w:r w:rsidRPr="00B427FF">
              <w:rPr>
                <w:rFonts w:ascii="Times New Roman" w:hAnsi="Times New Roman" w:cs="Times New Roman"/>
                <w:b/>
                <w:sz w:val="16"/>
                <w:szCs w:val="16"/>
              </w:rPr>
              <w:t>6 м,</w:t>
            </w:r>
            <w:r w:rsidRPr="00B427FF">
              <w:rPr>
                <w:rFonts w:ascii="Times New Roman" w:hAnsi="Times New Roman" w:cs="Times New Roman"/>
                <w:sz w:val="16"/>
                <w:szCs w:val="16"/>
              </w:rPr>
              <w:t xml:space="preserve"> от красной линии улиц и проездов</w:t>
            </w:r>
            <w:r w:rsidRPr="00B427FF">
              <w:rPr>
                <w:rFonts w:ascii="Times New Roman" w:hAnsi="Times New Roman" w:cs="Times New Roman"/>
                <w:b/>
                <w:sz w:val="16"/>
                <w:szCs w:val="16"/>
              </w:rPr>
              <w:t xml:space="preserve">  - 6 м.;</w:t>
            </w:r>
          </w:p>
          <w:p w:rsidR="0089042C" w:rsidRPr="00B427FF" w:rsidRDefault="0089042C" w:rsidP="0089042C">
            <w:pPr>
              <w:autoSpaceDE w:val="0"/>
              <w:autoSpaceDN w:val="0"/>
              <w:adjustRightInd w:val="0"/>
              <w:spacing w:after="0" w:line="240" w:lineRule="auto"/>
              <w:ind w:firstLine="317"/>
              <w:jc w:val="both"/>
              <w:rPr>
                <w:rFonts w:ascii="Times New Roman" w:hAnsi="Times New Roman" w:cs="Times New Roman"/>
                <w:sz w:val="16"/>
                <w:szCs w:val="16"/>
              </w:rPr>
            </w:pPr>
            <w:r w:rsidRPr="00B427FF">
              <w:rPr>
                <w:rFonts w:ascii="Times New Roman" w:hAnsi="Times New Roman" w:cs="Times New Roman"/>
                <w:sz w:val="16"/>
                <w:szCs w:val="16"/>
              </w:rPr>
              <w:t xml:space="preserve">- максимальный процент застройки в границах земельного участка – </w:t>
            </w:r>
            <w:r w:rsidRPr="00B427FF">
              <w:rPr>
                <w:rFonts w:ascii="Times New Roman" w:hAnsi="Times New Roman" w:cs="Times New Roman"/>
                <w:b/>
                <w:sz w:val="16"/>
                <w:szCs w:val="16"/>
              </w:rPr>
              <w:t>50%</w:t>
            </w:r>
            <w:r w:rsidRPr="00B427FF">
              <w:rPr>
                <w:rFonts w:ascii="Times New Roman" w:hAnsi="Times New Roman" w:cs="Times New Roman"/>
                <w:sz w:val="16"/>
                <w:szCs w:val="16"/>
              </w:rPr>
              <w:t>.</w:t>
            </w:r>
          </w:p>
          <w:p w:rsidR="0089042C" w:rsidRPr="00B427FF" w:rsidRDefault="0089042C" w:rsidP="0089042C">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sz w:val="16"/>
                <w:szCs w:val="16"/>
              </w:rPr>
              <w:t xml:space="preserve">- максимальное количество надземных этажей – </w:t>
            </w:r>
            <w:r w:rsidRPr="00B427FF">
              <w:rPr>
                <w:rFonts w:ascii="Times New Roman" w:hAnsi="Times New Roman" w:cs="Times New Roman"/>
                <w:b/>
                <w:sz w:val="16"/>
                <w:szCs w:val="16"/>
              </w:rPr>
              <w:t xml:space="preserve"> 2 этажа</w:t>
            </w:r>
            <w:r w:rsidRPr="00B427FF">
              <w:rPr>
                <w:rFonts w:ascii="Times New Roman" w:hAnsi="Times New Roman" w:cs="Times New Roman"/>
                <w:sz w:val="16"/>
                <w:szCs w:val="16"/>
              </w:rPr>
              <w:t>;</w:t>
            </w:r>
          </w:p>
          <w:p w:rsidR="0089042C" w:rsidRPr="00B427FF" w:rsidRDefault="0089042C" w:rsidP="0089042C">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b/>
                <w:sz w:val="16"/>
                <w:szCs w:val="16"/>
              </w:rPr>
              <w:t xml:space="preserve">- </w:t>
            </w:r>
            <w:r w:rsidRPr="00B427FF">
              <w:rPr>
                <w:rFonts w:ascii="Times New Roman" w:hAnsi="Times New Roman" w:cs="Times New Roman"/>
                <w:sz w:val="16"/>
                <w:szCs w:val="16"/>
              </w:rPr>
              <w:t xml:space="preserve">максимальная высота объектов капитального строительства от уровня земли до верха перекрытия последнего этажа (или конька кровли) -  не более </w:t>
            </w:r>
            <w:r w:rsidRPr="00B427FF">
              <w:rPr>
                <w:rFonts w:ascii="Times New Roman" w:hAnsi="Times New Roman" w:cs="Times New Roman"/>
                <w:b/>
                <w:sz w:val="16"/>
                <w:szCs w:val="16"/>
              </w:rPr>
              <w:t>15 м;</w:t>
            </w:r>
            <w:r w:rsidRPr="00B427FF">
              <w:rPr>
                <w:rFonts w:ascii="Times New Roman" w:hAnsi="Times New Roman" w:cs="Times New Roman"/>
                <w:sz w:val="16"/>
                <w:szCs w:val="16"/>
              </w:rPr>
              <w:t xml:space="preserve"> </w:t>
            </w:r>
          </w:p>
          <w:p w:rsidR="0089042C" w:rsidRPr="00B427FF" w:rsidRDefault="0089042C" w:rsidP="0089042C">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sz w:val="16"/>
                <w:szCs w:val="16"/>
              </w:rPr>
              <w:t xml:space="preserve">- минимальный процент озеленения - </w:t>
            </w:r>
            <w:r w:rsidRPr="00B427FF">
              <w:rPr>
                <w:rFonts w:ascii="Times New Roman" w:hAnsi="Times New Roman" w:cs="Times New Roman"/>
                <w:b/>
                <w:sz w:val="16"/>
                <w:szCs w:val="16"/>
              </w:rPr>
              <w:t>15%</w:t>
            </w:r>
            <w:r w:rsidRPr="00B427FF">
              <w:rPr>
                <w:rFonts w:ascii="Times New Roman" w:hAnsi="Times New Roman" w:cs="Times New Roman"/>
                <w:sz w:val="16"/>
                <w:szCs w:val="16"/>
              </w:rPr>
              <w:t xml:space="preserve"> от общей площади земельного участка.</w:t>
            </w:r>
          </w:p>
        </w:tc>
      </w:tr>
      <w:tr w:rsidR="00CA5C27" w:rsidRPr="00B427FF" w:rsidTr="00CA5C27">
        <w:trPr>
          <w:trHeight w:val="366"/>
        </w:trPr>
        <w:tc>
          <w:tcPr>
            <w:tcW w:w="372" w:type="pct"/>
          </w:tcPr>
          <w:p w:rsidR="0089042C" w:rsidRPr="00B427FF" w:rsidRDefault="0089042C" w:rsidP="0089042C">
            <w:pPr>
              <w:keepLines/>
              <w:widowControl w:val="0"/>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8.3</w:t>
            </w:r>
          </w:p>
        </w:tc>
        <w:tc>
          <w:tcPr>
            <w:tcW w:w="839" w:type="pct"/>
            <w:tcBorders>
              <w:top w:val="single" w:sz="4" w:space="0" w:color="auto"/>
              <w:bottom w:val="single" w:sz="4" w:space="0" w:color="auto"/>
              <w:right w:val="single" w:sz="4" w:space="0" w:color="auto"/>
            </w:tcBorders>
          </w:tcPr>
          <w:p w:rsidR="0089042C" w:rsidRPr="00B427FF" w:rsidRDefault="0089042C" w:rsidP="0089042C">
            <w:pPr>
              <w:pStyle w:val="affff2"/>
              <w:rPr>
                <w:rFonts w:ascii="Times New Roman" w:hAnsi="Times New Roman" w:cs="Times New Roman"/>
                <w:sz w:val="16"/>
                <w:szCs w:val="16"/>
              </w:rPr>
            </w:pPr>
            <w:r w:rsidRPr="00B427FF">
              <w:rPr>
                <w:rFonts w:ascii="Times New Roman" w:hAnsi="Times New Roman" w:cs="Times New Roman"/>
                <w:sz w:val="16"/>
                <w:szCs w:val="16"/>
              </w:rPr>
              <w:t>Обеспечение внутреннего правопорядка</w:t>
            </w:r>
          </w:p>
        </w:tc>
        <w:tc>
          <w:tcPr>
            <w:tcW w:w="1779" w:type="pct"/>
            <w:tcBorders>
              <w:top w:val="single" w:sz="4" w:space="0" w:color="auto"/>
              <w:left w:val="single" w:sz="4" w:space="0" w:color="auto"/>
              <w:bottom w:val="single" w:sz="4" w:space="0" w:color="auto"/>
              <w:right w:val="single" w:sz="4" w:space="0" w:color="auto"/>
            </w:tcBorders>
          </w:tcPr>
          <w:p w:rsidR="0089042C" w:rsidRPr="00B427FF" w:rsidRDefault="0089042C" w:rsidP="0089042C">
            <w:pPr>
              <w:pStyle w:val="ae"/>
              <w:rPr>
                <w:rFonts w:ascii="Times New Roman" w:hAnsi="Times New Roman"/>
                <w:sz w:val="16"/>
                <w:szCs w:val="16"/>
              </w:rPr>
            </w:pPr>
            <w:r w:rsidRPr="00B427FF">
              <w:rPr>
                <w:rFonts w:ascii="Times New Roman" w:hAnsi="Times New Roman"/>
                <w:sz w:val="16"/>
                <w:szCs w:val="16"/>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2009" w:type="pct"/>
          </w:tcPr>
          <w:p w:rsidR="0089042C" w:rsidRPr="00B427FF" w:rsidRDefault="0089042C" w:rsidP="0089042C">
            <w:pPr>
              <w:keepLines/>
              <w:suppressAutoHyphens/>
              <w:overflowPunct w:val="0"/>
              <w:autoSpaceDE w:val="0"/>
              <w:spacing w:after="0" w:line="240" w:lineRule="auto"/>
              <w:ind w:firstLine="223"/>
              <w:jc w:val="both"/>
              <w:textAlignment w:val="baseline"/>
              <w:rPr>
                <w:rFonts w:ascii="Times New Roman" w:hAnsi="Times New Roman" w:cs="Times New Roman"/>
                <w:sz w:val="16"/>
                <w:szCs w:val="16"/>
              </w:rPr>
            </w:pPr>
            <w:r w:rsidRPr="00B427FF">
              <w:rPr>
                <w:rFonts w:ascii="Times New Roman" w:hAnsi="Times New Roman" w:cs="Times New Roman"/>
                <w:sz w:val="16"/>
                <w:szCs w:val="16"/>
              </w:rPr>
              <w:t xml:space="preserve">- минимальная/максимальная площадь земельного участка   – </w:t>
            </w:r>
            <w:r w:rsidRPr="00B427FF">
              <w:rPr>
                <w:rFonts w:ascii="Times New Roman" w:hAnsi="Times New Roman" w:cs="Times New Roman"/>
                <w:b/>
                <w:sz w:val="16"/>
                <w:szCs w:val="16"/>
              </w:rPr>
              <w:t>500 /20000</w:t>
            </w:r>
            <w:r w:rsidRPr="00B427FF">
              <w:rPr>
                <w:rFonts w:ascii="Times New Roman" w:hAnsi="Times New Roman" w:cs="Times New Roman"/>
                <w:sz w:val="16"/>
                <w:szCs w:val="16"/>
              </w:rPr>
              <w:t xml:space="preserve"> кв. м;</w:t>
            </w:r>
          </w:p>
          <w:p w:rsidR="0089042C" w:rsidRPr="00B427FF" w:rsidRDefault="0089042C" w:rsidP="0089042C">
            <w:pPr>
              <w:spacing w:after="0" w:line="240" w:lineRule="auto"/>
              <w:ind w:firstLine="223"/>
              <w:jc w:val="both"/>
              <w:rPr>
                <w:rFonts w:ascii="Times New Roman" w:hAnsi="Times New Roman" w:cs="Times New Roman"/>
                <w:b/>
                <w:bCs/>
                <w:sz w:val="16"/>
                <w:szCs w:val="16"/>
              </w:rPr>
            </w:pPr>
            <w:r w:rsidRPr="00B427FF">
              <w:rPr>
                <w:rFonts w:ascii="Times New Roman" w:hAnsi="Times New Roman" w:cs="Times New Roman"/>
                <w:sz w:val="16"/>
                <w:szCs w:val="16"/>
              </w:rPr>
              <w:t xml:space="preserve">- минимальные отступы от границ смежных  земельных участков – </w:t>
            </w:r>
            <w:r w:rsidRPr="00B427FF">
              <w:rPr>
                <w:rFonts w:ascii="Times New Roman" w:hAnsi="Times New Roman" w:cs="Times New Roman"/>
                <w:b/>
                <w:sz w:val="16"/>
                <w:szCs w:val="16"/>
              </w:rPr>
              <w:t>3 м.,</w:t>
            </w:r>
            <w:r w:rsidRPr="00B427FF">
              <w:rPr>
                <w:rFonts w:ascii="Times New Roman" w:hAnsi="Times New Roman" w:cs="Times New Roman"/>
                <w:sz w:val="16"/>
                <w:szCs w:val="16"/>
              </w:rPr>
              <w:t xml:space="preserve"> от фронтальной границы участка </w:t>
            </w:r>
            <w:r w:rsidRPr="00B427FF">
              <w:rPr>
                <w:rFonts w:ascii="Times New Roman" w:hAnsi="Times New Roman" w:cs="Times New Roman"/>
                <w:bCs/>
                <w:sz w:val="16"/>
                <w:szCs w:val="16"/>
              </w:rPr>
              <w:t xml:space="preserve">– </w:t>
            </w:r>
            <w:r w:rsidRPr="00B427FF">
              <w:rPr>
                <w:rFonts w:ascii="Times New Roman" w:hAnsi="Times New Roman" w:cs="Times New Roman"/>
                <w:b/>
                <w:bCs/>
                <w:sz w:val="16"/>
                <w:szCs w:val="16"/>
              </w:rPr>
              <w:t xml:space="preserve">5 м.; </w:t>
            </w:r>
          </w:p>
          <w:p w:rsidR="0089042C" w:rsidRPr="00B427FF" w:rsidRDefault="0089042C" w:rsidP="0089042C">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sz w:val="16"/>
                <w:szCs w:val="16"/>
              </w:rPr>
              <w:t xml:space="preserve">-максимальное количество этажей зданий – </w:t>
            </w:r>
            <w:r w:rsidRPr="00B427FF">
              <w:rPr>
                <w:rFonts w:ascii="Times New Roman" w:hAnsi="Times New Roman" w:cs="Times New Roman"/>
                <w:b/>
                <w:sz w:val="16"/>
                <w:szCs w:val="16"/>
              </w:rPr>
              <w:t>2 этажа;</w:t>
            </w:r>
            <w:r w:rsidRPr="00B427FF">
              <w:rPr>
                <w:rFonts w:ascii="Times New Roman" w:hAnsi="Times New Roman" w:cs="Times New Roman"/>
                <w:sz w:val="16"/>
                <w:szCs w:val="16"/>
              </w:rPr>
              <w:t xml:space="preserve"> </w:t>
            </w:r>
          </w:p>
          <w:p w:rsidR="0089042C" w:rsidRPr="00B427FF" w:rsidRDefault="0089042C" w:rsidP="0089042C">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b/>
                <w:sz w:val="16"/>
                <w:szCs w:val="16"/>
              </w:rPr>
              <w:t xml:space="preserve">- </w:t>
            </w:r>
            <w:r w:rsidRPr="00B427FF">
              <w:rPr>
                <w:rFonts w:ascii="Times New Roman" w:hAnsi="Times New Roman" w:cs="Times New Roman"/>
                <w:sz w:val="16"/>
                <w:szCs w:val="16"/>
              </w:rPr>
              <w:t xml:space="preserve">максимальная высота объектов капитального строительства от уровня земли до верха перекрытия последнего этажа (или конька кровли) -  не более </w:t>
            </w:r>
            <w:r w:rsidRPr="00B427FF">
              <w:rPr>
                <w:rFonts w:ascii="Times New Roman" w:hAnsi="Times New Roman" w:cs="Times New Roman"/>
                <w:b/>
                <w:sz w:val="16"/>
                <w:szCs w:val="16"/>
              </w:rPr>
              <w:t>15 м;</w:t>
            </w:r>
            <w:r w:rsidRPr="00B427FF">
              <w:rPr>
                <w:rFonts w:ascii="Times New Roman" w:hAnsi="Times New Roman" w:cs="Times New Roman"/>
                <w:sz w:val="16"/>
                <w:szCs w:val="16"/>
              </w:rPr>
              <w:t xml:space="preserve">  </w:t>
            </w:r>
          </w:p>
          <w:p w:rsidR="0089042C" w:rsidRPr="00B427FF" w:rsidRDefault="0089042C" w:rsidP="0089042C">
            <w:pPr>
              <w:autoSpaceDE w:val="0"/>
              <w:autoSpaceDN w:val="0"/>
              <w:adjustRightInd w:val="0"/>
              <w:spacing w:after="0" w:line="240" w:lineRule="auto"/>
              <w:ind w:firstLine="317"/>
              <w:jc w:val="both"/>
              <w:rPr>
                <w:rFonts w:ascii="Times New Roman" w:hAnsi="Times New Roman" w:cs="Times New Roman"/>
                <w:sz w:val="16"/>
                <w:szCs w:val="16"/>
              </w:rPr>
            </w:pPr>
            <w:r w:rsidRPr="00B427FF">
              <w:rPr>
                <w:rFonts w:ascii="Times New Roman" w:hAnsi="Times New Roman" w:cs="Times New Roman"/>
                <w:sz w:val="16"/>
                <w:szCs w:val="16"/>
              </w:rPr>
              <w:t xml:space="preserve">- максимальный процент застройки в границах земельного участка – </w:t>
            </w:r>
            <w:r w:rsidRPr="00B427FF">
              <w:rPr>
                <w:rFonts w:ascii="Times New Roman" w:hAnsi="Times New Roman" w:cs="Times New Roman"/>
                <w:b/>
                <w:sz w:val="16"/>
                <w:szCs w:val="16"/>
              </w:rPr>
              <w:t>60%</w:t>
            </w:r>
            <w:r w:rsidRPr="00B427FF">
              <w:rPr>
                <w:rFonts w:ascii="Times New Roman" w:hAnsi="Times New Roman" w:cs="Times New Roman"/>
                <w:sz w:val="16"/>
                <w:szCs w:val="16"/>
              </w:rPr>
              <w:t>.</w:t>
            </w:r>
          </w:p>
          <w:p w:rsidR="0089042C" w:rsidRPr="00B427FF" w:rsidRDefault="0089042C" w:rsidP="0089042C">
            <w:pPr>
              <w:widowControl w:val="0"/>
              <w:spacing w:after="0" w:line="240" w:lineRule="auto"/>
              <w:ind w:firstLine="284"/>
              <w:jc w:val="both"/>
              <w:rPr>
                <w:rFonts w:ascii="Times New Roman" w:hAnsi="Times New Roman" w:cs="Times New Roman"/>
                <w:sz w:val="16"/>
                <w:szCs w:val="16"/>
              </w:rPr>
            </w:pPr>
            <w:r w:rsidRPr="00B427FF">
              <w:rPr>
                <w:rFonts w:ascii="Times New Roman" w:hAnsi="Times New Roman" w:cs="Times New Roman"/>
                <w:sz w:val="16"/>
                <w:szCs w:val="16"/>
              </w:rPr>
              <w:t xml:space="preserve">- минимальный процент озеленения </w:t>
            </w:r>
            <w:r w:rsidRPr="00B427FF">
              <w:rPr>
                <w:rFonts w:ascii="Times New Roman" w:hAnsi="Times New Roman" w:cs="Times New Roman"/>
                <w:b/>
                <w:sz w:val="16"/>
                <w:szCs w:val="16"/>
              </w:rPr>
              <w:t>10%</w:t>
            </w:r>
            <w:r w:rsidRPr="00B427FF">
              <w:rPr>
                <w:rFonts w:ascii="Times New Roman" w:hAnsi="Times New Roman" w:cs="Times New Roman"/>
                <w:sz w:val="16"/>
                <w:szCs w:val="16"/>
              </w:rPr>
              <w:t xml:space="preserve"> от площади земельного участка.</w:t>
            </w:r>
          </w:p>
          <w:p w:rsidR="0089042C" w:rsidRPr="00B427FF" w:rsidRDefault="0089042C" w:rsidP="0089042C">
            <w:pPr>
              <w:widowControl w:val="0"/>
              <w:spacing w:after="0" w:line="240" w:lineRule="auto"/>
              <w:ind w:firstLine="284"/>
              <w:jc w:val="both"/>
              <w:rPr>
                <w:rFonts w:ascii="Times New Roman" w:hAnsi="Times New Roman" w:cs="Times New Roman"/>
                <w:sz w:val="16"/>
                <w:szCs w:val="16"/>
              </w:rPr>
            </w:pPr>
            <w:r w:rsidRPr="00B427FF">
              <w:rPr>
                <w:rFonts w:ascii="Times New Roman" w:eastAsia="Calibri" w:hAnsi="Times New Roman" w:cs="Times New Roman"/>
                <w:sz w:val="16"/>
                <w:szCs w:val="16"/>
              </w:rPr>
              <w:t xml:space="preserve">Расстояние от зданий (границ участков) организаций обслуживания до пожарных депо </w:t>
            </w:r>
            <w:r w:rsidRPr="00B427FF">
              <w:rPr>
                <w:rFonts w:ascii="Times New Roman" w:hAnsi="Times New Roman" w:cs="Times New Roman"/>
                <w:sz w:val="16"/>
                <w:szCs w:val="16"/>
              </w:rPr>
              <w:t>10 м. (15 м. - для депо I типа).</w:t>
            </w:r>
          </w:p>
        </w:tc>
      </w:tr>
      <w:tr w:rsidR="00CA5C27" w:rsidRPr="00B427FF" w:rsidTr="00CA5C27">
        <w:trPr>
          <w:trHeight w:val="366"/>
        </w:trPr>
        <w:tc>
          <w:tcPr>
            <w:tcW w:w="372" w:type="pct"/>
          </w:tcPr>
          <w:p w:rsidR="0089042C" w:rsidRPr="00B427FF" w:rsidRDefault="0089042C" w:rsidP="0089042C">
            <w:pPr>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12.0</w:t>
            </w:r>
          </w:p>
        </w:tc>
        <w:tc>
          <w:tcPr>
            <w:tcW w:w="839" w:type="pct"/>
            <w:tcBorders>
              <w:top w:val="single" w:sz="4" w:space="0" w:color="auto"/>
              <w:bottom w:val="single" w:sz="4" w:space="0" w:color="auto"/>
              <w:right w:val="single" w:sz="4" w:space="0" w:color="auto"/>
            </w:tcBorders>
          </w:tcPr>
          <w:p w:rsidR="0089042C" w:rsidRPr="00B427FF" w:rsidRDefault="0089042C" w:rsidP="0089042C">
            <w:pPr>
              <w:pStyle w:val="affff2"/>
              <w:rPr>
                <w:rFonts w:ascii="Times New Roman" w:hAnsi="Times New Roman" w:cs="Times New Roman"/>
                <w:sz w:val="16"/>
                <w:szCs w:val="16"/>
              </w:rPr>
            </w:pPr>
            <w:r w:rsidRPr="00B427FF">
              <w:rPr>
                <w:rFonts w:ascii="Times New Roman" w:hAnsi="Times New Roman" w:cs="Times New Roman"/>
                <w:sz w:val="16"/>
                <w:szCs w:val="16"/>
              </w:rPr>
              <w:t>Земельные участки (территории) общего пользования</w:t>
            </w:r>
          </w:p>
        </w:tc>
        <w:tc>
          <w:tcPr>
            <w:tcW w:w="1779" w:type="pct"/>
            <w:tcBorders>
              <w:top w:val="single" w:sz="4" w:space="0" w:color="auto"/>
              <w:left w:val="single" w:sz="4" w:space="0" w:color="auto"/>
              <w:bottom w:val="single" w:sz="4" w:space="0" w:color="auto"/>
              <w:right w:val="single" w:sz="4" w:space="0" w:color="auto"/>
            </w:tcBorders>
          </w:tcPr>
          <w:p w:rsidR="0089042C" w:rsidRPr="00B427FF" w:rsidRDefault="0089042C" w:rsidP="0089042C">
            <w:pPr>
              <w:pStyle w:val="ae"/>
              <w:rPr>
                <w:rFonts w:ascii="Times New Roman" w:hAnsi="Times New Roman"/>
                <w:sz w:val="16"/>
                <w:szCs w:val="16"/>
              </w:rPr>
            </w:pPr>
            <w:r w:rsidRPr="00B427FF">
              <w:rPr>
                <w:rFonts w:ascii="Times New Roman" w:hAnsi="Times New Roman"/>
                <w:sz w:val="16"/>
                <w:szCs w:val="16"/>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2009" w:type="pct"/>
          </w:tcPr>
          <w:p w:rsidR="0089042C" w:rsidRPr="00B427FF" w:rsidRDefault="0089042C" w:rsidP="0089042C">
            <w:pPr>
              <w:spacing w:after="0" w:line="240" w:lineRule="auto"/>
              <w:jc w:val="both"/>
              <w:rPr>
                <w:rFonts w:ascii="Times New Roman" w:hAnsi="Times New Roman" w:cs="Times New Roman"/>
                <w:sz w:val="16"/>
                <w:szCs w:val="16"/>
              </w:rPr>
            </w:pPr>
            <w:r w:rsidRPr="00B427FF">
              <w:rPr>
                <w:rFonts w:ascii="Times New Roman" w:hAnsi="Times New Roman" w:cs="Times New Roman"/>
                <w:sz w:val="16"/>
                <w:szCs w:val="16"/>
              </w:rPr>
              <w:t>Не установлены в соответствии с ч.4, ст.36 Градостроительного кодекса Российской Федерации.</w:t>
            </w:r>
          </w:p>
        </w:tc>
      </w:tr>
    </w:tbl>
    <w:p w:rsidR="0089042C" w:rsidRPr="00B427FF" w:rsidRDefault="0089042C" w:rsidP="0089042C">
      <w:pPr>
        <w:spacing w:after="0" w:line="240" w:lineRule="auto"/>
        <w:ind w:left="1639"/>
        <w:jc w:val="both"/>
        <w:rPr>
          <w:rFonts w:ascii="Times New Roman" w:hAnsi="Times New Roman" w:cs="Times New Roman"/>
          <w:b/>
          <w:sz w:val="16"/>
          <w:szCs w:val="16"/>
        </w:rPr>
      </w:pPr>
    </w:p>
    <w:p w:rsidR="0089042C" w:rsidRPr="00B427FF" w:rsidRDefault="0089042C" w:rsidP="00420D6C">
      <w:pPr>
        <w:numPr>
          <w:ilvl w:val="0"/>
          <w:numId w:val="16"/>
        </w:numPr>
        <w:spacing w:after="0" w:line="240" w:lineRule="auto"/>
        <w:jc w:val="both"/>
        <w:rPr>
          <w:rFonts w:ascii="Times New Roman" w:hAnsi="Times New Roman" w:cs="Times New Roman"/>
          <w:b/>
          <w:sz w:val="16"/>
          <w:szCs w:val="16"/>
        </w:rPr>
      </w:pPr>
      <w:r w:rsidRPr="00B427FF">
        <w:rPr>
          <w:rFonts w:ascii="Times New Roman" w:hAnsi="Times New Roman" w:cs="Times New Roman"/>
          <w:b/>
          <w:sz w:val="16"/>
          <w:szCs w:val="16"/>
        </w:rPr>
        <w:t>УСЛОВНО РАЗРЕШЕННЫЕ ВИДЫ И ПАРАМЕТРЫ ИСПОЛЬЗОВАНИЯ ЗЕМЕЛЬНЫХ УЧАСТКОВ И ОБЪЕКТОВ КАПИТАЛЬНОГО СТРОИТЕЛЬСТВА</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2553"/>
        <w:gridCol w:w="5386"/>
        <w:gridCol w:w="5713"/>
      </w:tblGrid>
      <w:tr w:rsidR="0089042C" w:rsidRPr="00B427FF" w:rsidTr="00AA56A5">
        <w:trPr>
          <w:trHeight w:val="552"/>
          <w:tblHeader/>
        </w:trPr>
        <w:tc>
          <w:tcPr>
            <w:tcW w:w="383" w:type="pct"/>
            <w:vAlign w:val="center"/>
          </w:tcPr>
          <w:p w:rsidR="0089042C" w:rsidRPr="00B427FF" w:rsidRDefault="0089042C" w:rsidP="0089042C">
            <w:pPr>
              <w:tabs>
                <w:tab w:val="left" w:pos="2520"/>
              </w:tabs>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Код вида</w:t>
            </w:r>
          </w:p>
          <w:p w:rsidR="0089042C" w:rsidRPr="00B427FF" w:rsidRDefault="0089042C" w:rsidP="0089042C">
            <w:pPr>
              <w:tabs>
                <w:tab w:val="left" w:pos="2520"/>
              </w:tabs>
              <w:spacing w:after="0" w:line="240" w:lineRule="auto"/>
              <w:jc w:val="center"/>
              <w:rPr>
                <w:rFonts w:ascii="Times New Roman" w:hAnsi="Times New Roman" w:cs="Times New Roman"/>
                <w:b/>
                <w:sz w:val="16"/>
                <w:szCs w:val="16"/>
              </w:rPr>
            </w:pPr>
            <w:proofErr w:type="gramStart"/>
            <w:r w:rsidRPr="00B427FF">
              <w:rPr>
                <w:rFonts w:ascii="Times New Roman" w:hAnsi="Times New Roman" w:cs="Times New Roman"/>
                <w:b/>
                <w:sz w:val="16"/>
                <w:szCs w:val="16"/>
              </w:rPr>
              <w:t>разрешен-</w:t>
            </w:r>
            <w:proofErr w:type="spellStart"/>
            <w:r w:rsidRPr="00B427FF">
              <w:rPr>
                <w:rFonts w:ascii="Times New Roman" w:hAnsi="Times New Roman" w:cs="Times New Roman"/>
                <w:b/>
                <w:sz w:val="16"/>
                <w:szCs w:val="16"/>
              </w:rPr>
              <w:t>ного</w:t>
            </w:r>
            <w:proofErr w:type="spellEnd"/>
            <w:proofErr w:type="gramEnd"/>
            <w:r w:rsidRPr="00B427FF">
              <w:rPr>
                <w:rFonts w:ascii="Times New Roman" w:hAnsi="Times New Roman" w:cs="Times New Roman"/>
                <w:b/>
                <w:sz w:val="16"/>
                <w:szCs w:val="16"/>
              </w:rPr>
              <w:t xml:space="preserve"> </w:t>
            </w:r>
            <w:proofErr w:type="spellStart"/>
            <w:r w:rsidRPr="00B427FF">
              <w:rPr>
                <w:rFonts w:ascii="Times New Roman" w:hAnsi="Times New Roman" w:cs="Times New Roman"/>
                <w:b/>
                <w:sz w:val="16"/>
                <w:szCs w:val="16"/>
              </w:rPr>
              <w:t>использо</w:t>
            </w:r>
            <w:proofErr w:type="spellEnd"/>
            <w:r w:rsidRPr="00B427FF">
              <w:rPr>
                <w:rFonts w:ascii="Times New Roman" w:hAnsi="Times New Roman" w:cs="Times New Roman"/>
                <w:b/>
                <w:sz w:val="16"/>
                <w:szCs w:val="16"/>
              </w:rPr>
              <w:t>-</w:t>
            </w:r>
          </w:p>
          <w:p w:rsidR="0089042C" w:rsidRPr="00B427FF" w:rsidRDefault="0089042C" w:rsidP="0089042C">
            <w:pPr>
              <w:tabs>
                <w:tab w:val="left" w:pos="2520"/>
              </w:tabs>
              <w:spacing w:after="0" w:line="240" w:lineRule="auto"/>
              <w:jc w:val="center"/>
              <w:rPr>
                <w:rFonts w:ascii="Times New Roman" w:hAnsi="Times New Roman" w:cs="Times New Roman"/>
                <w:b/>
                <w:sz w:val="16"/>
                <w:szCs w:val="16"/>
              </w:rPr>
            </w:pPr>
            <w:proofErr w:type="spellStart"/>
            <w:r w:rsidRPr="00B427FF">
              <w:rPr>
                <w:rFonts w:ascii="Times New Roman" w:hAnsi="Times New Roman" w:cs="Times New Roman"/>
                <w:b/>
                <w:sz w:val="16"/>
                <w:szCs w:val="16"/>
              </w:rPr>
              <w:t>вания</w:t>
            </w:r>
            <w:proofErr w:type="spellEnd"/>
          </w:p>
        </w:tc>
        <w:tc>
          <w:tcPr>
            <w:tcW w:w="863" w:type="pct"/>
            <w:vAlign w:val="center"/>
          </w:tcPr>
          <w:p w:rsidR="0089042C" w:rsidRPr="00B427FF" w:rsidRDefault="0089042C" w:rsidP="0089042C">
            <w:pPr>
              <w:tabs>
                <w:tab w:val="left" w:pos="2520"/>
              </w:tabs>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ВИДЫ РАЗРЕШЕННОГО ИСПОЛЬЗОВАНИЯ ЗЕМЕЛЬНЫХ УЧАСТКОВ</w:t>
            </w:r>
          </w:p>
        </w:tc>
        <w:tc>
          <w:tcPr>
            <w:tcW w:w="1821" w:type="pct"/>
            <w:vAlign w:val="center"/>
          </w:tcPr>
          <w:p w:rsidR="0089042C" w:rsidRPr="00B427FF" w:rsidRDefault="0089042C" w:rsidP="0089042C">
            <w:pPr>
              <w:tabs>
                <w:tab w:val="left" w:pos="2520"/>
              </w:tabs>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ВИДЫ РАЗРЕШЕННОГО ИСПОЛЬЗОВАНИЯ ОБЪЕКТОВ КАПИТАЛЬНОГО СТРОИТЕЛЬСТВА</w:t>
            </w:r>
          </w:p>
        </w:tc>
        <w:tc>
          <w:tcPr>
            <w:tcW w:w="1932" w:type="pct"/>
            <w:vAlign w:val="center"/>
          </w:tcPr>
          <w:p w:rsidR="0089042C" w:rsidRPr="00B427FF" w:rsidRDefault="0089042C" w:rsidP="0089042C">
            <w:pPr>
              <w:tabs>
                <w:tab w:val="left" w:pos="2520"/>
              </w:tabs>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 xml:space="preserve">ПРЕДЕЛЬНЫЕ РАЗМЕРЫ </w:t>
            </w:r>
            <w:proofErr w:type="gramStart"/>
            <w:r w:rsidRPr="00B427FF">
              <w:rPr>
                <w:rFonts w:ascii="Times New Roman" w:hAnsi="Times New Roman" w:cs="Times New Roman"/>
                <w:b/>
                <w:sz w:val="16"/>
                <w:szCs w:val="16"/>
              </w:rPr>
              <w:t>ЗЕМЕЛЬНЫХ</w:t>
            </w:r>
            <w:proofErr w:type="gramEnd"/>
          </w:p>
          <w:p w:rsidR="0089042C" w:rsidRPr="00B427FF" w:rsidRDefault="0089042C" w:rsidP="0089042C">
            <w:pPr>
              <w:tabs>
                <w:tab w:val="left" w:pos="2520"/>
              </w:tabs>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УЧАСТКОВ И ПРЕДЕЛЬНЫЕ ПАРАМЕТРЫ</w:t>
            </w:r>
          </w:p>
          <w:p w:rsidR="0089042C" w:rsidRPr="00B427FF" w:rsidRDefault="0089042C" w:rsidP="0089042C">
            <w:pPr>
              <w:tabs>
                <w:tab w:val="left" w:pos="2520"/>
              </w:tabs>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РАЗРЕШЕННОГО СТРОИТЕЛЬСТВА</w:t>
            </w:r>
          </w:p>
        </w:tc>
      </w:tr>
      <w:tr w:rsidR="0089042C" w:rsidRPr="00B427FF" w:rsidTr="00AA56A5">
        <w:trPr>
          <w:trHeight w:val="345"/>
        </w:trPr>
        <w:tc>
          <w:tcPr>
            <w:tcW w:w="383" w:type="pct"/>
          </w:tcPr>
          <w:p w:rsidR="0089042C" w:rsidRPr="00B427FF" w:rsidRDefault="0089042C" w:rsidP="0089042C">
            <w:pPr>
              <w:widowControl w:val="0"/>
              <w:autoSpaceDE w:val="0"/>
              <w:autoSpaceDN w:val="0"/>
              <w:adjustRightInd w:val="0"/>
              <w:spacing w:after="0" w:line="240" w:lineRule="auto"/>
              <w:jc w:val="center"/>
              <w:rPr>
                <w:rFonts w:ascii="Times New Roman" w:hAnsi="Times New Roman" w:cs="Times New Roman"/>
                <w:sz w:val="16"/>
                <w:szCs w:val="16"/>
              </w:rPr>
            </w:pPr>
          </w:p>
        </w:tc>
        <w:tc>
          <w:tcPr>
            <w:tcW w:w="863" w:type="pct"/>
          </w:tcPr>
          <w:p w:rsidR="0089042C" w:rsidRPr="00B427FF" w:rsidRDefault="0089042C" w:rsidP="0089042C">
            <w:pPr>
              <w:widowControl w:val="0"/>
              <w:autoSpaceDE w:val="0"/>
              <w:autoSpaceDN w:val="0"/>
              <w:adjustRightInd w:val="0"/>
              <w:spacing w:after="0" w:line="240" w:lineRule="auto"/>
              <w:jc w:val="center"/>
              <w:rPr>
                <w:rFonts w:ascii="Times New Roman" w:hAnsi="Times New Roman" w:cs="Times New Roman"/>
                <w:sz w:val="16"/>
                <w:szCs w:val="16"/>
              </w:rPr>
            </w:pPr>
            <w:r w:rsidRPr="00B427FF">
              <w:rPr>
                <w:rFonts w:ascii="Times New Roman" w:hAnsi="Times New Roman" w:cs="Times New Roman"/>
                <w:sz w:val="16"/>
                <w:szCs w:val="16"/>
              </w:rPr>
              <w:t xml:space="preserve">Нет  </w:t>
            </w:r>
          </w:p>
        </w:tc>
        <w:tc>
          <w:tcPr>
            <w:tcW w:w="1821" w:type="pct"/>
          </w:tcPr>
          <w:p w:rsidR="0089042C" w:rsidRPr="00B427FF" w:rsidRDefault="0089042C" w:rsidP="0089042C">
            <w:pPr>
              <w:widowControl w:val="0"/>
              <w:autoSpaceDE w:val="0"/>
              <w:autoSpaceDN w:val="0"/>
              <w:adjustRightInd w:val="0"/>
              <w:spacing w:after="0" w:line="240" w:lineRule="auto"/>
              <w:jc w:val="center"/>
              <w:rPr>
                <w:rFonts w:ascii="Times New Roman" w:hAnsi="Times New Roman" w:cs="Times New Roman"/>
                <w:sz w:val="16"/>
                <w:szCs w:val="16"/>
              </w:rPr>
            </w:pPr>
            <w:r w:rsidRPr="00B427FF">
              <w:rPr>
                <w:rFonts w:ascii="Times New Roman" w:hAnsi="Times New Roman" w:cs="Times New Roman"/>
                <w:sz w:val="16"/>
                <w:szCs w:val="16"/>
              </w:rPr>
              <w:t xml:space="preserve">Нет  </w:t>
            </w:r>
          </w:p>
        </w:tc>
        <w:tc>
          <w:tcPr>
            <w:tcW w:w="1932" w:type="pct"/>
          </w:tcPr>
          <w:p w:rsidR="0089042C" w:rsidRPr="00B427FF" w:rsidRDefault="0089042C" w:rsidP="0089042C">
            <w:pPr>
              <w:spacing w:after="0" w:line="240" w:lineRule="auto"/>
              <w:ind w:firstLine="317"/>
              <w:jc w:val="center"/>
              <w:rPr>
                <w:rFonts w:ascii="Times New Roman" w:hAnsi="Times New Roman" w:cs="Times New Roman"/>
                <w:sz w:val="16"/>
                <w:szCs w:val="16"/>
              </w:rPr>
            </w:pPr>
            <w:r w:rsidRPr="00B427FF">
              <w:rPr>
                <w:rFonts w:ascii="Times New Roman" w:hAnsi="Times New Roman" w:cs="Times New Roman"/>
                <w:sz w:val="16"/>
                <w:szCs w:val="16"/>
              </w:rPr>
              <w:t xml:space="preserve">Нет  </w:t>
            </w:r>
          </w:p>
        </w:tc>
      </w:tr>
    </w:tbl>
    <w:p w:rsidR="0089042C" w:rsidRPr="00B427FF" w:rsidRDefault="0089042C" w:rsidP="0089042C">
      <w:pPr>
        <w:spacing w:after="0" w:line="240" w:lineRule="auto"/>
        <w:jc w:val="both"/>
        <w:rPr>
          <w:rFonts w:ascii="Times New Roman" w:hAnsi="Times New Roman" w:cs="Times New Roman"/>
          <w:sz w:val="16"/>
          <w:szCs w:val="16"/>
        </w:rPr>
      </w:pPr>
    </w:p>
    <w:p w:rsidR="0089042C" w:rsidRPr="00B427FF" w:rsidRDefault="0089042C" w:rsidP="00420D6C">
      <w:pPr>
        <w:numPr>
          <w:ilvl w:val="0"/>
          <w:numId w:val="16"/>
        </w:numPr>
        <w:spacing w:after="0" w:line="240" w:lineRule="auto"/>
        <w:jc w:val="both"/>
        <w:rPr>
          <w:rFonts w:ascii="Times New Roman" w:hAnsi="Times New Roman" w:cs="Times New Roman"/>
          <w:b/>
          <w:sz w:val="16"/>
          <w:szCs w:val="16"/>
        </w:rPr>
      </w:pPr>
      <w:r w:rsidRPr="00B427FF">
        <w:rPr>
          <w:rFonts w:ascii="Times New Roman" w:hAnsi="Times New Roman" w:cs="Times New Roman"/>
          <w:b/>
          <w:sz w:val="16"/>
          <w:szCs w:val="16"/>
        </w:rPr>
        <w:t>ВСПОМОГАТЕЛЬНЫЕ ВИДЫ И ПАРАМЕТРЫ РАЗРЕШЕННОГО ИСПОЛЬЗОВАНИЯ ОБЪЕКТОВ КАПИТАЛЬНОГО СТРОИТЕЛЬСТВА</w:t>
      </w:r>
    </w:p>
    <w:p w:rsidR="0089042C" w:rsidRPr="00B427FF" w:rsidRDefault="0089042C" w:rsidP="0089042C">
      <w:pPr>
        <w:spacing w:after="0" w:line="240" w:lineRule="auto"/>
        <w:ind w:left="720"/>
        <w:jc w:val="both"/>
        <w:rPr>
          <w:rFonts w:ascii="Times New Roman" w:hAnsi="Times New Roman" w:cs="Times New Roman"/>
          <w:b/>
          <w:sz w:val="16"/>
          <w:szCs w:val="16"/>
        </w:rPr>
      </w:pPr>
    </w:p>
    <w:p w:rsidR="0089042C" w:rsidRPr="00B427FF" w:rsidRDefault="0089042C" w:rsidP="0089042C">
      <w:pPr>
        <w:keepLines/>
        <w:widowControl w:val="0"/>
        <w:spacing w:after="0" w:line="240" w:lineRule="auto"/>
        <w:ind w:firstLine="284"/>
        <w:jc w:val="both"/>
        <w:rPr>
          <w:rFonts w:ascii="Times New Roman" w:hAnsi="Times New Roman" w:cs="Times New Roman"/>
          <w:sz w:val="16"/>
          <w:szCs w:val="16"/>
          <w:u w:val="single"/>
        </w:rPr>
      </w:pPr>
      <w:r w:rsidRPr="00B427FF">
        <w:rPr>
          <w:rFonts w:ascii="Times New Roman" w:hAnsi="Times New Roman" w:cs="Times New Roman"/>
          <w:sz w:val="16"/>
          <w:szCs w:val="16"/>
          <w:u w:val="single"/>
        </w:rPr>
        <w:t xml:space="preserve">Вспомогательные виды разрешенного использования, допустимы только в качестве </w:t>
      </w:r>
      <w:proofErr w:type="gramStart"/>
      <w:r w:rsidRPr="00B427FF">
        <w:rPr>
          <w:rFonts w:ascii="Times New Roman" w:hAnsi="Times New Roman" w:cs="Times New Roman"/>
          <w:sz w:val="16"/>
          <w:szCs w:val="16"/>
          <w:u w:val="single"/>
        </w:rPr>
        <w:t>дополнительных</w:t>
      </w:r>
      <w:proofErr w:type="gramEnd"/>
      <w:r w:rsidRPr="00B427FF">
        <w:rPr>
          <w:rFonts w:ascii="Times New Roman" w:hAnsi="Times New Roman" w:cs="Times New Roman"/>
          <w:sz w:val="16"/>
          <w:szCs w:val="16"/>
          <w:u w:val="single"/>
        </w:rPr>
        <w:t xml:space="preserve"> по отношению к основным и условно разрешенным видам использования и осуществляемые совместно с ними.  </w:t>
      </w:r>
    </w:p>
    <w:p w:rsidR="0089042C" w:rsidRPr="00B427FF" w:rsidRDefault="0089042C" w:rsidP="0089042C">
      <w:pPr>
        <w:spacing w:after="0" w:line="240" w:lineRule="auto"/>
        <w:jc w:val="both"/>
        <w:rPr>
          <w:rFonts w:ascii="Times New Roman" w:hAnsi="Times New Roman" w:cs="Times New Roman"/>
          <w:strike/>
          <w:sz w:val="16"/>
          <w:szCs w:val="16"/>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9"/>
        <w:gridCol w:w="10773"/>
      </w:tblGrid>
      <w:tr w:rsidR="0089042C" w:rsidRPr="00B427FF" w:rsidTr="00C370ED">
        <w:trPr>
          <w:trHeight w:val="552"/>
          <w:tblHeader/>
        </w:trPr>
        <w:tc>
          <w:tcPr>
            <w:tcW w:w="4219" w:type="dxa"/>
            <w:vAlign w:val="center"/>
          </w:tcPr>
          <w:p w:rsidR="0089042C" w:rsidRPr="00B427FF" w:rsidRDefault="0089042C" w:rsidP="0089042C">
            <w:pPr>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ВИДЫ РАЗРЕШЕННОГО ИСПОЛЬЗОВАНИЯ</w:t>
            </w:r>
          </w:p>
        </w:tc>
        <w:tc>
          <w:tcPr>
            <w:tcW w:w="10773" w:type="dxa"/>
            <w:vAlign w:val="center"/>
          </w:tcPr>
          <w:p w:rsidR="0089042C" w:rsidRPr="00B427FF" w:rsidRDefault="0089042C" w:rsidP="0089042C">
            <w:pPr>
              <w:spacing w:after="0" w:line="240" w:lineRule="auto"/>
              <w:jc w:val="both"/>
              <w:rPr>
                <w:rFonts w:ascii="Times New Roman" w:hAnsi="Times New Roman" w:cs="Times New Roman"/>
                <w:b/>
                <w:sz w:val="16"/>
                <w:szCs w:val="16"/>
              </w:rPr>
            </w:pPr>
            <w:r w:rsidRPr="00B427FF">
              <w:rPr>
                <w:rFonts w:ascii="Times New Roman" w:hAnsi="Times New Roman" w:cs="Times New Roman"/>
                <w:b/>
                <w:sz w:val="16"/>
                <w:szCs w:val="16"/>
              </w:rPr>
              <w:t>ПРЕДЕЛЬНЫЕ ПАРАМЕТРЫ РАЗРЕШЕННОГО СТРОИТЕЛЬСТВА</w:t>
            </w:r>
          </w:p>
        </w:tc>
      </w:tr>
      <w:tr w:rsidR="0089042C" w:rsidRPr="00B427FF" w:rsidTr="00C370ED">
        <w:trPr>
          <w:trHeight w:val="3615"/>
        </w:trPr>
        <w:tc>
          <w:tcPr>
            <w:tcW w:w="4219" w:type="dxa"/>
          </w:tcPr>
          <w:p w:rsidR="0089042C" w:rsidRPr="00B427FF" w:rsidRDefault="0089042C" w:rsidP="0089042C">
            <w:pPr>
              <w:autoSpaceDE w:val="0"/>
              <w:autoSpaceDN w:val="0"/>
              <w:adjustRightInd w:val="0"/>
              <w:spacing w:after="0" w:line="240" w:lineRule="auto"/>
              <w:jc w:val="both"/>
              <w:rPr>
                <w:rFonts w:ascii="Times New Roman" w:eastAsia="SimSun" w:hAnsi="Times New Roman" w:cs="Times New Roman"/>
                <w:sz w:val="16"/>
                <w:szCs w:val="16"/>
                <w:lang w:eastAsia="zh-CN"/>
              </w:rPr>
            </w:pPr>
            <w:r w:rsidRPr="00B427FF">
              <w:rPr>
                <w:rFonts w:ascii="Times New Roman" w:eastAsia="SimSun" w:hAnsi="Times New Roman" w:cs="Times New Roman"/>
                <w:sz w:val="16"/>
                <w:szCs w:val="16"/>
                <w:lang w:eastAsia="zh-CN"/>
              </w:rPr>
              <w:lastRenderedPageBreak/>
              <w:t>Автостоянки для парковки автомобилей посетителей.</w:t>
            </w:r>
          </w:p>
        </w:tc>
        <w:tc>
          <w:tcPr>
            <w:tcW w:w="10773" w:type="dxa"/>
          </w:tcPr>
          <w:p w:rsidR="0089042C" w:rsidRPr="00B427FF" w:rsidRDefault="0089042C" w:rsidP="0089042C">
            <w:pPr>
              <w:spacing w:after="0" w:line="240" w:lineRule="auto"/>
              <w:rPr>
                <w:rFonts w:ascii="Times New Roman" w:hAnsi="Times New Roman" w:cs="Times New Roman"/>
                <w:sz w:val="16"/>
                <w:szCs w:val="16"/>
              </w:rPr>
            </w:pPr>
            <w:r w:rsidRPr="00B427FF">
              <w:rPr>
                <w:rFonts w:ascii="Times New Roman" w:hAnsi="Times New Roman" w:cs="Times New Roman"/>
                <w:sz w:val="16"/>
                <w:szCs w:val="16"/>
              </w:rPr>
              <w:t>Минимальная/максимальная площадь земельных участков – принимать в соответствии с основным видом разрешенного использования земельного участка.</w:t>
            </w:r>
          </w:p>
          <w:p w:rsidR="0089042C" w:rsidRPr="00B427FF" w:rsidRDefault="0089042C" w:rsidP="0089042C">
            <w:pPr>
              <w:autoSpaceDE w:val="0"/>
              <w:autoSpaceDN w:val="0"/>
              <w:adjustRightInd w:val="0"/>
              <w:spacing w:after="0" w:line="240" w:lineRule="auto"/>
              <w:ind w:firstLine="540"/>
              <w:jc w:val="both"/>
              <w:rPr>
                <w:rFonts w:ascii="Times New Roman" w:hAnsi="Times New Roman" w:cs="Times New Roman"/>
                <w:sz w:val="16"/>
                <w:szCs w:val="16"/>
              </w:rPr>
            </w:pPr>
            <w:r w:rsidRPr="00B427FF">
              <w:rPr>
                <w:rFonts w:ascii="Times New Roman" w:hAnsi="Times New Roman" w:cs="Times New Roman"/>
                <w:sz w:val="16"/>
                <w:szCs w:val="16"/>
              </w:rPr>
              <w:t>Размеры земельных участков автостоянок на одно место должны быть:</w:t>
            </w:r>
          </w:p>
          <w:p w:rsidR="0089042C" w:rsidRPr="00B427FF" w:rsidRDefault="0089042C" w:rsidP="0089042C">
            <w:pPr>
              <w:autoSpaceDE w:val="0"/>
              <w:autoSpaceDN w:val="0"/>
              <w:adjustRightInd w:val="0"/>
              <w:spacing w:after="0" w:line="240" w:lineRule="auto"/>
              <w:ind w:firstLine="540"/>
              <w:jc w:val="both"/>
              <w:rPr>
                <w:rFonts w:ascii="Times New Roman" w:hAnsi="Times New Roman" w:cs="Times New Roman"/>
                <w:sz w:val="16"/>
                <w:szCs w:val="16"/>
              </w:rPr>
            </w:pPr>
            <w:r w:rsidRPr="00B427FF">
              <w:rPr>
                <w:rFonts w:ascii="Times New Roman" w:hAnsi="Times New Roman" w:cs="Times New Roman"/>
                <w:sz w:val="16"/>
                <w:szCs w:val="16"/>
              </w:rPr>
              <w:t>для легковых автомобилей - 25 кв. м;</w:t>
            </w:r>
          </w:p>
          <w:p w:rsidR="0089042C" w:rsidRPr="00B427FF" w:rsidRDefault="0089042C" w:rsidP="0089042C">
            <w:pPr>
              <w:autoSpaceDE w:val="0"/>
              <w:autoSpaceDN w:val="0"/>
              <w:adjustRightInd w:val="0"/>
              <w:spacing w:after="0" w:line="240" w:lineRule="auto"/>
              <w:ind w:firstLine="540"/>
              <w:jc w:val="both"/>
              <w:rPr>
                <w:rFonts w:ascii="Times New Roman" w:hAnsi="Times New Roman" w:cs="Times New Roman"/>
                <w:sz w:val="16"/>
                <w:szCs w:val="16"/>
              </w:rPr>
            </w:pPr>
            <w:r w:rsidRPr="00B427FF">
              <w:rPr>
                <w:rFonts w:ascii="Times New Roman" w:hAnsi="Times New Roman" w:cs="Times New Roman"/>
                <w:sz w:val="16"/>
                <w:szCs w:val="16"/>
              </w:rPr>
              <w:t>для автобусов - 40 кв. м;</w:t>
            </w:r>
          </w:p>
          <w:p w:rsidR="0089042C" w:rsidRPr="00B427FF" w:rsidRDefault="0089042C" w:rsidP="0089042C">
            <w:pPr>
              <w:autoSpaceDE w:val="0"/>
              <w:autoSpaceDN w:val="0"/>
              <w:adjustRightInd w:val="0"/>
              <w:spacing w:after="0" w:line="240" w:lineRule="auto"/>
              <w:ind w:firstLine="540"/>
              <w:jc w:val="both"/>
              <w:rPr>
                <w:rFonts w:ascii="Times New Roman" w:hAnsi="Times New Roman" w:cs="Times New Roman"/>
                <w:sz w:val="16"/>
                <w:szCs w:val="16"/>
              </w:rPr>
            </w:pPr>
            <w:r w:rsidRPr="00B427FF">
              <w:rPr>
                <w:rFonts w:ascii="Times New Roman" w:hAnsi="Times New Roman" w:cs="Times New Roman"/>
                <w:sz w:val="16"/>
                <w:szCs w:val="16"/>
              </w:rPr>
              <w:t>для велосипедов - 0,9 кв. м.</w:t>
            </w:r>
          </w:p>
          <w:p w:rsidR="0089042C" w:rsidRPr="00B427FF" w:rsidRDefault="0089042C" w:rsidP="0089042C">
            <w:pPr>
              <w:autoSpaceDE w:val="0"/>
              <w:autoSpaceDN w:val="0"/>
              <w:adjustRightInd w:val="0"/>
              <w:spacing w:after="0" w:line="240" w:lineRule="auto"/>
              <w:ind w:firstLine="540"/>
              <w:jc w:val="both"/>
              <w:rPr>
                <w:rFonts w:ascii="Times New Roman" w:hAnsi="Times New Roman" w:cs="Times New Roman"/>
                <w:sz w:val="16"/>
                <w:szCs w:val="16"/>
              </w:rPr>
            </w:pPr>
            <w:r w:rsidRPr="00B427FF">
              <w:rPr>
                <w:rFonts w:ascii="Times New Roman" w:hAnsi="Times New Roman" w:cs="Times New Roman"/>
                <w:sz w:val="16"/>
                <w:szCs w:val="16"/>
              </w:rPr>
              <w:t>На открытых автостоянках около объектов социальной инфраструктуры, общественно-деловой застройки, промышленных предприятий  на расстоянии не далее 50 м от входа, следует выделять до 10 процентов мест (но не менее одного места) для специального автотранспорта инвалидов с учетом ширины зоны для парковки не менее 3,5 м.</w:t>
            </w:r>
          </w:p>
          <w:p w:rsidR="0089042C" w:rsidRPr="00B427FF" w:rsidRDefault="0089042C" w:rsidP="0089042C">
            <w:pPr>
              <w:autoSpaceDE w:val="0"/>
              <w:autoSpaceDN w:val="0"/>
              <w:adjustRightInd w:val="0"/>
              <w:spacing w:after="0" w:line="240" w:lineRule="auto"/>
              <w:ind w:firstLine="540"/>
              <w:jc w:val="both"/>
              <w:rPr>
                <w:rFonts w:ascii="Times New Roman" w:hAnsi="Times New Roman" w:cs="Times New Roman"/>
                <w:sz w:val="16"/>
                <w:szCs w:val="16"/>
              </w:rPr>
            </w:pPr>
            <w:r w:rsidRPr="00B427FF">
              <w:rPr>
                <w:rFonts w:ascii="Times New Roman" w:eastAsia="SimSun" w:hAnsi="Times New Roman" w:cs="Times New Roman"/>
                <w:sz w:val="16"/>
                <w:szCs w:val="16"/>
                <w:lang w:eastAsia="zh-CN"/>
              </w:rPr>
              <w:t>Автостоянки для парковки автомобилей посетителей следует предусматривать в границах отведенного земельного участка в количестве, установленном местными нормативами градостроительного проектирования. В исключительных случаях допускается размещать автостоянки для парковки автомобилей за пределами границ участка при получении согласования соответствующих органов и организаций.</w:t>
            </w:r>
          </w:p>
          <w:p w:rsidR="0089042C" w:rsidRPr="00B427FF" w:rsidRDefault="0089042C" w:rsidP="0089042C">
            <w:pPr>
              <w:pStyle w:val="a7"/>
              <w:jc w:val="both"/>
              <w:rPr>
                <w:rFonts w:eastAsia="SimSun"/>
                <w:sz w:val="16"/>
                <w:szCs w:val="16"/>
                <w:lang w:eastAsia="zh-CN"/>
              </w:rPr>
            </w:pPr>
            <w:r w:rsidRPr="00B427FF">
              <w:rPr>
                <w:rFonts w:eastAsia="SimSun"/>
                <w:sz w:val="16"/>
                <w:szCs w:val="16"/>
                <w:lang w:eastAsia="zh-CN"/>
              </w:rPr>
              <w:t>Остальные предельные параметры застройки (отступы от границ земельного участка, максимальный процент застройки, отступ от красной линии максимальное количество этажей) принимать в соответствии с основным видом разрешенного использования земельного участка. Для линейных объектов регламенты не устанавливаются.</w:t>
            </w:r>
          </w:p>
        </w:tc>
      </w:tr>
      <w:tr w:rsidR="0089042C" w:rsidRPr="00B427FF" w:rsidTr="00C370ED">
        <w:trPr>
          <w:trHeight w:val="1078"/>
        </w:trPr>
        <w:tc>
          <w:tcPr>
            <w:tcW w:w="4219" w:type="dxa"/>
          </w:tcPr>
          <w:p w:rsidR="0089042C" w:rsidRPr="00B427FF" w:rsidRDefault="0089042C" w:rsidP="0089042C">
            <w:pPr>
              <w:spacing w:after="0" w:line="240" w:lineRule="auto"/>
              <w:jc w:val="both"/>
              <w:rPr>
                <w:rFonts w:ascii="Times New Roman" w:hAnsi="Times New Roman" w:cs="Times New Roman"/>
                <w:sz w:val="16"/>
                <w:szCs w:val="16"/>
              </w:rPr>
            </w:pPr>
            <w:r w:rsidRPr="00B427FF">
              <w:rPr>
                <w:rFonts w:ascii="Times New Roman" w:hAnsi="Times New Roman" w:cs="Times New Roman"/>
                <w:sz w:val="16"/>
                <w:szCs w:val="16"/>
              </w:rPr>
              <w:t>Площадки для мусоросборников.</w:t>
            </w:r>
          </w:p>
        </w:tc>
        <w:tc>
          <w:tcPr>
            <w:tcW w:w="10773" w:type="dxa"/>
          </w:tcPr>
          <w:p w:rsidR="0089042C" w:rsidRPr="00B427FF" w:rsidRDefault="0089042C" w:rsidP="0089042C">
            <w:pPr>
              <w:spacing w:after="0" w:line="240" w:lineRule="auto"/>
              <w:jc w:val="both"/>
              <w:rPr>
                <w:rFonts w:ascii="Times New Roman" w:hAnsi="Times New Roman" w:cs="Times New Roman"/>
                <w:sz w:val="16"/>
                <w:szCs w:val="16"/>
              </w:rPr>
            </w:pPr>
            <w:r w:rsidRPr="00B427FF">
              <w:rPr>
                <w:rFonts w:ascii="Times New Roman" w:hAnsi="Times New Roman" w:cs="Times New Roman"/>
                <w:sz w:val="16"/>
                <w:szCs w:val="16"/>
              </w:rPr>
              <w:t>Минимальная/максимальная площадь земельных участков – принимать в соответствии с основным видом разрешенного использования земельного участка.</w:t>
            </w:r>
          </w:p>
          <w:p w:rsidR="0089042C" w:rsidRPr="00B427FF" w:rsidRDefault="0089042C" w:rsidP="0089042C">
            <w:pPr>
              <w:spacing w:after="0" w:line="240" w:lineRule="auto"/>
              <w:jc w:val="both"/>
              <w:rPr>
                <w:rFonts w:ascii="Times New Roman" w:hAnsi="Times New Roman" w:cs="Times New Roman"/>
                <w:sz w:val="16"/>
                <w:szCs w:val="16"/>
              </w:rPr>
            </w:pPr>
            <w:r w:rsidRPr="00B427FF">
              <w:rPr>
                <w:rFonts w:ascii="Times New Roman" w:hAnsi="Times New Roman" w:cs="Times New Roman"/>
                <w:sz w:val="16"/>
                <w:szCs w:val="16"/>
              </w:rPr>
              <w:t>Максимальная площадь земельных участков  – в 3 раза превышающая площадь мусоросборников;</w:t>
            </w:r>
          </w:p>
          <w:p w:rsidR="0089042C" w:rsidRPr="00B427FF" w:rsidRDefault="0089042C" w:rsidP="0089042C">
            <w:pPr>
              <w:spacing w:after="0" w:line="240" w:lineRule="auto"/>
              <w:jc w:val="both"/>
              <w:rPr>
                <w:rFonts w:ascii="Times New Roman" w:hAnsi="Times New Roman" w:cs="Times New Roman"/>
                <w:sz w:val="16"/>
                <w:szCs w:val="16"/>
              </w:rPr>
            </w:pPr>
            <w:r w:rsidRPr="00B427FF">
              <w:rPr>
                <w:rFonts w:ascii="Times New Roman" w:hAnsi="Times New Roman" w:cs="Times New Roman"/>
                <w:sz w:val="16"/>
                <w:szCs w:val="16"/>
              </w:rPr>
              <w:t>расстояние от площадок для мусоросборников до производственных и вспомогательных помещений не менее - 30 м.</w:t>
            </w:r>
          </w:p>
          <w:p w:rsidR="0089042C" w:rsidRPr="00B427FF" w:rsidRDefault="0089042C" w:rsidP="0089042C">
            <w:pPr>
              <w:spacing w:after="0" w:line="240" w:lineRule="auto"/>
              <w:jc w:val="both"/>
              <w:rPr>
                <w:rFonts w:ascii="Times New Roman" w:hAnsi="Times New Roman" w:cs="Times New Roman"/>
                <w:sz w:val="16"/>
                <w:szCs w:val="16"/>
              </w:rPr>
            </w:pPr>
            <w:r w:rsidRPr="00B427FF">
              <w:rPr>
                <w:rFonts w:ascii="Times New Roman" w:hAnsi="Times New Roman" w:cs="Times New Roman"/>
                <w:sz w:val="16"/>
                <w:szCs w:val="16"/>
              </w:rPr>
              <w:t>Остальные предельные параметры застройки (отступы от границ земельного участка, максимальный процент застройки, отступ от красной линии, максимальное количество этажей) принимать в соответствии с основным видом разрешенного использования земельного участка.</w:t>
            </w:r>
          </w:p>
        </w:tc>
      </w:tr>
      <w:tr w:rsidR="0089042C" w:rsidRPr="00B427FF" w:rsidTr="00C370ED">
        <w:trPr>
          <w:trHeight w:val="360"/>
        </w:trPr>
        <w:tc>
          <w:tcPr>
            <w:tcW w:w="4219" w:type="dxa"/>
          </w:tcPr>
          <w:p w:rsidR="0089042C" w:rsidRPr="00B427FF" w:rsidRDefault="0089042C" w:rsidP="0089042C">
            <w:pPr>
              <w:spacing w:after="0" w:line="240" w:lineRule="auto"/>
              <w:jc w:val="both"/>
              <w:rPr>
                <w:rFonts w:ascii="Times New Roman" w:hAnsi="Times New Roman" w:cs="Times New Roman"/>
                <w:sz w:val="16"/>
                <w:szCs w:val="16"/>
              </w:rPr>
            </w:pPr>
            <w:r w:rsidRPr="00B427FF">
              <w:rPr>
                <w:rFonts w:ascii="Times New Roman" w:hAnsi="Times New Roman" w:cs="Times New Roman"/>
                <w:sz w:val="16"/>
                <w:szCs w:val="16"/>
              </w:rPr>
              <w:t>Объекты инженерно-технического обеспечения и линейные объекты вспомогательного инженерного назначения (газопроводы, линии электроснабжения, водопроводы, линии связи), индивидуальные резервуары для хранения воды, скважины для забора воды, индивидуальные колодцы, бассейны.</w:t>
            </w:r>
          </w:p>
        </w:tc>
        <w:tc>
          <w:tcPr>
            <w:tcW w:w="10773" w:type="dxa"/>
          </w:tcPr>
          <w:p w:rsidR="0089042C" w:rsidRPr="00B427FF" w:rsidRDefault="0089042C" w:rsidP="0089042C">
            <w:pPr>
              <w:spacing w:after="0" w:line="240" w:lineRule="auto"/>
              <w:jc w:val="both"/>
              <w:rPr>
                <w:rFonts w:ascii="Times New Roman" w:hAnsi="Times New Roman" w:cs="Times New Roman"/>
                <w:sz w:val="16"/>
                <w:szCs w:val="16"/>
              </w:rPr>
            </w:pPr>
            <w:r w:rsidRPr="00B427FF">
              <w:rPr>
                <w:rFonts w:ascii="Times New Roman" w:hAnsi="Times New Roman" w:cs="Times New Roman"/>
                <w:sz w:val="16"/>
                <w:szCs w:val="16"/>
              </w:rPr>
              <w:t>Минимальная/максимальная площадь земельных участков – принимать в соответствии с основным видом разрешенного использования земельного участка.</w:t>
            </w:r>
          </w:p>
          <w:p w:rsidR="0089042C" w:rsidRPr="00B427FF" w:rsidRDefault="0089042C" w:rsidP="0089042C">
            <w:pPr>
              <w:autoSpaceDE w:val="0"/>
              <w:autoSpaceDN w:val="0"/>
              <w:adjustRightInd w:val="0"/>
              <w:spacing w:after="0" w:line="240" w:lineRule="auto"/>
              <w:ind w:firstLine="709"/>
              <w:rPr>
                <w:rFonts w:ascii="Times New Roman" w:eastAsia="Calibri" w:hAnsi="Times New Roman" w:cs="Times New Roman"/>
                <w:sz w:val="16"/>
                <w:szCs w:val="16"/>
              </w:rPr>
            </w:pPr>
            <w:r w:rsidRPr="00B427FF">
              <w:rPr>
                <w:rFonts w:ascii="Times New Roman" w:hAnsi="Times New Roman" w:cs="Times New Roman"/>
                <w:sz w:val="16"/>
                <w:szCs w:val="16"/>
              </w:rPr>
              <w:t xml:space="preserve">Расстояние от </w:t>
            </w:r>
            <w:r w:rsidRPr="00B427FF">
              <w:rPr>
                <w:rFonts w:ascii="Times New Roman" w:eastAsia="Calibri" w:hAnsi="Times New Roman" w:cs="Times New Roman"/>
                <w:sz w:val="16"/>
                <w:szCs w:val="16"/>
              </w:rPr>
              <w:t>фундаментов зданий и сооружений:</w:t>
            </w:r>
          </w:p>
          <w:p w:rsidR="0089042C" w:rsidRPr="00B427FF" w:rsidRDefault="0089042C" w:rsidP="0089042C">
            <w:pPr>
              <w:autoSpaceDE w:val="0"/>
              <w:autoSpaceDN w:val="0"/>
              <w:adjustRightInd w:val="0"/>
              <w:spacing w:after="0" w:line="240" w:lineRule="auto"/>
              <w:ind w:firstLine="709"/>
              <w:rPr>
                <w:rFonts w:ascii="Times New Roman" w:eastAsia="Calibri" w:hAnsi="Times New Roman" w:cs="Times New Roman"/>
                <w:sz w:val="16"/>
                <w:szCs w:val="16"/>
              </w:rPr>
            </w:pPr>
            <w:r w:rsidRPr="00B427FF">
              <w:rPr>
                <w:rFonts w:ascii="Times New Roman" w:eastAsia="Calibri" w:hAnsi="Times New Roman" w:cs="Times New Roman"/>
                <w:sz w:val="16"/>
                <w:szCs w:val="16"/>
              </w:rPr>
              <w:t>- водопровод и напорная канализация -5 м,</w:t>
            </w:r>
          </w:p>
          <w:p w:rsidR="0089042C" w:rsidRPr="00B427FF" w:rsidRDefault="0089042C" w:rsidP="0089042C">
            <w:pPr>
              <w:autoSpaceDE w:val="0"/>
              <w:autoSpaceDN w:val="0"/>
              <w:adjustRightInd w:val="0"/>
              <w:spacing w:after="0" w:line="240" w:lineRule="auto"/>
              <w:ind w:firstLine="709"/>
              <w:rPr>
                <w:rFonts w:ascii="Times New Roman" w:eastAsia="Calibri" w:hAnsi="Times New Roman" w:cs="Times New Roman"/>
                <w:sz w:val="16"/>
                <w:szCs w:val="16"/>
              </w:rPr>
            </w:pPr>
            <w:r w:rsidRPr="00B427FF">
              <w:rPr>
                <w:rFonts w:ascii="Times New Roman" w:eastAsia="Calibri" w:hAnsi="Times New Roman" w:cs="Times New Roman"/>
                <w:sz w:val="16"/>
                <w:szCs w:val="16"/>
              </w:rPr>
              <w:t>- самотечная канализация (бытовая и дождевая)-3м.</w:t>
            </w:r>
          </w:p>
          <w:p w:rsidR="0089042C" w:rsidRPr="00B427FF" w:rsidRDefault="0089042C" w:rsidP="0089042C">
            <w:pPr>
              <w:spacing w:after="0" w:line="240" w:lineRule="auto"/>
              <w:jc w:val="both"/>
              <w:rPr>
                <w:rFonts w:ascii="Times New Roman" w:hAnsi="Times New Roman" w:cs="Times New Roman"/>
                <w:sz w:val="16"/>
                <w:szCs w:val="16"/>
              </w:rPr>
            </w:pPr>
            <w:r w:rsidRPr="00B427FF">
              <w:rPr>
                <w:rFonts w:ascii="Times New Roman" w:hAnsi="Times New Roman" w:cs="Times New Roman"/>
                <w:sz w:val="16"/>
                <w:szCs w:val="16"/>
              </w:rPr>
              <w:t>Остальные предельные параметры застройки (отступы от границ земельного участка, максимальный процент застройки, отступ от красной линии максимальное количество этажей) принимать в соответствии с основным видом разрешенного использования земельного участка. Для линейных объектов не устанавливаются.</w:t>
            </w:r>
          </w:p>
        </w:tc>
      </w:tr>
    </w:tbl>
    <w:p w:rsidR="0089042C" w:rsidRPr="00B427FF" w:rsidRDefault="0089042C" w:rsidP="0089042C">
      <w:pPr>
        <w:keepLines/>
        <w:overflowPunct w:val="0"/>
        <w:autoSpaceDE w:val="0"/>
        <w:autoSpaceDN w:val="0"/>
        <w:adjustRightInd w:val="0"/>
        <w:spacing w:after="0" w:line="240" w:lineRule="auto"/>
        <w:ind w:firstLine="567"/>
        <w:jc w:val="center"/>
        <w:outlineLvl w:val="4"/>
        <w:rPr>
          <w:rFonts w:ascii="Times New Roman" w:eastAsia="SimSun" w:hAnsi="Times New Roman" w:cs="Times New Roman"/>
          <w:b/>
          <w:bCs/>
          <w:i/>
          <w:iCs/>
          <w:sz w:val="16"/>
          <w:szCs w:val="16"/>
          <w:lang w:eastAsia="zh-CN"/>
        </w:rPr>
      </w:pPr>
      <w:r w:rsidRPr="00B427FF">
        <w:rPr>
          <w:rFonts w:ascii="Times New Roman" w:eastAsia="SimSun" w:hAnsi="Times New Roman" w:cs="Times New Roman"/>
          <w:b/>
          <w:bCs/>
          <w:i/>
          <w:iCs/>
          <w:sz w:val="16"/>
          <w:szCs w:val="16"/>
          <w:lang w:eastAsia="zh-CN"/>
        </w:rPr>
        <w:t>П–4. Зона предприятий, производств и объектов I</w:t>
      </w:r>
      <w:r w:rsidRPr="00B427FF">
        <w:rPr>
          <w:rFonts w:ascii="Times New Roman" w:eastAsia="SimSun" w:hAnsi="Times New Roman" w:cs="Times New Roman"/>
          <w:b/>
          <w:bCs/>
          <w:i/>
          <w:iCs/>
          <w:sz w:val="16"/>
          <w:szCs w:val="16"/>
          <w:lang w:val="en-US" w:eastAsia="zh-CN"/>
        </w:rPr>
        <w:t>V</w:t>
      </w:r>
      <w:r w:rsidRPr="00B427FF">
        <w:rPr>
          <w:rFonts w:ascii="Times New Roman" w:eastAsia="SimSun" w:hAnsi="Times New Roman" w:cs="Times New Roman"/>
          <w:b/>
          <w:bCs/>
          <w:i/>
          <w:iCs/>
          <w:sz w:val="16"/>
          <w:szCs w:val="16"/>
          <w:lang w:eastAsia="zh-CN"/>
        </w:rPr>
        <w:t xml:space="preserve"> класса опасности  СЗЗ-100  м.</w:t>
      </w:r>
    </w:p>
    <w:p w:rsidR="0089042C" w:rsidRPr="00B427FF" w:rsidRDefault="0089042C" w:rsidP="0089042C">
      <w:pPr>
        <w:widowControl w:val="0"/>
        <w:spacing w:after="0" w:line="240" w:lineRule="auto"/>
        <w:ind w:firstLine="709"/>
        <w:jc w:val="both"/>
        <w:rPr>
          <w:rFonts w:ascii="Times New Roman" w:hAnsi="Times New Roman" w:cs="Times New Roman"/>
          <w:i/>
          <w:iCs/>
          <w:sz w:val="16"/>
          <w:szCs w:val="16"/>
        </w:rPr>
      </w:pPr>
      <w:r w:rsidRPr="00B427FF">
        <w:rPr>
          <w:rFonts w:ascii="Times New Roman" w:hAnsi="Times New Roman" w:cs="Times New Roman"/>
          <w:i/>
          <w:iCs/>
          <w:sz w:val="16"/>
          <w:szCs w:val="16"/>
        </w:rPr>
        <w:t xml:space="preserve">Зона П-3 выделена для обеспечения правовых условий формирования предприятий, производств и объектов не выше </w:t>
      </w:r>
      <w:r w:rsidRPr="00B427FF">
        <w:rPr>
          <w:rFonts w:ascii="Times New Roman" w:hAnsi="Times New Roman" w:cs="Times New Roman"/>
          <w:i/>
          <w:iCs/>
          <w:sz w:val="16"/>
          <w:szCs w:val="16"/>
          <w:lang w:val="en-US"/>
        </w:rPr>
        <w:t>III</w:t>
      </w:r>
      <w:r w:rsidRPr="00B427FF">
        <w:rPr>
          <w:rFonts w:ascii="Times New Roman" w:hAnsi="Times New Roman" w:cs="Times New Roman"/>
          <w:i/>
          <w:iCs/>
          <w:sz w:val="16"/>
          <w:szCs w:val="16"/>
        </w:rPr>
        <w:t xml:space="preserve"> класса </w:t>
      </w:r>
      <w:r w:rsidRPr="00B427FF">
        <w:rPr>
          <w:rFonts w:ascii="Times New Roman" w:hAnsi="Times New Roman" w:cs="Times New Roman"/>
          <w:bCs/>
          <w:i/>
          <w:sz w:val="16"/>
          <w:szCs w:val="16"/>
        </w:rPr>
        <w:t>опасности согласно перечню СанПиН 2.2.1/2.1.1.1200-03</w:t>
      </w:r>
      <w:r w:rsidRPr="00B427FF">
        <w:rPr>
          <w:rFonts w:ascii="Times New Roman" w:hAnsi="Times New Roman" w:cs="Times New Roman"/>
          <w:i/>
          <w:iCs/>
          <w:sz w:val="16"/>
          <w:szCs w:val="16"/>
        </w:rPr>
        <w:t>, с высокими уровнями шума и загрязнения.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rsidR="0089042C" w:rsidRPr="00B427FF" w:rsidRDefault="0089042C" w:rsidP="0089042C">
      <w:pPr>
        <w:widowControl w:val="0"/>
        <w:spacing w:after="0" w:line="240" w:lineRule="auto"/>
        <w:ind w:firstLine="709"/>
        <w:jc w:val="both"/>
        <w:rPr>
          <w:rFonts w:ascii="Times New Roman" w:hAnsi="Times New Roman" w:cs="Times New Roman"/>
          <w:i/>
          <w:iCs/>
          <w:sz w:val="16"/>
          <w:szCs w:val="16"/>
        </w:rPr>
      </w:pPr>
    </w:p>
    <w:p w:rsidR="0089042C" w:rsidRPr="00B427FF" w:rsidRDefault="0089042C" w:rsidP="00420D6C">
      <w:pPr>
        <w:numPr>
          <w:ilvl w:val="0"/>
          <w:numId w:val="20"/>
        </w:numPr>
        <w:spacing w:after="0" w:line="240" w:lineRule="auto"/>
        <w:jc w:val="both"/>
        <w:rPr>
          <w:rFonts w:ascii="Times New Roman" w:hAnsi="Times New Roman" w:cs="Times New Roman"/>
          <w:b/>
          <w:sz w:val="16"/>
          <w:szCs w:val="16"/>
        </w:rPr>
      </w:pPr>
      <w:r w:rsidRPr="00B427FF">
        <w:rPr>
          <w:rFonts w:ascii="Times New Roman" w:hAnsi="Times New Roman" w:cs="Times New Roman"/>
          <w:b/>
          <w:sz w:val="16"/>
          <w:szCs w:val="16"/>
        </w:rPr>
        <w:t>ОСНОВНЫЕ ВИДЫ И ПАРАМЕТРЫ РАЗРЕШЕННОГО ИСПОЛЬЗОВАНИЯ ЗЕМЕЛЬНЫХ УЧАСТКОВ И ОБЪЕКТОВ КАПИТАЛЬНОГО СТРОИТЕЛЬСТВА</w:t>
      </w:r>
    </w:p>
    <w:p w:rsidR="0089042C" w:rsidRPr="00B427FF" w:rsidRDefault="0089042C" w:rsidP="0089042C">
      <w:pPr>
        <w:spacing w:after="0" w:line="240" w:lineRule="auto"/>
        <w:ind w:left="720"/>
        <w:jc w:val="both"/>
        <w:rPr>
          <w:rFonts w:ascii="Times New Roman" w:hAnsi="Times New Roman" w:cs="Times New Roman"/>
          <w:b/>
          <w:sz w:val="16"/>
          <w:szCs w:val="16"/>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
        <w:gridCol w:w="2372"/>
        <w:gridCol w:w="4604"/>
        <w:gridCol w:w="6834"/>
      </w:tblGrid>
      <w:tr w:rsidR="0089042C" w:rsidRPr="00B427FF" w:rsidTr="00CA5C27">
        <w:trPr>
          <w:trHeight w:val="552"/>
          <w:tblHeader/>
        </w:trPr>
        <w:tc>
          <w:tcPr>
            <w:tcW w:w="330" w:type="pct"/>
            <w:vAlign w:val="center"/>
          </w:tcPr>
          <w:p w:rsidR="0089042C" w:rsidRPr="00B427FF" w:rsidRDefault="0089042C" w:rsidP="0089042C">
            <w:pPr>
              <w:tabs>
                <w:tab w:val="left" w:pos="2520"/>
              </w:tabs>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Код вида</w:t>
            </w:r>
          </w:p>
          <w:p w:rsidR="0089042C" w:rsidRPr="00B427FF" w:rsidRDefault="0089042C" w:rsidP="0089042C">
            <w:pPr>
              <w:tabs>
                <w:tab w:val="left" w:pos="2520"/>
              </w:tabs>
              <w:spacing w:after="0" w:line="240" w:lineRule="auto"/>
              <w:jc w:val="center"/>
              <w:rPr>
                <w:rFonts w:ascii="Times New Roman" w:hAnsi="Times New Roman" w:cs="Times New Roman"/>
                <w:b/>
                <w:sz w:val="16"/>
                <w:szCs w:val="16"/>
              </w:rPr>
            </w:pPr>
            <w:proofErr w:type="gramStart"/>
            <w:r w:rsidRPr="00B427FF">
              <w:rPr>
                <w:rFonts w:ascii="Times New Roman" w:hAnsi="Times New Roman" w:cs="Times New Roman"/>
                <w:b/>
                <w:sz w:val="16"/>
                <w:szCs w:val="16"/>
              </w:rPr>
              <w:t>разрешен-</w:t>
            </w:r>
            <w:proofErr w:type="spellStart"/>
            <w:r w:rsidRPr="00B427FF">
              <w:rPr>
                <w:rFonts w:ascii="Times New Roman" w:hAnsi="Times New Roman" w:cs="Times New Roman"/>
                <w:b/>
                <w:sz w:val="16"/>
                <w:szCs w:val="16"/>
              </w:rPr>
              <w:t>ного</w:t>
            </w:r>
            <w:proofErr w:type="spellEnd"/>
            <w:proofErr w:type="gramEnd"/>
            <w:r w:rsidRPr="00B427FF">
              <w:rPr>
                <w:rFonts w:ascii="Times New Roman" w:hAnsi="Times New Roman" w:cs="Times New Roman"/>
                <w:b/>
                <w:sz w:val="16"/>
                <w:szCs w:val="16"/>
              </w:rPr>
              <w:t xml:space="preserve"> </w:t>
            </w:r>
            <w:proofErr w:type="spellStart"/>
            <w:r w:rsidRPr="00B427FF">
              <w:rPr>
                <w:rFonts w:ascii="Times New Roman" w:hAnsi="Times New Roman" w:cs="Times New Roman"/>
                <w:b/>
                <w:sz w:val="16"/>
                <w:szCs w:val="16"/>
              </w:rPr>
              <w:t>использо</w:t>
            </w:r>
            <w:proofErr w:type="spellEnd"/>
            <w:r w:rsidRPr="00B427FF">
              <w:rPr>
                <w:rFonts w:ascii="Times New Roman" w:hAnsi="Times New Roman" w:cs="Times New Roman"/>
                <w:b/>
                <w:sz w:val="16"/>
                <w:szCs w:val="16"/>
              </w:rPr>
              <w:t>-</w:t>
            </w:r>
          </w:p>
          <w:p w:rsidR="0089042C" w:rsidRPr="00B427FF" w:rsidRDefault="0089042C" w:rsidP="0089042C">
            <w:pPr>
              <w:tabs>
                <w:tab w:val="left" w:pos="2520"/>
              </w:tabs>
              <w:spacing w:after="0" w:line="240" w:lineRule="auto"/>
              <w:jc w:val="center"/>
              <w:rPr>
                <w:rFonts w:ascii="Times New Roman" w:hAnsi="Times New Roman" w:cs="Times New Roman"/>
                <w:b/>
                <w:sz w:val="16"/>
                <w:szCs w:val="16"/>
              </w:rPr>
            </w:pPr>
            <w:proofErr w:type="spellStart"/>
            <w:r w:rsidRPr="00B427FF">
              <w:rPr>
                <w:rFonts w:ascii="Times New Roman" w:hAnsi="Times New Roman" w:cs="Times New Roman"/>
                <w:b/>
                <w:sz w:val="16"/>
                <w:szCs w:val="16"/>
              </w:rPr>
              <w:t>вания</w:t>
            </w:r>
            <w:proofErr w:type="spellEnd"/>
          </w:p>
        </w:tc>
        <w:tc>
          <w:tcPr>
            <w:tcW w:w="802" w:type="pct"/>
            <w:vAlign w:val="center"/>
          </w:tcPr>
          <w:p w:rsidR="0089042C" w:rsidRPr="00B427FF" w:rsidRDefault="0089042C" w:rsidP="0089042C">
            <w:pPr>
              <w:tabs>
                <w:tab w:val="left" w:pos="2520"/>
              </w:tabs>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ВИДЫ РАЗРЕШЕННОГО ИСПОЛЬЗОВАНИЯ ЗЕМЕЛЬНЫХ УЧАСТКОВ</w:t>
            </w:r>
          </w:p>
          <w:p w:rsidR="0089042C" w:rsidRPr="00B427FF" w:rsidRDefault="0089042C" w:rsidP="0089042C">
            <w:pPr>
              <w:tabs>
                <w:tab w:val="left" w:pos="2520"/>
              </w:tabs>
              <w:spacing w:after="0" w:line="240" w:lineRule="auto"/>
              <w:jc w:val="center"/>
              <w:rPr>
                <w:rFonts w:ascii="Times New Roman" w:hAnsi="Times New Roman" w:cs="Times New Roman"/>
                <w:b/>
                <w:sz w:val="16"/>
                <w:szCs w:val="16"/>
              </w:rPr>
            </w:pPr>
          </w:p>
        </w:tc>
        <w:tc>
          <w:tcPr>
            <w:tcW w:w="1557" w:type="pct"/>
            <w:vAlign w:val="center"/>
          </w:tcPr>
          <w:p w:rsidR="0089042C" w:rsidRPr="00B427FF" w:rsidRDefault="0089042C" w:rsidP="0089042C">
            <w:pPr>
              <w:tabs>
                <w:tab w:val="left" w:pos="2520"/>
              </w:tabs>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ВИДЫ РАЗРЕШЕННОГО ИСПОЛЬЗОВАНИЯ ОБЪЕКТОВ КАПИТАЛЬНОГО СТРОИТЕЛЬСТВА</w:t>
            </w:r>
          </w:p>
        </w:tc>
        <w:tc>
          <w:tcPr>
            <w:tcW w:w="2311" w:type="pct"/>
            <w:vAlign w:val="center"/>
          </w:tcPr>
          <w:p w:rsidR="0089042C" w:rsidRPr="00B427FF" w:rsidRDefault="0089042C" w:rsidP="0089042C">
            <w:pPr>
              <w:tabs>
                <w:tab w:val="left" w:pos="2520"/>
              </w:tabs>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 xml:space="preserve">ПРЕДЕЛЬНЫЕ РАЗМЕРЫ </w:t>
            </w:r>
            <w:proofErr w:type="gramStart"/>
            <w:r w:rsidRPr="00B427FF">
              <w:rPr>
                <w:rFonts w:ascii="Times New Roman" w:hAnsi="Times New Roman" w:cs="Times New Roman"/>
                <w:b/>
                <w:sz w:val="16"/>
                <w:szCs w:val="16"/>
              </w:rPr>
              <w:t>ЗЕМЕЛЬНЫХ</w:t>
            </w:r>
            <w:proofErr w:type="gramEnd"/>
          </w:p>
          <w:p w:rsidR="0089042C" w:rsidRPr="00B427FF" w:rsidRDefault="0089042C" w:rsidP="0089042C">
            <w:pPr>
              <w:tabs>
                <w:tab w:val="left" w:pos="2520"/>
              </w:tabs>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УЧАСТКОВ И ПРЕДЕЛЬНЫЕ ПАРАМЕТРЫ</w:t>
            </w:r>
          </w:p>
          <w:p w:rsidR="0089042C" w:rsidRPr="00B427FF" w:rsidRDefault="0089042C" w:rsidP="0089042C">
            <w:pPr>
              <w:tabs>
                <w:tab w:val="left" w:pos="2520"/>
              </w:tabs>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РАЗРЕШЕННОГО СТРОИТЕЛЬСТВА</w:t>
            </w:r>
          </w:p>
        </w:tc>
      </w:tr>
      <w:tr w:rsidR="0089042C" w:rsidRPr="00B427FF" w:rsidTr="00CA5C27">
        <w:trPr>
          <w:trHeight w:val="406"/>
        </w:trPr>
        <w:tc>
          <w:tcPr>
            <w:tcW w:w="330" w:type="pct"/>
          </w:tcPr>
          <w:p w:rsidR="0089042C" w:rsidRPr="00B427FF" w:rsidRDefault="0089042C" w:rsidP="0089042C">
            <w:pPr>
              <w:keepLines/>
              <w:widowControl w:val="0"/>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3.1</w:t>
            </w:r>
          </w:p>
        </w:tc>
        <w:tc>
          <w:tcPr>
            <w:tcW w:w="802" w:type="pct"/>
            <w:tcBorders>
              <w:top w:val="single" w:sz="4" w:space="0" w:color="auto"/>
              <w:bottom w:val="single" w:sz="4" w:space="0" w:color="auto"/>
              <w:right w:val="single" w:sz="4" w:space="0" w:color="auto"/>
            </w:tcBorders>
          </w:tcPr>
          <w:p w:rsidR="0089042C" w:rsidRPr="00B427FF" w:rsidRDefault="0089042C" w:rsidP="0089042C">
            <w:pPr>
              <w:pStyle w:val="affff2"/>
              <w:rPr>
                <w:rFonts w:ascii="Times New Roman" w:hAnsi="Times New Roman" w:cs="Times New Roman"/>
                <w:sz w:val="16"/>
                <w:szCs w:val="16"/>
              </w:rPr>
            </w:pPr>
            <w:r w:rsidRPr="00B427FF">
              <w:rPr>
                <w:rFonts w:ascii="Times New Roman" w:hAnsi="Times New Roman" w:cs="Times New Roman"/>
                <w:sz w:val="16"/>
                <w:szCs w:val="16"/>
              </w:rPr>
              <w:t>Коммунальное обслуживание</w:t>
            </w:r>
          </w:p>
        </w:tc>
        <w:tc>
          <w:tcPr>
            <w:tcW w:w="1557" w:type="pct"/>
            <w:tcBorders>
              <w:top w:val="single" w:sz="4" w:space="0" w:color="auto"/>
              <w:left w:val="single" w:sz="4" w:space="0" w:color="auto"/>
              <w:bottom w:val="single" w:sz="4" w:space="0" w:color="auto"/>
              <w:right w:val="single" w:sz="4" w:space="0" w:color="auto"/>
            </w:tcBorders>
          </w:tcPr>
          <w:p w:rsidR="0089042C" w:rsidRPr="00B427FF" w:rsidRDefault="0089042C" w:rsidP="0089042C">
            <w:pPr>
              <w:pStyle w:val="ae"/>
              <w:rPr>
                <w:rFonts w:ascii="Times New Roman" w:hAnsi="Times New Roman"/>
                <w:sz w:val="16"/>
                <w:szCs w:val="16"/>
              </w:rPr>
            </w:pPr>
            <w:proofErr w:type="gramStart"/>
            <w:r w:rsidRPr="00B427FF">
              <w:rPr>
                <w:rFonts w:ascii="Times New Roman" w:hAnsi="Times New Roman"/>
                <w:sz w:val="16"/>
                <w:szCs w:val="16"/>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w:t>
            </w:r>
            <w:r w:rsidRPr="00B427FF">
              <w:rPr>
                <w:rFonts w:ascii="Times New Roman" w:hAnsi="Times New Roman"/>
                <w:sz w:val="16"/>
                <w:szCs w:val="16"/>
              </w:rPr>
              <w:lastRenderedPageBreak/>
              <w:t>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B427FF">
              <w:rPr>
                <w:rFonts w:ascii="Times New Roman" w:hAnsi="Times New Roman"/>
                <w:sz w:val="16"/>
                <w:szCs w:val="16"/>
              </w:rPr>
              <w:t xml:space="preserve"> зданий или помещений, предназначенных для приема физических и юридических лиц в связи с предоставлением им коммунальных услуг)</w:t>
            </w:r>
          </w:p>
        </w:tc>
        <w:tc>
          <w:tcPr>
            <w:tcW w:w="2311" w:type="pct"/>
          </w:tcPr>
          <w:p w:rsidR="0089042C" w:rsidRPr="00B427FF" w:rsidRDefault="0089042C" w:rsidP="0089042C">
            <w:pPr>
              <w:spacing w:after="0" w:line="240" w:lineRule="auto"/>
              <w:ind w:firstLine="426"/>
              <w:jc w:val="both"/>
              <w:rPr>
                <w:rFonts w:ascii="Times New Roman" w:hAnsi="Times New Roman" w:cs="Times New Roman"/>
                <w:sz w:val="16"/>
                <w:szCs w:val="16"/>
              </w:rPr>
            </w:pPr>
            <w:r w:rsidRPr="00B427FF">
              <w:rPr>
                <w:rFonts w:ascii="Times New Roman" w:hAnsi="Times New Roman" w:cs="Times New Roman"/>
                <w:sz w:val="16"/>
                <w:szCs w:val="16"/>
              </w:rPr>
              <w:lastRenderedPageBreak/>
              <w:t>-минимальная/максимальная площадь земельных участков –</w:t>
            </w:r>
            <w:r w:rsidRPr="00B427FF">
              <w:rPr>
                <w:rFonts w:ascii="Times New Roman" w:hAnsi="Times New Roman" w:cs="Times New Roman"/>
                <w:b/>
                <w:sz w:val="16"/>
                <w:szCs w:val="16"/>
              </w:rPr>
              <w:t>4/50000</w:t>
            </w:r>
            <w:r w:rsidRPr="00B427FF">
              <w:rPr>
                <w:rFonts w:ascii="Times New Roman" w:hAnsi="Times New Roman" w:cs="Times New Roman"/>
                <w:sz w:val="16"/>
                <w:szCs w:val="16"/>
              </w:rPr>
              <w:t xml:space="preserve"> кв.м.</w:t>
            </w:r>
          </w:p>
          <w:p w:rsidR="0089042C" w:rsidRPr="00B427FF" w:rsidRDefault="0089042C" w:rsidP="0089042C">
            <w:pPr>
              <w:autoSpaceDE w:val="0"/>
              <w:autoSpaceDN w:val="0"/>
              <w:adjustRightInd w:val="0"/>
              <w:spacing w:after="0" w:line="240" w:lineRule="auto"/>
              <w:ind w:firstLine="317"/>
              <w:jc w:val="both"/>
              <w:rPr>
                <w:rFonts w:ascii="Times New Roman" w:hAnsi="Times New Roman" w:cs="Times New Roman"/>
                <w:sz w:val="16"/>
                <w:szCs w:val="16"/>
              </w:rPr>
            </w:pPr>
            <w:r w:rsidRPr="00B427FF">
              <w:rPr>
                <w:rFonts w:ascii="Times New Roman" w:hAnsi="Times New Roman" w:cs="Times New Roman"/>
                <w:sz w:val="16"/>
                <w:szCs w:val="16"/>
              </w:rPr>
              <w:t xml:space="preserve">- минимальные отступы от границ участка - </w:t>
            </w:r>
            <w:r w:rsidRPr="00B427FF">
              <w:rPr>
                <w:rFonts w:ascii="Times New Roman" w:hAnsi="Times New Roman" w:cs="Times New Roman"/>
                <w:b/>
                <w:sz w:val="16"/>
                <w:szCs w:val="16"/>
              </w:rPr>
              <w:t>3 м</w:t>
            </w:r>
            <w:r w:rsidRPr="00B427FF">
              <w:rPr>
                <w:rFonts w:ascii="Times New Roman" w:hAnsi="Times New Roman" w:cs="Times New Roman"/>
                <w:sz w:val="16"/>
                <w:szCs w:val="16"/>
              </w:rPr>
              <w:t xml:space="preserve">, от фронтальной линии застройки - </w:t>
            </w:r>
            <w:r w:rsidRPr="00B427FF">
              <w:rPr>
                <w:rFonts w:ascii="Times New Roman" w:hAnsi="Times New Roman" w:cs="Times New Roman"/>
                <w:b/>
                <w:sz w:val="16"/>
                <w:szCs w:val="16"/>
              </w:rPr>
              <w:t>5 м,</w:t>
            </w:r>
            <w:r w:rsidRPr="00B427FF">
              <w:rPr>
                <w:rFonts w:ascii="Times New Roman" w:hAnsi="Times New Roman" w:cs="Times New Roman"/>
                <w:sz w:val="16"/>
                <w:szCs w:val="16"/>
              </w:rPr>
              <w:t xml:space="preserve"> за исключением линейных объектов.</w:t>
            </w:r>
          </w:p>
          <w:p w:rsidR="0089042C" w:rsidRPr="00B427FF" w:rsidRDefault="0089042C" w:rsidP="0089042C">
            <w:pPr>
              <w:autoSpaceDE w:val="0"/>
              <w:autoSpaceDN w:val="0"/>
              <w:adjustRightInd w:val="0"/>
              <w:spacing w:after="0" w:line="240" w:lineRule="auto"/>
              <w:ind w:firstLine="317"/>
              <w:jc w:val="both"/>
              <w:rPr>
                <w:rFonts w:ascii="Times New Roman" w:hAnsi="Times New Roman" w:cs="Times New Roman"/>
                <w:sz w:val="16"/>
                <w:szCs w:val="16"/>
              </w:rPr>
            </w:pPr>
            <w:r w:rsidRPr="00B427FF">
              <w:rPr>
                <w:rFonts w:ascii="Times New Roman" w:hAnsi="Times New Roman" w:cs="Times New Roman"/>
                <w:sz w:val="16"/>
                <w:szCs w:val="16"/>
              </w:rPr>
              <w:t xml:space="preserve">- максимальный процент застройки в границах земельного участка – </w:t>
            </w:r>
            <w:r w:rsidRPr="00B427FF">
              <w:rPr>
                <w:rFonts w:ascii="Times New Roman" w:hAnsi="Times New Roman" w:cs="Times New Roman"/>
                <w:b/>
                <w:sz w:val="16"/>
                <w:szCs w:val="16"/>
              </w:rPr>
              <w:t>60%</w:t>
            </w:r>
            <w:r w:rsidRPr="00B427FF">
              <w:rPr>
                <w:rFonts w:ascii="Times New Roman" w:hAnsi="Times New Roman" w:cs="Times New Roman"/>
                <w:sz w:val="16"/>
                <w:szCs w:val="16"/>
              </w:rPr>
              <w:t xml:space="preserve">, за исключением </w:t>
            </w:r>
            <w:r w:rsidRPr="00B427FF">
              <w:rPr>
                <w:rFonts w:ascii="Times New Roman" w:hAnsi="Times New Roman" w:cs="Times New Roman"/>
                <w:sz w:val="16"/>
                <w:szCs w:val="16"/>
              </w:rPr>
              <w:lastRenderedPageBreak/>
              <w:t>линейных объектов.</w:t>
            </w:r>
          </w:p>
          <w:p w:rsidR="0089042C" w:rsidRPr="00B427FF" w:rsidRDefault="0089042C" w:rsidP="0089042C">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b/>
                <w:sz w:val="16"/>
                <w:szCs w:val="16"/>
              </w:rPr>
              <w:t xml:space="preserve">- </w:t>
            </w:r>
            <w:r w:rsidRPr="00B427FF">
              <w:rPr>
                <w:rFonts w:ascii="Times New Roman" w:hAnsi="Times New Roman" w:cs="Times New Roman"/>
                <w:sz w:val="16"/>
                <w:szCs w:val="16"/>
              </w:rPr>
              <w:t xml:space="preserve">максимальная высота объектов капитального строительства от уровня земли до верха перекрытия последнего этажа (или конька кровли) - не более </w:t>
            </w:r>
            <w:r w:rsidRPr="00B427FF">
              <w:rPr>
                <w:rFonts w:ascii="Times New Roman" w:hAnsi="Times New Roman" w:cs="Times New Roman"/>
                <w:b/>
                <w:sz w:val="16"/>
                <w:szCs w:val="16"/>
              </w:rPr>
              <w:t>22 м;</w:t>
            </w:r>
            <w:r w:rsidRPr="00B427FF">
              <w:rPr>
                <w:rFonts w:ascii="Times New Roman" w:hAnsi="Times New Roman" w:cs="Times New Roman"/>
                <w:sz w:val="16"/>
                <w:szCs w:val="16"/>
              </w:rPr>
              <w:t xml:space="preserve"> </w:t>
            </w:r>
          </w:p>
          <w:p w:rsidR="0089042C" w:rsidRPr="00B427FF" w:rsidRDefault="0089042C" w:rsidP="0089042C">
            <w:pPr>
              <w:spacing w:after="0" w:line="240" w:lineRule="auto"/>
              <w:ind w:firstLine="174"/>
              <w:jc w:val="both"/>
              <w:rPr>
                <w:rFonts w:ascii="Times New Roman" w:hAnsi="Times New Roman" w:cs="Times New Roman"/>
                <w:b/>
                <w:sz w:val="16"/>
                <w:szCs w:val="16"/>
              </w:rPr>
            </w:pPr>
            <w:r w:rsidRPr="00B427FF">
              <w:rPr>
                <w:rFonts w:ascii="Times New Roman" w:hAnsi="Times New Roman" w:cs="Times New Roman"/>
                <w:sz w:val="16"/>
                <w:szCs w:val="16"/>
              </w:rPr>
              <w:t xml:space="preserve">- минимальный процент озеленения - </w:t>
            </w:r>
            <w:r w:rsidRPr="00B427FF">
              <w:rPr>
                <w:rFonts w:ascii="Times New Roman" w:hAnsi="Times New Roman" w:cs="Times New Roman"/>
                <w:b/>
                <w:sz w:val="16"/>
                <w:szCs w:val="16"/>
              </w:rPr>
              <w:t>10%</w:t>
            </w:r>
            <w:r w:rsidRPr="00B427FF">
              <w:rPr>
                <w:rFonts w:ascii="Times New Roman" w:hAnsi="Times New Roman" w:cs="Times New Roman"/>
                <w:sz w:val="16"/>
                <w:szCs w:val="16"/>
              </w:rPr>
              <w:t xml:space="preserve"> от площади земельного участка, за исключением линейных объектов.</w:t>
            </w:r>
          </w:p>
        </w:tc>
      </w:tr>
      <w:tr w:rsidR="0089042C" w:rsidRPr="00B427FF" w:rsidTr="00CA5C27">
        <w:trPr>
          <w:trHeight w:val="406"/>
        </w:trPr>
        <w:tc>
          <w:tcPr>
            <w:tcW w:w="330" w:type="pct"/>
          </w:tcPr>
          <w:p w:rsidR="0089042C" w:rsidRPr="00B427FF" w:rsidRDefault="0089042C" w:rsidP="0089042C">
            <w:pPr>
              <w:widowControl w:val="0"/>
              <w:autoSpaceDE w:val="0"/>
              <w:autoSpaceDN w:val="0"/>
              <w:adjustRightInd w:val="0"/>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lastRenderedPageBreak/>
              <w:t>4.9.1</w:t>
            </w:r>
          </w:p>
        </w:tc>
        <w:tc>
          <w:tcPr>
            <w:tcW w:w="802" w:type="pct"/>
            <w:tcBorders>
              <w:top w:val="single" w:sz="4" w:space="0" w:color="auto"/>
              <w:bottom w:val="single" w:sz="4" w:space="0" w:color="auto"/>
              <w:right w:val="single" w:sz="4" w:space="0" w:color="auto"/>
            </w:tcBorders>
          </w:tcPr>
          <w:p w:rsidR="0089042C" w:rsidRPr="00B427FF" w:rsidRDefault="0089042C" w:rsidP="0089042C">
            <w:pPr>
              <w:pStyle w:val="affff2"/>
              <w:rPr>
                <w:rFonts w:ascii="Times New Roman" w:hAnsi="Times New Roman" w:cs="Times New Roman"/>
                <w:sz w:val="16"/>
                <w:szCs w:val="16"/>
              </w:rPr>
            </w:pPr>
            <w:r w:rsidRPr="00B427FF">
              <w:rPr>
                <w:rFonts w:ascii="Times New Roman" w:hAnsi="Times New Roman" w:cs="Times New Roman"/>
                <w:sz w:val="16"/>
                <w:szCs w:val="16"/>
              </w:rPr>
              <w:t>Объекты придорожного сервиса</w:t>
            </w:r>
          </w:p>
        </w:tc>
        <w:tc>
          <w:tcPr>
            <w:tcW w:w="1557" w:type="pct"/>
            <w:tcBorders>
              <w:top w:val="single" w:sz="4" w:space="0" w:color="auto"/>
              <w:left w:val="single" w:sz="4" w:space="0" w:color="auto"/>
              <w:bottom w:val="single" w:sz="4" w:space="0" w:color="auto"/>
              <w:right w:val="single" w:sz="4" w:space="0" w:color="auto"/>
            </w:tcBorders>
          </w:tcPr>
          <w:p w:rsidR="0089042C" w:rsidRPr="00B427FF" w:rsidRDefault="0089042C" w:rsidP="0089042C">
            <w:pPr>
              <w:pStyle w:val="ae"/>
              <w:rPr>
                <w:rFonts w:ascii="Times New Roman" w:hAnsi="Times New Roman"/>
                <w:sz w:val="16"/>
                <w:szCs w:val="16"/>
              </w:rPr>
            </w:pPr>
            <w:r w:rsidRPr="00B427FF">
              <w:rPr>
                <w:rFonts w:ascii="Times New Roman" w:hAnsi="Times New Roman"/>
                <w:sz w:val="16"/>
                <w:szCs w:val="16"/>
              </w:rPr>
              <w:t>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2311" w:type="pct"/>
          </w:tcPr>
          <w:p w:rsidR="0089042C" w:rsidRPr="00B427FF" w:rsidRDefault="0089042C" w:rsidP="0089042C">
            <w:pPr>
              <w:spacing w:after="0" w:line="240" w:lineRule="auto"/>
              <w:ind w:firstLine="426"/>
              <w:jc w:val="both"/>
              <w:rPr>
                <w:rFonts w:ascii="Times New Roman" w:hAnsi="Times New Roman" w:cs="Times New Roman"/>
                <w:sz w:val="16"/>
                <w:szCs w:val="16"/>
              </w:rPr>
            </w:pPr>
            <w:r w:rsidRPr="00B427FF">
              <w:rPr>
                <w:rFonts w:ascii="Times New Roman" w:hAnsi="Times New Roman" w:cs="Times New Roman"/>
                <w:sz w:val="16"/>
                <w:szCs w:val="16"/>
              </w:rPr>
              <w:t>-минимальная/максимальная площадь земельных участков –</w:t>
            </w:r>
            <w:r w:rsidRPr="00B427FF">
              <w:rPr>
                <w:rFonts w:ascii="Times New Roman" w:hAnsi="Times New Roman" w:cs="Times New Roman"/>
                <w:b/>
                <w:sz w:val="16"/>
                <w:szCs w:val="16"/>
              </w:rPr>
              <w:t>100/10000</w:t>
            </w:r>
            <w:r w:rsidRPr="00B427FF">
              <w:rPr>
                <w:rFonts w:ascii="Times New Roman" w:hAnsi="Times New Roman" w:cs="Times New Roman"/>
                <w:sz w:val="16"/>
                <w:szCs w:val="16"/>
              </w:rPr>
              <w:t xml:space="preserve"> кв.м.</w:t>
            </w:r>
          </w:p>
          <w:p w:rsidR="0089042C" w:rsidRPr="00B427FF" w:rsidRDefault="0089042C" w:rsidP="0089042C">
            <w:pPr>
              <w:autoSpaceDE w:val="0"/>
              <w:autoSpaceDN w:val="0"/>
              <w:adjustRightInd w:val="0"/>
              <w:spacing w:after="0" w:line="240" w:lineRule="auto"/>
              <w:ind w:firstLine="317"/>
              <w:jc w:val="both"/>
              <w:rPr>
                <w:rFonts w:ascii="Times New Roman" w:hAnsi="Times New Roman" w:cs="Times New Roman"/>
                <w:b/>
                <w:sz w:val="16"/>
                <w:szCs w:val="16"/>
              </w:rPr>
            </w:pPr>
            <w:r w:rsidRPr="00B427FF">
              <w:rPr>
                <w:rFonts w:ascii="Times New Roman" w:hAnsi="Times New Roman" w:cs="Times New Roman"/>
                <w:sz w:val="16"/>
                <w:szCs w:val="16"/>
              </w:rPr>
              <w:t xml:space="preserve">- минимальные отступы от границ участка - </w:t>
            </w:r>
            <w:r w:rsidRPr="00B427FF">
              <w:rPr>
                <w:rFonts w:ascii="Times New Roman" w:hAnsi="Times New Roman" w:cs="Times New Roman"/>
                <w:b/>
                <w:sz w:val="16"/>
                <w:szCs w:val="16"/>
              </w:rPr>
              <w:t xml:space="preserve">3 м, </w:t>
            </w:r>
            <w:r w:rsidRPr="00B427FF">
              <w:rPr>
                <w:rFonts w:ascii="Times New Roman" w:hAnsi="Times New Roman" w:cs="Times New Roman"/>
                <w:sz w:val="16"/>
                <w:szCs w:val="16"/>
              </w:rPr>
              <w:t>от</w:t>
            </w:r>
            <w:r w:rsidRPr="00B427FF">
              <w:rPr>
                <w:rFonts w:ascii="Times New Roman" w:hAnsi="Times New Roman" w:cs="Times New Roman"/>
                <w:b/>
                <w:sz w:val="16"/>
                <w:szCs w:val="16"/>
              </w:rPr>
              <w:t xml:space="preserve"> </w:t>
            </w:r>
            <w:r w:rsidRPr="00B427FF">
              <w:rPr>
                <w:rFonts w:ascii="Times New Roman" w:hAnsi="Times New Roman" w:cs="Times New Roman"/>
                <w:sz w:val="16"/>
                <w:szCs w:val="16"/>
              </w:rPr>
              <w:t>фронтальной границы земельного участка -</w:t>
            </w:r>
            <w:r w:rsidRPr="00B427FF">
              <w:rPr>
                <w:rFonts w:ascii="Times New Roman" w:hAnsi="Times New Roman" w:cs="Times New Roman"/>
                <w:b/>
                <w:sz w:val="16"/>
                <w:szCs w:val="16"/>
              </w:rPr>
              <w:t>5 м;</w:t>
            </w:r>
          </w:p>
          <w:p w:rsidR="0089042C" w:rsidRPr="00B427FF" w:rsidRDefault="0089042C" w:rsidP="0089042C">
            <w:pPr>
              <w:autoSpaceDE w:val="0"/>
              <w:autoSpaceDN w:val="0"/>
              <w:adjustRightInd w:val="0"/>
              <w:spacing w:after="0" w:line="240" w:lineRule="auto"/>
              <w:ind w:firstLine="317"/>
              <w:jc w:val="both"/>
              <w:rPr>
                <w:rFonts w:ascii="Times New Roman" w:hAnsi="Times New Roman" w:cs="Times New Roman"/>
                <w:sz w:val="16"/>
                <w:szCs w:val="16"/>
              </w:rPr>
            </w:pPr>
            <w:r w:rsidRPr="00B427FF">
              <w:rPr>
                <w:rFonts w:ascii="Times New Roman" w:hAnsi="Times New Roman" w:cs="Times New Roman"/>
                <w:sz w:val="16"/>
                <w:szCs w:val="16"/>
              </w:rPr>
              <w:t xml:space="preserve">- максимальный процент застройки в границах земельного участка – </w:t>
            </w:r>
            <w:r w:rsidRPr="00B427FF">
              <w:rPr>
                <w:rFonts w:ascii="Times New Roman" w:hAnsi="Times New Roman" w:cs="Times New Roman"/>
                <w:b/>
                <w:sz w:val="16"/>
                <w:szCs w:val="16"/>
              </w:rPr>
              <w:t>60%</w:t>
            </w:r>
            <w:r w:rsidRPr="00B427FF">
              <w:rPr>
                <w:rFonts w:ascii="Times New Roman" w:hAnsi="Times New Roman" w:cs="Times New Roman"/>
                <w:sz w:val="16"/>
                <w:szCs w:val="16"/>
              </w:rPr>
              <w:t>.</w:t>
            </w:r>
          </w:p>
          <w:p w:rsidR="0089042C" w:rsidRPr="00B427FF" w:rsidRDefault="0089042C" w:rsidP="0089042C">
            <w:pPr>
              <w:spacing w:after="0" w:line="240" w:lineRule="auto"/>
              <w:ind w:firstLine="426"/>
              <w:jc w:val="both"/>
              <w:rPr>
                <w:rFonts w:ascii="Times New Roman" w:hAnsi="Times New Roman" w:cs="Times New Roman"/>
                <w:b/>
                <w:sz w:val="16"/>
                <w:szCs w:val="16"/>
              </w:rPr>
            </w:pPr>
            <w:r w:rsidRPr="00B427FF">
              <w:rPr>
                <w:rFonts w:ascii="Times New Roman" w:hAnsi="Times New Roman" w:cs="Times New Roman"/>
                <w:sz w:val="16"/>
                <w:szCs w:val="16"/>
              </w:rPr>
              <w:t xml:space="preserve">-максимальное количество этажей – не более </w:t>
            </w:r>
            <w:r w:rsidRPr="00B427FF">
              <w:rPr>
                <w:rFonts w:ascii="Times New Roman" w:hAnsi="Times New Roman" w:cs="Times New Roman"/>
                <w:b/>
                <w:sz w:val="16"/>
                <w:szCs w:val="16"/>
              </w:rPr>
              <w:t>3 этажей;</w:t>
            </w:r>
          </w:p>
          <w:p w:rsidR="0089042C" w:rsidRPr="00B427FF" w:rsidRDefault="0089042C" w:rsidP="0089042C">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b/>
                <w:sz w:val="16"/>
                <w:szCs w:val="16"/>
              </w:rPr>
              <w:t xml:space="preserve">- </w:t>
            </w:r>
            <w:r w:rsidRPr="00B427FF">
              <w:rPr>
                <w:rFonts w:ascii="Times New Roman" w:hAnsi="Times New Roman" w:cs="Times New Roman"/>
                <w:sz w:val="16"/>
                <w:szCs w:val="16"/>
              </w:rPr>
              <w:t xml:space="preserve">максимальная высота объектов капитального строительства от уровня земли до верха перекрытия последнего этажа (или конька кровли) -  не более </w:t>
            </w:r>
            <w:r w:rsidRPr="00B427FF">
              <w:rPr>
                <w:rFonts w:ascii="Times New Roman" w:hAnsi="Times New Roman" w:cs="Times New Roman"/>
                <w:b/>
                <w:sz w:val="16"/>
                <w:szCs w:val="16"/>
              </w:rPr>
              <w:t>15 м;</w:t>
            </w:r>
            <w:r w:rsidRPr="00B427FF">
              <w:rPr>
                <w:rFonts w:ascii="Times New Roman" w:hAnsi="Times New Roman" w:cs="Times New Roman"/>
                <w:sz w:val="16"/>
                <w:szCs w:val="16"/>
              </w:rPr>
              <w:t xml:space="preserve"> </w:t>
            </w:r>
          </w:p>
          <w:p w:rsidR="0089042C" w:rsidRPr="00B427FF" w:rsidRDefault="0089042C" w:rsidP="0089042C">
            <w:pPr>
              <w:tabs>
                <w:tab w:val="left" w:pos="2520"/>
              </w:tabs>
              <w:spacing w:after="0" w:line="240" w:lineRule="auto"/>
              <w:ind w:firstLine="317"/>
              <w:jc w:val="both"/>
              <w:rPr>
                <w:rFonts w:ascii="Times New Roman" w:hAnsi="Times New Roman" w:cs="Times New Roman"/>
                <w:sz w:val="16"/>
                <w:szCs w:val="16"/>
              </w:rPr>
            </w:pPr>
            <w:r w:rsidRPr="00B427FF">
              <w:rPr>
                <w:rFonts w:ascii="Times New Roman" w:hAnsi="Times New Roman" w:cs="Times New Roman"/>
                <w:sz w:val="16"/>
                <w:szCs w:val="16"/>
              </w:rPr>
              <w:t xml:space="preserve">Расстояние </w:t>
            </w:r>
            <w:proofErr w:type="gramStart"/>
            <w:r w:rsidRPr="00B427FF">
              <w:rPr>
                <w:rFonts w:ascii="Times New Roman" w:hAnsi="Times New Roman" w:cs="Times New Roman"/>
                <w:sz w:val="16"/>
                <w:szCs w:val="16"/>
              </w:rPr>
              <w:t>от</w:t>
            </w:r>
            <w:proofErr w:type="gramEnd"/>
            <w:r w:rsidRPr="00B427FF">
              <w:rPr>
                <w:rFonts w:ascii="Times New Roman" w:hAnsi="Times New Roman" w:cs="Times New Roman"/>
                <w:sz w:val="16"/>
                <w:szCs w:val="16"/>
              </w:rPr>
              <w:t xml:space="preserve"> </w:t>
            </w:r>
            <w:proofErr w:type="gramStart"/>
            <w:r w:rsidRPr="00B427FF">
              <w:rPr>
                <w:rFonts w:ascii="Times New Roman" w:hAnsi="Times New Roman" w:cs="Times New Roman"/>
                <w:sz w:val="16"/>
                <w:szCs w:val="16"/>
              </w:rPr>
              <w:t>СТО</w:t>
            </w:r>
            <w:proofErr w:type="gramEnd"/>
            <w:r w:rsidRPr="00B427FF">
              <w:rPr>
                <w:rFonts w:ascii="Times New Roman" w:hAnsi="Times New Roman" w:cs="Times New Roman"/>
                <w:sz w:val="16"/>
                <w:szCs w:val="16"/>
              </w:rPr>
              <w:t xml:space="preserve">, автомойки, АЗС до жилых, общественных зданий, общеобразовательных школ и дошкольных образовательных учреждений, лечебных учреждений со стационаром - </w:t>
            </w:r>
            <w:r w:rsidRPr="00B427FF">
              <w:rPr>
                <w:rFonts w:ascii="Times New Roman" w:hAnsi="Times New Roman" w:cs="Times New Roman"/>
                <w:b/>
                <w:sz w:val="16"/>
                <w:szCs w:val="16"/>
              </w:rPr>
              <w:t>50 м</w:t>
            </w:r>
            <w:r w:rsidRPr="00B427FF">
              <w:rPr>
                <w:rFonts w:ascii="Times New Roman" w:hAnsi="Times New Roman" w:cs="Times New Roman"/>
                <w:sz w:val="16"/>
                <w:szCs w:val="16"/>
              </w:rPr>
              <w:t>. с учетом выполнения требований СанПиН 2.2.1/1200-03.</w:t>
            </w:r>
          </w:p>
          <w:p w:rsidR="0089042C" w:rsidRPr="00B427FF" w:rsidRDefault="0089042C" w:rsidP="0089042C">
            <w:pPr>
              <w:tabs>
                <w:tab w:val="left" w:pos="2520"/>
              </w:tabs>
              <w:spacing w:after="0" w:line="240" w:lineRule="auto"/>
              <w:ind w:firstLine="317"/>
              <w:jc w:val="both"/>
              <w:rPr>
                <w:rFonts w:ascii="Times New Roman" w:hAnsi="Times New Roman" w:cs="Times New Roman"/>
                <w:sz w:val="16"/>
                <w:szCs w:val="16"/>
              </w:rPr>
            </w:pPr>
            <w:r w:rsidRPr="00B427FF">
              <w:rPr>
                <w:rFonts w:ascii="Times New Roman" w:hAnsi="Times New Roman" w:cs="Times New Roman"/>
                <w:sz w:val="16"/>
                <w:szCs w:val="16"/>
              </w:rPr>
              <w:t xml:space="preserve">Минимальный процент озеленения - </w:t>
            </w:r>
            <w:r w:rsidRPr="00B427FF">
              <w:rPr>
                <w:rFonts w:ascii="Times New Roman" w:hAnsi="Times New Roman" w:cs="Times New Roman"/>
                <w:b/>
                <w:sz w:val="16"/>
                <w:szCs w:val="16"/>
              </w:rPr>
              <w:t>15%</w:t>
            </w:r>
            <w:r w:rsidRPr="00B427FF">
              <w:rPr>
                <w:rFonts w:ascii="Times New Roman" w:hAnsi="Times New Roman" w:cs="Times New Roman"/>
                <w:sz w:val="16"/>
                <w:szCs w:val="16"/>
              </w:rPr>
              <w:t xml:space="preserve"> от площади земельного участка.</w:t>
            </w:r>
          </w:p>
        </w:tc>
      </w:tr>
      <w:tr w:rsidR="0089042C" w:rsidRPr="00B427FF" w:rsidTr="00CA5C27">
        <w:trPr>
          <w:trHeight w:val="406"/>
        </w:trPr>
        <w:tc>
          <w:tcPr>
            <w:tcW w:w="330" w:type="pct"/>
          </w:tcPr>
          <w:p w:rsidR="0089042C" w:rsidRPr="00B427FF" w:rsidRDefault="0089042C" w:rsidP="0089042C">
            <w:pPr>
              <w:widowControl w:val="0"/>
              <w:autoSpaceDE w:val="0"/>
              <w:autoSpaceDN w:val="0"/>
              <w:adjustRightInd w:val="0"/>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6.2</w:t>
            </w:r>
          </w:p>
        </w:tc>
        <w:tc>
          <w:tcPr>
            <w:tcW w:w="802" w:type="pct"/>
            <w:tcBorders>
              <w:top w:val="single" w:sz="4" w:space="0" w:color="auto"/>
              <w:bottom w:val="single" w:sz="4" w:space="0" w:color="auto"/>
              <w:right w:val="single" w:sz="4" w:space="0" w:color="auto"/>
            </w:tcBorders>
          </w:tcPr>
          <w:p w:rsidR="0089042C" w:rsidRPr="00B427FF" w:rsidRDefault="0089042C" w:rsidP="0089042C">
            <w:pPr>
              <w:pStyle w:val="affff2"/>
              <w:rPr>
                <w:rFonts w:ascii="Times New Roman" w:hAnsi="Times New Roman" w:cs="Times New Roman"/>
                <w:sz w:val="16"/>
                <w:szCs w:val="16"/>
              </w:rPr>
            </w:pPr>
            <w:r w:rsidRPr="00B427FF">
              <w:rPr>
                <w:rFonts w:ascii="Times New Roman" w:hAnsi="Times New Roman" w:cs="Times New Roman"/>
                <w:sz w:val="16"/>
                <w:szCs w:val="16"/>
              </w:rPr>
              <w:t>Тяжелая промышленность</w:t>
            </w:r>
          </w:p>
        </w:tc>
        <w:tc>
          <w:tcPr>
            <w:tcW w:w="1557" w:type="pct"/>
            <w:tcBorders>
              <w:top w:val="single" w:sz="4" w:space="0" w:color="auto"/>
              <w:left w:val="single" w:sz="4" w:space="0" w:color="auto"/>
              <w:bottom w:val="single" w:sz="4" w:space="0" w:color="auto"/>
              <w:right w:val="single" w:sz="4" w:space="0" w:color="auto"/>
            </w:tcBorders>
          </w:tcPr>
          <w:p w:rsidR="0089042C" w:rsidRPr="00B427FF" w:rsidRDefault="0089042C" w:rsidP="0089042C">
            <w:pPr>
              <w:pStyle w:val="ae"/>
              <w:rPr>
                <w:rFonts w:ascii="Times New Roman" w:hAnsi="Times New Roman"/>
                <w:sz w:val="16"/>
                <w:szCs w:val="16"/>
              </w:rPr>
            </w:pPr>
            <w:r w:rsidRPr="00B427FF">
              <w:rPr>
                <w:rFonts w:ascii="Times New Roman" w:hAnsi="Times New Roman"/>
                <w:sz w:val="16"/>
                <w:szCs w:val="16"/>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2311" w:type="pct"/>
          </w:tcPr>
          <w:p w:rsidR="0089042C" w:rsidRPr="00B427FF" w:rsidRDefault="0089042C" w:rsidP="0089042C">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sz w:val="16"/>
                <w:szCs w:val="16"/>
              </w:rPr>
              <w:t xml:space="preserve">- минимальная/максимальная площадь земельного участка–  </w:t>
            </w:r>
            <w:r w:rsidRPr="00B427FF">
              <w:rPr>
                <w:rFonts w:ascii="Times New Roman" w:hAnsi="Times New Roman" w:cs="Times New Roman"/>
                <w:b/>
                <w:sz w:val="16"/>
                <w:szCs w:val="16"/>
              </w:rPr>
              <w:t>500/250000</w:t>
            </w:r>
            <w:r w:rsidRPr="00B427FF">
              <w:rPr>
                <w:rFonts w:ascii="Times New Roman" w:hAnsi="Times New Roman" w:cs="Times New Roman"/>
                <w:sz w:val="16"/>
                <w:szCs w:val="16"/>
              </w:rPr>
              <w:t xml:space="preserve"> кв. м;</w:t>
            </w:r>
          </w:p>
          <w:p w:rsidR="0089042C" w:rsidRPr="00B427FF" w:rsidRDefault="0089042C" w:rsidP="0089042C">
            <w:pPr>
              <w:spacing w:after="0" w:line="240" w:lineRule="auto"/>
              <w:ind w:firstLine="223"/>
              <w:jc w:val="both"/>
              <w:rPr>
                <w:rFonts w:ascii="Times New Roman" w:hAnsi="Times New Roman" w:cs="Times New Roman"/>
                <w:b/>
                <w:sz w:val="16"/>
                <w:szCs w:val="16"/>
              </w:rPr>
            </w:pPr>
            <w:r w:rsidRPr="00B427FF">
              <w:rPr>
                <w:rFonts w:ascii="Times New Roman" w:hAnsi="Times New Roman" w:cs="Times New Roman"/>
                <w:sz w:val="16"/>
                <w:szCs w:val="16"/>
              </w:rPr>
              <w:t xml:space="preserve">-минимальные отступы от границы земельного участка- </w:t>
            </w:r>
            <w:r w:rsidRPr="00B427FF">
              <w:rPr>
                <w:rFonts w:ascii="Times New Roman" w:hAnsi="Times New Roman" w:cs="Times New Roman"/>
                <w:b/>
                <w:sz w:val="16"/>
                <w:szCs w:val="16"/>
              </w:rPr>
              <w:t xml:space="preserve">6 м, </w:t>
            </w:r>
            <w:r w:rsidRPr="00B427FF">
              <w:rPr>
                <w:rFonts w:ascii="Times New Roman" w:hAnsi="Times New Roman" w:cs="Times New Roman"/>
                <w:sz w:val="16"/>
                <w:szCs w:val="16"/>
              </w:rPr>
              <w:t>от красной линии улиц и проездов</w:t>
            </w:r>
            <w:r w:rsidRPr="00B427FF">
              <w:rPr>
                <w:rFonts w:ascii="Times New Roman" w:hAnsi="Times New Roman" w:cs="Times New Roman"/>
                <w:b/>
                <w:sz w:val="16"/>
                <w:szCs w:val="16"/>
              </w:rPr>
              <w:t xml:space="preserve">  - 6 м;</w:t>
            </w:r>
          </w:p>
          <w:p w:rsidR="0089042C" w:rsidRPr="00B427FF" w:rsidRDefault="0089042C" w:rsidP="0089042C">
            <w:pPr>
              <w:autoSpaceDE w:val="0"/>
              <w:autoSpaceDN w:val="0"/>
              <w:adjustRightInd w:val="0"/>
              <w:spacing w:after="0" w:line="240" w:lineRule="auto"/>
              <w:ind w:firstLine="317"/>
              <w:jc w:val="both"/>
              <w:rPr>
                <w:rFonts w:ascii="Times New Roman" w:hAnsi="Times New Roman" w:cs="Times New Roman"/>
                <w:sz w:val="16"/>
                <w:szCs w:val="16"/>
              </w:rPr>
            </w:pPr>
            <w:r w:rsidRPr="00B427FF">
              <w:rPr>
                <w:rFonts w:ascii="Times New Roman" w:hAnsi="Times New Roman" w:cs="Times New Roman"/>
                <w:sz w:val="16"/>
                <w:szCs w:val="16"/>
              </w:rPr>
              <w:t xml:space="preserve">- максимальный процент застройки в границах земельного участка – </w:t>
            </w:r>
            <w:r w:rsidRPr="00B427FF">
              <w:rPr>
                <w:rFonts w:ascii="Times New Roman" w:hAnsi="Times New Roman" w:cs="Times New Roman"/>
                <w:b/>
                <w:sz w:val="16"/>
                <w:szCs w:val="16"/>
              </w:rPr>
              <w:t>50%</w:t>
            </w:r>
            <w:r w:rsidRPr="00B427FF">
              <w:rPr>
                <w:rFonts w:ascii="Times New Roman" w:hAnsi="Times New Roman" w:cs="Times New Roman"/>
                <w:sz w:val="16"/>
                <w:szCs w:val="16"/>
              </w:rPr>
              <w:t>.</w:t>
            </w:r>
          </w:p>
          <w:p w:rsidR="0089042C" w:rsidRPr="00B427FF" w:rsidRDefault="0089042C" w:rsidP="0089042C">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sz w:val="16"/>
                <w:szCs w:val="16"/>
              </w:rPr>
              <w:t xml:space="preserve">- максимальное количество надземных этажей – </w:t>
            </w:r>
            <w:r w:rsidRPr="00B427FF">
              <w:rPr>
                <w:rFonts w:ascii="Times New Roman" w:hAnsi="Times New Roman" w:cs="Times New Roman"/>
                <w:b/>
                <w:sz w:val="16"/>
                <w:szCs w:val="16"/>
              </w:rPr>
              <w:t xml:space="preserve"> 2 этажа</w:t>
            </w:r>
            <w:r w:rsidRPr="00B427FF">
              <w:rPr>
                <w:rFonts w:ascii="Times New Roman" w:hAnsi="Times New Roman" w:cs="Times New Roman"/>
                <w:sz w:val="16"/>
                <w:szCs w:val="16"/>
              </w:rPr>
              <w:t>;</w:t>
            </w:r>
          </w:p>
          <w:p w:rsidR="0089042C" w:rsidRPr="00B427FF" w:rsidRDefault="0089042C" w:rsidP="0089042C">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b/>
                <w:sz w:val="16"/>
                <w:szCs w:val="16"/>
              </w:rPr>
              <w:t xml:space="preserve">- </w:t>
            </w:r>
            <w:r w:rsidRPr="00B427FF">
              <w:rPr>
                <w:rFonts w:ascii="Times New Roman" w:hAnsi="Times New Roman" w:cs="Times New Roman"/>
                <w:sz w:val="16"/>
                <w:szCs w:val="16"/>
              </w:rPr>
              <w:t xml:space="preserve">максимальная высота объектов капитального строительства от уровня земли до верха перекрытия последнего этажа (или конька кровли) -  не более </w:t>
            </w:r>
            <w:r w:rsidRPr="00B427FF">
              <w:rPr>
                <w:rFonts w:ascii="Times New Roman" w:hAnsi="Times New Roman" w:cs="Times New Roman"/>
                <w:b/>
                <w:sz w:val="16"/>
                <w:szCs w:val="16"/>
              </w:rPr>
              <w:t>15 м;</w:t>
            </w:r>
            <w:r w:rsidRPr="00B427FF">
              <w:rPr>
                <w:rFonts w:ascii="Times New Roman" w:hAnsi="Times New Roman" w:cs="Times New Roman"/>
                <w:sz w:val="16"/>
                <w:szCs w:val="16"/>
              </w:rPr>
              <w:t xml:space="preserve"> </w:t>
            </w:r>
          </w:p>
          <w:p w:rsidR="0089042C" w:rsidRPr="00B427FF" w:rsidRDefault="0089042C" w:rsidP="0089042C">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sz w:val="16"/>
                <w:szCs w:val="16"/>
              </w:rPr>
              <w:t xml:space="preserve">- минимальный процент озеленения - </w:t>
            </w:r>
            <w:r w:rsidRPr="00B427FF">
              <w:rPr>
                <w:rFonts w:ascii="Times New Roman" w:hAnsi="Times New Roman" w:cs="Times New Roman"/>
                <w:b/>
                <w:sz w:val="16"/>
                <w:szCs w:val="16"/>
              </w:rPr>
              <w:t>15%</w:t>
            </w:r>
            <w:r w:rsidRPr="00B427FF">
              <w:rPr>
                <w:rFonts w:ascii="Times New Roman" w:hAnsi="Times New Roman" w:cs="Times New Roman"/>
                <w:sz w:val="16"/>
                <w:szCs w:val="16"/>
              </w:rPr>
              <w:t xml:space="preserve"> от общей площади земельного участка</w:t>
            </w:r>
          </w:p>
        </w:tc>
      </w:tr>
      <w:tr w:rsidR="0089042C" w:rsidRPr="00B427FF" w:rsidTr="00CA5C27">
        <w:trPr>
          <w:trHeight w:val="406"/>
        </w:trPr>
        <w:tc>
          <w:tcPr>
            <w:tcW w:w="330" w:type="pct"/>
          </w:tcPr>
          <w:p w:rsidR="0089042C" w:rsidRPr="00B427FF" w:rsidRDefault="0089042C" w:rsidP="0089042C">
            <w:pPr>
              <w:widowControl w:val="0"/>
              <w:autoSpaceDE w:val="0"/>
              <w:autoSpaceDN w:val="0"/>
              <w:adjustRightInd w:val="0"/>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6.3</w:t>
            </w:r>
          </w:p>
        </w:tc>
        <w:tc>
          <w:tcPr>
            <w:tcW w:w="802" w:type="pct"/>
            <w:tcBorders>
              <w:top w:val="single" w:sz="4" w:space="0" w:color="auto"/>
              <w:bottom w:val="single" w:sz="4" w:space="0" w:color="auto"/>
              <w:right w:val="single" w:sz="4" w:space="0" w:color="auto"/>
            </w:tcBorders>
          </w:tcPr>
          <w:p w:rsidR="0089042C" w:rsidRPr="00B427FF" w:rsidRDefault="0089042C" w:rsidP="0089042C">
            <w:pPr>
              <w:pStyle w:val="affff2"/>
              <w:rPr>
                <w:rFonts w:ascii="Times New Roman" w:hAnsi="Times New Roman" w:cs="Times New Roman"/>
                <w:sz w:val="16"/>
                <w:szCs w:val="16"/>
              </w:rPr>
            </w:pPr>
            <w:r w:rsidRPr="00B427FF">
              <w:rPr>
                <w:rFonts w:ascii="Times New Roman" w:hAnsi="Times New Roman" w:cs="Times New Roman"/>
                <w:sz w:val="16"/>
                <w:szCs w:val="16"/>
              </w:rPr>
              <w:t>Легкая промышленность</w:t>
            </w:r>
          </w:p>
        </w:tc>
        <w:tc>
          <w:tcPr>
            <w:tcW w:w="1557" w:type="pct"/>
            <w:tcBorders>
              <w:top w:val="single" w:sz="4" w:space="0" w:color="auto"/>
              <w:left w:val="single" w:sz="4" w:space="0" w:color="auto"/>
              <w:bottom w:val="single" w:sz="4" w:space="0" w:color="auto"/>
              <w:right w:val="single" w:sz="4" w:space="0" w:color="auto"/>
            </w:tcBorders>
          </w:tcPr>
          <w:p w:rsidR="0089042C" w:rsidRPr="00B427FF" w:rsidRDefault="0089042C" w:rsidP="0089042C">
            <w:pPr>
              <w:pStyle w:val="ae"/>
              <w:rPr>
                <w:rFonts w:ascii="Times New Roman" w:hAnsi="Times New Roman"/>
                <w:sz w:val="16"/>
                <w:szCs w:val="16"/>
              </w:rPr>
            </w:pPr>
            <w:r w:rsidRPr="00B427FF">
              <w:rPr>
                <w:rFonts w:ascii="Times New Roman" w:hAnsi="Times New Roman"/>
                <w:sz w:val="16"/>
                <w:szCs w:val="16"/>
              </w:rPr>
              <w:t xml:space="preserve">Размещение объектов капитального строительства, предназначенных для текстильной, </w:t>
            </w:r>
            <w:proofErr w:type="spellStart"/>
            <w:proofErr w:type="gramStart"/>
            <w:r w:rsidRPr="00B427FF">
              <w:rPr>
                <w:rFonts w:ascii="Times New Roman" w:hAnsi="Times New Roman"/>
                <w:sz w:val="16"/>
                <w:szCs w:val="16"/>
              </w:rPr>
              <w:t>фарфоро</w:t>
            </w:r>
            <w:proofErr w:type="spellEnd"/>
            <w:r w:rsidRPr="00B427FF">
              <w:rPr>
                <w:rFonts w:ascii="Times New Roman" w:hAnsi="Times New Roman"/>
                <w:sz w:val="16"/>
                <w:szCs w:val="16"/>
              </w:rPr>
              <w:t>-фаянсовой</w:t>
            </w:r>
            <w:proofErr w:type="gramEnd"/>
            <w:r w:rsidRPr="00B427FF">
              <w:rPr>
                <w:rFonts w:ascii="Times New Roman" w:hAnsi="Times New Roman"/>
                <w:sz w:val="16"/>
                <w:szCs w:val="16"/>
              </w:rPr>
              <w:t>, электронной промышленности</w:t>
            </w:r>
          </w:p>
        </w:tc>
        <w:tc>
          <w:tcPr>
            <w:tcW w:w="2311" w:type="pct"/>
          </w:tcPr>
          <w:p w:rsidR="0089042C" w:rsidRPr="00B427FF" w:rsidRDefault="0089042C" w:rsidP="0089042C">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sz w:val="16"/>
                <w:szCs w:val="16"/>
              </w:rPr>
              <w:t xml:space="preserve">- минимальная/максимальная площадь земельного участка–  </w:t>
            </w:r>
            <w:r w:rsidRPr="00B427FF">
              <w:rPr>
                <w:rFonts w:ascii="Times New Roman" w:hAnsi="Times New Roman" w:cs="Times New Roman"/>
                <w:b/>
                <w:sz w:val="16"/>
                <w:szCs w:val="16"/>
              </w:rPr>
              <w:t>500/250000</w:t>
            </w:r>
            <w:r w:rsidRPr="00B427FF">
              <w:rPr>
                <w:rFonts w:ascii="Times New Roman" w:hAnsi="Times New Roman" w:cs="Times New Roman"/>
                <w:sz w:val="16"/>
                <w:szCs w:val="16"/>
              </w:rPr>
              <w:t xml:space="preserve"> кв. м;</w:t>
            </w:r>
          </w:p>
          <w:p w:rsidR="0089042C" w:rsidRPr="00B427FF" w:rsidRDefault="0089042C" w:rsidP="0089042C">
            <w:pPr>
              <w:spacing w:after="0" w:line="240" w:lineRule="auto"/>
              <w:ind w:firstLine="223"/>
              <w:jc w:val="both"/>
              <w:rPr>
                <w:rFonts w:ascii="Times New Roman" w:hAnsi="Times New Roman" w:cs="Times New Roman"/>
                <w:b/>
                <w:sz w:val="16"/>
                <w:szCs w:val="16"/>
              </w:rPr>
            </w:pPr>
            <w:r w:rsidRPr="00B427FF">
              <w:rPr>
                <w:rFonts w:ascii="Times New Roman" w:hAnsi="Times New Roman" w:cs="Times New Roman"/>
                <w:sz w:val="16"/>
                <w:szCs w:val="16"/>
              </w:rPr>
              <w:t xml:space="preserve">-минимальные отступы от границы земельного участка- </w:t>
            </w:r>
            <w:r w:rsidRPr="00B427FF">
              <w:rPr>
                <w:rFonts w:ascii="Times New Roman" w:hAnsi="Times New Roman" w:cs="Times New Roman"/>
                <w:b/>
                <w:sz w:val="16"/>
                <w:szCs w:val="16"/>
              </w:rPr>
              <w:t>6 м,</w:t>
            </w:r>
            <w:r w:rsidRPr="00B427FF">
              <w:rPr>
                <w:rFonts w:ascii="Times New Roman" w:hAnsi="Times New Roman" w:cs="Times New Roman"/>
                <w:sz w:val="16"/>
                <w:szCs w:val="16"/>
              </w:rPr>
              <w:t xml:space="preserve"> от красной линии улиц и проездов</w:t>
            </w:r>
            <w:r w:rsidRPr="00B427FF">
              <w:rPr>
                <w:rFonts w:ascii="Times New Roman" w:hAnsi="Times New Roman" w:cs="Times New Roman"/>
                <w:b/>
                <w:sz w:val="16"/>
                <w:szCs w:val="16"/>
              </w:rPr>
              <w:t xml:space="preserve">  - 6 м;</w:t>
            </w:r>
          </w:p>
          <w:p w:rsidR="0089042C" w:rsidRPr="00B427FF" w:rsidRDefault="0089042C" w:rsidP="0089042C">
            <w:pPr>
              <w:autoSpaceDE w:val="0"/>
              <w:autoSpaceDN w:val="0"/>
              <w:adjustRightInd w:val="0"/>
              <w:spacing w:after="0" w:line="240" w:lineRule="auto"/>
              <w:ind w:firstLine="317"/>
              <w:jc w:val="both"/>
              <w:rPr>
                <w:rFonts w:ascii="Times New Roman" w:hAnsi="Times New Roman" w:cs="Times New Roman"/>
                <w:sz w:val="16"/>
                <w:szCs w:val="16"/>
              </w:rPr>
            </w:pPr>
            <w:r w:rsidRPr="00B427FF">
              <w:rPr>
                <w:rFonts w:ascii="Times New Roman" w:hAnsi="Times New Roman" w:cs="Times New Roman"/>
                <w:sz w:val="16"/>
                <w:szCs w:val="16"/>
              </w:rPr>
              <w:t xml:space="preserve">- максимальный процент застройки в границах земельного участка </w:t>
            </w:r>
            <w:r w:rsidRPr="00B427FF">
              <w:rPr>
                <w:rFonts w:ascii="Times New Roman" w:hAnsi="Times New Roman" w:cs="Times New Roman"/>
                <w:b/>
                <w:strike/>
                <w:sz w:val="16"/>
                <w:szCs w:val="16"/>
              </w:rPr>
              <w:t xml:space="preserve">  </w:t>
            </w:r>
            <w:r w:rsidRPr="00B427FF">
              <w:rPr>
                <w:rFonts w:ascii="Times New Roman" w:hAnsi="Times New Roman" w:cs="Times New Roman"/>
                <w:b/>
                <w:sz w:val="16"/>
                <w:szCs w:val="16"/>
              </w:rPr>
              <w:t>61%</w:t>
            </w:r>
            <w:r w:rsidRPr="00B427FF">
              <w:rPr>
                <w:rFonts w:ascii="Times New Roman" w:hAnsi="Times New Roman" w:cs="Times New Roman"/>
                <w:sz w:val="16"/>
                <w:szCs w:val="16"/>
              </w:rPr>
              <w:t>.</w:t>
            </w:r>
          </w:p>
          <w:p w:rsidR="0089042C" w:rsidRPr="00B427FF" w:rsidRDefault="0089042C" w:rsidP="0089042C">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sz w:val="16"/>
                <w:szCs w:val="16"/>
              </w:rPr>
              <w:t xml:space="preserve">- максимальное количество надземных этажей – </w:t>
            </w:r>
            <w:r w:rsidRPr="00B427FF">
              <w:rPr>
                <w:rFonts w:ascii="Times New Roman" w:hAnsi="Times New Roman" w:cs="Times New Roman"/>
                <w:b/>
                <w:sz w:val="16"/>
                <w:szCs w:val="16"/>
              </w:rPr>
              <w:t xml:space="preserve"> 2 этажа</w:t>
            </w:r>
            <w:r w:rsidRPr="00B427FF">
              <w:rPr>
                <w:rFonts w:ascii="Times New Roman" w:hAnsi="Times New Roman" w:cs="Times New Roman"/>
                <w:sz w:val="16"/>
                <w:szCs w:val="16"/>
              </w:rPr>
              <w:t>;</w:t>
            </w:r>
          </w:p>
          <w:p w:rsidR="0089042C" w:rsidRPr="00B427FF" w:rsidRDefault="0089042C" w:rsidP="0089042C">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b/>
                <w:sz w:val="16"/>
                <w:szCs w:val="16"/>
              </w:rPr>
              <w:t xml:space="preserve">- </w:t>
            </w:r>
            <w:r w:rsidRPr="00B427FF">
              <w:rPr>
                <w:rFonts w:ascii="Times New Roman" w:hAnsi="Times New Roman" w:cs="Times New Roman"/>
                <w:sz w:val="16"/>
                <w:szCs w:val="16"/>
              </w:rPr>
              <w:t xml:space="preserve">максимальная высота объектов капитального строительства от уровня земли до верха перекрытия последнего этажа (или конька кровли) -  не более </w:t>
            </w:r>
            <w:r w:rsidRPr="00B427FF">
              <w:rPr>
                <w:rFonts w:ascii="Times New Roman" w:hAnsi="Times New Roman" w:cs="Times New Roman"/>
                <w:b/>
                <w:sz w:val="16"/>
                <w:szCs w:val="16"/>
              </w:rPr>
              <w:t>15 м;</w:t>
            </w:r>
            <w:r w:rsidRPr="00B427FF">
              <w:rPr>
                <w:rFonts w:ascii="Times New Roman" w:hAnsi="Times New Roman" w:cs="Times New Roman"/>
                <w:sz w:val="16"/>
                <w:szCs w:val="16"/>
              </w:rPr>
              <w:t xml:space="preserve"> </w:t>
            </w:r>
          </w:p>
          <w:p w:rsidR="0089042C" w:rsidRPr="00B427FF" w:rsidRDefault="0089042C" w:rsidP="0089042C">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sz w:val="16"/>
                <w:szCs w:val="16"/>
              </w:rPr>
              <w:t xml:space="preserve">- минимальный процент озеленения - </w:t>
            </w:r>
            <w:r w:rsidRPr="00B427FF">
              <w:rPr>
                <w:rFonts w:ascii="Times New Roman" w:hAnsi="Times New Roman" w:cs="Times New Roman"/>
                <w:b/>
                <w:sz w:val="16"/>
                <w:szCs w:val="16"/>
              </w:rPr>
              <w:t>15%</w:t>
            </w:r>
            <w:r w:rsidRPr="00B427FF">
              <w:rPr>
                <w:rFonts w:ascii="Times New Roman" w:hAnsi="Times New Roman" w:cs="Times New Roman"/>
                <w:sz w:val="16"/>
                <w:szCs w:val="16"/>
              </w:rPr>
              <w:t xml:space="preserve"> от общей площади земельного участка</w:t>
            </w:r>
          </w:p>
        </w:tc>
      </w:tr>
      <w:tr w:rsidR="0089042C" w:rsidRPr="00B427FF" w:rsidTr="00CA5C27">
        <w:trPr>
          <w:trHeight w:val="406"/>
        </w:trPr>
        <w:tc>
          <w:tcPr>
            <w:tcW w:w="330" w:type="pct"/>
          </w:tcPr>
          <w:p w:rsidR="0089042C" w:rsidRPr="00B427FF" w:rsidRDefault="0089042C" w:rsidP="0089042C">
            <w:pPr>
              <w:widowControl w:val="0"/>
              <w:autoSpaceDE w:val="0"/>
              <w:autoSpaceDN w:val="0"/>
              <w:adjustRightInd w:val="0"/>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6.4</w:t>
            </w:r>
          </w:p>
        </w:tc>
        <w:tc>
          <w:tcPr>
            <w:tcW w:w="802" w:type="pct"/>
            <w:tcBorders>
              <w:top w:val="single" w:sz="4" w:space="0" w:color="auto"/>
              <w:bottom w:val="single" w:sz="4" w:space="0" w:color="auto"/>
              <w:right w:val="single" w:sz="4" w:space="0" w:color="auto"/>
            </w:tcBorders>
          </w:tcPr>
          <w:p w:rsidR="0089042C" w:rsidRPr="00B427FF" w:rsidRDefault="0089042C" w:rsidP="0089042C">
            <w:pPr>
              <w:pStyle w:val="affff2"/>
              <w:rPr>
                <w:rFonts w:ascii="Times New Roman" w:hAnsi="Times New Roman" w:cs="Times New Roman"/>
                <w:sz w:val="16"/>
                <w:szCs w:val="16"/>
              </w:rPr>
            </w:pPr>
            <w:r w:rsidRPr="00B427FF">
              <w:rPr>
                <w:rFonts w:ascii="Times New Roman" w:hAnsi="Times New Roman" w:cs="Times New Roman"/>
                <w:sz w:val="16"/>
                <w:szCs w:val="16"/>
              </w:rPr>
              <w:t>Пищевая промышленность</w:t>
            </w:r>
          </w:p>
        </w:tc>
        <w:tc>
          <w:tcPr>
            <w:tcW w:w="1557" w:type="pct"/>
            <w:tcBorders>
              <w:top w:val="single" w:sz="4" w:space="0" w:color="auto"/>
              <w:left w:val="single" w:sz="4" w:space="0" w:color="auto"/>
              <w:bottom w:val="single" w:sz="4" w:space="0" w:color="auto"/>
              <w:right w:val="single" w:sz="4" w:space="0" w:color="auto"/>
            </w:tcBorders>
          </w:tcPr>
          <w:p w:rsidR="0089042C" w:rsidRPr="00B427FF" w:rsidRDefault="0089042C" w:rsidP="0089042C">
            <w:pPr>
              <w:pStyle w:val="ae"/>
              <w:rPr>
                <w:rFonts w:ascii="Times New Roman" w:hAnsi="Times New Roman"/>
                <w:sz w:val="16"/>
                <w:szCs w:val="16"/>
              </w:rPr>
            </w:pPr>
            <w:r w:rsidRPr="00B427FF">
              <w:rPr>
                <w:rFonts w:ascii="Times New Roman" w:hAnsi="Times New Roman"/>
                <w:sz w:val="16"/>
                <w:szCs w:val="16"/>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2311" w:type="pct"/>
          </w:tcPr>
          <w:p w:rsidR="0089042C" w:rsidRPr="00B427FF" w:rsidRDefault="0089042C" w:rsidP="0089042C">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sz w:val="16"/>
                <w:szCs w:val="16"/>
              </w:rPr>
              <w:t xml:space="preserve">- минимальная/максимальная площадь земельного участка–  </w:t>
            </w:r>
            <w:r w:rsidRPr="00B427FF">
              <w:rPr>
                <w:rFonts w:ascii="Times New Roman" w:hAnsi="Times New Roman" w:cs="Times New Roman"/>
                <w:b/>
                <w:sz w:val="16"/>
                <w:szCs w:val="16"/>
              </w:rPr>
              <w:t>500/250000</w:t>
            </w:r>
            <w:r w:rsidRPr="00B427FF">
              <w:rPr>
                <w:rFonts w:ascii="Times New Roman" w:hAnsi="Times New Roman" w:cs="Times New Roman"/>
                <w:sz w:val="16"/>
                <w:szCs w:val="16"/>
              </w:rPr>
              <w:t xml:space="preserve"> кв. м;</w:t>
            </w:r>
          </w:p>
          <w:p w:rsidR="0089042C" w:rsidRPr="00B427FF" w:rsidRDefault="0089042C" w:rsidP="0089042C">
            <w:pPr>
              <w:spacing w:after="0" w:line="240" w:lineRule="auto"/>
              <w:ind w:firstLine="223"/>
              <w:jc w:val="both"/>
              <w:rPr>
                <w:rFonts w:ascii="Times New Roman" w:hAnsi="Times New Roman" w:cs="Times New Roman"/>
                <w:b/>
                <w:sz w:val="16"/>
                <w:szCs w:val="16"/>
              </w:rPr>
            </w:pPr>
            <w:r w:rsidRPr="00B427FF">
              <w:rPr>
                <w:rFonts w:ascii="Times New Roman" w:hAnsi="Times New Roman" w:cs="Times New Roman"/>
                <w:sz w:val="16"/>
                <w:szCs w:val="16"/>
              </w:rPr>
              <w:t xml:space="preserve">-минимальные отступы от границы земельного участка- </w:t>
            </w:r>
            <w:r w:rsidRPr="00B427FF">
              <w:rPr>
                <w:rFonts w:ascii="Times New Roman" w:hAnsi="Times New Roman" w:cs="Times New Roman"/>
                <w:b/>
                <w:sz w:val="16"/>
                <w:szCs w:val="16"/>
              </w:rPr>
              <w:t>6 м,</w:t>
            </w:r>
            <w:r w:rsidRPr="00B427FF">
              <w:rPr>
                <w:rFonts w:ascii="Times New Roman" w:hAnsi="Times New Roman" w:cs="Times New Roman"/>
                <w:sz w:val="16"/>
                <w:szCs w:val="16"/>
              </w:rPr>
              <w:t xml:space="preserve"> от красной линии улиц и проездов</w:t>
            </w:r>
            <w:r w:rsidRPr="00B427FF">
              <w:rPr>
                <w:rFonts w:ascii="Times New Roman" w:hAnsi="Times New Roman" w:cs="Times New Roman"/>
                <w:b/>
                <w:sz w:val="16"/>
                <w:szCs w:val="16"/>
              </w:rPr>
              <w:t xml:space="preserve">  - 6 м;</w:t>
            </w:r>
          </w:p>
          <w:p w:rsidR="0089042C" w:rsidRPr="00B427FF" w:rsidRDefault="0089042C" w:rsidP="0089042C">
            <w:pPr>
              <w:autoSpaceDE w:val="0"/>
              <w:autoSpaceDN w:val="0"/>
              <w:adjustRightInd w:val="0"/>
              <w:spacing w:after="0" w:line="240" w:lineRule="auto"/>
              <w:ind w:firstLine="317"/>
              <w:jc w:val="both"/>
              <w:rPr>
                <w:rFonts w:ascii="Times New Roman" w:hAnsi="Times New Roman" w:cs="Times New Roman"/>
                <w:sz w:val="16"/>
                <w:szCs w:val="16"/>
              </w:rPr>
            </w:pPr>
            <w:r w:rsidRPr="00B427FF">
              <w:rPr>
                <w:rFonts w:ascii="Times New Roman" w:hAnsi="Times New Roman" w:cs="Times New Roman"/>
                <w:sz w:val="16"/>
                <w:szCs w:val="16"/>
              </w:rPr>
              <w:t xml:space="preserve">- максимальный процент застройки в границах земельного участка – </w:t>
            </w:r>
            <w:r w:rsidRPr="00B427FF">
              <w:rPr>
                <w:rFonts w:ascii="Times New Roman" w:hAnsi="Times New Roman" w:cs="Times New Roman"/>
                <w:b/>
                <w:sz w:val="16"/>
                <w:szCs w:val="16"/>
              </w:rPr>
              <w:t>55%</w:t>
            </w:r>
            <w:r w:rsidRPr="00B427FF">
              <w:rPr>
                <w:rFonts w:ascii="Times New Roman" w:hAnsi="Times New Roman" w:cs="Times New Roman"/>
                <w:sz w:val="16"/>
                <w:szCs w:val="16"/>
              </w:rPr>
              <w:t>.</w:t>
            </w:r>
          </w:p>
          <w:p w:rsidR="0089042C" w:rsidRPr="00B427FF" w:rsidRDefault="0089042C" w:rsidP="0089042C">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sz w:val="16"/>
                <w:szCs w:val="16"/>
              </w:rPr>
              <w:t xml:space="preserve">- максимальное количество надземных этажей – </w:t>
            </w:r>
            <w:r w:rsidRPr="00B427FF">
              <w:rPr>
                <w:rFonts w:ascii="Times New Roman" w:hAnsi="Times New Roman" w:cs="Times New Roman"/>
                <w:b/>
                <w:sz w:val="16"/>
                <w:szCs w:val="16"/>
              </w:rPr>
              <w:t xml:space="preserve"> 2 этажа</w:t>
            </w:r>
            <w:r w:rsidRPr="00B427FF">
              <w:rPr>
                <w:rFonts w:ascii="Times New Roman" w:hAnsi="Times New Roman" w:cs="Times New Roman"/>
                <w:sz w:val="16"/>
                <w:szCs w:val="16"/>
              </w:rPr>
              <w:t>;</w:t>
            </w:r>
          </w:p>
          <w:p w:rsidR="0089042C" w:rsidRPr="00B427FF" w:rsidRDefault="0089042C" w:rsidP="0089042C">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b/>
                <w:sz w:val="16"/>
                <w:szCs w:val="16"/>
              </w:rPr>
              <w:t xml:space="preserve">- </w:t>
            </w:r>
            <w:r w:rsidRPr="00B427FF">
              <w:rPr>
                <w:rFonts w:ascii="Times New Roman" w:hAnsi="Times New Roman" w:cs="Times New Roman"/>
                <w:sz w:val="16"/>
                <w:szCs w:val="16"/>
              </w:rPr>
              <w:t xml:space="preserve">максимальная высота объектов капитального строительства от уровня земли до верха перекрытия последнего этажа (или конька кровли) -  не более </w:t>
            </w:r>
            <w:r w:rsidRPr="00B427FF">
              <w:rPr>
                <w:rFonts w:ascii="Times New Roman" w:hAnsi="Times New Roman" w:cs="Times New Roman"/>
                <w:b/>
                <w:sz w:val="16"/>
                <w:szCs w:val="16"/>
              </w:rPr>
              <w:t>15 м;</w:t>
            </w:r>
            <w:r w:rsidRPr="00B427FF">
              <w:rPr>
                <w:rFonts w:ascii="Times New Roman" w:hAnsi="Times New Roman" w:cs="Times New Roman"/>
                <w:sz w:val="16"/>
                <w:szCs w:val="16"/>
              </w:rPr>
              <w:t xml:space="preserve"> </w:t>
            </w:r>
          </w:p>
          <w:p w:rsidR="0089042C" w:rsidRPr="00B427FF" w:rsidRDefault="0089042C" w:rsidP="0089042C">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sz w:val="16"/>
                <w:szCs w:val="16"/>
              </w:rPr>
              <w:t xml:space="preserve">- минимальный процент озеленения - </w:t>
            </w:r>
            <w:r w:rsidRPr="00B427FF">
              <w:rPr>
                <w:rFonts w:ascii="Times New Roman" w:hAnsi="Times New Roman" w:cs="Times New Roman"/>
                <w:b/>
                <w:sz w:val="16"/>
                <w:szCs w:val="16"/>
              </w:rPr>
              <w:t>15%</w:t>
            </w:r>
            <w:r w:rsidRPr="00B427FF">
              <w:rPr>
                <w:rFonts w:ascii="Times New Roman" w:hAnsi="Times New Roman" w:cs="Times New Roman"/>
                <w:sz w:val="16"/>
                <w:szCs w:val="16"/>
              </w:rPr>
              <w:t xml:space="preserve"> от общей площади земельного участка</w:t>
            </w:r>
          </w:p>
        </w:tc>
      </w:tr>
      <w:tr w:rsidR="0089042C" w:rsidRPr="00B427FF" w:rsidTr="00CA5C27">
        <w:trPr>
          <w:trHeight w:val="406"/>
        </w:trPr>
        <w:tc>
          <w:tcPr>
            <w:tcW w:w="330" w:type="pct"/>
          </w:tcPr>
          <w:p w:rsidR="0089042C" w:rsidRPr="00B427FF" w:rsidRDefault="0089042C" w:rsidP="0089042C">
            <w:pPr>
              <w:widowControl w:val="0"/>
              <w:autoSpaceDE w:val="0"/>
              <w:autoSpaceDN w:val="0"/>
              <w:adjustRightInd w:val="0"/>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lastRenderedPageBreak/>
              <w:t>6.5</w:t>
            </w:r>
          </w:p>
        </w:tc>
        <w:tc>
          <w:tcPr>
            <w:tcW w:w="802" w:type="pct"/>
            <w:tcBorders>
              <w:top w:val="single" w:sz="4" w:space="0" w:color="auto"/>
              <w:bottom w:val="single" w:sz="4" w:space="0" w:color="auto"/>
              <w:right w:val="single" w:sz="4" w:space="0" w:color="auto"/>
            </w:tcBorders>
          </w:tcPr>
          <w:p w:rsidR="0089042C" w:rsidRPr="00B427FF" w:rsidRDefault="0089042C" w:rsidP="0089042C">
            <w:pPr>
              <w:pStyle w:val="affff2"/>
              <w:rPr>
                <w:rFonts w:ascii="Times New Roman" w:hAnsi="Times New Roman" w:cs="Times New Roman"/>
                <w:sz w:val="16"/>
                <w:szCs w:val="16"/>
              </w:rPr>
            </w:pPr>
            <w:r w:rsidRPr="00B427FF">
              <w:rPr>
                <w:rFonts w:ascii="Times New Roman" w:hAnsi="Times New Roman" w:cs="Times New Roman"/>
                <w:sz w:val="16"/>
                <w:szCs w:val="16"/>
              </w:rPr>
              <w:t>Нефтехимическая промышленность</w:t>
            </w:r>
          </w:p>
        </w:tc>
        <w:tc>
          <w:tcPr>
            <w:tcW w:w="1557" w:type="pct"/>
            <w:tcBorders>
              <w:top w:val="single" w:sz="4" w:space="0" w:color="auto"/>
              <w:left w:val="single" w:sz="4" w:space="0" w:color="auto"/>
              <w:bottom w:val="single" w:sz="4" w:space="0" w:color="auto"/>
              <w:right w:val="single" w:sz="4" w:space="0" w:color="auto"/>
            </w:tcBorders>
          </w:tcPr>
          <w:p w:rsidR="0089042C" w:rsidRPr="00B427FF" w:rsidRDefault="0089042C" w:rsidP="0089042C">
            <w:pPr>
              <w:pStyle w:val="ae"/>
              <w:rPr>
                <w:rFonts w:ascii="Times New Roman" w:hAnsi="Times New Roman"/>
                <w:sz w:val="16"/>
                <w:szCs w:val="16"/>
              </w:rPr>
            </w:pPr>
            <w:r w:rsidRPr="00B427FF">
              <w:rPr>
                <w:rFonts w:ascii="Times New Roman" w:hAnsi="Times New Roman"/>
                <w:sz w:val="16"/>
                <w:szCs w:val="16"/>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2311" w:type="pct"/>
          </w:tcPr>
          <w:p w:rsidR="0089042C" w:rsidRPr="00B427FF" w:rsidRDefault="0089042C" w:rsidP="0089042C">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sz w:val="16"/>
                <w:szCs w:val="16"/>
              </w:rPr>
              <w:t xml:space="preserve">- минимальная/максимальная площадь земельного участка–  </w:t>
            </w:r>
            <w:r w:rsidRPr="00B427FF">
              <w:rPr>
                <w:rFonts w:ascii="Times New Roman" w:hAnsi="Times New Roman" w:cs="Times New Roman"/>
                <w:b/>
                <w:sz w:val="16"/>
                <w:szCs w:val="16"/>
              </w:rPr>
              <w:t>500/250000</w:t>
            </w:r>
            <w:r w:rsidRPr="00B427FF">
              <w:rPr>
                <w:rFonts w:ascii="Times New Roman" w:hAnsi="Times New Roman" w:cs="Times New Roman"/>
                <w:sz w:val="16"/>
                <w:szCs w:val="16"/>
              </w:rPr>
              <w:t xml:space="preserve"> кв. м;</w:t>
            </w:r>
          </w:p>
          <w:p w:rsidR="0089042C" w:rsidRPr="00B427FF" w:rsidRDefault="0089042C" w:rsidP="0089042C">
            <w:pPr>
              <w:spacing w:after="0" w:line="240" w:lineRule="auto"/>
              <w:ind w:firstLine="223"/>
              <w:jc w:val="both"/>
              <w:rPr>
                <w:rFonts w:ascii="Times New Roman" w:hAnsi="Times New Roman" w:cs="Times New Roman"/>
                <w:b/>
                <w:sz w:val="16"/>
                <w:szCs w:val="16"/>
              </w:rPr>
            </w:pPr>
            <w:r w:rsidRPr="00B427FF">
              <w:rPr>
                <w:rFonts w:ascii="Times New Roman" w:hAnsi="Times New Roman" w:cs="Times New Roman"/>
                <w:sz w:val="16"/>
                <w:szCs w:val="16"/>
              </w:rPr>
              <w:t xml:space="preserve">-минимальные отступы от границы земельного участка- </w:t>
            </w:r>
            <w:r w:rsidRPr="00B427FF">
              <w:rPr>
                <w:rFonts w:ascii="Times New Roman" w:hAnsi="Times New Roman" w:cs="Times New Roman"/>
                <w:b/>
                <w:sz w:val="16"/>
                <w:szCs w:val="16"/>
              </w:rPr>
              <w:t xml:space="preserve">6 м, </w:t>
            </w:r>
            <w:r w:rsidRPr="00B427FF">
              <w:rPr>
                <w:rFonts w:ascii="Times New Roman" w:hAnsi="Times New Roman" w:cs="Times New Roman"/>
                <w:sz w:val="16"/>
                <w:szCs w:val="16"/>
              </w:rPr>
              <w:t>от красной линии улиц и проездов</w:t>
            </w:r>
            <w:r w:rsidRPr="00B427FF">
              <w:rPr>
                <w:rFonts w:ascii="Times New Roman" w:hAnsi="Times New Roman" w:cs="Times New Roman"/>
                <w:b/>
                <w:sz w:val="16"/>
                <w:szCs w:val="16"/>
              </w:rPr>
              <w:t xml:space="preserve">  - 6 м.;</w:t>
            </w:r>
          </w:p>
          <w:p w:rsidR="0089042C" w:rsidRPr="00B427FF" w:rsidRDefault="0089042C" w:rsidP="0089042C">
            <w:pPr>
              <w:autoSpaceDE w:val="0"/>
              <w:autoSpaceDN w:val="0"/>
              <w:adjustRightInd w:val="0"/>
              <w:spacing w:after="0" w:line="240" w:lineRule="auto"/>
              <w:ind w:firstLine="317"/>
              <w:jc w:val="both"/>
              <w:rPr>
                <w:rFonts w:ascii="Times New Roman" w:hAnsi="Times New Roman" w:cs="Times New Roman"/>
                <w:sz w:val="16"/>
                <w:szCs w:val="16"/>
              </w:rPr>
            </w:pPr>
            <w:r w:rsidRPr="00B427FF">
              <w:rPr>
                <w:rFonts w:ascii="Times New Roman" w:hAnsi="Times New Roman" w:cs="Times New Roman"/>
                <w:sz w:val="16"/>
                <w:szCs w:val="16"/>
              </w:rPr>
              <w:t>- максимальный процент застройки в границах земельного участка –</w:t>
            </w:r>
            <w:r w:rsidRPr="00B427FF">
              <w:rPr>
                <w:rFonts w:ascii="Times New Roman" w:hAnsi="Times New Roman" w:cs="Times New Roman"/>
                <w:b/>
                <w:strike/>
                <w:sz w:val="16"/>
                <w:szCs w:val="16"/>
              </w:rPr>
              <w:t xml:space="preserve"> </w:t>
            </w:r>
            <w:r w:rsidRPr="00B427FF">
              <w:rPr>
                <w:rFonts w:ascii="Times New Roman" w:hAnsi="Times New Roman" w:cs="Times New Roman"/>
                <w:b/>
                <w:sz w:val="16"/>
                <w:szCs w:val="16"/>
              </w:rPr>
              <w:t>55%</w:t>
            </w:r>
          </w:p>
          <w:p w:rsidR="0089042C" w:rsidRPr="00B427FF" w:rsidRDefault="0089042C" w:rsidP="0089042C">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sz w:val="16"/>
                <w:szCs w:val="16"/>
              </w:rPr>
              <w:t xml:space="preserve">- максимальное количество надземных этажей – </w:t>
            </w:r>
            <w:r w:rsidRPr="00B427FF">
              <w:rPr>
                <w:rFonts w:ascii="Times New Roman" w:hAnsi="Times New Roman" w:cs="Times New Roman"/>
                <w:b/>
                <w:sz w:val="16"/>
                <w:szCs w:val="16"/>
              </w:rPr>
              <w:t xml:space="preserve"> 2 этажа</w:t>
            </w:r>
            <w:r w:rsidRPr="00B427FF">
              <w:rPr>
                <w:rFonts w:ascii="Times New Roman" w:hAnsi="Times New Roman" w:cs="Times New Roman"/>
                <w:sz w:val="16"/>
                <w:szCs w:val="16"/>
              </w:rPr>
              <w:t>;</w:t>
            </w:r>
          </w:p>
          <w:p w:rsidR="0089042C" w:rsidRPr="00B427FF" w:rsidRDefault="0089042C" w:rsidP="0089042C">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b/>
                <w:sz w:val="16"/>
                <w:szCs w:val="16"/>
              </w:rPr>
              <w:t xml:space="preserve">- </w:t>
            </w:r>
            <w:r w:rsidRPr="00B427FF">
              <w:rPr>
                <w:rFonts w:ascii="Times New Roman" w:hAnsi="Times New Roman" w:cs="Times New Roman"/>
                <w:sz w:val="16"/>
                <w:szCs w:val="16"/>
              </w:rPr>
              <w:t xml:space="preserve">максимальная высота объектов капитального строительства от уровня земли до верха перекрытия последнего этажа (или конька кровли) -  не более </w:t>
            </w:r>
            <w:r w:rsidRPr="00B427FF">
              <w:rPr>
                <w:rFonts w:ascii="Times New Roman" w:hAnsi="Times New Roman" w:cs="Times New Roman"/>
                <w:b/>
                <w:sz w:val="16"/>
                <w:szCs w:val="16"/>
              </w:rPr>
              <w:t>15 м;</w:t>
            </w:r>
            <w:r w:rsidRPr="00B427FF">
              <w:rPr>
                <w:rFonts w:ascii="Times New Roman" w:hAnsi="Times New Roman" w:cs="Times New Roman"/>
                <w:sz w:val="16"/>
                <w:szCs w:val="16"/>
              </w:rPr>
              <w:t xml:space="preserve"> </w:t>
            </w:r>
          </w:p>
          <w:p w:rsidR="0089042C" w:rsidRPr="00B427FF" w:rsidRDefault="0089042C" w:rsidP="0089042C">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sz w:val="16"/>
                <w:szCs w:val="16"/>
              </w:rPr>
              <w:t xml:space="preserve">- минимальный процент озеленения - </w:t>
            </w:r>
            <w:r w:rsidRPr="00B427FF">
              <w:rPr>
                <w:rFonts w:ascii="Times New Roman" w:hAnsi="Times New Roman" w:cs="Times New Roman"/>
                <w:b/>
                <w:sz w:val="16"/>
                <w:szCs w:val="16"/>
              </w:rPr>
              <w:t>15%</w:t>
            </w:r>
            <w:r w:rsidRPr="00B427FF">
              <w:rPr>
                <w:rFonts w:ascii="Times New Roman" w:hAnsi="Times New Roman" w:cs="Times New Roman"/>
                <w:sz w:val="16"/>
                <w:szCs w:val="16"/>
              </w:rPr>
              <w:t xml:space="preserve"> от общей площади земельного участка</w:t>
            </w:r>
          </w:p>
        </w:tc>
      </w:tr>
      <w:tr w:rsidR="0089042C" w:rsidRPr="00B427FF" w:rsidTr="00CA5C27">
        <w:trPr>
          <w:trHeight w:val="406"/>
        </w:trPr>
        <w:tc>
          <w:tcPr>
            <w:tcW w:w="330" w:type="pct"/>
          </w:tcPr>
          <w:p w:rsidR="0089042C" w:rsidRPr="00B427FF" w:rsidRDefault="0089042C" w:rsidP="0089042C">
            <w:pPr>
              <w:widowControl w:val="0"/>
              <w:autoSpaceDE w:val="0"/>
              <w:autoSpaceDN w:val="0"/>
              <w:adjustRightInd w:val="0"/>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6.6</w:t>
            </w:r>
          </w:p>
        </w:tc>
        <w:tc>
          <w:tcPr>
            <w:tcW w:w="802" w:type="pct"/>
            <w:tcBorders>
              <w:top w:val="single" w:sz="4" w:space="0" w:color="auto"/>
              <w:bottom w:val="single" w:sz="4" w:space="0" w:color="auto"/>
              <w:right w:val="single" w:sz="4" w:space="0" w:color="auto"/>
            </w:tcBorders>
          </w:tcPr>
          <w:p w:rsidR="0089042C" w:rsidRPr="00B427FF" w:rsidRDefault="0089042C" w:rsidP="0089042C">
            <w:pPr>
              <w:pStyle w:val="affff2"/>
              <w:rPr>
                <w:rFonts w:ascii="Times New Roman" w:hAnsi="Times New Roman" w:cs="Times New Roman"/>
                <w:sz w:val="16"/>
                <w:szCs w:val="16"/>
              </w:rPr>
            </w:pPr>
            <w:r w:rsidRPr="00B427FF">
              <w:rPr>
                <w:rFonts w:ascii="Times New Roman" w:hAnsi="Times New Roman" w:cs="Times New Roman"/>
                <w:sz w:val="16"/>
                <w:szCs w:val="16"/>
              </w:rPr>
              <w:t>Строительная промышленность</w:t>
            </w:r>
          </w:p>
        </w:tc>
        <w:tc>
          <w:tcPr>
            <w:tcW w:w="1557" w:type="pct"/>
            <w:tcBorders>
              <w:top w:val="single" w:sz="4" w:space="0" w:color="auto"/>
              <w:left w:val="single" w:sz="4" w:space="0" w:color="auto"/>
              <w:bottom w:val="single" w:sz="4" w:space="0" w:color="auto"/>
              <w:right w:val="single" w:sz="4" w:space="0" w:color="auto"/>
            </w:tcBorders>
          </w:tcPr>
          <w:p w:rsidR="0089042C" w:rsidRPr="00B427FF" w:rsidRDefault="0089042C" w:rsidP="0089042C">
            <w:pPr>
              <w:pStyle w:val="ae"/>
              <w:rPr>
                <w:rFonts w:ascii="Times New Roman" w:hAnsi="Times New Roman"/>
                <w:sz w:val="16"/>
                <w:szCs w:val="16"/>
              </w:rPr>
            </w:pPr>
            <w:r w:rsidRPr="00B427FF">
              <w:rPr>
                <w:rFonts w:ascii="Times New Roman" w:hAnsi="Times New Roman"/>
                <w:sz w:val="16"/>
                <w:szCs w:val="16"/>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2311" w:type="pct"/>
          </w:tcPr>
          <w:p w:rsidR="0089042C" w:rsidRPr="00B427FF" w:rsidRDefault="0089042C" w:rsidP="0089042C">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sz w:val="16"/>
                <w:szCs w:val="16"/>
              </w:rPr>
              <w:t xml:space="preserve">- минимальная/максимальная площадь земельного участка–  </w:t>
            </w:r>
            <w:r w:rsidRPr="00B427FF">
              <w:rPr>
                <w:rFonts w:ascii="Times New Roman" w:hAnsi="Times New Roman" w:cs="Times New Roman"/>
                <w:b/>
                <w:sz w:val="16"/>
                <w:szCs w:val="16"/>
              </w:rPr>
              <w:t>500/250000</w:t>
            </w:r>
            <w:r w:rsidRPr="00B427FF">
              <w:rPr>
                <w:rFonts w:ascii="Times New Roman" w:hAnsi="Times New Roman" w:cs="Times New Roman"/>
                <w:sz w:val="16"/>
                <w:szCs w:val="16"/>
              </w:rPr>
              <w:t xml:space="preserve"> кв. м;</w:t>
            </w:r>
          </w:p>
          <w:p w:rsidR="0089042C" w:rsidRPr="00B427FF" w:rsidRDefault="0089042C" w:rsidP="0089042C">
            <w:pPr>
              <w:spacing w:after="0" w:line="240" w:lineRule="auto"/>
              <w:ind w:firstLine="223"/>
              <w:jc w:val="both"/>
              <w:rPr>
                <w:rFonts w:ascii="Times New Roman" w:hAnsi="Times New Roman" w:cs="Times New Roman"/>
                <w:b/>
                <w:sz w:val="16"/>
                <w:szCs w:val="16"/>
              </w:rPr>
            </w:pPr>
            <w:r w:rsidRPr="00B427FF">
              <w:rPr>
                <w:rFonts w:ascii="Times New Roman" w:hAnsi="Times New Roman" w:cs="Times New Roman"/>
                <w:sz w:val="16"/>
                <w:szCs w:val="16"/>
              </w:rPr>
              <w:t xml:space="preserve">-минимальные отступы от границы земельного участка- </w:t>
            </w:r>
            <w:r w:rsidRPr="00B427FF">
              <w:rPr>
                <w:rFonts w:ascii="Times New Roman" w:hAnsi="Times New Roman" w:cs="Times New Roman"/>
                <w:b/>
                <w:sz w:val="16"/>
                <w:szCs w:val="16"/>
              </w:rPr>
              <w:t>6 м,</w:t>
            </w:r>
            <w:r w:rsidRPr="00B427FF">
              <w:rPr>
                <w:rFonts w:ascii="Times New Roman" w:hAnsi="Times New Roman" w:cs="Times New Roman"/>
                <w:sz w:val="16"/>
                <w:szCs w:val="16"/>
              </w:rPr>
              <w:t xml:space="preserve"> от красной линии улиц и проездов</w:t>
            </w:r>
            <w:r w:rsidRPr="00B427FF">
              <w:rPr>
                <w:rFonts w:ascii="Times New Roman" w:hAnsi="Times New Roman" w:cs="Times New Roman"/>
                <w:b/>
                <w:sz w:val="16"/>
                <w:szCs w:val="16"/>
              </w:rPr>
              <w:t xml:space="preserve">  - 6 м.;</w:t>
            </w:r>
          </w:p>
          <w:p w:rsidR="0089042C" w:rsidRPr="00B427FF" w:rsidRDefault="0089042C" w:rsidP="0089042C">
            <w:pPr>
              <w:autoSpaceDE w:val="0"/>
              <w:autoSpaceDN w:val="0"/>
              <w:adjustRightInd w:val="0"/>
              <w:spacing w:after="0" w:line="240" w:lineRule="auto"/>
              <w:ind w:firstLine="317"/>
              <w:jc w:val="both"/>
              <w:rPr>
                <w:rFonts w:ascii="Times New Roman" w:hAnsi="Times New Roman" w:cs="Times New Roman"/>
                <w:sz w:val="16"/>
                <w:szCs w:val="16"/>
              </w:rPr>
            </w:pPr>
            <w:r w:rsidRPr="00B427FF">
              <w:rPr>
                <w:rFonts w:ascii="Times New Roman" w:hAnsi="Times New Roman" w:cs="Times New Roman"/>
                <w:sz w:val="16"/>
                <w:szCs w:val="16"/>
              </w:rPr>
              <w:t xml:space="preserve">- максимальный процент застройки в границах земельного участка </w:t>
            </w:r>
            <w:r w:rsidRPr="00B427FF">
              <w:rPr>
                <w:rFonts w:ascii="Times New Roman" w:hAnsi="Times New Roman" w:cs="Times New Roman"/>
                <w:b/>
                <w:sz w:val="16"/>
                <w:szCs w:val="16"/>
              </w:rPr>
              <w:t>- 63%</w:t>
            </w:r>
          </w:p>
          <w:p w:rsidR="0089042C" w:rsidRPr="00B427FF" w:rsidRDefault="0089042C" w:rsidP="0089042C">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sz w:val="16"/>
                <w:szCs w:val="16"/>
              </w:rPr>
              <w:t xml:space="preserve">- максимальное количество надземных этажей – </w:t>
            </w:r>
            <w:r w:rsidRPr="00B427FF">
              <w:rPr>
                <w:rFonts w:ascii="Times New Roman" w:hAnsi="Times New Roman" w:cs="Times New Roman"/>
                <w:b/>
                <w:sz w:val="16"/>
                <w:szCs w:val="16"/>
              </w:rPr>
              <w:t xml:space="preserve"> 2 этажа</w:t>
            </w:r>
            <w:r w:rsidRPr="00B427FF">
              <w:rPr>
                <w:rFonts w:ascii="Times New Roman" w:hAnsi="Times New Roman" w:cs="Times New Roman"/>
                <w:sz w:val="16"/>
                <w:szCs w:val="16"/>
              </w:rPr>
              <w:t>;</w:t>
            </w:r>
          </w:p>
          <w:p w:rsidR="0089042C" w:rsidRPr="00B427FF" w:rsidRDefault="0089042C" w:rsidP="0089042C">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b/>
                <w:sz w:val="16"/>
                <w:szCs w:val="16"/>
              </w:rPr>
              <w:t xml:space="preserve">- </w:t>
            </w:r>
            <w:r w:rsidRPr="00B427FF">
              <w:rPr>
                <w:rFonts w:ascii="Times New Roman" w:hAnsi="Times New Roman" w:cs="Times New Roman"/>
                <w:sz w:val="16"/>
                <w:szCs w:val="16"/>
              </w:rPr>
              <w:t xml:space="preserve">максимальная высота объектов капитального строительства от уровня земли до верха перекрытия последнего этажа (или конька кровли) -  не более </w:t>
            </w:r>
            <w:r w:rsidRPr="00B427FF">
              <w:rPr>
                <w:rFonts w:ascii="Times New Roman" w:hAnsi="Times New Roman" w:cs="Times New Roman"/>
                <w:b/>
                <w:sz w:val="16"/>
                <w:szCs w:val="16"/>
              </w:rPr>
              <w:t>15 м;</w:t>
            </w:r>
            <w:r w:rsidRPr="00B427FF">
              <w:rPr>
                <w:rFonts w:ascii="Times New Roman" w:hAnsi="Times New Roman" w:cs="Times New Roman"/>
                <w:sz w:val="16"/>
                <w:szCs w:val="16"/>
              </w:rPr>
              <w:t xml:space="preserve"> </w:t>
            </w:r>
          </w:p>
          <w:p w:rsidR="0089042C" w:rsidRPr="00B427FF" w:rsidRDefault="0089042C" w:rsidP="0089042C">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sz w:val="16"/>
                <w:szCs w:val="16"/>
              </w:rPr>
              <w:t xml:space="preserve">- минимальный процент озеленения - </w:t>
            </w:r>
            <w:r w:rsidRPr="00B427FF">
              <w:rPr>
                <w:rFonts w:ascii="Times New Roman" w:hAnsi="Times New Roman" w:cs="Times New Roman"/>
                <w:b/>
                <w:sz w:val="16"/>
                <w:szCs w:val="16"/>
              </w:rPr>
              <w:t>15%</w:t>
            </w:r>
            <w:r w:rsidRPr="00B427FF">
              <w:rPr>
                <w:rFonts w:ascii="Times New Roman" w:hAnsi="Times New Roman" w:cs="Times New Roman"/>
                <w:sz w:val="16"/>
                <w:szCs w:val="16"/>
              </w:rPr>
              <w:t xml:space="preserve"> от общей площади земельного участка</w:t>
            </w:r>
          </w:p>
        </w:tc>
      </w:tr>
      <w:tr w:rsidR="0089042C" w:rsidRPr="00B427FF" w:rsidTr="00CA5C27">
        <w:trPr>
          <w:trHeight w:val="406"/>
        </w:trPr>
        <w:tc>
          <w:tcPr>
            <w:tcW w:w="330" w:type="pct"/>
          </w:tcPr>
          <w:p w:rsidR="0089042C" w:rsidRPr="00B427FF" w:rsidRDefault="0089042C" w:rsidP="0089042C">
            <w:pPr>
              <w:widowControl w:val="0"/>
              <w:autoSpaceDE w:val="0"/>
              <w:autoSpaceDN w:val="0"/>
              <w:adjustRightInd w:val="0"/>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6.8</w:t>
            </w:r>
          </w:p>
        </w:tc>
        <w:tc>
          <w:tcPr>
            <w:tcW w:w="802" w:type="pct"/>
            <w:tcBorders>
              <w:top w:val="single" w:sz="4" w:space="0" w:color="auto"/>
              <w:bottom w:val="single" w:sz="4" w:space="0" w:color="auto"/>
              <w:right w:val="single" w:sz="4" w:space="0" w:color="auto"/>
            </w:tcBorders>
          </w:tcPr>
          <w:p w:rsidR="0089042C" w:rsidRPr="00B427FF" w:rsidRDefault="0089042C" w:rsidP="0089042C">
            <w:pPr>
              <w:pStyle w:val="affff2"/>
              <w:rPr>
                <w:rFonts w:ascii="Times New Roman" w:hAnsi="Times New Roman" w:cs="Times New Roman"/>
                <w:sz w:val="16"/>
                <w:szCs w:val="16"/>
              </w:rPr>
            </w:pPr>
            <w:r w:rsidRPr="00B427FF">
              <w:rPr>
                <w:rFonts w:ascii="Times New Roman" w:hAnsi="Times New Roman" w:cs="Times New Roman"/>
                <w:sz w:val="16"/>
                <w:szCs w:val="16"/>
              </w:rPr>
              <w:t>Связь</w:t>
            </w:r>
          </w:p>
        </w:tc>
        <w:tc>
          <w:tcPr>
            <w:tcW w:w="1557" w:type="pct"/>
            <w:tcBorders>
              <w:top w:val="single" w:sz="4" w:space="0" w:color="auto"/>
              <w:left w:val="single" w:sz="4" w:space="0" w:color="auto"/>
              <w:bottom w:val="single" w:sz="4" w:space="0" w:color="auto"/>
              <w:right w:val="single" w:sz="4" w:space="0" w:color="auto"/>
            </w:tcBorders>
          </w:tcPr>
          <w:p w:rsidR="0089042C" w:rsidRPr="00B427FF" w:rsidRDefault="0089042C" w:rsidP="0089042C">
            <w:pPr>
              <w:pStyle w:val="ae"/>
              <w:rPr>
                <w:rFonts w:ascii="Times New Roman" w:hAnsi="Times New Roman"/>
                <w:sz w:val="16"/>
                <w:szCs w:val="16"/>
              </w:rPr>
            </w:pPr>
            <w:r w:rsidRPr="00B427FF">
              <w:rPr>
                <w:rFonts w:ascii="Times New Roman" w:hAnsi="Times New Roman"/>
                <w:sz w:val="16"/>
                <w:szCs w:val="16"/>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w:t>
            </w:r>
          </w:p>
        </w:tc>
        <w:tc>
          <w:tcPr>
            <w:tcW w:w="2311" w:type="pct"/>
          </w:tcPr>
          <w:p w:rsidR="0089042C" w:rsidRPr="00B427FF" w:rsidRDefault="0089042C" w:rsidP="0089042C">
            <w:pPr>
              <w:spacing w:after="0" w:line="240" w:lineRule="auto"/>
              <w:ind w:firstLine="426"/>
              <w:jc w:val="both"/>
              <w:rPr>
                <w:rFonts w:ascii="Times New Roman" w:hAnsi="Times New Roman" w:cs="Times New Roman"/>
                <w:sz w:val="16"/>
                <w:szCs w:val="16"/>
              </w:rPr>
            </w:pPr>
            <w:r w:rsidRPr="00B427FF">
              <w:rPr>
                <w:rFonts w:ascii="Times New Roman" w:hAnsi="Times New Roman" w:cs="Times New Roman"/>
                <w:sz w:val="16"/>
                <w:szCs w:val="16"/>
              </w:rPr>
              <w:t>-минимальная/максимальная площадь земельных участков –</w:t>
            </w:r>
            <w:r w:rsidRPr="00B427FF">
              <w:rPr>
                <w:rFonts w:ascii="Times New Roman" w:hAnsi="Times New Roman" w:cs="Times New Roman"/>
                <w:b/>
                <w:sz w:val="16"/>
                <w:szCs w:val="16"/>
              </w:rPr>
              <w:t>10/5000</w:t>
            </w:r>
            <w:r w:rsidRPr="00B427FF">
              <w:rPr>
                <w:rFonts w:ascii="Times New Roman" w:hAnsi="Times New Roman" w:cs="Times New Roman"/>
                <w:sz w:val="16"/>
                <w:szCs w:val="16"/>
              </w:rPr>
              <w:t xml:space="preserve"> кв.м.</w:t>
            </w:r>
          </w:p>
          <w:p w:rsidR="0089042C" w:rsidRPr="00B427FF" w:rsidRDefault="0089042C" w:rsidP="0089042C">
            <w:pPr>
              <w:spacing w:after="0" w:line="240" w:lineRule="auto"/>
              <w:ind w:firstLine="223"/>
              <w:jc w:val="both"/>
              <w:rPr>
                <w:rFonts w:ascii="Times New Roman" w:hAnsi="Times New Roman" w:cs="Times New Roman"/>
                <w:b/>
                <w:sz w:val="16"/>
                <w:szCs w:val="16"/>
              </w:rPr>
            </w:pPr>
            <w:r w:rsidRPr="00B427FF">
              <w:rPr>
                <w:rFonts w:ascii="Times New Roman" w:hAnsi="Times New Roman" w:cs="Times New Roman"/>
                <w:sz w:val="16"/>
                <w:szCs w:val="16"/>
              </w:rPr>
              <w:t>- минимальные отступы от границ участка -</w:t>
            </w:r>
            <w:r w:rsidRPr="00B427FF">
              <w:rPr>
                <w:rFonts w:ascii="Times New Roman" w:hAnsi="Times New Roman" w:cs="Times New Roman"/>
                <w:b/>
                <w:sz w:val="16"/>
                <w:szCs w:val="16"/>
              </w:rPr>
              <w:t>1 м,</w:t>
            </w:r>
            <w:r w:rsidRPr="00B427FF">
              <w:rPr>
                <w:rFonts w:ascii="Times New Roman" w:hAnsi="Times New Roman" w:cs="Times New Roman"/>
                <w:sz w:val="16"/>
                <w:szCs w:val="16"/>
              </w:rPr>
              <w:t xml:space="preserve"> от красной линии улиц и проездов</w:t>
            </w:r>
            <w:r w:rsidRPr="00B427FF">
              <w:rPr>
                <w:rFonts w:ascii="Times New Roman" w:hAnsi="Times New Roman" w:cs="Times New Roman"/>
                <w:b/>
                <w:sz w:val="16"/>
                <w:szCs w:val="16"/>
              </w:rPr>
              <w:t xml:space="preserve">  - 6 м.;</w:t>
            </w:r>
          </w:p>
          <w:p w:rsidR="0089042C" w:rsidRPr="00B427FF" w:rsidRDefault="0089042C" w:rsidP="0089042C">
            <w:pPr>
              <w:autoSpaceDE w:val="0"/>
              <w:autoSpaceDN w:val="0"/>
              <w:adjustRightInd w:val="0"/>
              <w:spacing w:after="0" w:line="240" w:lineRule="auto"/>
              <w:ind w:firstLine="317"/>
              <w:jc w:val="both"/>
              <w:rPr>
                <w:rFonts w:ascii="Times New Roman" w:hAnsi="Times New Roman" w:cs="Times New Roman"/>
                <w:sz w:val="16"/>
                <w:szCs w:val="16"/>
              </w:rPr>
            </w:pPr>
            <w:r w:rsidRPr="00B427FF">
              <w:rPr>
                <w:rFonts w:ascii="Times New Roman" w:hAnsi="Times New Roman" w:cs="Times New Roman"/>
                <w:sz w:val="16"/>
                <w:szCs w:val="16"/>
              </w:rPr>
              <w:t xml:space="preserve">- максимальный процент застройки в границах земельного участка – </w:t>
            </w:r>
            <w:r w:rsidRPr="00B427FF">
              <w:rPr>
                <w:rFonts w:ascii="Times New Roman" w:hAnsi="Times New Roman" w:cs="Times New Roman"/>
                <w:b/>
                <w:sz w:val="16"/>
                <w:szCs w:val="16"/>
              </w:rPr>
              <w:t>90%</w:t>
            </w:r>
            <w:r w:rsidRPr="00B427FF">
              <w:rPr>
                <w:rFonts w:ascii="Times New Roman" w:hAnsi="Times New Roman" w:cs="Times New Roman"/>
                <w:sz w:val="16"/>
                <w:szCs w:val="16"/>
              </w:rPr>
              <w:t>.</w:t>
            </w:r>
          </w:p>
          <w:p w:rsidR="0089042C" w:rsidRPr="00B427FF" w:rsidRDefault="0089042C" w:rsidP="0089042C">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sz w:val="16"/>
                <w:szCs w:val="16"/>
              </w:rPr>
              <w:t xml:space="preserve">- высота  – не более </w:t>
            </w:r>
            <w:r w:rsidRPr="00B427FF">
              <w:rPr>
                <w:rFonts w:ascii="Times New Roman" w:hAnsi="Times New Roman" w:cs="Times New Roman"/>
                <w:b/>
                <w:sz w:val="16"/>
                <w:szCs w:val="16"/>
              </w:rPr>
              <w:t>124 м.</w:t>
            </w:r>
          </w:p>
        </w:tc>
      </w:tr>
      <w:tr w:rsidR="0089042C" w:rsidRPr="00B427FF" w:rsidTr="00CA5C27">
        <w:trPr>
          <w:trHeight w:val="406"/>
        </w:trPr>
        <w:tc>
          <w:tcPr>
            <w:tcW w:w="330" w:type="pct"/>
          </w:tcPr>
          <w:p w:rsidR="0089042C" w:rsidRPr="00B427FF" w:rsidRDefault="0089042C" w:rsidP="0089042C">
            <w:pPr>
              <w:widowControl w:val="0"/>
              <w:autoSpaceDE w:val="0"/>
              <w:autoSpaceDN w:val="0"/>
              <w:adjustRightInd w:val="0"/>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6.9</w:t>
            </w:r>
          </w:p>
        </w:tc>
        <w:tc>
          <w:tcPr>
            <w:tcW w:w="802" w:type="pct"/>
            <w:tcBorders>
              <w:top w:val="single" w:sz="4" w:space="0" w:color="auto"/>
              <w:bottom w:val="single" w:sz="4" w:space="0" w:color="auto"/>
              <w:right w:val="single" w:sz="4" w:space="0" w:color="auto"/>
            </w:tcBorders>
          </w:tcPr>
          <w:p w:rsidR="0089042C" w:rsidRPr="00B427FF" w:rsidRDefault="0089042C" w:rsidP="0089042C">
            <w:pPr>
              <w:pStyle w:val="affff2"/>
              <w:rPr>
                <w:rFonts w:ascii="Times New Roman" w:hAnsi="Times New Roman" w:cs="Times New Roman"/>
                <w:sz w:val="16"/>
                <w:szCs w:val="16"/>
              </w:rPr>
            </w:pPr>
            <w:r w:rsidRPr="00B427FF">
              <w:rPr>
                <w:rFonts w:ascii="Times New Roman" w:hAnsi="Times New Roman" w:cs="Times New Roman"/>
                <w:sz w:val="16"/>
                <w:szCs w:val="16"/>
              </w:rPr>
              <w:t>Склады</w:t>
            </w:r>
          </w:p>
        </w:tc>
        <w:tc>
          <w:tcPr>
            <w:tcW w:w="1557" w:type="pct"/>
            <w:tcBorders>
              <w:top w:val="single" w:sz="4" w:space="0" w:color="auto"/>
              <w:left w:val="single" w:sz="4" w:space="0" w:color="auto"/>
              <w:bottom w:val="single" w:sz="4" w:space="0" w:color="auto"/>
              <w:right w:val="single" w:sz="4" w:space="0" w:color="auto"/>
            </w:tcBorders>
          </w:tcPr>
          <w:p w:rsidR="0089042C" w:rsidRPr="00B427FF" w:rsidRDefault="0089042C" w:rsidP="0089042C">
            <w:pPr>
              <w:pStyle w:val="ae"/>
              <w:rPr>
                <w:rFonts w:ascii="Times New Roman" w:hAnsi="Times New Roman"/>
                <w:sz w:val="16"/>
                <w:szCs w:val="16"/>
              </w:rPr>
            </w:pPr>
            <w:proofErr w:type="gramStart"/>
            <w:r w:rsidRPr="00B427FF">
              <w:rPr>
                <w:rFonts w:ascii="Times New Roman" w:hAnsi="Times New Roman"/>
                <w:sz w:val="16"/>
                <w:szCs w:val="16"/>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c>
          <w:tcPr>
            <w:tcW w:w="2311" w:type="pct"/>
          </w:tcPr>
          <w:p w:rsidR="0089042C" w:rsidRPr="00B427FF" w:rsidRDefault="0089042C" w:rsidP="0089042C">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sz w:val="16"/>
                <w:szCs w:val="16"/>
              </w:rPr>
              <w:t xml:space="preserve">- минимальная/максимальная площадь земельного участка–  </w:t>
            </w:r>
            <w:r w:rsidRPr="00B427FF">
              <w:rPr>
                <w:rFonts w:ascii="Times New Roman" w:hAnsi="Times New Roman" w:cs="Times New Roman"/>
                <w:b/>
                <w:sz w:val="16"/>
                <w:szCs w:val="16"/>
              </w:rPr>
              <w:t>500/250000</w:t>
            </w:r>
            <w:r w:rsidRPr="00B427FF">
              <w:rPr>
                <w:rFonts w:ascii="Times New Roman" w:hAnsi="Times New Roman" w:cs="Times New Roman"/>
                <w:sz w:val="16"/>
                <w:szCs w:val="16"/>
              </w:rPr>
              <w:t xml:space="preserve"> кв. м;</w:t>
            </w:r>
          </w:p>
          <w:p w:rsidR="0089042C" w:rsidRPr="00B427FF" w:rsidRDefault="0089042C" w:rsidP="0089042C">
            <w:pPr>
              <w:spacing w:after="0" w:line="240" w:lineRule="auto"/>
              <w:ind w:firstLine="223"/>
              <w:jc w:val="both"/>
              <w:rPr>
                <w:rFonts w:ascii="Times New Roman" w:hAnsi="Times New Roman" w:cs="Times New Roman"/>
                <w:b/>
                <w:sz w:val="16"/>
                <w:szCs w:val="16"/>
              </w:rPr>
            </w:pPr>
            <w:r w:rsidRPr="00B427FF">
              <w:rPr>
                <w:rFonts w:ascii="Times New Roman" w:hAnsi="Times New Roman" w:cs="Times New Roman"/>
                <w:sz w:val="16"/>
                <w:szCs w:val="16"/>
              </w:rPr>
              <w:t xml:space="preserve">-минимальные отступы от границы земельного участка- </w:t>
            </w:r>
            <w:r w:rsidRPr="00B427FF">
              <w:rPr>
                <w:rFonts w:ascii="Times New Roman" w:hAnsi="Times New Roman" w:cs="Times New Roman"/>
                <w:b/>
                <w:sz w:val="16"/>
                <w:szCs w:val="16"/>
              </w:rPr>
              <w:t>6 м,</w:t>
            </w:r>
            <w:r w:rsidRPr="00B427FF">
              <w:rPr>
                <w:rFonts w:ascii="Times New Roman" w:hAnsi="Times New Roman" w:cs="Times New Roman"/>
                <w:sz w:val="16"/>
                <w:szCs w:val="16"/>
              </w:rPr>
              <w:t xml:space="preserve"> от красной линии улиц и проездов</w:t>
            </w:r>
            <w:r w:rsidRPr="00B427FF">
              <w:rPr>
                <w:rFonts w:ascii="Times New Roman" w:hAnsi="Times New Roman" w:cs="Times New Roman"/>
                <w:b/>
                <w:sz w:val="16"/>
                <w:szCs w:val="16"/>
              </w:rPr>
              <w:t xml:space="preserve">  - 6 м.;</w:t>
            </w:r>
          </w:p>
          <w:p w:rsidR="0089042C" w:rsidRPr="00B427FF" w:rsidRDefault="0089042C" w:rsidP="0089042C">
            <w:pPr>
              <w:autoSpaceDE w:val="0"/>
              <w:autoSpaceDN w:val="0"/>
              <w:adjustRightInd w:val="0"/>
              <w:spacing w:after="0" w:line="240" w:lineRule="auto"/>
              <w:ind w:firstLine="317"/>
              <w:jc w:val="both"/>
              <w:rPr>
                <w:rFonts w:ascii="Times New Roman" w:hAnsi="Times New Roman" w:cs="Times New Roman"/>
                <w:sz w:val="16"/>
                <w:szCs w:val="16"/>
              </w:rPr>
            </w:pPr>
            <w:r w:rsidRPr="00B427FF">
              <w:rPr>
                <w:rFonts w:ascii="Times New Roman" w:hAnsi="Times New Roman" w:cs="Times New Roman"/>
                <w:sz w:val="16"/>
                <w:szCs w:val="16"/>
              </w:rPr>
              <w:t xml:space="preserve">- максимальный процент застройки в границах земельного участка – </w:t>
            </w:r>
            <w:r w:rsidRPr="00B427FF">
              <w:rPr>
                <w:rFonts w:ascii="Times New Roman" w:hAnsi="Times New Roman" w:cs="Times New Roman"/>
                <w:b/>
                <w:sz w:val="16"/>
                <w:szCs w:val="16"/>
              </w:rPr>
              <w:t>50%</w:t>
            </w:r>
            <w:r w:rsidRPr="00B427FF">
              <w:rPr>
                <w:rFonts w:ascii="Times New Roman" w:hAnsi="Times New Roman" w:cs="Times New Roman"/>
                <w:sz w:val="16"/>
                <w:szCs w:val="16"/>
              </w:rPr>
              <w:t>.</w:t>
            </w:r>
          </w:p>
          <w:p w:rsidR="0089042C" w:rsidRPr="00B427FF" w:rsidRDefault="0089042C" w:rsidP="0089042C">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sz w:val="16"/>
                <w:szCs w:val="16"/>
              </w:rPr>
              <w:t xml:space="preserve">- максимальное количество надземных этажей – </w:t>
            </w:r>
            <w:r w:rsidRPr="00B427FF">
              <w:rPr>
                <w:rFonts w:ascii="Times New Roman" w:hAnsi="Times New Roman" w:cs="Times New Roman"/>
                <w:b/>
                <w:sz w:val="16"/>
                <w:szCs w:val="16"/>
              </w:rPr>
              <w:t xml:space="preserve"> 2 этажа</w:t>
            </w:r>
            <w:r w:rsidRPr="00B427FF">
              <w:rPr>
                <w:rFonts w:ascii="Times New Roman" w:hAnsi="Times New Roman" w:cs="Times New Roman"/>
                <w:sz w:val="16"/>
                <w:szCs w:val="16"/>
              </w:rPr>
              <w:t>;</w:t>
            </w:r>
          </w:p>
          <w:p w:rsidR="0089042C" w:rsidRPr="00B427FF" w:rsidRDefault="0089042C" w:rsidP="0089042C">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b/>
                <w:sz w:val="16"/>
                <w:szCs w:val="16"/>
              </w:rPr>
              <w:t xml:space="preserve">- </w:t>
            </w:r>
            <w:r w:rsidRPr="00B427FF">
              <w:rPr>
                <w:rFonts w:ascii="Times New Roman" w:hAnsi="Times New Roman" w:cs="Times New Roman"/>
                <w:sz w:val="16"/>
                <w:szCs w:val="16"/>
              </w:rPr>
              <w:t xml:space="preserve">максимальная высота объектов капитального строительства от уровня земли до верха перекрытия последнего этажа (или конька кровли) -  не более </w:t>
            </w:r>
            <w:r w:rsidRPr="00B427FF">
              <w:rPr>
                <w:rFonts w:ascii="Times New Roman" w:hAnsi="Times New Roman" w:cs="Times New Roman"/>
                <w:b/>
                <w:sz w:val="16"/>
                <w:szCs w:val="16"/>
              </w:rPr>
              <w:t>15 м;</w:t>
            </w:r>
            <w:r w:rsidRPr="00B427FF">
              <w:rPr>
                <w:rFonts w:ascii="Times New Roman" w:hAnsi="Times New Roman" w:cs="Times New Roman"/>
                <w:sz w:val="16"/>
                <w:szCs w:val="16"/>
              </w:rPr>
              <w:t xml:space="preserve"> </w:t>
            </w:r>
          </w:p>
          <w:p w:rsidR="0089042C" w:rsidRPr="00B427FF" w:rsidRDefault="0089042C" w:rsidP="0089042C">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sz w:val="16"/>
                <w:szCs w:val="16"/>
              </w:rPr>
              <w:t xml:space="preserve">- минимальный процент озеленения - </w:t>
            </w:r>
            <w:r w:rsidRPr="00B427FF">
              <w:rPr>
                <w:rFonts w:ascii="Times New Roman" w:hAnsi="Times New Roman" w:cs="Times New Roman"/>
                <w:b/>
                <w:sz w:val="16"/>
                <w:szCs w:val="16"/>
              </w:rPr>
              <w:t>15%</w:t>
            </w:r>
            <w:r w:rsidRPr="00B427FF">
              <w:rPr>
                <w:rFonts w:ascii="Times New Roman" w:hAnsi="Times New Roman" w:cs="Times New Roman"/>
                <w:sz w:val="16"/>
                <w:szCs w:val="16"/>
              </w:rPr>
              <w:t xml:space="preserve"> от общей площади земельного участка.</w:t>
            </w:r>
          </w:p>
        </w:tc>
      </w:tr>
      <w:tr w:rsidR="0089042C" w:rsidRPr="00B427FF" w:rsidTr="00CA5C27">
        <w:trPr>
          <w:trHeight w:val="366"/>
        </w:trPr>
        <w:tc>
          <w:tcPr>
            <w:tcW w:w="330" w:type="pct"/>
          </w:tcPr>
          <w:p w:rsidR="0089042C" w:rsidRPr="00B427FF" w:rsidRDefault="0089042C" w:rsidP="0089042C">
            <w:pPr>
              <w:keepLines/>
              <w:widowControl w:val="0"/>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8.3</w:t>
            </w:r>
          </w:p>
        </w:tc>
        <w:tc>
          <w:tcPr>
            <w:tcW w:w="802" w:type="pct"/>
            <w:tcBorders>
              <w:top w:val="single" w:sz="4" w:space="0" w:color="auto"/>
              <w:bottom w:val="single" w:sz="4" w:space="0" w:color="auto"/>
              <w:right w:val="single" w:sz="4" w:space="0" w:color="auto"/>
            </w:tcBorders>
          </w:tcPr>
          <w:p w:rsidR="0089042C" w:rsidRPr="00B427FF" w:rsidRDefault="0089042C" w:rsidP="0089042C">
            <w:pPr>
              <w:pStyle w:val="affff2"/>
              <w:rPr>
                <w:rFonts w:ascii="Times New Roman" w:hAnsi="Times New Roman" w:cs="Times New Roman"/>
                <w:sz w:val="16"/>
                <w:szCs w:val="16"/>
              </w:rPr>
            </w:pPr>
            <w:r w:rsidRPr="00B427FF">
              <w:rPr>
                <w:rFonts w:ascii="Times New Roman" w:hAnsi="Times New Roman" w:cs="Times New Roman"/>
                <w:sz w:val="16"/>
                <w:szCs w:val="16"/>
              </w:rPr>
              <w:t>Обеспечение внутреннего правопорядка</w:t>
            </w:r>
          </w:p>
        </w:tc>
        <w:tc>
          <w:tcPr>
            <w:tcW w:w="1557" w:type="pct"/>
            <w:tcBorders>
              <w:top w:val="single" w:sz="4" w:space="0" w:color="auto"/>
              <w:left w:val="single" w:sz="4" w:space="0" w:color="auto"/>
              <w:bottom w:val="single" w:sz="4" w:space="0" w:color="auto"/>
              <w:right w:val="single" w:sz="4" w:space="0" w:color="auto"/>
            </w:tcBorders>
          </w:tcPr>
          <w:p w:rsidR="0089042C" w:rsidRPr="00B427FF" w:rsidRDefault="0089042C" w:rsidP="0089042C">
            <w:pPr>
              <w:pStyle w:val="ae"/>
              <w:rPr>
                <w:rFonts w:ascii="Times New Roman" w:hAnsi="Times New Roman"/>
                <w:sz w:val="16"/>
                <w:szCs w:val="16"/>
              </w:rPr>
            </w:pPr>
            <w:r w:rsidRPr="00B427FF">
              <w:rPr>
                <w:rFonts w:ascii="Times New Roman" w:hAnsi="Times New Roman"/>
                <w:sz w:val="16"/>
                <w:szCs w:val="16"/>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2311" w:type="pct"/>
          </w:tcPr>
          <w:p w:rsidR="0089042C" w:rsidRPr="00B427FF" w:rsidRDefault="0089042C" w:rsidP="0089042C">
            <w:pPr>
              <w:keepLines/>
              <w:suppressAutoHyphens/>
              <w:overflowPunct w:val="0"/>
              <w:autoSpaceDE w:val="0"/>
              <w:spacing w:after="0" w:line="240" w:lineRule="auto"/>
              <w:ind w:firstLine="223"/>
              <w:jc w:val="both"/>
              <w:textAlignment w:val="baseline"/>
              <w:rPr>
                <w:rFonts w:ascii="Times New Roman" w:hAnsi="Times New Roman" w:cs="Times New Roman"/>
                <w:sz w:val="16"/>
                <w:szCs w:val="16"/>
              </w:rPr>
            </w:pPr>
            <w:r w:rsidRPr="00B427FF">
              <w:rPr>
                <w:rFonts w:ascii="Times New Roman" w:hAnsi="Times New Roman" w:cs="Times New Roman"/>
                <w:sz w:val="16"/>
                <w:szCs w:val="16"/>
              </w:rPr>
              <w:t xml:space="preserve">- минимальная/максимальная площадь земельного участка   – </w:t>
            </w:r>
            <w:r w:rsidRPr="00B427FF">
              <w:rPr>
                <w:rFonts w:ascii="Times New Roman" w:hAnsi="Times New Roman" w:cs="Times New Roman"/>
                <w:b/>
                <w:sz w:val="16"/>
                <w:szCs w:val="16"/>
              </w:rPr>
              <w:t>500 /20000</w:t>
            </w:r>
            <w:r w:rsidRPr="00B427FF">
              <w:rPr>
                <w:rFonts w:ascii="Times New Roman" w:hAnsi="Times New Roman" w:cs="Times New Roman"/>
                <w:sz w:val="16"/>
                <w:szCs w:val="16"/>
              </w:rPr>
              <w:t xml:space="preserve"> кв. м;</w:t>
            </w:r>
          </w:p>
          <w:p w:rsidR="0089042C" w:rsidRPr="00B427FF" w:rsidRDefault="0089042C" w:rsidP="0089042C">
            <w:pPr>
              <w:spacing w:after="0" w:line="240" w:lineRule="auto"/>
              <w:ind w:firstLine="223"/>
              <w:jc w:val="both"/>
              <w:rPr>
                <w:rFonts w:ascii="Times New Roman" w:hAnsi="Times New Roman" w:cs="Times New Roman"/>
                <w:b/>
                <w:bCs/>
                <w:sz w:val="16"/>
                <w:szCs w:val="16"/>
              </w:rPr>
            </w:pPr>
            <w:r w:rsidRPr="00B427FF">
              <w:rPr>
                <w:rFonts w:ascii="Times New Roman" w:hAnsi="Times New Roman" w:cs="Times New Roman"/>
                <w:sz w:val="16"/>
                <w:szCs w:val="16"/>
              </w:rPr>
              <w:t xml:space="preserve">- минимальные отступы от границ смежных  земельных участков – </w:t>
            </w:r>
            <w:r w:rsidRPr="00B427FF">
              <w:rPr>
                <w:rFonts w:ascii="Times New Roman" w:hAnsi="Times New Roman" w:cs="Times New Roman"/>
                <w:b/>
                <w:sz w:val="16"/>
                <w:szCs w:val="16"/>
              </w:rPr>
              <w:t>3 м.,</w:t>
            </w:r>
            <w:r w:rsidRPr="00B427FF">
              <w:rPr>
                <w:rFonts w:ascii="Times New Roman" w:hAnsi="Times New Roman" w:cs="Times New Roman"/>
                <w:sz w:val="16"/>
                <w:szCs w:val="16"/>
              </w:rPr>
              <w:t xml:space="preserve"> от фронтальной границы участка </w:t>
            </w:r>
            <w:r w:rsidRPr="00B427FF">
              <w:rPr>
                <w:rFonts w:ascii="Times New Roman" w:hAnsi="Times New Roman" w:cs="Times New Roman"/>
                <w:bCs/>
                <w:sz w:val="16"/>
                <w:szCs w:val="16"/>
              </w:rPr>
              <w:t xml:space="preserve">– </w:t>
            </w:r>
            <w:r w:rsidRPr="00B427FF">
              <w:rPr>
                <w:rFonts w:ascii="Times New Roman" w:hAnsi="Times New Roman" w:cs="Times New Roman"/>
                <w:b/>
                <w:bCs/>
                <w:sz w:val="16"/>
                <w:szCs w:val="16"/>
              </w:rPr>
              <w:t xml:space="preserve">5 м.; </w:t>
            </w:r>
          </w:p>
          <w:p w:rsidR="0089042C" w:rsidRPr="00B427FF" w:rsidRDefault="0089042C" w:rsidP="0089042C">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sz w:val="16"/>
                <w:szCs w:val="16"/>
              </w:rPr>
              <w:t xml:space="preserve">-максимальное количество этажей зданий – </w:t>
            </w:r>
            <w:r w:rsidRPr="00B427FF">
              <w:rPr>
                <w:rFonts w:ascii="Times New Roman" w:hAnsi="Times New Roman" w:cs="Times New Roman"/>
                <w:b/>
                <w:sz w:val="16"/>
                <w:szCs w:val="16"/>
              </w:rPr>
              <w:t>2 этажа;</w:t>
            </w:r>
            <w:r w:rsidRPr="00B427FF">
              <w:rPr>
                <w:rFonts w:ascii="Times New Roman" w:hAnsi="Times New Roman" w:cs="Times New Roman"/>
                <w:sz w:val="16"/>
                <w:szCs w:val="16"/>
              </w:rPr>
              <w:t xml:space="preserve"> </w:t>
            </w:r>
          </w:p>
          <w:p w:rsidR="0089042C" w:rsidRPr="00B427FF" w:rsidRDefault="0089042C" w:rsidP="0089042C">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b/>
                <w:sz w:val="16"/>
                <w:szCs w:val="16"/>
              </w:rPr>
              <w:t xml:space="preserve">- </w:t>
            </w:r>
            <w:r w:rsidRPr="00B427FF">
              <w:rPr>
                <w:rFonts w:ascii="Times New Roman" w:hAnsi="Times New Roman" w:cs="Times New Roman"/>
                <w:sz w:val="16"/>
                <w:szCs w:val="16"/>
              </w:rPr>
              <w:t xml:space="preserve">максимальная высота объектов капитального строительства от уровня земли до верха перекрытия последнего этажа (или конька кровли) -  не более </w:t>
            </w:r>
            <w:r w:rsidRPr="00B427FF">
              <w:rPr>
                <w:rFonts w:ascii="Times New Roman" w:hAnsi="Times New Roman" w:cs="Times New Roman"/>
                <w:b/>
                <w:sz w:val="16"/>
                <w:szCs w:val="16"/>
              </w:rPr>
              <w:t>15 м;</w:t>
            </w:r>
            <w:r w:rsidRPr="00B427FF">
              <w:rPr>
                <w:rFonts w:ascii="Times New Roman" w:hAnsi="Times New Roman" w:cs="Times New Roman"/>
                <w:sz w:val="16"/>
                <w:szCs w:val="16"/>
              </w:rPr>
              <w:t xml:space="preserve">  </w:t>
            </w:r>
          </w:p>
          <w:p w:rsidR="0089042C" w:rsidRPr="00B427FF" w:rsidRDefault="0089042C" w:rsidP="0089042C">
            <w:pPr>
              <w:autoSpaceDE w:val="0"/>
              <w:autoSpaceDN w:val="0"/>
              <w:adjustRightInd w:val="0"/>
              <w:spacing w:after="0" w:line="240" w:lineRule="auto"/>
              <w:ind w:firstLine="317"/>
              <w:jc w:val="both"/>
              <w:rPr>
                <w:rFonts w:ascii="Times New Roman" w:hAnsi="Times New Roman" w:cs="Times New Roman"/>
                <w:sz w:val="16"/>
                <w:szCs w:val="16"/>
              </w:rPr>
            </w:pPr>
            <w:r w:rsidRPr="00B427FF">
              <w:rPr>
                <w:rFonts w:ascii="Times New Roman" w:hAnsi="Times New Roman" w:cs="Times New Roman"/>
                <w:sz w:val="16"/>
                <w:szCs w:val="16"/>
              </w:rPr>
              <w:t xml:space="preserve">- максимальный процент застройки в границах земельного участка – </w:t>
            </w:r>
            <w:r w:rsidRPr="00B427FF">
              <w:rPr>
                <w:rFonts w:ascii="Times New Roman" w:hAnsi="Times New Roman" w:cs="Times New Roman"/>
                <w:b/>
                <w:sz w:val="16"/>
                <w:szCs w:val="16"/>
              </w:rPr>
              <w:t>60%</w:t>
            </w:r>
            <w:r w:rsidRPr="00B427FF">
              <w:rPr>
                <w:rFonts w:ascii="Times New Roman" w:hAnsi="Times New Roman" w:cs="Times New Roman"/>
                <w:sz w:val="16"/>
                <w:szCs w:val="16"/>
              </w:rPr>
              <w:t>.</w:t>
            </w:r>
          </w:p>
          <w:p w:rsidR="0089042C" w:rsidRPr="00B427FF" w:rsidRDefault="0089042C" w:rsidP="0089042C">
            <w:pPr>
              <w:widowControl w:val="0"/>
              <w:spacing w:after="0" w:line="240" w:lineRule="auto"/>
              <w:ind w:firstLine="284"/>
              <w:jc w:val="both"/>
              <w:rPr>
                <w:rFonts w:ascii="Times New Roman" w:hAnsi="Times New Roman" w:cs="Times New Roman"/>
                <w:sz w:val="16"/>
                <w:szCs w:val="16"/>
              </w:rPr>
            </w:pPr>
            <w:r w:rsidRPr="00B427FF">
              <w:rPr>
                <w:rFonts w:ascii="Times New Roman" w:hAnsi="Times New Roman" w:cs="Times New Roman"/>
                <w:sz w:val="16"/>
                <w:szCs w:val="16"/>
              </w:rPr>
              <w:t xml:space="preserve">- минимальный процент озеленения </w:t>
            </w:r>
            <w:r w:rsidRPr="00B427FF">
              <w:rPr>
                <w:rFonts w:ascii="Times New Roman" w:hAnsi="Times New Roman" w:cs="Times New Roman"/>
                <w:b/>
                <w:sz w:val="16"/>
                <w:szCs w:val="16"/>
              </w:rPr>
              <w:t>10%</w:t>
            </w:r>
            <w:r w:rsidRPr="00B427FF">
              <w:rPr>
                <w:rFonts w:ascii="Times New Roman" w:hAnsi="Times New Roman" w:cs="Times New Roman"/>
                <w:sz w:val="16"/>
                <w:szCs w:val="16"/>
              </w:rPr>
              <w:t xml:space="preserve"> от площади земельного участка.</w:t>
            </w:r>
          </w:p>
          <w:p w:rsidR="0089042C" w:rsidRPr="00B427FF" w:rsidRDefault="0089042C" w:rsidP="0089042C">
            <w:pPr>
              <w:widowControl w:val="0"/>
              <w:spacing w:after="0" w:line="240" w:lineRule="auto"/>
              <w:ind w:firstLine="284"/>
              <w:jc w:val="both"/>
              <w:rPr>
                <w:rFonts w:ascii="Times New Roman" w:hAnsi="Times New Roman" w:cs="Times New Roman"/>
                <w:sz w:val="16"/>
                <w:szCs w:val="16"/>
              </w:rPr>
            </w:pPr>
            <w:r w:rsidRPr="00B427FF">
              <w:rPr>
                <w:rFonts w:ascii="Times New Roman" w:eastAsia="Calibri" w:hAnsi="Times New Roman" w:cs="Times New Roman"/>
                <w:sz w:val="16"/>
                <w:szCs w:val="16"/>
              </w:rPr>
              <w:t xml:space="preserve">Расстояние от зданий (границ участков) организаций обслуживания до пожарных депо </w:t>
            </w:r>
            <w:r w:rsidRPr="00B427FF">
              <w:rPr>
                <w:rFonts w:ascii="Times New Roman" w:hAnsi="Times New Roman" w:cs="Times New Roman"/>
                <w:sz w:val="16"/>
                <w:szCs w:val="16"/>
              </w:rPr>
              <w:t>10 м. (15 м. - для депо I типа).</w:t>
            </w:r>
          </w:p>
        </w:tc>
      </w:tr>
      <w:tr w:rsidR="0089042C" w:rsidRPr="00B427FF" w:rsidTr="00CA5C27">
        <w:trPr>
          <w:trHeight w:val="366"/>
        </w:trPr>
        <w:tc>
          <w:tcPr>
            <w:tcW w:w="330" w:type="pct"/>
          </w:tcPr>
          <w:p w:rsidR="0089042C" w:rsidRPr="00B427FF" w:rsidRDefault="0089042C" w:rsidP="0089042C">
            <w:pPr>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12.0</w:t>
            </w:r>
          </w:p>
        </w:tc>
        <w:tc>
          <w:tcPr>
            <w:tcW w:w="802" w:type="pct"/>
            <w:tcBorders>
              <w:top w:val="single" w:sz="4" w:space="0" w:color="auto"/>
              <w:bottom w:val="single" w:sz="4" w:space="0" w:color="auto"/>
              <w:right w:val="single" w:sz="4" w:space="0" w:color="auto"/>
            </w:tcBorders>
          </w:tcPr>
          <w:p w:rsidR="0089042C" w:rsidRPr="00B427FF" w:rsidRDefault="0089042C" w:rsidP="0089042C">
            <w:pPr>
              <w:pStyle w:val="affff2"/>
              <w:rPr>
                <w:rFonts w:ascii="Times New Roman" w:hAnsi="Times New Roman" w:cs="Times New Roman"/>
                <w:sz w:val="16"/>
                <w:szCs w:val="16"/>
              </w:rPr>
            </w:pPr>
            <w:r w:rsidRPr="00B427FF">
              <w:rPr>
                <w:rFonts w:ascii="Times New Roman" w:hAnsi="Times New Roman" w:cs="Times New Roman"/>
                <w:sz w:val="16"/>
                <w:szCs w:val="16"/>
              </w:rPr>
              <w:t>Земельные участки (территории) общего пользования</w:t>
            </w:r>
          </w:p>
        </w:tc>
        <w:tc>
          <w:tcPr>
            <w:tcW w:w="1557" w:type="pct"/>
            <w:tcBorders>
              <w:top w:val="single" w:sz="4" w:space="0" w:color="auto"/>
              <w:left w:val="single" w:sz="4" w:space="0" w:color="auto"/>
              <w:bottom w:val="single" w:sz="4" w:space="0" w:color="auto"/>
              <w:right w:val="single" w:sz="4" w:space="0" w:color="auto"/>
            </w:tcBorders>
          </w:tcPr>
          <w:p w:rsidR="0089042C" w:rsidRPr="00B427FF" w:rsidRDefault="0089042C" w:rsidP="0089042C">
            <w:pPr>
              <w:pStyle w:val="ae"/>
              <w:rPr>
                <w:rFonts w:ascii="Times New Roman" w:hAnsi="Times New Roman"/>
                <w:sz w:val="16"/>
                <w:szCs w:val="16"/>
              </w:rPr>
            </w:pPr>
            <w:r w:rsidRPr="00B427FF">
              <w:rPr>
                <w:rFonts w:ascii="Times New Roman" w:hAnsi="Times New Roman"/>
                <w:sz w:val="16"/>
                <w:szCs w:val="16"/>
              </w:rPr>
              <w:t xml:space="preserve">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w:t>
            </w:r>
            <w:r w:rsidRPr="00B427FF">
              <w:rPr>
                <w:rFonts w:ascii="Times New Roman" w:hAnsi="Times New Roman"/>
                <w:sz w:val="16"/>
                <w:szCs w:val="16"/>
              </w:rPr>
              <w:lastRenderedPageBreak/>
              <w:t>благоустройства</w:t>
            </w:r>
          </w:p>
        </w:tc>
        <w:tc>
          <w:tcPr>
            <w:tcW w:w="2311" w:type="pct"/>
          </w:tcPr>
          <w:p w:rsidR="0089042C" w:rsidRPr="00B427FF" w:rsidRDefault="0089042C" w:rsidP="0089042C">
            <w:pPr>
              <w:spacing w:after="0" w:line="240" w:lineRule="auto"/>
              <w:jc w:val="both"/>
              <w:rPr>
                <w:rFonts w:ascii="Times New Roman" w:hAnsi="Times New Roman" w:cs="Times New Roman"/>
                <w:sz w:val="16"/>
                <w:szCs w:val="16"/>
              </w:rPr>
            </w:pPr>
            <w:r w:rsidRPr="00B427FF">
              <w:rPr>
                <w:rFonts w:ascii="Times New Roman" w:hAnsi="Times New Roman" w:cs="Times New Roman"/>
                <w:sz w:val="16"/>
                <w:szCs w:val="16"/>
              </w:rPr>
              <w:lastRenderedPageBreak/>
              <w:t>Не установлены в соответствии с ч.4, ст.36 Градостроительного кодекса Российской Федерации.</w:t>
            </w:r>
          </w:p>
        </w:tc>
      </w:tr>
    </w:tbl>
    <w:p w:rsidR="0089042C" w:rsidRPr="00B427FF" w:rsidRDefault="0089042C" w:rsidP="0089042C">
      <w:pPr>
        <w:spacing w:after="0" w:line="240" w:lineRule="auto"/>
        <w:ind w:left="1639"/>
        <w:jc w:val="both"/>
        <w:rPr>
          <w:rFonts w:ascii="Times New Roman" w:hAnsi="Times New Roman" w:cs="Times New Roman"/>
          <w:b/>
          <w:sz w:val="16"/>
          <w:szCs w:val="16"/>
        </w:rPr>
      </w:pPr>
    </w:p>
    <w:p w:rsidR="0089042C" w:rsidRPr="00B427FF" w:rsidRDefault="0089042C" w:rsidP="00420D6C">
      <w:pPr>
        <w:numPr>
          <w:ilvl w:val="0"/>
          <w:numId w:val="20"/>
        </w:numPr>
        <w:spacing w:after="0" w:line="240" w:lineRule="auto"/>
        <w:jc w:val="both"/>
        <w:rPr>
          <w:rFonts w:ascii="Times New Roman" w:hAnsi="Times New Roman" w:cs="Times New Roman"/>
          <w:b/>
          <w:sz w:val="16"/>
          <w:szCs w:val="16"/>
        </w:rPr>
      </w:pPr>
      <w:r w:rsidRPr="00B427FF">
        <w:rPr>
          <w:rFonts w:ascii="Times New Roman" w:hAnsi="Times New Roman" w:cs="Times New Roman"/>
          <w:b/>
          <w:sz w:val="16"/>
          <w:szCs w:val="16"/>
        </w:rPr>
        <w:t>УСЛОВНО РАЗРЕШЕННЫЕ ВИДЫ И ПАРАМЕТРЫ ИСПОЛЬЗОВАНИЯ ЗЕМЕЛЬНЫХ УЧАСТКОВ И ОБЪЕКТОВ КАПИТАЛЬНОГО СТРОИТЕЛЬСТВА</w:t>
      </w:r>
    </w:p>
    <w:tbl>
      <w:tblPr>
        <w:tblW w:w="508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
        <w:gridCol w:w="2410"/>
        <w:gridCol w:w="4678"/>
        <w:gridCol w:w="6944"/>
      </w:tblGrid>
      <w:tr w:rsidR="00AA56A5" w:rsidRPr="00B427FF" w:rsidTr="00AA56A5">
        <w:trPr>
          <w:trHeight w:val="552"/>
          <w:tblHeader/>
        </w:trPr>
        <w:tc>
          <w:tcPr>
            <w:tcW w:w="330" w:type="pct"/>
            <w:vAlign w:val="center"/>
          </w:tcPr>
          <w:p w:rsidR="0089042C" w:rsidRPr="00B427FF" w:rsidRDefault="0089042C" w:rsidP="0089042C">
            <w:pPr>
              <w:tabs>
                <w:tab w:val="left" w:pos="2520"/>
              </w:tabs>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Код вида</w:t>
            </w:r>
          </w:p>
          <w:p w:rsidR="0089042C" w:rsidRPr="00B427FF" w:rsidRDefault="0089042C" w:rsidP="0089042C">
            <w:pPr>
              <w:tabs>
                <w:tab w:val="left" w:pos="2520"/>
              </w:tabs>
              <w:spacing w:after="0" w:line="240" w:lineRule="auto"/>
              <w:jc w:val="center"/>
              <w:rPr>
                <w:rFonts w:ascii="Times New Roman" w:hAnsi="Times New Roman" w:cs="Times New Roman"/>
                <w:b/>
                <w:sz w:val="16"/>
                <w:szCs w:val="16"/>
              </w:rPr>
            </w:pPr>
            <w:proofErr w:type="gramStart"/>
            <w:r w:rsidRPr="00B427FF">
              <w:rPr>
                <w:rFonts w:ascii="Times New Roman" w:hAnsi="Times New Roman" w:cs="Times New Roman"/>
                <w:b/>
                <w:sz w:val="16"/>
                <w:szCs w:val="16"/>
              </w:rPr>
              <w:t>разрешен-</w:t>
            </w:r>
            <w:proofErr w:type="spellStart"/>
            <w:r w:rsidRPr="00B427FF">
              <w:rPr>
                <w:rFonts w:ascii="Times New Roman" w:hAnsi="Times New Roman" w:cs="Times New Roman"/>
                <w:b/>
                <w:sz w:val="16"/>
                <w:szCs w:val="16"/>
              </w:rPr>
              <w:t>ного</w:t>
            </w:r>
            <w:proofErr w:type="spellEnd"/>
            <w:proofErr w:type="gramEnd"/>
            <w:r w:rsidRPr="00B427FF">
              <w:rPr>
                <w:rFonts w:ascii="Times New Roman" w:hAnsi="Times New Roman" w:cs="Times New Roman"/>
                <w:b/>
                <w:sz w:val="16"/>
                <w:szCs w:val="16"/>
              </w:rPr>
              <w:t xml:space="preserve"> </w:t>
            </w:r>
            <w:proofErr w:type="spellStart"/>
            <w:r w:rsidRPr="00B427FF">
              <w:rPr>
                <w:rFonts w:ascii="Times New Roman" w:hAnsi="Times New Roman" w:cs="Times New Roman"/>
                <w:b/>
                <w:sz w:val="16"/>
                <w:szCs w:val="16"/>
              </w:rPr>
              <w:t>использо</w:t>
            </w:r>
            <w:proofErr w:type="spellEnd"/>
            <w:r w:rsidRPr="00B427FF">
              <w:rPr>
                <w:rFonts w:ascii="Times New Roman" w:hAnsi="Times New Roman" w:cs="Times New Roman"/>
                <w:b/>
                <w:sz w:val="16"/>
                <w:szCs w:val="16"/>
              </w:rPr>
              <w:t>-</w:t>
            </w:r>
          </w:p>
          <w:p w:rsidR="0089042C" w:rsidRPr="00B427FF" w:rsidRDefault="0089042C" w:rsidP="0089042C">
            <w:pPr>
              <w:tabs>
                <w:tab w:val="left" w:pos="2520"/>
              </w:tabs>
              <w:spacing w:after="0" w:line="240" w:lineRule="auto"/>
              <w:jc w:val="center"/>
              <w:rPr>
                <w:rFonts w:ascii="Times New Roman" w:hAnsi="Times New Roman" w:cs="Times New Roman"/>
                <w:b/>
                <w:sz w:val="16"/>
                <w:szCs w:val="16"/>
              </w:rPr>
            </w:pPr>
            <w:proofErr w:type="spellStart"/>
            <w:r w:rsidRPr="00B427FF">
              <w:rPr>
                <w:rFonts w:ascii="Times New Roman" w:hAnsi="Times New Roman" w:cs="Times New Roman"/>
                <w:b/>
                <w:sz w:val="16"/>
                <w:szCs w:val="16"/>
              </w:rPr>
              <w:t>вания</w:t>
            </w:r>
            <w:proofErr w:type="spellEnd"/>
          </w:p>
        </w:tc>
        <w:tc>
          <w:tcPr>
            <w:tcW w:w="802" w:type="pct"/>
            <w:vAlign w:val="center"/>
          </w:tcPr>
          <w:p w:rsidR="0089042C" w:rsidRPr="00B427FF" w:rsidRDefault="0089042C" w:rsidP="0089042C">
            <w:pPr>
              <w:tabs>
                <w:tab w:val="left" w:pos="2520"/>
              </w:tabs>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ВИДЫ РАЗРЕШЕННОГО ИСПОЛЬЗОВАНИЯ ЗЕМЕЛЬНЫХ УЧАСТКОВ</w:t>
            </w:r>
          </w:p>
        </w:tc>
        <w:tc>
          <w:tcPr>
            <w:tcW w:w="1557" w:type="pct"/>
            <w:vAlign w:val="center"/>
          </w:tcPr>
          <w:p w:rsidR="0089042C" w:rsidRPr="00B427FF" w:rsidRDefault="0089042C" w:rsidP="0089042C">
            <w:pPr>
              <w:tabs>
                <w:tab w:val="left" w:pos="2520"/>
              </w:tabs>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ВИДЫ РАЗРЕШЕННОГО ИСПОЛЬЗОВАНИЯ ОБЪЕКТОВ КАПИТАЛЬНОГО СТРОИТЕЛЬСТВА</w:t>
            </w:r>
          </w:p>
        </w:tc>
        <w:tc>
          <w:tcPr>
            <w:tcW w:w="2311" w:type="pct"/>
            <w:vAlign w:val="center"/>
          </w:tcPr>
          <w:p w:rsidR="0089042C" w:rsidRPr="00B427FF" w:rsidRDefault="0089042C" w:rsidP="0089042C">
            <w:pPr>
              <w:tabs>
                <w:tab w:val="left" w:pos="2520"/>
              </w:tabs>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 xml:space="preserve">ПРЕДЕЛЬНЫЕ РАЗМЕРЫ </w:t>
            </w:r>
            <w:proofErr w:type="gramStart"/>
            <w:r w:rsidRPr="00B427FF">
              <w:rPr>
                <w:rFonts w:ascii="Times New Roman" w:hAnsi="Times New Roman" w:cs="Times New Roman"/>
                <w:b/>
                <w:sz w:val="16"/>
                <w:szCs w:val="16"/>
              </w:rPr>
              <w:t>ЗЕМЕЛЬНЫХ</w:t>
            </w:r>
            <w:proofErr w:type="gramEnd"/>
          </w:p>
          <w:p w:rsidR="0089042C" w:rsidRPr="00B427FF" w:rsidRDefault="0089042C" w:rsidP="0089042C">
            <w:pPr>
              <w:tabs>
                <w:tab w:val="left" w:pos="2520"/>
              </w:tabs>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УЧАСТКОВ И ПРЕДЕЛЬНЫЕ ПАРАМЕТРЫ</w:t>
            </w:r>
          </w:p>
          <w:p w:rsidR="0089042C" w:rsidRPr="00B427FF" w:rsidRDefault="0089042C" w:rsidP="0089042C">
            <w:pPr>
              <w:tabs>
                <w:tab w:val="left" w:pos="2520"/>
              </w:tabs>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РАЗРЕШЕННОГО СТРОИТЕЛЬСТВА</w:t>
            </w:r>
          </w:p>
        </w:tc>
      </w:tr>
      <w:tr w:rsidR="00AA56A5" w:rsidRPr="00B427FF" w:rsidTr="00AA56A5">
        <w:trPr>
          <w:trHeight w:val="345"/>
        </w:trPr>
        <w:tc>
          <w:tcPr>
            <w:tcW w:w="330" w:type="pct"/>
          </w:tcPr>
          <w:p w:rsidR="0089042C" w:rsidRPr="00B427FF" w:rsidRDefault="0089042C" w:rsidP="0089042C">
            <w:pPr>
              <w:widowControl w:val="0"/>
              <w:autoSpaceDE w:val="0"/>
              <w:autoSpaceDN w:val="0"/>
              <w:adjustRightInd w:val="0"/>
              <w:spacing w:after="0" w:line="240" w:lineRule="auto"/>
              <w:jc w:val="center"/>
              <w:rPr>
                <w:rFonts w:ascii="Times New Roman" w:hAnsi="Times New Roman" w:cs="Times New Roman"/>
                <w:sz w:val="16"/>
                <w:szCs w:val="16"/>
              </w:rPr>
            </w:pPr>
          </w:p>
        </w:tc>
        <w:tc>
          <w:tcPr>
            <w:tcW w:w="802" w:type="pct"/>
          </w:tcPr>
          <w:p w:rsidR="0089042C" w:rsidRPr="00B427FF" w:rsidRDefault="0089042C" w:rsidP="0089042C">
            <w:pPr>
              <w:widowControl w:val="0"/>
              <w:autoSpaceDE w:val="0"/>
              <w:autoSpaceDN w:val="0"/>
              <w:adjustRightInd w:val="0"/>
              <w:spacing w:after="0" w:line="240" w:lineRule="auto"/>
              <w:jc w:val="center"/>
              <w:rPr>
                <w:rFonts w:ascii="Times New Roman" w:hAnsi="Times New Roman" w:cs="Times New Roman"/>
                <w:sz w:val="16"/>
                <w:szCs w:val="16"/>
              </w:rPr>
            </w:pPr>
            <w:r w:rsidRPr="00B427FF">
              <w:rPr>
                <w:rFonts w:ascii="Times New Roman" w:hAnsi="Times New Roman" w:cs="Times New Roman"/>
                <w:sz w:val="16"/>
                <w:szCs w:val="16"/>
              </w:rPr>
              <w:t xml:space="preserve">Нет  </w:t>
            </w:r>
          </w:p>
        </w:tc>
        <w:tc>
          <w:tcPr>
            <w:tcW w:w="1557" w:type="pct"/>
          </w:tcPr>
          <w:p w:rsidR="0089042C" w:rsidRPr="00B427FF" w:rsidRDefault="0089042C" w:rsidP="0089042C">
            <w:pPr>
              <w:widowControl w:val="0"/>
              <w:autoSpaceDE w:val="0"/>
              <w:autoSpaceDN w:val="0"/>
              <w:adjustRightInd w:val="0"/>
              <w:spacing w:after="0" w:line="240" w:lineRule="auto"/>
              <w:jc w:val="center"/>
              <w:rPr>
                <w:rFonts w:ascii="Times New Roman" w:hAnsi="Times New Roman" w:cs="Times New Roman"/>
                <w:sz w:val="16"/>
                <w:szCs w:val="16"/>
              </w:rPr>
            </w:pPr>
            <w:r w:rsidRPr="00B427FF">
              <w:rPr>
                <w:rFonts w:ascii="Times New Roman" w:hAnsi="Times New Roman" w:cs="Times New Roman"/>
                <w:sz w:val="16"/>
                <w:szCs w:val="16"/>
              </w:rPr>
              <w:t xml:space="preserve">Нет  </w:t>
            </w:r>
          </w:p>
        </w:tc>
        <w:tc>
          <w:tcPr>
            <w:tcW w:w="2311" w:type="pct"/>
          </w:tcPr>
          <w:p w:rsidR="0089042C" w:rsidRPr="00B427FF" w:rsidRDefault="0089042C" w:rsidP="0089042C">
            <w:pPr>
              <w:spacing w:after="0" w:line="240" w:lineRule="auto"/>
              <w:ind w:firstLine="317"/>
              <w:jc w:val="center"/>
              <w:rPr>
                <w:rFonts w:ascii="Times New Roman" w:hAnsi="Times New Roman" w:cs="Times New Roman"/>
                <w:sz w:val="16"/>
                <w:szCs w:val="16"/>
              </w:rPr>
            </w:pPr>
            <w:r w:rsidRPr="00B427FF">
              <w:rPr>
                <w:rFonts w:ascii="Times New Roman" w:hAnsi="Times New Roman" w:cs="Times New Roman"/>
                <w:sz w:val="16"/>
                <w:szCs w:val="16"/>
              </w:rPr>
              <w:t xml:space="preserve">Нет  </w:t>
            </w:r>
          </w:p>
        </w:tc>
      </w:tr>
    </w:tbl>
    <w:p w:rsidR="0089042C" w:rsidRPr="00B427FF" w:rsidRDefault="0089042C" w:rsidP="0089042C">
      <w:pPr>
        <w:spacing w:after="0" w:line="240" w:lineRule="auto"/>
        <w:jc w:val="both"/>
        <w:rPr>
          <w:rFonts w:ascii="Times New Roman" w:hAnsi="Times New Roman" w:cs="Times New Roman"/>
          <w:sz w:val="16"/>
          <w:szCs w:val="16"/>
        </w:rPr>
      </w:pPr>
    </w:p>
    <w:p w:rsidR="0089042C" w:rsidRPr="00B427FF" w:rsidRDefault="0089042C" w:rsidP="00420D6C">
      <w:pPr>
        <w:numPr>
          <w:ilvl w:val="0"/>
          <w:numId w:val="20"/>
        </w:numPr>
        <w:spacing w:after="0" w:line="240" w:lineRule="auto"/>
        <w:jc w:val="both"/>
        <w:rPr>
          <w:rFonts w:ascii="Times New Roman" w:hAnsi="Times New Roman" w:cs="Times New Roman"/>
          <w:b/>
          <w:sz w:val="16"/>
          <w:szCs w:val="16"/>
        </w:rPr>
      </w:pPr>
      <w:r w:rsidRPr="00B427FF">
        <w:rPr>
          <w:rFonts w:ascii="Times New Roman" w:hAnsi="Times New Roman" w:cs="Times New Roman"/>
          <w:b/>
          <w:sz w:val="16"/>
          <w:szCs w:val="16"/>
        </w:rPr>
        <w:t>ВСПОМОГАТЕЛЬНЫЕ ВИДЫ И ПАРАМЕТРЫ РАЗРЕШЕННОГО ИСПОЛЬЗОВАНИЯ ОБЪЕКТОВ КАПИТАЛЬНОГО СТРОИТЕЛЬСТВА</w:t>
      </w:r>
    </w:p>
    <w:p w:rsidR="0089042C" w:rsidRPr="00B427FF" w:rsidRDefault="0089042C" w:rsidP="0089042C">
      <w:pPr>
        <w:spacing w:after="0" w:line="240" w:lineRule="auto"/>
        <w:ind w:left="720"/>
        <w:jc w:val="both"/>
        <w:rPr>
          <w:rFonts w:ascii="Times New Roman" w:hAnsi="Times New Roman" w:cs="Times New Roman"/>
          <w:b/>
          <w:sz w:val="16"/>
          <w:szCs w:val="16"/>
        </w:rPr>
      </w:pPr>
    </w:p>
    <w:p w:rsidR="0089042C" w:rsidRPr="00B427FF" w:rsidRDefault="0089042C" w:rsidP="0089042C">
      <w:pPr>
        <w:keepLines/>
        <w:widowControl w:val="0"/>
        <w:spacing w:after="0" w:line="240" w:lineRule="auto"/>
        <w:ind w:firstLine="284"/>
        <w:jc w:val="both"/>
        <w:rPr>
          <w:rFonts w:ascii="Times New Roman" w:hAnsi="Times New Roman" w:cs="Times New Roman"/>
          <w:sz w:val="16"/>
          <w:szCs w:val="16"/>
          <w:u w:val="single"/>
        </w:rPr>
      </w:pPr>
      <w:r w:rsidRPr="00B427FF">
        <w:rPr>
          <w:rFonts w:ascii="Times New Roman" w:hAnsi="Times New Roman" w:cs="Times New Roman"/>
          <w:sz w:val="16"/>
          <w:szCs w:val="16"/>
          <w:u w:val="single"/>
        </w:rPr>
        <w:t xml:space="preserve">Вспомогательные виды разрешенного использования, допустимы только в качестве </w:t>
      </w:r>
      <w:proofErr w:type="gramStart"/>
      <w:r w:rsidRPr="00B427FF">
        <w:rPr>
          <w:rFonts w:ascii="Times New Roman" w:hAnsi="Times New Roman" w:cs="Times New Roman"/>
          <w:sz w:val="16"/>
          <w:szCs w:val="16"/>
          <w:u w:val="single"/>
        </w:rPr>
        <w:t>дополнительных</w:t>
      </w:r>
      <w:proofErr w:type="gramEnd"/>
      <w:r w:rsidRPr="00B427FF">
        <w:rPr>
          <w:rFonts w:ascii="Times New Roman" w:hAnsi="Times New Roman" w:cs="Times New Roman"/>
          <w:sz w:val="16"/>
          <w:szCs w:val="16"/>
          <w:u w:val="single"/>
        </w:rPr>
        <w:t xml:space="preserve"> по отношению к основным и условно разрешенным видам использования и осуществляемые совместно с ними.  </w:t>
      </w:r>
    </w:p>
    <w:p w:rsidR="0089042C" w:rsidRPr="00B427FF" w:rsidRDefault="0089042C" w:rsidP="0089042C">
      <w:pPr>
        <w:spacing w:after="0" w:line="240" w:lineRule="auto"/>
        <w:jc w:val="both"/>
        <w:rPr>
          <w:rFonts w:ascii="Times New Roman" w:hAnsi="Times New Roman" w:cs="Times New Roman"/>
          <w:strike/>
          <w:sz w:val="16"/>
          <w:szCs w:val="16"/>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9"/>
        <w:gridCol w:w="10773"/>
      </w:tblGrid>
      <w:tr w:rsidR="0089042C" w:rsidRPr="00B427FF" w:rsidTr="00C370ED">
        <w:trPr>
          <w:trHeight w:val="552"/>
          <w:tblHeader/>
        </w:trPr>
        <w:tc>
          <w:tcPr>
            <w:tcW w:w="4219" w:type="dxa"/>
            <w:vAlign w:val="center"/>
          </w:tcPr>
          <w:p w:rsidR="0089042C" w:rsidRPr="00B427FF" w:rsidRDefault="0089042C" w:rsidP="0089042C">
            <w:pPr>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ВИДЫ РАЗРЕШЕННОГО ИСПОЛЬЗОВАНИЯ</w:t>
            </w:r>
          </w:p>
        </w:tc>
        <w:tc>
          <w:tcPr>
            <w:tcW w:w="10773" w:type="dxa"/>
            <w:vAlign w:val="center"/>
          </w:tcPr>
          <w:p w:rsidR="0089042C" w:rsidRPr="00B427FF" w:rsidRDefault="0089042C" w:rsidP="0089042C">
            <w:pPr>
              <w:spacing w:after="0" w:line="240" w:lineRule="auto"/>
              <w:jc w:val="both"/>
              <w:rPr>
                <w:rFonts w:ascii="Times New Roman" w:hAnsi="Times New Roman" w:cs="Times New Roman"/>
                <w:b/>
                <w:sz w:val="16"/>
                <w:szCs w:val="16"/>
              </w:rPr>
            </w:pPr>
            <w:r w:rsidRPr="00B427FF">
              <w:rPr>
                <w:rFonts w:ascii="Times New Roman" w:hAnsi="Times New Roman" w:cs="Times New Roman"/>
                <w:b/>
                <w:sz w:val="16"/>
                <w:szCs w:val="16"/>
              </w:rPr>
              <w:t>ПРЕДЕЛЬНЫЕ ПАРАМЕТРЫ РАЗРЕШЕННОГО СТРОИТЕЛЬСТВА</w:t>
            </w:r>
          </w:p>
        </w:tc>
      </w:tr>
      <w:tr w:rsidR="0089042C" w:rsidRPr="00B427FF" w:rsidTr="00C370ED">
        <w:trPr>
          <w:trHeight w:val="418"/>
        </w:trPr>
        <w:tc>
          <w:tcPr>
            <w:tcW w:w="4219" w:type="dxa"/>
          </w:tcPr>
          <w:p w:rsidR="0089042C" w:rsidRPr="00B427FF" w:rsidRDefault="0089042C" w:rsidP="0089042C">
            <w:pPr>
              <w:autoSpaceDE w:val="0"/>
              <w:autoSpaceDN w:val="0"/>
              <w:adjustRightInd w:val="0"/>
              <w:spacing w:after="0" w:line="240" w:lineRule="auto"/>
              <w:jc w:val="both"/>
              <w:rPr>
                <w:rFonts w:ascii="Times New Roman" w:eastAsia="SimSun" w:hAnsi="Times New Roman" w:cs="Times New Roman"/>
                <w:sz w:val="16"/>
                <w:szCs w:val="16"/>
                <w:lang w:eastAsia="zh-CN"/>
              </w:rPr>
            </w:pPr>
            <w:r w:rsidRPr="00B427FF">
              <w:rPr>
                <w:rFonts w:ascii="Times New Roman" w:eastAsia="SimSun" w:hAnsi="Times New Roman" w:cs="Times New Roman"/>
                <w:sz w:val="16"/>
                <w:szCs w:val="16"/>
                <w:lang w:eastAsia="zh-CN"/>
              </w:rPr>
              <w:t>Автостоянки для парковки автомобилей посетителей.</w:t>
            </w:r>
          </w:p>
        </w:tc>
        <w:tc>
          <w:tcPr>
            <w:tcW w:w="10773" w:type="dxa"/>
          </w:tcPr>
          <w:p w:rsidR="0089042C" w:rsidRPr="00B427FF" w:rsidRDefault="0089042C" w:rsidP="0089042C">
            <w:pPr>
              <w:spacing w:after="0" w:line="240" w:lineRule="auto"/>
              <w:rPr>
                <w:rFonts w:ascii="Times New Roman" w:hAnsi="Times New Roman" w:cs="Times New Roman"/>
                <w:sz w:val="16"/>
                <w:szCs w:val="16"/>
              </w:rPr>
            </w:pPr>
            <w:r w:rsidRPr="00B427FF">
              <w:rPr>
                <w:rFonts w:ascii="Times New Roman" w:hAnsi="Times New Roman" w:cs="Times New Roman"/>
                <w:sz w:val="16"/>
                <w:szCs w:val="16"/>
              </w:rPr>
              <w:t>Минимальная/максимальная площадь земельных участков – принимать в соответствии с основным видом разрешенного использования земельного участка.</w:t>
            </w:r>
          </w:p>
          <w:p w:rsidR="0089042C" w:rsidRPr="00B427FF" w:rsidRDefault="0089042C" w:rsidP="0089042C">
            <w:pPr>
              <w:autoSpaceDE w:val="0"/>
              <w:autoSpaceDN w:val="0"/>
              <w:adjustRightInd w:val="0"/>
              <w:spacing w:after="0" w:line="240" w:lineRule="auto"/>
              <w:ind w:firstLine="540"/>
              <w:jc w:val="both"/>
              <w:rPr>
                <w:rFonts w:ascii="Times New Roman" w:hAnsi="Times New Roman" w:cs="Times New Roman"/>
                <w:sz w:val="16"/>
                <w:szCs w:val="16"/>
              </w:rPr>
            </w:pPr>
            <w:r w:rsidRPr="00B427FF">
              <w:rPr>
                <w:rFonts w:ascii="Times New Roman" w:hAnsi="Times New Roman" w:cs="Times New Roman"/>
                <w:sz w:val="16"/>
                <w:szCs w:val="16"/>
              </w:rPr>
              <w:t>Размеры земельных участков автостоянок на одно место должны быть:</w:t>
            </w:r>
          </w:p>
          <w:p w:rsidR="0089042C" w:rsidRPr="00B427FF" w:rsidRDefault="0089042C" w:rsidP="0089042C">
            <w:pPr>
              <w:autoSpaceDE w:val="0"/>
              <w:autoSpaceDN w:val="0"/>
              <w:adjustRightInd w:val="0"/>
              <w:spacing w:after="0" w:line="240" w:lineRule="auto"/>
              <w:ind w:firstLine="540"/>
              <w:jc w:val="both"/>
              <w:rPr>
                <w:rFonts w:ascii="Times New Roman" w:hAnsi="Times New Roman" w:cs="Times New Roman"/>
                <w:sz w:val="16"/>
                <w:szCs w:val="16"/>
              </w:rPr>
            </w:pPr>
            <w:r w:rsidRPr="00B427FF">
              <w:rPr>
                <w:rFonts w:ascii="Times New Roman" w:hAnsi="Times New Roman" w:cs="Times New Roman"/>
                <w:sz w:val="16"/>
                <w:szCs w:val="16"/>
              </w:rPr>
              <w:t>для легковых автомобилей - 25 кв. м;</w:t>
            </w:r>
          </w:p>
          <w:p w:rsidR="0089042C" w:rsidRPr="00B427FF" w:rsidRDefault="0089042C" w:rsidP="0089042C">
            <w:pPr>
              <w:autoSpaceDE w:val="0"/>
              <w:autoSpaceDN w:val="0"/>
              <w:adjustRightInd w:val="0"/>
              <w:spacing w:after="0" w:line="240" w:lineRule="auto"/>
              <w:ind w:firstLine="540"/>
              <w:jc w:val="both"/>
              <w:rPr>
                <w:rFonts w:ascii="Times New Roman" w:hAnsi="Times New Roman" w:cs="Times New Roman"/>
                <w:sz w:val="16"/>
                <w:szCs w:val="16"/>
              </w:rPr>
            </w:pPr>
            <w:r w:rsidRPr="00B427FF">
              <w:rPr>
                <w:rFonts w:ascii="Times New Roman" w:hAnsi="Times New Roman" w:cs="Times New Roman"/>
                <w:sz w:val="16"/>
                <w:szCs w:val="16"/>
              </w:rPr>
              <w:t>для автобусов - 40 кв. м;</w:t>
            </w:r>
          </w:p>
          <w:p w:rsidR="0089042C" w:rsidRPr="00B427FF" w:rsidRDefault="0089042C" w:rsidP="0089042C">
            <w:pPr>
              <w:autoSpaceDE w:val="0"/>
              <w:autoSpaceDN w:val="0"/>
              <w:adjustRightInd w:val="0"/>
              <w:spacing w:after="0" w:line="240" w:lineRule="auto"/>
              <w:ind w:firstLine="540"/>
              <w:jc w:val="both"/>
              <w:rPr>
                <w:rFonts w:ascii="Times New Roman" w:hAnsi="Times New Roman" w:cs="Times New Roman"/>
                <w:sz w:val="16"/>
                <w:szCs w:val="16"/>
              </w:rPr>
            </w:pPr>
            <w:r w:rsidRPr="00B427FF">
              <w:rPr>
                <w:rFonts w:ascii="Times New Roman" w:hAnsi="Times New Roman" w:cs="Times New Roman"/>
                <w:sz w:val="16"/>
                <w:szCs w:val="16"/>
              </w:rPr>
              <w:t>для велосипедов - 0,9 кв. м.</w:t>
            </w:r>
          </w:p>
          <w:p w:rsidR="0089042C" w:rsidRPr="00B427FF" w:rsidRDefault="0089042C" w:rsidP="0089042C">
            <w:pPr>
              <w:autoSpaceDE w:val="0"/>
              <w:autoSpaceDN w:val="0"/>
              <w:adjustRightInd w:val="0"/>
              <w:spacing w:after="0" w:line="240" w:lineRule="auto"/>
              <w:ind w:firstLine="540"/>
              <w:jc w:val="both"/>
              <w:rPr>
                <w:rFonts w:ascii="Times New Roman" w:hAnsi="Times New Roman" w:cs="Times New Roman"/>
                <w:sz w:val="16"/>
                <w:szCs w:val="16"/>
              </w:rPr>
            </w:pPr>
            <w:r w:rsidRPr="00B427FF">
              <w:rPr>
                <w:rFonts w:ascii="Times New Roman" w:hAnsi="Times New Roman" w:cs="Times New Roman"/>
                <w:sz w:val="16"/>
                <w:szCs w:val="16"/>
              </w:rPr>
              <w:t>На открытых автостоянках около объектов социальной инфраструктуры, общественно-деловой застройки, промышленных предприятий  на расстоянии не далее 50 м от входа, следует выделять до 10 процентов мест (но не менее одного места) для специального автотранспорта инвалидов с учетом ширины зоны для парковки не менее 3,5 м.</w:t>
            </w:r>
          </w:p>
          <w:p w:rsidR="0089042C" w:rsidRPr="00B427FF" w:rsidRDefault="0089042C" w:rsidP="0089042C">
            <w:pPr>
              <w:autoSpaceDE w:val="0"/>
              <w:autoSpaceDN w:val="0"/>
              <w:adjustRightInd w:val="0"/>
              <w:spacing w:after="0" w:line="240" w:lineRule="auto"/>
              <w:ind w:firstLine="540"/>
              <w:jc w:val="both"/>
              <w:rPr>
                <w:rFonts w:ascii="Times New Roman" w:hAnsi="Times New Roman" w:cs="Times New Roman"/>
                <w:sz w:val="16"/>
                <w:szCs w:val="16"/>
              </w:rPr>
            </w:pPr>
            <w:r w:rsidRPr="00B427FF">
              <w:rPr>
                <w:rFonts w:ascii="Times New Roman" w:eastAsia="SimSun" w:hAnsi="Times New Roman" w:cs="Times New Roman"/>
                <w:sz w:val="16"/>
                <w:szCs w:val="16"/>
                <w:lang w:eastAsia="zh-CN"/>
              </w:rPr>
              <w:t>Автостоянки для парковки автомобилей посетителей следует предусматривать в границах отведенного земельного участка в количестве, установленном местными нормативами градостроительного проектирования. В исключительных случаях допускается размещать автостоянки для парковки автомобилей за пределами границ участка при получении согласования соответствующих органов и организаций.</w:t>
            </w:r>
          </w:p>
          <w:p w:rsidR="0089042C" w:rsidRPr="00B427FF" w:rsidRDefault="0089042C" w:rsidP="0089042C">
            <w:pPr>
              <w:pStyle w:val="a7"/>
              <w:jc w:val="both"/>
              <w:rPr>
                <w:rFonts w:eastAsia="SimSun"/>
                <w:sz w:val="16"/>
                <w:szCs w:val="16"/>
                <w:lang w:eastAsia="zh-CN"/>
              </w:rPr>
            </w:pPr>
            <w:r w:rsidRPr="00B427FF">
              <w:rPr>
                <w:rFonts w:eastAsia="SimSun"/>
                <w:sz w:val="16"/>
                <w:szCs w:val="16"/>
                <w:lang w:eastAsia="zh-CN"/>
              </w:rPr>
              <w:t>Остальные предельные параметры застройки (отступы от границ земельного участка, максимальный процент застройки, отступ от красной линии максимальное количество этажей) принимать в соответствии с основным видом разрешенного использования земельного участка. Для линейных объектов регламенты не устанавливаются.</w:t>
            </w:r>
          </w:p>
        </w:tc>
      </w:tr>
      <w:tr w:rsidR="0089042C" w:rsidRPr="00B427FF" w:rsidTr="00C370ED">
        <w:trPr>
          <w:trHeight w:val="1078"/>
        </w:trPr>
        <w:tc>
          <w:tcPr>
            <w:tcW w:w="4219" w:type="dxa"/>
          </w:tcPr>
          <w:p w:rsidR="0089042C" w:rsidRPr="00B427FF" w:rsidRDefault="0089042C" w:rsidP="0089042C">
            <w:pPr>
              <w:spacing w:after="0" w:line="240" w:lineRule="auto"/>
              <w:jc w:val="both"/>
              <w:rPr>
                <w:rFonts w:ascii="Times New Roman" w:hAnsi="Times New Roman" w:cs="Times New Roman"/>
                <w:sz w:val="16"/>
                <w:szCs w:val="16"/>
              </w:rPr>
            </w:pPr>
            <w:r w:rsidRPr="00B427FF">
              <w:rPr>
                <w:rFonts w:ascii="Times New Roman" w:hAnsi="Times New Roman" w:cs="Times New Roman"/>
                <w:sz w:val="16"/>
                <w:szCs w:val="16"/>
              </w:rPr>
              <w:t>Площадки для мусоросборников.</w:t>
            </w:r>
          </w:p>
        </w:tc>
        <w:tc>
          <w:tcPr>
            <w:tcW w:w="10773" w:type="dxa"/>
          </w:tcPr>
          <w:p w:rsidR="0089042C" w:rsidRPr="00B427FF" w:rsidRDefault="0089042C" w:rsidP="0089042C">
            <w:pPr>
              <w:spacing w:after="0" w:line="240" w:lineRule="auto"/>
              <w:jc w:val="both"/>
              <w:rPr>
                <w:rFonts w:ascii="Times New Roman" w:hAnsi="Times New Roman" w:cs="Times New Roman"/>
                <w:sz w:val="16"/>
                <w:szCs w:val="16"/>
              </w:rPr>
            </w:pPr>
            <w:r w:rsidRPr="00B427FF">
              <w:rPr>
                <w:rFonts w:ascii="Times New Roman" w:hAnsi="Times New Roman" w:cs="Times New Roman"/>
                <w:sz w:val="16"/>
                <w:szCs w:val="16"/>
              </w:rPr>
              <w:t>Минимальная/максимальная площадь земельных участков – принимать в соответствии с основным видом разрешенного использования земельного участка.</w:t>
            </w:r>
          </w:p>
          <w:p w:rsidR="0089042C" w:rsidRPr="00B427FF" w:rsidRDefault="0089042C" w:rsidP="0089042C">
            <w:pPr>
              <w:spacing w:after="0" w:line="240" w:lineRule="auto"/>
              <w:jc w:val="both"/>
              <w:rPr>
                <w:rFonts w:ascii="Times New Roman" w:hAnsi="Times New Roman" w:cs="Times New Roman"/>
                <w:sz w:val="16"/>
                <w:szCs w:val="16"/>
              </w:rPr>
            </w:pPr>
            <w:r w:rsidRPr="00B427FF">
              <w:rPr>
                <w:rFonts w:ascii="Times New Roman" w:hAnsi="Times New Roman" w:cs="Times New Roman"/>
                <w:sz w:val="16"/>
                <w:szCs w:val="16"/>
              </w:rPr>
              <w:t>Максимальная площадь земельных участков  – в 3 раза превышающая площадь мусоросборников;</w:t>
            </w:r>
          </w:p>
          <w:p w:rsidR="0089042C" w:rsidRPr="00B427FF" w:rsidRDefault="0089042C" w:rsidP="0089042C">
            <w:pPr>
              <w:spacing w:after="0" w:line="240" w:lineRule="auto"/>
              <w:jc w:val="both"/>
              <w:rPr>
                <w:rFonts w:ascii="Times New Roman" w:hAnsi="Times New Roman" w:cs="Times New Roman"/>
                <w:sz w:val="16"/>
                <w:szCs w:val="16"/>
              </w:rPr>
            </w:pPr>
            <w:r w:rsidRPr="00B427FF">
              <w:rPr>
                <w:rFonts w:ascii="Times New Roman" w:hAnsi="Times New Roman" w:cs="Times New Roman"/>
                <w:sz w:val="16"/>
                <w:szCs w:val="16"/>
              </w:rPr>
              <w:t>расстояние от площадок для мусоросборников до производственных и вспомогательных помещений не менее - 30 м.</w:t>
            </w:r>
          </w:p>
          <w:p w:rsidR="0089042C" w:rsidRPr="00B427FF" w:rsidRDefault="0089042C" w:rsidP="0089042C">
            <w:pPr>
              <w:spacing w:after="0" w:line="240" w:lineRule="auto"/>
              <w:jc w:val="both"/>
              <w:rPr>
                <w:rFonts w:ascii="Times New Roman" w:hAnsi="Times New Roman" w:cs="Times New Roman"/>
                <w:sz w:val="16"/>
                <w:szCs w:val="16"/>
              </w:rPr>
            </w:pPr>
            <w:r w:rsidRPr="00B427FF">
              <w:rPr>
                <w:rFonts w:ascii="Times New Roman" w:hAnsi="Times New Roman" w:cs="Times New Roman"/>
                <w:sz w:val="16"/>
                <w:szCs w:val="16"/>
              </w:rPr>
              <w:t>Остальные предельные параметры застройки (отступы от границ земельного участка, максимальный процент застройки, отступ от красной линии, максимальное количество этажей) принимать в соответствии с основным видом разрешенного использования земельного участка.</w:t>
            </w:r>
          </w:p>
        </w:tc>
      </w:tr>
      <w:tr w:rsidR="0089042C" w:rsidRPr="00B427FF" w:rsidTr="00C370ED">
        <w:trPr>
          <w:trHeight w:val="360"/>
        </w:trPr>
        <w:tc>
          <w:tcPr>
            <w:tcW w:w="4219" w:type="dxa"/>
          </w:tcPr>
          <w:p w:rsidR="0089042C" w:rsidRPr="00B427FF" w:rsidRDefault="0089042C" w:rsidP="0089042C">
            <w:pPr>
              <w:spacing w:after="0" w:line="240" w:lineRule="auto"/>
              <w:jc w:val="both"/>
              <w:rPr>
                <w:rFonts w:ascii="Times New Roman" w:hAnsi="Times New Roman" w:cs="Times New Roman"/>
                <w:sz w:val="16"/>
                <w:szCs w:val="16"/>
              </w:rPr>
            </w:pPr>
            <w:r w:rsidRPr="00B427FF">
              <w:rPr>
                <w:rFonts w:ascii="Times New Roman" w:hAnsi="Times New Roman" w:cs="Times New Roman"/>
                <w:sz w:val="16"/>
                <w:szCs w:val="16"/>
              </w:rPr>
              <w:t xml:space="preserve">Объекты инженерно-технического обеспечения и линейные объекты вспомогательного инженерного назначения (газопроводы, линии электроснабжения, водопроводы, линии связи), индивидуальные резервуары для хранения воды, скважины для забора воды, </w:t>
            </w:r>
            <w:r w:rsidRPr="00B427FF">
              <w:rPr>
                <w:rFonts w:ascii="Times New Roman" w:hAnsi="Times New Roman" w:cs="Times New Roman"/>
                <w:sz w:val="16"/>
                <w:szCs w:val="16"/>
              </w:rPr>
              <w:lastRenderedPageBreak/>
              <w:t>индивидуальные колодцы, бассейны.</w:t>
            </w:r>
          </w:p>
        </w:tc>
        <w:tc>
          <w:tcPr>
            <w:tcW w:w="10773" w:type="dxa"/>
          </w:tcPr>
          <w:p w:rsidR="0089042C" w:rsidRPr="00B427FF" w:rsidRDefault="0089042C" w:rsidP="0089042C">
            <w:pPr>
              <w:spacing w:after="0" w:line="240" w:lineRule="auto"/>
              <w:jc w:val="both"/>
              <w:rPr>
                <w:rFonts w:ascii="Times New Roman" w:hAnsi="Times New Roman" w:cs="Times New Roman"/>
                <w:sz w:val="16"/>
                <w:szCs w:val="16"/>
              </w:rPr>
            </w:pPr>
            <w:r w:rsidRPr="00B427FF">
              <w:rPr>
                <w:rFonts w:ascii="Times New Roman" w:hAnsi="Times New Roman" w:cs="Times New Roman"/>
                <w:sz w:val="16"/>
                <w:szCs w:val="16"/>
              </w:rPr>
              <w:lastRenderedPageBreak/>
              <w:t>Минимальная/максимальная площадь земельных участков – принимать в соответствии с основным видом разрешенного использования земельного участка.</w:t>
            </w:r>
          </w:p>
          <w:p w:rsidR="0089042C" w:rsidRPr="00B427FF" w:rsidRDefault="0089042C" w:rsidP="0089042C">
            <w:pPr>
              <w:autoSpaceDE w:val="0"/>
              <w:autoSpaceDN w:val="0"/>
              <w:adjustRightInd w:val="0"/>
              <w:spacing w:after="0" w:line="240" w:lineRule="auto"/>
              <w:ind w:firstLine="709"/>
              <w:rPr>
                <w:rFonts w:ascii="Times New Roman" w:eastAsia="Calibri" w:hAnsi="Times New Roman" w:cs="Times New Roman"/>
                <w:sz w:val="16"/>
                <w:szCs w:val="16"/>
              </w:rPr>
            </w:pPr>
            <w:r w:rsidRPr="00B427FF">
              <w:rPr>
                <w:rFonts w:ascii="Times New Roman" w:hAnsi="Times New Roman" w:cs="Times New Roman"/>
                <w:sz w:val="16"/>
                <w:szCs w:val="16"/>
              </w:rPr>
              <w:t xml:space="preserve">Расстояние от </w:t>
            </w:r>
            <w:r w:rsidRPr="00B427FF">
              <w:rPr>
                <w:rFonts w:ascii="Times New Roman" w:eastAsia="Calibri" w:hAnsi="Times New Roman" w:cs="Times New Roman"/>
                <w:sz w:val="16"/>
                <w:szCs w:val="16"/>
              </w:rPr>
              <w:t>фундаментов зданий и сооружений:</w:t>
            </w:r>
          </w:p>
          <w:p w:rsidR="0089042C" w:rsidRPr="00B427FF" w:rsidRDefault="0089042C" w:rsidP="0089042C">
            <w:pPr>
              <w:autoSpaceDE w:val="0"/>
              <w:autoSpaceDN w:val="0"/>
              <w:adjustRightInd w:val="0"/>
              <w:spacing w:after="0" w:line="240" w:lineRule="auto"/>
              <w:ind w:firstLine="709"/>
              <w:rPr>
                <w:rFonts w:ascii="Times New Roman" w:eastAsia="Calibri" w:hAnsi="Times New Roman" w:cs="Times New Roman"/>
                <w:sz w:val="16"/>
                <w:szCs w:val="16"/>
              </w:rPr>
            </w:pPr>
            <w:r w:rsidRPr="00B427FF">
              <w:rPr>
                <w:rFonts w:ascii="Times New Roman" w:eastAsia="Calibri" w:hAnsi="Times New Roman" w:cs="Times New Roman"/>
                <w:sz w:val="16"/>
                <w:szCs w:val="16"/>
              </w:rPr>
              <w:t>- водопровод и напорная канализация -5 м,</w:t>
            </w:r>
          </w:p>
          <w:p w:rsidR="0089042C" w:rsidRPr="00B427FF" w:rsidRDefault="0089042C" w:rsidP="0089042C">
            <w:pPr>
              <w:autoSpaceDE w:val="0"/>
              <w:autoSpaceDN w:val="0"/>
              <w:adjustRightInd w:val="0"/>
              <w:spacing w:after="0" w:line="240" w:lineRule="auto"/>
              <w:ind w:firstLine="709"/>
              <w:rPr>
                <w:rFonts w:ascii="Times New Roman" w:eastAsia="Calibri" w:hAnsi="Times New Roman" w:cs="Times New Roman"/>
                <w:sz w:val="16"/>
                <w:szCs w:val="16"/>
              </w:rPr>
            </w:pPr>
            <w:r w:rsidRPr="00B427FF">
              <w:rPr>
                <w:rFonts w:ascii="Times New Roman" w:eastAsia="Calibri" w:hAnsi="Times New Roman" w:cs="Times New Roman"/>
                <w:sz w:val="16"/>
                <w:szCs w:val="16"/>
              </w:rPr>
              <w:t>- самотечная канализация (бытовая и дождевая)-3м.</w:t>
            </w:r>
          </w:p>
          <w:p w:rsidR="0089042C" w:rsidRPr="00B427FF" w:rsidRDefault="0089042C" w:rsidP="0089042C">
            <w:pPr>
              <w:spacing w:after="0" w:line="240" w:lineRule="auto"/>
              <w:jc w:val="both"/>
              <w:rPr>
                <w:rFonts w:ascii="Times New Roman" w:hAnsi="Times New Roman" w:cs="Times New Roman"/>
                <w:sz w:val="16"/>
                <w:szCs w:val="16"/>
              </w:rPr>
            </w:pPr>
            <w:r w:rsidRPr="00B427FF">
              <w:rPr>
                <w:rFonts w:ascii="Times New Roman" w:hAnsi="Times New Roman" w:cs="Times New Roman"/>
                <w:sz w:val="16"/>
                <w:szCs w:val="16"/>
              </w:rPr>
              <w:lastRenderedPageBreak/>
              <w:t>Остальные предельные параметры застройки (отступы от границ земельного участка, максимальный процент застройки, отступ от красной линии максимальное количество этажей) принимать в соответствии с основным видом разрешенного использования земельного участка. Для линейных объектов не устанавливаются.</w:t>
            </w:r>
          </w:p>
        </w:tc>
      </w:tr>
    </w:tbl>
    <w:p w:rsidR="0089042C" w:rsidRPr="00B427FF" w:rsidRDefault="0089042C" w:rsidP="0089042C">
      <w:pPr>
        <w:keepLines/>
        <w:overflowPunct w:val="0"/>
        <w:autoSpaceDE w:val="0"/>
        <w:autoSpaceDN w:val="0"/>
        <w:adjustRightInd w:val="0"/>
        <w:spacing w:after="0" w:line="240" w:lineRule="auto"/>
        <w:ind w:firstLine="567"/>
        <w:jc w:val="center"/>
        <w:outlineLvl w:val="4"/>
        <w:rPr>
          <w:rFonts w:ascii="Times New Roman" w:eastAsia="SimSun" w:hAnsi="Times New Roman" w:cs="Times New Roman"/>
          <w:b/>
          <w:bCs/>
          <w:i/>
          <w:iCs/>
          <w:sz w:val="16"/>
          <w:szCs w:val="16"/>
          <w:lang w:eastAsia="zh-CN"/>
        </w:rPr>
      </w:pPr>
      <w:r w:rsidRPr="00B427FF">
        <w:rPr>
          <w:rFonts w:ascii="Times New Roman" w:eastAsia="SimSun" w:hAnsi="Times New Roman" w:cs="Times New Roman"/>
          <w:b/>
          <w:bCs/>
          <w:i/>
          <w:iCs/>
          <w:sz w:val="16"/>
          <w:szCs w:val="16"/>
          <w:lang w:eastAsia="zh-CN"/>
        </w:rPr>
        <w:lastRenderedPageBreak/>
        <w:t xml:space="preserve">П–5. Зона предприятий, производств и объектов </w:t>
      </w:r>
      <w:r w:rsidRPr="00B427FF">
        <w:rPr>
          <w:rFonts w:ascii="Times New Roman" w:eastAsia="SimSun" w:hAnsi="Times New Roman" w:cs="Times New Roman"/>
          <w:b/>
          <w:bCs/>
          <w:i/>
          <w:iCs/>
          <w:sz w:val="16"/>
          <w:szCs w:val="16"/>
          <w:lang w:val="en-US" w:eastAsia="zh-CN"/>
        </w:rPr>
        <w:t>V</w:t>
      </w:r>
      <w:r w:rsidRPr="00B427FF">
        <w:rPr>
          <w:rFonts w:ascii="Times New Roman" w:eastAsia="SimSun" w:hAnsi="Times New Roman" w:cs="Times New Roman"/>
          <w:b/>
          <w:bCs/>
          <w:i/>
          <w:iCs/>
          <w:sz w:val="16"/>
          <w:szCs w:val="16"/>
          <w:lang w:eastAsia="zh-CN"/>
        </w:rPr>
        <w:t xml:space="preserve"> класса опасности СЗЗ-50 м.</w:t>
      </w:r>
    </w:p>
    <w:p w:rsidR="0089042C" w:rsidRPr="00B427FF" w:rsidRDefault="0089042C" w:rsidP="0089042C">
      <w:pPr>
        <w:spacing w:after="0" w:line="240" w:lineRule="auto"/>
        <w:rPr>
          <w:rFonts w:ascii="Times New Roman" w:hAnsi="Times New Roman" w:cs="Times New Roman"/>
          <w:b/>
          <w:bCs/>
          <w:sz w:val="16"/>
          <w:szCs w:val="16"/>
        </w:rPr>
      </w:pPr>
    </w:p>
    <w:p w:rsidR="0089042C" w:rsidRPr="00B427FF" w:rsidRDefault="0089042C" w:rsidP="0089042C">
      <w:pPr>
        <w:spacing w:after="0" w:line="240" w:lineRule="auto"/>
        <w:ind w:firstLine="709"/>
        <w:jc w:val="both"/>
        <w:rPr>
          <w:rFonts w:ascii="Times New Roman" w:hAnsi="Times New Roman" w:cs="Times New Roman"/>
          <w:i/>
          <w:iCs/>
          <w:sz w:val="16"/>
          <w:szCs w:val="16"/>
        </w:rPr>
      </w:pPr>
      <w:r w:rsidRPr="00B427FF">
        <w:rPr>
          <w:rFonts w:ascii="Times New Roman" w:hAnsi="Times New Roman" w:cs="Times New Roman"/>
          <w:i/>
          <w:iCs/>
          <w:sz w:val="16"/>
          <w:szCs w:val="16"/>
        </w:rPr>
        <w:t xml:space="preserve">Зона П-5 выделена для обеспечения правовых условий формирования предприятий, производств и объектов </w:t>
      </w:r>
      <w:r w:rsidRPr="00B427FF">
        <w:rPr>
          <w:rFonts w:ascii="Times New Roman" w:hAnsi="Times New Roman" w:cs="Times New Roman"/>
          <w:i/>
          <w:iCs/>
          <w:sz w:val="16"/>
          <w:szCs w:val="16"/>
          <w:lang w:val="en-US"/>
        </w:rPr>
        <w:t>V</w:t>
      </w:r>
      <w:r w:rsidRPr="00B427FF">
        <w:rPr>
          <w:rFonts w:ascii="Times New Roman" w:hAnsi="Times New Roman" w:cs="Times New Roman"/>
          <w:i/>
          <w:iCs/>
          <w:sz w:val="16"/>
          <w:szCs w:val="16"/>
        </w:rPr>
        <w:t xml:space="preserve"> класса </w:t>
      </w:r>
      <w:r w:rsidRPr="00B427FF">
        <w:rPr>
          <w:rFonts w:ascii="Times New Roman" w:hAnsi="Times New Roman" w:cs="Times New Roman"/>
          <w:bCs/>
          <w:i/>
          <w:sz w:val="16"/>
          <w:szCs w:val="16"/>
        </w:rPr>
        <w:t>опасности</w:t>
      </w:r>
      <w:r w:rsidRPr="00B427FF">
        <w:rPr>
          <w:rFonts w:ascii="Times New Roman" w:hAnsi="Times New Roman" w:cs="Times New Roman"/>
          <w:i/>
          <w:iCs/>
          <w:sz w:val="16"/>
          <w:szCs w:val="16"/>
        </w:rPr>
        <w:t xml:space="preserve">, </w:t>
      </w:r>
      <w:r w:rsidRPr="00B427FF">
        <w:rPr>
          <w:rFonts w:ascii="Times New Roman" w:hAnsi="Times New Roman" w:cs="Times New Roman"/>
          <w:bCs/>
          <w:i/>
          <w:sz w:val="16"/>
          <w:szCs w:val="16"/>
        </w:rPr>
        <w:t xml:space="preserve">согласно перечню СанПиН 2.2.1/2.1.1.1200-03, </w:t>
      </w:r>
      <w:r w:rsidRPr="00B427FF">
        <w:rPr>
          <w:rFonts w:ascii="Times New Roman" w:hAnsi="Times New Roman" w:cs="Times New Roman"/>
          <w:i/>
          <w:iCs/>
          <w:sz w:val="16"/>
          <w:szCs w:val="16"/>
        </w:rPr>
        <w:t>с низкими уровнями шума и загрязнения. Допускается широкий спектр коммерческих услуг, сопровождающих производственную деятельность.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rsidR="0089042C" w:rsidRPr="00B427FF" w:rsidRDefault="0089042C" w:rsidP="0089042C">
      <w:pPr>
        <w:spacing w:after="0" w:line="240" w:lineRule="auto"/>
        <w:ind w:firstLine="709"/>
        <w:jc w:val="both"/>
        <w:rPr>
          <w:rFonts w:ascii="Times New Roman" w:hAnsi="Times New Roman" w:cs="Times New Roman"/>
          <w:i/>
          <w:iCs/>
          <w:sz w:val="16"/>
          <w:szCs w:val="16"/>
        </w:rPr>
      </w:pPr>
      <w:r w:rsidRPr="00B427FF">
        <w:rPr>
          <w:rFonts w:ascii="Times New Roman" w:hAnsi="Times New Roman" w:cs="Times New Roman"/>
          <w:i/>
          <w:iCs/>
          <w:sz w:val="16"/>
          <w:szCs w:val="16"/>
        </w:rPr>
        <w:t>При размещении объектов малого бизнеса, относящихся к V классу опасности, в условиях сложившейся градостроительной ситуации (при невозможности соблюдения размеров ориентировочной санитарно-защитной зоны) необходимо обоснование размещения таких объектов с ориентировочными расчетами ожидаемого загрязнения атмосферного воздуха и физического воздействия на атмосферный воздух (шум, вибрация, электромагнитные излучения). При подтверждении расчетами на границе жилой застройки соблюдения установленных гигиенических нормативов загрязняющих веществ в атмосферном воздухе и уровней физического воздействия на атмосферный воздух населенных мест, проект обоснования санитарно-защитной зоны не разрабатывается, натурные исследования, и измерения атмосферного воздуха не проводятся.</w:t>
      </w:r>
    </w:p>
    <w:p w:rsidR="0089042C" w:rsidRPr="00B427FF" w:rsidRDefault="0089042C" w:rsidP="0089042C">
      <w:pPr>
        <w:spacing w:after="0" w:line="240" w:lineRule="auto"/>
        <w:ind w:firstLine="709"/>
        <w:jc w:val="both"/>
        <w:rPr>
          <w:rFonts w:ascii="Times New Roman" w:hAnsi="Times New Roman" w:cs="Times New Roman"/>
          <w:i/>
          <w:iCs/>
          <w:sz w:val="16"/>
          <w:szCs w:val="16"/>
        </w:rPr>
      </w:pPr>
      <w:r w:rsidRPr="00B427FF">
        <w:rPr>
          <w:rFonts w:ascii="Times New Roman" w:hAnsi="Times New Roman" w:cs="Times New Roman"/>
          <w:i/>
          <w:iCs/>
          <w:sz w:val="16"/>
          <w:szCs w:val="16"/>
        </w:rPr>
        <w:t>Для действующих объектов малого бизнеса V класса опасности в качестве обоснования их размещения используются данные исследований атмосферного воздуха и измерений физических воздействий на атмосферный воздух, полученные в рамках проведения надзорных мероприятий.</w:t>
      </w:r>
    </w:p>
    <w:p w:rsidR="0089042C" w:rsidRPr="00B427FF" w:rsidRDefault="0089042C" w:rsidP="0089042C">
      <w:pPr>
        <w:spacing w:after="0" w:line="240" w:lineRule="auto"/>
        <w:ind w:firstLine="709"/>
        <w:jc w:val="both"/>
        <w:rPr>
          <w:rFonts w:ascii="Times New Roman" w:hAnsi="Times New Roman" w:cs="Times New Roman"/>
          <w:i/>
          <w:iCs/>
          <w:sz w:val="16"/>
          <w:szCs w:val="16"/>
        </w:rPr>
      </w:pPr>
      <w:r w:rsidRPr="00B427FF">
        <w:rPr>
          <w:rFonts w:ascii="Times New Roman" w:hAnsi="Times New Roman" w:cs="Times New Roman"/>
          <w:i/>
          <w:iCs/>
          <w:sz w:val="16"/>
          <w:szCs w:val="16"/>
        </w:rPr>
        <w:t xml:space="preserve">Для размещения </w:t>
      </w:r>
      <w:proofErr w:type="spellStart"/>
      <w:r w:rsidRPr="00B427FF">
        <w:rPr>
          <w:rFonts w:ascii="Times New Roman" w:hAnsi="Times New Roman" w:cs="Times New Roman"/>
          <w:i/>
          <w:iCs/>
          <w:sz w:val="16"/>
          <w:szCs w:val="16"/>
        </w:rPr>
        <w:t>микропредприятий</w:t>
      </w:r>
      <w:proofErr w:type="spellEnd"/>
      <w:r w:rsidRPr="00B427FF">
        <w:rPr>
          <w:rFonts w:ascii="Times New Roman" w:hAnsi="Times New Roman" w:cs="Times New Roman"/>
          <w:i/>
          <w:iCs/>
          <w:sz w:val="16"/>
          <w:szCs w:val="16"/>
        </w:rPr>
        <w:t xml:space="preserve"> малого бизнеса с количеством работающих не более 15 человек необходимо уведомление от юридического лица или индивидуального предпринимателя о соблюдении действующих санитарно-гигиенических требований и нормативов на границе жилой застройки. Подтверждением соблюдения гигиенических нормативов на границе жилой застройки являются результаты натурных исследований атмосферного воздуха и измерений уровней физических воздействий на атмосферный воздух в рамках проведения надзорных мероприятий.</w:t>
      </w:r>
    </w:p>
    <w:p w:rsidR="0089042C" w:rsidRPr="00B427FF" w:rsidRDefault="0089042C" w:rsidP="0089042C">
      <w:pPr>
        <w:spacing w:after="0" w:line="240" w:lineRule="auto"/>
        <w:ind w:firstLine="709"/>
        <w:jc w:val="both"/>
        <w:rPr>
          <w:rFonts w:ascii="Times New Roman" w:hAnsi="Times New Roman" w:cs="Times New Roman"/>
          <w:i/>
          <w:iCs/>
          <w:sz w:val="16"/>
          <w:szCs w:val="16"/>
        </w:rPr>
      </w:pPr>
    </w:p>
    <w:p w:rsidR="0089042C" w:rsidRPr="00B427FF" w:rsidRDefault="0089042C" w:rsidP="00420D6C">
      <w:pPr>
        <w:numPr>
          <w:ilvl w:val="0"/>
          <w:numId w:val="15"/>
        </w:numPr>
        <w:spacing w:after="0" w:line="240" w:lineRule="auto"/>
        <w:jc w:val="both"/>
        <w:rPr>
          <w:rFonts w:ascii="Times New Roman" w:hAnsi="Times New Roman" w:cs="Times New Roman"/>
          <w:b/>
          <w:sz w:val="16"/>
          <w:szCs w:val="16"/>
        </w:rPr>
      </w:pPr>
      <w:r w:rsidRPr="00B427FF">
        <w:rPr>
          <w:rFonts w:ascii="Times New Roman" w:hAnsi="Times New Roman" w:cs="Times New Roman"/>
          <w:b/>
          <w:sz w:val="16"/>
          <w:szCs w:val="16"/>
        </w:rPr>
        <w:t>ОСНОВНЫЕ ВИДЫ И ПАРАМЕТРЫ РАЗРЕШЕННОГО ИСПОЛЬЗОВАНИЯ ЗЕМЕЛЬНЫХ УЧАСТКОВ И ОБЪЕКТОВ КАПИТАЛЬНОГО СТРОИТЕЛЬСТВА</w:t>
      </w:r>
    </w:p>
    <w:p w:rsidR="0089042C" w:rsidRPr="00B427FF" w:rsidRDefault="0089042C" w:rsidP="0089042C">
      <w:pPr>
        <w:spacing w:after="0" w:line="240" w:lineRule="auto"/>
        <w:ind w:left="1639"/>
        <w:jc w:val="both"/>
        <w:rPr>
          <w:rFonts w:ascii="Times New Roman" w:hAnsi="Times New Roman" w:cs="Times New Roman"/>
          <w:b/>
          <w:sz w:val="16"/>
          <w:szCs w:val="16"/>
        </w:rPr>
      </w:pPr>
    </w:p>
    <w:tbl>
      <w:tblPr>
        <w:tblW w:w="508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
        <w:gridCol w:w="2371"/>
        <w:gridCol w:w="5581"/>
        <w:gridCol w:w="6098"/>
      </w:tblGrid>
      <w:tr w:rsidR="00CA5C27" w:rsidRPr="00B427FF" w:rsidTr="00CA5C27">
        <w:trPr>
          <w:trHeight w:val="552"/>
          <w:tblHeader/>
        </w:trPr>
        <w:tc>
          <w:tcPr>
            <w:tcW w:w="325" w:type="pct"/>
            <w:vAlign w:val="center"/>
          </w:tcPr>
          <w:p w:rsidR="0089042C" w:rsidRPr="00B427FF" w:rsidRDefault="0089042C" w:rsidP="0089042C">
            <w:pPr>
              <w:tabs>
                <w:tab w:val="left" w:pos="2520"/>
              </w:tabs>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Код вида</w:t>
            </w:r>
          </w:p>
          <w:p w:rsidR="0089042C" w:rsidRPr="00B427FF" w:rsidRDefault="0089042C" w:rsidP="0089042C">
            <w:pPr>
              <w:tabs>
                <w:tab w:val="left" w:pos="2520"/>
              </w:tabs>
              <w:spacing w:after="0" w:line="240" w:lineRule="auto"/>
              <w:jc w:val="center"/>
              <w:rPr>
                <w:rFonts w:ascii="Times New Roman" w:hAnsi="Times New Roman" w:cs="Times New Roman"/>
                <w:b/>
                <w:sz w:val="16"/>
                <w:szCs w:val="16"/>
              </w:rPr>
            </w:pPr>
            <w:proofErr w:type="gramStart"/>
            <w:r w:rsidRPr="00B427FF">
              <w:rPr>
                <w:rFonts w:ascii="Times New Roman" w:hAnsi="Times New Roman" w:cs="Times New Roman"/>
                <w:b/>
                <w:sz w:val="16"/>
                <w:szCs w:val="16"/>
              </w:rPr>
              <w:t>разрешен-</w:t>
            </w:r>
            <w:proofErr w:type="spellStart"/>
            <w:r w:rsidRPr="00B427FF">
              <w:rPr>
                <w:rFonts w:ascii="Times New Roman" w:hAnsi="Times New Roman" w:cs="Times New Roman"/>
                <w:b/>
                <w:sz w:val="16"/>
                <w:szCs w:val="16"/>
              </w:rPr>
              <w:t>ного</w:t>
            </w:r>
            <w:proofErr w:type="spellEnd"/>
            <w:proofErr w:type="gramEnd"/>
            <w:r w:rsidRPr="00B427FF">
              <w:rPr>
                <w:rFonts w:ascii="Times New Roman" w:hAnsi="Times New Roman" w:cs="Times New Roman"/>
                <w:b/>
                <w:sz w:val="16"/>
                <w:szCs w:val="16"/>
              </w:rPr>
              <w:t xml:space="preserve"> </w:t>
            </w:r>
            <w:proofErr w:type="spellStart"/>
            <w:r w:rsidRPr="00B427FF">
              <w:rPr>
                <w:rFonts w:ascii="Times New Roman" w:hAnsi="Times New Roman" w:cs="Times New Roman"/>
                <w:b/>
                <w:sz w:val="16"/>
                <w:szCs w:val="16"/>
              </w:rPr>
              <w:t>использо</w:t>
            </w:r>
            <w:proofErr w:type="spellEnd"/>
            <w:r w:rsidRPr="00B427FF">
              <w:rPr>
                <w:rFonts w:ascii="Times New Roman" w:hAnsi="Times New Roman" w:cs="Times New Roman"/>
                <w:b/>
                <w:sz w:val="16"/>
                <w:szCs w:val="16"/>
              </w:rPr>
              <w:t>-</w:t>
            </w:r>
          </w:p>
          <w:p w:rsidR="0089042C" w:rsidRPr="00B427FF" w:rsidRDefault="0089042C" w:rsidP="0089042C">
            <w:pPr>
              <w:tabs>
                <w:tab w:val="left" w:pos="2520"/>
              </w:tabs>
              <w:spacing w:after="0" w:line="240" w:lineRule="auto"/>
              <w:jc w:val="center"/>
              <w:rPr>
                <w:rFonts w:ascii="Times New Roman" w:hAnsi="Times New Roman" w:cs="Times New Roman"/>
                <w:b/>
                <w:sz w:val="16"/>
                <w:szCs w:val="16"/>
              </w:rPr>
            </w:pPr>
            <w:proofErr w:type="spellStart"/>
            <w:r w:rsidRPr="00B427FF">
              <w:rPr>
                <w:rFonts w:ascii="Times New Roman" w:hAnsi="Times New Roman" w:cs="Times New Roman"/>
                <w:b/>
                <w:sz w:val="16"/>
                <w:szCs w:val="16"/>
              </w:rPr>
              <w:t>вания</w:t>
            </w:r>
            <w:proofErr w:type="spellEnd"/>
          </w:p>
        </w:tc>
        <w:tc>
          <w:tcPr>
            <w:tcW w:w="789" w:type="pct"/>
            <w:vAlign w:val="center"/>
          </w:tcPr>
          <w:p w:rsidR="0089042C" w:rsidRPr="00B427FF" w:rsidRDefault="0089042C" w:rsidP="0089042C">
            <w:pPr>
              <w:tabs>
                <w:tab w:val="left" w:pos="2520"/>
              </w:tabs>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ВИДЫ РАЗРЕШЕННОГО ИСПОЛЬЗОВАНИЯ ЗЕМЕЛЬНЫХ УЧАСТКОВ</w:t>
            </w:r>
          </w:p>
          <w:p w:rsidR="0089042C" w:rsidRPr="00B427FF" w:rsidRDefault="0089042C" w:rsidP="0089042C">
            <w:pPr>
              <w:tabs>
                <w:tab w:val="left" w:pos="2520"/>
              </w:tabs>
              <w:spacing w:after="0" w:line="240" w:lineRule="auto"/>
              <w:jc w:val="center"/>
              <w:rPr>
                <w:rFonts w:ascii="Times New Roman" w:hAnsi="Times New Roman" w:cs="Times New Roman"/>
                <w:b/>
                <w:sz w:val="16"/>
                <w:szCs w:val="16"/>
              </w:rPr>
            </w:pPr>
          </w:p>
        </w:tc>
        <w:tc>
          <w:tcPr>
            <w:tcW w:w="1857" w:type="pct"/>
            <w:vAlign w:val="center"/>
          </w:tcPr>
          <w:p w:rsidR="0089042C" w:rsidRPr="00B427FF" w:rsidRDefault="0089042C" w:rsidP="0089042C">
            <w:pPr>
              <w:tabs>
                <w:tab w:val="left" w:pos="2520"/>
              </w:tabs>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ВИДЫ РАЗРЕШЕННОГО ИСПОЛЬЗОВАНИЯ ОБЪЕКТОВ КАПИТАЛЬНОГО СТРОИТЕЛЬСТВА</w:t>
            </w:r>
          </w:p>
        </w:tc>
        <w:tc>
          <w:tcPr>
            <w:tcW w:w="2029" w:type="pct"/>
            <w:vAlign w:val="center"/>
          </w:tcPr>
          <w:p w:rsidR="0089042C" w:rsidRPr="00B427FF" w:rsidRDefault="0089042C" w:rsidP="0089042C">
            <w:pPr>
              <w:tabs>
                <w:tab w:val="left" w:pos="2520"/>
              </w:tabs>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 xml:space="preserve">ПРЕДЕЛЬНЫЕ РАЗМЕРЫ </w:t>
            </w:r>
            <w:proofErr w:type="gramStart"/>
            <w:r w:rsidRPr="00B427FF">
              <w:rPr>
                <w:rFonts w:ascii="Times New Roman" w:hAnsi="Times New Roman" w:cs="Times New Roman"/>
                <w:b/>
                <w:sz w:val="16"/>
                <w:szCs w:val="16"/>
              </w:rPr>
              <w:t>ЗЕМЕЛЬНЫХ</w:t>
            </w:r>
            <w:proofErr w:type="gramEnd"/>
          </w:p>
          <w:p w:rsidR="0089042C" w:rsidRPr="00B427FF" w:rsidRDefault="0089042C" w:rsidP="0089042C">
            <w:pPr>
              <w:tabs>
                <w:tab w:val="left" w:pos="2520"/>
              </w:tabs>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УЧАСТКОВ И ПРЕДЕЛЬНЫЕ ПАРАМЕТРЫ</w:t>
            </w:r>
          </w:p>
          <w:p w:rsidR="0089042C" w:rsidRPr="00B427FF" w:rsidRDefault="0089042C" w:rsidP="0089042C">
            <w:pPr>
              <w:tabs>
                <w:tab w:val="left" w:pos="2520"/>
              </w:tabs>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РАЗРЕШЕННОГО СТРОИТЕЛЬСТВА</w:t>
            </w:r>
          </w:p>
        </w:tc>
      </w:tr>
      <w:tr w:rsidR="00CA5C27" w:rsidRPr="00B427FF" w:rsidTr="00CA5C27">
        <w:trPr>
          <w:trHeight w:val="555"/>
        </w:trPr>
        <w:tc>
          <w:tcPr>
            <w:tcW w:w="325" w:type="pct"/>
          </w:tcPr>
          <w:p w:rsidR="0089042C" w:rsidRPr="00B427FF" w:rsidRDefault="0089042C" w:rsidP="0089042C">
            <w:pPr>
              <w:keepLines/>
              <w:widowControl w:val="0"/>
              <w:spacing w:after="0" w:line="240" w:lineRule="auto"/>
              <w:jc w:val="both"/>
              <w:rPr>
                <w:rFonts w:ascii="Times New Roman" w:hAnsi="Times New Roman" w:cs="Times New Roman"/>
                <w:b/>
                <w:sz w:val="16"/>
                <w:szCs w:val="16"/>
              </w:rPr>
            </w:pPr>
            <w:r w:rsidRPr="00B427FF">
              <w:rPr>
                <w:rFonts w:ascii="Times New Roman" w:hAnsi="Times New Roman" w:cs="Times New Roman"/>
                <w:b/>
                <w:sz w:val="16"/>
                <w:szCs w:val="16"/>
              </w:rPr>
              <w:t>3.1</w:t>
            </w:r>
          </w:p>
        </w:tc>
        <w:tc>
          <w:tcPr>
            <w:tcW w:w="789" w:type="pct"/>
            <w:tcBorders>
              <w:top w:val="single" w:sz="4" w:space="0" w:color="auto"/>
              <w:bottom w:val="single" w:sz="4" w:space="0" w:color="auto"/>
              <w:right w:val="single" w:sz="4" w:space="0" w:color="auto"/>
            </w:tcBorders>
          </w:tcPr>
          <w:p w:rsidR="0089042C" w:rsidRPr="00B427FF" w:rsidRDefault="0089042C" w:rsidP="0089042C">
            <w:pPr>
              <w:pStyle w:val="ConsPlusNormal"/>
              <w:ind w:firstLine="0"/>
              <w:jc w:val="both"/>
              <w:rPr>
                <w:rFonts w:ascii="Times New Roman" w:hAnsi="Times New Roman" w:cs="Times New Roman"/>
                <w:sz w:val="16"/>
                <w:szCs w:val="16"/>
              </w:rPr>
            </w:pPr>
            <w:r w:rsidRPr="00B427FF">
              <w:rPr>
                <w:rFonts w:ascii="Times New Roman" w:hAnsi="Times New Roman" w:cs="Times New Roman"/>
                <w:sz w:val="16"/>
                <w:szCs w:val="16"/>
              </w:rPr>
              <w:t>Коммунальное обслуживание</w:t>
            </w:r>
          </w:p>
        </w:tc>
        <w:tc>
          <w:tcPr>
            <w:tcW w:w="1857" w:type="pct"/>
            <w:tcBorders>
              <w:top w:val="single" w:sz="4" w:space="0" w:color="auto"/>
              <w:left w:val="single" w:sz="4" w:space="0" w:color="auto"/>
              <w:bottom w:val="single" w:sz="4" w:space="0" w:color="auto"/>
              <w:right w:val="single" w:sz="4" w:space="0" w:color="auto"/>
            </w:tcBorders>
          </w:tcPr>
          <w:p w:rsidR="0089042C" w:rsidRPr="00B427FF" w:rsidRDefault="0089042C" w:rsidP="0089042C">
            <w:pPr>
              <w:pStyle w:val="ConsPlusNormal"/>
              <w:ind w:firstLine="0"/>
              <w:jc w:val="both"/>
              <w:rPr>
                <w:rFonts w:ascii="Times New Roman" w:hAnsi="Times New Roman" w:cs="Times New Roman"/>
                <w:sz w:val="16"/>
                <w:szCs w:val="16"/>
              </w:rPr>
            </w:pPr>
            <w:proofErr w:type="gramStart"/>
            <w:r w:rsidRPr="00B427FF">
              <w:rPr>
                <w:rFonts w:ascii="Times New Roman" w:hAnsi="Times New Roman" w:cs="Times New Roman"/>
                <w:sz w:val="16"/>
                <w:szCs w:val="16"/>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B427FF">
              <w:rPr>
                <w:rFonts w:ascii="Times New Roman" w:hAnsi="Times New Roman" w:cs="Times New Roman"/>
                <w:sz w:val="16"/>
                <w:szCs w:val="16"/>
              </w:rPr>
              <w:t xml:space="preserve"> зданий или помещений, предназначенных для приема физических и юридических лиц в связи с предоставлением им коммунальных услуг)</w:t>
            </w:r>
          </w:p>
        </w:tc>
        <w:tc>
          <w:tcPr>
            <w:tcW w:w="2029" w:type="pct"/>
          </w:tcPr>
          <w:p w:rsidR="0089042C" w:rsidRPr="00B427FF" w:rsidRDefault="0089042C" w:rsidP="0089042C">
            <w:pPr>
              <w:spacing w:after="0" w:line="240" w:lineRule="auto"/>
              <w:jc w:val="both"/>
              <w:rPr>
                <w:rFonts w:ascii="Times New Roman" w:hAnsi="Times New Roman" w:cs="Times New Roman"/>
                <w:sz w:val="16"/>
                <w:szCs w:val="16"/>
              </w:rPr>
            </w:pPr>
            <w:r w:rsidRPr="00B427FF">
              <w:rPr>
                <w:rFonts w:ascii="Times New Roman" w:hAnsi="Times New Roman" w:cs="Times New Roman"/>
                <w:sz w:val="16"/>
                <w:szCs w:val="16"/>
              </w:rPr>
              <w:t xml:space="preserve"> - минимальная/максимальная площадь земельных участков –</w:t>
            </w:r>
            <w:r w:rsidRPr="00B427FF">
              <w:rPr>
                <w:rFonts w:ascii="Times New Roman" w:hAnsi="Times New Roman" w:cs="Times New Roman"/>
                <w:b/>
                <w:sz w:val="16"/>
                <w:szCs w:val="16"/>
              </w:rPr>
              <w:t>4/50000</w:t>
            </w:r>
            <w:r w:rsidRPr="00B427FF">
              <w:rPr>
                <w:rFonts w:ascii="Times New Roman" w:hAnsi="Times New Roman" w:cs="Times New Roman"/>
                <w:sz w:val="16"/>
                <w:szCs w:val="16"/>
              </w:rPr>
              <w:t xml:space="preserve"> кв.м.;</w:t>
            </w:r>
          </w:p>
          <w:p w:rsidR="0089042C" w:rsidRPr="00B427FF" w:rsidRDefault="0089042C" w:rsidP="0089042C">
            <w:pPr>
              <w:spacing w:after="0" w:line="240" w:lineRule="auto"/>
              <w:jc w:val="both"/>
              <w:rPr>
                <w:rFonts w:ascii="Times New Roman" w:hAnsi="Times New Roman" w:cs="Times New Roman"/>
                <w:b/>
                <w:sz w:val="16"/>
                <w:szCs w:val="16"/>
              </w:rPr>
            </w:pPr>
            <w:r w:rsidRPr="00B427FF">
              <w:rPr>
                <w:rFonts w:ascii="Times New Roman" w:hAnsi="Times New Roman" w:cs="Times New Roman"/>
                <w:sz w:val="16"/>
                <w:szCs w:val="16"/>
              </w:rPr>
              <w:t xml:space="preserve">- максимальное количество этажей  – не более </w:t>
            </w:r>
            <w:r w:rsidRPr="00B427FF">
              <w:rPr>
                <w:rFonts w:ascii="Times New Roman" w:hAnsi="Times New Roman" w:cs="Times New Roman"/>
                <w:b/>
                <w:sz w:val="16"/>
                <w:szCs w:val="16"/>
              </w:rPr>
              <w:t>2 этажей;</w:t>
            </w:r>
          </w:p>
          <w:p w:rsidR="0089042C" w:rsidRPr="00B427FF" w:rsidRDefault="0089042C" w:rsidP="0089042C">
            <w:pPr>
              <w:spacing w:after="0" w:line="240" w:lineRule="auto"/>
              <w:jc w:val="both"/>
              <w:rPr>
                <w:rFonts w:ascii="Times New Roman" w:hAnsi="Times New Roman" w:cs="Times New Roman"/>
                <w:sz w:val="16"/>
                <w:szCs w:val="16"/>
              </w:rPr>
            </w:pPr>
            <w:r w:rsidRPr="00B427FF">
              <w:rPr>
                <w:rFonts w:ascii="Times New Roman" w:hAnsi="Times New Roman" w:cs="Times New Roman"/>
                <w:b/>
                <w:sz w:val="16"/>
                <w:szCs w:val="16"/>
              </w:rPr>
              <w:t xml:space="preserve">- </w:t>
            </w:r>
            <w:r w:rsidRPr="00B427FF">
              <w:rPr>
                <w:rFonts w:ascii="Times New Roman" w:hAnsi="Times New Roman" w:cs="Times New Roman"/>
                <w:sz w:val="16"/>
                <w:szCs w:val="16"/>
              </w:rPr>
              <w:t xml:space="preserve">максимальная высота объектов капитального строительства от уровня земли до верха перекрытия последнего этажа (или конька кровли)  – не более </w:t>
            </w:r>
            <w:r w:rsidRPr="00B427FF">
              <w:rPr>
                <w:rFonts w:ascii="Times New Roman" w:hAnsi="Times New Roman" w:cs="Times New Roman"/>
                <w:b/>
                <w:sz w:val="16"/>
                <w:szCs w:val="16"/>
              </w:rPr>
              <w:t>22 м;</w:t>
            </w:r>
            <w:r w:rsidRPr="00B427FF">
              <w:rPr>
                <w:rFonts w:ascii="Times New Roman" w:hAnsi="Times New Roman" w:cs="Times New Roman"/>
                <w:sz w:val="16"/>
                <w:szCs w:val="16"/>
              </w:rPr>
              <w:t xml:space="preserve"> </w:t>
            </w:r>
          </w:p>
          <w:p w:rsidR="0089042C" w:rsidRPr="00B427FF" w:rsidRDefault="0089042C" w:rsidP="0089042C">
            <w:pPr>
              <w:widowControl w:val="0"/>
              <w:spacing w:after="0" w:line="240" w:lineRule="auto"/>
              <w:jc w:val="both"/>
              <w:rPr>
                <w:rFonts w:ascii="Times New Roman" w:hAnsi="Times New Roman" w:cs="Times New Roman"/>
                <w:bCs/>
                <w:sz w:val="16"/>
                <w:szCs w:val="16"/>
              </w:rPr>
            </w:pPr>
            <w:r w:rsidRPr="00B427FF">
              <w:rPr>
                <w:rFonts w:ascii="Times New Roman" w:hAnsi="Times New Roman" w:cs="Times New Roman"/>
                <w:sz w:val="16"/>
                <w:szCs w:val="16"/>
              </w:rPr>
              <w:t xml:space="preserve">-минимальные отступы от границ смежных  земельных участков – </w:t>
            </w:r>
            <w:r w:rsidRPr="00B427FF">
              <w:rPr>
                <w:rFonts w:ascii="Times New Roman" w:hAnsi="Times New Roman" w:cs="Times New Roman"/>
                <w:b/>
                <w:sz w:val="16"/>
                <w:szCs w:val="16"/>
              </w:rPr>
              <w:t>3 м.,</w:t>
            </w:r>
            <w:r w:rsidRPr="00B427FF">
              <w:rPr>
                <w:rFonts w:ascii="Times New Roman" w:hAnsi="Times New Roman" w:cs="Times New Roman"/>
                <w:sz w:val="16"/>
                <w:szCs w:val="16"/>
              </w:rPr>
              <w:t xml:space="preserve"> от фронтальной границы участка </w:t>
            </w:r>
            <w:r w:rsidRPr="00B427FF">
              <w:rPr>
                <w:rFonts w:ascii="Times New Roman" w:hAnsi="Times New Roman" w:cs="Times New Roman"/>
                <w:bCs/>
                <w:sz w:val="16"/>
                <w:szCs w:val="16"/>
              </w:rPr>
              <w:t xml:space="preserve">– </w:t>
            </w:r>
            <w:r w:rsidRPr="00B427FF">
              <w:rPr>
                <w:rFonts w:ascii="Times New Roman" w:hAnsi="Times New Roman" w:cs="Times New Roman"/>
                <w:b/>
                <w:bCs/>
                <w:sz w:val="16"/>
                <w:szCs w:val="16"/>
              </w:rPr>
              <w:t xml:space="preserve">5 м. </w:t>
            </w:r>
            <w:r w:rsidRPr="00B427FF">
              <w:rPr>
                <w:rFonts w:ascii="Times New Roman" w:hAnsi="Times New Roman" w:cs="Times New Roman"/>
                <w:bCs/>
                <w:sz w:val="16"/>
                <w:szCs w:val="16"/>
              </w:rPr>
              <w:t>(за исключением линейных объектов);</w:t>
            </w:r>
          </w:p>
          <w:p w:rsidR="0089042C" w:rsidRPr="00B427FF" w:rsidRDefault="0089042C" w:rsidP="0089042C">
            <w:pPr>
              <w:autoSpaceDE w:val="0"/>
              <w:autoSpaceDN w:val="0"/>
              <w:adjustRightInd w:val="0"/>
              <w:spacing w:after="0" w:line="240" w:lineRule="auto"/>
              <w:jc w:val="both"/>
              <w:rPr>
                <w:rFonts w:ascii="Times New Roman" w:hAnsi="Times New Roman" w:cs="Times New Roman"/>
                <w:sz w:val="16"/>
                <w:szCs w:val="16"/>
              </w:rPr>
            </w:pPr>
            <w:r w:rsidRPr="00B427FF">
              <w:rPr>
                <w:rFonts w:ascii="Times New Roman" w:hAnsi="Times New Roman" w:cs="Times New Roman"/>
                <w:sz w:val="16"/>
                <w:szCs w:val="16"/>
              </w:rPr>
              <w:t xml:space="preserve">- максимальный процент застройки в границах земельного участка – </w:t>
            </w:r>
            <w:r w:rsidRPr="00B427FF">
              <w:rPr>
                <w:rFonts w:ascii="Times New Roman" w:hAnsi="Times New Roman" w:cs="Times New Roman"/>
                <w:b/>
                <w:sz w:val="16"/>
                <w:szCs w:val="16"/>
              </w:rPr>
              <w:t>60%</w:t>
            </w:r>
            <w:r w:rsidRPr="00B427FF">
              <w:rPr>
                <w:rFonts w:ascii="Times New Roman" w:hAnsi="Times New Roman" w:cs="Times New Roman"/>
                <w:sz w:val="16"/>
                <w:szCs w:val="16"/>
              </w:rPr>
              <w:t>, за исключением линейных объектов;</w:t>
            </w:r>
          </w:p>
          <w:p w:rsidR="0089042C" w:rsidRPr="00B427FF" w:rsidRDefault="0089042C" w:rsidP="0089042C">
            <w:pPr>
              <w:spacing w:after="0" w:line="240" w:lineRule="auto"/>
              <w:jc w:val="both"/>
              <w:rPr>
                <w:rFonts w:ascii="Times New Roman" w:hAnsi="Times New Roman" w:cs="Times New Roman"/>
                <w:b/>
                <w:sz w:val="16"/>
                <w:szCs w:val="16"/>
              </w:rPr>
            </w:pPr>
            <w:r w:rsidRPr="00B427FF">
              <w:rPr>
                <w:rFonts w:ascii="Times New Roman" w:hAnsi="Times New Roman" w:cs="Times New Roman"/>
                <w:sz w:val="16"/>
                <w:szCs w:val="16"/>
              </w:rPr>
              <w:t xml:space="preserve">- минимальный процент озеленения - </w:t>
            </w:r>
            <w:r w:rsidRPr="00B427FF">
              <w:rPr>
                <w:rFonts w:ascii="Times New Roman" w:hAnsi="Times New Roman" w:cs="Times New Roman"/>
                <w:b/>
                <w:sz w:val="16"/>
                <w:szCs w:val="16"/>
              </w:rPr>
              <w:t>10%</w:t>
            </w:r>
            <w:r w:rsidRPr="00B427FF">
              <w:rPr>
                <w:rFonts w:ascii="Times New Roman" w:hAnsi="Times New Roman" w:cs="Times New Roman"/>
                <w:sz w:val="16"/>
                <w:szCs w:val="16"/>
              </w:rPr>
              <w:t xml:space="preserve"> от площади земельного участка, за исключением линейных объектов.</w:t>
            </w:r>
          </w:p>
        </w:tc>
      </w:tr>
      <w:tr w:rsidR="00CA5C27" w:rsidRPr="00B427FF" w:rsidTr="00CA5C27">
        <w:trPr>
          <w:trHeight w:val="640"/>
        </w:trPr>
        <w:tc>
          <w:tcPr>
            <w:tcW w:w="325" w:type="pct"/>
          </w:tcPr>
          <w:p w:rsidR="0089042C" w:rsidRPr="00B427FF" w:rsidRDefault="0089042C" w:rsidP="0089042C">
            <w:pPr>
              <w:widowControl w:val="0"/>
              <w:autoSpaceDE w:val="0"/>
              <w:autoSpaceDN w:val="0"/>
              <w:adjustRightInd w:val="0"/>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4.9</w:t>
            </w:r>
          </w:p>
        </w:tc>
        <w:tc>
          <w:tcPr>
            <w:tcW w:w="789" w:type="pct"/>
            <w:tcBorders>
              <w:top w:val="single" w:sz="4" w:space="0" w:color="auto"/>
              <w:bottom w:val="single" w:sz="4" w:space="0" w:color="auto"/>
              <w:right w:val="single" w:sz="4" w:space="0" w:color="auto"/>
            </w:tcBorders>
          </w:tcPr>
          <w:p w:rsidR="0089042C" w:rsidRPr="00B427FF" w:rsidRDefault="0089042C" w:rsidP="0089042C">
            <w:pPr>
              <w:pStyle w:val="ConsPlusNormal"/>
              <w:ind w:firstLine="0"/>
              <w:rPr>
                <w:rFonts w:ascii="Times New Roman" w:hAnsi="Times New Roman" w:cs="Times New Roman"/>
                <w:sz w:val="16"/>
                <w:szCs w:val="16"/>
              </w:rPr>
            </w:pPr>
            <w:r w:rsidRPr="00B427FF">
              <w:rPr>
                <w:rFonts w:ascii="Times New Roman" w:hAnsi="Times New Roman" w:cs="Times New Roman"/>
                <w:sz w:val="16"/>
                <w:szCs w:val="16"/>
              </w:rPr>
              <w:t>Обслуживание автотранспорта</w:t>
            </w:r>
          </w:p>
        </w:tc>
        <w:tc>
          <w:tcPr>
            <w:tcW w:w="1857" w:type="pct"/>
            <w:tcBorders>
              <w:top w:val="single" w:sz="4" w:space="0" w:color="auto"/>
              <w:left w:val="single" w:sz="4" w:space="0" w:color="auto"/>
              <w:bottom w:val="single" w:sz="4" w:space="0" w:color="auto"/>
              <w:right w:val="single" w:sz="4" w:space="0" w:color="auto"/>
            </w:tcBorders>
          </w:tcPr>
          <w:p w:rsidR="0089042C" w:rsidRPr="00B427FF" w:rsidRDefault="0089042C" w:rsidP="0089042C">
            <w:pPr>
              <w:pStyle w:val="ConsPlusNormal"/>
              <w:ind w:firstLine="0"/>
              <w:jc w:val="both"/>
              <w:rPr>
                <w:rFonts w:ascii="Times New Roman" w:hAnsi="Times New Roman" w:cs="Times New Roman"/>
                <w:sz w:val="16"/>
                <w:szCs w:val="16"/>
              </w:rPr>
            </w:pPr>
            <w:r w:rsidRPr="00B427FF">
              <w:rPr>
                <w:rFonts w:ascii="Times New Roman" w:hAnsi="Times New Roman" w:cs="Times New Roman"/>
                <w:sz w:val="16"/>
                <w:szCs w:val="16"/>
              </w:rPr>
              <w:t>Размещение постоянных или временных гаражей с несколькими стояночными местами, стоянок (парковок), гаражей, в том числе многоярусных</w:t>
            </w:r>
          </w:p>
        </w:tc>
        <w:tc>
          <w:tcPr>
            <w:tcW w:w="2029" w:type="pct"/>
          </w:tcPr>
          <w:p w:rsidR="0089042C" w:rsidRPr="00B427FF" w:rsidRDefault="0089042C" w:rsidP="0089042C">
            <w:pPr>
              <w:spacing w:after="0" w:line="240" w:lineRule="auto"/>
              <w:ind w:hanging="4"/>
              <w:rPr>
                <w:rFonts w:ascii="Times New Roman" w:hAnsi="Times New Roman" w:cs="Times New Roman"/>
                <w:sz w:val="16"/>
                <w:szCs w:val="16"/>
              </w:rPr>
            </w:pPr>
            <w:r w:rsidRPr="00B427FF">
              <w:rPr>
                <w:rFonts w:ascii="Times New Roman" w:hAnsi="Times New Roman" w:cs="Times New Roman"/>
                <w:sz w:val="16"/>
                <w:szCs w:val="16"/>
              </w:rPr>
              <w:t>-минимальная/максимальная площадь земельных участков –</w:t>
            </w:r>
            <w:r w:rsidRPr="00B427FF">
              <w:rPr>
                <w:rFonts w:ascii="Times New Roman" w:hAnsi="Times New Roman" w:cs="Times New Roman"/>
                <w:b/>
                <w:sz w:val="16"/>
                <w:szCs w:val="16"/>
              </w:rPr>
              <w:t>100/10000</w:t>
            </w:r>
            <w:r w:rsidRPr="00B427FF">
              <w:rPr>
                <w:rFonts w:ascii="Times New Roman" w:hAnsi="Times New Roman" w:cs="Times New Roman"/>
                <w:sz w:val="16"/>
                <w:szCs w:val="16"/>
              </w:rPr>
              <w:t xml:space="preserve"> кв.м.</w:t>
            </w:r>
          </w:p>
          <w:p w:rsidR="0089042C" w:rsidRPr="00B427FF" w:rsidRDefault="0089042C" w:rsidP="0089042C">
            <w:pPr>
              <w:autoSpaceDE w:val="0"/>
              <w:autoSpaceDN w:val="0"/>
              <w:adjustRightInd w:val="0"/>
              <w:spacing w:after="0" w:line="240" w:lineRule="auto"/>
              <w:ind w:hanging="4"/>
              <w:rPr>
                <w:rFonts w:ascii="Times New Roman" w:hAnsi="Times New Roman" w:cs="Times New Roman"/>
                <w:b/>
                <w:sz w:val="16"/>
                <w:szCs w:val="16"/>
              </w:rPr>
            </w:pPr>
            <w:r w:rsidRPr="00B427FF">
              <w:rPr>
                <w:rFonts w:ascii="Times New Roman" w:hAnsi="Times New Roman" w:cs="Times New Roman"/>
                <w:sz w:val="16"/>
                <w:szCs w:val="16"/>
              </w:rPr>
              <w:t xml:space="preserve">- минимальные отступы от границ участка - </w:t>
            </w:r>
            <w:r w:rsidRPr="00B427FF">
              <w:rPr>
                <w:rFonts w:ascii="Times New Roman" w:hAnsi="Times New Roman" w:cs="Times New Roman"/>
                <w:b/>
                <w:sz w:val="16"/>
                <w:szCs w:val="16"/>
              </w:rPr>
              <w:t xml:space="preserve">3 м, </w:t>
            </w:r>
            <w:r w:rsidRPr="00B427FF">
              <w:rPr>
                <w:rFonts w:ascii="Times New Roman" w:hAnsi="Times New Roman" w:cs="Times New Roman"/>
                <w:sz w:val="16"/>
                <w:szCs w:val="16"/>
              </w:rPr>
              <w:t>от</w:t>
            </w:r>
            <w:r w:rsidRPr="00B427FF">
              <w:rPr>
                <w:rFonts w:ascii="Times New Roman" w:hAnsi="Times New Roman" w:cs="Times New Roman"/>
                <w:b/>
                <w:sz w:val="16"/>
                <w:szCs w:val="16"/>
              </w:rPr>
              <w:t xml:space="preserve"> </w:t>
            </w:r>
            <w:r w:rsidRPr="00B427FF">
              <w:rPr>
                <w:rFonts w:ascii="Times New Roman" w:hAnsi="Times New Roman" w:cs="Times New Roman"/>
                <w:sz w:val="16"/>
                <w:szCs w:val="16"/>
              </w:rPr>
              <w:t>фронтальной границы земельного участка -</w:t>
            </w:r>
            <w:r w:rsidRPr="00B427FF">
              <w:rPr>
                <w:rFonts w:ascii="Times New Roman" w:hAnsi="Times New Roman" w:cs="Times New Roman"/>
                <w:b/>
                <w:sz w:val="16"/>
                <w:szCs w:val="16"/>
              </w:rPr>
              <w:t>5 м;</w:t>
            </w:r>
          </w:p>
          <w:p w:rsidR="0089042C" w:rsidRPr="00B427FF" w:rsidRDefault="0089042C" w:rsidP="0089042C">
            <w:pPr>
              <w:spacing w:after="0" w:line="240" w:lineRule="auto"/>
              <w:ind w:hanging="4"/>
              <w:rPr>
                <w:rFonts w:ascii="Times New Roman" w:hAnsi="Times New Roman" w:cs="Times New Roman"/>
                <w:b/>
                <w:sz w:val="16"/>
                <w:szCs w:val="16"/>
              </w:rPr>
            </w:pPr>
            <w:r w:rsidRPr="00B427FF">
              <w:rPr>
                <w:rFonts w:ascii="Times New Roman" w:hAnsi="Times New Roman" w:cs="Times New Roman"/>
                <w:sz w:val="16"/>
                <w:szCs w:val="16"/>
              </w:rPr>
              <w:t xml:space="preserve">-максимальное количество этажей  – не более </w:t>
            </w:r>
            <w:r w:rsidRPr="00B427FF">
              <w:rPr>
                <w:rFonts w:ascii="Times New Roman" w:hAnsi="Times New Roman" w:cs="Times New Roman"/>
                <w:b/>
                <w:sz w:val="16"/>
                <w:szCs w:val="16"/>
              </w:rPr>
              <w:t>2 этажей;</w:t>
            </w:r>
          </w:p>
          <w:p w:rsidR="0089042C" w:rsidRPr="00B427FF" w:rsidRDefault="0089042C" w:rsidP="0089042C">
            <w:pPr>
              <w:spacing w:after="0" w:line="240" w:lineRule="auto"/>
              <w:ind w:hanging="4"/>
              <w:rPr>
                <w:rFonts w:ascii="Times New Roman" w:hAnsi="Times New Roman" w:cs="Times New Roman"/>
                <w:sz w:val="16"/>
                <w:szCs w:val="16"/>
              </w:rPr>
            </w:pPr>
            <w:r w:rsidRPr="00B427FF">
              <w:rPr>
                <w:rFonts w:ascii="Times New Roman" w:hAnsi="Times New Roman" w:cs="Times New Roman"/>
                <w:b/>
                <w:sz w:val="16"/>
                <w:szCs w:val="16"/>
              </w:rPr>
              <w:t xml:space="preserve">- </w:t>
            </w:r>
            <w:r w:rsidRPr="00B427FF">
              <w:rPr>
                <w:rFonts w:ascii="Times New Roman" w:hAnsi="Times New Roman" w:cs="Times New Roman"/>
                <w:sz w:val="16"/>
                <w:szCs w:val="16"/>
              </w:rPr>
              <w:t xml:space="preserve">максимальная высота объектов капитального строительства от уровня земли до верха перекрытия последнего этажа (или конька кровли) -  не более </w:t>
            </w:r>
            <w:r w:rsidRPr="00B427FF">
              <w:rPr>
                <w:rFonts w:ascii="Times New Roman" w:hAnsi="Times New Roman" w:cs="Times New Roman"/>
                <w:b/>
                <w:sz w:val="16"/>
                <w:szCs w:val="16"/>
              </w:rPr>
              <w:t>12 м;</w:t>
            </w:r>
            <w:r w:rsidRPr="00B427FF">
              <w:rPr>
                <w:rFonts w:ascii="Times New Roman" w:hAnsi="Times New Roman" w:cs="Times New Roman"/>
                <w:sz w:val="16"/>
                <w:szCs w:val="16"/>
              </w:rPr>
              <w:t xml:space="preserve"> </w:t>
            </w:r>
          </w:p>
          <w:p w:rsidR="0089042C" w:rsidRPr="00B427FF" w:rsidRDefault="0089042C" w:rsidP="0089042C">
            <w:pPr>
              <w:autoSpaceDE w:val="0"/>
              <w:autoSpaceDN w:val="0"/>
              <w:adjustRightInd w:val="0"/>
              <w:spacing w:after="0" w:line="240" w:lineRule="auto"/>
              <w:ind w:hanging="4"/>
              <w:rPr>
                <w:rFonts w:ascii="Times New Roman" w:hAnsi="Times New Roman" w:cs="Times New Roman"/>
                <w:sz w:val="16"/>
                <w:szCs w:val="16"/>
              </w:rPr>
            </w:pPr>
            <w:r w:rsidRPr="00B427FF">
              <w:rPr>
                <w:rFonts w:ascii="Times New Roman" w:hAnsi="Times New Roman" w:cs="Times New Roman"/>
                <w:sz w:val="16"/>
                <w:szCs w:val="16"/>
              </w:rPr>
              <w:t xml:space="preserve">- максимальный процент застройки в границах земельного участка – </w:t>
            </w:r>
            <w:r w:rsidRPr="00B427FF">
              <w:rPr>
                <w:rFonts w:ascii="Times New Roman" w:hAnsi="Times New Roman" w:cs="Times New Roman"/>
                <w:b/>
                <w:sz w:val="16"/>
                <w:szCs w:val="16"/>
              </w:rPr>
              <w:t>60%</w:t>
            </w:r>
            <w:r w:rsidRPr="00B427FF">
              <w:rPr>
                <w:rFonts w:ascii="Times New Roman" w:hAnsi="Times New Roman" w:cs="Times New Roman"/>
                <w:sz w:val="16"/>
                <w:szCs w:val="16"/>
              </w:rPr>
              <w:t>.</w:t>
            </w:r>
          </w:p>
          <w:p w:rsidR="0089042C" w:rsidRPr="00B427FF" w:rsidRDefault="0089042C" w:rsidP="0089042C">
            <w:pPr>
              <w:widowControl w:val="0"/>
              <w:spacing w:after="0" w:line="240" w:lineRule="auto"/>
              <w:ind w:hanging="4"/>
              <w:rPr>
                <w:rFonts w:ascii="Times New Roman" w:eastAsia="SimSun" w:hAnsi="Times New Roman" w:cs="Times New Roman"/>
                <w:sz w:val="16"/>
                <w:szCs w:val="16"/>
                <w:lang w:eastAsia="zh-CN"/>
              </w:rPr>
            </w:pPr>
            <w:r w:rsidRPr="00B427FF">
              <w:rPr>
                <w:rFonts w:ascii="Times New Roman" w:hAnsi="Times New Roman" w:cs="Times New Roman"/>
                <w:sz w:val="16"/>
                <w:szCs w:val="16"/>
              </w:rPr>
              <w:t xml:space="preserve">Минимальный процент озеленения - </w:t>
            </w:r>
            <w:r w:rsidRPr="00B427FF">
              <w:rPr>
                <w:rFonts w:ascii="Times New Roman" w:hAnsi="Times New Roman" w:cs="Times New Roman"/>
                <w:b/>
                <w:sz w:val="16"/>
                <w:szCs w:val="16"/>
              </w:rPr>
              <w:t>15%</w:t>
            </w:r>
            <w:r w:rsidRPr="00B427FF">
              <w:rPr>
                <w:rFonts w:ascii="Times New Roman" w:hAnsi="Times New Roman" w:cs="Times New Roman"/>
                <w:sz w:val="16"/>
                <w:szCs w:val="16"/>
              </w:rPr>
              <w:t xml:space="preserve"> от площади земельного участка.</w:t>
            </w:r>
          </w:p>
        </w:tc>
      </w:tr>
      <w:tr w:rsidR="00CA5C27" w:rsidRPr="00B427FF" w:rsidTr="00CA5C27">
        <w:trPr>
          <w:trHeight w:val="1348"/>
        </w:trPr>
        <w:tc>
          <w:tcPr>
            <w:tcW w:w="325" w:type="pct"/>
          </w:tcPr>
          <w:p w:rsidR="0089042C" w:rsidRPr="00B427FF" w:rsidRDefault="0089042C" w:rsidP="0089042C">
            <w:pPr>
              <w:widowControl w:val="0"/>
              <w:autoSpaceDE w:val="0"/>
              <w:autoSpaceDN w:val="0"/>
              <w:adjustRightInd w:val="0"/>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lastRenderedPageBreak/>
              <w:t>4.9.1</w:t>
            </w:r>
          </w:p>
        </w:tc>
        <w:tc>
          <w:tcPr>
            <w:tcW w:w="789" w:type="pct"/>
            <w:tcBorders>
              <w:top w:val="single" w:sz="4" w:space="0" w:color="auto"/>
              <w:bottom w:val="single" w:sz="4" w:space="0" w:color="auto"/>
              <w:right w:val="single" w:sz="4" w:space="0" w:color="auto"/>
            </w:tcBorders>
          </w:tcPr>
          <w:p w:rsidR="0089042C" w:rsidRPr="00B427FF" w:rsidRDefault="0089042C" w:rsidP="0089042C">
            <w:pPr>
              <w:pStyle w:val="affff2"/>
              <w:rPr>
                <w:rFonts w:ascii="Times New Roman" w:hAnsi="Times New Roman" w:cs="Times New Roman"/>
                <w:sz w:val="16"/>
                <w:szCs w:val="16"/>
              </w:rPr>
            </w:pPr>
            <w:r w:rsidRPr="00B427FF">
              <w:rPr>
                <w:rFonts w:ascii="Times New Roman" w:hAnsi="Times New Roman" w:cs="Times New Roman"/>
                <w:sz w:val="16"/>
                <w:szCs w:val="16"/>
              </w:rPr>
              <w:t>Объекты придорожного сервиса</w:t>
            </w:r>
          </w:p>
        </w:tc>
        <w:tc>
          <w:tcPr>
            <w:tcW w:w="1857" w:type="pct"/>
            <w:tcBorders>
              <w:top w:val="single" w:sz="4" w:space="0" w:color="auto"/>
              <w:left w:val="single" w:sz="4" w:space="0" w:color="auto"/>
              <w:bottom w:val="single" w:sz="4" w:space="0" w:color="auto"/>
              <w:right w:val="single" w:sz="4" w:space="0" w:color="auto"/>
            </w:tcBorders>
          </w:tcPr>
          <w:p w:rsidR="0089042C" w:rsidRPr="00B427FF" w:rsidRDefault="0089042C" w:rsidP="0089042C">
            <w:pPr>
              <w:pStyle w:val="ae"/>
              <w:rPr>
                <w:rFonts w:ascii="Times New Roman" w:hAnsi="Times New Roman"/>
                <w:sz w:val="16"/>
                <w:szCs w:val="16"/>
              </w:rPr>
            </w:pPr>
            <w:r w:rsidRPr="00B427FF">
              <w:rPr>
                <w:rFonts w:ascii="Times New Roman" w:hAnsi="Times New Roman"/>
                <w:sz w:val="16"/>
                <w:szCs w:val="16"/>
              </w:rPr>
              <w:t>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2029" w:type="pct"/>
          </w:tcPr>
          <w:p w:rsidR="0089042C" w:rsidRPr="00B427FF" w:rsidRDefault="0089042C" w:rsidP="0089042C">
            <w:pPr>
              <w:spacing w:after="0" w:line="240" w:lineRule="auto"/>
              <w:ind w:firstLine="426"/>
              <w:jc w:val="both"/>
              <w:rPr>
                <w:rFonts w:ascii="Times New Roman" w:hAnsi="Times New Roman" w:cs="Times New Roman"/>
                <w:sz w:val="16"/>
                <w:szCs w:val="16"/>
              </w:rPr>
            </w:pPr>
            <w:r w:rsidRPr="00B427FF">
              <w:rPr>
                <w:rFonts w:ascii="Times New Roman" w:hAnsi="Times New Roman" w:cs="Times New Roman"/>
                <w:sz w:val="16"/>
                <w:szCs w:val="16"/>
              </w:rPr>
              <w:t>-минимальная/максимальная площадь земельных участков –</w:t>
            </w:r>
            <w:r w:rsidRPr="00B427FF">
              <w:rPr>
                <w:rFonts w:ascii="Times New Roman" w:hAnsi="Times New Roman" w:cs="Times New Roman"/>
                <w:b/>
                <w:sz w:val="16"/>
                <w:szCs w:val="16"/>
              </w:rPr>
              <w:t>100/10000</w:t>
            </w:r>
            <w:r w:rsidRPr="00B427FF">
              <w:rPr>
                <w:rFonts w:ascii="Times New Roman" w:hAnsi="Times New Roman" w:cs="Times New Roman"/>
                <w:sz w:val="16"/>
                <w:szCs w:val="16"/>
              </w:rPr>
              <w:t xml:space="preserve"> кв.м.</w:t>
            </w:r>
          </w:p>
          <w:p w:rsidR="0089042C" w:rsidRPr="00B427FF" w:rsidRDefault="0089042C" w:rsidP="0089042C">
            <w:pPr>
              <w:autoSpaceDE w:val="0"/>
              <w:autoSpaceDN w:val="0"/>
              <w:adjustRightInd w:val="0"/>
              <w:spacing w:after="0" w:line="240" w:lineRule="auto"/>
              <w:ind w:firstLine="317"/>
              <w:jc w:val="both"/>
              <w:rPr>
                <w:rFonts w:ascii="Times New Roman" w:hAnsi="Times New Roman" w:cs="Times New Roman"/>
                <w:b/>
                <w:sz w:val="16"/>
                <w:szCs w:val="16"/>
              </w:rPr>
            </w:pPr>
            <w:r w:rsidRPr="00B427FF">
              <w:rPr>
                <w:rFonts w:ascii="Times New Roman" w:hAnsi="Times New Roman" w:cs="Times New Roman"/>
                <w:sz w:val="16"/>
                <w:szCs w:val="16"/>
              </w:rPr>
              <w:t xml:space="preserve">- минимальные отступы от границ участка - </w:t>
            </w:r>
            <w:r w:rsidRPr="00B427FF">
              <w:rPr>
                <w:rFonts w:ascii="Times New Roman" w:hAnsi="Times New Roman" w:cs="Times New Roman"/>
                <w:b/>
                <w:sz w:val="16"/>
                <w:szCs w:val="16"/>
              </w:rPr>
              <w:t xml:space="preserve">3 м, </w:t>
            </w:r>
            <w:r w:rsidRPr="00B427FF">
              <w:rPr>
                <w:rFonts w:ascii="Times New Roman" w:hAnsi="Times New Roman" w:cs="Times New Roman"/>
                <w:sz w:val="16"/>
                <w:szCs w:val="16"/>
              </w:rPr>
              <w:t>от</w:t>
            </w:r>
            <w:r w:rsidRPr="00B427FF">
              <w:rPr>
                <w:rFonts w:ascii="Times New Roman" w:hAnsi="Times New Roman" w:cs="Times New Roman"/>
                <w:b/>
                <w:sz w:val="16"/>
                <w:szCs w:val="16"/>
              </w:rPr>
              <w:t xml:space="preserve"> </w:t>
            </w:r>
            <w:r w:rsidRPr="00B427FF">
              <w:rPr>
                <w:rFonts w:ascii="Times New Roman" w:hAnsi="Times New Roman" w:cs="Times New Roman"/>
                <w:sz w:val="16"/>
                <w:szCs w:val="16"/>
              </w:rPr>
              <w:t>фронтальной границы земельного участка -</w:t>
            </w:r>
            <w:r w:rsidRPr="00B427FF">
              <w:rPr>
                <w:rFonts w:ascii="Times New Roman" w:hAnsi="Times New Roman" w:cs="Times New Roman"/>
                <w:b/>
                <w:sz w:val="16"/>
                <w:szCs w:val="16"/>
              </w:rPr>
              <w:t>5 м;</w:t>
            </w:r>
          </w:p>
          <w:p w:rsidR="0089042C" w:rsidRPr="00B427FF" w:rsidRDefault="0089042C" w:rsidP="0089042C">
            <w:pPr>
              <w:autoSpaceDE w:val="0"/>
              <w:autoSpaceDN w:val="0"/>
              <w:adjustRightInd w:val="0"/>
              <w:spacing w:after="0" w:line="240" w:lineRule="auto"/>
              <w:ind w:firstLine="317"/>
              <w:jc w:val="both"/>
              <w:rPr>
                <w:rFonts w:ascii="Times New Roman" w:hAnsi="Times New Roman" w:cs="Times New Roman"/>
                <w:sz w:val="16"/>
                <w:szCs w:val="16"/>
              </w:rPr>
            </w:pPr>
            <w:r w:rsidRPr="00B427FF">
              <w:rPr>
                <w:rFonts w:ascii="Times New Roman" w:hAnsi="Times New Roman" w:cs="Times New Roman"/>
                <w:sz w:val="16"/>
                <w:szCs w:val="16"/>
              </w:rPr>
              <w:t xml:space="preserve">- максимальный процент застройки в границах земельного участка – </w:t>
            </w:r>
            <w:r w:rsidRPr="00B427FF">
              <w:rPr>
                <w:rFonts w:ascii="Times New Roman" w:hAnsi="Times New Roman" w:cs="Times New Roman"/>
                <w:b/>
                <w:sz w:val="16"/>
                <w:szCs w:val="16"/>
              </w:rPr>
              <w:t>60%</w:t>
            </w:r>
            <w:r w:rsidRPr="00B427FF">
              <w:rPr>
                <w:rFonts w:ascii="Times New Roman" w:hAnsi="Times New Roman" w:cs="Times New Roman"/>
                <w:sz w:val="16"/>
                <w:szCs w:val="16"/>
              </w:rPr>
              <w:t>.</w:t>
            </w:r>
          </w:p>
          <w:p w:rsidR="0089042C" w:rsidRPr="00B427FF" w:rsidRDefault="0089042C" w:rsidP="0089042C">
            <w:pPr>
              <w:spacing w:after="0" w:line="240" w:lineRule="auto"/>
              <w:ind w:firstLine="426"/>
              <w:jc w:val="both"/>
              <w:rPr>
                <w:rFonts w:ascii="Times New Roman" w:hAnsi="Times New Roman" w:cs="Times New Roman"/>
                <w:b/>
                <w:sz w:val="16"/>
                <w:szCs w:val="16"/>
              </w:rPr>
            </w:pPr>
            <w:r w:rsidRPr="00B427FF">
              <w:rPr>
                <w:rFonts w:ascii="Times New Roman" w:hAnsi="Times New Roman" w:cs="Times New Roman"/>
                <w:sz w:val="16"/>
                <w:szCs w:val="16"/>
              </w:rPr>
              <w:t xml:space="preserve">-максимальное количество этажей – не более </w:t>
            </w:r>
            <w:r w:rsidRPr="00B427FF">
              <w:rPr>
                <w:rFonts w:ascii="Times New Roman" w:hAnsi="Times New Roman" w:cs="Times New Roman"/>
                <w:b/>
                <w:sz w:val="16"/>
                <w:szCs w:val="16"/>
              </w:rPr>
              <w:t>3 этажей;</w:t>
            </w:r>
          </w:p>
          <w:p w:rsidR="0089042C" w:rsidRPr="00B427FF" w:rsidRDefault="0089042C" w:rsidP="0089042C">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b/>
                <w:sz w:val="16"/>
                <w:szCs w:val="16"/>
              </w:rPr>
              <w:t xml:space="preserve">- </w:t>
            </w:r>
            <w:r w:rsidRPr="00B427FF">
              <w:rPr>
                <w:rFonts w:ascii="Times New Roman" w:hAnsi="Times New Roman" w:cs="Times New Roman"/>
                <w:sz w:val="16"/>
                <w:szCs w:val="16"/>
              </w:rPr>
              <w:t xml:space="preserve">максимальная высота объектов капитального строительства от уровня земли до верха перекрытия последнего этажа (или конька кровли) -  не более </w:t>
            </w:r>
            <w:r w:rsidRPr="00B427FF">
              <w:rPr>
                <w:rFonts w:ascii="Times New Roman" w:hAnsi="Times New Roman" w:cs="Times New Roman"/>
                <w:b/>
                <w:sz w:val="16"/>
                <w:szCs w:val="16"/>
              </w:rPr>
              <w:t>15 м;</w:t>
            </w:r>
            <w:r w:rsidRPr="00B427FF">
              <w:rPr>
                <w:rFonts w:ascii="Times New Roman" w:hAnsi="Times New Roman" w:cs="Times New Roman"/>
                <w:sz w:val="16"/>
                <w:szCs w:val="16"/>
              </w:rPr>
              <w:t xml:space="preserve"> </w:t>
            </w:r>
          </w:p>
          <w:p w:rsidR="0089042C" w:rsidRPr="00B427FF" w:rsidRDefault="0089042C" w:rsidP="0089042C">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sz w:val="16"/>
                <w:szCs w:val="16"/>
              </w:rPr>
              <w:t xml:space="preserve">- минимальный процент озеленения - </w:t>
            </w:r>
            <w:r w:rsidRPr="00B427FF">
              <w:rPr>
                <w:rFonts w:ascii="Times New Roman" w:hAnsi="Times New Roman" w:cs="Times New Roman"/>
                <w:b/>
                <w:sz w:val="16"/>
                <w:szCs w:val="16"/>
              </w:rPr>
              <w:t>15%</w:t>
            </w:r>
            <w:r w:rsidRPr="00B427FF">
              <w:rPr>
                <w:rFonts w:ascii="Times New Roman" w:hAnsi="Times New Roman" w:cs="Times New Roman"/>
                <w:sz w:val="16"/>
                <w:szCs w:val="16"/>
              </w:rPr>
              <w:t xml:space="preserve"> от общей площади земельного участка.</w:t>
            </w:r>
          </w:p>
          <w:p w:rsidR="0089042C" w:rsidRPr="00B427FF" w:rsidRDefault="0089042C" w:rsidP="0089042C">
            <w:pPr>
              <w:tabs>
                <w:tab w:val="left" w:pos="2520"/>
              </w:tabs>
              <w:spacing w:after="0" w:line="240" w:lineRule="auto"/>
              <w:ind w:firstLine="317"/>
              <w:jc w:val="both"/>
              <w:rPr>
                <w:rFonts w:ascii="Times New Roman" w:hAnsi="Times New Roman" w:cs="Times New Roman"/>
                <w:sz w:val="16"/>
                <w:szCs w:val="16"/>
              </w:rPr>
            </w:pPr>
            <w:r w:rsidRPr="00B427FF">
              <w:rPr>
                <w:rFonts w:ascii="Times New Roman" w:hAnsi="Times New Roman" w:cs="Times New Roman"/>
                <w:sz w:val="16"/>
                <w:szCs w:val="16"/>
              </w:rPr>
              <w:t xml:space="preserve">Расстояние </w:t>
            </w:r>
            <w:proofErr w:type="gramStart"/>
            <w:r w:rsidRPr="00B427FF">
              <w:rPr>
                <w:rFonts w:ascii="Times New Roman" w:hAnsi="Times New Roman" w:cs="Times New Roman"/>
                <w:sz w:val="16"/>
                <w:szCs w:val="16"/>
              </w:rPr>
              <w:t>от</w:t>
            </w:r>
            <w:proofErr w:type="gramEnd"/>
            <w:r w:rsidRPr="00B427FF">
              <w:rPr>
                <w:rFonts w:ascii="Times New Roman" w:hAnsi="Times New Roman" w:cs="Times New Roman"/>
                <w:sz w:val="16"/>
                <w:szCs w:val="16"/>
              </w:rPr>
              <w:t xml:space="preserve"> </w:t>
            </w:r>
            <w:proofErr w:type="gramStart"/>
            <w:r w:rsidRPr="00B427FF">
              <w:rPr>
                <w:rFonts w:ascii="Times New Roman" w:hAnsi="Times New Roman" w:cs="Times New Roman"/>
                <w:sz w:val="16"/>
                <w:szCs w:val="16"/>
              </w:rPr>
              <w:t>СТО</w:t>
            </w:r>
            <w:proofErr w:type="gramEnd"/>
            <w:r w:rsidRPr="00B427FF">
              <w:rPr>
                <w:rFonts w:ascii="Times New Roman" w:hAnsi="Times New Roman" w:cs="Times New Roman"/>
                <w:sz w:val="16"/>
                <w:szCs w:val="16"/>
              </w:rPr>
              <w:t xml:space="preserve">, автомойки, АЗС до жилых, общественных зданий, общеобразовательных школ и дошкольных образовательных учреждений, лечебных учреждений со стационаром - </w:t>
            </w:r>
            <w:r w:rsidRPr="00B427FF">
              <w:rPr>
                <w:rFonts w:ascii="Times New Roman" w:hAnsi="Times New Roman" w:cs="Times New Roman"/>
                <w:b/>
                <w:sz w:val="16"/>
                <w:szCs w:val="16"/>
              </w:rPr>
              <w:t>50 м</w:t>
            </w:r>
            <w:r w:rsidRPr="00B427FF">
              <w:rPr>
                <w:rFonts w:ascii="Times New Roman" w:hAnsi="Times New Roman" w:cs="Times New Roman"/>
                <w:sz w:val="16"/>
                <w:szCs w:val="16"/>
              </w:rPr>
              <w:t>. с учетом выполнения требований СанПиН 2.2.1/1200-03.</w:t>
            </w:r>
          </w:p>
        </w:tc>
      </w:tr>
      <w:tr w:rsidR="00CA5C27" w:rsidRPr="00B427FF" w:rsidTr="00CA5C27">
        <w:trPr>
          <w:trHeight w:val="1845"/>
        </w:trPr>
        <w:tc>
          <w:tcPr>
            <w:tcW w:w="325" w:type="pct"/>
          </w:tcPr>
          <w:p w:rsidR="0089042C" w:rsidRPr="00B427FF" w:rsidRDefault="0089042C" w:rsidP="0089042C">
            <w:pPr>
              <w:widowControl w:val="0"/>
              <w:autoSpaceDE w:val="0"/>
              <w:autoSpaceDN w:val="0"/>
              <w:adjustRightInd w:val="0"/>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6.2</w:t>
            </w:r>
          </w:p>
        </w:tc>
        <w:tc>
          <w:tcPr>
            <w:tcW w:w="789" w:type="pct"/>
            <w:tcBorders>
              <w:top w:val="single" w:sz="4" w:space="0" w:color="auto"/>
              <w:bottom w:val="single" w:sz="4" w:space="0" w:color="auto"/>
              <w:right w:val="single" w:sz="4" w:space="0" w:color="auto"/>
            </w:tcBorders>
          </w:tcPr>
          <w:p w:rsidR="0089042C" w:rsidRPr="00B427FF" w:rsidRDefault="0089042C" w:rsidP="0089042C">
            <w:pPr>
              <w:pStyle w:val="affff2"/>
              <w:rPr>
                <w:rFonts w:ascii="Times New Roman" w:hAnsi="Times New Roman" w:cs="Times New Roman"/>
                <w:sz w:val="16"/>
                <w:szCs w:val="16"/>
              </w:rPr>
            </w:pPr>
            <w:r w:rsidRPr="00B427FF">
              <w:rPr>
                <w:rFonts w:ascii="Times New Roman" w:hAnsi="Times New Roman" w:cs="Times New Roman"/>
                <w:sz w:val="16"/>
                <w:szCs w:val="16"/>
              </w:rPr>
              <w:t>Тяжелая промышленность</w:t>
            </w:r>
          </w:p>
        </w:tc>
        <w:tc>
          <w:tcPr>
            <w:tcW w:w="1857" w:type="pct"/>
            <w:tcBorders>
              <w:top w:val="single" w:sz="4" w:space="0" w:color="auto"/>
              <w:left w:val="single" w:sz="4" w:space="0" w:color="auto"/>
              <w:bottom w:val="single" w:sz="4" w:space="0" w:color="auto"/>
              <w:right w:val="single" w:sz="4" w:space="0" w:color="auto"/>
            </w:tcBorders>
          </w:tcPr>
          <w:p w:rsidR="0089042C" w:rsidRPr="00B427FF" w:rsidRDefault="0089042C" w:rsidP="0089042C">
            <w:pPr>
              <w:pStyle w:val="ae"/>
              <w:rPr>
                <w:rFonts w:ascii="Times New Roman" w:hAnsi="Times New Roman"/>
                <w:sz w:val="16"/>
                <w:szCs w:val="16"/>
              </w:rPr>
            </w:pPr>
            <w:r w:rsidRPr="00B427FF">
              <w:rPr>
                <w:rFonts w:ascii="Times New Roman" w:hAnsi="Times New Roman"/>
                <w:sz w:val="16"/>
                <w:szCs w:val="16"/>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2029" w:type="pct"/>
          </w:tcPr>
          <w:p w:rsidR="0089042C" w:rsidRPr="00B427FF" w:rsidRDefault="0089042C" w:rsidP="0089042C">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sz w:val="16"/>
                <w:szCs w:val="16"/>
              </w:rPr>
              <w:t xml:space="preserve">- минимальная/максимальная площадь земельного участка–  </w:t>
            </w:r>
            <w:r w:rsidRPr="00B427FF">
              <w:rPr>
                <w:rFonts w:ascii="Times New Roman" w:hAnsi="Times New Roman" w:cs="Times New Roman"/>
                <w:b/>
                <w:sz w:val="16"/>
                <w:szCs w:val="16"/>
              </w:rPr>
              <w:t>500/250000</w:t>
            </w:r>
            <w:r w:rsidRPr="00B427FF">
              <w:rPr>
                <w:rFonts w:ascii="Times New Roman" w:hAnsi="Times New Roman" w:cs="Times New Roman"/>
                <w:sz w:val="16"/>
                <w:szCs w:val="16"/>
              </w:rPr>
              <w:t xml:space="preserve"> кв. м;</w:t>
            </w:r>
          </w:p>
          <w:p w:rsidR="0089042C" w:rsidRPr="00B427FF" w:rsidRDefault="0089042C" w:rsidP="0089042C">
            <w:pPr>
              <w:autoSpaceDE w:val="0"/>
              <w:autoSpaceDN w:val="0"/>
              <w:adjustRightInd w:val="0"/>
              <w:spacing w:after="0" w:line="240" w:lineRule="auto"/>
              <w:ind w:firstLine="317"/>
              <w:jc w:val="both"/>
              <w:rPr>
                <w:rFonts w:ascii="Times New Roman" w:hAnsi="Times New Roman" w:cs="Times New Roman"/>
                <w:b/>
                <w:sz w:val="16"/>
                <w:szCs w:val="16"/>
              </w:rPr>
            </w:pPr>
            <w:r w:rsidRPr="00B427FF">
              <w:rPr>
                <w:rFonts w:ascii="Times New Roman" w:hAnsi="Times New Roman" w:cs="Times New Roman"/>
                <w:sz w:val="16"/>
                <w:szCs w:val="16"/>
              </w:rPr>
              <w:t xml:space="preserve">-минимальные отступы от границы земельного участка- </w:t>
            </w:r>
            <w:r w:rsidRPr="00B427FF">
              <w:rPr>
                <w:rFonts w:ascii="Times New Roman" w:hAnsi="Times New Roman" w:cs="Times New Roman"/>
                <w:b/>
                <w:sz w:val="16"/>
                <w:szCs w:val="16"/>
              </w:rPr>
              <w:t>6 м,</w:t>
            </w:r>
            <w:r w:rsidRPr="00B427FF">
              <w:rPr>
                <w:rFonts w:ascii="Times New Roman" w:hAnsi="Times New Roman" w:cs="Times New Roman"/>
                <w:sz w:val="16"/>
                <w:szCs w:val="16"/>
              </w:rPr>
              <w:t xml:space="preserve"> от</w:t>
            </w:r>
            <w:r w:rsidRPr="00B427FF">
              <w:rPr>
                <w:rFonts w:ascii="Times New Roman" w:hAnsi="Times New Roman" w:cs="Times New Roman"/>
                <w:b/>
                <w:sz w:val="16"/>
                <w:szCs w:val="16"/>
              </w:rPr>
              <w:t xml:space="preserve"> </w:t>
            </w:r>
            <w:r w:rsidRPr="00B427FF">
              <w:rPr>
                <w:rFonts w:ascii="Times New Roman" w:hAnsi="Times New Roman" w:cs="Times New Roman"/>
                <w:sz w:val="16"/>
                <w:szCs w:val="16"/>
              </w:rPr>
              <w:t xml:space="preserve">фронтальной границы земельного участка -6 </w:t>
            </w:r>
            <w:r w:rsidRPr="00B427FF">
              <w:rPr>
                <w:rFonts w:ascii="Times New Roman" w:hAnsi="Times New Roman" w:cs="Times New Roman"/>
                <w:b/>
                <w:sz w:val="16"/>
                <w:szCs w:val="16"/>
              </w:rPr>
              <w:t>м;</w:t>
            </w:r>
          </w:p>
          <w:p w:rsidR="0089042C" w:rsidRPr="00B427FF" w:rsidRDefault="0089042C" w:rsidP="0089042C">
            <w:pPr>
              <w:autoSpaceDE w:val="0"/>
              <w:autoSpaceDN w:val="0"/>
              <w:adjustRightInd w:val="0"/>
              <w:spacing w:after="0" w:line="240" w:lineRule="auto"/>
              <w:ind w:firstLine="317"/>
              <w:jc w:val="both"/>
              <w:rPr>
                <w:rFonts w:ascii="Times New Roman" w:hAnsi="Times New Roman" w:cs="Times New Roman"/>
                <w:sz w:val="16"/>
                <w:szCs w:val="16"/>
              </w:rPr>
            </w:pPr>
            <w:r w:rsidRPr="00B427FF">
              <w:rPr>
                <w:rFonts w:ascii="Times New Roman" w:hAnsi="Times New Roman" w:cs="Times New Roman"/>
                <w:sz w:val="16"/>
                <w:szCs w:val="16"/>
              </w:rPr>
              <w:t xml:space="preserve">- максимальный процент застройки в границах земельного участка – </w:t>
            </w:r>
            <w:r w:rsidRPr="00B427FF">
              <w:rPr>
                <w:rFonts w:ascii="Times New Roman" w:hAnsi="Times New Roman" w:cs="Times New Roman"/>
                <w:b/>
                <w:sz w:val="16"/>
                <w:szCs w:val="16"/>
              </w:rPr>
              <w:t>50%</w:t>
            </w:r>
            <w:r w:rsidRPr="00B427FF">
              <w:rPr>
                <w:rFonts w:ascii="Times New Roman" w:hAnsi="Times New Roman" w:cs="Times New Roman"/>
                <w:sz w:val="16"/>
                <w:szCs w:val="16"/>
              </w:rPr>
              <w:t>.</w:t>
            </w:r>
          </w:p>
          <w:p w:rsidR="0089042C" w:rsidRPr="00B427FF" w:rsidRDefault="0089042C" w:rsidP="0089042C">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sz w:val="16"/>
                <w:szCs w:val="16"/>
              </w:rPr>
              <w:t xml:space="preserve">- максимальное количество надземных этажей – </w:t>
            </w:r>
            <w:r w:rsidRPr="00B427FF">
              <w:rPr>
                <w:rFonts w:ascii="Times New Roman" w:hAnsi="Times New Roman" w:cs="Times New Roman"/>
                <w:b/>
                <w:sz w:val="16"/>
                <w:szCs w:val="16"/>
              </w:rPr>
              <w:t xml:space="preserve"> 2 этажа</w:t>
            </w:r>
            <w:r w:rsidRPr="00B427FF">
              <w:rPr>
                <w:rFonts w:ascii="Times New Roman" w:hAnsi="Times New Roman" w:cs="Times New Roman"/>
                <w:sz w:val="16"/>
                <w:szCs w:val="16"/>
              </w:rPr>
              <w:t>;</w:t>
            </w:r>
          </w:p>
          <w:p w:rsidR="0089042C" w:rsidRPr="00B427FF" w:rsidRDefault="0089042C" w:rsidP="0089042C">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b/>
                <w:sz w:val="16"/>
                <w:szCs w:val="16"/>
              </w:rPr>
              <w:t xml:space="preserve">- </w:t>
            </w:r>
            <w:r w:rsidRPr="00B427FF">
              <w:rPr>
                <w:rFonts w:ascii="Times New Roman" w:hAnsi="Times New Roman" w:cs="Times New Roman"/>
                <w:sz w:val="16"/>
                <w:szCs w:val="16"/>
              </w:rPr>
              <w:t xml:space="preserve">максимальная высота объектов капитального строительства от уровня земли до верха перекрытия последнего этажа (или конька кровли) -  не более </w:t>
            </w:r>
            <w:r w:rsidRPr="00B427FF">
              <w:rPr>
                <w:rFonts w:ascii="Times New Roman" w:hAnsi="Times New Roman" w:cs="Times New Roman"/>
                <w:b/>
                <w:sz w:val="16"/>
                <w:szCs w:val="16"/>
              </w:rPr>
              <w:t>15 м;</w:t>
            </w:r>
            <w:r w:rsidRPr="00B427FF">
              <w:rPr>
                <w:rFonts w:ascii="Times New Roman" w:hAnsi="Times New Roman" w:cs="Times New Roman"/>
                <w:sz w:val="16"/>
                <w:szCs w:val="16"/>
              </w:rPr>
              <w:t xml:space="preserve"> </w:t>
            </w:r>
          </w:p>
          <w:p w:rsidR="0089042C" w:rsidRPr="00B427FF" w:rsidRDefault="0089042C" w:rsidP="0089042C">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sz w:val="16"/>
                <w:szCs w:val="16"/>
              </w:rPr>
              <w:t xml:space="preserve">- минимальный процент озеленения - </w:t>
            </w:r>
            <w:r w:rsidRPr="00B427FF">
              <w:rPr>
                <w:rFonts w:ascii="Times New Roman" w:hAnsi="Times New Roman" w:cs="Times New Roman"/>
                <w:b/>
                <w:sz w:val="16"/>
                <w:szCs w:val="16"/>
              </w:rPr>
              <w:t>15%</w:t>
            </w:r>
            <w:r w:rsidRPr="00B427FF">
              <w:rPr>
                <w:rFonts w:ascii="Times New Roman" w:hAnsi="Times New Roman" w:cs="Times New Roman"/>
                <w:sz w:val="16"/>
                <w:szCs w:val="16"/>
              </w:rPr>
              <w:t xml:space="preserve"> от общей площади земельного участка</w:t>
            </w:r>
          </w:p>
        </w:tc>
      </w:tr>
      <w:tr w:rsidR="00CA5C27" w:rsidRPr="00B427FF" w:rsidTr="00CA5C27">
        <w:trPr>
          <w:trHeight w:val="781"/>
        </w:trPr>
        <w:tc>
          <w:tcPr>
            <w:tcW w:w="325" w:type="pct"/>
          </w:tcPr>
          <w:p w:rsidR="0089042C" w:rsidRPr="00B427FF" w:rsidRDefault="0089042C" w:rsidP="0089042C">
            <w:pPr>
              <w:widowControl w:val="0"/>
              <w:autoSpaceDE w:val="0"/>
              <w:autoSpaceDN w:val="0"/>
              <w:adjustRightInd w:val="0"/>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6.3</w:t>
            </w:r>
          </w:p>
        </w:tc>
        <w:tc>
          <w:tcPr>
            <w:tcW w:w="789" w:type="pct"/>
            <w:tcBorders>
              <w:top w:val="single" w:sz="4" w:space="0" w:color="auto"/>
              <w:bottom w:val="single" w:sz="4" w:space="0" w:color="auto"/>
              <w:right w:val="single" w:sz="4" w:space="0" w:color="auto"/>
            </w:tcBorders>
          </w:tcPr>
          <w:p w:rsidR="0089042C" w:rsidRPr="00B427FF" w:rsidRDefault="0089042C" w:rsidP="0089042C">
            <w:pPr>
              <w:pStyle w:val="affff2"/>
              <w:rPr>
                <w:rFonts w:ascii="Times New Roman" w:hAnsi="Times New Roman" w:cs="Times New Roman"/>
                <w:sz w:val="16"/>
                <w:szCs w:val="16"/>
              </w:rPr>
            </w:pPr>
            <w:r w:rsidRPr="00B427FF">
              <w:rPr>
                <w:rFonts w:ascii="Times New Roman" w:hAnsi="Times New Roman" w:cs="Times New Roman"/>
                <w:sz w:val="16"/>
                <w:szCs w:val="16"/>
              </w:rPr>
              <w:t>Легкая промышленность</w:t>
            </w:r>
          </w:p>
        </w:tc>
        <w:tc>
          <w:tcPr>
            <w:tcW w:w="1857" w:type="pct"/>
            <w:tcBorders>
              <w:top w:val="single" w:sz="4" w:space="0" w:color="auto"/>
              <w:left w:val="single" w:sz="4" w:space="0" w:color="auto"/>
              <w:bottom w:val="single" w:sz="4" w:space="0" w:color="auto"/>
              <w:right w:val="single" w:sz="4" w:space="0" w:color="auto"/>
            </w:tcBorders>
          </w:tcPr>
          <w:p w:rsidR="0089042C" w:rsidRPr="00B427FF" w:rsidRDefault="0089042C" w:rsidP="0089042C">
            <w:pPr>
              <w:pStyle w:val="ae"/>
              <w:rPr>
                <w:rFonts w:ascii="Times New Roman" w:hAnsi="Times New Roman"/>
                <w:sz w:val="16"/>
                <w:szCs w:val="16"/>
              </w:rPr>
            </w:pPr>
            <w:r w:rsidRPr="00B427FF">
              <w:rPr>
                <w:rFonts w:ascii="Times New Roman" w:hAnsi="Times New Roman"/>
                <w:sz w:val="16"/>
                <w:szCs w:val="16"/>
              </w:rPr>
              <w:t xml:space="preserve">Размещение объектов капитального строительства, предназначенных для текстильной, </w:t>
            </w:r>
            <w:proofErr w:type="spellStart"/>
            <w:proofErr w:type="gramStart"/>
            <w:r w:rsidRPr="00B427FF">
              <w:rPr>
                <w:rFonts w:ascii="Times New Roman" w:hAnsi="Times New Roman"/>
                <w:sz w:val="16"/>
                <w:szCs w:val="16"/>
              </w:rPr>
              <w:t>фарфоро</w:t>
            </w:r>
            <w:proofErr w:type="spellEnd"/>
            <w:r w:rsidRPr="00B427FF">
              <w:rPr>
                <w:rFonts w:ascii="Times New Roman" w:hAnsi="Times New Roman"/>
                <w:sz w:val="16"/>
                <w:szCs w:val="16"/>
              </w:rPr>
              <w:t>-фаянсовой</w:t>
            </w:r>
            <w:proofErr w:type="gramEnd"/>
            <w:r w:rsidRPr="00B427FF">
              <w:rPr>
                <w:rFonts w:ascii="Times New Roman" w:hAnsi="Times New Roman"/>
                <w:sz w:val="16"/>
                <w:szCs w:val="16"/>
              </w:rPr>
              <w:t>, электронной промышленности</w:t>
            </w:r>
          </w:p>
        </w:tc>
        <w:tc>
          <w:tcPr>
            <w:tcW w:w="2029" w:type="pct"/>
          </w:tcPr>
          <w:p w:rsidR="0089042C" w:rsidRPr="00B427FF" w:rsidRDefault="0089042C" w:rsidP="0089042C">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sz w:val="16"/>
                <w:szCs w:val="16"/>
              </w:rPr>
              <w:t xml:space="preserve">- минимальная/максимальная площадь земельного участка–  </w:t>
            </w:r>
            <w:r w:rsidRPr="00B427FF">
              <w:rPr>
                <w:rFonts w:ascii="Times New Roman" w:hAnsi="Times New Roman" w:cs="Times New Roman"/>
                <w:b/>
                <w:sz w:val="16"/>
                <w:szCs w:val="16"/>
              </w:rPr>
              <w:t>500/250000</w:t>
            </w:r>
            <w:r w:rsidRPr="00B427FF">
              <w:rPr>
                <w:rFonts w:ascii="Times New Roman" w:hAnsi="Times New Roman" w:cs="Times New Roman"/>
                <w:sz w:val="16"/>
                <w:szCs w:val="16"/>
              </w:rPr>
              <w:t xml:space="preserve"> кв. м;</w:t>
            </w:r>
          </w:p>
          <w:p w:rsidR="0089042C" w:rsidRPr="00B427FF" w:rsidRDefault="0089042C" w:rsidP="0089042C">
            <w:pPr>
              <w:autoSpaceDE w:val="0"/>
              <w:autoSpaceDN w:val="0"/>
              <w:adjustRightInd w:val="0"/>
              <w:spacing w:after="0" w:line="240" w:lineRule="auto"/>
              <w:ind w:firstLine="317"/>
              <w:jc w:val="both"/>
              <w:rPr>
                <w:rFonts w:ascii="Times New Roman" w:hAnsi="Times New Roman" w:cs="Times New Roman"/>
                <w:b/>
                <w:sz w:val="16"/>
                <w:szCs w:val="16"/>
              </w:rPr>
            </w:pPr>
            <w:r w:rsidRPr="00B427FF">
              <w:rPr>
                <w:rFonts w:ascii="Times New Roman" w:hAnsi="Times New Roman" w:cs="Times New Roman"/>
                <w:sz w:val="16"/>
                <w:szCs w:val="16"/>
              </w:rPr>
              <w:t xml:space="preserve">-минимальные отступы от границы земельного участка- </w:t>
            </w:r>
            <w:r w:rsidRPr="00B427FF">
              <w:rPr>
                <w:rFonts w:ascii="Times New Roman" w:hAnsi="Times New Roman" w:cs="Times New Roman"/>
                <w:b/>
                <w:sz w:val="16"/>
                <w:szCs w:val="16"/>
              </w:rPr>
              <w:t xml:space="preserve">6 м, </w:t>
            </w:r>
            <w:r w:rsidRPr="00B427FF">
              <w:rPr>
                <w:rFonts w:ascii="Times New Roman" w:hAnsi="Times New Roman" w:cs="Times New Roman"/>
                <w:sz w:val="16"/>
                <w:szCs w:val="16"/>
              </w:rPr>
              <w:t>от</w:t>
            </w:r>
            <w:r w:rsidRPr="00B427FF">
              <w:rPr>
                <w:rFonts w:ascii="Times New Roman" w:hAnsi="Times New Roman" w:cs="Times New Roman"/>
                <w:b/>
                <w:sz w:val="16"/>
                <w:szCs w:val="16"/>
              </w:rPr>
              <w:t xml:space="preserve"> </w:t>
            </w:r>
            <w:r w:rsidRPr="00B427FF">
              <w:rPr>
                <w:rFonts w:ascii="Times New Roman" w:hAnsi="Times New Roman" w:cs="Times New Roman"/>
                <w:sz w:val="16"/>
                <w:szCs w:val="16"/>
              </w:rPr>
              <w:t xml:space="preserve">фронтальной границы земельного участка -6 </w:t>
            </w:r>
            <w:r w:rsidRPr="00B427FF">
              <w:rPr>
                <w:rFonts w:ascii="Times New Roman" w:hAnsi="Times New Roman" w:cs="Times New Roman"/>
                <w:b/>
                <w:sz w:val="16"/>
                <w:szCs w:val="16"/>
              </w:rPr>
              <w:t>м;</w:t>
            </w:r>
          </w:p>
          <w:p w:rsidR="0089042C" w:rsidRPr="00B427FF" w:rsidRDefault="0089042C" w:rsidP="0089042C">
            <w:pPr>
              <w:autoSpaceDE w:val="0"/>
              <w:autoSpaceDN w:val="0"/>
              <w:adjustRightInd w:val="0"/>
              <w:spacing w:after="0" w:line="240" w:lineRule="auto"/>
              <w:ind w:firstLine="317"/>
              <w:jc w:val="both"/>
              <w:rPr>
                <w:rFonts w:ascii="Times New Roman" w:hAnsi="Times New Roman" w:cs="Times New Roman"/>
                <w:sz w:val="16"/>
                <w:szCs w:val="16"/>
              </w:rPr>
            </w:pPr>
            <w:r w:rsidRPr="00B427FF">
              <w:rPr>
                <w:rFonts w:ascii="Times New Roman" w:hAnsi="Times New Roman" w:cs="Times New Roman"/>
                <w:sz w:val="16"/>
                <w:szCs w:val="16"/>
              </w:rPr>
              <w:t xml:space="preserve">- максимальный процент застройки в границах земельного участка </w:t>
            </w:r>
            <w:r w:rsidRPr="00B427FF">
              <w:rPr>
                <w:rFonts w:ascii="Times New Roman" w:hAnsi="Times New Roman" w:cs="Times New Roman"/>
                <w:b/>
                <w:strike/>
                <w:sz w:val="16"/>
                <w:szCs w:val="16"/>
              </w:rPr>
              <w:t xml:space="preserve">  </w:t>
            </w:r>
            <w:r w:rsidRPr="00B427FF">
              <w:rPr>
                <w:rFonts w:ascii="Times New Roman" w:hAnsi="Times New Roman" w:cs="Times New Roman"/>
                <w:b/>
                <w:sz w:val="16"/>
                <w:szCs w:val="16"/>
              </w:rPr>
              <w:t>61%</w:t>
            </w:r>
            <w:r w:rsidRPr="00B427FF">
              <w:rPr>
                <w:rFonts w:ascii="Times New Roman" w:hAnsi="Times New Roman" w:cs="Times New Roman"/>
                <w:sz w:val="16"/>
                <w:szCs w:val="16"/>
              </w:rPr>
              <w:t>.</w:t>
            </w:r>
          </w:p>
          <w:p w:rsidR="0089042C" w:rsidRPr="00B427FF" w:rsidRDefault="0089042C" w:rsidP="0089042C">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sz w:val="16"/>
                <w:szCs w:val="16"/>
              </w:rPr>
              <w:t xml:space="preserve">- максимальное количество надземных этажей – </w:t>
            </w:r>
            <w:r w:rsidRPr="00B427FF">
              <w:rPr>
                <w:rFonts w:ascii="Times New Roman" w:hAnsi="Times New Roman" w:cs="Times New Roman"/>
                <w:b/>
                <w:sz w:val="16"/>
                <w:szCs w:val="16"/>
              </w:rPr>
              <w:t xml:space="preserve"> 2 этажа</w:t>
            </w:r>
            <w:r w:rsidRPr="00B427FF">
              <w:rPr>
                <w:rFonts w:ascii="Times New Roman" w:hAnsi="Times New Roman" w:cs="Times New Roman"/>
                <w:sz w:val="16"/>
                <w:szCs w:val="16"/>
              </w:rPr>
              <w:t>;</w:t>
            </w:r>
          </w:p>
          <w:p w:rsidR="0089042C" w:rsidRPr="00B427FF" w:rsidRDefault="0089042C" w:rsidP="0089042C">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b/>
                <w:sz w:val="16"/>
                <w:szCs w:val="16"/>
              </w:rPr>
              <w:t xml:space="preserve">- </w:t>
            </w:r>
            <w:r w:rsidRPr="00B427FF">
              <w:rPr>
                <w:rFonts w:ascii="Times New Roman" w:hAnsi="Times New Roman" w:cs="Times New Roman"/>
                <w:sz w:val="16"/>
                <w:szCs w:val="16"/>
              </w:rPr>
              <w:t xml:space="preserve">максимальная высота объектов капитального строительства от уровня земли до верха перекрытия последнего этажа (или конька кровли) -  не более </w:t>
            </w:r>
            <w:r w:rsidRPr="00B427FF">
              <w:rPr>
                <w:rFonts w:ascii="Times New Roman" w:hAnsi="Times New Roman" w:cs="Times New Roman"/>
                <w:b/>
                <w:sz w:val="16"/>
                <w:szCs w:val="16"/>
              </w:rPr>
              <w:t>15 м;</w:t>
            </w:r>
            <w:r w:rsidRPr="00B427FF">
              <w:rPr>
                <w:rFonts w:ascii="Times New Roman" w:hAnsi="Times New Roman" w:cs="Times New Roman"/>
                <w:sz w:val="16"/>
                <w:szCs w:val="16"/>
              </w:rPr>
              <w:t xml:space="preserve"> </w:t>
            </w:r>
          </w:p>
          <w:p w:rsidR="0089042C" w:rsidRPr="00B427FF" w:rsidRDefault="0089042C" w:rsidP="0089042C">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sz w:val="16"/>
                <w:szCs w:val="16"/>
              </w:rPr>
              <w:t xml:space="preserve">- минимальный процент озеленения - </w:t>
            </w:r>
            <w:r w:rsidRPr="00B427FF">
              <w:rPr>
                <w:rFonts w:ascii="Times New Roman" w:hAnsi="Times New Roman" w:cs="Times New Roman"/>
                <w:b/>
                <w:sz w:val="16"/>
                <w:szCs w:val="16"/>
              </w:rPr>
              <w:t>15%</w:t>
            </w:r>
            <w:r w:rsidRPr="00B427FF">
              <w:rPr>
                <w:rFonts w:ascii="Times New Roman" w:hAnsi="Times New Roman" w:cs="Times New Roman"/>
                <w:sz w:val="16"/>
                <w:szCs w:val="16"/>
              </w:rPr>
              <w:t xml:space="preserve"> от общей площади земельного участка</w:t>
            </w:r>
          </w:p>
        </w:tc>
      </w:tr>
      <w:tr w:rsidR="00CA5C27" w:rsidRPr="00B427FF" w:rsidTr="00CA5C27">
        <w:trPr>
          <w:trHeight w:val="1845"/>
        </w:trPr>
        <w:tc>
          <w:tcPr>
            <w:tcW w:w="325" w:type="pct"/>
          </w:tcPr>
          <w:p w:rsidR="0089042C" w:rsidRPr="00B427FF" w:rsidRDefault="0089042C" w:rsidP="0089042C">
            <w:pPr>
              <w:widowControl w:val="0"/>
              <w:autoSpaceDE w:val="0"/>
              <w:autoSpaceDN w:val="0"/>
              <w:adjustRightInd w:val="0"/>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6.5</w:t>
            </w:r>
          </w:p>
        </w:tc>
        <w:tc>
          <w:tcPr>
            <w:tcW w:w="789" w:type="pct"/>
            <w:tcBorders>
              <w:top w:val="single" w:sz="4" w:space="0" w:color="auto"/>
              <w:bottom w:val="single" w:sz="4" w:space="0" w:color="auto"/>
              <w:right w:val="single" w:sz="4" w:space="0" w:color="auto"/>
            </w:tcBorders>
          </w:tcPr>
          <w:p w:rsidR="0089042C" w:rsidRPr="00B427FF" w:rsidRDefault="0089042C" w:rsidP="0089042C">
            <w:pPr>
              <w:pStyle w:val="affff2"/>
              <w:rPr>
                <w:rFonts w:ascii="Times New Roman" w:hAnsi="Times New Roman" w:cs="Times New Roman"/>
                <w:sz w:val="16"/>
                <w:szCs w:val="16"/>
              </w:rPr>
            </w:pPr>
            <w:r w:rsidRPr="00B427FF">
              <w:rPr>
                <w:rFonts w:ascii="Times New Roman" w:hAnsi="Times New Roman" w:cs="Times New Roman"/>
                <w:sz w:val="16"/>
                <w:szCs w:val="16"/>
              </w:rPr>
              <w:t>Нефтехимическая промышленность</w:t>
            </w:r>
          </w:p>
        </w:tc>
        <w:tc>
          <w:tcPr>
            <w:tcW w:w="1857" w:type="pct"/>
            <w:tcBorders>
              <w:top w:val="single" w:sz="4" w:space="0" w:color="auto"/>
              <w:left w:val="single" w:sz="4" w:space="0" w:color="auto"/>
              <w:bottom w:val="single" w:sz="4" w:space="0" w:color="auto"/>
              <w:right w:val="single" w:sz="4" w:space="0" w:color="auto"/>
            </w:tcBorders>
          </w:tcPr>
          <w:p w:rsidR="0089042C" w:rsidRPr="00B427FF" w:rsidRDefault="0089042C" w:rsidP="0089042C">
            <w:pPr>
              <w:pStyle w:val="ae"/>
              <w:rPr>
                <w:rFonts w:ascii="Times New Roman" w:hAnsi="Times New Roman"/>
                <w:sz w:val="16"/>
                <w:szCs w:val="16"/>
              </w:rPr>
            </w:pPr>
            <w:r w:rsidRPr="00B427FF">
              <w:rPr>
                <w:rFonts w:ascii="Times New Roman" w:hAnsi="Times New Roman"/>
                <w:sz w:val="16"/>
                <w:szCs w:val="16"/>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2029" w:type="pct"/>
          </w:tcPr>
          <w:p w:rsidR="0089042C" w:rsidRPr="00B427FF" w:rsidRDefault="0089042C" w:rsidP="0089042C">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sz w:val="16"/>
                <w:szCs w:val="16"/>
              </w:rPr>
              <w:t xml:space="preserve">- минимальная/максимальная площадь земельного участка–  </w:t>
            </w:r>
            <w:r w:rsidRPr="00B427FF">
              <w:rPr>
                <w:rFonts w:ascii="Times New Roman" w:hAnsi="Times New Roman" w:cs="Times New Roman"/>
                <w:b/>
                <w:sz w:val="16"/>
                <w:szCs w:val="16"/>
              </w:rPr>
              <w:t>500/250000</w:t>
            </w:r>
            <w:r w:rsidRPr="00B427FF">
              <w:rPr>
                <w:rFonts w:ascii="Times New Roman" w:hAnsi="Times New Roman" w:cs="Times New Roman"/>
                <w:sz w:val="16"/>
                <w:szCs w:val="16"/>
              </w:rPr>
              <w:t xml:space="preserve"> кв. м;</w:t>
            </w:r>
          </w:p>
          <w:p w:rsidR="0089042C" w:rsidRPr="00B427FF" w:rsidRDefault="0089042C" w:rsidP="0089042C">
            <w:pPr>
              <w:autoSpaceDE w:val="0"/>
              <w:autoSpaceDN w:val="0"/>
              <w:adjustRightInd w:val="0"/>
              <w:spacing w:after="0" w:line="240" w:lineRule="auto"/>
              <w:ind w:firstLine="317"/>
              <w:jc w:val="both"/>
              <w:rPr>
                <w:rFonts w:ascii="Times New Roman" w:hAnsi="Times New Roman" w:cs="Times New Roman"/>
                <w:b/>
                <w:sz w:val="16"/>
                <w:szCs w:val="16"/>
              </w:rPr>
            </w:pPr>
            <w:r w:rsidRPr="00B427FF">
              <w:rPr>
                <w:rFonts w:ascii="Times New Roman" w:hAnsi="Times New Roman" w:cs="Times New Roman"/>
                <w:sz w:val="16"/>
                <w:szCs w:val="16"/>
              </w:rPr>
              <w:t xml:space="preserve">-минимальные отступы от границы земельного участка- </w:t>
            </w:r>
            <w:r w:rsidRPr="00B427FF">
              <w:rPr>
                <w:rFonts w:ascii="Times New Roman" w:hAnsi="Times New Roman" w:cs="Times New Roman"/>
                <w:b/>
                <w:sz w:val="16"/>
                <w:szCs w:val="16"/>
              </w:rPr>
              <w:t xml:space="preserve">6 м, </w:t>
            </w:r>
            <w:r w:rsidRPr="00B427FF">
              <w:rPr>
                <w:rFonts w:ascii="Times New Roman" w:hAnsi="Times New Roman" w:cs="Times New Roman"/>
                <w:sz w:val="16"/>
                <w:szCs w:val="16"/>
              </w:rPr>
              <w:t>от</w:t>
            </w:r>
            <w:r w:rsidRPr="00B427FF">
              <w:rPr>
                <w:rFonts w:ascii="Times New Roman" w:hAnsi="Times New Roman" w:cs="Times New Roman"/>
                <w:b/>
                <w:sz w:val="16"/>
                <w:szCs w:val="16"/>
              </w:rPr>
              <w:t xml:space="preserve"> </w:t>
            </w:r>
            <w:r w:rsidRPr="00B427FF">
              <w:rPr>
                <w:rFonts w:ascii="Times New Roman" w:hAnsi="Times New Roman" w:cs="Times New Roman"/>
                <w:sz w:val="16"/>
                <w:szCs w:val="16"/>
              </w:rPr>
              <w:t xml:space="preserve">фронтальной границы земельного участка -6 </w:t>
            </w:r>
            <w:r w:rsidRPr="00B427FF">
              <w:rPr>
                <w:rFonts w:ascii="Times New Roman" w:hAnsi="Times New Roman" w:cs="Times New Roman"/>
                <w:b/>
                <w:sz w:val="16"/>
                <w:szCs w:val="16"/>
              </w:rPr>
              <w:t>м;</w:t>
            </w:r>
          </w:p>
          <w:p w:rsidR="0089042C" w:rsidRPr="00B427FF" w:rsidRDefault="0089042C" w:rsidP="0089042C">
            <w:pPr>
              <w:autoSpaceDE w:val="0"/>
              <w:autoSpaceDN w:val="0"/>
              <w:adjustRightInd w:val="0"/>
              <w:spacing w:after="0" w:line="240" w:lineRule="auto"/>
              <w:ind w:firstLine="317"/>
              <w:jc w:val="both"/>
              <w:rPr>
                <w:rFonts w:ascii="Times New Roman" w:hAnsi="Times New Roman" w:cs="Times New Roman"/>
                <w:sz w:val="16"/>
                <w:szCs w:val="16"/>
              </w:rPr>
            </w:pPr>
            <w:r w:rsidRPr="00B427FF">
              <w:rPr>
                <w:rFonts w:ascii="Times New Roman" w:hAnsi="Times New Roman" w:cs="Times New Roman"/>
                <w:sz w:val="16"/>
                <w:szCs w:val="16"/>
              </w:rPr>
              <w:t>- максимальный процент застройки в границах земельного участка –</w:t>
            </w:r>
            <w:r w:rsidRPr="00B427FF">
              <w:rPr>
                <w:rFonts w:ascii="Times New Roman" w:hAnsi="Times New Roman" w:cs="Times New Roman"/>
                <w:b/>
                <w:strike/>
                <w:sz w:val="16"/>
                <w:szCs w:val="16"/>
              </w:rPr>
              <w:t xml:space="preserve"> </w:t>
            </w:r>
            <w:r w:rsidRPr="00B427FF">
              <w:rPr>
                <w:rFonts w:ascii="Times New Roman" w:hAnsi="Times New Roman" w:cs="Times New Roman"/>
                <w:b/>
                <w:sz w:val="16"/>
                <w:szCs w:val="16"/>
              </w:rPr>
              <w:t>55%</w:t>
            </w:r>
          </w:p>
          <w:p w:rsidR="0089042C" w:rsidRPr="00B427FF" w:rsidRDefault="0089042C" w:rsidP="0089042C">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sz w:val="16"/>
                <w:szCs w:val="16"/>
              </w:rPr>
              <w:t xml:space="preserve">- максимальное количество надземных этажей – </w:t>
            </w:r>
            <w:r w:rsidRPr="00B427FF">
              <w:rPr>
                <w:rFonts w:ascii="Times New Roman" w:hAnsi="Times New Roman" w:cs="Times New Roman"/>
                <w:b/>
                <w:sz w:val="16"/>
                <w:szCs w:val="16"/>
              </w:rPr>
              <w:t xml:space="preserve"> 2 этажа</w:t>
            </w:r>
            <w:r w:rsidRPr="00B427FF">
              <w:rPr>
                <w:rFonts w:ascii="Times New Roman" w:hAnsi="Times New Roman" w:cs="Times New Roman"/>
                <w:sz w:val="16"/>
                <w:szCs w:val="16"/>
              </w:rPr>
              <w:t>;</w:t>
            </w:r>
          </w:p>
          <w:p w:rsidR="0089042C" w:rsidRPr="00B427FF" w:rsidRDefault="0089042C" w:rsidP="0089042C">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b/>
                <w:sz w:val="16"/>
                <w:szCs w:val="16"/>
              </w:rPr>
              <w:t xml:space="preserve">- </w:t>
            </w:r>
            <w:r w:rsidRPr="00B427FF">
              <w:rPr>
                <w:rFonts w:ascii="Times New Roman" w:hAnsi="Times New Roman" w:cs="Times New Roman"/>
                <w:sz w:val="16"/>
                <w:szCs w:val="16"/>
              </w:rPr>
              <w:t xml:space="preserve">максимальная высота объектов капитального строительства от уровня земли до верха перекрытия последнего этажа (или конька кровли) -  не более </w:t>
            </w:r>
            <w:r w:rsidRPr="00B427FF">
              <w:rPr>
                <w:rFonts w:ascii="Times New Roman" w:hAnsi="Times New Roman" w:cs="Times New Roman"/>
                <w:b/>
                <w:sz w:val="16"/>
                <w:szCs w:val="16"/>
              </w:rPr>
              <w:t>15 м;</w:t>
            </w:r>
            <w:r w:rsidRPr="00B427FF">
              <w:rPr>
                <w:rFonts w:ascii="Times New Roman" w:hAnsi="Times New Roman" w:cs="Times New Roman"/>
                <w:sz w:val="16"/>
                <w:szCs w:val="16"/>
              </w:rPr>
              <w:t xml:space="preserve"> </w:t>
            </w:r>
          </w:p>
          <w:p w:rsidR="0089042C" w:rsidRPr="00B427FF" w:rsidRDefault="0089042C" w:rsidP="0089042C">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sz w:val="16"/>
                <w:szCs w:val="16"/>
              </w:rPr>
              <w:t xml:space="preserve">- минимальный процент озеленения - </w:t>
            </w:r>
            <w:r w:rsidRPr="00B427FF">
              <w:rPr>
                <w:rFonts w:ascii="Times New Roman" w:hAnsi="Times New Roman" w:cs="Times New Roman"/>
                <w:b/>
                <w:sz w:val="16"/>
                <w:szCs w:val="16"/>
              </w:rPr>
              <w:t>15%</w:t>
            </w:r>
            <w:r w:rsidRPr="00B427FF">
              <w:rPr>
                <w:rFonts w:ascii="Times New Roman" w:hAnsi="Times New Roman" w:cs="Times New Roman"/>
                <w:sz w:val="16"/>
                <w:szCs w:val="16"/>
              </w:rPr>
              <w:t xml:space="preserve"> от общей площади земельного участка</w:t>
            </w:r>
          </w:p>
        </w:tc>
      </w:tr>
      <w:tr w:rsidR="00CA5C27" w:rsidRPr="00B427FF" w:rsidTr="00CA5C27">
        <w:trPr>
          <w:trHeight w:val="498"/>
        </w:trPr>
        <w:tc>
          <w:tcPr>
            <w:tcW w:w="325" w:type="pct"/>
          </w:tcPr>
          <w:p w:rsidR="0089042C" w:rsidRPr="00B427FF" w:rsidRDefault="0089042C" w:rsidP="0089042C">
            <w:pPr>
              <w:widowControl w:val="0"/>
              <w:autoSpaceDE w:val="0"/>
              <w:autoSpaceDN w:val="0"/>
              <w:adjustRightInd w:val="0"/>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6.4</w:t>
            </w:r>
          </w:p>
        </w:tc>
        <w:tc>
          <w:tcPr>
            <w:tcW w:w="789" w:type="pct"/>
            <w:tcBorders>
              <w:top w:val="single" w:sz="4" w:space="0" w:color="auto"/>
              <w:bottom w:val="single" w:sz="4" w:space="0" w:color="auto"/>
              <w:right w:val="single" w:sz="4" w:space="0" w:color="auto"/>
            </w:tcBorders>
          </w:tcPr>
          <w:p w:rsidR="0089042C" w:rsidRPr="00B427FF" w:rsidRDefault="0089042C" w:rsidP="0089042C">
            <w:pPr>
              <w:pStyle w:val="affff2"/>
              <w:rPr>
                <w:rFonts w:ascii="Times New Roman" w:hAnsi="Times New Roman" w:cs="Times New Roman"/>
                <w:sz w:val="16"/>
                <w:szCs w:val="16"/>
              </w:rPr>
            </w:pPr>
            <w:r w:rsidRPr="00B427FF">
              <w:rPr>
                <w:rFonts w:ascii="Times New Roman" w:hAnsi="Times New Roman" w:cs="Times New Roman"/>
                <w:sz w:val="16"/>
                <w:szCs w:val="16"/>
              </w:rPr>
              <w:t>Пищевая промышленность</w:t>
            </w:r>
          </w:p>
        </w:tc>
        <w:tc>
          <w:tcPr>
            <w:tcW w:w="1857" w:type="pct"/>
            <w:tcBorders>
              <w:top w:val="single" w:sz="4" w:space="0" w:color="auto"/>
              <w:left w:val="single" w:sz="4" w:space="0" w:color="auto"/>
              <w:bottom w:val="single" w:sz="4" w:space="0" w:color="auto"/>
              <w:right w:val="single" w:sz="4" w:space="0" w:color="auto"/>
            </w:tcBorders>
          </w:tcPr>
          <w:p w:rsidR="0089042C" w:rsidRPr="00B427FF" w:rsidRDefault="0089042C" w:rsidP="0089042C">
            <w:pPr>
              <w:pStyle w:val="ae"/>
              <w:rPr>
                <w:rFonts w:ascii="Times New Roman" w:hAnsi="Times New Roman"/>
                <w:sz w:val="16"/>
                <w:szCs w:val="16"/>
              </w:rPr>
            </w:pPr>
            <w:r w:rsidRPr="00B427FF">
              <w:rPr>
                <w:rFonts w:ascii="Times New Roman" w:hAnsi="Times New Roman"/>
                <w:sz w:val="16"/>
                <w:szCs w:val="16"/>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2029" w:type="pct"/>
          </w:tcPr>
          <w:p w:rsidR="0089042C" w:rsidRPr="00B427FF" w:rsidRDefault="0089042C" w:rsidP="0089042C">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sz w:val="16"/>
                <w:szCs w:val="16"/>
              </w:rPr>
              <w:t xml:space="preserve">- минимальная/максимальная площадь земельного участка–  </w:t>
            </w:r>
            <w:r w:rsidRPr="00B427FF">
              <w:rPr>
                <w:rFonts w:ascii="Times New Roman" w:hAnsi="Times New Roman" w:cs="Times New Roman"/>
                <w:b/>
                <w:sz w:val="16"/>
                <w:szCs w:val="16"/>
              </w:rPr>
              <w:t>500/250000</w:t>
            </w:r>
            <w:r w:rsidRPr="00B427FF">
              <w:rPr>
                <w:rFonts w:ascii="Times New Roman" w:hAnsi="Times New Roman" w:cs="Times New Roman"/>
                <w:sz w:val="16"/>
                <w:szCs w:val="16"/>
              </w:rPr>
              <w:t xml:space="preserve"> кв. м;</w:t>
            </w:r>
          </w:p>
          <w:p w:rsidR="0089042C" w:rsidRPr="00B427FF" w:rsidRDefault="0089042C" w:rsidP="0089042C">
            <w:pPr>
              <w:autoSpaceDE w:val="0"/>
              <w:autoSpaceDN w:val="0"/>
              <w:adjustRightInd w:val="0"/>
              <w:spacing w:after="0" w:line="240" w:lineRule="auto"/>
              <w:ind w:firstLine="317"/>
              <w:jc w:val="both"/>
              <w:rPr>
                <w:rFonts w:ascii="Times New Roman" w:hAnsi="Times New Roman" w:cs="Times New Roman"/>
                <w:b/>
                <w:sz w:val="16"/>
                <w:szCs w:val="16"/>
              </w:rPr>
            </w:pPr>
            <w:r w:rsidRPr="00B427FF">
              <w:rPr>
                <w:rFonts w:ascii="Times New Roman" w:hAnsi="Times New Roman" w:cs="Times New Roman"/>
                <w:sz w:val="16"/>
                <w:szCs w:val="16"/>
              </w:rPr>
              <w:t xml:space="preserve">-минимальные отступы от границы земельного участка - </w:t>
            </w:r>
            <w:r w:rsidRPr="00B427FF">
              <w:rPr>
                <w:rFonts w:ascii="Times New Roman" w:hAnsi="Times New Roman" w:cs="Times New Roman"/>
                <w:b/>
                <w:sz w:val="16"/>
                <w:szCs w:val="16"/>
              </w:rPr>
              <w:t xml:space="preserve">6 м, </w:t>
            </w:r>
            <w:r w:rsidRPr="00B427FF">
              <w:rPr>
                <w:rFonts w:ascii="Times New Roman" w:hAnsi="Times New Roman" w:cs="Times New Roman"/>
                <w:sz w:val="16"/>
                <w:szCs w:val="16"/>
              </w:rPr>
              <w:t>от</w:t>
            </w:r>
            <w:r w:rsidRPr="00B427FF">
              <w:rPr>
                <w:rFonts w:ascii="Times New Roman" w:hAnsi="Times New Roman" w:cs="Times New Roman"/>
                <w:b/>
                <w:sz w:val="16"/>
                <w:szCs w:val="16"/>
              </w:rPr>
              <w:t xml:space="preserve"> </w:t>
            </w:r>
            <w:r w:rsidRPr="00B427FF">
              <w:rPr>
                <w:rFonts w:ascii="Times New Roman" w:hAnsi="Times New Roman" w:cs="Times New Roman"/>
                <w:sz w:val="16"/>
                <w:szCs w:val="16"/>
              </w:rPr>
              <w:t xml:space="preserve">фронтальной границы земельного участка -6 </w:t>
            </w:r>
            <w:r w:rsidRPr="00B427FF">
              <w:rPr>
                <w:rFonts w:ascii="Times New Roman" w:hAnsi="Times New Roman" w:cs="Times New Roman"/>
                <w:b/>
                <w:sz w:val="16"/>
                <w:szCs w:val="16"/>
              </w:rPr>
              <w:t>м;</w:t>
            </w:r>
          </w:p>
          <w:p w:rsidR="0089042C" w:rsidRPr="00B427FF" w:rsidRDefault="0089042C" w:rsidP="0089042C">
            <w:pPr>
              <w:autoSpaceDE w:val="0"/>
              <w:autoSpaceDN w:val="0"/>
              <w:adjustRightInd w:val="0"/>
              <w:spacing w:after="0" w:line="240" w:lineRule="auto"/>
              <w:ind w:firstLine="317"/>
              <w:jc w:val="both"/>
              <w:rPr>
                <w:rFonts w:ascii="Times New Roman" w:hAnsi="Times New Roman" w:cs="Times New Roman"/>
                <w:sz w:val="16"/>
                <w:szCs w:val="16"/>
              </w:rPr>
            </w:pPr>
            <w:r w:rsidRPr="00B427FF">
              <w:rPr>
                <w:rFonts w:ascii="Times New Roman" w:hAnsi="Times New Roman" w:cs="Times New Roman"/>
                <w:sz w:val="16"/>
                <w:szCs w:val="16"/>
              </w:rPr>
              <w:t xml:space="preserve">- максимальный процент застройки в границах земельного участка – </w:t>
            </w:r>
            <w:r w:rsidRPr="00B427FF">
              <w:rPr>
                <w:rFonts w:ascii="Times New Roman" w:hAnsi="Times New Roman" w:cs="Times New Roman"/>
                <w:b/>
                <w:sz w:val="16"/>
                <w:szCs w:val="16"/>
              </w:rPr>
              <w:t>55%</w:t>
            </w:r>
            <w:r w:rsidRPr="00B427FF">
              <w:rPr>
                <w:rFonts w:ascii="Times New Roman" w:hAnsi="Times New Roman" w:cs="Times New Roman"/>
                <w:sz w:val="16"/>
                <w:szCs w:val="16"/>
              </w:rPr>
              <w:t>.</w:t>
            </w:r>
          </w:p>
          <w:p w:rsidR="0089042C" w:rsidRPr="00B427FF" w:rsidRDefault="0089042C" w:rsidP="0089042C">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sz w:val="16"/>
                <w:szCs w:val="16"/>
              </w:rPr>
              <w:t xml:space="preserve">- максимальное количество надземных этажей – </w:t>
            </w:r>
            <w:r w:rsidRPr="00B427FF">
              <w:rPr>
                <w:rFonts w:ascii="Times New Roman" w:hAnsi="Times New Roman" w:cs="Times New Roman"/>
                <w:b/>
                <w:sz w:val="16"/>
                <w:szCs w:val="16"/>
              </w:rPr>
              <w:t xml:space="preserve"> 2 этажа</w:t>
            </w:r>
            <w:r w:rsidRPr="00B427FF">
              <w:rPr>
                <w:rFonts w:ascii="Times New Roman" w:hAnsi="Times New Roman" w:cs="Times New Roman"/>
                <w:sz w:val="16"/>
                <w:szCs w:val="16"/>
              </w:rPr>
              <w:t>;</w:t>
            </w:r>
          </w:p>
          <w:p w:rsidR="0089042C" w:rsidRPr="00B427FF" w:rsidRDefault="0089042C" w:rsidP="0089042C">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b/>
                <w:sz w:val="16"/>
                <w:szCs w:val="16"/>
              </w:rPr>
              <w:t xml:space="preserve">- </w:t>
            </w:r>
            <w:r w:rsidRPr="00B427FF">
              <w:rPr>
                <w:rFonts w:ascii="Times New Roman" w:hAnsi="Times New Roman" w:cs="Times New Roman"/>
                <w:sz w:val="16"/>
                <w:szCs w:val="16"/>
              </w:rPr>
              <w:t xml:space="preserve">максимальная высота объектов капитального строительства от уровня земли до </w:t>
            </w:r>
            <w:r w:rsidRPr="00B427FF">
              <w:rPr>
                <w:rFonts w:ascii="Times New Roman" w:hAnsi="Times New Roman" w:cs="Times New Roman"/>
                <w:sz w:val="16"/>
                <w:szCs w:val="16"/>
              </w:rPr>
              <w:lastRenderedPageBreak/>
              <w:t xml:space="preserve">верха перекрытия последнего этажа (или конька кровли) -  не более </w:t>
            </w:r>
            <w:r w:rsidRPr="00B427FF">
              <w:rPr>
                <w:rFonts w:ascii="Times New Roman" w:hAnsi="Times New Roman" w:cs="Times New Roman"/>
                <w:b/>
                <w:sz w:val="16"/>
                <w:szCs w:val="16"/>
              </w:rPr>
              <w:t>15 м;</w:t>
            </w:r>
            <w:r w:rsidRPr="00B427FF">
              <w:rPr>
                <w:rFonts w:ascii="Times New Roman" w:hAnsi="Times New Roman" w:cs="Times New Roman"/>
                <w:sz w:val="16"/>
                <w:szCs w:val="16"/>
              </w:rPr>
              <w:t xml:space="preserve"> </w:t>
            </w:r>
          </w:p>
          <w:p w:rsidR="0089042C" w:rsidRPr="00B427FF" w:rsidRDefault="0089042C" w:rsidP="0089042C">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sz w:val="16"/>
                <w:szCs w:val="16"/>
              </w:rPr>
              <w:t xml:space="preserve">- минимальный процент озеленения - </w:t>
            </w:r>
            <w:r w:rsidRPr="00B427FF">
              <w:rPr>
                <w:rFonts w:ascii="Times New Roman" w:hAnsi="Times New Roman" w:cs="Times New Roman"/>
                <w:b/>
                <w:sz w:val="16"/>
                <w:szCs w:val="16"/>
              </w:rPr>
              <w:t>15%</w:t>
            </w:r>
            <w:r w:rsidRPr="00B427FF">
              <w:rPr>
                <w:rFonts w:ascii="Times New Roman" w:hAnsi="Times New Roman" w:cs="Times New Roman"/>
                <w:sz w:val="16"/>
                <w:szCs w:val="16"/>
              </w:rPr>
              <w:t xml:space="preserve"> от общей площади земельного участка</w:t>
            </w:r>
          </w:p>
        </w:tc>
      </w:tr>
      <w:tr w:rsidR="00CA5C27" w:rsidRPr="00B427FF" w:rsidTr="00CA5C27">
        <w:trPr>
          <w:trHeight w:val="498"/>
        </w:trPr>
        <w:tc>
          <w:tcPr>
            <w:tcW w:w="325" w:type="pct"/>
          </w:tcPr>
          <w:p w:rsidR="0089042C" w:rsidRPr="00B427FF" w:rsidRDefault="0089042C" w:rsidP="0089042C">
            <w:pPr>
              <w:widowControl w:val="0"/>
              <w:autoSpaceDE w:val="0"/>
              <w:autoSpaceDN w:val="0"/>
              <w:adjustRightInd w:val="0"/>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lastRenderedPageBreak/>
              <w:t>6.6</w:t>
            </w:r>
          </w:p>
        </w:tc>
        <w:tc>
          <w:tcPr>
            <w:tcW w:w="789" w:type="pct"/>
          </w:tcPr>
          <w:p w:rsidR="0089042C" w:rsidRPr="00B427FF" w:rsidRDefault="0089042C" w:rsidP="0089042C">
            <w:pPr>
              <w:pStyle w:val="affff2"/>
              <w:rPr>
                <w:rFonts w:ascii="Times New Roman" w:hAnsi="Times New Roman" w:cs="Times New Roman"/>
                <w:sz w:val="16"/>
                <w:szCs w:val="16"/>
              </w:rPr>
            </w:pPr>
            <w:r w:rsidRPr="00B427FF">
              <w:rPr>
                <w:rFonts w:ascii="Times New Roman" w:hAnsi="Times New Roman" w:cs="Times New Roman"/>
                <w:sz w:val="16"/>
                <w:szCs w:val="16"/>
              </w:rPr>
              <w:t>Строительная промышленность</w:t>
            </w:r>
          </w:p>
          <w:p w:rsidR="0089042C" w:rsidRPr="00B427FF" w:rsidRDefault="0089042C" w:rsidP="0089042C">
            <w:pPr>
              <w:spacing w:after="0" w:line="240" w:lineRule="auto"/>
              <w:rPr>
                <w:rFonts w:ascii="Times New Roman" w:hAnsi="Times New Roman" w:cs="Times New Roman"/>
                <w:sz w:val="16"/>
                <w:szCs w:val="16"/>
              </w:rPr>
            </w:pPr>
          </w:p>
        </w:tc>
        <w:tc>
          <w:tcPr>
            <w:tcW w:w="1857" w:type="pct"/>
          </w:tcPr>
          <w:p w:rsidR="0089042C" w:rsidRPr="00B427FF" w:rsidRDefault="0089042C" w:rsidP="0089042C">
            <w:pPr>
              <w:pStyle w:val="ae"/>
              <w:rPr>
                <w:rFonts w:ascii="Times New Roman" w:hAnsi="Times New Roman"/>
                <w:sz w:val="16"/>
                <w:szCs w:val="16"/>
              </w:rPr>
            </w:pPr>
            <w:r w:rsidRPr="00B427FF">
              <w:rPr>
                <w:rFonts w:ascii="Times New Roman" w:hAnsi="Times New Roman"/>
                <w:sz w:val="16"/>
                <w:szCs w:val="16"/>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2029" w:type="pct"/>
          </w:tcPr>
          <w:p w:rsidR="0089042C" w:rsidRPr="00B427FF" w:rsidRDefault="0089042C" w:rsidP="0089042C">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sz w:val="16"/>
                <w:szCs w:val="16"/>
              </w:rPr>
              <w:t xml:space="preserve">- минимальная/максимальная площадь земельного участка–  </w:t>
            </w:r>
            <w:r w:rsidRPr="00B427FF">
              <w:rPr>
                <w:rFonts w:ascii="Times New Roman" w:hAnsi="Times New Roman" w:cs="Times New Roman"/>
                <w:b/>
                <w:sz w:val="16"/>
                <w:szCs w:val="16"/>
              </w:rPr>
              <w:t>500/250000</w:t>
            </w:r>
            <w:r w:rsidRPr="00B427FF">
              <w:rPr>
                <w:rFonts w:ascii="Times New Roman" w:hAnsi="Times New Roman" w:cs="Times New Roman"/>
                <w:sz w:val="16"/>
                <w:szCs w:val="16"/>
              </w:rPr>
              <w:t xml:space="preserve"> кв. м;</w:t>
            </w:r>
          </w:p>
          <w:p w:rsidR="0089042C" w:rsidRPr="00B427FF" w:rsidRDefault="0089042C" w:rsidP="0089042C">
            <w:pPr>
              <w:autoSpaceDE w:val="0"/>
              <w:autoSpaceDN w:val="0"/>
              <w:adjustRightInd w:val="0"/>
              <w:spacing w:after="0" w:line="240" w:lineRule="auto"/>
              <w:ind w:firstLine="317"/>
              <w:jc w:val="both"/>
              <w:rPr>
                <w:rFonts w:ascii="Times New Roman" w:hAnsi="Times New Roman" w:cs="Times New Roman"/>
                <w:b/>
                <w:sz w:val="16"/>
                <w:szCs w:val="16"/>
              </w:rPr>
            </w:pPr>
            <w:r w:rsidRPr="00B427FF">
              <w:rPr>
                <w:rFonts w:ascii="Times New Roman" w:hAnsi="Times New Roman" w:cs="Times New Roman"/>
                <w:sz w:val="16"/>
                <w:szCs w:val="16"/>
              </w:rPr>
              <w:t xml:space="preserve">-минимальные отступы от границы земельного участка- </w:t>
            </w:r>
            <w:r w:rsidRPr="00B427FF">
              <w:rPr>
                <w:rFonts w:ascii="Times New Roman" w:hAnsi="Times New Roman" w:cs="Times New Roman"/>
                <w:b/>
                <w:sz w:val="16"/>
                <w:szCs w:val="16"/>
              </w:rPr>
              <w:t>6 м,</w:t>
            </w:r>
            <w:r w:rsidRPr="00B427FF">
              <w:rPr>
                <w:rFonts w:ascii="Times New Roman" w:hAnsi="Times New Roman" w:cs="Times New Roman"/>
                <w:sz w:val="16"/>
                <w:szCs w:val="16"/>
              </w:rPr>
              <w:t xml:space="preserve"> от</w:t>
            </w:r>
            <w:r w:rsidRPr="00B427FF">
              <w:rPr>
                <w:rFonts w:ascii="Times New Roman" w:hAnsi="Times New Roman" w:cs="Times New Roman"/>
                <w:b/>
                <w:sz w:val="16"/>
                <w:szCs w:val="16"/>
              </w:rPr>
              <w:t xml:space="preserve"> </w:t>
            </w:r>
            <w:r w:rsidRPr="00B427FF">
              <w:rPr>
                <w:rFonts w:ascii="Times New Roman" w:hAnsi="Times New Roman" w:cs="Times New Roman"/>
                <w:sz w:val="16"/>
                <w:szCs w:val="16"/>
              </w:rPr>
              <w:t xml:space="preserve">фронтальной границы земельного участка -6 </w:t>
            </w:r>
            <w:r w:rsidRPr="00B427FF">
              <w:rPr>
                <w:rFonts w:ascii="Times New Roman" w:hAnsi="Times New Roman" w:cs="Times New Roman"/>
                <w:b/>
                <w:sz w:val="16"/>
                <w:szCs w:val="16"/>
              </w:rPr>
              <w:t>м;</w:t>
            </w:r>
          </w:p>
          <w:p w:rsidR="0089042C" w:rsidRPr="00B427FF" w:rsidRDefault="0089042C" w:rsidP="0089042C">
            <w:pPr>
              <w:autoSpaceDE w:val="0"/>
              <w:autoSpaceDN w:val="0"/>
              <w:adjustRightInd w:val="0"/>
              <w:spacing w:after="0" w:line="240" w:lineRule="auto"/>
              <w:ind w:firstLine="317"/>
              <w:jc w:val="both"/>
              <w:rPr>
                <w:rFonts w:ascii="Times New Roman" w:hAnsi="Times New Roman" w:cs="Times New Roman"/>
                <w:sz w:val="16"/>
                <w:szCs w:val="16"/>
              </w:rPr>
            </w:pPr>
            <w:r w:rsidRPr="00B427FF">
              <w:rPr>
                <w:rFonts w:ascii="Times New Roman" w:hAnsi="Times New Roman" w:cs="Times New Roman"/>
                <w:sz w:val="16"/>
                <w:szCs w:val="16"/>
              </w:rPr>
              <w:t xml:space="preserve">- максимальный процент застройки в границах земельного участка </w:t>
            </w:r>
            <w:r w:rsidRPr="00B427FF">
              <w:rPr>
                <w:rFonts w:ascii="Times New Roman" w:hAnsi="Times New Roman" w:cs="Times New Roman"/>
                <w:b/>
                <w:sz w:val="16"/>
                <w:szCs w:val="16"/>
              </w:rPr>
              <w:t>- 63%</w:t>
            </w:r>
          </w:p>
          <w:p w:rsidR="0089042C" w:rsidRPr="00B427FF" w:rsidRDefault="0089042C" w:rsidP="0089042C">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sz w:val="16"/>
                <w:szCs w:val="16"/>
              </w:rPr>
              <w:t xml:space="preserve">- максимальное количество надземных этажей – </w:t>
            </w:r>
            <w:r w:rsidRPr="00B427FF">
              <w:rPr>
                <w:rFonts w:ascii="Times New Roman" w:hAnsi="Times New Roman" w:cs="Times New Roman"/>
                <w:b/>
                <w:sz w:val="16"/>
                <w:szCs w:val="16"/>
              </w:rPr>
              <w:t xml:space="preserve"> 2 этажа</w:t>
            </w:r>
            <w:r w:rsidRPr="00B427FF">
              <w:rPr>
                <w:rFonts w:ascii="Times New Roman" w:hAnsi="Times New Roman" w:cs="Times New Roman"/>
                <w:sz w:val="16"/>
                <w:szCs w:val="16"/>
              </w:rPr>
              <w:t>;</w:t>
            </w:r>
          </w:p>
          <w:p w:rsidR="0089042C" w:rsidRPr="00B427FF" w:rsidRDefault="0089042C" w:rsidP="0089042C">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b/>
                <w:sz w:val="16"/>
                <w:szCs w:val="16"/>
              </w:rPr>
              <w:t xml:space="preserve">- </w:t>
            </w:r>
            <w:r w:rsidRPr="00B427FF">
              <w:rPr>
                <w:rFonts w:ascii="Times New Roman" w:hAnsi="Times New Roman" w:cs="Times New Roman"/>
                <w:sz w:val="16"/>
                <w:szCs w:val="16"/>
              </w:rPr>
              <w:t xml:space="preserve">максимальная высота объектов капитального строительства от уровня земли до верха перекрытия последнего этажа (или конька кровли) -  не более </w:t>
            </w:r>
            <w:r w:rsidRPr="00B427FF">
              <w:rPr>
                <w:rFonts w:ascii="Times New Roman" w:hAnsi="Times New Roman" w:cs="Times New Roman"/>
                <w:b/>
                <w:sz w:val="16"/>
                <w:szCs w:val="16"/>
              </w:rPr>
              <w:t>15 м;</w:t>
            </w:r>
            <w:r w:rsidRPr="00B427FF">
              <w:rPr>
                <w:rFonts w:ascii="Times New Roman" w:hAnsi="Times New Roman" w:cs="Times New Roman"/>
                <w:sz w:val="16"/>
                <w:szCs w:val="16"/>
              </w:rPr>
              <w:t xml:space="preserve"> </w:t>
            </w:r>
          </w:p>
          <w:p w:rsidR="0089042C" w:rsidRPr="00B427FF" w:rsidRDefault="0089042C" w:rsidP="0089042C">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sz w:val="16"/>
                <w:szCs w:val="16"/>
              </w:rPr>
              <w:t xml:space="preserve">- минимальный процент озеленения - </w:t>
            </w:r>
            <w:r w:rsidRPr="00B427FF">
              <w:rPr>
                <w:rFonts w:ascii="Times New Roman" w:hAnsi="Times New Roman" w:cs="Times New Roman"/>
                <w:b/>
                <w:sz w:val="16"/>
                <w:szCs w:val="16"/>
              </w:rPr>
              <w:t>15%</w:t>
            </w:r>
            <w:r w:rsidRPr="00B427FF">
              <w:rPr>
                <w:rFonts w:ascii="Times New Roman" w:hAnsi="Times New Roman" w:cs="Times New Roman"/>
                <w:sz w:val="16"/>
                <w:szCs w:val="16"/>
              </w:rPr>
              <w:t xml:space="preserve"> от общей площади земельного участка</w:t>
            </w:r>
          </w:p>
        </w:tc>
      </w:tr>
      <w:tr w:rsidR="00CA5C27" w:rsidRPr="00B427FF" w:rsidTr="00CA5C27">
        <w:trPr>
          <w:trHeight w:val="498"/>
        </w:trPr>
        <w:tc>
          <w:tcPr>
            <w:tcW w:w="325" w:type="pct"/>
          </w:tcPr>
          <w:p w:rsidR="0089042C" w:rsidRPr="00B427FF" w:rsidRDefault="0089042C" w:rsidP="0089042C">
            <w:pPr>
              <w:widowControl w:val="0"/>
              <w:autoSpaceDE w:val="0"/>
              <w:autoSpaceDN w:val="0"/>
              <w:adjustRightInd w:val="0"/>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6.8</w:t>
            </w:r>
          </w:p>
        </w:tc>
        <w:tc>
          <w:tcPr>
            <w:tcW w:w="789" w:type="pct"/>
          </w:tcPr>
          <w:p w:rsidR="0089042C" w:rsidRPr="00B427FF" w:rsidRDefault="0089042C" w:rsidP="0089042C">
            <w:pPr>
              <w:pStyle w:val="ConsPlusNormal"/>
              <w:ind w:firstLine="0"/>
              <w:jc w:val="both"/>
              <w:rPr>
                <w:rFonts w:ascii="Times New Roman" w:hAnsi="Times New Roman" w:cs="Times New Roman"/>
                <w:sz w:val="16"/>
                <w:szCs w:val="16"/>
              </w:rPr>
            </w:pPr>
            <w:r w:rsidRPr="00B427FF">
              <w:rPr>
                <w:rFonts w:ascii="Times New Roman" w:hAnsi="Times New Roman" w:cs="Times New Roman"/>
                <w:sz w:val="16"/>
                <w:szCs w:val="16"/>
              </w:rPr>
              <w:t>Связь</w:t>
            </w:r>
          </w:p>
        </w:tc>
        <w:tc>
          <w:tcPr>
            <w:tcW w:w="1857" w:type="pct"/>
          </w:tcPr>
          <w:p w:rsidR="0089042C" w:rsidRPr="00B427FF" w:rsidRDefault="0089042C" w:rsidP="0089042C">
            <w:pPr>
              <w:pStyle w:val="ConsPlusNormal"/>
              <w:ind w:firstLine="45"/>
              <w:jc w:val="both"/>
              <w:rPr>
                <w:rFonts w:ascii="Times New Roman" w:hAnsi="Times New Roman" w:cs="Times New Roman"/>
                <w:sz w:val="16"/>
                <w:szCs w:val="16"/>
              </w:rPr>
            </w:pPr>
            <w:r w:rsidRPr="00B427FF">
              <w:rPr>
                <w:rFonts w:ascii="Times New Roman" w:hAnsi="Times New Roman" w:cs="Times New Roman"/>
                <w:sz w:val="16"/>
                <w:szCs w:val="16"/>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w:t>
            </w:r>
          </w:p>
        </w:tc>
        <w:tc>
          <w:tcPr>
            <w:tcW w:w="2029" w:type="pct"/>
          </w:tcPr>
          <w:p w:rsidR="0089042C" w:rsidRPr="00B427FF" w:rsidRDefault="0089042C" w:rsidP="0089042C">
            <w:pPr>
              <w:spacing w:after="0" w:line="240" w:lineRule="auto"/>
              <w:ind w:firstLine="34"/>
              <w:rPr>
                <w:rFonts w:ascii="Times New Roman" w:hAnsi="Times New Roman" w:cs="Times New Roman"/>
                <w:sz w:val="16"/>
                <w:szCs w:val="16"/>
              </w:rPr>
            </w:pPr>
            <w:r w:rsidRPr="00B427FF">
              <w:rPr>
                <w:rFonts w:ascii="Times New Roman" w:hAnsi="Times New Roman" w:cs="Times New Roman"/>
                <w:sz w:val="16"/>
                <w:szCs w:val="16"/>
              </w:rPr>
              <w:t>-минимальная/максимальная площадь земельных участков –</w:t>
            </w:r>
            <w:r w:rsidRPr="00B427FF">
              <w:rPr>
                <w:rFonts w:ascii="Times New Roman" w:hAnsi="Times New Roman" w:cs="Times New Roman"/>
                <w:b/>
                <w:sz w:val="16"/>
                <w:szCs w:val="16"/>
              </w:rPr>
              <w:t>10/5000</w:t>
            </w:r>
            <w:r w:rsidRPr="00B427FF">
              <w:rPr>
                <w:rFonts w:ascii="Times New Roman" w:hAnsi="Times New Roman" w:cs="Times New Roman"/>
                <w:sz w:val="16"/>
                <w:szCs w:val="16"/>
              </w:rPr>
              <w:t xml:space="preserve"> кв.м.</w:t>
            </w:r>
          </w:p>
          <w:p w:rsidR="0089042C" w:rsidRPr="00B427FF" w:rsidRDefault="0089042C" w:rsidP="0089042C">
            <w:pPr>
              <w:autoSpaceDE w:val="0"/>
              <w:autoSpaceDN w:val="0"/>
              <w:adjustRightInd w:val="0"/>
              <w:spacing w:after="0" w:line="240" w:lineRule="auto"/>
              <w:ind w:firstLine="317"/>
              <w:jc w:val="both"/>
              <w:rPr>
                <w:rFonts w:ascii="Times New Roman" w:hAnsi="Times New Roman" w:cs="Times New Roman"/>
                <w:b/>
                <w:sz w:val="16"/>
                <w:szCs w:val="16"/>
              </w:rPr>
            </w:pPr>
            <w:r w:rsidRPr="00B427FF">
              <w:rPr>
                <w:rFonts w:ascii="Times New Roman" w:hAnsi="Times New Roman" w:cs="Times New Roman"/>
                <w:sz w:val="16"/>
                <w:szCs w:val="16"/>
              </w:rPr>
              <w:t xml:space="preserve">- минимальные отступы от границ участка - </w:t>
            </w:r>
            <w:r w:rsidRPr="00B427FF">
              <w:rPr>
                <w:rFonts w:ascii="Times New Roman" w:hAnsi="Times New Roman" w:cs="Times New Roman"/>
                <w:b/>
                <w:sz w:val="16"/>
                <w:szCs w:val="16"/>
              </w:rPr>
              <w:t xml:space="preserve">1 </w:t>
            </w:r>
            <w:proofErr w:type="spellStart"/>
            <w:r w:rsidRPr="00B427FF">
              <w:rPr>
                <w:rFonts w:ascii="Times New Roman" w:hAnsi="Times New Roman" w:cs="Times New Roman"/>
                <w:b/>
                <w:sz w:val="16"/>
                <w:szCs w:val="16"/>
              </w:rPr>
              <w:t>м</w:t>
            </w:r>
            <w:proofErr w:type="gramStart"/>
            <w:r w:rsidRPr="00B427FF">
              <w:rPr>
                <w:rFonts w:ascii="Times New Roman" w:hAnsi="Times New Roman" w:cs="Times New Roman"/>
                <w:sz w:val="16"/>
                <w:szCs w:val="16"/>
              </w:rPr>
              <w:t>,о</w:t>
            </w:r>
            <w:proofErr w:type="gramEnd"/>
            <w:r w:rsidRPr="00B427FF">
              <w:rPr>
                <w:rFonts w:ascii="Times New Roman" w:hAnsi="Times New Roman" w:cs="Times New Roman"/>
                <w:sz w:val="16"/>
                <w:szCs w:val="16"/>
              </w:rPr>
              <w:t>т</w:t>
            </w:r>
            <w:proofErr w:type="spellEnd"/>
            <w:r w:rsidRPr="00B427FF">
              <w:rPr>
                <w:rFonts w:ascii="Times New Roman" w:hAnsi="Times New Roman" w:cs="Times New Roman"/>
                <w:b/>
                <w:sz w:val="16"/>
                <w:szCs w:val="16"/>
              </w:rPr>
              <w:t xml:space="preserve"> </w:t>
            </w:r>
            <w:r w:rsidRPr="00B427FF">
              <w:rPr>
                <w:rFonts w:ascii="Times New Roman" w:hAnsi="Times New Roman" w:cs="Times New Roman"/>
                <w:sz w:val="16"/>
                <w:szCs w:val="16"/>
              </w:rPr>
              <w:t xml:space="preserve">фронтальной границы земельного участка -6 </w:t>
            </w:r>
            <w:r w:rsidRPr="00B427FF">
              <w:rPr>
                <w:rFonts w:ascii="Times New Roman" w:hAnsi="Times New Roman" w:cs="Times New Roman"/>
                <w:b/>
                <w:sz w:val="16"/>
                <w:szCs w:val="16"/>
              </w:rPr>
              <w:t>м;</w:t>
            </w:r>
          </w:p>
          <w:p w:rsidR="0089042C" w:rsidRPr="00B427FF" w:rsidRDefault="0089042C" w:rsidP="0089042C">
            <w:pPr>
              <w:autoSpaceDE w:val="0"/>
              <w:autoSpaceDN w:val="0"/>
              <w:adjustRightInd w:val="0"/>
              <w:spacing w:after="0" w:line="240" w:lineRule="auto"/>
              <w:ind w:firstLine="34"/>
              <w:rPr>
                <w:rFonts w:ascii="Times New Roman" w:hAnsi="Times New Roman" w:cs="Times New Roman"/>
                <w:sz w:val="16"/>
                <w:szCs w:val="16"/>
              </w:rPr>
            </w:pPr>
            <w:r w:rsidRPr="00B427FF">
              <w:rPr>
                <w:rFonts w:ascii="Times New Roman" w:hAnsi="Times New Roman" w:cs="Times New Roman"/>
                <w:sz w:val="16"/>
                <w:szCs w:val="16"/>
              </w:rPr>
              <w:t xml:space="preserve">- максимальный процент застройки в границах земельного участка – </w:t>
            </w:r>
            <w:r w:rsidRPr="00B427FF">
              <w:rPr>
                <w:rFonts w:ascii="Times New Roman" w:hAnsi="Times New Roman" w:cs="Times New Roman"/>
                <w:b/>
                <w:sz w:val="16"/>
                <w:szCs w:val="16"/>
              </w:rPr>
              <w:t>90%</w:t>
            </w:r>
            <w:r w:rsidRPr="00B427FF">
              <w:rPr>
                <w:rFonts w:ascii="Times New Roman" w:hAnsi="Times New Roman" w:cs="Times New Roman"/>
                <w:sz w:val="16"/>
                <w:szCs w:val="16"/>
              </w:rPr>
              <w:t>.</w:t>
            </w:r>
          </w:p>
          <w:p w:rsidR="0089042C" w:rsidRPr="00B427FF" w:rsidRDefault="0089042C" w:rsidP="0089042C">
            <w:pPr>
              <w:spacing w:after="0" w:line="240" w:lineRule="auto"/>
              <w:ind w:firstLine="34"/>
              <w:rPr>
                <w:rFonts w:ascii="Times New Roman" w:hAnsi="Times New Roman" w:cs="Times New Roman"/>
                <w:b/>
                <w:sz w:val="16"/>
                <w:szCs w:val="16"/>
              </w:rPr>
            </w:pPr>
            <w:r w:rsidRPr="00B427FF">
              <w:rPr>
                <w:rFonts w:ascii="Times New Roman" w:hAnsi="Times New Roman" w:cs="Times New Roman"/>
                <w:sz w:val="16"/>
                <w:szCs w:val="16"/>
              </w:rPr>
              <w:t xml:space="preserve">- высота  – не более </w:t>
            </w:r>
            <w:r w:rsidRPr="00B427FF">
              <w:rPr>
                <w:rFonts w:ascii="Times New Roman" w:hAnsi="Times New Roman" w:cs="Times New Roman"/>
                <w:b/>
                <w:sz w:val="16"/>
                <w:szCs w:val="16"/>
              </w:rPr>
              <w:t>124 м.</w:t>
            </w:r>
          </w:p>
        </w:tc>
      </w:tr>
      <w:tr w:rsidR="00CA5C27" w:rsidRPr="00B427FF" w:rsidTr="00CA5C27">
        <w:trPr>
          <w:trHeight w:val="498"/>
        </w:trPr>
        <w:tc>
          <w:tcPr>
            <w:tcW w:w="325" w:type="pct"/>
          </w:tcPr>
          <w:p w:rsidR="0089042C" w:rsidRPr="00B427FF" w:rsidRDefault="0089042C" w:rsidP="0089042C">
            <w:pPr>
              <w:keepLines/>
              <w:widowControl w:val="0"/>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8.3</w:t>
            </w:r>
          </w:p>
        </w:tc>
        <w:tc>
          <w:tcPr>
            <w:tcW w:w="789" w:type="pct"/>
            <w:tcBorders>
              <w:top w:val="single" w:sz="4" w:space="0" w:color="auto"/>
              <w:bottom w:val="single" w:sz="4" w:space="0" w:color="auto"/>
              <w:right w:val="single" w:sz="4" w:space="0" w:color="auto"/>
            </w:tcBorders>
          </w:tcPr>
          <w:p w:rsidR="0089042C" w:rsidRPr="00B427FF" w:rsidRDefault="0089042C" w:rsidP="0089042C">
            <w:pPr>
              <w:pStyle w:val="affff2"/>
              <w:rPr>
                <w:rFonts w:ascii="Times New Roman" w:hAnsi="Times New Roman" w:cs="Times New Roman"/>
                <w:sz w:val="16"/>
                <w:szCs w:val="16"/>
              </w:rPr>
            </w:pPr>
            <w:r w:rsidRPr="00B427FF">
              <w:rPr>
                <w:rFonts w:ascii="Times New Roman" w:hAnsi="Times New Roman" w:cs="Times New Roman"/>
                <w:sz w:val="16"/>
                <w:szCs w:val="16"/>
              </w:rPr>
              <w:t>Обеспечение внутреннего правопорядка</w:t>
            </w:r>
          </w:p>
        </w:tc>
        <w:tc>
          <w:tcPr>
            <w:tcW w:w="1857" w:type="pct"/>
            <w:tcBorders>
              <w:top w:val="single" w:sz="4" w:space="0" w:color="auto"/>
              <w:left w:val="single" w:sz="4" w:space="0" w:color="auto"/>
              <w:bottom w:val="single" w:sz="4" w:space="0" w:color="auto"/>
              <w:right w:val="single" w:sz="4" w:space="0" w:color="auto"/>
            </w:tcBorders>
          </w:tcPr>
          <w:p w:rsidR="0089042C" w:rsidRPr="00B427FF" w:rsidRDefault="0089042C" w:rsidP="0089042C">
            <w:pPr>
              <w:pStyle w:val="ae"/>
              <w:rPr>
                <w:rFonts w:ascii="Times New Roman" w:hAnsi="Times New Roman"/>
                <w:sz w:val="16"/>
                <w:szCs w:val="16"/>
              </w:rPr>
            </w:pPr>
            <w:r w:rsidRPr="00B427FF">
              <w:rPr>
                <w:rFonts w:ascii="Times New Roman" w:hAnsi="Times New Roman"/>
                <w:sz w:val="16"/>
                <w:szCs w:val="16"/>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2029" w:type="pct"/>
          </w:tcPr>
          <w:p w:rsidR="0089042C" w:rsidRPr="00B427FF" w:rsidRDefault="0089042C" w:rsidP="0089042C">
            <w:pPr>
              <w:keepLines/>
              <w:suppressAutoHyphens/>
              <w:overflowPunct w:val="0"/>
              <w:autoSpaceDE w:val="0"/>
              <w:spacing w:after="0" w:line="240" w:lineRule="auto"/>
              <w:ind w:firstLine="223"/>
              <w:jc w:val="both"/>
              <w:textAlignment w:val="baseline"/>
              <w:rPr>
                <w:rFonts w:ascii="Times New Roman" w:hAnsi="Times New Roman" w:cs="Times New Roman"/>
                <w:sz w:val="16"/>
                <w:szCs w:val="16"/>
              </w:rPr>
            </w:pPr>
            <w:r w:rsidRPr="00B427FF">
              <w:rPr>
                <w:rFonts w:ascii="Times New Roman" w:hAnsi="Times New Roman" w:cs="Times New Roman"/>
                <w:sz w:val="16"/>
                <w:szCs w:val="16"/>
              </w:rPr>
              <w:t xml:space="preserve">- минимальная/максимальная площадь земельного участка   – </w:t>
            </w:r>
            <w:r w:rsidRPr="00B427FF">
              <w:rPr>
                <w:rFonts w:ascii="Times New Roman" w:hAnsi="Times New Roman" w:cs="Times New Roman"/>
                <w:b/>
                <w:sz w:val="16"/>
                <w:szCs w:val="16"/>
              </w:rPr>
              <w:t>500 /20000</w:t>
            </w:r>
            <w:r w:rsidRPr="00B427FF">
              <w:rPr>
                <w:rFonts w:ascii="Times New Roman" w:hAnsi="Times New Roman" w:cs="Times New Roman"/>
                <w:sz w:val="16"/>
                <w:szCs w:val="16"/>
              </w:rPr>
              <w:t xml:space="preserve"> кв. м;</w:t>
            </w:r>
          </w:p>
          <w:p w:rsidR="0089042C" w:rsidRPr="00B427FF" w:rsidRDefault="0089042C" w:rsidP="0089042C">
            <w:pPr>
              <w:spacing w:after="0" w:line="240" w:lineRule="auto"/>
              <w:ind w:firstLine="223"/>
              <w:jc w:val="both"/>
              <w:rPr>
                <w:rFonts w:ascii="Times New Roman" w:hAnsi="Times New Roman" w:cs="Times New Roman"/>
                <w:b/>
                <w:bCs/>
                <w:sz w:val="16"/>
                <w:szCs w:val="16"/>
              </w:rPr>
            </w:pPr>
            <w:r w:rsidRPr="00B427FF">
              <w:rPr>
                <w:rFonts w:ascii="Times New Roman" w:hAnsi="Times New Roman" w:cs="Times New Roman"/>
                <w:sz w:val="16"/>
                <w:szCs w:val="16"/>
              </w:rPr>
              <w:t xml:space="preserve">- минимальные отступы от границ смежных  земельных участков – </w:t>
            </w:r>
            <w:r w:rsidRPr="00B427FF">
              <w:rPr>
                <w:rFonts w:ascii="Times New Roman" w:hAnsi="Times New Roman" w:cs="Times New Roman"/>
                <w:b/>
                <w:sz w:val="16"/>
                <w:szCs w:val="16"/>
              </w:rPr>
              <w:t>3 м.,</w:t>
            </w:r>
            <w:r w:rsidRPr="00B427FF">
              <w:rPr>
                <w:rFonts w:ascii="Times New Roman" w:hAnsi="Times New Roman" w:cs="Times New Roman"/>
                <w:sz w:val="16"/>
                <w:szCs w:val="16"/>
              </w:rPr>
              <w:t xml:space="preserve"> от фронтальной границы участка </w:t>
            </w:r>
            <w:r w:rsidRPr="00B427FF">
              <w:rPr>
                <w:rFonts w:ascii="Times New Roman" w:hAnsi="Times New Roman" w:cs="Times New Roman"/>
                <w:bCs/>
                <w:sz w:val="16"/>
                <w:szCs w:val="16"/>
              </w:rPr>
              <w:t xml:space="preserve">– </w:t>
            </w:r>
            <w:r w:rsidRPr="00B427FF">
              <w:rPr>
                <w:rFonts w:ascii="Times New Roman" w:hAnsi="Times New Roman" w:cs="Times New Roman"/>
                <w:b/>
                <w:bCs/>
                <w:sz w:val="16"/>
                <w:szCs w:val="16"/>
              </w:rPr>
              <w:t xml:space="preserve">5 м.; </w:t>
            </w:r>
          </w:p>
          <w:p w:rsidR="0089042C" w:rsidRPr="00B427FF" w:rsidRDefault="0089042C" w:rsidP="0089042C">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sz w:val="16"/>
                <w:szCs w:val="16"/>
              </w:rPr>
              <w:t xml:space="preserve">-максимальное количество этажей зданий – </w:t>
            </w:r>
            <w:r w:rsidRPr="00B427FF">
              <w:rPr>
                <w:rFonts w:ascii="Times New Roman" w:hAnsi="Times New Roman" w:cs="Times New Roman"/>
                <w:b/>
                <w:sz w:val="16"/>
                <w:szCs w:val="16"/>
              </w:rPr>
              <w:t>2 этажа;</w:t>
            </w:r>
            <w:r w:rsidRPr="00B427FF">
              <w:rPr>
                <w:rFonts w:ascii="Times New Roman" w:hAnsi="Times New Roman" w:cs="Times New Roman"/>
                <w:sz w:val="16"/>
                <w:szCs w:val="16"/>
              </w:rPr>
              <w:t xml:space="preserve"> </w:t>
            </w:r>
          </w:p>
          <w:p w:rsidR="0089042C" w:rsidRPr="00B427FF" w:rsidRDefault="0089042C" w:rsidP="0089042C">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b/>
                <w:sz w:val="16"/>
                <w:szCs w:val="16"/>
              </w:rPr>
              <w:t xml:space="preserve">- </w:t>
            </w:r>
            <w:r w:rsidRPr="00B427FF">
              <w:rPr>
                <w:rFonts w:ascii="Times New Roman" w:hAnsi="Times New Roman" w:cs="Times New Roman"/>
                <w:sz w:val="16"/>
                <w:szCs w:val="16"/>
              </w:rPr>
              <w:t xml:space="preserve">максимальная высота объектов капитального строительства от уровня земли до верха перекрытия последнего этажа (или конька кровли) -  не более </w:t>
            </w:r>
            <w:r w:rsidRPr="00B427FF">
              <w:rPr>
                <w:rFonts w:ascii="Times New Roman" w:hAnsi="Times New Roman" w:cs="Times New Roman"/>
                <w:b/>
                <w:sz w:val="16"/>
                <w:szCs w:val="16"/>
              </w:rPr>
              <w:t>12 м;</w:t>
            </w:r>
            <w:r w:rsidRPr="00B427FF">
              <w:rPr>
                <w:rFonts w:ascii="Times New Roman" w:hAnsi="Times New Roman" w:cs="Times New Roman"/>
                <w:sz w:val="16"/>
                <w:szCs w:val="16"/>
              </w:rPr>
              <w:t xml:space="preserve"> </w:t>
            </w:r>
          </w:p>
          <w:p w:rsidR="0089042C" w:rsidRPr="00B427FF" w:rsidRDefault="0089042C" w:rsidP="0089042C">
            <w:pPr>
              <w:autoSpaceDE w:val="0"/>
              <w:autoSpaceDN w:val="0"/>
              <w:adjustRightInd w:val="0"/>
              <w:spacing w:after="0" w:line="240" w:lineRule="auto"/>
              <w:ind w:firstLine="317"/>
              <w:jc w:val="both"/>
              <w:rPr>
                <w:rFonts w:ascii="Times New Roman" w:hAnsi="Times New Roman" w:cs="Times New Roman"/>
                <w:sz w:val="16"/>
                <w:szCs w:val="16"/>
              </w:rPr>
            </w:pPr>
            <w:r w:rsidRPr="00B427FF">
              <w:rPr>
                <w:rFonts w:ascii="Times New Roman" w:hAnsi="Times New Roman" w:cs="Times New Roman"/>
                <w:sz w:val="16"/>
                <w:szCs w:val="16"/>
              </w:rPr>
              <w:t xml:space="preserve">- максимальный процент застройки в границах земельного участка – </w:t>
            </w:r>
            <w:r w:rsidRPr="00B427FF">
              <w:rPr>
                <w:rFonts w:ascii="Times New Roman" w:hAnsi="Times New Roman" w:cs="Times New Roman"/>
                <w:b/>
                <w:sz w:val="16"/>
                <w:szCs w:val="16"/>
              </w:rPr>
              <w:t>60%</w:t>
            </w:r>
            <w:r w:rsidRPr="00B427FF">
              <w:rPr>
                <w:rFonts w:ascii="Times New Roman" w:hAnsi="Times New Roman" w:cs="Times New Roman"/>
                <w:sz w:val="16"/>
                <w:szCs w:val="16"/>
              </w:rPr>
              <w:t>.</w:t>
            </w:r>
          </w:p>
          <w:p w:rsidR="0089042C" w:rsidRPr="00B427FF" w:rsidRDefault="0089042C" w:rsidP="0089042C">
            <w:pPr>
              <w:widowControl w:val="0"/>
              <w:spacing w:after="0" w:line="240" w:lineRule="auto"/>
              <w:ind w:firstLine="284"/>
              <w:jc w:val="both"/>
              <w:rPr>
                <w:rFonts w:ascii="Times New Roman" w:hAnsi="Times New Roman" w:cs="Times New Roman"/>
                <w:sz w:val="16"/>
                <w:szCs w:val="16"/>
              </w:rPr>
            </w:pPr>
            <w:r w:rsidRPr="00B427FF">
              <w:rPr>
                <w:rFonts w:ascii="Times New Roman" w:hAnsi="Times New Roman" w:cs="Times New Roman"/>
                <w:sz w:val="16"/>
                <w:szCs w:val="16"/>
              </w:rPr>
              <w:t xml:space="preserve">- минимальный процент озеленения </w:t>
            </w:r>
            <w:r w:rsidRPr="00B427FF">
              <w:rPr>
                <w:rFonts w:ascii="Times New Roman" w:hAnsi="Times New Roman" w:cs="Times New Roman"/>
                <w:b/>
                <w:sz w:val="16"/>
                <w:szCs w:val="16"/>
              </w:rPr>
              <w:t>10%</w:t>
            </w:r>
            <w:r w:rsidRPr="00B427FF">
              <w:rPr>
                <w:rFonts w:ascii="Times New Roman" w:hAnsi="Times New Roman" w:cs="Times New Roman"/>
                <w:sz w:val="16"/>
                <w:szCs w:val="16"/>
              </w:rPr>
              <w:t xml:space="preserve"> от площади земельного участка.</w:t>
            </w:r>
          </w:p>
          <w:p w:rsidR="0089042C" w:rsidRPr="00B427FF" w:rsidRDefault="0089042C" w:rsidP="0089042C">
            <w:pPr>
              <w:widowControl w:val="0"/>
              <w:spacing w:after="0" w:line="240" w:lineRule="auto"/>
              <w:ind w:firstLine="284"/>
              <w:jc w:val="both"/>
              <w:rPr>
                <w:rFonts w:ascii="Times New Roman" w:hAnsi="Times New Roman" w:cs="Times New Roman"/>
                <w:sz w:val="16"/>
                <w:szCs w:val="16"/>
              </w:rPr>
            </w:pPr>
            <w:r w:rsidRPr="00B427FF">
              <w:rPr>
                <w:rFonts w:ascii="Times New Roman" w:eastAsia="Calibri" w:hAnsi="Times New Roman" w:cs="Times New Roman"/>
                <w:sz w:val="16"/>
                <w:szCs w:val="16"/>
              </w:rPr>
              <w:t xml:space="preserve">Расстояние от зданий (границ участков) организаций обслуживания до пожарных депо </w:t>
            </w:r>
            <w:r w:rsidRPr="00B427FF">
              <w:rPr>
                <w:rFonts w:ascii="Times New Roman" w:hAnsi="Times New Roman" w:cs="Times New Roman"/>
                <w:sz w:val="16"/>
                <w:szCs w:val="16"/>
              </w:rPr>
              <w:t>10 м. (15 м. - для депо I типа).</w:t>
            </w:r>
          </w:p>
        </w:tc>
      </w:tr>
      <w:tr w:rsidR="00CA5C27" w:rsidRPr="00B427FF" w:rsidTr="00CA5C27">
        <w:trPr>
          <w:trHeight w:val="366"/>
        </w:trPr>
        <w:tc>
          <w:tcPr>
            <w:tcW w:w="325" w:type="pct"/>
          </w:tcPr>
          <w:p w:rsidR="0089042C" w:rsidRPr="00B427FF" w:rsidRDefault="0089042C" w:rsidP="0089042C">
            <w:pPr>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12.0</w:t>
            </w:r>
          </w:p>
        </w:tc>
        <w:tc>
          <w:tcPr>
            <w:tcW w:w="789" w:type="pct"/>
            <w:tcBorders>
              <w:top w:val="single" w:sz="4" w:space="0" w:color="auto"/>
              <w:bottom w:val="single" w:sz="4" w:space="0" w:color="auto"/>
              <w:right w:val="single" w:sz="4" w:space="0" w:color="auto"/>
            </w:tcBorders>
          </w:tcPr>
          <w:p w:rsidR="0089042C" w:rsidRPr="00B427FF" w:rsidRDefault="0089042C" w:rsidP="0089042C">
            <w:pPr>
              <w:pStyle w:val="affff2"/>
              <w:rPr>
                <w:rFonts w:ascii="Times New Roman" w:hAnsi="Times New Roman" w:cs="Times New Roman"/>
                <w:sz w:val="16"/>
                <w:szCs w:val="16"/>
              </w:rPr>
            </w:pPr>
            <w:r w:rsidRPr="00B427FF">
              <w:rPr>
                <w:rFonts w:ascii="Times New Roman" w:hAnsi="Times New Roman" w:cs="Times New Roman"/>
                <w:sz w:val="16"/>
                <w:szCs w:val="16"/>
              </w:rPr>
              <w:t>Земельные участки (территории) общего пользования</w:t>
            </w:r>
          </w:p>
        </w:tc>
        <w:tc>
          <w:tcPr>
            <w:tcW w:w="1857" w:type="pct"/>
            <w:tcBorders>
              <w:top w:val="single" w:sz="4" w:space="0" w:color="auto"/>
              <w:left w:val="single" w:sz="4" w:space="0" w:color="auto"/>
              <w:bottom w:val="single" w:sz="4" w:space="0" w:color="auto"/>
              <w:right w:val="single" w:sz="4" w:space="0" w:color="auto"/>
            </w:tcBorders>
          </w:tcPr>
          <w:p w:rsidR="0089042C" w:rsidRPr="00B427FF" w:rsidRDefault="0089042C" w:rsidP="0089042C">
            <w:pPr>
              <w:pStyle w:val="ae"/>
              <w:rPr>
                <w:rFonts w:ascii="Times New Roman" w:hAnsi="Times New Roman"/>
                <w:sz w:val="16"/>
                <w:szCs w:val="16"/>
              </w:rPr>
            </w:pPr>
            <w:r w:rsidRPr="00B427FF">
              <w:rPr>
                <w:rFonts w:ascii="Times New Roman" w:hAnsi="Times New Roman"/>
                <w:sz w:val="16"/>
                <w:szCs w:val="16"/>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2029" w:type="pct"/>
          </w:tcPr>
          <w:p w:rsidR="0089042C" w:rsidRPr="00B427FF" w:rsidRDefault="0089042C" w:rsidP="0089042C">
            <w:pPr>
              <w:spacing w:after="0" w:line="240" w:lineRule="auto"/>
              <w:jc w:val="both"/>
              <w:rPr>
                <w:rFonts w:ascii="Times New Roman" w:hAnsi="Times New Roman" w:cs="Times New Roman"/>
                <w:b/>
                <w:sz w:val="16"/>
                <w:szCs w:val="16"/>
                <w:u w:val="single"/>
              </w:rPr>
            </w:pPr>
            <w:r w:rsidRPr="00B427FF">
              <w:rPr>
                <w:rFonts w:ascii="Times New Roman" w:hAnsi="Times New Roman" w:cs="Times New Roman"/>
                <w:sz w:val="16"/>
                <w:szCs w:val="16"/>
              </w:rPr>
              <w:t>Не установлены в соответствии с ч.4, ст.36 Градостроительного кодекса Российской Федерации.</w:t>
            </w:r>
          </w:p>
        </w:tc>
      </w:tr>
    </w:tbl>
    <w:p w:rsidR="0089042C" w:rsidRPr="00B427FF" w:rsidRDefault="0089042C" w:rsidP="0089042C">
      <w:pPr>
        <w:spacing w:after="0" w:line="240" w:lineRule="auto"/>
        <w:ind w:left="1080"/>
        <w:jc w:val="both"/>
        <w:rPr>
          <w:rFonts w:ascii="Times New Roman" w:hAnsi="Times New Roman" w:cs="Times New Roman"/>
          <w:b/>
          <w:sz w:val="16"/>
          <w:szCs w:val="16"/>
        </w:rPr>
      </w:pPr>
    </w:p>
    <w:p w:rsidR="0089042C" w:rsidRPr="00B427FF" w:rsidRDefault="0089042C" w:rsidP="00420D6C">
      <w:pPr>
        <w:numPr>
          <w:ilvl w:val="0"/>
          <w:numId w:val="14"/>
        </w:numPr>
        <w:spacing w:after="0" w:line="240" w:lineRule="auto"/>
        <w:jc w:val="both"/>
        <w:rPr>
          <w:rFonts w:ascii="Times New Roman" w:hAnsi="Times New Roman" w:cs="Times New Roman"/>
          <w:b/>
          <w:sz w:val="16"/>
          <w:szCs w:val="16"/>
        </w:rPr>
      </w:pPr>
      <w:r w:rsidRPr="00B427FF">
        <w:rPr>
          <w:rFonts w:ascii="Times New Roman" w:hAnsi="Times New Roman" w:cs="Times New Roman"/>
          <w:b/>
          <w:sz w:val="16"/>
          <w:szCs w:val="16"/>
        </w:rPr>
        <w:t>УСЛОВНО РАЗРЕШЕННЫЕ ВИДЫ И ПАРАМЕТРЫ ИСПОЛЬЗОВАНИЯ ЗЕМЕЛЬНЫХ УЧАСТКОВ И ОБЪЕКТОВ КАПИТАЛЬНОГО СТРОИТЕЛЬСТВА</w:t>
      </w:r>
    </w:p>
    <w:p w:rsidR="0089042C" w:rsidRPr="00B427FF" w:rsidRDefault="0089042C" w:rsidP="0089042C">
      <w:pPr>
        <w:spacing w:after="0" w:line="240" w:lineRule="auto"/>
        <w:ind w:left="720"/>
        <w:jc w:val="both"/>
        <w:rPr>
          <w:rFonts w:ascii="Times New Roman" w:hAnsi="Times New Roman" w:cs="Times New Roman"/>
          <w:b/>
          <w:sz w:val="16"/>
          <w:szCs w:val="16"/>
        </w:rPr>
      </w:pPr>
    </w:p>
    <w:tbl>
      <w:tblPr>
        <w:tblW w:w="508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2401"/>
        <w:gridCol w:w="5680"/>
        <w:gridCol w:w="5953"/>
      </w:tblGrid>
      <w:tr w:rsidR="00CA5C27" w:rsidRPr="00B427FF" w:rsidTr="00CA5C27">
        <w:trPr>
          <w:trHeight w:val="552"/>
          <w:tblHeader/>
        </w:trPr>
        <w:tc>
          <w:tcPr>
            <w:tcW w:w="330" w:type="pct"/>
            <w:vAlign w:val="center"/>
          </w:tcPr>
          <w:p w:rsidR="0089042C" w:rsidRPr="00B427FF" w:rsidRDefault="0089042C" w:rsidP="0089042C">
            <w:pPr>
              <w:tabs>
                <w:tab w:val="left" w:pos="2520"/>
              </w:tabs>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Код вида</w:t>
            </w:r>
          </w:p>
          <w:p w:rsidR="0089042C" w:rsidRPr="00B427FF" w:rsidRDefault="0089042C" w:rsidP="0089042C">
            <w:pPr>
              <w:tabs>
                <w:tab w:val="left" w:pos="2520"/>
              </w:tabs>
              <w:spacing w:after="0" w:line="240" w:lineRule="auto"/>
              <w:jc w:val="center"/>
              <w:rPr>
                <w:rFonts w:ascii="Times New Roman" w:hAnsi="Times New Roman" w:cs="Times New Roman"/>
                <w:b/>
                <w:sz w:val="16"/>
                <w:szCs w:val="16"/>
              </w:rPr>
            </w:pPr>
            <w:proofErr w:type="gramStart"/>
            <w:r w:rsidRPr="00B427FF">
              <w:rPr>
                <w:rFonts w:ascii="Times New Roman" w:hAnsi="Times New Roman" w:cs="Times New Roman"/>
                <w:b/>
                <w:sz w:val="16"/>
                <w:szCs w:val="16"/>
              </w:rPr>
              <w:t>разрешен-</w:t>
            </w:r>
            <w:proofErr w:type="spellStart"/>
            <w:r w:rsidRPr="00B427FF">
              <w:rPr>
                <w:rFonts w:ascii="Times New Roman" w:hAnsi="Times New Roman" w:cs="Times New Roman"/>
                <w:b/>
                <w:sz w:val="16"/>
                <w:szCs w:val="16"/>
              </w:rPr>
              <w:t>ного</w:t>
            </w:r>
            <w:proofErr w:type="spellEnd"/>
            <w:proofErr w:type="gramEnd"/>
            <w:r w:rsidRPr="00B427FF">
              <w:rPr>
                <w:rFonts w:ascii="Times New Roman" w:hAnsi="Times New Roman" w:cs="Times New Roman"/>
                <w:b/>
                <w:sz w:val="16"/>
                <w:szCs w:val="16"/>
              </w:rPr>
              <w:t xml:space="preserve"> </w:t>
            </w:r>
            <w:proofErr w:type="spellStart"/>
            <w:r w:rsidRPr="00B427FF">
              <w:rPr>
                <w:rFonts w:ascii="Times New Roman" w:hAnsi="Times New Roman" w:cs="Times New Roman"/>
                <w:b/>
                <w:sz w:val="16"/>
                <w:szCs w:val="16"/>
              </w:rPr>
              <w:t>использо</w:t>
            </w:r>
            <w:proofErr w:type="spellEnd"/>
            <w:r w:rsidRPr="00B427FF">
              <w:rPr>
                <w:rFonts w:ascii="Times New Roman" w:hAnsi="Times New Roman" w:cs="Times New Roman"/>
                <w:b/>
                <w:sz w:val="16"/>
                <w:szCs w:val="16"/>
              </w:rPr>
              <w:t>-</w:t>
            </w:r>
          </w:p>
          <w:p w:rsidR="0089042C" w:rsidRPr="00B427FF" w:rsidRDefault="0089042C" w:rsidP="0089042C">
            <w:pPr>
              <w:tabs>
                <w:tab w:val="left" w:pos="2520"/>
              </w:tabs>
              <w:spacing w:after="0" w:line="240" w:lineRule="auto"/>
              <w:jc w:val="center"/>
              <w:rPr>
                <w:rFonts w:ascii="Times New Roman" w:hAnsi="Times New Roman" w:cs="Times New Roman"/>
                <w:b/>
                <w:sz w:val="16"/>
                <w:szCs w:val="16"/>
              </w:rPr>
            </w:pPr>
            <w:proofErr w:type="spellStart"/>
            <w:r w:rsidRPr="00B427FF">
              <w:rPr>
                <w:rFonts w:ascii="Times New Roman" w:hAnsi="Times New Roman" w:cs="Times New Roman"/>
                <w:b/>
                <w:sz w:val="16"/>
                <w:szCs w:val="16"/>
              </w:rPr>
              <w:t>вания</w:t>
            </w:r>
            <w:proofErr w:type="spellEnd"/>
          </w:p>
        </w:tc>
        <w:tc>
          <w:tcPr>
            <w:tcW w:w="799" w:type="pct"/>
            <w:vAlign w:val="center"/>
          </w:tcPr>
          <w:p w:rsidR="0089042C" w:rsidRPr="00B427FF" w:rsidRDefault="0089042C" w:rsidP="0089042C">
            <w:pPr>
              <w:tabs>
                <w:tab w:val="left" w:pos="2520"/>
              </w:tabs>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ВИДЫ РАЗРЕШЕННОГО ИСПОЛЬЗОВАНИЯ ЗЕМЕЛЬНЫХ УЧАСТКОВ</w:t>
            </w:r>
          </w:p>
          <w:p w:rsidR="0089042C" w:rsidRPr="00B427FF" w:rsidRDefault="0089042C" w:rsidP="0089042C">
            <w:pPr>
              <w:tabs>
                <w:tab w:val="left" w:pos="2520"/>
              </w:tabs>
              <w:spacing w:after="0" w:line="240" w:lineRule="auto"/>
              <w:jc w:val="center"/>
              <w:rPr>
                <w:rFonts w:ascii="Times New Roman" w:hAnsi="Times New Roman" w:cs="Times New Roman"/>
                <w:b/>
                <w:sz w:val="16"/>
                <w:szCs w:val="16"/>
              </w:rPr>
            </w:pPr>
          </w:p>
        </w:tc>
        <w:tc>
          <w:tcPr>
            <w:tcW w:w="1890" w:type="pct"/>
            <w:vAlign w:val="center"/>
          </w:tcPr>
          <w:p w:rsidR="0089042C" w:rsidRPr="00B427FF" w:rsidRDefault="0089042C" w:rsidP="0089042C">
            <w:pPr>
              <w:tabs>
                <w:tab w:val="left" w:pos="2520"/>
              </w:tabs>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ВИДЫ РАЗРЕШЕННОГО ИСПОЛЬЗОВАНИЯ ОБЪЕКТОВ КАПИТАЛЬНОГО СТРОИТЕЛЬСТВА</w:t>
            </w:r>
          </w:p>
        </w:tc>
        <w:tc>
          <w:tcPr>
            <w:tcW w:w="1981" w:type="pct"/>
            <w:vAlign w:val="center"/>
          </w:tcPr>
          <w:p w:rsidR="0089042C" w:rsidRPr="00B427FF" w:rsidRDefault="0089042C" w:rsidP="0089042C">
            <w:pPr>
              <w:tabs>
                <w:tab w:val="left" w:pos="2520"/>
              </w:tabs>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 xml:space="preserve">ПРЕДЕЛЬНЫЕ РАЗМЕРЫ </w:t>
            </w:r>
            <w:proofErr w:type="gramStart"/>
            <w:r w:rsidRPr="00B427FF">
              <w:rPr>
                <w:rFonts w:ascii="Times New Roman" w:hAnsi="Times New Roman" w:cs="Times New Roman"/>
                <w:b/>
                <w:sz w:val="16"/>
                <w:szCs w:val="16"/>
              </w:rPr>
              <w:t>ЗЕМЕЛЬНЫХ</w:t>
            </w:r>
            <w:proofErr w:type="gramEnd"/>
          </w:p>
          <w:p w:rsidR="0089042C" w:rsidRPr="00B427FF" w:rsidRDefault="0089042C" w:rsidP="0089042C">
            <w:pPr>
              <w:tabs>
                <w:tab w:val="left" w:pos="2520"/>
              </w:tabs>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УЧАСТКОВ И ПРЕДЕЛЬНЫЕ ПАРАМЕТРЫ</w:t>
            </w:r>
          </w:p>
          <w:p w:rsidR="0089042C" w:rsidRPr="00B427FF" w:rsidRDefault="0089042C" w:rsidP="0089042C">
            <w:pPr>
              <w:tabs>
                <w:tab w:val="left" w:pos="2520"/>
              </w:tabs>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РАЗРЕШЕННОГО СТРОИТЕЛЬСТВА</w:t>
            </w:r>
          </w:p>
        </w:tc>
      </w:tr>
      <w:tr w:rsidR="00CA5C27" w:rsidRPr="00B427FF" w:rsidTr="00CA5C27">
        <w:trPr>
          <w:trHeight w:val="345"/>
        </w:trPr>
        <w:tc>
          <w:tcPr>
            <w:tcW w:w="330" w:type="pct"/>
          </w:tcPr>
          <w:p w:rsidR="0089042C" w:rsidRPr="00B427FF" w:rsidRDefault="0089042C" w:rsidP="0089042C">
            <w:pPr>
              <w:widowControl w:val="0"/>
              <w:autoSpaceDE w:val="0"/>
              <w:autoSpaceDN w:val="0"/>
              <w:adjustRightInd w:val="0"/>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1.15</w:t>
            </w:r>
          </w:p>
        </w:tc>
        <w:tc>
          <w:tcPr>
            <w:tcW w:w="799" w:type="pct"/>
            <w:tcBorders>
              <w:top w:val="single" w:sz="4" w:space="0" w:color="auto"/>
              <w:bottom w:val="single" w:sz="4" w:space="0" w:color="auto"/>
              <w:right w:val="single" w:sz="4" w:space="0" w:color="auto"/>
            </w:tcBorders>
          </w:tcPr>
          <w:p w:rsidR="0089042C" w:rsidRPr="00B427FF" w:rsidRDefault="0089042C" w:rsidP="0089042C">
            <w:pPr>
              <w:pStyle w:val="affff2"/>
              <w:rPr>
                <w:rFonts w:ascii="Times New Roman" w:hAnsi="Times New Roman" w:cs="Times New Roman"/>
                <w:sz w:val="16"/>
                <w:szCs w:val="16"/>
              </w:rPr>
            </w:pPr>
            <w:r w:rsidRPr="00B427FF">
              <w:rPr>
                <w:rFonts w:ascii="Times New Roman" w:hAnsi="Times New Roman" w:cs="Times New Roman"/>
                <w:sz w:val="16"/>
                <w:szCs w:val="16"/>
              </w:rPr>
              <w:t>Хранение и переработка</w:t>
            </w:r>
          </w:p>
          <w:p w:rsidR="0089042C" w:rsidRPr="00B427FF" w:rsidRDefault="0089042C" w:rsidP="0089042C">
            <w:pPr>
              <w:pStyle w:val="affff2"/>
              <w:rPr>
                <w:rFonts w:ascii="Times New Roman" w:hAnsi="Times New Roman" w:cs="Times New Roman"/>
                <w:sz w:val="16"/>
                <w:szCs w:val="16"/>
              </w:rPr>
            </w:pPr>
            <w:r w:rsidRPr="00B427FF">
              <w:rPr>
                <w:rFonts w:ascii="Times New Roman" w:hAnsi="Times New Roman" w:cs="Times New Roman"/>
                <w:sz w:val="16"/>
                <w:szCs w:val="16"/>
              </w:rPr>
              <w:t>сельскохозяйственной</w:t>
            </w:r>
          </w:p>
          <w:p w:rsidR="0089042C" w:rsidRPr="00B427FF" w:rsidRDefault="0089042C" w:rsidP="0089042C">
            <w:pPr>
              <w:pStyle w:val="affff2"/>
              <w:rPr>
                <w:rFonts w:ascii="Times New Roman" w:hAnsi="Times New Roman" w:cs="Times New Roman"/>
                <w:sz w:val="16"/>
                <w:szCs w:val="16"/>
              </w:rPr>
            </w:pPr>
            <w:r w:rsidRPr="00B427FF">
              <w:rPr>
                <w:rFonts w:ascii="Times New Roman" w:hAnsi="Times New Roman" w:cs="Times New Roman"/>
                <w:sz w:val="16"/>
                <w:szCs w:val="16"/>
              </w:rPr>
              <w:t>продукции</w:t>
            </w:r>
          </w:p>
        </w:tc>
        <w:tc>
          <w:tcPr>
            <w:tcW w:w="1890" w:type="pct"/>
            <w:tcBorders>
              <w:top w:val="single" w:sz="4" w:space="0" w:color="auto"/>
              <w:left w:val="single" w:sz="4" w:space="0" w:color="auto"/>
              <w:bottom w:val="single" w:sz="4" w:space="0" w:color="auto"/>
              <w:right w:val="single" w:sz="4" w:space="0" w:color="auto"/>
            </w:tcBorders>
          </w:tcPr>
          <w:p w:rsidR="0089042C" w:rsidRPr="00B427FF" w:rsidRDefault="0089042C" w:rsidP="0089042C">
            <w:pPr>
              <w:pStyle w:val="ae"/>
              <w:rPr>
                <w:rFonts w:ascii="Times New Roman" w:hAnsi="Times New Roman"/>
                <w:sz w:val="16"/>
                <w:szCs w:val="16"/>
              </w:rPr>
            </w:pPr>
            <w:r w:rsidRPr="00B427FF">
              <w:rPr>
                <w:rFonts w:ascii="Times New Roman" w:hAnsi="Times New Roman"/>
                <w:sz w:val="16"/>
                <w:szCs w:val="16"/>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981" w:type="pct"/>
          </w:tcPr>
          <w:p w:rsidR="0089042C" w:rsidRPr="00B427FF" w:rsidRDefault="0089042C" w:rsidP="0089042C">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sz w:val="16"/>
                <w:szCs w:val="16"/>
              </w:rPr>
              <w:t xml:space="preserve">- минимальная / максимальная площадь земельного участка–  </w:t>
            </w:r>
            <w:r w:rsidRPr="00B427FF">
              <w:rPr>
                <w:rFonts w:ascii="Times New Roman" w:hAnsi="Times New Roman" w:cs="Times New Roman"/>
                <w:b/>
                <w:sz w:val="16"/>
                <w:szCs w:val="16"/>
              </w:rPr>
              <w:t>500 / 10000</w:t>
            </w:r>
            <w:r w:rsidRPr="00B427FF">
              <w:rPr>
                <w:rFonts w:ascii="Times New Roman" w:hAnsi="Times New Roman" w:cs="Times New Roman"/>
                <w:sz w:val="16"/>
                <w:szCs w:val="16"/>
              </w:rPr>
              <w:t xml:space="preserve"> кв. м;</w:t>
            </w:r>
          </w:p>
          <w:p w:rsidR="0089042C" w:rsidRPr="00B427FF" w:rsidRDefault="0089042C" w:rsidP="0089042C">
            <w:pPr>
              <w:spacing w:after="0" w:line="240" w:lineRule="auto"/>
              <w:ind w:firstLine="223"/>
              <w:jc w:val="both"/>
              <w:rPr>
                <w:rFonts w:ascii="Times New Roman" w:hAnsi="Times New Roman" w:cs="Times New Roman"/>
                <w:b/>
                <w:bCs/>
                <w:sz w:val="16"/>
                <w:szCs w:val="16"/>
              </w:rPr>
            </w:pPr>
            <w:r w:rsidRPr="00B427FF">
              <w:rPr>
                <w:rFonts w:ascii="Times New Roman" w:hAnsi="Times New Roman" w:cs="Times New Roman"/>
                <w:sz w:val="16"/>
                <w:szCs w:val="16"/>
              </w:rPr>
              <w:t xml:space="preserve">-минимальные отступы от границ смежных земельных участков – </w:t>
            </w:r>
            <w:r w:rsidRPr="00B427FF">
              <w:rPr>
                <w:rFonts w:ascii="Times New Roman" w:hAnsi="Times New Roman" w:cs="Times New Roman"/>
                <w:b/>
                <w:sz w:val="16"/>
                <w:szCs w:val="16"/>
              </w:rPr>
              <w:t>3 м.,</w:t>
            </w:r>
            <w:r w:rsidRPr="00B427FF">
              <w:rPr>
                <w:rFonts w:ascii="Times New Roman" w:hAnsi="Times New Roman" w:cs="Times New Roman"/>
                <w:sz w:val="16"/>
                <w:szCs w:val="16"/>
              </w:rPr>
              <w:t xml:space="preserve"> от фронтальной границы участка </w:t>
            </w:r>
            <w:r w:rsidRPr="00B427FF">
              <w:rPr>
                <w:rFonts w:ascii="Times New Roman" w:hAnsi="Times New Roman" w:cs="Times New Roman"/>
                <w:bCs/>
                <w:sz w:val="16"/>
                <w:szCs w:val="16"/>
              </w:rPr>
              <w:t xml:space="preserve">– </w:t>
            </w:r>
            <w:r w:rsidRPr="00B427FF">
              <w:rPr>
                <w:rFonts w:ascii="Times New Roman" w:hAnsi="Times New Roman" w:cs="Times New Roman"/>
                <w:b/>
                <w:bCs/>
                <w:sz w:val="16"/>
                <w:szCs w:val="16"/>
              </w:rPr>
              <w:t xml:space="preserve">5 м.; </w:t>
            </w:r>
          </w:p>
          <w:p w:rsidR="0089042C" w:rsidRPr="00B427FF" w:rsidRDefault="0089042C" w:rsidP="0089042C">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sz w:val="16"/>
                <w:szCs w:val="16"/>
              </w:rPr>
              <w:t xml:space="preserve">- максимальное количество этажей </w:t>
            </w:r>
            <w:r w:rsidRPr="00B427FF">
              <w:rPr>
                <w:rFonts w:ascii="Times New Roman" w:eastAsia="SimSun" w:hAnsi="Times New Roman" w:cs="Times New Roman"/>
                <w:sz w:val="16"/>
                <w:szCs w:val="16"/>
                <w:lang w:eastAsia="zh-CN"/>
              </w:rPr>
              <w:t>зданий</w:t>
            </w:r>
            <w:r w:rsidRPr="00B427FF">
              <w:rPr>
                <w:rFonts w:ascii="Times New Roman" w:hAnsi="Times New Roman" w:cs="Times New Roman"/>
                <w:sz w:val="16"/>
                <w:szCs w:val="16"/>
              </w:rPr>
              <w:t xml:space="preserve"> – </w:t>
            </w:r>
            <w:r w:rsidRPr="00B427FF">
              <w:rPr>
                <w:rFonts w:ascii="Times New Roman" w:hAnsi="Times New Roman" w:cs="Times New Roman"/>
                <w:b/>
                <w:sz w:val="16"/>
                <w:szCs w:val="16"/>
              </w:rPr>
              <w:t>1 этаж</w:t>
            </w:r>
            <w:r w:rsidRPr="00B427FF">
              <w:rPr>
                <w:rFonts w:ascii="Times New Roman" w:hAnsi="Times New Roman" w:cs="Times New Roman"/>
                <w:sz w:val="16"/>
                <w:szCs w:val="16"/>
              </w:rPr>
              <w:t>;</w:t>
            </w:r>
          </w:p>
          <w:p w:rsidR="0089042C" w:rsidRPr="00B427FF" w:rsidRDefault="0089042C" w:rsidP="0089042C">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b/>
                <w:sz w:val="16"/>
                <w:szCs w:val="16"/>
              </w:rPr>
              <w:t xml:space="preserve">- </w:t>
            </w:r>
            <w:r w:rsidRPr="00B427FF">
              <w:rPr>
                <w:rFonts w:ascii="Times New Roman" w:hAnsi="Times New Roman" w:cs="Times New Roman"/>
                <w:sz w:val="16"/>
                <w:szCs w:val="16"/>
              </w:rPr>
              <w:t xml:space="preserve">максимальная высота объектов капитального строительства от уровня земли до верха перекрытия последнего этажа (или конька кровли) -  не более </w:t>
            </w:r>
            <w:r w:rsidRPr="00B427FF">
              <w:rPr>
                <w:rFonts w:ascii="Times New Roman" w:hAnsi="Times New Roman" w:cs="Times New Roman"/>
                <w:b/>
                <w:sz w:val="16"/>
                <w:szCs w:val="16"/>
              </w:rPr>
              <w:t>9 м;</w:t>
            </w:r>
            <w:r w:rsidRPr="00B427FF">
              <w:rPr>
                <w:rFonts w:ascii="Times New Roman" w:hAnsi="Times New Roman" w:cs="Times New Roman"/>
                <w:sz w:val="16"/>
                <w:szCs w:val="16"/>
              </w:rPr>
              <w:t xml:space="preserve"> </w:t>
            </w:r>
          </w:p>
          <w:p w:rsidR="0089042C" w:rsidRPr="00B427FF" w:rsidRDefault="0089042C" w:rsidP="0089042C">
            <w:pPr>
              <w:spacing w:after="0" w:line="240" w:lineRule="auto"/>
              <w:ind w:firstLine="426"/>
              <w:jc w:val="both"/>
              <w:rPr>
                <w:rFonts w:ascii="Times New Roman" w:eastAsia="SimSun" w:hAnsi="Times New Roman" w:cs="Times New Roman"/>
                <w:b/>
                <w:sz w:val="16"/>
                <w:szCs w:val="16"/>
                <w:lang w:eastAsia="zh-CN"/>
              </w:rPr>
            </w:pPr>
            <w:r w:rsidRPr="00B427FF">
              <w:rPr>
                <w:rFonts w:ascii="Times New Roman" w:eastAsia="SimSun" w:hAnsi="Times New Roman" w:cs="Times New Roman"/>
                <w:sz w:val="16"/>
                <w:szCs w:val="16"/>
                <w:lang w:eastAsia="zh-CN"/>
              </w:rPr>
              <w:t xml:space="preserve">- максимальный процент застройки в границах земельного участка – </w:t>
            </w:r>
            <w:r w:rsidRPr="00B427FF">
              <w:rPr>
                <w:rFonts w:ascii="Times New Roman" w:eastAsia="SimSun" w:hAnsi="Times New Roman" w:cs="Times New Roman"/>
                <w:b/>
                <w:sz w:val="16"/>
                <w:szCs w:val="16"/>
                <w:lang w:eastAsia="zh-CN"/>
              </w:rPr>
              <w:t>50%</w:t>
            </w:r>
          </w:p>
          <w:p w:rsidR="0089042C" w:rsidRPr="00B427FF" w:rsidRDefault="0089042C" w:rsidP="0089042C">
            <w:pPr>
              <w:spacing w:after="0" w:line="240" w:lineRule="auto"/>
              <w:ind w:firstLine="426"/>
              <w:jc w:val="both"/>
              <w:rPr>
                <w:rFonts w:ascii="Times New Roman" w:hAnsi="Times New Roman" w:cs="Times New Roman"/>
                <w:b/>
                <w:sz w:val="16"/>
                <w:szCs w:val="16"/>
              </w:rPr>
            </w:pPr>
            <w:r w:rsidRPr="00B427FF">
              <w:rPr>
                <w:rFonts w:ascii="Times New Roman" w:hAnsi="Times New Roman" w:cs="Times New Roman"/>
                <w:sz w:val="16"/>
                <w:szCs w:val="16"/>
              </w:rPr>
              <w:t xml:space="preserve">- минимальный процент озеленения - </w:t>
            </w:r>
            <w:r w:rsidRPr="00B427FF">
              <w:rPr>
                <w:rFonts w:ascii="Times New Roman" w:hAnsi="Times New Roman" w:cs="Times New Roman"/>
                <w:b/>
                <w:sz w:val="16"/>
                <w:szCs w:val="16"/>
              </w:rPr>
              <w:t>15%</w:t>
            </w:r>
            <w:r w:rsidRPr="00B427FF">
              <w:rPr>
                <w:rFonts w:ascii="Times New Roman" w:hAnsi="Times New Roman" w:cs="Times New Roman"/>
                <w:sz w:val="16"/>
                <w:szCs w:val="16"/>
              </w:rPr>
              <w:t xml:space="preserve"> от площади земельного участка.</w:t>
            </w:r>
          </w:p>
        </w:tc>
      </w:tr>
      <w:tr w:rsidR="00CA5C27" w:rsidRPr="00B427FF" w:rsidTr="00CA5C27">
        <w:trPr>
          <w:trHeight w:val="345"/>
        </w:trPr>
        <w:tc>
          <w:tcPr>
            <w:tcW w:w="330" w:type="pct"/>
          </w:tcPr>
          <w:p w:rsidR="0089042C" w:rsidRPr="00B427FF" w:rsidRDefault="0089042C" w:rsidP="0089042C">
            <w:pPr>
              <w:widowControl w:val="0"/>
              <w:autoSpaceDE w:val="0"/>
              <w:autoSpaceDN w:val="0"/>
              <w:adjustRightInd w:val="0"/>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lastRenderedPageBreak/>
              <w:t>1.18</w:t>
            </w:r>
          </w:p>
        </w:tc>
        <w:tc>
          <w:tcPr>
            <w:tcW w:w="799" w:type="pct"/>
            <w:tcBorders>
              <w:top w:val="single" w:sz="4" w:space="0" w:color="auto"/>
              <w:bottom w:val="single" w:sz="4" w:space="0" w:color="auto"/>
              <w:right w:val="single" w:sz="4" w:space="0" w:color="auto"/>
            </w:tcBorders>
          </w:tcPr>
          <w:p w:rsidR="0089042C" w:rsidRPr="00B427FF" w:rsidRDefault="0089042C" w:rsidP="0089042C">
            <w:pPr>
              <w:pStyle w:val="affff2"/>
              <w:rPr>
                <w:rFonts w:ascii="Times New Roman" w:hAnsi="Times New Roman" w:cs="Times New Roman"/>
                <w:sz w:val="16"/>
                <w:szCs w:val="16"/>
              </w:rPr>
            </w:pPr>
            <w:r w:rsidRPr="00B427FF">
              <w:rPr>
                <w:rFonts w:ascii="Times New Roman" w:hAnsi="Times New Roman" w:cs="Times New Roman"/>
                <w:sz w:val="16"/>
                <w:szCs w:val="16"/>
              </w:rPr>
              <w:t>Обеспечение</w:t>
            </w:r>
          </w:p>
          <w:p w:rsidR="0089042C" w:rsidRPr="00B427FF" w:rsidRDefault="0089042C" w:rsidP="0089042C">
            <w:pPr>
              <w:pStyle w:val="affff2"/>
              <w:rPr>
                <w:rFonts w:ascii="Times New Roman" w:hAnsi="Times New Roman" w:cs="Times New Roman"/>
                <w:sz w:val="16"/>
                <w:szCs w:val="16"/>
              </w:rPr>
            </w:pPr>
            <w:r w:rsidRPr="00B427FF">
              <w:rPr>
                <w:rFonts w:ascii="Times New Roman" w:hAnsi="Times New Roman" w:cs="Times New Roman"/>
                <w:sz w:val="16"/>
                <w:szCs w:val="16"/>
              </w:rPr>
              <w:t>сельскохозяйственного</w:t>
            </w:r>
          </w:p>
          <w:p w:rsidR="0089042C" w:rsidRPr="00B427FF" w:rsidRDefault="0089042C" w:rsidP="0089042C">
            <w:pPr>
              <w:pStyle w:val="affff2"/>
              <w:rPr>
                <w:rFonts w:ascii="Times New Roman" w:hAnsi="Times New Roman" w:cs="Times New Roman"/>
                <w:sz w:val="16"/>
                <w:szCs w:val="16"/>
              </w:rPr>
            </w:pPr>
            <w:r w:rsidRPr="00B427FF">
              <w:rPr>
                <w:rFonts w:ascii="Times New Roman" w:hAnsi="Times New Roman" w:cs="Times New Roman"/>
                <w:sz w:val="16"/>
                <w:szCs w:val="16"/>
              </w:rPr>
              <w:t>производства</w:t>
            </w:r>
          </w:p>
        </w:tc>
        <w:tc>
          <w:tcPr>
            <w:tcW w:w="1890" w:type="pct"/>
            <w:tcBorders>
              <w:top w:val="single" w:sz="4" w:space="0" w:color="auto"/>
              <w:left w:val="single" w:sz="4" w:space="0" w:color="auto"/>
              <w:bottom w:val="single" w:sz="4" w:space="0" w:color="auto"/>
              <w:right w:val="single" w:sz="4" w:space="0" w:color="auto"/>
            </w:tcBorders>
          </w:tcPr>
          <w:p w:rsidR="0089042C" w:rsidRPr="00B427FF" w:rsidRDefault="0089042C" w:rsidP="0089042C">
            <w:pPr>
              <w:pStyle w:val="ae"/>
              <w:rPr>
                <w:rFonts w:ascii="Times New Roman" w:hAnsi="Times New Roman"/>
                <w:sz w:val="16"/>
                <w:szCs w:val="16"/>
              </w:rPr>
            </w:pPr>
            <w:r w:rsidRPr="00B427FF">
              <w:rPr>
                <w:rFonts w:ascii="Times New Roman" w:hAnsi="Times New Roman"/>
                <w:sz w:val="16"/>
                <w:szCs w:val="16"/>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981" w:type="pct"/>
          </w:tcPr>
          <w:p w:rsidR="0089042C" w:rsidRPr="00B427FF" w:rsidRDefault="0089042C" w:rsidP="0089042C">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sz w:val="16"/>
                <w:szCs w:val="16"/>
              </w:rPr>
              <w:t xml:space="preserve">- минимальная / максимальная площадь земельного участка–  </w:t>
            </w:r>
            <w:r w:rsidRPr="00B427FF">
              <w:rPr>
                <w:rFonts w:ascii="Times New Roman" w:hAnsi="Times New Roman" w:cs="Times New Roman"/>
                <w:b/>
                <w:sz w:val="16"/>
                <w:szCs w:val="16"/>
              </w:rPr>
              <w:t>500 / 50000</w:t>
            </w:r>
            <w:r w:rsidRPr="00B427FF">
              <w:rPr>
                <w:rFonts w:ascii="Times New Roman" w:hAnsi="Times New Roman" w:cs="Times New Roman"/>
                <w:sz w:val="16"/>
                <w:szCs w:val="16"/>
              </w:rPr>
              <w:t xml:space="preserve"> кв. м;</w:t>
            </w:r>
          </w:p>
          <w:p w:rsidR="0089042C" w:rsidRPr="00B427FF" w:rsidRDefault="0089042C" w:rsidP="0089042C">
            <w:pPr>
              <w:spacing w:after="0" w:line="240" w:lineRule="auto"/>
              <w:ind w:firstLine="223"/>
              <w:jc w:val="both"/>
              <w:rPr>
                <w:rFonts w:ascii="Times New Roman" w:hAnsi="Times New Roman" w:cs="Times New Roman"/>
                <w:b/>
                <w:bCs/>
                <w:sz w:val="16"/>
                <w:szCs w:val="16"/>
              </w:rPr>
            </w:pPr>
            <w:r w:rsidRPr="00B427FF">
              <w:rPr>
                <w:rFonts w:ascii="Times New Roman" w:hAnsi="Times New Roman" w:cs="Times New Roman"/>
                <w:sz w:val="16"/>
                <w:szCs w:val="16"/>
              </w:rPr>
              <w:t xml:space="preserve">-минимальные отступы от границ смежных земельных участков – </w:t>
            </w:r>
            <w:r w:rsidRPr="00B427FF">
              <w:rPr>
                <w:rFonts w:ascii="Times New Roman" w:hAnsi="Times New Roman" w:cs="Times New Roman"/>
                <w:b/>
                <w:sz w:val="16"/>
                <w:szCs w:val="16"/>
              </w:rPr>
              <w:t>3 м.,</w:t>
            </w:r>
            <w:r w:rsidRPr="00B427FF">
              <w:rPr>
                <w:rFonts w:ascii="Times New Roman" w:hAnsi="Times New Roman" w:cs="Times New Roman"/>
                <w:sz w:val="16"/>
                <w:szCs w:val="16"/>
              </w:rPr>
              <w:t xml:space="preserve"> от фронтальной границы участка </w:t>
            </w:r>
            <w:r w:rsidRPr="00B427FF">
              <w:rPr>
                <w:rFonts w:ascii="Times New Roman" w:hAnsi="Times New Roman" w:cs="Times New Roman"/>
                <w:bCs/>
                <w:sz w:val="16"/>
                <w:szCs w:val="16"/>
              </w:rPr>
              <w:t xml:space="preserve">– </w:t>
            </w:r>
            <w:r w:rsidRPr="00B427FF">
              <w:rPr>
                <w:rFonts w:ascii="Times New Roman" w:hAnsi="Times New Roman" w:cs="Times New Roman"/>
                <w:b/>
                <w:bCs/>
                <w:sz w:val="16"/>
                <w:szCs w:val="16"/>
              </w:rPr>
              <w:t xml:space="preserve">5 м.; </w:t>
            </w:r>
          </w:p>
          <w:p w:rsidR="0089042C" w:rsidRPr="00B427FF" w:rsidRDefault="0089042C" w:rsidP="0089042C">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sz w:val="16"/>
                <w:szCs w:val="16"/>
              </w:rPr>
              <w:t xml:space="preserve">- максимальное количество этажей </w:t>
            </w:r>
            <w:r w:rsidRPr="00B427FF">
              <w:rPr>
                <w:rFonts w:ascii="Times New Roman" w:eastAsia="SimSun" w:hAnsi="Times New Roman" w:cs="Times New Roman"/>
                <w:sz w:val="16"/>
                <w:szCs w:val="16"/>
                <w:lang w:eastAsia="zh-CN"/>
              </w:rPr>
              <w:t>зданий</w:t>
            </w:r>
            <w:r w:rsidRPr="00B427FF">
              <w:rPr>
                <w:rFonts w:ascii="Times New Roman" w:hAnsi="Times New Roman" w:cs="Times New Roman"/>
                <w:sz w:val="16"/>
                <w:szCs w:val="16"/>
              </w:rPr>
              <w:t xml:space="preserve"> – </w:t>
            </w:r>
            <w:r w:rsidRPr="00B427FF">
              <w:rPr>
                <w:rFonts w:ascii="Times New Roman" w:hAnsi="Times New Roman" w:cs="Times New Roman"/>
                <w:b/>
                <w:sz w:val="16"/>
                <w:szCs w:val="16"/>
              </w:rPr>
              <w:t>3 этаж</w:t>
            </w:r>
            <w:r w:rsidRPr="00B427FF">
              <w:rPr>
                <w:rFonts w:ascii="Times New Roman" w:hAnsi="Times New Roman" w:cs="Times New Roman"/>
                <w:sz w:val="16"/>
                <w:szCs w:val="16"/>
              </w:rPr>
              <w:t>;</w:t>
            </w:r>
          </w:p>
          <w:p w:rsidR="0089042C" w:rsidRPr="00B427FF" w:rsidRDefault="0089042C" w:rsidP="0089042C">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b/>
                <w:sz w:val="16"/>
                <w:szCs w:val="16"/>
              </w:rPr>
              <w:t xml:space="preserve">- </w:t>
            </w:r>
            <w:r w:rsidRPr="00B427FF">
              <w:rPr>
                <w:rFonts w:ascii="Times New Roman" w:hAnsi="Times New Roman" w:cs="Times New Roman"/>
                <w:sz w:val="16"/>
                <w:szCs w:val="16"/>
              </w:rPr>
              <w:t xml:space="preserve">максимальная высота объектов капитального строительства от уровня земли до верха перекрытия последнего этажа (или конька кровли) -  не более </w:t>
            </w:r>
            <w:r w:rsidRPr="00B427FF">
              <w:rPr>
                <w:rFonts w:ascii="Times New Roman" w:hAnsi="Times New Roman" w:cs="Times New Roman"/>
                <w:b/>
                <w:sz w:val="16"/>
                <w:szCs w:val="16"/>
              </w:rPr>
              <w:t>15 м;</w:t>
            </w:r>
            <w:r w:rsidRPr="00B427FF">
              <w:rPr>
                <w:rFonts w:ascii="Times New Roman" w:hAnsi="Times New Roman" w:cs="Times New Roman"/>
                <w:sz w:val="16"/>
                <w:szCs w:val="16"/>
              </w:rPr>
              <w:t xml:space="preserve"> </w:t>
            </w:r>
          </w:p>
          <w:p w:rsidR="0089042C" w:rsidRPr="00B427FF" w:rsidRDefault="0089042C" w:rsidP="0089042C">
            <w:pPr>
              <w:spacing w:after="0" w:line="240" w:lineRule="auto"/>
              <w:ind w:firstLine="426"/>
              <w:jc w:val="both"/>
              <w:rPr>
                <w:rFonts w:ascii="Times New Roman" w:eastAsia="SimSun" w:hAnsi="Times New Roman" w:cs="Times New Roman"/>
                <w:b/>
                <w:sz w:val="16"/>
                <w:szCs w:val="16"/>
                <w:lang w:eastAsia="zh-CN"/>
              </w:rPr>
            </w:pPr>
            <w:r w:rsidRPr="00B427FF">
              <w:rPr>
                <w:rFonts w:ascii="Times New Roman" w:eastAsia="SimSun" w:hAnsi="Times New Roman" w:cs="Times New Roman"/>
                <w:sz w:val="16"/>
                <w:szCs w:val="16"/>
                <w:lang w:eastAsia="zh-CN"/>
              </w:rPr>
              <w:t xml:space="preserve">- максимальный процент застройки в границах земельного участка – </w:t>
            </w:r>
            <w:r w:rsidRPr="00B427FF">
              <w:rPr>
                <w:rFonts w:ascii="Times New Roman" w:eastAsia="SimSun" w:hAnsi="Times New Roman" w:cs="Times New Roman"/>
                <w:b/>
                <w:sz w:val="16"/>
                <w:szCs w:val="16"/>
                <w:lang w:eastAsia="zh-CN"/>
              </w:rPr>
              <w:t>50%</w:t>
            </w:r>
          </w:p>
          <w:p w:rsidR="0089042C" w:rsidRPr="00B427FF" w:rsidRDefault="0089042C" w:rsidP="0089042C">
            <w:pPr>
              <w:spacing w:after="0" w:line="240" w:lineRule="auto"/>
              <w:ind w:firstLine="426"/>
              <w:jc w:val="both"/>
              <w:rPr>
                <w:rFonts w:ascii="Times New Roman" w:hAnsi="Times New Roman" w:cs="Times New Roman"/>
                <w:b/>
                <w:sz w:val="16"/>
                <w:szCs w:val="16"/>
              </w:rPr>
            </w:pPr>
            <w:r w:rsidRPr="00B427FF">
              <w:rPr>
                <w:rFonts w:ascii="Times New Roman" w:hAnsi="Times New Roman" w:cs="Times New Roman"/>
                <w:sz w:val="16"/>
                <w:szCs w:val="16"/>
              </w:rPr>
              <w:t xml:space="preserve">- минимальный процент озеленения - </w:t>
            </w:r>
            <w:r w:rsidRPr="00B427FF">
              <w:rPr>
                <w:rFonts w:ascii="Times New Roman" w:hAnsi="Times New Roman" w:cs="Times New Roman"/>
                <w:b/>
                <w:sz w:val="16"/>
                <w:szCs w:val="16"/>
              </w:rPr>
              <w:t>15%</w:t>
            </w:r>
            <w:r w:rsidRPr="00B427FF">
              <w:rPr>
                <w:rFonts w:ascii="Times New Roman" w:hAnsi="Times New Roman" w:cs="Times New Roman"/>
                <w:sz w:val="16"/>
                <w:szCs w:val="16"/>
              </w:rPr>
              <w:t xml:space="preserve"> от площади земельного участка.</w:t>
            </w:r>
          </w:p>
        </w:tc>
      </w:tr>
      <w:tr w:rsidR="00CA5C27" w:rsidRPr="00B427FF" w:rsidTr="00CA5C27">
        <w:trPr>
          <w:trHeight w:val="345"/>
        </w:trPr>
        <w:tc>
          <w:tcPr>
            <w:tcW w:w="330" w:type="pct"/>
          </w:tcPr>
          <w:p w:rsidR="0089042C" w:rsidRPr="00B427FF" w:rsidRDefault="0089042C" w:rsidP="0089042C">
            <w:pPr>
              <w:widowControl w:val="0"/>
              <w:autoSpaceDE w:val="0"/>
              <w:autoSpaceDN w:val="0"/>
              <w:adjustRightInd w:val="0"/>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3.3</w:t>
            </w:r>
          </w:p>
        </w:tc>
        <w:tc>
          <w:tcPr>
            <w:tcW w:w="799" w:type="pct"/>
            <w:tcBorders>
              <w:top w:val="single" w:sz="4" w:space="0" w:color="auto"/>
              <w:bottom w:val="single" w:sz="4" w:space="0" w:color="auto"/>
              <w:right w:val="single" w:sz="4" w:space="0" w:color="auto"/>
            </w:tcBorders>
          </w:tcPr>
          <w:p w:rsidR="0089042C" w:rsidRPr="00B427FF" w:rsidRDefault="0089042C" w:rsidP="0089042C">
            <w:pPr>
              <w:pStyle w:val="affff2"/>
              <w:rPr>
                <w:rFonts w:ascii="Times New Roman" w:hAnsi="Times New Roman" w:cs="Times New Roman"/>
                <w:sz w:val="16"/>
                <w:szCs w:val="16"/>
              </w:rPr>
            </w:pPr>
            <w:r w:rsidRPr="00B427FF">
              <w:rPr>
                <w:rFonts w:ascii="Times New Roman" w:hAnsi="Times New Roman" w:cs="Times New Roman"/>
                <w:sz w:val="16"/>
                <w:szCs w:val="16"/>
              </w:rPr>
              <w:t>Бытовое обслуживание</w:t>
            </w:r>
          </w:p>
        </w:tc>
        <w:tc>
          <w:tcPr>
            <w:tcW w:w="1890" w:type="pct"/>
            <w:tcBorders>
              <w:top w:val="single" w:sz="4" w:space="0" w:color="auto"/>
              <w:left w:val="single" w:sz="4" w:space="0" w:color="auto"/>
              <w:bottom w:val="single" w:sz="4" w:space="0" w:color="auto"/>
              <w:right w:val="single" w:sz="4" w:space="0" w:color="auto"/>
            </w:tcBorders>
          </w:tcPr>
          <w:p w:rsidR="0089042C" w:rsidRPr="00B427FF" w:rsidRDefault="0089042C" w:rsidP="0089042C">
            <w:pPr>
              <w:pStyle w:val="ae"/>
              <w:rPr>
                <w:rFonts w:ascii="Times New Roman" w:hAnsi="Times New Roman"/>
                <w:sz w:val="16"/>
                <w:szCs w:val="16"/>
              </w:rPr>
            </w:pPr>
            <w:r w:rsidRPr="00B427FF">
              <w:rPr>
                <w:rFonts w:ascii="Times New Roman" w:hAnsi="Times New Roman"/>
                <w:sz w:val="16"/>
                <w:szCs w:val="16"/>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981" w:type="pct"/>
          </w:tcPr>
          <w:p w:rsidR="0089042C" w:rsidRPr="00B427FF" w:rsidRDefault="0089042C" w:rsidP="0089042C">
            <w:pPr>
              <w:spacing w:after="0" w:line="240" w:lineRule="auto"/>
              <w:jc w:val="both"/>
              <w:rPr>
                <w:rFonts w:ascii="Times New Roman" w:hAnsi="Times New Roman" w:cs="Times New Roman"/>
                <w:sz w:val="16"/>
                <w:szCs w:val="16"/>
              </w:rPr>
            </w:pPr>
            <w:r w:rsidRPr="00B427FF">
              <w:rPr>
                <w:rFonts w:ascii="Times New Roman" w:hAnsi="Times New Roman" w:cs="Times New Roman"/>
                <w:sz w:val="16"/>
                <w:szCs w:val="16"/>
              </w:rPr>
              <w:t xml:space="preserve">- минимальная/максимальная площадь земельного участка–  </w:t>
            </w:r>
            <w:r w:rsidRPr="00B427FF">
              <w:rPr>
                <w:rFonts w:ascii="Times New Roman" w:hAnsi="Times New Roman" w:cs="Times New Roman"/>
                <w:b/>
                <w:sz w:val="16"/>
                <w:szCs w:val="16"/>
              </w:rPr>
              <w:t>200/5000</w:t>
            </w:r>
            <w:r w:rsidRPr="00B427FF">
              <w:rPr>
                <w:rFonts w:ascii="Times New Roman" w:hAnsi="Times New Roman" w:cs="Times New Roman"/>
                <w:sz w:val="16"/>
                <w:szCs w:val="16"/>
              </w:rPr>
              <w:t xml:space="preserve"> кв. м;</w:t>
            </w:r>
          </w:p>
          <w:p w:rsidR="0089042C" w:rsidRPr="00B427FF" w:rsidRDefault="0089042C" w:rsidP="0089042C">
            <w:pPr>
              <w:widowControl w:val="0"/>
              <w:spacing w:after="0" w:line="240" w:lineRule="auto"/>
              <w:jc w:val="both"/>
              <w:rPr>
                <w:rFonts w:ascii="Times New Roman" w:hAnsi="Times New Roman" w:cs="Times New Roman"/>
                <w:b/>
                <w:bCs/>
                <w:sz w:val="16"/>
                <w:szCs w:val="16"/>
              </w:rPr>
            </w:pPr>
            <w:r w:rsidRPr="00B427FF">
              <w:rPr>
                <w:rFonts w:ascii="Times New Roman" w:hAnsi="Times New Roman" w:cs="Times New Roman"/>
                <w:sz w:val="16"/>
                <w:szCs w:val="16"/>
              </w:rPr>
              <w:t xml:space="preserve">-минимальные отступы от границ смежных  земельных участков – </w:t>
            </w:r>
            <w:r w:rsidRPr="00B427FF">
              <w:rPr>
                <w:rFonts w:ascii="Times New Roman" w:hAnsi="Times New Roman" w:cs="Times New Roman"/>
                <w:b/>
                <w:sz w:val="16"/>
                <w:szCs w:val="16"/>
              </w:rPr>
              <w:t>3 м.,</w:t>
            </w:r>
            <w:r w:rsidRPr="00B427FF">
              <w:rPr>
                <w:rFonts w:ascii="Times New Roman" w:hAnsi="Times New Roman" w:cs="Times New Roman"/>
                <w:sz w:val="16"/>
                <w:szCs w:val="16"/>
              </w:rPr>
              <w:t xml:space="preserve"> от фронтальной границы участка </w:t>
            </w:r>
            <w:r w:rsidRPr="00B427FF">
              <w:rPr>
                <w:rFonts w:ascii="Times New Roman" w:hAnsi="Times New Roman" w:cs="Times New Roman"/>
                <w:bCs/>
                <w:sz w:val="16"/>
                <w:szCs w:val="16"/>
              </w:rPr>
              <w:t xml:space="preserve">– </w:t>
            </w:r>
            <w:r w:rsidRPr="00B427FF">
              <w:rPr>
                <w:rFonts w:ascii="Times New Roman" w:hAnsi="Times New Roman" w:cs="Times New Roman"/>
                <w:b/>
                <w:bCs/>
                <w:sz w:val="16"/>
                <w:szCs w:val="16"/>
              </w:rPr>
              <w:t>5 м.;</w:t>
            </w:r>
          </w:p>
          <w:p w:rsidR="0089042C" w:rsidRPr="00B427FF" w:rsidRDefault="0089042C" w:rsidP="0089042C">
            <w:pPr>
              <w:widowControl w:val="0"/>
              <w:spacing w:after="0" w:line="240" w:lineRule="auto"/>
              <w:jc w:val="both"/>
              <w:rPr>
                <w:rFonts w:ascii="Times New Roman" w:eastAsia="SimSun" w:hAnsi="Times New Roman" w:cs="Times New Roman"/>
                <w:sz w:val="16"/>
                <w:szCs w:val="16"/>
                <w:lang w:eastAsia="zh-CN"/>
              </w:rPr>
            </w:pPr>
            <w:r w:rsidRPr="00B427FF">
              <w:rPr>
                <w:rFonts w:ascii="Times New Roman" w:eastAsia="SimSun" w:hAnsi="Times New Roman" w:cs="Times New Roman"/>
                <w:sz w:val="16"/>
                <w:szCs w:val="16"/>
                <w:lang w:eastAsia="zh-CN"/>
              </w:rPr>
              <w:t xml:space="preserve">- максимальное количество этажей зданий – </w:t>
            </w:r>
            <w:r w:rsidRPr="00B427FF">
              <w:rPr>
                <w:rFonts w:ascii="Times New Roman" w:eastAsia="SimSun" w:hAnsi="Times New Roman" w:cs="Times New Roman"/>
                <w:b/>
                <w:sz w:val="16"/>
                <w:szCs w:val="16"/>
                <w:lang w:eastAsia="zh-CN"/>
              </w:rPr>
              <w:t>3 этажа;</w:t>
            </w:r>
            <w:r w:rsidRPr="00B427FF">
              <w:rPr>
                <w:rFonts w:ascii="Times New Roman" w:eastAsia="SimSun" w:hAnsi="Times New Roman" w:cs="Times New Roman"/>
                <w:sz w:val="16"/>
                <w:szCs w:val="16"/>
                <w:lang w:eastAsia="zh-CN"/>
              </w:rPr>
              <w:t xml:space="preserve"> </w:t>
            </w:r>
          </w:p>
          <w:p w:rsidR="0089042C" w:rsidRPr="00B427FF" w:rsidRDefault="0089042C" w:rsidP="0089042C">
            <w:pPr>
              <w:spacing w:after="0" w:line="240" w:lineRule="auto"/>
              <w:jc w:val="both"/>
              <w:rPr>
                <w:rFonts w:ascii="Times New Roman" w:hAnsi="Times New Roman" w:cs="Times New Roman"/>
                <w:sz w:val="16"/>
                <w:szCs w:val="16"/>
              </w:rPr>
            </w:pPr>
            <w:r w:rsidRPr="00B427FF">
              <w:rPr>
                <w:rFonts w:ascii="Times New Roman" w:hAnsi="Times New Roman" w:cs="Times New Roman"/>
                <w:b/>
                <w:sz w:val="16"/>
                <w:szCs w:val="16"/>
              </w:rPr>
              <w:t xml:space="preserve">- </w:t>
            </w:r>
            <w:r w:rsidRPr="00B427FF">
              <w:rPr>
                <w:rFonts w:ascii="Times New Roman" w:hAnsi="Times New Roman" w:cs="Times New Roman"/>
                <w:sz w:val="16"/>
                <w:szCs w:val="16"/>
              </w:rPr>
              <w:t xml:space="preserve">максимальная высота объектов капитального строительства от уровня земли до верха перекрытия последнего этажа (или конька кровли) -  не более </w:t>
            </w:r>
            <w:r w:rsidRPr="00B427FF">
              <w:rPr>
                <w:rFonts w:ascii="Times New Roman" w:hAnsi="Times New Roman" w:cs="Times New Roman"/>
                <w:b/>
                <w:sz w:val="16"/>
                <w:szCs w:val="16"/>
              </w:rPr>
              <w:t>15 м;</w:t>
            </w:r>
            <w:r w:rsidRPr="00B427FF">
              <w:rPr>
                <w:rFonts w:ascii="Times New Roman" w:hAnsi="Times New Roman" w:cs="Times New Roman"/>
                <w:sz w:val="16"/>
                <w:szCs w:val="16"/>
              </w:rPr>
              <w:t xml:space="preserve"> </w:t>
            </w:r>
          </w:p>
          <w:p w:rsidR="0089042C" w:rsidRPr="00B427FF" w:rsidRDefault="0089042C" w:rsidP="0089042C">
            <w:pPr>
              <w:autoSpaceDE w:val="0"/>
              <w:autoSpaceDN w:val="0"/>
              <w:adjustRightInd w:val="0"/>
              <w:spacing w:after="0" w:line="240" w:lineRule="auto"/>
              <w:jc w:val="both"/>
              <w:rPr>
                <w:rFonts w:ascii="Times New Roman" w:hAnsi="Times New Roman" w:cs="Times New Roman"/>
                <w:sz w:val="16"/>
                <w:szCs w:val="16"/>
              </w:rPr>
            </w:pPr>
            <w:r w:rsidRPr="00B427FF">
              <w:rPr>
                <w:rFonts w:ascii="Times New Roman" w:hAnsi="Times New Roman" w:cs="Times New Roman"/>
                <w:sz w:val="16"/>
                <w:szCs w:val="16"/>
              </w:rPr>
              <w:t xml:space="preserve">- максимальный процент застройки в границах земельного участка – </w:t>
            </w:r>
            <w:r w:rsidRPr="00B427FF">
              <w:rPr>
                <w:rFonts w:ascii="Times New Roman" w:hAnsi="Times New Roman" w:cs="Times New Roman"/>
                <w:b/>
                <w:sz w:val="16"/>
                <w:szCs w:val="16"/>
              </w:rPr>
              <w:t>65%</w:t>
            </w:r>
            <w:r w:rsidRPr="00B427FF">
              <w:rPr>
                <w:rFonts w:ascii="Times New Roman" w:hAnsi="Times New Roman" w:cs="Times New Roman"/>
                <w:sz w:val="16"/>
                <w:szCs w:val="16"/>
              </w:rPr>
              <w:t>.</w:t>
            </w:r>
          </w:p>
          <w:p w:rsidR="0089042C" w:rsidRPr="00B427FF" w:rsidRDefault="0089042C" w:rsidP="0089042C">
            <w:pPr>
              <w:widowControl w:val="0"/>
              <w:spacing w:after="0" w:line="240" w:lineRule="auto"/>
              <w:jc w:val="both"/>
              <w:rPr>
                <w:rFonts w:ascii="Times New Roman" w:eastAsia="SimSun" w:hAnsi="Times New Roman" w:cs="Times New Roman"/>
                <w:sz w:val="16"/>
                <w:szCs w:val="16"/>
                <w:lang w:eastAsia="zh-CN"/>
              </w:rPr>
            </w:pPr>
            <w:r w:rsidRPr="00B427FF">
              <w:rPr>
                <w:rFonts w:ascii="Times New Roman" w:hAnsi="Times New Roman" w:cs="Times New Roman"/>
                <w:sz w:val="16"/>
                <w:szCs w:val="16"/>
              </w:rPr>
              <w:t xml:space="preserve">- минимальный процент озеленения - </w:t>
            </w:r>
            <w:r w:rsidRPr="00B427FF">
              <w:rPr>
                <w:rFonts w:ascii="Times New Roman" w:hAnsi="Times New Roman" w:cs="Times New Roman"/>
                <w:b/>
                <w:sz w:val="16"/>
                <w:szCs w:val="16"/>
              </w:rPr>
              <w:t>10%</w:t>
            </w:r>
            <w:r w:rsidRPr="00B427FF">
              <w:rPr>
                <w:rFonts w:ascii="Times New Roman" w:hAnsi="Times New Roman" w:cs="Times New Roman"/>
                <w:sz w:val="16"/>
                <w:szCs w:val="16"/>
              </w:rPr>
              <w:t xml:space="preserve"> от площади земельного участка.</w:t>
            </w:r>
          </w:p>
        </w:tc>
      </w:tr>
      <w:tr w:rsidR="00CA5C27" w:rsidRPr="00B427FF" w:rsidTr="00CA5C27">
        <w:trPr>
          <w:trHeight w:val="345"/>
        </w:trPr>
        <w:tc>
          <w:tcPr>
            <w:tcW w:w="330" w:type="pct"/>
          </w:tcPr>
          <w:p w:rsidR="0089042C" w:rsidRPr="00B427FF" w:rsidRDefault="0089042C" w:rsidP="0089042C">
            <w:pPr>
              <w:spacing w:after="0" w:line="240" w:lineRule="auto"/>
              <w:contextualSpacing/>
              <w:jc w:val="center"/>
              <w:rPr>
                <w:rFonts w:ascii="Times New Roman" w:hAnsi="Times New Roman" w:cs="Times New Roman"/>
                <w:b/>
                <w:sz w:val="16"/>
                <w:szCs w:val="16"/>
                <w:lang w:eastAsia="en-US" w:bidi="en-US"/>
              </w:rPr>
            </w:pPr>
            <w:r w:rsidRPr="00B427FF">
              <w:rPr>
                <w:rFonts w:ascii="Times New Roman" w:hAnsi="Times New Roman" w:cs="Times New Roman"/>
                <w:b/>
                <w:sz w:val="16"/>
                <w:szCs w:val="16"/>
                <w:lang w:eastAsia="en-US" w:bidi="en-US"/>
              </w:rPr>
              <w:t>4.1</w:t>
            </w:r>
          </w:p>
        </w:tc>
        <w:tc>
          <w:tcPr>
            <w:tcW w:w="799" w:type="pct"/>
            <w:tcBorders>
              <w:top w:val="single" w:sz="4" w:space="0" w:color="auto"/>
              <w:bottom w:val="single" w:sz="4" w:space="0" w:color="auto"/>
              <w:right w:val="single" w:sz="4" w:space="0" w:color="auto"/>
            </w:tcBorders>
          </w:tcPr>
          <w:p w:rsidR="0089042C" w:rsidRPr="00B427FF" w:rsidRDefault="0089042C" w:rsidP="0089042C">
            <w:pPr>
              <w:pStyle w:val="affff2"/>
              <w:rPr>
                <w:rFonts w:ascii="Times New Roman" w:hAnsi="Times New Roman" w:cs="Times New Roman"/>
                <w:sz w:val="16"/>
                <w:szCs w:val="16"/>
              </w:rPr>
            </w:pPr>
            <w:r w:rsidRPr="00B427FF">
              <w:rPr>
                <w:rFonts w:ascii="Times New Roman" w:hAnsi="Times New Roman" w:cs="Times New Roman"/>
                <w:sz w:val="16"/>
                <w:szCs w:val="16"/>
              </w:rPr>
              <w:t>Деловое управление</w:t>
            </w:r>
          </w:p>
        </w:tc>
        <w:tc>
          <w:tcPr>
            <w:tcW w:w="1890" w:type="pct"/>
            <w:tcBorders>
              <w:top w:val="single" w:sz="4" w:space="0" w:color="auto"/>
              <w:left w:val="single" w:sz="4" w:space="0" w:color="auto"/>
              <w:bottom w:val="single" w:sz="4" w:space="0" w:color="auto"/>
              <w:right w:val="single" w:sz="4" w:space="0" w:color="auto"/>
            </w:tcBorders>
          </w:tcPr>
          <w:p w:rsidR="0089042C" w:rsidRPr="00B427FF" w:rsidRDefault="0089042C" w:rsidP="0089042C">
            <w:pPr>
              <w:pStyle w:val="ae"/>
              <w:rPr>
                <w:rFonts w:ascii="Times New Roman" w:hAnsi="Times New Roman"/>
                <w:sz w:val="16"/>
                <w:szCs w:val="16"/>
              </w:rPr>
            </w:pPr>
            <w:r w:rsidRPr="00B427FF">
              <w:rPr>
                <w:rFonts w:ascii="Times New Roman" w:hAnsi="Times New Roman"/>
                <w:sz w:val="16"/>
                <w:szCs w:val="16"/>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981" w:type="pct"/>
          </w:tcPr>
          <w:p w:rsidR="0089042C" w:rsidRPr="00B427FF" w:rsidRDefault="0089042C" w:rsidP="0089042C">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sz w:val="16"/>
                <w:szCs w:val="16"/>
              </w:rPr>
              <w:t xml:space="preserve">- минимальная/максимальная площадь земельного участка–  </w:t>
            </w:r>
            <w:r w:rsidRPr="00B427FF">
              <w:rPr>
                <w:rFonts w:ascii="Times New Roman" w:hAnsi="Times New Roman" w:cs="Times New Roman"/>
                <w:b/>
                <w:sz w:val="16"/>
                <w:szCs w:val="16"/>
              </w:rPr>
              <w:t>300/5000</w:t>
            </w:r>
            <w:r w:rsidRPr="00B427FF">
              <w:rPr>
                <w:rFonts w:ascii="Times New Roman" w:hAnsi="Times New Roman" w:cs="Times New Roman"/>
                <w:sz w:val="16"/>
                <w:szCs w:val="16"/>
              </w:rPr>
              <w:t xml:space="preserve"> кв. м;</w:t>
            </w:r>
          </w:p>
          <w:p w:rsidR="0089042C" w:rsidRPr="00B427FF" w:rsidRDefault="0089042C" w:rsidP="0089042C">
            <w:pPr>
              <w:widowControl w:val="0"/>
              <w:spacing w:after="0" w:line="240" w:lineRule="auto"/>
              <w:ind w:firstLine="284"/>
              <w:jc w:val="both"/>
              <w:rPr>
                <w:rFonts w:ascii="Times New Roman" w:hAnsi="Times New Roman" w:cs="Times New Roman"/>
                <w:b/>
                <w:bCs/>
                <w:sz w:val="16"/>
                <w:szCs w:val="16"/>
              </w:rPr>
            </w:pPr>
            <w:r w:rsidRPr="00B427FF">
              <w:rPr>
                <w:rFonts w:ascii="Times New Roman" w:hAnsi="Times New Roman" w:cs="Times New Roman"/>
                <w:sz w:val="16"/>
                <w:szCs w:val="16"/>
              </w:rPr>
              <w:t xml:space="preserve">- минимальные отступы от границ смежных земельных участков – </w:t>
            </w:r>
            <w:r w:rsidRPr="00B427FF">
              <w:rPr>
                <w:rFonts w:ascii="Times New Roman" w:hAnsi="Times New Roman" w:cs="Times New Roman"/>
                <w:b/>
                <w:sz w:val="16"/>
                <w:szCs w:val="16"/>
              </w:rPr>
              <w:t>3 м.,</w:t>
            </w:r>
            <w:r w:rsidRPr="00B427FF">
              <w:rPr>
                <w:rFonts w:ascii="Times New Roman" w:hAnsi="Times New Roman" w:cs="Times New Roman"/>
                <w:sz w:val="16"/>
                <w:szCs w:val="16"/>
              </w:rPr>
              <w:t xml:space="preserve"> от фронтальной границы участка </w:t>
            </w:r>
            <w:r w:rsidRPr="00B427FF">
              <w:rPr>
                <w:rFonts w:ascii="Times New Roman" w:hAnsi="Times New Roman" w:cs="Times New Roman"/>
                <w:bCs/>
                <w:sz w:val="16"/>
                <w:szCs w:val="16"/>
              </w:rPr>
              <w:t xml:space="preserve">– </w:t>
            </w:r>
            <w:r w:rsidRPr="00B427FF">
              <w:rPr>
                <w:rFonts w:ascii="Times New Roman" w:hAnsi="Times New Roman" w:cs="Times New Roman"/>
                <w:b/>
                <w:bCs/>
                <w:sz w:val="16"/>
                <w:szCs w:val="16"/>
              </w:rPr>
              <w:t>5 м.;</w:t>
            </w:r>
          </w:p>
          <w:p w:rsidR="0089042C" w:rsidRPr="00B427FF" w:rsidRDefault="0089042C" w:rsidP="0089042C">
            <w:pPr>
              <w:widowControl w:val="0"/>
              <w:spacing w:after="0" w:line="240" w:lineRule="auto"/>
              <w:ind w:firstLine="284"/>
              <w:rPr>
                <w:rFonts w:ascii="Times New Roman" w:eastAsia="SimSun" w:hAnsi="Times New Roman" w:cs="Times New Roman"/>
                <w:sz w:val="16"/>
                <w:szCs w:val="16"/>
                <w:lang w:eastAsia="zh-CN"/>
              </w:rPr>
            </w:pPr>
            <w:r w:rsidRPr="00B427FF">
              <w:rPr>
                <w:rFonts w:ascii="Times New Roman" w:eastAsia="SimSun" w:hAnsi="Times New Roman" w:cs="Times New Roman"/>
                <w:sz w:val="16"/>
                <w:szCs w:val="16"/>
                <w:lang w:eastAsia="zh-CN"/>
              </w:rPr>
              <w:t xml:space="preserve">- максимальное количество надземных этажей зданий – </w:t>
            </w:r>
            <w:r w:rsidRPr="00B427FF">
              <w:rPr>
                <w:rFonts w:ascii="Times New Roman" w:eastAsia="SimSun" w:hAnsi="Times New Roman" w:cs="Times New Roman"/>
                <w:b/>
                <w:sz w:val="16"/>
                <w:szCs w:val="16"/>
                <w:lang w:eastAsia="zh-CN"/>
              </w:rPr>
              <w:t>2 этажа;</w:t>
            </w:r>
            <w:r w:rsidRPr="00B427FF">
              <w:rPr>
                <w:rFonts w:ascii="Times New Roman" w:eastAsia="SimSun" w:hAnsi="Times New Roman" w:cs="Times New Roman"/>
                <w:sz w:val="16"/>
                <w:szCs w:val="16"/>
                <w:lang w:eastAsia="zh-CN"/>
              </w:rPr>
              <w:t xml:space="preserve"> </w:t>
            </w:r>
          </w:p>
          <w:p w:rsidR="0089042C" w:rsidRPr="00B427FF" w:rsidRDefault="0089042C" w:rsidP="0089042C">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b/>
                <w:sz w:val="16"/>
                <w:szCs w:val="16"/>
              </w:rPr>
              <w:t xml:space="preserve">- </w:t>
            </w:r>
            <w:r w:rsidRPr="00B427FF">
              <w:rPr>
                <w:rFonts w:ascii="Times New Roman" w:hAnsi="Times New Roman" w:cs="Times New Roman"/>
                <w:sz w:val="16"/>
                <w:szCs w:val="16"/>
              </w:rPr>
              <w:t xml:space="preserve">максимальная высота объектов капитального строительства от уровня земли до верха перекрытия последнего этажа (или конька кровли) -  не более </w:t>
            </w:r>
            <w:r w:rsidRPr="00B427FF">
              <w:rPr>
                <w:rFonts w:ascii="Times New Roman" w:hAnsi="Times New Roman" w:cs="Times New Roman"/>
                <w:b/>
                <w:sz w:val="16"/>
                <w:szCs w:val="16"/>
              </w:rPr>
              <w:t>12 м;</w:t>
            </w:r>
            <w:r w:rsidRPr="00B427FF">
              <w:rPr>
                <w:rFonts w:ascii="Times New Roman" w:hAnsi="Times New Roman" w:cs="Times New Roman"/>
                <w:sz w:val="16"/>
                <w:szCs w:val="16"/>
              </w:rPr>
              <w:t xml:space="preserve"> </w:t>
            </w:r>
          </w:p>
          <w:p w:rsidR="0089042C" w:rsidRPr="00B427FF" w:rsidRDefault="0089042C" w:rsidP="0089042C">
            <w:pPr>
              <w:autoSpaceDE w:val="0"/>
              <w:autoSpaceDN w:val="0"/>
              <w:adjustRightInd w:val="0"/>
              <w:spacing w:after="0" w:line="240" w:lineRule="auto"/>
              <w:ind w:firstLine="317"/>
              <w:jc w:val="both"/>
              <w:rPr>
                <w:rFonts w:ascii="Times New Roman" w:hAnsi="Times New Roman" w:cs="Times New Roman"/>
                <w:sz w:val="16"/>
                <w:szCs w:val="16"/>
              </w:rPr>
            </w:pPr>
            <w:r w:rsidRPr="00B427FF">
              <w:rPr>
                <w:rFonts w:ascii="Times New Roman" w:hAnsi="Times New Roman" w:cs="Times New Roman"/>
                <w:sz w:val="16"/>
                <w:szCs w:val="16"/>
              </w:rPr>
              <w:t xml:space="preserve">- максимальный процент застройки в границах земельного участка – </w:t>
            </w:r>
            <w:r w:rsidRPr="00B427FF">
              <w:rPr>
                <w:rFonts w:ascii="Times New Roman" w:hAnsi="Times New Roman" w:cs="Times New Roman"/>
                <w:b/>
                <w:sz w:val="16"/>
                <w:szCs w:val="16"/>
              </w:rPr>
              <w:t>60%</w:t>
            </w:r>
            <w:r w:rsidRPr="00B427FF">
              <w:rPr>
                <w:rFonts w:ascii="Times New Roman" w:hAnsi="Times New Roman" w:cs="Times New Roman"/>
                <w:sz w:val="16"/>
                <w:szCs w:val="16"/>
              </w:rPr>
              <w:t>.</w:t>
            </w:r>
          </w:p>
          <w:p w:rsidR="0089042C" w:rsidRPr="00B427FF" w:rsidRDefault="0089042C" w:rsidP="0089042C">
            <w:pPr>
              <w:autoSpaceDE w:val="0"/>
              <w:autoSpaceDN w:val="0"/>
              <w:adjustRightInd w:val="0"/>
              <w:spacing w:after="0" w:line="240" w:lineRule="auto"/>
              <w:ind w:firstLine="317"/>
              <w:jc w:val="both"/>
              <w:rPr>
                <w:rFonts w:ascii="Times New Roman" w:hAnsi="Times New Roman" w:cs="Times New Roman"/>
                <w:sz w:val="16"/>
                <w:szCs w:val="16"/>
              </w:rPr>
            </w:pPr>
            <w:r w:rsidRPr="00B427FF">
              <w:rPr>
                <w:rFonts w:ascii="Times New Roman" w:hAnsi="Times New Roman" w:cs="Times New Roman"/>
                <w:sz w:val="16"/>
                <w:szCs w:val="16"/>
              </w:rPr>
              <w:t xml:space="preserve">- минимальный процент озеленения  - </w:t>
            </w:r>
            <w:r w:rsidRPr="00B427FF">
              <w:rPr>
                <w:rFonts w:ascii="Times New Roman" w:hAnsi="Times New Roman" w:cs="Times New Roman"/>
                <w:b/>
                <w:sz w:val="16"/>
                <w:szCs w:val="16"/>
              </w:rPr>
              <w:t>15 %</w:t>
            </w:r>
            <w:r w:rsidRPr="00B427FF">
              <w:rPr>
                <w:rFonts w:ascii="Times New Roman" w:hAnsi="Times New Roman" w:cs="Times New Roman"/>
                <w:sz w:val="16"/>
                <w:szCs w:val="16"/>
              </w:rPr>
              <w:t xml:space="preserve"> от площади земельного участка.</w:t>
            </w:r>
          </w:p>
        </w:tc>
      </w:tr>
      <w:tr w:rsidR="00CA5C27" w:rsidRPr="00B427FF" w:rsidTr="00CA5C27">
        <w:trPr>
          <w:trHeight w:val="345"/>
        </w:trPr>
        <w:tc>
          <w:tcPr>
            <w:tcW w:w="330" w:type="pct"/>
          </w:tcPr>
          <w:p w:rsidR="0089042C" w:rsidRPr="00B427FF" w:rsidRDefault="0089042C" w:rsidP="0089042C">
            <w:pPr>
              <w:widowControl w:val="0"/>
              <w:autoSpaceDE w:val="0"/>
              <w:autoSpaceDN w:val="0"/>
              <w:adjustRightInd w:val="0"/>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4.4</w:t>
            </w:r>
          </w:p>
        </w:tc>
        <w:tc>
          <w:tcPr>
            <w:tcW w:w="799" w:type="pct"/>
            <w:tcBorders>
              <w:top w:val="single" w:sz="4" w:space="0" w:color="auto"/>
              <w:bottom w:val="single" w:sz="4" w:space="0" w:color="auto"/>
              <w:right w:val="single" w:sz="4" w:space="0" w:color="auto"/>
            </w:tcBorders>
          </w:tcPr>
          <w:p w:rsidR="0089042C" w:rsidRPr="00B427FF" w:rsidRDefault="0089042C" w:rsidP="0089042C">
            <w:pPr>
              <w:pStyle w:val="affff2"/>
              <w:rPr>
                <w:rFonts w:ascii="Times New Roman" w:hAnsi="Times New Roman" w:cs="Times New Roman"/>
                <w:sz w:val="16"/>
                <w:szCs w:val="16"/>
              </w:rPr>
            </w:pPr>
            <w:r w:rsidRPr="00B427FF">
              <w:rPr>
                <w:rFonts w:ascii="Times New Roman" w:hAnsi="Times New Roman" w:cs="Times New Roman"/>
                <w:sz w:val="16"/>
                <w:szCs w:val="16"/>
              </w:rPr>
              <w:t>Магазины</w:t>
            </w:r>
          </w:p>
        </w:tc>
        <w:tc>
          <w:tcPr>
            <w:tcW w:w="1890" w:type="pct"/>
            <w:tcBorders>
              <w:top w:val="single" w:sz="4" w:space="0" w:color="auto"/>
              <w:left w:val="single" w:sz="4" w:space="0" w:color="auto"/>
              <w:bottom w:val="single" w:sz="4" w:space="0" w:color="auto"/>
              <w:right w:val="single" w:sz="4" w:space="0" w:color="auto"/>
            </w:tcBorders>
          </w:tcPr>
          <w:p w:rsidR="0089042C" w:rsidRPr="00B427FF" w:rsidRDefault="0089042C" w:rsidP="0089042C">
            <w:pPr>
              <w:pStyle w:val="ae"/>
              <w:rPr>
                <w:rFonts w:ascii="Times New Roman" w:hAnsi="Times New Roman"/>
                <w:sz w:val="16"/>
                <w:szCs w:val="16"/>
              </w:rPr>
            </w:pPr>
            <w:r w:rsidRPr="00B427FF">
              <w:rPr>
                <w:rFonts w:ascii="Times New Roman" w:hAnsi="Times New Roman"/>
                <w:sz w:val="16"/>
                <w:szCs w:val="16"/>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981" w:type="pct"/>
          </w:tcPr>
          <w:p w:rsidR="0089042C" w:rsidRPr="00B427FF" w:rsidRDefault="0089042C" w:rsidP="0089042C">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sz w:val="16"/>
                <w:szCs w:val="16"/>
              </w:rPr>
              <w:t xml:space="preserve">- минимальная/максимальная площадь земельного участка–  </w:t>
            </w:r>
            <w:r w:rsidRPr="00B427FF">
              <w:rPr>
                <w:rFonts w:ascii="Times New Roman" w:hAnsi="Times New Roman" w:cs="Times New Roman"/>
                <w:b/>
                <w:sz w:val="16"/>
                <w:szCs w:val="16"/>
              </w:rPr>
              <w:t>500/10000</w:t>
            </w:r>
            <w:r w:rsidRPr="00B427FF">
              <w:rPr>
                <w:rFonts w:ascii="Times New Roman" w:hAnsi="Times New Roman" w:cs="Times New Roman"/>
                <w:sz w:val="16"/>
                <w:szCs w:val="16"/>
              </w:rPr>
              <w:t xml:space="preserve"> кв. м;</w:t>
            </w:r>
          </w:p>
          <w:p w:rsidR="0089042C" w:rsidRPr="00B427FF" w:rsidRDefault="0089042C" w:rsidP="0089042C">
            <w:pPr>
              <w:widowControl w:val="0"/>
              <w:spacing w:after="0" w:line="240" w:lineRule="auto"/>
              <w:ind w:firstLine="284"/>
              <w:jc w:val="both"/>
              <w:rPr>
                <w:rFonts w:ascii="Times New Roman" w:hAnsi="Times New Roman" w:cs="Times New Roman"/>
                <w:b/>
                <w:bCs/>
                <w:sz w:val="16"/>
                <w:szCs w:val="16"/>
              </w:rPr>
            </w:pPr>
            <w:r w:rsidRPr="00B427FF">
              <w:rPr>
                <w:rFonts w:ascii="Times New Roman" w:hAnsi="Times New Roman" w:cs="Times New Roman"/>
                <w:sz w:val="16"/>
                <w:szCs w:val="16"/>
              </w:rPr>
              <w:t xml:space="preserve">- минимальные отступы от границ смежных земельных участков – </w:t>
            </w:r>
            <w:r w:rsidRPr="00B427FF">
              <w:rPr>
                <w:rFonts w:ascii="Times New Roman" w:hAnsi="Times New Roman" w:cs="Times New Roman"/>
                <w:b/>
                <w:sz w:val="16"/>
                <w:szCs w:val="16"/>
              </w:rPr>
              <w:t>3 м.,</w:t>
            </w:r>
            <w:r w:rsidRPr="00B427FF">
              <w:rPr>
                <w:rFonts w:ascii="Times New Roman" w:hAnsi="Times New Roman" w:cs="Times New Roman"/>
                <w:sz w:val="16"/>
                <w:szCs w:val="16"/>
              </w:rPr>
              <w:t xml:space="preserve"> от фронтальной границы участка </w:t>
            </w:r>
            <w:r w:rsidRPr="00B427FF">
              <w:rPr>
                <w:rFonts w:ascii="Times New Roman" w:hAnsi="Times New Roman" w:cs="Times New Roman"/>
                <w:bCs/>
                <w:sz w:val="16"/>
                <w:szCs w:val="16"/>
              </w:rPr>
              <w:t xml:space="preserve">– </w:t>
            </w:r>
            <w:r w:rsidRPr="00B427FF">
              <w:rPr>
                <w:rFonts w:ascii="Times New Roman" w:hAnsi="Times New Roman" w:cs="Times New Roman"/>
                <w:b/>
                <w:bCs/>
                <w:sz w:val="16"/>
                <w:szCs w:val="16"/>
              </w:rPr>
              <w:t>5 м.;</w:t>
            </w:r>
          </w:p>
          <w:p w:rsidR="0089042C" w:rsidRPr="00B427FF" w:rsidRDefault="0089042C" w:rsidP="0089042C">
            <w:pPr>
              <w:widowControl w:val="0"/>
              <w:spacing w:after="0" w:line="240" w:lineRule="auto"/>
              <w:ind w:firstLine="284"/>
              <w:rPr>
                <w:rFonts w:ascii="Times New Roman" w:eastAsia="SimSun" w:hAnsi="Times New Roman" w:cs="Times New Roman"/>
                <w:sz w:val="16"/>
                <w:szCs w:val="16"/>
                <w:lang w:eastAsia="zh-CN"/>
              </w:rPr>
            </w:pPr>
            <w:r w:rsidRPr="00B427FF">
              <w:rPr>
                <w:rFonts w:ascii="Times New Roman" w:eastAsia="SimSun" w:hAnsi="Times New Roman" w:cs="Times New Roman"/>
                <w:sz w:val="16"/>
                <w:szCs w:val="16"/>
                <w:lang w:eastAsia="zh-CN"/>
              </w:rPr>
              <w:t xml:space="preserve">- максимальное количество надземных этажей зданий – </w:t>
            </w:r>
            <w:r w:rsidRPr="00B427FF">
              <w:rPr>
                <w:rFonts w:ascii="Times New Roman" w:eastAsia="SimSun" w:hAnsi="Times New Roman" w:cs="Times New Roman"/>
                <w:b/>
                <w:sz w:val="16"/>
                <w:szCs w:val="16"/>
                <w:lang w:eastAsia="zh-CN"/>
              </w:rPr>
              <w:t>2 этажа;</w:t>
            </w:r>
            <w:r w:rsidRPr="00B427FF">
              <w:rPr>
                <w:rFonts w:ascii="Times New Roman" w:eastAsia="SimSun" w:hAnsi="Times New Roman" w:cs="Times New Roman"/>
                <w:sz w:val="16"/>
                <w:szCs w:val="16"/>
                <w:lang w:eastAsia="zh-CN"/>
              </w:rPr>
              <w:t xml:space="preserve"> </w:t>
            </w:r>
          </w:p>
          <w:p w:rsidR="0089042C" w:rsidRPr="00B427FF" w:rsidRDefault="0089042C" w:rsidP="0089042C">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b/>
                <w:sz w:val="16"/>
                <w:szCs w:val="16"/>
              </w:rPr>
              <w:t xml:space="preserve">- </w:t>
            </w:r>
            <w:r w:rsidRPr="00B427FF">
              <w:rPr>
                <w:rFonts w:ascii="Times New Roman" w:hAnsi="Times New Roman" w:cs="Times New Roman"/>
                <w:sz w:val="16"/>
                <w:szCs w:val="16"/>
              </w:rPr>
              <w:t xml:space="preserve">максимальная высота объектов капитального строительства от уровня земли до верха перекрытия последнего этажа (или конька кровли) -  не более </w:t>
            </w:r>
            <w:r w:rsidRPr="00B427FF">
              <w:rPr>
                <w:rFonts w:ascii="Times New Roman" w:hAnsi="Times New Roman" w:cs="Times New Roman"/>
                <w:b/>
                <w:sz w:val="16"/>
                <w:szCs w:val="16"/>
              </w:rPr>
              <w:t>12 м;</w:t>
            </w:r>
            <w:r w:rsidRPr="00B427FF">
              <w:rPr>
                <w:rFonts w:ascii="Times New Roman" w:hAnsi="Times New Roman" w:cs="Times New Roman"/>
                <w:sz w:val="16"/>
                <w:szCs w:val="16"/>
              </w:rPr>
              <w:t xml:space="preserve"> </w:t>
            </w:r>
          </w:p>
          <w:p w:rsidR="0089042C" w:rsidRPr="00B427FF" w:rsidRDefault="0089042C" w:rsidP="0089042C">
            <w:pPr>
              <w:spacing w:after="0" w:line="240" w:lineRule="auto"/>
              <w:jc w:val="both"/>
              <w:rPr>
                <w:rFonts w:ascii="Times New Roman" w:hAnsi="Times New Roman" w:cs="Times New Roman"/>
                <w:sz w:val="16"/>
                <w:szCs w:val="16"/>
              </w:rPr>
            </w:pPr>
            <w:r w:rsidRPr="00B427FF">
              <w:rPr>
                <w:rFonts w:ascii="Times New Roman" w:hAnsi="Times New Roman" w:cs="Times New Roman"/>
                <w:sz w:val="16"/>
                <w:szCs w:val="16"/>
              </w:rPr>
              <w:t xml:space="preserve">- максимальный процент застройки в границах земельного участка – </w:t>
            </w:r>
            <w:r w:rsidRPr="00B427FF">
              <w:rPr>
                <w:rFonts w:ascii="Times New Roman" w:hAnsi="Times New Roman" w:cs="Times New Roman"/>
                <w:b/>
                <w:sz w:val="16"/>
                <w:szCs w:val="16"/>
              </w:rPr>
              <w:t>65%</w:t>
            </w:r>
            <w:r w:rsidRPr="00B427FF">
              <w:rPr>
                <w:rFonts w:ascii="Times New Roman" w:hAnsi="Times New Roman" w:cs="Times New Roman"/>
                <w:sz w:val="16"/>
                <w:szCs w:val="16"/>
              </w:rPr>
              <w:t>.</w:t>
            </w:r>
          </w:p>
        </w:tc>
      </w:tr>
      <w:tr w:rsidR="00CA5C27" w:rsidRPr="00B427FF" w:rsidTr="00CA5C27">
        <w:trPr>
          <w:trHeight w:val="345"/>
        </w:trPr>
        <w:tc>
          <w:tcPr>
            <w:tcW w:w="330" w:type="pct"/>
          </w:tcPr>
          <w:p w:rsidR="0089042C" w:rsidRPr="00B427FF" w:rsidRDefault="0089042C" w:rsidP="0089042C">
            <w:pPr>
              <w:widowControl w:val="0"/>
              <w:autoSpaceDE w:val="0"/>
              <w:autoSpaceDN w:val="0"/>
              <w:adjustRightInd w:val="0"/>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6.9</w:t>
            </w:r>
          </w:p>
        </w:tc>
        <w:tc>
          <w:tcPr>
            <w:tcW w:w="799" w:type="pct"/>
            <w:tcBorders>
              <w:top w:val="single" w:sz="4" w:space="0" w:color="auto"/>
              <w:bottom w:val="single" w:sz="4" w:space="0" w:color="auto"/>
              <w:right w:val="single" w:sz="4" w:space="0" w:color="auto"/>
            </w:tcBorders>
          </w:tcPr>
          <w:p w:rsidR="0089042C" w:rsidRPr="00B427FF" w:rsidRDefault="0089042C" w:rsidP="0089042C">
            <w:pPr>
              <w:widowControl w:val="0"/>
              <w:autoSpaceDE w:val="0"/>
              <w:autoSpaceDN w:val="0"/>
              <w:adjustRightInd w:val="0"/>
              <w:spacing w:after="0" w:line="240" w:lineRule="auto"/>
              <w:rPr>
                <w:rFonts w:ascii="Times New Roman" w:hAnsi="Times New Roman" w:cs="Times New Roman"/>
                <w:sz w:val="16"/>
                <w:szCs w:val="16"/>
              </w:rPr>
            </w:pPr>
            <w:r w:rsidRPr="00B427FF">
              <w:rPr>
                <w:rFonts w:ascii="Times New Roman" w:hAnsi="Times New Roman" w:cs="Times New Roman"/>
                <w:sz w:val="16"/>
                <w:szCs w:val="16"/>
              </w:rPr>
              <w:t>Склады</w:t>
            </w:r>
          </w:p>
          <w:p w:rsidR="0089042C" w:rsidRPr="00B427FF" w:rsidRDefault="0089042C" w:rsidP="0089042C">
            <w:pPr>
              <w:widowControl w:val="0"/>
              <w:autoSpaceDE w:val="0"/>
              <w:autoSpaceDN w:val="0"/>
              <w:adjustRightInd w:val="0"/>
              <w:spacing w:after="0" w:line="240" w:lineRule="auto"/>
              <w:rPr>
                <w:rFonts w:ascii="Times New Roman" w:hAnsi="Times New Roman" w:cs="Times New Roman"/>
                <w:sz w:val="16"/>
                <w:szCs w:val="16"/>
              </w:rPr>
            </w:pPr>
          </w:p>
        </w:tc>
        <w:tc>
          <w:tcPr>
            <w:tcW w:w="1890" w:type="pct"/>
            <w:tcBorders>
              <w:top w:val="single" w:sz="4" w:space="0" w:color="auto"/>
              <w:left w:val="single" w:sz="4" w:space="0" w:color="auto"/>
              <w:bottom w:val="single" w:sz="4" w:space="0" w:color="auto"/>
              <w:right w:val="single" w:sz="4" w:space="0" w:color="auto"/>
            </w:tcBorders>
          </w:tcPr>
          <w:p w:rsidR="0089042C" w:rsidRPr="00B427FF" w:rsidRDefault="0089042C" w:rsidP="0089042C">
            <w:pPr>
              <w:widowControl w:val="0"/>
              <w:autoSpaceDE w:val="0"/>
              <w:autoSpaceDN w:val="0"/>
              <w:adjustRightInd w:val="0"/>
              <w:spacing w:after="0" w:line="240" w:lineRule="auto"/>
              <w:jc w:val="both"/>
              <w:rPr>
                <w:rFonts w:ascii="Times New Roman" w:hAnsi="Times New Roman" w:cs="Times New Roman"/>
                <w:sz w:val="16"/>
                <w:szCs w:val="16"/>
              </w:rPr>
            </w:pPr>
            <w:proofErr w:type="gramStart"/>
            <w:r w:rsidRPr="00B427FF">
              <w:rPr>
                <w:rFonts w:ascii="Times New Roman" w:hAnsi="Times New Roman" w:cs="Times New Roman"/>
                <w:sz w:val="16"/>
                <w:szCs w:val="16"/>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c>
          <w:tcPr>
            <w:tcW w:w="1981" w:type="pct"/>
          </w:tcPr>
          <w:p w:rsidR="0089042C" w:rsidRPr="00B427FF" w:rsidRDefault="0089042C" w:rsidP="0089042C">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sz w:val="16"/>
                <w:szCs w:val="16"/>
              </w:rPr>
              <w:t xml:space="preserve">- минимальная/максимальная площадь земельного участка–  </w:t>
            </w:r>
            <w:r w:rsidRPr="00B427FF">
              <w:rPr>
                <w:rFonts w:ascii="Times New Roman" w:hAnsi="Times New Roman" w:cs="Times New Roman"/>
                <w:b/>
                <w:sz w:val="16"/>
                <w:szCs w:val="16"/>
              </w:rPr>
              <w:t>500/250000</w:t>
            </w:r>
            <w:r w:rsidRPr="00B427FF">
              <w:rPr>
                <w:rFonts w:ascii="Times New Roman" w:hAnsi="Times New Roman" w:cs="Times New Roman"/>
                <w:sz w:val="16"/>
                <w:szCs w:val="16"/>
              </w:rPr>
              <w:t xml:space="preserve"> кв. м;</w:t>
            </w:r>
          </w:p>
          <w:p w:rsidR="0089042C" w:rsidRPr="00B427FF" w:rsidRDefault="0089042C" w:rsidP="0089042C">
            <w:pPr>
              <w:autoSpaceDE w:val="0"/>
              <w:autoSpaceDN w:val="0"/>
              <w:adjustRightInd w:val="0"/>
              <w:spacing w:after="0" w:line="240" w:lineRule="auto"/>
              <w:ind w:firstLine="317"/>
              <w:jc w:val="both"/>
              <w:rPr>
                <w:rFonts w:ascii="Times New Roman" w:hAnsi="Times New Roman" w:cs="Times New Roman"/>
                <w:b/>
                <w:sz w:val="16"/>
                <w:szCs w:val="16"/>
              </w:rPr>
            </w:pPr>
            <w:r w:rsidRPr="00B427FF">
              <w:rPr>
                <w:rFonts w:ascii="Times New Roman" w:hAnsi="Times New Roman" w:cs="Times New Roman"/>
                <w:sz w:val="16"/>
                <w:szCs w:val="16"/>
              </w:rPr>
              <w:t xml:space="preserve">-минимальные отступы от границы земельного участка- </w:t>
            </w:r>
            <w:r w:rsidRPr="00B427FF">
              <w:rPr>
                <w:rFonts w:ascii="Times New Roman" w:hAnsi="Times New Roman" w:cs="Times New Roman"/>
                <w:b/>
                <w:sz w:val="16"/>
                <w:szCs w:val="16"/>
              </w:rPr>
              <w:t>6 м</w:t>
            </w:r>
            <w:r w:rsidRPr="00B427FF">
              <w:rPr>
                <w:rFonts w:ascii="Times New Roman" w:hAnsi="Times New Roman" w:cs="Times New Roman"/>
                <w:sz w:val="16"/>
                <w:szCs w:val="16"/>
              </w:rPr>
              <w:t>., от</w:t>
            </w:r>
            <w:r w:rsidRPr="00B427FF">
              <w:rPr>
                <w:rFonts w:ascii="Times New Roman" w:hAnsi="Times New Roman" w:cs="Times New Roman"/>
                <w:b/>
                <w:sz w:val="16"/>
                <w:szCs w:val="16"/>
              </w:rPr>
              <w:t xml:space="preserve"> </w:t>
            </w:r>
            <w:r w:rsidRPr="00B427FF">
              <w:rPr>
                <w:rFonts w:ascii="Times New Roman" w:hAnsi="Times New Roman" w:cs="Times New Roman"/>
                <w:sz w:val="16"/>
                <w:szCs w:val="16"/>
              </w:rPr>
              <w:t xml:space="preserve">фронтальной границы земельного участка -6 </w:t>
            </w:r>
            <w:r w:rsidRPr="00B427FF">
              <w:rPr>
                <w:rFonts w:ascii="Times New Roman" w:hAnsi="Times New Roman" w:cs="Times New Roman"/>
                <w:b/>
                <w:sz w:val="16"/>
                <w:szCs w:val="16"/>
              </w:rPr>
              <w:t>м;</w:t>
            </w:r>
          </w:p>
          <w:p w:rsidR="0089042C" w:rsidRPr="00B427FF" w:rsidRDefault="0089042C" w:rsidP="0089042C">
            <w:pPr>
              <w:autoSpaceDE w:val="0"/>
              <w:autoSpaceDN w:val="0"/>
              <w:adjustRightInd w:val="0"/>
              <w:spacing w:after="0" w:line="240" w:lineRule="auto"/>
              <w:ind w:firstLine="317"/>
              <w:jc w:val="both"/>
              <w:rPr>
                <w:rFonts w:ascii="Times New Roman" w:hAnsi="Times New Roman" w:cs="Times New Roman"/>
                <w:sz w:val="16"/>
                <w:szCs w:val="16"/>
              </w:rPr>
            </w:pPr>
            <w:r w:rsidRPr="00B427FF">
              <w:rPr>
                <w:rFonts w:ascii="Times New Roman" w:hAnsi="Times New Roman" w:cs="Times New Roman"/>
                <w:sz w:val="16"/>
                <w:szCs w:val="16"/>
              </w:rPr>
              <w:t xml:space="preserve">- максимальный процент застройки в границах земельного участка – </w:t>
            </w:r>
            <w:r w:rsidRPr="00B427FF">
              <w:rPr>
                <w:rFonts w:ascii="Times New Roman" w:hAnsi="Times New Roman" w:cs="Times New Roman"/>
                <w:b/>
                <w:sz w:val="16"/>
                <w:szCs w:val="16"/>
              </w:rPr>
              <w:t>50%</w:t>
            </w:r>
            <w:r w:rsidRPr="00B427FF">
              <w:rPr>
                <w:rFonts w:ascii="Times New Roman" w:hAnsi="Times New Roman" w:cs="Times New Roman"/>
                <w:sz w:val="16"/>
                <w:szCs w:val="16"/>
              </w:rPr>
              <w:t>.</w:t>
            </w:r>
          </w:p>
          <w:p w:rsidR="0089042C" w:rsidRPr="00B427FF" w:rsidRDefault="0089042C" w:rsidP="0089042C">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sz w:val="16"/>
                <w:szCs w:val="16"/>
              </w:rPr>
              <w:t xml:space="preserve">- максимальное количество надземных этажей – </w:t>
            </w:r>
            <w:r w:rsidRPr="00B427FF">
              <w:rPr>
                <w:rFonts w:ascii="Times New Roman" w:hAnsi="Times New Roman" w:cs="Times New Roman"/>
                <w:b/>
                <w:sz w:val="16"/>
                <w:szCs w:val="16"/>
              </w:rPr>
              <w:t xml:space="preserve"> 2 этажа</w:t>
            </w:r>
            <w:r w:rsidRPr="00B427FF">
              <w:rPr>
                <w:rFonts w:ascii="Times New Roman" w:hAnsi="Times New Roman" w:cs="Times New Roman"/>
                <w:sz w:val="16"/>
                <w:szCs w:val="16"/>
              </w:rPr>
              <w:t>;</w:t>
            </w:r>
          </w:p>
          <w:p w:rsidR="0089042C" w:rsidRPr="00B427FF" w:rsidRDefault="0089042C" w:rsidP="0089042C">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b/>
                <w:sz w:val="16"/>
                <w:szCs w:val="16"/>
              </w:rPr>
              <w:t xml:space="preserve">- </w:t>
            </w:r>
            <w:r w:rsidRPr="00B427FF">
              <w:rPr>
                <w:rFonts w:ascii="Times New Roman" w:hAnsi="Times New Roman" w:cs="Times New Roman"/>
                <w:sz w:val="16"/>
                <w:szCs w:val="16"/>
              </w:rPr>
              <w:t xml:space="preserve">максимальная высота объектов капитального строительства от уровня земли до верха перекрытия последнего этажа (или конька кровли) -  не более </w:t>
            </w:r>
            <w:r w:rsidRPr="00B427FF">
              <w:rPr>
                <w:rFonts w:ascii="Times New Roman" w:hAnsi="Times New Roman" w:cs="Times New Roman"/>
                <w:b/>
                <w:sz w:val="16"/>
                <w:szCs w:val="16"/>
              </w:rPr>
              <w:t>15 м;</w:t>
            </w:r>
            <w:r w:rsidRPr="00B427FF">
              <w:rPr>
                <w:rFonts w:ascii="Times New Roman" w:hAnsi="Times New Roman" w:cs="Times New Roman"/>
                <w:sz w:val="16"/>
                <w:szCs w:val="16"/>
              </w:rPr>
              <w:t xml:space="preserve"> </w:t>
            </w:r>
          </w:p>
          <w:p w:rsidR="0089042C" w:rsidRPr="00B427FF" w:rsidRDefault="0089042C" w:rsidP="0089042C">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sz w:val="16"/>
                <w:szCs w:val="16"/>
              </w:rPr>
              <w:t xml:space="preserve">- минимальный процент озеленения - </w:t>
            </w:r>
            <w:r w:rsidRPr="00B427FF">
              <w:rPr>
                <w:rFonts w:ascii="Times New Roman" w:hAnsi="Times New Roman" w:cs="Times New Roman"/>
                <w:b/>
                <w:sz w:val="16"/>
                <w:szCs w:val="16"/>
              </w:rPr>
              <w:t>15%</w:t>
            </w:r>
            <w:r w:rsidRPr="00B427FF">
              <w:rPr>
                <w:rFonts w:ascii="Times New Roman" w:hAnsi="Times New Roman" w:cs="Times New Roman"/>
                <w:sz w:val="16"/>
                <w:szCs w:val="16"/>
              </w:rPr>
              <w:t xml:space="preserve"> от общей площади земельного участка.</w:t>
            </w:r>
          </w:p>
        </w:tc>
      </w:tr>
      <w:tr w:rsidR="00CA5C27" w:rsidRPr="00B427FF" w:rsidTr="00CA5C27">
        <w:trPr>
          <w:trHeight w:val="345"/>
        </w:trPr>
        <w:tc>
          <w:tcPr>
            <w:tcW w:w="330" w:type="pct"/>
          </w:tcPr>
          <w:p w:rsidR="0089042C" w:rsidRPr="00B427FF" w:rsidRDefault="0089042C" w:rsidP="0089042C">
            <w:pPr>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10.1</w:t>
            </w:r>
          </w:p>
        </w:tc>
        <w:tc>
          <w:tcPr>
            <w:tcW w:w="799" w:type="pct"/>
            <w:tcBorders>
              <w:top w:val="single" w:sz="4" w:space="0" w:color="auto"/>
              <w:bottom w:val="single" w:sz="4" w:space="0" w:color="auto"/>
              <w:right w:val="single" w:sz="4" w:space="0" w:color="auto"/>
            </w:tcBorders>
          </w:tcPr>
          <w:p w:rsidR="0089042C" w:rsidRPr="00B427FF" w:rsidRDefault="0089042C" w:rsidP="0089042C">
            <w:pPr>
              <w:pStyle w:val="affff2"/>
              <w:rPr>
                <w:rFonts w:ascii="Times New Roman" w:hAnsi="Times New Roman" w:cs="Times New Roman"/>
                <w:sz w:val="16"/>
                <w:szCs w:val="16"/>
              </w:rPr>
            </w:pPr>
            <w:r w:rsidRPr="00B427FF">
              <w:rPr>
                <w:rFonts w:ascii="Times New Roman" w:hAnsi="Times New Roman" w:cs="Times New Roman"/>
                <w:sz w:val="16"/>
                <w:szCs w:val="16"/>
              </w:rPr>
              <w:t>Заготовка древесины</w:t>
            </w:r>
          </w:p>
        </w:tc>
        <w:tc>
          <w:tcPr>
            <w:tcW w:w="1890" w:type="pct"/>
            <w:tcBorders>
              <w:top w:val="single" w:sz="4" w:space="0" w:color="auto"/>
              <w:left w:val="single" w:sz="4" w:space="0" w:color="auto"/>
              <w:bottom w:val="single" w:sz="4" w:space="0" w:color="auto"/>
              <w:right w:val="single" w:sz="4" w:space="0" w:color="auto"/>
            </w:tcBorders>
          </w:tcPr>
          <w:p w:rsidR="0089042C" w:rsidRPr="00B427FF" w:rsidRDefault="0089042C" w:rsidP="0089042C">
            <w:pPr>
              <w:pStyle w:val="ae"/>
              <w:rPr>
                <w:rFonts w:ascii="Times New Roman" w:hAnsi="Times New Roman"/>
                <w:sz w:val="16"/>
                <w:szCs w:val="16"/>
              </w:rPr>
            </w:pPr>
            <w:r w:rsidRPr="00B427FF">
              <w:rPr>
                <w:rFonts w:ascii="Times New Roman" w:hAnsi="Times New Roman"/>
                <w:sz w:val="16"/>
                <w:szCs w:val="16"/>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c>
          <w:tcPr>
            <w:tcW w:w="1981" w:type="pct"/>
          </w:tcPr>
          <w:p w:rsidR="0089042C" w:rsidRPr="00B427FF" w:rsidRDefault="0089042C" w:rsidP="0089042C">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sz w:val="16"/>
                <w:szCs w:val="16"/>
              </w:rPr>
              <w:t xml:space="preserve">- минимальная/максимальная площадь земельного участка–  </w:t>
            </w:r>
            <w:r w:rsidRPr="00B427FF">
              <w:rPr>
                <w:rFonts w:ascii="Times New Roman" w:hAnsi="Times New Roman" w:cs="Times New Roman"/>
                <w:b/>
                <w:sz w:val="16"/>
                <w:szCs w:val="16"/>
              </w:rPr>
              <w:t>500/250000</w:t>
            </w:r>
            <w:r w:rsidRPr="00B427FF">
              <w:rPr>
                <w:rFonts w:ascii="Times New Roman" w:hAnsi="Times New Roman" w:cs="Times New Roman"/>
                <w:sz w:val="16"/>
                <w:szCs w:val="16"/>
              </w:rPr>
              <w:t xml:space="preserve"> кв. м;</w:t>
            </w:r>
          </w:p>
          <w:p w:rsidR="0089042C" w:rsidRPr="00B427FF" w:rsidRDefault="0089042C" w:rsidP="0089042C">
            <w:pPr>
              <w:spacing w:after="0" w:line="240" w:lineRule="auto"/>
              <w:ind w:firstLine="223"/>
              <w:jc w:val="both"/>
              <w:rPr>
                <w:rFonts w:ascii="Times New Roman" w:hAnsi="Times New Roman" w:cs="Times New Roman"/>
                <w:b/>
                <w:sz w:val="16"/>
                <w:szCs w:val="16"/>
              </w:rPr>
            </w:pPr>
            <w:r w:rsidRPr="00B427FF">
              <w:rPr>
                <w:rFonts w:ascii="Times New Roman" w:hAnsi="Times New Roman" w:cs="Times New Roman"/>
                <w:sz w:val="16"/>
                <w:szCs w:val="16"/>
              </w:rPr>
              <w:t xml:space="preserve">-минимальные отступы от границы земельного участка- </w:t>
            </w:r>
            <w:r w:rsidRPr="00B427FF">
              <w:rPr>
                <w:rFonts w:ascii="Times New Roman" w:hAnsi="Times New Roman" w:cs="Times New Roman"/>
                <w:b/>
                <w:sz w:val="16"/>
                <w:szCs w:val="16"/>
              </w:rPr>
              <w:t>6 м,</w:t>
            </w:r>
            <w:r w:rsidRPr="00B427FF">
              <w:rPr>
                <w:rFonts w:ascii="Times New Roman" w:hAnsi="Times New Roman" w:cs="Times New Roman"/>
                <w:sz w:val="16"/>
                <w:szCs w:val="16"/>
              </w:rPr>
              <w:t xml:space="preserve"> от</w:t>
            </w:r>
            <w:r w:rsidRPr="00B427FF">
              <w:rPr>
                <w:rFonts w:ascii="Times New Roman" w:hAnsi="Times New Roman" w:cs="Times New Roman"/>
                <w:b/>
                <w:sz w:val="16"/>
                <w:szCs w:val="16"/>
              </w:rPr>
              <w:t xml:space="preserve"> </w:t>
            </w:r>
            <w:r w:rsidRPr="00B427FF">
              <w:rPr>
                <w:rFonts w:ascii="Times New Roman" w:hAnsi="Times New Roman" w:cs="Times New Roman"/>
                <w:sz w:val="16"/>
                <w:szCs w:val="16"/>
              </w:rPr>
              <w:t xml:space="preserve">фронтальной границы земельного участка -6 </w:t>
            </w:r>
            <w:r w:rsidRPr="00B427FF">
              <w:rPr>
                <w:rFonts w:ascii="Times New Roman" w:hAnsi="Times New Roman" w:cs="Times New Roman"/>
                <w:b/>
                <w:sz w:val="16"/>
                <w:szCs w:val="16"/>
              </w:rPr>
              <w:t>м;</w:t>
            </w:r>
          </w:p>
          <w:p w:rsidR="0089042C" w:rsidRPr="00B427FF" w:rsidRDefault="0089042C" w:rsidP="0089042C">
            <w:pPr>
              <w:autoSpaceDE w:val="0"/>
              <w:autoSpaceDN w:val="0"/>
              <w:adjustRightInd w:val="0"/>
              <w:spacing w:after="0" w:line="240" w:lineRule="auto"/>
              <w:ind w:firstLine="317"/>
              <w:jc w:val="both"/>
              <w:rPr>
                <w:rFonts w:ascii="Times New Roman" w:hAnsi="Times New Roman" w:cs="Times New Roman"/>
                <w:sz w:val="16"/>
                <w:szCs w:val="16"/>
              </w:rPr>
            </w:pPr>
            <w:r w:rsidRPr="00B427FF">
              <w:rPr>
                <w:rFonts w:ascii="Times New Roman" w:hAnsi="Times New Roman" w:cs="Times New Roman"/>
                <w:sz w:val="16"/>
                <w:szCs w:val="16"/>
              </w:rPr>
              <w:t xml:space="preserve">- максимальный процент застройки в границах земельного участка </w:t>
            </w:r>
            <w:r w:rsidRPr="00B427FF">
              <w:rPr>
                <w:rFonts w:ascii="Times New Roman" w:hAnsi="Times New Roman" w:cs="Times New Roman"/>
                <w:b/>
                <w:sz w:val="16"/>
                <w:szCs w:val="16"/>
              </w:rPr>
              <w:t>- 63%</w:t>
            </w:r>
          </w:p>
          <w:p w:rsidR="0089042C" w:rsidRPr="00B427FF" w:rsidRDefault="0089042C" w:rsidP="0089042C">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sz w:val="16"/>
                <w:szCs w:val="16"/>
              </w:rPr>
              <w:t xml:space="preserve">- максимальное количество надземных этажей – </w:t>
            </w:r>
            <w:r w:rsidRPr="00B427FF">
              <w:rPr>
                <w:rFonts w:ascii="Times New Roman" w:hAnsi="Times New Roman" w:cs="Times New Roman"/>
                <w:b/>
                <w:sz w:val="16"/>
                <w:szCs w:val="16"/>
              </w:rPr>
              <w:t xml:space="preserve"> 2 этажа</w:t>
            </w:r>
            <w:r w:rsidRPr="00B427FF">
              <w:rPr>
                <w:rFonts w:ascii="Times New Roman" w:hAnsi="Times New Roman" w:cs="Times New Roman"/>
                <w:sz w:val="16"/>
                <w:szCs w:val="16"/>
              </w:rPr>
              <w:t>;</w:t>
            </w:r>
          </w:p>
          <w:p w:rsidR="0089042C" w:rsidRPr="00B427FF" w:rsidRDefault="0089042C" w:rsidP="0089042C">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b/>
                <w:sz w:val="16"/>
                <w:szCs w:val="16"/>
              </w:rPr>
              <w:t xml:space="preserve">- </w:t>
            </w:r>
            <w:r w:rsidRPr="00B427FF">
              <w:rPr>
                <w:rFonts w:ascii="Times New Roman" w:hAnsi="Times New Roman" w:cs="Times New Roman"/>
                <w:sz w:val="16"/>
                <w:szCs w:val="16"/>
              </w:rPr>
              <w:t xml:space="preserve">максимальная высота объектов капитального строительства от уровня земли </w:t>
            </w:r>
            <w:r w:rsidRPr="00B427FF">
              <w:rPr>
                <w:rFonts w:ascii="Times New Roman" w:hAnsi="Times New Roman" w:cs="Times New Roman"/>
                <w:sz w:val="16"/>
                <w:szCs w:val="16"/>
              </w:rPr>
              <w:lastRenderedPageBreak/>
              <w:t xml:space="preserve">до верха перекрытия последнего этажа (или конька кровли) -  не более </w:t>
            </w:r>
            <w:r w:rsidRPr="00B427FF">
              <w:rPr>
                <w:rFonts w:ascii="Times New Roman" w:hAnsi="Times New Roman" w:cs="Times New Roman"/>
                <w:b/>
                <w:sz w:val="16"/>
                <w:szCs w:val="16"/>
              </w:rPr>
              <w:t>15 м;</w:t>
            </w:r>
            <w:r w:rsidRPr="00B427FF">
              <w:rPr>
                <w:rFonts w:ascii="Times New Roman" w:hAnsi="Times New Roman" w:cs="Times New Roman"/>
                <w:sz w:val="16"/>
                <w:szCs w:val="16"/>
              </w:rPr>
              <w:t xml:space="preserve"> </w:t>
            </w:r>
          </w:p>
          <w:p w:rsidR="0089042C" w:rsidRPr="00B427FF" w:rsidRDefault="0089042C" w:rsidP="0089042C">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sz w:val="16"/>
                <w:szCs w:val="16"/>
              </w:rPr>
              <w:t xml:space="preserve">- минимальный процент озеленения - </w:t>
            </w:r>
            <w:r w:rsidRPr="00B427FF">
              <w:rPr>
                <w:rFonts w:ascii="Times New Roman" w:hAnsi="Times New Roman" w:cs="Times New Roman"/>
                <w:b/>
                <w:sz w:val="16"/>
                <w:szCs w:val="16"/>
              </w:rPr>
              <w:t>15%</w:t>
            </w:r>
            <w:r w:rsidRPr="00B427FF">
              <w:rPr>
                <w:rFonts w:ascii="Times New Roman" w:hAnsi="Times New Roman" w:cs="Times New Roman"/>
                <w:sz w:val="16"/>
                <w:szCs w:val="16"/>
              </w:rPr>
              <w:t xml:space="preserve"> от общей площади земельного участка</w:t>
            </w:r>
          </w:p>
        </w:tc>
      </w:tr>
    </w:tbl>
    <w:p w:rsidR="0089042C" w:rsidRPr="00B427FF" w:rsidRDefault="0089042C" w:rsidP="0089042C">
      <w:pPr>
        <w:spacing w:after="0" w:line="240" w:lineRule="auto"/>
        <w:jc w:val="both"/>
        <w:rPr>
          <w:rFonts w:ascii="Times New Roman" w:hAnsi="Times New Roman" w:cs="Times New Roman"/>
          <w:sz w:val="16"/>
          <w:szCs w:val="16"/>
        </w:rPr>
      </w:pPr>
    </w:p>
    <w:p w:rsidR="0089042C" w:rsidRPr="00B427FF" w:rsidRDefault="0089042C" w:rsidP="00420D6C">
      <w:pPr>
        <w:numPr>
          <w:ilvl w:val="0"/>
          <w:numId w:val="14"/>
        </w:numPr>
        <w:spacing w:after="0" w:line="240" w:lineRule="auto"/>
        <w:jc w:val="both"/>
        <w:rPr>
          <w:rFonts w:ascii="Times New Roman" w:hAnsi="Times New Roman" w:cs="Times New Roman"/>
          <w:b/>
          <w:sz w:val="16"/>
          <w:szCs w:val="16"/>
        </w:rPr>
      </w:pPr>
      <w:r w:rsidRPr="00B427FF">
        <w:rPr>
          <w:rFonts w:ascii="Times New Roman" w:hAnsi="Times New Roman" w:cs="Times New Roman"/>
          <w:b/>
          <w:sz w:val="16"/>
          <w:szCs w:val="16"/>
        </w:rPr>
        <w:t>ВСПОМОГАТЕЛЬНЫЕ ВИДЫ И ПАРАМЕТРЫ РАЗРЕШЕННОГО ИСПОЛЬЗОВАНИЯ ОБЪЕКТОВ КАПИТАЛЬНОГО СТРОИТЕЛЬСТВА</w:t>
      </w:r>
    </w:p>
    <w:p w:rsidR="0089042C" w:rsidRPr="00B427FF" w:rsidRDefault="0089042C" w:rsidP="0089042C">
      <w:pPr>
        <w:spacing w:after="0" w:line="240" w:lineRule="auto"/>
        <w:ind w:left="720"/>
        <w:jc w:val="both"/>
        <w:rPr>
          <w:rFonts w:ascii="Times New Roman" w:hAnsi="Times New Roman" w:cs="Times New Roman"/>
          <w:b/>
          <w:sz w:val="16"/>
          <w:szCs w:val="16"/>
        </w:rPr>
      </w:pPr>
    </w:p>
    <w:p w:rsidR="0089042C" w:rsidRPr="00B427FF" w:rsidRDefault="0089042C" w:rsidP="0089042C">
      <w:pPr>
        <w:keepLines/>
        <w:widowControl w:val="0"/>
        <w:spacing w:after="0" w:line="240" w:lineRule="auto"/>
        <w:ind w:firstLine="284"/>
        <w:jc w:val="both"/>
        <w:rPr>
          <w:rFonts w:ascii="Times New Roman" w:hAnsi="Times New Roman" w:cs="Times New Roman"/>
          <w:sz w:val="16"/>
          <w:szCs w:val="16"/>
          <w:u w:val="single"/>
        </w:rPr>
      </w:pPr>
      <w:r w:rsidRPr="00B427FF">
        <w:rPr>
          <w:rFonts w:ascii="Times New Roman" w:hAnsi="Times New Roman" w:cs="Times New Roman"/>
          <w:sz w:val="16"/>
          <w:szCs w:val="16"/>
          <w:u w:val="single"/>
        </w:rPr>
        <w:t xml:space="preserve">Вспомогательные виды разрешенного использования, допустимы только в качестве </w:t>
      </w:r>
      <w:proofErr w:type="gramStart"/>
      <w:r w:rsidRPr="00B427FF">
        <w:rPr>
          <w:rFonts w:ascii="Times New Roman" w:hAnsi="Times New Roman" w:cs="Times New Roman"/>
          <w:sz w:val="16"/>
          <w:szCs w:val="16"/>
          <w:u w:val="single"/>
        </w:rPr>
        <w:t>дополнительных</w:t>
      </w:r>
      <w:proofErr w:type="gramEnd"/>
      <w:r w:rsidRPr="00B427FF">
        <w:rPr>
          <w:rFonts w:ascii="Times New Roman" w:hAnsi="Times New Roman" w:cs="Times New Roman"/>
          <w:sz w:val="16"/>
          <w:szCs w:val="16"/>
          <w:u w:val="single"/>
        </w:rPr>
        <w:t xml:space="preserve"> по отношению к основным и условно разрешенным видам использования и осуществляемые совместно с ними.  </w:t>
      </w:r>
    </w:p>
    <w:p w:rsidR="0089042C" w:rsidRPr="00B427FF" w:rsidRDefault="0089042C" w:rsidP="0089042C">
      <w:pPr>
        <w:spacing w:after="0" w:line="240" w:lineRule="auto"/>
        <w:jc w:val="both"/>
        <w:rPr>
          <w:rFonts w:ascii="Times New Roman" w:hAnsi="Times New Roman" w:cs="Times New Roman"/>
          <w:sz w:val="16"/>
          <w:szCs w:val="16"/>
          <w:u w:val="single"/>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9"/>
        <w:gridCol w:w="10773"/>
      </w:tblGrid>
      <w:tr w:rsidR="0089042C" w:rsidRPr="00B427FF" w:rsidTr="00C370ED">
        <w:trPr>
          <w:trHeight w:val="552"/>
          <w:tblHeader/>
        </w:trPr>
        <w:tc>
          <w:tcPr>
            <w:tcW w:w="4219" w:type="dxa"/>
            <w:vAlign w:val="center"/>
          </w:tcPr>
          <w:p w:rsidR="0089042C" w:rsidRPr="00B427FF" w:rsidRDefault="0089042C" w:rsidP="0089042C">
            <w:pPr>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ВИДЫ РАЗРЕШЕННОГО ИСПОЛЬЗОВАНИЯ</w:t>
            </w:r>
          </w:p>
        </w:tc>
        <w:tc>
          <w:tcPr>
            <w:tcW w:w="10773" w:type="dxa"/>
            <w:vAlign w:val="center"/>
          </w:tcPr>
          <w:p w:rsidR="0089042C" w:rsidRPr="00B427FF" w:rsidRDefault="0089042C" w:rsidP="0089042C">
            <w:pPr>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ПРЕДЕЛЬНЫЕ ПАРАМЕТРЫ РАЗРЕШЕННОГО СТРОИТЕЛЬСТВА</w:t>
            </w:r>
          </w:p>
        </w:tc>
      </w:tr>
      <w:tr w:rsidR="0089042C" w:rsidRPr="00B427FF" w:rsidTr="00C370ED">
        <w:trPr>
          <w:trHeight w:val="211"/>
        </w:trPr>
        <w:tc>
          <w:tcPr>
            <w:tcW w:w="4219" w:type="dxa"/>
          </w:tcPr>
          <w:p w:rsidR="0089042C" w:rsidRPr="00B427FF" w:rsidRDefault="0089042C" w:rsidP="0089042C">
            <w:pPr>
              <w:autoSpaceDE w:val="0"/>
              <w:autoSpaceDN w:val="0"/>
              <w:adjustRightInd w:val="0"/>
              <w:spacing w:after="0" w:line="240" w:lineRule="auto"/>
              <w:jc w:val="both"/>
              <w:rPr>
                <w:rFonts w:ascii="Times New Roman" w:eastAsia="SimSun" w:hAnsi="Times New Roman" w:cs="Times New Roman"/>
                <w:sz w:val="16"/>
                <w:szCs w:val="16"/>
                <w:lang w:eastAsia="zh-CN"/>
              </w:rPr>
            </w:pPr>
            <w:r w:rsidRPr="00B427FF">
              <w:rPr>
                <w:rFonts w:ascii="Times New Roman" w:eastAsia="SimSun" w:hAnsi="Times New Roman" w:cs="Times New Roman"/>
                <w:sz w:val="16"/>
                <w:szCs w:val="16"/>
                <w:lang w:eastAsia="zh-CN"/>
              </w:rPr>
              <w:t>Автостоянки для парковки автомобилей посетителей.</w:t>
            </w:r>
          </w:p>
        </w:tc>
        <w:tc>
          <w:tcPr>
            <w:tcW w:w="10773" w:type="dxa"/>
          </w:tcPr>
          <w:p w:rsidR="0089042C" w:rsidRPr="00B427FF" w:rsidRDefault="0089042C" w:rsidP="0089042C">
            <w:pPr>
              <w:spacing w:after="0" w:line="240" w:lineRule="auto"/>
              <w:jc w:val="both"/>
              <w:rPr>
                <w:rFonts w:ascii="Times New Roman" w:hAnsi="Times New Roman" w:cs="Times New Roman"/>
                <w:sz w:val="16"/>
                <w:szCs w:val="16"/>
              </w:rPr>
            </w:pPr>
            <w:r w:rsidRPr="00B427FF">
              <w:rPr>
                <w:rFonts w:ascii="Times New Roman" w:hAnsi="Times New Roman" w:cs="Times New Roman"/>
                <w:sz w:val="16"/>
                <w:szCs w:val="16"/>
              </w:rPr>
              <w:t>Минимальная/максимальная площадь земельных участков – принимать в соответствии с основным видом разрешенного использования земельного участка.</w:t>
            </w:r>
          </w:p>
          <w:p w:rsidR="0089042C" w:rsidRPr="00B427FF" w:rsidRDefault="0089042C" w:rsidP="0089042C">
            <w:pPr>
              <w:autoSpaceDE w:val="0"/>
              <w:autoSpaceDN w:val="0"/>
              <w:adjustRightInd w:val="0"/>
              <w:spacing w:after="0" w:line="240" w:lineRule="auto"/>
              <w:ind w:firstLine="540"/>
              <w:jc w:val="both"/>
              <w:rPr>
                <w:rFonts w:ascii="Times New Roman" w:hAnsi="Times New Roman" w:cs="Times New Roman"/>
                <w:sz w:val="16"/>
                <w:szCs w:val="16"/>
              </w:rPr>
            </w:pPr>
            <w:r w:rsidRPr="00B427FF">
              <w:rPr>
                <w:rFonts w:ascii="Times New Roman" w:hAnsi="Times New Roman" w:cs="Times New Roman"/>
                <w:sz w:val="16"/>
                <w:szCs w:val="16"/>
              </w:rPr>
              <w:t>Размеры земельных участков автостоянок на одно место должны быть:</w:t>
            </w:r>
          </w:p>
          <w:p w:rsidR="0089042C" w:rsidRPr="00B427FF" w:rsidRDefault="0089042C" w:rsidP="0089042C">
            <w:pPr>
              <w:autoSpaceDE w:val="0"/>
              <w:autoSpaceDN w:val="0"/>
              <w:adjustRightInd w:val="0"/>
              <w:spacing w:after="0" w:line="240" w:lineRule="auto"/>
              <w:ind w:firstLine="540"/>
              <w:jc w:val="both"/>
              <w:rPr>
                <w:rFonts w:ascii="Times New Roman" w:hAnsi="Times New Roman" w:cs="Times New Roman"/>
                <w:sz w:val="16"/>
                <w:szCs w:val="16"/>
              </w:rPr>
            </w:pPr>
            <w:r w:rsidRPr="00B427FF">
              <w:rPr>
                <w:rFonts w:ascii="Times New Roman" w:hAnsi="Times New Roman" w:cs="Times New Roman"/>
                <w:sz w:val="16"/>
                <w:szCs w:val="16"/>
              </w:rPr>
              <w:t>для легковых автомобилей - 25 кв. м;</w:t>
            </w:r>
          </w:p>
          <w:p w:rsidR="0089042C" w:rsidRPr="00B427FF" w:rsidRDefault="0089042C" w:rsidP="0089042C">
            <w:pPr>
              <w:autoSpaceDE w:val="0"/>
              <w:autoSpaceDN w:val="0"/>
              <w:adjustRightInd w:val="0"/>
              <w:spacing w:after="0" w:line="240" w:lineRule="auto"/>
              <w:ind w:firstLine="540"/>
              <w:jc w:val="both"/>
              <w:rPr>
                <w:rFonts w:ascii="Times New Roman" w:hAnsi="Times New Roman" w:cs="Times New Roman"/>
                <w:sz w:val="16"/>
                <w:szCs w:val="16"/>
              </w:rPr>
            </w:pPr>
            <w:r w:rsidRPr="00B427FF">
              <w:rPr>
                <w:rFonts w:ascii="Times New Roman" w:hAnsi="Times New Roman" w:cs="Times New Roman"/>
                <w:sz w:val="16"/>
                <w:szCs w:val="16"/>
              </w:rPr>
              <w:t>для автобусов - 40 кв. м;</w:t>
            </w:r>
          </w:p>
          <w:p w:rsidR="0089042C" w:rsidRPr="00B427FF" w:rsidRDefault="0089042C" w:rsidP="0089042C">
            <w:pPr>
              <w:autoSpaceDE w:val="0"/>
              <w:autoSpaceDN w:val="0"/>
              <w:adjustRightInd w:val="0"/>
              <w:spacing w:after="0" w:line="240" w:lineRule="auto"/>
              <w:ind w:firstLine="540"/>
              <w:jc w:val="both"/>
              <w:rPr>
                <w:rFonts w:ascii="Times New Roman" w:hAnsi="Times New Roman" w:cs="Times New Roman"/>
                <w:sz w:val="16"/>
                <w:szCs w:val="16"/>
              </w:rPr>
            </w:pPr>
            <w:r w:rsidRPr="00B427FF">
              <w:rPr>
                <w:rFonts w:ascii="Times New Roman" w:hAnsi="Times New Roman" w:cs="Times New Roman"/>
                <w:sz w:val="16"/>
                <w:szCs w:val="16"/>
              </w:rPr>
              <w:t>для велосипедов - 0,9 кв. м.</w:t>
            </w:r>
          </w:p>
          <w:p w:rsidR="0089042C" w:rsidRPr="00B427FF" w:rsidRDefault="0089042C" w:rsidP="0089042C">
            <w:pPr>
              <w:autoSpaceDE w:val="0"/>
              <w:autoSpaceDN w:val="0"/>
              <w:adjustRightInd w:val="0"/>
              <w:spacing w:after="0" w:line="240" w:lineRule="auto"/>
              <w:ind w:firstLine="540"/>
              <w:jc w:val="both"/>
              <w:rPr>
                <w:rFonts w:ascii="Times New Roman" w:hAnsi="Times New Roman" w:cs="Times New Roman"/>
                <w:sz w:val="16"/>
                <w:szCs w:val="16"/>
              </w:rPr>
            </w:pPr>
            <w:r w:rsidRPr="00B427FF">
              <w:rPr>
                <w:rFonts w:ascii="Times New Roman" w:hAnsi="Times New Roman" w:cs="Times New Roman"/>
                <w:sz w:val="16"/>
                <w:szCs w:val="16"/>
              </w:rPr>
              <w:t>На открытых автостоянках около объектов социальной инфраструктуры, общественно-деловой застройки, промышленных предприятий  на расстоянии не далее 50 м от входа, следует выделять до 10 процентов мест (но не менее одного места) для специального автотранспорта инвалидов с учетом ширины зоны для парковки не менее 3,5 м.</w:t>
            </w:r>
          </w:p>
          <w:p w:rsidR="0089042C" w:rsidRPr="00B427FF" w:rsidRDefault="0089042C" w:rsidP="0089042C">
            <w:pPr>
              <w:autoSpaceDE w:val="0"/>
              <w:autoSpaceDN w:val="0"/>
              <w:adjustRightInd w:val="0"/>
              <w:spacing w:after="0" w:line="240" w:lineRule="auto"/>
              <w:ind w:firstLine="540"/>
              <w:jc w:val="both"/>
              <w:rPr>
                <w:rFonts w:ascii="Times New Roman" w:hAnsi="Times New Roman" w:cs="Times New Roman"/>
                <w:sz w:val="16"/>
                <w:szCs w:val="16"/>
              </w:rPr>
            </w:pPr>
            <w:r w:rsidRPr="00B427FF">
              <w:rPr>
                <w:rFonts w:ascii="Times New Roman" w:eastAsia="SimSun" w:hAnsi="Times New Roman" w:cs="Times New Roman"/>
                <w:sz w:val="16"/>
                <w:szCs w:val="16"/>
                <w:lang w:eastAsia="zh-CN"/>
              </w:rPr>
              <w:t>Автостоянки для парковки автомобилей посетителей следует предусматривать в границах отведенного земельного участка в количестве, установленном местными нормативами градостроительного проектирования. В исключительных случаях допускается размещать автостоянки для парковки автомобилей за пределами границ участка при получении согласования соответствующих органов и организаций.</w:t>
            </w:r>
          </w:p>
          <w:p w:rsidR="0089042C" w:rsidRPr="00B427FF" w:rsidRDefault="0089042C" w:rsidP="0089042C">
            <w:pPr>
              <w:pStyle w:val="a7"/>
              <w:jc w:val="both"/>
              <w:rPr>
                <w:rFonts w:eastAsia="SimSun"/>
                <w:sz w:val="16"/>
                <w:szCs w:val="16"/>
                <w:lang w:eastAsia="zh-CN"/>
              </w:rPr>
            </w:pPr>
            <w:r w:rsidRPr="00B427FF">
              <w:rPr>
                <w:rFonts w:eastAsia="SimSun"/>
                <w:sz w:val="16"/>
                <w:szCs w:val="16"/>
                <w:lang w:eastAsia="zh-CN"/>
              </w:rPr>
              <w:t>Остальные предельные параметры застройки (отступы от границ земельного участка, максимальный процент застройки, отступ от красной линии максимальное количество этажей) принимать в соответствии с основным видом разрешенного использования земельного участка. Для линейных объектов регламенты не устанавливаются.</w:t>
            </w:r>
          </w:p>
        </w:tc>
      </w:tr>
      <w:tr w:rsidR="0089042C" w:rsidRPr="00B427FF" w:rsidTr="00C370ED">
        <w:trPr>
          <w:trHeight w:val="1078"/>
        </w:trPr>
        <w:tc>
          <w:tcPr>
            <w:tcW w:w="4219" w:type="dxa"/>
          </w:tcPr>
          <w:p w:rsidR="0089042C" w:rsidRPr="00B427FF" w:rsidRDefault="0089042C" w:rsidP="0089042C">
            <w:pPr>
              <w:spacing w:after="0" w:line="240" w:lineRule="auto"/>
              <w:jc w:val="both"/>
              <w:rPr>
                <w:rFonts w:ascii="Times New Roman" w:hAnsi="Times New Roman" w:cs="Times New Roman"/>
                <w:sz w:val="16"/>
                <w:szCs w:val="16"/>
              </w:rPr>
            </w:pPr>
            <w:r w:rsidRPr="00B427FF">
              <w:rPr>
                <w:rFonts w:ascii="Times New Roman" w:hAnsi="Times New Roman" w:cs="Times New Roman"/>
                <w:sz w:val="16"/>
                <w:szCs w:val="16"/>
              </w:rPr>
              <w:t>Площадки для мусоросборников.</w:t>
            </w:r>
          </w:p>
        </w:tc>
        <w:tc>
          <w:tcPr>
            <w:tcW w:w="10773" w:type="dxa"/>
          </w:tcPr>
          <w:p w:rsidR="0089042C" w:rsidRPr="00B427FF" w:rsidRDefault="0089042C" w:rsidP="0089042C">
            <w:pPr>
              <w:spacing w:after="0" w:line="240" w:lineRule="auto"/>
              <w:jc w:val="both"/>
              <w:rPr>
                <w:rFonts w:ascii="Times New Roman" w:hAnsi="Times New Roman" w:cs="Times New Roman"/>
                <w:sz w:val="16"/>
                <w:szCs w:val="16"/>
              </w:rPr>
            </w:pPr>
            <w:r w:rsidRPr="00B427FF">
              <w:rPr>
                <w:rFonts w:ascii="Times New Roman" w:hAnsi="Times New Roman" w:cs="Times New Roman"/>
                <w:sz w:val="16"/>
                <w:szCs w:val="16"/>
              </w:rPr>
              <w:t>Минимальная/максимальная площадь земельных участков – принимать в соответствии с основным видом разрешенного использования земельного участка.</w:t>
            </w:r>
          </w:p>
          <w:p w:rsidR="0089042C" w:rsidRPr="00B427FF" w:rsidRDefault="0089042C" w:rsidP="0089042C">
            <w:pPr>
              <w:spacing w:after="0" w:line="240" w:lineRule="auto"/>
              <w:jc w:val="both"/>
              <w:rPr>
                <w:rFonts w:ascii="Times New Roman" w:hAnsi="Times New Roman" w:cs="Times New Roman"/>
                <w:sz w:val="16"/>
                <w:szCs w:val="16"/>
              </w:rPr>
            </w:pPr>
            <w:r w:rsidRPr="00B427FF">
              <w:rPr>
                <w:rFonts w:ascii="Times New Roman" w:hAnsi="Times New Roman" w:cs="Times New Roman"/>
                <w:sz w:val="16"/>
                <w:szCs w:val="16"/>
              </w:rPr>
              <w:t>Максимальная площадь земельных участков  – в 3 раза превышающая площадь мусоросборников;</w:t>
            </w:r>
          </w:p>
          <w:p w:rsidR="0089042C" w:rsidRPr="00B427FF" w:rsidRDefault="0089042C" w:rsidP="0089042C">
            <w:pPr>
              <w:spacing w:after="0" w:line="240" w:lineRule="auto"/>
              <w:jc w:val="both"/>
              <w:rPr>
                <w:rFonts w:ascii="Times New Roman" w:hAnsi="Times New Roman" w:cs="Times New Roman"/>
                <w:sz w:val="16"/>
                <w:szCs w:val="16"/>
              </w:rPr>
            </w:pPr>
            <w:r w:rsidRPr="00B427FF">
              <w:rPr>
                <w:rFonts w:ascii="Times New Roman" w:hAnsi="Times New Roman" w:cs="Times New Roman"/>
                <w:sz w:val="16"/>
                <w:szCs w:val="16"/>
              </w:rPr>
              <w:t>расстояние от площадок для мусоросборников до производственных и вспомогательных помещений не менее - 30 м.</w:t>
            </w:r>
          </w:p>
          <w:p w:rsidR="0089042C" w:rsidRPr="00B427FF" w:rsidRDefault="0089042C" w:rsidP="0089042C">
            <w:pPr>
              <w:spacing w:after="0" w:line="240" w:lineRule="auto"/>
              <w:jc w:val="both"/>
              <w:rPr>
                <w:rFonts w:ascii="Times New Roman" w:hAnsi="Times New Roman" w:cs="Times New Roman"/>
                <w:sz w:val="16"/>
                <w:szCs w:val="16"/>
              </w:rPr>
            </w:pPr>
            <w:r w:rsidRPr="00B427FF">
              <w:rPr>
                <w:rFonts w:ascii="Times New Roman" w:hAnsi="Times New Roman" w:cs="Times New Roman"/>
                <w:sz w:val="16"/>
                <w:szCs w:val="16"/>
              </w:rPr>
              <w:t>Остальные предельные параметры застройки (отступы от границ земельного участка, максимальный процент застройки, отступ от красной линии, максимальное количество этажей) принимать в соответствии с основным видом разрешенного использования земельного участка.</w:t>
            </w:r>
          </w:p>
        </w:tc>
      </w:tr>
      <w:tr w:rsidR="0089042C" w:rsidRPr="00B427FF" w:rsidTr="00C370ED">
        <w:trPr>
          <w:trHeight w:val="219"/>
        </w:trPr>
        <w:tc>
          <w:tcPr>
            <w:tcW w:w="4219" w:type="dxa"/>
          </w:tcPr>
          <w:p w:rsidR="0089042C" w:rsidRPr="00B427FF" w:rsidRDefault="0089042C" w:rsidP="0089042C">
            <w:pPr>
              <w:spacing w:after="0" w:line="240" w:lineRule="auto"/>
              <w:jc w:val="both"/>
              <w:rPr>
                <w:rFonts w:ascii="Times New Roman" w:hAnsi="Times New Roman" w:cs="Times New Roman"/>
                <w:sz w:val="16"/>
                <w:szCs w:val="16"/>
              </w:rPr>
            </w:pPr>
            <w:r w:rsidRPr="00B427FF">
              <w:rPr>
                <w:rFonts w:ascii="Times New Roman" w:hAnsi="Times New Roman" w:cs="Times New Roman"/>
                <w:sz w:val="16"/>
                <w:szCs w:val="16"/>
              </w:rPr>
              <w:t>Объекты инженерно-технического обеспечения и линейные объекты вспомогательного инженерного назначения (газопроводы, линии электроснабжения, водопроводы, линии связи), индивидуальные резервуары для хранения воды, скважины для забора воды, индивидуальные колодцы, бассейны.</w:t>
            </w:r>
          </w:p>
        </w:tc>
        <w:tc>
          <w:tcPr>
            <w:tcW w:w="10773" w:type="dxa"/>
          </w:tcPr>
          <w:p w:rsidR="0089042C" w:rsidRPr="00B427FF" w:rsidRDefault="0089042C" w:rsidP="0089042C">
            <w:pPr>
              <w:spacing w:after="0" w:line="240" w:lineRule="auto"/>
              <w:jc w:val="both"/>
              <w:rPr>
                <w:rFonts w:ascii="Times New Roman" w:hAnsi="Times New Roman" w:cs="Times New Roman"/>
                <w:sz w:val="16"/>
                <w:szCs w:val="16"/>
              </w:rPr>
            </w:pPr>
            <w:r w:rsidRPr="00B427FF">
              <w:rPr>
                <w:rFonts w:ascii="Times New Roman" w:hAnsi="Times New Roman" w:cs="Times New Roman"/>
                <w:sz w:val="16"/>
                <w:szCs w:val="16"/>
              </w:rPr>
              <w:t>Минимальная/максимальная площадь земельных участков – принимать в соответствии с основным видом разрешенного использования земельного участка.</w:t>
            </w:r>
          </w:p>
          <w:p w:rsidR="0089042C" w:rsidRPr="00B427FF" w:rsidRDefault="0089042C" w:rsidP="0089042C">
            <w:pPr>
              <w:autoSpaceDE w:val="0"/>
              <w:autoSpaceDN w:val="0"/>
              <w:adjustRightInd w:val="0"/>
              <w:spacing w:after="0" w:line="240" w:lineRule="auto"/>
              <w:ind w:firstLine="709"/>
              <w:rPr>
                <w:rFonts w:ascii="Times New Roman" w:eastAsia="Calibri" w:hAnsi="Times New Roman" w:cs="Times New Roman"/>
                <w:sz w:val="16"/>
                <w:szCs w:val="16"/>
              </w:rPr>
            </w:pPr>
            <w:r w:rsidRPr="00B427FF">
              <w:rPr>
                <w:rFonts w:ascii="Times New Roman" w:hAnsi="Times New Roman" w:cs="Times New Roman"/>
                <w:sz w:val="16"/>
                <w:szCs w:val="16"/>
              </w:rPr>
              <w:t xml:space="preserve">Расстояние от </w:t>
            </w:r>
            <w:r w:rsidRPr="00B427FF">
              <w:rPr>
                <w:rFonts w:ascii="Times New Roman" w:eastAsia="Calibri" w:hAnsi="Times New Roman" w:cs="Times New Roman"/>
                <w:sz w:val="16"/>
                <w:szCs w:val="16"/>
              </w:rPr>
              <w:t>фундаментов зданий и сооружений:</w:t>
            </w:r>
          </w:p>
          <w:p w:rsidR="0089042C" w:rsidRPr="00B427FF" w:rsidRDefault="0089042C" w:rsidP="0089042C">
            <w:pPr>
              <w:autoSpaceDE w:val="0"/>
              <w:autoSpaceDN w:val="0"/>
              <w:adjustRightInd w:val="0"/>
              <w:spacing w:after="0" w:line="240" w:lineRule="auto"/>
              <w:ind w:firstLine="709"/>
              <w:rPr>
                <w:rFonts w:ascii="Times New Roman" w:eastAsia="Calibri" w:hAnsi="Times New Roman" w:cs="Times New Roman"/>
                <w:sz w:val="16"/>
                <w:szCs w:val="16"/>
              </w:rPr>
            </w:pPr>
            <w:r w:rsidRPr="00B427FF">
              <w:rPr>
                <w:rFonts w:ascii="Times New Roman" w:eastAsia="Calibri" w:hAnsi="Times New Roman" w:cs="Times New Roman"/>
                <w:sz w:val="16"/>
                <w:szCs w:val="16"/>
              </w:rPr>
              <w:t>- водопровод и напорная канализация -5 м,</w:t>
            </w:r>
          </w:p>
          <w:p w:rsidR="0089042C" w:rsidRPr="00B427FF" w:rsidRDefault="0089042C" w:rsidP="0089042C">
            <w:pPr>
              <w:autoSpaceDE w:val="0"/>
              <w:autoSpaceDN w:val="0"/>
              <w:adjustRightInd w:val="0"/>
              <w:spacing w:after="0" w:line="240" w:lineRule="auto"/>
              <w:ind w:firstLine="709"/>
              <w:rPr>
                <w:rFonts w:ascii="Times New Roman" w:eastAsia="Calibri" w:hAnsi="Times New Roman" w:cs="Times New Roman"/>
                <w:sz w:val="16"/>
                <w:szCs w:val="16"/>
              </w:rPr>
            </w:pPr>
            <w:r w:rsidRPr="00B427FF">
              <w:rPr>
                <w:rFonts w:ascii="Times New Roman" w:eastAsia="Calibri" w:hAnsi="Times New Roman" w:cs="Times New Roman"/>
                <w:sz w:val="16"/>
                <w:szCs w:val="16"/>
              </w:rPr>
              <w:t>- самотечная канализация (бытовая и дождевая)-3м.</w:t>
            </w:r>
          </w:p>
          <w:p w:rsidR="0089042C" w:rsidRPr="00B427FF" w:rsidRDefault="0089042C" w:rsidP="0089042C">
            <w:pPr>
              <w:spacing w:after="0" w:line="240" w:lineRule="auto"/>
              <w:jc w:val="both"/>
              <w:rPr>
                <w:rFonts w:ascii="Times New Roman" w:hAnsi="Times New Roman" w:cs="Times New Roman"/>
                <w:sz w:val="16"/>
                <w:szCs w:val="16"/>
              </w:rPr>
            </w:pPr>
            <w:r w:rsidRPr="00B427FF">
              <w:rPr>
                <w:rFonts w:ascii="Times New Roman" w:hAnsi="Times New Roman" w:cs="Times New Roman"/>
                <w:sz w:val="16"/>
                <w:szCs w:val="16"/>
              </w:rPr>
              <w:t>Остальные предельные параметры застройки (отступы от границ земельного участка, максимальный процент застройки, отступ от красной линии максимальное количество этажей) принимать в соответствии с основным видом разрешенного использования земельного участка. Для линейных объектов не устанавливаются.</w:t>
            </w:r>
          </w:p>
        </w:tc>
      </w:tr>
    </w:tbl>
    <w:p w:rsidR="0089042C" w:rsidRPr="00B427FF" w:rsidRDefault="0089042C" w:rsidP="0089042C">
      <w:pPr>
        <w:autoSpaceDE w:val="0"/>
        <w:autoSpaceDN w:val="0"/>
        <w:adjustRightInd w:val="0"/>
        <w:spacing w:after="0" w:line="240" w:lineRule="auto"/>
        <w:ind w:left="34" w:firstLine="426"/>
        <w:jc w:val="both"/>
        <w:rPr>
          <w:rFonts w:ascii="Times New Roman" w:hAnsi="Times New Roman" w:cs="Times New Roman"/>
          <w:bCs/>
          <w:sz w:val="16"/>
          <w:szCs w:val="16"/>
          <w:u w:val="single"/>
        </w:rPr>
      </w:pPr>
    </w:p>
    <w:p w:rsidR="0089042C" w:rsidRPr="00B427FF" w:rsidRDefault="0089042C" w:rsidP="0089042C">
      <w:pPr>
        <w:autoSpaceDE w:val="0"/>
        <w:autoSpaceDN w:val="0"/>
        <w:adjustRightInd w:val="0"/>
        <w:spacing w:after="0" w:line="240" w:lineRule="auto"/>
        <w:ind w:left="34" w:firstLine="426"/>
        <w:jc w:val="both"/>
        <w:rPr>
          <w:rFonts w:ascii="Times New Roman" w:hAnsi="Times New Roman" w:cs="Times New Roman"/>
          <w:bCs/>
          <w:sz w:val="16"/>
          <w:szCs w:val="16"/>
          <w:u w:val="single"/>
        </w:rPr>
      </w:pPr>
      <w:r w:rsidRPr="00B427FF">
        <w:rPr>
          <w:rFonts w:ascii="Times New Roman" w:hAnsi="Times New Roman" w:cs="Times New Roman"/>
          <w:bCs/>
          <w:sz w:val="16"/>
          <w:szCs w:val="16"/>
          <w:u w:val="single"/>
        </w:rPr>
        <w:t xml:space="preserve">Примечание </w:t>
      </w:r>
    </w:p>
    <w:p w:rsidR="0089042C" w:rsidRPr="00B427FF" w:rsidRDefault="0089042C" w:rsidP="0089042C">
      <w:pPr>
        <w:autoSpaceDE w:val="0"/>
        <w:autoSpaceDN w:val="0"/>
        <w:adjustRightInd w:val="0"/>
        <w:spacing w:after="0" w:line="240" w:lineRule="auto"/>
        <w:ind w:left="34" w:firstLine="426"/>
        <w:jc w:val="both"/>
        <w:rPr>
          <w:rFonts w:ascii="Times New Roman" w:hAnsi="Times New Roman" w:cs="Times New Roman"/>
          <w:bCs/>
          <w:sz w:val="16"/>
          <w:szCs w:val="16"/>
        </w:rPr>
      </w:pPr>
      <w:proofErr w:type="gramStart"/>
      <w:r w:rsidRPr="00B427FF">
        <w:rPr>
          <w:rFonts w:ascii="Times New Roman" w:hAnsi="Times New Roman" w:cs="Times New Roman"/>
          <w:bCs/>
          <w:sz w:val="16"/>
          <w:szCs w:val="16"/>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roofErr w:type="gramEnd"/>
    </w:p>
    <w:p w:rsidR="0089042C" w:rsidRPr="00B427FF" w:rsidRDefault="0089042C" w:rsidP="0089042C">
      <w:pPr>
        <w:autoSpaceDE w:val="0"/>
        <w:autoSpaceDN w:val="0"/>
        <w:adjustRightInd w:val="0"/>
        <w:spacing w:after="0" w:line="240" w:lineRule="auto"/>
        <w:ind w:left="34" w:firstLine="426"/>
        <w:jc w:val="both"/>
        <w:rPr>
          <w:rFonts w:ascii="Times New Roman" w:hAnsi="Times New Roman" w:cs="Times New Roman"/>
          <w:bCs/>
          <w:sz w:val="16"/>
          <w:szCs w:val="16"/>
        </w:rPr>
      </w:pPr>
      <w:r w:rsidRPr="00B427FF">
        <w:rPr>
          <w:rFonts w:ascii="Times New Roman" w:hAnsi="Times New Roman" w:cs="Times New Roman"/>
          <w:bCs/>
          <w:sz w:val="16"/>
          <w:szCs w:val="16"/>
        </w:rPr>
        <w:lastRenderedPageBreak/>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89042C" w:rsidRPr="00B427FF" w:rsidRDefault="0089042C" w:rsidP="0089042C">
      <w:pPr>
        <w:spacing w:after="0" w:line="240" w:lineRule="auto"/>
        <w:ind w:firstLine="284"/>
        <w:jc w:val="both"/>
        <w:rPr>
          <w:rFonts w:ascii="Times New Roman" w:eastAsia="SimSun" w:hAnsi="Times New Roman" w:cs="Times New Roman"/>
          <w:sz w:val="16"/>
          <w:szCs w:val="16"/>
          <w:lang w:eastAsia="zh-CN"/>
        </w:rPr>
      </w:pPr>
      <w:r w:rsidRPr="00B427FF">
        <w:rPr>
          <w:rFonts w:ascii="Times New Roman" w:eastAsia="SimSun" w:hAnsi="Times New Roman" w:cs="Times New Roman"/>
          <w:sz w:val="16"/>
          <w:szCs w:val="16"/>
          <w:lang w:eastAsia="zh-CN"/>
        </w:rPr>
        <w:t>На территориях, подверженных затоплению, размещение кладбищ, скотомогильников и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запрещаются.</w:t>
      </w:r>
    </w:p>
    <w:p w:rsidR="0089042C" w:rsidRPr="00B427FF" w:rsidRDefault="0089042C" w:rsidP="0089042C">
      <w:pPr>
        <w:spacing w:after="0" w:line="240" w:lineRule="auto"/>
        <w:jc w:val="both"/>
        <w:rPr>
          <w:rFonts w:ascii="Times New Roman" w:eastAsia="SimSun" w:hAnsi="Times New Roman" w:cs="Times New Roman"/>
          <w:sz w:val="16"/>
          <w:szCs w:val="16"/>
          <w:lang w:eastAsia="zh-CN"/>
        </w:rPr>
      </w:pPr>
      <w:r w:rsidRPr="00B427FF">
        <w:rPr>
          <w:rFonts w:ascii="Times New Roman" w:eastAsia="SimSun" w:hAnsi="Times New Roman" w:cs="Times New Roman"/>
          <w:sz w:val="16"/>
          <w:szCs w:val="16"/>
          <w:lang w:eastAsia="zh-CN"/>
        </w:rPr>
        <w:t xml:space="preserve">      При проектировании и строительстве в зонах затопления необходимо предусматривать инженерную защиту от затопления и подтопления зданий в соответствии со СНиП 2.06.15-85 «Инженерная защита территории от затопления и подтопления», данный документ утвержден постановлением </w:t>
      </w:r>
      <w:proofErr w:type="spellStart"/>
      <w:r w:rsidRPr="00B427FF">
        <w:rPr>
          <w:rFonts w:ascii="Times New Roman" w:eastAsia="SimSun" w:hAnsi="Times New Roman" w:cs="Times New Roman"/>
          <w:sz w:val="16"/>
          <w:szCs w:val="16"/>
          <w:lang w:eastAsia="zh-CN"/>
        </w:rPr>
        <w:t>Гостстроя</w:t>
      </w:r>
      <w:proofErr w:type="spellEnd"/>
      <w:r w:rsidRPr="00B427FF">
        <w:rPr>
          <w:rFonts w:ascii="Times New Roman" w:eastAsia="SimSun" w:hAnsi="Times New Roman" w:cs="Times New Roman"/>
          <w:sz w:val="16"/>
          <w:szCs w:val="16"/>
          <w:lang w:eastAsia="zh-CN"/>
        </w:rPr>
        <w:t xml:space="preserve"> СССР от 19 сентября 1985 года № 154.</w:t>
      </w:r>
    </w:p>
    <w:p w:rsidR="0089042C" w:rsidRPr="00B427FF" w:rsidRDefault="0089042C" w:rsidP="0089042C">
      <w:pPr>
        <w:autoSpaceDE w:val="0"/>
        <w:autoSpaceDN w:val="0"/>
        <w:adjustRightInd w:val="0"/>
        <w:spacing w:after="0" w:line="240" w:lineRule="auto"/>
        <w:ind w:left="34" w:firstLine="426"/>
        <w:jc w:val="both"/>
        <w:rPr>
          <w:rFonts w:ascii="Times New Roman" w:hAnsi="Times New Roman" w:cs="Times New Roman"/>
          <w:bCs/>
          <w:sz w:val="16"/>
          <w:szCs w:val="16"/>
        </w:rPr>
      </w:pPr>
      <w:r w:rsidRPr="00B427FF">
        <w:rPr>
          <w:rFonts w:ascii="Times New Roman" w:hAnsi="Times New Roman" w:cs="Times New Roman"/>
          <w:bCs/>
          <w:sz w:val="16"/>
          <w:szCs w:val="16"/>
        </w:rPr>
        <w:t xml:space="preserve">В пределах селитебной территории населенного пункта допускается размещать производственные предприятия, не выделяющие вредные вещества, с </w:t>
      </w:r>
      <w:proofErr w:type="spellStart"/>
      <w:r w:rsidRPr="00B427FF">
        <w:rPr>
          <w:rFonts w:ascii="Times New Roman" w:hAnsi="Times New Roman" w:cs="Times New Roman"/>
          <w:bCs/>
          <w:sz w:val="16"/>
          <w:szCs w:val="16"/>
        </w:rPr>
        <w:t>непожароопасными</w:t>
      </w:r>
      <w:proofErr w:type="spellEnd"/>
      <w:r w:rsidRPr="00B427FF">
        <w:rPr>
          <w:rFonts w:ascii="Times New Roman" w:hAnsi="Times New Roman" w:cs="Times New Roman"/>
          <w:bCs/>
          <w:sz w:val="16"/>
          <w:szCs w:val="16"/>
        </w:rPr>
        <w:t xml:space="preserve"> и невзрывоопасными производственными процессами, не создающие шума, превышающего установленные нормы, не требующие устройства железнодорожных подъездных путей. При этом минимальное расстояние от границ участка производственного предприятия до жилых зданий, участков дошкольных образовательных, общеобразовательных учреждений, учреждений здравоохранения и отдыха следует принимать не менее 50 м.</w:t>
      </w:r>
    </w:p>
    <w:p w:rsidR="0089042C" w:rsidRPr="00B427FF" w:rsidRDefault="0089042C" w:rsidP="0089042C">
      <w:pPr>
        <w:autoSpaceDE w:val="0"/>
        <w:autoSpaceDN w:val="0"/>
        <w:adjustRightInd w:val="0"/>
        <w:spacing w:after="0" w:line="240" w:lineRule="auto"/>
        <w:ind w:left="34" w:firstLine="426"/>
        <w:jc w:val="both"/>
        <w:rPr>
          <w:rFonts w:ascii="Times New Roman" w:hAnsi="Times New Roman" w:cs="Times New Roman"/>
          <w:bCs/>
          <w:sz w:val="16"/>
          <w:szCs w:val="16"/>
        </w:rPr>
      </w:pPr>
      <w:r w:rsidRPr="00B427FF">
        <w:rPr>
          <w:rFonts w:ascii="Times New Roman" w:hAnsi="Times New Roman" w:cs="Times New Roman"/>
          <w:bCs/>
          <w:sz w:val="16"/>
          <w:szCs w:val="16"/>
        </w:rPr>
        <w:t>В случае негативного влияния производственных зон, расположенных в границах населенных пунктов, на окружающую среду следует предусматривать уменьшение мощности, перепрофилирование предприятия или вынос экологически неблагополучных производственных предприятий из селитебных зон поселения.</w:t>
      </w:r>
    </w:p>
    <w:p w:rsidR="0089042C" w:rsidRPr="00B427FF" w:rsidRDefault="0089042C" w:rsidP="0089042C">
      <w:pPr>
        <w:autoSpaceDE w:val="0"/>
        <w:autoSpaceDN w:val="0"/>
        <w:adjustRightInd w:val="0"/>
        <w:spacing w:after="0" w:line="240" w:lineRule="auto"/>
        <w:ind w:left="34" w:firstLine="426"/>
        <w:jc w:val="both"/>
        <w:rPr>
          <w:rFonts w:ascii="Times New Roman" w:hAnsi="Times New Roman" w:cs="Times New Roman"/>
          <w:bCs/>
          <w:sz w:val="16"/>
          <w:szCs w:val="16"/>
        </w:rPr>
      </w:pPr>
      <w:r w:rsidRPr="00B427FF">
        <w:rPr>
          <w:rFonts w:ascii="Times New Roman" w:hAnsi="Times New Roman" w:cs="Times New Roman"/>
          <w:bCs/>
          <w:sz w:val="16"/>
          <w:szCs w:val="16"/>
        </w:rPr>
        <w:t>При реконструкции производственных зон территории следует преобразовывать с учетом примыкания к территориям иного функционального назначения:</w:t>
      </w:r>
    </w:p>
    <w:p w:rsidR="0089042C" w:rsidRPr="00B427FF" w:rsidRDefault="0089042C" w:rsidP="00420D6C">
      <w:pPr>
        <w:numPr>
          <w:ilvl w:val="0"/>
          <w:numId w:val="2"/>
        </w:numPr>
        <w:autoSpaceDE w:val="0"/>
        <w:autoSpaceDN w:val="0"/>
        <w:adjustRightInd w:val="0"/>
        <w:spacing w:after="0" w:line="240" w:lineRule="auto"/>
        <w:jc w:val="both"/>
        <w:rPr>
          <w:rFonts w:ascii="Times New Roman" w:hAnsi="Times New Roman" w:cs="Times New Roman"/>
          <w:bCs/>
          <w:sz w:val="16"/>
          <w:szCs w:val="16"/>
        </w:rPr>
      </w:pPr>
      <w:r w:rsidRPr="00B427FF">
        <w:rPr>
          <w:rFonts w:ascii="Times New Roman" w:hAnsi="Times New Roman" w:cs="Times New Roman"/>
          <w:bCs/>
          <w:sz w:val="16"/>
          <w:szCs w:val="16"/>
        </w:rPr>
        <w:t>в полосе примыкания производственных зон к общественно-деловым зонам следует размещать общественно-административные объекты производственных зон, включая их в формирование общественных центров и зон;</w:t>
      </w:r>
    </w:p>
    <w:p w:rsidR="0089042C" w:rsidRPr="00B427FF" w:rsidRDefault="0089042C" w:rsidP="00420D6C">
      <w:pPr>
        <w:numPr>
          <w:ilvl w:val="0"/>
          <w:numId w:val="2"/>
        </w:numPr>
        <w:autoSpaceDE w:val="0"/>
        <w:autoSpaceDN w:val="0"/>
        <w:adjustRightInd w:val="0"/>
        <w:spacing w:after="0" w:line="240" w:lineRule="auto"/>
        <w:jc w:val="both"/>
        <w:rPr>
          <w:rFonts w:ascii="Times New Roman" w:hAnsi="Times New Roman" w:cs="Times New Roman"/>
          <w:bCs/>
          <w:sz w:val="16"/>
          <w:szCs w:val="16"/>
        </w:rPr>
      </w:pPr>
      <w:r w:rsidRPr="00B427FF">
        <w:rPr>
          <w:rFonts w:ascii="Times New Roman" w:hAnsi="Times New Roman" w:cs="Times New Roman"/>
          <w:bCs/>
          <w:sz w:val="16"/>
          <w:szCs w:val="16"/>
        </w:rPr>
        <w:t>в полосе примыкания к жилым зонам не следует размещать на границе производственной зоны глухие заборы. Рекомендуется использование входящей в состав санитарно-защитной зоны полосы примыкания для размещения коммунальных объектов жилого района, гаражей-стоянок различных типов, зеленых насаждений;</w:t>
      </w:r>
    </w:p>
    <w:p w:rsidR="0089042C" w:rsidRPr="00B427FF" w:rsidRDefault="0089042C" w:rsidP="00420D6C">
      <w:pPr>
        <w:numPr>
          <w:ilvl w:val="0"/>
          <w:numId w:val="2"/>
        </w:numPr>
        <w:autoSpaceDE w:val="0"/>
        <w:autoSpaceDN w:val="0"/>
        <w:adjustRightInd w:val="0"/>
        <w:spacing w:after="0" w:line="240" w:lineRule="auto"/>
        <w:jc w:val="both"/>
        <w:rPr>
          <w:rFonts w:ascii="Times New Roman" w:hAnsi="Times New Roman" w:cs="Times New Roman"/>
          <w:bCs/>
          <w:sz w:val="16"/>
          <w:szCs w:val="16"/>
        </w:rPr>
      </w:pPr>
      <w:r w:rsidRPr="00B427FF">
        <w:rPr>
          <w:rFonts w:ascii="Times New Roman" w:hAnsi="Times New Roman" w:cs="Times New Roman"/>
          <w:bCs/>
          <w:sz w:val="16"/>
          <w:szCs w:val="16"/>
        </w:rPr>
        <w:t>в полосе примыкания к автомобильным и железнодорожным путям производственных зон рекомендуется размещать участки компактной производственной застройки с оптовыми торговыми и обслуживающими предприятиями, требующими значительных складских помещений, крупногабаритных подъездов, разворотных площадок.</w:t>
      </w:r>
    </w:p>
    <w:p w:rsidR="0089042C" w:rsidRPr="00B427FF" w:rsidRDefault="0089042C" w:rsidP="0089042C">
      <w:pPr>
        <w:autoSpaceDE w:val="0"/>
        <w:autoSpaceDN w:val="0"/>
        <w:adjustRightInd w:val="0"/>
        <w:spacing w:after="0" w:line="240" w:lineRule="auto"/>
        <w:ind w:left="34" w:firstLine="426"/>
        <w:jc w:val="both"/>
        <w:rPr>
          <w:rFonts w:ascii="Times New Roman" w:hAnsi="Times New Roman" w:cs="Times New Roman"/>
          <w:bCs/>
          <w:sz w:val="16"/>
          <w:szCs w:val="16"/>
        </w:rPr>
      </w:pPr>
      <w:r w:rsidRPr="00B427FF">
        <w:rPr>
          <w:rFonts w:ascii="Times New Roman" w:hAnsi="Times New Roman" w:cs="Times New Roman"/>
          <w:bCs/>
          <w:sz w:val="16"/>
          <w:szCs w:val="16"/>
        </w:rPr>
        <w:t>После проведения реконструкции или перепрофилирования производственного объекта санитарно-защитная зона для него определяется в соответствии с санитарной классификацией и должна быть подтверждена результатами расчетов.</w:t>
      </w:r>
    </w:p>
    <w:p w:rsidR="0089042C" w:rsidRPr="00B427FF" w:rsidRDefault="0089042C" w:rsidP="0089042C">
      <w:pPr>
        <w:autoSpaceDE w:val="0"/>
        <w:autoSpaceDN w:val="0"/>
        <w:adjustRightInd w:val="0"/>
        <w:spacing w:after="0" w:line="240" w:lineRule="auto"/>
        <w:ind w:left="34" w:firstLine="426"/>
        <w:jc w:val="both"/>
        <w:rPr>
          <w:rFonts w:ascii="Times New Roman" w:hAnsi="Times New Roman" w:cs="Times New Roman"/>
          <w:bCs/>
          <w:sz w:val="16"/>
          <w:szCs w:val="16"/>
        </w:rPr>
      </w:pPr>
      <w:r w:rsidRPr="00B427FF">
        <w:rPr>
          <w:rFonts w:ascii="Times New Roman" w:hAnsi="Times New Roman" w:cs="Times New Roman"/>
          <w:bCs/>
          <w:sz w:val="16"/>
          <w:szCs w:val="16"/>
        </w:rPr>
        <w:t>Не допускается расширение производственных предприятий, если при этом требуется увеличение размера санитарно-защитных зон.</w:t>
      </w:r>
    </w:p>
    <w:p w:rsidR="0089042C" w:rsidRPr="00B427FF" w:rsidRDefault="0089042C" w:rsidP="0089042C">
      <w:pPr>
        <w:autoSpaceDE w:val="0"/>
        <w:autoSpaceDN w:val="0"/>
        <w:adjustRightInd w:val="0"/>
        <w:spacing w:after="0" w:line="240" w:lineRule="auto"/>
        <w:ind w:left="34" w:firstLine="426"/>
        <w:jc w:val="both"/>
        <w:rPr>
          <w:rFonts w:ascii="Times New Roman" w:hAnsi="Times New Roman" w:cs="Times New Roman"/>
          <w:bCs/>
          <w:sz w:val="16"/>
          <w:szCs w:val="16"/>
        </w:rPr>
      </w:pPr>
      <w:r w:rsidRPr="00B427FF">
        <w:rPr>
          <w:rFonts w:ascii="Times New Roman" w:hAnsi="Times New Roman" w:cs="Times New Roman"/>
          <w:bCs/>
          <w:sz w:val="16"/>
          <w:szCs w:val="16"/>
        </w:rPr>
        <w:t>Параметры производственных территорий должны подчиняться градостроительным условиям территорий поселения по экологической безопасности, величине и интенсивности использования территорий.</w:t>
      </w:r>
    </w:p>
    <w:p w:rsidR="0089042C" w:rsidRPr="00B427FF" w:rsidRDefault="0089042C" w:rsidP="0089042C">
      <w:pPr>
        <w:spacing w:after="0" w:line="240" w:lineRule="auto"/>
        <w:ind w:firstLine="284"/>
        <w:jc w:val="both"/>
        <w:rPr>
          <w:rFonts w:ascii="Times New Roman" w:eastAsia="SimSun" w:hAnsi="Times New Roman" w:cs="Times New Roman"/>
          <w:sz w:val="16"/>
          <w:szCs w:val="16"/>
          <w:lang w:eastAsia="zh-CN"/>
        </w:rPr>
      </w:pPr>
      <w:r w:rsidRPr="00B427FF">
        <w:rPr>
          <w:rFonts w:ascii="Times New Roman" w:eastAsia="SimSun" w:hAnsi="Times New Roman" w:cs="Times New Roman"/>
          <w:sz w:val="16"/>
          <w:szCs w:val="16"/>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89042C" w:rsidRPr="00B427FF" w:rsidRDefault="0089042C" w:rsidP="0089042C">
      <w:pPr>
        <w:spacing w:after="0" w:line="240" w:lineRule="auto"/>
        <w:ind w:firstLine="284"/>
        <w:jc w:val="both"/>
        <w:rPr>
          <w:rFonts w:ascii="Times New Roman" w:eastAsia="SimSun" w:hAnsi="Times New Roman" w:cs="Times New Roman"/>
          <w:sz w:val="16"/>
          <w:szCs w:val="16"/>
          <w:lang w:eastAsia="zh-CN"/>
        </w:rPr>
      </w:pPr>
      <w:r w:rsidRPr="00B427FF">
        <w:rPr>
          <w:rFonts w:ascii="Times New Roman" w:eastAsia="SimSun" w:hAnsi="Times New Roman" w:cs="Times New Roman"/>
          <w:sz w:val="16"/>
          <w:szCs w:val="16"/>
          <w:lang w:eastAsia="zh-CN"/>
        </w:rPr>
        <w:t>На территориях, подверженных затоплению, размещение кладбищ, скотомогильников и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запрещаются.</w:t>
      </w:r>
    </w:p>
    <w:p w:rsidR="0089042C" w:rsidRPr="00B427FF" w:rsidRDefault="0089042C" w:rsidP="0089042C">
      <w:pPr>
        <w:spacing w:after="0" w:line="240" w:lineRule="auto"/>
        <w:ind w:firstLine="284"/>
        <w:jc w:val="both"/>
        <w:rPr>
          <w:rFonts w:ascii="Times New Roman" w:eastAsia="SimSun" w:hAnsi="Times New Roman" w:cs="Times New Roman"/>
          <w:sz w:val="16"/>
          <w:szCs w:val="16"/>
          <w:lang w:eastAsia="zh-CN"/>
        </w:rPr>
      </w:pPr>
      <w:r w:rsidRPr="00B427FF">
        <w:rPr>
          <w:rFonts w:ascii="Times New Roman" w:eastAsia="SimSun" w:hAnsi="Times New Roman" w:cs="Times New Roman"/>
          <w:sz w:val="16"/>
          <w:szCs w:val="16"/>
          <w:lang w:eastAsia="zh-CN"/>
        </w:rPr>
        <w:t>При проектировании и строительстве в зонах затопления необходимо предусматривать инженерную защиту от затопления и подтопления зданий.</w:t>
      </w:r>
    </w:p>
    <w:p w:rsidR="0089042C" w:rsidRPr="00B427FF" w:rsidRDefault="0089042C" w:rsidP="0089042C">
      <w:pPr>
        <w:keepNext/>
        <w:keepLines/>
        <w:spacing w:after="0" w:line="240" w:lineRule="auto"/>
        <w:ind w:firstLine="709"/>
        <w:outlineLvl w:val="2"/>
        <w:rPr>
          <w:rFonts w:ascii="Times New Roman" w:hAnsi="Times New Roman" w:cs="Times New Roman"/>
          <w:b/>
          <w:sz w:val="16"/>
          <w:szCs w:val="16"/>
        </w:rPr>
      </w:pPr>
      <w:bookmarkStart w:id="14" w:name="_Toc438640282"/>
      <w:bookmarkStart w:id="15" w:name="_Toc469851382"/>
      <w:r w:rsidRPr="00B427FF">
        <w:rPr>
          <w:rFonts w:ascii="Times New Roman" w:hAnsi="Times New Roman" w:cs="Times New Roman"/>
          <w:b/>
          <w:sz w:val="16"/>
          <w:szCs w:val="16"/>
        </w:rPr>
        <w:t>Статья 39. Градостроительные регламенты. Зоны инженерной и транспортной инфраструктур.</w:t>
      </w:r>
      <w:bookmarkEnd w:id="14"/>
      <w:bookmarkEnd w:id="15"/>
    </w:p>
    <w:p w:rsidR="0089042C" w:rsidRPr="00B427FF" w:rsidRDefault="0089042C" w:rsidP="0089042C">
      <w:pPr>
        <w:keepLines/>
        <w:overflowPunct w:val="0"/>
        <w:autoSpaceDE w:val="0"/>
        <w:autoSpaceDN w:val="0"/>
        <w:adjustRightInd w:val="0"/>
        <w:spacing w:after="0" w:line="240" w:lineRule="auto"/>
        <w:ind w:firstLine="567"/>
        <w:jc w:val="center"/>
        <w:outlineLvl w:val="4"/>
        <w:rPr>
          <w:rFonts w:ascii="Times New Roman" w:eastAsia="SimSun" w:hAnsi="Times New Roman" w:cs="Times New Roman"/>
          <w:b/>
          <w:bCs/>
          <w:i/>
          <w:iCs/>
          <w:sz w:val="16"/>
          <w:szCs w:val="16"/>
          <w:lang w:eastAsia="zh-CN"/>
        </w:rPr>
      </w:pPr>
      <w:r w:rsidRPr="00B427FF">
        <w:rPr>
          <w:rFonts w:ascii="Times New Roman" w:eastAsia="SimSun" w:hAnsi="Times New Roman" w:cs="Times New Roman"/>
          <w:b/>
          <w:bCs/>
          <w:i/>
          <w:iCs/>
          <w:sz w:val="16"/>
          <w:szCs w:val="16"/>
          <w:lang w:eastAsia="zh-CN"/>
        </w:rPr>
        <w:t xml:space="preserve">ИТ-1. Зона объектов инженерной инфраструктуры </w:t>
      </w:r>
    </w:p>
    <w:p w:rsidR="0089042C" w:rsidRPr="00B427FF" w:rsidRDefault="0089042C" w:rsidP="0089042C">
      <w:pPr>
        <w:spacing w:after="0" w:line="240" w:lineRule="auto"/>
        <w:rPr>
          <w:rFonts w:ascii="Times New Roman" w:eastAsia="SimSun" w:hAnsi="Times New Roman" w:cs="Times New Roman"/>
          <w:sz w:val="16"/>
          <w:szCs w:val="16"/>
          <w:lang w:eastAsia="zh-CN"/>
        </w:rPr>
      </w:pPr>
    </w:p>
    <w:p w:rsidR="0089042C" w:rsidRPr="00B427FF" w:rsidRDefault="0089042C" w:rsidP="00420D6C">
      <w:pPr>
        <w:numPr>
          <w:ilvl w:val="0"/>
          <w:numId w:val="10"/>
        </w:numPr>
        <w:spacing w:after="0" w:line="240" w:lineRule="auto"/>
        <w:contextualSpacing/>
        <w:jc w:val="both"/>
        <w:rPr>
          <w:rFonts w:ascii="Times New Roman" w:hAnsi="Times New Roman" w:cs="Times New Roman"/>
          <w:b/>
          <w:sz w:val="16"/>
          <w:szCs w:val="16"/>
          <w:lang w:bidi="en-US"/>
        </w:rPr>
      </w:pPr>
      <w:r w:rsidRPr="00B427FF">
        <w:rPr>
          <w:rFonts w:ascii="Times New Roman" w:hAnsi="Times New Roman" w:cs="Times New Roman"/>
          <w:b/>
          <w:sz w:val="16"/>
          <w:szCs w:val="16"/>
          <w:lang w:bidi="en-US"/>
        </w:rPr>
        <w:t>ОСНОВНЫЕ ВИДЫ И ПАРАМЕТРЫ РАЗРЕШЕННОГО ИСПОЛЬЗОВАНИЯ ЗЕМЕЛЬНЫХ УЧАСТКОВ И ОБЪЕКТОВ КАПИТАЛЬНОГО СТРОИТЕЛЬСТВА</w:t>
      </w:r>
    </w:p>
    <w:p w:rsidR="0089042C" w:rsidRPr="00B427FF" w:rsidRDefault="0089042C" w:rsidP="0089042C">
      <w:pPr>
        <w:spacing w:after="0" w:line="240" w:lineRule="auto"/>
        <w:ind w:left="720"/>
        <w:contextualSpacing/>
        <w:jc w:val="both"/>
        <w:rPr>
          <w:rFonts w:ascii="Times New Roman" w:hAnsi="Times New Roman" w:cs="Times New Roman"/>
          <w:b/>
          <w:sz w:val="16"/>
          <w:szCs w:val="16"/>
          <w:lang w:bidi="en-US"/>
        </w:rPr>
      </w:pPr>
    </w:p>
    <w:tbl>
      <w:tblPr>
        <w:tblW w:w="508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2411"/>
        <w:gridCol w:w="5529"/>
        <w:gridCol w:w="5949"/>
      </w:tblGrid>
      <w:tr w:rsidR="00CA5C27" w:rsidRPr="00B427FF" w:rsidTr="00CA5C27">
        <w:trPr>
          <w:trHeight w:val="552"/>
          <w:tblHeader/>
        </w:trPr>
        <w:tc>
          <w:tcPr>
            <w:tcW w:w="377" w:type="pct"/>
            <w:vAlign w:val="center"/>
          </w:tcPr>
          <w:p w:rsidR="0089042C" w:rsidRPr="00B427FF" w:rsidRDefault="0089042C" w:rsidP="0089042C">
            <w:pPr>
              <w:tabs>
                <w:tab w:val="left" w:pos="2520"/>
              </w:tabs>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Код вида</w:t>
            </w:r>
          </w:p>
          <w:p w:rsidR="0089042C" w:rsidRPr="00B427FF" w:rsidRDefault="0089042C" w:rsidP="0089042C">
            <w:pPr>
              <w:tabs>
                <w:tab w:val="left" w:pos="2520"/>
              </w:tabs>
              <w:spacing w:after="0" w:line="240" w:lineRule="auto"/>
              <w:jc w:val="center"/>
              <w:rPr>
                <w:rFonts w:ascii="Times New Roman" w:hAnsi="Times New Roman" w:cs="Times New Roman"/>
                <w:b/>
                <w:sz w:val="16"/>
                <w:szCs w:val="16"/>
              </w:rPr>
            </w:pPr>
            <w:proofErr w:type="gramStart"/>
            <w:r w:rsidRPr="00B427FF">
              <w:rPr>
                <w:rFonts w:ascii="Times New Roman" w:hAnsi="Times New Roman" w:cs="Times New Roman"/>
                <w:b/>
                <w:sz w:val="16"/>
                <w:szCs w:val="16"/>
              </w:rPr>
              <w:t>разрешен-</w:t>
            </w:r>
            <w:proofErr w:type="spellStart"/>
            <w:r w:rsidRPr="00B427FF">
              <w:rPr>
                <w:rFonts w:ascii="Times New Roman" w:hAnsi="Times New Roman" w:cs="Times New Roman"/>
                <w:b/>
                <w:sz w:val="16"/>
                <w:szCs w:val="16"/>
              </w:rPr>
              <w:t>ного</w:t>
            </w:r>
            <w:proofErr w:type="spellEnd"/>
            <w:proofErr w:type="gramEnd"/>
            <w:r w:rsidRPr="00B427FF">
              <w:rPr>
                <w:rFonts w:ascii="Times New Roman" w:hAnsi="Times New Roman" w:cs="Times New Roman"/>
                <w:b/>
                <w:sz w:val="16"/>
                <w:szCs w:val="16"/>
              </w:rPr>
              <w:t xml:space="preserve"> </w:t>
            </w:r>
            <w:proofErr w:type="spellStart"/>
            <w:r w:rsidRPr="00B427FF">
              <w:rPr>
                <w:rFonts w:ascii="Times New Roman" w:hAnsi="Times New Roman" w:cs="Times New Roman"/>
                <w:b/>
                <w:sz w:val="16"/>
                <w:szCs w:val="16"/>
              </w:rPr>
              <w:t>использо</w:t>
            </w:r>
            <w:proofErr w:type="spellEnd"/>
            <w:r w:rsidRPr="00B427FF">
              <w:rPr>
                <w:rFonts w:ascii="Times New Roman" w:hAnsi="Times New Roman" w:cs="Times New Roman"/>
                <w:b/>
                <w:sz w:val="16"/>
                <w:szCs w:val="16"/>
              </w:rPr>
              <w:t>-</w:t>
            </w:r>
          </w:p>
          <w:p w:rsidR="0089042C" w:rsidRPr="00B427FF" w:rsidRDefault="0089042C" w:rsidP="0089042C">
            <w:pPr>
              <w:tabs>
                <w:tab w:val="left" w:pos="2520"/>
              </w:tabs>
              <w:spacing w:after="0" w:line="240" w:lineRule="auto"/>
              <w:jc w:val="center"/>
              <w:rPr>
                <w:rFonts w:ascii="Times New Roman" w:hAnsi="Times New Roman" w:cs="Times New Roman"/>
                <w:b/>
                <w:sz w:val="16"/>
                <w:szCs w:val="16"/>
              </w:rPr>
            </w:pPr>
            <w:proofErr w:type="spellStart"/>
            <w:r w:rsidRPr="00B427FF">
              <w:rPr>
                <w:rFonts w:ascii="Times New Roman" w:hAnsi="Times New Roman" w:cs="Times New Roman"/>
                <w:b/>
                <w:sz w:val="16"/>
                <w:szCs w:val="16"/>
              </w:rPr>
              <w:t>вания</w:t>
            </w:r>
            <w:proofErr w:type="spellEnd"/>
          </w:p>
        </w:tc>
        <w:tc>
          <w:tcPr>
            <w:tcW w:w="802" w:type="pct"/>
            <w:vAlign w:val="center"/>
          </w:tcPr>
          <w:p w:rsidR="0089042C" w:rsidRPr="00B427FF" w:rsidRDefault="0089042C" w:rsidP="0089042C">
            <w:pPr>
              <w:tabs>
                <w:tab w:val="left" w:pos="2520"/>
              </w:tabs>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ВИДЫ РАЗРЕШЕННОГО ИСПОЛЬЗОВАНИЯ ЗЕМЕЛЬНЫХ УЧАСТКОВ</w:t>
            </w:r>
          </w:p>
          <w:p w:rsidR="0089042C" w:rsidRPr="00B427FF" w:rsidRDefault="0089042C" w:rsidP="0089042C">
            <w:pPr>
              <w:tabs>
                <w:tab w:val="left" w:pos="2520"/>
              </w:tabs>
              <w:spacing w:after="0" w:line="240" w:lineRule="auto"/>
              <w:jc w:val="center"/>
              <w:rPr>
                <w:rFonts w:ascii="Times New Roman" w:hAnsi="Times New Roman" w:cs="Times New Roman"/>
                <w:b/>
                <w:sz w:val="16"/>
                <w:szCs w:val="16"/>
              </w:rPr>
            </w:pPr>
          </w:p>
        </w:tc>
        <w:tc>
          <w:tcPr>
            <w:tcW w:w="1840" w:type="pct"/>
            <w:vAlign w:val="center"/>
          </w:tcPr>
          <w:p w:rsidR="0089042C" w:rsidRPr="00B427FF" w:rsidRDefault="0089042C" w:rsidP="0089042C">
            <w:pPr>
              <w:tabs>
                <w:tab w:val="left" w:pos="2520"/>
              </w:tabs>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ВИДЫ РАЗРЕШЕННОГО ИСПОЛЬЗОВАНИЯ ОБЪЕКТОВ КАПИТАЛЬНОГО СТРОИТЕЛЬСТВА</w:t>
            </w:r>
          </w:p>
        </w:tc>
        <w:tc>
          <w:tcPr>
            <w:tcW w:w="1980" w:type="pct"/>
            <w:vAlign w:val="center"/>
          </w:tcPr>
          <w:p w:rsidR="0089042C" w:rsidRPr="00B427FF" w:rsidRDefault="0089042C" w:rsidP="0089042C">
            <w:pPr>
              <w:tabs>
                <w:tab w:val="left" w:pos="2520"/>
              </w:tabs>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 xml:space="preserve">ПРЕДЕЛЬНЫЕ РАЗМЕРЫ </w:t>
            </w:r>
            <w:proofErr w:type="gramStart"/>
            <w:r w:rsidRPr="00B427FF">
              <w:rPr>
                <w:rFonts w:ascii="Times New Roman" w:hAnsi="Times New Roman" w:cs="Times New Roman"/>
                <w:b/>
                <w:sz w:val="16"/>
                <w:szCs w:val="16"/>
              </w:rPr>
              <w:t>ЗЕМЕЛЬНЫХ</w:t>
            </w:r>
            <w:proofErr w:type="gramEnd"/>
          </w:p>
          <w:p w:rsidR="0089042C" w:rsidRPr="00B427FF" w:rsidRDefault="0089042C" w:rsidP="0089042C">
            <w:pPr>
              <w:tabs>
                <w:tab w:val="left" w:pos="2520"/>
              </w:tabs>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УЧАСТКОВ И ПРЕДЕЛЬНЫЕ ПАРАМЕТРЫ</w:t>
            </w:r>
          </w:p>
          <w:p w:rsidR="0089042C" w:rsidRPr="00B427FF" w:rsidRDefault="0089042C" w:rsidP="0089042C">
            <w:pPr>
              <w:tabs>
                <w:tab w:val="left" w:pos="2520"/>
              </w:tabs>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РАЗРЕШЕННОГО СТРОИТЕЛЬСТВА</w:t>
            </w:r>
          </w:p>
        </w:tc>
      </w:tr>
      <w:tr w:rsidR="00CA5C27" w:rsidRPr="00B427FF" w:rsidTr="00CA5C27">
        <w:trPr>
          <w:trHeight w:val="552"/>
        </w:trPr>
        <w:tc>
          <w:tcPr>
            <w:tcW w:w="377" w:type="pct"/>
          </w:tcPr>
          <w:p w:rsidR="0089042C" w:rsidRPr="00B427FF" w:rsidRDefault="0089042C" w:rsidP="0089042C">
            <w:pPr>
              <w:keepLines/>
              <w:widowControl w:val="0"/>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3.1</w:t>
            </w:r>
          </w:p>
        </w:tc>
        <w:tc>
          <w:tcPr>
            <w:tcW w:w="802" w:type="pct"/>
            <w:tcBorders>
              <w:top w:val="single" w:sz="4" w:space="0" w:color="auto"/>
              <w:bottom w:val="single" w:sz="4" w:space="0" w:color="auto"/>
              <w:right w:val="single" w:sz="4" w:space="0" w:color="auto"/>
            </w:tcBorders>
          </w:tcPr>
          <w:p w:rsidR="0089042C" w:rsidRPr="00B427FF" w:rsidRDefault="0089042C" w:rsidP="0089042C">
            <w:pPr>
              <w:pStyle w:val="ConsPlusNormal"/>
              <w:ind w:firstLine="0"/>
              <w:rPr>
                <w:rFonts w:ascii="Times New Roman" w:hAnsi="Times New Roman" w:cs="Times New Roman"/>
                <w:sz w:val="16"/>
                <w:szCs w:val="16"/>
              </w:rPr>
            </w:pPr>
            <w:r w:rsidRPr="00B427FF">
              <w:rPr>
                <w:rFonts w:ascii="Times New Roman" w:hAnsi="Times New Roman" w:cs="Times New Roman"/>
                <w:sz w:val="16"/>
                <w:szCs w:val="16"/>
              </w:rPr>
              <w:t>Коммунальное обслуживание</w:t>
            </w:r>
          </w:p>
        </w:tc>
        <w:tc>
          <w:tcPr>
            <w:tcW w:w="1840" w:type="pct"/>
            <w:tcBorders>
              <w:top w:val="single" w:sz="4" w:space="0" w:color="auto"/>
              <w:left w:val="single" w:sz="4" w:space="0" w:color="auto"/>
              <w:bottom w:val="single" w:sz="4" w:space="0" w:color="auto"/>
              <w:right w:val="single" w:sz="4" w:space="0" w:color="auto"/>
            </w:tcBorders>
          </w:tcPr>
          <w:p w:rsidR="0089042C" w:rsidRPr="00B427FF" w:rsidRDefault="0089042C" w:rsidP="0089042C">
            <w:pPr>
              <w:pStyle w:val="ConsPlusNormal"/>
              <w:ind w:firstLine="0"/>
              <w:rPr>
                <w:rFonts w:ascii="Times New Roman" w:hAnsi="Times New Roman" w:cs="Times New Roman"/>
                <w:sz w:val="16"/>
                <w:szCs w:val="16"/>
              </w:rPr>
            </w:pPr>
            <w:proofErr w:type="gramStart"/>
            <w:r w:rsidRPr="00B427FF">
              <w:rPr>
                <w:rFonts w:ascii="Times New Roman" w:hAnsi="Times New Roman" w:cs="Times New Roman"/>
                <w:sz w:val="16"/>
                <w:szCs w:val="16"/>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B427FF">
              <w:rPr>
                <w:rFonts w:ascii="Times New Roman" w:hAnsi="Times New Roman" w:cs="Times New Roman"/>
                <w:sz w:val="16"/>
                <w:szCs w:val="16"/>
              </w:rPr>
              <w:t xml:space="preserve"> зданий или помещений, предназначенных для приема физических и юридических лиц в связи с предоставлением им коммунальных услуг)</w:t>
            </w:r>
          </w:p>
        </w:tc>
        <w:tc>
          <w:tcPr>
            <w:tcW w:w="1980" w:type="pct"/>
          </w:tcPr>
          <w:p w:rsidR="0089042C" w:rsidRPr="00B427FF" w:rsidRDefault="0089042C" w:rsidP="0089042C">
            <w:pPr>
              <w:spacing w:after="0" w:line="240" w:lineRule="auto"/>
              <w:jc w:val="both"/>
              <w:rPr>
                <w:rFonts w:ascii="Times New Roman" w:hAnsi="Times New Roman" w:cs="Times New Roman"/>
                <w:sz w:val="16"/>
                <w:szCs w:val="16"/>
              </w:rPr>
            </w:pPr>
            <w:r w:rsidRPr="00B427FF">
              <w:rPr>
                <w:rFonts w:ascii="Times New Roman" w:hAnsi="Times New Roman" w:cs="Times New Roman"/>
                <w:sz w:val="16"/>
                <w:szCs w:val="16"/>
              </w:rPr>
              <w:t xml:space="preserve"> - минимальная/максимальная площадь земельных участков – </w:t>
            </w:r>
            <w:r w:rsidRPr="00B427FF">
              <w:rPr>
                <w:rFonts w:ascii="Times New Roman" w:hAnsi="Times New Roman" w:cs="Times New Roman"/>
                <w:b/>
                <w:sz w:val="16"/>
                <w:szCs w:val="16"/>
              </w:rPr>
              <w:t>4/50000</w:t>
            </w:r>
            <w:r w:rsidRPr="00B427FF">
              <w:rPr>
                <w:rFonts w:ascii="Times New Roman" w:hAnsi="Times New Roman" w:cs="Times New Roman"/>
                <w:sz w:val="16"/>
                <w:szCs w:val="16"/>
              </w:rPr>
              <w:t xml:space="preserve"> кв.м.;</w:t>
            </w:r>
          </w:p>
          <w:p w:rsidR="0089042C" w:rsidRPr="00B427FF" w:rsidRDefault="0089042C" w:rsidP="0089042C">
            <w:pPr>
              <w:spacing w:after="0" w:line="240" w:lineRule="auto"/>
              <w:jc w:val="both"/>
              <w:rPr>
                <w:rFonts w:ascii="Times New Roman" w:hAnsi="Times New Roman" w:cs="Times New Roman"/>
                <w:b/>
                <w:sz w:val="16"/>
                <w:szCs w:val="16"/>
              </w:rPr>
            </w:pPr>
            <w:r w:rsidRPr="00B427FF">
              <w:rPr>
                <w:rFonts w:ascii="Times New Roman" w:hAnsi="Times New Roman" w:cs="Times New Roman"/>
                <w:sz w:val="16"/>
                <w:szCs w:val="16"/>
              </w:rPr>
              <w:t xml:space="preserve"> - максимальное количество этажей  – не более </w:t>
            </w:r>
            <w:r w:rsidRPr="00B427FF">
              <w:rPr>
                <w:rFonts w:ascii="Times New Roman" w:hAnsi="Times New Roman" w:cs="Times New Roman"/>
                <w:b/>
                <w:sz w:val="16"/>
                <w:szCs w:val="16"/>
              </w:rPr>
              <w:t>2 этажей;</w:t>
            </w:r>
          </w:p>
          <w:p w:rsidR="0089042C" w:rsidRPr="00B427FF" w:rsidRDefault="0089042C" w:rsidP="0089042C">
            <w:pPr>
              <w:spacing w:after="0" w:line="240" w:lineRule="auto"/>
              <w:jc w:val="both"/>
              <w:rPr>
                <w:rFonts w:ascii="Times New Roman" w:hAnsi="Times New Roman" w:cs="Times New Roman"/>
                <w:sz w:val="16"/>
                <w:szCs w:val="16"/>
              </w:rPr>
            </w:pPr>
            <w:r w:rsidRPr="00B427FF">
              <w:rPr>
                <w:rFonts w:ascii="Times New Roman" w:hAnsi="Times New Roman" w:cs="Times New Roman"/>
                <w:b/>
                <w:sz w:val="16"/>
                <w:szCs w:val="16"/>
              </w:rPr>
              <w:t xml:space="preserve">- </w:t>
            </w:r>
            <w:r w:rsidRPr="00B427FF">
              <w:rPr>
                <w:rFonts w:ascii="Times New Roman" w:hAnsi="Times New Roman" w:cs="Times New Roman"/>
                <w:sz w:val="16"/>
                <w:szCs w:val="16"/>
              </w:rPr>
              <w:t xml:space="preserve">максимальная высота объектов капитального строительства от уровня земли до верха перекрытия последнего этажа (или конька кровли) - не более </w:t>
            </w:r>
            <w:r w:rsidRPr="00B427FF">
              <w:rPr>
                <w:rFonts w:ascii="Times New Roman" w:hAnsi="Times New Roman" w:cs="Times New Roman"/>
                <w:b/>
                <w:sz w:val="16"/>
                <w:szCs w:val="16"/>
              </w:rPr>
              <w:t>22 м;</w:t>
            </w:r>
            <w:r w:rsidRPr="00B427FF">
              <w:rPr>
                <w:rFonts w:ascii="Times New Roman" w:hAnsi="Times New Roman" w:cs="Times New Roman"/>
                <w:sz w:val="16"/>
                <w:szCs w:val="16"/>
              </w:rPr>
              <w:t xml:space="preserve"> </w:t>
            </w:r>
          </w:p>
          <w:p w:rsidR="0089042C" w:rsidRPr="00B427FF" w:rsidRDefault="0089042C" w:rsidP="0089042C">
            <w:pPr>
              <w:widowControl w:val="0"/>
              <w:spacing w:after="0" w:line="240" w:lineRule="auto"/>
              <w:rPr>
                <w:rFonts w:ascii="Times New Roman" w:hAnsi="Times New Roman" w:cs="Times New Roman"/>
                <w:bCs/>
                <w:sz w:val="16"/>
                <w:szCs w:val="16"/>
              </w:rPr>
            </w:pPr>
            <w:r w:rsidRPr="00B427FF">
              <w:rPr>
                <w:rFonts w:ascii="Times New Roman" w:hAnsi="Times New Roman" w:cs="Times New Roman"/>
                <w:sz w:val="16"/>
                <w:szCs w:val="16"/>
              </w:rPr>
              <w:t xml:space="preserve">-минимальные отступы от границ смежных  земельных участков – </w:t>
            </w:r>
            <w:r w:rsidRPr="00B427FF">
              <w:rPr>
                <w:rFonts w:ascii="Times New Roman" w:hAnsi="Times New Roman" w:cs="Times New Roman"/>
                <w:b/>
                <w:sz w:val="16"/>
                <w:szCs w:val="16"/>
              </w:rPr>
              <w:t>3 м.,</w:t>
            </w:r>
            <w:r w:rsidRPr="00B427FF">
              <w:rPr>
                <w:rFonts w:ascii="Times New Roman" w:hAnsi="Times New Roman" w:cs="Times New Roman"/>
                <w:sz w:val="16"/>
                <w:szCs w:val="16"/>
              </w:rPr>
              <w:t xml:space="preserve"> от фронтальной границы участка </w:t>
            </w:r>
            <w:r w:rsidRPr="00B427FF">
              <w:rPr>
                <w:rFonts w:ascii="Times New Roman" w:hAnsi="Times New Roman" w:cs="Times New Roman"/>
                <w:bCs/>
                <w:sz w:val="16"/>
                <w:szCs w:val="16"/>
              </w:rPr>
              <w:t xml:space="preserve">– </w:t>
            </w:r>
            <w:r w:rsidRPr="00B427FF">
              <w:rPr>
                <w:rFonts w:ascii="Times New Roman" w:hAnsi="Times New Roman" w:cs="Times New Roman"/>
                <w:b/>
                <w:bCs/>
                <w:sz w:val="16"/>
                <w:szCs w:val="16"/>
              </w:rPr>
              <w:t xml:space="preserve">5 м. </w:t>
            </w:r>
            <w:r w:rsidRPr="00B427FF">
              <w:rPr>
                <w:rFonts w:ascii="Times New Roman" w:hAnsi="Times New Roman" w:cs="Times New Roman"/>
                <w:bCs/>
                <w:sz w:val="16"/>
                <w:szCs w:val="16"/>
              </w:rPr>
              <w:t>(за исключением линейных объектов);</w:t>
            </w:r>
          </w:p>
          <w:p w:rsidR="0089042C" w:rsidRPr="00B427FF" w:rsidRDefault="0089042C" w:rsidP="0089042C">
            <w:pPr>
              <w:autoSpaceDE w:val="0"/>
              <w:autoSpaceDN w:val="0"/>
              <w:adjustRightInd w:val="0"/>
              <w:spacing w:after="0" w:line="240" w:lineRule="auto"/>
              <w:jc w:val="both"/>
              <w:rPr>
                <w:rFonts w:ascii="Times New Roman" w:hAnsi="Times New Roman" w:cs="Times New Roman"/>
                <w:sz w:val="16"/>
                <w:szCs w:val="16"/>
              </w:rPr>
            </w:pPr>
            <w:r w:rsidRPr="00B427FF">
              <w:rPr>
                <w:rFonts w:ascii="Times New Roman" w:hAnsi="Times New Roman" w:cs="Times New Roman"/>
                <w:sz w:val="16"/>
                <w:szCs w:val="16"/>
              </w:rPr>
              <w:t xml:space="preserve">- максимальный процент застройки в границах земельного участка – </w:t>
            </w:r>
            <w:r w:rsidRPr="00B427FF">
              <w:rPr>
                <w:rFonts w:ascii="Times New Roman" w:hAnsi="Times New Roman" w:cs="Times New Roman"/>
                <w:b/>
                <w:sz w:val="16"/>
                <w:szCs w:val="16"/>
              </w:rPr>
              <w:t>60%</w:t>
            </w:r>
            <w:r w:rsidRPr="00B427FF">
              <w:rPr>
                <w:rFonts w:ascii="Times New Roman" w:hAnsi="Times New Roman" w:cs="Times New Roman"/>
                <w:sz w:val="16"/>
                <w:szCs w:val="16"/>
              </w:rPr>
              <w:t>, за исключением линейных объектов;</w:t>
            </w:r>
          </w:p>
          <w:p w:rsidR="0089042C" w:rsidRPr="00B427FF" w:rsidRDefault="0089042C" w:rsidP="0089042C">
            <w:pPr>
              <w:widowControl w:val="0"/>
              <w:spacing w:after="0" w:line="240" w:lineRule="auto"/>
              <w:rPr>
                <w:rFonts w:ascii="Times New Roman" w:eastAsia="SimSun" w:hAnsi="Times New Roman" w:cs="Times New Roman"/>
                <w:sz w:val="16"/>
                <w:szCs w:val="16"/>
                <w:lang w:eastAsia="zh-CN"/>
              </w:rPr>
            </w:pPr>
            <w:r w:rsidRPr="00B427FF">
              <w:rPr>
                <w:rFonts w:ascii="Times New Roman" w:hAnsi="Times New Roman" w:cs="Times New Roman"/>
                <w:sz w:val="16"/>
                <w:szCs w:val="16"/>
              </w:rPr>
              <w:t xml:space="preserve">Минимальный процент озеленения </w:t>
            </w:r>
            <w:r w:rsidRPr="00B427FF">
              <w:rPr>
                <w:rFonts w:ascii="Times New Roman" w:hAnsi="Times New Roman" w:cs="Times New Roman"/>
                <w:b/>
                <w:sz w:val="16"/>
                <w:szCs w:val="16"/>
              </w:rPr>
              <w:t>10%</w:t>
            </w:r>
            <w:r w:rsidRPr="00B427FF">
              <w:rPr>
                <w:rFonts w:ascii="Times New Roman" w:hAnsi="Times New Roman" w:cs="Times New Roman"/>
                <w:sz w:val="16"/>
                <w:szCs w:val="16"/>
              </w:rPr>
              <w:t xml:space="preserve"> от площади земельного участка, за исключением линейных объектов.</w:t>
            </w:r>
          </w:p>
        </w:tc>
      </w:tr>
      <w:tr w:rsidR="00CA5C27" w:rsidRPr="00B427FF" w:rsidTr="00CA5C27">
        <w:trPr>
          <w:trHeight w:val="552"/>
        </w:trPr>
        <w:tc>
          <w:tcPr>
            <w:tcW w:w="377" w:type="pct"/>
          </w:tcPr>
          <w:p w:rsidR="0089042C" w:rsidRPr="00B427FF" w:rsidRDefault="0089042C" w:rsidP="0089042C">
            <w:pPr>
              <w:widowControl w:val="0"/>
              <w:autoSpaceDE w:val="0"/>
              <w:autoSpaceDN w:val="0"/>
              <w:adjustRightInd w:val="0"/>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6.8</w:t>
            </w:r>
          </w:p>
        </w:tc>
        <w:tc>
          <w:tcPr>
            <w:tcW w:w="802" w:type="pct"/>
            <w:tcBorders>
              <w:top w:val="single" w:sz="4" w:space="0" w:color="auto"/>
              <w:bottom w:val="single" w:sz="4" w:space="0" w:color="auto"/>
              <w:right w:val="single" w:sz="4" w:space="0" w:color="auto"/>
            </w:tcBorders>
          </w:tcPr>
          <w:p w:rsidR="0089042C" w:rsidRPr="00B427FF" w:rsidRDefault="0089042C" w:rsidP="0089042C">
            <w:pPr>
              <w:pStyle w:val="ConsPlusNormal"/>
              <w:ind w:firstLine="0"/>
              <w:jc w:val="both"/>
              <w:rPr>
                <w:rFonts w:ascii="Times New Roman" w:hAnsi="Times New Roman" w:cs="Times New Roman"/>
                <w:sz w:val="16"/>
                <w:szCs w:val="16"/>
              </w:rPr>
            </w:pPr>
            <w:r w:rsidRPr="00B427FF">
              <w:rPr>
                <w:rFonts w:ascii="Times New Roman" w:hAnsi="Times New Roman" w:cs="Times New Roman"/>
                <w:sz w:val="16"/>
                <w:szCs w:val="16"/>
              </w:rPr>
              <w:t>Связь</w:t>
            </w:r>
          </w:p>
        </w:tc>
        <w:tc>
          <w:tcPr>
            <w:tcW w:w="1840" w:type="pct"/>
            <w:tcBorders>
              <w:top w:val="single" w:sz="4" w:space="0" w:color="auto"/>
              <w:left w:val="single" w:sz="4" w:space="0" w:color="auto"/>
              <w:bottom w:val="single" w:sz="4" w:space="0" w:color="auto"/>
              <w:right w:val="single" w:sz="4" w:space="0" w:color="auto"/>
            </w:tcBorders>
          </w:tcPr>
          <w:p w:rsidR="0089042C" w:rsidRPr="00B427FF" w:rsidRDefault="0089042C" w:rsidP="0089042C">
            <w:pPr>
              <w:pStyle w:val="ConsPlusNormal"/>
              <w:ind w:firstLine="0"/>
              <w:jc w:val="both"/>
              <w:rPr>
                <w:rFonts w:ascii="Times New Roman" w:hAnsi="Times New Roman" w:cs="Times New Roman"/>
                <w:sz w:val="16"/>
                <w:szCs w:val="16"/>
              </w:rPr>
            </w:pPr>
            <w:r w:rsidRPr="00B427FF">
              <w:rPr>
                <w:rFonts w:ascii="Times New Roman" w:hAnsi="Times New Roman" w:cs="Times New Roman"/>
                <w:sz w:val="16"/>
                <w:szCs w:val="16"/>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w:t>
            </w:r>
          </w:p>
        </w:tc>
        <w:tc>
          <w:tcPr>
            <w:tcW w:w="1980" w:type="pct"/>
          </w:tcPr>
          <w:p w:rsidR="0089042C" w:rsidRPr="00B427FF" w:rsidRDefault="0089042C" w:rsidP="0089042C">
            <w:pPr>
              <w:spacing w:after="0" w:line="240" w:lineRule="auto"/>
              <w:ind w:firstLine="34"/>
              <w:rPr>
                <w:rFonts w:ascii="Times New Roman" w:hAnsi="Times New Roman" w:cs="Times New Roman"/>
                <w:sz w:val="16"/>
                <w:szCs w:val="16"/>
              </w:rPr>
            </w:pPr>
            <w:r w:rsidRPr="00B427FF">
              <w:rPr>
                <w:rFonts w:ascii="Times New Roman" w:hAnsi="Times New Roman" w:cs="Times New Roman"/>
                <w:sz w:val="16"/>
                <w:szCs w:val="16"/>
              </w:rPr>
              <w:t>-минимальная/максимальная площадь земельных участков –</w:t>
            </w:r>
            <w:r w:rsidRPr="00B427FF">
              <w:rPr>
                <w:rFonts w:ascii="Times New Roman" w:hAnsi="Times New Roman" w:cs="Times New Roman"/>
                <w:b/>
                <w:sz w:val="16"/>
                <w:szCs w:val="16"/>
              </w:rPr>
              <w:t>10/5000</w:t>
            </w:r>
            <w:r w:rsidRPr="00B427FF">
              <w:rPr>
                <w:rFonts w:ascii="Times New Roman" w:hAnsi="Times New Roman" w:cs="Times New Roman"/>
                <w:sz w:val="16"/>
                <w:szCs w:val="16"/>
              </w:rPr>
              <w:t xml:space="preserve"> кв.м.</w:t>
            </w:r>
          </w:p>
          <w:p w:rsidR="0089042C" w:rsidRPr="00B427FF" w:rsidRDefault="0089042C" w:rsidP="0089042C">
            <w:pPr>
              <w:autoSpaceDE w:val="0"/>
              <w:autoSpaceDN w:val="0"/>
              <w:adjustRightInd w:val="0"/>
              <w:spacing w:after="0" w:line="240" w:lineRule="auto"/>
              <w:ind w:firstLine="34"/>
              <w:rPr>
                <w:rFonts w:ascii="Times New Roman" w:hAnsi="Times New Roman" w:cs="Times New Roman"/>
                <w:sz w:val="16"/>
                <w:szCs w:val="16"/>
              </w:rPr>
            </w:pPr>
            <w:r w:rsidRPr="00B427FF">
              <w:rPr>
                <w:rFonts w:ascii="Times New Roman" w:hAnsi="Times New Roman" w:cs="Times New Roman"/>
                <w:sz w:val="16"/>
                <w:szCs w:val="16"/>
              </w:rPr>
              <w:t xml:space="preserve">- минимальные отступы от границ участка - </w:t>
            </w:r>
            <w:r w:rsidRPr="00B427FF">
              <w:rPr>
                <w:rFonts w:ascii="Times New Roman" w:hAnsi="Times New Roman" w:cs="Times New Roman"/>
                <w:b/>
                <w:sz w:val="16"/>
                <w:szCs w:val="16"/>
              </w:rPr>
              <w:t>1 м</w:t>
            </w:r>
            <w:r w:rsidRPr="00B427FF">
              <w:rPr>
                <w:rFonts w:ascii="Times New Roman" w:hAnsi="Times New Roman" w:cs="Times New Roman"/>
                <w:sz w:val="16"/>
                <w:szCs w:val="16"/>
              </w:rPr>
              <w:t>; от</w:t>
            </w:r>
            <w:r w:rsidRPr="00B427FF">
              <w:rPr>
                <w:rFonts w:ascii="Times New Roman" w:hAnsi="Times New Roman" w:cs="Times New Roman"/>
                <w:b/>
                <w:sz w:val="16"/>
                <w:szCs w:val="16"/>
              </w:rPr>
              <w:t xml:space="preserve"> </w:t>
            </w:r>
            <w:r w:rsidRPr="00B427FF">
              <w:rPr>
                <w:rFonts w:ascii="Times New Roman" w:hAnsi="Times New Roman" w:cs="Times New Roman"/>
                <w:sz w:val="16"/>
                <w:szCs w:val="16"/>
              </w:rPr>
              <w:t xml:space="preserve">фронтальной границы земельного участка </w:t>
            </w:r>
            <w:r w:rsidRPr="00B427FF">
              <w:rPr>
                <w:rFonts w:ascii="Times New Roman" w:hAnsi="Times New Roman" w:cs="Times New Roman"/>
                <w:b/>
                <w:sz w:val="16"/>
                <w:szCs w:val="16"/>
              </w:rPr>
              <w:t>-5 м;</w:t>
            </w:r>
          </w:p>
          <w:p w:rsidR="0089042C" w:rsidRPr="00B427FF" w:rsidRDefault="0089042C" w:rsidP="0089042C">
            <w:pPr>
              <w:autoSpaceDE w:val="0"/>
              <w:autoSpaceDN w:val="0"/>
              <w:adjustRightInd w:val="0"/>
              <w:spacing w:after="0" w:line="240" w:lineRule="auto"/>
              <w:ind w:firstLine="34"/>
              <w:rPr>
                <w:rFonts w:ascii="Times New Roman" w:hAnsi="Times New Roman" w:cs="Times New Roman"/>
                <w:sz w:val="16"/>
                <w:szCs w:val="16"/>
              </w:rPr>
            </w:pPr>
            <w:r w:rsidRPr="00B427FF">
              <w:rPr>
                <w:rFonts w:ascii="Times New Roman" w:hAnsi="Times New Roman" w:cs="Times New Roman"/>
                <w:sz w:val="16"/>
                <w:szCs w:val="16"/>
              </w:rPr>
              <w:t xml:space="preserve">- максимальный процент застройки в границах земельного участка – </w:t>
            </w:r>
            <w:r w:rsidRPr="00B427FF">
              <w:rPr>
                <w:rFonts w:ascii="Times New Roman" w:hAnsi="Times New Roman" w:cs="Times New Roman"/>
                <w:b/>
                <w:sz w:val="16"/>
                <w:szCs w:val="16"/>
              </w:rPr>
              <w:t>90%</w:t>
            </w:r>
            <w:r w:rsidRPr="00B427FF">
              <w:rPr>
                <w:rFonts w:ascii="Times New Roman" w:hAnsi="Times New Roman" w:cs="Times New Roman"/>
                <w:sz w:val="16"/>
                <w:szCs w:val="16"/>
              </w:rPr>
              <w:t>.</w:t>
            </w:r>
          </w:p>
          <w:p w:rsidR="0089042C" w:rsidRPr="00B427FF" w:rsidRDefault="0089042C" w:rsidP="0089042C">
            <w:pPr>
              <w:spacing w:after="0" w:line="240" w:lineRule="auto"/>
              <w:ind w:firstLine="34"/>
              <w:rPr>
                <w:rFonts w:ascii="Times New Roman" w:hAnsi="Times New Roman" w:cs="Times New Roman"/>
                <w:b/>
                <w:sz w:val="16"/>
                <w:szCs w:val="16"/>
              </w:rPr>
            </w:pPr>
            <w:r w:rsidRPr="00B427FF">
              <w:rPr>
                <w:rFonts w:ascii="Times New Roman" w:hAnsi="Times New Roman" w:cs="Times New Roman"/>
                <w:sz w:val="16"/>
                <w:szCs w:val="16"/>
              </w:rPr>
              <w:lastRenderedPageBreak/>
              <w:t xml:space="preserve">- высота  – не более </w:t>
            </w:r>
            <w:r w:rsidRPr="00B427FF">
              <w:rPr>
                <w:rFonts w:ascii="Times New Roman" w:hAnsi="Times New Roman" w:cs="Times New Roman"/>
                <w:b/>
                <w:sz w:val="16"/>
                <w:szCs w:val="16"/>
              </w:rPr>
              <w:t>105 м.</w:t>
            </w:r>
          </w:p>
        </w:tc>
      </w:tr>
      <w:tr w:rsidR="00CA5C27" w:rsidRPr="00B427FF" w:rsidTr="00CA5C27">
        <w:trPr>
          <w:trHeight w:val="552"/>
        </w:trPr>
        <w:tc>
          <w:tcPr>
            <w:tcW w:w="377" w:type="pct"/>
          </w:tcPr>
          <w:p w:rsidR="0089042C" w:rsidRPr="00B427FF" w:rsidRDefault="0089042C" w:rsidP="0089042C">
            <w:pPr>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lastRenderedPageBreak/>
              <w:t>12.0</w:t>
            </w:r>
          </w:p>
        </w:tc>
        <w:tc>
          <w:tcPr>
            <w:tcW w:w="802" w:type="pct"/>
            <w:tcBorders>
              <w:top w:val="single" w:sz="4" w:space="0" w:color="auto"/>
              <w:bottom w:val="single" w:sz="4" w:space="0" w:color="auto"/>
              <w:right w:val="single" w:sz="4" w:space="0" w:color="auto"/>
            </w:tcBorders>
          </w:tcPr>
          <w:p w:rsidR="0089042C" w:rsidRPr="00B427FF" w:rsidRDefault="0089042C" w:rsidP="0089042C">
            <w:pPr>
              <w:pStyle w:val="affff2"/>
              <w:rPr>
                <w:rFonts w:ascii="Times New Roman" w:hAnsi="Times New Roman" w:cs="Times New Roman"/>
                <w:sz w:val="16"/>
                <w:szCs w:val="16"/>
              </w:rPr>
            </w:pPr>
            <w:r w:rsidRPr="00B427FF">
              <w:rPr>
                <w:rFonts w:ascii="Times New Roman" w:hAnsi="Times New Roman" w:cs="Times New Roman"/>
                <w:sz w:val="16"/>
                <w:szCs w:val="16"/>
              </w:rPr>
              <w:t>Земельные участки (территории) общего пользования</w:t>
            </w:r>
          </w:p>
        </w:tc>
        <w:tc>
          <w:tcPr>
            <w:tcW w:w="1840" w:type="pct"/>
            <w:tcBorders>
              <w:top w:val="single" w:sz="4" w:space="0" w:color="auto"/>
              <w:left w:val="single" w:sz="4" w:space="0" w:color="auto"/>
              <w:bottom w:val="single" w:sz="4" w:space="0" w:color="auto"/>
              <w:right w:val="single" w:sz="4" w:space="0" w:color="auto"/>
            </w:tcBorders>
          </w:tcPr>
          <w:p w:rsidR="0089042C" w:rsidRPr="00B427FF" w:rsidRDefault="0089042C" w:rsidP="0089042C">
            <w:pPr>
              <w:pStyle w:val="ae"/>
              <w:rPr>
                <w:rFonts w:ascii="Times New Roman" w:hAnsi="Times New Roman"/>
                <w:sz w:val="16"/>
                <w:szCs w:val="16"/>
              </w:rPr>
            </w:pPr>
            <w:r w:rsidRPr="00B427FF">
              <w:rPr>
                <w:rFonts w:ascii="Times New Roman" w:hAnsi="Times New Roman"/>
                <w:sz w:val="16"/>
                <w:szCs w:val="16"/>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1980" w:type="pct"/>
          </w:tcPr>
          <w:p w:rsidR="0089042C" w:rsidRPr="00B427FF" w:rsidRDefault="0089042C" w:rsidP="0089042C">
            <w:pPr>
              <w:spacing w:after="0" w:line="240" w:lineRule="auto"/>
              <w:jc w:val="both"/>
              <w:rPr>
                <w:rFonts w:ascii="Times New Roman" w:hAnsi="Times New Roman" w:cs="Times New Roman"/>
                <w:b/>
                <w:sz w:val="16"/>
                <w:szCs w:val="16"/>
                <w:u w:val="single"/>
              </w:rPr>
            </w:pPr>
            <w:r w:rsidRPr="00B427FF">
              <w:rPr>
                <w:rFonts w:ascii="Times New Roman" w:hAnsi="Times New Roman" w:cs="Times New Roman"/>
                <w:sz w:val="16"/>
                <w:szCs w:val="16"/>
              </w:rPr>
              <w:t>Не установлены в соответствии с ч.4, ст.36 Градостроительного кодекса Российской Федерации.</w:t>
            </w:r>
          </w:p>
        </w:tc>
      </w:tr>
    </w:tbl>
    <w:p w:rsidR="0089042C" w:rsidRPr="00B427FF" w:rsidRDefault="0089042C" w:rsidP="0089042C">
      <w:pPr>
        <w:spacing w:after="0" w:line="240" w:lineRule="auto"/>
        <w:ind w:left="1080"/>
        <w:jc w:val="both"/>
        <w:rPr>
          <w:rFonts w:ascii="Times New Roman" w:hAnsi="Times New Roman" w:cs="Times New Roman"/>
          <w:b/>
          <w:sz w:val="16"/>
          <w:szCs w:val="16"/>
        </w:rPr>
      </w:pPr>
    </w:p>
    <w:p w:rsidR="0089042C" w:rsidRPr="00B427FF" w:rsidRDefault="0089042C" w:rsidP="0089042C">
      <w:pPr>
        <w:spacing w:after="0" w:line="240" w:lineRule="auto"/>
        <w:ind w:left="1080"/>
        <w:jc w:val="both"/>
        <w:rPr>
          <w:rFonts w:ascii="Times New Roman" w:hAnsi="Times New Roman" w:cs="Times New Roman"/>
          <w:b/>
          <w:sz w:val="16"/>
          <w:szCs w:val="16"/>
        </w:rPr>
      </w:pPr>
    </w:p>
    <w:p w:rsidR="0089042C" w:rsidRPr="00B427FF" w:rsidRDefault="0089042C" w:rsidP="00420D6C">
      <w:pPr>
        <w:numPr>
          <w:ilvl w:val="0"/>
          <w:numId w:val="10"/>
        </w:numPr>
        <w:spacing w:after="0" w:line="240" w:lineRule="auto"/>
        <w:jc w:val="both"/>
        <w:rPr>
          <w:rFonts w:ascii="Times New Roman" w:hAnsi="Times New Roman" w:cs="Times New Roman"/>
          <w:b/>
          <w:sz w:val="16"/>
          <w:szCs w:val="16"/>
        </w:rPr>
      </w:pPr>
      <w:r w:rsidRPr="00B427FF">
        <w:rPr>
          <w:rFonts w:ascii="Times New Roman" w:hAnsi="Times New Roman" w:cs="Times New Roman"/>
          <w:b/>
          <w:sz w:val="16"/>
          <w:szCs w:val="16"/>
        </w:rPr>
        <w:t>УСЛОВНО РАЗРЕШЕННЫЕ ВИДЫ И ПАРАМЕТРЫ ИСПОЛЬЗОВАНИЯ ЗЕМЕЛЬНЫХ УЧАСТКОВ И ОБЪЕКТОВ КАПИТАЛЬНОГО СТРОИТЕЛЬСТВА</w:t>
      </w:r>
    </w:p>
    <w:p w:rsidR="0089042C" w:rsidRPr="00B427FF" w:rsidRDefault="0089042C" w:rsidP="0089042C">
      <w:pPr>
        <w:spacing w:after="0" w:line="240" w:lineRule="auto"/>
        <w:ind w:left="720"/>
        <w:jc w:val="both"/>
        <w:rPr>
          <w:rFonts w:ascii="Times New Roman" w:hAnsi="Times New Roman" w:cs="Times New Roman"/>
          <w:b/>
          <w:sz w:val="16"/>
          <w:szCs w:val="16"/>
        </w:rPr>
      </w:pPr>
    </w:p>
    <w:tbl>
      <w:tblPr>
        <w:tblW w:w="508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0"/>
        <w:gridCol w:w="2401"/>
        <w:gridCol w:w="5542"/>
        <w:gridCol w:w="5953"/>
      </w:tblGrid>
      <w:tr w:rsidR="00CA5C27" w:rsidRPr="00B427FF" w:rsidTr="00CA5C27">
        <w:trPr>
          <w:trHeight w:val="552"/>
          <w:tblHeader/>
        </w:trPr>
        <w:tc>
          <w:tcPr>
            <w:tcW w:w="376" w:type="pct"/>
          </w:tcPr>
          <w:p w:rsidR="0089042C" w:rsidRPr="00B427FF" w:rsidRDefault="0089042C" w:rsidP="0089042C">
            <w:pPr>
              <w:tabs>
                <w:tab w:val="left" w:pos="2520"/>
              </w:tabs>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 xml:space="preserve">Код вида </w:t>
            </w:r>
          </w:p>
          <w:p w:rsidR="0089042C" w:rsidRPr="00B427FF" w:rsidRDefault="0089042C" w:rsidP="0089042C">
            <w:pPr>
              <w:tabs>
                <w:tab w:val="left" w:pos="2520"/>
              </w:tabs>
              <w:spacing w:after="0" w:line="240" w:lineRule="auto"/>
              <w:jc w:val="center"/>
              <w:rPr>
                <w:rFonts w:ascii="Times New Roman" w:hAnsi="Times New Roman" w:cs="Times New Roman"/>
                <w:b/>
                <w:sz w:val="16"/>
                <w:szCs w:val="16"/>
              </w:rPr>
            </w:pPr>
            <w:proofErr w:type="gramStart"/>
            <w:r w:rsidRPr="00B427FF">
              <w:rPr>
                <w:rFonts w:ascii="Times New Roman" w:hAnsi="Times New Roman" w:cs="Times New Roman"/>
                <w:b/>
                <w:sz w:val="16"/>
                <w:szCs w:val="16"/>
              </w:rPr>
              <w:t>разрешен-</w:t>
            </w:r>
            <w:proofErr w:type="spellStart"/>
            <w:r w:rsidRPr="00B427FF">
              <w:rPr>
                <w:rFonts w:ascii="Times New Roman" w:hAnsi="Times New Roman" w:cs="Times New Roman"/>
                <w:b/>
                <w:sz w:val="16"/>
                <w:szCs w:val="16"/>
              </w:rPr>
              <w:t>ного</w:t>
            </w:r>
            <w:proofErr w:type="spellEnd"/>
            <w:proofErr w:type="gramEnd"/>
            <w:r w:rsidRPr="00B427FF">
              <w:rPr>
                <w:rFonts w:ascii="Times New Roman" w:hAnsi="Times New Roman" w:cs="Times New Roman"/>
                <w:b/>
                <w:sz w:val="16"/>
                <w:szCs w:val="16"/>
              </w:rPr>
              <w:t xml:space="preserve"> </w:t>
            </w:r>
            <w:proofErr w:type="spellStart"/>
            <w:r w:rsidRPr="00B427FF">
              <w:rPr>
                <w:rFonts w:ascii="Times New Roman" w:hAnsi="Times New Roman" w:cs="Times New Roman"/>
                <w:b/>
                <w:sz w:val="16"/>
                <w:szCs w:val="16"/>
              </w:rPr>
              <w:t>использо</w:t>
            </w:r>
            <w:proofErr w:type="spellEnd"/>
            <w:r w:rsidRPr="00B427FF">
              <w:rPr>
                <w:rFonts w:ascii="Times New Roman" w:hAnsi="Times New Roman" w:cs="Times New Roman"/>
                <w:b/>
                <w:sz w:val="16"/>
                <w:szCs w:val="16"/>
              </w:rPr>
              <w:t>-</w:t>
            </w:r>
          </w:p>
          <w:p w:rsidR="0089042C" w:rsidRPr="00B427FF" w:rsidRDefault="0089042C" w:rsidP="0089042C">
            <w:pPr>
              <w:tabs>
                <w:tab w:val="left" w:pos="2520"/>
              </w:tabs>
              <w:spacing w:after="0" w:line="240" w:lineRule="auto"/>
              <w:jc w:val="center"/>
              <w:rPr>
                <w:rFonts w:ascii="Times New Roman" w:hAnsi="Times New Roman" w:cs="Times New Roman"/>
                <w:b/>
                <w:sz w:val="16"/>
                <w:szCs w:val="16"/>
              </w:rPr>
            </w:pPr>
            <w:proofErr w:type="spellStart"/>
            <w:r w:rsidRPr="00B427FF">
              <w:rPr>
                <w:rFonts w:ascii="Times New Roman" w:hAnsi="Times New Roman" w:cs="Times New Roman"/>
                <w:b/>
                <w:sz w:val="16"/>
                <w:szCs w:val="16"/>
              </w:rPr>
              <w:t>вания</w:t>
            </w:r>
            <w:proofErr w:type="spellEnd"/>
          </w:p>
        </w:tc>
        <w:tc>
          <w:tcPr>
            <w:tcW w:w="799" w:type="pct"/>
            <w:vAlign w:val="center"/>
          </w:tcPr>
          <w:p w:rsidR="0089042C" w:rsidRPr="00B427FF" w:rsidRDefault="0089042C" w:rsidP="0089042C">
            <w:pPr>
              <w:tabs>
                <w:tab w:val="left" w:pos="2520"/>
              </w:tabs>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 xml:space="preserve">ВИДЫ РАЗРЕШЕННОГО ИСПОЛЬЗОВАНИЯ ЗЕМЕЛЬНЫХ УЧАСТКОВ </w:t>
            </w:r>
          </w:p>
          <w:p w:rsidR="0089042C" w:rsidRPr="00B427FF" w:rsidRDefault="0089042C" w:rsidP="0089042C">
            <w:pPr>
              <w:tabs>
                <w:tab w:val="left" w:pos="2520"/>
              </w:tabs>
              <w:spacing w:after="0" w:line="240" w:lineRule="auto"/>
              <w:jc w:val="center"/>
              <w:rPr>
                <w:rFonts w:ascii="Times New Roman" w:hAnsi="Times New Roman" w:cs="Times New Roman"/>
                <w:b/>
                <w:sz w:val="16"/>
                <w:szCs w:val="16"/>
              </w:rPr>
            </w:pPr>
          </w:p>
        </w:tc>
        <w:tc>
          <w:tcPr>
            <w:tcW w:w="1844" w:type="pct"/>
          </w:tcPr>
          <w:p w:rsidR="0089042C" w:rsidRPr="00B427FF" w:rsidRDefault="0089042C" w:rsidP="0089042C">
            <w:pPr>
              <w:tabs>
                <w:tab w:val="left" w:pos="2520"/>
              </w:tabs>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ВИДЫ РАЗРЕШЕННОГО ИСПОЛЬЗОВАНИЯ ОБЪЕКТОВ КАПИТАЛЬНОГО СТРОИТЕЛЬСТВА</w:t>
            </w:r>
          </w:p>
        </w:tc>
        <w:tc>
          <w:tcPr>
            <w:tcW w:w="1981" w:type="pct"/>
            <w:vAlign w:val="center"/>
          </w:tcPr>
          <w:p w:rsidR="0089042C" w:rsidRPr="00B427FF" w:rsidRDefault="0089042C" w:rsidP="0089042C">
            <w:pPr>
              <w:tabs>
                <w:tab w:val="left" w:pos="2520"/>
              </w:tabs>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 xml:space="preserve">ПРЕДЕЛЬНЫЕ РАЗМЕРЫ </w:t>
            </w:r>
            <w:proofErr w:type="gramStart"/>
            <w:r w:rsidRPr="00B427FF">
              <w:rPr>
                <w:rFonts w:ascii="Times New Roman" w:hAnsi="Times New Roman" w:cs="Times New Roman"/>
                <w:b/>
                <w:sz w:val="16"/>
                <w:szCs w:val="16"/>
              </w:rPr>
              <w:t>ЗЕМЕЛЬНЫХ</w:t>
            </w:r>
            <w:proofErr w:type="gramEnd"/>
          </w:p>
          <w:p w:rsidR="0089042C" w:rsidRPr="00B427FF" w:rsidRDefault="0089042C" w:rsidP="0089042C">
            <w:pPr>
              <w:tabs>
                <w:tab w:val="left" w:pos="2520"/>
              </w:tabs>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УЧАСТКОВ И ПРЕДЕЛЬНЫЕ ПАРАМЕТРЫ</w:t>
            </w:r>
          </w:p>
          <w:p w:rsidR="0089042C" w:rsidRPr="00B427FF" w:rsidRDefault="0089042C" w:rsidP="0089042C">
            <w:pPr>
              <w:tabs>
                <w:tab w:val="left" w:pos="2520"/>
              </w:tabs>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РАЗРЕШЕННОГО СТРОИТЕЛЬСТВА</w:t>
            </w:r>
          </w:p>
        </w:tc>
      </w:tr>
      <w:tr w:rsidR="00CA5C27" w:rsidRPr="00B427FF" w:rsidTr="00CA5C27">
        <w:trPr>
          <w:trHeight w:val="345"/>
        </w:trPr>
        <w:tc>
          <w:tcPr>
            <w:tcW w:w="376" w:type="pct"/>
          </w:tcPr>
          <w:p w:rsidR="0089042C" w:rsidRPr="00B427FF" w:rsidRDefault="0089042C" w:rsidP="0089042C">
            <w:pPr>
              <w:spacing w:after="0" w:line="240" w:lineRule="auto"/>
              <w:ind w:left="720"/>
              <w:contextualSpacing/>
              <w:jc w:val="center"/>
              <w:rPr>
                <w:rFonts w:ascii="Times New Roman" w:hAnsi="Times New Roman" w:cs="Times New Roman"/>
                <w:sz w:val="16"/>
                <w:szCs w:val="16"/>
                <w:lang w:eastAsia="en-US" w:bidi="en-US"/>
              </w:rPr>
            </w:pPr>
          </w:p>
        </w:tc>
        <w:tc>
          <w:tcPr>
            <w:tcW w:w="799" w:type="pct"/>
          </w:tcPr>
          <w:p w:rsidR="0089042C" w:rsidRPr="00B427FF" w:rsidRDefault="0089042C" w:rsidP="0089042C">
            <w:pPr>
              <w:spacing w:after="0" w:line="240" w:lineRule="auto"/>
              <w:ind w:left="720"/>
              <w:contextualSpacing/>
              <w:jc w:val="center"/>
              <w:rPr>
                <w:rFonts w:ascii="Times New Roman" w:hAnsi="Times New Roman" w:cs="Times New Roman"/>
                <w:sz w:val="16"/>
                <w:szCs w:val="16"/>
                <w:lang w:eastAsia="en-US" w:bidi="en-US"/>
              </w:rPr>
            </w:pPr>
            <w:r w:rsidRPr="00B427FF">
              <w:rPr>
                <w:rFonts w:ascii="Times New Roman" w:hAnsi="Times New Roman" w:cs="Times New Roman"/>
                <w:sz w:val="16"/>
                <w:szCs w:val="16"/>
                <w:lang w:eastAsia="en-US" w:bidi="en-US"/>
              </w:rPr>
              <w:t xml:space="preserve">Нет  </w:t>
            </w:r>
          </w:p>
        </w:tc>
        <w:tc>
          <w:tcPr>
            <w:tcW w:w="1844" w:type="pct"/>
          </w:tcPr>
          <w:p w:rsidR="0089042C" w:rsidRPr="00B427FF" w:rsidRDefault="0089042C" w:rsidP="0089042C">
            <w:pPr>
              <w:spacing w:after="0" w:line="240" w:lineRule="auto"/>
              <w:jc w:val="center"/>
              <w:rPr>
                <w:rFonts w:ascii="Times New Roman" w:hAnsi="Times New Roman" w:cs="Times New Roman"/>
                <w:sz w:val="16"/>
                <w:szCs w:val="16"/>
              </w:rPr>
            </w:pPr>
            <w:r w:rsidRPr="00B427FF">
              <w:rPr>
                <w:rFonts w:ascii="Times New Roman" w:hAnsi="Times New Roman" w:cs="Times New Roman"/>
                <w:sz w:val="16"/>
                <w:szCs w:val="16"/>
              </w:rPr>
              <w:t xml:space="preserve">Нет </w:t>
            </w:r>
          </w:p>
        </w:tc>
        <w:tc>
          <w:tcPr>
            <w:tcW w:w="1981" w:type="pct"/>
          </w:tcPr>
          <w:p w:rsidR="0089042C" w:rsidRPr="00B427FF" w:rsidRDefault="0089042C" w:rsidP="0089042C">
            <w:pPr>
              <w:spacing w:after="0" w:line="240" w:lineRule="auto"/>
              <w:ind w:firstLine="317"/>
              <w:jc w:val="center"/>
              <w:rPr>
                <w:rFonts w:ascii="Times New Roman" w:hAnsi="Times New Roman" w:cs="Times New Roman"/>
                <w:sz w:val="16"/>
                <w:szCs w:val="16"/>
              </w:rPr>
            </w:pPr>
            <w:r w:rsidRPr="00B427FF">
              <w:rPr>
                <w:rFonts w:ascii="Times New Roman" w:hAnsi="Times New Roman" w:cs="Times New Roman"/>
                <w:sz w:val="16"/>
                <w:szCs w:val="16"/>
              </w:rPr>
              <w:t xml:space="preserve">Нет </w:t>
            </w:r>
          </w:p>
        </w:tc>
      </w:tr>
    </w:tbl>
    <w:p w:rsidR="0089042C" w:rsidRPr="00B427FF" w:rsidRDefault="0089042C" w:rsidP="0089042C">
      <w:pPr>
        <w:spacing w:after="0" w:line="240" w:lineRule="auto"/>
        <w:ind w:left="1080"/>
        <w:jc w:val="both"/>
        <w:rPr>
          <w:rFonts w:ascii="Times New Roman" w:hAnsi="Times New Roman" w:cs="Times New Roman"/>
          <w:b/>
          <w:sz w:val="16"/>
          <w:szCs w:val="16"/>
        </w:rPr>
      </w:pPr>
    </w:p>
    <w:p w:rsidR="0089042C" w:rsidRPr="00B427FF" w:rsidRDefault="0089042C" w:rsidP="00420D6C">
      <w:pPr>
        <w:numPr>
          <w:ilvl w:val="0"/>
          <w:numId w:val="10"/>
        </w:numPr>
        <w:spacing w:after="0" w:line="240" w:lineRule="auto"/>
        <w:jc w:val="both"/>
        <w:rPr>
          <w:rFonts w:ascii="Times New Roman" w:hAnsi="Times New Roman" w:cs="Times New Roman"/>
          <w:b/>
          <w:strike/>
          <w:sz w:val="16"/>
          <w:szCs w:val="16"/>
        </w:rPr>
      </w:pPr>
      <w:r w:rsidRPr="00B427FF">
        <w:rPr>
          <w:rFonts w:ascii="Times New Roman" w:hAnsi="Times New Roman" w:cs="Times New Roman"/>
          <w:b/>
          <w:sz w:val="16"/>
          <w:szCs w:val="16"/>
        </w:rPr>
        <w:t xml:space="preserve">ВСПОМОГАТЕЛЬНЫЕ ВИДЫ И ПАРАМЕТРЫ РАЗРЕШЕННОГО ИСПОЛЬЗОВАНИЯ ОБЪЕКТОВ КАПИТАЛЬНОГО СТРОИТЕЛЬСТВА </w:t>
      </w:r>
    </w:p>
    <w:p w:rsidR="0089042C" w:rsidRPr="00B427FF" w:rsidRDefault="0089042C" w:rsidP="0089042C">
      <w:pPr>
        <w:spacing w:after="0" w:line="240" w:lineRule="auto"/>
        <w:jc w:val="both"/>
        <w:rPr>
          <w:rFonts w:ascii="Times New Roman" w:hAnsi="Times New Roman" w:cs="Times New Roman"/>
          <w:b/>
          <w:strike/>
          <w:sz w:val="16"/>
          <w:szCs w:val="16"/>
          <w:u w:val="single"/>
        </w:rPr>
      </w:pPr>
      <w:r w:rsidRPr="00B427FF">
        <w:rPr>
          <w:rFonts w:ascii="Times New Roman" w:hAnsi="Times New Roman" w:cs="Times New Roman"/>
          <w:sz w:val="16"/>
          <w:szCs w:val="16"/>
          <w:u w:val="single"/>
        </w:rPr>
        <w:t xml:space="preserve">Вспомогательные виды разрешенного использования, допустимы только в качестве </w:t>
      </w:r>
      <w:proofErr w:type="gramStart"/>
      <w:r w:rsidRPr="00B427FF">
        <w:rPr>
          <w:rFonts w:ascii="Times New Roman" w:hAnsi="Times New Roman" w:cs="Times New Roman"/>
          <w:sz w:val="16"/>
          <w:szCs w:val="16"/>
          <w:u w:val="single"/>
        </w:rPr>
        <w:t>дополнительных</w:t>
      </w:r>
      <w:proofErr w:type="gramEnd"/>
      <w:r w:rsidRPr="00B427FF">
        <w:rPr>
          <w:rFonts w:ascii="Times New Roman" w:hAnsi="Times New Roman" w:cs="Times New Roman"/>
          <w:sz w:val="16"/>
          <w:szCs w:val="16"/>
          <w:u w:val="single"/>
        </w:rPr>
        <w:t xml:space="preserve"> по отношению к основным и условно разрешенным видам использования и осуществляемые совместно с ними.  </w:t>
      </w:r>
    </w:p>
    <w:p w:rsidR="0089042C" w:rsidRPr="00B427FF" w:rsidRDefault="0089042C" w:rsidP="0089042C">
      <w:pPr>
        <w:spacing w:after="0" w:line="240" w:lineRule="auto"/>
        <w:jc w:val="both"/>
        <w:rPr>
          <w:rFonts w:ascii="Times New Roman" w:hAnsi="Times New Roman" w:cs="Times New Roman"/>
          <w:sz w:val="16"/>
          <w:szCs w:val="16"/>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9"/>
        <w:gridCol w:w="10773"/>
      </w:tblGrid>
      <w:tr w:rsidR="0089042C" w:rsidRPr="00B427FF" w:rsidTr="00C370ED">
        <w:trPr>
          <w:trHeight w:val="552"/>
          <w:tblHeader/>
        </w:trPr>
        <w:tc>
          <w:tcPr>
            <w:tcW w:w="4219" w:type="dxa"/>
            <w:vAlign w:val="center"/>
          </w:tcPr>
          <w:p w:rsidR="0089042C" w:rsidRPr="00B427FF" w:rsidRDefault="0089042C" w:rsidP="0089042C">
            <w:pPr>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ВИДЫ РАЗРЕШЕННОГО ИСПОЛЬЗОВАНИЯ</w:t>
            </w:r>
          </w:p>
        </w:tc>
        <w:tc>
          <w:tcPr>
            <w:tcW w:w="10773" w:type="dxa"/>
            <w:vAlign w:val="center"/>
          </w:tcPr>
          <w:p w:rsidR="0089042C" w:rsidRPr="00B427FF" w:rsidRDefault="0089042C" w:rsidP="0089042C">
            <w:pPr>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ПРЕДЕЛЬНЫЕ ПАРАМЕТРЫ РАЗРЕШЕННОГО СТРОИТЕЛЬСТВА</w:t>
            </w:r>
          </w:p>
        </w:tc>
      </w:tr>
      <w:tr w:rsidR="0089042C" w:rsidRPr="00B427FF" w:rsidTr="00C370ED">
        <w:trPr>
          <w:trHeight w:val="927"/>
        </w:trPr>
        <w:tc>
          <w:tcPr>
            <w:tcW w:w="4219" w:type="dxa"/>
          </w:tcPr>
          <w:p w:rsidR="0089042C" w:rsidRPr="00B427FF" w:rsidRDefault="0089042C" w:rsidP="0089042C">
            <w:pPr>
              <w:autoSpaceDE w:val="0"/>
              <w:autoSpaceDN w:val="0"/>
              <w:adjustRightInd w:val="0"/>
              <w:spacing w:after="0" w:line="240" w:lineRule="auto"/>
              <w:jc w:val="both"/>
              <w:rPr>
                <w:rFonts w:ascii="Times New Roman" w:eastAsia="SimSun" w:hAnsi="Times New Roman" w:cs="Times New Roman"/>
                <w:sz w:val="16"/>
                <w:szCs w:val="16"/>
                <w:lang w:eastAsia="zh-CN"/>
              </w:rPr>
            </w:pPr>
            <w:r w:rsidRPr="00B427FF">
              <w:rPr>
                <w:rFonts w:ascii="Times New Roman" w:eastAsia="SimSun" w:hAnsi="Times New Roman" w:cs="Times New Roman"/>
                <w:sz w:val="16"/>
                <w:szCs w:val="16"/>
                <w:lang w:eastAsia="zh-CN"/>
              </w:rPr>
              <w:t>Автостоянки для парковки автомобилей посетителей.</w:t>
            </w:r>
          </w:p>
        </w:tc>
        <w:tc>
          <w:tcPr>
            <w:tcW w:w="10773" w:type="dxa"/>
          </w:tcPr>
          <w:p w:rsidR="0089042C" w:rsidRPr="00B427FF" w:rsidRDefault="0089042C" w:rsidP="0089042C">
            <w:pPr>
              <w:spacing w:after="0" w:line="240" w:lineRule="auto"/>
              <w:jc w:val="both"/>
              <w:rPr>
                <w:rFonts w:ascii="Times New Roman" w:hAnsi="Times New Roman" w:cs="Times New Roman"/>
                <w:sz w:val="16"/>
                <w:szCs w:val="16"/>
              </w:rPr>
            </w:pPr>
            <w:r w:rsidRPr="00B427FF">
              <w:rPr>
                <w:rFonts w:ascii="Times New Roman" w:hAnsi="Times New Roman" w:cs="Times New Roman"/>
                <w:sz w:val="16"/>
                <w:szCs w:val="16"/>
              </w:rPr>
              <w:t>Минимальная/максимальная площадь земельных участков – принимать в соответствии с основным видом разрешенного использования земельного участка.</w:t>
            </w:r>
          </w:p>
          <w:p w:rsidR="0089042C" w:rsidRPr="00B427FF" w:rsidRDefault="0089042C" w:rsidP="0089042C">
            <w:pPr>
              <w:autoSpaceDE w:val="0"/>
              <w:autoSpaceDN w:val="0"/>
              <w:adjustRightInd w:val="0"/>
              <w:spacing w:after="0" w:line="240" w:lineRule="auto"/>
              <w:ind w:firstLine="540"/>
              <w:jc w:val="both"/>
              <w:rPr>
                <w:rFonts w:ascii="Times New Roman" w:hAnsi="Times New Roman" w:cs="Times New Roman"/>
                <w:sz w:val="16"/>
                <w:szCs w:val="16"/>
              </w:rPr>
            </w:pPr>
            <w:r w:rsidRPr="00B427FF">
              <w:rPr>
                <w:rFonts w:ascii="Times New Roman" w:hAnsi="Times New Roman" w:cs="Times New Roman"/>
                <w:sz w:val="16"/>
                <w:szCs w:val="16"/>
              </w:rPr>
              <w:t>Размеры земельных участков автостоянок на одно место должны быть:</w:t>
            </w:r>
          </w:p>
          <w:p w:rsidR="0089042C" w:rsidRPr="00B427FF" w:rsidRDefault="0089042C" w:rsidP="0089042C">
            <w:pPr>
              <w:autoSpaceDE w:val="0"/>
              <w:autoSpaceDN w:val="0"/>
              <w:adjustRightInd w:val="0"/>
              <w:spacing w:after="0" w:line="240" w:lineRule="auto"/>
              <w:ind w:firstLine="540"/>
              <w:jc w:val="both"/>
              <w:rPr>
                <w:rFonts w:ascii="Times New Roman" w:hAnsi="Times New Roman" w:cs="Times New Roman"/>
                <w:sz w:val="16"/>
                <w:szCs w:val="16"/>
              </w:rPr>
            </w:pPr>
            <w:r w:rsidRPr="00B427FF">
              <w:rPr>
                <w:rFonts w:ascii="Times New Roman" w:hAnsi="Times New Roman" w:cs="Times New Roman"/>
                <w:sz w:val="16"/>
                <w:szCs w:val="16"/>
              </w:rPr>
              <w:t>для легковых автомобилей - 25 кв. м;</w:t>
            </w:r>
          </w:p>
          <w:p w:rsidR="0089042C" w:rsidRPr="00B427FF" w:rsidRDefault="0089042C" w:rsidP="0089042C">
            <w:pPr>
              <w:autoSpaceDE w:val="0"/>
              <w:autoSpaceDN w:val="0"/>
              <w:adjustRightInd w:val="0"/>
              <w:spacing w:after="0" w:line="240" w:lineRule="auto"/>
              <w:ind w:firstLine="540"/>
              <w:jc w:val="both"/>
              <w:rPr>
                <w:rFonts w:ascii="Times New Roman" w:hAnsi="Times New Roman" w:cs="Times New Roman"/>
                <w:sz w:val="16"/>
                <w:szCs w:val="16"/>
              </w:rPr>
            </w:pPr>
            <w:r w:rsidRPr="00B427FF">
              <w:rPr>
                <w:rFonts w:ascii="Times New Roman" w:hAnsi="Times New Roman" w:cs="Times New Roman"/>
                <w:sz w:val="16"/>
                <w:szCs w:val="16"/>
              </w:rPr>
              <w:t>для автобусов - 40 кв. м;</w:t>
            </w:r>
          </w:p>
          <w:p w:rsidR="0089042C" w:rsidRPr="00B427FF" w:rsidRDefault="0089042C" w:rsidP="0089042C">
            <w:pPr>
              <w:autoSpaceDE w:val="0"/>
              <w:autoSpaceDN w:val="0"/>
              <w:adjustRightInd w:val="0"/>
              <w:spacing w:after="0" w:line="240" w:lineRule="auto"/>
              <w:ind w:firstLine="540"/>
              <w:jc w:val="both"/>
              <w:rPr>
                <w:rFonts w:ascii="Times New Roman" w:hAnsi="Times New Roman" w:cs="Times New Roman"/>
                <w:sz w:val="16"/>
                <w:szCs w:val="16"/>
              </w:rPr>
            </w:pPr>
            <w:r w:rsidRPr="00B427FF">
              <w:rPr>
                <w:rFonts w:ascii="Times New Roman" w:hAnsi="Times New Roman" w:cs="Times New Roman"/>
                <w:sz w:val="16"/>
                <w:szCs w:val="16"/>
              </w:rPr>
              <w:t>для велосипедов - 0,9 кв. м.</w:t>
            </w:r>
          </w:p>
          <w:p w:rsidR="0089042C" w:rsidRPr="00B427FF" w:rsidRDefault="0089042C" w:rsidP="0089042C">
            <w:pPr>
              <w:autoSpaceDE w:val="0"/>
              <w:autoSpaceDN w:val="0"/>
              <w:adjustRightInd w:val="0"/>
              <w:spacing w:after="0" w:line="240" w:lineRule="auto"/>
              <w:ind w:firstLine="540"/>
              <w:jc w:val="both"/>
              <w:rPr>
                <w:rFonts w:ascii="Times New Roman" w:hAnsi="Times New Roman" w:cs="Times New Roman"/>
                <w:sz w:val="16"/>
                <w:szCs w:val="16"/>
              </w:rPr>
            </w:pPr>
            <w:r w:rsidRPr="00B427FF">
              <w:rPr>
                <w:rFonts w:ascii="Times New Roman" w:hAnsi="Times New Roman" w:cs="Times New Roman"/>
                <w:sz w:val="16"/>
                <w:szCs w:val="16"/>
              </w:rPr>
              <w:t>На открытых автостоянках около объектов социальной инфраструктуры, общественно-деловой застройки, промышленных предприятий  на расстоянии не далее 50 м от входа, следует выделять до 10 процентов мест (но не менее одного места) для специального автотранспорта инвалидов с учетом ширины зоны для парковки не менее 3,5 м.</w:t>
            </w:r>
          </w:p>
          <w:p w:rsidR="0089042C" w:rsidRPr="00B427FF" w:rsidRDefault="0089042C" w:rsidP="0089042C">
            <w:pPr>
              <w:autoSpaceDE w:val="0"/>
              <w:autoSpaceDN w:val="0"/>
              <w:adjustRightInd w:val="0"/>
              <w:spacing w:after="0" w:line="240" w:lineRule="auto"/>
              <w:ind w:firstLine="540"/>
              <w:jc w:val="both"/>
              <w:rPr>
                <w:rFonts w:ascii="Times New Roman" w:hAnsi="Times New Roman" w:cs="Times New Roman"/>
                <w:sz w:val="16"/>
                <w:szCs w:val="16"/>
              </w:rPr>
            </w:pPr>
            <w:r w:rsidRPr="00B427FF">
              <w:rPr>
                <w:rFonts w:ascii="Times New Roman" w:eastAsia="SimSun" w:hAnsi="Times New Roman" w:cs="Times New Roman"/>
                <w:sz w:val="16"/>
                <w:szCs w:val="16"/>
                <w:lang w:eastAsia="zh-CN"/>
              </w:rPr>
              <w:t>Автостоянки для парковки автомобилей посетителей следует предусматривать в границах отведенного земельного участка в количестве, установленном местными нормативами градостроительного проектирования. В исключительных случаях допускается размещать автостоянки для парковки автомобилей за пределами границ участка при получении согласования соответствующих органов и организаций.</w:t>
            </w:r>
          </w:p>
          <w:p w:rsidR="0089042C" w:rsidRPr="00B427FF" w:rsidRDefault="0089042C" w:rsidP="0089042C">
            <w:pPr>
              <w:pStyle w:val="a7"/>
              <w:jc w:val="both"/>
              <w:rPr>
                <w:rFonts w:eastAsia="SimSun"/>
                <w:sz w:val="16"/>
                <w:szCs w:val="16"/>
                <w:lang w:eastAsia="zh-CN"/>
              </w:rPr>
            </w:pPr>
            <w:r w:rsidRPr="00B427FF">
              <w:rPr>
                <w:rFonts w:eastAsia="SimSun"/>
                <w:sz w:val="16"/>
                <w:szCs w:val="16"/>
                <w:lang w:eastAsia="zh-CN"/>
              </w:rPr>
              <w:t>Остальные предельные параметры застройки (отступы от границ земельного участка, максимальный процент застройки, отступ от красной линии максимальное количество этажей) принимать в соответствии с основным видом разрешенного использования земельного участка. Для линейных объектов регламенты не устанавливаются.</w:t>
            </w:r>
          </w:p>
        </w:tc>
      </w:tr>
      <w:tr w:rsidR="0089042C" w:rsidRPr="00B427FF" w:rsidTr="00C370ED">
        <w:trPr>
          <w:trHeight w:val="1078"/>
        </w:trPr>
        <w:tc>
          <w:tcPr>
            <w:tcW w:w="4219" w:type="dxa"/>
          </w:tcPr>
          <w:p w:rsidR="0089042C" w:rsidRPr="00B427FF" w:rsidRDefault="0089042C" w:rsidP="0089042C">
            <w:pPr>
              <w:spacing w:after="0" w:line="240" w:lineRule="auto"/>
              <w:jc w:val="both"/>
              <w:rPr>
                <w:rFonts w:ascii="Times New Roman" w:hAnsi="Times New Roman" w:cs="Times New Roman"/>
                <w:sz w:val="16"/>
                <w:szCs w:val="16"/>
              </w:rPr>
            </w:pPr>
            <w:r w:rsidRPr="00B427FF">
              <w:rPr>
                <w:rFonts w:ascii="Times New Roman" w:hAnsi="Times New Roman" w:cs="Times New Roman"/>
                <w:sz w:val="16"/>
                <w:szCs w:val="16"/>
              </w:rPr>
              <w:lastRenderedPageBreak/>
              <w:t>Площадки для мусоросборников.</w:t>
            </w:r>
          </w:p>
        </w:tc>
        <w:tc>
          <w:tcPr>
            <w:tcW w:w="10773" w:type="dxa"/>
          </w:tcPr>
          <w:p w:rsidR="0089042C" w:rsidRPr="00B427FF" w:rsidRDefault="0089042C" w:rsidP="0089042C">
            <w:pPr>
              <w:spacing w:after="0" w:line="240" w:lineRule="auto"/>
              <w:jc w:val="both"/>
              <w:rPr>
                <w:rFonts w:ascii="Times New Roman" w:hAnsi="Times New Roman" w:cs="Times New Roman"/>
                <w:sz w:val="16"/>
                <w:szCs w:val="16"/>
              </w:rPr>
            </w:pPr>
            <w:r w:rsidRPr="00B427FF">
              <w:rPr>
                <w:rFonts w:ascii="Times New Roman" w:hAnsi="Times New Roman" w:cs="Times New Roman"/>
                <w:sz w:val="16"/>
                <w:szCs w:val="16"/>
              </w:rPr>
              <w:t>Минимальная/максимальная площадь земельных участков – принимать в соответствии с основным видом разрешенного использования земельного участка.</w:t>
            </w:r>
          </w:p>
          <w:p w:rsidR="0089042C" w:rsidRPr="00B427FF" w:rsidRDefault="0089042C" w:rsidP="0089042C">
            <w:pPr>
              <w:spacing w:after="0" w:line="240" w:lineRule="auto"/>
              <w:jc w:val="both"/>
              <w:rPr>
                <w:rFonts w:ascii="Times New Roman" w:hAnsi="Times New Roman" w:cs="Times New Roman"/>
                <w:sz w:val="16"/>
                <w:szCs w:val="16"/>
              </w:rPr>
            </w:pPr>
            <w:r w:rsidRPr="00B427FF">
              <w:rPr>
                <w:rFonts w:ascii="Times New Roman" w:hAnsi="Times New Roman" w:cs="Times New Roman"/>
                <w:sz w:val="16"/>
                <w:szCs w:val="16"/>
              </w:rPr>
              <w:t>Максимальная площадь земельных участков  – в 3 раза превышающая площадь мусоросборников;</w:t>
            </w:r>
          </w:p>
          <w:p w:rsidR="0089042C" w:rsidRPr="00B427FF" w:rsidRDefault="0089042C" w:rsidP="0089042C">
            <w:pPr>
              <w:spacing w:after="0" w:line="240" w:lineRule="auto"/>
              <w:jc w:val="both"/>
              <w:rPr>
                <w:rFonts w:ascii="Times New Roman" w:hAnsi="Times New Roman" w:cs="Times New Roman"/>
                <w:sz w:val="16"/>
                <w:szCs w:val="16"/>
              </w:rPr>
            </w:pPr>
            <w:r w:rsidRPr="00B427FF">
              <w:rPr>
                <w:rFonts w:ascii="Times New Roman" w:hAnsi="Times New Roman" w:cs="Times New Roman"/>
                <w:sz w:val="16"/>
                <w:szCs w:val="16"/>
              </w:rPr>
              <w:t>расстояние от площадок для мусоросборников до производственных и вспомогательных помещений не менее - 30 м.</w:t>
            </w:r>
          </w:p>
          <w:p w:rsidR="0089042C" w:rsidRPr="00B427FF" w:rsidRDefault="0089042C" w:rsidP="0089042C">
            <w:pPr>
              <w:spacing w:after="0" w:line="240" w:lineRule="auto"/>
              <w:jc w:val="both"/>
              <w:rPr>
                <w:rFonts w:ascii="Times New Roman" w:hAnsi="Times New Roman" w:cs="Times New Roman"/>
                <w:sz w:val="16"/>
                <w:szCs w:val="16"/>
              </w:rPr>
            </w:pPr>
            <w:r w:rsidRPr="00B427FF">
              <w:rPr>
                <w:rFonts w:ascii="Times New Roman" w:hAnsi="Times New Roman" w:cs="Times New Roman"/>
                <w:sz w:val="16"/>
                <w:szCs w:val="16"/>
              </w:rPr>
              <w:t>Остальные предельные параметры застройки (отступы от границ земельного участка, максимальный процент застройки, отступ от красной линии, максимальное количество этажей) принимать в соответствии с основным видом разрешенного использования земельного участка.</w:t>
            </w:r>
          </w:p>
        </w:tc>
      </w:tr>
      <w:tr w:rsidR="0089042C" w:rsidRPr="00B427FF" w:rsidTr="00C370ED">
        <w:trPr>
          <w:trHeight w:val="1078"/>
        </w:trPr>
        <w:tc>
          <w:tcPr>
            <w:tcW w:w="4219" w:type="dxa"/>
          </w:tcPr>
          <w:p w:rsidR="0089042C" w:rsidRPr="00B427FF" w:rsidRDefault="0089042C" w:rsidP="0089042C">
            <w:pPr>
              <w:spacing w:after="0" w:line="240" w:lineRule="auto"/>
              <w:jc w:val="both"/>
              <w:rPr>
                <w:rFonts w:ascii="Times New Roman" w:hAnsi="Times New Roman" w:cs="Times New Roman"/>
                <w:sz w:val="16"/>
                <w:szCs w:val="16"/>
              </w:rPr>
            </w:pPr>
            <w:r w:rsidRPr="00B427FF">
              <w:rPr>
                <w:rFonts w:ascii="Times New Roman" w:hAnsi="Times New Roman" w:cs="Times New Roman"/>
                <w:sz w:val="16"/>
                <w:szCs w:val="16"/>
              </w:rPr>
              <w:t>Объекты инженерно-технического обеспечения и линейные объекты вспомогательного инженерного назначения (газопроводы, линии электроснабжения, водопроводы, линии связи), индивидуальные резервуары для хранения воды, скважины для забора воды, индивидуальные колодцы, бассейны.</w:t>
            </w:r>
          </w:p>
        </w:tc>
        <w:tc>
          <w:tcPr>
            <w:tcW w:w="10773" w:type="dxa"/>
          </w:tcPr>
          <w:p w:rsidR="0089042C" w:rsidRPr="00B427FF" w:rsidRDefault="0089042C" w:rsidP="0089042C">
            <w:pPr>
              <w:spacing w:after="0" w:line="240" w:lineRule="auto"/>
              <w:jc w:val="both"/>
              <w:rPr>
                <w:rFonts w:ascii="Times New Roman" w:hAnsi="Times New Roman" w:cs="Times New Roman"/>
                <w:sz w:val="16"/>
                <w:szCs w:val="16"/>
              </w:rPr>
            </w:pPr>
            <w:r w:rsidRPr="00B427FF">
              <w:rPr>
                <w:rFonts w:ascii="Times New Roman" w:hAnsi="Times New Roman" w:cs="Times New Roman"/>
                <w:sz w:val="16"/>
                <w:szCs w:val="16"/>
              </w:rPr>
              <w:t xml:space="preserve">Минимальная/максимальная площадь земельных участков </w:t>
            </w:r>
            <w:proofErr w:type="gramStart"/>
            <w:r w:rsidRPr="00B427FF">
              <w:rPr>
                <w:rFonts w:ascii="Times New Roman" w:hAnsi="Times New Roman" w:cs="Times New Roman"/>
                <w:sz w:val="16"/>
                <w:szCs w:val="16"/>
              </w:rPr>
              <w:t>–п</w:t>
            </w:r>
            <w:proofErr w:type="gramEnd"/>
            <w:r w:rsidRPr="00B427FF">
              <w:rPr>
                <w:rFonts w:ascii="Times New Roman" w:hAnsi="Times New Roman" w:cs="Times New Roman"/>
                <w:sz w:val="16"/>
                <w:szCs w:val="16"/>
              </w:rPr>
              <w:t>ринимать в соответствии с основным видом разрешенного использования земельного участка.</w:t>
            </w:r>
          </w:p>
          <w:p w:rsidR="0089042C" w:rsidRPr="00B427FF" w:rsidRDefault="0089042C" w:rsidP="0089042C">
            <w:pPr>
              <w:autoSpaceDE w:val="0"/>
              <w:autoSpaceDN w:val="0"/>
              <w:adjustRightInd w:val="0"/>
              <w:spacing w:after="0" w:line="240" w:lineRule="auto"/>
              <w:ind w:firstLine="709"/>
              <w:rPr>
                <w:rFonts w:ascii="Times New Roman" w:eastAsia="Calibri" w:hAnsi="Times New Roman" w:cs="Times New Roman"/>
                <w:sz w:val="16"/>
                <w:szCs w:val="16"/>
              </w:rPr>
            </w:pPr>
            <w:r w:rsidRPr="00B427FF">
              <w:rPr>
                <w:rFonts w:ascii="Times New Roman" w:hAnsi="Times New Roman" w:cs="Times New Roman"/>
                <w:sz w:val="16"/>
                <w:szCs w:val="16"/>
              </w:rPr>
              <w:t xml:space="preserve">Расстояние от </w:t>
            </w:r>
            <w:r w:rsidRPr="00B427FF">
              <w:rPr>
                <w:rFonts w:ascii="Times New Roman" w:eastAsia="Calibri" w:hAnsi="Times New Roman" w:cs="Times New Roman"/>
                <w:sz w:val="16"/>
                <w:szCs w:val="16"/>
              </w:rPr>
              <w:t>фундаментов зданий и сооружений</w:t>
            </w:r>
            <w:proofErr w:type="gramStart"/>
            <w:r w:rsidRPr="00B427FF">
              <w:rPr>
                <w:rFonts w:ascii="Times New Roman" w:eastAsia="Calibri" w:hAnsi="Times New Roman" w:cs="Times New Roman"/>
                <w:sz w:val="16"/>
                <w:szCs w:val="16"/>
              </w:rPr>
              <w:t xml:space="preserve"> :</w:t>
            </w:r>
            <w:proofErr w:type="gramEnd"/>
          </w:p>
          <w:p w:rsidR="0089042C" w:rsidRPr="00B427FF" w:rsidRDefault="0089042C" w:rsidP="0089042C">
            <w:pPr>
              <w:autoSpaceDE w:val="0"/>
              <w:autoSpaceDN w:val="0"/>
              <w:adjustRightInd w:val="0"/>
              <w:spacing w:after="0" w:line="240" w:lineRule="auto"/>
              <w:ind w:firstLine="709"/>
              <w:rPr>
                <w:rFonts w:ascii="Times New Roman" w:eastAsia="Calibri" w:hAnsi="Times New Roman" w:cs="Times New Roman"/>
                <w:sz w:val="16"/>
                <w:szCs w:val="16"/>
              </w:rPr>
            </w:pPr>
            <w:r w:rsidRPr="00B427FF">
              <w:rPr>
                <w:rFonts w:ascii="Times New Roman" w:eastAsia="Calibri" w:hAnsi="Times New Roman" w:cs="Times New Roman"/>
                <w:sz w:val="16"/>
                <w:szCs w:val="16"/>
              </w:rPr>
              <w:t>- водопровод и напорная канализация -5 м,</w:t>
            </w:r>
          </w:p>
          <w:p w:rsidR="0089042C" w:rsidRPr="00B427FF" w:rsidRDefault="0089042C" w:rsidP="0089042C">
            <w:pPr>
              <w:autoSpaceDE w:val="0"/>
              <w:autoSpaceDN w:val="0"/>
              <w:adjustRightInd w:val="0"/>
              <w:spacing w:after="0" w:line="240" w:lineRule="auto"/>
              <w:ind w:firstLine="709"/>
              <w:rPr>
                <w:rFonts w:ascii="Times New Roman" w:eastAsia="Calibri" w:hAnsi="Times New Roman" w:cs="Times New Roman"/>
                <w:sz w:val="16"/>
                <w:szCs w:val="16"/>
              </w:rPr>
            </w:pPr>
            <w:r w:rsidRPr="00B427FF">
              <w:rPr>
                <w:rFonts w:ascii="Times New Roman" w:eastAsia="Calibri" w:hAnsi="Times New Roman" w:cs="Times New Roman"/>
                <w:sz w:val="16"/>
                <w:szCs w:val="16"/>
              </w:rPr>
              <w:t>- самотечная канализация (бытовая и дождевая)-3м.</w:t>
            </w:r>
          </w:p>
          <w:p w:rsidR="0089042C" w:rsidRPr="00B427FF" w:rsidRDefault="0089042C" w:rsidP="0089042C">
            <w:pPr>
              <w:spacing w:after="0" w:line="240" w:lineRule="auto"/>
              <w:jc w:val="both"/>
              <w:rPr>
                <w:rFonts w:ascii="Times New Roman" w:hAnsi="Times New Roman" w:cs="Times New Roman"/>
                <w:sz w:val="16"/>
                <w:szCs w:val="16"/>
              </w:rPr>
            </w:pPr>
            <w:r w:rsidRPr="00B427FF">
              <w:rPr>
                <w:rFonts w:ascii="Times New Roman" w:hAnsi="Times New Roman" w:cs="Times New Roman"/>
                <w:sz w:val="16"/>
                <w:szCs w:val="16"/>
              </w:rPr>
              <w:t>Остальные предельные параметры застройки (отступы от границ земельного участка, максимальный процент застройки, отступ от красной линии максимальное количество этажей) принимать в соответствии с основным видом разрешенного использования земельного участка. Для линейных объектов не устанавливаются.</w:t>
            </w:r>
          </w:p>
        </w:tc>
      </w:tr>
    </w:tbl>
    <w:p w:rsidR="0089042C" w:rsidRPr="00B427FF" w:rsidRDefault="0089042C" w:rsidP="0089042C">
      <w:pPr>
        <w:spacing w:after="0" w:line="240" w:lineRule="auto"/>
        <w:ind w:left="1080"/>
        <w:jc w:val="both"/>
        <w:rPr>
          <w:rFonts w:ascii="Times New Roman" w:hAnsi="Times New Roman" w:cs="Times New Roman"/>
          <w:b/>
          <w:sz w:val="16"/>
          <w:szCs w:val="16"/>
        </w:rPr>
      </w:pPr>
    </w:p>
    <w:p w:rsidR="0089042C" w:rsidRPr="00B427FF" w:rsidRDefault="0089042C" w:rsidP="0089042C">
      <w:pPr>
        <w:keepNext/>
        <w:keepLines/>
        <w:spacing w:after="0" w:line="240" w:lineRule="auto"/>
        <w:ind w:firstLine="709"/>
        <w:jc w:val="both"/>
        <w:outlineLvl w:val="2"/>
        <w:rPr>
          <w:rFonts w:ascii="Times New Roman" w:hAnsi="Times New Roman" w:cs="Times New Roman"/>
          <w:b/>
          <w:sz w:val="16"/>
          <w:szCs w:val="16"/>
        </w:rPr>
      </w:pPr>
      <w:bookmarkStart w:id="16" w:name="_Toc438640283"/>
      <w:bookmarkStart w:id="17" w:name="_Toc469851383"/>
      <w:r w:rsidRPr="00B427FF">
        <w:rPr>
          <w:rFonts w:ascii="Times New Roman" w:hAnsi="Times New Roman" w:cs="Times New Roman"/>
          <w:b/>
          <w:sz w:val="16"/>
          <w:szCs w:val="16"/>
        </w:rPr>
        <w:t>Статья 40. Градостроительные регламенты. Зоны сельскохозяйственного использования.</w:t>
      </w:r>
      <w:bookmarkStart w:id="18" w:name="_Toc438640284"/>
      <w:bookmarkEnd w:id="16"/>
      <w:bookmarkEnd w:id="17"/>
    </w:p>
    <w:p w:rsidR="0089042C" w:rsidRPr="00B427FF" w:rsidRDefault="0089042C" w:rsidP="0089042C">
      <w:pPr>
        <w:keepLines/>
        <w:overflowPunct w:val="0"/>
        <w:autoSpaceDE w:val="0"/>
        <w:autoSpaceDN w:val="0"/>
        <w:adjustRightInd w:val="0"/>
        <w:spacing w:after="0" w:line="240" w:lineRule="auto"/>
        <w:ind w:firstLine="567"/>
        <w:jc w:val="center"/>
        <w:outlineLvl w:val="4"/>
        <w:rPr>
          <w:rFonts w:ascii="Times New Roman" w:eastAsia="SimSun" w:hAnsi="Times New Roman" w:cs="Times New Roman"/>
          <w:b/>
          <w:bCs/>
          <w:i/>
          <w:iCs/>
          <w:sz w:val="16"/>
          <w:szCs w:val="16"/>
          <w:lang w:eastAsia="zh-CN"/>
        </w:rPr>
      </w:pPr>
      <w:r w:rsidRPr="00B427FF">
        <w:rPr>
          <w:rFonts w:ascii="Times New Roman" w:eastAsia="SimSun" w:hAnsi="Times New Roman" w:cs="Times New Roman"/>
          <w:b/>
          <w:bCs/>
          <w:i/>
          <w:iCs/>
          <w:sz w:val="16"/>
          <w:szCs w:val="16"/>
          <w:lang w:eastAsia="zh-CN"/>
        </w:rPr>
        <w:t>СХ–1. Зона сельскохозяйственных угодий.</w:t>
      </w:r>
    </w:p>
    <w:p w:rsidR="0089042C" w:rsidRPr="00B427FF" w:rsidRDefault="0089042C" w:rsidP="0089042C">
      <w:pPr>
        <w:widowControl w:val="0"/>
        <w:spacing w:after="0" w:line="240" w:lineRule="auto"/>
        <w:ind w:firstLine="851"/>
        <w:rPr>
          <w:rFonts w:ascii="Times New Roman" w:hAnsi="Times New Roman" w:cs="Times New Roman"/>
          <w:iCs/>
          <w:sz w:val="16"/>
          <w:szCs w:val="16"/>
        </w:rPr>
      </w:pPr>
    </w:p>
    <w:p w:rsidR="0089042C" w:rsidRPr="00B427FF" w:rsidRDefault="0089042C" w:rsidP="0089042C">
      <w:pPr>
        <w:widowControl w:val="0"/>
        <w:spacing w:after="0" w:line="240" w:lineRule="auto"/>
        <w:ind w:firstLine="284"/>
        <w:jc w:val="both"/>
        <w:rPr>
          <w:rFonts w:ascii="Times New Roman" w:eastAsia="SimSun" w:hAnsi="Times New Roman" w:cs="Times New Roman"/>
          <w:i/>
          <w:sz w:val="16"/>
          <w:szCs w:val="16"/>
          <w:lang w:eastAsia="zh-CN"/>
        </w:rPr>
      </w:pPr>
      <w:r w:rsidRPr="00B427FF">
        <w:rPr>
          <w:rFonts w:ascii="Times New Roman" w:eastAsia="SimSun" w:hAnsi="Times New Roman" w:cs="Times New Roman"/>
          <w:i/>
          <w:sz w:val="16"/>
          <w:szCs w:val="16"/>
          <w:lang w:eastAsia="zh-CN"/>
        </w:rPr>
        <w:t>Зона СХ - 1 предназначена для выращивания сельхозпродукции и выделена для обеспечения правовых условий сохранения сельскохозяйственных угодий, предотвращения их занятия другими видами деятельности при соблюдении нижеследующих видов и параметров разрешенного использования недвижимости.</w:t>
      </w:r>
    </w:p>
    <w:p w:rsidR="0089042C" w:rsidRPr="00B427FF" w:rsidRDefault="0089042C" w:rsidP="0089042C">
      <w:pPr>
        <w:widowControl w:val="0"/>
        <w:spacing w:after="0" w:line="240" w:lineRule="auto"/>
        <w:ind w:firstLine="284"/>
        <w:jc w:val="both"/>
        <w:rPr>
          <w:rFonts w:ascii="Times New Roman" w:eastAsia="SimSun" w:hAnsi="Times New Roman" w:cs="Times New Roman"/>
          <w:i/>
          <w:sz w:val="16"/>
          <w:szCs w:val="16"/>
          <w:lang w:eastAsia="zh-CN"/>
        </w:rPr>
      </w:pPr>
    </w:p>
    <w:p w:rsidR="0089042C" w:rsidRPr="00B427FF" w:rsidRDefault="0089042C" w:rsidP="00420D6C">
      <w:pPr>
        <w:numPr>
          <w:ilvl w:val="0"/>
          <w:numId w:val="11"/>
        </w:numPr>
        <w:spacing w:after="0" w:line="240" w:lineRule="auto"/>
        <w:contextualSpacing/>
        <w:jc w:val="both"/>
        <w:rPr>
          <w:rFonts w:ascii="Times New Roman" w:hAnsi="Times New Roman" w:cs="Times New Roman"/>
          <w:b/>
          <w:sz w:val="16"/>
          <w:szCs w:val="16"/>
          <w:lang w:bidi="en-US"/>
        </w:rPr>
      </w:pPr>
      <w:r w:rsidRPr="00B427FF">
        <w:rPr>
          <w:rFonts w:ascii="Times New Roman" w:hAnsi="Times New Roman" w:cs="Times New Roman"/>
          <w:b/>
          <w:sz w:val="16"/>
          <w:szCs w:val="16"/>
          <w:lang w:bidi="en-US"/>
        </w:rPr>
        <w:t>ОСНОВНЫЕ ВИДЫ И ПАРАМЕТРЫ РАЗРЕШЕННОГО ИСПОЛЬЗОВАНИЯ ЗЕМЕЛЬНЫХ УЧАСТКОВ И ОБЪЕКТОВ КАПИТАЛЬНОГО СТРОИТЕЛЬСТВА</w:t>
      </w:r>
    </w:p>
    <w:p w:rsidR="0089042C" w:rsidRPr="00B427FF" w:rsidRDefault="0089042C" w:rsidP="0089042C">
      <w:pPr>
        <w:spacing w:after="0" w:line="240" w:lineRule="auto"/>
        <w:ind w:left="720"/>
        <w:contextualSpacing/>
        <w:jc w:val="both"/>
        <w:rPr>
          <w:rFonts w:ascii="Times New Roman" w:hAnsi="Times New Roman" w:cs="Times New Roman"/>
          <w:b/>
          <w:sz w:val="16"/>
          <w:szCs w:val="16"/>
          <w:lang w:bidi="en-US"/>
        </w:rPr>
      </w:pPr>
    </w:p>
    <w:tbl>
      <w:tblPr>
        <w:tblW w:w="49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6"/>
        <w:gridCol w:w="2836"/>
        <w:gridCol w:w="5248"/>
        <w:gridCol w:w="5522"/>
      </w:tblGrid>
      <w:tr w:rsidR="0089042C" w:rsidRPr="00B427FF" w:rsidTr="00CA5C27">
        <w:trPr>
          <w:trHeight w:val="552"/>
          <w:tblHeader/>
        </w:trPr>
        <w:tc>
          <w:tcPr>
            <w:tcW w:w="385" w:type="pct"/>
            <w:vAlign w:val="center"/>
          </w:tcPr>
          <w:p w:rsidR="0089042C" w:rsidRPr="00B427FF" w:rsidRDefault="0089042C" w:rsidP="0089042C">
            <w:pPr>
              <w:tabs>
                <w:tab w:val="left" w:pos="2520"/>
              </w:tabs>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Код вида</w:t>
            </w:r>
          </w:p>
          <w:p w:rsidR="0089042C" w:rsidRPr="00B427FF" w:rsidRDefault="0089042C" w:rsidP="0089042C">
            <w:pPr>
              <w:tabs>
                <w:tab w:val="left" w:pos="2520"/>
              </w:tabs>
              <w:spacing w:after="0" w:line="240" w:lineRule="auto"/>
              <w:jc w:val="center"/>
              <w:rPr>
                <w:rFonts w:ascii="Times New Roman" w:hAnsi="Times New Roman" w:cs="Times New Roman"/>
                <w:b/>
                <w:sz w:val="16"/>
                <w:szCs w:val="16"/>
              </w:rPr>
            </w:pPr>
            <w:proofErr w:type="gramStart"/>
            <w:r w:rsidRPr="00B427FF">
              <w:rPr>
                <w:rFonts w:ascii="Times New Roman" w:hAnsi="Times New Roman" w:cs="Times New Roman"/>
                <w:b/>
                <w:sz w:val="16"/>
                <w:szCs w:val="16"/>
              </w:rPr>
              <w:t>разрешен-</w:t>
            </w:r>
            <w:proofErr w:type="spellStart"/>
            <w:r w:rsidRPr="00B427FF">
              <w:rPr>
                <w:rFonts w:ascii="Times New Roman" w:hAnsi="Times New Roman" w:cs="Times New Roman"/>
                <w:b/>
                <w:sz w:val="16"/>
                <w:szCs w:val="16"/>
              </w:rPr>
              <w:t>ного</w:t>
            </w:r>
            <w:proofErr w:type="spellEnd"/>
            <w:proofErr w:type="gramEnd"/>
            <w:r w:rsidRPr="00B427FF">
              <w:rPr>
                <w:rFonts w:ascii="Times New Roman" w:hAnsi="Times New Roman" w:cs="Times New Roman"/>
                <w:b/>
                <w:sz w:val="16"/>
                <w:szCs w:val="16"/>
              </w:rPr>
              <w:t xml:space="preserve"> </w:t>
            </w:r>
            <w:proofErr w:type="spellStart"/>
            <w:r w:rsidRPr="00B427FF">
              <w:rPr>
                <w:rFonts w:ascii="Times New Roman" w:hAnsi="Times New Roman" w:cs="Times New Roman"/>
                <w:b/>
                <w:sz w:val="16"/>
                <w:szCs w:val="16"/>
              </w:rPr>
              <w:t>использо</w:t>
            </w:r>
            <w:proofErr w:type="spellEnd"/>
            <w:r w:rsidRPr="00B427FF">
              <w:rPr>
                <w:rFonts w:ascii="Times New Roman" w:hAnsi="Times New Roman" w:cs="Times New Roman"/>
                <w:b/>
                <w:sz w:val="16"/>
                <w:szCs w:val="16"/>
              </w:rPr>
              <w:t>-</w:t>
            </w:r>
          </w:p>
          <w:p w:rsidR="0089042C" w:rsidRPr="00B427FF" w:rsidRDefault="0089042C" w:rsidP="0089042C">
            <w:pPr>
              <w:tabs>
                <w:tab w:val="left" w:pos="2520"/>
              </w:tabs>
              <w:spacing w:after="0" w:line="240" w:lineRule="auto"/>
              <w:jc w:val="center"/>
              <w:rPr>
                <w:rFonts w:ascii="Times New Roman" w:hAnsi="Times New Roman" w:cs="Times New Roman"/>
                <w:b/>
                <w:sz w:val="16"/>
                <w:szCs w:val="16"/>
              </w:rPr>
            </w:pPr>
            <w:proofErr w:type="spellStart"/>
            <w:r w:rsidRPr="00B427FF">
              <w:rPr>
                <w:rFonts w:ascii="Times New Roman" w:hAnsi="Times New Roman" w:cs="Times New Roman"/>
                <w:b/>
                <w:sz w:val="16"/>
                <w:szCs w:val="16"/>
              </w:rPr>
              <w:t>вания</w:t>
            </w:r>
            <w:proofErr w:type="spellEnd"/>
          </w:p>
        </w:tc>
        <w:tc>
          <w:tcPr>
            <w:tcW w:w="962" w:type="pct"/>
            <w:vAlign w:val="center"/>
          </w:tcPr>
          <w:p w:rsidR="0089042C" w:rsidRPr="00B427FF" w:rsidRDefault="0089042C" w:rsidP="0089042C">
            <w:pPr>
              <w:tabs>
                <w:tab w:val="left" w:pos="2520"/>
              </w:tabs>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ВИДЫ РАЗРЕШЕННОГО ИСПОЛЬЗОВАНИЯ ЗЕМЕЛЬНЫХ УЧАСТКОВ</w:t>
            </w:r>
          </w:p>
        </w:tc>
        <w:tc>
          <w:tcPr>
            <w:tcW w:w="1780" w:type="pct"/>
            <w:vAlign w:val="center"/>
          </w:tcPr>
          <w:p w:rsidR="0089042C" w:rsidRPr="00B427FF" w:rsidRDefault="0089042C" w:rsidP="0089042C">
            <w:pPr>
              <w:tabs>
                <w:tab w:val="left" w:pos="2520"/>
              </w:tabs>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ВИДЫ РАЗРЕШЕННОГО ИСПОЛЬЗОВАНИЯ ОБЪЕКТОВ КАПИТАЛЬНОГО СТРОИТЕЛЬСТВА</w:t>
            </w:r>
          </w:p>
        </w:tc>
        <w:tc>
          <w:tcPr>
            <w:tcW w:w="1874" w:type="pct"/>
            <w:vAlign w:val="center"/>
          </w:tcPr>
          <w:p w:rsidR="0089042C" w:rsidRPr="00B427FF" w:rsidRDefault="0089042C" w:rsidP="0089042C">
            <w:pPr>
              <w:tabs>
                <w:tab w:val="left" w:pos="2520"/>
              </w:tabs>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 xml:space="preserve">ПРЕДЕЛЬНЫЕ РАЗМЕРЫ </w:t>
            </w:r>
            <w:proofErr w:type="gramStart"/>
            <w:r w:rsidRPr="00B427FF">
              <w:rPr>
                <w:rFonts w:ascii="Times New Roman" w:hAnsi="Times New Roman" w:cs="Times New Roman"/>
                <w:b/>
                <w:sz w:val="16"/>
                <w:szCs w:val="16"/>
              </w:rPr>
              <w:t>ЗЕМЕЛЬНЫХ</w:t>
            </w:r>
            <w:proofErr w:type="gramEnd"/>
          </w:p>
          <w:p w:rsidR="0089042C" w:rsidRPr="00B427FF" w:rsidRDefault="0089042C" w:rsidP="0089042C">
            <w:pPr>
              <w:tabs>
                <w:tab w:val="left" w:pos="2520"/>
              </w:tabs>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УЧАСТКОВ И ПРЕДЕЛЬНЫЕ ПАРАМЕТРЫ</w:t>
            </w:r>
          </w:p>
          <w:p w:rsidR="0089042C" w:rsidRPr="00B427FF" w:rsidRDefault="0089042C" w:rsidP="0089042C">
            <w:pPr>
              <w:tabs>
                <w:tab w:val="left" w:pos="2520"/>
              </w:tabs>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РАЗРЕШЕННОГО СТРОИТЕЛЬСТВА</w:t>
            </w:r>
          </w:p>
        </w:tc>
      </w:tr>
      <w:tr w:rsidR="0089042C" w:rsidRPr="00B427FF" w:rsidTr="00CA5C27">
        <w:trPr>
          <w:trHeight w:val="552"/>
        </w:trPr>
        <w:tc>
          <w:tcPr>
            <w:tcW w:w="385" w:type="pct"/>
          </w:tcPr>
          <w:p w:rsidR="0089042C" w:rsidRPr="00B427FF" w:rsidRDefault="0089042C" w:rsidP="0089042C">
            <w:pPr>
              <w:widowControl w:val="0"/>
              <w:autoSpaceDE w:val="0"/>
              <w:autoSpaceDN w:val="0"/>
              <w:adjustRightInd w:val="0"/>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1.2</w:t>
            </w:r>
          </w:p>
        </w:tc>
        <w:tc>
          <w:tcPr>
            <w:tcW w:w="962" w:type="pct"/>
            <w:tcBorders>
              <w:top w:val="single" w:sz="4" w:space="0" w:color="auto"/>
              <w:bottom w:val="single" w:sz="4" w:space="0" w:color="auto"/>
              <w:right w:val="single" w:sz="4" w:space="0" w:color="auto"/>
            </w:tcBorders>
          </w:tcPr>
          <w:p w:rsidR="0089042C" w:rsidRPr="00B427FF" w:rsidRDefault="0089042C" w:rsidP="0089042C">
            <w:pPr>
              <w:pStyle w:val="ConsPlusNormal"/>
              <w:ind w:firstLine="0"/>
              <w:jc w:val="both"/>
              <w:rPr>
                <w:rFonts w:ascii="Times New Roman" w:hAnsi="Times New Roman" w:cs="Times New Roman"/>
                <w:sz w:val="16"/>
                <w:szCs w:val="16"/>
              </w:rPr>
            </w:pPr>
            <w:r w:rsidRPr="00B427FF">
              <w:rPr>
                <w:rFonts w:ascii="Times New Roman" w:hAnsi="Times New Roman" w:cs="Times New Roman"/>
                <w:sz w:val="16"/>
                <w:szCs w:val="16"/>
              </w:rPr>
              <w:t>Выращивание зерновых и иных сельскохозяйственных культур</w:t>
            </w:r>
          </w:p>
        </w:tc>
        <w:tc>
          <w:tcPr>
            <w:tcW w:w="1780" w:type="pct"/>
            <w:tcBorders>
              <w:top w:val="single" w:sz="4" w:space="0" w:color="auto"/>
              <w:left w:val="single" w:sz="4" w:space="0" w:color="auto"/>
              <w:bottom w:val="single" w:sz="4" w:space="0" w:color="auto"/>
              <w:right w:val="single" w:sz="4" w:space="0" w:color="auto"/>
            </w:tcBorders>
          </w:tcPr>
          <w:p w:rsidR="0089042C" w:rsidRPr="00B427FF" w:rsidRDefault="0089042C" w:rsidP="0089042C">
            <w:pPr>
              <w:pStyle w:val="ConsPlusNormal"/>
              <w:ind w:firstLine="0"/>
              <w:rPr>
                <w:rFonts w:ascii="Times New Roman" w:hAnsi="Times New Roman" w:cs="Times New Roman"/>
                <w:sz w:val="16"/>
                <w:szCs w:val="16"/>
              </w:rPr>
            </w:pPr>
            <w:r w:rsidRPr="00B427FF">
              <w:rPr>
                <w:rFonts w:ascii="Times New Roman" w:hAnsi="Times New Roman" w:cs="Times New Roman"/>
                <w:sz w:val="16"/>
                <w:szCs w:val="16"/>
              </w:rPr>
              <w:t xml:space="preserve">Осуществление хозяйственной деятельности  на сельскохозяйственных угодьях, связанных с производством зерновых, бобовых, кормовых, технических, масличных, эфиромасличных и иных сельскохозяйственных культур </w:t>
            </w:r>
          </w:p>
        </w:tc>
        <w:tc>
          <w:tcPr>
            <w:tcW w:w="1874" w:type="pct"/>
          </w:tcPr>
          <w:p w:rsidR="0089042C" w:rsidRPr="00B427FF" w:rsidRDefault="0089042C" w:rsidP="0089042C">
            <w:pPr>
              <w:autoSpaceDE w:val="0"/>
              <w:autoSpaceDN w:val="0"/>
              <w:adjustRightInd w:val="0"/>
              <w:spacing w:after="0" w:line="240" w:lineRule="auto"/>
              <w:ind w:firstLine="34"/>
              <w:jc w:val="both"/>
              <w:rPr>
                <w:rFonts w:ascii="Times New Roman" w:hAnsi="Times New Roman" w:cs="Times New Roman"/>
                <w:b/>
                <w:sz w:val="16"/>
                <w:szCs w:val="16"/>
              </w:rPr>
            </w:pPr>
            <w:r w:rsidRPr="00B427FF">
              <w:rPr>
                <w:rFonts w:ascii="Times New Roman" w:hAnsi="Times New Roman" w:cs="Times New Roman"/>
                <w:sz w:val="16"/>
                <w:szCs w:val="16"/>
              </w:rPr>
              <w:t xml:space="preserve">- минимальная/максимальная площадь земельного участка – </w:t>
            </w:r>
            <w:r w:rsidRPr="00B427FF">
              <w:rPr>
                <w:rFonts w:ascii="Times New Roman" w:hAnsi="Times New Roman" w:cs="Times New Roman"/>
                <w:b/>
                <w:sz w:val="16"/>
                <w:szCs w:val="16"/>
              </w:rPr>
              <w:t>1000 /400000 кв.м.</w:t>
            </w:r>
          </w:p>
          <w:p w:rsidR="0089042C" w:rsidRPr="00B427FF" w:rsidRDefault="0089042C" w:rsidP="0089042C">
            <w:pPr>
              <w:widowControl w:val="0"/>
              <w:spacing w:after="0" w:line="240" w:lineRule="auto"/>
              <w:ind w:firstLine="284"/>
              <w:jc w:val="both"/>
              <w:rPr>
                <w:rFonts w:ascii="Times New Roman" w:hAnsi="Times New Roman" w:cs="Times New Roman"/>
                <w:b/>
                <w:bCs/>
                <w:sz w:val="16"/>
                <w:szCs w:val="16"/>
              </w:rPr>
            </w:pPr>
            <w:r w:rsidRPr="00B427FF">
              <w:rPr>
                <w:rFonts w:ascii="Times New Roman" w:hAnsi="Times New Roman" w:cs="Times New Roman"/>
                <w:sz w:val="16"/>
                <w:szCs w:val="16"/>
              </w:rPr>
              <w:t xml:space="preserve">-минимальные отступы от границ смежных земельных участков – </w:t>
            </w:r>
            <w:r w:rsidRPr="00B427FF">
              <w:rPr>
                <w:rFonts w:ascii="Times New Roman" w:hAnsi="Times New Roman" w:cs="Times New Roman"/>
                <w:b/>
                <w:sz w:val="16"/>
                <w:szCs w:val="16"/>
              </w:rPr>
              <w:t>3 м,</w:t>
            </w:r>
            <w:r w:rsidRPr="00B427FF">
              <w:rPr>
                <w:rFonts w:ascii="Times New Roman" w:hAnsi="Times New Roman" w:cs="Times New Roman"/>
                <w:sz w:val="16"/>
                <w:szCs w:val="16"/>
              </w:rPr>
              <w:t xml:space="preserve"> от фронтальной границы участка </w:t>
            </w:r>
            <w:r w:rsidRPr="00B427FF">
              <w:rPr>
                <w:rFonts w:ascii="Times New Roman" w:hAnsi="Times New Roman" w:cs="Times New Roman"/>
                <w:bCs/>
                <w:sz w:val="16"/>
                <w:szCs w:val="16"/>
              </w:rPr>
              <w:t xml:space="preserve">– </w:t>
            </w:r>
            <w:r w:rsidRPr="00B427FF">
              <w:rPr>
                <w:rFonts w:ascii="Times New Roman" w:hAnsi="Times New Roman" w:cs="Times New Roman"/>
                <w:b/>
                <w:bCs/>
                <w:sz w:val="16"/>
                <w:szCs w:val="16"/>
              </w:rPr>
              <w:t>5 м;</w:t>
            </w:r>
          </w:p>
          <w:p w:rsidR="0089042C" w:rsidRPr="00B427FF" w:rsidRDefault="0089042C" w:rsidP="0089042C">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sz w:val="16"/>
                <w:szCs w:val="16"/>
              </w:rPr>
              <w:t xml:space="preserve">- максимальное количество этажей </w:t>
            </w:r>
            <w:r w:rsidRPr="00B427FF">
              <w:rPr>
                <w:rFonts w:ascii="Times New Roman" w:eastAsia="SimSun" w:hAnsi="Times New Roman" w:cs="Times New Roman"/>
                <w:sz w:val="16"/>
                <w:szCs w:val="16"/>
                <w:lang w:eastAsia="zh-CN"/>
              </w:rPr>
              <w:t>зданий</w:t>
            </w:r>
            <w:r w:rsidRPr="00B427FF">
              <w:rPr>
                <w:rFonts w:ascii="Times New Roman" w:hAnsi="Times New Roman" w:cs="Times New Roman"/>
                <w:sz w:val="16"/>
                <w:szCs w:val="16"/>
              </w:rPr>
              <w:t xml:space="preserve"> – </w:t>
            </w:r>
            <w:r w:rsidRPr="00B427FF">
              <w:rPr>
                <w:rFonts w:ascii="Times New Roman" w:hAnsi="Times New Roman" w:cs="Times New Roman"/>
                <w:b/>
                <w:sz w:val="16"/>
                <w:szCs w:val="16"/>
              </w:rPr>
              <w:t xml:space="preserve"> 1 этаж</w:t>
            </w:r>
            <w:r w:rsidRPr="00B427FF">
              <w:rPr>
                <w:rFonts w:ascii="Times New Roman" w:hAnsi="Times New Roman" w:cs="Times New Roman"/>
                <w:sz w:val="16"/>
                <w:szCs w:val="16"/>
              </w:rPr>
              <w:t>;</w:t>
            </w:r>
          </w:p>
          <w:p w:rsidR="0089042C" w:rsidRPr="00B427FF" w:rsidRDefault="0089042C" w:rsidP="0089042C">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b/>
                <w:sz w:val="16"/>
                <w:szCs w:val="16"/>
              </w:rPr>
              <w:t xml:space="preserve">- </w:t>
            </w:r>
            <w:r w:rsidRPr="00B427FF">
              <w:rPr>
                <w:rFonts w:ascii="Times New Roman" w:hAnsi="Times New Roman" w:cs="Times New Roman"/>
                <w:sz w:val="16"/>
                <w:szCs w:val="16"/>
              </w:rPr>
              <w:t xml:space="preserve">максимальная высота объектов капитального строительства от уровня земли до верха перекрытия последнего этажа (или конька кровли) -  не более </w:t>
            </w:r>
            <w:r w:rsidRPr="00B427FF">
              <w:rPr>
                <w:rFonts w:ascii="Times New Roman" w:hAnsi="Times New Roman" w:cs="Times New Roman"/>
                <w:b/>
                <w:sz w:val="16"/>
                <w:szCs w:val="16"/>
              </w:rPr>
              <w:t>9 м;</w:t>
            </w:r>
            <w:r w:rsidRPr="00B427FF">
              <w:rPr>
                <w:rFonts w:ascii="Times New Roman" w:hAnsi="Times New Roman" w:cs="Times New Roman"/>
                <w:sz w:val="16"/>
                <w:szCs w:val="16"/>
              </w:rPr>
              <w:t xml:space="preserve"> </w:t>
            </w:r>
          </w:p>
          <w:p w:rsidR="0089042C" w:rsidRPr="00B427FF" w:rsidRDefault="0089042C" w:rsidP="0089042C">
            <w:pPr>
              <w:spacing w:after="0" w:line="240" w:lineRule="auto"/>
              <w:ind w:firstLine="34"/>
              <w:jc w:val="both"/>
              <w:rPr>
                <w:rFonts w:ascii="Times New Roman" w:hAnsi="Times New Roman" w:cs="Times New Roman"/>
                <w:b/>
                <w:sz w:val="16"/>
                <w:szCs w:val="16"/>
              </w:rPr>
            </w:pPr>
            <w:r w:rsidRPr="00B427FF">
              <w:rPr>
                <w:rFonts w:ascii="Times New Roman" w:eastAsia="SimSun" w:hAnsi="Times New Roman" w:cs="Times New Roman"/>
                <w:sz w:val="16"/>
                <w:szCs w:val="16"/>
                <w:lang w:eastAsia="zh-CN"/>
              </w:rPr>
              <w:t xml:space="preserve">- максимальный процент застройки в границах земельного участка – </w:t>
            </w:r>
            <w:r w:rsidRPr="00B427FF">
              <w:rPr>
                <w:rFonts w:ascii="Times New Roman" w:eastAsia="SimSun" w:hAnsi="Times New Roman" w:cs="Times New Roman"/>
                <w:b/>
                <w:sz w:val="16"/>
                <w:szCs w:val="16"/>
                <w:lang w:eastAsia="zh-CN"/>
              </w:rPr>
              <w:t>20%</w:t>
            </w:r>
          </w:p>
        </w:tc>
      </w:tr>
      <w:tr w:rsidR="0089042C" w:rsidRPr="00B427FF" w:rsidTr="00CA5C27">
        <w:trPr>
          <w:trHeight w:val="552"/>
        </w:trPr>
        <w:tc>
          <w:tcPr>
            <w:tcW w:w="385" w:type="pct"/>
          </w:tcPr>
          <w:p w:rsidR="0089042C" w:rsidRPr="00B427FF" w:rsidRDefault="0089042C" w:rsidP="0089042C">
            <w:pPr>
              <w:keepLines/>
              <w:widowControl w:val="0"/>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1.3</w:t>
            </w:r>
          </w:p>
        </w:tc>
        <w:tc>
          <w:tcPr>
            <w:tcW w:w="962" w:type="pct"/>
            <w:tcBorders>
              <w:top w:val="single" w:sz="4" w:space="0" w:color="auto"/>
              <w:bottom w:val="single" w:sz="4" w:space="0" w:color="auto"/>
              <w:right w:val="single" w:sz="4" w:space="0" w:color="auto"/>
            </w:tcBorders>
          </w:tcPr>
          <w:p w:rsidR="0089042C" w:rsidRPr="00B427FF" w:rsidRDefault="0089042C" w:rsidP="0089042C">
            <w:pPr>
              <w:pStyle w:val="affff2"/>
              <w:rPr>
                <w:rFonts w:ascii="Times New Roman" w:hAnsi="Times New Roman" w:cs="Times New Roman"/>
                <w:sz w:val="16"/>
                <w:szCs w:val="16"/>
              </w:rPr>
            </w:pPr>
            <w:r w:rsidRPr="00B427FF">
              <w:rPr>
                <w:rFonts w:ascii="Times New Roman" w:hAnsi="Times New Roman" w:cs="Times New Roman"/>
                <w:sz w:val="16"/>
                <w:szCs w:val="16"/>
              </w:rPr>
              <w:t>Овощеводство</w:t>
            </w:r>
          </w:p>
        </w:tc>
        <w:tc>
          <w:tcPr>
            <w:tcW w:w="1780" w:type="pct"/>
            <w:tcBorders>
              <w:top w:val="single" w:sz="4" w:space="0" w:color="auto"/>
              <w:left w:val="single" w:sz="4" w:space="0" w:color="auto"/>
              <w:bottom w:val="single" w:sz="4" w:space="0" w:color="auto"/>
              <w:right w:val="single" w:sz="4" w:space="0" w:color="auto"/>
            </w:tcBorders>
          </w:tcPr>
          <w:p w:rsidR="0089042C" w:rsidRPr="00B427FF" w:rsidRDefault="0089042C" w:rsidP="0089042C">
            <w:pPr>
              <w:pStyle w:val="ae"/>
              <w:rPr>
                <w:rFonts w:ascii="Times New Roman" w:hAnsi="Times New Roman"/>
                <w:sz w:val="16"/>
                <w:szCs w:val="16"/>
              </w:rPr>
            </w:pPr>
            <w:r w:rsidRPr="00B427FF">
              <w:rPr>
                <w:rFonts w:ascii="Times New Roman" w:hAnsi="Times New Roman"/>
                <w:sz w:val="16"/>
                <w:szCs w:val="16"/>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1874" w:type="pct"/>
          </w:tcPr>
          <w:p w:rsidR="0089042C" w:rsidRPr="00B427FF" w:rsidRDefault="0089042C" w:rsidP="0089042C">
            <w:pPr>
              <w:autoSpaceDE w:val="0"/>
              <w:autoSpaceDN w:val="0"/>
              <w:adjustRightInd w:val="0"/>
              <w:spacing w:after="0" w:line="240" w:lineRule="auto"/>
              <w:ind w:firstLine="378"/>
              <w:jc w:val="both"/>
              <w:rPr>
                <w:rFonts w:ascii="Times New Roman" w:hAnsi="Times New Roman" w:cs="Times New Roman"/>
                <w:b/>
                <w:sz w:val="16"/>
                <w:szCs w:val="16"/>
              </w:rPr>
            </w:pPr>
            <w:r w:rsidRPr="00B427FF">
              <w:rPr>
                <w:rFonts w:ascii="Times New Roman" w:hAnsi="Times New Roman" w:cs="Times New Roman"/>
                <w:sz w:val="16"/>
                <w:szCs w:val="16"/>
              </w:rPr>
              <w:t xml:space="preserve">- минимальная/максимальная площадь земельного участка – </w:t>
            </w:r>
            <w:r w:rsidRPr="00B427FF">
              <w:rPr>
                <w:rFonts w:ascii="Times New Roman" w:hAnsi="Times New Roman" w:cs="Times New Roman"/>
                <w:b/>
                <w:sz w:val="16"/>
                <w:szCs w:val="16"/>
              </w:rPr>
              <w:t>5000 /400000 кв.м.</w:t>
            </w:r>
          </w:p>
          <w:p w:rsidR="0089042C" w:rsidRPr="00B427FF" w:rsidRDefault="0089042C" w:rsidP="0089042C">
            <w:pPr>
              <w:widowControl w:val="0"/>
              <w:spacing w:after="0" w:line="240" w:lineRule="auto"/>
              <w:ind w:firstLine="284"/>
              <w:jc w:val="both"/>
              <w:rPr>
                <w:rFonts w:ascii="Times New Roman" w:hAnsi="Times New Roman" w:cs="Times New Roman"/>
                <w:b/>
                <w:bCs/>
                <w:sz w:val="16"/>
                <w:szCs w:val="16"/>
              </w:rPr>
            </w:pPr>
            <w:r w:rsidRPr="00B427FF">
              <w:rPr>
                <w:rFonts w:ascii="Times New Roman" w:hAnsi="Times New Roman" w:cs="Times New Roman"/>
                <w:sz w:val="16"/>
                <w:szCs w:val="16"/>
              </w:rPr>
              <w:t xml:space="preserve">-минимальные отступы от границ смежных земельных участков – </w:t>
            </w:r>
            <w:r w:rsidRPr="00B427FF">
              <w:rPr>
                <w:rFonts w:ascii="Times New Roman" w:hAnsi="Times New Roman" w:cs="Times New Roman"/>
                <w:b/>
                <w:sz w:val="16"/>
                <w:szCs w:val="16"/>
              </w:rPr>
              <w:t>3 м,</w:t>
            </w:r>
            <w:r w:rsidRPr="00B427FF">
              <w:rPr>
                <w:rFonts w:ascii="Times New Roman" w:hAnsi="Times New Roman" w:cs="Times New Roman"/>
                <w:sz w:val="16"/>
                <w:szCs w:val="16"/>
              </w:rPr>
              <w:t xml:space="preserve"> от фронтальной границы участка </w:t>
            </w:r>
            <w:r w:rsidRPr="00B427FF">
              <w:rPr>
                <w:rFonts w:ascii="Times New Roman" w:hAnsi="Times New Roman" w:cs="Times New Roman"/>
                <w:bCs/>
                <w:sz w:val="16"/>
                <w:szCs w:val="16"/>
              </w:rPr>
              <w:t xml:space="preserve">– </w:t>
            </w:r>
            <w:r w:rsidRPr="00B427FF">
              <w:rPr>
                <w:rFonts w:ascii="Times New Roman" w:hAnsi="Times New Roman" w:cs="Times New Roman"/>
                <w:b/>
                <w:bCs/>
                <w:sz w:val="16"/>
                <w:szCs w:val="16"/>
              </w:rPr>
              <w:t>5 м;</w:t>
            </w:r>
          </w:p>
          <w:p w:rsidR="0089042C" w:rsidRPr="00B427FF" w:rsidRDefault="0089042C" w:rsidP="0089042C">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sz w:val="16"/>
                <w:szCs w:val="16"/>
              </w:rPr>
              <w:t xml:space="preserve">- максимальное количество этажей </w:t>
            </w:r>
            <w:r w:rsidRPr="00B427FF">
              <w:rPr>
                <w:rFonts w:ascii="Times New Roman" w:eastAsia="SimSun" w:hAnsi="Times New Roman" w:cs="Times New Roman"/>
                <w:sz w:val="16"/>
                <w:szCs w:val="16"/>
                <w:lang w:eastAsia="zh-CN"/>
              </w:rPr>
              <w:t>зданий</w:t>
            </w:r>
            <w:r w:rsidRPr="00B427FF">
              <w:rPr>
                <w:rFonts w:ascii="Times New Roman" w:hAnsi="Times New Roman" w:cs="Times New Roman"/>
                <w:sz w:val="16"/>
                <w:szCs w:val="16"/>
              </w:rPr>
              <w:t xml:space="preserve"> – </w:t>
            </w:r>
            <w:r w:rsidRPr="00B427FF">
              <w:rPr>
                <w:rFonts w:ascii="Times New Roman" w:hAnsi="Times New Roman" w:cs="Times New Roman"/>
                <w:b/>
                <w:sz w:val="16"/>
                <w:szCs w:val="16"/>
              </w:rPr>
              <w:t xml:space="preserve"> 1 этаж</w:t>
            </w:r>
            <w:r w:rsidRPr="00B427FF">
              <w:rPr>
                <w:rFonts w:ascii="Times New Roman" w:hAnsi="Times New Roman" w:cs="Times New Roman"/>
                <w:sz w:val="16"/>
                <w:szCs w:val="16"/>
              </w:rPr>
              <w:t>;</w:t>
            </w:r>
          </w:p>
          <w:p w:rsidR="0089042C" w:rsidRPr="00B427FF" w:rsidRDefault="0089042C" w:rsidP="0089042C">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b/>
                <w:sz w:val="16"/>
                <w:szCs w:val="16"/>
              </w:rPr>
              <w:t xml:space="preserve">- </w:t>
            </w:r>
            <w:r w:rsidRPr="00B427FF">
              <w:rPr>
                <w:rFonts w:ascii="Times New Roman" w:hAnsi="Times New Roman" w:cs="Times New Roman"/>
                <w:sz w:val="16"/>
                <w:szCs w:val="16"/>
              </w:rPr>
              <w:t xml:space="preserve">максимальная высота объектов капитального строительства от уровня земли до верха перекрытия последнего этажа (или конька кровли) -  не более </w:t>
            </w:r>
            <w:r w:rsidRPr="00B427FF">
              <w:rPr>
                <w:rFonts w:ascii="Times New Roman" w:hAnsi="Times New Roman" w:cs="Times New Roman"/>
                <w:b/>
                <w:sz w:val="16"/>
                <w:szCs w:val="16"/>
              </w:rPr>
              <w:t>9 м;</w:t>
            </w:r>
            <w:r w:rsidRPr="00B427FF">
              <w:rPr>
                <w:rFonts w:ascii="Times New Roman" w:hAnsi="Times New Roman" w:cs="Times New Roman"/>
                <w:sz w:val="16"/>
                <w:szCs w:val="16"/>
              </w:rPr>
              <w:t xml:space="preserve"> </w:t>
            </w:r>
          </w:p>
          <w:p w:rsidR="0089042C" w:rsidRPr="00B427FF" w:rsidRDefault="0089042C" w:rsidP="0089042C">
            <w:pPr>
              <w:spacing w:after="0" w:line="240" w:lineRule="auto"/>
              <w:ind w:firstLine="426"/>
              <w:jc w:val="both"/>
              <w:rPr>
                <w:rFonts w:ascii="Times New Roman" w:hAnsi="Times New Roman" w:cs="Times New Roman"/>
                <w:b/>
                <w:sz w:val="16"/>
                <w:szCs w:val="16"/>
              </w:rPr>
            </w:pPr>
            <w:r w:rsidRPr="00B427FF">
              <w:rPr>
                <w:rFonts w:ascii="Times New Roman" w:eastAsia="SimSun" w:hAnsi="Times New Roman" w:cs="Times New Roman"/>
                <w:sz w:val="16"/>
                <w:szCs w:val="16"/>
                <w:lang w:eastAsia="zh-CN"/>
              </w:rPr>
              <w:t xml:space="preserve">- максимальный процент застройки в границах земельного участка – </w:t>
            </w:r>
            <w:r w:rsidRPr="00B427FF">
              <w:rPr>
                <w:rFonts w:ascii="Times New Roman" w:eastAsia="SimSun" w:hAnsi="Times New Roman" w:cs="Times New Roman"/>
                <w:b/>
                <w:sz w:val="16"/>
                <w:szCs w:val="16"/>
                <w:lang w:eastAsia="zh-CN"/>
              </w:rPr>
              <w:t>20%</w:t>
            </w:r>
          </w:p>
        </w:tc>
      </w:tr>
      <w:tr w:rsidR="0089042C" w:rsidRPr="00B427FF" w:rsidTr="00CA5C27">
        <w:trPr>
          <w:trHeight w:val="552"/>
        </w:trPr>
        <w:tc>
          <w:tcPr>
            <w:tcW w:w="385" w:type="pct"/>
          </w:tcPr>
          <w:p w:rsidR="0089042C" w:rsidRPr="00B427FF" w:rsidRDefault="0089042C" w:rsidP="0089042C">
            <w:pPr>
              <w:keepLines/>
              <w:widowControl w:val="0"/>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lastRenderedPageBreak/>
              <w:t>1.4</w:t>
            </w:r>
          </w:p>
        </w:tc>
        <w:tc>
          <w:tcPr>
            <w:tcW w:w="962" w:type="pct"/>
            <w:tcBorders>
              <w:top w:val="single" w:sz="4" w:space="0" w:color="auto"/>
              <w:bottom w:val="single" w:sz="4" w:space="0" w:color="auto"/>
              <w:right w:val="single" w:sz="4" w:space="0" w:color="auto"/>
            </w:tcBorders>
          </w:tcPr>
          <w:p w:rsidR="0089042C" w:rsidRPr="00B427FF" w:rsidRDefault="0089042C" w:rsidP="0089042C">
            <w:pPr>
              <w:pStyle w:val="affff2"/>
              <w:rPr>
                <w:rFonts w:ascii="Times New Roman" w:hAnsi="Times New Roman" w:cs="Times New Roman"/>
                <w:sz w:val="16"/>
                <w:szCs w:val="16"/>
              </w:rPr>
            </w:pPr>
            <w:r w:rsidRPr="00B427FF">
              <w:rPr>
                <w:rFonts w:ascii="Times New Roman" w:hAnsi="Times New Roman" w:cs="Times New Roman"/>
                <w:sz w:val="16"/>
                <w:szCs w:val="16"/>
              </w:rPr>
              <w:t>Выращивание тонизирующих, лекарственных, цветочных культур</w:t>
            </w:r>
          </w:p>
        </w:tc>
        <w:tc>
          <w:tcPr>
            <w:tcW w:w="1780" w:type="pct"/>
            <w:tcBorders>
              <w:top w:val="single" w:sz="4" w:space="0" w:color="auto"/>
              <w:left w:val="single" w:sz="4" w:space="0" w:color="auto"/>
              <w:bottom w:val="single" w:sz="4" w:space="0" w:color="auto"/>
              <w:right w:val="single" w:sz="4" w:space="0" w:color="auto"/>
            </w:tcBorders>
          </w:tcPr>
          <w:p w:rsidR="0089042C" w:rsidRPr="00B427FF" w:rsidRDefault="0089042C" w:rsidP="0089042C">
            <w:pPr>
              <w:pStyle w:val="ae"/>
              <w:rPr>
                <w:rFonts w:ascii="Times New Roman" w:hAnsi="Times New Roman"/>
                <w:sz w:val="16"/>
                <w:szCs w:val="16"/>
              </w:rPr>
            </w:pPr>
            <w:r w:rsidRPr="00B427FF">
              <w:rPr>
                <w:rFonts w:ascii="Times New Roman" w:hAnsi="Times New Roman"/>
                <w:sz w:val="16"/>
                <w:szCs w:val="16"/>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1874" w:type="pct"/>
          </w:tcPr>
          <w:p w:rsidR="0089042C" w:rsidRPr="00B427FF" w:rsidRDefault="0089042C" w:rsidP="0089042C">
            <w:pPr>
              <w:autoSpaceDE w:val="0"/>
              <w:autoSpaceDN w:val="0"/>
              <w:adjustRightInd w:val="0"/>
              <w:spacing w:after="0" w:line="240" w:lineRule="auto"/>
              <w:ind w:firstLine="378"/>
              <w:jc w:val="both"/>
              <w:rPr>
                <w:rFonts w:ascii="Times New Roman" w:hAnsi="Times New Roman" w:cs="Times New Roman"/>
                <w:b/>
                <w:sz w:val="16"/>
                <w:szCs w:val="16"/>
              </w:rPr>
            </w:pPr>
            <w:r w:rsidRPr="00B427FF">
              <w:rPr>
                <w:rFonts w:ascii="Times New Roman" w:hAnsi="Times New Roman" w:cs="Times New Roman"/>
                <w:sz w:val="16"/>
                <w:szCs w:val="16"/>
              </w:rPr>
              <w:t xml:space="preserve">- минимальная/максимальная площадь земельного участка – </w:t>
            </w:r>
            <w:r w:rsidRPr="00B427FF">
              <w:rPr>
                <w:rFonts w:ascii="Times New Roman" w:hAnsi="Times New Roman" w:cs="Times New Roman"/>
                <w:b/>
                <w:sz w:val="16"/>
                <w:szCs w:val="16"/>
              </w:rPr>
              <w:t>5000 /400000 кв.м.</w:t>
            </w:r>
          </w:p>
          <w:p w:rsidR="0089042C" w:rsidRPr="00B427FF" w:rsidRDefault="0089042C" w:rsidP="0089042C">
            <w:pPr>
              <w:widowControl w:val="0"/>
              <w:spacing w:after="0" w:line="240" w:lineRule="auto"/>
              <w:ind w:firstLine="284"/>
              <w:jc w:val="both"/>
              <w:rPr>
                <w:rFonts w:ascii="Times New Roman" w:hAnsi="Times New Roman" w:cs="Times New Roman"/>
                <w:b/>
                <w:bCs/>
                <w:sz w:val="16"/>
                <w:szCs w:val="16"/>
              </w:rPr>
            </w:pPr>
            <w:r w:rsidRPr="00B427FF">
              <w:rPr>
                <w:rFonts w:ascii="Times New Roman" w:hAnsi="Times New Roman" w:cs="Times New Roman"/>
                <w:sz w:val="16"/>
                <w:szCs w:val="16"/>
              </w:rPr>
              <w:t xml:space="preserve">-минимальные отступы от границ смежных земельных участков – </w:t>
            </w:r>
            <w:r w:rsidRPr="00B427FF">
              <w:rPr>
                <w:rFonts w:ascii="Times New Roman" w:hAnsi="Times New Roman" w:cs="Times New Roman"/>
                <w:b/>
                <w:sz w:val="16"/>
                <w:szCs w:val="16"/>
              </w:rPr>
              <w:t>3 м,</w:t>
            </w:r>
            <w:r w:rsidRPr="00B427FF">
              <w:rPr>
                <w:rFonts w:ascii="Times New Roman" w:hAnsi="Times New Roman" w:cs="Times New Roman"/>
                <w:sz w:val="16"/>
                <w:szCs w:val="16"/>
              </w:rPr>
              <w:t xml:space="preserve"> от фронтальной границы участка </w:t>
            </w:r>
            <w:r w:rsidRPr="00B427FF">
              <w:rPr>
                <w:rFonts w:ascii="Times New Roman" w:hAnsi="Times New Roman" w:cs="Times New Roman"/>
                <w:bCs/>
                <w:sz w:val="16"/>
                <w:szCs w:val="16"/>
              </w:rPr>
              <w:t xml:space="preserve">– </w:t>
            </w:r>
            <w:r w:rsidRPr="00B427FF">
              <w:rPr>
                <w:rFonts w:ascii="Times New Roman" w:hAnsi="Times New Roman" w:cs="Times New Roman"/>
                <w:b/>
                <w:bCs/>
                <w:sz w:val="16"/>
                <w:szCs w:val="16"/>
              </w:rPr>
              <w:t>5 м;</w:t>
            </w:r>
          </w:p>
          <w:p w:rsidR="0089042C" w:rsidRPr="00B427FF" w:rsidRDefault="0089042C" w:rsidP="0089042C">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sz w:val="16"/>
                <w:szCs w:val="16"/>
              </w:rPr>
              <w:t xml:space="preserve">- максимальное количество этажей </w:t>
            </w:r>
            <w:r w:rsidRPr="00B427FF">
              <w:rPr>
                <w:rFonts w:ascii="Times New Roman" w:eastAsia="SimSun" w:hAnsi="Times New Roman" w:cs="Times New Roman"/>
                <w:sz w:val="16"/>
                <w:szCs w:val="16"/>
                <w:lang w:eastAsia="zh-CN"/>
              </w:rPr>
              <w:t>зданий</w:t>
            </w:r>
            <w:r w:rsidRPr="00B427FF">
              <w:rPr>
                <w:rFonts w:ascii="Times New Roman" w:hAnsi="Times New Roman" w:cs="Times New Roman"/>
                <w:sz w:val="16"/>
                <w:szCs w:val="16"/>
              </w:rPr>
              <w:t xml:space="preserve"> – </w:t>
            </w:r>
            <w:r w:rsidRPr="00B427FF">
              <w:rPr>
                <w:rFonts w:ascii="Times New Roman" w:hAnsi="Times New Roman" w:cs="Times New Roman"/>
                <w:b/>
                <w:sz w:val="16"/>
                <w:szCs w:val="16"/>
              </w:rPr>
              <w:t xml:space="preserve"> 3 этаж</w:t>
            </w:r>
            <w:r w:rsidRPr="00B427FF">
              <w:rPr>
                <w:rFonts w:ascii="Times New Roman" w:hAnsi="Times New Roman" w:cs="Times New Roman"/>
                <w:sz w:val="16"/>
                <w:szCs w:val="16"/>
              </w:rPr>
              <w:t>;</w:t>
            </w:r>
          </w:p>
          <w:p w:rsidR="0089042C" w:rsidRPr="00B427FF" w:rsidRDefault="0089042C" w:rsidP="0089042C">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b/>
                <w:sz w:val="16"/>
                <w:szCs w:val="16"/>
              </w:rPr>
              <w:t xml:space="preserve">- </w:t>
            </w:r>
            <w:r w:rsidRPr="00B427FF">
              <w:rPr>
                <w:rFonts w:ascii="Times New Roman" w:hAnsi="Times New Roman" w:cs="Times New Roman"/>
                <w:sz w:val="16"/>
                <w:szCs w:val="16"/>
              </w:rPr>
              <w:t xml:space="preserve">максимальная высота объектов капитального строительства от уровня земли до верха перекрытия последнего этажа (или конька кровли) -  не более </w:t>
            </w:r>
            <w:r w:rsidRPr="00B427FF">
              <w:rPr>
                <w:rFonts w:ascii="Times New Roman" w:hAnsi="Times New Roman" w:cs="Times New Roman"/>
                <w:b/>
                <w:sz w:val="16"/>
                <w:szCs w:val="16"/>
              </w:rPr>
              <w:t>15 м;</w:t>
            </w:r>
            <w:r w:rsidRPr="00B427FF">
              <w:rPr>
                <w:rFonts w:ascii="Times New Roman" w:hAnsi="Times New Roman" w:cs="Times New Roman"/>
                <w:sz w:val="16"/>
                <w:szCs w:val="16"/>
              </w:rPr>
              <w:t xml:space="preserve"> </w:t>
            </w:r>
          </w:p>
          <w:p w:rsidR="0089042C" w:rsidRPr="00B427FF" w:rsidRDefault="0089042C" w:rsidP="0089042C">
            <w:pPr>
              <w:spacing w:after="0" w:line="240" w:lineRule="auto"/>
              <w:ind w:firstLine="426"/>
              <w:jc w:val="both"/>
              <w:rPr>
                <w:rFonts w:ascii="Times New Roman" w:hAnsi="Times New Roman" w:cs="Times New Roman"/>
                <w:b/>
                <w:sz w:val="16"/>
                <w:szCs w:val="16"/>
              </w:rPr>
            </w:pPr>
            <w:r w:rsidRPr="00B427FF">
              <w:rPr>
                <w:rFonts w:ascii="Times New Roman" w:eastAsia="SimSun" w:hAnsi="Times New Roman" w:cs="Times New Roman"/>
                <w:sz w:val="16"/>
                <w:szCs w:val="16"/>
                <w:lang w:eastAsia="zh-CN"/>
              </w:rPr>
              <w:t xml:space="preserve">- максимальный процент застройки в границах земельного участка – </w:t>
            </w:r>
            <w:r w:rsidRPr="00B427FF">
              <w:rPr>
                <w:rFonts w:ascii="Times New Roman" w:eastAsia="SimSun" w:hAnsi="Times New Roman" w:cs="Times New Roman"/>
                <w:b/>
                <w:sz w:val="16"/>
                <w:szCs w:val="16"/>
                <w:lang w:eastAsia="zh-CN"/>
              </w:rPr>
              <w:t>60%</w:t>
            </w:r>
          </w:p>
        </w:tc>
      </w:tr>
      <w:tr w:rsidR="0089042C" w:rsidRPr="00B427FF" w:rsidTr="00CA5C27">
        <w:trPr>
          <w:trHeight w:val="552"/>
        </w:trPr>
        <w:tc>
          <w:tcPr>
            <w:tcW w:w="385" w:type="pct"/>
          </w:tcPr>
          <w:p w:rsidR="0089042C" w:rsidRPr="00B427FF" w:rsidRDefault="0089042C" w:rsidP="0089042C">
            <w:pPr>
              <w:keepLines/>
              <w:widowControl w:val="0"/>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1.5</w:t>
            </w:r>
          </w:p>
        </w:tc>
        <w:tc>
          <w:tcPr>
            <w:tcW w:w="962" w:type="pct"/>
            <w:tcBorders>
              <w:top w:val="single" w:sz="4" w:space="0" w:color="auto"/>
              <w:bottom w:val="single" w:sz="4" w:space="0" w:color="auto"/>
              <w:right w:val="single" w:sz="4" w:space="0" w:color="auto"/>
            </w:tcBorders>
          </w:tcPr>
          <w:p w:rsidR="0089042C" w:rsidRPr="00B427FF" w:rsidRDefault="0089042C" w:rsidP="0089042C">
            <w:pPr>
              <w:pStyle w:val="affff2"/>
              <w:rPr>
                <w:rFonts w:ascii="Times New Roman" w:hAnsi="Times New Roman" w:cs="Times New Roman"/>
                <w:sz w:val="16"/>
                <w:szCs w:val="16"/>
              </w:rPr>
            </w:pPr>
            <w:r w:rsidRPr="00B427FF">
              <w:rPr>
                <w:rFonts w:ascii="Times New Roman" w:hAnsi="Times New Roman" w:cs="Times New Roman"/>
                <w:sz w:val="16"/>
                <w:szCs w:val="16"/>
              </w:rPr>
              <w:t>Садоводство</w:t>
            </w:r>
          </w:p>
        </w:tc>
        <w:tc>
          <w:tcPr>
            <w:tcW w:w="1780" w:type="pct"/>
            <w:tcBorders>
              <w:top w:val="single" w:sz="4" w:space="0" w:color="auto"/>
              <w:left w:val="single" w:sz="4" w:space="0" w:color="auto"/>
              <w:bottom w:val="single" w:sz="4" w:space="0" w:color="auto"/>
              <w:right w:val="single" w:sz="4" w:space="0" w:color="auto"/>
            </w:tcBorders>
          </w:tcPr>
          <w:p w:rsidR="0089042C" w:rsidRPr="00B427FF" w:rsidRDefault="0089042C" w:rsidP="0089042C">
            <w:pPr>
              <w:pStyle w:val="ae"/>
              <w:rPr>
                <w:rFonts w:ascii="Times New Roman" w:hAnsi="Times New Roman"/>
                <w:sz w:val="16"/>
                <w:szCs w:val="16"/>
              </w:rPr>
            </w:pPr>
            <w:r w:rsidRPr="00B427FF">
              <w:rPr>
                <w:rFonts w:ascii="Times New Roman" w:hAnsi="Times New Roman"/>
                <w:sz w:val="16"/>
                <w:szCs w:val="16"/>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1874" w:type="pct"/>
          </w:tcPr>
          <w:p w:rsidR="0089042C" w:rsidRPr="00B427FF" w:rsidRDefault="0089042C" w:rsidP="0089042C">
            <w:pPr>
              <w:autoSpaceDE w:val="0"/>
              <w:autoSpaceDN w:val="0"/>
              <w:adjustRightInd w:val="0"/>
              <w:spacing w:after="0" w:line="240" w:lineRule="auto"/>
              <w:ind w:firstLine="378"/>
              <w:jc w:val="both"/>
              <w:rPr>
                <w:rFonts w:ascii="Times New Roman" w:hAnsi="Times New Roman" w:cs="Times New Roman"/>
                <w:b/>
                <w:sz w:val="16"/>
                <w:szCs w:val="16"/>
              </w:rPr>
            </w:pPr>
            <w:r w:rsidRPr="00B427FF">
              <w:rPr>
                <w:rFonts w:ascii="Times New Roman" w:hAnsi="Times New Roman" w:cs="Times New Roman"/>
                <w:sz w:val="16"/>
                <w:szCs w:val="16"/>
              </w:rPr>
              <w:t xml:space="preserve">- минимальная/максимальная площадь земельного участка – </w:t>
            </w:r>
            <w:r w:rsidRPr="00B427FF">
              <w:rPr>
                <w:rFonts w:ascii="Times New Roman" w:hAnsi="Times New Roman" w:cs="Times New Roman"/>
                <w:b/>
                <w:sz w:val="16"/>
                <w:szCs w:val="16"/>
              </w:rPr>
              <w:t>5000 /250000 кв.м.</w:t>
            </w:r>
          </w:p>
          <w:p w:rsidR="0089042C" w:rsidRPr="00B427FF" w:rsidRDefault="0089042C" w:rsidP="0089042C">
            <w:pPr>
              <w:widowControl w:val="0"/>
              <w:spacing w:after="0" w:line="240" w:lineRule="auto"/>
              <w:ind w:firstLine="284"/>
              <w:jc w:val="both"/>
              <w:rPr>
                <w:rFonts w:ascii="Times New Roman" w:hAnsi="Times New Roman" w:cs="Times New Roman"/>
                <w:b/>
                <w:bCs/>
                <w:sz w:val="16"/>
                <w:szCs w:val="16"/>
              </w:rPr>
            </w:pPr>
            <w:r w:rsidRPr="00B427FF">
              <w:rPr>
                <w:rFonts w:ascii="Times New Roman" w:hAnsi="Times New Roman" w:cs="Times New Roman"/>
                <w:sz w:val="16"/>
                <w:szCs w:val="16"/>
              </w:rPr>
              <w:t xml:space="preserve">-минимальные отступы от границ смежных земельных участков – </w:t>
            </w:r>
            <w:r w:rsidRPr="00B427FF">
              <w:rPr>
                <w:rFonts w:ascii="Times New Roman" w:hAnsi="Times New Roman" w:cs="Times New Roman"/>
                <w:b/>
                <w:sz w:val="16"/>
                <w:szCs w:val="16"/>
              </w:rPr>
              <w:t>3 м,</w:t>
            </w:r>
            <w:r w:rsidRPr="00B427FF">
              <w:rPr>
                <w:rFonts w:ascii="Times New Roman" w:hAnsi="Times New Roman" w:cs="Times New Roman"/>
                <w:sz w:val="16"/>
                <w:szCs w:val="16"/>
              </w:rPr>
              <w:t xml:space="preserve"> от фронтальной границы участка </w:t>
            </w:r>
            <w:r w:rsidRPr="00B427FF">
              <w:rPr>
                <w:rFonts w:ascii="Times New Roman" w:hAnsi="Times New Roman" w:cs="Times New Roman"/>
                <w:bCs/>
                <w:sz w:val="16"/>
                <w:szCs w:val="16"/>
              </w:rPr>
              <w:t xml:space="preserve">– </w:t>
            </w:r>
            <w:r w:rsidRPr="00B427FF">
              <w:rPr>
                <w:rFonts w:ascii="Times New Roman" w:hAnsi="Times New Roman" w:cs="Times New Roman"/>
                <w:b/>
                <w:bCs/>
                <w:sz w:val="16"/>
                <w:szCs w:val="16"/>
              </w:rPr>
              <w:t>5 м;</w:t>
            </w:r>
          </w:p>
          <w:p w:rsidR="0089042C" w:rsidRPr="00B427FF" w:rsidRDefault="0089042C" w:rsidP="0089042C">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sz w:val="16"/>
                <w:szCs w:val="16"/>
              </w:rPr>
              <w:t xml:space="preserve">- максимальное количество этажей </w:t>
            </w:r>
            <w:r w:rsidRPr="00B427FF">
              <w:rPr>
                <w:rFonts w:ascii="Times New Roman" w:eastAsia="SimSun" w:hAnsi="Times New Roman" w:cs="Times New Roman"/>
                <w:sz w:val="16"/>
                <w:szCs w:val="16"/>
                <w:lang w:eastAsia="zh-CN"/>
              </w:rPr>
              <w:t>зданий</w:t>
            </w:r>
            <w:r w:rsidRPr="00B427FF">
              <w:rPr>
                <w:rFonts w:ascii="Times New Roman" w:hAnsi="Times New Roman" w:cs="Times New Roman"/>
                <w:sz w:val="16"/>
                <w:szCs w:val="16"/>
              </w:rPr>
              <w:t xml:space="preserve"> – </w:t>
            </w:r>
            <w:r w:rsidRPr="00B427FF">
              <w:rPr>
                <w:rFonts w:ascii="Times New Roman" w:hAnsi="Times New Roman" w:cs="Times New Roman"/>
                <w:b/>
                <w:sz w:val="16"/>
                <w:szCs w:val="16"/>
              </w:rPr>
              <w:t xml:space="preserve"> 1 этаж</w:t>
            </w:r>
            <w:r w:rsidRPr="00B427FF">
              <w:rPr>
                <w:rFonts w:ascii="Times New Roman" w:hAnsi="Times New Roman" w:cs="Times New Roman"/>
                <w:sz w:val="16"/>
                <w:szCs w:val="16"/>
              </w:rPr>
              <w:t>;</w:t>
            </w:r>
          </w:p>
          <w:p w:rsidR="0089042C" w:rsidRPr="00B427FF" w:rsidRDefault="0089042C" w:rsidP="0089042C">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b/>
                <w:sz w:val="16"/>
                <w:szCs w:val="16"/>
              </w:rPr>
              <w:t xml:space="preserve">- </w:t>
            </w:r>
            <w:r w:rsidRPr="00B427FF">
              <w:rPr>
                <w:rFonts w:ascii="Times New Roman" w:hAnsi="Times New Roman" w:cs="Times New Roman"/>
                <w:sz w:val="16"/>
                <w:szCs w:val="16"/>
              </w:rPr>
              <w:t xml:space="preserve">максимальная высота объектов капитального строительства от уровня земли до верха перекрытия последнего этажа (или конька кровли) -  не более </w:t>
            </w:r>
            <w:r w:rsidRPr="00B427FF">
              <w:rPr>
                <w:rFonts w:ascii="Times New Roman" w:hAnsi="Times New Roman" w:cs="Times New Roman"/>
                <w:b/>
                <w:sz w:val="16"/>
                <w:szCs w:val="16"/>
              </w:rPr>
              <w:t>9 м;</w:t>
            </w:r>
            <w:r w:rsidRPr="00B427FF">
              <w:rPr>
                <w:rFonts w:ascii="Times New Roman" w:hAnsi="Times New Roman" w:cs="Times New Roman"/>
                <w:sz w:val="16"/>
                <w:szCs w:val="16"/>
              </w:rPr>
              <w:t xml:space="preserve"> </w:t>
            </w:r>
          </w:p>
          <w:p w:rsidR="0089042C" w:rsidRPr="00B427FF" w:rsidRDefault="0089042C" w:rsidP="0089042C">
            <w:pPr>
              <w:spacing w:after="0" w:line="240" w:lineRule="auto"/>
              <w:ind w:firstLine="426"/>
              <w:jc w:val="both"/>
              <w:rPr>
                <w:rFonts w:ascii="Times New Roman" w:hAnsi="Times New Roman" w:cs="Times New Roman"/>
                <w:b/>
                <w:sz w:val="16"/>
                <w:szCs w:val="16"/>
              </w:rPr>
            </w:pPr>
            <w:r w:rsidRPr="00B427FF">
              <w:rPr>
                <w:rFonts w:ascii="Times New Roman" w:eastAsia="SimSun" w:hAnsi="Times New Roman" w:cs="Times New Roman"/>
                <w:sz w:val="16"/>
                <w:szCs w:val="16"/>
                <w:lang w:eastAsia="zh-CN"/>
              </w:rPr>
              <w:t xml:space="preserve">- максимальный процент застройки в границах земельного участка – </w:t>
            </w:r>
            <w:r w:rsidRPr="00B427FF">
              <w:rPr>
                <w:rFonts w:ascii="Times New Roman" w:eastAsia="SimSun" w:hAnsi="Times New Roman" w:cs="Times New Roman"/>
                <w:b/>
                <w:sz w:val="16"/>
                <w:szCs w:val="16"/>
                <w:lang w:eastAsia="zh-CN"/>
              </w:rPr>
              <w:t>20%</w:t>
            </w:r>
          </w:p>
        </w:tc>
      </w:tr>
      <w:tr w:rsidR="0089042C" w:rsidRPr="00B427FF" w:rsidTr="00CA5C27">
        <w:trPr>
          <w:trHeight w:val="552"/>
        </w:trPr>
        <w:tc>
          <w:tcPr>
            <w:tcW w:w="385" w:type="pct"/>
          </w:tcPr>
          <w:p w:rsidR="0089042C" w:rsidRPr="00B427FF" w:rsidRDefault="0089042C" w:rsidP="0089042C">
            <w:pPr>
              <w:keepLines/>
              <w:widowControl w:val="0"/>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1.17</w:t>
            </w:r>
          </w:p>
        </w:tc>
        <w:tc>
          <w:tcPr>
            <w:tcW w:w="962" w:type="pct"/>
            <w:tcBorders>
              <w:top w:val="single" w:sz="4" w:space="0" w:color="auto"/>
              <w:bottom w:val="single" w:sz="4" w:space="0" w:color="auto"/>
              <w:right w:val="single" w:sz="4" w:space="0" w:color="auto"/>
            </w:tcBorders>
          </w:tcPr>
          <w:p w:rsidR="0089042C" w:rsidRPr="00B427FF" w:rsidRDefault="0089042C" w:rsidP="0089042C">
            <w:pPr>
              <w:pStyle w:val="affff2"/>
              <w:rPr>
                <w:rFonts w:ascii="Times New Roman" w:hAnsi="Times New Roman" w:cs="Times New Roman"/>
                <w:sz w:val="16"/>
                <w:szCs w:val="16"/>
              </w:rPr>
            </w:pPr>
            <w:r w:rsidRPr="00B427FF">
              <w:rPr>
                <w:rFonts w:ascii="Times New Roman" w:hAnsi="Times New Roman" w:cs="Times New Roman"/>
                <w:sz w:val="16"/>
                <w:szCs w:val="16"/>
              </w:rPr>
              <w:t>Питомники</w:t>
            </w:r>
          </w:p>
        </w:tc>
        <w:tc>
          <w:tcPr>
            <w:tcW w:w="1780" w:type="pct"/>
            <w:tcBorders>
              <w:top w:val="single" w:sz="4" w:space="0" w:color="auto"/>
              <w:left w:val="single" w:sz="4" w:space="0" w:color="auto"/>
              <w:bottom w:val="single" w:sz="4" w:space="0" w:color="auto"/>
              <w:right w:val="single" w:sz="4" w:space="0" w:color="auto"/>
            </w:tcBorders>
          </w:tcPr>
          <w:p w:rsidR="0089042C" w:rsidRPr="00B427FF" w:rsidRDefault="0089042C" w:rsidP="0089042C">
            <w:pPr>
              <w:pStyle w:val="ae"/>
              <w:rPr>
                <w:rFonts w:ascii="Times New Roman" w:hAnsi="Times New Roman"/>
                <w:sz w:val="16"/>
                <w:szCs w:val="16"/>
              </w:rPr>
            </w:pPr>
            <w:r w:rsidRPr="00B427FF">
              <w:rPr>
                <w:rFonts w:ascii="Times New Roman" w:hAnsi="Times New Roman"/>
                <w:sz w:val="16"/>
                <w:szCs w:val="16"/>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89042C" w:rsidRPr="00B427FF" w:rsidRDefault="0089042C" w:rsidP="0089042C">
            <w:pPr>
              <w:pStyle w:val="ae"/>
              <w:rPr>
                <w:rFonts w:ascii="Times New Roman" w:hAnsi="Times New Roman"/>
                <w:sz w:val="16"/>
                <w:szCs w:val="16"/>
              </w:rPr>
            </w:pPr>
            <w:r w:rsidRPr="00B427FF">
              <w:rPr>
                <w:rFonts w:ascii="Times New Roman" w:hAnsi="Times New Roman"/>
                <w:sz w:val="16"/>
                <w:szCs w:val="16"/>
              </w:rPr>
              <w:t>размещение сооружений, необходимых для указанных видов сельскохозяйственного производства</w:t>
            </w:r>
          </w:p>
        </w:tc>
        <w:tc>
          <w:tcPr>
            <w:tcW w:w="1874" w:type="pct"/>
          </w:tcPr>
          <w:p w:rsidR="0089042C" w:rsidRPr="00B427FF" w:rsidRDefault="0089042C" w:rsidP="0089042C">
            <w:pPr>
              <w:spacing w:after="0" w:line="240" w:lineRule="auto"/>
              <w:ind w:firstLine="426"/>
              <w:jc w:val="both"/>
              <w:rPr>
                <w:rFonts w:ascii="Times New Roman" w:hAnsi="Times New Roman" w:cs="Times New Roman"/>
                <w:sz w:val="16"/>
                <w:szCs w:val="16"/>
              </w:rPr>
            </w:pPr>
            <w:r w:rsidRPr="00B427FF">
              <w:rPr>
                <w:rFonts w:ascii="Times New Roman" w:hAnsi="Times New Roman" w:cs="Times New Roman"/>
                <w:sz w:val="16"/>
                <w:szCs w:val="16"/>
              </w:rPr>
              <w:t xml:space="preserve">-минимальная/максимальная площадь земельных участков – </w:t>
            </w:r>
            <w:r w:rsidRPr="00B427FF">
              <w:rPr>
                <w:rFonts w:ascii="Times New Roman" w:hAnsi="Times New Roman" w:cs="Times New Roman"/>
                <w:b/>
                <w:sz w:val="16"/>
                <w:szCs w:val="16"/>
              </w:rPr>
              <w:t>5000 /25000 кв.м.</w:t>
            </w:r>
          </w:p>
          <w:p w:rsidR="0089042C" w:rsidRPr="00B427FF" w:rsidRDefault="0089042C" w:rsidP="0089042C">
            <w:pPr>
              <w:widowControl w:val="0"/>
              <w:spacing w:after="0" w:line="240" w:lineRule="auto"/>
              <w:ind w:firstLine="284"/>
              <w:jc w:val="both"/>
              <w:rPr>
                <w:rFonts w:ascii="Times New Roman" w:hAnsi="Times New Roman" w:cs="Times New Roman"/>
                <w:b/>
                <w:bCs/>
                <w:sz w:val="16"/>
                <w:szCs w:val="16"/>
              </w:rPr>
            </w:pPr>
            <w:r w:rsidRPr="00B427FF">
              <w:rPr>
                <w:rFonts w:ascii="Times New Roman" w:hAnsi="Times New Roman" w:cs="Times New Roman"/>
                <w:sz w:val="16"/>
                <w:szCs w:val="16"/>
              </w:rPr>
              <w:t xml:space="preserve">-минимальные отступы от границ смежных земельных участков – </w:t>
            </w:r>
            <w:r w:rsidRPr="00B427FF">
              <w:rPr>
                <w:rFonts w:ascii="Times New Roman" w:hAnsi="Times New Roman" w:cs="Times New Roman"/>
                <w:b/>
                <w:sz w:val="16"/>
                <w:szCs w:val="16"/>
              </w:rPr>
              <w:t>3 м,</w:t>
            </w:r>
            <w:r w:rsidRPr="00B427FF">
              <w:rPr>
                <w:rFonts w:ascii="Times New Roman" w:hAnsi="Times New Roman" w:cs="Times New Roman"/>
                <w:sz w:val="16"/>
                <w:szCs w:val="16"/>
              </w:rPr>
              <w:t xml:space="preserve"> от фронтальной границы участка </w:t>
            </w:r>
            <w:r w:rsidRPr="00B427FF">
              <w:rPr>
                <w:rFonts w:ascii="Times New Roman" w:hAnsi="Times New Roman" w:cs="Times New Roman"/>
                <w:bCs/>
                <w:sz w:val="16"/>
                <w:szCs w:val="16"/>
              </w:rPr>
              <w:t xml:space="preserve">– </w:t>
            </w:r>
            <w:r w:rsidRPr="00B427FF">
              <w:rPr>
                <w:rFonts w:ascii="Times New Roman" w:hAnsi="Times New Roman" w:cs="Times New Roman"/>
                <w:b/>
                <w:bCs/>
                <w:sz w:val="16"/>
                <w:szCs w:val="16"/>
              </w:rPr>
              <w:t>5 м;</w:t>
            </w:r>
          </w:p>
          <w:p w:rsidR="0089042C" w:rsidRPr="00B427FF" w:rsidRDefault="0089042C" w:rsidP="0089042C">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sz w:val="16"/>
                <w:szCs w:val="16"/>
              </w:rPr>
              <w:t xml:space="preserve">- максимальное количество этажей </w:t>
            </w:r>
            <w:r w:rsidRPr="00B427FF">
              <w:rPr>
                <w:rFonts w:ascii="Times New Roman" w:eastAsia="SimSun" w:hAnsi="Times New Roman" w:cs="Times New Roman"/>
                <w:sz w:val="16"/>
                <w:szCs w:val="16"/>
                <w:lang w:eastAsia="zh-CN"/>
              </w:rPr>
              <w:t>зданий</w:t>
            </w:r>
            <w:r w:rsidRPr="00B427FF">
              <w:rPr>
                <w:rFonts w:ascii="Times New Roman" w:hAnsi="Times New Roman" w:cs="Times New Roman"/>
                <w:sz w:val="16"/>
                <w:szCs w:val="16"/>
              </w:rPr>
              <w:t xml:space="preserve"> – </w:t>
            </w:r>
            <w:r w:rsidRPr="00B427FF">
              <w:rPr>
                <w:rFonts w:ascii="Times New Roman" w:hAnsi="Times New Roman" w:cs="Times New Roman"/>
                <w:b/>
                <w:sz w:val="16"/>
                <w:szCs w:val="16"/>
              </w:rPr>
              <w:t xml:space="preserve"> 1 этаж</w:t>
            </w:r>
            <w:r w:rsidRPr="00B427FF">
              <w:rPr>
                <w:rFonts w:ascii="Times New Roman" w:hAnsi="Times New Roman" w:cs="Times New Roman"/>
                <w:sz w:val="16"/>
                <w:szCs w:val="16"/>
              </w:rPr>
              <w:t>;</w:t>
            </w:r>
          </w:p>
          <w:p w:rsidR="0089042C" w:rsidRPr="00B427FF" w:rsidRDefault="0089042C" w:rsidP="0089042C">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b/>
                <w:sz w:val="16"/>
                <w:szCs w:val="16"/>
              </w:rPr>
              <w:t xml:space="preserve">- </w:t>
            </w:r>
            <w:r w:rsidRPr="00B427FF">
              <w:rPr>
                <w:rFonts w:ascii="Times New Roman" w:hAnsi="Times New Roman" w:cs="Times New Roman"/>
                <w:sz w:val="16"/>
                <w:szCs w:val="16"/>
              </w:rPr>
              <w:t xml:space="preserve">максимальная высота объектов капитального строительства от уровня земли до верха перекрытия последнего этажа (или конька кровли) -  не более </w:t>
            </w:r>
            <w:r w:rsidRPr="00B427FF">
              <w:rPr>
                <w:rFonts w:ascii="Times New Roman" w:hAnsi="Times New Roman" w:cs="Times New Roman"/>
                <w:b/>
                <w:sz w:val="16"/>
                <w:szCs w:val="16"/>
              </w:rPr>
              <w:t>9 м;</w:t>
            </w:r>
            <w:r w:rsidRPr="00B427FF">
              <w:rPr>
                <w:rFonts w:ascii="Times New Roman" w:hAnsi="Times New Roman" w:cs="Times New Roman"/>
                <w:sz w:val="16"/>
                <w:szCs w:val="16"/>
              </w:rPr>
              <w:t xml:space="preserve"> </w:t>
            </w:r>
          </w:p>
          <w:p w:rsidR="0089042C" w:rsidRPr="00B427FF" w:rsidRDefault="0089042C" w:rsidP="0089042C">
            <w:pPr>
              <w:spacing w:after="0" w:line="240" w:lineRule="auto"/>
              <w:ind w:firstLine="426"/>
              <w:jc w:val="both"/>
              <w:rPr>
                <w:rFonts w:ascii="Times New Roman" w:hAnsi="Times New Roman" w:cs="Times New Roman"/>
                <w:b/>
                <w:sz w:val="16"/>
                <w:szCs w:val="16"/>
              </w:rPr>
            </w:pPr>
            <w:r w:rsidRPr="00B427FF">
              <w:rPr>
                <w:rFonts w:ascii="Times New Roman" w:eastAsia="SimSun" w:hAnsi="Times New Roman" w:cs="Times New Roman"/>
                <w:sz w:val="16"/>
                <w:szCs w:val="16"/>
                <w:lang w:eastAsia="zh-CN"/>
              </w:rPr>
              <w:t xml:space="preserve">- максимальный процент застройки в границах земельного участка – </w:t>
            </w:r>
            <w:r w:rsidRPr="00B427FF">
              <w:rPr>
                <w:rFonts w:ascii="Times New Roman" w:eastAsia="SimSun" w:hAnsi="Times New Roman" w:cs="Times New Roman"/>
                <w:b/>
                <w:sz w:val="16"/>
                <w:szCs w:val="16"/>
                <w:lang w:eastAsia="zh-CN"/>
              </w:rPr>
              <w:t>20%</w:t>
            </w:r>
          </w:p>
        </w:tc>
      </w:tr>
      <w:tr w:rsidR="0089042C" w:rsidRPr="00B427FF" w:rsidTr="00CA5C27">
        <w:trPr>
          <w:trHeight w:val="552"/>
        </w:trPr>
        <w:tc>
          <w:tcPr>
            <w:tcW w:w="385" w:type="pct"/>
          </w:tcPr>
          <w:p w:rsidR="0089042C" w:rsidRPr="00B427FF" w:rsidRDefault="0089042C" w:rsidP="0089042C">
            <w:pPr>
              <w:keepLines/>
              <w:widowControl w:val="0"/>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3.1</w:t>
            </w:r>
          </w:p>
        </w:tc>
        <w:tc>
          <w:tcPr>
            <w:tcW w:w="962" w:type="pct"/>
            <w:tcBorders>
              <w:top w:val="single" w:sz="4" w:space="0" w:color="auto"/>
              <w:bottom w:val="single" w:sz="4" w:space="0" w:color="auto"/>
              <w:right w:val="single" w:sz="4" w:space="0" w:color="auto"/>
            </w:tcBorders>
          </w:tcPr>
          <w:p w:rsidR="0089042C" w:rsidRPr="00B427FF" w:rsidRDefault="0089042C" w:rsidP="0089042C">
            <w:pPr>
              <w:pStyle w:val="affff2"/>
              <w:rPr>
                <w:rFonts w:ascii="Times New Roman" w:hAnsi="Times New Roman" w:cs="Times New Roman"/>
                <w:sz w:val="16"/>
                <w:szCs w:val="16"/>
              </w:rPr>
            </w:pPr>
            <w:r w:rsidRPr="00B427FF">
              <w:rPr>
                <w:rFonts w:ascii="Times New Roman" w:hAnsi="Times New Roman" w:cs="Times New Roman"/>
                <w:sz w:val="16"/>
                <w:szCs w:val="16"/>
              </w:rPr>
              <w:t>Коммунальное обслуживание</w:t>
            </w:r>
          </w:p>
        </w:tc>
        <w:tc>
          <w:tcPr>
            <w:tcW w:w="1780" w:type="pct"/>
            <w:tcBorders>
              <w:top w:val="single" w:sz="4" w:space="0" w:color="auto"/>
              <w:left w:val="single" w:sz="4" w:space="0" w:color="auto"/>
              <w:bottom w:val="single" w:sz="4" w:space="0" w:color="auto"/>
              <w:right w:val="single" w:sz="4" w:space="0" w:color="auto"/>
            </w:tcBorders>
          </w:tcPr>
          <w:p w:rsidR="0089042C" w:rsidRPr="00B427FF" w:rsidRDefault="0089042C" w:rsidP="0089042C">
            <w:pPr>
              <w:pStyle w:val="ae"/>
              <w:rPr>
                <w:rFonts w:ascii="Times New Roman" w:hAnsi="Times New Roman"/>
                <w:sz w:val="16"/>
                <w:szCs w:val="16"/>
              </w:rPr>
            </w:pPr>
            <w:proofErr w:type="gramStart"/>
            <w:r w:rsidRPr="00B427FF">
              <w:rPr>
                <w:rFonts w:ascii="Times New Roman" w:hAnsi="Times New Roman"/>
                <w:sz w:val="16"/>
                <w:szCs w:val="16"/>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B427FF">
              <w:rPr>
                <w:rFonts w:ascii="Times New Roman" w:hAnsi="Times New Roman"/>
                <w:sz w:val="16"/>
                <w:szCs w:val="16"/>
              </w:rPr>
              <w:t xml:space="preserve"> зданий или помещений, предназначенных для приема физических и юридических лиц в связи с предоставлением им коммунальных услуг)</w:t>
            </w:r>
          </w:p>
        </w:tc>
        <w:tc>
          <w:tcPr>
            <w:tcW w:w="1874" w:type="pct"/>
          </w:tcPr>
          <w:p w:rsidR="0089042C" w:rsidRPr="00B427FF" w:rsidRDefault="0089042C" w:rsidP="0089042C">
            <w:pPr>
              <w:spacing w:after="0" w:line="240" w:lineRule="auto"/>
              <w:rPr>
                <w:rFonts w:ascii="Times New Roman" w:hAnsi="Times New Roman" w:cs="Times New Roman"/>
                <w:sz w:val="16"/>
                <w:szCs w:val="16"/>
              </w:rPr>
            </w:pPr>
            <w:r w:rsidRPr="00B427FF">
              <w:rPr>
                <w:rFonts w:ascii="Times New Roman" w:hAnsi="Times New Roman" w:cs="Times New Roman"/>
                <w:sz w:val="16"/>
                <w:szCs w:val="16"/>
              </w:rPr>
              <w:t xml:space="preserve"> - минимальная/максимальная площадь земельных участков –</w:t>
            </w:r>
            <w:r w:rsidRPr="00B427FF">
              <w:rPr>
                <w:rFonts w:ascii="Times New Roman" w:hAnsi="Times New Roman" w:cs="Times New Roman"/>
                <w:b/>
                <w:sz w:val="16"/>
                <w:szCs w:val="16"/>
              </w:rPr>
              <w:t>4/50000</w:t>
            </w:r>
            <w:r w:rsidRPr="00B427FF">
              <w:rPr>
                <w:rFonts w:ascii="Times New Roman" w:hAnsi="Times New Roman" w:cs="Times New Roman"/>
                <w:sz w:val="16"/>
                <w:szCs w:val="16"/>
              </w:rPr>
              <w:t xml:space="preserve"> кв.м.;</w:t>
            </w:r>
          </w:p>
          <w:p w:rsidR="0089042C" w:rsidRPr="00B427FF" w:rsidRDefault="0089042C" w:rsidP="0089042C">
            <w:pPr>
              <w:spacing w:after="0" w:line="240" w:lineRule="auto"/>
              <w:rPr>
                <w:rFonts w:ascii="Times New Roman" w:hAnsi="Times New Roman" w:cs="Times New Roman"/>
                <w:b/>
                <w:sz w:val="16"/>
                <w:szCs w:val="16"/>
              </w:rPr>
            </w:pPr>
            <w:r w:rsidRPr="00B427FF">
              <w:rPr>
                <w:rFonts w:ascii="Times New Roman" w:hAnsi="Times New Roman" w:cs="Times New Roman"/>
                <w:sz w:val="16"/>
                <w:szCs w:val="16"/>
              </w:rPr>
              <w:t xml:space="preserve">- максимальное количество этажей  – не более </w:t>
            </w:r>
            <w:r w:rsidRPr="00B427FF">
              <w:rPr>
                <w:rFonts w:ascii="Times New Roman" w:hAnsi="Times New Roman" w:cs="Times New Roman"/>
                <w:b/>
                <w:sz w:val="16"/>
                <w:szCs w:val="16"/>
              </w:rPr>
              <w:t>2 этажей;</w:t>
            </w:r>
          </w:p>
          <w:p w:rsidR="0089042C" w:rsidRPr="00B427FF" w:rsidRDefault="0089042C" w:rsidP="0089042C">
            <w:pPr>
              <w:spacing w:after="0" w:line="240" w:lineRule="auto"/>
              <w:rPr>
                <w:rFonts w:ascii="Times New Roman" w:hAnsi="Times New Roman" w:cs="Times New Roman"/>
                <w:sz w:val="16"/>
                <w:szCs w:val="16"/>
              </w:rPr>
            </w:pPr>
            <w:r w:rsidRPr="00B427FF">
              <w:rPr>
                <w:rFonts w:ascii="Times New Roman" w:hAnsi="Times New Roman" w:cs="Times New Roman"/>
                <w:b/>
                <w:sz w:val="16"/>
                <w:szCs w:val="16"/>
              </w:rPr>
              <w:t xml:space="preserve">- </w:t>
            </w:r>
            <w:r w:rsidRPr="00B427FF">
              <w:rPr>
                <w:rFonts w:ascii="Times New Roman" w:hAnsi="Times New Roman" w:cs="Times New Roman"/>
                <w:sz w:val="16"/>
                <w:szCs w:val="16"/>
              </w:rPr>
              <w:t xml:space="preserve">максимальная высота объектов капитального строительства от уровня земли до верха перекрытия последнего этажа (или конька кровли)  – не более </w:t>
            </w:r>
            <w:r w:rsidRPr="00B427FF">
              <w:rPr>
                <w:rFonts w:ascii="Times New Roman" w:hAnsi="Times New Roman" w:cs="Times New Roman"/>
                <w:b/>
                <w:sz w:val="16"/>
                <w:szCs w:val="16"/>
              </w:rPr>
              <w:t>22 м;</w:t>
            </w:r>
            <w:r w:rsidRPr="00B427FF">
              <w:rPr>
                <w:rFonts w:ascii="Times New Roman" w:hAnsi="Times New Roman" w:cs="Times New Roman"/>
                <w:sz w:val="16"/>
                <w:szCs w:val="16"/>
              </w:rPr>
              <w:t xml:space="preserve"> </w:t>
            </w:r>
          </w:p>
          <w:p w:rsidR="0089042C" w:rsidRPr="00B427FF" w:rsidRDefault="0089042C" w:rsidP="0089042C">
            <w:pPr>
              <w:widowControl w:val="0"/>
              <w:spacing w:after="0" w:line="240" w:lineRule="auto"/>
              <w:rPr>
                <w:rFonts w:ascii="Times New Roman" w:hAnsi="Times New Roman" w:cs="Times New Roman"/>
                <w:bCs/>
                <w:sz w:val="16"/>
                <w:szCs w:val="16"/>
              </w:rPr>
            </w:pPr>
            <w:r w:rsidRPr="00B427FF">
              <w:rPr>
                <w:rFonts w:ascii="Times New Roman" w:hAnsi="Times New Roman" w:cs="Times New Roman"/>
                <w:sz w:val="16"/>
                <w:szCs w:val="16"/>
              </w:rPr>
              <w:t xml:space="preserve">-минимальные отступы от границ смежных  земельных участков – </w:t>
            </w:r>
            <w:r w:rsidRPr="00B427FF">
              <w:rPr>
                <w:rFonts w:ascii="Times New Roman" w:hAnsi="Times New Roman" w:cs="Times New Roman"/>
                <w:b/>
                <w:sz w:val="16"/>
                <w:szCs w:val="16"/>
              </w:rPr>
              <w:t>3 м.,</w:t>
            </w:r>
            <w:r w:rsidRPr="00B427FF">
              <w:rPr>
                <w:rFonts w:ascii="Times New Roman" w:hAnsi="Times New Roman" w:cs="Times New Roman"/>
                <w:sz w:val="16"/>
                <w:szCs w:val="16"/>
              </w:rPr>
              <w:t xml:space="preserve"> от фронтальной границы участка </w:t>
            </w:r>
            <w:r w:rsidRPr="00B427FF">
              <w:rPr>
                <w:rFonts w:ascii="Times New Roman" w:hAnsi="Times New Roman" w:cs="Times New Roman"/>
                <w:bCs/>
                <w:sz w:val="16"/>
                <w:szCs w:val="16"/>
              </w:rPr>
              <w:t xml:space="preserve">– </w:t>
            </w:r>
            <w:r w:rsidRPr="00B427FF">
              <w:rPr>
                <w:rFonts w:ascii="Times New Roman" w:hAnsi="Times New Roman" w:cs="Times New Roman"/>
                <w:b/>
                <w:bCs/>
                <w:sz w:val="16"/>
                <w:szCs w:val="16"/>
              </w:rPr>
              <w:t xml:space="preserve">5 м. </w:t>
            </w:r>
            <w:r w:rsidRPr="00B427FF">
              <w:rPr>
                <w:rFonts w:ascii="Times New Roman" w:hAnsi="Times New Roman" w:cs="Times New Roman"/>
                <w:bCs/>
                <w:sz w:val="16"/>
                <w:szCs w:val="16"/>
              </w:rPr>
              <w:t>(за исключением линейных объектов);</w:t>
            </w:r>
          </w:p>
          <w:p w:rsidR="0089042C" w:rsidRPr="00B427FF" w:rsidRDefault="0089042C" w:rsidP="0089042C">
            <w:pPr>
              <w:autoSpaceDE w:val="0"/>
              <w:autoSpaceDN w:val="0"/>
              <w:adjustRightInd w:val="0"/>
              <w:spacing w:after="0" w:line="240" w:lineRule="auto"/>
              <w:rPr>
                <w:rFonts w:ascii="Times New Roman" w:hAnsi="Times New Roman" w:cs="Times New Roman"/>
                <w:sz w:val="16"/>
                <w:szCs w:val="16"/>
              </w:rPr>
            </w:pPr>
            <w:r w:rsidRPr="00B427FF">
              <w:rPr>
                <w:rFonts w:ascii="Times New Roman" w:hAnsi="Times New Roman" w:cs="Times New Roman"/>
                <w:sz w:val="16"/>
                <w:szCs w:val="16"/>
              </w:rPr>
              <w:t xml:space="preserve">- максимальный процент застройки в границах земельного участка – </w:t>
            </w:r>
            <w:r w:rsidRPr="00B427FF">
              <w:rPr>
                <w:rFonts w:ascii="Times New Roman" w:hAnsi="Times New Roman" w:cs="Times New Roman"/>
                <w:b/>
                <w:sz w:val="16"/>
                <w:szCs w:val="16"/>
              </w:rPr>
              <w:t>60%</w:t>
            </w:r>
            <w:r w:rsidRPr="00B427FF">
              <w:rPr>
                <w:rFonts w:ascii="Times New Roman" w:hAnsi="Times New Roman" w:cs="Times New Roman"/>
                <w:sz w:val="16"/>
                <w:szCs w:val="16"/>
              </w:rPr>
              <w:t>, за исключением линейных объектов;</w:t>
            </w:r>
          </w:p>
          <w:p w:rsidR="0089042C" w:rsidRPr="00B427FF" w:rsidRDefault="0089042C" w:rsidP="0089042C">
            <w:pPr>
              <w:spacing w:after="0" w:line="240" w:lineRule="auto"/>
              <w:rPr>
                <w:rFonts w:ascii="Times New Roman" w:hAnsi="Times New Roman" w:cs="Times New Roman"/>
                <w:b/>
                <w:sz w:val="16"/>
                <w:szCs w:val="16"/>
              </w:rPr>
            </w:pPr>
            <w:r w:rsidRPr="00B427FF">
              <w:rPr>
                <w:rFonts w:ascii="Times New Roman" w:hAnsi="Times New Roman" w:cs="Times New Roman"/>
                <w:sz w:val="16"/>
                <w:szCs w:val="16"/>
              </w:rPr>
              <w:t xml:space="preserve">- минимальный процент озеленения - </w:t>
            </w:r>
            <w:r w:rsidRPr="00B427FF">
              <w:rPr>
                <w:rFonts w:ascii="Times New Roman" w:hAnsi="Times New Roman" w:cs="Times New Roman"/>
                <w:b/>
                <w:sz w:val="16"/>
                <w:szCs w:val="16"/>
              </w:rPr>
              <w:t>10%</w:t>
            </w:r>
            <w:r w:rsidRPr="00B427FF">
              <w:rPr>
                <w:rFonts w:ascii="Times New Roman" w:hAnsi="Times New Roman" w:cs="Times New Roman"/>
                <w:sz w:val="16"/>
                <w:szCs w:val="16"/>
              </w:rPr>
              <w:t xml:space="preserve"> от площади земельного участка, за исключением линейных объектов.</w:t>
            </w:r>
          </w:p>
        </w:tc>
      </w:tr>
      <w:tr w:rsidR="0089042C" w:rsidRPr="00B427FF" w:rsidTr="00CA5C27">
        <w:trPr>
          <w:trHeight w:val="552"/>
        </w:trPr>
        <w:tc>
          <w:tcPr>
            <w:tcW w:w="385" w:type="pct"/>
          </w:tcPr>
          <w:p w:rsidR="0089042C" w:rsidRPr="00B427FF" w:rsidRDefault="0089042C" w:rsidP="0089042C">
            <w:pPr>
              <w:widowControl w:val="0"/>
              <w:autoSpaceDE w:val="0"/>
              <w:autoSpaceDN w:val="0"/>
              <w:adjustRightInd w:val="0"/>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6.8</w:t>
            </w:r>
          </w:p>
        </w:tc>
        <w:tc>
          <w:tcPr>
            <w:tcW w:w="962" w:type="pct"/>
            <w:tcBorders>
              <w:top w:val="single" w:sz="4" w:space="0" w:color="auto"/>
              <w:bottom w:val="single" w:sz="4" w:space="0" w:color="auto"/>
              <w:right w:val="single" w:sz="4" w:space="0" w:color="auto"/>
            </w:tcBorders>
          </w:tcPr>
          <w:p w:rsidR="0089042C" w:rsidRPr="00B427FF" w:rsidRDefault="0089042C" w:rsidP="0089042C">
            <w:pPr>
              <w:pStyle w:val="affff2"/>
              <w:rPr>
                <w:rFonts w:ascii="Times New Roman" w:hAnsi="Times New Roman" w:cs="Times New Roman"/>
                <w:sz w:val="16"/>
                <w:szCs w:val="16"/>
              </w:rPr>
            </w:pPr>
            <w:r w:rsidRPr="00B427FF">
              <w:rPr>
                <w:rFonts w:ascii="Times New Roman" w:hAnsi="Times New Roman" w:cs="Times New Roman"/>
                <w:sz w:val="16"/>
                <w:szCs w:val="16"/>
              </w:rPr>
              <w:t>Связь</w:t>
            </w:r>
          </w:p>
        </w:tc>
        <w:tc>
          <w:tcPr>
            <w:tcW w:w="1780" w:type="pct"/>
            <w:tcBorders>
              <w:top w:val="single" w:sz="4" w:space="0" w:color="auto"/>
              <w:left w:val="single" w:sz="4" w:space="0" w:color="auto"/>
              <w:bottom w:val="single" w:sz="4" w:space="0" w:color="auto"/>
              <w:right w:val="single" w:sz="4" w:space="0" w:color="auto"/>
            </w:tcBorders>
          </w:tcPr>
          <w:p w:rsidR="0089042C" w:rsidRPr="00B427FF" w:rsidRDefault="0089042C" w:rsidP="0089042C">
            <w:pPr>
              <w:pStyle w:val="ae"/>
              <w:rPr>
                <w:rFonts w:ascii="Times New Roman" w:hAnsi="Times New Roman"/>
                <w:sz w:val="16"/>
                <w:szCs w:val="16"/>
              </w:rPr>
            </w:pPr>
            <w:r w:rsidRPr="00B427FF">
              <w:rPr>
                <w:rFonts w:ascii="Times New Roman" w:hAnsi="Times New Roman"/>
                <w:sz w:val="16"/>
                <w:szCs w:val="16"/>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w:t>
            </w:r>
          </w:p>
        </w:tc>
        <w:tc>
          <w:tcPr>
            <w:tcW w:w="1874" w:type="pct"/>
          </w:tcPr>
          <w:p w:rsidR="0089042C" w:rsidRPr="00B427FF" w:rsidRDefault="0089042C" w:rsidP="0089042C">
            <w:pPr>
              <w:spacing w:after="0" w:line="240" w:lineRule="auto"/>
              <w:ind w:firstLine="426"/>
              <w:jc w:val="both"/>
              <w:rPr>
                <w:rFonts w:ascii="Times New Roman" w:hAnsi="Times New Roman" w:cs="Times New Roman"/>
                <w:sz w:val="16"/>
                <w:szCs w:val="16"/>
              </w:rPr>
            </w:pPr>
            <w:r w:rsidRPr="00B427FF">
              <w:rPr>
                <w:rFonts w:ascii="Times New Roman" w:hAnsi="Times New Roman" w:cs="Times New Roman"/>
                <w:sz w:val="16"/>
                <w:szCs w:val="16"/>
              </w:rPr>
              <w:t>-минимальная/максимальная площадь земельных участков –</w:t>
            </w:r>
            <w:r w:rsidRPr="00B427FF">
              <w:rPr>
                <w:rFonts w:ascii="Times New Roman" w:hAnsi="Times New Roman" w:cs="Times New Roman"/>
                <w:b/>
                <w:sz w:val="16"/>
                <w:szCs w:val="16"/>
              </w:rPr>
              <w:t>10/5000</w:t>
            </w:r>
            <w:r w:rsidRPr="00B427FF">
              <w:rPr>
                <w:rFonts w:ascii="Times New Roman" w:hAnsi="Times New Roman" w:cs="Times New Roman"/>
                <w:sz w:val="16"/>
                <w:szCs w:val="16"/>
              </w:rPr>
              <w:t xml:space="preserve"> кв.м.</w:t>
            </w:r>
          </w:p>
          <w:p w:rsidR="0089042C" w:rsidRPr="00B427FF" w:rsidRDefault="0089042C" w:rsidP="0089042C">
            <w:pPr>
              <w:autoSpaceDE w:val="0"/>
              <w:autoSpaceDN w:val="0"/>
              <w:adjustRightInd w:val="0"/>
              <w:spacing w:after="0" w:line="240" w:lineRule="auto"/>
              <w:ind w:firstLine="317"/>
              <w:jc w:val="both"/>
              <w:rPr>
                <w:rFonts w:ascii="Times New Roman" w:hAnsi="Times New Roman" w:cs="Times New Roman"/>
                <w:sz w:val="16"/>
                <w:szCs w:val="16"/>
              </w:rPr>
            </w:pPr>
            <w:r w:rsidRPr="00B427FF">
              <w:rPr>
                <w:rFonts w:ascii="Times New Roman" w:hAnsi="Times New Roman" w:cs="Times New Roman"/>
                <w:sz w:val="16"/>
                <w:szCs w:val="16"/>
              </w:rPr>
              <w:t xml:space="preserve">- минимальные отступы от границ участка - </w:t>
            </w:r>
            <w:r w:rsidRPr="00B427FF">
              <w:rPr>
                <w:rFonts w:ascii="Times New Roman" w:hAnsi="Times New Roman" w:cs="Times New Roman"/>
                <w:b/>
                <w:sz w:val="16"/>
                <w:szCs w:val="16"/>
              </w:rPr>
              <w:t>1 м</w:t>
            </w:r>
            <w:r w:rsidRPr="00B427FF">
              <w:rPr>
                <w:rFonts w:ascii="Times New Roman" w:hAnsi="Times New Roman" w:cs="Times New Roman"/>
                <w:sz w:val="16"/>
                <w:szCs w:val="16"/>
              </w:rPr>
              <w:t xml:space="preserve">, от красной линии улиц и проездов - </w:t>
            </w:r>
            <w:r w:rsidRPr="00B427FF">
              <w:rPr>
                <w:rFonts w:ascii="Times New Roman" w:hAnsi="Times New Roman" w:cs="Times New Roman"/>
                <w:b/>
                <w:sz w:val="16"/>
                <w:szCs w:val="16"/>
              </w:rPr>
              <w:t>5</w:t>
            </w:r>
            <w:r w:rsidRPr="00B427FF">
              <w:rPr>
                <w:rFonts w:ascii="Times New Roman" w:hAnsi="Times New Roman" w:cs="Times New Roman"/>
                <w:sz w:val="16"/>
                <w:szCs w:val="16"/>
              </w:rPr>
              <w:t>м.</w:t>
            </w:r>
          </w:p>
          <w:p w:rsidR="0089042C" w:rsidRPr="00B427FF" w:rsidRDefault="0089042C" w:rsidP="0089042C">
            <w:pPr>
              <w:autoSpaceDE w:val="0"/>
              <w:autoSpaceDN w:val="0"/>
              <w:adjustRightInd w:val="0"/>
              <w:spacing w:after="0" w:line="240" w:lineRule="auto"/>
              <w:ind w:firstLine="317"/>
              <w:jc w:val="both"/>
              <w:rPr>
                <w:rFonts w:ascii="Times New Roman" w:hAnsi="Times New Roman" w:cs="Times New Roman"/>
                <w:sz w:val="16"/>
                <w:szCs w:val="16"/>
              </w:rPr>
            </w:pPr>
            <w:r w:rsidRPr="00B427FF">
              <w:rPr>
                <w:rFonts w:ascii="Times New Roman" w:hAnsi="Times New Roman" w:cs="Times New Roman"/>
                <w:sz w:val="16"/>
                <w:szCs w:val="16"/>
              </w:rPr>
              <w:t xml:space="preserve">- максимальный процент застройки в границах земельного участка – </w:t>
            </w:r>
            <w:r w:rsidRPr="00B427FF">
              <w:rPr>
                <w:rFonts w:ascii="Times New Roman" w:hAnsi="Times New Roman" w:cs="Times New Roman"/>
                <w:b/>
                <w:sz w:val="16"/>
                <w:szCs w:val="16"/>
              </w:rPr>
              <w:t>90%</w:t>
            </w:r>
            <w:r w:rsidRPr="00B427FF">
              <w:rPr>
                <w:rFonts w:ascii="Times New Roman" w:hAnsi="Times New Roman" w:cs="Times New Roman"/>
                <w:sz w:val="16"/>
                <w:szCs w:val="16"/>
              </w:rPr>
              <w:t>.</w:t>
            </w:r>
          </w:p>
          <w:p w:rsidR="0089042C" w:rsidRPr="00B427FF" w:rsidRDefault="0089042C" w:rsidP="0089042C">
            <w:pPr>
              <w:spacing w:after="0" w:line="240" w:lineRule="auto"/>
              <w:ind w:firstLine="426"/>
              <w:jc w:val="both"/>
              <w:rPr>
                <w:rFonts w:ascii="Times New Roman" w:hAnsi="Times New Roman" w:cs="Times New Roman"/>
                <w:b/>
                <w:sz w:val="16"/>
                <w:szCs w:val="16"/>
              </w:rPr>
            </w:pPr>
            <w:r w:rsidRPr="00B427FF">
              <w:rPr>
                <w:rFonts w:ascii="Times New Roman" w:hAnsi="Times New Roman" w:cs="Times New Roman"/>
                <w:sz w:val="16"/>
                <w:szCs w:val="16"/>
              </w:rPr>
              <w:lastRenderedPageBreak/>
              <w:t xml:space="preserve">- высота  – не более </w:t>
            </w:r>
            <w:r w:rsidRPr="00B427FF">
              <w:rPr>
                <w:rFonts w:ascii="Times New Roman" w:hAnsi="Times New Roman" w:cs="Times New Roman"/>
                <w:b/>
                <w:sz w:val="16"/>
                <w:szCs w:val="16"/>
              </w:rPr>
              <w:t>124 м.</w:t>
            </w:r>
          </w:p>
        </w:tc>
      </w:tr>
      <w:tr w:rsidR="0089042C" w:rsidRPr="00B427FF" w:rsidTr="00CA5C27">
        <w:trPr>
          <w:trHeight w:val="552"/>
        </w:trPr>
        <w:tc>
          <w:tcPr>
            <w:tcW w:w="385" w:type="pct"/>
          </w:tcPr>
          <w:p w:rsidR="0089042C" w:rsidRPr="00B427FF" w:rsidRDefault="0089042C" w:rsidP="0089042C">
            <w:pPr>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lastRenderedPageBreak/>
              <w:t>12.0</w:t>
            </w:r>
          </w:p>
        </w:tc>
        <w:tc>
          <w:tcPr>
            <w:tcW w:w="962" w:type="pct"/>
            <w:tcBorders>
              <w:top w:val="single" w:sz="4" w:space="0" w:color="auto"/>
              <w:bottom w:val="single" w:sz="4" w:space="0" w:color="auto"/>
              <w:right w:val="single" w:sz="4" w:space="0" w:color="auto"/>
            </w:tcBorders>
          </w:tcPr>
          <w:p w:rsidR="0089042C" w:rsidRPr="00B427FF" w:rsidRDefault="0089042C" w:rsidP="0089042C">
            <w:pPr>
              <w:pStyle w:val="affff2"/>
              <w:rPr>
                <w:rFonts w:ascii="Times New Roman" w:hAnsi="Times New Roman" w:cs="Times New Roman"/>
                <w:sz w:val="16"/>
                <w:szCs w:val="16"/>
              </w:rPr>
            </w:pPr>
            <w:r w:rsidRPr="00B427FF">
              <w:rPr>
                <w:rFonts w:ascii="Times New Roman" w:hAnsi="Times New Roman" w:cs="Times New Roman"/>
                <w:sz w:val="16"/>
                <w:szCs w:val="16"/>
              </w:rPr>
              <w:t>Земельные участки (территории) общего пользования</w:t>
            </w:r>
          </w:p>
        </w:tc>
        <w:tc>
          <w:tcPr>
            <w:tcW w:w="1780" w:type="pct"/>
            <w:tcBorders>
              <w:top w:val="single" w:sz="4" w:space="0" w:color="auto"/>
              <w:left w:val="single" w:sz="4" w:space="0" w:color="auto"/>
              <w:bottom w:val="single" w:sz="4" w:space="0" w:color="auto"/>
              <w:right w:val="single" w:sz="4" w:space="0" w:color="auto"/>
            </w:tcBorders>
          </w:tcPr>
          <w:p w:rsidR="0089042C" w:rsidRPr="00B427FF" w:rsidRDefault="0089042C" w:rsidP="0089042C">
            <w:pPr>
              <w:pStyle w:val="ae"/>
              <w:rPr>
                <w:rFonts w:ascii="Times New Roman" w:hAnsi="Times New Roman"/>
                <w:sz w:val="16"/>
                <w:szCs w:val="16"/>
              </w:rPr>
            </w:pPr>
            <w:r w:rsidRPr="00B427FF">
              <w:rPr>
                <w:rFonts w:ascii="Times New Roman" w:hAnsi="Times New Roman"/>
                <w:sz w:val="16"/>
                <w:szCs w:val="16"/>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1874" w:type="pct"/>
          </w:tcPr>
          <w:p w:rsidR="0089042C" w:rsidRPr="00B427FF" w:rsidRDefault="0089042C" w:rsidP="0089042C">
            <w:pPr>
              <w:spacing w:after="0" w:line="240" w:lineRule="auto"/>
              <w:jc w:val="both"/>
              <w:rPr>
                <w:rFonts w:ascii="Times New Roman" w:hAnsi="Times New Roman" w:cs="Times New Roman"/>
                <w:b/>
                <w:sz w:val="16"/>
                <w:szCs w:val="16"/>
                <w:u w:val="single"/>
              </w:rPr>
            </w:pPr>
            <w:r w:rsidRPr="00B427FF">
              <w:rPr>
                <w:rFonts w:ascii="Times New Roman" w:hAnsi="Times New Roman" w:cs="Times New Roman"/>
                <w:sz w:val="16"/>
                <w:szCs w:val="16"/>
              </w:rPr>
              <w:t>Не установлены в соответствии с ч.4, ст.36 Градостроительного кодекса Российской Федерации.</w:t>
            </w:r>
          </w:p>
        </w:tc>
      </w:tr>
    </w:tbl>
    <w:p w:rsidR="0089042C" w:rsidRPr="00B427FF" w:rsidRDefault="0089042C" w:rsidP="0089042C">
      <w:pPr>
        <w:spacing w:after="0" w:line="240" w:lineRule="auto"/>
        <w:ind w:left="1080"/>
        <w:jc w:val="both"/>
        <w:rPr>
          <w:rFonts w:ascii="Times New Roman" w:hAnsi="Times New Roman" w:cs="Times New Roman"/>
          <w:b/>
          <w:sz w:val="16"/>
          <w:szCs w:val="16"/>
        </w:rPr>
      </w:pPr>
    </w:p>
    <w:p w:rsidR="0089042C" w:rsidRPr="00B427FF" w:rsidRDefault="0089042C" w:rsidP="00420D6C">
      <w:pPr>
        <w:numPr>
          <w:ilvl w:val="0"/>
          <w:numId w:val="11"/>
        </w:numPr>
        <w:spacing w:after="0" w:line="240" w:lineRule="auto"/>
        <w:jc w:val="both"/>
        <w:rPr>
          <w:rFonts w:ascii="Times New Roman" w:hAnsi="Times New Roman" w:cs="Times New Roman"/>
          <w:b/>
          <w:sz w:val="16"/>
          <w:szCs w:val="16"/>
        </w:rPr>
      </w:pPr>
      <w:r w:rsidRPr="00B427FF">
        <w:rPr>
          <w:rFonts w:ascii="Times New Roman" w:hAnsi="Times New Roman" w:cs="Times New Roman"/>
          <w:b/>
          <w:sz w:val="16"/>
          <w:szCs w:val="16"/>
        </w:rPr>
        <w:t>УСЛОВНО РАЗРЕШЕННЫЕ ВИДЫ И ПАРАМЕТРЫ ИСПОЛЬЗОВАНИЯ ЗЕМЕЛЬНЫХ УЧАСТКОВ И ОБЪЕКТОВ КАПИТАЛЬНОГО СТРОИТЕЛЬСТВА</w:t>
      </w:r>
    </w:p>
    <w:p w:rsidR="0089042C" w:rsidRPr="00B427FF" w:rsidRDefault="0089042C" w:rsidP="0089042C">
      <w:pPr>
        <w:spacing w:after="0" w:line="240" w:lineRule="auto"/>
        <w:ind w:left="1080"/>
        <w:jc w:val="both"/>
        <w:rPr>
          <w:rFonts w:ascii="Times New Roman" w:hAnsi="Times New Roman" w:cs="Times New Roman"/>
          <w:b/>
          <w:sz w:val="16"/>
          <w:szCs w:val="16"/>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
        <w:gridCol w:w="2790"/>
        <w:gridCol w:w="5164"/>
        <w:gridCol w:w="5716"/>
      </w:tblGrid>
      <w:tr w:rsidR="0089042C" w:rsidRPr="00B427FF" w:rsidTr="00CA5C27">
        <w:trPr>
          <w:trHeight w:val="552"/>
          <w:tblHeader/>
        </w:trPr>
        <w:tc>
          <w:tcPr>
            <w:tcW w:w="377" w:type="pct"/>
          </w:tcPr>
          <w:p w:rsidR="0089042C" w:rsidRPr="00B427FF" w:rsidRDefault="0089042C" w:rsidP="0089042C">
            <w:pPr>
              <w:tabs>
                <w:tab w:val="left" w:pos="2520"/>
              </w:tabs>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 xml:space="preserve">Код вида </w:t>
            </w:r>
          </w:p>
          <w:p w:rsidR="0089042C" w:rsidRPr="00B427FF" w:rsidRDefault="0089042C" w:rsidP="0089042C">
            <w:pPr>
              <w:tabs>
                <w:tab w:val="left" w:pos="2520"/>
              </w:tabs>
              <w:spacing w:after="0" w:line="240" w:lineRule="auto"/>
              <w:jc w:val="center"/>
              <w:rPr>
                <w:rFonts w:ascii="Times New Roman" w:hAnsi="Times New Roman" w:cs="Times New Roman"/>
                <w:b/>
                <w:sz w:val="16"/>
                <w:szCs w:val="16"/>
              </w:rPr>
            </w:pPr>
            <w:proofErr w:type="gramStart"/>
            <w:r w:rsidRPr="00B427FF">
              <w:rPr>
                <w:rFonts w:ascii="Times New Roman" w:hAnsi="Times New Roman" w:cs="Times New Roman"/>
                <w:b/>
                <w:sz w:val="16"/>
                <w:szCs w:val="16"/>
              </w:rPr>
              <w:t>разрешен-</w:t>
            </w:r>
            <w:proofErr w:type="spellStart"/>
            <w:r w:rsidRPr="00B427FF">
              <w:rPr>
                <w:rFonts w:ascii="Times New Roman" w:hAnsi="Times New Roman" w:cs="Times New Roman"/>
                <w:b/>
                <w:sz w:val="16"/>
                <w:szCs w:val="16"/>
              </w:rPr>
              <w:t>ного</w:t>
            </w:r>
            <w:proofErr w:type="spellEnd"/>
            <w:proofErr w:type="gramEnd"/>
            <w:r w:rsidRPr="00B427FF">
              <w:rPr>
                <w:rFonts w:ascii="Times New Roman" w:hAnsi="Times New Roman" w:cs="Times New Roman"/>
                <w:b/>
                <w:sz w:val="16"/>
                <w:szCs w:val="16"/>
              </w:rPr>
              <w:t xml:space="preserve"> </w:t>
            </w:r>
            <w:proofErr w:type="spellStart"/>
            <w:r w:rsidRPr="00B427FF">
              <w:rPr>
                <w:rFonts w:ascii="Times New Roman" w:hAnsi="Times New Roman" w:cs="Times New Roman"/>
                <w:b/>
                <w:sz w:val="16"/>
                <w:szCs w:val="16"/>
              </w:rPr>
              <w:t>использо</w:t>
            </w:r>
            <w:proofErr w:type="spellEnd"/>
            <w:r w:rsidRPr="00B427FF">
              <w:rPr>
                <w:rFonts w:ascii="Times New Roman" w:hAnsi="Times New Roman" w:cs="Times New Roman"/>
                <w:b/>
                <w:sz w:val="16"/>
                <w:szCs w:val="16"/>
              </w:rPr>
              <w:t>-</w:t>
            </w:r>
          </w:p>
          <w:p w:rsidR="0089042C" w:rsidRPr="00B427FF" w:rsidRDefault="0089042C" w:rsidP="0089042C">
            <w:pPr>
              <w:tabs>
                <w:tab w:val="left" w:pos="2520"/>
              </w:tabs>
              <w:spacing w:after="0" w:line="240" w:lineRule="auto"/>
              <w:jc w:val="center"/>
              <w:rPr>
                <w:rFonts w:ascii="Times New Roman" w:hAnsi="Times New Roman" w:cs="Times New Roman"/>
                <w:b/>
                <w:sz w:val="16"/>
                <w:szCs w:val="16"/>
              </w:rPr>
            </w:pPr>
            <w:proofErr w:type="spellStart"/>
            <w:r w:rsidRPr="00B427FF">
              <w:rPr>
                <w:rFonts w:ascii="Times New Roman" w:hAnsi="Times New Roman" w:cs="Times New Roman"/>
                <w:b/>
                <w:sz w:val="16"/>
                <w:szCs w:val="16"/>
              </w:rPr>
              <w:t>вания</w:t>
            </w:r>
            <w:proofErr w:type="spellEnd"/>
          </w:p>
        </w:tc>
        <w:tc>
          <w:tcPr>
            <w:tcW w:w="943" w:type="pct"/>
            <w:vAlign w:val="center"/>
          </w:tcPr>
          <w:p w:rsidR="0089042C" w:rsidRPr="00B427FF" w:rsidRDefault="0089042C" w:rsidP="0089042C">
            <w:pPr>
              <w:tabs>
                <w:tab w:val="left" w:pos="2520"/>
              </w:tabs>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ВИДЫ РАЗРЕШЕННОГО ИСПОЛЬЗОВАНИЯ ЗЕМЕЛЬНЫХ УЧАСТКОВ</w:t>
            </w:r>
          </w:p>
          <w:p w:rsidR="0089042C" w:rsidRPr="00B427FF" w:rsidRDefault="0089042C" w:rsidP="0089042C">
            <w:pPr>
              <w:tabs>
                <w:tab w:val="left" w:pos="2520"/>
              </w:tabs>
              <w:spacing w:after="0" w:line="240" w:lineRule="auto"/>
              <w:jc w:val="center"/>
              <w:rPr>
                <w:rFonts w:ascii="Times New Roman" w:hAnsi="Times New Roman" w:cs="Times New Roman"/>
                <w:b/>
                <w:sz w:val="16"/>
                <w:szCs w:val="16"/>
              </w:rPr>
            </w:pPr>
          </w:p>
        </w:tc>
        <w:tc>
          <w:tcPr>
            <w:tcW w:w="1746" w:type="pct"/>
          </w:tcPr>
          <w:p w:rsidR="0089042C" w:rsidRPr="00B427FF" w:rsidRDefault="0089042C" w:rsidP="0089042C">
            <w:pPr>
              <w:tabs>
                <w:tab w:val="left" w:pos="2520"/>
              </w:tabs>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ВИДЫ РАЗРЕШЕННОГО ИСПОЛЬЗОВАНИЯ ОБЪЕКТОВ КАПИТАЛЬНОГО СТРОИТЕЛЬСТВА</w:t>
            </w:r>
          </w:p>
        </w:tc>
        <w:tc>
          <w:tcPr>
            <w:tcW w:w="1933" w:type="pct"/>
            <w:vAlign w:val="center"/>
          </w:tcPr>
          <w:p w:rsidR="0089042C" w:rsidRPr="00B427FF" w:rsidRDefault="0089042C" w:rsidP="0089042C">
            <w:pPr>
              <w:tabs>
                <w:tab w:val="left" w:pos="2520"/>
              </w:tabs>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 xml:space="preserve">ПРЕДЕЛЬНЫЕ РАЗМЕРЫ </w:t>
            </w:r>
            <w:proofErr w:type="gramStart"/>
            <w:r w:rsidRPr="00B427FF">
              <w:rPr>
                <w:rFonts w:ascii="Times New Roman" w:hAnsi="Times New Roman" w:cs="Times New Roman"/>
                <w:b/>
                <w:sz w:val="16"/>
                <w:szCs w:val="16"/>
              </w:rPr>
              <w:t>ЗЕМЕЛЬНЫХ</w:t>
            </w:r>
            <w:proofErr w:type="gramEnd"/>
          </w:p>
          <w:p w:rsidR="0089042C" w:rsidRPr="00B427FF" w:rsidRDefault="0089042C" w:rsidP="0089042C">
            <w:pPr>
              <w:tabs>
                <w:tab w:val="left" w:pos="2520"/>
              </w:tabs>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УЧАСТКОВ И ПРЕДЕЛЬНЫЕ ПАРАМЕТРЫ</w:t>
            </w:r>
          </w:p>
          <w:p w:rsidR="0089042C" w:rsidRPr="00B427FF" w:rsidRDefault="0089042C" w:rsidP="0089042C">
            <w:pPr>
              <w:tabs>
                <w:tab w:val="left" w:pos="2520"/>
              </w:tabs>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РАЗРЕШЕННОГО СТРОИТЕЛЬСТВА</w:t>
            </w:r>
          </w:p>
        </w:tc>
      </w:tr>
      <w:tr w:rsidR="0089042C" w:rsidRPr="00B427FF" w:rsidTr="00CA5C27">
        <w:trPr>
          <w:trHeight w:val="552"/>
        </w:trPr>
        <w:tc>
          <w:tcPr>
            <w:tcW w:w="377" w:type="pct"/>
          </w:tcPr>
          <w:p w:rsidR="0089042C" w:rsidRPr="00B427FF" w:rsidRDefault="0089042C" w:rsidP="0089042C">
            <w:pPr>
              <w:widowControl w:val="0"/>
              <w:autoSpaceDE w:val="0"/>
              <w:autoSpaceDN w:val="0"/>
              <w:adjustRightInd w:val="0"/>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1.12</w:t>
            </w:r>
          </w:p>
        </w:tc>
        <w:tc>
          <w:tcPr>
            <w:tcW w:w="943" w:type="pct"/>
            <w:tcBorders>
              <w:top w:val="single" w:sz="4" w:space="0" w:color="auto"/>
              <w:bottom w:val="single" w:sz="4" w:space="0" w:color="auto"/>
              <w:right w:val="single" w:sz="4" w:space="0" w:color="auto"/>
            </w:tcBorders>
          </w:tcPr>
          <w:p w:rsidR="0089042C" w:rsidRPr="00B427FF" w:rsidRDefault="0089042C" w:rsidP="0089042C">
            <w:pPr>
              <w:pStyle w:val="affff2"/>
              <w:rPr>
                <w:rFonts w:ascii="Times New Roman" w:hAnsi="Times New Roman" w:cs="Times New Roman"/>
                <w:sz w:val="16"/>
                <w:szCs w:val="16"/>
              </w:rPr>
            </w:pPr>
            <w:r w:rsidRPr="00B427FF">
              <w:rPr>
                <w:rFonts w:ascii="Times New Roman" w:hAnsi="Times New Roman" w:cs="Times New Roman"/>
                <w:sz w:val="16"/>
                <w:szCs w:val="16"/>
              </w:rPr>
              <w:t>Пчеловодство</w:t>
            </w:r>
          </w:p>
        </w:tc>
        <w:tc>
          <w:tcPr>
            <w:tcW w:w="1746" w:type="pct"/>
            <w:tcBorders>
              <w:top w:val="single" w:sz="4" w:space="0" w:color="auto"/>
              <w:left w:val="single" w:sz="4" w:space="0" w:color="auto"/>
              <w:bottom w:val="single" w:sz="4" w:space="0" w:color="auto"/>
              <w:right w:val="single" w:sz="4" w:space="0" w:color="auto"/>
            </w:tcBorders>
          </w:tcPr>
          <w:p w:rsidR="0089042C" w:rsidRPr="00B427FF" w:rsidRDefault="0089042C" w:rsidP="0089042C">
            <w:pPr>
              <w:pStyle w:val="ae"/>
              <w:rPr>
                <w:rFonts w:ascii="Times New Roman" w:hAnsi="Times New Roman"/>
                <w:sz w:val="16"/>
                <w:szCs w:val="16"/>
              </w:rPr>
            </w:pPr>
            <w:r w:rsidRPr="00B427FF">
              <w:rPr>
                <w:rFonts w:ascii="Times New Roman" w:hAnsi="Times New Roman"/>
                <w:sz w:val="16"/>
                <w:szCs w:val="16"/>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89042C" w:rsidRPr="00B427FF" w:rsidRDefault="0089042C" w:rsidP="0089042C">
            <w:pPr>
              <w:pStyle w:val="ae"/>
              <w:rPr>
                <w:rFonts w:ascii="Times New Roman" w:hAnsi="Times New Roman"/>
                <w:sz w:val="16"/>
                <w:szCs w:val="16"/>
              </w:rPr>
            </w:pPr>
            <w:r w:rsidRPr="00B427FF">
              <w:rPr>
                <w:rFonts w:ascii="Times New Roman" w:hAnsi="Times New Roman"/>
                <w:sz w:val="16"/>
                <w:szCs w:val="16"/>
              </w:rPr>
              <w:t>размещение ульев, иных объектов и оборудования, необходимого для пчеловодства и разведениях иных полезных насекомых;</w:t>
            </w:r>
          </w:p>
          <w:p w:rsidR="0089042C" w:rsidRPr="00B427FF" w:rsidRDefault="0089042C" w:rsidP="0089042C">
            <w:pPr>
              <w:pStyle w:val="ae"/>
              <w:rPr>
                <w:rFonts w:ascii="Times New Roman" w:hAnsi="Times New Roman"/>
                <w:sz w:val="16"/>
                <w:szCs w:val="16"/>
              </w:rPr>
            </w:pPr>
            <w:r w:rsidRPr="00B427FF">
              <w:rPr>
                <w:rFonts w:ascii="Times New Roman" w:hAnsi="Times New Roman"/>
                <w:sz w:val="16"/>
                <w:szCs w:val="16"/>
              </w:rPr>
              <w:t>размещение сооружений, используемых для хранения и первичной переработки продукции пчеловодства</w:t>
            </w:r>
          </w:p>
        </w:tc>
        <w:tc>
          <w:tcPr>
            <w:tcW w:w="1933" w:type="pct"/>
          </w:tcPr>
          <w:p w:rsidR="0089042C" w:rsidRPr="00B427FF" w:rsidRDefault="0089042C" w:rsidP="0089042C">
            <w:pPr>
              <w:autoSpaceDE w:val="0"/>
              <w:autoSpaceDN w:val="0"/>
              <w:adjustRightInd w:val="0"/>
              <w:spacing w:after="0" w:line="240" w:lineRule="auto"/>
              <w:ind w:firstLine="174"/>
              <w:jc w:val="both"/>
              <w:rPr>
                <w:rFonts w:ascii="Times New Roman" w:hAnsi="Times New Roman" w:cs="Times New Roman"/>
                <w:b/>
                <w:sz w:val="16"/>
                <w:szCs w:val="16"/>
              </w:rPr>
            </w:pPr>
            <w:r w:rsidRPr="00B427FF">
              <w:rPr>
                <w:rFonts w:ascii="Times New Roman" w:hAnsi="Times New Roman" w:cs="Times New Roman"/>
                <w:sz w:val="16"/>
                <w:szCs w:val="16"/>
              </w:rPr>
              <w:t xml:space="preserve">- минимальная/максимальная площадь земельного участка – </w:t>
            </w:r>
            <w:r w:rsidRPr="00B427FF">
              <w:rPr>
                <w:rFonts w:ascii="Times New Roman" w:hAnsi="Times New Roman" w:cs="Times New Roman"/>
                <w:b/>
                <w:sz w:val="16"/>
                <w:szCs w:val="16"/>
              </w:rPr>
              <w:t>100 /50000 кв.м.</w:t>
            </w:r>
          </w:p>
          <w:p w:rsidR="0089042C" w:rsidRPr="00B427FF" w:rsidRDefault="0089042C" w:rsidP="0089042C">
            <w:pPr>
              <w:spacing w:after="0" w:line="240" w:lineRule="auto"/>
              <w:ind w:firstLine="223"/>
              <w:jc w:val="both"/>
              <w:rPr>
                <w:rFonts w:ascii="Times New Roman" w:hAnsi="Times New Roman" w:cs="Times New Roman"/>
                <w:b/>
                <w:bCs/>
                <w:sz w:val="16"/>
                <w:szCs w:val="16"/>
              </w:rPr>
            </w:pPr>
            <w:r w:rsidRPr="00B427FF">
              <w:rPr>
                <w:rFonts w:ascii="Times New Roman" w:hAnsi="Times New Roman" w:cs="Times New Roman"/>
                <w:sz w:val="16"/>
                <w:szCs w:val="16"/>
              </w:rPr>
              <w:t xml:space="preserve">-минимальные отступы от границ смежных  земельных участков – </w:t>
            </w:r>
            <w:r w:rsidRPr="00B427FF">
              <w:rPr>
                <w:rFonts w:ascii="Times New Roman" w:hAnsi="Times New Roman" w:cs="Times New Roman"/>
                <w:b/>
                <w:sz w:val="16"/>
                <w:szCs w:val="16"/>
              </w:rPr>
              <w:t>3 м.,</w:t>
            </w:r>
            <w:r w:rsidRPr="00B427FF">
              <w:rPr>
                <w:rFonts w:ascii="Times New Roman" w:hAnsi="Times New Roman" w:cs="Times New Roman"/>
                <w:sz w:val="16"/>
                <w:szCs w:val="16"/>
              </w:rPr>
              <w:t xml:space="preserve"> от фронтальной границы участка </w:t>
            </w:r>
            <w:r w:rsidRPr="00B427FF">
              <w:rPr>
                <w:rFonts w:ascii="Times New Roman" w:hAnsi="Times New Roman" w:cs="Times New Roman"/>
                <w:bCs/>
                <w:sz w:val="16"/>
                <w:szCs w:val="16"/>
              </w:rPr>
              <w:t xml:space="preserve">– </w:t>
            </w:r>
            <w:r w:rsidRPr="00B427FF">
              <w:rPr>
                <w:rFonts w:ascii="Times New Roman" w:hAnsi="Times New Roman" w:cs="Times New Roman"/>
                <w:b/>
                <w:bCs/>
                <w:sz w:val="16"/>
                <w:szCs w:val="16"/>
              </w:rPr>
              <w:t xml:space="preserve">5 м.; </w:t>
            </w:r>
          </w:p>
          <w:p w:rsidR="0089042C" w:rsidRPr="00B427FF" w:rsidRDefault="0089042C" w:rsidP="0089042C">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sz w:val="16"/>
                <w:szCs w:val="16"/>
              </w:rPr>
              <w:t xml:space="preserve">- максимальное количество надземных этажей </w:t>
            </w:r>
            <w:r w:rsidRPr="00B427FF">
              <w:rPr>
                <w:rFonts w:ascii="Times New Roman" w:hAnsi="Times New Roman" w:cs="Times New Roman"/>
                <w:b/>
                <w:sz w:val="16"/>
                <w:szCs w:val="16"/>
              </w:rPr>
              <w:t>1 этаж</w:t>
            </w:r>
            <w:r w:rsidRPr="00B427FF">
              <w:rPr>
                <w:rFonts w:ascii="Times New Roman" w:hAnsi="Times New Roman" w:cs="Times New Roman"/>
                <w:sz w:val="16"/>
                <w:szCs w:val="16"/>
              </w:rPr>
              <w:t>;</w:t>
            </w:r>
          </w:p>
          <w:p w:rsidR="0089042C" w:rsidRPr="00B427FF" w:rsidRDefault="0089042C" w:rsidP="0089042C">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b/>
                <w:sz w:val="16"/>
                <w:szCs w:val="16"/>
              </w:rPr>
              <w:t xml:space="preserve">- </w:t>
            </w:r>
            <w:r w:rsidRPr="00B427FF">
              <w:rPr>
                <w:rFonts w:ascii="Times New Roman" w:hAnsi="Times New Roman" w:cs="Times New Roman"/>
                <w:sz w:val="16"/>
                <w:szCs w:val="16"/>
              </w:rPr>
              <w:t xml:space="preserve">максимальная высота объектов капитального строительства от уровня земли до верха перекрытия последнего этажа (или конька кровли) -  не более </w:t>
            </w:r>
            <w:r w:rsidRPr="00B427FF">
              <w:rPr>
                <w:rFonts w:ascii="Times New Roman" w:hAnsi="Times New Roman" w:cs="Times New Roman"/>
                <w:b/>
                <w:sz w:val="16"/>
                <w:szCs w:val="16"/>
              </w:rPr>
              <w:t>7 м;</w:t>
            </w:r>
            <w:r w:rsidRPr="00B427FF">
              <w:rPr>
                <w:rFonts w:ascii="Times New Roman" w:hAnsi="Times New Roman" w:cs="Times New Roman"/>
                <w:sz w:val="16"/>
                <w:szCs w:val="16"/>
              </w:rPr>
              <w:t xml:space="preserve"> </w:t>
            </w:r>
          </w:p>
          <w:p w:rsidR="0089042C" w:rsidRPr="00B427FF" w:rsidRDefault="0089042C" w:rsidP="0089042C">
            <w:pPr>
              <w:spacing w:after="0" w:line="240" w:lineRule="auto"/>
              <w:ind w:firstLine="426"/>
              <w:jc w:val="both"/>
              <w:rPr>
                <w:rFonts w:ascii="Times New Roman" w:eastAsia="SimSun" w:hAnsi="Times New Roman" w:cs="Times New Roman"/>
                <w:b/>
                <w:sz w:val="16"/>
                <w:szCs w:val="16"/>
                <w:lang w:eastAsia="zh-CN"/>
              </w:rPr>
            </w:pPr>
            <w:r w:rsidRPr="00B427FF">
              <w:rPr>
                <w:rFonts w:ascii="Times New Roman" w:eastAsia="SimSun" w:hAnsi="Times New Roman" w:cs="Times New Roman"/>
                <w:sz w:val="16"/>
                <w:szCs w:val="16"/>
                <w:lang w:eastAsia="zh-CN"/>
              </w:rPr>
              <w:t xml:space="preserve">- максимальный процент застройки в границах земельного участка – </w:t>
            </w:r>
            <w:r w:rsidRPr="00B427FF">
              <w:rPr>
                <w:rFonts w:ascii="Times New Roman" w:eastAsia="SimSun" w:hAnsi="Times New Roman" w:cs="Times New Roman"/>
                <w:b/>
                <w:sz w:val="16"/>
                <w:szCs w:val="16"/>
                <w:lang w:eastAsia="zh-CN"/>
              </w:rPr>
              <w:t>20%</w:t>
            </w:r>
          </w:p>
        </w:tc>
      </w:tr>
      <w:tr w:rsidR="0089042C" w:rsidRPr="00B427FF" w:rsidTr="00CA5C27">
        <w:trPr>
          <w:trHeight w:val="552"/>
        </w:trPr>
        <w:tc>
          <w:tcPr>
            <w:tcW w:w="377" w:type="pct"/>
          </w:tcPr>
          <w:p w:rsidR="0089042C" w:rsidRPr="00B427FF" w:rsidRDefault="0089042C" w:rsidP="0089042C">
            <w:pPr>
              <w:widowControl w:val="0"/>
              <w:autoSpaceDE w:val="0"/>
              <w:autoSpaceDN w:val="0"/>
              <w:adjustRightInd w:val="0"/>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1.13</w:t>
            </w:r>
          </w:p>
        </w:tc>
        <w:tc>
          <w:tcPr>
            <w:tcW w:w="943" w:type="pct"/>
            <w:tcBorders>
              <w:top w:val="single" w:sz="4" w:space="0" w:color="auto"/>
              <w:bottom w:val="single" w:sz="4" w:space="0" w:color="auto"/>
              <w:right w:val="single" w:sz="4" w:space="0" w:color="auto"/>
            </w:tcBorders>
          </w:tcPr>
          <w:p w:rsidR="0089042C" w:rsidRPr="00B427FF" w:rsidRDefault="0089042C" w:rsidP="0089042C">
            <w:pPr>
              <w:pStyle w:val="affff2"/>
              <w:rPr>
                <w:rFonts w:ascii="Times New Roman" w:hAnsi="Times New Roman" w:cs="Times New Roman"/>
                <w:sz w:val="16"/>
                <w:szCs w:val="16"/>
              </w:rPr>
            </w:pPr>
            <w:r w:rsidRPr="00B427FF">
              <w:rPr>
                <w:rFonts w:ascii="Times New Roman" w:hAnsi="Times New Roman" w:cs="Times New Roman"/>
                <w:sz w:val="16"/>
                <w:szCs w:val="16"/>
              </w:rPr>
              <w:t>Рыбоводство</w:t>
            </w:r>
          </w:p>
        </w:tc>
        <w:tc>
          <w:tcPr>
            <w:tcW w:w="1746" w:type="pct"/>
            <w:tcBorders>
              <w:top w:val="single" w:sz="4" w:space="0" w:color="auto"/>
              <w:left w:val="single" w:sz="4" w:space="0" w:color="auto"/>
              <w:bottom w:val="single" w:sz="4" w:space="0" w:color="auto"/>
              <w:right w:val="single" w:sz="4" w:space="0" w:color="auto"/>
            </w:tcBorders>
          </w:tcPr>
          <w:p w:rsidR="0089042C" w:rsidRPr="00B427FF" w:rsidRDefault="0089042C" w:rsidP="0089042C">
            <w:pPr>
              <w:pStyle w:val="ae"/>
              <w:rPr>
                <w:rFonts w:ascii="Times New Roman" w:hAnsi="Times New Roman"/>
                <w:sz w:val="16"/>
                <w:szCs w:val="16"/>
              </w:rPr>
            </w:pPr>
            <w:r w:rsidRPr="00B427FF">
              <w:rPr>
                <w:rFonts w:ascii="Times New Roman" w:hAnsi="Times New Roman"/>
                <w:sz w:val="16"/>
                <w:szCs w:val="16"/>
              </w:rPr>
              <w:t>Осуществление хозяйственной деятельности, связанной с разведением и (или) содержанием, выращиванием объектов рыбоводства (</w:t>
            </w:r>
            <w:proofErr w:type="spellStart"/>
            <w:r w:rsidRPr="00B427FF">
              <w:rPr>
                <w:rFonts w:ascii="Times New Roman" w:hAnsi="Times New Roman"/>
                <w:sz w:val="16"/>
                <w:szCs w:val="16"/>
              </w:rPr>
              <w:t>аквакультуры</w:t>
            </w:r>
            <w:proofErr w:type="spellEnd"/>
            <w:r w:rsidRPr="00B427FF">
              <w:rPr>
                <w:rFonts w:ascii="Times New Roman" w:hAnsi="Times New Roman"/>
                <w:sz w:val="16"/>
                <w:szCs w:val="16"/>
              </w:rPr>
              <w:t>); размещение зданий, сооружений, оборудования, необходимых для осуществления рыбоводства (</w:t>
            </w:r>
            <w:proofErr w:type="spellStart"/>
            <w:r w:rsidRPr="00B427FF">
              <w:rPr>
                <w:rFonts w:ascii="Times New Roman" w:hAnsi="Times New Roman"/>
                <w:sz w:val="16"/>
                <w:szCs w:val="16"/>
              </w:rPr>
              <w:t>аквакультуры</w:t>
            </w:r>
            <w:proofErr w:type="spellEnd"/>
            <w:r w:rsidRPr="00B427FF">
              <w:rPr>
                <w:rFonts w:ascii="Times New Roman" w:hAnsi="Times New Roman"/>
                <w:sz w:val="16"/>
                <w:szCs w:val="16"/>
              </w:rPr>
              <w:t>)</w:t>
            </w:r>
          </w:p>
        </w:tc>
        <w:tc>
          <w:tcPr>
            <w:tcW w:w="1933" w:type="pct"/>
          </w:tcPr>
          <w:p w:rsidR="0089042C" w:rsidRPr="00B427FF" w:rsidRDefault="0089042C" w:rsidP="0089042C">
            <w:pPr>
              <w:autoSpaceDE w:val="0"/>
              <w:autoSpaceDN w:val="0"/>
              <w:adjustRightInd w:val="0"/>
              <w:spacing w:after="0" w:line="240" w:lineRule="auto"/>
              <w:ind w:firstLine="174"/>
              <w:jc w:val="both"/>
              <w:rPr>
                <w:rFonts w:ascii="Times New Roman" w:hAnsi="Times New Roman" w:cs="Times New Roman"/>
                <w:b/>
                <w:sz w:val="16"/>
                <w:szCs w:val="16"/>
              </w:rPr>
            </w:pPr>
            <w:r w:rsidRPr="00B427FF">
              <w:rPr>
                <w:rFonts w:ascii="Times New Roman" w:hAnsi="Times New Roman" w:cs="Times New Roman"/>
                <w:sz w:val="16"/>
                <w:szCs w:val="16"/>
              </w:rPr>
              <w:t xml:space="preserve">- минимальная/максимальная площадь земельного участка – </w:t>
            </w:r>
            <w:r w:rsidRPr="00B427FF">
              <w:rPr>
                <w:rFonts w:ascii="Times New Roman" w:hAnsi="Times New Roman" w:cs="Times New Roman"/>
                <w:b/>
                <w:sz w:val="16"/>
                <w:szCs w:val="16"/>
              </w:rPr>
              <w:t>100 /50000 кв.м.</w:t>
            </w:r>
          </w:p>
          <w:p w:rsidR="0089042C" w:rsidRPr="00B427FF" w:rsidRDefault="0089042C" w:rsidP="0089042C">
            <w:pPr>
              <w:spacing w:after="0" w:line="240" w:lineRule="auto"/>
              <w:ind w:firstLine="223"/>
              <w:jc w:val="both"/>
              <w:rPr>
                <w:rFonts w:ascii="Times New Roman" w:hAnsi="Times New Roman" w:cs="Times New Roman"/>
                <w:b/>
                <w:bCs/>
                <w:sz w:val="16"/>
                <w:szCs w:val="16"/>
              </w:rPr>
            </w:pPr>
            <w:r w:rsidRPr="00B427FF">
              <w:rPr>
                <w:rFonts w:ascii="Times New Roman" w:hAnsi="Times New Roman" w:cs="Times New Roman"/>
                <w:sz w:val="16"/>
                <w:szCs w:val="16"/>
              </w:rPr>
              <w:t xml:space="preserve">-минимальные отступы от границ смежных  земельных участков – </w:t>
            </w:r>
            <w:r w:rsidRPr="00B427FF">
              <w:rPr>
                <w:rFonts w:ascii="Times New Roman" w:hAnsi="Times New Roman" w:cs="Times New Roman"/>
                <w:b/>
                <w:sz w:val="16"/>
                <w:szCs w:val="16"/>
              </w:rPr>
              <w:t>3 м.,</w:t>
            </w:r>
            <w:r w:rsidRPr="00B427FF">
              <w:rPr>
                <w:rFonts w:ascii="Times New Roman" w:hAnsi="Times New Roman" w:cs="Times New Roman"/>
                <w:sz w:val="16"/>
                <w:szCs w:val="16"/>
              </w:rPr>
              <w:t xml:space="preserve"> от фронтальной границы участка </w:t>
            </w:r>
            <w:r w:rsidRPr="00B427FF">
              <w:rPr>
                <w:rFonts w:ascii="Times New Roman" w:hAnsi="Times New Roman" w:cs="Times New Roman"/>
                <w:bCs/>
                <w:sz w:val="16"/>
                <w:szCs w:val="16"/>
              </w:rPr>
              <w:t xml:space="preserve">– </w:t>
            </w:r>
            <w:r w:rsidRPr="00B427FF">
              <w:rPr>
                <w:rFonts w:ascii="Times New Roman" w:hAnsi="Times New Roman" w:cs="Times New Roman"/>
                <w:b/>
                <w:bCs/>
                <w:sz w:val="16"/>
                <w:szCs w:val="16"/>
              </w:rPr>
              <w:t xml:space="preserve">5 м.; </w:t>
            </w:r>
          </w:p>
          <w:p w:rsidR="0089042C" w:rsidRPr="00B427FF" w:rsidRDefault="0089042C" w:rsidP="0089042C">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sz w:val="16"/>
                <w:szCs w:val="16"/>
              </w:rPr>
              <w:t xml:space="preserve">- максимальное количество надземных этажей </w:t>
            </w:r>
            <w:r w:rsidRPr="00B427FF">
              <w:rPr>
                <w:rFonts w:ascii="Times New Roman" w:hAnsi="Times New Roman" w:cs="Times New Roman"/>
                <w:b/>
                <w:sz w:val="16"/>
                <w:szCs w:val="16"/>
              </w:rPr>
              <w:t>1 этаж</w:t>
            </w:r>
            <w:r w:rsidRPr="00B427FF">
              <w:rPr>
                <w:rFonts w:ascii="Times New Roman" w:hAnsi="Times New Roman" w:cs="Times New Roman"/>
                <w:sz w:val="16"/>
                <w:szCs w:val="16"/>
              </w:rPr>
              <w:t>;</w:t>
            </w:r>
          </w:p>
          <w:p w:rsidR="0089042C" w:rsidRPr="00B427FF" w:rsidRDefault="0089042C" w:rsidP="0089042C">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b/>
                <w:sz w:val="16"/>
                <w:szCs w:val="16"/>
              </w:rPr>
              <w:t xml:space="preserve">- </w:t>
            </w:r>
            <w:r w:rsidRPr="00B427FF">
              <w:rPr>
                <w:rFonts w:ascii="Times New Roman" w:hAnsi="Times New Roman" w:cs="Times New Roman"/>
                <w:sz w:val="16"/>
                <w:szCs w:val="16"/>
              </w:rPr>
              <w:t xml:space="preserve">максимальная высота объектов капитального строительства от уровня земли до верха перекрытия последнего этажа (или конька кровли) -  не более </w:t>
            </w:r>
            <w:r w:rsidRPr="00B427FF">
              <w:rPr>
                <w:rFonts w:ascii="Times New Roman" w:hAnsi="Times New Roman" w:cs="Times New Roman"/>
                <w:b/>
                <w:sz w:val="16"/>
                <w:szCs w:val="16"/>
              </w:rPr>
              <w:t>7 м;</w:t>
            </w:r>
            <w:r w:rsidRPr="00B427FF">
              <w:rPr>
                <w:rFonts w:ascii="Times New Roman" w:hAnsi="Times New Roman" w:cs="Times New Roman"/>
                <w:sz w:val="16"/>
                <w:szCs w:val="16"/>
              </w:rPr>
              <w:t xml:space="preserve"> </w:t>
            </w:r>
          </w:p>
          <w:p w:rsidR="0089042C" w:rsidRPr="00B427FF" w:rsidRDefault="0089042C" w:rsidP="0089042C">
            <w:pPr>
              <w:spacing w:after="0" w:line="240" w:lineRule="auto"/>
              <w:ind w:firstLine="426"/>
              <w:jc w:val="both"/>
              <w:rPr>
                <w:rFonts w:ascii="Times New Roman" w:eastAsia="SimSun" w:hAnsi="Times New Roman" w:cs="Times New Roman"/>
                <w:b/>
                <w:sz w:val="16"/>
                <w:szCs w:val="16"/>
                <w:lang w:eastAsia="zh-CN"/>
              </w:rPr>
            </w:pPr>
            <w:r w:rsidRPr="00B427FF">
              <w:rPr>
                <w:rFonts w:ascii="Times New Roman" w:eastAsia="SimSun" w:hAnsi="Times New Roman" w:cs="Times New Roman"/>
                <w:sz w:val="16"/>
                <w:szCs w:val="16"/>
                <w:lang w:eastAsia="zh-CN"/>
              </w:rPr>
              <w:t xml:space="preserve">- максимальный процент застройки в границах земельного участка – </w:t>
            </w:r>
            <w:r w:rsidRPr="00B427FF">
              <w:rPr>
                <w:rFonts w:ascii="Times New Roman" w:eastAsia="SimSun" w:hAnsi="Times New Roman" w:cs="Times New Roman"/>
                <w:b/>
                <w:sz w:val="16"/>
                <w:szCs w:val="16"/>
                <w:lang w:eastAsia="zh-CN"/>
              </w:rPr>
              <w:t>20%</w:t>
            </w:r>
          </w:p>
        </w:tc>
      </w:tr>
      <w:tr w:rsidR="0089042C" w:rsidRPr="00B427FF" w:rsidTr="00CA5C27">
        <w:trPr>
          <w:trHeight w:val="552"/>
        </w:trPr>
        <w:tc>
          <w:tcPr>
            <w:tcW w:w="377" w:type="pct"/>
          </w:tcPr>
          <w:p w:rsidR="0089042C" w:rsidRPr="00B427FF" w:rsidRDefault="0089042C" w:rsidP="0089042C">
            <w:pPr>
              <w:widowControl w:val="0"/>
              <w:autoSpaceDE w:val="0"/>
              <w:autoSpaceDN w:val="0"/>
              <w:adjustRightInd w:val="0"/>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1.14</w:t>
            </w:r>
          </w:p>
        </w:tc>
        <w:tc>
          <w:tcPr>
            <w:tcW w:w="943" w:type="pct"/>
            <w:tcBorders>
              <w:top w:val="single" w:sz="4" w:space="0" w:color="auto"/>
              <w:bottom w:val="single" w:sz="4" w:space="0" w:color="auto"/>
              <w:right w:val="single" w:sz="4" w:space="0" w:color="auto"/>
            </w:tcBorders>
          </w:tcPr>
          <w:p w:rsidR="0089042C" w:rsidRPr="00B427FF" w:rsidRDefault="0089042C" w:rsidP="0089042C">
            <w:pPr>
              <w:pStyle w:val="affff2"/>
              <w:rPr>
                <w:rFonts w:ascii="Times New Roman" w:hAnsi="Times New Roman" w:cs="Times New Roman"/>
                <w:sz w:val="16"/>
                <w:szCs w:val="16"/>
              </w:rPr>
            </w:pPr>
            <w:r w:rsidRPr="00B427FF">
              <w:rPr>
                <w:rFonts w:ascii="Times New Roman" w:hAnsi="Times New Roman" w:cs="Times New Roman"/>
                <w:sz w:val="16"/>
                <w:szCs w:val="16"/>
              </w:rPr>
              <w:t>Научное обеспечение сельского хозяйства</w:t>
            </w:r>
          </w:p>
        </w:tc>
        <w:tc>
          <w:tcPr>
            <w:tcW w:w="1746" w:type="pct"/>
            <w:tcBorders>
              <w:top w:val="single" w:sz="4" w:space="0" w:color="auto"/>
              <w:left w:val="single" w:sz="4" w:space="0" w:color="auto"/>
              <w:bottom w:val="single" w:sz="4" w:space="0" w:color="auto"/>
              <w:right w:val="single" w:sz="4" w:space="0" w:color="auto"/>
            </w:tcBorders>
          </w:tcPr>
          <w:p w:rsidR="0089042C" w:rsidRPr="00B427FF" w:rsidRDefault="0089042C" w:rsidP="0089042C">
            <w:pPr>
              <w:pStyle w:val="ae"/>
              <w:rPr>
                <w:rFonts w:ascii="Times New Roman" w:hAnsi="Times New Roman"/>
                <w:sz w:val="16"/>
                <w:szCs w:val="16"/>
              </w:rPr>
            </w:pPr>
            <w:r w:rsidRPr="00B427FF">
              <w:rPr>
                <w:rFonts w:ascii="Times New Roman" w:hAnsi="Times New Roman"/>
                <w:sz w:val="16"/>
                <w:szCs w:val="16"/>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1933" w:type="pct"/>
          </w:tcPr>
          <w:p w:rsidR="0089042C" w:rsidRPr="00B427FF" w:rsidRDefault="0089042C" w:rsidP="0089042C">
            <w:pPr>
              <w:autoSpaceDE w:val="0"/>
              <w:autoSpaceDN w:val="0"/>
              <w:adjustRightInd w:val="0"/>
              <w:spacing w:after="0" w:line="240" w:lineRule="auto"/>
              <w:ind w:firstLine="174"/>
              <w:jc w:val="both"/>
              <w:rPr>
                <w:rFonts w:ascii="Times New Roman" w:hAnsi="Times New Roman" w:cs="Times New Roman"/>
                <w:b/>
                <w:sz w:val="16"/>
                <w:szCs w:val="16"/>
              </w:rPr>
            </w:pPr>
            <w:r w:rsidRPr="00B427FF">
              <w:rPr>
                <w:rFonts w:ascii="Times New Roman" w:hAnsi="Times New Roman" w:cs="Times New Roman"/>
                <w:sz w:val="16"/>
                <w:szCs w:val="16"/>
              </w:rPr>
              <w:t xml:space="preserve">- минимальная/максимальная площадь земельного участка – </w:t>
            </w:r>
            <w:r w:rsidRPr="00B427FF">
              <w:rPr>
                <w:rFonts w:ascii="Times New Roman" w:hAnsi="Times New Roman" w:cs="Times New Roman"/>
                <w:b/>
                <w:sz w:val="16"/>
                <w:szCs w:val="16"/>
              </w:rPr>
              <w:t>100 /50000 кв.м.</w:t>
            </w:r>
          </w:p>
          <w:p w:rsidR="0089042C" w:rsidRPr="00B427FF" w:rsidRDefault="0089042C" w:rsidP="0089042C">
            <w:pPr>
              <w:spacing w:after="0" w:line="240" w:lineRule="auto"/>
              <w:ind w:firstLine="223"/>
              <w:jc w:val="both"/>
              <w:rPr>
                <w:rFonts w:ascii="Times New Roman" w:hAnsi="Times New Roman" w:cs="Times New Roman"/>
                <w:b/>
                <w:bCs/>
                <w:sz w:val="16"/>
                <w:szCs w:val="16"/>
              </w:rPr>
            </w:pPr>
            <w:r w:rsidRPr="00B427FF">
              <w:rPr>
                <w:rFonts w:ascii="Times New Roman" w:hAnsi="Times New Roman" w:cs="Times New Roman"/>
                <w:sz w:val="16"/>
                <w:szCs w:val="16"/>
              </w:rPr>
              <w:t xml:space="preserve">-минимальные отступы от границ смежных  земельных участков – </w:t>
            </w:r>
            <w:r w:rsidRPr="00B427FF">
              <w:rPr>
                <w:rFonts w:ascii="Times New Roman" w:hAnsi="Times New Roman" w:cs="Times New Roman"/>
                <w:b/>
                <w:sz w:val="16"/>
                <w:szCs w:val="16"/>
              </w:rPr>
              <w:t>3 м.,</w:t>
            </w:r>
            <w:r w:rsidRPr="00B427FF">
              <w:rPr>
                <w:rFonts w:ascii="Times New Roman" w:hAnsi="Times New Roman" w:cs="Times New Roman"/>
                <w:sz w:val="16"/>
                <w:szCs w:val="16"/>
              </w:rPr>
              <w:t xml:space="preserve"> от фронтальной границы участка </w:t>
            </w:r>
            <w:r w:rsidRPr="00B427FF">
              <w:rPr>
                <w:rFonts w:ascii="Times New Roman" w:hAnsi="Times New Roman" w:cs="Times New Roman"/>
                <w:bCs/>
                <w:sz w:val="16"/>
                <w:szCs w:val="16"/>
              </w:rPr>
              <w:t xml:space="preserve">– </w:t>
            </w:r>
            <w:r w:rsidRPr="00B427FF">
              <w:rPr>
                <w:rFonts w:ascii="Times New Roman" w:hAnsi="Times New Roman" w:cs="Times New Roman"/>
                <w:b/>
                <w:bCs/>
                <w:sz w:val="16"/>
                <w:szCs w:val="16"/>
              </w:rPr>
              <w:t xml:space="preserve">5 м.; </w:t>
            </w:r>
          </w:p>
          <w:p w:rsidR="0089042C" w:rsidRPr="00B427FF" w:rsidRDefault="0089042C" w:rsidP="0089042C">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sz w:val="16"/>
                <w:szCs w:val="16"/>
              </w:rPr>
              <w:t xml:space="preserve">- максимальное количество надземных этажей </w:t>
            </w:r>
            <w:r w:rsidRPr="00B427FF">
              <w:rPr>
                <w:rFonts w:ascii="Times New Roman" w:hAnsi="Times New Roman" w:cs="Times New Roman"/>
                <w:b/>
                <w:sz w:val="16"/>
                <w:szCs w:val="16"/>
              </w:rPr>
              <w:t>2 этажа</w:t>
            </w:r>
            <w:r w:rsidRPr="00B427FF">
              <w:rPr>
                <w:rFonts w:ascii="Times New Roman" w:hAnsi="Times New Roman" w:cs="Times New Roman"/>
                <w:sz w:val="16"/>
                <w:szCs w:val="16"/>
              </w:rPr>
              <w:t>;</w:t>
            </w:r>
          </w:p>
          <w:p w:rsidR="0089042C" w:rsidRPr="00B427FF" w:rsidRDefault="0089042C" w:rsidP="0089042C">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b/>
                <w:sz w:val="16"/>
                <w:szCs w:val="16"/>
              </w:rPr>
              <w:t xml:space="preserve">- </w:t>
            </w:r>
            <w:r w:rsidRPr="00B427FF">
              <w:rPr>
                <w:rFonts w:ascii="Times New Roman" w:hAnsi="Times New Roman" w:cs="Times New Roman"/>
                <w:sz w:val="16"/>
                <w:szCs w:val="16"/>
              </w:rPr>
              <w:t xml:space="preserve">максимальная высота объектов капитального строительства от уровня земли до верха перекрытия последнего этажа (или конька кровли) -  не более </w:t>
            </w:r>
            <w:r w:rsidRPr="00B427FF">
              <w:rPr>
                <w:rFonts w:ascii="Times New Roman" w:hAnsi="Times New Roman" w:cs="Times New Roman"/>
                <w:b/>
                <w:sz w:val="16"/>
                <w:szCs w:val="16"/>
              </w:rPr>
              <w:t>12 м;</w:t>
            </w:r>
            <w:r w:rsidRPr="00B427FF">
              <w:rPr>
                <w:rFonts w:ascii="Times New Roman" w:hAnsi="Times New Roman" w:cs="Times New Roman"/>
                <w:sz w:val="16"/>
                <w:szCs w:val="16"/>
              </w:rPr>
              <w:t xml:space="preserve"> </w:t>
            </w:r>
          </w:p>
          <w:p w:rsidR="0089042C" w:rsidRPr="00B427FF" w:rsidRDefault="0089042C" w:rsidP="0089042C">
            <w:pPr>
              <w:autoSpaceDE w:val="0"/>
              <w:autoSpaceDN w:val="0"/>
              <w:adjustRightInd w:val="0"/>
              <w:spacing w:after="0" w:line="240" w:lineRule="auto"/>
              <w:jc w:val="both"/>
              <w:rPr>
                <w:rFonts w:ascii="Times New Roman" w:hAnsi="Times New Roman" w:cs="Times New Roman"/>
                <w:sz w:val="16"/>
                <w:szCs w:val="16"/>
              </w:rPr>
            </w:pPr>
            <w:r w:rsidRPr="00B427FF">
              <w:rPr>
                <w:rFonts w:ascii="Times New Roman" w:eastAsia="SimSun" w:hAnsi="Times New Roman" w:cs="Times New Roman"/>
                <w:sz w:val="16"/>
                <w:szCs w:val="16"/>
                <w:lang w:eastAsia="zh-CN"/>
              </w:rPr>
              <w:t xml:space="preserve">- максимальный процент застройки в границах земельного участка – </w:t>
            </w:r>
            <w:r w:rsidRPr="00B427FF">
              <w:rPr>
                <w:rFonts w:ascii="Times New Roman" w:eastAsia="SimSun" w:hAnsi="Times New Roman" w:cs="Times New Roman"/>
                <w:b/>
                <w:sz w:val="16"/>
                <w:szCs w:val="16"/>
                <w:lang w:eastAsia="zh-CN"/>
              </w:rPr>
              <w:t>20%</w:t>
            </w:r>
          </w:p>
        </w:tc>
      </w:tr>
    </w:tbl>
    <w:p w:rsidR="0089042C" w:rsidRPr="00B427FF" w:rsidRDefault="0089042C" w:rsidP="0089042C">
      <w:pPr>
        <w:spacing w:after="0" w:line="240" w:lineRule="auto"/>
        <w:ind w:left="1080"/>
        <w:jc w:val="both"/>
        <w:rPr>
          <w:rFonts w:ascii="Times New Roman" w:hAnsi="Times New Roman" w:cs="Times New Roman"/>
          <w:b/>
          <w:sz w:val="16"/>
          <w:szCs w:val="16"/>
        </w:rPr>
      </w:pPr>
    </w:p>
    <w:p w:rsidR="0089042C" w:rsidRPr="00B427FF" w:rsidRDefault="0089042C" w:rsidP="00420D6C">
      <w:pPr>
        <w:numPr>
          <w:ilvl w:val="0"/>
          <w:numId w:val="11"/>
        </w:numPr>
        <w:spacing w:after="0" w:line="240" w:lineRule="auto"/>
        <w:jc w:val="both"/>
        <w:rPr>
          <w:rFonts w:ascii="Times New Roman" w:hAnsi="Times New Roman" w:cs="Times New Roman"/>
          <w:b/>
          <w:sz w:val="16"/>
          <w:szCs w:val="16"/>
        </w:rPr>
      </w:pPr>
      <w:r w:rsidRPr="00B427FF">
        <w:rPr>
          <w:rFonts w:ascii="Times New Roman" w:hAnsi="Times New Roman" w:cs="Times New Roman"/>
          <w:b/>
          <w:sz w:val="16"/>
          <w:szCs w:val="16"/>
        </w:rPr>
        <w:t>ВСПОМОГАТЕЛЬНЫЕ ВИДЫ И ПАРАМЕТРЫ РАЗРЕШЕННОГО ИСПОЛЬЗОВАНИЯ ОБЪЕКТОВ КАПИТАЛЬНОГО СТРОИТЕЛЬСТВА</w:t>
      </w:r>
    </w:p>
    <w:p w:rsidR="0089042C" w:rsidRPr="00B427FF" w:rsidRDefault="0089042C" w:rsidP="0089042C">
      <w:pPr>
        <w:spacing w:after="0" w:line="240" w:lineRule="auto"/>
        <w:ind w:left="1080"/>
        <w:jc w:val="both"/>
        <w:rPr>
          <w:rFonts w:ascii="Times New Roman" w:hAnsi="Times New Roman" w:cs="Times New Roman"/>
          <w:b/>
          <w:sz w:val="16"/>
          <w:szCs w:val="16"/>
        </w:rPr>
      </w:pPr>
    </w:p>
    <w:p w:rsidR="0089042C" w:rsidRPr="00B427FF" w:rsidRDefault="0089042C" w:rsidP="0089042C">
      <w:pPr>
        <w:keepLines/>
        <w:widowControl w:val="0"/>
        <w:spacing w:after="0" w:line="240" w:lineRule="auto"/>
        <w:jc w:val="both"/>
        <w:rPr>
          <w:rFonts w:ascii="Times New Roman" w:hAnsi="Times New Roman" w:cs="Times New Roman"/>
          <w:sz w:val="16"/>
          <w:szCs w:val="16"/>
          <w:u w:val="single"/>
        </w:rPr>
      </w:pPr>
      <w:r w:rsidRPr="00B427FF">
        <w:rPr>
          <w:rFonts w:ascii="Times New Roman" w:hAnsi="Times New Roman" w:cs="Times New Roman"/>
          <w:sz w:val="16"/>
          <w:szCs w:val="16"/>
          <w:u w:val="single"/>
        </w:rPr>
        <w:t xml:space="preserve">Вспомогательные виды разрешенного использования, допустимы только в качестве </w:t>
      </w:r>
      <w:proofErr w:type="gramStart"/>
      <w:r w:rsidRPr="00B427FF">
        <w:rPr>
          <w:rFonts w:ascii="Times New Roman" w:hAnsi="Times New Roman" w:cs="Times New Roman"/>
          <w:sz w:val="16"/>
          <w:szCs w:val="16"/>
          <w:u w:val="single"/>
        </w:rPr>
        <w:t>дополнительных</w:t>
      </w:r>
      <w:proofErr w:type="gramEnd"/>
      <w:r w:rsidRPr="00B427FF">
        <w:rPr>
          <w:rFonts w:ascii="Times New Roman" w:hAnsi="Times New Roman" w:cs="Times New Roman"/>
          <w:sz w:val="16"/>
          <w:szCs w:val="16"/>
          <w:u w:val="single"/>
        </w:rPr>
        <w:t xml:space="preserve"> по отношению к основным и условно разрешенным видам использования и осуществляемые совместно с ними.  </w:t>
      </w:r>
    </w:p>
    <w:p w:rsidR="0089042C" w:rsidRPr="00B427FF" w:rsidRDefault="0089042C" w:rsidP="0089042C">
      <w:pPr>
        <w:spacing w:after="0" w:line="240" w:lineRule="auto"/>
        <w:jc w:val="both"/>
        <w:rPr>
          <w:rFonts w:ascii="Times New Roman" w:hAnsi="Times New Roman" w:cs="Times New Roman"/>
          <w:sz w:val="16"/>
          <w:szCs w:val="16"/>
        </w:rPr>
      </w:pPr>
    </w:p>
    <w:tbl>
      <w:tblPr>
        <w:tblW w:w="150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9"/>
        <w:gridCol w:w="10867"/>
      </w:tblGrid>
      <w:tr w:rsidR="0089042C" w:rsidRPr="00B427FF" w:rsidTr="00CA5C27">
        <w:trPr>
          <w:trHeight w:val="552"/>
          <w:tblHeader/>
        </w:trPr>
        <w:tc>
          <w:tcPr>
            <w:tcW w:w="4219" w:type="dxa"/>
            <w:vAlign w:val="center"/>
          </w:tcPr>
          <w:p w:rsidR="0089042C" w:rsidRPr="00B427FF" w:rsidRDefault="0089042C" w:rsidP="0089042C">
            <w:pPr>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lastRenderedPageBreak/>
              <w:t>ВИДЫ РАЗРЕШЕННОГО ИСПОЛЬЗОВАНИЯ</w:t>
            </w:r>
          </w:p>
        </w:tc>
        <w:tc>
          <w:tcPr>
            <w:tcW w:w="10867" w:type="dxa"/>
            <w:vAlign w:val="center"/>
          </w:tcPr>
          <w:p w:rsidR="0089042C" w:rsidRPr="00B427FF" w:rsidRDefault="0089042C" w:rsidP="0089042C">
            <w:pPr>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ПРЕДЕЛЬНЫЕ ПАРАМЕТРЫ РАЗРЕШЕННОГО СТРОИТЕЛЬСТВА</w:t>
            </w:r>
          </w:p>
        </w:tc>
      </w:tr>
      <w:tr w:rsidR="0089042C" w:rsidRPr="00B427FF" w:rsidTr="00CA5C27">
        <w:trPr>
          <w:trHeight w:val="552"/>
        </w:trPr>
        <w:tc>
          <w:tcPr>
            <w:tcW w:w="4219" w:type="dxa"/>
            <w:vAlign w:val="center"/>
          </w:tcPr>
          <w:p w:rsidR="0089042C" w:rsidRPr="00B427FF" w:rsidRDefault="0089042C" w:rsidP="0089042C">
            <w:pPr>
              <w:widowControl w:val="0"/>
              <w:suppressAutoHyphens/>
              <w:spacing w:after="0" w:line="240" w:lineRule="auto"/>
              <w:jc w:val="both"/>
              <w:rPr>
                <w:rFonts w:ascii="Times New Roman" w:hAnsi="Times New Roman" w:cs="Times New Roman"/>
                <w:sz w:val="16"/>
                <w:szCs w:val="16"/>
                <w:lang w:eastAsia="ar-SA"/>
              </w:rPr>
            </w:pPr>
            <w:r w:rsidRPr="00B427FF">
              <w:rPr>
                <w:rFonts w:ascii="Times New Roman" w:hAnsi="Times New Roman" w:cs="Times New Roman"/>
                <w:sz w:val="16"/>
                <w:szCs w:val="16"/>
                <w:lang w:eastAsia="ar-SA"/>
              </w:rPr>
              <w:t xml:space="preserve">Не капитальные здания, строения и сооружения для осуществления розничной и оптовой торговли сельхозпродукцией   </w:t>
            </w:r>
          </w:p>
          <w:p w:rsidR="0089042C" w:rsidRPr="00B427FF" w:rsidRDefault="0089042C" w:rsidP="0089042C">
            <w:pPr>
              <w:spacing w:after="0" w:line="240" w:lineRule="auto"/>
              <w:jc w:val="both"/>
              <w:rPr>
                <w:rFonts w:ascii="Times New Roman" w:hAnsi="Times New Roman" w:cs="Times New Roman"/>
                <w:sz w:val="16"/>
                <w:szCs w:val="16"/>
              </w:rPr>
            </w:pPr>
          </w:p>
        </w:tc>
        <w:tc>
          <w:tcPr>
            <w:tcW w:w="10867" w:type="dxa"/>
            <w:vAlign w:val="center"/>
          </w:tcPr>
          <w:p w:rsidR="0089042C" w:rsidRPr="00B427FF" w:rsidRDefault="0089042C" w:rsidP="0089042C">
            <w:pPr>
              <w:spacing w:after="0" w:line="240" w:lineRule="auto"/>
              <w:jc w:val="both"/>
              <w:rPr>
                <w:rFonts w:ascii="Times New Roman" w:hAnsi="Times New Roman" w:cs="Times New Roman"/>
                <w:sz w:val="16"/>
                <w:szCs w:val="16"/>
              </w:rPr>
            </w:pPr>
            <w:r w:rsidRPr="00B427FF">
              <w:rPr>
                <w:rFonts w:ascii="Times New Roman" w:hAnsi="Times New Roman" w:cs="Times New Roman"/>
                <w:sz w:val="16"/>
                <w:szCs w:val="16"/>
              </w:rPr>
              <w:t>Минимальная/максимальная площадь земельных участков – принимать в соответствии с основным видом разрешенного использования земельного участка.</w:t>
            </w:r>
          </w:p>
          <w:p w:rsidR="0089042C" w:rsidRPr="00B427FF" w:rsidRDefault="0089042C" w:rsidP="0089042C">
            <w:pPr>
              <w:spacing w:after="0" w:line="240" w:lineRule="auto"/>
              <w:rPr>
                <w:rFonts w:ascii="Times New Roman" w:hAnsi="Times New Roman" w:cs="Times New Roman"/>
                <w:sz w:val="16"/>
                <w:szCs w:val="16"/>
              </w:rPr>
            </w:pPr>
            <w:r w:rsidRPr="00B427FF">
              <w:rPr>
                <w:rFonts w:ascii="Times New Roman" w:hAnsi="Times New Roman" w:cs="Times New Roman"/>
                <w:sz w:val="16"/>
                <w:szCs w:val="16"/>
              </w:rPr>
              <w:t>-минимальные отступы от границ земельного участка 1 м;</w:t>
            </w:r>
          </w:p>
          <w:p w:rsidR="0089042C" w:rsidRPr="00B427FF" w:rsidRDefault="0089042C" w:rsidP="0089042C">
            <w:pPr>
              <w:spacing w:after="0" w:line="240" w:lineRule="auto"/>
              <w:rPr>
                <w:rFonts w:ascii="Times New Roman" w:hAnsi="Times New Roman" w:cs="Times New Roman"/>
                <w:sz w:val="16"/>
                <w:szCs w:val="16"/>
              </w:rPr>
            </w:pPr>
            <w:r w:rsidRPr="00B427FF">
              <w:rPr>
                <w:rFonts w:ascii="Times New Roman" w:hAnsi="Times New Roman" w:cs="Times New Roman"/>
                <w:sz w:val="16"/>
                <w:szCs w:val="16"/>
              </w:rPr>
              <w:t>-максимальная высота объектов – 6 м;</w:t>
            </w:r>
          </w:p>
          <w:p w:rsidR="0089042C" w:rsidRPr="00B427FF" w:rsidRDefault="0089042C" w:rsidP="0089042C">
            <w:pPr>
              <w:spacing w:after="0" w:line="240" w:lineRule="auto"/>
              <w:jc w:val="both"/>
              <w:rPr>
                <w:rFonts w:ascii="Times New Roman" w:hAnsi="Times New Roman" w:cs="Times New Roman"/>
                <w:sz w:val="16"/>
                <w:szCs w:val="16"/>
              </w:rPr>
            </w:pPr>
            <w:r w:rsidRPr="00B427FF">
              <w:rPr>
                <w:rFonts w:ascii="Times New Roman" w:hAnsi="Times New Roman" w:cs="Times New Roman"/>
                <w:sz w:val="16"/>
                <w:szCs w:val="16"/>
              </w:rPr>
              <w:t>Остальные предельные параметры застройки (отступы от границ земельного участка, максимальный процент застройки) принимать в соответствии с основным видом разрешенного использования земельного участка.</w:t>
            </w:r>
          </w:p>
        </w:tc>
      </w:tr>
      <w:tr w:rsidR="0089042C" w:rsidRPr="00B427FF" w:rsidTr="00CA5C27">
        <w:trPr>
          <w:trHeight w:val="552"/>
        </w:trPr>
        <w:tc>
          <w:tcPr>
            <w:tcW w:w="4219" w:type="dxa"/>
            <w:vAlign w:val="center"/>
          </w:tcPr>
          <w:p w:rsidR="0089042C" w:rsidRPr="00B427FF" w:rsidRDefault="0089042C" w:rsidP="0089042C">
            <w:pPr>
              <w:spacing w:after="0" w:line="240" w:lineRule="auto"/>
              <w:jc w:val="both"/>
              <w:rPr>
                <w:rFonts w:ascii="Times New Roman" w:hAnsi="Times New Roman" w:cs="Times New Roman"/>
                <w:sz w:val="16"/>
                <w:szCs w:val="16"/>
                <w:lang w:eastAsia="ar-SA"/>
              </w:rPr>
            </w:pPr>
            <w:r w:rsidRPr="00B427FF">
              <w:rPr>
                <w:rFonts w:ascii="Times New Roman" w:hAnsi="Times New Roman" w:cs="Times New Roman"/>
                <w:sz w:val="16"/>
                <w:szCs w:val="16"/>
                <w:lang w:eastAsia="ar-SA"/>
              </w:rPr>
              <w:t>Площадки для хранения техники и временного хранения сельскохозяйственной продукции</w:t>
            </w:r>
          </w:p>
          <w:p w:rsidR="0089042C" w:rsidRPr="00B427FF" w:rsidRDefault="0089042C" w:rsidP="0089042C">
            <w:pPr>
              <w:widowControl w:val="0"/>
              <w:suppressAutoHyphens/>
              <w:spacing w:after="0" w:line="240" w:lineRule="auto"/>
              <w:jc w:val="both"/>
              <w:rPr>
                <w:rFonts w:ascii="Times New Roman" w:hAnsi="Times New Roman" w:cs="Times New Roman"/>
                <w:sz w:val="16"/>
                <w:szCs w:val="16"/>
                <w:lang w:eastAsia="ar-SA"/>
              </w:rPr>
            </w:pPr>
          </w:p>
        </w:tc>
        <w:tc>
          <w:tcPr>
            <w:tcW w:w="10867" w:type="dxa"/>
            <w:vAlign w:val="center"/>
          </w:tcPr>
          <w:p w:rsidR="0089042C" w:rsidRPr="00B427FF" w:rsidRDefault="0089042C" w:rsidP="0089042C">
            <w:pPr>
              <w:spacing w:after="0" w:line="240" w:lineRule="auto"/>
              <w:jc w:val="both"/>
              <w:rPr>
                <w:rFonts w:ascii="Times New Roman" w:hAnsi="Times New Roman" w:cs="Times New Roman"/>
                <w:sz w:val="16"/>
                <w:szCs w:val="16"/>
              </w:rPr>
            </w:pPr>
            <w:r w:rsidRPr="00B427FF">
              <w:rPr>
                <w:rFonts w:ascii="Times New Roman" w:hAnsi="Times New Roman" w:cs="Times New Roman"/>
                <w:sz w:val="16"/>
                <w:szCs w:val="16"/>
              </w:rPr>
              <w:t>Минимальная/максимальная площадь земельных участков – принимать в соответствии с основным видом разрешенного использования земельного участка.</w:t>
            </w:r>
          </w:p>
          <w:p w:rsidR="0089042C" w:rsidRPr="00B427FF" w:rsidRDefault="0089042C" w:rsidP="0089042C">
            <w:pPr>
              <w:spacing w:after="0" w:line="240" w:lineRule="auto"/>
              <w:jc w:val="both"/>
              <w:rPr>
                <w:rFonts w:ascii="Times New Roman" w:hAnsi="Times New Roman" w:cs="Times New Roman"/>
                <w:sz w:val="16"/>
                <w:szCs w:val="16"/>
              </w:rPr>
            </w:pPr>
            <w:r w:rsidRPr="00B427FF">
              <w:rPr>
                <w:rFonts w:ascii="Times New Roman" w:hAnsi="Times New Roman" w:cs="Times New Roman"/>
                <w:sz w:val="16"/>
                <w:szCs w:val="16"/>
              </w:rPr>
              <w:t>Остальные предельные параметры застройки (отступы от границ земельного участка, максимальный процент застройки) принимать в соответствии с основным видом разрешенного использования земельного участка.</w:t>
            </w:r>
          </w:p>
        </w:tc>
      </w:tr>
      <w:tr w:rsidR="0089042C" w:rsidRPr="00B427FF" w:rsidTr="00CA5C27">
        <w:trPr>
          <w:trHeight w:val="2325"/>
        </w:trPr>
        <w:tc>
          <w:tcPr>
            <w:tcW w:w="4219" w:type="dxa"/>
          </w:tcPr>
          <w:p w:rsidR="0089042C" w:rsidRPr="00B427FF" w:rsidRDefault="0089042C" w:rsidP="0089042C">
            <w:pPr>
              <w:autoSpaceDE w:val="0"/>
              <w:autoSpaceDN w:val="0"/>
              <w:adjustRightInd w:val="0"/>
              <w:spacing w:after="0" w:line="240" w:lineRule="auto"/>
              <w:jc w:val="both"/>
              <w:rPr>
                <w:rFonts w:ascii="Times New Roman" w:eastAsia="SimSun" w:hAnsi="Times New Roman" w:cs="Times New Roman"/>
                <w:sz w:val="16"/>
                <w:szCs w:val="16"/>
                <w:lang w:eastAsia="zh-CN"/>
              </w:rPr>
            </w:pPr>
            <w:r w:rsidRPr="00B427FF">
              <w:rPr>
                <w:rFonts w:ascii="Times New Roman" w:eastAsia="SimSun" w:hAnsi="Times New Roman" w:cs="Times New Roman"/>
                <w:sz w:val="16"/>
                <w:szCs w:val="16"/>
                <w:lang w:eastAsia="zh-CN"/>
              </w:rPr>
              <w:t>Автостоянки для парковки автомобилей посетителей.</w:t>
            </w:r>
          </w:p>
        </w:tc>
        <w:tc>
          <w:tcPr>
            <w:tcW w:w="10867" w:type="dxa"/>
          </w:tcPr>
          <w:p w:rsidR="0089042C" w:rsidRPr="00B427FF" w:rsidRDefault="0089042C" w:rsidP="0089042C">
            <w:pPr>
              <w:spacing w:after="0" w:line="240" w:lineRule="auto"/>
              <w:rPr>
                <w:rFonts w:ascii="Times New Roman" w:hAnsi="Times New Roman" w:cs="Times New Roman"/>
                <w:sz w:val="16"/>
                <w:szCs w:val="16"/>
              </w:rPr>
            </w:pPr>
            <w:r w:rsidRPr="00B427FF">
              <w:rPr>
                <w:rFonts w:ascii="Times New Roman" w:hAnsi="Times New Roman" w:cs="Times New Roman"/>
                <w:sz w:val="16"/>
                <w:szCs w:val="16"/>
              </w:rPr>
              <w:t>Минимальная/максимальная площадь земельных участков – принимать в соответствии с основным видом разрешенного использования земельного участка.</w:t>
            </w:r>
          </w:p>
          <w:p w:rsidR="0089042C" w:rsidRPr="00B427FF" w:rsidRDefault="0089042C" w:rsidP="0089042C">
            <w:pPr>
              <w:autoSpaceDE w:val="0"/>
              <w:autoSpaceDN w:val="0"/>
              <w:adjustRightInd w:val="0"/>
              <w:spacing w:after="0" w:line="240" w:lineRule="auto"/>
              <w:ind w:firstLine="540"/>
              <w:jc w:val="both"/>
              <w:rPr>
                <w:rFonts w:ascii="Times New Roman" w:hAnsi="Times New Roman" w:cs="Times New Roman"/>
                <w:sz w:val="16"/>
                <w:szCs w:val="16"/>
              </w:rPr>
            </w:pPr>
            <w:r w:rsidRPr="00B427FF">
              <w:rPr>
                <w:rFonts w:ascii="Times New Roman" w:hAnsi="Times New Roman" w:cs="Times New Roman"/>
                <w:sz w:val="16"/>
                <w:szCs w:val="16"/>
              </w:rPr>
              <w:t>Размеры земельных участков автостоянок на одно место должны быть:</w:t>
            </w:r>
          </w:p>
          <w:p w:rsidR="0089042C" w:rsidRPr="00B427FF" w:rsidRDefault="0089042C" w:rsidP="0089042C">
            <w:pPr>
              <w:autoSpaceDE w:val="0"/>
              <w:autoSpaceDN w:val="0"/>
              <w:adjustRightInd w:val="0"/>
              <w:spacing w:after="0" w:line="240" w:lineRule="auto"/>
              <w:ind w:firstLine="540"/>
              <w:jc w:val="both"/>
              <w:rPr>
                <w:rFonts w:ascii="Times New Roman" w:hAnsi="Times New Roman" w:cs="Times New Roman"/>
                <w:sz w:val="16"/>
                <w:szCs w:val="16"/>
              </w:rPr>
            </w:pPr>
            <w:r w:rsidRPr="00B427FF">
              <w:rPr>
                <w:rFonts w:ascii="Times New Roman" w:hAnsi="Times New Roman" w:cs="Times New Roman"/>
                <w:sz w:val="16"/>
                <w:szCs w:val="16"/>
              </w:rPr>
              <w:t>для легковых автомобилей - 25 кв. м;</w:t>
            </w:r>
          </w:p>
          <w:p w:rsidR="0089042C" w:rsidRPr="00B427FF" w:rsidRDefault="0089042C" w:rsidP="0089042C">
            <w:pPr>
              <w:autoSpaceDE w:val="0"/>
              <w:autoSpaceDN w:val="0"/>
              <w:adjustRightInd w:val="0"/>
              <w:spacing w:after="0" w:line="240" w:lineRule="auto"/>
              <w:ind w:firstLine="540"/>
              <w:jc w:val="both"/>
              <w:rPr>
                <w:rFonts w:ascii="Times New Roman" w:hAnsi="Times New Roman" w:cs="Times New Roman"/>
                <w:sz w:val="16"/>
                <w:szCs w:val="16"/>
              </w:rPr>
            </w:pPr>
            <w:r w:rsidRPr="00B427FF">
              <w:rPr>
                <w:rFonts w:ascii="Times New Roman" w:hAnsi="Times New Roman" w:cs="Times New Roman"/>
                <w:sz w:val="16"/>
                <w:szCs w:val="16"/>
              </w:rPr>
              <w:t>для автобусов - 40 кв. м;</w:t>
            </w:r>
          </w:p>
          <w:p w:rsidR="0089042C" w:rsidRPr="00B427FF" w:rsidRDefault="0089042C" w:rsidP="0089042C">
            <w:pPr>
              <w:autoSpaceDE w:val="0"/>
              <w:autoSpaceDN w:val="0"/>
              <w:adjustRightInd w:val="0"/>
              <w:spacing w:after="0" w:line="240" w:lineRule="auto"/>
              <w:ind w:firstLine="540"/>
              <w:jc w:val="both"/>
              <w:rPr>
                <w:rFonts w:ascii="Times New Roman" w:hAnsi="Times New Roman" w:cs="Times New Roman"/>
                <w:sz w:val="16"/>
                <w:szCs w:val="16"/>
              </w:rPr>
            </w:pPr>
            <w:r w:rsidRPr="00B427FF">
              <w:rPr>
                <w:rFonts w:ascii="Times New Roman" w:hAnsi="Times New Roman" w:cs="Times New Roman"/>
                <w:sz w:val="16"/>
                <w:szCs w:val="16"/>
              </w:rPr>
              <w:t>для велосипедов - 0,9 кв. м.</w:t>
            </w:r>
          </w:p>
          <w:p w:rsidR="0089042C" w:rsidRPr="00B427FF" w:rsidRDefault="0089042C" w:rsidP="0089042C">
            <w:pPr>
              <w:autoSpaceDE w:val="0"/>
              <w:autoSpaceDN w:val="0"/>
              <w:adjustRightInd w:val="0"/>
              <w:spacing w:after="0" w:line="240" w:lineRule="auto"/>
              <w:ind w:firstLine="540"/>
              <w:jc w:val="both"/>
              <w:rPr>
                <w:rFonts w:ascii="Times New Roman" w:hAnsi="Times New Roman" w:cs="Times New Roman"/>
                <w:sz w:val="16"/>
                <w:szCs w:val="16"/>
              </w:rPr>
            </w:pPr>
            <w:r w:rsidRPr="00B427FF">
              <w:rPr>
                <w:rFonts w:ascii="Times New Roman" w:hAnsi="Times New Roman" w:cs="Times New Roman"/>
                <w:sz w:val="16"/>
                <w:szCs w:val="16"/>
              </w:rPr>
              <w:t>На открытых автостоянках около объектов аграрного комплекса, общественно-деловой застройки на расстоянии не далее 50 м от входа, следует выделять до 10 процентов мест (но не менее одного места) для специального автотранспорта инвалидов с учетом ширины зоны для парковки не менее 3,5 м.</w:t>
            </w:r>
          </w:p>
          <w:p w:rsidR="0089042C" w:rsidRPr="00B427FF" w:rsidRDefault="0089042C" w:rsidP="0089042C">
            <w:pPr>
              <w:autoSpaceDE w:val="0"/>
              <w:autoSpaceDN w:val="0"/>
              <w:adjustRightInd w:val="0"/>
              <w:spacing w:after="0" w:line="240" w:lineRule="auto"/>
              <w:ind w:firstLine="540"/>
              <w:jc w:val="both"/>
              <w:rPr>
                <w:rFonts w:ascii="Times New Roman" w:hAnsi="Times New Roman" w:cs="Times New Roman"/>
                <w:sz w:val="16"/>
                <w:szCs w:val="16"/>
              </w:rPr>
            </w:pPr>
            <w:r w:rsidRPr="00B427FF">
              <w:rPr>
                <w:rFonts w:ascii="Times New Roman" w:eastAsia="SimSun" w:hAnsi="Times New Roman" w:cs="Times New Roman"/>
                <w:sz w:val="16"/>
                <w:szCs w:val="16"/>
                <w:lang w:eastAsia="zh-CN"/>
              </w:rPr>
              <w:t>Автостоянки для парковки автомобилей посетителей следует предусматривать в границах отведенного земельного участка в количестве, установленном местными нормативами градостроительного проектирования. В исключительных случаях допускается размещать автостоянки для парковки автомобилей за пределами границ участка при получении согласования соответствующих органов и организаций.</w:t>
            </w:r>
          </w:p>
          <w:p w:rsidR="0089042C" w:rsidRPr="00B427FF" w:rsidRDefault="0089042C" w:rsidP="0089042C">
            <w:pPr>
              <w:pStyle w:val="a7"/>
              <w:jc w:val="both"/>
              <w:rPr>
                <w:rFonts w:eastAsia="SimSun"/>
                <w:sz w:val="16"/>
                <w:szCs w:val="16"/>
                <w:lang w:eastAsia="zh-CN"/>
              </w:rPr>
            </w:pPr>
            <w:r w:rsidRPr="00B427FF">
              <w:rPr>
                <w:rFonts w:eastAsia="SimSun"/>
                <w:sz w:val="16"/>
                <w:szCs w:val="16"/>
                <w:lang w:eastAsia="zh-CN"/>
              </w:rPr>
              <w:t>Остальные предельные параметры застройки (отступы от границ земельного участка, максимальный процент застройки, отступ от красной линии максимальное количество этажей) принимать в соответствии с основным видом разрешенного использования земельного участка. Для линейных объектов регламенты не устанавливаются.</w:t>
            </w:r>
          </w:p>
        </w:tc>
      </w:tr>
      <w:tr w:rsidR="0089042C" w:rsidRPr="00B427FF" w:rsidTr="00CA5C27">
        <w:trPr>
          <w:trHeight w:val="1078"/>
        </w:trPr>
        <w:tc>
          <w:tcPr>
            <w:tcW w:w="4219" w:type="dxa"/>
          </w:tcPr>
          <w:p w:rsidR="0089042C" w:rsidRPr="00B427FF" w:rsidRDefault="0089042C" w:rsidP="0089042C">
            <w:pPr>
              <w:spacing w:after="0" w:line="240" w:lineRule="auto"/>
              <w:jc w:val="both"/>
              <w:rPr>
                <w:rFonts w:ascii="Times New Roman" w:hAnsi="Times New Roman" w:cs="Times New Roman"/>
                <w:sz w:val="16"/>
                <w:szCs w:val="16"/>
              </w:rPr>
            </w:pPr>
            <w:r w:rsidRPr="00B427FF">
              <w:rPr>
                <w:rFonts w:ascii="Times New Roman" w:hAnsi="Times New Roman" w:cs="Times New Roman"/>
                <w:sz w:val="16"/>
                <w:szCs w:val="16"/>
              </w:rPr>
              <w:t>Площадки для мусоросборников.</w:t>
            </w:r>
          </w:p>
        </w:tc>
        <w:tc>
          <w:tcPr>
            <w:tcW w:w="10867" w:type="dxa"/>
          </w:tcPr>
          <w:p w:rsidR="0089042C" w:rsidRPr="00B427FF" w:rsidRDefault="0089042C" w:rsidP="0089042C">
            <w:pPr>
              <w:spacing w:after="0" w:line="240" w:lineRule="auto"/>
              <w:jc w:val="both"/>
              <w:rPr>
                <w:rFonts w:ascii="Times New Roman" w:hAnsi="Times New Roman" w:cs="Times New Roman"/>
                <w:sz w:val="16"/>
                <w:szCs w:val="16"/>
              </w:rPr>
            </w:pPr>
            <w:r w:rsidRPr="00B427FF">
              <w:rPr>
                <w:rFonts w:ascii="Times New Roman" w:hAnsi="Times New Roman" w:cs="Times New Roman"/>
                <w:sz w:val="16"/>
                <w:szCs w:val="16"/>
              </w:rPr>
              <w:t>Минимальная/максимальная площадь земельных участков  – принимать в соответствии с основным видом разрешенного использования земельного участка.</w:t>
            </w:r>
          </w:p>
          <w:p w:rsidR="0089042C" w:rsidRPr="00B427FF" w:rsidRDefault="0089042C" w:rsidP="0089042C">
            <w:pPr>
              <w:spacing w:after="0" w:line="240" w:lineRule="auto"/>
              <w:jc w:val="both"/>
              <w:rPr>
                <w:rFonts w:ascii="Times New Roman" w:hAnsi="Times New Roman" w:cs="Times New Roman"/>
                <w:sz w:val="16"/>
                <w:szCs w:val="16"/>
              </w:rPr>
            </w:pPr>
            <w:r w:rsidRPr="00B427FF">
              <w:rPr>
                <w:rFonts w:ascii="Times New Roman" w:hAnsi="Times New Roman" w:cs="Times New Roman"/>
                <w:sz w:val="16"/>
                <w:szCs w:val="16"/>
              </w:rPr>
              <w:t>Максимальная площадь земельных участков  – в 3 раза превышающая площадь мусоросборников;</w:t>
            </w:r>
          </w:p>
          <w:p w:rsidR="0089042C" w:rsidRPr="00B427FF" w:rsidRDefault="0089042C" w:rsidP="0089042C">
            <w:pPr>
              <w:spacing w:after="0" w:line="240" w:lineRule="auto"/>
              <w:jc w:val="both"/>
              <w:rPr>
                <w:rFonts w:ascii="Times New Roman" w:hAnsi="Times New Roman" w:cs="Times New Roman"/>
                <w:sz w:val="16"/>
                <w:szCs w:val="16"/>
              </w:rPr>
            </w:pPr>
            <w:r w:rsidRPr="00B427FF">
              <w:rPr>
                <w:rFonts w:ascii="Times New Roman" w:hAnsi="Times New Roman" w:cs="Times New Roman"/>
                <w:sz w:val="16"/>
                <w:szCs w:val="16"/>
              </w:rPr>
              <w:t>расстояние от площадок для мусоросборников до производственных и вспомогательных помещений не менее - 30 м.</w:t>
            </w:r>
          </w:p>
          <w:p w:rsidR="0089042C" w:rsidRPr="00B427FF" w:rsidRDefault="0089042C" w:rsidP="0089042C">
            <w:pPr>
              <w:spacing w:after="0" w:line="240" w:lineRule="auto"/>
              <w:jc w:val="both"/>
              <w:rPr>
                <w:rFonts w:ascii="Times New Roman" w:hAnsi="Times New Roman" w:cs="Times New Roman"/>
                <w:sz w:val="16"/>
                <w:szCs w:val="16"/>
              </w:rPr>
            </w:pPr>
            <w:r w:rsidRPr="00B427FF">
              <w:rPr>
                <w:rFonts w:ascii="Times New Roman" w:hAnsi="Times New Roman" w:cs="Times New Roman"/>
                <w:sz w:val="16"/>
                <w:szCs w:val="16"/>
              </w:rPr>
              <w:t>Остальные предельные параметры застройки (отступы от границ земельного участка, максимальный процент застройки, отступ от красной линии, максимальное количество этажей) принимать в соответствии с основным видом разрешенного использования земельного участка.</w:t>
            </w:r>
          </w:p>
        </w:tc>
      </w:tr>
      <w:tr w:rsidR="0089042C" w:rsidRPr="00B427FF" w:rsidTr="00CA5C27">
        <w:trPr>
          <w:trHeight w:val="502"/>
        </w:trPr>
        <w:tc>
          <w:tcPr>
            <w:tcW w:w="4219" w:type="dxa"/>
          </w:tcPr>
          <w:p w:rsidR="0089042C" w:rsidRPr="00B427FF" w:rsidRDefault="0089042C" w:rsidP="0089042C">
            <w:pPr>
              <w:spacing w:after="0" w:line="240" w:lineRule="auto"/>
              <w:jc w:val="both"/>
              <w:rPr>
                <w:rFonts w:ascii="Times New Roman" w:hAnsi="Times New Roman" w:cs="Times New Roman"/>
                <w:sz w:val="16"/>
                <w:szCs w:val="16"/>
              </w:rPr>
            </w:pPr>
            <w:r w:rsidRPr="00B427FF">
              <w:rPr>
                <w:rFonts w:ascii="Times New Roman" w:hAnsi="Times New Roman" w:cs="Times New Roman"/>
                <w:sz w:val="16"/>
                <w:szCs w:val="16"/>
              </w:rPr>
              <w:t>Объекты инженерно-технического обеспечения и линейные объекты вспомогательного инженерного назначения (газопроводы, линии электроснабжения, водопроводы, линии связи), индивидуальные резервуары для хранения воды, скважины для забора воды, индивидуальные колодцы, бассейны.</w:t>
            </w:r>
          </w:p>
        </w:tc>
        <w:tc>
          <w:tcPr>
            <w:tcW w:w="10867" w:type="dxa"/>
          </w:tcPr>
          <w:p w:rsidR="0089042C" w:rsidRPr="00B427FF" w:rsidRDefault="0089042C" w:rsidP="0089042C">
            <w:pPr>
              <w:spacing w:after="0" w:line="240" w:lineRule="auto"/>
              <w:jc w:val="both"/>
              <w:rPr>
                <w:rFonts w:ascii="Times New Roman" w:hAnsi="Times New Roman" w:cs="Times New Roman"/>
                <w:sz w:val="16"/>
                <w:szCs w:val="16"/>
              </w:rPr>
            </w:pPr>
            <w:r w:rsidRPr="00B427FF">
              <w:rPr>
                <w:rFonts w:ascii="Times New Roman" w:hAnsi="Times New Roman" w:cs="Times New Roman"/>
                <w:sz w:val="16"/>
                <w:szCs w:val="16"/>
              </w:rPr>
              <w:t>Минимальная/максимальная площадь земельных участков – принимать в соответствии с основным видом разрешенного использования земельного участка.</w:t>
            </w:r>
          </w:p>
          <w:p w:rsidR="0089042C" w:rsidRPr="00B427FF" w:rsidRDefault="0089042C" w:rsidP="0089042C">
            <w:pPr>
              <w:autoSpaceDE w:val="0"/>
              <w:autoSpaceDN w:val="0"/>
              <w:adjustRightInd w:val="0"/>
              <w:spacing w:after="0" w:line="240" w:lineRule="auto"/>
              <w:ind w:firstLine="709"/>
              <w:rPr>
                <w:rFonts w:ascii="Times New Roman" w:eastAsia="Calibri" w:hAnsi="Times New Roman" w:cs="Times New Roman"/>
                <w:sz w:val="16"/>
                <w:szCs w:val="16"/>
              </w:rPr>
            </w:pPr>
            <w:r w:rsidRPr="00B427FF">
              <w:rPr>
                <w:rFonts w:ascii="Times New Roman" w:hAnsi="Times New Roman" w:cs="Times New Roman"/>
                <w:sz w:val="16"/>
                <w:szCs w:val="16"/>
              </w:rPr>
              <w:t xml:space="preserve">Расстояние от </w:t>
            </w:r>
            <w:r w:rsidRPr="00B427FF">
              <w:rPr>
                <w:rFonts w:ascii="Times New Roman" w:eastAsia="Calibri" w:hAnsi="Times New Roman" w:cs="Times New Roman"/>
                <w:sz w:val="16"/>
                <w:szCs w:val="16"/>
              </w:rPr>
              <w:t>фундаментов зданий и сооружений</w:t>
            </w:r>
            <w:proofErr w:type="gramStart"/>
            <w:r w:rsidRPr="00B427FF">
              <w:rPr>
                <w:rFonts w:ascii="Times New Roman" w:eastAsia="Calibri" w:hAnsi="Times New Roman" w:cs="Times New Roman"/>
                <w:sz w:val="16"/>
                <w:szCs w:val="16"/>
              </w:rPr>
              <w:t xml:space="preserve"> :</w:t>
            </w:r>
            <w:proofErr w:type="gramEnd"/>
          </w:p>
          <w:p w:rsidR="0089042C" w:rsidRPr="00B427FF" w:rsidRDefault="0089042C" w:rsidP="0089042C">
            <w:pPr>
              <w:autoSpaceDE w:val="0"/>
              <w:autoSpaceDN w:val="0"/>
              <w:adjustRightInd w:val="0"/>
              <w:spacing w:after="0" w:line="240" w:lineRule="auto"/>
              <w:ind w:firstLine="709"/>
              <w:rPr>
                <w:rFonts w:ascii="Times New Roman" w:eastAsia="Calibri" w:hAnsi="Times New Roman" w:cs="Times New Roman"/>
                <w:sz w:val="16"/>
                <w:szCs w:val="16"/>
              </w:rPr>
            </w:pPr>
            <w:r w:rsidRPr="00B427FF">
              <w:rPr>
                <w:rFonts w:ascii="Times New Roman" w:eastAsia="Calibri" w:hAnsi="Times New Roman" w:cs="Times New Roman"/>
                <w:sz w:val="16"/>
                <w:szCs w:val="16"/>
              </w:rPr>
              <w:t>- водопровод и напорная канализация -5 м,</w:t>
            </w:r>
          </w:p>
          <w:p w:rsidR="0089042C" w:rsidRPr="00B427FF" w:rsidRDefault="0089042C" w:rsidP="0089042C">
            <w:pPr>
              <w:autoSpaceDE w:val="0"/>
              <w:autoSpaceDN w:val="0"/>
              <w:adjustRightInd w:val="0"/>
              <w:spacing w:after="0" w:line="240" w:lineRule="auto"/>
              <w:ind w:firstLine="709"/>
              <w:rPr>
                <w:rFonts w:ascii="Times New Roman" w:eastAsia="Calibri" w:hAnsi="Times New Roman" w:cs="Times New Roman"/>
                <w:sz w:val="16"/>
                <w:szCs w:val="16"/>
              </w:rPr>
            </w:pPr>
            <w:r w:rsidRPr="00B427FF">
              <w:rPr>
                <w:rFonts w:ascii="Times New Roman" w:eastAsia="Calibri" w:hAnsi="Times New Roman" w:cs="Times New Roman"/>
                <w:sz w:val="16"/>
                <w:szCs w:val="16"/>
              </w:rPr>
              <w:t>- самотечная канализация (бытовая и дождевая)-3м.</w:t>
            </w:r>
          </w:p>
          <w:p w:rsidR="0089042C" w:rsidRPr="00B427FF" w:rsidRDefault="0089042C" w:rsidP="0089042C">
            <w:pPr>
              <w:spacing w:after="0" w:line="240" w:lineRule="auto"/>
              <w:jc w:val="both"/>
              <w:rPr>
                <w:rFonts w:ascii="Times New Roman" w:hAnsi="Times New Roman" w:cs="Times New Roman"/>
                <w:sz w:val="16"/>
                <w:szCs w:val="16"/>
              </w:rPr>
            </w:pPr>
            <w:r w:rsidRPr="00B427FF">
              <w:rPr>
                <w:rFonts w:ascii="Times New Roman" w:hAnsi="Times New Roman" w:cs="Times New Roman"/>
                <w:sz w:val="16"/>
                <w:szCs w:val="16"/>
              </w:rPr>
              <w:t>Остальные предельные параметры застройки (отступы от границ земельного участка, максимальный процент застройки, отступ от красной линии максимальное количество этажей) принимать в соответствии с основным видом разрешенного использования земельного участка. Для линейных объектов не устанавливаются.</w:t>
            </w:r>
          </w:p>
        </w:tc>
      </w:tr>
    </w:tbl>
    <w:p w:rsidR="0089042C" w:rsidRPr="00B427FF" w:rsidRDefault="0089042C" w:rsidP="0089042C">
      <w:pPr>
        <w:keepNext/>
        <w:keepLines/>
        <w:spacing w:after="0" w:line="240" w:lineRule="auto"/>
        <w:ind w:firstLine="709"/>
        <w:jc w:val="both"/>
        <w:outlineLvl w:val="2"/>
        <w:rPr>
          <w:rFonts w:ascii="Times New Roman" w:hAnsi="Times New Roman" w:cs="Times New Roman"/>
          <w:b/>
          <w:sz w:val="16"/>
          <w:szCs w:val="16"/>
        </w:rPr>
      </w:pPr>
    </w:p>
    <w:p w:rsidR="00C370ED" w:rsidRPr="00B427FF" w:rsidRDefault="00C370ED" w:rsidP="00C370ED">
      <w:pPr>
        <w:keepLines/>
        <w:overflowPunct w:val="0"/>
        <w:autoSpaceDE w:val="0"/>
        <w:autoSpaceDN w:val="0"/>
        <w:adjustRightInd w:val="0"/>
        <w:spacing w:after="0" w:line="240" w:lineRule="auto"/>
        <w:ind w:firstLine="567"/>
        <w:jc w:val="center"/>
        <w:outlineLvl w:val="4"/>
        <w:rPr>
          <w:rFonts w:ascii="Times New Roman" w:eastAsia="SimSun" w:hAnsi="Times New Roman" w:cs="Times New Roman"/>
          <w:bCs/>
          <w:i/>
          <w:iCs/>
          <w:sz w:val="16"/>
          <w:szCs w:val="16"/>
          <w:u w:val="single"/>
          <w:lang w:eastAsia="zh-CN"/>
        </w:rPr>
      </w:pPr>
      <w:r w:rsidRPr="00B427FF">
        <w:rPr>
          <w:rFonts w:ascii="Times New Roman" w:eastAsia="SimSun" w:hAnsi="Times New Roman" w:cs="Times New Roman"/>
          <w:b/>
          <w:bCs/>
          <w:i/>
          <w:iCs/>
          <w:sz w:val="16"/>
          <w:szCs w:val="16"/>
          <w:lang w:eastAsia="zh-CN"/>
        </w:rPr>
        <w:t>СХ–2. Зона объектов сельскохозяйственного назначения.</w:t>
      </w:r>
    </w:p>
    <w:p w:rsidR="00C370ED" w:rsidRPr="00B427FF" w:rsidRDefault="00C370ED" w:rsidP="00C370ED">
      <w:pPr>
        <w:widowControl w:val="0"/>
        <w:spacing w:after="0" w:line="240" w:lineRule="auto"/>
        <w:jc w:val="center"/>
        <w:rPr>
          <w:rFonts w:ascii="Times New Roman" w:hAnsi="Times New Roman" w:cs="Times New Roman"/>
          <w:b/>
          <w:sz w:val="16"/>
          <w:szCs w:val="16"/>
        </w:rPr>
      </w:pPr>
    </w:p>
    <w:p w:rsidR="00C370ED" w:rsidRPr="00B427FF" w:rsidRDefault="00C370ED" w:rsidP="00C370ED">
      <w:pPr>
        <w:spacing w:after="0" w:line="240" w:lineRule="auto"/>
        <w:jc w:val="both"/>
        <w:rPr>
          <w:rFonts w:ascii="Times New Roman" w:hAnsi="Times New Roman" w:cs="Times New Roman"/>
          <w:i/>
          <w:iCs/>
          <w:sz w:val="16"/>
          <w:szCs w:val="16"/>
        </w:rPr>
      </w:pPr>
      <w:r w:rsidRPr="00B427FF">
        <w:rPr>
          <w:rFonts w:ascii="Times New Roman" w:hAnsi="Times New Roman" w:cs="Times New Roman"/>
          <w:i/>
          <w:iCs/>
          <w:sz w:val="16"/>
          <w:szCs w:val="16"/>
        </w:rPr>
        <w:t>Зона СХ-2 предназначенные для размещения и развития объектов агропромышленного комплекса, в соответствии с требованиями СанПиН 2.2.1/2.1.1.2739-10 «Санитарно-защитные зоны и санитарная классификация предприятий, сооружений и иных объектов. Новая редакция».</w:t>
      </w:r>
    </w:p>
    <w:p w:rsidR="00C370ED" w:rsidRPr="00B427FF" w:rsidRDefault="00C370ED" w:rsidP="00C370ED">
      <w:pPr>
        <w:spacing w:after="0" w:line="240" w:lineRule="auto"/>
        <w:jc w:val="center"/>
        <w:rPr>
          <w:rFonts w:ascii="Times New Roman" w:eastAsia="SimSun" w:hAnsi="Times New Roman" w:cs="Times New Roman"/>
          <w:b/>
          <w:sz w:val="16"/>
          <w:szCs w:val="16"/>
          <w:u w:val="single"/>
          <w:lang w:eastAsia="zh-CN"/>
        </w:rPr>
      </w:pPr>
    </w:p>
    <w:p w:rsidR="00C370ED" w:rsidRPr="00B427FF" w:rsidRDefault="00C370ED" w:rsidP="00420D6C">
      <w:pPr>
        <w:numPr>
          <w:ilvl w:val="0"/>
          <w:numId w:val="21"/>
        </w:numPr>
        <w:spacing w:after="0" w:line="240" w:lineRule="auto"/>
        <w:jc w:val="both"/>
        <w:rPr>
          <w:rFonts w:ascii="Times New Roman" w:hAnsi="Times New Roman" w:cs="Times New Roman"/>
          <w:b/>
          <w:sz w:val="16"/>
          <w:szCs w:val="16"/>
        </w:rPr>
      </w:pPr>
      <w:r w:rsidRPr="00B427FF">
        <w:rPr>
          <w:rFonts w:ascii="Times New Roman" w:hAnsi="Times New Roman" w:cs="Times New Roman"/>
          <w:b/>
          <w:sz w:val="16"/>
          <w:szCs w:val="16"/>
        </w:rPr>
        <w:t>ОСНОВНЫЕ ВИДЫ И ПАРАМЕТРЫ РАЗРЕШЕННОГО ИСПОЛЬЗОВАНИЯ ЗЕМЕЛЬНЫХ УЧАСТКОВ И ОБЪЕКТОВ КАПИТАЛЬНОГО СТРОИТЕЛЬСТВА</w:t>
      </w:r>
    </w:p>
    <w:p w:rsidR="00C370ED" w:rsidRPr="00B427FF" w:rsidRDefault="00C370ED" w:rsidP="00C370ED">
      <w:pPr>
        <w:spacing w:after="0" w:line="240" w:lineRule="auto"/>
        <w:ind w:left="720"/>
        <w:contextualSpacing/>
        <w:jc w:val="both"/>
        <w:rPr>
          <w:rFonts w:ascii="Times New Roman" w:hAnsi="Times New Roman" w:cs="Times New Roman"/>
          <w:b/>
          <w:sz w:val="16"/>
          <w:szCs w:val="16"/>
          <w:lang w:bidi="en-US"/>
        </w:rPr>
      </w:pPr>
    </w:p>
    <w:tbl>
      <w:tblPr>
        <w:tblW w:w="49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2"/>
        <w:gridCol w:w="2409"/>
        <w:gridCol w:w="4821"/>
        <w:gridCol w:w="6380"/>
      </w:tblGrid>
      <w:tr w:rsidR="00C370ED" w:rsidRPr="00B427FF" w:rsidTr="00C370ED">
        <w:trPr>
          <w:trHeight w:val="552"/>
          <w:tblHeader/>
        </w:trPr>
        <w:tc>
          <w:tcPr>
            <w:tcW w:w="384" w:type="pct"/>
            <w:tcBorders>
              <w:top w:val="single" w:sz="4" w:space="0" w:color="auto"/>
              <w:left w:val="single" w:sz="4" w:space="0" w:color="auto"/>
              <w:bottom w:val="single" w:sz="4" w:space="0" w:color="auto"/>
              <w:right w:val="single" w:sz="4" w:space="0" w:color="auto"/>
            </w:tcBorders>
            <w:vAlign w:val="center"/>
            <w:hideMark/>
          </w:tcPr>
          <w:p w:rsidR="00C370ED" w:rsidRPr="00B427FF" w:rsidRDefault="00C370ED" w:rsidP="00C370ED">
            <w:pPr>
              <w:tabs>
                <w:tab w:val="left" w:pos="2520"/>
              </w:tabs>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lastRenderedPageBreak/>
              <w:t>Код вида</w:t>
            </w:r>
          </w:p>
          <w:p w:rsidR="00C370ED" w:rsidRPr="00B427FF" w:rsidRDefault="00C370ED" w:rsidP="00C370ED">
            <w:pPr>
              <w:tabs>
                <w:tab w:val="left" w:pos="2520"/>
              </w:tabs>
              <w:spacing w:after="0" w:line="240" w:lineRule="auto"/>
              <w:jc w:val="center"/>
              <w:rPr>
                <w:rFonts w:ascii="Times New Roman" w:hAnsi="Times New Roman" w:cs="Times New Roman"/>
                <w:b/>
                <w:sz w:val="16"/>
                <w:szCs w:val="16"/>
              </w:rPr>
            </w:pPr>
            <w:proofErr w:type="gramStart"/>
            <w:r w:rsidRPr="00B427FF">
              <w:rPr>
                <w:rFonts w:ascii="Times New Roman" w:hAnsi="Times New Roman" w:cs="Times New Roman"/>
                <w:b/>
                <w:sz w:val="16"/>
                <w:szCs w:val="16"/>
              </w:rPr>
              <w:t>разрешен-</w:t>
            </w:r>
            <w:proofErr w:type="spellStart"/>
            <w:r w:rsidRPr="00B427FF">
              <w:rPr>
                <w:rFonts w:ascii="Times New Roman" w:hAnsi="Times New Roman" w:cs="Times New Roman"/>
                <w:b/>
                <w:sz w:val="16"/>
                <w:szCs w:val="16"/>
              </w:rPr>
              <w:t>ного</w:t>
            </w:r>
            <w:proofErr w:type="spellEnd"/>
            <w:proofErr w:type="gramEnd"/>
            <w:r w:rsidRPr="00B427FF">
              <w:rPr>
                <w:rFonts w:ascii="Times New Roman" w:hAnsi="Times New Roman" w:cs="Times New Roman"/>
                <w:b/>
                <w:sz w:val="16"/>
                <w:szCs w:val="16"/>
              </w:rPr>
              <w:t xml:space="preserve"> </w:t>
            </w:r>
            <w:proofErr w:type="spellStart"/>
            <w:r w:rsidRPr="00B427FF">
              <w:rPr>
                <w:rFonts w:ascii="Times New Roman" w:hAnsi="Times New Roman" w:cs="Times New Roman"/>
                <w:b/>
                <w:sz w:val="16"/>
                <w:szCs w:val="16"/>
              </w:rPr>
              <w:t>использо</w:t>
            </w:r>
            <w:proofErr w:type="spellEnd"/>
            <w:r w:rsidRPr="00B427FF">
              <w:rPr>
                <w:rFonts w:ascii="Times New Roman" w:hAnsi="Times New Roman" w:cs="Times New Roman"/>
                <w:b/>
                <w:sz w:val="16"/>
                <w:szCs w:val="16"/>
              </w:rPr>
              <w:t>-</w:t>
            </w:r>
          </w:p>
          <w:p w:rsidR="00C370ED" w:rsidRPr="00B427FF" w:rsidRDefault="00C370ED" w:rsidP="00C370ED">
            <w:pPr>
              <w:tabs>
                <w:tab w:val="left" w:pos="2520"/>
              </w:tabs>
              <w:spacing w:after="0" w:line="240" w:lineRule="auto"/>
              <w:jc w:val="center"/>
              <w:rPr>
                <w:rFonts w:ascii="Times New Roman" w:hAnsi="Times New Roman" w:cs="Times New Roman"/>
                <w:b/>
                <w:sz w:val="16"/>
                <w:szCs w:val="16"/>
              </w:rPr>
            </w:pPr>
            <w:proofErr w:type="spellStart"/>
            <w:r w:rsidRPr="00B427FF">
              <w:rPr>
                <w:rFonts w:ascii="Times New Roman" w:hAnsi="Times New Roman" w:cs="Times New Roman"/>
                <w:b/>
                <w:sz w:val="16"/>
                <w:szCs w:val="16"/>
              </w:rPr>
              <w:t>вания</w:t>
            </w:r>
            <w:proofErr w:type="spellEnd"/>
          </w:p>
        </w:tc>
        <w:tc>
          <w:tcPr>
            <w:tcW w:w="817" w:type="pct"/>
            <w:tcBorders>
              <w:top w:val="single" w:sz="4" w:space="0" w:color="auto"/>
              <w:left w:val="single" w:sz="4" w:space="0" w:color="auto"/>
              <w:bottom w:val="single" w:sz="4" w:space="0" w:color="auto"/>
              <w:right w:val="single" w:sz="4" w:space="0" w:color="auto"/>
            </w:tcBorders>
            <w:vAlign w:val="center"/>
          </w:tcPr>
          <w:p w:rsidR="00C370ED" w:rsidRPr="00B427FF" w:rsidRDefault="00C370ED" w:rsidP="00C370ED">
            <w:pPr>
              <w:tabs>
                <w:tab w:val="left" w:pos="2520"/>
              </w:tabs>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ВИДЫ РАЗРЕШЕННОГО ИСПОЛЬЗОВАНИЯ ЗЕМЕЛЬНЫХ УЧАСТКОВ</w:t>
            </w:r>
          </w:p>
          <w:p w:rsidR="00C370ED" w:rsidRPr="00B427FF" w:rsidRDefault="00C370ED" w:rsidP="00C370ED">
            <w:pPr>
              <w:tabs>
                <w:tab w:val="left" w:pos="2520"/>
              </w:tabs>
              <w:spacing w:after="0" w:line="240" w:lineRule="auto"/>
              <w:jc w:val="center"/>
              <w:rPr>
                <w:rFonts w:ascii="Times New Roman" w:hAnsi="Times New Roman" w:cs="Times New Roman"/>
                <w:b/>
                <w:sz w:val="16"/>
                <w:szCs w:val="16"/>
              </w:rPr>
            </w:pPr>
          </w:p>
        </w:tc>
        <w:tc>
          <w:tcPr>
            <w:tcW w:w="1635" w:type="pct"/>
            <w:tcBorders>
              <w:top w:val="single" w:sz="4" w:space="0" w:color="auto"/>
              <w:left w:val="single" w:sz="4" w:space="0" w:color="auto"/>
              <w:bottom w:val="single" w:sz="4" w:space="0" w:color="auto"/>
              <w:right w:val="single" w:sz="4" w:space="0" w:color="auto"/>
            </w:tcBorders>
            <w:vAlign w:val="center"/>
            <w:hideMark/>
          </w:tcPr>
          <w:p w:rsidR="00C370ED" w:rsidRPr="00B427FF" w:rsidRDefault="00C370ED" w:rsidP="00C370ED">
            <w:pPr>
              <w:tabs>
                <w:tab w:val="left" w:pos="2520"/>
              </w:tabs>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ВИДЫ РАЗРЕШЕННОГО ИСПОЛЬЗОВАНИЯ ОБЪЕКТОВ КАПИТАЛЬНОГО СТРОИТЕЛЬСТВА</w:t>
            </w:r>
          </w:p>
        </w:tc>
        <w:tc>
          <w:tcPr>
            <w:tcW w:w="2164" w:type="pct"/>
            <w:tcBorders>
              <w:top w:val="single" w:sz="4" w:space="0" w:color="auto"/>
              <w:left w:val="single" w:sz="4" w:space="0" w:color="auto"/>
              <w:bottom w:val="single" w:sz="4" w:space="0" w:color="auto"/>
              <w:right w:val="single" w:sz="4" w:space="0" w:color="auto"/>
            </w:tcBorders>
            <w:vAlign w:val="center"/>
            <w:hideMark/>
          </w:tcPr>
          <w:p w:rsidR="00C370ED" w:rsidRPr="00B427FF" w:rsidRDefault="00C370ED" w:rsidP="00C370ED">
            <w:pPr>
              <w:tabs>
                <w:tab w:val="left" w:pos="2520"/>
              </w:tabs>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 xml:space="preserve">ПРЕДЕЛЬНЫЕ РАЗМЕРЫ </w:t>
            </w:r>
            <w:proofErr w:type="gramStart"/>
            <w:r w:rsidRPr="00B427FF">
              <w:rPr>
                <w:rFonts w:ascii="Times New Roman" w:hAnsi="Times New Roman" w:cs="Times New Roman"/>
                <w:b/>
                <w:sz w:val="16"/>
                <w:szCs w:val="16"/>
              </w:rPr>
              <w:t>ЗЕМЕЛЬНЫХ</w:t>
            </w:r>
            <w:proofErr w:type="gramEnd"/>
          </w:p>
          <w:p w:rsidR="00C370ED" w:rsidRPr="00B427FF" w:rsidRDefault="00C370ED" w:rsidP="00C370ED">
            <w:pPr>
              <w:tabs>
                <w:tab w:val="left" w:pos="2520"/>
              </w:tabs>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УЧАСТКОВ И ПРЕДЕЛЬНЫЕ ПАРАМЕТРЫ</w:t>
            </w:r>
          </w:p>
          <w:p w:rsidR="00C370ED" w:rsidRPr="00B427FF" w:rsidRDefault="00C370ED" w:rsidP="00C370ED">
            <w:pPr>
              <w:tabs>
                <w:tab w:val="left" w:pos="2520"/>
              </w:tabs>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РАЗРЕШЕННОГО СТРОИТЕЛЬСТВА</w:t>
            </w:r>
          </w:p>
        </w:tc>
      </w:tr>
      <w:tr w:rsidR="00C370ED" w:rsidRPr="00B427FF" w:rsidTr="00C370ED">
        <w:trPr>
          <w:trHeight w:val="552"/>
        </w:trPr>
        <w:tc>
          <w:tcPr>
            <w:tcW w:w="384" w:type="pct"/>
            <w:tcBorders>
              <w:top w:val="single" w:sz="4" w:space="0" w:color="auto"/>
              <w:left w:val="single" w:sz="4" w:space="0" w:color="auto"/>
              <w:bottom w:val="single" w:sz="4" w:space="0" w:color="auto"/>
              <w:right w:val="single" w:sz="4" w:space="0" w:color="auto"/>
            </w:tcBorders>
            <w:hideMark/>
          </w:tcPr>
          <w:p w:rsidR="00C370ED" w:rsidRPr="00B427FF" w:rsidRDefault="00C370ED" w:rsidP="00C370ED">
            <w:pPr>
              <w:widowControl w:val="0"/>
              <w:autoSpaceDE w:val="0"/>
              <w:autoSpaceDN w:val="0"/>
              <w:adjustRightInd w:val="0"/>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1.3</w:t>
            </w:r>
          </w:p>
        </w:tc>
        <w:tc>
          <w:tcPr>
            <w:tcW w:w="817" w:type="pct"/>
            <w:tcBorders>
              <w:top w:val="single" w:sz="4" w:space="0" w:color="auto"/>
              <w:left w:val="single" w:sz="4" w:space="0" w:color="auto"/>
              <w:bottom w:val="single" w:sz="4" w:space="0" w:color="auto"/>
              <w:right w:val="single" w:sz="4" w:space="0" w:color="auto"/>
            </w:tcBorders>
            <w:hideMark/>
          </w:tcPr>
          <w:p w:rsidR="00C370ED" w:rsidRPr="00B427FF" w:rsidRDefault="00C370ED" w:rsidP="00C370ED">
            <w:pPr>
              <w:pStyle w:val="affff2"/>
              <w:rPr>
                <w:rFonts w:ascii="Times New Roman" w:hAnsi="Times New Roman" w:cs="Times New Roman"/>
                <w:sz w:val="16"/>
                <w:szCs w:val="16"/>
              </w:rPr>
            </w:pPr>
            <w:r w:rsidRPr="00B427FF">
              <w:rPr>
                <w:rFonts w:ascii="Times New Roman" w:hAnsi="Times New Roman" w:cs="Times New Roman"/>
                <w:sz w:val="16"/>
                <w:szCs w:val="16"/>
              </w:rPr>
              <w:t>Овощеводство</w:t>
            </w:r>
          </w:p>
        </w:tc>
        <w:tc>
          <w:tcPr>
            <w:tcW w:w="1635" w:type="pct"/>
            <w:tcBorders>
              <w:top w:val="single" w:sz="4" w:space="0" w:color="auto"/>
              <w:left w:val="single" w:sz="4" w:space="0" w:color="auto"/>
              <w:bottom w:val="single" w:sz="4" w:space="0" w:color="auto"/>
              <w:right w:val="single" w:sz="4" w:space="0" w:color="auto"/>
            </w:tcBorders>
            <w:hideMark/>
          </w:tcPr>
          <w:p w:rsidR="00C370ED" w:rsidRPr="00B427FF" w:rsidRDefault="00C370ED" w:rsidP="00C370ED">
            <w:pPr>
              <w:pStyle w:val="ae"/>
              <w:rPr>
                <w:rFonts w:ascii="Times New Roman" w:hAnsi="Times New Roman"/>
                <w:sz w:val="16"/>
                <w:szCs w:val="16"/>
              </w:rPr>
            </w:pPr>
            <w:r w:rsidRPr="00B427FF">
              <w:rPr>
                <w:rFonts w:ascii="Times New Roman" w:hAnsi="Times New Roman"/>
                <w:sz w:val="16"/>
                <w:szCs w:val="16"/>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2164" w:type="pct"/>
            <w:tcBorders>
              <w:top w:val="single" w:sz="4" w:space="0" w:color="auto"/>
              <w:left w:val="single" w:sz="4" w:space="0" w:color="auto"/>
              <w:bottom w:val="single" w:sz="4" w:space="0" w:color="auto"/>
              <w:right w:val="single" w:sz="4" w:space="0" w:color="auto"/>
            </w:tcBorders>
            <w:hideMark/>
          </w:tcPr>
          <w:p w:rsidR="00C370ED" w:rsidRPr="00B427FF" w:rsidRDefault="00C370ED" w:rsidP="00C370ED">
            <w:pPr>
              <w:autoSpaceDE w:val="0"/>
              <w:autoSpaceDN w:val="0"/>
              <w:adjustRightInd w:val="0"/>
              <w:spacing w:after="0" w:line="240" w:lineRule="auto"/>
              <w:ind w:firstLine="378"/>
              <w:jc w:val="both"/>
              <w:rPr>
                <w:rFonts w:ascii="Times New Roman" w:hAnsi="Times New Roman" w:cs="Times New Roman"/>
                <w:b/>
                <w:sz w:val="16"/>
                <w:szCs w:val="16"/>
              </w:rPr>
            </w:pPr>
            <w:r w:rsidRPr="00B427FF">
              <w:rPr>
                <w:rFonts w:ascii="Times New Roman" w:hAnsi="Times New Roman" w:cs="Times New Roman"/>
                <w:sz w:val="16"/>
                <w:szCs w:val="16"/>
              </w:rPr>
              <w:t xml:space="preserve">- минимальная/максимальная площадь земельного участка – </w:t>
            </w:r>
            <w:r w:rsidRPr="00B427FF">
              <w:rPr>
                <w:rFonts w:ascii="Times New Roman" w:hAnsi="Times New Roman" w:cs="Times New Roman"/>
                <w:b/>
                <w:sz w:val="16"/>
                <w:szCs w:val="16"/>
              </w:rPr>
              <w:t>5000 /500000 кв.м.</w:t>
            </w:r>
          </w:p>
          <w:p w:rsidR="00C370ED" w:rsidRPr="00B427FF" w:rsidRDefault="00C370ED" w:rsidP="00C370ED">
            <w:pPr>
              <w:widowControl w:val="0"/>
              <w:spacing w:after="0" w:line="240" w:lineRule="auto"/>
              <w:ind w:firstLine="284"/>
              <w:jc w:val="both"/>
              <w:rPr>
                <w:rFonts w:ascii="Times New Roman" w:hAnsi="Times New Roman" w:cs="Times New Roman"/>
                <w:b/>
                <w:bCs/>
                <w:sz w:val="16"/>
                <w:szCs w:val="16"/>
              </w:rPr>
            </w:pPr>
            <w:r w:rsidRPr="00B427FF">
              <w:rPr>
                <w:rFonts w:ascii="Times New Roman" w:hAnsi="Times New Roman" w:cs="Times New Roman"/>
                <w:sz w:val="16"/>
                <w:szCs w:val="16"/>
              </w:rPr>
              <w:t xml:space="preserve">-минимальные отступы от границ смежных земельных участков – </w:t>
            </w:r>
            <w:r w:rsidRPr="00B427FF">
              <w:rPr>
                <w:rFonts w:ascii="Times New Roman" w:hAnsi="Times New Roman" w:cs="Times New Roman"/>
                <w:b/>
                <w:sz w:val="16"/>
                <w:szCs w:val="16"/>
              </w:rPr>
              <w:t>3 м,</w:t>
            </w:r>
            <w:r w:rsidRPr="00B427FF">
              <w:rPr>
                <w:rFonts w:ascii="Times New Roman" w:hAnsi="Times New Roman" w:cs="Times New Roman"/>
                <w:sz w:val="16"/>
                <w:szCs w:val="16"/>
              </w:rPr>
              <w:t xml:space="preserve"> от фронтальной границы участка </w:t>
            </w:r>
            <w:r w:rsidRPr="00B427FF">
              <w:rPr>
                <w:rFonts w:ascii="Times New Roman" w:hAnsi="Times New Roman" w:cs="Times New Roman"/>
                <w:bCs/>
                <w:sz w:val="16"/>
                <w:szCs w:val="16"/>
              </w:rPr>
              <w:t xml:space="preserve">– </w:t>
            </w:r>
            <w:r w:rsidRPr="00B427FF">
              <w:rPr>
                <w:rFonts w:ascii="Times New Roman" w:hAnsi="Times New Roman" w:cs="Times New Roman"/>
                <w:b/>
                <w:bCs/>
                <w:sz w:val="16"/>
                <w:szCs w:val="16"/>
              </w:rPr>
              <w:t>5 м;</w:t>
            </w:r>
          </w:p>
          <w:p w:rsidR="00C370ED" w:rsidRPr="00B427FF" w:rsidRDefault="00C370ED" w:rsidP="00C370ED">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sz w:val="16"/>
                <w:szCs w:val="16"/>
              </w:rPr>
              <w:t xml:space="preserve">- максимальное количество этажей </w:t>
            </w:r>
            <w:r w:rsidRPr="00B427FF">
              <w:rPr>
                <w:rFonts w:ascii="Times New Roman" w:eastAsia="SimSun" w:hAnsi="Times New Roman" w:cs="Times New Roman"/>
                <w:sz w:val="16"/>
                <w:szCs w:val="16"/>
                <w:lang w:eastAsia="zh-CN"/>
              </w:rPr>
              <w:t>зданий</w:t>
            </w:r>
            <w:r w:rsidRPr="00B427FF">
              <w:rPr>
                <w:rFonts w:ascii="Times New Roman" w:hAnsi="Times New Roman" w:cs="Times New Roman"/>
                <w:sz w:val="16"/>
                <w:szCs w:val="16"/>
              </w:rPr>
              <w:t xml:space="preserve"> – </w:t>
            </w:r>
            <w:r w:rsidRPr="00B427FF">
              <w:rPr>
                <w:rFonts w:ascii="Times New Roman" w:hAnsi="Times New Roman" w:cs="Times New Roman"/>
                <w:b/>
                <w:sz w:val="16"/>
                <w:szCs w:val="16"/>
              </w:rPr>
              <w:t xml:space="preserve"> 1 этаж</w:t>
            </w:r>
            <w:r w:rsidRPr="00B427FF">
              <w:rPr>
                <w:rFonts w:ascii="Times New Roman" w:hAnsi="Times New Roman" w:cs="Times New Roman"/>
                <w:sz w:val="16"/>
                <w:szCs w:val="16"/>
              </w:rPr>
              <w:t>;</w:t>
            </w:r>
          </w:p>
          <w:p w:rsidR="00C370ED" w:rsidRPr="00B427FF" w:rsidRDefault="00C370ED" w:rsidP="00C370ED">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b/>
                <w:sz w:val="16"/>
                <w:szCs w:val="16"/>
              </w:rPr>
              <w:t xml:space="preserve">- </w:t>
            </w:r>
            <w:r w:rsidRPr="00B427FF">
              <w:rPr>
                <w:rFonts w:ascii="Times New Roman" w:hAnsi="Times New Roman" w:cs="Times New Roman"/>
                <w:sz w:val="16"/>
                <w:szCs w:val="16"/>
              </w:rPr>
              <w:t xml:space="preserve">максимальная высота объектов капитального строительства от уровня земли до верха перекрытия последнего этажа (или конька кровли) -  не более </w:t>
            </w:r>
            <w:r w:rsidRPr="00B427FF">
              <w:rPr>
                <w:rFonts w:ascii="Times New Roman" w:hAnsi="Times New Roman" w:cs="Times New Roman"/>
                <w:b/>
                <w:sz w:val="16"/>
                <w:szCs w:val="16"/>
              </w:rPr>
              <w:t>9 м;</w:t>
            </w:r>
            <w:r w:rsidRPr="00B427FF">
              <w:rPr>
                <w:rFonts w:ascii="Times New Roman" w:hAnsi="Times New Roman" w:cs="Times New Roman"/>
                <w:sz w:val="16"/>
                <w:szCs w:val="16"/>
              </w:rPr>
              <w:t xml:space="preserve"> </w:t>
            </w:r>
          </w:p>
          <w:p w:rsidR="00C370ED" w:rsidRPr="00B427FF" w:rsidRDefault="00C370ED" w:rsidP="00C370ED">
            <w:pPr>
              <w:spacing w:after="0" w:line="240" w:lineRule="auto"/>
              <w:ind w:firstLine="426"/>
              <w:jc w:val="both"/>
              <w:rPr>
                <w:rFonts w:ascii="Times New Roman" w:hAnsi="Times New Roman" w:cs="Times New Roman"/>
                <w:b/>
                <w:sz w:val="16"/>
                <w:szCs w:val="16"/>
              </w:rPr>
            </w:pPr>
            <w:r w:rsidRPr="00B427FF">
              <w:rPr>
                <w:rFonts w:ascii="Times New Roman" w:eastAsia="SimSun" w:hAnsi="Times New Roman" w:cs="Times New Roman"/>
                <w:sz w:val="16"/>
                <w:szCs w:val="16"/>
                <w:lang w:eastAsia="zh-CN"/>
              </w:rPr>
              <w:t xml:space="preserve">- максимальный процент застройки в границах земельного участка – </w:t>
            </w:r>
            <w:r w:rsidRPr="00B427FF">
              <w:rPr>
                <w:rFonts w:ascii="Times New Roman" w:eastAsia="SimSun" w:hAnsi="Times New Roman" w:cs="Times New Roman"/>
                <w:b/>
                <w:sz w:val="16"/>
                <w:szCs w:val="16"/>
                <w:lang w:eastAsia="zh-CN"/>
              </w:rPr>
              <w:t>20%</w:t>
            </w:r>
          </w:p>
        </w:tc>
      </w:tr>
      <w:tr w:rsidR="00C370ED" w:rsidRPr="00B427FF" w:rsidTr="00C370ED">
        <w:trPr>
          <w:trHeight w:val="552"/>
        </w:trPr>
        <w:tc>
          <w:tcPr>
            <w:tcW w:w="384" w:type="pct"/>
            <w:tcBorders>
              <w:top w:val="single" w:sz="4" w:space="0" w:color="auto"/>
              <w:left w:val="single" w:sz="4" w:space="0" w:color="auto"/>
              <w:bottom w:val="single" w:sz="4" w:space="0" w:color="auto"/>
              <w:right w:val="single" w:sz="4" w:space="0" w:color="auto"/>
            </w:tcBorders>
            <w:hideMark/>
          </w:tcPr>
          <w:p w:rsidR="00C370ED" w:rsidRPr="00B427FF" w:rsidRDefault="00C370ED" w:rsidP="00C370ED">
            <w:pPr>
              <w:widowControl w:val="0"/>
              <w:autoSpaceDE w:val="0"/>
              <w:autoSpaceDN w:val="0"/>
              <w:adjustRightInd w:val="0"/>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1.4</w:t>
            </w:r>
          </w:p>
        </w:tc>
        <w:tc>
          <w:tcPr>
            <w:tcW w:w="817" w:type="pct"/>
            <w:tcBorders>
              <w:top w:val="single" w:sz="4" w:space="0" w:color="auto"/>
              <w:left w:val="single" w:sz="4" w:space="0" w:color="auto"/>
              <w:bottom w:val="single" w:sz="4" w:space="0" w:color="auto"/>
              <w:right w:val="single" w:sz="4" w:space="0" w:color="auto"/>
            </w:tcBorders>
            <w:hideMark/>
          </w:tcPr>
          <w:p w:rsidR="00C370ED" w:rsidRPr="00B427FF" w:rsidRDefault="00C370ED" w:rsidP="00C370ED">
            <w:pPr>
              <w:pStyle w:val="affff2"/>
              <w:rPr>
                <w:rFonts w:ascii="Times New Roman" w:hAnsi="Times New Roman" w:cs="Times New Roman"/>
                <w:sz w:val="16"/>
                <w:szCs w:val="16"/>
              </w:rPr>
            </w:pPr>
            <w:r w:rsidRPr="00B427FF">
              <w:rPr>
                <w:rFonts w:ascii="Times New Roman" w:hAnsi="Times New Roman" w:cs="Times New Roman"/>
                <w:sz w:val="16"/>
                <w:szCs w:val="16"/>
              </w:rPr>
              <w:t>Выращивание тонизирующих, лекарственных, цветочных культур</w:t>
            </w:r>
          </w:p>
        </w:tc>
        <w:tc>
          <w:tcPr>
            <w:tcW w:w="1635" w:type="pct"/>
            <w:tcBorders>
              <w:top w:val="single" w:sz="4" w:space="0" w:color="auto"/>
              <w:left w:val="single" w:sz="4" w:space="0" w:color="auto"/>
              <w:bottom w:val="single" w:sz="4" w:space="0" w:color="auto"/>
              <w:right w:val="single" w:sz="4" w:space="0" w:color="auto"/>
            </w:tcBorders>
            <w:hideMark/>
          </w:tcPr>
          <w:p w:rsidR="00C370ED" w:rsidRPr="00B427FF" w:rsidRDefault="00C370ED" w:rsidP="00C370ED">
            <w:pPr>
              <w:pStyle w:val="ae"/>
              <w:rPr>
                <w:rFonts w:ascii="Times New Roman" w:hAnsi="Times New Roman"/>
                <w:sz w:val="16"/>
                <w:szCs w:val="16"/>
              </w:rPr>
            </w:pPr>
            <w:r w:rsidRPr="00B427FF">
              <w:rPr>
                <w:rFonts w:ascii="Times New Roman" w:hAnsi="Times New Roman"/>
                <w:sz w:val="16"/>
                <w:szCs w:val="16"/>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2164" w:type="pct"/>
            <w:tcBorders>
              <w:top w:val="single" w:sz="4" w:space="0" w:color="auto"/>
              <w:left w:val="single" w:sz="4" w:space="0" w:color="auto"/>
              <w:bottom w:val="single" w:sz="4" w:space="0" w:color="auto"/>
              <w:right w:val="single" w:sz="4" w:space="0" w:color="auto"/>
            </w:tcBorders>
            <w:hideMark/>
          </w:tcPr>
          <w:p w:rsidR="00C370ED" w:rsidRPr="00B427FF" w:rsidRDefault="00C370ED" w:rsidP="00C370ED">
            <w:pPr>
              <w:autoSpaceDE w:val="0"/>
              <w:autoSpaceDN w:val="0"/>
              <w:adjustRightInd w:val="0"/>
              <w:spacing w:after="0" w:line="240" w:lineRule="auto"/>
              <w:ind w:firstLine="378"/>
              <w:jc w:val="both"/>
              <w:rPr>
                <w:rFonts w:ascii="Times New Roman" w:hAnsi="Times New Roman" w:cs="Times New Roman"/>
                <w:b/>
                <w:sz w:val="16"/>
                <w:szCs w:val="16"/>
              </w:rPr>
            </w:pPr>
            <w:r w:rsidRPr="00B427FF">
              <w:rPr>
                <w:rFonts w:ascii="Times New Roman" w:hAnsi="Times New Roman" w:cs="Times New Roman"/>
                <w:sz w:val="16"/>
                <w:szCs w:val="16"/>
              </w:rPr>
              <w:t xml:space="preserve">- минимальная/максимальная площадь земельного участка – </w:t>
            </w:r>
            <w:r w:rsidRPr="00B427FF">
              <w:rPr>
                <w:rFonts w:ascii="Times New Roman" w:hAnsi="Times New Roman" w:cs="Times New Roman"/>
                <w:b/>
                <w:sz w:val="16"/>
                <w:szCs w:val="16"/>
              </w:rPr>
              <w:t>5000 /500000 кв.м.</w:t>
            </w:r>
          </w:p>
          <w:p w:rsidR="00C370ED" w:rsidRPr="00B427FF" w:rsidRDefault="00C370ED" w:rsidP="00C370ED">
            <w:pPr>
              <w:widowControl w:val="0"/>
              <w:spacing w:after="0" w:line="240" w:lineRule="auto"/>
              <w:ind w:firstLine="284"/>
              <w:jc w:val="both"/>
              <w:rPr>
                <w:rFonts w:ascii="Times New Roman" w:hAnsi="Times New Roman" w:cs="Times New Roman"/>
                <w:b/>
                <w:bCs/>
                <w:sz w:val="16"/>
                <w:szCs w:val="16"/>
              </w:rPr>
            </w:pPr>
            <w:r w:rsidRPr="00B427FF">
              <w:rPr>
                <w:rFonts w:ascii="Times New Roman" w:hAnsi="Times New Roman" w:cs="Times New Roman"/>
                <w:sz w:val="16"/>
                <w:szCs w:val="16"/>
              </w:rPr>
              <w:t xml:space="preserve">-минимальные отступы от границ смежных земельных участков – </w:t>
            </w:r>
            <w:r w:rsidRPr="00B427FF">
              <w:rPr>
                <w:rFonts w:ascii="Times New Roman" w:hAnsi="Times New Roman" w:cs="Times New Roman"/>
                <w:b/>
                <w:sz w:val="16"/>
                <w:szCs w:val="16"/>
              </w:rPr>
              <w:t>3 м,</w:t>
            </w:r>
            <w:r w:rsidRPr="00B427FF">
              <w:rPr>
                <w:rFonts w:ascii="Times New Roman" w:hAnsi="Times New Roman" w:cs="Times New Roman"/>
                <w:sz w:val="16"/>
                <w:szCs w:val="16"/>
              </w:rPr>
              <w:t xml:space="preserve"> от фронтальной границы участка </w:t>
            </w:r>
            <w:r w:rsidRPr="00B427FF">
              <w:rPr>
                <w:rFonts w:ascii="Times New Roman" w:hAnsi="Times New Roman" w:cs="Times New Roman"/>
                <w:bCs/>
                <w:sz w:val="16"/>
                <w:szCs w:val="16"/>
              </w:rPr>
              <w:t xml:space="preserve">– </w:t>
            </w:r>
            <w:r w:rsidRPr="00B427FF">
              <w:rPr>
                <w:rFonts w:ascii="Times New Roman" w:hAnsi="Times New Roman" w:cs="Times New Roman"/>
                <w:b/>
                <w:bCs/>
                <w:sz w:val="16"/>
                <w:szCs w:val="16"/>
              </w:rPr>
              <w:t>5 м;</w:t>
            </w:r>
          </w:p>
          <w:p w:rsidR="00C370ED" w:rsidRPr="00B427FF" w:rsidRDefault="00C370ED" w:rsidP="00C370ED">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sz w:val="16"/>
                <w:szCs w:val="16"/>
              </w:rPr>
              <w:t xml:space="preserve">- максимальное количество этажей </w:t>
            </w:r>
            <w:r w:rsidRPr="00B427FF">
              <w:rPr>
                <w:rFonts w:ascii="Times New Roman" w:eastAsia="SimSun" w:hAnsi="Times New Roman" w:cs="Times New Roman"/>
                <w:sz w:val="16"/>
                <w:szCs w:val="16"/>
                <w:lang w:eastAsia="zh-CN"/>
              </w:rPr>
              <w:t>зданий</w:t>
            </w:r>
            <w:r w:rsidRPr="00B427FF">
              <w:rPr>
                <w:rFonts w:ascii="Times New Roman" w:hAnsi="Times New Roman" w:cs="Times New Roman"/>
                <w:sz w:val="16"/>
                <w:szCs w:val="16"/>
              </w:rPr>
              <w:t xml:space="preserve"> – </w:t>
            </w:r>
            <w:r w:rsidRPr="00B427FF">
              <w:rPr>
                <w:rFonts w:ascii="Times New Roman" w:hAnsi="Times New Roman" w:cs="Times New Roman"/>
                <w:b/>
                <w:sz w:val="16"/>
                <w:szCs w:val="16"/>
              </w:rPr>
              <w:t xml:space="preserve"> 3 этаж</w:t>
            </w:r>
            <w:r w:rsidRPr="00B427FF">
              <w:rPr>
                <w:rFonts w:ascii="Times New Roman" w:hAnsi="Times New Roman" w:cs="Times New Roman"/>
                <w:sz w:val="16"/>
                <w:szCs w:val="16"/>
              </w:rPr>
              <w:t>;</w:t>
            </w:r>
          </w:p>
          <w:p w:rsidR="00C370ED" w:rsidRPr="00B427FF" w:rsidRDefault="00C370ED" w:rsidP="00C370ED">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b/>
                <w:sz w:val="16"/>
                <w:szCs w:val="16"/>
              </w:rPr>
              <w:t xml:space="preserve">- </w:t>
            </w:r>
            <w:r w:rsidRPr="00B427FF">
              <w:rPr>
                <w:rFonts w:ascii="Times New Roman" w:hAnsi="Times New Roman" w:cs="Times New Roman"/>
                <w:sz w:val="16"/>
                <w:szCs w:val="16"/>
              </w:rPr>
              <w:t xml:space="preserve">максимальная высота объектов капитального строительства от уровня земли до верха перекрытия последнего этажа (или конька кровли) -  не более </w:t>
            </w:r>
            <w:r w:rsidRPr="00B427FF">
              <w:rPr>
                <w:rFonts w:ascii="Times New Roman" w:hAnsi="Times New Roman" w:cs="Times New Roman"/>
                <w:b/>
                <w:sz w:val="16"/>
                <w:szCs w:val="16"/>
              </w:rPr>
              <w:t>15 м;</w:t>
            </w:r>
            <w:r w:rsidRPr="00B427FF">
              <w:rPr>
                <w:rFonts w:ascii="Times New Roman" w:hAnsi="Times New Roman" w:cs="Times New Roman"/>
                <w:sz w:val="16"/>
                <w:szCs w:val="16"/>
              </w:rPr>
              <w:t xml:space="preserve"> </w:t>
            </w:r>
          </w:p>
          <w:p w:rsidR="00C370ED" w:rsidRPr="00B427FF" w:rsidRDefault="00C370ED" w:rsidP="00C370ED">
            <w:pPr>
              <w:spacing w:after="0" w:line="240" w:lineRule="auto"/>
              <w:ind w:firstLine="426"/>
              <w:jc w:val="both"/>
              <w:rPr>
                <w:rFonts w:ascii="Times New Roman" w:hAnsi="Times New Roman" w:cs="Times New Roman"/>
                <w:b/>
                <w:sz w:val="16"/>
                <w:szCs w:val="16"/>
              </w:rPr>
            </w:pPr>
            <w:r w:rsidRPr="00B427FF">
              <w:rPr>
                <w:rFonts w:ascii="Times New Roman" w:eastAsia="SimSun" w:hAnsi="Times New Roman" w:cs="Times New Roman"/>
                <w:sz w:val="16"/>
                <w:szCs w:val="16"/>
                <w:lang w:eastAsia="zh-CN"/>
              </w:rPr>
              <w:t xml:space="preserve">- максимальный процент застройки в границах земельного участка – </w:t>
            </w:r>
            <w:r w:rsidRPr="00B427FF">
              <w:rPr>
                <w:rFonts w:ascii="Times New Roman" w:eastAsia="SimSun" w:hAnsi="Times New Roman" w:cs="Times New Roman"/>
                <w:b/>
                <w:sz w:val="16"/>
                <w:szCs w:val="16"/>
                <w:lang w:eastAsia="zh-CN"/>
              </w:rPr>
              <w:t>60%</w:t>
            </w:r>
          </w:p>
        </w:tc>
      </w:tr>
      <w:tr w:rsidR="00C370ED" w:rsidRPr="00B427FF" w:rsidTr="00C370ED">
        <w:trPr>
          <w:trHeight w:val="552"/>
        </w:trPr>
        <w:tc>
          <w:tcPr>
            <w:tcW w:w="384" w:type="pct"/>
            <w:tcBorders>
              <w:top w:val="single" w:sz="4" w:space="0" w:color="auto"/>
              <w:left w:val="single" w:sz="4" w:space="0" w:color="auto"/>
              <w:bottom w:val="single" w:sz="4" w:space="0" w:color="auto"/>
              <w:right w:val="single" w:sz="4" w:space="0" w:color="auto"/>
            </w:tcBorders>
            <w:hideMark/>
          </w:tcPr>
          <w:p w:rsidR="00C370ED" w:rsidRPr="00B427FF" w:rsidRDefault="00C370ED" w:rsidP="00C370ED">
            <w:pPr>
              <w:widowControl w:val="0"/>
              <w:autoSpaceDE w:val="0"/>
              <w:autoSpaceDN w:val="0"/>
              <w:adjustRightInd w:val="0"/>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1.5</w:t>
            </w:r>
          </w:p>
        </w:tc>
        <w:tc>
          <w:tcPr>
            <w:tcW w:w="817" w:type="pct"/>
            <w:tcBorders>
              <w:top w:val="single" w:sz="4" w:space="0" w:color="auto"/>
              <w:left w:val="single" w:sz="4" w:space="0" w:color="auto"/>
              <w:bottom w:val="single" w:sz="4" w:space="0" w:color="auto"/>
              <w:right w:val="single" w:sz="4" w:space="0" w:color="auto"/>
            </w:tcBorders>
            <w:hideMark/>
          </w:tcPr>
          <w:p w:rsidR="00C370ED" w:rsidRPr="00B427FF" w:rsidRDefault="00C370ED" w:rsidP="00C370ED">
            <w:pPr>
              <w:pStyle w:val="affff2"/>
              <w:rPr>
                <w:rFonts w:ascii="Times New Roman" w:hAnsi="Times New Roman" w:cs="Times New Roman"/>
                <w:sz w:val="16"/>
                <w:szCs w:val="16"/>
              </w:rPr>
            </w:pPr>
            <w:r w:rsidRPr="00B427FF">
              <w:rPr>
                <w:rFonts w:ascii="Times New Roman" w:hAnsi="Times New Roman" w:cs="Times New Roman"/>
                <w:sz w:val="16"/>
                <w:szCs w:val="16"/>
              </w:rPr>
              <w:t>Садоводство</w:t>
            </w:r>
          </w:p>
        </w:tc>
        <w:tc>
          <w:tcPr>
            <w:tcW w:w="1635" w:type="pct"/>
            <w:tcBorders>
              <w:top w:val="single" w:sz="4" w:space="0" w:color="auto"/>
              <w:left w:val="single" w:sz="4" w:space="0" w:color="auto"/>
              <w:bottom w:val="single" w:sz="4" w:space="0" w:color="auto"/>
              <w:right w:val="single" w:sz="4" w:space="0" w:color="auto"/>
            </w:tcBorders>
            <w:hideMark/>
          </w:tcPr>
          <w:p w:rsidR="00C370ED" w:rsidRPr="00B427FF" w:rsidRDefault="00C370ED" w:rsidP="00C370ED">
            <w:pPr>
              <w:pStyle w:val="ae"/>
              <w:rPr>
                <w:rFonts w:ascii="Times New Roman" w:hAnsi="Times New Roman"/>
                <w:sz w:val="16"/>
                <w:szCs w:val="16"/>
              </w:rPr>
            </w:pPr>
            <w:r w:rsidRPr="00B427FF">
              <w:rPr>
                <w:rFonts w:ascii="Times New Roman" w:hAnsi="Times New Roman"/>
                <w:sz w:val="16"/>
                <w:szCs w:val="16"/>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2164" w:type="pct"/>
            <w:tcBorders>
              <w:top w:val="single" w:sz="4" w:space="0" w:color="auto"/>
              <w:left w:val="single" w:sz="4" w:space="0" w:color="auto"/>
              <w:bottom w:val="single" w:sz="4" w:space="0" w:color="auto"/>
              <w:right w:val="single" w:sz="4" w:space="0" w:color="auto"/>
            </w:tcBorders>
            <w:hideMark/>
          </w:tcPr>
          <w:p w:rsidR="00C370ED" w:rsidRPr="00B427FF" w:rsidRDefault="00C370ED" w:rsidP="00C370ED">
            <w:pPr>
              <w:autoSpaceDE w:val="0"/>
              <w:autoSpaceDN w:val="0"/>
              <w:adjustRightInd w:val="0"/>
              <w:spacing w:after="0" w:line="240" w:lineRule="auto"/>
              <w:ind w:firstLine="378"/>
              <w:jc w:val="both"/>
              <w:rPr>
                <w:rFonts w:ascii="Times New Roman" w:hAnsi="Times New Roman" w:cs="Times New Roman"/>
                <w:b/>
                <w:sz w:val="16"/>
                <w:szCs w:val="16"/>
              </w:rPr>
            </w:pPr>
            <w:r w:rsidRPr="00B427FF">
              <w:rPr>
                <w:rFonts w:ascii="Times New Roman" w:hAnsi="Times New Roman" w:cs="Times New Roman"/>
                <w:sz w:val="16"/>
                <w:szCs w:val="16"/>
              </w:rPr>
              <w:t xml:space="preserve">- минимальная/максимальная площадь земельного участка – </w:t>
            </w:r>
            <w:r w:rsidRPr="00B427FF">
              <w:rPr>
                <w:rFonts w:ascii="Times New Roman" w:hAnsi="Times New Roman" w:cs="Times New Roman"/>
                <w:b/>
                <w:sz w:val="16"/>
                <w:szCs w:val="16"/>
              </w:rPr>
              <w:t>5000 /500000кв.м.</w:t>
            </w:r>
          </w:p>
          <w:p w:rsidR="00C370ED" w:rsidRPr="00B427FF" w:rsidRDefault="00C370ED" w:rsidP="00C370ED">
            <w:pPr>
              <w:widowControl w:val="0"/>
              <w:spacing w:after="0" w:line="240" w:lineRule="auto"/>
              <w:ind w:firstLine="284"/>
              <w:jc w:val="both"/>
              <w:rPr>
                <w:rFonts w:ascii="Times New Roman" w:hAnsi="Times New Roman" w:cs="Times New Roman"/>
                <w:b/>
                <w:bCs/>
                <w:sz w:val="16"/>
                <w:szCs w:val="16"/>
              </w:rPr>
            </w:pPr>
            <w:r w:rsidRPr="00B427FF">
              <w:rPr>
                <w:rFonts w:ascii="Times New Roman" w:hAnsi="Times New Roman" w:cs="Times New Roman"/>
                <w:sz w:val="16"/>
                <w:szCs w:val="16"/>
              </w:rPr>
              <w:t xml:space="preserve">-минимальные отступы от границ смежных земельных участков – </w:t>
            </w:r>
            <w:r w:rsidRPr="00B427FF">
              <w:rPr>
                <w:rFonts w:ascii="Times New Roman" w:hAnsi="Times New Roman" w:cs="Times New Roman"/>
                <w:b/>
                <w:sz w:val="16"/>
                <w:szCs w:val="16"/>
              </w:rPr>
              <w:t>3 м,</w:t>
            </w:r>
            <w:r w:rsidRPr="00B427FF">
              <w:rPr>
                <w:rFonts w:ascii="Times New Roman" w:hAnsi="Times New Roman" w:cs="Times New Roman"/>
                <w:sz w:val="16"/>
                <w:szCs w:val="16"/>
              </w:rPr>
              <w:t xml:space="preserve"> от фронтальной границы участка </w:t>
            </w:r>
            <w:r w:rsidRPr="00B427FF">
              <w:rPr>
                <w:rFonts w:ascii="Times New Roman" w:hAnsi="Times New Roman" w:cs="Times New Roman"/>
                <w:bCs/>
                <w:sz w:val="16"/>
                <w:szCs w:val="16"/>
              </w:rPr>
              <w:t xml:space="preserve">– </w:t>
            </w:r>
            <w:r w:rsidRPr="00B427FF">
              <w:rPr>
                <w:rFonts w:ascii="Times New Roman" w:hAnsi="Times New Roman" w:cs="Times New Roman"/>
                <w:b/>
                <w:bCs/>
                <w:sz w:val="16"/>
                <w:szCs w:val="16"/>
              </w:rPr>
              <w:t>5 м;</w:t>
            </w:r>
          </w:p>
          <w:p w:rsidR="00C370ED" w:rsidRPr="00B427FF" w:rsidRDefault="00C370ED" w:rsidP="00C370ED">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sz w:val="16"/>
                <w:szCs w:val="16"/>
              </w:rPr>
              <w:t xml:space="preserve">- максимальное количество этажей </w:t>
            </w:r>
            <w:r w:rsidRPr="00B427FF">
              <w:rPr>
                <w:rFonts w:ascii="Times New Roman" w:eastAsia="SimSun" w:hAnsi="Times New Roman" w:cs="Times New Roman"/>
                <w:sz w:val="16"/>
                <w:szCs w:val="16"/>
                <w:lang w:eastAsia="zh-CN"/>
              </w:rPr>
              <w:t>зданий</w:t>
            </w:r>
            <w:r w:rsidRPr="00B427FF">
              <w:rPr>
                <w:rFonts w:ascii="Times New Roman" w:hAnsi="Times New Roman" w:cs="Times New Roman"/>
                <w:sz w:val="16"/>
                <w:szCs w:val="16"/>
              </w:rPr>
              <w:t xml:space="preserve"> – </w:t>
            </w:r>
            <w:r w:rsidRPr="00B427FF">
              <w:rPr>
                <w:rFonts w:ascii="Times New Roman" w:hAnsi="Times New Roman" w:cs="Times New Roman"/>
                <w:b/>
                <w:sz w:val="16"/>
                <w:szCs w:val="16"/>
              </w:rPr>
              <w:t xml:space="preserve"> 1 этаж</w:t>
            </w:r>
            <w:r w:rsidRPr="00B427FF">
              <w:rPr>
                <w:rFonts w:ascii="Times New Roman" w:hAnsi="Times New Roman" w:cs="Times New Roman"/>
                <w:sz w:val="16"/>
                <w:szCs w:val="16"/>
              </w:rPr>
              <w:t>;</w:t>
            </w:r>
          </w:p>
          <w:p w:rsidR="00C370ED" w:rsidRPr="00B427FF" w:rsidRDefault="00C370ED" w:rsidP="00C370ED">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b/>
                <w:sz w:val="16"/>
                <w:szCs w:val="16"/>
              </w:rPr>
              <w:t xml:space="preserve">- </w:t>
            </w:r>
            <w:r w:rsidRPr="00B427FF">
              <w:rPr>
                <w:rFonts w:ascii="Times New Roman" w:hAnsi="Times New Roman" w:cs="Times New Roman"/>
                <w:sz w:val="16"/>
                <w:szCs w:val="16"/>
              </w:rPr>
              <w:t xml:space="preserve">максимальная высота объектов капитального строительства от уровня земли до верха перекрытия последнего этажа (или конька кровли) -  не более </w:t>
            </w:r>
            <w:r w:rsidRPr="00B427FF">
              <w:rPr>
                <w:rFonts w:ascii="Times New Roman" w:hAnsi="Times New Roman" w:cs="Times New Roman"/>
                <w:b/>
                <w:sz w:val="16"/>
                <w:szCs w:val="16"/>
              </w:rPr>
              <w:t>9 м;</w:t>
            </w:r>
            <w:r w:rsidRPr="00B427FF">
              <w:rPr>
                <w:rFonts w:ascii="Times New Roman" w:hAnsi="Times New Roman" w:cs="Times New Roman"/>
                <w:sz w:val="16"/>
                <w:szCs w:val="16"/>
              </w:rPr>
              <w:t xml:space="preserve"> </w:t>
            </w:r>
          </w:p>
          <w:p w:rsidR="00C370ED" w:rsidRPr="00B427FF" w:rsidRDefault="00C370ED" w:rsidP="00C370ED">
            <w:pPr>
              <w:spacing w:after="0" w:line="240" w:lineRule="auto"/>
              <w:ind w:firstLine="426"/>
              <w:jc w:val="both"/>
              <w:rPr>
                <w:rFonts w:ascii="Times New Roman" w:hAnsi="Times New Roman" w:cs="Times New Roman"/>
                <w:b/>
                <w:sz w:val="16"/>
                <w:szCs w:val="16"/>
              </w:rPr>
            </w:pPr>
            <w:r w:rsidRPr="00B427FF">
              <w:rPr>
                <w:rFonts w:ascii="Times New Roman" w:eastAsia="SimSun" w:hAnsi="Times New Roman" w:cs="Times New Roman"/>
                <w:sz w:val="16"/>
                <w:szCs w:val="16"/>
                <w:lang w:eastAsia="zh-CN"/>
              </w:rPr>
              <w:t xml:space="preserve">- максимальный процент застройки в границах земельного участка – </w:t>
            </w:r>
            <w:r w:rsidRPr="00B427FF">
              <w:rPr>
                <w:rFonts w:ascii="Times New Roman" w:eastAsia="SimSun" w:hAnsi="Times New Roman" w:cs="Times New Roman"/>
                <w:b/>
                <w:sz w:val="16"/>
                <w:szCs w:val="16"/>
                <w:lang w:eastAsia="zh-CN"/>
              </w:rPr>
              <w:t>20%</w:t>
            </w:r>
          </w:p>
        </w:tc>
      </w:tr>
      <w:tr w:rsidR="00C370ED" w:rsidRPr="00B427FF" w:rsidTr="00C370ED">
        <w:trPr>
          <w:trHeight w:val="552"/>
        </w:trPr>
        <w:tc>
          <w:tcPr>
            <w:tcW w:w="384" w:type="pct"/>
            <w:tcBorders>
              <w:top w:val="single" w:sz="4" w:space="0" w:color="auto"/>
              <w:left w:val="single" w:sz="4" w:space="0" w:color="auto"/>
              <w:bottom w:val="single" w:sz="4" w:space="0" w:color="auto"/>
              <w:right w:val="single" w:sz="4" w:space="0" w:color="auto"/>
            </w:tcBorders>
            <w:hideMark/>
          </w:tcPr>
          <w:p w:rsidR="00C370ED" w:rsidRPr="00B427FF" w:rsidRDefault="00C370ED" w:rsidP="00C370ED">
            <w:pPr>
              <w:widowControl w:val="0"/>
              <w:autoSpaceDE w:val="0"/>
              <w:autoSpaceDN w:val="0"/>
              <w:adjustRightInd w:val="0"/>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1.8</w:t>
            </w:r>
          </w:p>
        </w:tc>
        <w:tc>
          <w:tcPr>
            <w:tcW w:w="817" w:type="pct"/>
            <w:tcBorders>
              <w:top w:val="single" w:sz="4" w:space="0" w:color="auto"/>
              <w:left w:val="single" w:sz="4" w:space="0" w:color="auto"/>
              <w:bottom w:val="single" w:sz="4" w:space="0" w:color="auto"/>
              <w:right w:val="single" w:sz="4" w:space="0" w:color="auto"/>
            </w:tcBorders>
            <w:hideMark/>
          </w:tcPr>
          <w:p w:rsidR="00C370ED" w:rsidRPr="00B427FF" w:rsidRDefault="00C370ED" w:rsidP="00C370ED">
            <w:pPr>
              <w:pStyle w:val="affff2"/>
              <w:rPr>
                <w:rFonts w:ascii="Times New Roman" w:hAnsi="Times New Roman" w:cs="Times New Roman"/>
                <w:sz w:val="16"/>
                <w:szCs w:val="16"/>
              </w:rPr>
            </w:pPr>
            <w:bookmarkStart w:id="19" w:name="sub_1018"/>
            <w:r w:rsidRPr="00B427FF">
              <w:rPr>
                <w:rFonts w:ascii="Times New Roman" w:hAnsi="Times New Roman" w:cs="Times New Roman"/>
                <w:sz w:val="16"/>
                <w:szCs w:val="16"/>
              </w:rPr>
              <w:t>Скотоводство</w:t>
            </w:r>
            <w:bookmarkEnd w:id="19"/>
          </w:p>
        </w:tc>
        <w:tc>
          <w:tcPr>
            <w:tcW w:w="1635" w:type="pct"/>
            <w:tcBorders>
              <w:top w:val="single" w:sz="4" w:space="0" w:color="auto"/>
              <w:left w:val="single" w:sz="4" w:space="0" w:color="auto"/>
              <w:bottom w:val="single" w:sz="4" w:space="0" w:color="auto"/>
              <w:right w:val="single" w:sz="4" w:space="0" w:color="auto"/>
            </w:tcBorders>
            <w:hideMark/>
          </w:tcPr>
          <w:p w:rsidR="00C370ED" w:rsidRPr="00B427FF" w:rsidRDefault="00C370ED" w:rsidP="00C370ED">
            <w:pPr>
              <w:pStyle w:val="ae"/>
              <w:rPr>
                <w:rFonts w:ascii="Times New Roman" w:hAnsi="Times New Roman"/>
                <w:sz w:val="16"/>
                <w:szCs w:val="16"/>
              </w:rPr>
            </w:pPr>
            <w:r w:rsidRPr="00B427FF">
              <w:rPr>
                <w:rFonts w:ascii="Times New Roman" w:hAnsi="Times New Roman"/>
                <w:sz w:val="16"/>
                <w:szCs w:val="16"/>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C370ED" w:rsidRPr="00B427FF" w:rsidRDefault="00C370ED" w:rsidP="00C370ED">
            <w:pPr>
              <w:pStyle w:val="ae"/>
              <w:rPr>
                <w:rFonts w:ascii="Times New Roman" w:hAnsi="Times New Roman"/>
                <w:sz w:val="16"/>
                <w:szCs w:val="16"/>
              </w:rPr>
            </w:pPr>
            <w:r w:rsidRPr="00B427FF">
              <w:rPr>
                <w:rFonts w:ascii="Times New Roman" w:hAnsi="Times New Roman"/>
                <w:sz w:val="16"/>
                <w:szCs w:val="16"/>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2164" w:type="pct"/>
            <w:tcBorders>
              <w:top w:val="single" w:sz="4" w:space="0" w:color="auto"/>
              <w:left w:val="single" w:sz="4" w:space="0" w:color="auto"/>
              <w:bottom w:val="single" w:sz="4" w:space="0" w:color="auto"/>
              <w:right w:val="single" w:sz="4" w:space="0" w:color="auto"/>
            </w:tcBorders>
            <w:hideMark/>
          </w:tcPr>
          <w:p w:rsidR="00C370ED" w:rsidRPr="00B427FF" w:rsidRDefault="00C370ED" w:rsidP="00C370ED">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sz w:val="16"/>
                <w:szCs w:val="16"/>
              </w:rPr>
              <w:t xml:space="preserve">- минимальная / максимальная площадь земельного участка–  </w:t>
            </w:r>
            <w:r w:rsidRPr="00B427FF">
              <w:rPr>
                <w:rFonts w:ascii="Times New Roman" w:hAnsi="Times New Roman" w:cs="Times New Roman"/>
                <w:b/>
                <w:sz w:val="16"/>
                <w:szCs w:val="16"/>
              </w:rPr>
              <w:t>500 / 500000</w:t>
            </w:r>
            <w:r w:rsidRPr="00B427FF">
              <w:rPr>
                <w:rFonts w:ascii="Times New Roman" w:hAnsi="Times New Roman" w:cs="Times New Roman"/>
                <w:sz w:val="16"/>
                <w:szCs w:val="16"/>
              </w:rPr>
              <w:t xml:space="preserve"> кв. м;</w:t>
            </w:r>
          </w:p>
          <w:p w:rsidR="00C370ED" w:rsidRPr="00B427FF" w:rsidRDefault="00C370ED" w:rsidP="00C370ED">
            <w:pPr>
              <w:spacing w:after="0" w:line="240" w:lineRule="auto"/>
              <w:ind w:firstLine="223"/>
              <w:jc w:val="both"/>
              <w:rPr>
                <w:rFonts w:ascii="Times New Roman" w:hAnsi="Times New Roman" w:cs="Times New Roman"/>
                <w:b/>
                <w:bCs/>
                <w:sz w:val="16"/>
                <w:szCs w:val="16"/>
              </w:rPr>
            </w:pPr>
            <w:r w:rsidRPr="00B427FF">
              <w:rPr>
                <w:rFonts w:ascii="Times New Roman" w:hAnsi="Times New Roman" w:cs="Times New Roman"/>
                <w:sz w:val="16"/>
                <w:szCs w:val="16"/>
              </w:rPr>
              <w:t xml:space="preserve">-минимальные отступы от границ смежных  земельных участков – </w:t>
            </w:r>
            <w:r w:rsidRPr="00B427FF">
              <w:rPr>
                <w:rFonts w:ascii="Times New Roman" w:hAnsi="Times New Roman" w:cs="Times New Roman"/>
                <w:b/>
                <w:sz w:val="16"/>
                <w:szCs w:val="16"/>
              </w:rPr>
              <w:t>3 м.,</w:t>
            </w:r>
            <w:r w:rsidRPr="00B427FF">
              <w:rPr>
                <w:rFonts w:ascii="Times New Roman" w:hAnsi="Times New Roman" w:cs="Times New Roman"/>
                <w:sz w:val="16"/>
                <w:szCs w:val="16"/>
              </w:rPr>
              <w:t xml:space="preserve"> от фронтальной границы участка </w:t>
            </w:r>
            <w:r w:rsidRPr="00B427FF">
              <w:rPr>
                <w:rFonts w:ascii="Times New Roman" w:hAnsi="Times New Roman" w:cs="Times New Roman"/>
                <w:bCs/>
                <w:sz w:val="16"/>
                <w:szCs w:val="16"/>
              </w:rPr>
              <w:t xml:space="preserve">– </w:t>
            </w:r>
            <w:r w:rsidRPr="00B427FF">
              <w:rPr>
                <w:rFonts w:ascii="Times New Roman" w:hAnsi="Times New Roman" w:cs="Times New Roman"/>
                <w:b/>
                <w:bCs/>
                <w:sz w:val="16"/>
                <w:szCs w:val="16"/>
              </w:rPr>
              <w:t xml:space="preserve">5 м.; </w:t>
            </w:r>
          </w:p>
          <w:p w:rsidR="00C370ED" w:rsidRPr="00B427FF" w:rsidRDefault="00C370ED" w:rsidP="00C370ED">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sz w:val="16"/>
                <w:szCs w:val="16"/>
              </w:rPr>
              <w:t xml:space="preserve">- максимальное количество этажей </w:t>
            </w:r>
            <w:r w:rsidRPr="00B427FF">
              <w:rPr>
                <w:rFonts w:ascii="Times New Roman" w:eastAsia="SimSun" w:hAnsi="Times New Roman" w:cs="Times New Roman"/>
                <w:sz w:val="16"/>
                <w:szCs w:val="16"/>
                <w:lang w:eastAsia="zh-CN"/>
              </w:rPr>
              <w:t>зданий</w:t>
            </w:r>
            <w:r w:rsidRPr="00B427FF">
              <w:rPr>
                <w:rFonts w:ascii="Times New Roman" w:hAnsi="Times New Roman" w:cs="Times New Roman"/>
                <w:sz w:val="16"/>
                <w:szCs w:val="16"/>
              </w:rPr>
              <w:t xml:space="preserve"> – </w:t>
            </w:r>
            <w:r w:rsidRPr="00B427FF">
              <w:rPr>
                <w:rFonts w:ascii="Times New Roman" w:hAnsi="Times New Roman" w:cs="Times New Roman"/>
                <w:b/>
                <w:sz w:val="16"/>
                <w:szCs w:val="16"/>
              </w:rPr>
              <w:t>2 этажа</w:t>
            </w:r>
            <w:r w:rsidRPr="00B427FF">
              <w:rPr>
                <w:rFonts w:ascii="Times New Roman" w:hAnsi="Times New Roman" w:cs="Times New Roman"/>
                <w:sz w:val="16"/>
                <w:szCs w:val="16"/>
              </w:rPr>
              <w:t>;</w:t>
            </w:r>
          </w:p>
          <w:p w:rsidR="00C370ED" w:rsidRPr="00B427FF" w:rsidRDefault="00C370ED" w:rsidP="00C370ED">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b/>
                <w:sz w:val="16"/>
                <w:szCs w:val="16"/>
              </w:rPr>
              <w:t xml:space="preserve">- </w:t>
            </w:r>
            <w:r w:rsidRPr="00B427FF">
              <w:rPr>
                <w:rFonts w:ascii="Times New Roman" w:hAnsi="Times New Roman" w:cs="Times New Roman"/>
                <w:sz w:val="16"/>
                <w:szCs w:val="16"/>
              </w:rPr>
              <w:t xml:space="preserve">максимальная высота объектов капитального строительства от уровня земли до верха перекрытия последнего этажа (или конька кровли) -  не более </w:t>
            </w:r>
            <w:r w:rsidRPr="00B427FF">
              <w:rPr>
                <w:rFonts w:ascii="Times New Roman" w:hAnsi="Times New Roman" w:cs="Times New Roman"/>
                <w:b/>
                <w:sz w:val="16"/>
                <w:szCs w:val="16"/>
              </w:rPr>
              <w:t>17 м;</w:t>
            </w:r>
            <w:r w:rsidRPr="00B427FF">
              <w:rPr>
                <w:rFonts w:ascii="Times New Roman" w:hAnsi="Times New Roman" w:cs="Times New Roman"/>
                <w:sz w:val="16"/>
                <w:szCs w:val="16"/>
              </w:rPr>
              <w:t xml:space="preserve"> </w:t>
            </w:r>
          </w:p>
          <w:p w:rsidR="00C370ED" w:rsidRPr="00B427FF" w:rsidRDefault="00C370ED" w:rsidP="00C370ED">
            <w:pPr>
              <w:spacing w:after="0" w:line="240" w:lineRule="auto"/>
              <w:ind w:firstLine="426"/>
              <w:jc w:val="both"/>
              <w:rPr>
                <w:rFonts w:ascii="Times New Roman" w:eastAsia="SimSun" w:hAnsi="Times New Roman" w:cs="Times New Roman"/>
                <w:b/>
                <w:sz w:val="16"/>
                <w:szCs w:val="16"/>
                <w:lang w:eastAsia="zh-CN"/>
              </w:rPr>
            </w:pPr>
            <w:r w:rsidRPr="00B427FF">
              <w:rPr>
                <w:rFonts w:ascii="Times New Roman" w:eastAsia="SimSun" w:hAnsi="Times New Roman" w:cs="Times New Roman"/>
                <w:sz w:val="16"/>
                <w:szCs w:val="16"/>
                <w:lang w:eastAsia="zh-CN"/>
              </w:rPr>
              <w:t xml:space="preserve">- максимальный процент застройки в границах земельного участка – </w:t>
            </w:r>
            <w:r w:rsidRPr="00B427FF">
              <w:rPr>
                <w:rFonts w:ascii="Times New Roman" w:eastAsia="SimSun" w:hAnsi="Times New Roman" w:cs="Times New Roman"/>
                <w:b/>
                <w:sz w:val="16"/>
                <w:szCs w:val="16"/>
                <w:lang w:eastAsia="zh-CN"/>
              </w:rPr>
              <w:t>50%</w:t>
            </w:r>
          </w:p>
          <w:p w:rsidR="00C370ED" w:rsidRPr="00B427FF" w:rsidRDefault="00C370ED" w:rsidP="00C370ED">
            <w:pPr>
              <w:spacing w:after="0" w:line="240" w:lineRule="auto"/>
              <w:ind w:firstLine="426"/>
              <w:jc w:val="both"/>
              <w:rPr>
                <w:rFonts w:ascii="Times New Roman" w:hAnsi="Times New Roman" w:cs="Times New Roman"/>
                <w:b/>
                <w:sz w:val="16"/>
                <w:szCs w:val="16"/>
              </w:rPr>
            </w:pPr>
            <w:r w:rsidRPr="00B427FF">
              <w:rPr>
                <w:rFonts w:ascii="Times New Roman" w:hAnsi="Times New Roman" w:cs="Times New Roman"/>
                <w:sz w:val="16"/>
                <w:szCs w:val="16"/>
              </w:rPr>
              <w:t xml:space="preserve">- минимальный процент озеленения - </w:t>
            </w:r>
            <w:r w:rsidRPr="00B427FF">
              <w:rPr>
                <w:rFonts w:ascii="Times New Roman" w:hAnsi="Times New Roman" w:cs="Times New Roman"/>
                <w:b/>
                <w:sz w:val="16"/>
                <w:szCs w:val="16"/>
              </w:rPr>
              <w:t>10%</w:t>
            </w:r>
            <w:r w:rsidRPr="00B427FF">
              <w:rPr>
                <w:rFonts w:ascii="Times New Roman" w:hAnsi="Times New Roman" w:cs="Times New Roman"/>
                <w:sz w:val="16"/>
                <w:szCs w:val="16"/>
              </w:rPr>
              <w:t xml:space="preserve"> от площади земельного участка.</w:t>
            </w:r>
          </w:p>
        </w:tc>
      </w:tr>
      <w:tr w:rsidR="00C370ED" w:rsidRPr="00B427FF" w:rsidTr="00C370ED">
        <w:trPr>
          <w:trHeight w:val="552"/>
        </w:trPr>
        <w:tc>
          <w:tcPr>
            <w:tcW w:w="384" w:type="pct"/>
            <w:tcBorders>
              <w:top w:val="single" w:sz="4" w:space="0" w:color="auto"/>
              <w:left w:val="single" w:sz="4" w:space="0" w:color="auto"/>
              <w:bottom w:val="single" w:sz="4" w:space="0" w:color="auto"/>
              <w:right w:val="single" w:sz="4" w:space="0" w:color="auto"/>
            </w:tcBorders>
            <w:hideMark/>
          </w:tcPr>
          <w:p w:rsidR="00C370ED" w:rsidRPr="00B427FF" w:rsidRDefault="00C370ED" w:rsidP="00C370ED">
            <w:pPr>
              <w:widowControl w:val="0"/>
              <w:autoSpaceDE w:val="0"/>
              <w:autoSpaceDN w:val="0"/>
              <w:adjustRightInd w:val="0"/>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1.9</w:t>
            </w:r>
          </w:p>
        </w:tc>
        <w:tc>
          <w:tcPr>
            <w:tcW w:w="817" w:type="pct"/>
            <w:tcBorders>
              <w:top w:val="single" w:sz="4" w:space="0" w:color="auto"/>
              <w:left w:val="single" w:sz="4" w:space="0" w:color="auto"/>
              <w:bottom w:val="single" w:sz="4" w:space="0" w:color="auto"/>
              <w:right w:val="single" w:sz="4" w:space="0" w:color="auto"/>
            </w:tcBorders>
            <w:hideMark/>
          </w:tcPr>
          <w:p w:rsidR="00C370ED" w:rsidRPr="00B427FF" w:rsidRDefault="00C370ED" w:rsidP="00C370ED">
            <w:pPr>
              <w:pStyle w:val="affff2"/>
              <w:rPr>
                <w:rFonts w:ascii="Times New Roman" w:hAnsi="Times New Roman" w:cs="Times New Roman"/>
                <w:sz w:val="16"/>
                <w:szCs w:val="16"/>
              </w:rPr>
            </w:pPr>
            <w:bookmarkStart w:id="20" w:name="sub_1019"/>
            <w:r w:rsidRPr="00B427FF">
              <w:rPr>
                <w:rFonts w:ascii="Times New Roman" w:hAnsi="Times New Roman" w:cs="Times New Roman"/>
                <w:sz w:val="16"/>
                <w:szCs w:val="16"/>
              </w:rPr>
              <w:t>Звероводство</w:t>
            </w:r>
            <w:bookmarkEnd w:id="20"/>
          </w:p>
        </w:tc>
        <w:tc>
          <w:tcPr>
            <w:tcW w:w="1635" w:type="pct"/>
            <w:tcBorders>
              <w:top w:val="single" w:sz="4" w:space="0" w:color="auto"/>
              <w:left w:val="single" w:sz="4" w:space="0" w:color="auto"/>
              <w:bottom w:val="single" w:sz="4" w:space="0" w:color="auto"/>
              <w:right w:val="single" w:sz="4" w:space="0" w:color="auto"/>
            </w:tcBorders>
            <w:hideMark/>
          </w:tcPr>
          <w:p w:rsidR="00C370ED" w:rsidRPr="00B427FF" w:rsidRDefault="00C370ED" w:rsidP="00C370ED">
            <w:pPr>
              <w:pStyle w:val="ae"/>
              <w:rPr>
                <w:rFonts w:ascii="Times New Roman" w:hAnsi="Times New Roman"/>
                <w:sz w:val="16"/>
                <w:szCs w:val="16"/>
              </w:rPr>
            </w:pPr>
            <w:r w:rsidRPr="00B427FF">
              <w:rPr>
                <w:rFonts w:ascii="Times New Roman" w:hAnsi="Times New Roman"/>
                <w:sz w:val="16"/>
                <w:szCs w:val="16"/>
              </w:rPr>
              <w:t>Осуществление хозяйственной деятельности, связанной с разведением в неволе ценных пушных зверей;</w:t>
            </w:r>
          </w:p>
          <w:p w:rsidR="00C370ED" w:rsidRPr="00B427FF" w:rsidRDefault="00C370ED" w:rsidP="00C370ED">
            <w:pPr>
              <w:pStyle w:val="ae"/>
              <w:rPr>
                <w:rFonts w:ascii="Times New Roman" w:hAnsi="Times New Roman"/>
                <w:sz w:val="16"/>
                <w:szCs w:val="16"/>
              </w:rPr>
            </w:pPr>
            <w:r w:rsidRPr="00B427FF">
              <w:rPr>
                <w:rFonts w:ascii="Times New Roman" w:hAnsi="Times New Roman"/>
                <w:sz w:val="16"/>
                <w:szCs w:val="16"/>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C370ED" w:rsidRPr="00B427FF" w:rsidRDefault="00C370ED" w:rsidP="00C370ED">
            <w:pPr>
              <w:pStyle w:val="ae"/>
              <w:rPr>
                <w:rFonts w:ascii="Times New Roman" w:hAnsi="Times New Roman"/>
                <w:sz w:val="16"/>
                <w:szCs w:val="16"/>
              </w:rPr>
            </w:pPr>
            <w:r w:rsidRPr="00B427FF">
              <w:rPr>
                <w:rFonts w:ascii="Times New Roman" w:hAnsi="Times New Roman"/>
                <w:sz w:val="16"/>
                <w:szCs w:val="16"/>
              </w:rPr>
              <w:t>разведение племенных животных, производство и использование племенной продукции (материала)</w:t>
            </w:r>
          </w:p>
        </w:tc>
        <w:tc>
          <w:tcPr>
            <w:tcW w:w="2164" w:type="pct"/>
            <w:tcBorders>
              <w:top w:val="single" w:sz="4" w:space="0" w:color="auto"/>
              <w:left w:val="single" w:sz="4" w:space="0" w:color="auto"/>
              <w:bottom w:val="single" w:sz="4" w:space="0" w:color="auto"/>
              <w:right w:val="single" w:sz="4" w:space="0" w:color="auto"/>
            </w:tcBorders>
            <w:hideMark/>
          </w:tcPr>
          <w:p w:rsidR="00C370ED" w:rsidRPr="00B427FF" w:rsidRDefault="00C370ED" w:rsidP="00C370ED">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sz w:val="16"/>
                <w:szCs w:val="16"/>
              </w:rPr>
              <w:t xml:space="preserve">- минимальная / максимальная площадь земельного участка–  </w:t>
            </w:r>
            <w:r w:rsidRPr="00B427FF">
              <w:rPr>
                <w:rFonts w:ascii="Times New Roman" w:hAnsi="Times New Roman" w:cs="Times New Roman"/>
                <w:b/>
                <w:sz w:val="16"/>
                <w:szCs w:val="16"/>
              </w:rPr>
              <w:t>500 / 500000</w:t>
            </w:r>
            <w:r w:rsidRPr="00B427FF">
              <w:rPr>
                <w:rFonts w:ascii="Times New Roman" w:hAnsi="Times New Roman" w:cs="Times New Roman"/>
                <w:sz w:val="16"/>
                <w:szCs w:val="16"/>
              </w:rPr>
              <w:t xml:space="preserve"> кв. м;</w:t>
            </w:r>
          </w:p>
          <w:p w:rsidR="00C370ED" w:rsidRPr="00B427FF" w:rsidRDefault="00C370ED" w:rsidP="00C370ED">
            <w:pPr>
              <w:spacing w:after="0" w:line="240" w:lineRule="auto"/>
              <w:ind w:firstLine="223"/>
              <w:jc w:val="both"/>
              <w:rPr>
                <w:rFonts w:ascii="Times New Roman" w:hAnsi="Times New Roman" w:cs="Times New Roman"/>
                <w:b/>
                <w:bCs/>
                <w:sz w:val="16"/>
                <w:szCs w:val="16"/>
              </w:rPr>
            </w:pPr>
            <w:r w:rsidRPr="00B427FF">
              <w:rPr>
                <w:rFonts w:ascii="Times New Roman" w:hAnsi="Times New Roman" w:cs="Times New Roman"/>
                <w:sz w:val="16"/>
                <w:szCs w:val="16"/>
              </w:rPr>
              <w:t xml:space="preserve">-минимальные отступы от границ смежных  земельных участков – </w:t>
            </w:r>
            <w:r w:rsidRPr="00B427FF">
              <w:rPr>
                <w:rFonts w:ascii="Times New Roman" w:hAnsi="Times New Roman" w:cs="Times New Roman"/>
                <w:b/>
                <w:sz w:val="16"/>
                <w:szCs w:val="16"/>
              </w:rPr>
              <w:t>3 м.,</w:t>
            </w:r>
            <w:r w:rsidRPr="00B427FF">
              <w:rPr>
                <w:rFonts w:ascii="Times New Roman" w:hAnsi="Times New Roman" w:cs="Times New Roman"/>
                <w:sz w:val="16"/>
                <w:szCs w:val="16"/>
              </w:rPr>
              <w:t xml:space="preserve"> от фронтальной границы участка </w:t>
            </w:r>
            <w:r w:rsidRPr="00B427FF">
              <w:rPr>
                <w:rFonts w:ascii="Times New Roman" w:hAnsi="Times New Roman" w:cs="Times New Roman"/>
                <w:bCs/>
                <w:sz w:val="16"/>
                <w:szCs w:val="16"/>
              </w:rPr>
              <w:t xml:space="preserve">– </w:t>
            </w:r>
            <w:r w:rsidRPr="00B427FF">
              <w:rPr>
                <w:rFonts w:ascii="Times New Roman" w:hAnsi="Times New Roman" w:cs="Times New Roman"/>
                <w:b/>
                <w:bCs/>
                <w:sz w:val="16"/>
                <w:szCs w:val="16"/>
              </w:rPr>
              <w:t xml:space="preserve">5 м.; </w:t>
            </w:r>
          </w:p>
          <w:p w:rsidR="00C370ED" w:rsidRPr="00B427FF" w:rsidRDefault="00C370ED" w:rsidP="00C370ED">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sz w:val="16"/>
                <w:szCs w:val="16"/>
              </w:rPr>
              <w:t xml:space="preserve">- максимальное количество этажей </w:t>
            </w:r>
            <w:r w:rsidRPr="00B427FF">
              <w:rPr>
                <w:rFonts w:ascii="Times New Roman" w:eastAsia="SimSun" w:hAnsi="Times New Roman" w:cs="Times New Roman"/>
                <w:sz w:val="16"/>
                <w:szCs w:val="16"/>
                <w:lang w:eastAsia="zh-CN"/>
              </w:rPr>
              <w:t>зданий</w:t>
            </w:r>
            <w:r w:rsidRPr="00B427FF">
              <w:rPr>
                <w:rFonts w:ascii="Times New Roman" w:hAnsi="Times New Roman" w:cs="Times New Roman"/>
                <w:sz w:val="16"/>
                <w:szCs w:val="16"/>
              </w:rPr>
              <w:t xml:space="preserve"> – </w:t>
            </w:r>
            <w:r w:rsidRPr="00B427FF">
              <w:rPr>
                <w:rFonts w:ascii="Times New Roman" w:hAnsi="Times New Roman" w:cs="Times New Roman"/>
                <w:b/>
                <w:sz w:val="16"/>
                <w:szCs w:val="16"/>
              </w:rPr>
              <w:t>2 этажа</w:t>
            </w:r>
            <w:r w:rsidRPr="00B427FF">
              <w:rPr>
                <w:rFonts w:ascii="Times New Roman" w:hAnsi="Times New Roman" w:cs="Times New Roman"/>
                <w:sz w:val="16"/>
                <w:szCs w:val="16"/>
              </w:rPr>
              <w:t>;</w:t>
            </w:r>
          </w:p>
          <w:p w:rsidR="00C370ED" w:rsidRPr="00B427FF" w:rsidRDefault="00C370ED" w:rsidP="00C370ED">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b/>
                <w:sz w:val="16"/>
                <w:szCs w:val="16"/>
              </w:rPr>
              <w:t xml:space="preserve">- </w:t>
            </w:r>
            <w:r w:rsidRPr="00B427FF">
              <w:rPr>
                <w:rFonts w:ascii="Times New Roman" w:hAnsi="Times New Roman" w:cs="Times New Roman"/>
                <w:sz w:val="16"/>
                <w:szCs w:val="16"/>
              </w:rPr>
              <w:t xml:space="preserve">максимальная высота объектов капитального строительства от уровня земли до верха перекрытия последнего этажа (или конька кровли) -  не более </w:t>
            </w:r>
            <w:r w:rsidRPr="00B427FF">
              <w:rPr>
                <w:rFonts w:ascii="Times New Roman" w:hAnsi="Times New Roman" w:cs="Times New Roman"/>
                <w:b/>
                <w:sz w:val="16"/>
                <w:szCs w:val="16"/>
              </w:rPr>
              <w:t>17 м;</w:t>
            </w:r>
            <w:r w:rsidRPr="00B427FF">
              <w:rPr>
                <w:rFonts w:ascii="Times New Roman" w:hAnsi="Times New Roman" w:cs="Times New Roman"/>
                <w:sz w:val="16"/>
                <w:szCs w:val="16"/>
              </w:rPr>
              <w:t xml:space="preserve"> </w:t>
            </w:r>
          </w:p>
          <w:p w:rsidR="00C370ED" w:rsidRPr="00B427FF" w:rsidRDefault="00C370ED" w:rsidP="00C370ED">
            <w:pPr>
              <w:spacing w:after="0" w:line="240" w:lineRule="auto"/>
              <w:ind w:firstLine="426"/>
              <w:jc w:val="both"/>
              <w:rPr>
                <w:rFonts w:ascii="Times New Roman" w:eastAsia="SimSun" w:hAnsi="Times New Roman" w:cs="Times New Roman"/>
                <w:b/>
                <w:sz w:val="16"/>
                <w:szCs w:val="16"/>
                <w:lang w:eastAsia="zh-CN"/>
              </w:rPr>
            </w:pPr>
            <w:r w:rsidRPr="00B427FF">
              <w:rPr>
                <w:rFonts w:ascii="Times New Roman" w:eastAsia="SimSun" w:hAnsi="Times New Roman" w:cs="Times New Roman"/>
                <w:sz w:val="16"/>
                <w:szCs w:val="16"/>
                <w:lang w:eastAsia="zh-CN"/>
              </w:rPr>
              <w:t xml:space="preserve">- максимальный процент застройки в границах земельного участка – </w:t>
            </w:r>
            <w:r w:rsidRPr="00B427FF">
              <w:rPr>
                <w:rFonts w:ascii="Times New Roman" w:eastAsia="SimSun" w:hAnsi="Times New Roman" w:cs="Times New Roman"/>
                <w:b/>
                <w:sz w:val="16"/>
                <w:szCs w:val="16"/>
                <w:lang w:eastAsia="zh-CN"/>
              </w:rPr>
              <w:t>50%</w:t>
            </w:r>
          </w:p>
          <w:p w:rsidR="00C370ED" w:rsidRPr="00B427FF" w:rsidRDefault="00C370ED" w:rsidP="00C370ED">
            <w:pPr>
              <w:spacing w:after="0" w:line="240" w:lineRule="auto"/>
              <w:ind w:firstLine="426"/>
              <w:jc w:val="both"/>
              <w:rPr>
                <w:rFonts w:ascii="Times New Roman" w:hAnsi="Times New Roman" w:cs="Times New Roman"/>
                <w:b/>
                <w:sz w:val="16"/>
                <w:szCs w:val="16"/>
              </w:rPr>
            </w:pPr>
            <w:r w:rsidRPr="00B427FF">
              <w:rPr>
                <w:rFonts w:ascii="Times New Roman" w:hAnsi="Times New Roman" w:cs="Times New Roman"/>
                <w:sz w:val="16"/>
                <w:szCs w:val="16"/>
              </w:rPr>
              <w:t xml:space="preserve">- минимальный процент озеленения - </w:t>
            </w:r>
            <w:r w:rsidRPr="00B427FF">
              <w:rPr>
                <w:rFonts w:ascii="Times New Roman" w:hAnsi="Times New Roman" w:cs="Times New Roman"/>
                <w:b/>
                <w:sz w:val="16"/>
                <w:szCs w:val="16"/>
              </w:rPr>
              <w:t>10%</w:t>
            </w:r>
            <w:r w:rsidRPr="00B427FF">
              <w:rPr>
                <w:rFonts w:ascii="Times New Roman" w:hAnsi="Times New Roman" w:cs="Times New Roman"/>
                <w:sz w:val="16"/>
                <w:szCs w:val="16"/>
              </w:rPr>
              <w:t xml:space="preserve"> от площади земельного участка.</w:t>
            </w:r>
          </w:p>
        </w:tc>
      </w:tr>
      <w:tr w:rsidR="00C370ED" w:rsidRPr="00B427FF" w:rsidTr="00C370ED">
        <w:trPr>
          <w:trHeight w:val="552"/>
        </w:trPr>
        <w:tc>
          <w:tcPr>
            <w:tcW w:w="384" w:type="pct"/>
            <w:tcBorders>
              <w:top w:val="single" w:sz="4" w:space="0" w:color="auto"/>
              <w:left w:val="single" w:sz="4" w:space="0" w:color="auto"/>
              <w:bottom w:val="single" w:sz="4" w:space="0" w:color="auto"/>
              <w:right w:val="single" w:sz="4" w:space="0" w:color="auto"/>
            </w:tcBorders>
            <w:hideMark/>
          </w:tcPr>
          <w:p w:rsidR="00C370ED" w:rsidRPr="00B427FF" w:rsidRDefault="00C370ED" w:rsidP="00C370ED">
            <w:pPr>
              <w:widowControl w:val="0"/>
              <w:autoSpaceDE w:val="0"/>
              <w:autoSpaceDN w:val="0"/>
              <w:adjustRightInd w:val="0"/>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1.10</w:t>
            </w:r>
          </w:p>
        </w:tc>
        <w:tc>
          <w:tcPr>
            <w:tcW w:w="817" w:type="pct"/>
            <w:tcBorders>
              <w:top w:val="single" w:sz="4" w:space="0" w:color="auto"/>
              <w:left w:val="single" w:sz="4" w:space="0" w:color="auto"/>
              <w:bottom w:val="single" w:sz="4" w:space="0" w:color="auto"/>
              <w:right w:val="single" w:sz="4" w:space="0" w:color="auto"/>
            </w:tcBorders>
            <w:hideMark/>
          </w:tcPr>
          <w:p w:rsidR="00C370ED" w:rsidRPr="00B427FF" w:rsidRDefault="00C370ED" w:rsidP="00C370ED">
            <w:pPr>
              <w:pStyle w:val="affff2"/>
              <w:rPr>
                <w:rFonts w:ascii="Times New Roman" w:hAnsi="Times New Roman" w:cs="Times New Roman"/>
                <w:sz w:val="16"/>
                <w:szCs w:val="16"/>
              </w:rPr>
            </w:pPr>
            <w:bookmarkStart w:id="21" w:name="sub_110"/>
            <w:r w:rsidRPr="00B427FF">
              <w:rPr>
                <w:rFonts w:ascii="Times New Roman" w:hAnsi="Times New Roman" w:cs="Times New Roman"/>
                <w:sz w:val="16"/>
                <w:szCs w:val="16"/>
              </w:rPr>
              <w:t>Птицеводство</w:t>
            </w:r>
            <w:bookmarkEnd w:id="21"/>
          </w:p>
        </w:tc>
        <w:tc>
          <w:tcPr>
            <w:tcW w:w="1635" w:type="pct"/>
            <w:tcBorders>
              <w:top w:val="single" w:sz="4" w:space="0" w:color="auto"/>
              <w:left w:val="single" w:sz="4" w:space="0" w:color="auto"/>
              <w:bottom w:val="single" w:sz="4" w:space="0" w:color="auto"/>
              <w:right w:val="single" w:sz="4" w:space="0" w:color="auto"/>
            </w:tcBorders>
            <w:hideMark/>
          </w:tcPr>
          <w:p w:rsidR="00C370ED" w:rsidRPr="00B427FF" w:rsidRDefault="00C370ED" w:rsidP="00C370ED">
            <w:pPr>
              <w:pStyle w:val="ae"/>
              <w:rPr>
                <w:rFonts w:ascii="Times New Roman" w:hAnsi="Times New Roman"/>
                <w:sz w:val="16"/>
                <w:szCs w:val="16"/>
              </w:rPr>
            </w:pPr>
            <w:r w:rsidRPr="00B427FF">
              <w:rPr>
                <w:rFonts w:ascii="Times New Roman" w:hAnsi="Times New Roman"/>
                <w:sz w:val="16"/>
                <w:szCs w:val="16"/>
              </w:rPr>
              <w:t>Осуществление хозяйственной деятельности, связанной с разведением домашних пород птиц, в том числе водоплавающих;</w:t>
            </w:r>
          </w:p>
          <w:p w:rsidR="00C370ED" w:rsidRPr="00B427FF" w:rsidRDefault="00C370ED" w:rsidP="00C370ED">
            <w:pPr>
              <w:pStyle w:val="ae"/>
              <w:rPr>
                <w:rFonts w:ascii="Times New Roman" w:hAnsi="Times New Roman"/>
                <w:sz w:val="16"/>
                <w:szCs w:val="16"/>
              </w:rPr>
            </w:pPr>
            <w:r w:rsidRPr="00B427FF">
              <w:rPr>
                <w:rFonts w:ascii="Times New Roman" w:hAnsi="Times New Roman"/>
                <w:sz w:val="16"/>
                <w:szCs w:val="16"/>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C370ED" w:rsidRPr="00B427FF" w:rsidRDefault="00C370ED" w:rsidP="00C370ED">
            <w:pPr>
              <w:pStyle w:val="ae"/>
              <w:rPr>
                <w:rFonts w:ascii="Times New Roman" w:hAnsi="Times New Roman"/>
                <w:sz w:val="16"/>
                <w:szCs w:val="16"/>
              </w:rPr>
            </w:pPr>
            <w:r w:rsidRPr="00B427FF">
              <w:rPr>
                <w:rFonts w:ascii="Times New Roman" w:hAnsi="Times New Roman"/>
                <w:sz w:val="16"/>
                <w:szCs w:val="16"/>
              </w:rPr>
              <w:t>разведение племенных животных, производство и использование племенной продукции (материала)</w:t>
            </w:r>
          </w:p>
        </w:tc>
        <w:tc>
          <w:tcPr>
            <w:tcW w:w="2164" w:type="pct"/>
            <w:tcBorders>
              <w:top w:val="single" w:sz="4" w:space="0" w:color="auto"/>
              <w:left w:val="single" w:sz="4" w:space="0" w:color="auto"/>
              <w:bottom w:val="single" w:sz="4" w:space="0" w:color="auto"/>
              <w:right w:val="single" w:sz="4" w:space="0" w:color="auto"/>
            </w:tcBorders>
            <w:hideMark/>
          </w:tcPr>
          <w:p w:rsidR="00C370ED" w:rsidRPr="00B427FF" w:rsidRDefault="00C370ED" w:rsidP="00C370ED">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sz w:val="16"/>
                <w:szCs w:val="16"/>
              </w:rPr>
              <w:t xml:space="preserve">- минимальная / максимальная площадь земельного участка–  </w:t>
            </w:r>
            <w:r w:rsidRPr="00B427FF">
              <w:rPr>
                <w:rFonts w:ascii="Times New Roman" w:hAnsi="Times New Roman" w:cs="Times New Roman"/>
                <w:b/>
                <w:sz w:val="16"/>
                <w:szCs w:val="16"/>
              </w:rPr>
              <w:t>500 / 500000</w:t>
            </w:r>
            <w:r w:rsidRPr="00B427FF">
              <w:rPr>
                <w:rFonts w:ascii="Times New Roman" w:hAnsi="Times New Roman" w:cs="Times New Roman"/>
                <w:sz w:val="16"/>
                <w:szCs w:val="16"/>
              </w:rPr>
              <w:t>кв. м;</w:t>
            </w:r>
          </w:p>
          <w:p w:rsidR="00C370ED" w:rsidRPr="00B427FF" w:rsidRDefault="00C370ED" w:rsidP="00C370ED">
            <w:pPr>
              <w:spacing w:after="0" w:line="240" w:lineRule="auto"/>
              <w:ind w:firstLine="223"/>
              <w:jc w:val="both"/>
              <w:rPr>
                <w:rFonts w:ascii="Times New Roman" w:hAnsi="Times New Roman" w:cs="Times New Roman"/>
                <w:b/>
                <w:bCs/>
                <w:sz w:val="16"/>
                <w:szCs w:val="16"/>
              </w:rPr>
            </w:pPr>
            <w:r w:rsidRPr="00B427FF">
              <w:rPr>
                <w:rFonts w:ascii="Times New Roman" w:hAnsi="Times New Roman" w:cs="Times New Roman"/>
                <w:sz w:val="16"/>
                <w:szCs w:val="16"/>
              </w:rPr>
              <w:t xml:space="preserve">-минимальные отступы от границ смежных  земельных участков – </w:t>
            </w:r>
            <w:r w:rsidRPr="00B427FF">
              <w:rPr>
                <w:rFonts w:ascii="Times New Roman" w:hAnsi="Times New Roman" w:cs="Times New Roman"/>
                <w:b/>
                <w:sz w:val="16"/>
                <w:szCs w:val="16"/>
              </w:rPr>
              <w:t>3 м.,</w:t>
            </w:r>
            <w:r w:rsidRPr="00B427FF">
              <w:rPr>
                <w:rFonts w:ascii="Times New Roman" w:hAnsi="Times New Roman" w:cs="Times New Roman"/>
                <w:sz w:val="16"/>
                <w:szCs w:val="16"/>
              </w:rPr>
              <w:t xml:space="preserve"> от фронтальной границы участка </w:t>
            </w:r>
            <w:r w:rsidRPr="00B427FF">
              <w:rPr>
                <w:rFonts w:ascii="Times New Roman" w:hAnsi="Times New Roman" w:cs="Times New Roman"/>
                <w:bCs/>
                <w:sz w:val="16"/>
                <w:szCs w:val="16"/>
              </w:rPr>
              <w:t xml:space="preserve">– </w:t>
            </w:r>
            <w:r w:rsidRPr="00B427FF">
              <w:rPr>
                <w:rFonts w:ascii="Times New Roman" w:hAnsi="Times New Roman" w:cs="Times New Roman"/>
                <w:b/>
                <w:bCs/>
                <w:sz w:val="16"/>
                <w:szCs w:val="16"/>
              </w:rPr>
              <w:t xml:space="preserve">5 м.; </w:t>
            </w:r>
          </w:p>
          <w:p w:rsidR="00C370ED" w:rsidRPr="00B427FF" w:rsidRDefault="00C370ED" w:rsidP="00C370ED">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sz w:val="16"/>
                <w:szCs w:val="16"/>
              </w:rPr>
              <w:t xml:space="preserve">- максимальное количество этажей </w:t>
            </w:r>
            <w:r w:rsidRPr="00B427FF">
              <w:rPr>
                <w:rFonts w:ascii="Times New Roman" w:eastAsia="SimSun" w:hAnsi="Times New Roman" w:cs="Times New Roman"/>
                <w:sz w:val="16"/>
                <w:szCs w:val="16"/>
                <w:lang w:eastAsia="zh-CN"/>
              </w:rPr>
              <w:t>зданий</w:t>
            </w:r>
            <w:r w:rsidRPr="00B427FF">
              <w:rPr>
                <w:rFonts w:ascii="Times New Roman" w:hAnsi="Times New Roman" w:cs="Times New Roman"/>
                <w:sz w:val="16"/>
                <w:szCs w:val="16"/>
              </w:rPr>
              <w:t xml:space="preserve"> – </w:t>
            </w:r>
            <w:r w:rsidRPr="00B427FF">
              <w:rPr>
                <w:rFonts w:ascii="Times New Roman" w:hAnsi="Times New Roman" w:cs="Times New Roman"/>
                <w:b/>
                <w:sz w:val="16"/>
                <w:szCs w:val="16"/>
              </w:rPr>
              <w:t>2 этажа</w:t>
            </w:r>
            <w:r w:rsidRPr="00B427FF">
              <w:rPr>
                <w:rFonts w:ascii="Times New Roman" w:hAnsi="Times New Roman" w:cs="Times New Roman"/>
                <w:sz w:val="16"/>
                <w:szCs w:val="16"/>
              </w:rPr>
              <w:t>;</w:t>
            </w:r>
          </w:p>
          <w:p w:rsidR="00C370ED" w:rsidRPr="00B427FF" w:rsidRDefault="00C370ED" w:rsidP="00C370ED">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b/>
                <w:sz w:val="16"/>
                <w:szCs w:val="16"/>
              </w:rPr>
              <w:t xml:space="preserve">- </w:t>
            </w:r>
            <w:r w:rsidRPr="00B427FF">
              <w:rPr>
                <w:rFonts w:ascii="Times New Roman" w:hAnsi="Times New Roman" w:cs="Times New Roman"/>
                <w:sz w:val="16"/>
                <w:szCs w:val="16"/>
              </w:rPr>
              <w:t xml:space="preserve">максимальная высота объектов капитального строительства от уровня земли до верха перекрытия последнего этажа (или конька кровли) -  не более </w:t>
            </w:r>
            <w:r w:rsidRPr="00B427FF">
              <w:rPr>
                <w:rFonts w:ascii="Times New Roman" w:hAnsi="Times New Roman" w:cs="Times New Roman"/>
                <w:b/>
                <w:sz w:val="16"/>
                <w:szCs w:val="16"/>
              </w:rPr>
              <w:t>17 м;</w:t>
            </w:r>
            <w:r w:rsidRPr="00B427FF">
              <w:rPr>
                <w:rFonts w:ascii="Times New Roman" w:hAnsi="Times New Roman" w:cs="Times New Roman"/>
                <w:sz w:val="16"/>
                <w:szCs w:val="16"/>
              </w:rPr>
              <w:t xml:space="preserve"> </w:t>
            </w:r>
          </w:p>
          <w:p w:rsidR="00C370ED" w:rsidRPr="00B427FF" w:rsidRDefault="00C370ED" w:rsidP="00C370ED">
            <w:pPr>
              <w:spacing w:after="0" w:line="240" w:lineRule="auto"/>
              <w:ind w:firstLine="426"/>
              <w:jc w:val="both"/>
              <w:rPr>
                <w:rFonts w:ascii="Times New Roman" w:eastAsia="SimSun" w:hAnsi="Times New Roman" w:cs="Times New Roman"/>
                <w:b/>
                <w:sz w:val="16"/>
                <w:szCs w:val="16"/>
                <w:lang w:eastAsia="zh-CN"/>
              </w:rPr>
            </w:pPr>
            <w:r w:rsidRPr="00B427FF">
              <w:rPr>
                <w:rFonts w:ascii="Times New Roman" w:eastAsia="SimSun" w:hAnsi="Times New Roman" w:cs="Times New Roman"/>
                <w:sz w:val="16"/>
                <w:szCs w:val="16"/>
                <w:lang w:eastAsia="zh-CN"/>
              </w:rPr>
              <w:t xml:space="preserve">- максимальный процент застройки в границах земельного участка – </w:t>
            </w:r>
            <w:r w:rsidRPr="00B427FF">
              <w:rPr>
                <w:rFonts w:ascii="Times New Roman" w:eastAsia="SimSun" w:hAnsi="Times New Roman" w:cs="Times New Roman"/>
                <w:b/>
                <w:sz w:val="16"/>
                <w:szCs w:val="16"/>
                <w:lang w:eastAsia="zh-CN"/>
              </w:rPr>
              <w:t>50%</w:t>
            </w:r>
          </w:p>
          <w:p w:rsidR="00C370ED" w:rsidRPr="00B427FF" w:rsidRDefault="00C370ED" w:rsidP="00C370ED">
            <w:pPr>
              <w:spacing w:after="0" w:line="240" w:lineRule="auto"/>
              <w:ind w:firstLine="426"/>
              <w:jc w:val="both"/>
              <w:rPr>
                <w:rFonts w:ascii="Times New Roman" w:hAnsi="Times New Roman" w:cs="Times New Roman"/>
                <w:b/>
                <w:sz w:val="16"/>
                <w:szCs w:val="16"/>
              </w:rPr>
            </w:pPr>
            <w:r w:rsidRPr="00B427FF">
              <w:rPr>
                <w:rFonts w:ascii="Times New Roman" w:hAnsi="Times New Roman" w:cs="Times New Roman"/>
                <w:sz w:val="16"/>
                <w:szCs w:val="16"/>
              </w:rPr>
              <w:lastRenderedPageBreak/>
              <w:t xml:space="preserve">- минимальный процент озеленения - </w:t>
            </w:r>
            <w:r w:rsidRPr="00B427FF">
              <w:rPr>
                <w:rFonts w:ascii="Times New Roman" w:hAnsi="Times New Roman" w:cs="Times New Roman"/>
                <w:b/>
                <w:sz w:val="16"/>
                <w:szCs w:val="16"/>
              </w:rPr>
              <w:t>10%</w:t>
            </w:r>
            <w:r w:rsidRPr="00B427FF">
              <w:rPr>
                <w:rFonts w:ascii="Times New Roman" w:hAnsi="Times New Roman" w:cs="Times New Roman"/>
                <w:sz w:val="16"/>
                <w:szCs w:val="16"/>
              </w:rPr>
              <w:t xml:space="preserve"> от площади земельного участка.</w:t>
            </w:r>
          </w:p>
        </w:tc>
      </w:tr>
      <w:tr w:rsidR="00C370ED" w:rsidRPr="00B427FF" w:rsidTr="00C370ED">
        <w:trPr>
          <w:trHeight w:val="552"/>
        </w:trPr>
        <w:tc>
          <w:tcPr>
            <w:tcW w:w="384" w:type="pct"/>
            <w:tcBorders>
              <w:top w:val="single" w:sz="4" w:space="0" w:color="auto"/>
              <w:left w:val="single" w:sz="4" w:space="0" w:color="auto"/>
              <w:bottom w:val="single" w:sz="4" w:space="0" w:color="auto"/>
              <w:right w:val="single" w:sz="4" w:space="0" w:color="auto"/>
            </w:tcBorders>
            <w:hideMark/>
          </w:tcPr>
          <w:p w:rsidR="00C370ED" w:rsidRPr="00B427FF" w:rsidRDefault="00C370ED" w:rsidP="00C370ED">
            <w:pPr>
              <w:widowControl w:val="0"/>
              <w:autoSpaceDE w:val="0"/>
              <w:autoSpaceDN w:val="0"/>
              <w:adjustRightInd w:val="0"/>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lastRenderedPageBreak/>
              <w:t>1.11</w:t>
            </w:r>
          </w:p>
        </w:tc>
        <w:tc>
          <w:tcPr>
            <w:tcW w:w="817" w:type="pct"/>
            <w:tcBorders>
              <w:top w:val="single" w:sz="4" w:space="0" w:color="auto"/>
              <w:left w:val="single" w:sz="4" w:space="0" w:color="auto"/>
              <w:bottom w:val="single" w:sz="4" w:space="0" w:color="auto"/>
              <w:right w:val="single" w:sz="4" w:space="0" w:color="auto"/>
            </w:tcBorders>
            <w:hideMark/>
          </w:tcPr>
          <w:p w:rsidR="00C370ED" w:rsidRPr="00B427FF" w:rsidRDefault="00C370ED" w:rsidP="00C370ED">
            <w:pPr>
              <w:pStyle w:val="affff2"/>
              <w:rPr>
                <w:rFonts w:ascii="Times New Roman" w:hAnsi="Times New Roman" w:cs="Times New Roman"/>
                <w:sz w:val="16"/>
                <w:szCs w:val="16"/>
              </w:rPr>
            </w:pPr>
            <w:bookmarkStart w:id="22" w:name="sub_111"/>
            <w:r w:rsidRPr="00B427FF">
              <w:rPr>
                <w:rFonts w:ascii="Times New Roman" w:hAnsi="Times New Roman" w:cs="Times New Roman"/>
                <w:sz w:val="16"/>
                <w:szCs w:val="16"/>
              </w:rPr>
              <w:t>Свиноводство</w:t>
            </w:r>
            <w:bookmarkEnd w:id="22"/>
          </w:p>
        </w:tc>
        <w:tc>
          <w:tcPr>
            <w:tcW w:w="1635" w:type="pct"/>
            <w:tcBorders>
              <w:top w:val="single" w:sz="4" w:space="0" w:color="auto"/>
              <w:left w:val="single" w:sz="4" w:space="0" w:color="auto"/>
              <w:bottom w:val="single" w:sz="4" w:space="0" w:color="auto"/>
              <w:right w:val="single" w:sz="4" w:space="0" w:color="auto"/>
            </w:tcBorders>
            <w:hideMark/>
          </w:tcPr>
          <w:p w:rsidR="00C370ED" w:rsidRPr="00B427FF" w:rsidRDefault="00C370ED" w:rsidP="00C370ED">
            <w:pPr>
              <w:pStyle w:val="ae"/>
              <w:rPr>
                <w:rFonts w:ascii="Times New Roman" w:hAnsi="Times New Roman"/>
                <w:sz w:val="16"/>
                <w:szCs w:val="16"/>
              </w:rPr>
            </w:pPr>
            <w:r w:rsidRPr="00B427FF">
              <w:rPr>
                <w:rFonts w:ascii="Times New Roman" w:hAnsi="Times New Roman"/>
                <w:sz w:val="16"/>
                <w:szCs w:val="16"/>
              </w:rPr>
              <w:t>Осуществление хозяйственной деятельности, связанной с разведением свиней;</w:t>
            </w:r>
          </w:p>
          <w:p w:rsidR="00C370ED" w:rsidRPr="00B427FF" w:rsidRDefault="00C370ED" w:rsidP="00C370ED">
            <w:pPr>
              <w:pStyle w:val="ae"/>
              <w:rPr>
                <w:rFonts w:ascii="Times New Roman" w:hAnsi="Times New Roman"/>
                <w:sz w:val="16"/>
                <w:szCs w:val="16"/>
              </w:rPr>
            </w:pPr>
            <w:r w:rsidRPr="00B427FF">
              <w:rPr>
                <w:rFonts w:ascii="Times New Roman" w:hAnsi="Times New Roman"/>
                <w:sz w:val="16"/>
                <w:szCs w:val="16"/>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C370ED" w:rsidRPr="00B427FF" w:rsidRDefault="00C370ED" w:rsidP="00C370ED">
            <w:pPr>
              <w:pStyle w:val="ae"/>
              <w:rPr>
                <w:rFonts w:ascii="Times New Roman" w:hAnsi="Times New Roman"/>
                <w:sz w:val="16"/>
                <w:szCs w:val="16"/>
              </w:rPr>
            </w:pPr>
            <w:r w:rsidRPr="00B427FF">
              <w:rPr>
                <w:rFonts w:ascii="Times New Roman" w:hAnsi="Times New Roman"/>
                <w:sz w:val="16"/>
                <w:szCs w:val="16"/>
              </w:rPr>
              <w:t>разведение племенных животных, производство и использование племенной продукции (материала)</w:t>
            </w:r>
          </w:p>
        </w:tc>
        <w:tc>
          <w:tcPr>
            <w:tcW w:w="2164" w:type="pct"/>
            <w:tcBorders>
              <w:top w:val="single" w:sz="4" w:space="0" w:color="auto"/>
              <w:left w:val="single" w:sz="4" w:space="0" w:color="auto"/>
              <w:bottom w:val="single" w:sz="4" w:space="0" w:color="auto"/>
              <w:right w:val="single" w:sz="4" w:space="0" w:color="auto"/>
            </w:tcBorders>
            <w:hideMark/>
          </w:tcPr>
          <w:p w:rsidR="00C370ED" w:rsidRPr="00B427FF" w:rsidRDefault="00C370ED" w:rsidP="00C370ED">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sz w:val="16"/>
                <w:szCs w:val="16"/>
              </w:rPr>
              <w:t xml:space="preserve">- минимальная / максимальная площадь земельного участка–  </w:t>
            </w:r>
            <w:r w:rsidRPr="00B427FF">
              <w:rPr>
                <w:rFonts w:ascii="Times New Roman" w:hAnsi="Times New Roman" w:cs="Times New Roman"/>
                <w:b/>
                <w:sz w:val="16"/>
                <w:szCs w:val="16"/>
              </w:rPr>
              <w:t>500 / 500000</w:t>
            </w:r>
            <w:r w:rsidRPr="00B427FF">
              <w:rPr>
                <w:rFonts w:ascii="Times New Roman" w:hAnsi="Times New Roman" w:cs="Times New Roman"/>
                <w:sz w:val="16"/>
                <w:szCs w:val="16"/>
              </w:rPr>
              <w:t>кв. м;</w:t>
            </w:r>
          </w:p>
          <w:p w:rsidR="00C370ED" w:rsidRPr="00B427FF" w:rsidRDefault="00C370ED" w:rsidP="00C370ED">
            <w:pPr>
              <w:spacing w:after="0" w:line="240" w:lineRule="auto"/>
              <w:ind w:firstLine="223"/>
              <w:jc w:val="both"/>
              <w:rPr>
                <w:rFonts w:ascii="Times New Roman" w:hAnsi="Times New Roman" w:cs="Times New Roman"/>
                <w:b/>
                <w:bCs/>
                <w:sz w:val="16"/>
                <w:szCs w:val="16"/>
              </w:rPr>
            </w:pPr>
            <w:r w:rsidRPr="00B427FF">
              <w:rPr>
                <w:rFonts w:ascii="Times New Roman" w:hAnsi="Times New Roman" w:cs="Times New Roman"/>
                <w:sz w:val="16"/>
                <w:szCs w:val="16"/>
              </w:rPr>
              <w:t xml:space="preserve">-минимальные отступы от границ смежных  земельных участков – </w:t>
            </w:r>
            <w:r w:rsidRPr="00B427FF">
              <w:rPr>
                <w:rFonts w:ascii="Times New Roman" w:hAnsi="Times New Roman" w:cs="Times New Roman"/>
                <w:b/>
                <w:sz w:val="16"/>
                <w:szCs w:val="16"/>
              </w:rPr>
              <w:t>3 м.,</w:t>
            </w:r>
            <w:r w:rsidRPr="00B427FF">
              <w:rPr>
                <w:rFonts w:ascii="Times New Roman" w:hAnsi="Times New Roman" w:cs="Times New Roman"/>
                <w:sz w:val="16"/>
                <w:szCs w:val="16"/>
              </w:rPr>
              <w:t xml:space="preserve"> от фронтальной границы участка </w:t>
            </w:r>
            <w:r w:rsidRPr="00B427FF">
              <w:rPr>
                <w:rFonts w:ascii="Times New Roman" w:hAnsi="Times New Roman" w:cs="Times New Roman"/>
                <w:bCs/>
                <w:sz w:val="16"/>
                <w:szCs w:val="16"/>
              </w:rPr>
              <w:t xml:space="preserve">– </w:t>
            </w:r>
            <w:r w:rsidRPr="00B427FF">
              <w:rPr>
                <w:rFonts w:ascii="Times New Roman" w:hAnsi="Times New Roman" w:cs="Times New Roman"/>
                <w:b/>
                <w:bCs/>
                <w:sz w:val="16"/>
                <w:szCs w:val="16"/>
              </w:rPr>
              <w:t xml:space="preserve">5 м.; </w:t>
            </w:r>
          </w:p>
          <w:p w:rsidR="00C370ED" w:rsidRPr="00B427FF" w:rsidRDefault="00C370ED" w:rsidP="00C370ED">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sz w:val="16"/>
                <w:szCs w:val="16"/>
              </w:rPr>
              <w:t xml:space="preserve">- максимальное количество этажей </w:t>
            </w:r>
            <w:r w:rsidRPr="00B427FF">
              <w:rPr>
                <w:rFonts w:ascii="Times New Roman" w:eastAsia="SimSun" w:hAnsi="Times New Roman" w:cs="Times New Roman"/>
                <w:sz w:val="16"/>
                <w:szCs w:val="16"/>
                <w:lang w:eastAsia="zh-CN"/>
              </w:rPr>
              <w:t>зданий</w:t>
            </w:r>
            <w:r w:rsidRPr="00B427FF">
              <w:rPr>
                <w:rFonts w:ascii="Times New Roman" w:hAnsi="Times New Roman" w:cs="Times New Roman"/>
                <w:sz w:val="16"/>
                <w:szCs w:val="16"/>
              </w:rPr>
              <w:t xml:space="preserve"> – </w:t>
            </w:r>
            <w:r w:rsidRPr="00B427FF">
              <w:rPr>
                <w:rFonts w:ascii="Times New Roman" w:hAnsi="Times New Roman" w:cs="Times New Roman"/>
                <w:b/>
                <w:sz w:val="16"/>
                <w:szCs w:val="16"/>
              </w:rPr>
              <w:t>2 этажа</w:t>
            </w:r>
            <w:r w:rsidRPr="00B427FF">
              <w:rPr>
                <w:rFonts w:ascii="Times New Roman" w:hAnsi="Times New Roman" w:cs="Times New Roman"/>
                <w:sz w:val="16"/>
                <w:szCs w:val="16"/>
              </w:rPr>
              <w:t>;</w:t>
            </w:r>
          </w:p>
          <w:p w:rsidR="00C370ED" w:rsidRPr="00B427FF" w:rsidRDefault="00C370ED" w:rsidP="00C370ED">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b/>
                <w:sz w:val="16"/>
                <w:szCs w:val="16"/>
              </w:rPr>
              <w:t xml:space="preserve">- </w:t>
            </w:r>
            <w:r w:rsidRPr="00B427FF">
              <w:rPr>
                <w:rFonts w:ascii="Times New Roman" w:hAnsi="Times New Roman" w:cs="Times New Roman"/>
                <w:sz w:val="16"/>
                <w:szCs w:val="16"/>
              </w:rPr>
              <w:t xml:space="preserve">максимальная высота объектов капитального строительства от уровня земли до верха перекрытия последнего этажа (или конька кровли) -  не более </w:t>
            </w:r>
            <w:r w:rsidRPr="00B427FF">
              <w:rPr>
                <w:rFonts w:ascii="Times New Roman" w:hAnsi="Times New Roman" w:cs="Times New Roman"/>
                <w:b/>
                <w:sz w:val="16"/>
                <w:szCs w:val="16"/>
              </w:rPr>
              <w:t>17 м;</w:t>
            </w:r>
            <w:r w:rsidRPr="00B427FF">
              <w:rPr>
                <w:rFonts w:ascii="Times New Roman" w:hAnsi="Times New Roman" w:cs="Times New Roman"/>
                <w:sz w:val="16"/>
                <w:szCs w:val="16"/>
              </w:rPr>
              <w:t xml:space="preserve"> </w:t>
            </w:r>
          </w:p>
          <w:p w:rsidR="00C370ED" w:rsidRPr="00B427FF" w:rsidRDefault="00C370ED" w:rsidP="00C370ED">
            <w:pPr>
              <w:spacing w:after="0" w:line="240" w:lineRule="auto"/>
              <w:ind w:firstLine="426"/>
              <w:jc w:val="both"/>
              <w:rPr>
                <w:rFonts w:ascii="Times New Roman" w:eastAsia="SimSun" w:hAnsi="Times New Roman" w:cs="Times New Roman"/>
                <w:b/>
                <w:sz w:val="16"/>
                <w:szCs w:val="16"/>
                <w:lang w:eastAsia="zh-CN"/>
              </w:rPr>
            </w:pPr>
            <w:r w:rsidRPr="00B427FF">
              <w:rPr>
                <w:rFonts w:ascii="Times New Roman" w:eastAsia="SimSun" w:hAnsi="Times New Roman" w:cs="Times New Roman"/>
                <w:sz w:val="16"/>
                <w:szCs w:val="16"/>
                <w:lang w:eastAsia="zh-CN"/>
              </w:rPr>
              <w:t xml:space="preserve">- максимальный процент застройки в границах земельного участка – </w:t>
            </w:r>
            <w:r w:rsidRPr="00B427FF">
              <w:rPr>
                <w:rFonts w:ascii="Times New Roman" w:eastAsia="SimSun" w:hAnsi="Times New Roman" w:cs="Times New Roman"/>
                <w:b/>
                <w:sz w:val="16"/>
                <w:szCs w:val="16"/>
                <w:lang w:eastAsia="zh-CN"/>
              </w:rPr>
              <w:t>50%</w:t>
            </w:r>
          </w:p>
          <w:p w:rsidR="00C370ED" w:rsidRPr="00B427FF" w:rsidRDefault="00C370ED" w:rsidP="00C370ED">
            <w:pPr>
              <w:spacing w:after="0" w:line="240" w:lineRule="auto"/>
              <w:ind w:firstLine="426"/>
              <w:jc w:val="both"/>
              <w:rPr>
                <w:rFonts w:ascii="Times New Roman" w:hAnsi="Times New Roman" w:cs="Times New Roman"/>
                <w:b/>
                <w:sz w:val="16"/>
                <w:szCs w:val="16"/>
              </w:rPr>
            </w:pPr>
            <w:r w:rsidRPr="00B427FF">
              <w:rPr>
                <w:rFonts w:ascii="Times New Roman" w:hAnsi="Times New Roman" w:cs="Times New Roman"/>
                <w:sz w:val="16"/>
                <w:szCs w:val="16"/>
              </w:rPr>
              <w:t xml:space="preserve">- минимальный процент озеленения - </w:t>
            </w:r>
            <w:r w:rsidRPr="00B427FF">
              <w:rPr>
                <w:rFonts w:ascii="Times New Roman" w:hAnsi="Times New Roman" w:cs="Times New Roman"/>
                <w:b/>
                <w:sz w:val="16"/>
                <w:szCs w:val="16"/>
              </w:rPr>
              <w:t>10%</w:t>
            </w:r>
            <w:r w:rsidRPr="00B427FF">
              <w:rPr>
                <w:rFonts w:ascii="Times New Roman" w:hAnsi="Times New Roman" w:cs="Times New Roman"/>
                <w:sz w:val="16"/>
                <w:szCs w:val="16"/>
              </w:rPr>
              <w:t xml:space="preserve"> от площади земельного участка.</w:t>
            </w:r>
          </w:p>
        </w:tc>
      </w:tr>
      <w:tr w:rsidR="00C370ED" w:rsidRPr="00B427FF" w:rsidTr="00C370ED">
        <w:trPr>
          <w:trHeight w:val="552"/>
        </w:trPr>
        <w:tc>
          <w:tcPr>
            <w:tcW w:w="384" w:type="pct"/>
            <w:tcBorders>
              <w:top w:val="single" w:sz="4" w:space="0" w:color="auto"/>
              <w:left w:val="single" w:sz="4" w:space="0" w:color="auto"/>
              <w:bottom w:val="single" w:sz="4" w:space="0" w:color="auto"/>
              <w:right w:val="single" w:sz="4" w:space="0" w:color="auto"/>
            </w:tcBorders>
            <w:hideMark/>
          </w:tcPr>
          <w:p w:rsidR="00C370ED" w:rsidRPr="00B427FF" w:rsidRDefault="00C370ED" w:rsidP="00C370ED">
            <w:pPr>
              <w:widowControl w:val="0"/>
              <w:autoSpaceDE w:val="0"/>
              <w:autoSpaceDN w:val="0"/>
              <w:adjustRightInd w:val="0"/>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1.12</w:t>
            </w:r>
          </w:p>
        </w:tc>
        <w:tc>
          <w:tcPr>
            <w:tcW w:w="817" w:type="pct"/>
            <w:tcBorders>
              <w:top w:val="single" w:sz="4" w:space="0" w:color="auto"/>
              <w:left w:val="single" w:sz="4" w:space="0" w:color="auto"/>
              <w:bottom w:val="single" w:sz="4" w:space="0" w:color="auto"/>
              <w:right w:val="single" w:sz="4" w:space="0" w:color="auto"/>
            </w:tcBorders>
            <w:hideMark/>
          </w:tcPr>
          <w:p w:rsidR="00C370ED" w:rsidRPr="00B427FF" w:rsidRDefault="00C370ED" w:rsidP="00C370ED">
            <w:pPr>
              <w:pStyle w:val="affff2"/>
              <w:rPr>
                <w:rFonts w:ascii="Times New Roman" w:hAnsi="Times New Roman" w:cs="Times New Roman"/>
                <w:sz w:val="16"/>
                <w:szCs w:val="16"/>
              </w:rPr>
            </w:pPr>
            <w:r w:rsidRPr="00B427FF">
              <w:rPr>
                <w:rFonts w:ascii="Times New Roman" w:hAnsi="Times New Roman" w:cs="Times New Roman"/>
                <w:sz w:val="16"/>
                <w:szCs w:val="16"/>
              </w:rPr>
              <w:t>Пчеловодство</w:t>
            </w:r>
          </w:p>
        </w:tc>
        <w:tc>
          <w:tcPr>
            <w:tcW w:w="1635" w:type="pct"/>
            <w:tcBorders>
              <w:top w:val="single" w:sz="4" w:space="0" w:color="auto"/>
              <w:left w:val="single" w:sz="4" w:space="0" w:color="auto"/>
              <w:bottom w:val="single" w:sz="4" w:space="0" w:color="auto"/>
              <w:right w:val="single" w:sz="4" w:space="0" w:color="auto"/>
            </w:tcBorders>
            <w:hideMark/>
          </w:tcPr>
          <w:p w:rsidR="00C370ED" w:rsidRPr="00B427FF" w:rsidRDefault="00C370ED" w:rsidP="00C370ED">
            <w:pPr>
              <w:pStyle w:val="ae"/>
              <w:rPr>
                <w:rFonts w:ascii="Times New Roman" w:hAnsi="Times New Roman"/>
                <w:sz w:val="16"/>
                <w:szCs w:val="16"/>
              </w:rPr>
            </w:pPr>
            <w:r w:rsidRPr="00B427FF">
              <w:rPr>
                <w:rFonts w:ascii="Times New Roman" w:hAnsi="Times New Roman"/>
                <w:sz w:val="16"/>
                <w:szCs w:val="16"/>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C370ED" w:rsidRPr="00B427FF" w:rsidRDefault="00C370ED" w:rsidP="00C370ED">
            <w:pPr>
              <w:pStyle w:val="ae"/>
              <w:rPr>
                <w:rFonts w:ascii="Times New Roman" w:hAnsi="Times New Roman"/>
                <w:sz w:val="16"/>
                <w:szCs w:val="16"/>
              </w:rPr>
            </w:pPr>
            <w:r w:rsidRPr="00B427FF">
              <w:rPr>
                <w:rFonts w:ascii="Times New Roman" w:hAnsi="Times New Roman"/>
                <w:sz w:val="16"/>
                <w:szCs w:val="16"/>
              </w:rPr>
              <w:t>размещение ульев, иных объектов и оборудования, необходимого для пчеловодства и разведениях иных полезных насекомых;</w:t>
            </w:r>
          </w:p>
          <w:p w:rsidR="00C370ED" w:rsidRPr="00B427FF" w:rsidRDefault="00C370ED" w:rsidP="00C370ED">
            <w:pPr>
              <w:pStyle w:val="ae"/>
              <w:rPr>
                <w:rFonts w:ascii="Times New Roman" w:hAnsi="Times New Roman"/>
                <w:sz w:val="16"/>
                <w:szCs w:val="16"/>
              </w:rPr>
            </w:pPr>
            <w:r w:rsidRPr="00B427FF">
              <w:rPr>
                <w:rFonts w:ascii="Times New Roman" w:hAnsi="Times New Roman"/>
                <w:sz w:val="16"/>
                <w:szCs w:val="16"/>
              </w:rPr>
              <w:t>размещение сооружений, используемых для хранения и первичной переработки продукции пчеловодства</w:t>
            </w:r>
          </w:p>
        </w:tc>
        <w:tc>
          <w:tcPr>
            <w:tcW w:w="2164" w:type="pct"/>
            <w:tcBorders>
              <w:top w:val="single" w:sz="4" w:space="0" w:color="auto"/>
              <w:left w:val="single" w:sz="4" w:space="0" w:color="auto"/>
              <w:bottom w:val="single" w:sz="4" w:space="0" w:color="auto"/>
              <w:right w:val="single" w:sz="4" w:space="0" w:color="auto"/>
            </w:tcBorders>
            <w:hideMark/>
          </w:tcPr>
          <w:p w:rsidR="00C370ED" w:rsidRPr="00B427FF" w:rsidRDefault="00C370ED" w:rsidP="00C370ED">
            <w:pPr>
              <w:autoSpaceDE w:val="0"/>
              <w:autoSpaceDN w:val="0"/>
              <w:adjustRightInd w:val="0"/>
              <w:spacing w:after="0" w:line="240" w:lineRule="auto"/>
              <w:ind w:firstLine="174"/>
              <w:jc w:val="both"/>
              <w:rPr>
                <w:rFonts w:ascii="Times New Roman" w:hAnsi="Times New Roman" w:cs="Times New Roman"/>
                <w:b/>
                <w:sz w:val="16"/>
                <w:szCs w:val="16"/>
              </w:rPr>
            </w:pPr>
            <w:r w:rsidRPr="00B427FF">
              <w:rPr>
                <w:rFonts w:ascii="Times New Roman" w:hAnsi="Times New Roman" w:cs="Times New Roman"/>
                <w:sz w:val="16"/>
                <w:szCs w:val="16"/>
              </w:rPr>
              <w:t xml:space="preserve">- минимальная/максимальная площадь земельного участка – </w:t>
            </w:r>
            <w:r w:rsidRPr="00B427FF">
              <w:rPr>
                <w:rFonts w:ascii="Times New Roman" w:hAnsi="Times New Roman" w:cs="Times New Roman"/>
                <w:b/>
                <w:sz w:val="16"/>
                <w:szCs w:val="16"/>
              </w:rPr>
              <w:t>500 / 500000</w:t>
            </w:r>
            <w:r w:rsidRPr="00B427FF">
              <w:rPr>
                <w:rFonts w:ascii="Times New Roman" w:hAnsi="Times New Roman" w:cs="Times New Roman"/>
                <w:sz w:val="16"/>
                <w:szCs w:val="16"/>
              </w:rPr>
              <w:t>кв</w:t>
            </w:r>
            <w:r w:rsidRPr="00B427FF">
              <w:rPr>
                <w:rFonts w:ascii="Times New Roman" w:hAnsi="Times New Roman" w:cs="Times New Roman"/>
                <w:b/>
                <w:sz w:val="16"/>
                <w:szCs w:val="16"/>
              </w:rPr>
              <w:t>.м.</w:t>
            </w:r>
          </w:p>
          <w:p w:rsidR="00C370ED" w:rsidRPr="00B427FF" w:rsidRDefault="00C370ED" w:rsidP="00C370ED">
            <w:pPr>
              <w:spacing w:after="0" w:line="240" w:lineRule="auto"/>
              <w:ind w:firstLine="223"/>
              <w:jc w:val="both"/>
              <w:rPr>
                <w:rFonts w:ascii="Times New Roman" w:hAnsi="Times New Roman" w:cs="Times New Roman"/>
                <w:b/>
                <w:bCs/>
                <w:sz w:val="16"/>
                <w:szCs w:val="16"/>
              </w:rPr>
            </w:pPr>
            <w:r w:rsidRPr="00B427FF">
              <w:rPr>
                <w:rFonts w:ascii="Times New Roman" w:hAnsi="Times New Roman" w:cs="Times New Roman"/>
                <w:sz w:val="16"/>
                <w:szCs w:val="16"/>
              </w:rPr>
              <w:t xml:space="preserve">-минимальные отступы от границ смежных  земельных участков – </w:t>
            </w:r>
            <w:r w:rsidRPr="00B427FF">
              <w:rPr>
                <w:rFonts w:ascii="Times New Roman" w:hAnsi="Times New Roman" w:cs="Times New Roman"/>
                <w:b/>
                <w:sz w:val="16"/>
                <w:szCs w:val="16"/>
              </w:rPr>
              <w:t>3 м.,</w:t>
            </w:r>
            <w:r w:rsidRPr="00B427FF">
              <w:rPr>
                <w:rFonts w:ascii="Times New Roman" w:hAnsi="Times New Roman" w:cs="Times New Roman"/>
                <w:sz w:val="16"/>
                <w:szCs w:val="16"/>
              </w:rPr>
              <w:t xml:space="preserve"> от фронтальной границы участка </w:t>
            </w:r>
            <w:r w:rsidRPr="00B427FF">
              <w:rPr>
                <w:rFonts w:ascii="Times New Roman" w:hAnsi="Times New Roman" w:cs="Times New Roman"/>
                <w:bCs/>
                <w:sz w:val="16"/>
                <w:szCs w:val="16"/>
              </w:rPr>
              <w:t xml:space="preserve">– </w:t>
            </w:r>
            <w:r w:rsidRPr="00B427FF">
              <w:rPr>
                <w:rFonts w:ascii="Times New Roman" w:hAnsi="Times New Roman" w:cs="Times New Roman"/>
                <w:b/>
                <w:bCs/>
                <w:sz w:val="16"/>
                <w:szCs w:val="16"/>
              </w:rPr>
              <w:t xml:space="preserve">5 м.; </w:t>
            </w:r>
          </w:p>
          <w:p w:rsidR="00C370ED" w:rsidRPr="00B427FF" w:rsidRDefault="00C370ED" w:rsidP="00C370ED">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sz w:val="16"/>
                <w:szCs w:val="16"/>
              </w:rPr>
              <w:t xml:space="preserve">- максимальное количество надземных этажей- </w:t>
            </w:r>
            <w:r w:rsidRPr="00B427FF">
              <w:rPr>
                <w:rFonts w:ascii="Times New Roman" w:hAnsi="Times New Roman" w:cs="Times New Roman"/>
                <w:b/>
                <w:sz w:val="16"/>
                <w:szCs w:val="16"/>
              </w:rPr>
              <w:t>1 этаж</w:t>
            </w:r>
            <w:r w:rsidRPr="00B427FF">
              <w:rPr>
                <w:rFonts w:ascii="Times New Roman" w:hAnsi="Times New Roman" w:cs="Times New Roman"/>
                <w:sz w:val="16"/>
                <w:szCs w:val="16"/>
              </w:rPr>
              <w:t>;</w:t>
            </w:r>
          </w:p>
          <w:p w:rsidR="00C370ED" w:rsidRPr="00B427FF" w:rsidRDefault="00C370ED" w:rsidP="00C370ED">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b/>
                <w:sz w:val="16"/>
                <w:szCs w:val="16"/>
              </w:rPr>
              <w:t xml:space="preserve">- </w:t>
            </w:r>
            <w:r w:rsidRPr="00B427FF">
              <w:rPr>
                <w:rFonts w:ascii="Times New Roman" w:hAnsi="Times New Roman" w:cs="Times New Roman"/>
                <w:sz w:val="16"/>
                <w:szCs w:val="16"/>
              </w:rPr>
              <w:t xml:space="preserve">максимальная высота объектов капитального строительства от уровня земли до верха перекрытия последнего этажа (или конька кровли) -  не более </w:t>
            </w:r>
            <w:r w:rsidRPr="00B427FF">
              <w:rPr>
                <w:rFonts w:ascii="Times New Roman" w:hAnsi="Times New Roman" w:cs="Times New Roman"/>
                <w:b/>
                <w:sz w:val="16"/>
                <w:szCs w:val="16"/>
              </w:rPr>
              <w:t>7 м;</w:t>
            </w:r>
            <w:r w:rsidRPr="00B427FF">
              <w:rPr>
                <w:rFonts w:ascii="Times New Roman" w:hAnsi="Times New Roman" w:cs="Times New Roman"/>
                <w:sz w:val="16"/>
                <w:szCs w:val="16"/>
              </w:rPr>
              <w:t xml:space="preserve"> </w:t>
            </w:r>
          </w:p>
          <w:p w:rsidR="00C370ED" w:rsidRPr="00B427FF" w:rsidRDefault="00C370ED" w:rsidP="00C370ED">
            <w:pPr>
              <w:spacing w:after="0" w:line="240" w:lineRule="auto"/>
              <w:ind w:firstLine="426"/>
              <w:jc w:val="both"/>
              <w:rPr>
                <w:rFonts w:ascii="Times New Roman" w:eastAsia="SimSun" w:hAnsi="Times New Roman" w:cs="Times New Roman"/>
                <w:b/>
                <w:sz w:val="16"/>
                <w:szCs w:val="16"/>
                <w:lang w:eastAsia="zh-CN"/>
              </w:rPr>
            </w:pPr>
            <w:r w:rsidRPr="00B427FF">
              <w:rPr>
                <w:rFonts w:ascii="Times New Roman" w:eastAsia="SimSun" w:hAnsi="Times New Roman" w:cs="Times New Roman"/>
                <w:sz w:val="16"/>
                <w:szCs w:val="16"/>
                <w:lang w:eastAsia="zh-CN"/>
              </w:rPr>
              <w:t xml:space="preserve">- максимальный процент застройки в границах земельного участка – </w:t>
            </w:r>
            <w:r w:rsidRPr="00B427FF">
              <w:rPr>
                <w:rFonts w:ascii="Times New Roman" w:eastAsia="SimSun" w:hAnsi="Times New Roman" w:cs="Times New Roman"/>
                <w:b/>
                <w:sz w:val="16"/>
                <w:szCs w:val="16"/>
                <w:lang w:eastAsia="zh-CN"/>
              </w:rPr>
              <w:t>20%</w:t>
            </w:r>
          </w:p>
        </w:tc>
      </w:tr>
      <w:tr w:rsidR="00C370ED" w:rsidRPr="00B427FF" w:rsidTr="00C370ED">
        <w:trPr>
          <w:trHeight w:val="552"/>
        </w:trPr>
        <w:tc>
          <w:tcPr>
            <w:tcW w:w="384" w:type="pct"/>
            <w:tcBorders>
              <w:top w:val="single" w:sz="4" w:space="0" w:color="auto"/>
              <w:left w:val="single" w:sz="4" w:space="0" w:color="auto"/>
              <w:bottom w:val="single" w:sz="4" w:space="0" w:color="auto"/>
              <w:right w:val="single" w:sz="4" w:space="0" w:color="auto"/>
            </w:tcBorders>
            <w:hideMark/>
          </w:tcPr>
          <w:p w:rsidR="00C370ED" w:rsidRPr="00B427FF" w:rsidRDefault="00C370ED" w:rsidP="00C370ED">
            <w:pPr>
              <w:widowControl w:val="0"/>
              <w:autoSpaceDE w:val="0"/>
              <w:autoSpaceDN w:val="0"/>
              <w:adjustRightInd w:val="0"/>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1.13</w:t>
            </w:r>
          </w:p>
        </w:tc>
        <w:tc>
          <w:tcPr>
            <w:tcW w:w="817" w:type="pct"/>
            <w:tcBorders>
              <w:top w:val="single" w:sz="4" w:space="0" w:color="auto"/>
              <w:left w:val="single" w:sz="4" w:space="0" w:color="auto"/>
              <w:bottom w:val="single" w:sz="4" w:space="0" w:color="auto"/>
              <w:right w:val="single" w:sz="4" w:space="0" w:color="auto"/>
            </w:tcBorders>
            <w:hideMark/>
          </w:tcPr>
          <w:p w:rsidR="00C370ED" w:rsidRPr="00B427FF" w:rsidRDefault="00C370ED" w:rsidP="00C370ED">
            <w:pPr>
              <w:pStyle w:val="affff2"/>
              <w:rPr>
                <w:rFonts w:ascii="Times New Roman" w:hAnsi="Times New Roman" w:cs="Times New Roman"/>
                <w:sz w:val="16"/>
                <w:szCs w:val="16"/>
              </w:rPr>
            </w:pPr>
            <w:r w:rsidRPr="00B427FF">
              <w:rPr>
                <w:rFonts w:ascii="Times New Roman" w:hAnsi="Times New Roman" w:cs="Times New Roman"/>
                <w:sz w:val="16"/>
                <w:szCs w:val="16"/>
              </w:rPr>
              <w:t>Рыбоводство</w:t>
            </w:r>
          </w:p>
        </w:tc>
        <w:tc>
          <w:tcPr>
            <w:tcW w:w="1635" w:type="pct"/>
            <w:tcBorders>
              <w:top w:val="single" w:sz="4" w:space="0" w:color="auto"/>
              <w:left w:val="single" w:sz="4" w:space="0" w:color="auto"/>
              <w:bottom w:val="single" w:sz="4" w:space="0" w:color="auto"/>
              <w:right w:val="single" w:sz="4" w:space="0" w:color="auto"/>
            </w:tcBorders>
            <w:hideMark/>
          </w:tcPr>
          <w:p w:rsidR="00C370ED" w:rsidRPr="00B427FF" w:rsidRDefault="00C370ED" w:rsidP="00C370ED">
            <w:pPr>
              <w:pStyle w:val="ae"/>
              <w:rPr>
                <w:rFonts w:ascii="Times New Roman" w:hAnsi="Times New Roman"/>
                <w:sz w:val="16"/>
                <w:szCs w:val="16"/>
              </w:rPr>
            </w:pPr>
            <w:r w:rsidRPr="00B427FF">
              <w:rPr>
                <w:rFonts w:ascii="Times New Roman" w:hAnsi="Times New Roman"/>
                <w:sz w:val="16"/>
                <w:szCs w:val="16"/>
              </w:rPr>
              <w:t>Осуществление хозяйственной деятельности, связанной с разведением и (или) содержанием, выращиванием объектов рыбоводства (</w:t>
            </w:r>
            <w:proofErr w:type="spellStart"/>
            <w:r w:rsidRPr="00B427FF">
              <w:rPr>
                <w:rFonts w:ascii="Times New Roman" w:hAnsi="Times New Roman"/>
                <w:sz w:val="16"/>
                <w:szCs w:val="16"/>
              </w:rPr>
              <w:t>аквакультуры</w:t>
            </w:r>
            <w:proofErr w:type="spellEnd"/>
            <w:r w:rsidRPr="00B427FF">
              <w:rPr>
                <w:rFonts w:ascii="Times New Roman" w:hAnsi="Times New Roman"/>
                <w:sz w:val="16"/>
                <w:szCs w:val="16"/>
              </w:rPr>
              <w:t>); размещение зданий, сооружений, оборудования, необходимых для осуществления рыбоводства (</w:t>
            </w:r>
            <w:proofErr w:type="spellStart"/>
            <w:r w:rsidRPr="00B427FF">
              <w:rPr>
                <w:rFonts w:ascii="Times New Roman" w:hAnsi="Times New Roman"/>
                <w:sz w:val="16"/>
                <w:szCs w:val="16"/>
              </w:rPr>
              <w:t>аквакультуры</w:t>
            </w:r>
            <w:proofErr w:type="spellEnd"/>
            <w:r w:rsidRPr="00B427FF">
              <w:rPr>
                <w:rFonts w:ascii="Times New Roman" w:hAnsi="Times New Roman"/>
                <w:sz w:val="16"/>
                <w:szCs w:val="16"/>
              </w:rPr>
              <w:t>)</w:t>
            </w:r>
          </w:p>
        </w:tc>
        <w:tc>
          <w:tcPr>
            <w:tcW w:w="2164" w:type="pct"/>
            <w:tcBorders>
              <w:top w:val="single" w:sz="4" w:space="0" w:color="auto"/>
              <w:left w:val="single" w:sz="4" w:space="0" w:color="auto"/>
              <w:bottom w:val="single" w:sz="4" w:space="0" w:color="auto"/>
              <w:right w:val="single" w:sz="4" w:space="0" w:color="auto"/>
            </w:tcBorders>
            <w:hideMark/>
          </w:tcPr>
          <w:p w:rsidR="00C370ED" w:rsidRPr="00B427FF" w:rsidRDefault="00C370ED" w:rsidP="00C370ED">
            <w:pPr>
              <w:autoSpaceDE w:val="0"/>
              <w:autoSpaceDN w:val="0"/>
              <w:adjustRightInd w:val="0"/>
              <w:spacing w:after="0" w:line="240" w:lineRule="auto"/>
              <w:ind w:firstLine="174"/>
              <w:jc w:val="both"/>
              <w:rPr>
                <w:rFonts w:ascii="Times New Roman" w:hAnsi="Times New Roman" w:cs="Times New Roman"/>
                <w:b/>
                <w:sz w:val="16"/>
                <w:szCs w:val="16"/>
              </w:rPr>
            </w:pPr>
            <w:r w:rsidRPr="00B427FF">
              <w:rPr>
                <w:rFonts w:ascii="Times New Roman" w:hAnsi="Times New Roman" w:cs="Times New Roman"/>
                <w:sz w:val="16"/>
                <w:szCs w:val="16"/>
              </w:rPr>
              <w:t xml:space="preserve">- минимальная/максимальная площадь земельного участка – </w:t>
            </w:r>
            <w:r w:rsidRPr="00B427FF">
              <w:rPr>
                <w:rFonts w:ascii="Times New Roman" w:hAnsi="Times New Roman" w:cs="Times New Roman"/>
                <w:b/>
                <w:sz w:val="16"/>
                <w:szCs w:val="16"/>
              </w:rPr>
              <w:t>500 / 500000</w:t>
            </w:r>
            <w:r w:rsidRPr="00B427FF">
              <w:rPr>
                <w:rFonts w:ascii="Times New Roman" w:hAnsi="Times New Roman" w:cs="Times New Roman"/>
                <w:sz w:val="16"/>
                <w:szCs w:val="16"/>
              </w:rPr>
              <w:t>кв</w:t>
            </w:r>
            <w:r w:rsidRPr="00B427FF">
              <w:rPr>
                <w:rFonts w:ascii="Times New Roman" w:hAnsi="Times New Roman" w:cs="Times New Roman"/>
                <w:b/>
                <w:sz w:val="16"/>
                <w:szCs w:val="16"/>
              </w:rPr>
              <w:t>.м.</w:t>
            </w:r>
          </w:p>
          <w:p w:rsidR="00C370ED" w:rsidRPr="00B427FF" w:rsidRDefault="00C370ED" w:rsidP="00C370ED">
            <w:pPr>
              <w:spacing w:after="0" w:line="240" w:lineRule="auto"/>
              <w:ind w:firstLine="223"/>
              <w:jc w:val="both"/>
              <w:rPr>
                <w:rFonts w:ascii="Times New Roman" w:hAnsi="Times New Roman" w:cs="Times New Roman"/>
                <w:b/>
                <w:bCs/>
                <w:sz w:val="16"/>
                <w:szCs w:val="16"/>
              </w:rPr>
            </w:pPr>
            <w:r w:rsidRPr="00B427FF">
              <w:rPr>
                <w:rFonts w:ascii="Times New Roman" w:hAnsi="Times New Roman" w:cs="Times New Roman"/>
                <w:sz w:val="16"/>
                <w:szCs w:val="16"/>
              </w:rPr>
              <w:t xml:space="preserve">-минимальные отступы от границ смежных  земельных участков – </w:t>
            </w:r>
            <w:r w:rsidRPr="00B427FF">
              <w:rPr>
                <w:rFonts w:ascii="Times New Roman" w:hAnsi="Times New Roman" w:cs="Times New Roman"/>
                <w:b/>
                <w:sz w:val="16"/>
                <w:szCs w:val="16"/>
              </w:rPr>
              <w:t>3 м.,</w:t>
            </w:r>
            <w:r w:rsidRPr="00B427FF">
              <w:rPr>
                <w:rFonts w:ascii="Times New Roman" w:hAnsi="Times New Roman" w:cs="Times New Roman"/>
                <w:sz w:val="16"/>
                <w:szCs w:val="16"/>
              </w:rPr>
              <w:t xml:space="preserve"> от фронтальной границы участка </w:t>
            </w:r>
            <w:r w:rsidRPr="00B427FF">
              <w:rPr>
                <w:rFonts w:ascii="Times New Roman" w:hAnsi="Times New Roman" w:cs="Times New Roman"/>
                <w:bCs/>
                <w:sz w:val="16"/>
                <w:szCs w:val="16"/>
              </w:rPr>
              <w:t xml:space="preserve">– </w:t>
            </w:r>
            <w:r w:rsidRPr="00B427FF">
              <w:rPr>
                <w:rFonts w:ascii="Times New Roman" w:hAnsi="Times New Roman" w:cs="Times New Roman"/>
                <w:b/>
                <w:bCs/>
                <w:sz w:val="16"/>
                <w:szCs w:val="16"/>
              </w:rPr>
              <w:t xml:space="preserve">5 м.; </w:t>
            </w:r>
          </w:p>
          <w:p w:rsidR="00C370ED" w:rsidRPr="00B427FF" w:rsidRDefault="00C370ED" w:rsidP="00C370ED">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sz w:val="16"/>
                <w:szCs w:val="16"/>
              </w:rPr>
              <w:t xml:space="preserve">- максимальное количество надземных этажей-  </w:t>
            </w:r>
            <w:r w:rsidRPr="00B427FF">
              <w:rPr>
                <w:rFonts w:ascii="Times New Roman" w:hAnsi="Times New Roman" w:cs="Times New Roman"/>
                <w:b/>
                <w:sz w:val="16"/>
                <w:szCs w:val="16"/>
              </w:rPr>
              <w:t>1 этаж</w:t>
            </w:r>
            <w:r w:rsidRPr="00B427FF">
              <w:rPr>
                <w:rFonts w:ascii="Times New Roman" w:hAnsi="Times New Roman" w:cs="Times New Roman"/>
                <w:sz w:val="16"/>
                <w:szCs w:val="16"/>
              </w:rPr>
              <w:t>;</w:t>
            </w:r>
          </w:p>
          <w:p w:rsidR="00C370ED" w:rsidRPr="00B427FF" w:rsidRDefault="00C370ED" w:rsidP="00C370ED">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b/>
                <w:sz w:val="16"/>
                <w:szCs w:val="16"/>
              </w:rPr>
              <w:t xml:space="preserve">- </w:t>
            </w:r>
            <w:r w:rsidRPr="00B427FF">
              <w:rPr>
                <w:rFonts w:ascii="Times New Roman" w:hAnsi="Times New Roman" w:cs="Times New Roman"/>
                <w:sz w:val="16"/>
                <w:szCs w:val="16"/>
              </w:rPr>
              <w:t xml:space="preserve">максимальная высота объектов капитального строительства от уровня земли до верха перекрытия последнего этажа (или конька кровли) -  не более </w:t>
            </w:r>
            <w:r w:rsidRPr="00B427FF">
              <w:rPr>
                <w:rFonts w:ascii="Times New Roman" w:hAnsi="Times New Roman" w:cs="Times New Roman"/>
                <w:b/>
                <w:sz w:val="16"/>
                <w:szCs w:val="16"/>
              </w:rPr>
              <w:t>7 м;</w:t>
            </w:r>
            <w:r w:rsidRPr="00B427FF">
              <w:rPr>
                <w:rFonts w:ascii="Times New Roman" w:hAnsi="Times New Roman" w:cs="Times New Roman"/>
                <w:sz w:val="16"/>
                <w:szCs w:val="16"/>
              </w:rPr>
              <w:t xml:space="preserve"> </w:t>
            </w:r>
          </w:p>
          <w:p w:rsidR="00C370ED" w:rsidRPr="00B427FF" w:rsidRDefault="00C370ED" w:rsidP="00C370ED">
            <w:pPr>
              <w:spacing w:after="0" w:line="240" w:lineRule="auto"/>
              <w:ind w:firstLine="426"/>
              <w:jc w:val="both"/>
              <w:rPr>
                <w:rFonts w:ascii="Times New Roman" w:eastAsia="SimSun" w:hAnsi="Times New Roman" w:cs="Times New Roman"/>
                <w:b/>
                <w:sz w:val="16"/>
                <w:szCs w:val="16"/>
                <w:lang w:eastAsia="zh-CN"/>
              </w:rPr>
            </w:pPr>
            <w:r w:rsidRPr="00B427FF">
              <w:rPr>
                <w:rFonts w:ascii="Times New Roman" w:eastAsia="SimSun" w:hAnsi="Times New Roman" w:cs="Times New Roman"/>
                <w:sz w:val="16"/>
                <w:szCs w:val="16"/>
                <w:lang w:eastAsia="zh-CN"/>
              </w:rPr>
              <w:t xml:space="preserve">- максимальный процент застройки в границах земельного участка – </w:t>
            </w:r>
            <w:r w:rsidRPr="00B427FF">
              <w:rPr>
                <w:rFonts w:ascii="Times New Roman" w:eastAsia="SimSun" w:hAnsi="Times New Roman" w:cs="Times New Roman"/>
                <w:b/>
                <w:sz w:val="16"/>
                <w:szCs w:val="16"/>
                <w:lang w:eastAsia="zh-CN"/>
              </w:rPr>
              <w:t>20%</w:t>
            </w:r>
          </w:p>
        </w:tc>
      </w:tr>
      <w:tr w:rsidR="00C370ED" w:rsidRPr="00B427FF" w:rsidTr="00C370ED">
        <w:trPr>
          <w:trHeight w:val="552"/>
        </w:trPr>
        <w:tc>
          <w:tcPr>
            <w:tcW w:w="384" w:type="pct"/>
            <w:tcBorders>
              <w:top w:val="single" w:sz="4" w:space="0" w:color="auto"/>
              <w:left w:val="single" w:sz="4" w:space="0" w:color="auto"/>
              <w:bottom w:val="single" w:sz="4" w:space="0" w:color="auto"/>
              <w:right w:val="single" w:sz="4" w:space="0" w:color="auto"/>
            </w:tcBorders>
            <w:hideMark/>
          </w:tcPr>
          <w:p w:rsidR="00C370ED" w:rsidRPr="00B427FF" w:rsidRDefault="00C370ED" w:rsidP="00C370ED">
            <w:pPr>
              <w:widowControl w:val="0"/>
              <w:autoSpaceDE w:val="0"/>
              <w:autoSpaceDN w:val="0"/>
              <w:adjustRightInd w:val="0"/>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1.14</w:t>
            </w:r>
          </w:p>
        </w:tc>
        <w:tc>
          <w:tcPr>
            <w:tcW w:w="817" w:type="pct"/>
            <w:tcBorders>
              <w:top w:val="single" w:sz="4" w:space="0" w:color="auto"/>
              <w:left w:val="single" w:sz="4" w:space="0" w:color="auto"/>
              <w:bottom w:val="single" w:sz="4" w:space="0" w:color="auto"/>
              <w:right w:val="single" w:sz="4" w:space="0" w:color="auto"/>
            </w:tcBorders>
            <w:hideMark/>
          </w:tcPr>
          <w:p w:rsidR="00C370ED" w:rsidRPr="00B427FF" w:rsidRDefault="00C370ED" w:rsidP="00C370ED">
            <w:pPr>
              <w:pStyle w:val="affff2"/>
              <w:rPr>
                <w:rFonts w:ascii="Times New Roman" w:hAnsi="Times New Roman" w:cs="Times New Roman"/>
                <w:sz w:val="16"/>
                <w:szCs w:val="16"/>
              </w:rPr>
            </w:pPr>
            <w:r w:rsidRPr="00B427FF">
              <w:rPr>
                <w:rFonts w:ascii="Times New Roman" w:hAnsi="Times New Roman" w:cs="Times New Roman"/>
                <w:sz w:val="16"/>
                <w:szCs w:val="16"/>
              </w:rPr>
              <w:t>Научное обеспечение сельского хозяйства</w:t>
            </w:r>
          </w:p>
        </w:tc>
        <w:tc>
          <w:tcPr>
            <w:tcW w:w="1635" w:type="pct"/>
            <w:tcBorders>
              <w:top w:val="single" w:sz="4" w:space="0" w:color="auto"/>
              <w:left w:val="single" w:sz="4" w:space="0" w:color="auto"/>
              <w:bottom w:val="single" w:sz="4" w:space="0" w:color="auto"/>
              <w:right w:val="single" w:sz="4" w:space="0" w:color="auto"/>
            </w:tcBorders>
            <w:hideMark/>
          </w:tcPr>
          <w:p w:rsidR="00C370ED" w:rsidRPr="00B427FF" w:rsidRDefault="00C370ED" w:rsidP="00C370ED">
            <w:pPr>
              <w:pStyle w:val="ae"/>
              <w:rPr>
                <w:rFonts w:ascii="Times New Roman" w:hAnsi="Times New Roman"/>
                <w:sz w:val="16"/>
                <w:szCs w:val="16"/>
              </w:rPr>
            </w:pPr>
            <w:r w:rsidRPr="00B427FF">
              <w:rPr>
                <w:rFonts w:ascii="Times New Roman" w:hAnsi="Times New Roman"/>
                <w:sz w:val="16"/>
                <w:szCs w:val="16"/>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2164" w:type="pct"/>
            <w:tcBorders>
              <w:top w:val="single" w:sz="4" w:space="0" w:color="auto"/>
              <w:left w:val="single" w:sz="4" w:space="0" w:color="auto"/>
              <w:bottom w:val="single" w:sz="4" w:space="0" w:color="auto"/>
              <w:right w:val="single" w:sz="4" w:space="0" w:color="auto"/>
            </w:tcBorders>
            <w:hideMark/>
          </w:tcPr>
          <w:p w:rsidR="00C370ED" w:rsidRPr="00B427FF" w:rsidRDefault="00C370ED" w:rsidP="00C370ED">
            <w:pPr>
              <w:autoSpaceDE w:val="0"/>
              <w:autoSpaceDN w:val="0"/>
              <w:adjustRightInd w:val="0"/>
              <w:spacing w:after="0" w:line="240" w:lineRule="auto"/>
              <w:ind w:firstLine="174"/>
              <w:jc w:val="both"/>
              <w:rPr>
                <w:rFonts w:ascii="Times New Roman" w:hAnsi="Times New Roman" w:cs="Times New Roman"/>
                <w:b/>
                <w:sz w:val="16"/>
                <w:szCs w:val="16"/>
              </w:rPr>
            </w:pPr>
            <w:r w:rsidRPr="00B427FF">
              <w:rPr>
                <w:rFonts w:ascii="Times New Roman" w:hAnsi="Times New Roman" w:cs="Times New Roman"/>
                <w:sz w:val="16"/>
                <w:szCs w:val="16"/>
              </w:rPr>
              <w:t xml:space="preserve">- минимальная/максимальная площадь земельного участка – </w:t>
            </w:r>
            <w:r w:rsidRPr="00B427FF">
              <w:rPr>
                <w:rFonts w:ascii="Times New Roman" w:hAnsi="Times New Roman" w:cs="Times New Roman"/>
                <w:b/>
                <w:sz w:val="16"/>
                <w:szCs w:val="16"/>
              </w:rPr>
              <w:t>500 / 500000</w:t>
            </w:r>
            <w:r w:rsidRPr="00B427FF">
              <w:rPr>
                <w:rFonts w:ascii="Times New Roman" w:hAnsi="Times New Roman" w:cs="Times New Roman"/>
                <w:sz w:val="16"/>
                <w:szCs w:val="16"/>
              </w:rPr>
              <w:t>кв</w:t>
            </w:r>
            <w:r w:rsidRPr="00B427FF">
              <w:rPr>
                <w:rFonts w:ascii="Times New Roman" w:hAnsi="Times New Roman" w:cs="Times New Roman"/>
                <w:b/>
                <w:sz w:val="16"/>
                <w:szCs w:val="16"/>
              </w:rPr>
              <w:t xml:space="preserve"> кв.м.</w:t>
            </w:r>
          </w:p>
          <w:p w:rsidR="00C370ED" w:rsidRPr="00B427FF" w:rsidRDefault="00C370ED" w:rsidP="00C370ED">
            <w:pPr>
              <w:spacing w:after="0" w:line="240" w:lineRule="auto"/>
              <w:ind w:firstLine="223"/>
              <w:jc w:val="both"/>
              <w:rPr>
                <w:rFonts w:ascii="Times New Roman" w:hAnsi="Times New Roman" w:cs="Times New Roman"/>
                <w:b/>
                <w:bCs/>
                <w:sz w:val="16"/>
                <w:szCs w:val="16"/>
              </w:rPr>
            </w:pPr>
            <w:r w:rsidRPr="00B427FF">
              <w:rPr>
                <w:rFonts w:ascii="Times New Roman" w:hAnsi="Times New Roman" w:cs="Times New Roman"/>
                <w:sz w:val="16"/>
                <w:szCs w:val="16"/>
              </w:rPr>
              <w:t xml:space="preserve">-минимальные отступы от границ смежных  земельных участков – </w:t>
            </w:r>
            <w:r w:rsidRPr="00B427FF">
              <w:rPr>
                <w:rFonts w:ascii="Times New Roman" w:hAnsi="Times New Roman" w:cs="Times New Roman"/>
                <w:b/>
                <w:sz w:val="16"/>
                <w:szCs w:val="16"/>
              </w:rPr>
              <w:t>3 м.,</w:t>
            </w:r>
            <w:r w:rsidRPr="00B427FF">
              <w:rPr>
                <w:rFonts w:ascii="Times New Roman" w:hAnsi="Times New Roman" w:cs="Times New Roman"/>
                <w:sz w:val="16"/>
                <w:szCs w:val="16"/>
              </w:rPr>
              <w:t xml:space="preserve"> от фронтальной границы участка </w:t>
            </w:r>
            <w:r w:rsidRPr="00B427FF">
              <w:rPr>
                <w:rFonts w:ascii="Times New Roman" w:hAnsi="Times New Roman" w:cs="Times New Roman"/>
                <w:bCs/>
                <w:sz w:val="16"/>
                <w:szCs w:val="16"/>
              </w:rPr>
              <w:t xml:space="preserve">– </w:t>
            </w:r>
            <w:r w:rsidRPr="00B427FF">
              <w:rPr>
                <w:rFonts w:ascii="Times New Roman" w:hAnsi="Times New Roman" w:cs="Times New Roman"/>
                <w:b/>
                <w:bCs/>
                <w:sz w:val="16"/>
                <w:szCs w:val="16"/>
              </w:rPr>
              <w:t xml:space="preserve">5 м.; </w:t>
            </w:r>
          </w:p>
          <w:p w:rsidR="00C370ED" w:rsidRPr="00B427FF" w:rsidRDefault="00C370ED" w:rsidP="00C370ED">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sz w:val="16"/>
                <w:szCs w:val="16"/>
              </w:rPr>
              <w:t xml:space="preserve">- максимальное количество надземных этажей </w:t>
            </w:r>
            <w:r w:rsidRPr="00B427FF">
              <w:rPr>
                <w:rFonts w:ascii="Times New Roman" w:hAnsi="Times New Roman" w:cs="Times New Roman"/>
                <w:b/>
                <w:sz w:val="16"/>
                <w:szCs w:val="16"/>
              </w:rPr>
              <w:t>2 этажа</w:t>
            </w:r>
            <w:r w:rsidRPr="00B427FF">
              <w:rPr>
                <w:rFonts w:ascii="Times New Roman" w:hAnsi="Times New Roman" w:cs="Times New Roman"/>
                <w:sz w:val="16"/>
                <w:szCs w:val="16"/>
              </w:rPr>
              <w:t>;</w:t>
            </w:r>
          </w:p>
          <w:p w:rsidR="00C370ED" w:rsidRPr="00B427FF" w:rsidRDefault="00C370ED" w:rsidP="00C370ED">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b/>
                <w:sz w:val="16"/>
                <w:szCs w:val="16"/>
              </w:rPr>
              <w:t xml:space="preserve">- </w:t>
            </w:r>
            <w:r w:rsidRPr="00B427FF">
              <w:rPr>
                <w:rFonts w:ascii="Times New Roman" w:hAnsi="Times New Roman" w:cs="Times New Roman"/>
                <w:sz w:val="16"/>
                <w:szCs w:val="16"/>
              </w:rPr>
              <w:t>максимальная высота объектов капитального строительства от уровня земли до верха перекрытия последнего этажа (или конька кровли) -  не более 1</w:t>
            </w:r>
            <w:r w:rsidRPr="00B427FF">
              <w:rPr>
                <w:rFonts w:ascii="Times New Roman" w:hAnsi="Times New Roman" w:cs="Times New Roman"/>
                <w:b/>
                <w:sz w:val="16"/>
                <w:szCs w:val="16"/>
              </w:rPr>
              <w:t>2 м;</w:t>
            </w:r>
            <w:r w:rsidRPr="00B427FF">
              <w:rPr>
                <w:rFonts w:ascii="Times New Roman" w:hAnsi="Times New Roman" w:cs="Times New Roman"/>
                <w:sz w:val="16"/>
                <w:szCs w:val="16"/>
              </w:rPr>
              <w:t xml:space="preserve"> </w:t>
            </w:r>
          </w:p>
          <w:p w:rsidR="00C370ED" w:rsidRPr="00B427FF" w:rsidRDefault="00C370ED" w:rsidP="00C370ED">
            <w:pPr>
              <w:autoSpaceDE w:val="0"/>
              <w:autoSpaceDN w:val="0"/>
              <w:adjustRightInd w:val="0"/>
              <w:spacing w:after="0" w:line="240" w:lineRule="auto"/>
              <w:jc w:val="both"/>
              <w:rPr>
                <w:rFonts w:ascii="Times New Roman" w:hAnsi="Times New Roman" w:cs="Times New Roman"/>
                <w:sz w:val="16"/>
                <w:szCs w:val="16"/>
              </w:rPr>
            </w:pPr>
            <w:r w:rsidRPr="00B427FF">
              <w:rPr>
                <w:rFonts w:ascii="Times New Roman" w:eastAsia="SimSun" w:hAnsi="Times New Roman" w:cs="Times New Roman"/>
                <w:sz w:val="16"/>
                <w:szCs w:val="16"/>
                <w:lang w:eastAsia="zh-CN"/>
              </w:rPr>
              <w:t xml:space="preserve">- максимальный процент застройки в границах земельного участка – </w:t>
            </w:r>
            <w:r w:rsidRPr="00B427FF">
              <w:rPr>
                <w:rFonts w:ascii="Times New Roman" w:eastAsia="SimSun" w:hAnsi="Times New Roman" w:cs="Times New Roman"/>
                <w:b/>
                <w:sz w:val="16"/>
                <w:szCs w:val="16"/>
                <w:lang w:eastAsia="zh-CN"/>
              </w:rPr>
              <w:t>20%</w:t>
            </w:r>
          </w:p>
        </w:tc>
      </w:tr>
      <w:tr w:rsidR="00C370ED" w:rsidRPr="00B427FF" w:rsidTr="00C370ED">
        <w:trPr>
          <w:trHeight w:val="552"/>
        </w:trPr>
        <w:tc>
          <w:tcPr>
            <w:tcW w:w="384" w:type="pct"/>
            <w:tcBorders>
              <w:top w:val="single" w:sz="4" w:space="0" w:color="auto"/>
              <w:left w:val="single" w:sz="4" w:space="0" w:color="auto"/>
              <w:bottom w:val="single" w:sz="4" w:space="0" w:color="auto"/>
              <w:right w:val="single" w:sz="4" w:space="0" w:color="auto"/>
            </w:tcBorders>
            <w:hideMark/>
          </w:tcPr>
          <w:p w:rsidR="00C370ED" w:rsidRPr="00B427FF" w:rsidRDefault="00C370ED" w:rsidP="00C370ED">
            <w:pPr>
              <w:widowControl w:val="0"/>
              <w:autoSpaceDE w:val="0"/>
              <w:autoSpaceDN w:val="0"/>
              <w:adjustRightInd w:val="0"/>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1.15</w:t>
            </w:r>
          </w:p>
        </w:tc>
        <w:tc>
          <w:tcPr>
            <w:tcW w:w="817" w:type="pct"/>
            <w:tcBorders>
              <w:top w:val="single" w:sz="4" w:space="0" w:color="auto"/>
              <w:left w:val="single" w:sz="4" w:space="0" w:color="auto"/>
              <w:bottom w:val="single" w:sz="4" w:space="0" w:color="auto"/>
              <w:right w:val="single" w:sz="4" w:space="0" w:color="auto"/>
            </w:tcBorders>
            <w:hideMark/>
          </w:tcPr>
          <w:p w:rsidR="00C370ED" w:rsidRPr="00B427FF" w:rsidRDefault="00C370ED" w:rsidP="00C370ED">
            <w:pPr>
              <w:pStyle w:val="affff2"/>
              <w:rPr>
                <w:rFonts w:ascii="Times New Roman" w:hAnsi="Times New Roman" w:cs="Times New Roman"/>
                <w:sz w:val="16"/>
                <w:szCs w:val="16"/>
              </w:rPr>
            </w:pPr>
            <w:r w:rsidRPr="00B427FF">
              <w:rPr>
                <w:rFonts w:ascii="Times New Roman" w:hAnsi="Times New Roman" w:cs="Times New Roman"/>
                <w:sz w:val="16"/>
                <w:szCs w:val="16"/>
              </w:rPr>
              <w:t>Хранение и переработка</w:t>
            </w:r>
          </w:p>
          <w:p w:rsidR="00C370ED" w:rsidRPr="00B427FF" w:rsidRDefault="00C370ED" w:rsidP="00C370ED">
            <w:pPr>
              <w:pStyle w:val="affff2"/>
              <w:rPr>
                <w:rFonts w:ascii="Times New Roman" w:hAnsi="Times New Roman" w:cs="Times New Roman"/>
                <w:sz w:val="16"/>
                <w:szCs w:val="16"/>
              </w:rPr>
            </w:pPr>
            <w:r w:rsidRPr="00B427FF">
              <w:rPr>
                <w:rFonts w:ascii="Times New Roman" w:hAnsi="Times New Roman" w:cs="Times New Roman"/>
                <w:sz w:val="16"/>
                <w:szCs w:val="16"/>
              </w:rPr>
              <w:t>сельскохозяйственной</w:t>
            </w:r>
          </w:p>
          <w:p w:rsidR="00C370ED" w:rsidRPr="00B427FF" w:rsidRDefault="00C370ED" w:rsidP="00C370ED">
            <w:pPr>
              <w:pStyle w:val="affff2"/>
              <w:rPr>
                <w:rFonts w:ascii="Times New Roman" w:hAnsi="Times New Roman" w:cs="Times New Roman"/>
                <w:sz w:val="16"/>
                <w:szCs w:val="16"/>
              </w:rPr>
            </w:pPr>
            <w:r w:rsidRPr="00B427FF">
              <w:rPr>
                <w:rFonts w:ascii="Times New Roman" w:hAnsi="Times New Roman" w:cs="Times New Roman"/>
                <w:sz w:val="16"/>
                <w:szCs w:val="16"/>
              </w:rPr>
              <w:t>продукции</w:t>
            </w:r>
          </w:p>
        </w:tc>
        <w:tc>
          <w:tcPr>
            <w:tcW w:w="1635" w:type="pct"/>
            <w:tcBorders>
              <w:top w:val="single" w:sz="4" w:space="0" w:color="auto"/>
              <w:left w:val="single" w:sz="4" w:space="0" w:color="auto"/>
              <w:bottom w:val="single" w:sz="4" w:space="0" w:color="auto"/>
              <w:right w:val="single" w:sz="4" w:space="0" w:color="auto"/>
            </w:tcBorders>
            <w:hideMark/>
          </w:tcPr>
          <w:p w:rsidR="00C370ED" w:rsidRPr="00B427FF" w:rsidRDefault="00C370ED" w:rsidP="00C370ED">
            <w:pPr>
              <w:pStyle w:val="ae"/>
              <w:rPr>
                <w:rFonts w:ascii="Times New Roman" w:hAnsi="Times New Roman"/>
                <w:sz w:val="16"/>
                <w:szCs w:val="16"/>
              </w:rPr>
            </w:pPr>
            <w:r w:rsidRPr="00B427FF">
              <w:rPr>
                <w:rFonts w:ascii="Times New Roman" w:hAnsi="Times New Roman"/>
                <w:sz w:val="16"/>
                <w:szCs w:val="16"/>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2164" w:type="pct"/>
            <w:tcBorders>
              <w:top w:val="single" w:sz="4" w:space="0" w:color="auto"/>
              <w:left w:val="single" w:sz="4" w:space="0" w:color="auto"/>
              <w:bottom w:val="single" w:sz="4" w:space="0" w:color="auto"/>
              <w:right w:val="single" w:sz="4" w:space="0" w:color="auto"/>
            </w:tcBorders>
            <w:hideMark/>
          </w:tcPr>
          <w:p w:rsidR="00C370ED" w:rsidRPr="00B427FF" w:rsidRDefault="00C370ED" w:rsidP="00C370ED">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sz w:val="16"/>
                <w:szCs w:val="16"/>
              </w:rPr>
              <w:t xml:space="preserve">- минимальная / максимальная площадь земельного участка–  </w:t>
            </w:r>
            <w:r w:rsidRPr="00B427FF">
              <w:rPr>
                <w:rFonts w:ascii="Times New Roman" w:hAnsi="Times New Roman" w:cs="Times New Roman"/>
                <w:b/>
                <w:sz w:val="16"/>
                <w:szCs w:val="16"/>
              </w:rPr>
              <w:t>500 / 500000</w:t>
            </w:r>
            <w:r w:rsidRPr="00B427FF">
              <w:rPr>
                <w:rFonts w:ascii="Times New Roman" w:hAnsi="Times New Roman" w:cs="Times New Roman"/>
                <w:sz w:val="16"/>
                <w:szCs w:val="16"/>
              </w:rPr>
              <w:t>кв. м;</w:t>
            </w:r>
          </w:p>
          <w:p w:rsidR="00C370ED" w:rsidRPr="00B427FF" w:rsidRDefault="00C370ED" w:rsidP="00C370ED">
            <w:pPr>
              <w:spacing w:after="0" w:line="240" w:lineRule="auto"/>
              <w:ind w:firstLine="223"/>
              <w:jc w:val="both"/>
              <w:rPr>
                <w:rFonts w:ascii="Times New Roman" w:hAnsi="Times New Roman" w:cs="Times New Roman"/>
                <w:b/>
                <w:bCs/>
                <w:sz w:val="16"/>
                <w:szCs w:val="16"/>
              </w:rPr>
            </w:pPr>
            <w:r w:rsidRPr="00B427FF">
              <w:rPr>
                <w:rFonts w:ascii="Times New Roman" w:hAnsi="Times New Roman" w:cs="Times New Roman"/>
                <w:sz w:val="16"/>
                <w:szCs w:val="16"/>
              </w:rPr>
              <w:t xml:space="preserve">-минимальные отступы от границ смежных земельных участков – </w:t>
            </w:r>
            <w:r w:rsidRPr="00B427FF">
              <w:rPr>
                <w:rFonts w:ascii="Times New Roman" w:hAnsi="Times New Roman" w:cs="Times New Roman"/>
                <w:b/>
                <w:sz w:val="16"/>
                <w:szCs w:val="16"/>
              </w:rPr>
              <w:t>3 м.,</w:t>
            </w:r>
            <w:r w:rsidRPr="00B427FF">
              <w:rPr>
                <w:rFonts w:ascii="Times New Roman" w:hAnsi="Times New Roman" w:cs="Times New Roman"/>
                <w:sz w:val="16"/>
                <w:szCs w:val="16"/>
              </w:rPr>
              <w:t xml:space="preserve"> от фронтальной границы участка </w:t>
            </w:r>
            <w:r w:rsidRPr="00B427FF">
              <w:rPr>
                <w:rFonts w:ascii="Times New Roman" w:hAnsi="Times New Roman" w:cs="Times New Roman"/>
                <w:bCs/>
                <w:sz w:val="16"/>
                <w:szCs w:val="16"/>
              </w:rPr>
              <w:t xml:space="preserve">– </w:t>
            </w:r>
            <w:r w:rsidRPr="00B427FF">
              <w:rPr>
                <w:rFonts w:ascii="Times New Roman" w:hAnsi="Times New Roman" w:cs="Times New Roman"/>
                <w:b/>
                <w:bCs/>
                <w:sz w:val="16"/>
                <w:szCs w:val="16"/>
              </w:rPr>
              <w:t xml:space="preserve">5 м.; </w:t>
            </w:r>
          </w:p>
          <w:p w:rsidR="00C370ED" w:rsidRPr="00B427FF" w:rsidRDefault="00C370ED" w:rsidP="00C370ED">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sz w:val="16"/>
                <w:szCs w:val="16"/>
              </w:rPr>
              <w:t xml:space="preserve">- максимальное количество этажей </w:t>
            </w:r>
            <w:r w:rsidRPr="00B427FF">
              <w:rPr>
                <w:rFonts w:ascii="Times New Roman" w:eastAsia="SimSun" w:hAnsi="Times New Roman" w:cs="Times New Roman"/>
                <w:sz w:val="16"/>
                <w:szCs w:val="16"/>
                <w:lang w:eastAsia="zh-CN"/>
              </w:rPr>
              <w:t>зданий</w:t>
            </w:r>
            <w:r w:rsidRPr="00B427FF">
              <w:rPr>
                <w:rFonts w:ascii="Times New Roman" w:hAnsi="Times New Roman" w:cs="Times New Roman"/>
                <w:sz w:val="16"/>
                <w:szCs w:val="16"/>
              </w:rPr>
              <w:t xml:space="preserve"> – </w:t>
            </w:r>
            <w:r w:rsidRPr="00B427FF">
              <w:rPr>
                <w:rFonts w:ascii="Times New Roman" w:hAnsi="Times New Roman" w:cs="Times New Roman"/>
                <w:b/>
                <w:sz w:val="16"/>
                <w:szCs w:val="16"/>
              </w:rPr>
              <w:t>1 этаж</w:t>
            </w:r>
            <w:r w:rsidRPr="00B427FF">
              <w:rPr>
                <w:rFonts w:ascii="Times New Roman" w:hAnsi="Times New Roman" w:cs="Times New Roman"/>
                <w:sz w:val="16"/>
                <w:szCs w:val="16"/>
              </w:rPr>
              <w:t>;</w:t>
            </w:r>
          </w:p>
          <w:p w:rsidR="00C370ED" w:rsidRPr="00B427FF" w:rsidRDefault="00C370ED" w:rsidP="00C370ED">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b/>
                <w:sz w:val="16"/>
                <w:szCs w:val="16"/>
              </w:rPr>
              <w:t xml:space="preserve">- </w:t>
            </w:r>
            <w:r w:rsidRPr="00B427FF">
              <w:rPr>
                <w:rFonts w:ascii="Times New Roman" w:hAnsi="Times New Roman" w:cs="Times New Roman"/>
                <w:sz w:val="16"/>
                <w:szCs w:val="16"/>
              </w:rPr>
              <w:t xml:space="preserve">максимальная высота объектов капитального строительства от уровня земли до верха перекрытия последнего этажа (или конька кровли) -  не более </w:t>
            </w:r>
            <w:r w:rsidRPr="00B427FF">
              <w:rPr>
                <w:rFonts w:ascii="Times New Roman" w:hAnsi="Times New Roman" w:cs="Times New Roman"/>
                <w:b/>
                <w:sz w:val="16"/>
                <w:szCs w:val="16"/>
              </w:rPr>
              <w:t>9 м;</w:t>
            </w:r>
            <w:r w:rsidRPr="00B427FF">
              <w:rPr>
                <w:rFonts w:ascii="Times New Roman" w:hAnsi="Times New Roman" w:cs="Times New Roman"/>
                <w:sz w:val="16"/>
                <w:szCs w:val="16"/>
              </w:rPr>
              <w:t xml:space="preserve"> </w:t>
            </w:r>
          </w:p>
          <w:p w:rsidR="00C370ED" w:rsidRPr="00B427FF" w:rsidRDefault="00C370ED" w:rsidP="00C370ED">
            <w:pPr>
              <w:spacing w:after="0" w:line="240" w:lineRule="auto"/>
              <w:ind w:firstLine="426"/>
              <w:jc w:val="both"/>
              <w:rPr>
                <w:rFonts w:ascii="Times New Roman" w:eastAsia="SimSun" w:hAnsi="Times New Roman" w:cs="Times New Roman"/>
                <w:b/>
                <w:sz w:val="16"/>
                <w:szCs w:val="16"/>
                <w:lang w:eastAsia="zh-CN"/>
              </w:rPr>
            </w:pPr>
            <w:r w:rsidRPr="00B427FF">
              <w:rPr>
                <w:rFonts w:ascii="Times New Roman" w:eastAsia="SimSun" w:hAnsi="Times New Roman" w:cs="Times New Roman"/>
                <w:sz w:val="16"/>
                <w:szCs w:val="16"/>
                <w:lang w:eastAsia="zh-CN"/>
              </w:rPr>
              <w:t xml:space="preserve">- максимальный процент застройки в границах земельного участка – </w:t>
            </w:r>
            <w:r w:rsidRPr="00B427FF">
              <w:rPr>
                <w:rFonts w:ascii="Times New Roman" w:eastAsia="SimSun" w:hAnsi="Times New Roman" w:cs="Times New Roman"/>
                <w:b/>
                <w:sz w:val="16"/>
                <w:szCs w:val="16"/>
                <w:lang w:eastAsia="zh-CN"/>
              </w:rPr>
              <w:t>50%</w:t>
            </w:r>
          </w:p>
          <w:p w:rsidR="00C370ED" w:rsidRPr="00B427FF" w:rsidRDefault="00C370ED" w:rsidP="00C370ED">
            <w:pPr>
              <w:spacing w:after="0" w:line="240" w:lineRule="auto"/>
              <w:ind w:firstLine="426"/>
              <w:jc w:val="both"/>
              <w:rPr>
                <w:rFonts w:ascii="Times New Roman" w:hAnsi="Times New Roman" w:cs="Times New Roman"/>
                <w:b/>
                <w:sz w:val="16"/>
                <w:szCs w:val="16"/>
              </w:rPr>
            </w:pPr>
            <w:r w:rsidRPr="00B427FF">
              <w:rPr>
                <w:rFonts w:ascii="Times New Roman" w:hAnsi="Times New Roman" w:cs="Times New Roman"/>
                <w:sz w:val="16"/>
                <w:szCs w:val="16"/>
              </w:rPr>
              <w:t xml:space="preserve">- минимальный процент озеленения - </w:t>
            </w:r>
            <w:r w:rsidRPr="00B427FF">
              <w:rPr>
                <w:rFonts w:ascii="Times New Roman" w:hAnsi="Times New Roman" w:cs="Times New Roman"/>
                <w:b/>
                <w:sz w:val="16"/>
                <w:szCs w:val="16"/>
              </w:rPr>
              <w:t>15%</w:t>
            </w:r>
            <w:r w:rsidRPr="00B427FF">
              <w:rPr>
                <w:rFonts w:ascii="Times New Roman" w:hAnsi="Times New Roman" w:cs="Times New Roman"/>
                <w:sz w:val="16"/>
                <w:szCs w:val="16"/>
              </w:rPr>
              <w:t xml:space="preserve"> от площади земельного участка.</w:t>
            </w:r>
          </w:p>
        </w:tc>
      </w:tr>
      <w:tr w:rsidR="00C370ED" w:rsidRPr="00B427FF" w:rsidTr="00C370ED">
        <w:trPr>
          <w:trHeight w:val="552"/>
        </w:trPr>
        <w:tc>
          <w:tcPr>
            <w:tcW w:w="384" w:type="pct"/>
            <w:tcBorders>
              <w:top w:val="single" w:sz="4" w:space="0" w:color="auto"/>
              <w:left w:val="single" w:sz="4" w:space="0" w:color="auto"/>
              <w:bottom w:val="single" w:sz="4" w:space="0" w:color="auto"/>
              <w:right w:val="single" w:sz="4" w:space="0" w:color="auto"/>
            </w:tcBorders>
            <w:hideMark/>
          </w:tcPr>
          <w:p w:rsidR="00C370ED" w:rsidRPr="00B427FF" w:rsidRDefault="00C370ED" w:rsidP="00C370ED">
            <w:pPr>
              <w:widowControl w:val="0"/>
              <w:autoSpaceDE w:val="0"/>
              <w:autoSpaceDN w:val="0"/>
              <w:adjustRightInd w:val="0"/>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1.16</w:t>
            </w:r>
          </w:p>
        </w:tc>
        <w:tc>
          <w:tcPr>
            <w:tcW w:w="817" w:type="pct"/>
            <w:tcBorders>
              <w:top w:val="single" w:sz="4" w:space="0" w:color="auto"/>
              <w:left w:val="single" w:sz="4" w:space="0" w:color="auto"/>
              <w:bottom w:val="single" w:sz="4" w:space="0" w:color="auto"/>
              <w:right w:val="single" w:sz="4" w:space="0" w:color="auto"/>
            </w:tcBorders>
            <w:hideMark/>
          </w:tcPr>
          <w:p w:rsidR="00C370ED" w:rsidRPr="00B427FF" w:rsidRDefault="00C370ED" w:rsidP="00C370ED">
            <w:pPr>
              <w:pStyle w:val="ConsPlusNormal"/>
              <w:ind w:firstLine="0"/>
              <w:jc w:val="both"/>
              <w:rPr>
                <w:rFonts w:ascii="Times New Roman" w:hAnsi="Times New Roman" w:cs="Times New Roman"/>
                <w:sz w:val="16"/>
                <w:szCs w:val="16"/>
              </w:rPr>
            </w:pPr>
            <w:r w:rsidRPr="00B427FF">
              <w:rPr>
                <w:rFonts w:ascii="Times New Roman" w:hAnsi="Times New Roman" w:cs="Times New Roman"/>
                <w:sz w:val="16"/>
                <w:szCs w:val="16"/>
              </w:rPr>
              <w:t>Ведение личного подсобного хозяйства на полевых участках</w:t>
            </w:r>
          </w:p>
        </w:tc>
        <w:tc>
          <w:tcPr>
            <w:tcW w:w="1635" w:type="pct"/>
            <w:tcBorders>
              <w:top w:val="single" w:sz="4" w:space="0" w:color="auto"/>
              <w:left w:val="single" w:sz="4" w:space="0" w:color="auto"/>
              <w:bottom w:val="single" w:sz="4" w:space="0" w:color="auto"/>
              <w:right w:val="single" w:sz="4" w:space="0" w:color="auto"/>
            </w:tcBorders>
            <w:hideMark/>
          </w:tcPr>
          <w:p w:rsidR="00C370ED" w:rsidRPr="00B427FF" w:rsidRDefault="00C370ED" w:rsidP="00C370ED">
            <w:pPr>
              <w:pStyle w:val="ConsPlusNormal"/>
              <w:ind w:firstLine="0"/>
              <w:jc w:val="both"/>
              <w:rPr>
                <w:rFonts w:ascii="Times New Roman" w:hAnsi="Times New Roman" w:cs="Times New Roman"/>
                <w:sz w:val="16"/>
                <w:szCs w:val="16"/>
              </w:rPr>
            </w:pPr>
            <w:r w:rsidRPr="00B427FF">
              <w:rPr>
                <w:rFonts w:ascii="Times New Roman" w:hAnsi="Times New Roman" w:cs="Times New Roman"/>
                <w:sz w:val="16"/>
                <w:szCs w:val="16"/>
              </w:rPr>
              <w:t>Производство сельскохозяйственной продукции без права возведения объектов капитального строительства</w:t>
            </w:r>
          </w:p>
        </w:tc>
        <w:tc>
          <w:tcPr>
            <w:tcW w:w="2164" w:type="pct"/>
            <w:tcBorders>
              <w:top w:val="single" w:sz="4" w:space="0" w:color="auto"/>
              <w:left w:val="single" w:sz="4" w:space="0" w:color="auto"/>
              <w:bottom w:val="single" w:sz="4" w:space="0" w:color="auto"/>
              <w:right w:val="single" w:sz="4" w:space="0" w:color="auto"/>
            </w:tcBorders>
            <w:hideMark/>
          </w:tcPr>
          <w:p w:rsidR="00C370ED" w:rsidRPr="00B427FF" w:rsidRDefault="00C370ED" w:rsidP="00C370ED">
            <w:pPr>
              <w:pStyle w:val="ae"/>
              <w:jc w:val="left"/>
              <w:rPr>
                <w:rFonts w:ascii="Times New Roman" w:hAnsi="Times New Roman"/>
                <w:sz w:val="16"/>
                <w:szCs w:val="16"/>
              </w:rPr>
            </w:pPr>
            <w:r w:rsidRPr="00B427FF">
              <w:rPr>
                <w:rFonts w:ascii="Times New Roman" w:hAnsi="Times New Roman"/>
                <w:sz w:val="16"/>
                <w:szCs w:val="16"/>
              </w:rPr>
              <w:t xml:space="preserve">Минимальная /максимальная площадь земельного участка </w:t>
            </w:r>
            <w:r w:rsidRPr="00B427FF">
              <w:rPr>
                <w:rFonts w:ascii="Times New Roman" w:hAnsi="Times New Roman"/>
                <w:b/>
                <w:sz w:val="16"/>
                <w:szCs w:val="16"/>
              </w:rPr>
              <w:t>1000/25000</w:t>
            </w:r>
            <w:r w:rsidRPr="00B427FF">
              <w:rPr>
                <w:rFonts w:ascii="Times New Roman" w:hAnsi="Times New Roman"/>
                <w:sz w:val="16"/>
                <w:szCs w:val="16"/>
              </w:rPr>
              <w:t xml:space="preserve"> кв. м.</w:t>
            </w:r>
          </w:p>
          <w:p w:rsidR="00C370ED" w:rsidRPr="00B427FF" w:rsidRDefault="00C370ED" w:rsidP="00C370ED">
            <w:pPr>
              <w:pStyle w:val="ae"/>
              <w:jc w:val="left"/>
              <w:rPr>
                <w:rFonts w:ascii="Times New Roman" w:hAnsi="Times New Roman"/>
                <w:sz w:val="16"/>
                <w:szCs w:val="16"/>
              </w:rPr>
            </w:pPr>
            <w:r w:rsidRPr="00B427FF">
              <w:rPr>
                <w:rFonts w:ascii="Times New Roman" w:hAnsi="Times New Roman"/>
                <w:sz w:val="16"/>
                <w:szCs w:val="16"/>
              </w:rPr>
              <w:t>кв. м.</w:t>
            </w:r>
          </w:p>
          <w:p w:rsidR="00C370ED" w:rsidRPr="00B427FF" w:rsidRDefault="00C370ED" w:rsidP="00C370ED">
            <w:pPr>
              <w:pStyle w:val="ae"/>
              <w:rPr>
                <w:rFonts w:ascii="Times New Roman" w:hAnsi="Times New Roman"/>
                <w:sz w:val="16"/>
                <w:szCs w:val="16"/>
              </w:rPr>
            </w:pPr>
            <w:r w:rsidRPr="00B427FF">
              <w:rPr>
                <w:rFonts w:ascii="Times New Roman" w:hAnsi="Times New Roman"/>
                <w:sz w:val="16"/>
                <w:szCs w:val="16"/>
              </w:rPr>
              <w:t>Застройка участка не допускается, места допустимого размещения объектов не предусматриваются</w:t>
            </w:r>
          </w:p>
        </w:tc>
      </w:tr>
      <w:tr w:rsidR="00C370ED" w:rsidRPr="00B427FF" w:rsidTr="00C370ED">
        <w:trPr>
          <w:trHeight w:val="552"/>
        </w:trPr>
        <w:tc>
          <w:tcPr>
            <w:tcW w:w="384" w:type="pct"/>
            <w:tcBorders>
              <w:top w:val="single" w:sz="4" w:space="0" w:color="auto"/>
              <w:left w:val="single" w:sz="4" w:space="0" w:color="auto"/>
              <w:bottom w:val="single" w:sz="4" w:space="0" w:color="auto"/>
              <w:right w:val="single" w:sz="4" w:space="0" w:color="auto"/>
            </w:tcBorders>
            <w:hideMark/>
          </w:tcPr>
          <w:p w:rsidR="00C370ED" w:rsidRPr="00B427FF" w:rsidRDefault="00C370ED" w:rsidP="00C370ED">
            <w:pPr>
              <w:widowControl w:val="0"/>
              <w:autoSpaceDE w:val="0"/>
              <w:autoSpaceDN w:val="0"/>
              <w:adjustRightInd w:val="0"/>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lastRenderedPageBreak/>
              <w:t>1.17</w:t>
            </w:r>
          </w:p>
        </w:tc>
        <w:tc>
          <w:tcPr>
            <w:tcW w:w="817" w:type="pct"/>
            <w:tcBorders>
              <w:top w:val="single" w:sz="4" w:space="0" w:color="auto"/>
              <w:left w:val="single" w:sz="4" w:space="0" w:color="auto"/>
              <w:bottom w:val="single" w:sz="4" w:space="0" w:color="auto"/>
              <w:right w:val="single" w:sz="4" w:space="0" w:color="auto"/>
            </w:tcBorders>
            <w:hideMark/>
          </w:tcPr>
          <w:p w:rsidR="00C370ED" w:rsidRPr="00B427FF" w:rsidRDefault="00C370ED" w:rsidP="00C370ED">
            <w:pPr>
              <w:pStyle w:val="affff2"/>
              <w:rPr>
                <w:rFonts w:ascii="Times New Roman" w:hAnsi="Times New Roman" w:cs="Times New Roman"/>
                <w:sz w:val="16"/>
                <w:szCs w:val="16"/>
              </w:rPr>
            </w:pPr>
            <w:r w:rsidRPr="00B427FF">
              <w:rPr>
                <w:rFonts w:ascii="Times New Roman" w:hAnsi="Times New Roman" w:cs="Times New Roman"/>
                <w:sz w:val="16"/>
                <w:szCs w:val="16"/>
              </w:rPr>
              <w:t>Питомники</w:t>
            </w:r>
          </w:p>
        </w:tc>
        <w:tc>
          <w:tcPr>
            <w:tcW w:w="1635" w:type="pct"/>
            <w:tcBorders>
              <w:top w:val="single" w:sz="4" w:space="0" w:color="auto"/>
              <w:left w:val="single" w:sz="4" w:space="0" w:color="auto"/>
              <w:bottom w:val="single" w:sz="4" w:space="0" w:color="auto"/>
              <w:right w:val="single" w:sz="4" w:space="0" w:color="auto"/>
            </w:tcBorders>
            <w:hideMark/>
          </w:tcPr>
          <w:p w:rsidR="00C370ED" w:rsidRPr="00B427FF" w:rsidRDefault="00C370ED" w:rsidP="00C370ED">
            <w:pPr>
              <w:pStyle w:val="ae"/>
              <w:rPr>
                <w:rFonts w:ascii="Times New Roman" w:hAnsi="Times New Roman"/>
                <w:sz w:val="16"/>
                <w:szCs w:val="16"/>
              </w:rPr>
            </w:pPr>
            <w:r w:rsidRPr="00B427FF">
              <w:rPr>
                <w:rFonts w:ascii="Times New Roman" w:hAnsi="Times New Roman"/>
                <w:sz w:val="16"/>
                <w:szCs w:val="16"/>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C370ED" w:rsidRPr="00B427FF" w:rsidRDefault="00C370ED" w:rsidP="00C370ED">
            <w:pPr>
              <w:pStyle w:val="ae"/>
              <w:rPr>
                <w:rFonts w:ascii="Times New Roman" w:hAnsi="Times New Roman"/>
                <w:sz w:val="16"/>
                <w:szCs w:val="16"/>
              </w:rPr>
            </w:pPr>
            <w:r w:rsidRPr="00B427FF">
              <w:rPr>
                <w:rFonts w:ascii="Times New Roman" w:hAnsi="Times New Roman"/>
                <w:sz w:val="16"/>
                <w:szCs w:val="16"/>
              </w:rPr>
              <w:t>размещение сооружений, необходимых для указанных видов сельскохозяйственного производства</w:t>
            </w:r>
          </w:p>
        </w:tc>
        <w:tc>
          <w:tcPr>
            <w:tcW w:w="2164" w:type="pct"/>
            <w:tcBorders>
              <w:top w:val="single" w:sz="4" w:space="0" w:color="auto"/>
              <w:left w:val="single" w:sz="4" w:space="0" w:color="auto"/>
              <w:bottom w:val="single" w:sz="4" w:space="0" w:color="auto"/>
              <w:right w:val="single" w:sz="4" w:space="0" w:color="auto"/>
            </w:tcBorders>
            <w:hideMark/>
          </w:tcPr>
          <w:p w:rsidR="00C370ED" w:rsidRPr="00B427FF" w:rsidRDefault="00C370ED" w:rsidP="00C370ED">
            <w:pPr>
              <w:spacing w:after="0" w:line="240" w:lineRule="auto"/>
              <w:ind w:firstLine="426"/>
              <w:jc w:val="both"/>
              <w:rPr>
                <w:rFonts w:ascii="Times New Roman" w:hAnsi="Times New Roman" w:cs="Times New Roman"/>
                <w:sz w:val="16"/>
                <w:szCs w:val="16"/>
              </w:rPr>
            </w:pPr>
            <w:r w:rsidRPr="00B427FF">
              <w:rPr>
                <w:rFonts w:ascii="Times New Roman" w:hAnsi="Times New Roman" w:cs="Times New Roman"/>
                <w:sz w:val="16"/>
                <w:szCs w:val="16"/>
              </w:rPr>
              <w:t xml:space="preserve">-минимальная/максимальная площадь земельных участков – </w:t>
            </w:r>
            <w:r w:rsidRPr="00B427FF">
              <w:rPr>
                <w:rFonts w:ascii="Times New Roman" w:hAnsi="Times New Roman" w:cs="Times New Roman"/>
                <w:b/>
                <w:sz w:val="16"/>
                <w:szCs w:val="16"/>
              </w:rPr>
              <w:t>5000 /25000 кв.м.</w:t>
            </w:r>
          </w:p>
          <w:p w:rsidR="00C370ED" w:rsidRPr="00B427FF" w:rsidRDefault="00C370ED" w:rsidP="00C370ED">
            <w:pPr>
              <w:widowControl w:val="0"/>
              <w:spacing w:after="0" w:line="240" w:lineRule="auto"/>
              <w:ind w:firstLine="284"/>
              <w:jc w:val="both"/>
              <w:rPr>
                <w:rFonts w:ascii="Times New Roman" w:hAnsi="Times New Roman" w:cs="Times New Roman"/>
                <w:b/>
                <w:bCs/>
                <w:sz w:val="16"/>
                <w:szCs w:val="16"/>
              </w:rPr>
            </w:pPr>
            <w:r w:rsidRPr="00B427FF">
              <w:rPr>
                <w:rFonts w:ascii="Times New Roman" w:hAnsi="Times New Roman" w:cs="Times New Roman"/>
                <w:sz w:val="16"/>
                <w:szCs w:val="16"/>
              </w:rPr>
              <w:t xml:space="preserve">-минимальные отступы от границ смежных земельных участков – </w:t>
            </w:r>
            <w:r w:rsidRPr="00B427FF">
              <w:rPr>
                <w:rFonts w:ascii="Times New Roman" w:hAnsi="Times New Roman" w:cs="Times New Roman"/>
                <w:b/>
                <w:sz w:val="16"/>
                <w:szCs w:val="16"/>
              </w:rPr>
              <w:t>3 м,</w:t>
            </w:r>
            <w:r w:rsidRPr="00B427FF">
              <w:rPr>
                <w:rFonts w:ascii="Times New Roman" w:hAnsi="Times New Roman" w:cs="Times New Roman"/>
                <w:sz w:val="16"/>
                <w:szCs w:val="16"/>
              </w:rPr>
              <w:t xml:space="preserve"> от фронтальной границы участка </w:t>
            </w:r>
            <w:r w:rsidRPr="00B427FF">
              <w:rPr>
                <w:rFonts w:ascii="Times New Roman" w:hAnsi="Times New Roman" w:cs="Times New Roman"/>
                <w:bCs/>
                <w:sz w:val="16"/>
                <w:szCs w:val="16"/>
              </w:rPr>
              <w:t xml:space="preserve">– </w:t>
            </w:r>
            <w:r w:rsidRPr="00B427FF">
              <w:rPr>
                <w:rFonts w:ascii="Times New Roman" w:hAnsi="Times New Roman" w:cs="Times New Roman"/>
                <w:b/>
                <w:bCs/>
                <w:sz w:val="16"/>
                <w:szCs w:val="16"/>
              </w:rPr>
              <w:t>5 м;</w:t>
            </w:r>
          </w:p>
          <w:p w:rsidR="00C370ED" w:rsidRPr="00B427FF" w:rsidRDefault="00C370ED" w:rsidP="00C370ED">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sz w:val="16"/>
                <w:szCs w:val="16"/>
              </w:rPr>
              <w:t xml:space="preserve">- максимальное количество этажей </w:t>
            </w:r>
            <w:r w:rsidRPr="00B427FF">
              <w:rPr>
                <w:rFonts w:ascii="Times New Roman" w:eastAsia="SimSun" w:hAnsi="Times New Roman" w:cs="Times New Roman"/>
                <w:sz w:val="16"/>
                <w:szCs w:val="16"/>
                <w:lang w:eastAsia="zh-CN"/>
              </w:rPr>
              <w:t>зданий</w:t>
            </w:r>
            <w:r w:rsidRPr="00B427FF">
              <w:rPr>
                <w:rFonts w:ascii="Times New Roman" w:hAnsi="Times New Roman" w:cs="Times New Roman"/>
                <w:sz w:val="16"/>
                <w:szCs w:val="16"/>
              </w:rPr>
              <w:t xml:space="preserve"> – </w:t>
            </w:r>
            <w:r w:rsidRPr="00B427FF">
              <w:rPr>
                <w:rFonts w:ascii="Times New Roman" w:hAnsi="Times New Roman" w:cs="Times New Roman"/>
                <w:b/>
                <w:sz w:val="16"/>
                <w:szCs w:val="16"/>
              </w:rPr>
              <w:t xml:space="preserve"> 1 этаж</w:t>
            </w:r>
            <w:r w:rsidRPr="00B427FF">
              <w:rPr>
                <w:rFonts w:ascii="Times New Roman" w:hAnsi="Times New Roman" w:cs="Times New Roman"/>
                <w:sz w:val="16"/>
                <w:szCs w:val="16"/>
              </w:rPr>
              <w:t>;</w:t>
            </w:r>
          </w:p>
          <w:p w:rsidR="00C370ED" w:rsidRPr="00B427FF" w:rsidRDefault="00C370ED" w:rsidP="00C370ED">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b/>
                <w:sz w:val="16"/>
                <w:szCs w:val="16"/>
              </w:rPr>
              <w:t xml:space="preserve">- </w:t>
            </w:r>
            <w:r w:rsidRPr="00B427FF">
              <w:rPr>
                <w:rFonts w:ascii="Times New Roman" w:hAnsi="Times New Roman" w:cs="Times New Roman"/>
                <w:sz w:val="16"/>
                <w:szCs w:val="16"/>
              </w:rPr>
              <w:t xml:space="preserve">максимальная высота объектов капитального строительства от уровня земли до верха перекрытия последнего этажа (или конька кровли) -  не более </w:t>
            </w:r>
            <w:r w:rsidRPr="00B427FF">
              <w:rPr>
                <w:rFonts w:ascii="Times New Roman" w:hAnsi="Times New Roman" w:cs="Times New Roman"/>
                <w:b/>
                <w:sz w:val="16"/>
                <w:szCs w:val="16"/>
              </w:rPr>
              <w:t>9 м;</w:t>
            </w:r>
            <w:r w:rsidRPr="00B427FF">
              <w:rPr>
                <w:rFonts w:ascii="Times New Roman" w:hAnsi="Times New Roman" w:cs="Times New Roman"/>
                <w:sz w:val="16"/>
                <w:szCs w:val="16"/>
              </w:rPr>
              <w:t xml:space="preserve"> </w:t>
            </w:r>
          </w:p>
          <w:p w:rsidR="00C370ED" w:rsidRPr="00B427FF" w:rsidRDefault="00C370ED" w:rsidP="00C370ED">
            <w:pPr>
              <w:spacing w:after="0" w:line="240" w:lineRule="auto"/>
              <w:ind w:firstLine="426"/>
              <w:jc w:val="both"/>
              <w:rPr>
                <w:rFonts w:ascii="Times New Roman" w:hAnsi="Times New Roman" w:cs="Times New Roman"/>
                <w:b/>
                <w:sz w:val="16"/>
                <w:szCs w:val="16"/>
              </w:rPr>
            </w:pPr>
            <w:r w:rsidRPr="00B427FF">
              <w:rPr>
                <w:rFonts w:ascii="Times New Roman" w:eastAsia="SimSun" w:hAnsi="Times New Roman" w:cs="Times New Roman"/>
                <w:sz w:val="16"/>
                <w:szCs w:val="16"/>
                <w:lang w:eastAsia="zh-CN"/>
              </w:rPr>
              <w:t xml:space="preserve">- максимальный процент застройки в границах земельного участка – </w:t>
            </w:r>
            <w:r w:rsidRPr="00B427FF">
              <w:rPr>
                <w:rFonts w:ascii="Times New Roman" w:eastAsia="SimSun" w:hAnsi="Times New Roman" w:cs="Times New Roman"/>
                <w:b/>
                <w:sz w:val="16"/>
                <w:szCs w:val="16"/>
                <w:lang w:eastAsia="zh-CN"/>
              </w:rPr>
              <w:t>20%</w:t>
            </w:r>
          </w:p>
        </w:tc>
      </w:tr>
      <w:tr w:rsidR="00C370ED" w:rsidRPr="00B427FF" w:rsidTr="00C370ED">
        <w:trPr>
          <w:trHeight w:val="552"/>
        </w:trPr>
        <w:tc>
          <w:tcPr>
            <w:tcW w:w="384" w:type="pct"/>
            <w:tcBorders>
              <w:top w:val="single" w:sz="4" w:space="0" w:color="auto"/>
              <w:left w:val="single" w:sz="4" w:space="0" w:color="auto"/>
              <w:bottom w:val="single" w:sz="4" w:space="0" w:color="auto"/>
              <w:right w:val="single" w:sz="4" w:space="0" w:color="auto"/>
            </w:tcBorders>
            <w:hideMark/>
          </w:tcPr>
          <w:p w:rsidR="00C370ED" w:rsidRPr="00B427FF" w:rsidRDefault="00C370ED" w:rsidP="00C370ED">
            <w:pPr>
              <w:widowControl w:val="0"/>
              <w:autoSpaceDE w:val="0"/>
              <w:autoSpaceDN w:val="0"/>
              <w:adjustRightInd w:val="0"/>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1.18</w:t>
            </w:r>
          </w:p>
        </w:tc>
        <w:tc>
          <w:tcPr>
            <w:tcW w:w="817" w:type="pct"/>
            <w:tcBorders>
              <w:top w:val="single" w:sz="4" w:space="0" w:color="auto"/>
              <w:left w:val="single" w:sz="4" w:space="0" w:color="auto"/>
              <w:bottom w:val="single" w:sz="4" w:space="0" w:color="auto"/>
              <w:right w:val="single" w:sz="4" w:space="0" w:color="auto"/>
            </w:tcBorders>
            <w:hideMark/>
          </w:tcPr>
          <w:p w:rsidR="00C370ED" w:rsidRPr="00B427FF" w:rsidRDefault="00C370ED" w:rsidP="00C370ED">
            <w:pPr>
              <w:pStyle w:val="affff2"/>
              <w:rPr>
                <w:rFonts w:ascii="Times New Roman" w:hAnsi="Times New Roman" w:cs="Times New Roman"/>
                <w:sz w:val="16"/>
                <w:szCs w:val="16"/>
              </w:rPr>
            </w:pPr>
            <w:bookmarkStart w:id="23" w:name="sub_10118"/>
            <w:r w:rsidRPr="00B427FF">
              <w:rPr>
                <w:rFonts w:ascii="Times New Roman" w:hAnsi="Times New Roman" w:cs="Times New Roman"/>
                <w:sz w:val="16"/>
                <w:szCs w:val="16"/>
              </w:rPr>
              <w:t>Обеспечение</w:t>
            </w:r>
            <w:bookmarkEnd w:id="23"/>
          </w:p>
          <w:p w:rsidR="00C370ED" w:rsidRPr="00B427FF" w:rsidRDefault="00C370ED" w:rsidP="00C370ED">
            <w:pPr>
              <w:pStyle w:val="affff2"/>
              <w:rPr>
                <w:rFonts w:ascii="Times New Roman" w:hAnsi="Times New Roman" w:cs="Times New Roman"/>
                <w:sz w:val="16"/>
                <w:szCs w:val="16"/>
              </w:rPr>
            </w:pPr>
            <w:r w:rsidRPr="00B427FF">
              <w:rPr>
                <w:rFonts w:ascii="Times New Roman" w:hAnsi="Times New Roman" w:cs="Times New Roman"/>
                <w:sz w:val="16"/>
                <w:szCs w:val="16"/>
              </w:rPr>
              <w:t>сельскохозяйственного</w:t>
            </w:r>
          </w:p>
          <w:p w:rsidR="00C370ED" w:rsidRPr="00B427FF" w:rsidRDefault="00C370ED" w:rsidP="00C370ED">
            <w:pPr>
              <w:pStyle w:val="affff2"/>
              <w:rPr>
                <w:rFonts w:ascii="Times New Roman" w:hAnsi="Times New Roman" w:cs="Times New Roman"/>
                <w:sz w:val="16"/>
                <w:szCs w:val="16"/>
              </w:rPr>
            </w:pPr>
            <w:r w:rsidRPr="00B427FF">
              <w:rPr>
                <w:rFonts w:ascii="Times New Roman" w:hAnsi="Times New Roman" w:cs="Times New Roman"/>
                <w:sz w:val="16"/>
                <w:szCs w:val="16"/>
              </w:rPr>
              <w:t>производства</w:t>
            </w:r>
          </w:p>
        </w:tc>
        <w:tc>
          <w:tcPr>
            <w:tcW w:w="1635" w:type="pct"/>
            <w:tcBorders>
              <w:top w:val="single" w:sz="4" w:space="0" w:color="auto"/>
              <w:left w:val="single" w:sz="4" w:space="0" w:color="auto"/>
              <w:bottom w:val="single" w:sz="4" w:space="0" w:color="auto"/>
              <w:right w:val="single" w:sz="4" w:space="0" w:color="auto"/>
            </w:tcBorders>
            <w:hideMark/>
          </w:tcPr>
          <w:p w:rsidR="00C370ED" w:rsidRPr="00B427FF" w:rsidRDefault="00C370ED" w:rsidP="00C370ED">
            <w:pPr>
              <w:pStyle w:val="ae"/>
              <w:rPr>
                <w:rFonts w:ascii="Times New Roman" w:hAnsi="Times New Roman"/>
                <w:sz w:val="16"/>
                <w:szCs w:val="16"/>
              </w:rPr>
            </w:pPr>
            <w:r w:rsidRPr="00B427FF">
              <w:rPr>
                <w:rFonts w:ascii="Times New Roman" w:hAnsi="Times New Roman"/>
                <w:sz w:val="16"/>
                <w:szCs w:val="16"/>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2164" w:type="pct"/>
            <w:tcBorders>
              <w:top w:val="single" w:sz="4" w:space="0" w:color="auto"/>
              <w:left w:val="single" w:sz="4" w:space="0" w:color="auto"/>
              <w:bottom w:val="single" w:sz="4" w:space="0" w:color="auto"/>
              <w:right w:val="single" w:sz="4" w:space="0" w:color="auto"/>
            </w:tcBorders>
            <w:hideMark/>
          </w:tcPr>
          <w:p w:rsidR="00C370ED" w:rsidRPr="00B427FF" w:rsidRDefault="00C370ED" w:rsidP="00C370ED">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sz w:val="16"/>
                <w:szCs w:val="16"/>
              </w:rPr>
              <w:t xml:space="preserve">- минимальная / максимальная площадь земельного участка–  </w:t>
            </w:r>
            <w:r w:rsidRPr="00B427FF">
              <w:rPr>
                <w:rFonts w:ascii="Times New Roman" w:hAnsi="Times New Roman" w:cs="Times New Roman"/>
                <w:b/>
                <w:sz w:val="16"/>
                <w:szCs w:val="16"/>
              </w:rPr>
              <w:t>500 / 500000</w:t>
            </w:r>
            <w:r w:rsidRPr="00B427FF">
              <w:rPr>
                <w:rFonts w:ascii="Times New Roman" w:hAnsi="Times New Roman" w:cs="Times New Roman"/>
                <w:sz w:val="16"/>
                <w:szCs w:val="16"/>
              </w:rPr>
              <w:t xml:space="preserve"> кв. м;</w:t>
            </w:r>
          </w:p>
          <w:p w:rsidR="00C370ED" w:rsidRPr="00B427FF" w:rsidRDefault="00C370ED" w:rsidP="00C370ED">
            <w:pPr>
              <w:spacing w:after="0" w:line="240" w:lineRule="auto"/>
              <w:ind w:firstLine="223"/>
              <w:jc w:val="both"/>
              <w:rPr>
                <w:rFonts w:ascii="Times New Roman" w:hAnsi="Times New Roman" w:cs="Times New Roman"/>
                <w:b/>
                <w:bCs/>
                <w:sz w:val="16"/>
                <w:szCs w:val="16"/>
              </w:rPr>
            </w:pPr>
            <w:r w:rsidRPr="00B427FF">
              <w:rPr>
                <w:rFonts w:ascii="Times New Roman" w:hAnsi="Times New Roman" w:cs="Times New Roman"/>
                <w:sz w:val="16"/>
                <w:szCs w:val="16"/>
              </w:rPr>
              <w:t xml:space="preserve">-минимальные отступы от границ смежных земельных участков – </w:t>
            </w:r>
            <w:r w:rsidRPr="00B427FF">
              <w:rPr>
                <w:rFonts w:ascii="Times New Roman" w:hAnsi="Times New Roman" w:cs="Times New Roman"/>
                <w:b/>
                <w:sz w:val="16"/>
                <w:szCs w:val="16"/>
              </w:rPr>
              <w:t>3 м.,</w:t>
            </w:r>
            <w:r w:rsidRPr="00B427FF">
              <w:rPr>
                <w:rFonts w:ascii="Times New Roman" w:hAnsi="Times New Roman" w:cs="Times New Roman"/>
                <w:sz w:val="16"/>
                <w:szCs w:val="16"/>
              </w:rPr>
              <w:t xml:space="preserve"> от фронтальной границы участка </w:t>
            </w:r>
            <w:r w:rsidRPr="00B427FF">
              <w:rPr>
                <w:rFonts w:ascii="Times New Roman" w:hAnsi="Times New Roman" w:cs="Times New Roman"/>
                <w:bCs/>
                <w:sz w:val="16"/>
                <w:szCs w:val="16"/>
              </w:rPr>
              <w:t xml:space="preserve">– </w:t>
            </w:r>
            <w:r w:rsidRPr="00B427FF">
              <w:rPr>
                <w:rFonts w:ascii="Times New Roman" w:hAnsi="Times New Roman" w:cs="Times New Roman"/>
                <w:b/>
                <w:bCs/>
                <w:sz w:val="16"/>
                <w:szCs w:val="16"/>
              </w:rPr>
              <w:t xml:space="preserve">5 м.; </w:t>
            </w:r>
          </w:p>
          <w:p w:rsidR="00C370ED" w:rsidRPr="00B427FF" w:rsidRDefault="00C370ED" w:rsidP="00C370ED">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sz w:val="16"/>
                <w:szCs w:val="16"/>
              </w:rPr>
              <w:t xml:space="preserve">- максимальное количество этажей </w:t>
            </w:r>
            <w:r w:rsidRPr="00B427FF">
              <w:rPr>
                <w:rFonts w:ascii="Times New Roman" w:eastAsia="SimSun" w:hAnsi="Times New Roman" w:cs="Times New Roman"/>
                <w:sz w:val="16"/>
                <w:szCs w:val="16"/>
                <w:lang w:eastAsia="zh-CN"/>
              </w:rPr>
              <w:t>зданий</w:t>
            </w:r>
            <w:r w:rsidRPr="00B427FF">
              <w:rPr>
                <w:rFonts w:ascii="Times New Roman" w:hAnsi="Times New Roman" w:cs="Times New Roman"/>
                <w:sz w:val="16"/>
                <w:szCs w:val="16"/>
              </w:rPr>
              <w:t xml:space="preserve"> – </w:t>
            </w:r>
            <w:r w:rsidRPr="00B427FF">
              <w:rPr>
                <w:rFonts w:ascii="Times New Roman" w:hAnsi="Times New Roman" w:cs="Times New Roman"/>
                <w:b/>
                <w:sz w:val="16"/>
                <w:szCs w:val="16"/>
              </w:rPr>
              <w:t>3 этаж</w:t>
            </w:r>
            <w:r w:rsidRPr="00B427FF">
              <w:rPr>
                <w:rFonts w:ascii="Times New Roman" w:hAnsi="Times New Roman" w:cs="Times New Roman"/>
                <w:sz w:val="16"/>
                <w:szCs w:val="16"/>
              </w:rPr>
              <w:t>;</w:t>
            </w:r>
          </w:p>
          <w:p w:rsidR="00C370ED" w:rsidRPr="00B427FF" w:rsidRDefault="00C370ED" w:rsidP="00C370ED">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b/>
                <w:sz w:val="16"/>
                <w:szCs w:val="16"/>
              </w:rPr>
              <w:t xml:space="preserve">- </w:t>
            </w:r>
            <w:r w:rsidRPr="00B427FF">
              <w:rPr>
                <w:rFonts w:ascii="Times New Roman" w:hAnsi="Times New Roman" w:cs="Times New Roman"/>
                <w:sz w:val="16"/>
                <w:szCs w:val="16"/>
              </w:rPr>
              <w:t xml:space="preserve">максимальная высота объектов капитального строительства от уровня земли до верха перекрытия последнего этажа (или конька кровли) -  не более </w:t>
            </w:r>
            <w:r w:rsidRPr="00B427FF">
              <w:rPr>
                <w:rFonts w:ascii="Times New Roman" w:hAnsi="Times New Roman" w:cs="Times New Roman"/>
                <w:b/>
                <w:sz w:val="16"/>
                <w:szCs w:val="16"/>
              </w:rPr>
              <w:t>15 м;</w:t>
            </w:r>
            <w:r w:rsidRPr="00B427FF">
              <w:rPr>
                <w:rFonts w:ascii="Times New Roman" w:hAnsi="Times New Roman" w:cs="Times New Roman"/>
                <w:sz w:val="16"/>
                <w:szCs w:val="16"/>
              </w:rPr>
              <w:t xml:space="preserve"> </w:t>
            </w:r>
          </w:p>
          <w:p w:rsidR="00C370ED" w:rsidRPr="00B427FF" w:rsidRDefault="00C370ED" w:rsidP="00C370ED">
            <w:pPr>
              <w:spacing w:after="0" w:line="240" w:lineRule="auto"/>
              <w:ind w:firstLine="426"/>
              <w:jc w:val="both"/>
              <w:rPr>
                <w:rFonts w:ascii="Times New Roman" w:eastAsia="SimSun" w:hAnsi="Times New Roman" w:cs="Times New Roman"/>
                <w:b/>
                <w:sz w:val="16"/>
                <w:szCs w:val="16"/>
                <w:lang w:eastAsia="zh-CN"/>
              </w:rPr>
            </w:pPr>
            <w:r w:rsidRPr="00B427FF">
              <w:rPr>
                <w:rFonts w:ascii="Times New Roman" w:eastAsia="SimSun" w:hAnsi="Times New Roman" w:cs="Times New Roman"/>
                <w:sz w:val="16"/>
                <w:szCs w:val="16"/>
                <w:lang w:eastAsia="zh-CN"/>
              </w:rPr>
              <w:t xml:space="preserve">- максимальный процент застройки в границах земельного участка – </w:t>
            </w:r>
            <w:r w:rsidRPr="00B427FF">
              <w:rPr>
                <w:rFonts w:ascii="Times New Roman" w:eastAsia="SimSun" w:hAnsi="Times New Roman" w:cs="Times New Roman"/>
                <w:b/>
                <w:sz w:val="16"/>
                <w:szCs w:val="16"/>
                <w:lang w:eastAsia="zh-CN"/>
              </w:rPr>
              <w:t>50%</w:t>
            </w:r>
          </w:p>
          <w:p w:rsidR="00C370ED" w:rsidRPr="00B427FF" w:rsidRDefault="00C370ED" w:rsidP="00C370ED">
            <w:pPr>
              <w:spacing w:after="0" w:line="240" w:lineRule="auto"/>
              <w:ind w:firstLine="426"/>
              <w:jc w:val="both"/>
              <w:rPr>
                <w:rFonts w:ascii="Times New Roman" w:hAnsi="Times New Roman" w:cs="Times New Roman"/>
                <w:b/>
                <w:sz w:val="16"/>
                <w:szCs w:val="16"/>
              </w:rPr>
            </w:pPr>
            <w:r w:rsidRPr="00B427FF">
              <w:rPr>
                <w:rFonts w:ascii="Times New Roman" w:hAnsi="Times New Roman" w:cs="Times New Roman"/>
                <w:sz w:val="16"/>
                <w:szCs w:val="16"/>
              </w:rPr>
              <w:t xml:space="preserve">- минимальный процент озеленения - </w:t>
            </w:r>
            <w:r w:rsidRPr="00B427FF">
              <w:rPr>
                <w:rFonts w:ascii="Times New Roman" w:hAnsi="Times New Roman" w:cs="Times New Roman"/>
                <w:b/>
                <w:sz w:val="16"/>
                <w:szCs w:val="16"/>
              </w:rPr>
              <w:t>15%</w:t>
            </w:r>
            <w:r w:rsidRPr="00B427FF">
              <w:rPr>
                <w:rFonts w:ascii="Times New Roman" w:hAnsi="Times New Roman" w:cs="Times New Roman"/>
                <w:sz w:val="16"/>
                <w:szCs w:val="16"/>
              </w:rPr>
              <w:t xml:space="preserve"> от площади земельного участка.</w:t>
            </w:r>
          </w:p>
        </w:tc>
      </w:tr>
      <w:tr w:rsidR="00C370ED" w:rsidRPr="00B427FF" w:rsidTr="00C370ED">
        <w:trPr>
          <w:trHeight w:val="552"/>
        </w:trPr>
        <w:tc>
          <w:tcPr>
            <w:tcW w:w="384" w:type="pct"/>
            <w:tcBorders>
              <w:top w:val="single" w:sz="4" w:space="0" w:color="auto"/>
              <w:left w:val="single" w:sz="4" w:space="0" w:color="auto"/>
              <w:bottom w:val="single" w:sz="4" w:space="0" w:color="auto"/>
              <w:right w:val="single" w:sz="4" w:space="0" w:color="auto"/>
            </w:tcBorders>
            <w:hideMark/>
          </w:tcPr>
          <w:p w:rsidR="00C370ED" w:rsidRPr="00B427FF" w:rsidRDefault="00C370ED" w:rsidP="00C370ED">
            <w:pPr>
              <w:keepLines/>
              <w:widowControl w:val="0"/>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3.1</w:t>
            </w:r>
          </w:p>
        </w:tc>
        <w:tc>
          <w:tcPr>
            <w:tcW w:w="817" w:type="pct"/>
            <w:tcBorders>
              <w:top w:val="single" w:sz="4" w:space="0" w:color="auto"/>
              <w:left w:val="single" w:sz="4" w:space="0" w:color="auto"/>
              <w:bottom w:val="single" w:sz="4" w:space="0" w:color="auto"/>
              <w:right w:val="single" w:sz="4" w:space="0" w:color="auto"/>
            </w:tcBorders>
          </w:tcPr>
          <w:p w:rsidR="00C370ED" w:rsidRPr="00B427FF" w:rsidRDefault="00C370ED" w:rsidP="00C370ED">
            <w:pPr>
              <w:spacing w:after="0" w:line="240" w:lineRule="auto"/>
              <w:jc w:val="both"/>
              <w:rPr>
                <w:rFonts w:ascii="Times New Roman" w:hAnsi="Times New Roman" w:cs="Times New Roman"/>
                <w:sz w:val="16"/>
                <w:szCs w:val="16"/>
              </w:rPr>
            </w:pPr>
            <w:r w:rsidRPr="00B427FF">
              <w:rPr>
                <w:rFonts w:ascii="Times New Roman" w:hAnsi="Times New Roman" w:cs="Times New Roman"/>
                <w:sz w:val="16"/>
                <w:szCs w:val="16"/>
              </w:rPr>
              <w:t xml:space="preserve">Коммунальное обслуживание </w:t>
            </w:r>
          </w:p>
          <w:p w:rsidR="00C370ED" w:rsidRPr="00B427FF" w:rsidRDefault="00C370ED" w:rsidP="00C370ED">
            <w:pPr>
              <w:spacing w:after="0" w:line="240" w:lineRule="auto"/>
              <w:jc w:val="both"/>
              <w:rPr>
                <w:rFonts w:ascii="Times New Roman" w:hAnsi="Times New Roman" w:cs="Times New Roman"/>
                <w:sz w:val="16"/>
                <w:szCs w:val="16"/>
              </w:rPr>
            </w:pPr>
          </w:p>
        </w:tc>
        <w:tc>
          <w:tcPr>
            <w:tcW w:w="1635" w:type="pct"/>
            <w:tcBorders>
              <w:top w:val="single" w:sz="4" w:space="0" w:color="auto"/>
              <w:left w:val="single" w:sz="4" w:space="0" w:color="auto"/>
              <w:bottom w:val="single" w:sz="4" w:space="0" w:color="auto"/>
              <w:right w:val="single" w:sz="4" w:space="0" w:color="auto"/>
            </w:tcBorders>
            <w:hideMark/>
          </w:tcPr>
          <w:p w:rsidR="00C370ED" w:rsidRPr="00B427FF" w:rsidRDefault="00C370ED" w:rsidP="00C370ED">
            <w:pPr>
              <w:pStyle w:val="ae"/>
              <w:rPr>
                <w:rFonts w:ascii="Times New Roman" w:hAnsi="Times New Roman"/>
                <w:sz w:val="16"/>
                <w:szCs w:val="16"/>
              </w:rPr>
            </w:pPr>
            <w:proofErr w:type="gramStart"/>
            <w:r w:rsidRPr="00B427FF">
              <w:rPr>
                <w:rFonts w:ascii="Times New Roman" w:hAnsi="Times New Roman"/>
                <w:sz w:val="16"/>
                <w:szCs w:val="16"/>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B427FF">
              <w:rPr>
                <w:rFonts w:ascii="Times New Roman" w:hAnsi="Times New Roman"/>
                <w:sz w:val="16"/>
                <w:szCs w:val="16"/>
              </w:rPr>
              <w:t xml:space="preserve"> зданий или помещений, предназначенных для приема физических и юридических лиц в связи с предоставлением им коммунальных услуг)</w:t>
            </w:r>
          </w:p>
        </w:tc>
        <w:tc>
          <w:tcPr>
            <w:tcW w:w="2164" w:type="pct"/>
            <w:tcBorders>
              <w:top w:val="single" w:sz="4" w:space="0" w:color="auto"/>
              <w:left w:val="single" w:sz="4" w:space="0" w:color="auto"/>
              <w:bottom w:val="single" w:sz="4" w:space="0" w:color="auto"/>
              <w:right w:val="single" w:sz="4" w:space="0" w:color="auto"/>
            </w:tcBorders>
            <w:hideMark/>
          </w:tcPr>
          <w:p w:rsidR="00C370ED" w:rsidRPr="00B427FF" w:rsidRDefault="00C370ED" w:rsidP="00C370ED">
            <w:pPr>
              <w:spacing w:after="0" w:line="240" w:lineRule="auto"/>
              <w:rPr>
                <w:rFonts w:ascii="Times New Roman" w:hAnsi="Times New Roman" w:cs="Times New Roman"/>
                <w:sz w:val="16"/>
                <w:szCs w:val="16"/>
              </w:rPr>
            </w:pPr>
            <w:r w:rsidRPr="00B427FF">
              <w:rPr>
                <w:rFonts w:ascii="Times New Roman" w:hAnsi="Times New Roman" w:cs="Times New Roman"/>
                <w:sz w:val="16"/>
                <w:szCs w:val="16"/>
              </w:rPr>
              <w:t xml:space="preserve"> - минимальная/максимальная площадь земельных участков –</w:t>
            </w:r>
            <w:r w:rsidRPr="00B427FF">
              <w:rPr>
                <w:rFonts w:ascii="Times New Roman" w:hAnsi="Times New Roman" w:cs="Times New Roman"/>
                <w:b/>
                <w:sz w:val="16"/>
                <w:szCs w:val="16"/>
              </w:rPr>
              <w:t>4/50000</w:t>
            </w:r>
            <w:r w:rsidRPr="00B427FF">
              <w:rPr>
                <w:rFonts w:ascii="Times New Roman" w:hAnsi="Times New Roman" w:cs="Times New Roman"/>
                <w:sz w:val="16"/>
                <w:szCs w:val="16"/>
              </w:rPr>
              <w:t xml:space="preserve"> кв.м.;</w:t>
            </w:r>
          </w:p>
          <w:p w:rsidR="00C370ED" w:rsidRPr="00B427FF" w:rsidRDefault="00C370ED" w:rsidP="00C370ED">
            <w:pPr>
              <w:spacing w:after="0" w:line="240" w:lineRule="auto"/>
              <w:rPr>
                <w:rFonts w:ascii="Times New Roman" w:hAnsi="Times New Roman" w:cs="Times New Roman"/>
                <w:b/>
                <w:sz w:val="16"/>
                <w:szCs w:val="16"/>
              </w:rPr>
            </w:pPr>
            <w:r w:rsidRPr="00B427FF">
              <w:rPr>
                <w:rFonts w:ascii="Times New Roman" w:hAnsi="Times New Roman" w:cs="Times New Roman"/>
                <w:sz w:val="16"/>
                <w:szCs w:val="16"/>
              </w:rPr>
              <w:t xml:space="preserve">- максимальное количество этажей  – не более </w:t>
            </w:r>
            <w:r w:rsidRPr="00B427FF">
              <w:rPr>
                <w:rFonts w:ascii="Times New Roman" w:hAnsi="Times New Roman" w:cs="Times New Roman"/>
                <w:b/>
                <w:sz w:val="16"/>
                <w:szCs w:val="16"/>
              </w:rPr>
              <w:t>2 этажей;</w:t>
            </w:r>
          </w:p>
          <w:p w:rsidR="00C370ED" w:rsidRPr="00B427FF" w:rsidRDefault="00C370ED" w:rsidP="00C370ED">
            <w:pPr>
              <w:spacing w:after="0" w:line="240" w:lineRule="auto"/>
              <w:rPr>
                <w:rFonts w:ascii="Times New Roman" w:hAnsi="Times New Roman" w:cs="Times New Roman"/>
                <w:sz w:val="16"/>
                <w:szCs w:val="16"/>
              </w:rPr>
            </w:pPr>
            <w:r w:rsidRPr="00B427FF">
              <w:rPr>
                <w:rFonts w:ascii="Times New Roman" w:hAnsi="Times New Roman" w:cs="Times New Roman"/>
                <w:b/>
                <w:sz w:val="16"/>
                <w:szCs w:val="16"/>
              </w:rPr>
              <w:t xml:space="preserve">- </w:t>
            </w:r>
            <w:r w:rsidRPr="00B427FF">
              <w:rPr>
                <w:rFonts w:ascii="Times New Roman" w:hAnsi="Times New Roman" w:cs="Times New Roman"/>
                <w:sz w:val="16"/>
                <w:szCs w:val="16"/>
              </w:rPr>
              <w:t xml:space="preserve">максимальная высота объектов капитального строительства от уровня земли до верха перекрытия последнего этажа (или конька кровли)  – не более </w:t>
            </w:r>
            <w:r w:rsidRPr="00B427FF">
              <w:rPr>
                <w:rFonts w:ascii="Times New Roman" w:hAnsi="Times New Roman" w:cs="Times New Roman"/>
                <w:b/>
                <w:sz w:val="16"/>
                <w:szCs w:val="16"/>
              </w:rPr>
              <w:t>22 м;</w:t>
            </w:r>
            <w:r w:rsidRPr="00B427FF">
              <w:rPr>
                <w:rFonts w:ascii="Times New Roman" w:hAnsi="Times New Roman" w:cs="Times New Roman"/>
                <w:sz w:val="16"/>
                <w:szCs w:val="16"/>
              </w:rPr>
              <w:t xml:space="preserve"> </w:t>
            </w:r>
          </w:p>
          <w:p w:rsidR="00C370ED" w:rsidRPr="00B427FF" w:rsidRDefault="00C370ED" w:rsidP="00C370ED">
            <w:pPr>
              <w:widowControl w:val="0"/>
              <w:spacing w:after="0" w:line="240" w:lineRule="auto"/>
              <w:rPr>
                <w:rFonts w:ascii="Times New Roman" w:hAnsi="Times New Roman" w:cs="Times New Roman"/>
                <w:bCs/>
                <w:sz w:val="16"/>
                <w:szCs w:val="16"/>
              </w:rPr>
            </w:pPr>
            <w:r w:rsidRPr="00B427FF">
              <w:rPr>
                <w:rFonts w:ascii="Times New Roman" w:hAnsi="Times New Roman" w:cs="Times New Roman"/>
                <w:sz w:val="16"/>
                <w:szCs w:val="16"/>
              </w:rPr>
              <w:t xml:space="preserve">-минимальные отступы от границ смежных  земельных участков – </w:t>
            </w:r>
            <w:r w:rsidRPr="00B427FF">
              <w:rPr>
                <w:rFonts w:ascii="Times New Roman" w:hAnsi="Times New Roman" w:cs="Times New Roman"/>
                <w:b/>
                <w:sz w:val="16"/>
                <w:szCs w:val="16"/>
              </w:rPr>
              <w:t>3 м.,</w:t>
            </w:r>
            <w:r w:rsidRPr="00B427FF">
              <w:rPr>
                <w:rFonts w:ascii="Times New Roman" w:hAnsi="Times New Roman" w:cs="Times New Roman"/>
                <w:sz w:val="16"/>
                <w:szCs w:val="16"/>
              </w:rPr>
              <w:t xml:space="preserve"> от фронтальной границы участка </w:t>
            </w:r>
            <w:r w:rsidRPr="00B427FF">
              <w:rPr>
                <w:rFonts w:ascii="Times New Roman" w:hAnsi="Times New Roman" w:cs="Times New Roman"/>
                <w:bCs/>
                <w:sz w:val="16"/>
                <w:szCs w:val="16"/>
              </w:rPr>
              <w:t xml:space="preserve">– </w:t>
            </w:r>
            <w:r w:rsidRPr="00B427FF">
              <w:rPr>
                <w:rFonts w:ascii="Times New Roman" w:hAnsi="Times New Roman" w:cs="Times New Roman"/>
                <w:b/>
                <w:bCs/>
                <w:sz w:val="16"/>
                <w:szCs w:val="16"/>
              </w:rPr>
              <w:t xml:space="preserve">5 м. </w:t>
            </w:r>
            <w:r w:rsidRPr="00B427FF">
              <w:rPr>
                <w:rFonts w:ascii="Times New Roman" w:hAnsi="Times New Roman" w:cs="Times New Roman"/>
                <w:bCs/>
                <w:sz w:val="16"/>
                <w:szCs w:val="16"/>
              </w:rPr>
              <w:t>(за исключением линейных объектов);</w:t>
            </w:r>
          </w:p>
          <w:p w:rsidR="00C370ED" w:rsidRPr="00B427FF" w:rsidRDefault="00C370ED" w:rsidP="00C370ED">
            <w:pPr>
              <w:autoSpaceDE w:val="0"/>
              <w:autoSpaceDN w:val="0"/>
              <w:adjustRightInd w:val="0"/>
              <w:spacing w:after="0" w:line="240" w:lineRule="auto"/>
              <w:rPr>
                <w:rFonts w:ascii="Times New Roman" w:hAnsi="Times New Roman" w:cs="Times New Roman"/>
                <w:sz w:val="16"/>
                <w:szCs w:val="16"/>
              </w:rPr>
            </w:pPr>
            <w:r w:rsidRPr="00B427FF">
              <w:rPr>
                <w:rFonts w:ascii="Times New Roman" w:hAnsi="Times New Roman" w:cs="Times New Roman"/>
                <w:sz w:val="16"/>
                <w:szCs w:val="16"/>
              </w:rPr>
              <w:t xml:space="preserve">- максимальный процент застройки в границах земельного участка – </w:t>
            </w:r>
            <w:r w:rsidRPr="00B427FF">
              <w:rPr>
                <w:rFonts w:ascii="Times New Roman" w:hAnsi="Times New Roman" w:cs="Times New Roman"/>
                <w:b/>
                <w:sz w:val="16"/>
                <w:szCs w:val="16"/>
              </w:rPr>
              <w:t>60%</w:t>
            </w:r>
            <w:r w:rsidRPr="00B427FF">
              <w:rPr>
                <w:rFonts w:ascii="Times New Roman" w:hAnsi="Times New Roman" w:cs="Times New Roman"/>
                <w:sz w:val="16"/>
                <w:szCs w:val="16"/>
              </w:rPr>
              <w:t>, за исключением линейных объектов;</w:t>
            </w:r>
          </w:p>
          <w:p w:rsidR="00C370ED" w:rsidRPr="00B427FF" w:rsidRDefault="00C370ED" w:rsidP="00C370ED">
            <w:pPr>
              <w:spacing w:after="0" w:line="240" w:lineRule="auto"/>
              <w:rPr>
                <w:rFonts w:ascii="Times New Roman" w:hAnsi="Times New Roman" w:cs="Times New Roman"/>
                <w:b/>
                <w:sz w:val="16"/>
                <w:szCs w:val="16"/>
              </w:rPr>
            </w:pPr>
            <w:r w:rsidRPr="00B427FF">
              <w:rPr>
                <w:rFonts w:ascii="Times New Roman" w:hAnsi="Times New Roman" w:cs="Times New Roman"/>
                <w:sz w:val="16"/>
                <w:szCs w:val="16"/>
              </w:rPr>
              <w:t xml:space="preserve">- минимальный процент озеленения - </w:t>
            </w:r>
            <w:r w:rsidRPr="00B427FF">
              <w:rPr>
                <w:rFonts w:ascii="Times New Roman" w:hAnsi="Times New Roman" w:cs="Times New Roman"/>
                <w:b/>
                <w:sz w:val="16"/>
                <w:szCs w:val="16"/>
              </w:rPr>
              <w:t>10%</w:t>
            </w:r>
            <w:r w:rsidRPr="00B427FF">
              <w:rPr>
                <w:rFonts w:ascii="Times New Roman" w:hAnsi="Times New Roman" w:cs="Times New Roman"/>
                <w:sz w:val="16"/>
                <w:szCs w:val="16"/>
              </w:rPr>
              <w:t xml:space="preserve"> от площади земельного участка, за исключением линейных объектов.</w:t>
            </w:r>
          </w:p>
        </w:tc>
      </w:tr>
      <w:tr w:rsidR="00C370ED" w:rsidRPr="00B427FF" w:rsidTr="00C370ED">
        <w:trPr>
          <w:trHeight w:val="552"/>
        </w:trPr>
        <w:tc>
          <w:tcPr>
            <w:tcW w:w="384" w:type="pct"/>
            <w:tcBorders>
              <w:top w:val="single" w:sz="4" w:space="0" w:color="auto"/>
              <w:left w:val="single" w:sz="4" w:space="0" w:color="auto"/>
              <w:bottom w:val="single" w:sz="4" w:space="0" w:color="auto"/>
              <w:right w:val="single" w:sz="4" w:space="0" w:color="auto"/>
            </w:tcBorders>
            <w:hideMark/>
          </w:tcPr>
          <w:p w:rsidR="00C370ED" w:rsidRPr="00B427FF" w:rsidRDefault="00C370ED" w:rsidP="00C370ED">
            <w:pPr>
              <w:widowControl w:val="0"/>
              <w:autoSpaceDE w:val="0"/>
              <w:autoSpaceDN w:val="0"/>
              <w:adjustRightInd w:val="0"/>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6.8</w:t>
            </w:r>
          </w:p>
        </w:tc>
        <w:tc>
          <w:tcPr>
            <w:tcW w:w="817" w:type="pct"/>
            <w:tcBorders>
              <w:top w:val="single" w:sz="4" w:space="0" w:color="auto"/>
              <w:left w:val="single" w:sz="4" w:space="0" w:color="auto"/>
              <w:bottom w:val="single" w:sz="4" w:space="0" w:color="auto"/>
              <w:right w:val="single" w:sz="4" w:space="0" w:color="auto"/>
            </w:tcBorders>
            <w:hideMark/>
          </w:tcPr>
          <w:p w:rsidR="00C370ED" w:rsidRPr="00B427FF" w:rsidRDefault="00C370ED" w:rsidP="00C370ED">
            <w:pPr>
              <w:pStyle w:val="ConsPlusNormal"/>
              <w:ind w:firstLine="0"/>
              <w:rPr>
                <w:rFonts w:ascii="Times New Roman" w:hAnsi="Times New Roman" w:cs="Times New Roman"/>
                <w:sz w:val="16"/>
                <w:szCs w:val="16"/>
              </w:rPr>
            </w:pPr>
            <w:r w:rsidRPr="00B427FF">
              <w:rPr>
                <w:rFonts w:ascii="Times New Roman" w:hAnsi="Times New Roman" w:cs="Times New Roman"/>
                <w:sz w:val="16"/>
                <w:szCs w:val="16"/>
              </w:rPr>
              <w:t>Связь</w:t>
            </w:r>
          </w:p>
        </w:tc>
        <w:tc>
          <w:tcPr>
            <w:tcW w:w="1635" w:type="pct"/>
            <w:tcBorders>
              <w:top w:val="single" w:sz="4" w:space="0" w:color="auto"/>
              <w:left w:val="single" w:sz="4" w:space="0" w:color="auto"/>
              <w:bottom w:val="single" w:sz="4" w:space="0" w:color="auto"/>
              <w:right w:val="single" w:sz="4" w:space="0" w:color="auto"/>
            </w:tcBorders>
            <w:hideMark/>
          </w:tcPr>
          <w:p w:rsidR="00C370ED" w:rsidRPr="00B427FF" w:rsidRDefault="00C370ED" w:rsidP="00C370ED">
            <w:pPr>
              <w:pStyle w:val="ConsPlusNormal"/>
              <w:ind w:firstLine="0"/>
              <w:jc w:val="both"/>
              <w:rPr>
                <w:rFonts w:ascii="Times New Roman" w:hAnsi="Times New Roman" w:cs="Times New Roman"/>
                <w:sz w:val="16"/>
                <w:szCs w:val="16"/>
              </w:rPr>
            </w:pPr>
            <w:r w:rsidRPr="00B427FF">
              <w:rPr>
                <w:rFonts w:ascii="Times New Roman" w:hAnsi="Times New Roman" w:cs="Times New Roman"/>
                <w:sz w:val="16"/>
                <w:szCs w:val="16"/>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w:t>
            </w:r>
          </w:p>
        </w:tc>
        <w:tc>
          <w:tcPr>
            <w:tcW w:w="2164" w:type="pct"/>
            <w:tcBorders>
              <w:top w:val="single" w:sz="4" w:space="0" w:color="auto"/>
              <w:left w:val="single" w:sz="4" w:space="0" w:color="auto"/>
              <w:bottom w:val="single" w:sz="4" w:space="0" w:color="auto"/>
              <w:right w:val="single" w:sz="4" w:space="0" w:color="auto"/>
            </w:tcBorders>
            <w:hideMark/>
          </w:tcPr>
          <w:p w:rsidR="00C370ED" w:rsidRPr="00B427FF" w:rsidRDefault="00C370ED" w:rsidP="00C370ED">
            <w:pPr>
              <w:spacing w:after="0" w:line="240" w:lineRule="auto"/>
              <w:ind w:firstLine="426"/>
              <w:jc w:val="both"/>
              <w:rPr>
                <w:rFonts w:ascii="Times New Roman" w:hAnsi="Times New Roman" w:cs="Times New Roman"/>
                <w:sz w:val="16"/>
                <w:szCs w:val="16"/>
              </w:rPr>
            </w:pPr>
            <w:r w:rsidRPr="00B427FF">
              <w:rPr>
                <w:rFonts w:ascii="Times New Roman" w:hAnsi="Times New Roman" w:cs="Times New Roman"/>
                <w:sz w:val="16"/>
                <w:szCs w:val="16"/>
              </w:rPr>
              <w:t>-минимальная/максимальная площадь земельных участков –</w:t>
            </w:r>
            <w:r w:rsidRPr="00B427FF">
              <w:rPr>
                <w:rFonts w:ascii="Times New Roman" w:hAnsi="Times New Roman" w:cs="Times New Roman"/>
                <w:b/>
                <w:sz w:val="16"/>
                <w:szCs w:val="16"/>
              </w:rPr>
              <w:t>10/5000</w:t>
            </w:r>
            <w:r w:rsidRPr="00B427FF">
              <w:rPr>
                <w:rFonts w:ascii="Times New Roman" w:hAnsi="Times New Roman" w:cs="Times New Roman"/>
                <w:sz w:val="16"/>
                <w:szCs w:val="16"/>
              </w:rPr>
              <w:t xml:space="preserve"> кв.м.</w:t>
            </w:r>
          </w:p>
          <w:p w:rsidR="00C370ED" w:rsidRPr="00B427FF" w:rsidRDefault="00C370ED" w:rsidP="00C370ED">
            <w:pPr>
              <w:autoSpaceDE w:val="0"/>
              <w:autoSpaceDN w:val="0"/>
              <w:adjustRightInd w:val="0"/>
              <w:spacing w:after="0" w:line="240" w:lineRule="auto"/>
              <w:ind w:firstLine="317"/>
              <w:jc w:val="both"/>
              <w:rPr>
                <w:rFonts w:ascii="Times New Roman" w:hAnsi="Times New Roman" w:cs="Times New Roman"/>
                <w:sz w:val="16"/>
                <w:szCs w:val="16"/>
              </w:rPr>
            </w:pPr>
            <w:r w:rsidRPr="00B427FF">
              <w:rPr>
                <w:rFonts w:ascii="Times New Roman" w:hAnsi="Times New Roman" w:cs="Times New Roman"/>
                <w:sz w:val="16"/>
                <w:szCs w:val="16"/>
              </w:rPr>
              <w:t xml:space="preserve">- минимальные отступы от границ участка - </w:t>
            </w:r>
            <w:r w:rsidRPr="00B427FF">
              <w:rPr>
                <w:rFonts w:ascii="Times New Roman" w:hAnsi="Times New Roman" w:cs="Times New Roman"/>
                <w:b/>
                <w:sz w:val="16"/>
                <w:szCs w:val="16"/>
              </w:rPr>
              <w:t>1 м</w:t>
            </w:r>
            <w:r w:rsidRPr="00B427FF">
              <w:rPr>
                <w:rFonts w:ascii="Times New Roman" w:hAnsi="Times New Roman" w:cs="Times New Roman"/>
                <w:sz w:val="16"/>
                <w:szCs w:val="16"/>
              </w:rPr>
              <w:t>,</w:t>
            </w:r>
            <w:r w:rsidRPr="00B427FF">
              <w:rPr>
                <w:rFonts w:ascii="Times New Roman" w:hAnsi="Times New Roman" w:cs="Times New Roman"/>
                <w:sz w:val="16"/>
                <w:szCs w:val="16"/>
                <w:lang w:eastAsia="en-US" w:bidi="en-US"/>
              </w:rPr>
              <w:t xml:space="preserve"> от красной линии улиц и проездов - </w:t>
            </w:r>
            <w:r w:rsidRPr="00B427FF">
              <w:rPr>
                <w:rFonts w:ascii="Times New Roman" w:hAnsi="Times New Roman" w:cs="Times New Roman"/>
                <w:b/>
                <w:sz w:val="16"/>
                <w:szCs w:val="16"/>
                <w:lang w:eastAsia="en-US" w:bidi="en-US"/>
              </w:rPr>
              <w:t>5</w:t>
            </w:r>
            <w:r w:rsidRPr="00B427FF">
              <w:rPr>
                <w:rFonts w:ascii="Times New Roman" w:hAnsi="Times New Roman" w:cs="Times New Roman"/>
                <w:sz w:val="16"/>
                <w:szCs w:val="16"/>
                <w:lang w:eastAsia="en-US" w:bidi="en-US"/>
              </w:rPr>
              <w:t>м.</w:t>
            </w:r>
          </w:p>
          <w:p w:rsidR="00C370ED" w:rsidRPr="00B427FF" w:rsidRDefault="00C370ED" w:rsidP="00C370ED">
            <w:pPr>
              <w:autoSpaceDE w:val="0"/>
              <w:autoSpaceDN w:val="0"/>
              <w:adjustRightInd w:val="0"/>
              <w:spacing w:after="0" w:line="240" w:lineRule="auto"/>
              <w:ind w:firstLine="317"/>
              <w:jc w:val="both"/>
              <w:rPr>
                <w:rFonts w:ascii="Times New Roman" w:hAnsi="Times New Roman" w:cs="Times New Roman"/>
                <w:sz w:val="16"/>
                <w:szCs w:val="16"/>
              </w:rPr>
            </w:pPr>
            <w:r w:rsidRPr="00B427FF">
              <w:rPr>
                <w:rFonts w:ascii="Times New Roman" w:hAnsi="Times New Roman" w:cs="Times New Roman"/>
                <w:sz w:val="16"/>
                <w:szCs w:val="16"/>
              </w:rPr>
              <w:t xml:space="preserve">- максимальный процент застройки в границах земельного участка – </w:t>
            </w:r>
            <w:r w:rsidRPr="00B427FF">
              <w:rPr>
                <w:rFonts w:ascii="Times New Roman" w:hAnsi="Times New Roman" w:cs="Times New Roman"/>
                <w:b/>
                <w:sz w:val="16"/>
                <w:szCs w:val="16"/>
              </w:rPr>
              <w:t>90%</w:t>
            </w:r>
            <w:r w:rsidRPr="00B427FF">
              <w:rPr>
                <w:rFonts w:ascii="Times New Roman" w:hAnsi="Times New Roman" w:cs="Times New Roman"/>
                <w:sz w:val="16"/>
                <w:szCs w:val="16"/>
              </w:rPr>
              <w:t>.</w:t>
            </w:r>
          </w:p>
          <w:p w:rsidR="00C370ED" w:rsidRPr="00B427FF" w:rsidRDefault="00C370ED" w:rsidP="00C370ED">
            <w:pPr>
              <w:spacing w:after="0" w:line="240" w:lineRule="auto"/>
              <w:ind w:firstLine="426"/>
              <w:jc w:val="both"/>
              <w:rPr>
                <w:rFonts w:ascii="Times New Roman" w:hAnsi="Times New Roman" w:cs="Times New Roman"/>
                <w:b/>
                <w:sz w:val="16"/>
                <w:szCs w:val="16"/>
              </w:rPr>
            </w:pPr>
            <w:r w:rsidRPr="00B427FF">
              <w:rPr>
                <w:rFonts w:ascii="Times New Roman" w:hAnsi="Times New Roman" w:cs="Times New Roman"/>
                <w:sz w:val="16"/>
                <w:szCs w:val="16"/>
              </w:rPr>
              <w:t xml:space="preserve">- высота  – не более </w:t>
            </w:r>
            <w:r w:rsidRPr="00B427FF">
              <w:rPr>
                <w:rFonts w:ascii="Times New Roman" w:hAnsi="Times New Roman" w:cs="Times New Roman"/>
                <w:b/>
                <w:sz w:val="16"/>
                <w:szCs w:val="16"/>
              </w:rPr>
              <w:t>124 м.</w:t>
            </w:r>
          </w:p>
        </w:tc>
      </w:tr>
      <w:tr w:rsidR="00C370ED" w:rsidRPr="00B427FF" w:rsidTr="00C370ED">
        <w:trPr>
          <w:trHeight w:val="552"/>
        </w:trPr>
        <w:tc>
          <w:tcPr>
            <w:tcW w:w="384" w:type="pct"/>
            <w:tcBorders>
              <w:top w:val="single" w:sz="4" w:space="0" w:color="auto"/>
              <w:left w:val="single" w:sz="4" w:space="0" w:color="auto"/>
              <w:bottom w:val="single" w:sz="4" w:space="0" w:color="auto"/>
              <w:right w:val="single" w:sz="4" w:space="0" w:color="auto"/>
            </w:tcBorders>
            <w:hideMark/>
          </w:tcPr>
          <w:p w:rsidR="00C370ED" w:rsidRPr="00B427FF" w:rsidRDefault="00C370ED" w:rsidP="00C370ED">
            <w:pPr>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12.0</w:t>
            </w:r>
          </w:p>
        </w:tc>
        <w:tc>
          <w:tcPr>
            <w:tcW w:w="817" w:type="pct"/>
            <w:tcBorders>
              <w:top w:val="single" w:sz="4" w:space="0" w:color="auto"/>
              <w:left w:val="single" w:sz="4" w:space="0" w:color="auto"/>
              <w:bottom w:val="single" w:sz="4" w:space="0" w:color="auto"/>
              <w:right w:val="single" w:sz="4" w:space="0" w:color="auto"/>
            </w:tcBorders>
            <w:hideMark/>
          </w:tcPr>
          <w:p w:rsidR="00C370ED" w:rsidRPr="00B427FF" w:rsidRDefault="00C370ED" w:rsidP="00C370ED">
            <w:pPr>
              <w:pStyle w:val="affff2"/>
              <w:rPr>
                <w:rFonts w:ascii="Times New Roman" w:hAnsi="Times New Roman" w:cs="Times New Roman"/>
                <w:sz w:val="16"/>
                <w:szCs w:val="16"/>
              </w:rPr>
            </w:pPr>
            <w:r w:rsidRPr="00B427FF">
              <w:rPr>
                <w:rFonts w:ascii="Times New Roman" w:hAnsi="Times New Roman" w:cs="Times New Roman"/>
                <w:sz w:val="16"/>
                <w:szCs w:val="16"/>
              </w:rPr>
              <w:t>Земельные участки (территории) общего пользования</w:t>
            </w:r>
          </w:p>
        </w:tc>
        <w:tc>
          <w:tcPr>
            <w:tcW w:w="1635" w:type="pct"/>
            <w:tcBorders>
              <w:top w:val="single" w:sz="4" w:space="0" w:color="auto"/>
              <w:left w:val="single" w:sz="4" w:space="0" w:color="auto"/>
              <w:bottom w:val="single" w:sz="4" w:space="0" w:color="auto"/>
              <w:right w:val="single" w:sz="4" w:space="0" w:color="auto"/>
            </w:tcBorders>
            <w:hideMark/>
          </w:tcPr>
          <w:p w:rsidR="00C370ED" w:rsidRPr="00B427FF" w:rsidRDefault="00C370ED" w:rsidP="00C370ED">
            <w:pPr>
              <w:pStyle w:val="ae"/>
              <w:rPr>
                <w:rFonts w:ascii="Times New Roman" w:hAnsi="Times New Roman"/>
                <w:sz w:val="16"/>
                <w:szCs w:val="16"/>
              </w:rPr>
            </w:pPr>
            <w:r w:rsidRPr="00B427FF">
              <w:rPr>
                <w:rFonts w:ascii="Times New Roman" w:hAnsi="Times New Roman"/>
                <w:sz w:val="16"/>
                <w:szCs w:val="16"/>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2164" w:type="pct"/>
            <w:tcBorders>
              <w:top w:val="single" w:sz="4" w:space="0" w:color="auto"/>
              <w:left w:val="single" w:sz="4" w:space="0" w:color="auto"/>
              <w:bottom w:val="single" w:sz="4" w:space="0" w:color="auto"/>
              <w:right w:val="single" w:sz="4" w:space="0" w:color="auto"/>
            </w:tcBorders>
            <w:hideMark/>
          </w:tcPr>
          <w:p w:rsidR="00C370ED" w:rsidRPr="00B427FF" w:rsidRDefault="00C370ED" w:rsidP="00C370ED">
            <w:pPr>
              <w:spacing w:after="0" w:line="240" w:lineRule="auto"/>
              <w:jc w:val="both"/>
              <w:rPr>
                <w:rFonts w:ascii="Times New Roman" w:hAnsi="Times New Roman" w:cs="Times New Roman"/>
                <w:b/>
                <w:sz w:val="16"/>
                <w:szCs w:val="16"/>
                <w:u w:val="single"/>
              </w:rPr>
            </w:pPr>
            <w:r w:rsidRPr="00B427FF">
              <w:rPr>
                <w:rFonts w:ascii="Times New Roman" w:hAnsi="Times New Roman" w:cs="Times New Roman"/>
                <w:sz w:val="16"/>
                <w:szCs w:val="16"/>
              </w:rPr>
              <w:t>Не установлены в соответствии с ч.4, ст.36 Градостроительного кодекса Российской Федерации.</w:t>
            </w:r>
          </w:p>
        </w:tc>
      </w:tr>
    </w:tbl>
    <w:p w:rsidR="00C370ED" w:rsidRPr="00B427FF" w:rsidRDefault="00C370ED" w:rsidP="00420D6C">
      <w:pPr>
        <w:numPr>
          <w:ilvl w:val="0"/>
          <w:numId w:val="21"/>
        </w:numPr>
        <w:spacing w:after="0" w:line="240" w:lineRule="auto"/>
        <w:jc w:val="both"/>
        <w:rPr>
          <w:rFonts w:ascii="Times New Roman" w:hAnsi="Times New Roman" w:cs="Times New Roman"/>
          <w:b/>
          <w:sz w:val="16"/>
          <w:szCs w:val="16"/>
        </w:rPr>
      </w:pPr>
      <w:r w:rsidRPr="00B427FF">
        <w:rPr>
          <w:rFonts w:ascii="Times New Roman" w:hAnsi="Times New Roman" w:cs="Times New Roman"/>
          <w:b/>
          <w:sz w:val="16"/>
          <w:szCs w:val="16"/>
        </w:rPr>
        <w:t>УСЛОВНО РАЗРЕШЕННЫЕ ВИДЫ И ПАРАМЕТРЫ ИСПОЛЬЗОВАНИЯ ЗЕМЕЛЬНЫХ УЧАСТКОВ И ОБЪЕКТОВ КАПИТАЛЬНОГО СТРОИТЕЛЬСТВА</w:t>
      </w:r>
    </w:p>
    <w:p w:rsidR="00C370ED" w:rsidRPr="00B427FF" w:rsidRDefault="00C370ED" w:rsidP="00C370ED">
      <w:pPr>
        <w:spacing w:after="0" w:line="240" w:lineRule="auto"/>
        <w:ind w:left="1080"/>
        <w:jc w:val="both"/>
        <w:rPr>
          <w:rFonts w:ascii="Times New Roman" w:hAnsi="Times New Roman" w:cs="Times New Roman"/>
          <w:b/>
          <w:sz w:val="16"/>
          <w:szCs w:val="16"/>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0"/>
        <w:gridCol w:w="2413"/>
        <w:gridCol w:w="4820"/>
        <w:gridCol w:w="6423"/>
      </w:tblGrid>
      <w:tr w:rsidR="00C370ED" w:rsidRPr="00B427FF" w:rsidTr="00C370ED">
        <w:trPr>
          <w:trHeight w:val="552"/>
          <w:tblHeader/>
        </w:trPr>
        <w:tc>
          <w:tcPr>
            <w:tcW w:w="382" w:type="pct"/>
            <w:tcBorders>
              <w:top w:val="single" w:sz="4" w:space="0" w:color="auto"/>
              <w:left w:val="single" w:sz="4" w:space="0" w:color="auto"/>
              <w:bottom w:val="single" w:sz="4" w:space="0" w:color="auto"/>
              <w:right w:val="single" w:sz="4" w:space="0" w:color="auto"/>
            </w:tcBorders>
            <w:vAlign w:val="center"/>
            <w:hideMark/>
          </w:tcPr>
          <w:p w:rsidR="00C370ED" w:rsidRPr="00B427FF" w:rsidRDefault="00C370ED" w:rsidP="00C370ED">
            <w:pPr>
              <w:tabs>
                <w:tab w:val="left" w:pos="2520"/>
              </w:tabs>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Код вида</w:t>
            </w:r>
          </w:p>
          <w:p w:rsidR="00C370ED" w:rsidRPr="00B427FF" w:rsidRDefault="00C370ED" w:rsidP="00C370ED">
            <w:pPr>
              <w:tabs>
                <w:tab w:val="left" w:pos="2520"/>
              </w:tabs>
              <w:spacing w:after="0" w:line="240" w:lineRule="auto"/>
              <w:jc w:val="center"/>
              <w:rPr>
                <w:rFonts w:ascii="Times New Roman" w:hAnsi="Times New Roman" w:cs="Times New Roman"/>
                <w:b/>
                <w:sz w:val="16"/>
                <w:szCs w:val="16"/>
              </w:rPr>
            </w:pPr>
            <w:proofErr w:type="gramStart"/>
            <w:r w:rsidRPr="00B427FF">
              <w:rPr>
                <w:rFonts w:ascii="Times New Roman" w:hAnsi="Times New Roman" w:cs="Times New Roman"/>
                <w:b/>
                <w:sz w:val="16"/>
                <w:szCs w:val="16"/>
              </w:rPr>
              <w:t>разрешен-</w:t>
            </w:r>
            <w:proofErr w:type="spellStart"/>
            <w:r w:rsidRPr="00B427FF">
              <w:rPr>
                <w:rFonts w:ascii="Times New Roman" w:hAnsi="Times New Roman" w:cs="Times New Roman"/>
                <w:b/>
                <w:sz w:val="16"/>
                <w:szCs w:val="16"/>
              </w:rPr>
              <w:t>ного</w:t>
            </w:r>
            <w:proofErr w:type="spellEnd"/>
            <w:proofErr w:type="gramEnd"/>
            <w:r w:rsidRPr="00B427FF">
              <w:rPr>
                <w:rFonts w:ascii="Times New Roman" w:hAnsi="Times New Roman" w:cs="Times New Roman"/>
                <w:b/>
                <w:sz w:val="16"/>
                <w:szCs w:val="16"/>
              </w:rPr>
              <w:t xml:space="preserve"> </w:t>
            </w:r>
            <w:proofErr w:type="spellStart"/>
            <w:r w:rsidRPr="00B427FF">
              <w:rPr>
                <w:rFonts w:ascii="Times New Roman" w:hAnsi="Times New Roman" w:cs="Times New Roman"/>
                <w:b/>
                <w:sz w:val="16"/>
                <w:szCs w:val="16"/>
              </w:rPr>
              <w:t>использо</w:t>
            </w:r>
            <w:proofErr w:type="spellEnd"/>
            <w:r w:rsidRPr="00B427FF">
              <w:rPr>
                <w:rFonts w:ascii="Times New Roman" w:hAnsi="Times New Roman" w:cs="Times New Roman"/>
                <w:b/>
                <w:sz w:val="16"/>
                <w:szCs w:val="16"/>
              </w:rPr>
              <w:t>-</w:t>
            </w:r>
          </w:p>
          <w:p w:rsidR="00C370ED" w:rsidRPr="00B427FF" w:rsidRDefault="00C370ED" w:rsidP="00C370ED">
            <w:pPr>
              <w:tabs>
                <w:tab w:val="left" w:pos="2520"/>
              </w:tabs>
              <w:spacing w:after="0" w:line="240" w:lineRule="auto"/>
              <w:jc w:val="center"/>
              <w:rPr>
                <w:rFonts w:ascii="Times New Roman" w:hAnsi="Times New Roman" w:cs="Times New Roman"/>
                <w:b/>
                <w:sz w:val="16"/>
                <w:szCs w:val="16"/>
              </w:rPr>
            </w:pPr>
            <w:proofErr w:type="spellStart"/>
            <w:r w:rsidRPr="00B427FF">
              <w:rPr>
                <w:rFonts w:ascii="Times New Roman" w:hAnsi="Times New Roman" w:cs="Times New Roman"/>
                <w:b/>
                <w:sz w:val="16"/>
                <w:szCs w:val="16"/>
              </w:rPr>
              <w:t>вания</w:t>
            </w:r>
            <w:proofErr w:type="spellEnd"/>
          </w:p>
        </w:tc>
        <w:tc>
          <w:tcPr>
            <w:tcW w:w="816" w:type="pct"/>
            <w:tcBorders>
              <w:top w:val="single" w:sz="4" w:space="0" w:color="auto"/>
              <w:left w:val="single" w:sz="4" w:space="0" w:color="auto"/>
              <w:bottom w:val="single" w:sz="4" w:space="0" w:color="auto"/>
              <w:right w:val="single" w:sz="4" w:space="0" w:color="auto"/>
            </w:tcBorders>
            <w:vAlign w:val="center"/>
          </w:tcPr>
          <w:p w:rsidR="00C370ED" w:rsidRPr="00B427FF" w:rsidRDefault="00C370ED" w:rsidP="00C370ED">
            <w:pPr>
              <w:tabs>
                <w:tab w:val="left" w:pos="2520"/>
              </w:tabs>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ВИДЫ РАЗРЕШЕННОГО ИСПОЛЬЗОВАНИЯ ЗЕМЕЛЬНЫХ УЧАСТКОВ</w:t>
            </w:r>
          </w:p>
          <w:p w:rsidR="00C370ED" w:rsidRPr="00B427FF" w:rsidRDefault="00C370ED" w:rsidP="00C370ED">
            <w:pPr>
              <w:tabs>
                <w:tab w:val="left" w:pos="2520"/>
              </w:tabs>
              <w:spacing w:after="0" w:line="240" w:lineRule="auto"/>
              <w:jc w:val="center"/>
              <w:rPr>
                <w:rFonts w:ascii="Times New Roman" w:hAnsi="Times New Roman" w:cs="Times New Roman"/>
                <w:b/>
                <w:sz w:val="16"/>
                <w:szCs w:val="16"/>
              </w:rPr>
            </w:pPr>
          </w:p>
        </w:tc>
        <w:tc>
          <w:tcPr>
            <w:tcW w:w="1630" w:type="pct"/>
            <w:tcBorders>
              <w:top w:val="single" w:sz="4" w:space="0" w:color="auto"/>
              <w:left w:val="single" w:sz="4" w:space="0" w:color="auto"/>
              <w:bottom w:val="single" w:sz="4" w:space="0" w:color="auto"/>
              <w:right w:val="single" w:sz="4" w:space="0" w:color="auto"/>
            </w:tcBorders>
            <w:vAlign w:val="center"/>
            <w:hideMark/>
          </w:tcPr>
          <w:p w:rsidR="00C370ED" w:rsidRPr="00B427FF" w:rsidRDefault="00C370ED" w:rsidP="00C370ED">
            <w:pPr>
              <w:tabs>
                <w:tab w:val="left" w:pos="2520"/>
              </w:tabs>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ВИДЫ РАЗРЕШЕННОГО ИСПОЛЬЗОВАНИЯ ОБЪЕКТОВ КАПИТАЛЬНОГО СТРОИТЕЛЬСТВА</w:t>
            </w:r>
          </w:p>
        </w:tc>
        <w:tc>
          <w:tcPr>
            <w:tcW w:w="2172" w:type="pct"/>
            <w:tcBorders>
              <w:top w:val="single" w:sz="4" w:space="0" w:color="auto"/>
              <w:left w:val="single" w:sz="4" w:space="0" w:color="auto"/>
              <w:bottom w:val="single" w:sz="4" w:space="0" w:color="auto"/>
              <w:right w:val="single" w:sz="4" w:space="0" w:color="auto"/>
            </w:tcBorders>
            <w:vAlign w:val="center"/>
            <w:hideMark/>
          </w:tcPr>
          <w:p w:rsidR="00C370ED" w:rsidRPr="00B427FF" w:rsidRDefault="00C370ED" w:rsidP="00C370ED">
            <w:pPr>
              <w:tabs>
                <w:tab w:val="left" w:pos="2520"/>
              </w:tabs>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 xml:space="preserve">ПРЕДЕЛЬНЫЕ РАЗМЕРЫ </w:t>
            </w:r>
            <w:proofErr w:type="gramStart"/>
            <w:r w:rsidRPr="00B427FF">
              <w:rPr>
                <w:rFonts w:ascii="Times New Roman" w:hAnsi="Times New Roman" w:cs="Times New Roman"/>
                <w:b/>
                <w:sz w:val="16"/>
                <w:szCs w:val="16"/>
              </w:rPr>
              <w:t>ЗЕМЕЛЬНЫХ</w:t>
            </w:r>
            <w:proofErr w:type="gramEnd"/>
          </w:p>
          <w:p w:rsidR="00C370ED" w:rsidRPr="00B427FF" w:rsidRDefault="00C370ED" w:rsidP="00C370ED">
            <w:pPr>
              <w:tabs>
                <w:tab w:val="left" w:pos="2520"/>
              </w:tabs>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УЧАСТКОВ И ПРЕДЕЛЬНЫЕ ПАРАМЕТРЫ</w:t>
            </w:r>
          </w:p>
          <w:p w:rsidR="00C370ED" w:rsidRPr="00B427FF" w:rsidRDefault="00C370ED" w:rsidP="00C370ED">
            <w:pPr>
              <w:tabs>
                <w:tab w:val="left" w:pos="2520"/>
              </w:tabs>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РАЗРЕШЕННОГО СТРОИТЕЛЬСТВА</w:t>
            </w:r>
          </w:p>
        </w:tc>
      </w:tr>
      <w:tr w:rsidR="00C370ED" w:rsidRPr="00B427FF" w:rsidTr="00C370ED">
        <w:trPr>
          <w:trHeight w:val="214"/>
        </w:trPr>
        <w:tc>
          <w:tcPr>
            <w:tcW w:w="382" w:type="pct"/>
            <w:tcBorders>
              <w:top w:val="single" w:sz="4" w:space="0" w:color="auto"/>
              <w:left w:val="single" w:sz="4" w:space="0" w:color="auto"/>
              <w:bottom w:val="single" w:sz="4" w:space="0" w:color="auto"/>
              <w:right w:val="single" w:sz="4" w:space="0" w:color="auto"/>
            </w:tcBorders>
            <w:hideMark/>
          </w:tcPr>
          <w:p w:rsidR="00C370ED" w:rsidRPr="00B427FF" w:rsidRDefault="00C370ED" w:rsidP="00C370ED">
            <w:pPr>
              <w:widowControl w:val="0"/>
              <w:autoSpaceDE w:val="0"/>
              <w:autoSpaceDN w:val="0"/>
              <w:adjustRightInd w:val="0"/>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6.9</w:t>
            </w:r>
          </w:p>
        </w:tc>
        <w:tc>
          <w:tcPr>
            <w:tcW w:w="816" w:type="pct"/>
            <w:tcBorders>
              <w:top w:val="single" w:sz="4" w:space="0" w:color="auto"/>
              <w:left w:val="single" w:sz="4" w:space="0" w:color="auto"/>
              <w:bottom w:val="single" w:sz="4" w:space="0" w:color="auto"/>
              <w:right w:val="single" w:sz="4" w:space="0" w:color="auto"/>
            </w:tcBorders>
            <w:hideMark/>
          </w:tcPr>
          <w:p w:rsidR="00C370ED" w:rsidRPr="00B427FF" w:rsidRDefault="00C370ED" w:rsidP="00C370ED">
            <w:pPr>
              <w:pStyle w:val="affff2"/>
              <w:rPr>
                <w:rFonts w:ascii="Times New Roman" w:hAnsi="Times New Roman" w:cs="Times New Roman"/>
                <w:sz w:val="16"/>
                <w:szCs w:val="16"/>
              </w:rPr>
            </w:pPr>
            <w:r w:rsidRPr="00B427FF">
              <w:rPr>
                <w:rFonts w:ascii="Times New Roman" w:hAnsi="Times New Roman" w:cs="Times New Roman"/>
                <w:sz w:val="16"/>
                <w:szCs w:val="16"/>
              </w:rPr>
              <w:t>Склады</w:t>
            </w:r>
          </w:p>
        </w:tc>
        <w:tc>
          <w:tcPr>
            <w:tcW w:w="1630" w:type="pct"/>
            <w:tcBorders>
              <w:top w:val="single" w:sz="4" w:space="0" w:color="auto"/>
              <w:left w:val="single" w:sz="4" w:space="0" w:color="auto"/>
              <w:bottom w:val="single" w:sz="4" w:space="0" w:color="auto"/>
              <w:right w:val="single" w:sz="4" w:space="0" w:color="auto"/>
            </w:tcBorders>
            <w:hideMark/>
          </w:tcPr>
          <w:p w:rsidR="00C370ED" w:rsidRPr="00B427FF" w:rsidRDefault="00C370ED" w:rsidP="00C370ED">
            <w:pPr>
              <w:pStyle w:val="ae"/>
              <w:rPr>
                <w:rFonts w:ascii="Times New Roman" w:hAnsi="Times New Roman"/>
                <w:sz w:val="16"/>
                <w:szCs w:val="16"/>
              </w:rPr>
            </w:pPr>
            <w:proofErr w:type="gramStart"/>
            <w:r w:rsidRPr="00B427FF">
              <w:rPr>
                <w:rFonts w:ascii="Times New Roman" w:hAnsi="Times New Roman"/>
                <w:sz w:val="16"/>
                <w:szCs w:val="16"/>
              </w:rPr>
              <w:t xml:space="preserve">Размещение сооружений, имеющих назначение по временному хранению, распределению и перевалке грузов (за исключением </w:t>
            </w:r>
            <w:r w:rsidRPr="00B427FF">
              <w:rPr>
                <w:rFonts w:ascii="Times New Roman" w:hAnsi="Times New Roman"/>
                <w:sz w:val="16"/>
                <w:szCs w:val="16"/>
              </w:rPr>
              <w:lastRenderedPageBreak/>
              <w:t>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c>
          <w:tcPr>
            <w:tcW w:w="2172" w:type="pct"/>
            <w:tcBorders>
              <w:top w:val="single" w:sz="4" w:space="0" w:color="auto"/>
              <w:left w:val="single" w:sz="4" w:space="0" w:color="auto"/>
              <w:bottom w:val="single" w:sz="4" w:space="0" w:color="auto"/>
              <w:right w:val="single" w:sz="4" w:space="0" w:color="auto"/>
            </w:tcBorders>
            <w:hideMark/>
          </w:tcPr>
          <w:p w:rsidR="00C370ED" w:rsidRPr="00B427FF" w:rsidRDefault="00C370ED" w:rsidP="00C370ED">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sz w:val="16"/>
                <w:szCs w:val="16"/>
              </w:rPr>
              <w:lastRenderedPageBreak/>
              <w:t xml:space="preserve">- минимальная/максимальная площадь земельного участка–  </w:t>
            </w:r>
            <w:r w:rsidRPr="00B427FF">
              <w:rPr>
                <w:rFonts w:ascii="Times New Roman" w:hAnsi="Times New Roman" w:cs="Times New Roman"/>
                <w:b/>
                <w:sz w:val="16"/>
                <w:szCs w:val="16"/>
              </w:rPr>
              <w:t>500/250000</w:t>
            </w:r>
            <w:r w:rsidRPr="00B427FF">
              <w:rPr>
                <w:rFonts w:ascii="Times New Roman" w:hAnsi="Times New Roman" w:cs="Times New Roman"/>
                <w:sz w:val="16"/>
                <w:szCs w:val="16"/>
              </w:rPr>
              <w:t xml:space="preserve"> кв. м;</w:t>
            </w:r>
          </w:p>
          <w:p w:rsidR="00C370ED" w:rsidRPr="00B427FF" w:rsidRDefault="00C370ED" w:rsidP="00C370ED">
            <w:pPr>
              <w:autoSpaceDE w:val="0"/>
              <w:autoSpaceDN w:val="0"/>
              <w:adjustRightInd w:val="0"/>
              <w:spacing w:after="0" w:line="240" w:lineRule="auto"/>
              <w:ind w:firstLine="317"/>
              <w:jc w:val="both"/>
              <w:rPr>
                <w:rFonts w:ascii="Times New Roman" w:hAnsi="Times New Roman" w:cs="Times New Roman"/>
                <w:sz w:val="16"/>
                <w:szCs w:val="16"/>
              </w:rPr>
            </w:pPr>
            <w:r w:rsidRPr="00B427FF">
              <w:rPr>
                <w:rFonts w:ascii="Times New Roman" w:hAnsi="Times New Roman" w:cs="Times New Roman"/>
                <w:sz w:val="16"/>
                <w:szCs w:val="16"/>
              </w:rPr>
              <w:t xml:space="preserve">-минимальные отступы от границы земельного участка- </w:t>
            </w:r>
            <w:r w:rsidRPr="00B427FF">
              <w:rPr>
                <w:rFonts w:ascii="Times New Roman" w:hAnsi="Times New Roman" w:cs="Times New Roman"/>
                <w:b/>
                <w:sz w:val="16"/>
                <w:szCs w:val="16"/>
              </w:rPr>
              <w:t>6 м,</w:t>
            </w:r>
            <w:r w:rsidRPr="00B427FF">
              <w:rPr>
                <w:rFonts w:ascii="Times New Roman" w:hAnsi="Times New Roman" w:cs="Times New Roman"/>
                <w:sz w:val="16"/>
                <w:szCs w:val="16"/>
                <w:lang w:eastAsia="en-US" w:bidi="en-US"/>
              </w:rPr>
              <w:t xml:space="preserve"> от красной линии улиц и </w:t>
            </w:r>
            <w:r w:rsidRPr="00B427FF">
              <w:rPr>
                <w:rFonts w:ascii="Times New Roman" w:hAnsi="Times New Roman" w:cs="Times New Roman"/>
                <w:sz w:val="16"/>
                <w:szCs w:val="16"/>
                <w:lang w:eastAsia="en-US" w:bidi="en-US"/>
              </w:rPr>
              <w:lastRenderedPageBreak/>
              <w:t xml:space="preserve">проездов </w:t>
            </w:r>
            <w:r w:rsidRPr="00B427FF">
              <w:rPr>
                <w:rFonts w:ascii="Times New Roman" w:hAnsi="Times New Roman" w:cs="Times New Roman"/>
                <w:b/>
                <w:sz w:val="16"/>
                <w:szCs w:val="16"/>
                <w:lang w:eastAsia="en-US" w:bidi="en-US"/>
              </w:rPr>
              <w:t>-6</w:t>
            </w:r>
            <w:r w:rsidRPr="00B427FF">
              <w:rPr>
                <w:rFonts w:ascii="Times New Roman" w:hAnsi="Times New Roman" w:cs="Times New Roman"/>
                <w:sz w:val="16"/>
                <w:szCs w:val="16"/>
                <w:lang w:eastAsia="en-US" w:bidi="en-US"/>
              </w:rPr>
              <w:t xml:space="preserve"> м.</w:t>
            </w:r>
          </w:p>
          <w:p w:rsidR="00C370ED" w:rsidRPr="00B427FF" w:rsidRDefault="00C370ED" w:rsidP="00C370ED">
            <w:pPr>
              <w:autoSpaceDE w:val="0"/>
              <w:autoSpaceDN w:val="0"/>
              <w:adjustRightInd w:val="0"/>
              <w:spacing w:after="0" w:line="240" w:lineRule="auto"/>
              <w:ind w:firstLine="317"/>
              <w:jc w:val="both"/>
              <w:rPr>
                <w:rFonts w:ascii="Times New Roman" w:hAnsi="Times New Roman" w:cs="Times New Roman"/>
                <w:sz w:val="16"/>
                <w:szCs w:val="16"/>
              </w:rPr>
            </w:pPr>
            <w:r w:rsidRPr="00B427FF">
              <w:rPr>
                <w:rFonts w:ascii="Times New Roman" w:hAnsi="Times New Roman" w:cs="Times New Roman"/>
                <w:sz w:val="16"/>
                <w:szCs w:val="16"/>
              </w:rPr>
              <w:t xml:space="preserve">- максимальный процент застройки в границах земельного участка – </w:t>
            </w:r>
            <w:r w:rsidRPr="00B427FF">
              <w:rPr>
                <w:rFonts w:ascii="Times New Roman" w:hAnsi="Times New Roman" w:cs="Times New Roman"/>
                <w:b/>
                <w:sz w:val="16"/>
                <w:szCs w:val="16"/>
              </w:rPr>
              <w:t>50%</w:t>
            </w:r>
            <w:r w:rsidRPr="00B427FF">
              <w:rPr>
                <w:rFonts w:ascii="Times New Roman" w:hAnsi="Times New Roman" w:cs="Times New Roman"/>
                <w:sz w:val="16"/>
                <w:szCs w:val="16"/>
              </w:rPr>
              <w:t>.</w:t>
            </w:r>
          </w:p>
          <w:p w:rsidR="00C370ED" w:rsidRPr="00B427FF" w:rsidRDefault="00C370ED" w:rsidP="00C370ED">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sz w:val="16"/>
                <w:szCs w:val="16"/>
              </w:rPr>
              <w:t xml:space="preserve">- максимальное количество надземных этажей – </w:t>
            </w:r>
            <w:r w:rsidRPr="00B427FF">
              <w:rPr>
                <w:rFonts w:ascii="Times New Roman" w:hAnsi="Times New Roman" w:cs="Times New Roman"/>
                <w:b/>
                <w:sz w:val="16"/>
                <w:szCs w:val="16"/>
              </w:rPr>
              <w:t xml:space="preserve"> 2 этаж</w:t>
            </w:r>
            <w:r w:rsidRPr="00B427FF">
              <w:rPr>
                <w:rFonts w:ascii="Times New Roman" w:hAnsi="Times New Roman" w:cs="Times New Roman"/>
                <w:sz w:val="16"/>
                <w:szCs w:val="16"/>
              </w:rPr>
              <w:t>;</w:t>
            </w:r>
          </w:p>
          <w:p w:rsidR="00C370ED" w:rsidRPr="00B427FF" w:rsidRDefault="00C370ED" w:rsidP="00C370ED">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b/>
                <w:sz w:val="16"/>
                <w:szCs w:val="16"/>
              </w:rPr>
              <w:t xml:space="preserve">- </w:t>
            </w:r>
            <w:r w:rsidRPr="00B427FF">
              <w:rPr>
                <w:rFonts w:ascii="Times New Roman" w:hAnsi="Times New Roman" w:cs="Times New Roman"/>
                <w:sz w:val="16"/>
                <w:szCs w:val="16"/>
              </w:rPr>
              <w:t xml:space="preserve">максимальная высота объектов капитального строительства от уровня земли до верха перекрытия последнего этажа (или конька кровли) -  не более </w:t>
            </w:r>
            <w:r w:rsidRPr="00B427FF">
              <w:rPr>
                <w:rFonts w:ascii="Times New Roman" w:hAnsi="Times New Roman" w:cs="Times New Roman"/>
                <w:b/>
                <w:sz w:val="16"/>
                <w:szCs w:val="16"/>
              </w:rPr>
              <w:t>15 м;</w:t>
            </w:r>
            <w:r w:rsidRPr="00B427FF">
              <w:rPr>
                <w:rFonts w:ascii="Times New Roman" w:hAnsi="Times New Roman" w:cs="Times New Roman"/>
                <w:sz w:val="16"/>
                <w:szCs w:val="16"/>
              </w:rPr>
              <w:t xml:space="preserve"> </w:t>
            </w:r>
          </w:p>
          <w:p w:rsidR="00C370ED" w:rsidRPr="00B427FF" w:rsidRDefault="00C370ED" w:rsidP="00C370ED">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sz w:val="16"/>
                <w:szCs w:val="16"/>
              </w:rPr>
              <w:t xml:space="preserve">- минимальный процент озеленения - </w:t>
            </w:r>
            <w:r w:rsidRPr="00B427FF">
              <w:rPr>
                <w:rFonts w:ascii="Times New Roman" w:hAnsi="Times New Roman" w:cs="Times New Roman"/>
                <w:b/>
                <w:sz w:val="16"/>
                <w:szCs w:val="16"/>
              </w:rPr>
              <w:t>15%</w:t>
            </w:r>
            <w:r w:rsidRPr="00B427FF">
              <w:rPr>
                <w:rFonts w:ascii="Times New Roman" w:hAnsi="Times New Roman" w:cs="Times New Roman"/>
                <w:sz w:val="16"/>
                <w:szCs w:val="16"/>
              </w:rPr>
              <w:t xml:space="preserve"> от общей площади земельного участка.</w:t>
            </w:r>
          </w:p>
        </w:tc>
      </w:tr>
    </w:tbl>
    <w:p w:rsidR="00C370ED" w:rsidRPr="00B427FF" w:rsidRDefault="00C370ED" w:rsidP="00C370ED">
      <w:pPr>
        <w:spacing w:after="0" w:line="240" w:lineRule="auto"/>
        <w:ind w:left="1362"/>
        <w:jc w:val="both"/>
        <w:rPr>
          <w:rFonts w:ascii="Times New Roman" w:hAnsi="Times New Roman" w:cs="Times New Roman"/>
          <w:b/>
          <w:sz w:val="16"/>
          <w:szCs w:val="16"/>
        </w:rPr>
      </w:pPr>
    </w:p>
    <w:p w:rsidR="00C370ED" w:rsidRPr="00B427FF" w:rsidRDefault="00C370ED" w:rsidP="00420D6C">
      <w:pPr>
        <w:numPr>
          <w:ilvl w:val="0"/>
          <w:numId w:val="21"/>
        </w:numPr>
        <w:spacing w:after="0" w:line="240" w:lineRule="auto"/>
        <w:jc w:val="both"/>
        <w:rPr>
          <w:rFonts w:ascii="Times New Roman" w:hAnsi="Times New Roman" w:cs="Times New Roman"/>
          <w:b/>
          <w:sz w:val="16"/>
          <w:szCs w:val="16"/>
        </w:rPr>
      </w:pPr>
      <w:r w:rsidRPr="00B427FF">
        <w:rPr>
          <w:rFonts w:ascii="Times New Roman" w:hAnsi="Times New Roman" w:cs="Times New Roman"/>
          <w:b/>
          <w:sz w:val="16"/>
          <w:szCs w:val="16"/>
        </w:rPr>
        <w:t>ВСПОМОГАТЕЛЬНЫЕ ВИДЫ И ПАРАМЕТРЫ РАЗРЕШЕННОГО ИСПОЛЬЗОВАНИЯ ОБЪЕКТОВ КАПИТАЛЬНОГО СТРОИТЕЛЬСТВА</w:t>
      </w:r>
    </w:p>
    <w:p w:rsidR="00C370ED" w:rsidRPr="00B427FF" w:rsidRDefault="00C370ED" w:rsidP="00C370ED">
      <w:pPr>
        <w:spacing w:after="0" w:line="240" w:lineRule="auto"/>
        <w:ind w:left="1080"/>
        <w:jc w:val="both"/>
        <w:rPr>
          <w:rFonts w:ascii="Times New Roman" w:hAnsi="Times New Roman" w:cs="Times New Roman"/>
          <w:b/>
          <w:sz w:val="16"/>
          <w:szCs w:val="16"/>
        </w:rPr>
      </w:pPr>
    </w:p>
    <w:p w:rsidR="00C370ED" w:rsidRPr="00B427FF" w:rsidRDefault="00C370ED" w:rsidP="00C370ED">
      <w:pPr>
        <w:keepLines/>
        <w:widowControl w:val="0"/>
        <w:spacing w:after="0" w:line="240" w:lineRule="auto"/>
        <w:jc w:val="both"/>
        <w:rPr>
          <w:rFonts w:ascii="Times New Roman" w:hAnsi="Times New Roman" w:cs="Times New Roman"/>
          <w:sz w:val="16"/>
          <w:szCs w:val="16"/>
          <w:u w:val="single"/>
        </w:rPr>
      </w:pPr>
      <w:r w:rsidRPr="00B427FF">
        <w:rPr>
          <w:rFonts w:ascii="Times New Roman" w:hAnsi="Times New Roman" w:cs="Times New Roman"/>
          <w:sz w:val="16"/>
          <w:szCs w:val="16"/>
          <w:u w:val="single"/>
        </w:rPr>
        <w:t xml:space="preserve">Вспомогательные виды разрешенного использования, допустимы только в качестве </w:t>
      </w:r>
      <w:proofErr w:type="gramStart"/>
      <w:r w:rsidRPr="00B427FF">
        <w:rPr>
          <w:rFonts w:ascii="Times New Roman" w:hAnsi="Times New Roman" w:cs="Times New Roman"/>
          <w:sz w:val="16"/>
          <w:szCs w:val="16"/>
          <w:u w:val="single"/>
        </w:rPr>
        <w:t>дополнительных</w:t>
      </w:r>
      <w:proofErr w:type="gramEnd"/>
      <w:r w:rsidRPr="00B427FF">
        <w:rPr>
          <w:rFonts w:ascii="Times New Roman" w:hAnsi="Times New Roman" w:cs="Times New Roman"/>
          <w:sz w:val="16"/>
          <w:szCs w:val="16"/>
          <w:u w:val="single"/>
        </w:rPr>
        <w:t xml:space="preserve"> по отношению к основным и условно разрешенным видам использования и осуществляемые совместно с ними. </w:t>
      </w:r>
    </w:p>
    <w:p w:rsidR="00C370ED" w:rsidRPr="00B427FF" w:rsidRDefault="00C370ED" w:rsidP="00C370ED">
      <w:pPr>
        <w:spacing w:after="0" w:line="240" w:lineRule="auto"/>
        <w:jc w:val="both"/>
        <w:rPr>
          <w:rFonts w:ascii="Times New Roman" w:hAnsi="Times New Roman" w:cs="Times New Roman"/>
          <w:sz w:val="16"/>
          <w:szCs w:val="16"/>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9"/>
        <w:gridCol w:w="10631"/>
      </w:tblGrid>
      <w:tr w:rsidR="00C370ED" w:rsidRPr="00B427FF" w:rsidTr="00C370ED">
        <w:trPr>
          <w:trHeight w:val="552"/>
          <w:tblHeader/>
        </w:trPr>
        <w:tc>
          <w:tcPr>
            <w:tcW w:w="4219" w:type="dxa"/>
            <w:tcBorders>
              <w:top w:val="single" w:sz="4" w:space="0" w:color="auto"/>
              <w:left w:val="single" w:sz="4" w:space="0" w:color="auto"/>
              <w:bottom w:val="single" w:sz="4" w:space="0" w:color="auto"/>
              <w:right w:val="single" w:sz="4" w:space="0" w:color="auto"/>
            </w:tcBorders>
            <w:vAlign w:val="center"/>
            <w:hideMark/>
          </w:tcPr>
          <w:p w:rsidR="00C370ED" w:rsidRPr="00B427FF" w:rsidRDefault="00C370ED" w:rsidP="00C370ED">
            <w:pPr>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ВИДЫ РАЗРЕШЕННОГО ИСПОЛЬЗОВАНИЯ</w:t>
            </w:r>
          </w:p>
        </w:tc>
        <w:tc>
          <w:tcPr>
            <w:tcW w:w="10631" w:type="dxa"/>
            <w:tcBorders>
              <w:top w:val="single" w:sz="4" w:space="0" w:color="auto"/>
              <w:left w:val="single" w:sz="4" w:space="0" w:color="auto"/>
              <w:bottom w:val="single" w:sz="4" w:space="0" w:color="auto"/>
              <w:right w:val="single" w:sz="4" w:space="0" w:color="auto"/>
            </w:tcBorders>
            <w:vAlign w:val="center"/>
            <w:hideMark/>
          </w:tcPr>
          <w:p w:rsidR="00C370ED" w:rsidRPr="00B427FF" w:rsidRDefault="00C370ED" w:rsidP="00C370ED">
            <w:pPr>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ПРЕДЕЛЬНЫЕ ПАРАМЕТРЫ РАЗРЕШЕННОГО СТРОИТЕЛЬСТВА</w:t>
            </w:r>
          </w:p>
        </w:tc>
      </w:tr>
      <w:tr w:rsidR="00C370ED" w:rsidRPr="00B427FF" w:rsidTr="00C370ED">
        <w:trPr>
          <w:trHeight w:val="552"/>
        </w:trPr>
        <w:tc>
          <w:tcPr>
            <w:tcW w:w="4219" w:type="dxa"/>
            <w:tcBorders>
              <w:top w:val="single" w:sz="4" w:space="0" w:color="auto"/>
              <w:left w:val="single" w:sz="4" w:space="0" w:color="auto"/>
              <w:bottom w:val="single" w:sz="4" w:space="0" w:color="auto"/>
              <w:right w:val="single" w:sz="4" w:space="0" w:color="auto"/>
            </w:tcBorders>
            <w:vAlign w:val="center"/>
          </w:tcPr>
          <w:p w:rsidR="00C370ED" w:rsidRPr="00B427FF" w:rsidRDefault="00C370ED" w:rsidP="00C370ED">
            <w:pPr>
              <w:widowControl w:val="0"/>
              <w:suppressAutoHyphens/>
              <w:spacing w:after="0" w:line="240" w:lineRule="auto"/>
              <w:jc w:val="both"/>
              <w:rPr>
                <w:rFonts w:ascii="Times New Roman" w:hAnsi="Times New Roman" w:cs="Times New Roman"/>
                <w:sz w:val="16"/>
                <w:szCs w:val="16"/>
                <w:lang w:eastAsia="ar-SA"/>
              </w:rPr>
            </w:pPr>
            <w:r w:rsidRPr="00B427FF">
              <w:rPr>
                <w:rFonts w:ascii="Times New Roman" w:hAnsi="Times New Roman" w:cs="Times New Roman"/>
                <w:sz w:val="16"/>
                <w:szCs w:val="16"/>
                <w:lang w:eastAsia="ar-SA"/>
              </w:rPr>
              <w:t xml:space="preserve">Не капитальные здания, строения и сооружения для осуществления розничной и оптовой торговли сельхозпродукцией   </w:t>
            </w:r>
          </w:p>
          <w:p w:rsidR="00C370ED" w:rsidRPr="00B427FF" w:rsidRDefault="00C370ED" w:rsidP="00C370ED">
            <w:pPr>
              <w:spacing w:after="0" w:line="240" w:lineRule="auto"/>
              <w:jc w:val="both"/>
              <w:rPr>
                <w:rFonts w:ascii="Times New Roman" w:hAnsi="Times New Roman" w:cs="Times New Roman"/>
                <w:sz w:val="16"/>
                <w:szCs w:val="16"/>
              </w:rPr>
            </w:pPr>
          </w:p>
        </w:tc>
        <w:tc>
          <w:tcPr>
            <w:tcW w:w="10631" w:type="dxa"/>
            <w:tcBorders>
              <w:top w:val="single" w:sz="4" w:space="0" w:color="auto"/>
              <w:left w:val="single" w:sz="4" w:space="0" w:color="auto"/>
              <w:bottom w:val="single" w:sz="4" w:space="0" w:color="auto"/>
              <w:right w:val="single" w:sz="4" w:space="0" w:color="auto"/>
            </w:tcBorders>
            <w:vAlign w:val="center"/>
            <w:hideMark/>
          </w:tcPr>
          <w:p w:rsidR="00C370ED" w:rsidRPr="00B427FF" w:rsidRDefault="00C370ED" w:rsidP="00C370ED">
            <w:pPr>
              <w:spacing w:after="0" w:line="240" w:lineRule="auto"/>
              <w:rPr>
                <w:rFonts w:ascii="Times New Roman" w:hAnsi="Times New Roman" w:cs="Times New Roman"/>
                <w:sz w:val="16"/>
                <w:szCs w:val="16"/>
              </w:rPr>
            </w:pPr>
            <w:r w:rsidRPr="00B427FF">
              <w:rPr>
                <w:rFonts w:ascii="Times New Roman" w:hAnsi="Times New Roman" w:cs="Times New Roman"/>
                <w:sz w:val="16"/>
                <w:szCs w:val="16"/>
              </w:rPr>
              <w:t>Минимальная/максимальная площадь земельных участков – принимать в соответствии с основным видом разрешенного использования земельного участка.</w:t>
            </w:r>
          </w:p>
          <w:p w:rsidR="00C370ED" w:rsidRPr="00B427FF" w:rsidRDefault="00C370ED" w:rsidP="00C370ED">
            <w:pPr>
              <w:spacing w:after="0" w:line="240" w:lineRule="auto"/>
              <w:rPr>
                <w:rFonts w:ascii="Times New Roman" w:hAnsi="Times New Roman" w:cs="Times New Roman"/>
                <w:sz w:val="16"/>
                <w:szCs w:val="16"/>
              </w:rPr>
            </w:pPr>
            <w:r w:rsidRPr="00B427FF">
              <w:rPr>
                <w:rFonts w:ascii="Times New Roman" w:hAnsi="Times New Roman" w:cs="Times New Roman"/>
                <w:sz w:val="16"/>
                <w:szCs w:val="16"/>
              </w:rPr>
              <w:t>-минимальные отступы от границ земельного участка 1 м. отступ от красной линии – 5 м.;</w:t>
            </w:r>
          </w:p>
          <w:p w:rsidR="00C370ED" w:rsidRPr="00B427FF" w:rsidRDefault="00C370ED" w:rsidP="00C370ED">
            <w:pPr>
              <w:spacing w:after="0" w:line="240" w:lineRule="auto"/>
              <w:rPr>
                <w:rFonts w:ascii="Times New Roman" w:hAnsi="Times New Roman" w:cs="Times New Roman"/>
                <w:sz w:val="16"/>
                <w:szCs w:val="16"/>
              </w:rPr>
            </w:pPr>
            <w:r w:rsidRPr="00B427FF">
              <w:rPr>
                <w:rFonts w:ascii="Times New Roman" w:hAnsi="Times New Roman" w:cs="Times New Roman"/>
                <w:sz w:val="16"/>
                <w:szCs w:val="16"/>
              </w:rPr>
              <w:t>-максимальная высота объектов – 6 м;</w:t>
            </w:r>
          </w:p>
          <w:p w:rsidR="00C370ED" w:rsidRPr="00B427FF" w:rsidRDefault="00C370ED" w:rsidP="00C370ED">
            <w:pPr>
              <w:spacing w:after="0" w:line="240" w:lineRule="auto"/>
              <w:jc w:val="both"/>
              <w:rPr>
                <w:rFonts w:ascii="Times New Roman" w:hAnsi="Times New Roman" w:cs="Times New Roman"/>
                <w:sz w:val="16"/>
                <w:szCs w:val="16"/>
              </w:rPr>
            </w:pPr>
            <w:r w:rsidRPr="00B427FF">
              <w:rPr>
                <w:rFonts w:ascii="Times New Roman" w:hAnsi="Times New Roman" w:cs="Times New Roman"/>
                <w:sz w:val="16"/>
                <w:szCs w:val="16"/>
              </w:rPr>
              <w:t>Остальные предельные параметры застройки (отступы от границ земельного участка, максимальный процент застройки) принимать в соответствии с основным видом разрешенного использования земельного участка.</w:t>
            </w:r>
          </w:p>
        </w:tc>
      </w:tr>
      <w:tr w:rsidR="00C370ED" w:rsidRPr="00B427FF" w:rsidTr="00C370ED">
        <w:trPr>
          <w:trHeight w:val="360"/>
        </w:trPr>
        <w:tc>
          <w:tcPr>
            <w:tcW w:w="4219" w:type="dxa"/>
            <w:tcBorders>
              <w:top w:val="single" w:sz="4" w:space="0" w:color="auto"/>
              <w:left w:val="single" w:sz="4" w:space="0" w:color="auto"/>
              <w:bottom w:val="single" w:sz="4" w:space="0" w:color="auto"/>
              <w:right w:val="single" w:sz="4" w:space="0" w:color="auto"/>
            </w:tcBorders>
            <w:vAlign w:val="center"/>
          </w:tcPr>
          <w:p w:rsidR="00C370ED" w:rsidRPr="00B427FF" w:rsidRDefault="00C370ED" w:rsidP="00C370ED">
            <w:pPr>
              <w:spacing w:after="0" w:line="240" w:lineRule="auto"/>
              <w:jc w:val="both"/>
              <w:rPr>
                <w:rFonts w:ascii="Times New Roman" w:hAnsi="Times New Roman" w:cs="Times New Roman"/>
                <w:sz w:val="16"/>
                <w:szCs w:val="16"/>
                <w:lang w:eastAsia="ar-SA"/>
              </w:rPr>
            </w:pPr>
            <w:r w:rsidRPr="00B427FF">
              <w:rPr>
                <w:rFonts w:ascii="Times New Roman" w:hAnsi="Times New Roman" w:cs="Times New Roman"/>
                <w:sz w:val="16"/>
                <w:szCs w:val="16"/>
                <w:lang w:eastAsia="ar-SA"/>
              </w:rPr>
              <w:t>Площадки для хранения техники и временного хранения сельскохозяйственной продукции</w:t>
            </w:r>
          </w:p>
          <w:p w:rsidR="00C370ED" w:rsidRPr="00B427FF" w:rsidRDefault="00C370ED" w:rsidP="00C370ED">
            <w:pPr>
              <w:widowControl w:val="0"/>
              <w:suppressAutoHyphens/>
              <w:spacing w:after="0" w:line="240" w:lineRule="auto"/>
              <w:jc w:val="both"/>
              <w:rPr>
                <w:rFonts w:ascii="Times New Roman" w:hAnsi="Times New Roman" w:cs="Times New Roman"/>
                <w:sz w:val="16"/>
                <w:szCs w:val="16"/>
                <w:lang w:eastAsia="ar-SA"/>
              </w:rPr>
            </w:pPr>
          </w:p>
        </w:tc>
        <w:tc>
          <w:tcPr>
            <w:tcW w:w="10631" w:type="dxa"/>
            <w:tcBorders>
              <w:top w:val="single" w:sz="4" w:space="0" w:color="auto"/>
              <w:left w:val="single" w:sz="4" w:space="0" w:color="auto"/>
              <w:bottom w:val="single" w:sz="4" w:space="0" w:color="auto"/>
              <w:right w:val="single" w:sz="4" w:space="0" w:color="auto"/>
            </w:tcBorders>
            <w:vAlign w:val="center"/>
            <w:hideMark/>
          </w:tcPr>
          <w:p w:rsidR="00C370ED" w:rsidRPr="00B427FF" w:rsidRDefault="00C370ED" w:rsidP="00C370ED">
            <w:pPr>
              <w:spacing w:after="0" w:line="240" w:lineRule="auto"/>
              <w:jc w:val="both"/>
              <w:rPr>
                <w:rFonts w:ascii="Times New Roman" w:hAnsi="Times New Roman" w:cs="Times New Roman"/>
                <w:sz w:val="16"/>
                <w:szCs w:val="16"/>
              </w:rPr>
            </w:pPr>
            <w:r w:rsidRPr="00B427FF">
              <w:rPr>
                <w:rFonts w:ascii="Times New Roman" w:hAnsi="Times New Roman" w:cs="Times New Roman"/>
                <w:sz w:val="16"/>
                <w:szCs w:val="16"/>
              </w:rPr>
              <w:t>Минимальная/максимальная площадь земельных участков – принимать в соответствии с основным видом разрешенного использования земельного участка.</w:t>
            </w:r>
          </w:p>
          <w:p w:rsidR="00C370ED" w:rsidRPr="00B427FF" w:rsidRDefault="00C370ED" w:rsidP="00C370ED">
            <w:pPr>
              <w:spacing w:after="0" w:line="240" w:lineRule="auto"/>
              <w:jc w:val="both"/>
              <w:rPr>
                <w:rFonts w:ascii="Times New Roman" w:hAnsi="Times New Roman" w:cs="Times New Roman"/>
                <w:sz w:val="16"/>
                <w:szCs w:val="16"/>
              </w:rPr>
            </w:pPr>
            <w:r w:rsidRPr="00B427FF">
              <w:rPr>
                <w:rFonts w:ascii="Times New Roman" w:hAnsi="Times New Roman" w:cs="Times New Roman"/>
                <w:sz w:val="16"/>
                <w:szCs w:val="16"/>
              </w:rPr>
              <w:t>Остальные предельные параметры застройки (отступы от границ земельного участка, максимальный процент застройки) принимать в соответствии с основным видом разрешенного использования земельного участка.</w:t>
            </w:r>
          </w:p>
        </w:tc>
      </w:tr>
      <w:tr w:rsidR="00C370ED" w:rsidRPr="00B427FF" w:rsidTr="00C370ED">
        <w:trPr>
          <w:trHeight w:val="2325"/>
        </w:trPr>
        <w:tc>
          <w:tcPr>
            <w:tcW w:w="4219" w:type="dxa"/>
            <w:tcBorders>
              <w:top w:val="single" w:sz="4" w:space="0" w:color="auto"/>
              <w:left w:val="single" w:sz="4" w:space="0" w:color="auto"/>
              <w:bottom w:val="single" w:sz="4" w:space="0" w:color="auto"/>
              <w:right w:val="single" w:sz="4" w:space="0" w:color="auto"/>
            </w:tcBorders>
            <w:hideMark/>
          </w:tcPr>
          <w:p w:rsidR="00C370ED" w:rsidRPr="00B427FF" w:rsidRDefault="00C370ED" w:rsidP="00C370ED">
            <w:pPr>
              <w:autoSpaceDE w:val="0"/>
              <w:autoSpaceDN w:val="0"/>
              <w:adjustRightInd w:val="0"/>
              <w:spacing w:after="0" w:line="240" w:lineRule="auto"/>
              <w:jc w:val="both"/>
              <w:rPr>
                <w:rFonts w:ascii="Times New Roman" w:eastAsia="SimSun" w:hAnsi="Times New Roman" w:cs="Times New Roman"/>
                <w:sz w:val="16"/>
                <w:szCs w:val="16"/>
                <w:lang w:eastAsia="zh-CN"/>
              </w:rPr>
            </w:pPr>
            <w:r w:rsidRPr="00B427FF">
              <w:rPr>
                <w:rFonts w:ascii="Times New Roman" w:eastAsia="SimSun" w:hAnsi="Times New Roman" w:cs="Times New Roman"/>
                <w:sz w:val="16"/>
                <w:szCs w:val="16"/>
                <w:lang w:eastAsia="zh-CN"/>
              </w:rPr>
              <w:t>Автостоянки для парковки автомобилей посетителей.</w:t>
            </w:r>
          </w:p>
        </w:tc>
        <w:tc>
          <w:tcPr>
            <w:tcW w:w="10631" w:type="dxa"/>
            <w:tcBorders>
              <w:top w:val="single" w:sz="4" w:space="0" w:color="auto"/>
              <w:left w:val="single" w:sz="4" w:space="0" w:color="auto"/>
              <w:bottom w:val="single" w:sz="4" w:space="0" w:color="auto"/>
              <w:right w:val="single" w:sz="4" w:space="0" w:color="auto"/>
            </w:tcBorders>
            <w:hideMark/>
          </w:tcPr>
          <w:p w:rsidR="00C370ED" w:rsidRPr="00B427FF" w:rsidRDefault="00C370ED" w:rsidP="00C370ED">
            <w:pPr>
              <w:spacing w:after="0" w:line="240" w:lineRule="auto"/>
              <w:rPr>
                <w:rFonts w:ascii="Times New Roman" w:hAnsi="Times New Roman" w:cs="Times New Roman"/>
                <w:sz w:val="16"/>
                <w:szCs w:val="16"/>
              </w:rPr>
            </w:pPr>
            <w:r w:rsidRPr="00B427FF">
              <w:rPr>
                <w:rFonts w:ascii="Times New Roman" w:hAnsi="Times New Roman" w:cs="Times New Roman"/>
                <w:sz w:val="16"/>
                <w:szCs w:val="16"/>
              </w:rPr>
              <w:t>Минимальная/максимальная площадь земельных участков – принимать в соответствии с основным видом разрешенного использования земельного участка.</w:t>
            </w:r>
          </w:p>
          <w:p w:rsidR="00C370ED" w:rsidRPr="00B427FF" w:rsidRDefault="00C370ED" w:rsidP="00C370ED">
            <w:pPr>
              <w:autoSpaceDE w:val="0"/>
              <w:autoSpaceDN w:val="0"/>
              <w:adjustRightInd w:val="0"/>
              <w:spacing w:after="0" w:line="240" w:lineRule="auto"/>
              <w:ind w:firstLine="540"/>
              <w:jc w:val="both"/>
              <w:rPr>
                <w:rFonts w:ascii="Times New Roman" w:hAnsi="Times New Roman" w:cs="Times New Roman"/>
                <w:sz w:val="16"/>
                <w:szCs w:val="16"/>
              </w:rPr>
            </w:pPr>
            <w:r w:rsidRPr="00B427FF">
              <w:rPr>
                <w:rFonts w:ascii="Times New Roman" w:hAnsi="Times New Roman" w:cs="Times New Roman"/>
                <w:sz w:val="16"/>
                <w:szCs w:val="16"/>
              </w:rPr>
              <w:t>Размеры земельных участков автостоянок на одно место должны быть:</w:t>
            </w:r>
          </w:p>
          <w:p w:rsidR="00C370ED" w:rsidRPr="00B427FF" w:rsidRDefault="00C370ED" w:rsidP="00C370ED">
            <w:pPr>
              <w:autoSpaceDE w:val="0"/>
              <w:autoSpaceDN w:val="0"/>
              <w:adjustRightInd w:val="0"/>
              <w:spacing w:after="0" w:line="240" w:lineRule="auto"/>
              <w:ind w:firstLine="540"/>
              <w:jc w:val="both"/>
              <w:rPr>
                <w:rFonts w:ascii="Times New Roman" w:hAnsi="Times New Roman" w:cs="Times New Roman"/>
                <w:sz w:val="16"/>
                <w:szCs w:val="16"/>
              </w:rPr>
            </w:pPr>
            <w:r w:rsidRPr="00B427FF">
              <w:rPr>
                <w:rFonts w:ascii="Times New Roman" w:hAnsi="Times New Roman" w:cs="Times New Roman"/>
                <w:sz w:val="16"/>
                <w:szCs w:val="16"/>
              </w:rPr>
              <w:t>для легковых автомобилей - 25 кв. м;</w:t>
            </w:r>
          </w:p>
          <w:p w:rsidR="00C370ED" w:rsidRPr="00B427FF" w:rsidRDefault="00C370ED" w:rsidP="00C370ED">
            <w:pPr>
              <w:autoSpaceDE w:val="0"/>
              <w:autoSpaceDN w:val="0"/>
              <w:adjustRightInd w:val="0"/>
              <w:spacing w:after="0" w:line="240" w:lineRule="auto"/>
              <w:ind w:firstLine="540"/>
              <w:jc w:val="both"/>
              <w:rPr>
                <w:rFonts w:ascii="Times New Roman" w:hAnsi="Times New Roman" w:cs="Times New Roman"/>
                <w:sz w:val="16"/>
                <w:szCs w:val="16"/>
              </w:rPr>
            </w:pPr>
            <w:r w:rsidRPr="00B427FF">
              <w:rPr>
                <w:rFonts w:ascii="Times New Roman" w:hAnsi="Times New Roman" w:cs="Times New Roman"/>
                <w:sz w:val="16"/>
                <w:szCs w:val="16"/>
              </w:rPr>
              <w:t>для автобусов - 40 кв. м;</w:t>
            </w:r>
          </w:p>
          <w:p w:rsidR="00C370ED" w:rsidRPr="00B427FF" w:rsidRDefault="00C370ED" w:rsidP="00C370ED">
            <w:pPr>
              <w:autoSpaceDE w:val="0"/>
              <w:autoSpaceDN w:val="0"/>
              <w:adjustRightInd w:val="0"/>
              <w:spacing w:after="0" w:line="240" w:lineRule="auto"/>
              <w:ind w:firstLine="540"/>
              <w:jc w:val="both"/>
              <w:rPr>
                <w:rFonts w:ascii="Times New Roman" w:hAnsi="Times New Roman" w:cs="Times New Roman"/>
                <w:sz w:val="16"/>
                <w:szCs w:val="16"/>
              </w:rPr>
            </w:pPr>
            <w:r w:rsidRPr="00B427FF">
              <w:rPr>
                <w:rFonts w:ascii="Times New Roman" w:hAnsi="Times New Roman" w:cs="Times New Roman"/>
                <w:sz w:val="16"/>
                <w:szCs w:val="16"/>
              </w:rPr>
              <w:t>для велосипедов - 0,9 кв. м.</w:t>
            </w:r>
          </w:p>
          <w:p w:rsidR="00C370ED" w:rsidRPr="00B427FF" w:rsidRDefault="00C370ED" w:rsidP="00C370ED">
            <w:pPr>
              <w:autoSpaceDE w:val="0"/>
              <w:autoSpaceDN w:val="0"/>
              <w:adjustRightInd w:val="0"/>
              <w:spacing w:after="0" w:line="240" w:lineRule="auto"/>
              <w:ind w:firstLine="540"/>
              <w:jc w:val="both"/>
              <w:rPr>
                <w:rFonts w:ascii="Times New Roman" w:hAnsi="Times New Roman" w:cs="Times New Roman"/>
                <w:sz w:val="16"/>
                <w:szCs w:val="16"/>
              </w:rPr>
            </w:pPr>
            <w:r w:rsidRPr="00B427FF">
              <w:rPr>
                <w:rFonts w:ascii="Times New Roman" w:hAnsi="Times New Roman" w:cs="Times New Roman"/>
                <w:sz w:val="16"/>
                <w:szCs w:val="16"/>
              </w:rPr>
              <w:t>На открытых автостоянках около объектов аграрного комплекса, общественно-деловой застройки на расстоянии не далее 50 м от входа, следует выделять до 10 процентов мест (но не менее одного места) для специального автотранспорта инвалидов с учетом ширины зоны для парковки не менее 3,5 м.</w:t>
            </w:r>
          </w:p>
          <w:p w:rsidR="00C370ED" w:rsidRPr="00B427FF" w:rsidRDefault="00C370ED" w:rsidP="00C370ED">
            <w:pPr>
              <w:autoSpaceDE w:val="0"/>
              <w:autoSpaceDN w:val="0"/>
              <w:adjustRightInd w:val="0"/>
              <w:spacing w:after="0" w:line="240" w:lineRule="auto"/>
              <w:ind w:firstLine="540"/>
              <w:jc w:val="both"/>
              <w:rPr>
                <w:rFonts w:ascii="Times New Roman" w:hAnsi="Times New Roman" w:cs="Times New Roman"/>
                <w:sz w:val="16"/>
                <w:szCs w:val="16"/>
              </w:rPr>
            </w:pPr>
            <w:r w:rsidRPr="00B427FF">
              <w:rPr>
                <w:rFonts w:ascii="Times New Roman" w:eastAsia="SimSun" w:hAnsi="Times New Roman" w:cs="Times New Roman"/>
                <w:sz w:val="16"/>
                <w:szCs w:val="16"/>
                <w:lang w:eastAsia="zh-CN"/>
              </w:rPr>
              <w:t>Автостоянки для парковки автомобилей посетителей следует предусматривать в границах отведенного земельного участка в количестве, установленном местными нормативами градостроительного проектирования. В исключительных случаях допускается размещать автостоянки для парковки автомобилей за пределами границ участка при получении согласования соответствующих органов и организаций.</w:t>
            </w:r>
          </w:p>
          <w:p w:rsidR="00C370ED" w:rsidRPr="00B427FF" w:rsidRDefault="00C370ED" w:rsidP="00C370ED">
            <w:pPr>
              <w:pStyle w:val="a7"/>
              <w:jc w:val="both"/>
              <w:rPr>
                <w:rFonts w:eastAsia="SimSun"/>
                <w:sz w:val="16"/>
                <w:szCs w:val="16"/>
                <w:lang w:eastAsia="zh-CN"/>
              </w:rPr>
            </w:pPr>
            <w:r w:rsidRPr="00B427FF">
              <w:rPr>
                <w:rFonts w:eastAsia="SimSun"/>
                <w:sz w:val="16"/>
                <w:szCs w:val="16"/>
                <w:lang w:eastAsia="zh-CN"/>
              </w:rPr>
              <w:t xml:space="preserve">           Остальные предельные параметры застройки (отступы от границ земельного участка, максимальный процент застройки, отступ от красной линии максимальное количество этажей) принимать в соответствии с основным видом разрешенного использования земельного участка. Для линейных объектов регламенты не устанавливаются.</w:t>
            </w:r>
          </w:p>
        </w:tc>
      </w:tr>
      <w:tr w:rsidR="00C370ED" w:rsidRPr="00B427FF" w:rsidTr="00C370ED">
        <w:trPr>
          <w:trHeight w:val="1078"/>
        </w:trPr>
        <w:tc>
          <w:tcPr>
            <w:tcW w:w="4219" w:type="dxa"/>
            <w:tcBorders>
              <w:top w:val="single" w:sz="4" w:space="0" w:color="auto"/>
              <w:left w:val="single" w:sz="4" w:space="0" w:color="auto"/>
              <w:bottom w:val="single" w:sz="4" w:space="0" w:color="auto"/>
              <w:right w:val="single" w:sz="4" w:space="0" w:color="auto"/>
            </w:tcBorders>
            <w:hideMark/>
          </w:tcPr>
          <w:p w:rsidR="00C370ED" w:rsidRPr="00B427FF" w:rsidRDefault="00C370ED" w:rsidP="00C370ED">
            <w:pPr>
              <w:spacing w:after="0" w:line="240" w:lineRule="auto"/>
              <w:jc w:val="both"/>
              <w:rPr>
                <w:rFonts w:ascii="Times New Roman" w:hAnsi="Times New Roman" w:cs="Times New Roman"/>
                <w:sz w:val="16"/>
                <w:szCs w:val="16"/>
              </w:rPr>
            </w:pPr>
            <w:r w:rsidRPr="00B427FF">
              <w:rPr>
                <w:rFonts w:ascii="Times New Roman" w:hAnsi="Times New Roman" w:cs="Times New Roman"/>
                <w:sz w:val="16"/>
                <w:szCs w:val="16"/>
              </w:rPr>
              <w:t>Площадки для мусоросборников.</w:t>
            </w:r>
          </w:p>
        </w:tc>
        <w:tc>
          <w:tcPr>
            <w:tcW w:w="10631" w:type="dxa"/>
            <w:tcBorders>
              <w:top w:val="single" w:sz="4" w:space="0" w:color="auto"/>
              <w:left w:val="single" w:sz="4" w:space="0" w:color="auto"/>
              <w:bottom w:val="single" w:sz="4" w:space="0" w:color="auto"/>
              <w:right w:val="single" w:sz="4" w:space="0" w:color="auto"/>
            </w:tcBorders>
            <w:hideMark/>
          </w:tcPr>
          <w:p w:rsidR="00C370ED" w:rsidRPr="00B427FF" w:rsidRDefault="00C370ED" w:rsidP="00C370ED">
            <w:pPr>
              <w:spacing w:after="0" w:line="240" w:lineRule="auto"/>
              <w:jc w:val="both"/>
              <w:rPr>
                <w:rFonts w:ascii="Times New Roman" w:hAnsi="Times New Roman" w:cs="Times New Roman"/>
                <w:sz w:val="16"/>
                <w:szCs w:val="16"/>
              </w:rPr>
            </w:pPr>
            <w:r w:rsidRPr="00B427FF">
              <w:rPr>
                <w:rFonts w:ascii="Times New Roman" w:hAnsi="Times New Roman" w:cs="Times New Roman"/>
                <w:sz w:val="16"/>
                <w:szCs w:val="16"/>
              </w:rPr>
              <w:t xml:space="preserve">Минимальная/максимальная площадь земельных участков  – </w:t>
            </w:r>
            <w:r w:rsidRPr="00B427FF">
              <w:rPr>
                <w:rFonts w:ascii="Times New Roman" w:eastAsia="SimSun" w:hAnsi="Times New Roman" w:cs="Times New Roman"/>
                <w:sz w:val="16"/>
                <w:szCs w:val="16"/>
                <w:lang w:eastAsia="zh-CN"/>
              </w:rPr>
              <w:t>принять</w:t>
            </w:r>
            <w:r w:rsidRPr="00B427FF">
              <w:rPr>
                <w:rFonts w:ascii="Times New Roman" w:hAnsi="Times New Roman" w:cs="Times New Roman"/>
                <w:sz w:val="16"/>
                <w:szCs w:val="16"/>
              </w:rPr>
              <w:t xml:space="preserve"> в соответствии с основным видом разрешенного использования земельного участка.</w:t>
            </w:r>
          </w:p>
          <w:p w:rsidR="00C370ED" w:rsidRPr="00B427FF" w:rsidRDefault="00C370ED" w:rsidP="00C370ED">
            <w:pPr>
              <w:spacing w:after="0" w:line="240" w:lineRule="auto"/>
              <w:jc w:val="both"/>
              <w:rPr>
                <w:rFonts w:ascii="Times New Roman" w:hAnsi="Times New Roman" w:cs="Times New Roman"/>
                <w:sz w:val="16"/>
                <w:szCs w:val="16"/>
              </w:rPr>
            </w:pPr>
            <w:r w:rsidRPr="00B427FF">
              <w:rPr>
                <w:rFonts w:ascii="Times New Roman" w:hAnsi="Times New Roman" w:cs="Times New Roman"/>
                <w:sz w:val="16"/>
                <w:szCs w:val="16"/>
              </w:rPr>
              <w:t>Максимальная площадь земельных участков  – в 3 раза превышающая площадь мусоросборников;</w:t>
            </w:r>
          </w:p>
          <w:p w:rsidR="00C370ED" w:rsidRPr="00B427FF" w:rsidRDefault="00C370ED" w:rsidP="00C370ED">
            <w:pPr>
              <w:spacing w:after="0" w:line="240" w:lineRule="auto"/>
              <w:jc w:val="both"/>
              <w:rPr>
                <w:rFonts w:ascii="Times New Roman" w:hAnsi="Times New Roman" w:cs="Times New Roman"/>
                <w:sz w:val="16"/>
                <w:szCs w:val="16"/>
              </w:rPr>
            </w:pPr>
            <w:r w:rsidRPr="00B427FF">
              <w:rPr>
                <w:rFonts w:ascii="Times New Roman" w:hAnsi="Times New Roman" w:cs="Times New Roman"/>
                <w:sz w:val="16"/>
                <w:szCs w:val="16"/>
              </w:rPr>
              <w:t>расстояние от площадок для мусоросборников до производственных и вспомогательных помещений не менее - 30 м.</w:t>
            </w:r>
          </w:p>
          <w:p w:rsidR="00C370ED" w:rsidRPr="00B427FF" w:rsidRDefault="00C370ED" w:rsidP="00C370ED">
            <w:pPr>
              <w:spacing w:after="0" w:line="240" w:lineRule="auto"/>
              <w:jc w:val="both"/>
              <w:rPr>
                <w:rFonts w:ascii="Times New Roman" w:hAnsi="Times New Roman" w:cs="Times New Roman"/>
                <w:sz w:val="16"/>
                <w:szCs w:val="16"/>
              </w:rPr>
            </w:pPr>
            <w:r w:rsidRPr="00B427FF">
              <w:rPr>
                <w:rFonts w:ascii="Times New Roman" w:hAnsi="Times New Roman" w:cs="Times New Roman"/>
                <w:sz w:val="16"/>
                <w:szCs w:val="16"/>
              </w:rPr>
              <w:t xml:space="preserve">Остальные предельные параметры застройки (отступы от границ земельного участка, максимальный процент застройки, отступ от красной линии, </w:t>
            </w:r>
            <w:r w:rsidRPr="00B427FF">
              <w:rPr>
                <w:rFonts w:ascii="Times New Roman" w:hAnsi="Times New Roman" w:cs="Times New Roman"/>
                <w:sz w:val="16"/>
                <w:szCs w:val="16"/>
              </w:rPr>
              <w:lastRenderedPageBreak/>
              <w:t>максимальное количество этажей) принимать в соответствии с основным видом разрешенного использования земельного участка.</w:t>
            </w:r>
          </w:p>
        </w:tc>
      </w:tr>
      <w:tr w:rsidR="00C370ED" w:rsidRPr="00B427FF" w:rsidTr="00C370ED">
        <w:trPr>
          <w:trHeight w:val="360"/>
        </w:trPr>
        <w:tc>
          <w:tcPr>
            <w:tcW w:w="4219" w:type="dxa"/>
            <w:tcBorders>
              <w:top w:val="single" w:sz="4" w:space="0" w:color="auto"/>
              <w:left w:val="single" w:sz="4" w:space="0" w:color="auto"/>
              <w:bottom w:val="single" w:sz="4" w:space="0" w:color="auto"/>
              <w:right w:val="single" w:sz="4" w:space="0" w:color="auto"/>
            </w:tcBorders>
            <w:hideMark/>
          </w:tcPr>
          <w:p w:rsidR="00C370ED" w:rsidRPr="00B427FF" w:rsidRDefault="00C370ED" w:rsidP="00C370ED">
            <w:pPr>
              <w:spacing w:after="0" w:line="240" w:lineRule="auto"/>
              <w:jc w:val="both"/>
              <w:rPr>
                <w:rFonts w:ascii="Times New Roman" w:hAnsi="Times New Roman" w:cs="Times New Roman"/>
                <w:sz w:val="16"/>
                <w:szCs w:val="16"/>
              </w:rPr>
            </w:pPr>
            <w:r w:rsidRPr="00B427FF">
              <w:rPr>
                <w:rFonts w:ascii="Times New Roman" w:hAnsi="Times New Roman" w:cs="Times New Roman"/>
                <w:sz w:val="16"/>
                <w:szCs w:val="16"/>
              </w:rPr>
              <w:lastRenderedPageBreak/>
              <w:t>Объекты инженерно-технического обеспечения и линейные объекты вспомогательного инженерного назначения (газопроводы, линии электроснабжения, водопроводы, линии связи), индивидуальные резервуары для хранения воды, скважины для забора воды, индивидуальные колодцы, бассейны.</w:t>
            </w:r>
          </w:p>
        </w:tc>
        <w:tc>
          <w:tcPr>
            <w:tcW w:w="10631" w:type="dxa"/>
            <w:tcBorders>
              <w:top w:val="single" w:sz="4" w:space="0" w:color="auto"/>
              <w:left w:val="single" w:sz="4" w:space="0" w:color="auto"/>
              <w:bottom w:val="single" w:sz="4" w:space="0" w:color="auto"/>
              <w:right w:val="single" w:sz="4" w:space="0" w:color="auto"/>
            </w:tcBorders>
            <w:hideMark/>
          </w:tcPr>
          <w:p w:rsidR="00C370ED" w:rsidRPr="00B427FF" w:rsidRDefault="00C370ED" w:rsidP="00C370ED">
            <w:pPr>
              <w:spacing w:after="0" w:line="240" w:lineRule="auto"/>
              <w:jc w:val="both"/>
              <w:rPr>
                <w:rFonts w:ascii="Times New Roman" w:hAnsi="Times New Roman" w:cs="Times New Roman"/>
                <w:sz w:val="16"/>
                <w:szCs w:val="16"/>
              </w:rPr>
            </w:pPr>
            <w:r w:rsidRPr="00B427FF">
              <w:rPr>
                <w:rFonts w:ascii="Times New Roman" w:hAnsi="Times New Roman" w:cs="Times New Roman"/>
                <w:sz w:val="16"/>
                <w:szCs w:val="16"/>
              </w:rPr>
              <w:t>Минимальная/максимальная площадь земельных участков – принимать в соответствии с основным видом разрешенного использования земельного участка.</w:t>
            </w:r>
          </w:p>
          <w:p w:rsidR="00C370ED" w:rsidRPr="00B427FF" w:rsidRDefault="00C370ED" w:rsidP="00C370ED">
            <w:pPr>
              <w:autoSpaceDE w:val="0"/>
              <w:autoSpaceDN w:val="0"/>
              <w:adjustRightInd w:val="0"/>
              <w:spacing w:after="0" w:line="240" w:lineRule="auto"/>
              <w:ind w:firstLine="709"/>
              <w:rPr>
                <w:rFonts w:ascii="Times New Roman" w:eastAsia="Calibri" w:hAnsi="Times New Roman" w:cs="Times New Roman"/>
                <w:sz w:val="16"/>
                <w:szCs w:val="16"/>
              </w:rPr>
            </w:pPr>
            <w:r w:rsidRPr="00B427FF">
              <w:rPr>
                <w:rFonts w:ascii="Times New Roman" w:hAnsi="Times New Roman" w:cs="Times New Roman"/>
                <w:sz w:val="16"/>
                <w:szCs w:val="16"/>
              </w:rPr>
              <w:t xml:space="preserve">Расстояние от </w:t>
            </w:r>
            <w:r w:rsidRPr="00B427FF">
              <w:rPr>
                <w:rFonts w:ascii="Times New Roman" w:eastAsia="Calibri" w:hAnsi="Times New Roman" w:cs="Times New Roman"/>
                <w:sz w:val="16"/>
                <w:szCs w:val="16"/>
              </w:rPr>
              <w:t>фундаментов зданий и сооружений:</w:t>
            </w:r>
          </w:p>
          <w:p w:rsidR="00C370ED" w:rsidRPr="00B427FF" w:rsidRDefault="00C370ED" w:rsidP="00C370ED">
            <w:pPr>
              <w:autoSpaceDE w:val="0"/>
              <w:autoSpaceDN w:val="0"/>
              <w:adjustRightInd w:val="0"/>
              <w:spacing w:after="0" w:line="240" w:lineRule="auto"/>
              <w:ind w:firstLine="709"/>
              <w:rPr>
                <w:rFonts w:ascii="Times New Roman" w:eastAsia="Calibri" w:hAnsi="Times New Roman" w:cs="Times New Roman"/>
                <w:sz w:val="16"/>
                <w:szCs w:val="16"/>
              </w:rPr>
            </w:pPr>
            <w:r w:rsidRPr="00B427FF">
              <w:rPr>
                <w:rFonts w:ascii="Times New Roman" w:eastAsia="Calibri" w:hAnsi="Times New Roman" w:cs="Times New Roman"/>
                <w:sz w:val="16"/>
                <w:szCs w:val="16"/>
              </w:rPr>
              <w:t>- водопровод и напорная канализация -5 м,</w:t>
            </w:r>
          </w:p>
          <w:p w:rsidR="00C370ED" w:rsidRPr="00B427FF" w:rsidRDefault="00C370ED" w:rsidP="00C370ED">
            <w:pPr>
              <w:autoSpaceDE w:val="0"/>
              <w:autoSpaceDN w:val="0"/>
              <w:adjustRightInd w:val="0"/>
              <w:spacing w:after="0" w:line="240" w:lineRule="auto"/>
              <w:ind w:firstLine="709"/>
              <w:rPr>
                <w:rFonts w:ascii="Times New Roman" w:eastAsia="Calibri" w:hAnsi="Times New Roman" w:cs="Times New Roman"/>
                <w:sz w:val="16"/>
                <w:szCs w:val="16"/>
              </w:rPr>
            </w:pPr>
            <w:r w:rsidRPr="00B427FF">
              <w:rPr>
                <w:rFonts w:ascii="Times New Roman" w:eastAsia="Calibri" w:hAnsi="Times New Roman" w:cs="Times New Roman"/>
                <w:sz w:val="16"/>
                <w:szCs w:val="16"/>
              </w:rPr>
              <w:t>- самотечная канализация (бытовая и дождевая)-3м.</w:t>
            </w:r>
          </w:p>
          <w:p w:rsidR="00C370ED" w:rsidRPr="00B427FF" w:rsidRDefault="00C370ED" w:rsidP="00C370ED">
            <w:pPr>
              <w:spacing w:after="0" w:line="240" w:lineRule="auto"/>
              <w:jc w:val="both"/>
              <w:rPr>
                <w:rFonts w:ascii="Times New Roman" w:hAnsi="Times New Roman" w:cs="Times New Roman"/>
                <w:sz w:val="16"/>
                <w:szCs w:val="16"/>
              </w:rPr>
            </w:pPr>
            <w:r w:rsidRPr="00B427FF">
              <w:rPr>
                <w:rFonts w:ascii="Times New Roman" w:hAnsi="Times New Roman" w:cs="Times New Roman"/>
                <w:sz w:val="16"/>
                <w:szCs w:val="16"/>
              </w:rPr>
              <w:t>Остальные предельные параметры застройки (отступы от границ земельного участка, максимальный процент застройки, отступ от красной линии максимальное количество этажей) принимать в соответствии с основным видом разрешенного использования земельного участка. Для линейных объектов не устанавливаются.</w:t>
            </w:r>
          </w:p>
        </w:tc>
      </w:tr>
    </w:tbl>
    <w:p w:rsidR="00C370ED" w:rsidRPr="00B427FF" w:rsidRDefault="00C370ED" w:rsidP="00C370ED">
      <w:pPr>
        <w:keepLines/>
        <w:widowControl w:val="0"/>
        <w:spacing w:after="0" w:line="240" w:lineRule="auto"/>
        <w:jc w:val="both"/>
        <w:rPr>
          <w:rFonts w:ascii="Times New Roman" w:hAnsi="Times New Roman" w:cs="Times New Roman"/>
          <w:sz w:val="16"/>
          <w:szCs w:val="16"/>
        </w:rPr>
      </w:pPr>
      <w:r w:rsidRPr="00B427FF">
        <w:rPr>
          <w:rFonts w:ascii="Times New Roman" w:hAnsi="Times New Roman" w:cs="Times New Roman"/>
          <w:sz w:val="16"/>
          <w:szCs w:val="16"/>
        </w:rPr>
        <w:t xml:space="preserve"> </w:t>
      </w:r>
    </w:p>
    <w:p w:rsidR="00C370ED" w:rsidRPr="00B427FF" w:rsidRDefault="00C370ED" w:rsidP="00C370ED">
      <w:pPr>
        <w:keepLines/>
        <w:widowControl w:val="0"/>
        <w:spacing w:after="0" w:line="240" w:lineRule="auto"/>
        <w:jc w:val="both"/>
        <w:rPr>
          <w:rFonts w:ascii="Times New Roman" w:eastAsia="SimSun" w:hAnsi="Times New Roman" w:cs="Times New Roman"/>
          <w:sz w:val="16"/>
          <w:szCs w:val="16"/>
          <w:u w:val="single"/>
          <w:lang w:eastAsia="zh-CN"/>
        </w:rPr>
      </w:pPr>
      <w:r w:rsidRPr="00B427FF">
        <w:rPr>
          <w:rFonts w:ascii="Times New Roman" w:eastAsia="SimSun" w:hAnsi="Times New Roman" w:cs="Times New Roman"/>
          <w:sz w:val="16"/>
          <w:szCs w:val="16"/>
          <w:u w:val="single"/>
          <w:lang w:eastAsia="zh-CN"/>
        </w:rPr>
        <w:t>Примечание.</w:t>
      </w:r>
    </w:p>
    <w:p w:rsidR="00C370ED" w:rsidRPr="00B427FF" w:rsidRDefault="00C370ED" w:rsidP="00C370ED">
      <w:pPr>
        <w:spacing w:after="0" w:line="240" w:lineRule="auto"/>
        <w:ind w:firstLine="426"/>
        <w:jc w:val="both"/>
        <w:rPr>
          <w:rFonts w:ascii="Times New Roman" w:eastAsia="SimSun" w:hAnsi="Times New Roman" w:cs="Times New Roman"/>
          <w:sz w:val="16"/>
          <w:szCs w:val="16"/>
          <w:lang w:eastAsia="zh-CN"/>
        </w:rPr>
      </w:pPr>
      <w:r w:rsidRPr="00B427FF">
        <w:rPr>
          <w:rFonts w:ascii="Times New Roman" w:eastAsia="SimSun" w:hAnsi="Times New Roman" w:cs="Times New Roman"/>
          <w:sz w:val="16"/>
          <w:szCs w:val="16"/>
          <w:lang w:eastAsia="zh-CN"/>
        </w:rPr>
        <w:t>Сельскохозяйственные предприятия, здания и сооружения, являющиеся источниками выделения в окружающую среду производственных вредностей, должны отделяться санитарно-защитными зонами от жилых и общественных зданий.</w:t>
      </w:r>
    </w:p>
    <w:p w:rsidR="00C370ED" w:rsidRPr="00B427FF" w:rsidRDefault="00C370ED" w:rsidP="00C370ED">
      <w:pPr>
        <w:spacing w:after="0" w:line="240" w:lineRule="auto"/>
        <w:ind w:firstLine="426"/>
        <w:jc w:val="both"/>
        <w:rPr>
          <w:rFonts w:ascii="Times New Roman" w:eastAsia="SimSun" w:hAnsi="Times New Roman" w:cs="Times New Roman"/>
          <w:sz w:val="16"/>
          <w:szCs w:val="16"/>
          <w:lang w:eastAsia="zh-CN"/>
        </w:rPr>
      </w:pPr>
      <w:r w:rsidRPr="00B427FF">
        <w:rPr>
          <w:rFonts w:ascii="Times New Roman" w:eastAsia="SimSun" w:hAnsi="Times New Roman" w:cs="Times New Roman"/>
          <w:sz w:val="16"/>
          <w:szCs w:val="16"/>
          <w:lang w:eastAsia="zh-CN"/>
        </w:rPr>
        <w:t>Территории санитарно-защитных зон из землепользования не изымаются и должны быть максимально использованы для нужд сельского хозяйства.</w:t>
      </w:r>
    </w:p>
    <w:p w:rsidR="00C370ED" w:rsidRPr="00B427FF" w:rsidRDefault="00C370ED" w:rsidP="00C370ED">
      <w:pPr>
        <w:spacing w:after="0" w:line="240" w:lineRule="auto"/>
        <w:ind w:firstLine="426"/>
        <w:jc w:val="both"/>
        <w:rPr>
          <w:rFonts w:ascii="Times New Roman" w:eastAsia="SimSun" w:hAnsi="Times New Roman" w:cs="Times New Roman"/>
          <w:sz w:val="16"/>
          <w:szCs w:val="16"/>
          <w:lang w:eastAsia="zh-CN"/>
        </w:rPr>
      </w:pPr>
      <w:r w:rsidRPr="00B427FF">
        <w:rPr>
          <w:rFonts w:ascii="Times New Roman" w:eastAsia="SimSun" w:hAnsi="Times New Roman" w:cs="Times New Roman"/>
          <w:sz w:val="16"/>
          <w:szCs w:val="16"/>
          <w:lang w:eastAsia="zh-CN"/>
        </w:rPr>
        <w:t>В санитарно-защитных зонах допускается размещать склады (хранилища) зерна, фруктов, овощей и картофеля, питомники растений.</w:t>
      </w:r>
    </w:p>
    <w:p w:rsidR="00C370ED" w:rsidRPr="00B427FF" w:rsidRDefault="00C370ED" w:rsidP="00C370ED">
      <w:pPr>
        <w:spacing w:after="0" w:line="240" w:lineRule="auto"/>
        <w:ind w:firstLine="426"/>
        <w:jc w:val="both"/>
        <w:rPr>
          <w:rFonts w:ascii="Times New Roman" w:eastAsia="SimSun" w:hAnsi="Times New Roman" w:cs="Times New Roman"/>
          <w:sz w:val="16"/>
          <w:szCs w:val="16"/>
          <w:lang w:eastAsia="zh-CN"/>
        </w:rPr>
      </w:pPr>
      <w:r w:rsidRPr="00B427FF">
        <w:rPr>
          <w:rFonts w:ascii="Times New Roman" w:eastAsia="SimSun" w:hAnsi="Times New Roman" w:cs="Times New Roman"/>
          <w:sz w:val="16"/>
          <w:szCs w:val="16"/>
          <w:lang w:eastAsia="zh-CN"/>
        </w:rPr>
        <w:t>На границе санитарно-защитных зон шириной более 100 м со стороны селитебной зоны должна предусматриваться полоса древесно-кустарниковых насаждений шириной не менее 30 м, а при ширине зоны от 50 до 100 м - полоса шириной не менее 10 м.</w:t>
      </w:r>
    </w:p>
    <w:p w:rsidR="00C370ED" w:rsidRPr="00B427FF" w:rsidRDefault="00C370ED" w:rsidP="00C370ED">
      <w:pPr>
        <w:spacing w:after="0" w:line="240" w:lineRule="auto"/>
        <w:ind w:firstLine="426"/>
        <w:jc w:val="both"/>
        <w:rPr>
          <w:rFonts w:ascii="Times New Roman" w:eastAsia="SimSun" w:hAnsi="Times New Roman" w:cs="Times New Roman"/>
          <w:sz w:val="16"/>
          <w:szCs w:val="16"/>
          <w:lang w:eastAsia="zh-CN"/>
        </w:rPr>
      </w:pPr>
      <w:r w:rsidRPr="00B427FF">
        <w:rPr>
          <w:rFonts w:ascii="Times New Roman" w:eastAsia="SimSun" w:hAnsi="Times New Roman" w:cs="Times New Roman"/>
          <w:sz w:val="16"/>
          <w:szCs w:val="16"/>
          <w:lang w:eastAsia="zh-CN"/>
        </w:rPr>
        <w:t>Предприятия и объекты, у каждого из которых размер санитарно-защитных зон превышает 500 м, следует размещать на обособленных земельных участках производственных зон сельских населенных пунктов.</w:t>
      </w:r>
    </w:p>
    <w:p w:rsidR="00C370ED" w:rsidRPr="00B427FF" w:rsidRDefault="00C370ED" w:rsidP="00C370ED">
      <w:pPr>
        <w:spacing w:after="0" w:line="240" w:lineRule="auto"/>
        <w:ind w:firstLine="426"/>
        <w:jc w:val="both"/>
        <w:rPr>
          <w:rFonts w:ascii="Times New Roman" w:eastAsia="SimSun" w:hAnsi="Times New Roman" w:cs="Times New Roman"/>
          <w:sz w:val="16"/>
          <w:szCs w:val="16"/>
          <w:lang w:eastAsia="zh-CN"/>
        </w:rPr>
      </w:pPr>
      <w:r w:rsidRPr="00B427FF">
        <w:rPr>
          <w:rFonts w:ascii="Times New Roman" w:hAnsi="Times New Roman" w:cs="Times New Roman"/>
          <w:sz w:val="16"/>
          <w:szCs w:val="16"/>
        </w:rPr>
        <w:t>При подготовке схемы планировочной организации земельного участка с размещением объектов капитального строительства, отступы от границ земельного участка до объектов основного и вспомогательного назначения должны соответствовать требованиям технических регламентов, строительных норм и правил, других нормативных документов действующих на территории Российской Федерации.</w:t>
      </w:r>
    </w:p>
    <w:p w:rsidR="00C370ED" w:rsidRPr="00B427FF" w:rsidRDefault="00C370ED" w:rsidP="00C370ED">
      <w:pPr>
        <w:spacing w:after="0" w:line="240" w:lineRule="auto"/>
        <w:ind w:firstLine="426"/>
        <w:jc w:val="both"/>
        <w:rPr>
          <w:rFonts w:ascii="Times New Roman" w:eastAsia="SimSun" w:hAnsi="Times New Roman" w:cs="Times New Roman"/>
          <w:sz w:val="16"/>
          <w:szCs w:val="16"/>
          <w:lang w:eastAsia="zh-CN"/>
        </w:rPr>
      </w:pPr>
      <w:r w:rsidRPr="00B427FF">
        <w:rPr>
          <w:rFonts w:ascii="Times New Roman" w:hAnsi="Times New Roman" w:cs="Times New Roman"/>
          <w:sz w:val="16"/>
          <w:szCs w:val="16"/>
        </w:rPr>
        <w:t xml:space="preserve">Размер санитарно-защитной зоны, санитарных разрывов для объектов сельскохозяйственного производства должен определяется в соответствии с требованиями технических регламентов и   устанавливается на основании  проекта обоснования размера санитарно-защитной зоны. </w:t>
      </w:r>
    </w:p>
    <w:p w:rsidR="00C370ED" w:rsidRPr="00B427FF" w:rsidRDefault="00C370ED" w:rsidP="00C370ED">
      <w:pPr>
        <w:spacing w:after="0" w:line="240" w:lineRule="auto"/>
        <w:ind w:firstLine="426"/>
        <w:jc w:val="both"/>
        <w:rPr>
          <w:rFonts w:ascii="Times New Roman" w:eastAsia="SimSun" w:hAnsi="Times New Roman" w:cs="Times New Roman"/>
          <w:sz w:val="16"/>
          <w:szCs w:val="16"/>
          <w:lang w:eastAsia="zh-CN"/>
        </w:rPr>
      </w:pPr>
      <w:r w:rsidRPr="00B427FF">
        <w:rPr>
          <w:rFonts w:ascii="Times New Roman" w:hAnsi="Times New Roman" w:cs="Times New Roman"/>
          <w:sz w:val="16"/>
          <w:szCs w:val="16"/>
        </w:rPr>
        <w:t>Максимальные и минимальные размеры застроенных земельных участков определяются расчетами и должны соответствовать требованиям технических регламентов, строительных норм и правил, других нормативных документов действующих на территории Российской Федерации.</w:t>
      </w:r>
    </w:p>
    <w:p w:rsidR="00C370ED" w:rsidRPr="00B427FF" w:rsidRDefault="00C370ED" w:rsidP="00C370ED">
      <w:pPr>
        <w:spacing w:after="0" w:line="240" w:lineRule="auto"/>
        <w:jc w:val="both"/>
        <w:rPr>
          <w:rFonts w:ascii="Times New Roman" w:eastAsia="SimSun" w:hAnsi="Times New Roman" w:cs="Times New Roman"/>
          <w:sz w:val="16"/>
          <w:szCs w:val="16"/>
          <w:lang w:eastAsia="zh-CN"/>
        </w:rPr>
      </w:pPr>
      <w:r w:rsidRPr="00B427FF">
        <w:rPr>
          <w:rFonts w:ascii="Times New Roman" w:eastAsia="SimSun" w:hAnsi="Times New Roman" w:cs="Times New Roman"/>
          <w:sz w:val="16"/>
          <w:szCs w:val="16"/>
          <w:lang w:eastAsia="zh-CN"/>
        </w:rPr>
        <w:t xml:space="preserve">       При проектировании и строительстве в зонах затопления необходимо предусматривать инженерную защиту от затопления и подтопления зданий в соответствии со СНиП 2.06.15-85 «Инженерная защита территории от затопления и подтопления», данный документ утвержден постановлением </w:t>
      </w:r>
      <w:proofErr w:type="spellStart"/>
      <w:r w:rsidRPr="00B427FF">
        <w:rPr>
          <w:rFonts w:ascii="Times New Roman" w:eastAsia="SimSun" w:hAnsi="Times New Roman" w:cs="Times New Roman"/>
          <w:sz w:val="16"/>
          <w:szCs w:val="16"/>
          <w:lang w:eastAsia="zh-CN"/>
        </w:rPr>
        <w:t>Гостстроя</w:t>
      </w:r>
      <w:proofErr w:type="spellEnd"/>
      <w:r w:rsidRPr="00B427FF">
        <w:rPr>
          <w:rFonts w:ascii="Times New Roman" w:eastAsia="SimSun" w:hAnsi="Times New Roman" w:cs="Times New Roman"/>
          <w:sz w:val="16"/>
          <w:szCs w:val="16"/>
          <w:lang w:eastAsia="zh-CN"/>
        </w:rPr>
        <w:t xml:space="preserve"> СССР от 19 сентября 1985 года № 154.</w:t>
      </w:r>
    </w:p>
    <w:p w:rsidR="00C370ED" w:rsidRPr="00B427FF" w:rsidRDefault="00C370ED" w:rsidP="00C370ED">
      <w:pPr>
        <w:spacing w:after="0" w:line="240" w:lineRule="auto"/>
        <w:ind w:firstLine="426"/>
        <w:jc w:val="both"/>
        <w:rPr>
          <w:rFonts w:ascii="Times New Roman" w:eastAsia="SimSun" w:hAnsi="Times New Roman" w:cs="Times New Roman"/>
          <w:sz w:val="16"/>
          <w:szCs w:val="16"/>
          <w:lang w:eastAsia="zh-CN"/>
        </w:rPr>
      </w:pPr>
      <w:proofErr w:type="gramStart"/>
      <w:r w:rsidRPr="00B427FF">
        <w:rPr>
          <w:rFonts w:ascii="Times New Roman" w:hAnsi="Times New Roman" w:cs="Times New Roman"/>
          <w:sz w:val="16"/>
          <w:szCs w:val="16"/>
          <w:lang w:eastAsia="ar-SA"/>
        </w:rPr>
        <w:t>Проектные и строительные работы вести в соответствии с установленными параметрами разрешенного строительства (реконструкции), а также требованиями технических регламентов, строительных норм и правил, других нормативных документов действующих на территории Российской Федерации.</w:t>
      </w:r>
      <w:proofErr w:type="gramEnd"/>
    </w:p>
    <w:p w:rsidR="00C370ED" w:rsidRPr="00B427FF" w:rsidRDefault="00C370ED" w:rsidP="00C370ED">
      <w:pPr>
        <w:spacing w:after="0" w:line="240" w:lineRule="auto"/>
        <w:ind w:firstLine="426"/>
        <w:jc w:val="both"/>
        <w:rPr>
          <w:rFonts w:ascii="Times New Roman" w:hAnsi="Times New Roman" w:cs="Times New Roman"/>
          <w:sz w:val="16"/>
          <w:szCs w:val="16"/>
        </w:rPr>
      </w:pPr>
      <w:r w:rsidRPr="00B427FF">
        <w:rPr>
          <w:rFonts w:ascii="Times New Roman" w:hAnsi="Times New Roman" w:cs="Times New Roman"/>
          <w:sz w:val="16"/>
          <w:szCs w:val="16"/>
        </w:rPr>
        <w:t>Допускается отклонение от предельных параметров разрешенного строительства объектов капитального строительства и размеров земельных участков в установленном Градостроительным кодексом порядке при предоставлении соответствующего обоснования (предоставлении расчета, выполненного проектной организацией на основании требований  технических регламентов, строительных норм и правил, других нормативных документов действующих на территории Российской Федерации).</w:t>
      </w:r>
    </w:p>
    <w:p w:rsidR="00C370ED" w:rsidRPr="00B427FF" w:rsidRDefault="00C370ED" w:rsidP="0089042C">
      <w:pPr>
        <w:keepNext/>
        <w:keepLines/>
        <w:spacing w:after="0" w:line="240" w:lineRule="auto"/>
        <w:ind w:firstLine="709"/>
        <w:jc w:val="both"/>
        <w:outlineLvl w:val="2"/>
        <w:rPr>
          <w:rFonts w:ascii="Times New Roman" w:hAnsi="Times New Roman" w:cs="Times New Roman"/>
          <w:b/>
          <w:sz w:val="16"/>
          <w:szCs w:val="16"/>
        </w:rPr>
      </w:pPr>
    </w:p>
    <w:p w:rsidR="00C370ED" w:rsidRPr="00B427FF" w:rsidRDefault="00C370ED" w:rsidP="0089042C">
      <w:pPr>
        <w:keepNext/>
        <w:keepLines/>
        <w:spacing w:after="0" w:line="240" w:lineRule="auto"/>
        <w:ind w:firstLine="709"/>
        <w:jc w:val="both"/>
        <w:outlineLvl w:val="2"/>
        <w:rPr>
          <w:rFonts w:ascii="Times New Roman" w:hAnsi="Times New Roman" w:cs="Times New Roman"/>
          <w:b/>
          <w:sz w:val="16"/>
          <w:szCs w:val="16"/>
        </w:rPr>
      </w:pPr>
    </w:p>
    <w:p w:rsidR="0089042C" w:rsidRPr="00B427FF" w:rsidRDefault="0089042C" w:rsidP="0089042C">
      <w:pPr>
        <w:keepNext/>
        <w:keepLines/>
        <w:spacing w:after="0" w:line="240" w:lineRule="auto"/>
        <w:ind w:firstLine="709"/>
        <w:jc w:val="both"/>
        <w:outlineLvl w:val="2"/>
        <w:rPr>
          <w:rFonts w:ascii="Times New Roman" w:hAnsi="Times New Roman" w:cs="Times New Roman"/>
          <w:b/>
          <w:sz w:val="16"/>
          <w:szCs w:val="16"/>
        </w:rPr>
      </w:pPr>
      <w:bookmarkStart w:id="24" w:name="_Toc469851384"/>
      <w:r w:rsidRPr="00B427FF">
        <w:rPr>
          <w:rFonts w:ascii="Times New Roman" w:hAnsi="Times New Roman" w:cs="Times New Roman"/>
          <w:b/>
          <w:sz w:val="16"/>
          <w:szCs w:val="16"/>
        </w:rPr>
        <w:t>Статья 41. Градостроительные регламенты. Зоны рекреационного назначения.</w:t>
      </w:r>
      <w:bookmarkEnd w:id="18"/>
      <w:bookmarkEnd w:id="24"/>
    </w:p>
    <w:p w:rsidR="0089042C" w:rsidRPr="00B427FF" w:rsidRDefault="0089042C" w:rsidP="0089042C">
      <w:pPr>
        <w:keepLines/>
        <w:overflowPunct w:val="0"/>
        <w:autoSpaceDE w:val="0"/>
        <w:autoSpaceDN w:val="0"/>
        <w:adjustRightInd w:val="0"/>
        <w:spacing w:after="0" w:line="240" w:lineRule="auto"/>
        <w:ind w:firstLine="567"/>
        <w:jc w:val="center"/>
        <w:outlineLvl w:val="4"/>
        <w:rPr>
          <w:rFonts w:ascii="Times New Roman" w:eastAsia="SimSun" w:hAnsi="Times New Roman" w:cs="Times New Roman"/>
          <w:bCs/>
          <w:i/>
          <w:iCs/>
          <w:sz w:val="16"/>
          <w:szCs w:val="16"/>
          <w:u w:val="single"/>
          <w:lang w:eastAsia="zh-CN"/>
        </w:rPr>
      </w:pPr>
      <w:r w:rsidRPr="00B427FF">
        <w:rPr>
          <w:rFonts w:ascii="Times New Roman" w:eastAsia="SimSun" w:hAnsi="Times New Roman" w:cs="Times New Roman"/>
          <w:b/>
          <w:bCs/>
          <w:i/>
          <w:iCs/>
          <w:sz w:val="16"/>
          <w:szCs w:val="16"/>
          <w:lang w:eastAsia="zh-CN"/>
        </w:rPr>
        <w:t>Р–1. Зона парков, скверов и  озеленения общего пользования</w:t>
      </w:r>
    </w:p>
    <w:p w:rsidR="0089042C" w:rsidRPr="00B427FF" w:rsidRDefault="0089042C" w:rsidP="0089042C">
      <w:pPr>
        <w:spacing w:after="0" w:line="240" w:lineRule="auto"/>
        <w:ind w:firstLine="567"/>
        <w:jc w:val="both"/>
        <w:rPr>
          <w:rFonts w:ascii="Times New Roman" w:hAnsi="Times New Roman" w:cs="Times New Roman"/>
          <w:i/>
          <w:iCs/>
          <w:sz w:val="16"/>
          <w:szCs w:val="16"/>
        </w:rPr>
      </w:pPr>
      <w:r w:rsidRPr="00B427FF">
        <w:rPr>
          <w:rFonts w:ascii="Times New Roman" w:hAnsi="Times New Roman" w:cs="Times New Roman"/>
          <w:i/>
          <w:iCs/>
          <w:sz w:val="16"/>
          <w:szCs w:val="16"/>
        </w:rPr>
        <w:t>Зона парков, скверов и озеленения общего пользования предназначена для организации массового отдыха населения, занятий физической культурой и спортом, а также для сохранения природного ландшафта, экологически чистой окружающей среды.</w:t>
      </w:r>
    </w:p>
    <w:p w:rsidR="0089042C" w:rsidRPr="00B427FF" w:rsidRDefault="0089042C" w:rsidP="0089042C">
      <w:pPr>
        <w:spacing w:after="0" w:line="240" w:lineRule="auto"/>
        <w:ind w:firstLine="567"/>
        <w:jc w:val="both"/>
        <w:rPr>
          <w:rFonts w:ascii="Times New Roman" w:hAnsi="Times New Roman" w:cs="Times New Roman"/>
          <w:i/>
          <w:iCs/>
          <w:sz w:val="16"/>
          <w:szCs w:val="16"/>
        </w:rPr>
      </w:pPr>
      <w:r w:rsidRPr="00B427FF">
        <w:rPr>
          <w:rFonts w:ascii="Times New Roman" w:hAnsi="Times New Roman" w:cs="Times New Roman"/>
          <w:i/>
          <w:iCs/>
          <w:sz w:val="16"/>
          <w:szCs w:val="16"/>
        </w:rPr>
        <w:t>Представленные ниже градостроительные регламенты могут быть распространены на земельные участки в составе данной зоны Р-1 только в случае, когда части территорий общего пользования переведены в установленном порядке на основании проектов планировки (установления красных линий) из состава территорий общего пользования в иные территории, на которые распространяется действие градостроительных регламентов.</w:t>
      </w:r>
    </w:p>
    <w:p w:rsidR="0089042C" w:rsidRPr="00B427FF" w:rsidRDefault="0089042C" w:rsidP="0089042C">
      <w:pPr>
        <w:spacing w:after="0" w:line="240" w:lineRule="auto"/>
        <w:ind w:firstLine="567"/>
        <w:jc w:val="both"/>
        <w:rPr>
          <w:rFonts w:ascii="Times New Roman" w:hAnsi="Times New Roman" w:cs="Times New Roman"/>
          <w:i/>
          <w:iCs/>
          <w:sz w:val="16"/>
          <w:szCs w:val="16"/>
        </w:rPr>
      </w:pPr>
      <w:r w:rsidRPr="00B427FF">
        <w:rPr>
          <w:rFonts w:ascii="Times New Roman" w:hAnsi="Times New Roman" w:cs="Times New Roman"/>
          <w:i/>
          <w:iCs/>
          <w:sz w:val="16"/>
          <w:szCs w:val="16"/>
        </w:rPr>
        <w:t>В иных случаях – применительно к частям территории в пределах данной зоны Р-1, которые относятся к территории общего пользования, отграниченной от иных территорий красными линиями, градостроительный регламент не распространяется и их использование определяется уполномоченными органами в индивидуальном порядке в соответствии с целевым назначением.</w:t>
      </w:r>
    </w:p>
    <w:p w:rsidR="0089042C" w:rsidRPr="00B427FF" w:rsidRDefault="0089042C" w:rsidP="0089042C">
      <w:pPr>
        <w:spacing w:after="0" w:line="240" w:lineRule="auto"/>
        <w:ind w:firstLine="567"/>
        <w:jc w:val="both"/>
        <w:rPr>
          <w:rFonts w:ascii="Times New Roman" w:hAnsi="Times New Roman" w:cs="Times New Roman"/>
          <w:i/>
          <w:iCs/>
          <w:sz w:val="16"/>
          <w:szCs w:val="16"/>
        </w:rPr>
      </w:pPr>
    </w:p>
    <w:p w:rsidR="0089042C" w:rsidRPr="00B427FF" w:rsidRDefault="0089042C" w:rsidP="00420D6C">
      <w:pPr>
        <w:numPr>
          <w:ilvl w:val="0"/>
          <w:numId w:val="1"/>
        </w:numPr>
        <w:spacing w:after="0" w:line="240" w:lineRule="auto"/>
        <w:contextualSpacing/>
        <w:jc w:val="both"/>
        <w:rPr>
          <w:rFonts w:ascii="Times New Roman" w:hAnsi="Times New Roman" w:cs="Times New Roman"/>
          <w:b/>
          <w:sz w:val="16"/>
          <w:szCs w:val="16"/>
          <w:lang w:eastAsia="en-US" w:bidi="en-US"/>
        </w:rPr>
      </w:pPr>
      <w:r w:rsidRPr="00B427FF">
        <w:rPr>
          <w:rFonts w:ascii="Times New Roman" w:hAnsi="Times New Roman" w:cs="Times New Roman"/>
          <w:b/>
          <w:sz w:val="16"/>
          <w:szCs w:val="16"/>
          <w:lang w:eastAsia="en-US" w:bidi="en-US"/>
        </w:rPr>
        <w:t>ОСНОВНЫЕ ВИДЫ И ПАРАМЕТРЫ РАЗРЕШЕННОГО ИСПОЛЬЗОВАНИЯ ЗЕМЕЛЬНЫХ УЧАСТКОВ И ОБЪЕКТОВ КАПИТАЛЬНОГО СТРОИТЕЛЬСТВА</w:t>
      </w:r>
    </w:p>
    <w:p w:rsidR="0089042C" w:rsidRPr="00B427FF" w:rsidRDefault="0089042C" w:rsidP="0089042C">
      <w:pPr>
        <w:spacing w:after="0" w:line="240" w:lineRule="auto"/>
        <w:ind w:left="720"/>
        <w:contextualSpacing/>
        <w:jc w:val="both"/>
        <w:rPr>
          <w:rFonts w:ascii="Times New Roman" w:hAnsi="Times New Roman" w:cs="Times New Roman"/>
          <w:b/>
          <w:sz w:val="16"/>
          <w:szCs w:val="16"/>
          <w:lang w:bidi="en-US"/>
        </w:rPr>
      </w:pPr>
    </w:p>
    <w:tbl>
      <w:tblPr>
        <w:tblW w:w="5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
        <w:gridCol w:w="2682"/>
        <w:gridCol w:w="5087"/>
        <w:gridCol w:w="6407"/>
      </w:tblGrid>
      <w:tr w:rsidR="0089042C" w:rsidRPr="00B427FF" w:rsidTr="00420D6C">
        <w:trPr>
          <w:trHeight w:val="552"/>
          <w:tblHeader/>
        </w:trPr>
        <w:tc>
          <w:tcPr>
            <w:tcW w:w="327" w:type="pct"/>
            <w:vAlign w:val="center"/>
          </w:tcPr>
          <w:p w:rsidR="0089042C" w:rsidRPr="00B427FF" w:rsidRDefault="0089042C" w:rsidP="0089042C">
            <w:pPr>
              <w:tabs>
                <w:tab w:val="left" w:pos="2520"/>
              </w:tabs>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Код вида</w:t>
            </w:r>
          </w:p>
          <w:p w:rsidR="0089042C" w:rsidRPr="00B427FF" w:rsidRDefault="0089042C" w:rsidP="0089042C">
            <w:pPr>
              <w:tabs>
                <w:tab w:val="left" w:pos="2520"/>
              </w:tabs>
              <w:spacing w:after="0" w:line="240" w:lineRule="auto"/>
              <w:jc w:val="center"/>
              <w:rPr>
                <w:rFonts w:ascii="Times New Roman" w:hAnsi="Times New Roman" w:cs="Times New Roman"/>
                <w:b/>
                <w:sz w:val="16"/>
                <w:szCs w:val="16"/>
              </w:rPr>
            </w:pPr>
            <w:proofErr w:type="gramStart"/>
            <w:r w:rsidRPr="00B427FF">
              <w:rPr>
                <w:rFonts w:ascii="Times New Roman" w:hAnsi="Times New Roman" w:cs="Times New Roman"/>
                <w:b/>
                <w:sz w:val="16"/>
                <w:szCs w:val="16"/>
              </w:rPr>
              <w:t>разрешен-</w:t>
            </w:r>
            <w:proofErr w:type="spellStart"/>
            <w:r w:rsidRPr="00B427FF">
              <w:rPr>
                <w:rFonts w:ascii="Times New Roman" w:hAnsi="Times New Roman" w:cs="Times New Roman"/>
                <w:b/>
                <w:sz w:val="16"/>
                <w:szCs w:val="16"/>
              </w:rPr>
              <w:t>ного</w:t>
            </w:r>
            <w:proofErr w:type="spellEnd"/>
            <w:proofErr w:type="gramEnd"/>
            <w:r w:rsidRPr="00B427FF">
              <w:rPr>
                <w:rFonts w:ascii="Times New Roman" w:hAnsi="Times New Roman" w:cs="Times New Roman"/>
                <w:b/>
                <w:sz w:val="16"/>
                <w:szCs w:val="16"/>
              </w:rPr>
              <w:t xml:space="preserve"> </w:t>
            </w:r>
            <w:proofErr w:type="spellStart"/>
            <w:r w:rsidRPr="00B427FF">
              <w:rPr>
                <w:rFonts w:ascii="Times New Roman" w:hAnsi="Times New Roman" w:cs="Times New Roman"/>
                <w:b/>
                <w:sz w:val="16"/>
                <w:szCs w:val="16"/>
              </w:rPr>
              <w:t>использо</w:t>
            </w:r>
            <w:proofErr w:type="spellEnd"/>
            <w:r w:rsidRPr="00B427FF">
              <w:rPr>
                <w:rFonts w:ascii="Times New Roman" w:hAnsi="Times New Roman" w:cs="Times New Roman"/>
                <w:b/>
                <w:sz w:val="16"/>
                <w:szCs w:val="16"/>
              </w:rPr>
              <w:t>-</w:t>
            </w:r>
          </w:p>
          <w:p w:rsidR="0089042C" w:rsidRPr="00B427FF" w:rsidRDefault="0089042C" w:rsidP="0089042C">
            <w:pPr>
              <w:tabs>
                <w:tab w:val="left" w:pos="2520"/>
              </w:tabs>
              <w:spacing w:after="0" w:line="240" w:lineRule="auto"/>
              <w:jc w:val="center"/>
              <w:rPr>
                <w:rFonts w:ascii="Times New Roman" w:hAnsi="Times New Roman" w:cs="Times New Roman"/>
                <w:b/>
                <w:sz w:val="16"/>
                <w:szCs w:val="16"/>
              </w:rPr>
            </w:pPr>
            <w:proofErr w:type="spellStart"/>
            <w:r w:rsidRPr="00B427FF">
              <w:rPr>
                <w:rFonts w:ascii="Times New Roman" w:hAnsi="Times New Roman" w:cs="Times New Roman"/>
                <w:b/>
                <w:sz w:val="16"/>
                <w:szCs w:val="16"/>
              </w:rPr>
              <w:t>вания</w:t>
            </w:r>
            <w:proofErr w:type="spellEnd"/>
          </w:p>
        </w:tc>
        <w:tc>
          <w:tcPr>
            <w:tcW w:w="884" w:type="pct"/>
            <w:vAlign w:val="center"/>
          </w:tcPr>
          <w:p w:rsidR="0089042C" w:rsidRPr="00B427FF" w:rsidRDefault="0089042C" w:rsidP="0089042C">
            <w:pPr>
              <w:tabs>
                <w:tab w:val="left" w:pos="2520"/>
              </w:tabs>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ВИДЫ РАЗРЕШЕННОГО ИСПОЛЬЗОВАНИЯ ЗЕМЕЛЬНЫХ УЧАСТКОВ</w:t>
            </w:r>
          </w:p>
          <w:p w:rsidR="0089042C" w:rsidRPr="00B427FF" w:rsidRDefault="0089042C" w:rsidP="0089042C">
            <w:pPr>
              <w:tabs>
                <w:tab w:val="left" w:pos="2520"/>
              </w:tabs>
              <w:spacing w:after="0" w:line="240" w:lineRule="auto"/>
              <w:jc w:val="center"/>
              <w:rPr>
                <w:rFonts w:ascii="Times New Roman" w:hAnsi="Times New Roman" w:cs="Times New Roman"/>
                <w:b/>
                <w:sz w:val="16"/>
                <w:szCs w:val="16"/>
              </w:rPr>
            </w:pPr>
          </w:p>
        </w:tc>
        <w:tc>
          <w:tcPr>
            <w:tcW w:w="1677" w:type="pct"/>
            <w:vAlign w:val="center"/>
          </w:tcPr>
          <w:p w:rsidR="0089042C" w:rsidRPr="00B427FF" w:rsidRDefault="0089042C" w:rsidP="0089042C">
            <w:pPr>
              <w:tabs>
                <w:tab w:val="left" w:pos="2520"/>
              </w:tabs>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ВИДЫ РАЗРЕШЕННОГО ИСПОЛЬЗОВАНИЯ ОБЪЕКТОВ КАПИТАЛЬНОГО СТРОИТЕЛЬСТВА</w:t>
            </w:r>
          </w:p>
        </w:tc>
        <w:tc>
          <w:tcPr>
            <w:tcW w:w="2113" w:type="pct"/>
            <w:vAlign w:val="center"/>
          </w:tcPr>
          <w:p w:rsidR="0089042C" w:rsidRPr="00B427FF" w:rsidRDefault="0089042C" w:rsidP="0089042C">
            <w:pPr>
              <w:tabs>
                <w:tab w:val="left" w:pos="2520"/>
              </w:tabs>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 xml:space="preserve">ПРЕДЕЛЬНЫЕ РАЗМЕРЫ </w:t>
            </w:r>
            <w:proofErr w:type="gramStart"/>
            <w:r w:rsidRPr="00B427FF">
              <w:rPr>
                <w:rFonts w:ascii="Times New Roman" w:hAnsi="Times New Roman" w:cs="Times New Roman"/>
                <w:b/>
                <w:sz w:val="16"/>
                <w:szCs w:val="16"/>
              </w:rPr>
              <w:t>ЗЕМЕЛЬНЫХ</w:t>
            </w:r>
            <w:proofErr w:type="gramEnd"/>
          </w:p>
          <w:p w:rsidR="0089042C" w:rsidRPr="00B427FF" w:rsidRDefault="0089042C" w:rsidP="0089042C">
            <w:pPr>
              <w:tabs>
                <w:tab w:val="left" w:pos="2520"/>
              </w:tabs>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УЧАСТКОВ И ПРЕДЕЛЬНЫЕ ПАРАМЕТРЫ</w:t>
            </w:r>
          </w:p>
          <w:p w:rsidR="0089042C" w:rsidRPr="00B427FF" w:rsidRDefault="0089042C" w:rsidP="0089042C">
            <w:pPr>
              <w:tabs>
                <w:tab w:val="left" w:pos="2520"/>
              </w:tabs>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РАЗРЕШЕННОГО СТРОИТЕЛЬСТВА</w:t>
            </w:r>
          </w:p>
        </w:tc>
      </w:tr>
      <w:tr w:rsidR="0089042C" w:rsidRPr="00B427FF" w:rsidTr="00420D6C">
        <w:trPr>
          <w:trHeight w:val="552"/>
        </w:trPr>
        <w:tc>
          <w:tcPr>
            <w:tcW w:w="327" w:type="pct"/>
          </w:tcPr>
          <w:p w:rsidR="0089042C" w:rsidRPr="00B427FF" w:rsidRDefault="0089042C" w:rsidP="0089042C">
            <w:pPr>
              <w:keepLines/>
              <w:widowControl w:val="0"/>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3.1</w:t>
            </w:r>
          </w:p>
        </w:tc>
        <w:tc>
          <w:tcPr>
            <w:tcW w:w="884" w:type="pct"/>
            <w:tcBorders>
              <w:top w:val="single" w:sz="4" w:space="0" w:color="auto"/>
              <w:bottom w:val="single" w:sz="4" w:space="0" w:color="auto"/>
              <w:right w:val="single" w:sz="4" w:space="0" w:color="auto"/>
            </w:tcBorders>
          </w:tcPr>
          <w:p w:rsidR="0089042C" w:rsidRPr="00B427FF" w:rsidRDefault="0089042C" w:rsidP="0089042C">
            <w:pPr>
              <w:pStyle w:val="ConsPlusNormal"/>
              <w:ind w:firstLine="0"/>
              <w:rPr>
                <w:rFonts w:ascii="Times New Roman" w:hAnsi="Times New Roman" w:cs="Times New Roman"/>
                <w:sz w:val="16"/>
                <w:szCs w:val="16"/>
              </w:rPr>
            </w:pPr>
            <w:r w:rsidRPr="00B427FF">
              <w:rPr>
                <w:rFonts w:ascii="Times New Roman" w:hAnsi="Times New Roman" w:cs="Times New Roman"/>
                <w:sz w:val="16"/>
                <w:szCs w:val="16"/>
              </w:rPr>
              <w:t>Коммунальное обслуживание</w:t>
            </w:r>
          </w:p>
        </w:tc>
        <w:tc>
          <w:tcPr>
            <w:tcW w:w="1677" w:type="pct"/>
            <w:tcBorders>
              <w:top w:val="single" w:sz="4" w:space="0" w:color="auto"/>
              <w:left w:val="single" w:sz="4" w:space="0" w:color="auto"/>
              <w:bottom w:val="single" w:sz="4" w:space="0" w:color="auto"/>
              <w:right w:val="single" w:sz="4" w:space="0" w:color="auto"/>
            </w:tcBorders>
          </w:tcPr>
          <w:p w:rsidR="0089042C" w:rsidRPr="00B427FF" w:rsidRDefault="0089042C" w:rsidP="0089042C">
            <w:pPr>
              <w:pStyle w:val="ConsPlusNormal"/>
              <w:ind w:firstLine="0"/>
              <w:rPr>
                <w:rFonts w:ascii="Times New Roman" w:hAnsi="Times New Roman" w:cs="Times New Roman"/>
                <w:sz w:val="16"/>
                <w:szCs w:val="16"/>
              </w:rPr>
            </w:pPr>
            <w:proofErr w:type="gramStart"/>
            <w:r w:rsidRPr="00B427FF">
              <w:rPr>
                <w:rFonts w:ascii="Times New Roman" w:hAnsi="Times New Roman" w:cs="Times New Roman"/>
                <w:sz w:val="16"/>
                <w:szCs w:val="16"/>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B427FF">
              <w:rPr>
                <w:rFonts w:ascii="Times New Roman" w:hAnsi="Times New Roman" w:cs="Times New Roman"/>
                <w:sz w:val="16"/>
                <w:szCs w:val="16"/>
              </w:rPr>
              <w:t xml:space="preserve"> зданий или помещений, предназначенных для приема физических и юридических лиц в связи с предоставлением им коммунальных услуг)</w:t>
            </w:r>
          </w:p>
        </w:tc>
        <w:tc>
          <w:tcPr>
            <w:tcW w:w="2113" w:type="pct"/>
          </w:tcPr>
          <w:p w:rsidR="0089042C" w:rsidRPr="00B427FF" w:rsidRDefault="0089042C" w:rsidP="0089042C">
            <w:pPr>
              <w:spacing w:after="0" w:line="240" w:lineRule="auto"/>
              <w:ind w:firstLine="449"/>
              <w:jc w:val="both"/>
              <w:rPr>
                <w:rFonts w:ascii="Times New Roman" w:hAnsi="Times New Roman" w:cs="Times New Roman"/>
                <w:sz w:val="16"/>
                <w:szCs w:val="16"/>
              </w:rPr>
            </w:pPr>
            <w:r w:rsidRPr="00B427FF">
              <w:rPr>
                <w:rFonts w:ascii="Times New Roman" w:hAnsi="Times New Roman" w:cs="Times New Roman"/>
                <w:sz w:val="16"/>
                <w:szCs w:val="16"/>
              </w:rPr>
              <w:t xml:space="preserve"> - минимальная/максимальная площадь земельных участков –</w:t>
            </w:r>
            <w:r w:rsidRPr="00B427FF">
              <w:rPr>
                <w:rFonts w:ascii="Times New Roman" w:hAnsi="Times New Roman" w:cs="Times New Roman"/>
                <w:b/>
                <w:sz w:val="16"/>
                <w:szCs w:val="16"/>
              </w:rPr>
              <w:t>4/50000</w:t>
            </w:r>
            <w:r w:rsidRPr="00B427FF">
              <w:rPr>
                <w:rFonts w:ascii="Times New Roman" w:hAnsi="Times New Roman" w:cs="Times New Roman"/>
                <w:sz w:val="16"/>
                <w:szCs w:val="16"/>
              </w:rPr>
              <w:t xml:space="preserve"> кв.м.;</w:t>
            </w:r>
          </w:p>
          <w:p w:rsidR="0089042C" w:rsidRPr="00B427FF" w:rsidRDefault="0089042C" w:rsidP="0089042C">
            <w:pPr>
              <w:spacing w:after="0" w:line="240" w:lineRule="auto"/>
              <w:ind w:firstLine="426"/>
              <w:jc w:val="both"/>
              <w:rPr>
                <w:rFonts w:ascii="Times New Roman" w:hAnsi="Times New Roman" w:cs="Times New Roman"/>
                <w:b/>
                <w:sz w:val="16"/>
                <w:szCs w:val="16"/>
              </w:rPr>
            </w:pPr>
            <w:r w:rsidRPr="00B427FF">
              <w:rPr>
                <w:rFonts w:ascii="Times New Roman" w:hAnsi="Times New Roman" w:cs="Times New Roman"/>
                <w:sz w:val="16"/>
                <w:szCs w:val="16"/>
              </w:rPr>
              <w:t xml:space="preserve">- максимальное количество этажей  – не более </w:t>
            </w:r>
            <w:r w:rsidRPr="00B427FF">
              <w:rPr>
                <w:rFonts w:ascii="Times New Roman" w:hAnsi="Times New Roman" w:cs="Times New Roman"/>
                <w:b/>
                <w:sz w:val="16"/>
                <w:szCs w:val="16"/>
              </w:rPr>
              <w:t>2 этажей;</w:t>
            </w:r>
          </w:p>
          <w:p w:rsidR="0089042C" w:rsidRPr="00B427FF" w:rsidRDefault="0089042C" w:rsidP="0089042C">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b/>
                <w:sz w:val="16"/>
                <w:szCs w:val="16"/>
              </w:rPr>
              <w:t xml:space="preserve">- </w:t>
            </w:r>
            <w:r w:rsidRPr="00B427FF">
              <w:rPr>
                <w:rFonts w:ascii="Times New Roman" w:hAnsi="Times New Roman" w:cs="Times New Roman"/>
                <w:sz w:val="16"/>
                <w:szCs w:val="16"/>
              </w:rPr>
              <w:t xml:space="preserve">максимальная высота объектов капитального строительства от уровня земли до верха перекрытия последнего этажа (или конька кровли)  – не более </w:t>
            </w:r>
            <w:r w:rsidRPr="00B427FF">
              <w:rPr>
                <w:rFonts w:ascii="Times New Roman" w:hAnsi="Times New Roman" w:cs="Times New Roman"/>
                <w:b/>
                <w:sz w:val="16"/>
                <w:szCs w:val="16"/>
              </w:rPr>
              <w:t>22 м;</w:t>
            </w:r>
            <w:r w:rsidRPr="00B427FF">
              <w:rPr>
                <w:rFonts w:ascii="Times New Roman" w:hAnsi="Times New Roman" w:cs="Times New Roman"/>
                <w:sz w:val="16"/>
                <w:szCs w:val="16"/>
              </w:rPr>
              <w:t xml:space="preserve"> </w:t>
            </w:r>
          </w:p>
          <w:p w:rsidR="0089042C" w:rsidRPr="00B427FF" w:rsidRDefault="0089042C" w:rsidP="0089042C">
            <w:pPr>
              <w:widowControl w:val="0"/>
              <w:spacing w:after="0" w:line="240" w:lineRule="auto"/>
              <w:ind w:firstLine="284"/>
              <w:jc w:val="both"/>
              <w:rPr>
                <w:rFonts w:ascii="Times New Roman" w:hAnsi="Times New Roman" w:cs="Times New Roman"/>
                <w:bCs/>
                <w:sz w:val="16"/>
                <w:szCs w:val="16"/>
              </w:rPr>
            </w:pPr>
            <w:r w:rsidRPr="00B427FF">
              <w:rPr>
                <w:rFonts w:ascii="Times New Roman" w:hAnsi="Times New Roman" w:cs="Times New Roman"/>
                <w:sz w:val="16"/>
                <w:szCs w:val="16"/>
              </w:rPr>
              <w:t xml:space="preserve">-минимальные отступы от границ смежных  земельных участков – </w:t>
            </w:r>
            <w:r w:rsidRPr="00B427FF">
              <w:rPr>
                <w:rFonts w:ascii="Times New Roman" w:hAnsi="Times New Roman" w:cs="Times New Roman"/>
                <w:b/>
                <w:sz w:val="16"/>
                <w:szCs w:val="16"/>
              </w:rPr>
              <w:t>3 м.,</w:t>
            </w:r>
            <w:r w:rsidRPr="00B427FF">
              <w:rPr>
                <w:rFonts w:ascii="Times New Roman" w:hAnsi="Times New Roman" w:cs="Times New Roman"/>
                <w:sz w:val="16"/>
                <w:szCs w:val="16"/>
              </w:rPr>
              <w:t xml:space="preserve"> от фронтальной границы участка </w:t>
            </w:r>
            <w:r w:rsidRPr="00B427FF">
              <w:rPr>
                <w:rFonts w:ascii="Times New Roman" w:hAnsi="Times New Roman" w:cs="Times New Roman"/>
                <w:bCs/>
                <w:sz w:val="16"/>
                <w:szCs w:val="16"/>
              </w:rPr>
              <w:t xml:space="preserve">– </w:t>
            </w:r>
            <w:r w:rsidRPr="00B427FF">
              <w:rPr>
                <w:rFonts w:ascii="Times New Roman" w:hAnsi="Times New Roman" w:cs="Times New Roman"/>
                <w:b/>
                <w:bCs/>
                <w:sz w:val="16"/>
                <w:szCs w:val="16"/>
              </w:rPr>
              <w:t xml:space="preserve">5 м. </w:t>
            </w:r>
            <w:r w:rsidRPr="00B427FF">
              <w:rPr>
                <w:rFonts w:ascii="Times New Roman" w:hAnsi="Times New Roman" w:cs="Times New Roman"/>
                <w:bCs/>
                <w:sz w:val="16"/>
                <w:szCs w:val="16"/>
              </w:rPr>
              <w:t>(за исключением линейных объектов);</w:t>
            </w:r>
          </w:p>
          <w:p w:rsidR="0089042C" w:rsidRPr="00B427FF" w:rsidRDefault="0089042C" w:rsidP="0089042C">
            <w:pPr>
              <w:autoSpaceDE w:val="0"/>
              <w:autoSpaceDN w:val="0"/>
              <w:adjustRightInd w:val="0"/>
              <w:spacing w:after="0" w:line="240" w:lineRule="auto"/>
              <w:ind w:firstLine="317"/>
              <w:jc w:val="both"/>
              <w:rPr>
                <w:rFonts w:ascii="Times New Roman" w:hAnsi="Times New Roman" w:cs="Times New Roman"/>
                <w:sz w:val="16"/>
                <w:szCs w:val="16"/>
              </w:rPr>
            </w:pPr>
            <w:r w:rsidRPr="00B427FF">
              <w:rPr>
                <w:rFonts w:ascii="Times New Roman" w:hAnsi="Times New Roman" w:cs="Times New Roman"/>
                <w:sz w:val="16"/>
                <w:szCs w:val="16"/>
              </w:rPr>
              <w:t xml:space="preserve">- максимальный процент застройки в границах земельного участка – </w:t>
            </w:r>
            <w:r w:rsidRPr="00B427FF">
              <w:rPr>
                <w:rFonts w:ascii="Times New Roman" w:hAnsi="Times New Roman" w:cs="Times New Roman"/>
                <w:b/>
                <w:sz w:val="16"/>
                <w:szCs w:val="16"/>
              </w:rPr>
              <w:t>60%</w:t>
            </w:r>
            <w:r w:rsidRPr="00B427FF">
              <w:rPr>
                <w:rFonts w:ascii="Times New Roman" w:hAnsi="Times New Roman" w:cs="Times New Roman"/>
                <w:sz w:val="16"/>
                <w:szCs w:val="16"/>
              </w:rPr>
              <w:t>, за исключением линейных объектов;</w:t>
            </w:r>
          </w:p>
          <w:p w:rsidR="0089042C" w:rsidRPr="00B427FF" w:rsidRDefault="0089042C" w:rsidP="0089042C">
            <w:pPr>
              <w:spacing w:after="0" w:line="240" w:lineRule="auto"/>
              <w:ind w:firstLine="426"/>
              <w:jc w:val="both"/>
              <w:rPr>
                <w:rFonts w:ascii="Times New Roman" w:hAnsi="Times New Roman" w:cs="Times New Roman"/>
                <w:b/>
                <w:sz w:val="16"/>
                <w:szCs w:val="16"/>
              </w:rPr>
            </w:pPr>
            <w:r w:rsidRPr="00B427FF">
              <w:rPr>
                <w:rFonts w:ascii="Times New Roman" w:hAnsi="Times New Roman" w:cs="Times New Roman"/>
                <w:sz w:val="16"/>
                <w:szCs w:val="16"/>
              </w:rPr>
              <w:t xml:space="preserve">- минимальный процент озеленения - </w:t>
            </w:r>
            <w:r w:rsidRPr="00B427FF">
              <w:rPr>
                <w:rFonts w:ascii="Times New Roman" w:hAnsi="Times New Roman" w:cs="Times New Roman"/>
                <w:b/>
                <w:sz w:val="16"/>
                <w:szCs w:val="16"/>
              </w:rPr>
              <w:t>10%</w:t>
            </w:r>
            <w:r w:rsidRPr="00B427FF">
              <w:rPr>
                <w:rFonts w:ascii="Times New Roman" w:hAnsi="Times New Roman" w:cs="Times New Roman"/>
                <w:sz w:val="16"/>
                <w:szCs w:val="16"/>
              </w:rPr>
              <w:t xml:space="preserve"> от площади земельного участка, за исключением линейных объектов.</w:t>
            </w:r>
          </w:p>
        </w:tc>
      </w:tr>
      <w:tr w:rsidR="0089042C" w:rsidRPr="00B427FF" w:rsidTr="00420D6C">
        <w:trPr>
          <w:trHeight w:val="189"/>
        </w:trPr>
        <w:tc>
          <w:tcPr>
            <w:tcW w:w="327" w:type="pct"/>
          </w:tcPr>
          <w:p w:rsidR="0089042C" w:rsidRPr="00B427FF" w:rsidRDefault="0089042C" w:rsidP="0089042C">
            <w:pPr>
              <w:widowControl w:val="0"/>
              <w:autoSpaceDE w:val="0"/>
              <w:autoSpaceDN w:val="0"/>
              <w:adjustRightInd w:val="0"/>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12.0</w:t>
            </w:r>
          </w:p>
        </w:tc>
        <w:tc>
          <w:tcPr>
            <w:tcW w:w="884" w:type="pct"/>
            <w:tcBorders>
              <w:top w:val="single" w:sz="4" w:space="0" w:color="auto"/>
              <w:bottom w:val="single" w:sz="4" w:space="0" w:color="auto"/>
              <w:right w:val="single" w:sz="4" w:space="0" w:color="auto"/>
            </w:tcBorders>
          </w:tcPr>
          <w:p w:rsidR="0089042C" w:rsidRPr="00B427FF" w:rsidRDefault="0089042C" w:rsidP="0089042C">
            <w:pPr>
              <w:pStyle w:val="affff2"/>
              <w:rPr>
                <w:rFonts w:ascii="Times New Roman" w:hAnsi="Times New Roman" w:cs="Times New Roman"/>
                <w:sz w:val="16"/>
                <w:szCs w:val="16"/>
              </w:rPr>
            </w:pPr>
            <w:r w:rsidRPr="00B427FF">
              <w:rPr>
                <w:rFonts w:ascii="Times New Roman" w:hAnsi="Times New Roman" w:cs="Times New Roman"/>
                <w:sz w:val="16"/>
                <w:szCs w:val="16"/>
              </w:rPr>
              <w:t>Земельные участки (территории) общего пользования</w:t>
            </w:r>
          </w:p>
        </w:tc>
        <w:tc>
          <w:tcPr>
            <w:tcW w:w="1677" w:type="pct"/>
            <w:tcBorders>
              <w:top w:val="single" w:sz="4" w:space="0" w:color="auto"/>
              <w:left w:val="single" w:sz="4" w:space="0" w:color="auto"/>
              <w:bottom w:val="single" w:sz="4" w:space="0" w:color="auto"/>
              <w:right w:val="single" w:sz="4" w:space="0" w:color="auto"/>
            </w:tcBorders>
          </w:tcPr>
          <w:p w:rsidR="0089042C" w:rsidRPr="00B427FF" w:rsidRDefault="0089042C" w:rsidP="0089042C">
            <w:pPr>
              <w:pStyle w:val="ae"/>
              <w:rPr>
                <w:rFonts w:ascii="Times New Roman" w:hAnsi="Times New Roman"/>
                <w:sz w:val="16"/>
                <w:szCs w:val="16"/>
              </w:rPr>
            </w:pPr>
            <w:r w:rsidRPr="00B427FF">
              <w:rPr>
                <w:rFonts w:ascii="Times New Roman" w:hAnsi="Times New Roman"/>
                <w:sz w:val="16"/>
                <w:szCs w:val="16"/>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2113" w:type="pct"/>
          </w:tcPr>
          <w:p w:rsidR="0089042C" w:rsidRPr="00B427FF" w:rsidRDefault="0089042C" w:rsidP="0089042C">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sz w:val="16"/>
                <w:szCs w:val="16"/>
              </w:rPr>
              <w:t xml:space="preserve">-минимальная/максимальная площадь земельного участка–  </w:t>
            </w:r>
            <w:r w:rsidRPr="00B427FF">
              <w:rPr>
                <w:rFonts w:ascii="Times New Roman" w:hAnsi="Times New Roman" w:cs="Times New Roman"/>
                <w:b/>
                <w:sz w:val="16"/>
                <w:szCs w:val="16"/>
              </w:rPr>
              <w:t>500/100000</w:t>
            </w:r>
            <w:r w:rsidRPr="00B427FF">
              <w:rPr>
                <w:rFonts w:ascii="Times New Roman" w:hAnsi="Times New Roman" w:cs="Times New Roman"/>
                <w:sz w:val="16"/>
                <w:szCs w:val="16"/>
              </w:rPr>
              <w:t xml:space="preserve"> кв. м;</w:t>
            </w:r>
          </w:p>
          <w:p w:rsidR="0089042C" w:rsidRPr="00B427FF" w:rsidRDefault="0089042C" w:rsidP="0089042C">
            <w:pPr>
              <w:widowControl w:val="0"/>
              <w:spacing w:after="0" w:line="240" w:lineRule="auto"/>
              <w:ind w:firstLine="284"/>
              <w:rPr>
                <w:rFonts w:ascii="Times New Roman" w:hAnsi="Times New Roman" w:cs="Times New Roman"/>
                <w:b/>
                <w:bCs/>
                <w:sz w:val="16"/>
                <w:szCs w:val="16"/>
              </w:rPr>
            </w:pPr>
            <w:r w:rsidRPr="00B427FF">
              <w:rPr>
                <w:rFonts w:ascii="Times New Roman" w:hAnsi="Times New Roman" w:cs="Times New Roman"/>
                <w:sz w:val="16"/>
                <w:szCs w:val="16"/>
              </w:rPr>
              <w:t xml:space="preserve">- минимальные отступы от границ смежных земельных участков – </w:t>
            </w:r>
            <w:r w:rsidRPr="00B427FF">
              <w:rPr>
                <w:rFonts w:ascii="Times New Roman" w:hAnsi="Times New Roman" w:cs="Times New Roman"/>
                <w:b/>
                <w:sz w:val="16"/>
                <w:szCs w:val="16"/>
              </w:rPr>
              <w:t>5 м.,</w:t>
            </w:r>
            <w:r w:rsidRPr="00B427FF">
              <w:rPr>
                <w:rFonts w:ascii="Times New Roman" w:hAnsi="Times New Roman" w:cs="Times New Roman"/>
                <w:sz w:val="16"/>
                <w:szCs w:val="16"/>
              </w:rPr>
              <w:t xml:space="preserve"> от фронтальной границы участка </w:t>
            </w:r>
            <w:r w:rsidRPr="00B427FF">
              <w:rPr>
                <w:rFonts w:ascii="Times New Roman" w:hAnsi="Times New Roman" w:cs="Times New Roman"/>
                <w:bCs/>
                <w:sz w:val="16"/>
                <w:szCs w:val="16"/>
              </w:rPr>
              <w:t xml:space="preserve">– </w:t>
            </w:r>
            <w:r w:rsidRPr="00B427FF">
              <w:rPr>
                <w:rFonts w:ascii="Times New Roman" w:hAnsi="Times New Roman" w:cs="Times New Roman"/>
                <w:b/>
                <w:bCs/>
                <w:sz w:val="16"/>
                <w:szCs w:val="16"/>
              </w:rPr>
              <w:t>5 м.;</w:t>
            </w:r>
          </w:p>
          <w:p w:rsidR="0089042C" w:rsidRPr="00B427FF" w:rsidRDefault="0089042C" w:rsidP="0089042C">
            <w:pPr>
              <w:spacing w:after="0" w:line="240" w:lineRule="auto"/>
              <w:ind w:firstLine="223"/>
              <w:jc w:val="both"/>
              <w:rPr>
                <w:rFonts w:ascii="Times New Roman" w:eastAsia="SimSun" w:hAnsi="Times New Roman" w:cs="Times New Roman"/>
                <w:sz w:val="16"/>
                <w:szCs w:val="16"/>
                <w:lang w:eastAsia="zh-CN"/>
              </w:rPr>
            </w:pPr>
            <w:r w:rsidRPr="00B427FF">
              <w:rPr>
                <w:rFonts w:ascii="Times New Roman" w:hAnsi="Times New Roman" w:cs="Times New Roman"/>
                <w:sz w:val="16"/>
                <w:szCs w:val="16"/>
              </w:rPr>
              <w:t xml:space="preserve">-максимальная высота зданий, строений, сооружений от уровня земли - </w:t>
            </w:r>
            <w:r w:rsidRPr="00B427FF">
              <w:rPr>
                <w:rFonts w:ascii="Times New Roman" w:hAnsi="Times New Roman" w:cs="Times New Roman"/>
                <w:b/>
                <w:sz w:val="16"/>
                <w:szCs w:val="16"/>
              </w:rPr>
              <w:t>25 м;</w:t>
            </w:r>
          </w:p>
          <w:p w:rsidR="0089042C" w:rsidRPr="00B427FF" w:rsidRDefault="0089042C" w:rsidP="0089042C">
            <w:pPr>
              <w:autoSpaceDE w:val="0"/>
              <w:autoSpaceDN w:val="0"/>
              <w:adjustRightInd w:val="0"/>
              <w:spacing w:after="0" w:line="240" w:lineRule="auto"/>
              <w:jc w:val="both"/>
              <w:rPr>
                <w:rFonts w:ascii="Times New Roman" w:eastAsia="Calibri" w:hAnsi="Times New Roman" w:cs="Times New Roman"/>
                <w:bCs/>
                <w:sz w:val="16"/>
                <w:szCs w:val="16"/>
              </w:rPr>
            </w:pPr>
            <w:r w:rsidRPr="00B427FF">
              <w:rPr>
                <w:rFonts w:ascii="Times New Roman" w:eastAsia="SimSun" w:hAnsi="Times New Roman" w:cs="Times New Roman"/>
                <w:sz w:val="16"/>
                <w:szCs w:val="16"/>
                <w:lang w:eastAsia="zh-CN"/>
              </w:rPr>
              <w:t xml:space="preserve">- </w:t>
            </w:r>
            <w:r w:rsidRPr="00B427FF">
              <w:rPr>
                <w:rFonts w:ascii="Times New Roman" w:eastAsia="Calibri" w:hAnsi="Times New Roman" w:cs="Times New Roman"/>
                <w:bCs/>
                <w:sz w:val="16"/>
                <w:szCs w:val="16"/>
              </w:rPr>
              <w:t>соотношение элементов территории парка следует принимать в процентах от общей площади парка:</w:t>
            </w:r>
          </w:p>
          <w:p w:rsidR="0089042C" w:rsidRPr="00B427FF" w:rsidRDefault="0089042C" w:rsidP="0089042C">
            <w:pPr>
              <w:autoSpaceDE w:val="0"/>
              <w:autoSpaceDN w:val="0"/>
              <w:adjustRightInd w:val="0"/>
              <w:spacing w:after="0" w:line="240" w:lineRule="auto"/>
              <w:ind w:firstLine="540"/>
              <w:jc w:val="both"/>
              <w:rPr>
                <w:rFonts w:ascii="Times New Roman" w:eastAsia="Calibri" w:hAnsi="Times New Roman" w:cs="Times New Roman"/>
                <w:b/>
                <w:bCs/>
                <w:sz w:val="16"/>
                <w:szCs w:val="16"/>
              </w:rPr>
            </w:pPr>
            <w:r w:rsidRPr="00B427FF">
              <w:rPr>
                <w:rFonts w:ascii="Times New Roman" w:eastAsia="Calibri" w:hAnsi="Times New Roman" w:cs="Times New Roman"/>
                <w:bCs/>
                <w:sz w:val="16"/>
                <w:szCs w:val="16"/>
              </w:rPr>
              <w:t xml:space="preserve">территории зеленых насаждений и водоемов </w:t>
            </w:r>
            <w:r w:rsidRPr="00B427FF">
              <w:rPr>
                <w:rFonts w:ascii="Times New Roman" w:eastAsia="Calibri" w:hAnsi="Times New Roman" w:cs="Times New Roman"/>
                <w:b/>
                <w:bCs/>
                <w:sz w:val="16"/>
                <w:szCs w:val="16"/>
              </w:rPr>
              <w:t>– 65% – 75%;</w:t>
            </w:r>
          </w:p>
          <w:p w:rsidR="0089042C" w:rsidRPr="00B427FF" w:rsidRDefault="0089042C" w:rsidP="0089042C">
            <w:pPr>
              <w:autoSpaceDE w:val="0"/>
              <w:autoSpaceDN w:val="0"/>
              <w:adjustRightInd w:val="0"/>
              <w:spacing w:after="0" w:line="240" w:lineRule="auto"/>
              <w:ind w:firstLine="540"/>
              <w:jc w:val="both"/>
              <w:rPr>
                <w:rFonts w:ascii="Times New Roman" w:eastAsia="Calibri" w:hAnsi="Times New Roman" w:cs="Times New Roman"/>
                <w:bCs/>
                <w:sz w:val="16"/>
                <w:szCs w:val="16"/>
              </w:rPr>
            </w:pPr>
            <w:r w:rsidRPr="00B427FF">
              <w:rPr>
                <w:rFonts w:ascii="Times New Roman" w:eastAsia="Calibri" w:hAnsi="Times New Roman" w:cs="Times New Roman"/>
                <w:bCs/>
                <w:sz w:val="16"/>
                <w:szCs w:val="16"/>
              </w:rPr>
              <w:t xml:space="preserve">аллеи, дороги, площадки </w:t>
            </w:r>
            <w:r w:rsidRPr="00B427FF">
              <w:rPr>
                <w:rFonts w:ascii="Times New Roman" w:eastAsia="Calibri" w:hAnsi="Times New Roman" w:cs="Times New Roman"/>
                <w:b/>
                <w:bCs/>
                <w:sz w:val="16"/>
                <w:szCs w:val="16"/>
              </w:rPr>
              <w:t>– 10% - 15%;</w:t>
            </w:r>
          </w:p>
          <w:p w:rsidR="0089042C" w:rsidRPr="00B427FF" w:rsidRDefault="0089042C" w:rsidP="0089042C">
            <w:pPr>
              <w:autoSpaceDE w:val="0"/>
              <w:autoSpaceDN w:val="0"/>
              <w:adjustRightInd w:val="0"/>
              <w:spacing w:after="0" w:line="240" w:lineRule="auto"/>
              <w:ind w:firstLine="540"/>
              <w:jc w:val="both"/>
              <w:rPr>
                <w:rFonts w:ascii="Times New Roman" w:eastAsia="Calibri" w:hAnsi="Times New Roman" w:cs="Times New Roman"/>
                <w:b/>
                <w:bCs/>
                <w:sz w:val="16"/>
                <w:szCs w:val="16"/>
              </w:rPr>
            </w:pPr>
            <w:r w:rsidRPr="00B427FF">
              <w:rPr>
                <w:rFonts w:ascii="Times New Roman" w:eastAsia="Calibri" w:hAnsi="Times New Roman" w:cs="Times New Roman"/>
                <w:bCs/>
                <w:sz w:val="16"/>
                <w:szCs w:val="16"/>
              </w:rPr>
              <w:t xml:space="preserve">площадки – </w:t>
            </w:r>
            <w:r w:rsidRPr="00B427FF">
              <w:rPr>
                <w:rFonts w:ascii="Times New Roman" w:eastAsia="Calibri" w:hAnsi="Times New Roman" w:cs="Times New Roman"/>
                <w:b/>
                <w:bCs/>
                <w:sz w:val="16"/>
                <w:szCs w:val="16"/>
              </w:rPr>
              <w:t>8% - 12%;</w:t>
            </w:r>
          </w:p>
          <w:p w:rsidR="0089042C" w:rsidRPr="00B427FF" w:rsidRDefault="0089042C" w:rsidP="0089042C">
            <w:pPr>
              <w:autoSpaceDE w:val="0"/>
              <w:autoSpaceDN w:val="0"/>
              <w:adjustRightInd w:val="0"/>
              <w:spacing w:after="0" w:line="240" w:lineRule="auto"/>
              <w:ind w:firstLine="540"/>
              <w:jc w:val="both"/>
              <w:rPr>
                <w:rFonts w:ascii="Times New Roman" w:eastAsia="Calibri" w:hAnsi="Times New Roman" w:cs="Times New Roman"/>
                <w:b/>
                <w:bCs/>
                <w:sz w:val="16"/>
                <w:szCs w:val="16"/>
              </w:rPr>
            </w:pPr>
            <w:r w:rsidRPr="00B427FF">
              <w:rPr>
                <w:rFonts w:ascii="Times New Roman" w:eastAsia="Calibri" w:hAnsi="Times New Roman" w:cs="Times New Roman"/>
                <w:bCs/>
                <w:sz w:val="16"/>
                <w:szCs w:val="16"/>
              </w:rPr>
              <w:t xml:space="preserve">сооружения – </w:t>
            </w:r>
            <w:r w:rsidRPr="00B427FF">
              <w:rPr>
                <w:rFonts w:ascii="Times New Roman" w:eastAsia="Calibri" w:hAnsi="Times New Roman" w:cs="Times New Roman"/>
                <w:b/>
                <w:bCs/>
                <w:sz w:val="16"/>
                <w:szCs w:val="16"/>
              </w:rPr>
              <w:t>5% - 7%.</w:t>
            </w:r>
          </w:p>
        </w:tc>
      </w:tr>
    </w:tbl>
    <w:p w:rsidR="0089042C" w:rsidRPr="00B427FF" w:rsidRDefault="0089042C" w:rsidP="0089042C">
      <w:pPr>
        <w:spacing w:after="0" w:line="240" w:lineRule="auto"/>
        <w:ind w:left="720"/>
        <w:jc w:val="both"/>
        <w:rPr>
          <w:rFonts w:ascii="Times New Roman" w:hAnsi="Times New Roman" w:cs="Times New Roman"/>
          <w:b/>
          <w:sz w:val="16"/>
          <w:szCs w:val="16"/>
        </w:rPr>
      </w:pPr>
    </w:p>
    <w:p w:rsidR="0089042C" w:rsidRPr="00B427FF" w:rsidRDefault="0089042C" w:rsidP="00420D6C">
      <w:pPr>
        <w:numPr>
          <w:ilvl w:val="0"/>
          <w:numId w:val="1"/>
        </w:numPr>
        <w:spacing w:after="0" w:line="240" w:lineRule="auto"/>
        <w:jc w:val="both"/>
        <w:rPr>
          <w:rFonts w:ascii="Times New Roman" w:hAnsi="Times New Roman" w:cs="Times New Roman"/>
          <w:b/>
          <w:sz w:val="16"/>
          <w:szCs w:val="16"/>
        </w:rPr>
      </w:pPr>
      <w:r w:rsidRPr="00B427FF">
        <w:rPr>
          <w:rFonts w:ascii="Times New Roman" w:hAnsi="Times New Roman" w:cs="Times New Roman"/>
          <w:b/>
          <w:sz w:val="16"/>
          <w:szCs w:val="16"/>
        </w:rPr>
        <w:t>УСЛОВНО РАЗРЕШЕННЫЕ ВИДЫ И ПАРАМЕТРЫ ИСПОЛЬЗОВАНИЯ ЗЕМЕЛЬНЫХ УЧАСТКОВ И ОБЪЕКТОВ КАПИТАЛЬНОГО СТРОИТЕЛЬСТВА</w:t>
      </w:r>
    </w:p>
    <w:p w:rsidR="0089042C" w:rsidRPr="00B427FF" w:rsidRDefault="0089042C" w:rsidP="0089042C">
      <w:pPr>
        <w:spacing w:after="0" w:line="240" w:lineRule="auto"/>
        <w:ind w:left="720"/>
        <w:jc w:val="both"/>
        <w:rPr>
          <w:rFonts w:ascii="Times New Roman" w:hAnsi="Times New Roman" w:cs="Times New Roman"/>
          <w:b/>
          <w:sz w:val="16"/>
          <w:szCs w:val="16"/>
        </w:rPr>
      </w:pPr>
    </w:p>
    <w:tbl>
      <w:tblPr>
        <w:tblW w:w="5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2697"/>
        <w:gridCol w:w="5102"/>
        <w:gridCol w:w="6376"/>
      </w:tblGrid>
      <w:tr w:rsidR="00CA5C27" w:rsidRPr="00B427FF" w:rsidTr="00CA5C27">
        <w:trPr>
          <w:trHeight w:val="552"/>
          <w:tblHeader/>
        </w:trPr>
        <w:tc>
          <w:tcPr>
            <w:tcW w:w="327" w:type="pct"/>
            <w:vAlign w:val="center"/>
          </w:tcPr>
          <w:p w:rsidR="0089042C" w:rsidRPr="00B427FF" w:rsidRDefault="0089042C" w:rsidP="0089042C">
            <w:pPr>
              <w:tabs>
                <w:tab w:val="left" w:pos="2520"/>
              </w:tabs>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Код вида</w:t>
            </w:r>
          </w:p>
          <w:p w:rsidR="0089042C" w:rsidRPr="00B427FF" w:rsidRDefault="0089042C" w:rsidP="0089042C">
            <w:pPr>
              <w:tabs>
                <w:tab w:val="left" w:pos="2520"/>
              </w:tabs>
              <w:spacing w:after="0" w:line="240" w:lineRule="auto"/>
              <w:jc w:val="center"/>
              <w:rPr>
                <w:rFonts w:ascii="Times New Roman" w:hAnsi="Times New Roman" w:cs="Times New Roman"/>
                <w:b/>
                <w:sz w:val="16"/>
                <w:szCs w:val="16"/>
              </w:rPr>
            </w:pPr>
            <w:proofErr w:type="gramStart"/>
            <w:r w:rsidRPr="00B427FF">
              <w:rPr>
                <w:rFonts w:ascii="Times New Roman" w:hAnsi="Times New Roman" w:cs="Times New Roman"/>
                <w:b/>
                <w:sz w:val="16"/>
                <w:szCs w:val="16"/>
              </w:rPr>
              <w:t>разрешен-</w:t>
            </w:r>
            <w:proofErr w:type="spellStart"/>
            <w:r w:rsidRPr="00B427FF">
              <w:rPr>
                <w:rFonts w:ascii="Times New Roman" w:hAnsi="Times New Roman" w:cs="Times New Roman"/>
                <w:b/>
                <w:sz w:val="16"/>
                <w:szCs w:val="16"/>
              </w:rPr>
              <w:t>ного</w:t>
            </w:r>
            <w:proofErr w:type="spellEnd"/>
            <w:proofErr w:type="gramEnd"/>
            <w:r w:rsidRPr="00B427FF">
              <w:rPr>
                <w:rFonts w:ascii="Times New Roman" w:hAnsi="Times New Roman" w:cs="Times New Roman"/>
                <w:b/>
                <w:sz w:val="16"/>
                <w:szCs w:val="16"/>
              </w:rPr>
              <w:t xml:space="preserve"> </w:t>
            </w:r>
            <w:proofErr w:type="spellStart"/>
            <w:r w:rsidRPr="00B427FF">
              <w:rPr>
                <w:rFonts w:ascii="Times New Roman" w:hAnsi="Times New Roman" w:cs="Times New Roman"/>
                <w:b/>
                <w:sz w:val="16"/>
                <w:szCs w:val="16"/>
              </w:rPr>
              <w:t>использо</w:t>
            </w:r>
            <w:proofErr w:type="spellEnd"/>
            <w:r w:rsidRPr="00B427FF">
              <w:rPr>
                <w:rFonts w:ascii="Times New Roman" w:hAnsi="Times New Roman" w:cs="Times New Roman"/>
                <w:b/>
                <w:sz w:val="16"/>
                <w:szCs w:val="16"/>
              </w:rPr>
              <w:t>-</w:t>
            </w:r>
          </w:p>
          <w:p w:rsidR="0089042C" w:rsidRPr="00B427FF" w:rsidRDefault="0089042C" w:rsidP="0089042C">
            <w:pPr>
              <w:tabs>
                <w:tab w:val="left" w:pos="2520"/>
              </w:tabs>
              <w:spacing w:after="0" w:line="240" w:lineRule="auto"/>
              <w:jc w:val="center"/>
              <w:rPr>
                <w:rFonts w:ascii="Times New Roman" w:hAnsi="Times New Roman" w:cs="Times New Roman"/>
                <w:b/>
                <w:sz w:val="16"/>
                <w:szCs w:val="16"/>
              </w:rPr>
            </w:pPr>
            <w:proofErr w:type="spellStart"/>
            <w:r w:rsidRPr="00B427FF">
              <w:rPr>
                <w:rFonts w:ascii="Times New Roman" w:hAnsi="Times New Roman" w:cs="Times New Roman"/>
                <w:b/>
                <w:sz w:val="16"/>
                <w:szCs w:val="16"/>
              </w:rPr>
              <w:t>вания</w:t>
            </w:r>
            <w:proofErr w:type="spellEnd"/>
          </w:p>
        </w:tc>
        <w:tc>
          <w:tcPr>
            <w:tcW w:w="889" w:type="pct"/>
            <w:vAlign w:val="center"/>
          </w:tcPr>
          <w:p w:rsidR="0089042C" w:rsidRPr="00B427FF" w:rsidRDefault="0089042C" w:rsidP="0089042C">
            <w:pPr>
              <w:tabs>
                <w:tab w:val="left" w:pos="2520"/>
              </w:tabs>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ВИДЫ РАЗРЕШЕННОГО ИСПОЛЬЗОВАНИЯ ЗЕМЕЛЬНЫХ УЧАСТКОВ</w:t>
            </w:r>
          </w:p>
          <w:p w:rsidR="0089042C" w:rsidRPr="00B427FF" w:rsidRDefault="0089042C" w:rsidP="0089042C">
            <w:pPr>
              <w:tabs>
                <w:tab w:val="left" w:pos="2520"/>
              </w:tabs>
              <w:spacing w:after="0" w:line="240" w:lineRule="auto"/>
              <w:jc w:val="center"/>
              <w:rPr>
                <w:rFonts w:ascii="Times New Roman" w:hAnsi="Times New Roman" w:cs="Times New Roman"/>
                <w:b/>
                <w:sz w:val="16"/>
                <w:szCs w:val="16"/>
              </w:rPr>
            </w:pPr>
          </w:p>
        </w:tc>
        <w:tc>
          <w:tcPr>
            <w:tcW w:w="1682" w:type="pct"/>
            <w:vAlign w:val="center"/>
          </w:tcPr>
          <w:p w:rsidR="0089042C" w:rsidRPr="00B427FF" w:rsidRDefault="0089042C" w:rsidP="0089042C">
            <w:pPr>
              <w:tabs>
                <w:tab w:val="left" w:pos="2520"/>
              </w:tabs>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ВИДЫ РАЗРЕШЕННОГО ИСПОЛЬЗОВАНИЯ ОБЪЕКТОВ КАПИТАЛЬНОГО СТРОИТЕЛЬСТВА</w:t>
            </w:r>
          </w:p>
        </w:tc>
        <w:tc>
          <w:tcPr>
            <w:tcW w:w="2103" w:type="pct"/>
            <w:vAlign w:val="center"/>
          </w:tcPr>
          <w:p w:rsidR="0089042C" w:rsidRPr="00B427FF" w:rsidRDefault="0089042C" w:rsidP="0089042C">
            <w:pPr>
              <w:tabs>
                <w:tab w:val="left" w:pos="2520"/>
              </w:tabs>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 xml:space="preserve">ПРЕДЕЛЬНЫЕ РАЗМЕРЫ </w:t>
            </w:r>
            <w:proofErr w:type="gramStart"/>
            <w:r w:rsidRPr="00B427FF">
              <w:rPr>
                <w:rFonts w:ascii="Times New Roman" w:hAnsi="Times New Roman" w:cs="Times New Roman"/>
                <w:b/>
                <w:sz w:val="16"/>
                <w:szCs w:val="16"/>
              </w:rPr>
              <w:t>ЗЕМЕЛЬНЫХ</w:t>
            </w:r>
            <w:proofErr w:type="gramEnd"/>
          </w:p>
          <w:p w:rsidR="0089042C" w:rsidRPr="00B427FF" w:rsidRDefault="0089042C" w:rsidP="0089042C">
            <w:pPr>
              <w:tabs>
                <w:tab w:val="left" w:pos="2520"/>
              </w:tabs>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УЧАСТКОВ И ПРЕДЕЛЬНЫЕ ПАРАМЕТРЫ</w:t>
            </w:r>
          </w:p>
          <w:p w:rsidR="0089042C" w:rsidRPr="00B427FF" w:rsidRDefault="0089042C" w:rsidP="0089042C">
            <w:pPr>
              <w:tabs>
                <w:tab w:val="left" w:pos="2520"/>
              </w:tabs>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РАЗРЕШЕННОГО СТРОИТЕЛЬСТВА</w:t>
            </w:r>
          </w:p>
        </w:tc>
      </w:tr>
      <w:tr w:rsidR="00CA5C27" w:rsidRPr="00B427FF" w:rsidTr="00CA5C27">
        <w:trPr>
          <w:trHeight w:val="552"/>
        </w:trPr>
        <w:tc>
          <w:tcPr>
            <w:tcW w:w="327" w:type="pct"/>
          </w:tcPr>
          <w:p w:rsidR="0089042C" w:rsidRPr="00B427FF" w:rsidRDefault="0089042C" w:rsidP="0089042C">
            <w:pPr>
              <w:widowControl w:val="0"/>
              <w:autoSpaceDE w:val="0"/>
              <w:autoSpaceDN w:val="0"/>
              <w:adjustRightInd w:val="0"/>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3.7</w:t>
            </w:r>
          </w:p>
        </w:tc>
        <w:tc>
          <w:tcPr>
            <w:tcW w:w="889" w:type="pct"/>
            <w:tcBorders>
              <w:top w:val="single" w:sz="4" w:space="0" w:color="auto"/>
              <w:bottom w:val="single" w:sz="4" w:space="0" w:color="auto"/>
              <w:right w:val="single" w:sz="4" w:space="0" w:color="auto"/>
            </w:tcBorders>
          </w:tcPr>
          <w:p w:rsidR="0089042C" w:rsidRPr="00B427FF" w:rsidRDefault="0089042C" w:rsidP="0089042C">
            <w:pPr>
              <w:pStyle w:val="affff2"/>
              <w:rPr>
                <w:rFonts w:ascii="Times New Roman" w:hAnsi="Times New Roman" w:cs="Times New Roman"/>
                <w:sz w:val="16"/>
                <w:szCs w:val="16"/>
              </w:rPr>
            </w:pPr>
            <w:r w:rsidRPr="00B427FF">
              <w:rPr>
                <w:rFonts w:ascii="Times New Roman" w:hAnsi="Times New Roman" w:cs="Times New Roman"/>
                <w:sz w:val="16"/>
                <w:szCs w:val="16"/>
              </w:rPr>
              <w:t>Религиозное использование</w:t>
            </w:r>
          </w:p>
        </w:tc>
        <w:tc>
          <w:tcPr>
            <w:tcW w:w="1682" w:type="pct"/>
            <w:tcBorders>
              <w:top w:val="single" w:sz="4" w:space="0" w:color="auto"/>
              <w:left w:val="single" w:sz="4" w:space="0" w:color="auto"/>
              <w:bottom w:val="single" w:sz="4" w:space="0" w:color="auto"/>
              <w:right w:val="single" w:sz="4" w:space="0" w:color="auto"/>
            </w:tcBorders>
          </w:tcPr>
          <w:p w:rsidR="0089042C" w:rsidRPr="00B427FF" w:rsidRDefault="0089042C" w:rsidP="0089042C">
            <w:pPr>
              <w:pStyle w:val="ae"/>
              <w:rPr>
                <w:rFonts w:ascii="Times New Roman" w:hAnsi="Times New Roman"/>
                <w:sz w:val="16"/>
                <w:szCs w:val="16"/>
              </w:rPr>
            </w:pPr>
            <w:proofErr w:type="gramStart"/>
            <w:r w:rsidRPr="00B427FF">
              <w:rPr>
                <w:rFonts w:ascii="Times New Roman" w:hAnsi="Times New Roman"/>
                <w:sz w:val="16"/>
                <w:szCs w:val="16"/>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roofErr w:type="gramEnd"/>
          </w:p>
          <w:p w:rsidR="0089042C" w:rsidRPr="00B427FF" w:rsidRDefault="0089042C" w:rsidP="0089042C">
            <w:pPr>
              <w:pStyle w:val="ae"/>
              <w:rPr>
                <w:rFonts w:ascii="Times New Roman" w:hAnsi="Times New Roman"/>
                <w:sz w:val="16"/>
                <w:szCs w:val="16"/>
              </w:rPr>
            </w:pPr>
            <w:r w:rsidRPr="00B427FF">
              <w:rPr>
                <w:rFonts w:ascii="Times New Roman" w:hAnsi="Times New Roman"/>
                <w:sz w:val="16"/>
                <w:szCs w:val="16"/>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2103" w:type="pct"/>
          </w:tcPr>
          <w:p w:rsidR="0089042C" w:rsidRPr="00B427FF" w:rsidRDefault="0089042C" w:rsidP="0089042C">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sz w:val="16"/>
                <w:szCs w:val="16"/>
              </w:rPr>
              <w:t xml:space="preserve">- минимальная/максимальная площадь земельного участка–  </w:t>
            </w:r>
            <w:r w:rsidRPr="00B427FF">
              <w:rPr>
                <w:rFonts w:ascii="Times New Roman" w:hAnsi="Times New Roman" w:cs="Times New Roman"/>
                <w:b/>
                <w:sz w:val="16"/>
                <w:szCs w:val="16"/>
              </w:rPr>
              <w:t>300/10000</w:t>
            </w:r>
            <w:r w:rsidRPr="00B427FF">
              <w:rPr>
                <w:rFonts w:ascii="Times New Roman" w:hAnsi="Times New Roman" w:cs="Times New Roman"/>
                <w:sz w:val="16"/>
                <w:szCs w:val="16"/>
              </w:rPr>
              <w:t xml:space="preserve"> кв. м;</w:t>
            </w:r>
          </w:p>
          <w:p w:rsidR="0089042C" w:rsidRPr="00B427FF" w:rsidRDefault="0089042C" w:rsidP="0089042C">
            <w:pPr>
              <w:widowControl w:val="0"/>
              <w:spacing w:after="0" w:line="240" w:lineRule="auto"/>
              <w:ind w:firstLine="284"/>
              <w:rPr>
                <w:rFonts w:ascii="Times New Roman" w:hAnsi="Times New Roman" w:cs="Times New Roman"/>
                <w:b/>
                <w:bCs/>
                <w:sz w:val="16"/>
                <w:szCs w:val="16"/>
              </w:rPr>
            </w:pPr>
            <w:r w:rsidRPr="00B427FF">
              <w:rPr>
                <w:rFonts w:ascii="Times New Roman" w:hAnsi="Times New Roman" w:cs="Times New Roman"/>
                <w:sz w:val="16"/>
                <w:szCs w:val="16"/>
              </w:rPr>
              <w:t xml:space="preserve">- минимальные отступы от границ смежных земельных участков – </w:t>
            </w:r>
            <w:r w:rsidRPr="00B427FF">
              <w:rPr>
                <w:rFonts w:ascii="Times New Roman" w:hAnsi="Times New Roman" w:cs="Times New Roman"/>
                <w:b/>
                <w:sz w:val="16"/>
                <w:szCs w:val="16"/>
              </w:rPr>
              <w:t>3 м.,</w:t>
            </w:r>
            <w:r w:rsidRPr="00B427FF">
              <w:rPr>
                <w:rFonts w:ascii="Times New Roman" w:hAnsi="Times New Roman" w:cs="Times New Roman"/>
                <w:sz w:val="16"/>
                <w:szCs w:val="16"/>
              </w:rPr>
              <w:t xml:space="preserve"> от фронтальной границы участка </w:t>
            </w:r>
            <w:r w:rsidRPr="00B427FF">
              <w:rPr>
                <w:rFonts w:ascii="Times New Roman" w:hAnsi="Times New Roman" w:cs="Times New Roman"/>
                <w:bCs/>
                <w:sz w:val="16"/>
                <w:szCs w:val="16"/>
              </w:rPr>
              <w:t xml:space="preserve">– </w:t>
            </w:r>
            <w:r w:rsidRPr="00B427FF">
              <w:rPr>
                <w:rFonts w:ascii="Times New Roman" w:hAnsi="Times New Roman" w:cs="Times New Roman"/>
                <w:b/>
                <w:bCs/>
                <w:sz w:val="16"/>
                <w:szCs w:val="16"/>
              </w:rPr>
              <w:t>5 м.;</w:t>
            </w:r>
          </w:p>
          <w:p w:rsidR="0089042C" w:rsidRPr="00B427FF" w:rsidRDefault="0089042C" w:rsidP="0089042C">
            <w:pPr>
              <w:spacing w:after="0" w:line="240" w:lineRule="auto"/>
              <w:ind w:firstLine="223"/>
              <w:jc w:val="both"/>
              <w:rPr>
                <w:rFonts w:ascii="Times New Roman" w:eastAsia="SimSun" w:hAnsi="Times New Roman" w:cs="Times New Roman"/>
                <w:sz w:val="16"/>
                <w:szCs w:val="16"/>
                <w:lang w:eastAsia="zh-CN"/>
              </w:rPr>
            </w:pPr>
            <w:r w:rsidRPr="00B427FF">
              <w:rPr>
                <w:rFonts w:ascii="Times New Roman" w:hAnsi="Times New Roman" w:cs="Times New Roman"/>
                <w:sz w:val="16"/>
                <w:szCs w:val="16"/>
              </w:rPr>
              <w:t xml:space="preserve">- максимальная высота зданий, строений, сооружений от уровня земли - </w:t>
            </w:r>
            <w:r w:rsidRPr="00B427FF">
              <w:rPr>
                <w:rFonts w:ascii="Times New Roman" w:hAnsi="Times New Roman" w:cs="Times New Roman"/>
                <w:b/>
                <w:sz w:val="16"/>
                <w:szCs w:val="16"/>
              </w:rPr>
              <w:t>50 м;</w:t>
            </w:r>
          </w:p>
          <w:p w:rsidR="0089042C" w:rsidRPr="00B427FF" w:rsidRDefault="0089042C" w:rsidP="0089042C">
            <w:pPr>
              <w:spacing w:after="0" w:line="240" w:lineRule="auto"/>
              <w:ind w:firstLine="223"/>
              <w:jc w:val="both"/>
              <w:rPr>
                <w:rFonts w:ascii="Times New Roman" w:eastAsia="SimSun" w:hAnsi="Times New Roman" w:cs="Times New Roman"/>
                <w:b/>
                <w:sz w:val="16"/>
                <w:szCs w:val="16"/>
                <w:lang w:eastAsia="zh-CN"/>
              </w:rPr>
            </w:pPr>
            <w:r w:rsidRPr="00B427FF">
              <w:rPr>
                <w:rFonts w:ascii="Times New Roman" w:eastAsia="SimSun" w:hAnsi="Times New Roman" w:cs="Times New Roman"/>
                <w:sz w:val="16"/>
                <w:szCs w:val="16"/>
                <w:lang w:eastAsia="zh-CN"/>
              </w:rPr>
              <w:t xml:space="preserve">- максимальный процент застройки в границах земельного участка – </w:t>
            </w:r>
            <w:r w:rsidRPr="00B427FF">
              <w:rPr>
                <w:rFonts w:ascii="Times New Roman" w:eastAsia="SimSun" w:hAnsi="Times New Roman" w:cs="Times New Roman"/>
                <w:b/>
                <w:sz w:val="16"/>
                <w:szCs w:val="16"/>
                <w:lang w:eastAsia="zh-CN"/>
              </w:rPr>
              <w:t>40%</w:t>
            </w:r>
          </w:p>
          <w:p w:rsidR="0089042C" w:rsidRPr="00B427FF" w:rsidRDefault="0089042C" w:rsidP="0089042C">
            <w:pPr>
              <w:widowControl w:val="0"/>
              <w:spacing w:after="0" w:line="240" w:lineRule="auto"/>
              <w:ind w:firstLine="284"/>
              <w:rPr>
                <w:rFonts w:ascii="Times New Roman" w:eastAsia="SimSun" w:hAnsi="Times New Roman" w:cs="Times New Roman"/>
                <w:sz w:val="16"/>
                <w:szCs w:val="16"/>
                <w:lang w:eastAsia="zh-CN"/>
              </w:rPr>
            </w:pPr>
            <w:r w:rsidRPr="00B427FF">
              <w:rPr>
                <w:rFonts w:ascii="Times New Roman" w:hAnsi="Times New Roman" w:cs="Times New Roman"/>
                <w:sz w:val="16"/>
                <w:szCs w:val="16"/>
              </w:rPr>
              <w:t xml:space="preserve">- минимальный процент озеленения - </w:t>
            </w:r>
            <w:r w:rsidRPr="00B427FF">
              <w:rPr>
                <w:rFonts w:ascii="Times New Roman" w:hAnsi="Times New Roman" w:cs="Times New Roman"/>
                <w:b/>
                <w:sz w:val="16"/>
                <w:szCs w:val="16"/>
              </w:rPr>
              <w:t>15%</w:t>
            </w:r>
            <w:r w:rsidRPr="00B427FF">
              <w:rPr>
                <w:rFonts w:ascii="Times New Roman" w:hAnsi="Times New Roman" w:cs="Times New Roman"/>
                <w:sz w:val="16"/>
                <w:szCs w:val="16"/>
              </w:rPr>
              <w:t xml:space="preserve"> от площади земельного участка.</w:t>
            </w:r>
          </w:p>
          <w:p w:rsidR="0089042C" w:rsidRPr="00B427FF" w:rsidRDefault="0089042C" w:rsidP="0089042C">
            <w:pPr>
              <w:spacing w:after="0" w:line="240" w:lineRule="auto"/>
              <w:ind w:firstLine="317"/>
              <w:jc w:val="both"/>
              <w:rPr>
                <w:rFonts w:ascii="Times New Roman" w:hAnsi="Times New Roman" w:cs="Times New Roman"/>
                <w:b/>
                <w:sz w:val="16"/>
                <w:szCs w:val="16"/>
                <w:u w:val="single"/>
              </w:rPr>
            </w:pPr>
          </w:p>
        </w:tc>
      </w:tr>
    </w:tbl>
    <w:p w:rsidR="0089042C" w:rsidRPr="00B427FF" w:rsidRDefault="0089042C" w:rsidP="0089042C">
      <w:pPr>
        <w:spacing w:after="0" w:line="240" w:lineRule="auto"/>
        <w:ind w:left="720"/>
        <w:jc w:val="both"/>
        <w:rPr>
          <w:rFonts w:ascii="Times New Roman" w:hAnsi="Times New Roman" w:cs="Times New Roman"/>
          <w:b/>
          <w:sz w:val="16"/>
          <w:szCs w:val="16"/>
        </w:rPr>
      </w:pPr>
    </w:p>
    <w:p w:rsidR="0089042C" w:rsidRPr="00B427FF" w:rsidRDefault="0089042C" w:rsidP="00420D6C">
      <w:pPr>
        <w:numPr>
          <w:ilvl w:val="0"/>
          <w:numId w:val="1"/>
        </w:numPr>
        <w:spacing w:after="0" w:line="240" w:lineRule="auto"/>
        <w:jc w:val="both"/>
        <w:rPr>
          <w:rFonts w:ascii="Times New Roman" w:hAnsi="Times New Roman" w:cs="Times New Roman"/>
          <w:b/>
          <w:sz w:val="16"/>
          <w:szCs w:val="16"/>
        </w:rPr>
      </w:pPr>
      <w:r w:rsidRPr="00B427FF">
        <w:rPr>
          <w:rFonts w:ascii="Times New Roman" w:hAnsi="Times New Roman" w:cs="Times New Roman"/>
          <w:b/>
          <w:sz w:val="16"/>
          <w:szCs w:val="16"/>
        </w:rPr>
        <w:t>ВСПОМОГАТЕЛЬНЫЕ ВИДЫ И ПАРАМЕТРЫ РАЗРЕШЕННОГО ИСПОЛЬЗОВАНИЯ ОБЪЕКТОВ КАПИТАЛЬНОГО СТРОИТЕЛЬСТВА</w:t>
      </w:r>
    </w:p>
    <w:p w:rsidR="0089042C" w:rsidRPr="00B427FF" w:rsidRDefault="0089042C" w:rsidP="0089042C">
      <w:pPr>
        <w:spacing w:after="0" w:line="240" w:lineRule="auto"/>
        <w:ind w:left="1080"/>
        <w:jc w:val="both"/>
        <w:rPr>
          <w:rFonts w:ascii="Times New Roman" w:hAnsi="Times New Roman" w:cs="Times New Roman"/>
          <w:b/>
          <w:sz w:val="16"/>
          <w:szCs w:val="16"/>
        </w:rPr>
      </w:pPr>
    </w:p>
    <w:p w:rsidR="0089042C" w:rsidRPr="00B427FF" w:rsidRDefault="0089042C" w:rsidP="0089042C">
      <w:pPr>
        <w:keepLines/>
        <w:widowControl w:val="0"/>
        <w:spacing w:after="0" w:line="240" w:lineRule="auto"/>
        <w:jc w:val="both"/>
        <w:rPr>
          <w:rFonts w:ascii="Times New Roman" w:hAnsi="Times New Roman" w:cs="Times New Roman"/>
          <w:sz w:val="16"/>
          <w:szCs w:val="16"/>
          <w:u w:val="single"/>
        </w:rPr>
      </w:pPr>
      <w:r w:rsidRPr="00B427FF">
        <w:rPr>
          <w:rFonts w:ascii="Times New Roman" w:hAnsi="Times New Roman" w:cs="Times New Roman"/>
          <w:sz w:val="16"/>
          <w:szCs w:val="16"/>
          <w:u w:val="single"/>
        </w:rPr>
        <w:t xml:space="preserve">Вспомогательные виды разрешенного использования, допустимы только в качестве </w:t>
      </w:r>
      <w:proofErr w:type="gramStart"/>
      <w:r w:rsidRPr="00B427FF">
        <w:rPr>
          <w:rFonts w:ascii="Times New Roman" w:hAnsi="Times New Roman" w:cs="Times New Roman"/>
          <w:sz w:val="16"/>
          <w:szCs w:val="16"/>
          <w:u w:val="single"/>
        </w:rPr>
        <w:t>дополнительных</w:t>
      </w:r>
      <w:proofErr w:type="gramEnd"/>
      <w:r w:rsidRPr="00B427FF">
        <w:rPr>
          <w:rFonts w:ascii="Times New Roman" w:hAnsi="Times New Roman" w:cs="Times New Roman"/>
          <w:sz w:val="16"/>
          <w:szCs w:val="16"/>
          <w:u w:val="single"/>
        </w:rPr>
        <w:t xml:space="preserve"> по отношению к основным и условно разрешенным видам использования и осуществляемые совместно с ними.  </w:t>
      </w:r>
    </w:p>
    <w:p w:rsidR="0089042C" w:rsidRPr="00B427FF" w:rsidRDefault="0089042C" w:rsidP="0089042C">
      <w:pPr>
        <w:spacing w:after="0" w:line="240" w:lineRule="auto"/>
        <w:jc w:val="both"/>
        <w:rPr>
          <w:rFonts w:ascii="Times New Roman" w:hAnsi="Times New Roman" w:cs="Times New Roman"/>
          <w:sz w:val="16"/>
          <w:szCs w:val="16"/>
        </w:rPr>
      </w:pPr>
    </w:p>
    <w:tbl>
      <w:tblPr>
        <w:tblW w:w="14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10301"/>
      </w:tblGrid>
      <w:tr w:rsidR="0089042C" w:rsidRPr="00B427FF" w:rsidTr="00CA5C27">
        <w:trPr>
          <w:trHeight w:val="20"/>
          <w:tblHeader/>
        </w:trPr>
        <w:tc>
          <w:tcPr>
            <w:tcW w:w="4644" w:type="dxa"/>
            <w:vAlign w:val="center"/>
          </w:tcPr>
          <w:p w:rsidR="0089042C" w:rsidRPr="00B427FF" w:rsidRDefault="0089042C" w:rsidP="0089042C">
            <w:pPr>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lastRenderedPageBreak/>
              <w:t>ВИДЫ РАЗРЕШЕННОГО ИСПОЛЬЗОВАНИЯ</w:t>
            </w:r>
          </w:p>
        </w:tc>
        <w:tc>
          <w:tcPr>
            <w:tcW w:w="10301" w:type="dxa"/>
            <w:vAlign w:val="center"/>
          </w:tcPr>
          <w:p w:rsidR="0089042C" w:rsidRPr="00B427FF" w:rsidRDefault="0089042C" w:rsidP="0089042C">
            <w:pPr>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ПРЕДЕЛЬНЫЕ ПАРАМЕТРЫ РАЗРЕШЕННОГО СТРОИТЕЛЬСТВА</w:t>
            </w:r>
          </w:p>
        </w:tc>
      </w:tr>
      <w:tr w:rsidR="0089042C" w:rsidRPr="00B427FF" w:rsidTr="00CA5C27">
        <w:trPr>
          <w:trHeight w:val="20"/>
        </w:trPr>
        <w:tc>
          <w:tcPr>
            <w:tcW w:w="4644" w:type="dxa"/>
          </w:tcPr>
          <w:p w:rsidR="0089042C" w:rsidRPr="00B427FF" w:rsidRDefault="0089042C" w:rsidP="0089042C">
            <w:pPr>
              <w:autoSpaceDE w:val="0"/>
              <w:autoSpaceDN w:val="0"/>
              <w:adjustRightInd w:val="0"/>
              <w:spacing w:after="0" w:line="240" w:lineRule="auto"/>
              <w:jc w:val="both"/>
              <w:rPr>
                <w:rFonts w:ascii="Times New Roman" w:eastAsia="SimSun" w:hAnsi="Times New Roman" w:cs="Times New Roman"/>
                <w:sz w:val="16"/>
                <w:szCs w:val="16"/>
                <w:lang w:eastAsia="zh-CN"/>
              </w:rPr>
            </w:pPr>
            <w:r w:rsidRPr="00B427FF">
              <w:rPr>
                <w:rFonts w:ascii="Times New Roman" w:eastAsia="SimSun" w:hAnsi="Times New Roman" w:cs="Times New Roman"/>
                <w:sz w:val="16"/>
                <w:szCs w:val="16"/>
                <w:lang w:eastAsia="zh-CN"/>
              </w:rPr>
              <w:t>Автостоянки для парковки автомобилей посетителей.</w:t>
            </w:r>
          </w:p>
        </w:tc>
        <w:tc>
          <w:tcPr>
            <w:tcW w:w="10301" w:type="dxa"/>
          </w:tcPr>
          <w:p w:rsidR="0089042C" w:rsidRPr="00B427FF" w:rsidRDefault="0089042C" w:rsidP="0089042C">
            <w:pPr>
              <w:spacing w:after="0" w:line="240" w:lineRule="auto"/>
              <w:rPr>
                <w:rFonts w:ascii="Times New Roman" w:hAnsi="Times New Roman" w:cs="Times New Roman"/>
                <w:sz w:val="16"/>
                <w:szCs w:val="16"/>
              </w:rPr>
            </w:pPr>
            <w:r w:rsidRPr="00B427FF">
              <w:rPr>
                <w:rFonts w:ascii="Times New Roman" w:hAnsi="Times New Roman" w:cs="Times New Roman"/>
                <w:sz w:val="16"/>
                <w:szCs w:val="16"/>
              </w:rPr>
              <w:t>Минимальная/максимальная площадь земельных участков – принимать в соответствии с основным видом разрешенного использования земельного участка.</w:t>
            </w:r>
          </w:p>
          <w:p w:rsidR="0089042C" w:rsidRPr="00B427FF" w:rsidRDefault="0089042C" w:rsidP="0089042C">
            <w:pPr>
              <w:autoSpaceDE w:val="0"/>
              <w:autoSpaceDN w:val="0"/>
              <w:adjustRightInd w:val="0"/>
              <w:spacing w:after="0" w:line="240" w:lineRule="auto"/>
              <w:ind w:firstLine="540"/>
              <w:jc w:val="both"/>
              <w:rPr>
                <w:rFonts w:ascii="Times New Roman" w:hAnsi="Times New Roman" w:cs="Times New Roman"/>
                <w:sz w:val="16"/>
                <w:szCs w:val="16"/>
              </w:rPr>
            </w:pPr>
            <w:r w:rsidRPr="00B427FF">
              <w:rPr>
                <w:rFonts w:ascii="Times New Roman" w:hAnsi="Times New Roman" w:cs="Times New Roman"/>
                <w:sz w:val="16"/>
                <w:szCs w:val="16"/>
              </w:rPr>
              <w:t>Размеры земельных участков автостоянок на одно место должны быть:</w:t>
            </w:r>
          </w:p>
          <w:p w:rsidR="0089042C" w:rsidRPr="00B427FF" w:rsidRDefault="0089042C" w:rsidP="0089042C">
            <w:pPr>
              <w:autoSpaceDE w:val="0"/>
              <w:autoSpaceDN w:val="0"/>
              <w:adjustRightInd w:val="0"/>
              <w:spacing w:after="0" w:line="240" w:lineRule="auto"/>
              <w:ind w:firstLine="540"/>
              <w:jc w:val="both"/>
              <w:rPr>
                <w:rFonts w:ascii="Times New Roman" w:hAnsi="Times New Roman" w:cs="Times New Roman"/>
                <w:sz w:val="16"/>
                <w:szCs w:val="16"/>
              </w:rPr>
            </w:pPr>
            <w:r w:rsidRPr="00B427FF">
              <w:rPr>
                <w:rFonts w:ascii="Times New Roman" w:hAnsi="Times New Roman" w:cs="Times New Roman"/>
                <w:sz w:val="16"/>
                <w:szCs w:val="16"/>
              </w:rPr>
              <w:t>для легковых автомобилей - 25 кв. м;</w:t>
            </w:r>
          </w:p>
          <w:p w:rsidR="0089042C" w:rsidRPr="00B427FF" w:rsidRDefault="0089042C" w:rsidP="0089042C">
            <w:pPr>
              <w:autoSpaceDE w:val="0"/>
              <w:autoSpaceDN w:val="0"/>
              <w:adjustRightInd w:val="0"/>
              <w:spacing w:after="0" w:line="240" w:lineRule="auto"/>
              <w:ind w:firstLine="540"/>
              <w:jc w:val="both"/>
              <w:rPr>
                <w:rFonts w:ascii="Times New Roman" w:hAnsi="Times New Roman" w:cs="Times New Roman"/>
                <w:sz w:val="16"/>
                <w:szCs w:val="16"/>
              </w:rPr>
            </w:pPr>
            <w:r w:rsidRPr="00B427FF">
              <w:rPr>
                <w:rFonts w:ascii="Times New Roman" w:hAnsi="Times New Roman" w:cs="Times New Roman"/>
                <w:sz w:val="16"/>
                <w:szCs w:val="16"/>
              </w:rPr>
              <w:t>для автобусов - 40 кв. м;</w:t>
            </w:r>
          </w:p>
          <w:p w:rsidR="0089042C" w:rsidRPr="00B427FF" w:rsidRDefault="0089042C" w:rsidP="0089042C">
            <w:pPr>
              <w:autoSpaceDE w:val="0"/>
              <w:autoSpaceDN w:val="0"/>
              <w:adjustRightInd w:val="0"/>
              <w:spacing w:after="0" w:line="240" w:lineRule="auto"/>
              <w:ind w:firstLine="540"/>
              <w:jc w:val="both"/>
              <w:rPr>
                <w:rFonts w:ascii="Times New Roman" w:hAnsi="Times New Roman" w:cs="Times New Roman"/>
                <w:sz w:val="16"/>
                <w:szCs w:val="16"/>
              </w:rPr>
            </w:pPr>
            <w:r w:rsidRPr="00B427FF">
              <w:rPr>
                <w:rFonts w:ascii="Times New Roman" w:hAnsi="Times New Roman" w:cs="Times New Roman"/>
                <w:sz w:val="16"/>
                <w:szCs w:val="16"/>
              </w:rPr>
              <w:t>для велосипедов - 0,9 кв. м.</w:t>
            </w:r>
          </w:p>
          <w:p w:rsidR="0089042C" w:rsidRPr="00B427FF" w:rsidRDefault="0089042C" w:rsidP="0089042C">
            <w:pPr>
              <w:autoSpaceDE w:val="0"/>
              <w:autoSpaceDN w:val="0"/>
              <w:adjustRightInd w:val="0"/>
              <w:spacing w:after="0" w:line="240" w:lineRule="auto"/>
              <w:ind w:firstLine="540"/>
              <w:jc w:val="both"/>
              <w:rPr>
                <w:rFonts w:ascii="Times New Roman" w:hAnsi="Times New Roman" w:cs="Times New Roman"/>
                <w:sz w:val="16"/>
                <w:szCs w:val="16"/>
              </w:rPr>
            </w:pPr>
            <w:r w:rsidRPr="00B427FF">
              <w:rPr>
                <w:rFonts w:ascii="Times New Roman" w:hAnsi="Times New Roman" w:cs="Times New Roman"/>
                <w:sz w:val="16"/>
                <w:szCs w:val="16"/>
              </w:rPr>
              <w:t>На открытых автостоянках около объектов социальной инфраструктуры, объектов  общественно-деловой застройки на расстоянии не далее 50 м от входа, следует выделять до 10 процентов мест (но не менее одного места) для специального автотранспорта инвалидов с учетом ширины зоны для парковки не менее 3,5 м.</w:t>
            </w:r>
          </w:p>
          <w:p w:rsidR="0089042C" w:rsidRPr="00B427FF" w:rsidRDefault="0089042C" w:rsidP="0089042C">
            <w:pPr>
              <w:autoSpaceDE w:val="0"/>
              <w:autoSpaceDN w:val="0"/>
              <w:adjustRightInd w:val="0"/>
              <w:spacing w:after="0" w:line="240" w:lineRule="auto"/>
              <w:ind w:firstLine="540"/>
              <w:jc w:val="both"/>
              <w:rPr>
                <w:rFonts w:ascii="Times New Roman" w:hAnsi="Times New Roman" w:cs="Times New Roman"/>
                <w:sz w:val="16"/>
                <w:szCs w:val="16"/>
              </w:rPr>
            </w:pPr>
            <w:r w:rsidRPr="00B427FF">
              <w:rPr>
                <w:rFonts w:ascii="Times New Roman" w:eastAsia="SimSun" w:hAnsi="Times New Roman" w:cs="Times New Roman"/>
                <w:sz w:val="16"/>
                <w:szCs w:val="16"/>
                <w:lang w:eastAsia="zh-CN"/>
              </w:rPr>
              <w:t>Автостоянки для парковки автомобилей посетителей следует предусматривать в границах отведенного земельного участка в количестве, установленном местными нормативами градостроительного проектирования. В исключительных случаях допускается размещать автостоянки для парковки автомобилей за пределами границ участка при получении согласования соответствующих органов и организаций.</w:t>
            </w:r>
          </w:p>
          <w:p w:rsidR="0089042C" w:rsidRPr="00B427FF" w:rsidRDefault="0089042C" w:rsidP="0089042C">
            <w:pPr>
              <w:pStyle w:val="a7"/>
              <w:jc w:val="both"/>
              <w:rPr>
                <w:rFonts w:eastAsia="SimSun"/>
                <w:sz w:val="16"/>
                <w:szCs w:val="16"/>
                <w:lang w:eastAsia="zh-CN"/>
              </w:rPr>
            </w:pPr>
            <w:r w:rsidRPr="00B427FF">
              <w:rPr>
                <w:rFonts w:eastAsia="SimSun"/>
                <w:sz w:val="16"/>
                <w:szCs w:val="16"/>
                <w:lang w:eastAsia="zh-CN"/>
              </w:rPr>
              <w:t>Остальные предельные параметры застройки (отступы от границ земельного участка, максимальный процент застройки, отступ от красной линии максимальное количество этажей) принимать в соответствии с основным видом разрешенного использования земельного участка. Для линейных объектов регламенты не устанавливаются.</w:t>
            </w:r>
          </w:p>
        </w:tc>
      </w:tr>
      <w:tr w:rsidR="0089042C" w:rsidRPr="00B427FF" w:rsidTr="00CA5C27">
        <w:trPr>
          <w:trHeight w:val="20"/>
        </w:trPr>
        <w:tc>
          <w:tcPr>
            <w:tcW w:w="4644" w:type="dxa"/>
          </w:tcPr>
          <w:p w:rsidR="0089042C" w:rsidRPr="00B427FF" w:rsidRDefault="0089042C" w:rsidP="0089042C">
            <w:pPr>
              <w:spacing w:after="0" w:line="240" w:lineRule="auto"/>
              <w:jc w:val="both"/>
              <w:rPr>
                <w:rFonts w:ascii="Times New Roman" w:hAnsi="Times New Roman" w:cs="Times New Roman"/>
                <w:sz w:val="16"/>
                <w:szCs w:val="16"/>
              </w:rPr>
            </w:pPr>
            <w:r w:rsidRPr="00B427FF">
              <w:rPr>
                <w:rFonts w:ascii="Times New Roman" w:hAnsi="Times New Roman" w:cs="Times New Roman"/>
                <w:sz w:val="16"/>
                <w:szCs w:val="16"/>
              </w:rPr>
              <w:t>Площадки для сбора твердых бытовых отходов.</w:t>
            </w:r>
          </w:p>
        </w:tc>
        <w:tc>
          <w:tcPr>
            <w:tcW w:w="10301" w:type="dxa"/>
          </w:tcPr>
          <w:p w:rsidR="0089042C" w:rsidRPr="00B427FF" w:rsidRDefault="0089042C" w:rsidP="0089042C">
            <w:pPr>
              <w:spacing w:after="0" w:line="240" w:lineRule="auto"/>
              <w:rPr>
                <w:rFonts w:ascii="Times New Roman" w:hAnsi="Times New Roman" w:cs="Times New Roman"/>
                <w:sz w:val="16"/>
                <w:szCs w:val="16"/>
              </w:rPr>
            </w:pPr>
            <w:r w:rsidRPr="00B427FF">
              <w:rPr>
                <w:rFonts w:ascii="Times New Roman" w:hAnsi="Times New Roman" w:cs="Times New Roman"/>
                <w:sz w:val="16"/>
                <w:szCs w:val="16"/>
              </w:rPr>
              <w:t>Минимальная/максимальная площадь земельных участков – принимать в соответствии с основным видом разрешенного использования земельного участка.</w:t>
            </w:r>
          </w:p>
          <w:p w:rsidR="0089042C" w:rsidRPr="00B427FF" w:rsidRDefault="0089042C" w:rsidP="0089042C">
            <w:pPr>
              <w:spacing w:after="0" w:line="240" w:lineRule="auto"/>
              <w:jc w:val="both"/>
              <w:rPr>
                <w:rFonts w:ascii="Times New Roman" w:hAnsi="Times New Roman" w:cs="Times New Roman"/>
                <w:sz w:val="16"/>
                <w:szCs w:val="16"/>
              </w:rPr>
            </w:pPr>
            <w:r w:rsidRPr="00B427FF">
              <w:rPr>
                <w:rFonts w:ascii="Times New Roman" w:hAnsi="Times New Roman" w:cs="Times New Roman"/>
                <w:sz w:val="16"/>
                <w:szCs w:val="16"/>
              </w:rPr>
              <w:t xml:space="preserve">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 </w:t>
            </w:r>
          </w:p>
          <w:p w:rsidR="0089042C" w:rsidRPr="00B427FF" w:rsidRDefault="0089042C" w:rsidP="0089042C">
            <w:pPr>
              <w:spacing w:after="0" w:line="240" w:lineRule="auto"/>
              <w:jc w:val="both"/>
              <w:rPr>
                <w:rFonts w:ascii="Times New Roman" w:hAnsi="Times New Roman" w:cs="Times New Roman"/>
                <w:sz w:val="16"/>
                <w:szCs w:val="16"/>
              </w:rPr>
            </w:pPr>
            <w:r w:rsidRPr="00B427FF">
              <w:rPr>
                <w:rFonts w:ascii="Times New Roman" w:hAnsi="Times New Roman" w:cs="Times New Roman"/>
                <w:sz w:val="16"/>
                <w:szCs w:val="16"/>
              </w:rPr>
              <w:t>Общее количество контейнеров не более 5 шт.</w:t>
            </w:r>
          </w:p>
          <w:p w:rsidR="0089042C" w:rsidRPr="00B427FF" w:rsidRDefault="0089042C" w:rsidP="0089042C">
            <w:pPr>
              <w:spacing w:after="0" w:line="240" w:lineRule="auto"/>
              <w:jc w:val="both"/>
              <w:rPr>
                <w:rFonts w:ascii="Times New Roman" w:hAnsi="Times New Roman" w:cs="Times New Roman"/>
                <w:sz w:val="16"/>
                <w:szCs w:val="16"/>
              </w:rPr>
            </w:pPr>
            <w:r w:rsidRPr="00B427FF">
              <w:rPr>
                <w:rFonts w:ascii="Times New Roman" w:hAnsi="Times New Roman" w:cs="Times New Roman"/>
                <w:sz w:val="16"/>
                <w:szCs w:val="16"/>
              </w:rPr>
              <w:t>Высота  - не более 2 м.</w:t>
            </w:r>
          </w:p>
          <w:p w:rsidR="0089042C" w:rsidRPr="00B427FF" w:rsidRDefault="0089042C" w:rsidP="0089042C">
            <w:pPr>
              <w:spacing w:after="0" w:line="240" w:lineRule="auto"/>
              <w:jc w:val="both"/>
              <w:rPr>
                <w:rFonts w:ascii="Times New Roman" w:hAnsi="Times New Roman" w:cs="Times New Roman"/>
                <w:sz w:val="16"/>
                <w:szCs w:val="16"/>
              </w:rPr>
            </w:pPr>
            <w:r w:rsidRPr="00B427FF">
              <w:rPr>
                <w:rFonts w:ascii="Times New Roman" w:hAnsi="Times New Roman" w:cs="Times New Roman"/>
                <w:sz w:val="16"/>
                <w:szCs w:val="16"/>
              </w:rPr>
              <w:t>Остальные предельные параметры застройки (отступы от границ земельного участка, максимальный процент застройки, отступ от красной линии) принимать в соответствии с основным видом разрешенного использования земельного участка.</w:t>
            </w:r>
          </w:p>
        </w:tc>
      </w:tr>
      <w:tr w:rsidR="0089042C" w:rsidRPr="00B427FF" w:rsidTr="00CA5C27">
        <w:trPr>
          <w:trHeight w:val="20"/>
        </w:trPr>
        <w:tc>
          <w:tcPr>
            <w:tcW w:w="4644" w:type="dxa"/>
          </w:tcPr>
          <w:p w:rsidR="0089042C" w:rsidRPr="00B427FF" w:rsidRDefault="0089042C" w:rsidP="0089042C">
            <w:pPr>
              <w:spacing w:after="0" w:line="240" w:lineRule="auto"/>
              <w:rPr>
                <w:rFonts w:ascii="Times New Roman" w:hAnsi="Times New Roman" w:cs="Times New Roman"/>
                <w:sz w:val="16"/>
                <w:szCs w:val="16"/>
              </w:rPr>
            </w:pPr>
            <w:r w:rsidRPr="00B427FF">
              <w:rPr>
                <w:rFonts w:ascii="Times New Roman" w:hAnsi="Times New Roman" w:cs="Times New Roman"/>
                <w:sz w:val="16"/>
                <w:szCs w:val="16"/>
              </w:rPr>
              <w:t>Общественные туалеты</w:t>
            </w:r>
          </w:p>
          <w:p w:rsidR="0089042C" w:rsidRPr="00B427FF" w:rsidRDefault="0089042C" w:rsidP="0089042C">
            <w:pPr>
              <w:spacing w:after="0" w:line="240" w:lineRule="auto"/>
              <w:jc w:val="both"/>
              <w:rPr>
                <w:rFonts w:ascii="Times New Roman" w:hAnsi="Times New Roman" w:cs="Times New Roman"/>
                <w:sz w:val="16"/>
                <w:szCs w:val="16"/>
              </w:rPr>
            </w:pPr>
          </w:p>
        </w:tc>
        <w:tc>
          <w:tcPr>
            <w:tcW w:w="10301" w:type="dxa"/>
          </w:tcPr>
          <w:p w:rsidR="0089042C" w:rsidRPr="00B427FF" w:rsidRDefault="0089042C" w:rsidP="0089042C">
            <w:pPr>
              <w:spacing w:after="0" w:line="240" w:lineRule="auto"/>
              <w:jc w:val="both"/>
              <w:rPr>
                <w:rFonts w:ascii="Times New Roman" w:hAnsi="Times New Roman" w:cs="Times New Roman"/>
                <w:sz w:val="16"/>
                <w:szCs w:val="16"/>
              </w:rPr>
            </w:pPr>
            <w:r w:rsidRPr="00B427FF">
              <w:rPr>
                <w:rFonts w:ascii="Times New Roman" w:hAnsi="Times New Roman" w:cs="Times New Roman"/>
                <w:sz w:val="16"/>
                <w:szCs w:val="16"/>
              </w:rPr>
              <w:t>Минимальная/максимальная площадь земельных участков – принимать в соответствии с основным видом разрешенного использования земельного участка.</w:t>
            </w:r>
          </w:p>
          <w:p w:rsidR="0089042C" w:rsidRPr="00B427FF" w:rsidRDefault="0089042C" w:rsidP="0089042C">
            <w:pPr>
              <w:spacing w:after="0" w:line="240" w:lineRule="auto"/>
              <w:jc w:val="both"/>
              <w:rPr>
                <w:rFonts w:ascii="Times New Roman" w:hAnsi="Times New Roman" w:cs="Times New Roman"/>
                <w:sz w:val="16"/>
                <w:szCs w:val="16"/>
              </w:rPr>
            </w:pPr>
            <w:r w:rsidRPr="00B427FF">
              <w:rPr>
                <w:rFonts w:ascii="Times New Roman" w:eastAsia="SimSun" w:hAnsi="Times New Roman" w:cs="Times New Roman"/>
                <w:sz w:val="16"/>
                <w:szCs w:val="16"/>
                <w:lang w:eastAsia="zh-CN"/>
              </w:rPr>
              <w:t>Минимальное расстояние от туалета</w:t>
            </w:r>
            <w:proofErr w:type="gramStart"/>
            <w:r w:rsidRPr="00B427FF">
              <w:rPr>
                <w:rFonts w:ascii="Times New Roman" w:eastAsia="SimSun" w:hAnsi="Times New Roman" w:cs="Times New Roman"/>
                <w:sz w:val="16"/>
                <w:szCs w:val="16"/>
                <w:lang w:eastAsia="zh-CN"/>
              </w:rPr>
              <w:t xml:space="preserve"> ,</w:t>
            </w:r>
            <w:proofErr w:type="gramEnd"/>
            <w:r w:rsidRPr="00B427FF">
              <w:rPr>
                <w:rFonts w:ascii="Times New Roman" w:eastAsia="SimSun" w:hAnsi="Times New Roman" w:cs="Times New Roman"/>
                <w:sz w:val="16"/>
                <w:szCs w:val="16"/>
                <w:lang w:eastAsia="zh-CN"/>
              </w:rPr>
              <w:t xml:space="preserve"> при отсутствии централизованной канализации, до источника водоснабжения (колодца) - не менее 25 м.</w:t>
            </w:r>
          </w:p>
          <w:p w:rsidR="0089042C" w:rsidRPr="00B427FF" w:rsidRDefault="0089042C" w:rsidP="0089042C">
            <w:pPr>
              <w:spacing w:after="0" w:line="240" w:lineRule="auto"/>
              <w:jc w:val="both"/>
              <w:rPr>
                <w:rFonts w:ascii="Times New Roman" w:hAnsi="Times New Roman" w:cs="Times New Roman"/>
                <w:sz w:val="16"/>
                <w:szCs w:val="16"/>
              </w:rPr>
            </w:pPr>
            <w:r w:rsidRPr="00B427FF">
              <w:rPr>
                <w:rFonts w:ascii="Times New Roman" w:hAnsi="Times New Roman" w:cs="Times New Roman"/>
                <w:sz w:val="16"/>
                <w:szCs w:val="16"/>
              </w:rPr>
              <w:t>Остальные предельные параметры застройки (отступы от границ земельного участка, максимальный процент застройки) принимать в соответствии с основным видом разрешенного использования земельного участка.</w:t>
            </w:r>
          </w:p>
        </w:tc>
      </w:tr>
      <w:tr w:rsidR="0089042C" w:rsidRPr="00B427FF" w:rsidTr="00CA5C27">
        <w:trPr>
          <w:trHeight w:val="20"/>
        </w:trPr>
        <w:tc>
          <w:tcPr>
            <w:tcW w:w="4644" w:type="dxa"/>
          </w:tcPr>
          <w:p w:rsidR="0089042C" w:rsidRPr="00B427FF" w:rsidRDefault="0089042C" w:rsidP="0089042C">
            <w:pPr>
              <w:spacing w:after="0" w:line="240" w:lineRule="auto"/>
              <w:jc w:val="both"/>
              <w:rPr>
                <w:rFonts w:ascii="Times New Roman" w:hAnsi="Times New Roman" w:cs="Times New Roman"/>
                <w:sz w:val="16"/>
                <w:szCs w:val="16"/>
              </w:rPr>
            </w:pPr>
            <w:r w:rsidRPr="00B427FF">
              <w:rPr>
                <w:rFonts w:ascii="Times New Roman" w:hAnsi="Times New Roman" w:cs="Times New Roman"/>
                <w:sz w:val="16"/>
                <w:szCs w:val="16"/>
              </w:rPr>
              <w:t>Объекты инженерно-технического обеспечения и линейные объекты вспомогательного инженерного назначения (газопроводы, линии электроснабжения, водопроводы, линии связи), индивидуальные резервуары для хранения воды, скважины для забора воды, индивидуальные колодцы, бассейны.</w:t>
            </w:r>
          </w:p>
        </w:tc>
        <w:tc>
          <w:tcPr>
            <w:tcW w:w="10301" w:type="dxa"/>
          </w:tcPr>
          <w:p w:rsidR="0089042C" w:rsidRPr="00B427FF" w:rsidRDefault="0089042C" w:rsidP="0089042C">
            <w:pPr>
              <w:spacing w:after="0" w:line="240" w:lineRule="auto"/>
              <w:jc w:val="both"/>
              <w:rPr>
                <w:rFonts w:ascii="Times New Roman" w:hAnsi="Times New Roman" w:cs="Times New Roman"/>
                <w:sz w:val="16"/>
                <w:szCs w:val="16"/>
              </w:rPr>
            </w:pPr>
            <w:r w:rsidRPr="00B427FF">
              <w:rPr>
                <w:rFonts w:ascii="Times New Roman" w:hAnsi="Times New Roman" w:cs="Times New Roman"/>
                <w:sz w:val="16"/>
                <w:szCs w:val="16"/>
              </w:rPr>
              <w:t xml:space="preserve">Минимальная/максимальная площадь земельных участков </w:t>
            </w:r>
            <w:proofErr w:type="gramStart"/>
            <w:r w:rsidRPr="00B427FF">
              <w:rPr>
                <w:rFonts w:ascii="Times New Roman" w:hAnsi="Times New Roman" w:cs="Times New Roman"/>
                <w:sz w:val="16"/>
                <w:szCs w:val="16"/>
              </w:rPr>
              <w:t>–п</w:t>
            </w:r>
            <w:proofErr w:type="gramEnd"/>
            <w:r w:rsidRPr="00B427FF">
              <w:rPr>
                <w:rFonts w:ascii="Times New Roman" w:hAnsi="Times New Roman" w:cs="Times New Roman"/>
                <w:sz w:val="16"/>
                <w:szCs w:val="16"/>
              </w:rPr>
              <w:t>ринимать в соответствии с основным видом разрешенного использования земельного участка.</w:t>
            </w:r>
          </w:p>
          <w:p w:rsidR="0089042C" w:rsidRPr="00B427FF" w:rsidRDefault="0089042C" w:rsidP="0089042C">
            <w:pPr>
              <w:autoSpaceDE w:val="0"/>
              <w:autoSpaceDN w:val="0"/>
              <w:adjustRightInd w:val="0"/>
              <w:spacing w:after="0" w:line="240" w:lineRule="auto"/>
              <w:ind w:firstLine="709"/>
              <w:rPr>
                <w:rFonts w:ascii="Times New Roman" w:eastAsia="Calibri" w:hAnsi="Times New Roman" w:cs="Times New Roman"/>
                <w:sz w:val="16"/>
                <w:szCs w:val="16"/>
              </w:rPr>
            </w:pPr>
            <w:r w:rsidRPr="00B427FF">
              <w:rPr>
                <w:rFonts w:ascii="Times New Roman" w:hAnsi="Times New Roman" w:cs="Times New Roman"/>
                <w:sz w:val="16"/>
                <w:szCs w:val="16"/>
              </w:rPr>
              <w:t xml:space="preserve">Расстояние от </w:t>
            </w:r>
            <w:r w:rsidRPr="00B427FF">
              <w:rPr>
                <w:rFonts w:ascii="Times New Roman" w:eastAsia="Calibri" w:hAnsi="Times New Roman" w:cs="Times New Roman"/>
                <w:sz w:val="16"/>
                <w:szCs w:val="16"/>
              </w:rPr>
              <w:t>фундаментов зданий и сооружений</w:t>
            </w:r>
            <w:proofErr w:type="gramStart"/>
            <w:r w:rsidRPr="00B427FF">
              <w:rPr>
                <w:rFonts w:ascii="Times New Roman" w:eastAsia="Calibri" w:hAnsi="Times New Roman" w:cs="Times New Roman"/>
                <w:sz w:val="16"/>
                <w:szCs w:val="16"/>
              </w:rPr>
              <w:t xml:space="preserve"> :</w:t>
            </w:r>
            <w:proofErr w:type="gramEnd"/>
          </w:p>
          <w:p w:rsidR="0089042C" w:rsidRPr="00B427FF" w:rsidRDefault="0089042C" w:rsidP="0089042C">
            <w:pPr>
              <w:autoSpaceDE w:val="0"/>
              <w:autoSpaceDN w:val="0"/>
              <w:adjustRightInd w:val="0"/>
              <w:spacing w:after="0" w:line="240" w:lineRule="auto"/>
              <w:ind w:firstLine="709"/>
              <w:rPr>
                <w:rFonts w:ascii="Times New Roman" w:eastAsia="Calibri" w:hAnsi="Times New Roman" w:cs="Times New Roman"/>
                <w:sz w:val="16"/>
                <w:szCs w:val="16"/>
              </w:rPr>
            </w:pPr>
            <w:r w:rsidRPr="00B427FF">
              <w:rPr>
                <w:rFonts w:ascii="Times New Roman" w:eastAsia="Calibri" w:hAnsi="Times New Roman" w:cs="Times New Roman"/>
                <w:sz w:val="16"/>
                <w:szCs w:val="16"/>
              </w:rPr>
              <w:t>- водопровод и напорная канализация -5 м,</w:t>
            </w:r>
          </w:p>
          <w:p w:rsidR="0089042C" w:rsidRPr="00B427FF" w:rsidRDefault="0089042C" w:rsidP="0089042C">
            <w:pPr>
              <w:autoSpaceDE w:val="0"/>
              <w:autoSpaceDN w:val="0"/>
              <w:adjustRightInd w:val="0"/>
              <w:spacing w:after="0" w:line="240" w:lineRule="auto"/>
              <w:ind w:firstLine="709"/>
              <w:rPr>
                <w:rFonts w:ascii="Times New Roman" w:eastAsia="Calibri" w:hAnsi="Times New Roman" w:cs="Times New Roman"/>
                <w:sz w:val="16"/>
                <w:szCs w:val="16"/>
              </w:rPr>
            </w:pPr>
            <w:r w:rsidRPr="00B427FF">
              <w:rPr>
                <w:rFonts w:ascii="Times New Roman" w:eastAsia="Calibri" w:hAnsi="Times New Roman" w:cs="Times New Roman"/>
                <w:sz w:val="16"/>
                <w:szCs w:val="16"/>
              </w:rPr>
              <w:t>- самотечная канализация (бытовая и дождевая)-3м.</w:t>
            </w:r>
          </w:p>
          <w:p w:rsidR="0089042C" w:rsidRPr="00B427FF" w:rsidRDefault="0089042C" w:rsidP="0089042C">
            <w:pPr>
              <w:spacing w:after="0" w:line="240" w:lineRule="auto"/>
              <w:jc w:val="both"/>
              <w:rPr>
                <w:rFonts w:ascii="Times New Roman" w:hAnsi="Times New Roman" w:cs="Times New Roman"/>
                <w:sz w:val="16"/>
                <w:szCs w:val="16"/>
              </w:rPr>
            </w:pPr>
            <w:r w:rsidRPr="00B427FF">
              <w:rPr>
                <w:rFonts w:ascii="Times New Roman" w:hAnsi="Times New Roman" w:cs="Times New Roman"/>
                <w:sz w:val="16"/>
                <w:szCs w:val="16"/>
              </w:rPr>
              <w:t>Остальные предельные параметры застройки (отступы от границ земельного участка, максимальный процент застройки, отступ от красной линии максимальное количество этажей) принимать в соответствии с основным видом разрешенного использования земельного участка. Для линейных объектов регламенты не устанавливаются.</w:t>
            </w:r>
          </w:p>
        </w:tc>
      </w:tr>
      <w:tr w:rsidR="0089042C" w:rsidRPr="00B427FF" w:rsidTr="00CA5C27">
        <w:trPr>
          <w:trHeight w:val="20"/>
        </w:trPr>
        <w:tc>
          <w:tcPr>
            <w:tcW w:w="4644" w:type="dxa"/>
          </w:tcPr>
          <w:p w:rsidR="0089042C" w:rsidRPr="00B427FF" w:rsidRDefault="0089042C" w:rsidP="0089042C">
            <w:pPr>
              <w:spacing w:after="0" w:line="240" w:lineRule="auto"/>
              <w:jc w:val="both"/>
              <w:rPr>
                <w:rFonts w:ascii="Times New Roman" w:hAnsi="Times New Roman" w:cs="Times New Roman"/>
                <w:sz w:val="16"/>
                <w:szCs w:val="16"/>
              </w:rPr>
            </w:pPr>
            <w:r w:rsidRPr="00B427FF">
              <w:rPr>
                <w:rFonts w:ascii="Times New Roman" w:hAnsi="Times New Roman" w:cs="Times New Roman"/>
                <w:sz w:val="16"/>
                <w:szCs w:val="16"/>
              </w:rPr>
              <w:t>Фонтаны, малые архитектурные формы; мемориальные комплексы (без захоронений);</w:t>
            </w:r>
          </w:p>
          <w:p w:rsidR="0089042C" w:rsidRPr="00B427FF" w:rsidRDefault="0089042C" w:rsidP="0089042C">
            <w:pPr>
              <w:spacing w:after="0" w:line="240" w:lineRule="auto"/>
              <w:jc w:val="both"/>
              <w:rPr>
                <w:rFonts w:ascii="Times New Roman" w:hAnsi="Times New Roman" w:cs="Times New Roman"/>
                <w:sz w:val="16"/>
                <w:szCs w:val="16"/>
              </w:rPr>
            </w:pPr>
            <w:r w:rsidRPr="00B427FF">
              <w:rPr>
                <w:rFonts w:ascii="Times New Roman" w:hAnsi="Times New Roman" w:cs="Times New Roman"/>
                <w:sz w:val="16"/>
                <w:szCs w:val="16"/>
              </w:rPr>
              <w:t>естественные и искусственные водоемы;</w:t>
            </w:r>
          </w:p>
          <w:p w:rsidR="0089042C" w:rsidRPr="00B427FF" w:rsidRDefault="0089042C" w:rsidP="0089042C">
            <w:pPr>
              <w:spacing w:after="0" w:line="240" w:lineRule="auto"/>
              <w:jc w:val="both"/>
              <w:rPr>
                <w:rFonts w:ascii="Times New Roman" w:hAnsi="Times New Roman" w:cs="Times New Roman"/>
                <w:sz w:val="16"/>
                <w:szCs w:val="16"/>
              </w:rPr>
            </w:pPr>
            <w:r w:rsidRPr="00B427FF">
              <w:rPr>
                <w:rFonts w:ascii="Times New Roman" w:hAnsi="Times New Roman" w:cs="Times New Roman"/>
                <w:sz w:val="16"/>
                <w:szCs w:val="16"/>
              </w:rPr>
              <w:t>спортивные и игровые площадки;</w:t>
            </w:r>
          </w:p>
          <w:p w:rsidR="0089042C" w:rsidRPr="00B427FF" w:rsidRDefault="0089042C" w:rsidP="0089042C">
            <w:pPr>
              <w:spacing w:after="0" w:line="240" w:lineRule="auto"/>
              <w:jc w:val="both"/>
              <w:rPr>
                <w:rFonts w:ascii="Times New Roman" w:hAnsi="Times New Roman" w:cs="Times New Roman"/>
                <w:sz w:val="16"/>
                <w:szCs w:val="16"/>
              </w:rPr>
            </w:pPr>
            <w:r w:rsidRPr="00B427FF">
              <w:rPr>
                <w:rFonts w:ascii="Times New Roman" w:hAnsi="Times New Roman" w:cs="Times New Roman"/>
                <w:sz w:val="16"/>
                <w:szCs w:val="16"/>
              </w:rPr>
              <w:t>места для пикников;</w:t>
            </w:r>
          </w:p>
          <w:p w:rsidR="0089042C" w:rsidRPr="00B427FF" w:rsidRDefault="0089042C" w:rsidP="0089042C">
            <w:pPr>
              <w:spacing w:after="0" w:line="240" w:lineRule="auto"/>
              <w:jc w:val="both"/>
              <w:rPr>
                <w:rFonts w:ascii="Times New Roman" w:hAnsi="Times New Roman" w:cs="Times New Roman"/>
                <w:sz w:val="16"/>
                <w:szCs w:val="16"/>
              </w:rPr>
            </w:pPr>
            <w:r w:rsidRPr="00B427FF">
              <w:rPr>
                <w:rFonts w:ascii="Times New Roman" w:hAnsi="Times New Roman" w:cs="Times New Roman"/>
                <w:sz w:val="16"/>
                <w:szCs w:val="16"/>
              </w:rPr>
              <w:t>велосипедные и прогулочные дорожки;</w:t>
            </w:r>
          </w:p>
          <w:p w:rsidR="0089042C" w:rsidRPr="00B427FF" w:rsidRDefault="0089042C" w:rsidP="0089042C">
            <w:pPr>
              <w:spacing w:after="0" w:line="240" w:lineRule="auto"/>
              <w:jc w:val="both"/>
              <w:rPr>
                <w:rFonts w:ascii="Times New Roman" w:hAnsi="Times New Roman" w:cs="Times New Roman"/>
                <w:sz w:val="16"/>
                <w:szCs w:val="16"/>
              </w:rPr>
            </w:pPr>
            <w:r w:rsidRPr="00B427FF">
              <w:rPr>
                <w:rFonts w:ascii="Times New Roman" w:hAnsi="Times New Roman" w:cs="Times New Roman"/>
                <w:sz w:val="16"/>
                <w:szCs w:val="16"/>
              </w:rPr>
              <w:t>элементы благоустройства;</w:t>
            </w:r>
          </w:p>
          <w:p w:rsidR="0089042C" w:rsidRPr="00B427FF" w:rsidRDefault="0089042C" w:rsidP="0089042C">
            <w:pPr>
              <w:spacing w:after="0" w:line="240" w:lineRule="auto"/>
              <w:jc w:val="both"/>
              <w:rPr>
                <w:rFonts w:ascii="Times New Roman" w:hAnsi="Times New Roman" w:cs="Times New Roman"/>
                <w:sz w:val="16"/>
                <w:szCs w:val="16"/>
              </w:rPr>
            </w:pPr>
            <w:r w:rsidRPr="00B427FF">
              <w:rPr>
                <w:rFonts w:ascii="Times New Roman" w:hAnsi="Times New Roman" w:cs="Times New Roman"/>
                <w:sz w:val="16"/>
                <w:szCs w:val="16"/>
              </w:rPr>
              <w:t>специализированные технические средства оповещения и информации;</w:t>
            </w:r>
          </w:p>
          <w:p w:rsidR="0089042C" w:rsidRPr="00B427FF" w:rsidRDefault="0089042C" w:rsidP="0089042C">
            <w:pPr>
              <w:spacing w:after="0" w:line="240" w:lineRule="auto"/>
              <w:contextualSpacing/>
              <w:jc w:val="both"/>
              <w:rPr>
                <w:rFonts w:ascii="Times New Roman" w:hAnsi="Times New Roman" w:cs="Times New Roman"/>
                <w:b/>
                <w:sz w:val="16"/>
                <w:szCs w:val="16"/>
                <w:lang w:eastAsia="en-US" w:bidi="en-US"/>
              </w:rPr>
            </w:pPr>
            <w:r w:rsidRPr="00B427FF">
              <w:rPr>
                <w:rFonts w:ascii="Times New Roman" w:hAnsi="Times New Roman" w:cs="Times New Roman"/>
                <w:sz w:val="16"/>
                <w:szCs w:val="16"/>
              </w:rPr>
              <w:t>общественные туалеты, раздевалки;</w:t>
            </w:r>
          </w:p>
          <w:p w:rsidR="0089042C" w:rsidRPr="00B427FF" w:rsidRDefault="0089042C" w:rsidP="0089042C">
            <w:pPr>
              <w:spacing w:after="0" w:line="240" w:lineRule="auto"/>
              <w:jc w:val="both"/>
              <w:rPr>
                <w:rFonts w:ascii="Times New Roman" w:hAnsi="Times New Roman" w:cs="Times New Roman"/>
                <w:sz w:val="16"/>
                <w:szCs w:val="16"/>
              </w:rPr>
            </w:pPr>
            <w:r w:rsidRPr="00B427FF">
              <w:rPr>
                <w:rFonts w:ascii="Times New Roman" w:hAnsi="Times New Roman" w:cs="Times New Roman"/>
                <w:sz w:val="16"/>
                <w:szCs w:val="16"/>
              </w:rPr>
              <w:t>пункты проката;</w:t>
            </w:r>
          </w:p>
          <w:p w:rsidR="0089042C" w:rsidRPr="00B427FF" w:rsidRDefault="0089042C" w:rsidP="0089042C">
            <w:pPr>
              <w:spacing w:after="0" w:line="240" w:lineRule="auto"/>
              <w:jc w:val="both"/>
              <w:rPr>
                <w:rFonts w:ascii="Times New Roman" w:hAnsi="Times New Roman" w:cs="Times New Roman"/>
                <w:sz w:val="16"/>
                <w:szCs w:val="16"/>
              </w:rPr>
            </w:pPr>
            <w:r w:rsidRPr="00B427FF">
              <w:rPr>
                <w:rFonts w:ascii="Times New Roman" w:hAnsi="Times New Roman" w:cs="Times New Roman"/>
                <w:sz w:val="16"/>
                <w:szCs w:val="16"/>
              </w:rPr>
              <w:t>пешеходные переходы, надземные и подземные;</w:t>
            </w:r>
          </w:p>
          <w:p w:rsidR="0089042C" w:rsidRPr="00B427FF" w:rsidRDefault="0089042C" w:rsidP="0089042C">
            <w:pPr>
              <w:spacing w:after="0" w:line="240" w:lineRule="auto"/>
              <w:jc w:val="both"/>
              <w:rPr>
                <w:rFonts w:ascii="Times New Roman" w:hAnsi="Times New Roman" w:cs="Times New Roman"/>
                <w:sz w:val="16"/>
                <w:szCs w:val="16"/>
              </w:rPr>
            </w:pPr>
            <w:r w:rsidRPr="00B427FF">
              <w:rPr>
                <w:rFonts w:ascii="Times New Roman" w:hAnsi="Times New Roman" w:cs="Times New Roman"/>
                <w:sz w:val="16"/>
                <w:szCs w:val="16"/>
              </w:rPr>
              <w:t xml:space="preserve">автомобильные дороги общего и не общего пользования, защитные дорожные сооружения, элементы обустройства автомобильных дорог, искусственные дорожные сооружения, </w:t>
            </w:r>
            <w:r w:rsidRPr="00B427FF">
              <w:rPr>
                <w:rFonts w:ascii="Times New Roman" w:hAnsi="Times New Roman" w:cs="Times New Roman"/>
                <w:sz w:val="16"/>
                <w:szCs w:val="16"/>
              </w:rPr>
              <w:lastRenderedPageBreak/>
              <w:t>подъездные пути (площадки).</w:t>
            </w:r>
          </w:p>
        </w:tc>
        <w:tc>
          <w:tcPr>
            <w:tcW w:w="10301" w:type="dxa"/>
          </w:tcPr>
          <w:p w:rsidR="0089042C" w:rsidRPr="00B427FF" w:rsidRDefault="0089042C" w:rsidP="0089042C">
            <w:pPr>
              <w:spacing w:after="0" w:line="240" w:lineRule="auto"/>
              <w:jc w:val="both"/>
              <w:rPr>
                <w:rFonts w:ascii="Times New Roman" w:hAnsi="Times New Roman" w:cs="Times New Roman"/>
                <w:sz w:val="16"/>
                <w:szCs w:val="16"/>
              </w:rPr>
            </w:pPr>
            <w:r w:rsidRPr="00B427FF">
              <w:rPr>
                <w:rFonts w:ascii="Times New Roman" w:hAnsi="Times New Roman" w:cs="Times New Roman"/>
                <w:sz w:val="16"/>
                <w:szCs w:val="16"/>
              </w:rPr>
              <w:lastRenderedPageBreak/>
              <w:t>Минимальная/максимальная площадь земельных участков – принимать в соответствии с основным видом разрешенного использования земельного участка.</w:t>
            </w:r>
          </w:p>
          <w:p w:rsidR="0089042C" w:rsidRPr="00B427FF" w:rsidRDefault="0089042C" w:rsidP="0089042C">
            <w:pPr>
              <w:spacing w:after="0" w:line="240" w:lineRule="auto"/>
              <w:jc w:val="both"/>
              <w:rPr>
                <w:rFonts w:ascii="Times New Roman" w:hAnsi="Times New Roman" w:cs="Times New Roman"/>
                <w:sz w:val="16"/>
                <w:szCs w:val="16"/>
              </w:rPr>
            </w:pPr>
            <w:r w:rsidRPr="00B427FF">
              <w:rPr>
                <w:rFonts w:ascii="Times New Roman" w:hAnsi="Times New Roman" w:cs="Times New Roman"/>
                <w:sz w:val="16"/>
                <w:szCs w:val="16"/>
              </w:rPr>
              <w:t>Максимальная высота  объектов и сооружений -</w:t>
            </w:r>
            <w:r w:rsidRPr="00B427FF">
              <w:rPr>
                <w:rFonts w:ascii="Times New Roman" w:hAnsi="Times New Roman" w:cs="Times New Roman"/>
                <w:b/>
                <w:sz w:val="16"/>
                <w:szCs w:val="16"/>
              </w:rPr>
              <w:t xml:space="preserve">25 </w:t>
            </w:r>
            <w:r w:rsidRPr="00B427FF">
              <w:rPr>
                <w:rFonts w:ascii="Times New Roman" w:hAnsi="Times New Roman" w:cs="Times New Roman"/>
                <w:sz w:val="16"/>
                <w:szCs w:val="16"/>
              </w:rPr>
              <w:t>м.</w:t>
            </w:r>
          </w:p>
          <w:p w:rsidR="0089042C" w:rsidRPr="00B427FF" w:rsidRDefault="0089042C" w:rsidP="0089042C">
            <w:pPr>
              <w:spacing w:after="0" w:line="240" w:lineRule="auto"/>
              <w:jc w:val="both"/>
              <w:rPr>
                <w:rFonts w:ascii="Times New Roman" w:hAnsi="Times New Roman" w:cs="Times New Roman"/>
                <w:sz w:val="16"/>
                <w:szCs w:val="16"/>
              </w:rPr>
            </w:pPr>
            <w:r w:rsidRPr="00B427FF">
              <w:rPr>
                <w:rFonts w:ascii="Times New Roman" w:hAnsi="Times New Roman" w:cs="Times New Roman"/>
                <w:sz w:val="16"/>
                <w:szCs w:val="16"/>
              </w:rPr>
              <w:t>Минимальный отступ от границ земельного участка и красной линии -</w:t>
            </w:r>
            <w:r w:rsidRPr="00B427FF">
              <w:rPr>
                <w:rFonts w:ascii="Times New Roman" w:hAnsi="Times New Roman" w:cs="Times New Roman"/>
                <w:b/>
                <w:sz w:val="16"/>
                <w:szCs w:val="16"/>
              </w:rPr>
              <w:t xml:space="preserve">5 </w:t>
            </w:r>
            <w:r w:rsidRPr="00B427FF">
              <w:rPr>
                <w:rFonts w:ascii="Times New Roman" w:hAnsi="Times New Roman" w:cs="Times New Roman"/>
                <w:sz w:val="16"/>
                <w:szCs w:val="16"/>
              </w:rPr>
              <w:t>м.</w:t>
            </w:r>
          </w:p>
          <w:p w:rsidR="0089042C" w:rsidRPr="00B427FF" w:rsidRDefault="0089042C" w:rsidP="0089042C">
            <w:pPr>
              <w:spacing w:after="0" w:line="240" w:lineRule="auto"/>
              <w:jc w:val="both"/>
              <w:rPr>
                <w:rFonts w:ascii="Times New Roman" w:hAnsi="Times New Roman" w:cs="Times New Roman"/>
                <w:sz w:val="16"/>
                <w:szCs w:val="16"/>
              </w:rPr>
            </w:pPr>
            <w:r w:rsidRPr="00B427FF">
              <w:rPr>
                <w:rFonts w:ascii="Times New Roman" w:eastAsia="SimSun" w:hAnsi="Times New Roman" w:cs="Times New Roman"/>
                <w:sz w:val="16"/>
                <w:szCs w:val="16"/>
                <w:lang w:eastAsia="zh-CN"/>
              </w:rPr>
              <w:t>Минимальное расстояние от туалета</w:t>
            </w:r>
            <w:proofErr w:type="gramStart"/>
            <w:r w:rsidRPr="00B427FF">
              <w:rPr>
                <w:rFonts w:ascii="Times New Roman" w:eastAsia="SimSun" w:hAnsi="Times New Roman" w:cs="Times New Roman"/>
                <w:sz w:val="16"/>
                <w:szCs w:val="16"/>
                <w:lang w:eastAsia="zh-CN"/>
              </w:rPr>
              <w:t xml:space="preserve"> ,</w:t>
            </w:r>
            <w:proofErr w:type="gramEnd"/>
            <w:r w:rsidRPr="00B427FF">
              <w:rPr>
                <w:rFonts w:ascii="Times New Roman" w:eastAsia="SimSun" w:hAnsi="Times New Roman" w:cs="Times New Roman"/>
                <w:sz w:val="16"/>
                <w:szCs w:val="16"/>
                <w:lang w:eastAsia="zh-CN"/>
              </w:rPr>
              <w:t xml:space="preserve"> при отсутствии централизованной канализации, до источника водоснабжения (колодца) - не менее </w:t>
            </w:r>
            <w:r w:rsidRPr="00B427FF">
              <w:rPr>
                <w:rFonts w:ascii="Times New Roman" w:eastAsia="SimSun" w:hAnsi="Times New Roman" w:cs="Times New Roman"/>
                <w:b/>
                <w:sz w:val="16"/>
                <w:szCs w:val="16"/>
                <w:lang w:eastAsia="zh-CN"/>
              </w:rPr>
              <w:t>25</w:t>
            </w:r>
            <w:r w:rsidRPr="00B427FF">
              <w:rPr>
                <w:rFonts w:ascii="Times New Roman" w:eastAsia="SimSun" w:hAnsi="Times New Roman" w:cs="Times New Roman"/>
                <w:sz w:val="16"/>
                <w:szCs w:val="16"/>
                <w:lang w:eastAsia="zh-CN"/>
              </w:rPr>
              <w:t xml:space="preserve"> м.</w:t>
            </w:r>
          </w:p>
          <w:p w:rsidR="0089042C" w:rsidRPr="00B427FF" w:rsidRDefault="0089042C" w:rsidP="0089042C">
            <w:pPr>
              <w:spacing w:after="0" w:line="240" w:lineRule="auto"/>
              <w:jc w:val="both"/>
              <w:rPr>
                <w:rFonts w:ascii="Times New Roman" w:hAnsi="Times New Roman" w:cs="Times New Roman"/>
                <w:sz w:val="16"/>
                <w:szCs w:val="16"/>
              </w:rPr>
            </w:pPr>
          </w:p>
        </w:tc>
      </w:tr>
    </w:tbl>
    <w:p w:rsidR="0089042C" w:rsidRPr="00B427FF" w:rsidRDefault="0089042C" w:rsidP="0089042C">
      <w:pPr>
        <w:tabs>
          <w:tab w:val="left" w:pos="2520"/>
        </w:tabs>
        <w:spacing w:after="0" w:line="240" w:lineRule="auto"/>
        <w:jc w:val="both"/>
        <w:rPr>
          <w:rFonts w:ascii="Times New Roman" w:hAnsi="Times New Roman" w:cs="Times New Roman"/>
          <w:sz w:val="16"/>
          <w:szCs w:val="16"/>
          <w:u w:val="single"/>
        </w:rPr>
      </w:pPr>
    </w:p>
    <w:p w:rsidR="0089042C" w:rsidRPr="00B427FF" w:rsidRDefault="0089042C" w:rsidP="0089042C">
      <w:pPr>
        <w:tabs>
          <w:tab w:val="left" w:pos="2520"/>
        </w:tabs>
        <w:spacing w:after="0" w:line="240" w:lineRule="auto"/>
        <w:jc w:val="both"/>
        <w:rPr>
          <w:rFonts w:ascii="Times New Roman" w:hAnsi="Times New Roman" w:cs="Times New Roman"/>
          <w:sz w:val="16"/>
          <w:szCs w:val="16"/>
          <w:u w:val="single"/>
        </w:rPr>
      </w:pPr>
      <w:r w:rsidRPr="00B427FF">
        <w:rPr>
          <w:rFonts w:ascii="Times New Roman" w:hAnsi="Times New Roman" w:cs="Times New Roman"/>
          <w:sz w:val="16"/>
          <w:szCs w:val="16"/>
          <w:u w:val="single"/>
        </w:rPr>
        <w:t>Примечание.</w:t>
      </w:r>
    </w:p>
    <w:p w:rsidR="0089042C" w:rsidRPr="00B427FF" w:rsidRDefault="0089042C" w:rsidP="0089042C">
      <w:pPr>
        <w:autoSpaceDE w:val="0"/>
        <w:autoSpaceDN w:val="0"/>
        <w:adjustRightInd w:val="0"/>
        <w:spacing w:after="0" w:line="240" w:lineRule="auto"/>
        <w:ind w:firstLine="540"/>
        <w:jc w:val="both"/>
        <w:rPr>
          <w:rFonts w:ascii="Times New Roman" w:eastAsia="Calibri" w:hAnsi="Times New Roman" w:cs="Times New Roman"/>
          <w:bCs/>
          <w:sz w:val="16"/>
          <w:szCs w:val="16"/>
        </w:rPr>
      </w:pPr>
      <w:r w:rsidRPr="00B427FF">
        <w:rPr>
          <w:rFonts w:ascii="Times New Roman" w:eastAsia="Calibri" w:hAnsi="Times New Roman" w:cs="Times New Roman"/>
          <w:bCs/>
          <w:sz w:val="16"/>
          <w:szCs w:val="16"/>
        </w:rPr>
        <w:t>Рекреационные зоны предназначены для организации массового отдыха населения, улучшения экологической обстановки городских округов и поселений и включают парки, сады, городские леса, лесопарки, пляжи, водоемы и иные объекты, используемые в рекреационных целях и формирующие систему открытых пространств городов, сельских поселений.</w:t>
      </w:r>
    </w:p>
    <w:p w:rsidR="0089042C" w:rsidRPr="00B427FF" w:rsidRDefault="0089042C" w:rsidP="0089042C">
      <w:pPr>
        <w:autoSpaceDE w:val="0"/>
        <w:autoSpaceDN w:val="0"/>
        <w:adjustRightInd w:val="0"/>
        <w:spacing w:after="0" w:line="240" w:lineRule="auto"/>
        <w:ind w:firstLine="540"/>
        <w:jc w:val="both"/>
        <w:rPr>
          <w:rFonts w:ascii="Times New Roman" w:eastAsia="Calibri" w:hAnsi="Times New Roman" w:cs="Times New Roman"/>
          <w:bCs/>
          <w:sz w:val="16"/>
          <w:szCs w:val="16"/>
        </w:rPr>
      </w:pPr>
      <w:r w:rsidRPr="00B427FF">
        <w:rPr>
          <w:rFonts w:ascii="Times New Roman" w:eastAsia="Calibri" w:hAnsi="Times New Roman" w:cs="Times New Roman"/>
          <w:bCs/>
          <w:sz w:val="16"/>
          <w:szCs w:val="16"/>
        </w:rPr>
        <w:t>Рекреационные зоны формируются на землях общего пользования (парки, сады, скверы, бульвары и другие озелененные территории общего пользования). На территории рекреационных зон не допускается строительство новых и расширение действующих промышленных, коммунально-складских и других объектов, непосредственно не связанных с эксплуатацией объектов.</w:t>
      </w:r>
    </w:p>
    <w:p w:rsidR="0089042C" w:rsidRPr="00B427FF" w:rsidRDefault="0089042C" w:rsidP="0089042C">
      <w:pPr>
        <w:autoSpaceDE w:val="0"/>
        <w:autoSpaceDN w:val="0"/>
        <w:adjustRightInd w:val="0"/>
        <w:spacing w:after="0" w:line="240" w:lineRule="auto"/>
        <w:ind w:firstLine="540"/>
        <w:jc w:val="both"/>
        <w:rPr>
          <w:rFonts w:ascii="Times New Roman" w:eastAsia="Calibri" w:hAnsi="Times New Roman" w:cs="Times New Roman"/>
          <w:bCs/>
          <w:sz w:val="16"/>
          <w:szCs w:val="16"/>
        </w:rPr>
      </w:pPr>
      <w:r w:rsidRPr="00B427FF">
        <w:rPr>
          <w:rFonts w:ascii="Times New Roman" w:eastAsia="Calibri" w:hAnsi="Times New Roman" w:cs="Times New Roman"/>
          <w:bCs/>
          <w:sz w:val="16"/>
          <w:szCs w:val="16"/>
        </w:rPr>
        <w:t>Рекреационные зоны необходимо формировать во взаимосвязи с пригородными зонами, землями сельскохозяйственного назначения, создавая взаимоувязанный природный комплекс городов и их зон отдыха населения.</w:t>
      </w:r>
    </w:p>
    <w:p w:rsidR="0089042C" w:rsidRPr="00B427FF" w:rsidRDefault="0089042C" w:rsidP="0089042C">
      <w:pPr>
        <w:autoSpaceDE w:val="0"/>
        <w:autoSpaceDN w:val="0"/>
        <w:adjustRightInd w:val="0"/>
        <w:spacing w:after="0" w:line="240" w:lineRule="auto"/>
        <w:ind w:firstLine="540"/>
        <w:jc w:val="both"/>
        <w:rPr>
          <w:rFonts w:ascii="Times New Roman" w:eastAsia="Calibri" w:hAnsi="Times New Roman" w:cs="Times New Roman"/>
          <w:bCs/>
          <w:sz w:val="16"/>
          <w:szCs w:val="16"/>
        </w:rPr>
      </w:pPr>
      <w:r w:rsidRPr="00B427FF">
        <w:rPr>
          <w:rFonts w:ascii="Times New Roman" w:eastAsia="Calibri" w:hAnsi="Times New Roman" w:cs="Times New Roman"/>
          <w:bCs/>
          <w:sz w:val="16"/>
          <w:szCs w:val="16"/>
        </w:rPr>
        <w:t>В поселениях необходимо предусматривать непрерывную систему озелененных территорий и других открытых пространств.</w:t>
      </w:r>
    </w:p>
    <w:p w:rsidR="0089042C" w:rsidRPr="00B427FF" w:rsidRDefault="0089042C" w:rsidP="0089042C">
      <w:pPr>
        <w:autoSpaceDE w:val="0"/>
        <w:autoSpaceDN w:val="0"/>
        <w:adjustRightInd w:val="0"/>
        <w:spacing w:after="0" w:line="240" w:lineRule="auto"/>
        <w:ind w:firstLine="540"/>
        <w:jc w:val="both"/>
        <w:rPr>
          <w:rFonts w:ascii="Times New Roman" w:eastAsia="Calibri" w:hAnsi="Times New Roman" w:cs="Times New Roman"/>
          <w:bCs/>
          <w:sz w:val="16"/>
          <w:szCs w:val="16"/>
        </w:rPr>
      </w:pPr>
      <w:r w:rsidRPr="00B427FF">
        <w:rPr>
          <w:rFonts w:ascii="Times New Roman" w:eastAsia="Calibri" w:hAnsi="Times New Roman" w:cs="Times New Roman"/>
          <w:bCs/>
          <w:sz w:val="16"/>
          <w:szCs w:val="16"/>
        </w:rPr>
        <w:t>На озелененных территориях нормируются:</w:t>
      </w:r>
    </w:p>
    <w:p w:rsidR="0089042C" w:rsidRPr="00B427FF" w:rsidRDefault="0089042C" w:rsidP="0089042C">
      <w:pPr>
        <w:autoSpaceDE w:val="0"/>
        <w:autoSpaceDN w:val="0"/>
        <w:adjustRightInd w:val="0"/>
        <w:spacing w:after="0" w:line="240" w:lineRule="auto"/>
        <w:ind w:firstLine="540"/>
        <w:jc w:val="both"/>
        <w:rPr>
          <w:rFonts w:ascii="Times New Roman" w:eastAsia="Calibri" w:hAnsi="Times New Roman" w:cs="Times New Roman"/>
          <w:bCs/>
          <w:sz w:val="16"/>
          <w:szCs w:val="16"/>
        </w:rPr>
      </w:pPr>
      <w:r w:rsidRPr="00B427FF">
        <w:rPr>
          <w:rFonts w:ascii="Times New Roman" w:eastAsia="Calibri" w:hAnsi="Times New Roman" w:cs="Times New Roman"/>
          <w:bCs/>
          <w:sz w:val="16"/>
          <w:szCs w:val="16"/>
        </w:rPr>
        <w:t>- соотношение территорий, занятых зелеными насаждениями, элементами благоустройства, сооружениями и застройкой;</w:t>
      </w:r>
    </w:p>
    <w:p w:rsidR="0089042C" w:rsidRPr="00B427FF" w:rsidRDefault="0089042C" w:rsidP="0089042C">
      <w:pPr>
        <w:autoSpaceDE w:val="0"/>
        <w:autoSpaceDN w:val="0"/>
        <w:adjustRightInd w:val="0"/>
        <w:spacing w:after="0" w:line="240" w:lineRule="auto"/>
        <w:ind w:firstLine="540"/>
        <w:jc w:val="both"/>
        <w:rPr>
          <w:rFonts w:ascii="Times New Roman" w:eastAsia="Calibri" w:hAnsi="Times New Roman" w:cs="Times New Roman"/>
          <w:bCs/>
          <w:sz w:val="16"/>
          <w:szCs w:val="16"/>
        </w:rPr>
      </w:pPr>
      <w:r w:rsidRPr="00B427FF">
        <w:rPr>
          <w:rFonts w:ascii="Times New Roman" w:eastAsia="Calibri" w:hAnsi="Times New Roman" w:cs="Times New Roman"/>
          <w:bCs/>
          <w:sz w:val="16"/>
          <w:szCs w:val="16"/>
        </w:rPr>
        <w:t>- габариты допускаемой застройки и ее назначение;</w:t>
      </w:r>
    </w:p>
    <w:p w:rsidR="0089042C" w:rsidRPr="00B427FF" w:rsidRDefault="0089042C" w:rsidP="0089042C">
      <w:pPr>
        <w:autoSpaceDE w:val="0"/>
        <w:autoSpaceDN w:val="0"/>
        <w:adjustRightInd w:val="0"/>
        <w:spacing w:after="0" w:line="240" w:lineRule="auto"/>
        <w:ind w:firstLine="540"/>
        <w:jc w:val="both"/>
        <w:rPr>
          <w:rFonts w:ascii="Times New Roman" w:eastAsia="Calibri" w:hAnsi="Times New Roman" w:cs="Times New Roman"/>
          <w:bCs/>
          <w:sz w:val="16"/>
          <w:szCs w:val="16"/>
        </w:rPr>
      </w:pPr>
      <w:r w:rsidRPr="00B427FF">
        <w:rPr>
          <w:rFonts w:ascii="Times New Roman" w:eastAsia="Calibri" w:hAnsi="Times New Roman" w:cs="Times New Roman"/>
          <w:bCs/>
          <w:sz w:val="16"/>
          <w:szCs w:val="16"/>
        </w:rPr>
        <w:t>- расстояния от зеленых насаждений до зданий, сооружений, коммуникаций.</w:t>
      </w:r>
    </w:p>
    <w:p w:rsidR="0089042C" w:rsidRPr="00B427FF" w:rsidRDefault="0089042C" w:rsidP="0089042C">
      <w:pPr>
        <w:autoSpaceDE w:val="0"/>
        <w:autoSpaceDN w:val="0"/>
        <w:adjustRightInd w:val="0"/>
        <w:spacing w:after="0" w:line="240" w:lineRule="auto"/>
        <w:ind w:firstLine="540"/>
        <w:jc w:val="both"/>
        <w:rPr>
          <w:rFonts w:ascii="Times New Roman" w:eastAsia="Calibri" w:hAnsi="Times New Roman" w:cs="Times New Roman"/>
          <w:bCs/>
          <w:sz w:val="16"/>
          <w:szCs w:val="16"/>
        </w:rPr>
      </w:pPr>
      <w:r w:rsidRPr="00B427FF">
        <w:rPr>
          <w:rFonts w:ascii="Times New Roman" w:eastAsia="Calibri" w:hAnsi="Times New Roman" w:cs="Times New Roman"/>
          <w:bCs/>
          <w:sz w:val="16"/>
          <w:szCs w:val="16"/>
        </w:rPr>
        <w:t xml:space="preserve">Удельный вес озелененных территорий различного назначения в пределах застроенной территории (уровень </w:t>
      </w:r>
      <w:proofErr w:type="spellStart"/>
      <w:r w:rsidRPr="00B427FF">
        <w:rPr>
          <w:rFonts w:ascii="Times New Roman" w:eastAsia="Calibri" w:hAnsi="Times New Roman" w:cs="Times New Roman"/>
          <w:bCs/>
          <w:sz w:val="16"/>
          <w:szCs w:val="16"/>
        </w:rPr>
        <w:t>озелененности</w:t>
      </w:r>
      <w:proofErr w:type="spellEnd"/>
      <w:r w:rsidRPr="00B427FF">
        <w:rPr>
          <w:rFonts w:ascii="Times New Roman" w:eastAsia="Calibri" w:hAnsi="Times New Roman" w:cs="Times New Roman"/>
          <w:bCs/>
          <w:sz w:val="16"/>
          <w:szCs w:val="16"/>
        </w:rPr>
        <w:t xml:space="preserve"> территории застройки) должен быть не менее 40 процентов, а в границах территории жилой зоны не менее 25 процентов, включая суммарную площадь озелененной территории микрорайона (квартала).</w:t>
      </w:r>
    </w:p>
    <w:p w:rsidR="0089042C" w:rsidRPr="00B427FF" w:rsidRDefault="0089042C" w:rsidP="0089042C">
      <w:pPr>
        <w:autoSpaceDE w:val="0"/>
        <w:autoSpaceDN w:val="0"/>
        <w:adjustRightInd w:val="0"/>
        <w:spacing w:after="0" w:line="240" w:lineRule="auto"/>
        <w:ind w:firstLine="540"/>
        <w:jc w:val="both"/>
        <w:rPr>
          <w:rFonts w:ascii="Times New Roman" w:eastAsia="Calibri" w:hAnsi="Times New Roman" w:cs="Times New Roman"/>
          <w:bCs/>
          <w:sz w:val="16"/>
          <w:szCs w:val="16"/>
        </w:rPr>
      </w:pPr>
    </w:p>
    <w:p w:rsidR="0089042C" w:rsidRPr="00B427FF" w:rsidRDefault="0089042C" w:rsidP="0089042C">
      <w:pPr>
        <w:autoSpaceDE w:val="0"/>
        <w:autoSpaceDN w:val="0"/>
        <w:adjustRightInd w:val="0"/>
        <w:spacing w:after="0" w:line="240" w:lineRule="auto"/>
        <w:ind w:firstLine="540"/>
        <w:jc w:val="both"/>
        <w:rPr>
          <w:rFonts w:ascii="Times New Roman" w:eastAsia="Calibri" w:hAnsi="Times New Roman" w:cs="Times New Roman"/>
          <w:b/>
          <w:bCs/>
          <w:sz w:val="16"/>
          <w:szCs w:val="16"/>
        </w:rPr>
      </w:pPr>
      <w:r w:rsidRPr="00B427FF">
        <w:rPr>
          <w:rFonts w:ascii="Times New Roman" w:eastAsia="Calibri" w:hAnsi="Times New Roman" w:cs="Times New Roman"/>
          <w:b/>
          <w:bCs/>
          <w:sz w:val="16"/>
          <w:szCs w:val="16"/>
        </w:rPr>
        <w:t>Озелененные территории общего пользования</w:t>
      </w:r>
    </w:p>
    <w:p w:rsidR="0089042C" w:rsidRPr="00B427FF" w:rsidRDefault="0089042C" w:rsidP="0089042C">
      <w:pPr>
        <w:autoSpaceDE w:val="0"/>
        <w:autoSpaceDN w:val="0"/>
        <w:adjustRightInd w:val="0"/>
        <w:spacing w:after="0" w:line="240" w:lineRule="auto"/>
        <w:jc w:val="both"/>
        <w:rPr>
          <w:rFonts w:ascii="Times New Roman" w:eastAsia="Calibri" w:hAnsi="Times New Roman" w:cs="Times New Roman"/>
          <w:bCs/>
          <w:sz w:val="16"/>
          <w:szCs w:val="16"/>
        </w:rPr>
      </w:pPr>
      <w:r w:rsidRPr="00B427FF">
        <w:rPr>
          <w:rFonts w:ascii="Times New Roman" w:eastAsia="Calibri" w:hAnsi="Times New Roman" w:cs="Times New Roman"/>
          <w:bCs/>
          <w:sz w:val="16"/>
          <w:szCs w:val="16"/>
        </w:rPr>
        <w:t>Площадь озелененных территорий общего пользования - парков, садов, бульваров, скверов, размещаемых на селитебной территории поселений, следует в соответствии с требованиями местных нормативов градостроительного проектирования Ярославского сельского поселения.</w:t>
      </w:r>
    </w:p>
    <w:p w:rsidR="0089042C" w:rsidRPr="00B427FF" w:rsidRDefault="0089042C" w:rsidP="0089042C">
      <w:pPr>
        <w:autoSpaceDE w:val="0"/>
        <w:autoSpaceDN w:val="0"/>
        <w:adjustRightInd w:val="0"/>
        <w:spacing w:after="0" w:line="240" w:lineRule="auto"/>
        <w:ind w:firstLine="540"/>
        <w:jc w:val="both"/>
        <w:rPr>
          <w:rFonts w:ascii="Times New Roman" w:eastAsia="Calibri" w:hAnsi="Times New Roman" w:cs="Times New Roman"/>
          <w:bCs/>
          <w:sz w:val="16"/>
          <w:szCs w:val="16"/>
        </w:rPr>
      </w:pPr>
      <w:r w:rsidRPr="00B427FF">
        <w:rPr>
          <w:rFonts w:ascii="Times New Roman" w:eastAsia="Calibri" w:hAnsi="Times New Roman" w:cs="Times New Roman"/>
          <w:bCs/>
          <w:sz w:val="16"/>
          <w:szCs w:val="16"/>
        </w:rPr>
        <w:t>В структуре озелененных территорий общего пользования крупные парки и лесопарки шириной 0,5 км и более должны составлять не менее 10 процентов.</w:t>
      </w:r>
    </w:p>
    <w:p w:rsidR="0089042C" w:rsidRPr="00B427FF" w:rsidRDefault="0089042C" w:rsidP="0089042C">
      <w:pPr>
        <w:autoSpaceDE w:val="0"/>
        <w:autoSpaceDN w:val="0"/>
        <w:adjustRightInd w:val="0"/>
        <w:spacing w:after="0" w:line="240" w:lineRule="auto"/>
        <w:ind w:firstLine="540"/>
        <w:jc w:val="both"/>
        <w:rPr>
          <w:rFonts w:ascii="Times New Roman" w:eastAsia="Calibri" w:hAnsi="Times New Roman" w:cs="Times New Roman"/>
          <w:bCs/>
          <w:sz w:val="16"/>
          <w:szCs w:val="16"/>
        </w:rPr>
      </w:pPr>
      <w:r w:rsidRPr="00B427FF">
        <w:rPr>
          <w:rFonts w:ascii="Times New Roman" w:eastAsia="Calibri" w:hAnsi="Times New Roman" w:cs="Times New Roman"/>
          <w:bCs/>
          <w:sz w:val="16"/>
          <w:szCs w:val="16"/>
        </w:rPr>
        <w:t xml:space="preserve">При размещении парков и лесопарков следует максимально сохранять природные комплексы ландшафта территорий, существующие зеленые насаждения, естественный рельеф, верховые болота, луга и другие, имеющие </w:t>
      </w:r>
      <w:proofErr w:type="spellStart"/>
      <w:r w:rsidRPr="00B427FF">
        <w:rPr>
          <w:rFonts w:ascii="Times New Roman" w:eastAsia="Calibri" w:hAnsi="Times New Roman" w:cs="Times New Roman"/>
          <w:bCs/>
          <w:sz w:val="16"/>
          <w:szCs w:val="16"/>
        </w:rPr>
        <w:t>средоохранное</w:t>
      </w:r>
      <w:proofErr w:type="spellEnd"/>
      <w:r w:rsidRPr="00B427FF">
        <w:rPr>
          <w:rFonts w:ascii="Times New Roman" w:eastAsia="Calibri" w:hAnsi="Times New Roman" w:cs="Times New Roman"/>
          <w:bCs/>
          <w:sz w:val="16"/>
          <w:szCs w:val="16"/>
        </w:rPr>
        <w:t xml:space="preserve"> и </w:t>
      </w:r>
      <w:proofErr w:type="spellStart"/>
      <w:r w:rsidRPr="00B427FF">
        <w:rPr>
          <w:rFonts w:ascii="Times New Roman" w:eastAsia="Calibri" w:hAnsi="Times New Roman" w:cs="Times New Roman"/>
          <w:bCs/>
          <w:sz w:val="16"/>
          <w:szCs w:val="16"/>
        </w:rPr>
        <w:t>средоформирующее</w:t>
      </w:r>
      <w:proofErr w:type="spellEnd"/>
      <w:r w:rsidRPr="00B427FF">
        <w:rPr>
          <w:rFonts w:ascii="Times New Roman" w:eastAsia="Calibri" w:hAnsi="Times New Roman" w:cs="Times New Roman"/>
          <w:bCs/>
          <w:sz w:val="16"/>
          <w:szCs w:val="16"/>
        </w:rPr>
        <w:t xml:space="preserve"> значение.</w:t>
      </w:r>
    </w:p>
    <w:p w:rsidR="0089042C" w:rsidRPr="00B427FF" w:rsidRDefault="0089042C" w:rsidP="0089042C">
      <w:pPr>
        <w:autoSpaceDE w:val="0"/>
        <w:autoSpaceDN w:val="0"/>
        <w:adjustRightInd w:val="0"/>
        <w:spacing w:after="0" w:line="240" w:lineRule="auto"/>
        <w:ind w:firstLine="540"/>
        <w:jc w:val="both"/>
        <w:rPr>
          <w:rFonts w:ascii="Times New Roman" w:eastAsia="Calibri" w:hAnsi="Times New Roman" w:cs="Times New Roman"/>
          <w:bCs/>
          <w:sz w:val="16"/>
          <w:szCs w:val="16"/>
        </w:rPr>
      </w:pPr>
      <w:r w:rsidRPr="00B427FF">
        <w:rPr>
          <w:rFonts w:ascii="Times New Roman" w:eastAsia="Calibri" w:hAnsi="Times New Roman" w:cs="Times New Roman"/>
          <w:bCs/>
          <w:sz w:val="16"/>
          <w:szCs w:val="16"/>
        </w:rPr>
        <w:t>Минимальные размеры площади в гектарах принимаются:</w:t>
      </w:r>
    </w:p>
    <w:p w:rsidR="0089042C" w:rsidRPr="00B427FF" w:rsidRDefault="0089042C" w:rsidP="0089042C">
      <w:pPr>
        <w:autoSpaceDE w:val="0"/>
        <w:autoSpaceDN w:val="0"/>
        <w:adjustRightInd w:val="0"/>
        <w:spacing w:after="0" w:line="240" w:lineRule="auto"/>
        <w:ind w:firstLine="540"/>
        <w:jc w:val="both"/>
        <w:rPr>
          <w:rFonts w:ascii="Times New Roman" w:eastAsia="Calibri" w:hAnsi="Times New Roman" w:cs="Times New Roman"/>
          <w:bCs/>
          <w:sz w:val="16"/>
          <w:szCs w:val="16"/>
        </w:rPr>
      </w:pPr>
      <w:r w:rsidRPr="00B427FF">
        <w:rPr>
          <w:rFonts w:ascii="Times New Roman" w:eastAsia="Calibri" w:hAnsi="Times New Roman" w:cs="Times New Roman"/>
          <w:bCs/>
          <w:sz w:val="16"/>
          <w:szCs w:val="16"/>
        </w:rPr>
        <w:t>городских парков -15;</w:t>
      </w:r>
    </w:p>
    <w:p w:rsidR="0089042C" w:rsidRPr="00B427FF" w:rsidRDefault="0089042C" w:rsidP="0089042C">
      <w:pPr>
        <w:autoSpaceDE w:val="0"/>
        <w:autoSpaceDN w:val="0"/>
        <w:adjustRightInd w:val="0"/>
        <w:spacing w:after="0" w:line="240" w:lineRule="auto"/>
        <w:ind w:firstLine="540"/>
        <w:jc w:val="both"/>
        <w:rPr>
          <w:rFonts w:ascii="Times New Roman" w:eastAsia="Calibri" w:hAnsi="Times New Roman" w:cs="Times New Roman"/>
          <w:bCs/>
          <w:sz w:val="16"/>
          <w:szCs w:val="16"/>
        </w:rPr>
      </w:pPr>
      <w:r w:rsidRPr="00B427FF">
        <w:rPr>
          <w:rFonts w:ascii="Times New Roman" w:eastAsia="Calibri" w:hAnsi="Times New Roman" w:cs="Times New Roman"/>
          <w:bCs/>
          <w:sz w:val="16"/>
          <w:szCs w:val="16"/>
        </w:rPr>
        <w:t>парков планировочных районов (жилых районов) - 10;</w:t>
      </w:r>
    </w:p>
    <w:p w:rsidR="0089042C" w:rsidRPr="00B427FF" w:rsidRDefault="0089042C" w:rsidP="0089042C">
      <w:pPr>
        <w:autoSpaceDE w:val="0"/>
        <w:autoSpaceDN w:val="0"/>
        <w:adjustRightInd w:val="0"/>
        <w:spacing w:after="0" w:line="240" w:lineRule="auto"/>
        <w:ind w:firstLine="540"/>
        <w:jc w:val="both"/>
        <w:rPr>
          <w:rFonts w:ascii="Times New Roman" w:eastAsia="Calibri" w:hAnsi="Times New Roman" w:cs="Times New Roman"/>
          <w:bCs/>
          <w:sz w:val="16"/>
          <w:szCs w:val="16"/>
        </w:rPr>
      </w:pPr>
      <w:r w:rsidRPr="00B427FF">
        <w:rPr>
          <w:rFonts w:ascii="Times New Roman" w:eastAsia="Calibri" w:hAnsi="Times New Roman" w:cs="Times New Roman"/>
          <w:bCs/>
          <w:sz w:val="16"/>
          <w:szCs w:val="16"/>
        </w:rPr>
        <w:t>садов жилых зон (микрорайонов) - 3;</w:t>
      </w:r>
    </w:p>
    <w:p w:rsidR="0089042C" w:rsidRPr="00B427FF" w:rsidRDefault="0089042C" w:rsidP="0089042C">
      <w:pPr>
        <w:autoSpaceDE w:val="0"/>
        <w:autoSpaceDN w:val="0"/>
        <w:adjustRightInd w:val="0"/>
        <w:spacing w:after="0" w:line="240" w:lineRule="auto"/>
        <w:ind w:firstLine="540"/>
        <w:jc w:val="both"/>
        <w:rPr>
          <w:rFonts w:ascii="Times New Roman" w:eastAsia="Calibri" w:hAnsi="Times New Roman" w:cs="Times New Roman"/>
          <w:bCs/>
          <w:sz w:val="16"/>
          <w:szCs w:val="16"/>
        </w:rPr>
      </w:pPr>
      <w:r w:rsidRPr="00B427FF">
        <w:rPr>
          <w:rFonts w:ascii="Times New Roman" w:eastAsia="Calibri" w:hAnsi="Times New Roman" w:cs="Times New Roman"/>
          <w:bCs/>
          <w:sz w:val="16"/>
          <w:szCs w:val="16"/>
        </w:rPr>
        <w:t>скверов - 0,5.</w:t>
      </w:r>
    </w:p>
    <w:p w:rsidR="0089042C" w:rsidRPr="00B427FF" w:rsidRDefault="0089042C" w:rsidP="0089042C">
      <w:pPr>
        <w:autoSpaceDE w:val="0"/>
        <w:autoSpaceDN w:val="0"/>
        <w:adjustRightInd w:val="0"/>
        <w:spacing w:after="0" w:line="240" w:lineRule="auto"/>
        <w:ind w:firstLine="540"/>
        <w:jc w:val="both"/>
        <w:rPr>
          <w:rFonts w:ascii="Times New Roman" w:eastAsia="Calibri" w:hAnsi="Times New Roman" w:cs="Times New Roman"/>
          <w:bCs/>
          <w:sz w:val="16"/>
          <w:szCs w:val="16"/>
        </w:rPr>
      </w:pPr>
      <w:r w:rsidRPr="00B427FF">
        <w:rPr>
          <w:rFonts w:ascii="Times New Roman" w:eastAsia="Calibri" w:hAnsi="Times New Roman" w:cs="Times New Roman"/>
          <w:bCs/>
          <w:sz w:val="16"/>
          <w:szCs w:val="16"/>
        </w:rPr>
        <w:t>Для условий реконструкции указанные размеры могут быть уменьшены. В общем балансе территории парков и садов площадь озелененных территорий следует принимать не менее 70 процентов.</w:t>
      </w:r>
    </w:p>
    <w:p w:rsidR="0089042C" w:rsidRPr="00B427FF" w:rsidRDefault="0089042C" w:rsidP="0089042C">
      <w:pPr>
        <w:autoSpaceDE w:val="0"/>
        <w:autoSpaceDN w:val="0"/>
        <w:adjustRightInd w:val="0"/>
        <w:spacing w:after="0" w:line="240" w:lineRule="auto"/>
        <w:ind w:firstLine="540"/>
        <w:jc w:val="both"/>
        <w:rPr>
          <w:rFonts w:ascii="Times New Roman" w:eastAsia="Calibri" w:hAnsi="Times New Roman" w:cs="Times New Roman"/>
          <w:bCs/>
          <w:sz w:val="16"/>
          <w:szCs w:val="16"/>
        </w:rPr>
      </w:pPr>
      <w:r w:rsidRPr="00B427FF">
        <w:rPr>
          <w:rFonts w:ascii="Times New Roman" w:eastAsia="Calibri" w:hAnsi="Times New Roman" w:cs="Times New Roman"/>
          <w:bCs/>
          <w:sz w:val="16"/>
          <w:szCs w:val="16"/>
        </w:rPr>
        <w:t>Парк - озелененная территория многофункционального или специализированного направления рекреационной деятельности с развитой системой благоустройства, площадью не менее 10 гектаров, предназначенная для массового отдыха населения. На территории парка разрешается строительство зданий для обслуживания посетителей и эксплуатации парка, высота которых не превышает 8 м; высота парковых сооружений - аттракционов - определяется проектом. Площадь застройки не должна превышать 7 процентов территории парка.</w:t>
      </w:r>
    </w:p>
    <w:p w:rsidR="0089042C" w:rsidRPr="00B427FF" w:rsidRDefault="0089042C" w:rsidP="0089042C">
      <w:pPr>
        <w:autoSpaceDE w:val="0"/>
        <w:autoSpaceDN w:val="0"/>
        <w:adjustRightInd w:val="0"/>
        <w:spacing w:after="0" w:line="240" w:lineRule="auto"/>
        <w:ind w:firstLine="540"/>
        <w:jc w:val="both"/>
        <w:rPr>
          <w:rFonts w:ascii="Times New Roman" w:eastAsia="Calibri" w:hAnsi="Times New Roman" w:cs="Times New Roman"/>
          <w:bCs/>
          <w:sz w:val="16"/>
          <w:szCs w:val="16"/>
        </w:rPr>
      </w:pPr>
      <w:r w:rsidRPr="00B427FF">
        <w:rPr>
          <w:rFonts w:ascii="Times New Roman" w:eastAsia="Calibri" w:hAnsi="Times New Roman" w:cs="Times New Roman"/>
          <w:bCs/>
          <w:sz w:val="16"/>
          <w:szCs w:val="16"/>
        </w:rPr>
        <w:t>Соотношение элементов территории парка следует принимать в процентах от общей площади парка:</w:t>
      </w:r>
    </w:p>
    <w:p w:rsidR="0089042C" w:rsidRPr="00B427FF" w:rsidRDefault="0089042C" w:rsidP="0089042C">
      <w:pPr>
        <w:autoSpaceDE w:val="0"/>
        <w:autoSpaceDN w:val="0"/>
        <w:adjustRightInd w:val="0"/>
        <w:spacing w:after="0" w:line="240" w:lineRule="auto"/>
        <w:ind w:firstLine="540"/>
        <w:jc w:val="both"/>
        <w:rPr>
          <w:rFonts w:ascii="Times New Roman" w:eastAsia="Calibri" w:hAnsi="Times New Roman" w:cs="Times New Roman"/>
          <w:bCs/>
          <w:sz w:val="16"/>
          <w:szCs w:val="16"/>
        </w:rPr>
      </w:pPr>
      <w:r w:rsidRPr="00B427FF">
        <w:rPr>
          <w:rFonts w:ascii="Times New Roman" w:eastAsia="Calibri" w:hAnsi="Times New Roman" w:cs="Times New Roman"/>
          <w:bCs/>
          <w:sz w:val="16"/>
          <w:szCs w:val="16"/>
        </w:rPr>
        <w:t>территории зеленых насаждений и водоемов - 65 - 75;</w:t>
      </w:r>
    </w:p>
    <w:p w:rsidR="0089042C" w:rsidRPr="00B427FF" w:rsidRDefault="0089042C" w:rsidP="0089042C">
      <w:pPr>
        <w:autoSpaceDE w:val="0"/>
        <w:autoSpaceDN w:val="0"/>
        <w:adjustRightInd w:val="0"/>
        <w:spacing w:after="0" w:line="240" w:lineRule="auto"/>
        <w:ind w:firstLine="540"/>
        <w:jc w:val="both"/>
        <w:rPr>
          <w:rFonts w:ascii="Times New Roman" w:eastAsia="Calibri" w:hAnsi="Times New Roman" w:cs="Times New Roman"/>
          <w:bCs/>
          <w:sz w:val="16"/>
          <w:szCs w:val="16"/>
        </w:rPr>
      </w:pPr>
      <w:r w:rsidRPr="00B427FF">
        <w:rPr>
          <w:rFonts w:ascii="Times New Roman" w:eastAsia="Calibri" w:hAnsi="Times New Roman" w:cs="Times New Roman"/>
          <w:bCs/>
          <w:sz w:val="16"/>
          <w:szCs w:val="16"/>
        </w:rPr>
        <w:t>аллеи, дороги, площадки - 10 - 15;</w:t>
      </w:r>
    </w:p>
    <w:p w:rsidR="0089042C" w:rsidRPr="00B427FF" w:rsidRDefault="0089042C" w:rsidP="0089042C">
      <w:pPr>
        <w:autoSpaceDE w:val="0"/>
        <w:autoSpaceDN w:val="0"/>
        <w:adjustRightInd w:val="0"/>
        <w:spacing w:after="0" w:line="240" w:lineRule="auto"/>
        <w:ind w:firstLine="540"/>
        <w:jc w:val="both"/>
        <w:rPr>
          <w:rFonts w:ascii="Times New Roman" w:eastAsia="Calibri" w:hAnsi="Times New Roman" w:cs="Times New Roman"/>
          <w:bCs/>
          <w:sz w:val="16"/>
          <w:szCs w:val="16"/>
        </w:rPr>
      </w:pPr>
      <w:r w:rsidRPr="00B427FF">
        <w:rPr>
          <w:rFonts w:ascii="Times New Roman" w:eastAsia="Calibri" w:hAnsi="Times New Roman" w:cs="Times New Roman"/>
          <w:bCs/>
          <w:sz w:val="16"/>
          <w:szCs w:val="16"/>
        </w:rPr>
        <w:t>площадки - 8 - 12;</w:t>
      </w:r>
    </w:p>
    <w:p w:rsidR="0089042C" w:rsidRPr="00B427FF" w:rsidRDefault="0089042C" w:rsidP="0089042C">
      <w:pPr>
        <w:autoSpaceDE w:val="0"/>
        <w:autoSpaceDN w:val="0"/>
        <w:adjustRightInd w:val="0"/>
        <w:spacing w:after="0" w:line="240" w:lineRule="auto"/>
        <w:ind w:firstLine="540"/>
        <w:jc w:val="both"/>
        <w:rPr>
          <w:rFonts w:ascii="Times New Roman" w:eastAsia="Calibri" w:hAnsi="Times New Roman" w:cs="Times New Roman"/>
          <w:bCs/>
          <w:sz w:val="16"/>
          <w:szCs w:val="16"/>
        </w:rPr>
      </w:pPr>
      <w:r w:rsidRPr="00B427FF">
        <w:rPr>
          <w:rFonts w:ascii="Times New Roman" w:eastAsia="Calibri" w:hAnsi="Times New Roman" w:cs="Times New Roman"/>
          <w:bCs/>
          <w:sz w:val="16"/>
          <w:szCs w:val="16"/>
        </w:rPr>
        <w:t>здания и сооружения - 5 - 7.</w:t>
      </w:r>
    </w:p>
    <w:p w:rsidR="0089042C" w:rsidRPr="00B427FF" w:rsidRDefault="0089042C" w:rsidP="0089042C">
      <w:pPr>
        <w:autoSpaceDE w:val="0"/>
        <w:autoSpaceDN w:val="0"/>
        <w:adjustRightInd w:val="0"/>
        <w:spacing w:after="0" w:line="240" w:lineRule="auto"/>
        <w:ind w:firstLine="540"/>
        <w:jc w:val="both"/>
        <w:rPr>
          <w:rFonts w:ascii="Times New Roman" w:eastAsia="Calibri" w:hAnsi="Times New Roman" w:cs="Times New Roman"/>
          <w:bCs/>
          <w:sz w:val="16"/>
          <w:szCs w:val="16"/>
        </w:rPr>
      </w:pPr>
      <w:r w:rsidRPr="00B427FF">
        <w:rPr>
          <w:rFonts w:ascii="Times New Roman" w:eastAsia="Calibri" w:hAnsi="Times New Roman" w:cs="Times New Roman"/>
          <w:bCs/>
          <w:sz w:val="16"/>
          <w:szCs w:val="16"/>
        </w:rPr>
        <w:t>Функциональная организация территории парка определяется проектом в зависимости от специализации.</w:t>
      </w:r>
    </w:p>
    <w:p w:rsidR="0089042C" w:rsidRPr="00B427FF" w:rsidRDefault="0089042C" w:rsidP="0089042C">
      <w:pPr>
        <w:autoSpaceDE w:val="0"/>
        <w:autoSpaceDN w:val="0"/>
        <w:adjustRightInd w:val="0"/>
        <w:spacing w:after="0" w:line="240" w:lineRule="auto"/>
        <w:ind w:firstLine="540"/>
        <w:jc w:val="both"/>
        <w:rPr>
          <w:rFonts w:ascii="Times New Roman" w:eastAsia="Calibri" w:hAnsi="Times New Roman" w:cs="Times New Roman"/>
          <w:bCs/>
          <w:sz w:val="16"/>
          <w:szCs w:val="16"/>
        </w:rPr>
      </w:pPr>
      <w:r w:rsidRPr="00B427FF">
        <w:rPr>
          <w:rFonts w:ascii="Times New Roman" w:eastAsia="Calibri" w:hAnsi="Times New Roman" w:cs="Times New Roman"/>
          <w:bCs/>
          <w:sz w:val="16"/>
          <w:szCs w:val="16"/>
        </w:rPr>
        <w:t>Время доступности должно составлять не более:</w:t>
      </w:r>
    </w:p>
    <w:p w:rsidR="0089042C" w:rsidRPr="00B427FF" w:rsidRDefault="0089042C" w:rsidP="0089042C">
      <w:pPr>
        <w:autoSpaceDE w:val="0"/>
        <w:autoSpaceDN w:val="0"/>
        <w:adjustRightInd w:val="0"/>
        <w:spacing w:after="0" w:line="240" w:lineRule="auto"/>
        <w:ind w:firstLine="540"/>
        <w:jc w:val="both"/>
        <w:rPr>
          <w:rFonts w:ascii="Times New Roman" w:eastAsia="Calibri" w:hAnsi="Times New Roman" w:cs="Times New Roman"/>
          <w:bCs/>
          <w:sz w:val="16"/>
          <w:szCs w:val="16"/>
        </w:rPr>
      </w:pPr>
      <w:r w:rsidRPr="00B427FF">
        <w:rPr>
          <w:rFonts w:ascii="Times New Roman" w:eastAsia="Calibri" w:hAnsi="Times New Roman" w:cs="Times New Roman"/>
          <w:bCs/>
          <w:sz w:val="16"/>
          <w:szCs w:val="16"/>
        </w:rPr>
        <w:t>для городских парков - 20 минут;</w:t>
      </w:r>
    </w:p>
    <w:p w:rsidR="0089042C" w:rsidRPr="00B427FF" w:rsidRDefault="0089042C" w:rsidP="0089042C">
      <w:pPr>
        <w:autoSpaceDE w:val="0"/>
        <w:autoSpaceDN w:val="0"/>
        <w:adjustRightInd w:val="0"/>
        <w:spacing w:after="0" w:line="240" w:lineRule="auto"/>
        <w:ind w:firstLine="540"/>
        <w:jc w:val="both"/>
        <w:rPr>
          <w:rFonts w:ascii="Times New Roman" w:eastAsia="Calibri" w:hAnsi="Times New Roman" w:cs="Times New Roman"/>
          <w:bCs/>
          <w:sz w:val="16"/>
          <w:szCs w:val="16"/>
        </w:rPr>
      </w:pPr>
      <w:r w:rsidRPr="00B427FF">
        <w:rPr>
          <w:rFonts w:ascii="Times New Roman" w:eastAsia="Calibri" w:hAnsi="Times New Roman" w:cs="Times New Roman"/>
          <w:bCs/>
          <w:sz w:val="16"/>
          <w:szCs w:val="16"/>
        </w:rPr>
        <w:t>для парков планировочных районов - 15 минут или 1200 м.</w:t>
      </w:r>
    </w:p>
    <w:p w:rsidR="0089042C" w:rsidRPr="00B427FF" w:rsidRDefault="0089042C" w:rsidP="0089042C">
      <w:pPr>
        <w:autoSpaceDE w:val="0"/>
        <w:autoSpaceDN w:val="0"/>
        <w:adjustRightInd w:val="0"/>
        <w:spacing w:after="0" w:line="240" w:lineRule="auto"/>
        <w:ind w:firstLine="540"/>
        <w:jc w:val="both"/>
        <w:rPr>
          <w:rFonts w:ascii="Times New Roman" w:eastAsia="Calibri" w:hAnsi="Times New Roman" w:cs="Times New Roman"/>
          <w:bCs/>
          <w:sz w:val="16"/>
          <w:szCs w:val="16"/>
        </w:rPr>
      </w:pPr>
      <w:r w:rsidRPr="00B427FF">
        <w:rPr>
          <w:rFonts w:ascii="Times New Roman" w:eastAsia="Calibri" w:hAnsi="Times New Roman" w:cs="Times New Roman"/>
          <w:bCs/>
          <w:sz w:val="16"/>
          <w:szCs w:val="16"/>
        </w:rPr>
        <w:t>Расстояние между жилой застройкой и ближним краем паркового массива должно быть не менее 30 м.</w:t>
      </w:r>
    </w:p>
    <w:p w:rsidR="0089042C" w:rsidRPr="00B427FF" w:rsidRDefault="0089042C" w:rsidP="0089042C">
      <w:pPr>
        <w:autoSpaceDE w:val="0"/>
        <w:autoSpaceDN w:val="0"/>
        <w:adjustRightInd w:val="0"/>
        <w:spacing w:after="0" w:line="240" w:lineRule="auto"/>
        <w:ind w:firstLine="540"/>
        <w:jc w:val="both"/>
        <w:rPr>
          <w:rFonts w:ascii="Times New Roman" w:eastAsia="Calibri" w:hAnsi="Times New Roman" w:cs="Times New Roman"/>
          <w:bCs/>
          <w:sz w:val="16"/>
          <w:szCs w:val="16"/>
        </w:rPr>
      </w:pPr>
      <w:r w:rsidRPr="00B427FF">
        <w:rPr>
          <w:rFonts w:ascii="Times New Roman" w:eastAsia="Calibri" w:hAnsi="Times New Roman" w:cs="Times New Roman"/>
          <w:bCs/>
          <w:sz w:val="16"/>
          <w:szCs w:val="16"/>
        </w:rPr>
        <w:t>В сейсмических районах необходимо обеспечивать свободный доступ парков, садов и других озелененных территорий общего пользования, не допуская устройства оград со стороны жилых районов.</w:t>
      </w:r>
    </w:p>
    <w:p w:rsidR="0089042C" w:rsidRPr="00B427FF" w:rsidRDefault="0089042C" w:rsidP="0089042C">
      <w:pPr>
        <w:autoSpaceDE w:val="0"/>
        <w:autoSpaceDN w:val="0"/>
        <w:adjustRightInd w:val="0"/>
        <w:spacing w:after="0" w:line="240" w:lineRule="auto"/>
        <w:jc w:val="both"/>
        <w:rPr>
          <w:rFonts w:ascii="Times New Roman" w:eastAsia="Calibri" w:hAnsi="Times New Roman" w:cs="Times New Roman"/>
          <w:bCs/>
          <w:sz w:val="16"/>
          <w:szCs w:val="16"/>
        </w:rPr>
      </w:pPr>
      <w:r w:rsidRPr="00B427FF">
        <w:rPr>
          <w:rFonts w:ascii="Times New Roman" w:eastAsia="Calibri" w:hAnsi="Times New Roman" w:cs="Times New Roman"/>
          <w:bCs/>
          <w:sz w:val="16"/>
          <w:szCs w:val="16"/>
        </w:rPr>
        <w:t xml:space="preserve">         Автостоянки для посетителей парков следует размещать за пределами его территории, но не далее 400 м от входа, и проектировать из расчета не менее 15 </w:t>
      </w:r>
      <w:proofErr w:type="spellStart"/>
      <w:r w:rsidRPr="00B427FF">
        <w:rPr>
          <w:rFonts w:ascii="Times New Roman" w:eastAsia="Calibri" w:hAnsi="Times New Roman" w:cs="Times New Roman"/>
          <w:bCs/>
          <w:sz w:val="16"/>
          <w:szCs w:val="16"/>
        </w:rPr>
        <w:t>машино</w:t>
      </w:r>
      <w:proofErr w:type="spellEnd"/>
      <w:r w:rsidRPr="00B427FF">
        <w:rPr>
          <w:rFonts w:ascii="Times New Roman" w:eastAsia="Calibri" w:hAnsi="Times New Roman" w:cs="Times New Roman"/>
          <w:bCs/>
          <w:sz w:val="16"/>
          <w:szCs w:val="16"/>
        </w:rPr>
        <w:t>-мест на 100 единовременных посетителей. Размеры земельных участков автостоянок на одно место должны быть:</w:t>
      </w:r>
    </w:p>
    <w:p w:rsidR="0089042C" w:rsidRPr="00B427FF" w:rsidRDefault="0089042C" w:rsidP="0089042C">
      <w:pPr>
        <w:autoSpaceDE w:val="0"/>
        <w:autoSpaceDN w:val="0"/>
        <w:adjustRightInd w:val="0"/>
        <w:spacing w:after="0" w:line="240" w:lineRule="auto"/>
        <w:ind w:firstLine="540"/>
        <w:jc w:val="both"/>
        <w:rPr>
          <w:rFonts w:ascii="Times New Roman" w:eastAsia="Calibri" w:hAnsi="Times New Roman" w:cs="Times New Roman"/>
          <w:bCs/>
          <w:sz w:val="16"/>
          <w:szCs w:val="16"/>
        </w:rPr>
      </w:pPr>
      <w:r w:rsidRPr="00B427FF">
        <w:rPr>
          <w:rFonts w:ascii="Times New Roman" w:eastAsia="Calibri" w:hAnsi="Times New Roman" w:cs="Times New Roman"/>
          <w:bCs/>
          <w:sz w:val="16"/>
          <w:szCs w:val="16"/>
        </w:rPr>
        <w:t>для легковых автомобилей - 25 кв. м;</w:t>
      </w:r>
    </w:p>
    <w:p w:rsidR="0089042C" w:rsidRPr="00B427FF" w:rsidRDefault="0089042C" w:rsidP="0089042C">
      <w:pPr>
        <w:autoSpaceDE w:val="0"/>
        <w:autoSpaceDN w:val="0"/>
        <w:adjustRightInd w:val="0"/>
        <w:spacing w:after="0" w:line="240" w:lineRule="auto"/>
        <w:ind w:firstLine="540"/>
        <w:jc w:val="both"/>
        <w:rPr>
          <w:rFonts w:ascii="Times New Roman" w:eastAsia="Calibri" w:hAnsi="Times New Roman" w:cs="Times New Roman"/>
          <w:bCs/>
          <w:sz w:val="16"/>
          <w:szCs w:val="16"/>
        </w:rPr>
      </w:pPr>
      <w:r w:rsidRPr="00B427FF">
        <w:rPr>
          <w:rFonts w:ascii="Times New Roman" w:eastAsia="Calibri" w:hAnsi="Times New Roman" w:cs="Times New Roman"/>
          <w:bCs/>
          <w:sz w:val="16"/>
          <w:szCs w:val="16"/>
        </w:rPr>
        <w:t>для автобусов - 40 кв. м;</w:t>
      </w:r>
    </w:p>
    <w:p w:rsidR="0089042C" w:rsidRPr="00B427FF" w:rsidRDefault="0089042C" w:rsidP="0089042C">
      <w:pPr>
        <w:autoSpaceDE w:val="0"/>
        <w:autoSpaceDN w:val="0"/>
        <w:adjustRightInd w:val="0"/>
        <w:spacing w:after="0" w:line="240" w:lineRule="auto"/>
        <w:ind w:firstLine="540"/>
        <w:jc w:val="both"/>
        <w:rPr>
          <w:rFonts w:ascii="Times New Roman" w:eastAsia="Calibri" w:hAnsi="Times New Roman" w:cs="Times New Roman"/>
          <w:bCs/>
          <w:sz w:val="16"/>
          <w:szCs w:val="16"/>
        </w:rPr>
      </w:pPr>
      <w:r w:rsidRPr="00B427FF">
        <w:rPr>
          <w:rFonts w:ascii="Times New Roman" w:eastAsia="Calibri" w:hAnsi="Times New Roman" w:cs="Times New Roman"/>
          <w:bCs/>
          <w:sz w:val="16"/>
          <w:szCs w:val="16"/>
        </w:rPr>
        <w:t>для велосипедов - 0,9 кв. м.</w:t>
      </w:r>
    </w:p>
    <w:p w:rsidR="0089042C" w:rsidRPr="00B427FF" w:rsidRDefault="0089042C" w:rsidP="0089042C">
      <w:pPr>
        <w:autoSpaceDE w:val="0"/>
        <w:autoSpaceDN w:val="0"/>
        <w:adjustRightInd w:val="0"/>
        <w:spacing w:after="0" w:line="240" w:lineRule="auto"/>
        <w:ind w:firstLine="540"/>
        <w:jc w:val="both"/>
        <w:rPr>
          <w:rFonts w:ascii="Times New Roman" w:eastAsia="Calibri" w:hAnsi="Times New Roman" w:cs="Times New Roman"/>
          <w:bCs/>
          <w:sz w:val="16"/>
          <w:szCs w:val="16"/>
        </w:rPr>
      </w:pPr>
      <w:r w:rsidRPr="00B427FF">
        <w:rPr>
          <w:rFonts w:ascii="Times New Roman" w:eastAsia="Calibri" w:hAnsi="Times New Roman" w:cs="Times New Roman"/>
          <w:bCs/>
          <w:sz w:val="16"/>
          <w:szCs w:val="16"/>
        </w:rPr>
        <w:t>В указанные размеры не входит площадь подъездов и разделительных полос зеленых насаждений.</w:t>
      </w:r>
    </w:p>
    <w:p w:rsidR="0089042C" w:rsidRPr="00B427FF" w:rsidRDefault="0089042C" w:rsidP="0089042C">
      <w:pPr>
        <w:autoSpaceDE w:val="0"/>
        <w:autoSpaceDN w:val="0"/>
        <w:adjustRightInd w:val="0"/>
        <w:spacing w:after="0" w:line="240" w:lineRule="auto"/>
        <w:jc w:val="both"/>
        <w:rPr>
          <w:rFonts w:ascii="Times New Roman" w:eastAsia="Calibri" w:hAnsi="Times New Roman" w:cs="Times New Roman"/>
          <w:bCs/>
          <w:sz w:val="16"/>
          <w:szCs w:val="16"/>
        </w:rPr>
      </w:pPr>
      <w:r w:rsidRPr="00B427FF">
        <w:rPr>
          <w:rFonts w:ascii="Times New Roman" w:eastAsia="Calibri" w:hAnsi="Times New Roman" w:cs="Times New Roman"/>
          <w:bCs/>
          <w:sz w:val="16"/>
          <w:szCs w:val="16"/>
        </w:rPr>
        <w:t xml:space="preserve">          Расчетное число единовременных посетителей территории парков, лесопарков, лесов, зеленых зон следует принимать не более:</w:t>
      </w:r>
    </w:p>
    <w:p w:rsidR="0089042C" w:rsidRPr="00B427FF" w:rsidRDefault="0089042C" w:rsidP="0089042C">
      <w:pPr>
        <w:autoSpaceDE w:val="0"/>
        <w:autoSpaceDN w:val="0"/>
        <w:adjustRightInd w:val="0"/>
        <w:spacing w:after="0" w:line="240" w:lineRule="auto"/>
        <w:ind w:firstLine="540"/>
        <w:jc w:val="both"/>
        <w:rPr>
          <w:rFonts w:ascii="Times New Roman" w:eastAsia="Calibri" w:hAnsi="Times New Roman" w:cs="Times New Roman"/>
          <w:bCs/>
          <w:sz w:val="16"/>
          <w:szCs w:val="16"/>
        </w:rPr>
      </w:pPr>
      <w:r w:rsidRPr="00B427FF">
        <w:rPr>
          <w:rFonts w:ascii="Times New Roman" w:eastAsia="Calibri" w:hAnsi="Times New Roman" w:cs="Times New Roman"/>
          <w:bCs/>
          <w:sz w:val="16"/>
          <w:szCs w:val="16"/>
        </w:rPr>
        <w:t>для городских парков - 100 чел./</w:t>
      </w:r>
      <w:proofErr w:type="gramStart"/>
      <w:r w:rsidRPr="00B427FF">
        <w:rPr>
          <w:rFonts w:ascii="Times New Roman" w:eastAsia="Calibri" w:hAnsi="Times New Roman" w:cs="Times New Roman"/>
          <w:bCs/>
          <w:sz w:val="16"/>
          <w:szCs w:val="16"/>
        </w:rPr>
        <w:t>га</w:t>
      </w:r>
      <w:proofErr w:type="gramEnd"/>
      <w:r w:rsidRPr="00B427FF">
        <w:rPr>
          <w:rFonts w:ascii="Times New Roman" w:eastAsia="Calibri" w:hAnsi="Times New Roman" w:cs="Times New Roman"/>
          <w:bCs/>
          <w:sz w:val="16"/>
          <w:szCs w:val="16"/>
        </w:rPr>
        <w:t>;</w:t>
      </w:r>
    </w:p>
    <w:p w:rsidR="0089042C" w:rsidRPr="00B427FF" w:rsidRDefault="0089042C" w:rsidP="0089042C">
      <w:pPr>
        <w:autoSpaceDE w:val="0"/>
        <w:autoSpaceDN w:val="0"/>
        <w:adjustRightInd w:val="0"/>
        <w:spacing w:after="0" w:line="240" w:lineRule="auto"/>
        <w:ind w:firstLine="540"/>
        <w:jc w:val="both"/>
        <w:rPr>
          <w:rFonts w:ascii="Times New Roman" w:eastAsia="Calibri" w:hAnsi="Times New Roman" w:cs="Times New Roman"/>
          <w:bCs/>
          <w:sz w:val="16"/>
          <w:szCs w:val="16"/>
        </w:rPr>
      </w:pPr>
      <w:r w:rsidRPr="00B427FF">
        <w:rPr>
          <w:rFonts w:ascii="Times New Roman" w:eastAsia="Calibri" w:hAnsi="Times New Roman" w:cs="Times New Roman"/>
          <w:bCs/>
          <w:sz w:val="16"/>
          <w:szCs w:val="16"/>
        </w:rPr>
        <w:lastRenderedPageBreak/>
        <w:t>для парков зон отдыха - 70 чел./</w:t>
      </w:r>
      <w:proofErr w:type="gramStart"/>
      <w:r w:rsidRPr="00B427FF">
        <w:rPr>
          <w:rFonts w:ascii="Times New Roman" w:eastAsia="Calibri" w:hAnsi="Times New Roman" w:cs="Times New Roman"/>
          <w:bCs/>
          <w:sz w:val="16"/>
          <w:szCs w:val="16"/>
        </w:rPr>
        <w:t>га</w:t>
      </w:r>
      <w:proofErr w:type="gramEnd"/>
      <w:r w:rsidRPr="00B427FF">
        <w:rPr>
          <w:rFonts w:ascii="Times New Roman" w:eastAsia="Calibri" w:hAnsi="Times New Roman" w:cs="Times New Roman"/>
          <w:bCs/>
          <w:sz w:val="16"/>
          <w:szCs w:val="16"/>
        </w:rPr>
        <w:t>;</w:t>
      </w:r>
    </w:p>
    <w:p w:rsidR="0089042C" w:rsidRPr="00B427FF" w:rsidRDefault="0089042C" w:rsidP="0089042C">
      <w:pPr>
        <w:autoSpaceDE w:val="0"/>
        <w:autoSpaceDN w:val="0"/>
        <w:adjustRightInd w:val="0"/>
        <w:spacing w:after="0" w:line="240" w:lineRule="auto"/>
        <w:ind w:firstLine="540"/>
        <w:jc w:val="both"/>
        <w:rPr>
          <w:rFonts w:ascii="Times New Roman" w:eastAsia="Calibri" w:hAnsi="Times New Roman" w:cs="Times New Roman"/>
          <w:bCs/>
          <w:sz w:val="16"/>
          <w:szCs w:val="16"/>
        </w:rPr>
      </w:pPr>
      <w:r w:rsidRPr="00B427FF">
        <w:rPr>
          <w:rFonts w:ascii="Times New Roman" w:eastAsia="Calibri" w:hAnsi="Times New Roman" w:cs="Times New Roman"/>
          <w:bCs/>
          <w:sz w:val="16"/>
          <w:szCs w:val="16"/>
        </w:rPr>
        <w:t>для лесопарков - 10 чел./</w:t>
      </w:r>
      <w:proofErr w:type="gramStart"/>
      <w:r w:rsidRPr="00B427FF">
        <w:rPr>
          <w:rFonts w:ascii="Times New Roman" w:eastAsia="Calibri" w:hAnsi="Times New Roman" w:cs="Times New Roman"/>
          <w:bCs/>
          <w:sz w:val="16"/>
          <w:szCs w:val="16"/>
        </w:rPr>
        <w:t>га</w:t>
      </w:r>
      <w:proofErr w:type="gramEnd"/>
      <w:r w:rsidRPr="00B427FF">
        <w:rPr>
          <w:rFonts w:ascii="Times New Roman" w:eastAsia="Calibri" w:hAnsi="Times New Roman" w:cs="Times New Roman"/>
          <w:bCs/>
          <w:sz w:val="16"/>
          <w:szCs w:val="16"/>
        </w:rPr>
        <w:t>;</w:t>
      </w:r>
    </w:p>
    <w:p w:rsidR="0089042C" w:rsidRPr="00B427FF" w:rsidRDefault="0089042C" w:rsidP="0089042C">
      <w:pPr>
        <w:autoSpaceDE w:val="0"/>
        <w:autoSpaceDN w:val="0"/>
        <w:adjustRightInd w:val="0"/>
        <w:spacing w:after="0" w:line="240" w:lineRule="auto"/>
        <w:ind w:firstLine="540"/>
        <w:jc w:val="both"/>
        <w:rPr>
          <w:rFonts w:ascii="Times New Roman" w:eastAsia="Calibri" w:hAnsi="Times New Roman" w:cs="Times New Roman"/>
          <w:bCs/>
          <w:sz w:val="16"/>
          <w:szCs w:val="16"/>
        </w:rPr>
      </w:pPr>
      <w:r w:rsidRPr="00B427FF">
        <w:rPr>
          <w:rFonts w:ascii="Times New Roman" w:eastAsia="Calibri" w:hAnsi="Times New Roman" w:cs="Times New Roman"/>
          <w:bCs/>
          <w:sz w:val="16"/>
          <w:szCs w:val="16"/>
        </w:rPr>
        <w:t>для лесов - 1 - 3 чел./</w:t>
      </w:r>
      <w:proofErr w:type="gramStart"/>
      <w:r w:rsidRPr="00B427FF">
        <w:rPr>
          <w:rFonts w:ascii="Times New Roman" w:eastAsia="Calibri" w:hAnsi="Times New Roman" w:cs="Times New Roman"/>
          <w:bCs/>
          <w:sz w:val="16"/>
          <w:szCs w:val="16"/>
        </w:rPr>
        <w:t>га</w:t>
      </w:r>
      <w:proofErr w:type="gramEnd"/>
      <w:r w:rsidRPr="00B427FF">
        <w:rPr>
          <w:rFonts w:ascii="Times New Roman" w:eastAsia="Calibri" w:hAnsi="Times New Roman" w:cs="Times New Roman"/>
          <w:bCs/>
          <w:sz w:val="16"/>
          <w:szCs w:val="16"/>
        </w:rPr>
        <w:t>.</w:t>
      </w:r>
    </w:p>
    <w:p w:rsidR="0089042C" w:rsidRPr="00B427FF" w:rsidRDefault="0089042C" w:rsidP="0089042C">
      <w:pPr>
        <w:autoSpaceDE w:val="0"/>
        <w:autoSpaceDN w:val="0"/>
        <w:adjustRightInd w:val="0"/>
        <w:spacing w:after="0" w:line="240" w:lineRule="auto"/>
        <w:ind w:firstLine="540"/>
        <w:jc w:val="both"/>
        <w:rPr>
          <w:rFonts w:ascii="Times New Roman" w:eastAsia="Calibri" w:hAnsi="Times New Roman" w:cs="Times New Roman"/>
          <w:bCs/>
          <w:sz w:val="16"/>
          <w:szCs w:val="16"/>
        </w:rPr>
      </w:pPr>
      <w:r w:rsidRPr="00B427FF">
        <w:rPr>
          <w:rFonts w:ascii="Times New Roman" w:eastAsia="Calibri" w:hAnsi="Times New Roman" w:cs="Times New Roman"/>
          <w:bCs/>
          <w:sz w:val="16"/>
          <w:szCs w:val="16"/>
        </w:rPr>
        <w:t>При размещении парков на пойменных территориях необходимо соблюдать требования настоящего раздела и СНиП 2.06.15-85.</w:t>
      </w:r>
    </w:p>
    <w:p w:rsidR="0089042C" w:rsidRPr="00B427FF" w:rsidRDefault="0089042C" w:rsidP="0089042C">
      <w:pPr>
        <w:autoSpaceDE w:val="0"/>
        <w:autoSpaceDN w:val="0"/>
        <w:adjustRightInd w:val="0"/>
        <w:spacing w:after="0" w:line="240" w:lineRule="auto"/>
        <w:ind w:firstLine="540"/>
        <w:jc w:val="both"/>
        <w:rPr>
          <w:rFonts w:ascii="Times New Roman" w:eastAsia="Calibri" w:hAnsi="Times New Roman" w:cs="Times New Roman"/>
          <w:bCs/>
          <w:sz w:val="16"/>
          <w:szCs w:val="16"/>
        </w:rPr>
      </w:pPr>
      <w:r w:rsidRPr="00B427FF">
        <w:rPr>
          <w:rFonts w:ascii="Times New Roman" w:eastAsia="Calibri" w:hAnsi="Times New Roman" w:cs="Times New Roman"/>
          <w:bCs/>
          <w:sz w:val="16"/>
          <w:szCs w:val="16"/>
        </w:rPr>
        <w:t>Бульвар и пешеходные аллеи представляют собой озелененные территории линейной формы, предназначенные для транзитного пешеходного движения, прогулок, повседневного отдыха.</w:t>
      </w:r>
    </w:p>
    <w:p w:rsidR="0089042C" w:rsidRPr="00B427FF" w:rsidRDefault="0089042C" w:rsidP="0089042C">
      <w:pPr>
        <w:autoSpaceDE w:val="0"/>
        <w:autoSpaceDN w:val="0"/>
        <w:adjustRightInd w:val="0"/>
        <w:spacing w:after="0" w:line="240" w:lineRule="auto"/>
        <w:ind w:firstLine="540"/>
        <w:jc w:val="both"/>
        <w:rPr>
          <w:rFonts w:ascii="Times New Roman" w:eastAsia="Calibri" w:hAnsi="Times New Roman" w:cs="Times New Roman"/>
          <w:bCs/>
          <w:sz w:val="16"/>
          <w:szCs w:val="16"/>
        </w:rPr>
      </w:pPr>
      <w:r w:rsidRPr="00B427FF">
        <w:rPr>
          <w:rFonts w:ascii="Times New Roman" w:eastAsia="Calibri" w:hAnsi="Times New Roman" w:cs="Times New Roman"/>
          <w:bCs/>
          <w:sz w:val="16"/>
          <w:szCs w:val="16"/>
        </w:rPr>
        <w:t>Бульвары и пешеходные аллеи следует предусматривать в направлении массовых потоков пешеходного движения.</w:t>
      </w:r>
    </w:p>
    <w:p w:rsidR="0089042C" w:rsidRPr="00B427FF" w:rsidRDefault="0089042C" w:rsidP="0089042C">
      <w:pPr>
        <w:autoSpaceDE w:val="0"/>
        <w:autoSpaceDN w:val="0"/>
        <w:adjustRightInd w:val="0"/>
        <w:spacing w:after="0" w:line="240" w:lineRule="auto"/>
        <w:ind w:firstLine="540"/>
        <w:jc w:val="both"/>
        <w:rPr>
          <w:rFonts w:ascii="Times New Roman" w:eastAsia="Calibri" w:hAnsi="Times New Roman" w:cs="Times New Roman"/>
          <w:bCs/>
          <w:sz w:val="16"/>
          <w:szCs w:val="16"/>
        </w:rPr>
      </w:pPr>
      <w:r w:rsidRPr="00B427FF">
        <w:rPr>
          <w:rFonts w:ascii="Times New Roman" w:eastAsia="Calibri" w:hAnsi="Times New Roman" w:cs="Times New Roman"/>
          <w:bCs/>
          <w:sz w:val="16"/>
          <w:szCs w:val="16"/>
        </w:rPr>
        <w:t>Ширину бульваров с одной продольной пешеходной аллеей следует принимать в метрах, не менее размещаемых:</w:t>
      </w:r>
    </w:p>
    <w:p w:rsidR="0089042C" w:rsidRPr="00B427FF" w:rsidRDefault="0089042C" w:rsidP="0089042C">
      <w:pPr>
        <w:autoSpaceDE w:val="0"/>
        <w:autoSpaceDN w:val="0"/>
        <w:adjustRightInd w:val="0"/>
        <w:spacing w:after="0" w:line="240" w:lineRule="auto"/>
        <w:ind w:firstLine="540"/>
        <w:jc w:val="both"/>
        <w:rPr>
          <w:rFonts w:ascii="Times New Roman" w:eastAsia="Calibri" w:hAnsi="Times New Roman" w:cs="Times New Roman"/>
          <w:bCs/>
          <w:sz w:val="16"/>
          <w:szCs w:val="16"/>
        </w:rPr>
      </w:pPr>
      <w:r w:rsidRPr="00B427FF">
        <w:rPr>
          <w:rFonts w:ascii="Times New Roman" w:eastAsia="Calibri" w:hAnsi="Times New Roman" w:cs="Times New Roman"/>
          <w:bCs/>
          <w:sz w:val="16"/>
          <w:szCs w:val="16"/>
        </w:rPr>
        <w:t>по оси улиц - 18;</w:t>
      </w:r>
    </w:p>
    <w:p w:rsidR="0089042C" w:rsidRPr="00B427FF" w:rsidRDefault="0089042C" w:rsidP="0089042C">
      <w:pPr>
        <w:autoSpaceDE w:val="0"/>
        <w:autoSpaceDN w:val="0"/>
        <w:adjustRightInd w:val="0"/>
        <w:spacing w:after="0" w:line="240" w:lineRule="auto"/>
        <w:ind w:firstLine="540"/>
        <w:jc w:val="both"/>
        <w:rPr>
          <w:rFonts w:ascii="Times New Roman" w:eastAsia="Calibri" w:hAnsi="Times New Roman" w:cs="Times New Roman"/>
          <w:bCs/>
          <w:sz w:val="16"/>
          <w:szCs w:val="16"/>
        </w:rPr>
      </w:pPr>
      <w:r w:rsidRPr="00B427FF">
        <w:rPr>
          <w:rFonts w:ascii="Times New Roman" w:eastAsia="Calibri" w:hAnsi="Times New Roman" w:cs="Times New Roman"/>
          <w:bCs/>
          <w:sz w:val="16"/>
          <w:szCs w:val="16"/>
        </w:rPr>
        <w:t>с одной стороны улицы между проезжей частью и застройкой - 10.</w:t>
      </w:r>
    </w:p>
    <w:p w:rsidR="0089042C" w:rsidRPr="00B427FF" w:rsidRDefault="0089042C" w:rsidP="0089042C">
      <w:pPr>
        <w:autoSpaceDE w:val="0"/>
        <w:autoSpaceDN w:val="0"/>
        <w:adjustRightInd w:val="0"/>
        <w:spacing w:after="0" w:line="240" w:lineRule="auto"/>
        <w:jc w:val="both"/>
        <w:rPr>
          <w:rFonts w:ascii="Times New Roman" w:eastAsia="Calibri" w:hAnsi="Times New Roman" w:cs="Times New Roman"/>
          <w:bCs/>
          <w:sz w:val="16"/>
          <w:szCs w:val="16"/>
        </w:rPr>
      </w:pPr>
      <w:r w:rsidRPr="00B427FF">
        <w:rPr>
          <w:rFonts w:ascii="Times New Roman" w:eastAsia="Calibri" w:hAnsi="Times New Roman" w:cs="Times New Roman"/>
          <w:bCs/>
          <w:sz w:val="16"/>
          <w:szCs w:val="16"/>
        </w:rPr>
        <w:t>Соотношение элементов бульваров необходимо принимать в соответствии с таблицей 1.</w:t>
      </w:r>
    </w:p>
    <w:p w:rsidR="0089042C" w:rsidRPr="00B427FF" w:rsidRDefault="0089042C" w:rsidP="0089042C">
      <w:pPr>
        <w:autoSpaceDE w:val="0"/>
        <w:autoSpaceDN w:val="0"/>
        <w:adjustRightInd w:val="0"/>
        <w:spacing w:after="0" w:line="240" w:lineRule="auto"/>
        <w:jc w:val="both"/>
        <w:rPr>
          <w:rFonts w:ascii="Times New Roman" w:eastAsia="Calibri" w:hAnsi="Times New Roman" w:cs="Times New Roman"/>
          <w:bCs/>
          <w:sz w:val="16"/>
          <w:szCs w:val="16"/>
        </w:rPr>
      </w:pPr>
    </w:p>
    <w:p w:rsidR="0089042C" w:rsidRPr="00B427FF" w:rsidRDefault="0089042C" w:rsidP="0089042C">
      <w:pPr>
        <w:autoSpaceDE w:val="0"/>
        <w:autoSpaceDN w:val="0"/>
        <w:adjustRightInd w:val="0"/>
        <w:spacing w:after="0" w:line="240" w:lineRule="auto"/>
        <w:ind w:firstLine="540"/>
        <w:jc w:val="right"/>
        <w:rPr>
          <w:rFonts w:ascii="Times New Roman" w:eastAsia="Calibri" w:hAnsi="Times New Roman" w:cs="Times New Roman"/>
          <w:bCs/>
          <w:sz w:val="16"/>
          <w:szCs w:val="16"/>
        </w:rPr>
      </w:pPr>
      <w:r w:rsidRPr="00B427FF">
        <w:rPr>
          <w:rFonts w:ascii="Times New Roman" w:eastAsia="Calibri" w:hAnsi="Times New Roman" w:cs="Times New Roman"/>
          <w:bCs/>
          <w:sz w:val="16"/>
          <w:szCs w:val="16"/>
        </w:rPr>
        <w:t>Таблица 1</w:t>
      </w:r>
    </w:p>
    <w:p w:rsidR="0089042C" w:rsidRPr="00B427FF" w:rsidRDefault="0089042C" w:rsidP="0089042C">
      <w:pPr>
        <w:autoSpaceDE w:val="0"/>
        <w:autoSpaceDN w:val="0"/>
        <w:adjustRightInd w:val="0"/>
        <w:spacing w:after="0" w:line="240" w:lineRule="auto"/>
        <w:jc w:val="both"/>
        <w:rPr>
          <w:rFonts w:ascii="Times New Roman" w:eastAsia="Calibri" w:hAnsi="Times New Roman" w:cs="Times New Roman"/>
          <w:bCs/>
          <w:sz w:val="16"/>
          <w:szCs w:val="16"/>
        </w:rPr>
      </w:pPr>
    </w:p>
    <w:tbl>
      <w:tblPr>
        <w:tblW w:w="9619" w:type="dxa"/>
        <w:jc w:val="center"/>
        <w:tblInd w:w="62" w:type="dxa"/>
        <w:tblLayout w:type="fixed"/>
        <w:tblCellMar>
          <w:top w:w="102" w:type="dxa"/>
          <w:left w:w="62" w:type="dxa"/>
          <w:bottom w:w="102" w:type="dxa"/>
          <w:right w:w="62" w:type="dxa"/>
        </w:tblCellMar>
        <w:tblLook w:val="0000" w:firstRow="0" w:lastRow="0" w:firstColumn="0" w:lastColumn="0" w:noHBand="0" w:noVBand="0"/>
      </w:tblPr>
      <w:tblGrid>
        <w:gridCol w:w="2475"/>
        <w:gridCol w:w="2835"/>
        <w:gridCol w:w="2211"/>
        <w:gridCol w:w="2098"/>
      </w:tblGrid>
      <w:tr w:rsidR="0089042C" w:rsidRPr="00B427FF" w:rsidTr="00C370ED">
        <w:trPr>
          <w:jc w:val="center"/>
        </w:trPr>
        <w:tc>
          <w:tcPr>
            <w:tcW w:w="2475" w:type="dxa"/>
            <w:vMerge w:val="restart"/>
            <w:tcBorders>
              <w:top w:val="single" w:sz="4" w:space="0" w:color="auto"/>
              <w:left w:val="single" w:sz="4" w:space="0" w:color="auto"/>
              <w:bottom w:val="single" w:sz="4" w:space="0" w:color="auto"/>
              <w:right w:val="single" w:sz="4" w:space="0" w:color="auto"/>
            </w:tcBorders>
          </w:tcPr>
          <w:p w:rsidR="0089042C" w:rsidRPr="00B427FF" w:rsidRDefault="0089042C" w:rsidP="0089042C">
            <w:pPr>
              <w:autoSpaceDE w:val="0"/>
              <w:autoSpaceDN w:val="0"/>
              <w:adjustRightInd w:val="0"/>
              <w:spacing w:after="0" w:line="240" w:lineRule="auto"/>
              <w:jc w:val="center"/>
              <w:rPr>
                <w:rFonts w:ascii="Times New Roman" w:eastAsia="Calibri" w:hAnsi="Times New Roman" w:cs="Times New Roman"/>
                <w:bCs/>
                <w:sz w:val="16"/>
                <w:szCs w:val="16"/>
              </w:rPr>
            </w:pPr>
            <w:r w:rsidRPr="00B427FF">
              <w:rPr>
                <w:rFonts w:ascii="Times New Roman" w:eastAsia="Calibri" w:hAnsi="Times New Roman" w:cs="Times New Roman"/>
                <w:bCs/>
                <w:sz w:val="16"/>
                <w:szCs w:val="16"/>
              </w:rPr>
              <w:t xml:space="preserve">Ширина бульвара, </w:t>
            </w:r>
            <w:proofErr w:type="gramStart"/>
            <w:r w:rsidRPr="00B427FF">
              <w:rPr>
                <w:rFonts w:ascii="Times New Roman" w:eastAsia="Calibri" w:hAnsi="Times New Roman" w:cs="Times New Roman"/>
                <w:bCs/>
                <w:sz w:val="16"/>
                <w:szCs w:val="16"/>
              </w:rPr>
              <w:t>м</w:t>
            </w:r>
            <w:proofErr w:type="gramEnd"/>
          </w:p>
        </w:tc>
        <w:tc>
          <w:tcPr>
            <w:tcW w:w="7144" w:type="dxa"/>
            <w:gridSpan w:val="3"/>
            <w:tcBorders>
              <w:top w:val="single" w:sz="4" w:space="0" w:color="auto"/>
              <w:left w:val="single" w:sz="4" w:space="0" w:color="auto"/>
              <w:bottom w:val="single" w:sz="4" w:space="0" w:color="auto"/>
              <w:right w:val="single" w:sz="4" w:space="0" w:color="auto"/>
            </w:tcBorders>
          </w:tcPr>
          <w:p w:rsidR="0089042C" w:rsidRPr="00B427FF" w:rsidRDefault="0089042C" w:rsidP="0089042C">
            <w:pPr>
              <w:autoSpaceDE w:val="0"/>
              <w:autoSpaceDN w:val="0"/>
              <w:adjustRightInd w:val="0"/>
              <w:spacing w:after="0" w:line="240" w:lineRule="auto"/>
              <w:jc w:val="center"/>
              <w:rPr>
                <w:rFonts w:ascii="Times New Roman" w:eastAsia="Calibri" w:hAnsi="Times New Roman" w:cs="Times New Roman"/>
                <w:bCs/>
                <w:sz w:val="16"/>
                <w:szCs w:val="16"/>
              </w:rPr>
            </w:pPr>
            <w:r w:rsidRPr="00B427FF">
              <w:rPr>
                <w:rFonts w:ascii="Times New Roman" w:eastAsia="Calibri" w:hAnsi="Times New Roman" w:cs="Times New Roman"/>
                <w:bCs/>
                <w:sz w:val="16"/>
                <w:szCs w:val="16"/>
              </w:rPr>
              <w:t>Элемент территории (% от общей площади)</w:t>
            </w:r>
          </w:p>
        </w:tc>
      </w:tr>
      <w:tr w:rsidR="0089042C" w:rsidRPr="00B427FF" w:rsidTr="00C370ED">
        <w:trPr>
          <w:jc w:val="center"/>
        </w:trPr>
        <w:tc>
          <w:tcPr>
            <w:tcW w:w="2475" w:type="dxa"/>
            <w:vMerge/>
            <w:tcBorders>
              <w:top w:val="single" w:sz="4" w:space="0" w:color="auto"/>
              <w:left w:val="single" w:sz="4" w:space="0" w:color="auto"/>
              <w:bottom w:val="single" w:sz="4" w:space="0" w:color="auto"/>
              <w:right w:val="single" w:sz="4" w:space="0" w:color="auto"/>
            </w:tcBorders>
          </w:tcPr>
          <w:p w:rsidR="0089042C" w:rsidRPr="00B427FF" w:rsidRDefault="0089042C" w:rsidP="0089042C">
            <w:pPr>
              <w:autoSpaceDE w:val="0"/>
              <w:autoSpaceDN w:val="0"/>
              <w:adjustRightInd w:val="0"/>
              <w:spacing w:after="0" w:line="240" w:lineRule="auto"/>
              <w:jc w:val="both"/>
              <w:rPr>
                <w:rFonts w:ascii="Times New Roman" w:eastAsia="Calibri" w:hAnsi="Times New Roman" w:cs="Times New Roman"/>
                <w:bCs/>
                <w:sz w:val="16"/>
                <w:szCs w:val="16"/>
              </w:rPr>
            </w:pPr>
          </w:p>
        </w:tc>
        <w:tc>
          <w:tcPr>
            <w:tcW w:w="2835" w:type="dxa"/>
            <w:tcBorders>
              <w:top w:val="single" w:sz="4" w:space="0" w:color="auto"/>
              <w:left w:val="single" w:sz="4" w:space="0" w:color="auto"/>
              <w:bottom w:val="single" w:sz="4" w:space="0" w:color="auto"/>
              <w:right w:val="single" w:sz="4" w:space="0" w:color="auto"/>
            </w:tcBorders>
          </w:tcPr>
          <w:p w:rsidR="0089042C" w:rsidRPr="00B427FF" w:rsidRDefault="0089042C" w:rsidP="0089042C">
            <w:pPr>
              <w:autoSpaceDE w:val="0"/>
              <w:autoSpaceDN w:val="0"/>
              <w:adjustRightInd w:val="0"/>
              <w:spacing w:after="0" w:line="240" w:lineRule="auto"/>
              <w:jc w:val="center"/>
              <w:rPr>
                <w:rFonts w:ascii="Times New Roman" w:eastAsia="Calibri" w:hAnsi="Times New Roman" w:cs="Times New Roman"/>
                <w:bCs/>
                <w:sz w:val="16"/>
                <w:szCs w:val="16"/>
              </w:rPr>
            </w:pPr>
            <w:r w:rsidRPr="00B427FF">
              <w:rPr>
                <w:rFonts w:ascii="Times New Roman" w:eastAsia="Calibri" w:hAnsi="Times New Roman" w:cs="Times New Roman"/>
                <w:bCs/>
                <w:sz w:val="16"/>
                <w:szCs w:val="16"/>
              </w:rPr>
              <w:t>территории зеленых насаждений и водоемов</w:t>
            </w:r>
          </w:p>
        </w:tc>
        <w:tc>
          <w:tcPr>
            <w:tcW w:w="2211" w:type="dxa"/>
            <w:tcBorders>
              <w:top w:val="single" w:sz="4" w:space="0" w:color="auto"/>
              <w:left w:val="single" w:sz="4" w:space="0" w:color="auto"/>
              <w:bottom w:val="single" w:sz="4" w:space="0" w:color="auto"/>
              <w:right w:val="single" w:sz="4" w:space="0" w:color="auto"/>
            </w:tcBorders>
          </w:tcPr>
          <w:p w:rsidR="0089042C" w:rsidRPr="00B427FF" w:rsidRDefault="0089042C" w:rsidP="0089042C">
            <w:pPr>
              <w:autoSpaceDE w:val="0"/>
              <w:autoSpaceDN w:val="0"/>
              <w:adjustRightInd w:val="0"/>
              <w:spacing w:after="0" w:line="240" w:lineRule="auto"/>
              <w:jc w:val="center"/>
              <w:rPr>
                <w:rFonts w:ascii="Times New Roman" w:eastAsia="Calibri" w:hAnsi="Times New Roman" w:cs="Times New Roman"/>
                <w:bCs/>
                <w:sz w:val="16"/>
                <w:szCs w:val="16"/>
              </w:rPr>
            </w:pPr>
            <w:r w:rsidRPr="00B427FF">
              <w:rPr>
                <w:rFonts w:ascii="Times New Roman" w:eastAsia="Calibri" w:hAnsi="Times New Roman" w:cs="Times New Roman"/>
                <w:bCs/>
                <w:sz w:val="16"/>
                <w:szCs w:val="16"/>
              </w:rPr>
              <w:t>аллеи, дорожки, площадки</w:t>
            </w:r>
          </w:p>
        </w:tc>
        <w:tc>
          <w:tcPr>
            <w:tcW w:w="2098" w:type="dxa"/>
            <w:tcBorders>
              <w:top w:val="single" w:sz="4" w:space="0" w:color="auto"/>
              <w:left w:val="single" w:sz="4" w:space="0" w:color="auto"/>
              <w:bottom w:val="single" w:sz="4" w:space="0" w:color="auto"/>
              <w:right w:val="single" w:sz="4" w:space="0" w:color="auto"/>
            </w:tcBorders>
          </w:tcPr>
          <w:p w:rsidR="0089042C" w:rsidRPr="00B427FF" w:rsidRDefault="0089042C" w:rsidP="0089042C">
            <w:pPr>
              <w:autoSpaceDE w:val="0"/>
              <w:autoSpaceDN w:val="0"/>
              <w:adjustRightInd w:val="0"/>
              <w:spacing w:after="0" w:line="240" w:lineRule="auto"/>
              <w:jc w:val="center"/>
              <w:rPr>
                <w:rFonts w:ascii="Times New Roman" w:eastAsia="Calibri" w:hAnsi="Times New Roman" w:cs="Times New Roman"/>
                <w:bCs/>
                <w:sz w:val="16"/>
                <w:szCs w:val="16"/>
              </w:rPr>
            </w:pPr>
            <w:r w:rsidRPr="00B427FF">
              <w:rPr>
                <w:rFonts w:ascii="Times New Roman" w:eastAsia="Calibri" w:hAnsi="Times New Roman" w:cs="Times New Roman"/>
                <w:bCs/>
                <w:sz w:val="16"/>
                <w:szCs w:val="16"/>
              </w:rPr>
              <w:t>сооружения и застройка</w:t>
            </w:r>
          </w:p>
        </w:tc>
      </w:tr>
      <w:tr w:rsidR="0089042C" w:rsidRPr="00B427FF" w:rsidTr="00C370ED">
        <w:trPr>
          <w:jc w:val="center"/>
        </w:trPr>
        <w:tc>
          <w:tcPr>
            <w:tcW w:w="2475" w:type="dxa"/>
            <w:tcBorders>
              <w:top w:val="single" w:sz="4" w:space="0" w:color="auto"/>
              <w:left w:val="single" w:sz="4" w:space="0" w:color="auto"/>
              <w:right w:val="single" w:sz="4" w:space="0" w:color="auto"/>
            </w:tcBorders>
          </w:tcPr>
          <w:p w:rsidR="0089042C" w:rsidRPr="00B427FF" w:rsidRDefault="0089042C" w:rsidP="0089042C">
            <w:pPr>
              <w:autoSpaceDE w:val="0"/>
              <w:autoSpaceDN w:val="0"/>
              <w:adjustRightInd w:val="0"/>
              <w:spacing w:after="0" w:line="240" w:lineRule="auto"/>
              <w:rPr>
                <w:rFonts w:ascii="Times New Roman" w:eastAsia="Calibri" w:hAnsi="Times New Roman" w:cs="Times New Roman"/>
                <w:bCs/>
                <w:sz w:val="16"/>
                <w:szCs w:val="16"/>
              </w:rPr>
            </w:pPr>
            <w:r w:rsidRPr="00B427FF">
              <w:rPr>
                <w:rFonts w:ascii="Times New Roman" w:eastAsia="Calibri" w:hAnsi="Times New Roman" w:cs="Times New Roman"/>
                <w:bCs/>
                <w:sz w:val="16"/>
                <w:szCs w:val="16"/>
              </w:rPr>
              <w:t>18 - 25</w:t>
            </w:r>
          </w:p>
        </w:tc>
        <w:tc>
          <w:tcPr>
            <w:tcW w:w="2835" w:type="dxa"/>
            <w:tcBorders>
              <w:top w:val="single" w:sz="4" w:space="0" w:color="auto"/>
              <w:left w:val="single" w:sz="4" w:space="0" w:color="auto"/>
              <w:right w:val="single" w:sz="4" w:space="0" w:color="auto"/>
            </w:tcBorders>
          </w:tcPr>
          <w:p w:rsidR="0089042C" w:rsidRPr="00B427FF" w:rsidRDefault="0089042C" w:rsidP="0089042C">
            <w:pPr>
              <w:autoSpaceDE w:val="0"/>
              <w:autoSpaceDN w:val="0"/>
              <w:adjustRightInd w:val="0"/>
              <w:spacing w:after="0" w:line="240" w:lineRule="auto"/>
              <w:jc w:val="center"/>
              <w:rPr>
                <w:rFonts w:ascii="Times New Roman" w:eastAsia="Calibri" w:hAnsi="Times New Roman" w:cs="Times New Roman"/>
                <w:bCs/>
                <w:sz w:val="16"/>
                <w:szCs w:val="16"/>
              </w:rPr>
            </w:pPr>
            <w:r w:rsidRPr="00B427FF">
              <w:rPr>
                <w:rFonts w:ascii="Times New Roman" w:eastAsia="Calibri" w:hAnsi="Times New Roman" w:cs="Times New Roman"/>
                <w:bCs/>
                <w:sz w:val="16"/>
                <w:szCs w:val="16"/>
              </w:rPr>
              <w:t>70 - 75</w:t>
            </w:r>
          </w:p>
        </w:tc>
        <w:tc>
          <w:tcPr>
            <w:tcW w:w="2211" w:type="dxa"/>
            <w:tcBorders>
              <w:top w:val="single" w:sz="4" w:space="0" w:color="auto"/>
              <w:left w:val="single" w:sz="4" w:space="0" w:color="auto"/>
              <w:right w:val="single" w:sz="4" w:space="0" w:color="auto"/>
            </w:tcBorders>
          </w:tcPr>
          <w:p w:rsidR="0089042C" w:rsidRPr="00B427FF" w:rsidRDefault="0089042C" w:rsidP="0089042C">
            <w:pPr>
              <w:autoSpaceDE w:val="0"/>
              <w:autoSpaceDN w:val="0"/>
              <w:adjustRightInd w:val="0"/>
              <w:spacing w:after="0" w:line="240" w:lineRule="auto"/>
              <w:jc w:val="center"/>
              <w:rPr>
                <w:rFonts w:ascii="Times New Roman" w:eastAsia="Calibri" w:hAnsi="Times New Roman" w:cs="Times New Roman"/>
                <w:bCs/>
                <w:sz w:val="16"/>
                <w:szCs w:val="16"/>
              </w:rPr>
            </w:pPr>
            <w:r w:rsidRPr="00B427FF">
              <w:rPr>
                <w:rFonts w:ascii="Times New Roman" w:eastAsia="Calibri" w:hAnsi="Times New Roman" w:cs="Times New Roman"/>
                <w:bCs/>
                <w:sz w:val="16"/>
                <w:szCs w:val="16"/>
              </w:rPr>
              <w:t>30 - 25</w:t>
            </w:r>
          </w:p>
        </w:tc>
        <w:tc>
          <w:tcPr>
            <w:tcW w:w="2098" w:type="dxa"/>
            <w:tcBorders>
              <w:top w:val="single" w:sz="4" w:space="0" w:color="auto"/>
              <w:left w:val="single" w:sz="4" w:space="0" w:color="auto"/>
              <w:right w:val="single" w:sz="4" w:space="0" w:color="auto"/>
            </w:tcBorders>
          </w:tcPr>
          <w:p w:rsidR="0089042C" w:rsidRPr="00B427FF" w:rsidRDefault="0089042C" w:rsidP="0089042C">
            <w:pPr>
              <w:autoSpaceDE w:val="0"/>
              <w:autoSpaceDN w:val="0"/>
              <w:adjustRightInd w:val="0"/>
              <w:spacing w:after="0" w:line="240" w:lineRule="auto"/>
              <w:jc w:val="center"/>
              <w:rPr>
                <w:rFonts w:ascii="Times New Roman" w:eastAsia="Calibri" w:hAnsi="Times New Roman" w:cs="Times New Roman"/>
                <w:bCs/>
                <w:sz w:val="16"/>
                <w:szCs w:val="16"/>
              </w:rPr>
            </w:pPr>
            <w:r w:rsidRPr="00B427FF">
              <w:rPr>
                <w:rFonts w:ascii="Times New Roman" w:eastAsia="Calibri" w:hAnsi="Times New Roman" w:cs="Times New Roman"/>
                <w:bCs/>
                <w:sz w:val="16"/>
                <w:szCs w:val="16"/>
              </w:rPr>
              <w:t>-</w:t>
            </w:r>
          </w:p>
        </w:tc>
      </w:tr>
      <w:tr w:rsidR="0089042C" w:rsidRPr="00B427FF" w:rsidTr="00C370ED">
        <w:trPr>
          <w:jc w:val="center"/>
        </w:trPr>
        <w:tc>
          <w:tcPr>
            <w:tcW w:w="2475" w:type="dxa"/>
            <w:tcBorders>
              <w:left w:val="single" w:sz="4" w:space="0" w:color="auto"/>
              <w:right w:val="single" w:sz="4" w:space="0" w:color="auto"/>
            </w:tcBorders>
          </w:tcPr>
          <w:p w:rsidR="0089042C" w:rsidRPr="00B427FF" w:rsidRDefault="0089042C" w:rsidP="0089042C">
            <w:pPr>
              <w:autoSpaceDE w:val="0"/>
              <w:autoSpaceDN w:val="0"/>
              <w:adjustRightInd w:val="0"/>
              <w:spacing w:after="0" w:line="240" w:lineRule="auto"/>
              <w:rPr>
                <w:rFonts w:ascii="Times New Roman" w:eastAsia="Calibri" w:hAnsi="Times New Roman" w:cs="Times New Roman"/>
                <w:bCs/>
                <w:sz w:val="16"/>
                <w:szCs w:val="16"/>
              </w:rPr>
            </w:pPr>
            <w:r w:rsidRPr="00B427FF">
              <w:rPr>
                <w:rFonts w:ascii="Times New Roman" w:eastAsia="Calibri" w:hAnsi="Times New Roman" w:cs="Times New Roman"/>
                <w:bCs/>
                <w:sz w:val="16"/>
                <w:szCs w:val="16"/>
              </w:rPr>
              <w:t>25 - 50</w:t>
            </w:r>
          </w:p>
        </w:tc>
        <w:tc>
          <w:tcPr>
            <w:tcW w:w="2835" w:type="dxa"/>
            <w:tcBorders>
              <w:left w:val="single" w:sz="4" w:space="0" w:color="auto"/>
              <w:right w:val="single" w:sz="4" w:space="0" w:color="auto"/>
            </w:tcBorders>
          </w:tcPr>
          <w:p w:rsidR="0089042C" w:rsidRPr="00B427FF" w:rsidRDefault="0089042C" w:rsidP="0089042C">
            <w:pPr>
              <w:autoSpaceDE w:val="0"/>
              <w:autoSpaceDN w:val="0"/>
              <w:adjustRightInd w:val="0"/>
              <w:spacing w:after="0" w:line="240" w:lineRule="auto"/>
              <w:jc w:val="center"/>
              <w:rPr>
                <w:rFonts w:ascii="Times New Roman" w:eastAsia="Calibri" w:hAnsi="Times New Roman" w:cs="Times New Roman"/>
                <w:bCs/>
                <w:sz w:val="16"/>
                <w:szCs w:val="16"/>
              </w:rPr>
            </w:pPr>
            <w:r w:rsidRPr="00B427FF">
              <w:rPr>
                <w:rFonts w:ascii="Times New Roman" w:eastAsia="Calibri" w:hAnsi="Times New Roman" w:cs="Times New Roman"/>
                <w:bCs/>
                <w:sz w:val="16"/>
                <w:szCs w:val="16"/>
              </w:rPr>
              <w:t>75 - 80</w:t>
            </w:r>
          </w:p>
        </w:tc>
        <w:tc>
          <w:tcPr>
            <w:tcW w:w="2211" w:type="dxa"/>
            <w:tcBorders>
              <w:left w:val="single" w:sz="4" w:space="0" w:color="auto"/>
              <w:right w:val="single" w:sz="4" w:space="0" w:color="auto"/>
            </w:tcBorders>
          </w:tcPr>
          <w:p w:rsidR="0089042C" w:rsidRPr="00B427FF" w:rsidRDefault="0089042C" w:rsidP="0089042C">
            <w:pPr>
              <w:autoSpaceDE w:val="0"/>
              <w:autoSpaceDN w:val="0"/>
              <w:adjustRightInd w:val="0"/>
              <w:spacing w:after="0" w:line="240" w:lineRule="auto"/>
              <w:jc w:val="center"/>
              <w:rPr>
                <w:rFonts w:ascii="Times New Roman" w:eastAsia="Calibri" w:hAnsi="Times New Roman" w:cs="Times New Roman"/>
                <w:bCs/>
                <w:sz w:val="16"/>
                <w:szCs w:val="16"/>
              </w:rPr>
            </w:pPr>
            <w:r w:rsidRPr="00B427FF">
              <w:rPr>
                <w:rFonts w:ascii="Times New Roman" w:eastAsia="Calibri" w:hAnsi="Times New Roman" w:cs="Times New Roman"/>
                <w:bCs/>
                <w:sz w:val="16"/>
                <w:szCs w:val="16"/>
              </w:rPr>
              <w:t>23 - 17</w:t>
            </w:r>
          </w:p>
        </w:tc>
        <w:tc>
          <w:tcPr>
            <w:tcW w:w="2098" w:type="dxa"/>
            <w:tcBorders>
              <w:left w:val="single" w:sz="4" w:space="0" w:color="auto"/>
              <w:right w:val="single" w:sz="4" w:space="0" w:color="auto"/>
            </w:tcBorders>
          </w:tcPr>
          <w:p w:rsidR="0089042C" w:rsidRPr="00B427FF" w:rsidRDefault="0089042C" w:rsidP="0089042C">
            <w:pPr>
              <w:autoSpaceDE w:val="0"/>
              <w:autoSpaceDN w:val="0"/>
              <w:adjustRightInd w:val="0"/>
              <w:spacing w:after="0" w:line="240" w:lineRule="auto"/>
              <w:jc w:val="center"/>
              <w:rPr>
                <w:rFonts w:ascii="Times New Roman" w:eastAsia="Calibri" w:hAnsi="Times New Roman" w:cs="Times New Roman"/>
                <w:bCs/>
                <w:sz w:val="16"/>
                <w:szCs w:val="16"/>
              </w:rPr>
            </w:pPr>
            <w:r w:rsidRPr="00B427FF">
              <w:rPr>
                <w:rFonts w:ascii="Times New Roman" w:eastAsia="Calibri" w:hAnsi="Times New Roman" w:cs="Times New Roman"/>
                <w:bCs/>
                <w:sz w:val="16"/>
                <w:szCs w:val="16"/>
              </w:rPr>
              <w:t>2 - 3</w:t>
            </w:r>
          </w:p>
        </w:tc>
      </w:tr>
      <w:tr w:rsidR="0089042C" w:rsidRPr="00B427FF" w:rsidTr="00C370ED">
        <w:trPr>
          <w:jc w:val="center"/>
        </w:trPr>
        <w:tc>
          <w:tcPr>
            <w:tcW w:w="2475" w:type="dxa"/>
            <w:tcBorders>
              <w:left w:val="single" w:sz="4" w:space="0" w:color="auto"/>
              <w:bottom w:val="single" w:sz="4" w:space="0" w:color="auto"/>
              <w:right w:val="single" w:sz="4" w:space="0" w:color="auto"/>
            </w:tcBorders>
          </w:tcPr>
          <w:p w:rsidR="0089042C" w:rsidRPr="00B427FF" w:rsidRDefault="0089042C" w:rsidP="0089042C">
            <w:pPr>
              <w:autoSpaceDE w:val="0"/>
              <w:autoSpaceDN w:val="0"/>
              <w:adjustRightInd w:val="0"/>
              <w:spacing w:after="0" w:line="240" w:lineRule="auto"/>
              <w:rPr>
                <w:rFonts w:ascii="Times New Roman" w:eastAsia="Calibri" w:hAnsi="Times New Roman" w:cs="Times New Roman"/>
                <w:bCs/>
                <w:sz w:val="16"/>
                <w:szCs w:val="16"/>
              </w:rPr>
            </w:pPr>
            <w:r w:rsidRPr="00B427FF">
              <w:rPr>
                <w:rFonts w:ascii="Times New Roman" w:eastAsia="Calibri" w:hAnsi="Times New Roman" w:cs="Times New Roman"/>
                <w:bCs/>
                <w:sz w:val="16"/>
                <w:szCs w:val="16"/>
              </w:rPr>
              <w:t>более 50</w:t>
            </w:r>
          </w:p>
        </w:tc>
        <w:tc>
          <w:tcPr>
            <w:tcW w:w="2835" w:type="dxa"/>
            <w:tcBorders>
              <w:left w:val="single" w:sz="4" w:space="0" w:color="auto"/>
              <w:bottom w:val="single" w:sz="4" w:space="0" w:color="auto"/>
              <w:right w:val="single" w:sz="4" w:space="0" w:color="auto"/>
            </w:tcBorders>
          </w:tcPr>
          <w:p w:rsidR="0089042C" w:rsidRPr="00B427FF" w:rsidRDefault="0089042C" w:rsidP="0089042C">
            <w:pPr>
              <w:autoSpaceDE w:val="0"/>
              <w:autoSpaceDN w:val="0"/>
              <w:adjustRightInd w:val="0"/>
              <w:spacing w:after="0" w:line="240" w:lineRule="auto"/>
              <w:jc w:val="center"/>
              <w:rPr>
                <w:rFonts w:ascii="Times New Roman" w:eastAsia="Calibri" w:hAnsi="Times New Roman" w:cs="Times New Roman"/>
                <w:bCs/>
                <w:sz w:val="16"/>
                <w:szCs w:val="16"/>
              </w:rPr>
            </w:pPr>
            <w:r w:rsidRPr="00B427FF">
              <w:rPr>
                <w:rFonts w:ascii="Times New Roman" w:eastAsia="Calibri" w:hAnsi="Times New Roman" w:cs="Times New Roman"/>
                <w:bCs/>
                <w:sz w:val="16"/>
                <w:szCs w:val="16"/>
              </w:rPr>
              <w:t>65 - 70</w:t>
            </w:r>
          </w:p>
        </w:tc>
        <w:tc>
          <w:tcPr>
            <w:tcW w:w="2211" w:type="dxa"/>
            <w:tcBorders>
              <w:left w:val="single" w:sz="4" w:space="0" w:color="auto"/>
              <w:bottom w:val="single" w:sz="4" w:space="0" w:color="auto"/>
              <w:right w:val="single" w:sz="4" w:space="0" w:color="auto"/>
            </w:tcBorders>
          </w:tcPr>
          <w:p w:rsidR="0089042C" w:rsidRPr="00B427FF" w:rsidRDefault="0089042C" w:rsidP="0089042C">
            <w:pPr>
              <w:autoSpaceDE w:val="0"/>
              <w:autoSpaceDN w:val="0"/>
              <w:adjustRightInd w:val="0"/>
              <w:spacing w:after="0" w:line="240" w:lineRule="auto"/>
              <w:jc w:val="center"/>
              <w:rPr>
                <w:rFonts w:ascii="Times New Roman" w:eastAsia="Calibri" w:hAnsi="Times New Roman" w:cs="Times New Roman"/>
                <w:bCs/>
                <w:sz w:val="16"/>
                <w:szCs w:val="16"/>
              </w:rPr>
            </w:pPr>
            <w:r w:rsidRPr="00B427FF">
              <w:rPr>
                <w:rFonts w:ascii="Times New Roman" w:eastAsia="Calibri" w:hAnsi="Times New Roman" w:cs="Times New Roman"/>
                <w:bCs/>
                <w:sz w:val="16"/>
                <w:szCs w:val="16"/>
              </w:rPr>
              <w:t>30 - 25</w:t>
            </w:r>
          </w:p>
        </w:tc>
        <w:tc>
          <w:tcPr>
            <w:tcW w:w="2098" w:type="dxa"/>
            <w:tcBorders>
              <w:left w:val="single" w:sz="4" w:space="0" w:color="auto"/>
              <w:bottom w:val="single" w:sz="4" w:space="0" w:color="auto"/>
              <w:right w:val="single" w:sz="4" w:space="0" w:color="auto"/>
            </w:tcBorders>
          </w:tcPr>
          <w:p w:rsidR="0089042C" w:rsidRPr="00B427FF" w:rsidRDefault="0089042C" w:rsidP="0089042C">
            <w:pPr>
              <w:autoSpaceDE w:val="0"/>
              <w:autoSpaceDN w:val="0"/>
              <w:adjustRightInd w:val="0"/>
              <w:spacing w:after="0" w:line="240" w:lineRule="auto"/>
              <w:jc w:val="center"/>
              <w:rPr>
                <w:rFonts w:ascii="Times New Roman" w:eastAsia="Calibri" w:hAnsi="Times New Roman" w:cs="Times New Roman"/>
                <w:bCs/>
                <w:sz w:val="16"/>
                <w:szCs w:val="16"/>
              </w:rPr>
            </w:pPr>
            <w:r w:rsidRPr="00B427FF">
              <w:rPr>
                <w:rFonts w:ascii="Times New Roman" w:eastAsia="Calibri" w:hAnsi="Times New Roman" w:cs="Times New Roman"/>
                <w:bCs/>
                <w:sz w:val="16"/>
                <w:szCs w:val="16"/>
              </w:rPr>
              <w:t>не более 5</w:t>
            </w:r>
          </w:p>
        </w:tc>
      </w:tr>
    </w:tbl>
    <w:p w:rsidR="0089042C" w:rsidRPr="00B427FF" w:rsidRDefault="0089042C" w:rsidP="0089042C">
      <w:pPr>
        <w:autoSpaceDE w:val="0"/>
        <w:autoSpaceDN w:val="0"/>
        <w:adjustRightInd w:val="0"/>
        <w:spacing w:after="0" w:line="240" w:lineRule="auto"/>
        <w:ind w:firstLine="540"/>
        <w:jc w:val="both"/>
        <w:rPr>
          <w:rFonts w:ascii="Times New Roman" w:eastAsia="Calibri" w:hAnsi="Times New Roman" w:cs="Times New Roman"/>
          <w:bCs/>
          <w:sz w:val="16"/>
          <w:szCs w:val="16"/>
        </w:rPr>
      </w:pPr>
    </w:p>
    <w:p w:rsidR="0089042C" w:rsidRPr="00B427FF" w:rsidRDefault="0089042C" w:rsidP="0089042C">
      <w:pPr>
        <w:autoSpaceDE w:val="0"/>
        <w:autoSpaceDN w:val="0"/>
        <w:adjustRightInd w:val="0"/>
        <w:spacing w:after="0" w:line="240" w:lineRule="auto"/>
        <w:ind w:firstLine="540"/>
        <w:jc w:val="both"/>
        <w:rPr>
          <w:rFonts w:ascii="Times New Roman" w:eastAsia="Calibri" w:hAnsi="Times New Roman" w:cs="Times New Roman"/>
          <w:bCs/>
          <w:sz w:val="16"/>
          <w:szCs w:val="16"/>
        </w:rPr>
      </w:pPr>
      <w:r w:rsidRPr="00B427FF">
        <w:rPr>
          <w:rFonts w:ascii="Times New Roman" w:eastAsia="Calibri" w:hAnsi="Times New Roman" w:cs="Times New Roman"/>
          <w:bCs/>
          <w:sz w:val="16"/>
          <w:szCs w:val="16"/>
        </w:rPr>
        <w:t>Сквер представляет собой компактную озелененную территорию на площади, перекрестке улиц или на примыкающем к улице участке квартала, предназначенную для повседневного кратковременного отдыха и пешеходного передвижения населения, размером от 1,5 до 2,0 гектара.</w:t>
      </w:r>
    </w:p>
    <w:p w:rsidR="0089042C" w:rsidRPr="00B427FF" w:rsidRDefault="0089042C" w:rsidP="0089042C">
      <w:pPr>
        <w:autoSpaceDE w:val="0"/>
        <w:autoSpaceDN w:val="0"/>
        <w:adjustRightInd w:val="0"/>
        <w:spacing w:after="0" w:line="240" w:lineRule="auto"/>
        <w:ind w:firstLine="540"/>
        <w:jc w:val="both"/>
        <w:rPr>
          <w:rFonts w:ascii="Times New Roman" w:eastAsia="Calibri" w:hAnsi="Times New Roman" w:cs="Times New Roman"/>
          <w:bCs/>
          <w:sz w:val="16"/>
          <w:szCs w:val="16"/>
        </w:rPr>
      </w:pPr>
      <w:r w:rsidRPr="00B427FF">
        <w:rPr>
          <w:rFonts w:ascii="Times New Roman" w:eastAsia="Calibri" w:hAnsi="Times New Roman" w:cs="Times New Roman"/>
          <w:bCs/>
          <w:sz w:val="16"/>
          <w:szCs w:val="16"/>
        </w:rPr>
        <w:t>На территории сквера запрещается размещение застройки.</w:t>
      </w:r>
    </w:p>
    <w:p w:rsidR="0089042C" w:rsidRPr="00B427FF" w:rsidRDefault="0089042C" w:rsidP="0089042C">
      <w:pPr>
        <w:autoSpaceDE w:val="0"/>
        <w:autoSpaceDN w:val="0"/>
        <w:adjustRightInd w:val="0"/>
        <w:spacing w:after="0" w:line="240" w:lineRule="auto"/>
        <w:ind w:firstLine="540"/>
        <w:jc w:val="both"/>
        <w:rPr>
          <w:rFonts w:ascii="Times New Roman" w:eastAsia="Calibri" w:hAnsi="Times New Roman" w:cs="Times New Roman"/>
          <w:bCs/>
          <w:sz w:val="16"/>
          <w:szCs w:val="16"/>
        </w:rPr>
      </w:pPr>
      <w:r w:rsidRPr="00B427FF">
        <w:rPr>
          <w:rFonts w:ascii="Times New Roman" w:eastAsia="Calibri" w:hAnsi="Times New Roman" w:cs="Times New Roman"/>
          <w:bCs/>
          <w:sz w:val="16"/>
          <w:szCs w:val="16"/>
        </w:rPr>
        <w:t xml:space="preserve">Соотношение элементов территории сквера следует принимать по </w:t>
      </w:r>
      <w:hyperlink r:id="rId10" w:history="1">
        <w:r w:rsidRPr="00B427FF">
          <w:rPr>
            <w:rFonts w:ascii="Times New Roman" w:eastAsia="Calibri" w:hAnsi="Times New Roman" w:cs="Times New Roman"/>
            <w:bCs/>
            <w:sz w:val="16"/>
            <w:szCs w:val="16"/>
          </w:rPr>
          <w:t>таблице 2</w:t>
        </w:r>
      </w:hyperlink>
      <w:r w:rsidRPr="00B427FF">
        <w:rPr>
          <w:rFonts w:ascii="Times New Roman" w:eastAsia="Calibri" w:hAnsi="Times New Roman" w:cs="Times New Roman"/>
          <w:bCs/>
          <w:sz w:val="16"/>
          <w:szCs w:val="16"/>
        </w:rPr>
        <w:t>.</w:t>
      </w:r>
    </w:p>
    <w:p w:rsidR="0089042C" w:rsidRPr="00B427FF" w:rsidRDefault="0089042C" w:rsidP="0089042C">
      <w:pPr>
        <w:autoSpaceDE w:val="0"/>
        <w:autoSpaceDN w:val="0"/>
        <w:adjustRightInd w:val="0"/>
        <w:spacing w:after="0" w:line="240" w:lineRule="auto"/>
        <w:jc w:val="both"/>
        <w:rPr>
          <w:rFonts w:ascii="Times New Roman" w:eastAsia="Calibri" w:hAnsi="Times New Roman" w:cs="Times New Roman"/>
          <w:bCs/>
          <w:sz w:val="16"/>
          <w:szCs w:val="16"/>
        </w:rPr>
      </w:pPr>
    </w:p>
    <w:p w:rsidR="0089042C" w:rsidRPr="00B427FF" w:rsidRDefault="0089042C" w:rsidP="0089042C">
      <w:pPr>
        <w:autoSpaceDE w:val="0"/>
        <w:autoSpaceDN w:val="0"/>
        <w:adjustRightInd w:val="0"/>
        <w:spacing w:after="0" w:line="240" w:lineRule="auto"/>
        <w:ind w:firstLine="540"/>
        <w:jc w:val="right"/>
        <w:rPr>
          <w:rFonts w:ascii="Times New Roman" w:eastAsia="Calibri" w:hAnsi="Times New Roman" w:cs="Times New Roman"/>
          <w:bCs/>
          <w:sz w:val="16"/>
          <w:szCs w:val="16"/>
        </w:rPr>
      </w:pPr>
      <w:r w:rsidRPr="00B427FF">
        <w:rPr>
          <w:rFonts w:ascii="Times New Roman" w:eastAsia="Calibri" w:hAnsi="Times New Roman" w:cs="Times New Roman"/>
          <w:bCs/>
          <w:sz w:val="16"/>
          <w:szCs w:val="16"/>
        </w:rPr>
        <w:t>Таблица 2</w:t>
      </w:r>
    </w:p>
    <w:p w:rsidR="0089042C" w:rsidRPr="00B427FF" w:rsidRDefault="0089042C" w:rsidP="0089042C">
      <w:pPr>
        <w:autoSpaceDE w:val="0"/>
        <w:autoSpaceDN w:val="0"/>
        <w:adjustRightInd w:val="0"/>
        <w:spacing w:after="0" w:line="240" w:lineRule="auto"/>
        <w:jc w:val="both"/>
        <w:rPr>
          <w:rFonts w:ascii="Times New Roman" w:eastAsia="Calibri" w:hAnsi="Times New Roman" w:cs="Times New Roman"/>
          <w:bCs/>
          <w:sz w:val="16"/>
          <w:szCs w:val="16"/>
        </w:rPr>
      </w:pPr>
    </w:p>
    <w:tbl>
      <w:tblPr>
        <w:tblW w:w="0" w:type="auto"/>
        <w:jc w:val="center"/>
        <w:tblInd w:w="62" w:type="dxa"/>
        <w:tblLayout w:type="fixed"/>
        <w:tblCellMar>
          <w:top w:w="102" w:type="dxa"/>
          <w:left w:w="62" w:type="dxa"/>
          <w:bottom w:w="102" w:type="dxa"/>
          <w:right w:w="62" w:type="dxa"/>
        </w:tblCellMar>
        <w:tblLook w:val="0000" w:firstRow="0" w:lastRow="0" w:firstColumn="0" w:lastColumn="0" w:noHBand="0" w:noVBand="0"/>
      </w:tblPr>
      <w:tblGrid>
        <w:gridCol w:w="4290"/>
        <w:gridCol w:w="2608"/>
        <w:gridCol w:w="2721"/>
      </w:tblGrid>
      <w:tr w:rsidR="0089042C" w:rsidRPr="00B427FF" w:rsidTr="00C370ED">
        <w:trPr>
          <w:jc w:val="center"/>
        </w:trPr>
        <w:tc>
          <w:tcPr>
            <w:tcW w:w="4290" w:type="dxa"/>
            <w:vMerge w:val="restart"/>
            <w:tcBorders>
              <w:top w:val="single" w:sz="4" w:space="0" w:color="auto"/>
              <w:left w:val="single" w:sz="4" w:space="0" w:color="auto"/>
              <w:bottom w:val="single" w:sz="4" w:space="0" w:color="auto"/>
              <w:right w:val="single" w:sz="4" w:space="0" w:color="auto"/>
            </w:tcBorders>
          </w:tcPr>
          <w:p w:rsidR="0089042C" w:rsidRPr="00B427FF" w:rsidRDefault="0089042C" w:rsidP="0089042C">
            <w:pPr>
              <w:autoSpaceDE w:val="0"/>
              <w:autoSpaceDN w:val="0"/>
              <w:adjustRightInd w:val="0"/>
              <w:spacing w:after="0" w:line="240" w:lineRule="auto"/>
              <w:jc w:val="center"/>
              <w:rPr>
                <w:rFonts w:ascii="Times New Roman" w:eastAsia="Calibri" w:hAnsi="Times New Roman" w:cs="Times New Roman"/>
                <w:bCs/>
                <w:sz w:val="16"/>
                <w:szCs w:val="16"/>
              </w:rPr>
            </w:pPr>
            <w:r w:rsidRPr="00B427FF">
              <w:rPr>
                <w:rFonts w:ascii="Times New Roman" w:eastAsia="Calibri" w:hAnsi="Times New Roman" w:cs="Times New Roman"/>
                <w:bCs/>
                <w:sz w:val="16"/>
                <w:szCs w:val="16"/>
              </w:rPr>
              <w:t>Место размещения скверов</w:t>
            </w:r>
          </w:p>
        </w:tc>
        <w:tc>
          <w:tcPr>
            <w:tcW w:w="5329" w:type="dxa"/>
            <w:gridSpan w:val="2"/>
            <w:tcBorders>
              <w:top w:val="single" w:sz="4" w:space="0" w:color="auto"/>
              <w:left w:val="single" w:sz="4" w:space="0" w:color="auto"/>
              <w:bottom w:val="single" w:sz="4" w:space="0" w:color="auto"/>
              <w:right w:val="single" w:sz="4" w:space="0" w:color="auto"/>
            </w:tcBorders>
          </w:tcPr>
          <w:p w:rsidR="0089042C" w:rsidRPr="00B427FF" w:rsidRDefault="0089042C" w:rsidP="0089042C">
            <w:pPr>
              <w:autoSpaceDE w:val="0"/>
              <w:autoSpaceDN w:val="0"/>
              <w:adjustRightInd w:val="0"/>
              <w:spacing w:after="0" w:line="240" w:lineRule="auto"/>
              <w:jc w:val="center"/>
              <w:rPr>
                <w:rFonts w:ascii="Times New Roman" w:eastAsia="Calibri" w:hAnsi="Times New Roman" w:cs="Times New Roman"/>
                <w:bCs/>
                <w:sz w:val="16"/>
                <w:szCs w:val="16"/>
              </w:rPr>
            </w:pPr>
            <w:r w:rsidRPr="00B427FF">
              <w:rPr>
                <w:rFonts w:ascii="Times New Roman" w:eastAsia="Calibri" w:hAnsi="Times New Roman" w:cs="Times New Roman"/>
                <w:bCs/>
                <w:sz w:val="16"/>
                <w:szCs w:val="16"/>
              </w:rPr>
              <w:t>Элемент территории (% от общей площади)</w:t>
            </w:r>
          </w:p>
        </w:tc>
      </w:tr>
      <w:tr w:rsidR="0089042C" w:rsidRPr="00B427FF" w:rsidTr="00C370ED">
        <w:trPr>
          <w:jc w:val="center"/>
        </w:trPr>
        <w:tc>
          <w:tcPr>
            <w:tcW w:w="4290" w:type="dxa"/>
            <w:vMerge/>
            <w:tcBorders>
              <w:top w:val="single" w:sz="4" w:space="0" w:color="auto"/>
              <w:left w:val="single" w:sz="4" w:space="0" w:color="auto"/>
              <w:bottom w:val="single" w:sz="4" w:space="0" w:color="auto"/>
              <w:right w:val="single" w:sz="4" w:space="0" w:color="auto"/>
            </w:tcBorders>
          </w:tcPr>
          <w:p w:rsidR="0089042C" w:rsidRPr="00B427FF" w:rsidRDefault="0089042C" w:rsidP="0089042C">
            <w:pPr>
              <w:autoSpaceDE w:val="0"/>
              <w:autoSpaceDN w:val="0"/>
              <w:adjustRightInd w:val="0"/>
              <w:spacing w:after="0" w:line="240" w:lineRule="auto"/>
              <w:jc w:val="both"/>
              <w:rPr>
                <w:rFonts w:ascii="Times New Roman" w:eastAsia="Calibri" w:hAnsi="Times New Roman" w:cs="Times New Roman"/>
                <w:bCs/>
                <w:sz w:val="16"/>
                <w:szCs w:val="16"/>
              </w:rPr>
            </w:pPr>
          </w:p>
        </w:tc>
        <w:tc>
          <w:tcPr>
            <w:tcW w:w="2608" w:type="dxa"/>
            <w:tcBorders>
              <w:top w:val="single" w:sz="4" w:space="0" w:color="auto"/>
              <w:left w:val="single" w:sz="4" w:space="0" w:color="auto"/>
              <w:bottom w:val="single" w:sz="4" w:space="0" w:color="auto"/>
              <w:right w:val="single" w:sz="4" w:space="0" w:color="auto"/>
            </w:tcBorders>
          </w:tcPr>
          <w:p w:rsidR="0089042C" w:rsidRPr="00B427FF" w:rsidRDefault="0089042C" w:rsidP="0089042C">
            <w:pPr>
              <w:autoSpaceDE w:val="0"/>
              <w:autoSpaceDN w:val="0"/>
              <w:adjustRightInd w:val="0"/>
              <w:spacing w:after="0" w:line="240" w:lineRule="auto"/>
              <w:jc w:val="center"/>
              <w:rPr>
                <w:rFonts w:ascii="Times New Roman" w:eastAsia="Calibri" w:hAnsi="Times New Roman" w:cs="Times New Roman"/>
                <w:bCs/>
                <w:sz w:val="16"/>
                <w:szCs w:val="16"/>
              </w:rPr>
            </w:pPr>
            <w:r w:rsidRPr="00B427FF">
              <w:rPr>
                <w:rFonts w:ascii="Times New Roman" w:eastAsia="Calibri" w:hAnsi="Times New Roman" w:cs="Times New Roman"/>
                <w:bCs/>
                <w:sz w:val="16"/>
                <w:szCs w:val="16"/>
              </w:rPr>
              <w:t>территории зеленых насаждений и водоемов</w:t>
            </w:r>
          </w:p>
        </w:tc>
        <w:tc>
          <w:tcPr>
            <w:tcW w:w="2721" w:type="dxa"/>
            <w:tcBorders>
              <w:top w:val="single" w:sz="4" w:space="0" w:color="auto"/>
              <w:left w:val="single" w:sz="4" w:space="0" w:color="auto"/>
              <w:bottom w:val="single" w:sz="4" w:space="0" w:color="auto"/>
              <w:right w:val="single" w:sz="4" w:space="0" w:color="auto"/>
            </w:tcBorders>
          </w:tcPr>
          <w:p w:rsidR="0089042C" w:rsidRPr="00B427FF" w:rsidRDefault="0089042C" w:rsidP="0089042C">
            <w:pPr>
              <w:autoSpaceDE w:val="0"/>
              <w:autoSpaceDN w:val="0"/>
              <w:adjustRightInd w:val="0"/>
              <w:spacing w:after="0" w:line="240" w:lineRule="auto"/>
              <w:jc w:val="center"/>
              <w:rPr>
                <w:rFonts w:ascii="Times New Roman" w:eastAsia="Calibri" w:hAnsi="Times New Roman" w:cs="Times New Roman"/>
                <w:bCs/>
                <w:sz w:val="16"/>
                <w:szCs w:val="16"/>
              </w:rPr>
            </w:pPr>
            <w:r w:rsidRPr="00B427FF">
              <w:rPr>
                <w:rFonts w:ascii="Times New Roman" w:eastAsia="Calibri" w:hAnsi="Times New Roman" w:cs="Times New Roman"/>
                <w:bCs/>
                <w:sz w:val="16"/>
                <w:szCs w:val="16"/>
              </w:rPr>
              <w:t>аллеи, дорожки, площадки, малые формы</w:t>
            </w:r>
          </w:p>
        </w:tc>
      </w:tr>
      <w:tr w:rsidR="0089042C" w:rsidRPr="00B427FF" w:rsidTr="00C370ED">
        <w:trPr>
          <w:jc w:val="center"/>
        </w:trPr>
        <w:tc>
          <w:tcPr>
            <w:tcW w:w="4290" w:type="dxa"/>
            <w:tcBorders>
              <w:top w:val="single" w:sz="4" w:space="0" w:color="auto"/>
              <w:left w:val="single" w:sz="4" w:space="0" w:color="auto"/>
              <w:right w:val="single" w:sz="4" w:space="0" w:color="auto"/>
            </w:tcBorders>
          </w:tcPr>
          <w:p w:rsidR="0089042C" w:rsidRPr="00B427FF" w:rsidRDefault="0089042C" w:rsidP="0089042C">
            <w:pPr>
              <w:autoSpaceDE w:val="0"/>
              <w:autoSpaceDN w:val="0"/>
              <w:adjustRightInd w:val="0"/>
              <w:spacing w:after="0" w:line="240" w:lineRule="auto"/>
              <w:jc w:val="both"/>
              <w:rPr>
                <w:rFonts w:ascii="Times New Roman" w:eastAsia="Calibri" w:hAnsi="Times New Roman" w:cs="Times New Roman"/>
                <w:bCs/>
                <w:sz w:val="16"/>
                <w:szCs w:val="16"/>
              </w:rPr>
            </w:pPr>
            <w:r w:rsidRPr="00B427FF">
              <w:rPr>
                <w:rFonts w:ascii="Times New Roman" w:eastAsia="Calibri" w:hAnsi="Times New Roman" w:cs="Times New Roman"/>
                <w:bCs/>
                <w:sz w:val="16"/>
                <w:szCs w:val="16"/>
              </w:rPr>
              <w:t>На городских улицах и площадях</w:t>
            </w:r>
          </w:p>
        </w:tc>
        <w:tc>
          <w:tcPr>
            <w:tcW w:w="2608" w:type="dxa"/>
            <w:tcBorders>
              <w:top w:val="single" w:sz="4" w:space="0" w:color="auto"/>
              <w:left w:val="single" w:sz="4" w:space="0" w:color="auto"/>
              <w:right w:val="single" w:sz="4" w:space="0" w:color="auto"/>
            </w:tcBorders>
          </w:tcPr>
          <w:p w:rsidR="0089042C" w:rsidRPr="00B427FF" w:rsidRDefault="0089042C" w:rsidP="0089042C">
            <w:pPr>
              <w:autoSpaceDE w:val="0"/>
              <w:autoSpaceDN w:val="0"/>
              <w:adjustRightInd w:val="0"/>
              <w:spacing w:after="0" w:line="240" w:lineRule="auto"/>
              <w:jc w:val="center"/>
              <w:rPr>
                <w:rFonts w:ascii="Times New Roman" w:eastAsia="Calibri" w:hAnsi="Times New Roman" w:cs="Times New Roman"/>
                <w:bCs/>
                <w:sz w:val="16"/>
                <w:szCs w:val="16"/>
              </w:rPr>
            </w:pPr>
            <w:r w:rsidRPr="00B427FF">
              <w:rPr>
                <w:rFonts w:ascii="Times New Roman" w:eastAsia="Calibri" w:hAnsi="Times New Roman" w:cs="Times New Roman"/>
                <w:bCs/>
                <w:sz w:val="16"/>
                <w:szCs w:val="16"/>
              </w:rPr>
              <w:t>60 - 75</w:t>
            </w:r>
          </w:p>
        </w:tc>
        <w:tc>
          <w:tcPr>
            <w:tcW w:w="2721" w:type="dxa"/>
            <w:tcBorders>
              <w:top w:val="single" w:sz="4" w:space="0" w:color="auto"/>
              <w:left w:val="single" w:sz="4" w:space="0" w:color="auto"/>
              <w:right w:val="single" w:sz="4" w:space="0" w:color="auto"/>
            </w:tcBorders>
          </w:tcPr>
          <w:p w:rsidR="0089042C" w:rsidRPr="00B427FF" w:rsidRDefault="0089042C" w:rsidP="0089042C">
            <w:pPr>
              <w:autoSpaceDE w:val="0"/>
              <w:autoSpaceDN w:val="0"/>
              <w:adjustRightInd w:val="0"/>
              <w:spacing w:after="0" w:line="240" w:lineRule="auto"/>
              <w:jc w:val="center"/>
              <w:rPr>
                <w:rFonts w:ascii="Times New Roman" w:eastAsia="Calibri" w:hAnsi="Times New Roman" w:cs="Times New Roman"/>
                <w:bCs/>
                <w:sz w:val="16"/>
                <w:szCs w:val="16"/>
              </w:rPr>
            </w:pPr>
            <w:r w:rsidRPr="00B427FF">
              <w:rPr>
                <w:rFonts w:ascii="Times New Roman" w:eastAsia="Calibri" w:hAnsi="Times New Roman" w:cs="Times New Roman"/>
                <w:bCs/>
                <w:sz w:val="16"/>
                <w:szCs w:val="16"/>
              </w:rPr>
              <w:t>40 - 25</w:t>
            </w:r>
          </w:p>
        </w:tc>
      </w:tr>
      <w:tr w:rsidR="0089042C" w:rsidRPr="00B427FF" w:rsidTr="00C370ED">
        <w:trPr>
          <w:jc w:val="center"/>
        </w:trPr>
        <w:tc>
          <w:tcPr>
            <w:tcW w:w="4290" w:type="dxa"/>
            <w:tcBorders>
              <w:left w:val="single" w:sz="4" w:space="0" w:color="auto"/>
              <w:bottom w:val="single" w:sz="4" w:space="0" w:color="auto"/>
              <w:right w:val="single" w:sz="4" w:space="0" w:color="auto"/>
            </w:tcBorders>
          </w:tcPr>
          <w:p w:rsidR="0089042C" w:rsidRPr="00B427FF" w:rsidRDefault="0089042C" w:rsidP="0089042C">
            <w:pPr>
              <w:autoSpaceDE w:val="0"/>
              <w:autoSpaceDN w:val="0"/>
              <w:adjustRightInd w:val="0"/>
              <w:spacing w:after="0" w:line="240" w:lineRule="auto"/>
              <w:jc w:val="both"/>
              <w:rPr>
                <w:rFonts w:ascii="Times New Roman" w:eastAsia="Calibri" w:hAnsi="Times New Roman" w:cs="Times New Roman"/>
                <w:bCs/>
                <w:sz w:val="16"/>
                <w:szCs w:val="16"/>
              </w:rPr>
            </w:pPr>
            <w:r w:rsidRPr="00B427FF">
              <w:rPr>
                <w:rFonts w:ascii="Times New Roman" w:eastAsia="Calibri" w:hAnsi="Times New Roman" w:cs="Times New Roman"/>
                <w:bCs/>
                <w:sz w:val="16"/>
                <w:szCs w:val="16"/>
              </w:rPr>
              <w:t>В жилых районах, на жилых улицах, между домами, перед отдельными зданиями</w:t>
            </w:r>
          </w:p>
        </w:tc>
        <w:tc>
          <w:tcPr>
            <w:tcW w:w="2608" w:type="dxa"/>
            <w:tcBorders>
              <w:left w:val="single" w:sz="4" w:space="0" w:color="auto"/>
              <w:bottom w:val="single" w:sz="4" w:space="0" w:color="auto"/>
              <w:right w:val="single" w:sz="4" w:space="0" w:color="auto"/>
            </w:tcBorders>
          </w:tcPr>
          <w:p w:rsidR="0089042C" w:rsidRPr="00B427FF" w:rsidRDefault="0089042C" w:rsidP="0089042C">
            <w:pPr>
              <w:autoSpaceDE w:val="0"/>
              <w:autoSpaceDN w:val="0"/>
              <w:adjustRightInd w:val="0"/>
              <w:spacing w:after="0" w:line="240" w:lineRule="auto"/>
              <w:jc w:val="center"/>
              <w:rPr>
                <w:rFonts w:ascii="Times New Roman" w:eastAsia="Calibri" w:hAnsi="Times New Roman" w:cs="Times New Roman"/>
                <w:bCs/>
                <w:sz w:val="16"/>
                <w:szCs w:val="16"/>
              </w:rPr>
            </w:pPr>
            <w:r w:rsidRPr="00B427FF">
              <w:rPr>
                <w:rFonts w:ascii="Times New Roman" w:eastAsia="Calibri" w:hAnsi="Times New Roman" w:cs="Times New Roman"/>
                <w:bCs/>
                <w:sz w:val="16"/>
                <w:szCs w:val="16"/>
              </w:rPr>
              <w:t>70 - 80</w:t>
            </w:r>
          </w:p>
        </w:tc>
        <w:tc>
          <w:tcPr>
            <w:tcW w:w="2721" w:type="dxa"/>
            <w:tcBorders>
              <w:left w:val="single" w:sz="4" w:space="0" w:color="auto"/>
              <w:bottom w:val="single" w:sz="4" w:space="0" w:color="auto"/>
              <w:right w:val="single" w:sz="4" w:space="0" w:color="auto"/>
            </w:tcBorders>
          </w:tcPr>
          <w:p w:rsidR="0089042C" w:rsidRPr="00B427FF" w:rsidRDefault="0089042C" w:rsidP="0089042C">
            <w:pPr>
              <w:autoSpaceDE w:val="0"/>
              <w:autoSpaceDN w:val="0"/>
              <w:adjustRightInd w:val="0"/>
              <w:spacing w:after="0" w:line="240" w:lineRule="auto"/>
              <w:jc w:val="center"/>
              <w:rPr>
                <w:rFonts w:ascii="Times New Roman" w:eastAsia="Calibri" w:hAnsi="Times New Roman" w:cs="Times New Roman"/>
                <w:bCs/>
                <w:sz w:val="16"/>
                <w:szCs w:val="16"/>
              </w:rPr>
            </w:pPr>
            <w:r w:rsidRPr="00B427FF">
              <w:rPr>
                <w:rFonts w:ascii="Times New Roman" w:eastAsia="Calibri" w:hAnsi="Times New Roman" w:cs="Times New Roman"/>
                <w:bCs/>
                <w:sz w:val="16"/>
                <w:szCs w:val="16"/>
              </w:rPr>
              <w:t>30 - 20</w:t>
            </w:r>
          </w:p>
        </w:tc>
      </w:tr>
    </w:tbl>
    <w:p w:rsidR="0089042C" w:rsidRPr="00B427FF" w:rsidRDefault="0089042C" w:rsidP="0089042C">
      <w:pPr>
        <w:autoSpaceDE w:val="0"/>
        <w:autoSpaceDN w:val="0"/>
        <w:adjustRightInd w:val="0"/>
        <w:spacing w:after="0" w:line="240" w:lineRule="auto"/>
        <w:ind w:firstLine="540"/>
        <w:jc w:val="both"/>
        <w:rPr>
          <w:rFonts w:ascii="Times New Roman" w:eastAsia="Calibri" w:hAnsi="Times New Roman" w:cs="Times New Roman"/>
          <w:bCs/>
          <w:sz w:val="16"/>
          <w:szCs w:val="16"/>
        </w:rPr>
      </w:pPr>
      <w:r w:rsidRPr="00B427FF">
        <w:rPr>
          <w:rFonts w:ascii="Times New Roman" w:eastAsia="Calibri" w:hAnsi="Times New Roman" w:cs="Times New Roman"/>
          <w:bCs/>
          <w:sz w:val="16"/>
          <w:szCs w:val="16"/>
        </w:rPr>
        <w:t xml:space="preserve">Расстояния от зданий и сооружений до зеленых насаждений следует принимать в соответствии с </w:t>
      </w:r>
      <w:hyperlink r:id="rId11" w:history="1">
        <w:r w:rsidRPr="00B427FF">
          <w:rPr>
            <w:rFonts w:ascii="Times New Roman" w:eastAsia="Calibri" w:hAnsi="Times New Roman" w:cs="Times New Roman"/>
            <w:bCs/>
            <w:sz w:val="16"/>
            <w:szCs w:val="16"/>
          </w:rPr>
          <w:t>таблицей 3</w:t>
        </w:r>
      </w:hyperlink>
      <w:r w:rsidRPr="00B427FF">
        <w:rPr>
          <w:rFonts w:ascii="Times New Roman" w:eastAsia="Calibri" w:hAnsi="Times New Roman" w:cs="Times New Roman"/>
          <w:bCs/>
          <w:sz w:val="16"/>
          <w:szCs w:val="16"/>
        </w:rPr>
        <w:t xml:space="preserve"> при условии беспрепятственного подъезда и работы пожарного автотранспорта; от воздушных линий электропередачи - в соответствии с Правилами устройства электроустановок.</w:t>
      </w:r>
    </w:p>
    <w:p w:rsidR="0089042C" w:rsidRPr="00B427FF" w:rsidRDefault="0089042C" w:rsidP="0089042C">
      <w:pPr>
        <w:autoSpaceDE w:val="0"/>
        <w:autoSpaceDN w:val="0"/>
        <w:adjustRightInd w:val="0"/>
        <w:spacing w:after="0" w:line="240" w:lineRule="auto"/>
        <w:ind w:firstLine="540"/>
        <w:jc w:val="right"/>
        <w:rPr>
          <w:rFonts w:ascii="Times New Roman" w:eastAsia="Calibri" w:hAnsi="Times New Roman" w:cs="Times New Roman"/>
          <w:bCs/>
          <w:sz w:val="16"/>
          <w:szCs w:val="16"/>
        </w:rPr>
      </w:pPr>
      <w:r w:rsidRPr="00B427FF">
        <w:rPr>
          <w:rFonts w:ascii="Times New Roman" w:eastAsia="Calibri" w:hAnsi="Times New Roman" w:cs="Times New Roman"/>
          <w:bCs/>
          <w:sz w:val="16"/>
          <w:szCs w:val="16"/>
        </w:rPr>
        <w:t xml:space="preserve">Таблица3 </w:t>
      </w:r>
    </w:p>
    <w:p w:rsidR="0089042C" w:rsidRPr="00B427FF" w:rsidRDefault="0089042C" w:rsidP="0089042C">
      <w:pPr>
        <w:autoSpaceDE w:val="0"/>
        <w:autoSpaceDN w:val="0"/>
        <w:adjustRightInd w:val="0"/>
        <w:spacing w:after="0" w:line="240" w:lineRule="auto"/>
        <w:jc w:val="both"/>
        <w:rPr>
          <w:rFonts w:ascii="Times New Roman" w:eastAsia="Calibri" w:hAnsi="Times New Roman" w:cs="Times New Roman"/>
          <w:bCs/>
          <w:sz w:val="16"/>
          <w:szCs w:val="16"/>
        </w:rPr>
      </w:pPr>
    </w:p>
    <w:tbl>
      <w:tblPr>
        <w:tblW w:w="0" w:type="auto"/>
        <w:jc w:val="center"/>
        <w:tblInd w:w="62" w:type="dxa"/>
        <w:tblLayout w:type="fixed"/>
        <w:tblCellMar>
          <w:top w:w="102" w:type="dxa"/>
          <w:left w:w="62" w:type="dxa"/>
          <w:bottom w:w="102" w:type="dxa"/>
          <w:right w:w="62" w:type="dxa"/>
        </w:tblCellMar>
        <w:tblLook w:val="0000" w:firstRow="0" w:lastRow="0" w:firstColumn="0" w:lastColumn="0" w:noHBand="0" w:noVBand="0"/>
      </w:tblPr>
      <w:tblGrid>
        <w:gridCol w:w="10065"/>
        <w:gridCol w:w="1871"/>
        <w:gridCol w:w="1757"/>
      </w:tblGrid>
      <w:tr w:rsidR="0089042C" w:rsidRPr="00B427FF" w:rsidTr="00C370ED">
        <w:trPr>
          <w:jc w:val="center"/>
        </w:trPr>
        <w:tc>
          <w:tcPr>
            <w:tcW w:w="10065" w:type="dxa"/>
            <w:vMerge w:val="restart"/>
            <w:tcBorders>
              <w:top w:val="single" w:sz="4" w:space="0" w:color="auto"/>
              <w:left w:val="single" w:sz="4" w:space="0" w:color="auto"/>
              <w:bottom w:val="single" w:sz="4" w:space="0" w:color="auto"/>
              <w:right w:val="single" w:sz="4" w:space="0" w:color="auto"/>
            </w:tcBorders>
          </w:tcPr>
          <w:p w:rsidR="0089042C" w:rsidRPr="00B427FF" w:rsidRDefault="0089042C" w:rsidP="0089042C">
            <w:pPr>
              <w:autoSpaceDE w:val="0"/>
              <w:autoSpaceDN w:val="0"/>
              <w:adjustRightInd w:val="0"/>
              <w:spacing w:after="0" w:line="240" w:lineRule="auto"/>
              <w:jc w:val="center"/>
              <w:rPr>
                <w:rFonts w:ascii="Times New Roman" w:eastAsia="Calibri" w:hAnsi="Times New Roman" w:cs="Times New Roman"/>
                <w:bCs/>
                <w:sz w:val="16"/>
                <w:szCs w:val="16"/>
              </w:rPr>
            </w:pPr>
            <w:r w:rsidRPr="00B427FF">
              <w:rPr>
                <w:rFonts w:ascii="Times New Roman" w:eastAsia="Calibri" w:hAnsi="Times New Roman" w:cs="Times New Roman"/>
                <w:bCs/>
                <w:sz w:val="16"/>
                <w:szCs w:val="16"/>
              </w:rPr>
              <w:t>Здание, сооружение</w:t>
            </w:r>
          </w:p>
        </w:tc>
        <w:tc>
          <w:tcPr>
            <w:tcW w:w="3628" w:type="dxa"/>
            <w:gridSpan w:val="2"/>
            <w:tcBorders>
              <w:top w:val="single" w:sz="4" w:space="0" w:color="auto"/>
              <w:left w:val="single" w:sz="4" w:space="0" w:color="auto"/>
              <w:bottom w:val="single" w:sz="4" w:space="0" w:color="auto"/>
              <w:right w:val="single" w:sz="4" w:space="0" w:color="auto"/>
            </w:tcBorders>
          </w:tcPr>
          <w:p w:rsidR="0089042C" w:rsidRPr="00B427FF" w:rsidRDefault="0089042C" w:rsidP="0089042C">
            <w:pPr>
              <w:autoSpaceDE w:val="0"/>
              <w:autoSpaceDN w:val="0"/>
              <w:adjustRightInd w:val="0"/>
              <w:spacing w:after="0" w:line="240" w:lineRule="auto"/>
              <w:jc w:val="center"/>
              <w:rPr>
                <w:rFonts w:ascii="Times New Roman" w:eastAsia="Calibri" w:hAnsi="Times New Roman" w:cs="Times New Roman"/>
                <w:bCs/>
                <w:sz w:val="16"/>
                <w:szCs w:val="16"/>
              </w:rPr>
            </w:pPr>
            <w:r w:rsidRPr="00B427FF">
              <w:rPr>
                <w:rFonts w:ascii="Times New Roman" w:eastAsia="Calibri" w:hAnsi="Times New Roman" w:cs="Times New Roman"/>
                <w:bCs/>
                <w:sz w:val="16"/>
                <w:szCs w:val="16"/>
              </w:rPr>
              <w:t>Расстояние (м) от здания, сооружения, объекта до оси</w:t>
            </w:r>
          </w:p>
        </w:tc>
      </w:tr>
      <w:tr w:rsidR="0089042C" w:rsidRPr="00B427FF" w:rsidTr="00C370ED">
        <w:trPr>
          <w:jc w:val="center"/>
        </w:trPr>
        <w:tc>
          <w:tcPr>
            <w:tcW w:w="10065" w:type="dxa"/>
            <w:vMerge/>
            <w:tcBorders>
              <w:top w:val="single" w:sz="4" w:space="0" w:color="auto"/>
              <w:left w:val="single" w:sz="4" w:space="0" w:color="auto"/>
              <w:bottom w:val="single" w:sz="4" w:space="0" w:color="auto"/>
              <w:right w:val="single" w:sz="4" w:space="0" w:color="auto"/>
            </w:tcBorders>
          </w:tcPr>
          <w:p w:rsidR="0089042C" w:rsidRPr="00B427FF" w:rsidRDefault="0089042C" w:rsidP="0089042C">
            <w:pPr>
              <w:autoSpaceDE w:val="0"/>
              <w:autoSpaceDN w:val="0"/>
              <w:adjustRightInd w:val="0"/>
              <w:spacing w:after="0" w:line="240" w:lineRule="auto"/>
              <w:jc w:val="both"/>
              <w:rPr>
                <w:rFonts w:ascii="Times New Roman" w:eastAsia="Calibri" w:hAnsi="Times New Roman" w:cs="Times New Roman"/>
                <w:bCs/>
                <w:sz w:val="16"/>
                <w:szCs w:val="16"/>
              </w:rPr>
            </w:pPr>
          </w:p>
        </w:tc>
        <w:tc>
          <w:tcPr>
            <w:tcW w:w="1871" w:type="dxa"/>
            <w:tcBorders>
              <w:top w:val="single" w:sz="4" w:space="0" w:color="auto"/>
              <w:left w:val="single" w:sz="4" w:space="0" w:color="auto"/>
              <w:bottom w:val="single" w:sz="4" w:space="0" w:color="auto"/>
              <w:right w:val="single" w:sz="4" w:space="0" w:color="auto"/>
            </w:tcBorders>
          </w:tcPr>
          <w:p w:rsidR="0089042C" w:rsidRPr="00B427FF" w:rsidRDefault="0089042C" w:rsidP="0089042C">
            <w:pPr>
              <w:autoSpaceDE w:val="0"/>
              <w:autoSpaceDN w:val="0"/>
              <w:adjustRightInd w:val="0"/>
              <w:spacing w:after="0" w:line="240" w:lineRule="auto"/>
              <w:jc w:val="center"/>
              <w:rPr>
                <w:rFonts w:ascii="Times New Roman" w:eastAsia="Calibri" w:hAnsi="Times New Roman" w:cs="Times New Roman"/>
                <w:bCs/>
                <w:sz w:val="16"/>
                <w:szCs w:val="16"/>
              </w:rPr>
            </w:pPr>
            <w:r w:rsidRPr="00B427FF">
              <w:rPr>
                <w:rFonts w:ascii="Times New Roman" w:eastAsia="Calibri" w:hAnsi="Times New Roman" w:cs="Times New Roman"/>
                <w:bCs/>
                <w:sz w:val="16"/>
                <w:szCs w:val="16"/>
              </w:rPr>
              <w:t>ствола дерева</w:t>
            </w:r>
          </w:p>
        </w:tc>
        <w:tc>
          <w:tcPr>
            <w:tcW w:w="1757" w:type="dxa"/>
            <w:tcBorders>
              <w:top w:val="single" w:sz="4" w:space="0" w:color="auto"/>
              <w:left w:val="single" w:sz="4" w:space="0" w:color="auto"/>
              <w:bottom w:val="single" w:sz="4" w:space="0" w:color="auto"/>
              <w:right w:val="single" w:sz="4" w:space="0" w:color="auto"/>
            </w:tcBorders>
          </w:tcPr>
          <w:p w:rsidR="0089042C" w:rsidRPr="00B427FF" w:rsidRDefault="0089042C" w:rsidP="0089042C">
            <w:pPr>
              <w:autoSpaceDE w:val="0"/>
              <w:autoSpaceDN w:val="0"/>
              <w:adjustRightInd w:val="0"/>
              <w:spacing w:after="0" w:line="240" w:lineRule="auto"/>
              <w:jc w:val="center"/>
              <w:rPr>
                <w:rFonts w:ascii="Times New Roman" w:eastAsia="Calibri" w:hAnsi="Times New Roman" w:cs="Times New Roman"/>
                <w:bCs/>
                <w:sz w:val="16"/>
                <w:szCs w:val="16"/>
              </w:rPr>
            </w:pPr>
            <w:r w:rsidRPr="00B427FF">
              <w:rPr>
                <w:rFonts w:ascii="Times New Roman" w:eastAsia="Calibri" w:hAnsi="Times New Roman" w:cs="Times New Roman"/>
                <w:bCs/>
                <w:sz w:val="16"/>
                <w:szCs w:val="16"/>
              </w:rPr>
              <w:t>кустарника</w:t>
            </w:r>
          </w:p>
        </w:tc>
      </w:tr>
      <w:tr w:rsidR="0089042C" w:rsidRPr="00B427FF" w:rsidTr="00C370ED">
        <w:trPr>
          <w:jc w:val="center"/>
        </w:trPr>
        <w:tc>
          <w:tcPr>
            <w:tcW w:w="10065" w:type="dxa"/>
            <w:tcBorders>
              <w:top w:val="single" w:sz="4" w:space="0" w:color="auto"/>
              <w:left w:val="single" w:sz="4" w:space="0" w:color="auto"/>
              <w:right w:val="single" w:sz="4" w:space="0" w:color="auto"/>
            </w:tcBorders>
          </w:tcPr>
          <w:p w:rsidR="0089042C" w:rsidRPr="00B427FF" w:rsidRDefault="0089042C" w:rsidP="0089042C">
            <w:pPr>
              <w:autoSpaceDE w:val="0"/>
              <w:autoSpaceDN w:val="0"/>
              <w:adjustRightInd w:val="0"/>
              <w:spacing w:after="0" w:line="240" w:lineRule="auto"/>
              <w:rPr>
                <w:rFonts w:ascii="Times New Roman" w:eastAsia="Calibri" w:hAnsi="Times New Roman" w:cs="Times New Roman"/>
                <w:bCs/>
                <w:sz w:val="16"/>
                <w:szCs w:val="16"/>
              </w:rPr>
            </w:pPr>
            <w:r w:rsidRPr="00B427FF">
              <w:rPr>
                <w:rFonts w:ascii="Times New Roman" w:eastAsia="Calibri" w:hAnsi="Times New Roman" w:cs="Times New Roman"/>
                <w:bCs/>
                <w:sz w:val="16"/>
                <w:szCs w:val="16"/>
              </w:rPr>
              <w:t>Наружная стена здания и сооружения</w:t>
            </w:r>
          </w:p>
        </w:tc>
        <w:tc>
          <w:tcPr>
            <w:tcW w:w="1871" w:type="dxa"/>
            <w:tcBorders>
              <w:top w:val="single" w:sz="4" w:space="0" w:color="auto"/>
              <w:left w:val="single" w:sz="4" w:space="0" w:color="auto"/>
              <w:right w:val="single" w:sz="4" w:space="0" w:color="auto"/>
            </w:tcBorders>
          </w:tcPr>
          <w:p w:rsidR="0089042C" w:rsidRPr="00B427FF" w:rsidRDefault="0089042C" w:rsidP="0089042C">
            <w:pPr>
              <w:autoSpaceDE w:val="0"/>
              <w:autoSpaceDN w:val="0"/>
              <w:adjustRightInd w:val="0"/>
              <w:spacing w:after="0" w:line="240" w:lineRule="auto"/>
              <w:jc w:val="center"/>
              <w:rPr>
                <w:rFonts w:ascii="Times New Roman" w:eastAsia="Calibri" w:hAnsi="Times New Roman" w:cs="Times New Roman"/>
                <w:bCs/>
                <w:sz w:val="16"/>
                <w:szCs w:val="16"/>
              </w:rPr>
            </w:pPr>
            <w:r w:rsidRPr="00B427FF">
              <w:rPr>
                <w:rFonts w:ascii="Times New Roman" w:eastAsia="Calibri" w:hAnsi="Times New Roman" w:cs="Times New Roman"/>
                <w:bCs/>
                <w:sz w:val="16"/>
                <w:szCs w:val="16"/>
              </w:rPr>
              <w:t>5,0</w:t>
            </w:r>
          </w:p>
        </w:tc>
        <w:tc>
          <w:tcPr>
            <w:tcW w:w="1757" w:type="dxa"/>
            <w:tcBorders>
              <w:top w:val="single" w:sz="4" w:space="0" w:color="auto"/>
              <w:left w:val="single" w:sz="4" w:space="0" w:color="auto"/>
              <w:right w:val="single" w:sz="4" w:space="0" w:color="auto"/>
            </w:tcBorders>
          </w:tcPr>
          <w:p w:rsidR="0089042C" w:rsidRPr="00B427FF" w:rsidRDefault="0089042C" w:rsidP="0089042C">
            <w:pPr>
              <w:autoSpaceDE w:val="0"/>
              <w:autoSpaceDN w:val="0"/>
              <w:adjustRightInd w:val="0"/>
              <w:spacing w:after="0" w:line="240" w:lineRule="auto"/>
              <w:jc w:val="center"/>
              <w:rPr>
                <w:rFonts w:ascii="Times New Roman" w:eastAsia="Calibri" w:hAnsi="Times New Roman" w:cs="Times New Roman"/>
                <w:bCs/>
                <w:sz w:val="16"/>
                <w:szCs w:val="16"/>
              </w:rPr>
            </w:pPr>
            <w:r w:rsidRPr="00B427FF">
              <w:rPr>
                <w:rFonts w:ascii="Times New Roman" w:eastAsia="Calibri" w:hAnsi="Times New Roman" w:cs="Times New Roman"/>
                <w:bCs/>
                <w:sz w:val="16"/>
                <w:szCs w:val="16"/>
              </w:rPr>
              <w:t>1,5</w:t>
            </w:r>
          </w:p>
        </w:tc>
      </w:tr>
      <w:tr w:rsidR="0089042C" w:rsidRPr="00B427FF" w:rsidTr="00C370ED">
        <w:trPr>
          <w:jc w:val="center"/>
        </w:trPr>
        <w:tc>
          <w:tcPr>
            <w:tcW w:w="10065" w:type="dxa"/>
            <w:tcBorders>
              <w:left w:val="single" w:sz="4" w:space="0" w:color="auto"/>
              <w:right w:val="single" w:sz="4" w:space="0" w:color="auto"/>
            </w:tcBorders>
          </w:tcPr>
          <w:p w:rsidR="0089042C" w:rsidRPr="00B427FF" w:rsidRDefault="0089042C" w:rsidP="0089042C">
            <w:pPr>
              <w:autoSpaceDE w:val="0"/>
              <w:autoSpaceDN w:val="0"/>
              <w:adjustRightInd w:val="0"/>
              <w:spacing w:after="0" w:line="240" w:lineRule="auto"/>
              <w:rPr>
                <w:rFonts w:ascii="Times New Roman" w:eastAsia="Calibri" w:hAnsi="Times New Roman" w:cs="Times New Roman"/>
                <w:bCs/>
                <w:sz w:val="16"/>
                <w:szCs w:val="16"/>
              </w:rPr>
            </w:pPr>
            <w:r w:rsidRPr="00B427FF">
              <w:rPr>
                <w:rFonts w:ascii="Times New Roman" w:eastAsia="Calibri" w:hAnsi="Times New Roman" w:cs="Times New Roman"/>
                <w:bCs/>
                <w:sz w:val="16"/>
                <w:szCs w:val="16"/>
              </w:rPr>
              <w:t>Край тротуара и садовой дорожки</w:t>
            </w:r>
          </w:p>
        </w:tc>
        <w:tc>
          <w:tcPr>
            <w:tcW w:w="1871" w:type="dxa"/>
            <w:tcBorders>
              <w:left w:val="single" w:sz="4" w:space="0" w:color="auto"/>
              <w:right w:val="single" w:sz="4" w:space="0" w:color="auto"/>
            </w:tcBorders>
          </w:tcPr>
          <w:p w:rsidR="0089042C" w:rsidRPr="00B427FF" w:rsidRDefault="0089042C" w:rsidP="0089042C">
            <w:pPr>
              <w:autoSpaceDE w:val="0"/>
              <w:autoSpaceDN w:val="0"/>
              <w:adjustRightInd w:val="0"/>
              <w:spacing w:after="0" w:line="240" w:lineRule="auto"/>
              <w:jc w:val="center"/>
              <w:rPr>
                <w:rFonts w:ascii="Times New Roman" w:eastAsia="Calibri" w:hAnsi="Times New Roman" w:cs="Times New Roman"/>
                <w:bCs/>
                <w:sz w:val="16"/>
                <w:szCs w:val="16"/>
              </w:rPr>
            </w:pPr>
            <w:r w:rsidRPr="00B427FF">
              <w:rPr>
                <w:rFonts w:ascii="Times New Roman" w:eastAsia="Calibri" w:hAnsi="Times New Roman" w:cs="Times New Roman"/>
                <w:bCs/>
                <w:sz w:val="16"/>
                <w:szCs w:val="16"/>
              </w:rPr>
              <w:t>0,7</w:t>
            </w:r>
          </w:p>
        </w:tc>
        <w:tc>
          <w:tcPr>
            <w:tcW w:w="1757" w:type="dxa"/>
            <w:tcBorders>
              <w:left w:val="single" w:sz="4" w:space="0" w:color="auto"/>
              <w:right w:val="single" w:sz="4" w:space="0" w:color="auto"/>
            </w:tcBorders>
          </w:tcPr>
          <w:p w:rsidR="0089042C" w:rsidRPr="00B427FF" w:rsidRDefault="0089042C" w:rsidP="0089042C">
            <w:pPr>
              <w:autoSpaceDE w:val="0"/>
              <w:autoSpaceDN w:val="0"/>
              <w:adjustRightInd w:val="0"/>
              <w:spacing w:after="0" w:line="240" w:lineRule="auto"/>
              <w:jc w:val="center"/>
              <w:rPr>
                <w:rFonts w:ascii="Times New Roman" w:eastAsia="Calibri" w:hAnsi="Times New Roman" w:cs="Times New Roman"/>
                <w:bCs/>
                <w:sz w:val="16"/>
                <w:szCs w:val="16"/>
              </w:rPr>
            </w:pPr>
            <w:r w:rsidRPr="00B427FF">
              <w:rPr>
                <w:rFonts w:ascii="Times New Roman" w:eastAsia="Calibri" w:hAnsi="Times New Roman" w:cs="Times New Roman"/>
                <w:bCs/>
                <w:sz w:val="16"/>
                <w:szCs w:val="16"/>
              </w:rPr>
              <w:t>0,5</w:t>
            </w:r>
          </w:p>
        </w:tc>
      </w:tr>
      <w:tr w:rsidR="0089042C" w:rsidRPr="00B427FF" w:rsidTr="00C370ED">
        <w:trPr>
          <w:jc w:val="center"/>
        </w:trPr>
        <w:tc>
          <w:tcPr>
            <w:tcW w:w="10065" w:type="dxa"/>
            <w:tcBorders>
              <w:left w:val="single" w:sz="4" w:space="0" w:color="auto"/>
              <w:right w:val="single" w:sz="4" w:space="0" w:color="auto"/>
            </w:tcBorders>
          </w:tcPr>
          <w:p w:rsidR="0089042C" w:rsidRPr="00B427FF" w:rsidRDefault="0089042C" w:rsidP="0089042C">
            <w:pPr>
              <w:autoSpaceDE w:val="0"/>
              <w:autoSpaceDN w:val="0"/>
              <w:adjustRightInd w:val="0"/>
              <w:spacing w:after="0" w:line="240" w:lineRule="auto"/>
              <w:rPr>
                <w:rFonts w:ascii="Times New Roman" w:eastAsia="Calibri" w:hAnsi="Times New Roman" w:cs="Times New Roman"/>
                <w:bCs/>
                <w:sz w:val="16"/>
                <w:szCs w:val="16"/>
              </w:rPr>
            </w:pPr>
            <w:r w:rsidRPr="00B427FF">
              <w:rPr>
                <w:rFonts w:ascii="Times New Roman" w:eastAsia="Calibri" w:hAnsi="Times New Roman" w:cs="Times New Roman"/>
                <w:bCs/>
                <w:sz w:val="16"/>
                <w:szCs w:val="16"/>
              </w:rPr>
              <w:t>Край проезжей части улиц, кромка укрепленной полосы обочины дороги или бровка канавы</w:t>
            </w:r>
          </w:p>
        </w:tc>
        <w:tc>
          <w:tcPr>
            <w:tcW w:w="1871" w:type="dxa"/>
            <w:tcBorders>
              <w:left w:val="single" w:sz="4" w:space="0" w:color="auto"/>
              <w:right w:val="single" w:sz="4" w:space="0" w:color="auto"/>
            </w:tcBorders>
          </w:tcPr>
          <w:p w:rsidR="0089042C" w:rsidRPr="00B427FF" w:rsidRDefault="0089042C" w:rsidP="0089042C">
            <w:pPr>
              <w:autoSpaceDE w:val="0"/>
              <w:autoSpaceDN w:val="0"/>
              <w:adjustRightInd w:val="0"/>
              <w:spacing w:after="0" w:line="240" w:lineRule="auto"/>
              <w:jc w:val="center"/>
              <w:rPr>
                <w:rFonts w:ascii="Times New Roman" w:eastAsia="Calibri" w:hAnsi="Times New Roman" w:cs="Times New Roman"/>
                <w:bCs/>
                <w:sz w:val="16"/>
                <w:szCs w:val="16"/>
              </w:rPr>
            </w:pPr>
            <w:r w:rsidRPr="00B427FF">
              <w:rPr>
                <w:rFonts w:ascii="Times New Roman" w:eastAsia="Calibri" w:hAnsi="Times New Roman" w:cs="Times New Roman"/>
                <w:bCs/>
                <w:sz w:val="16"/>
                <w:szCs w:val="16"/>
              </w:rPr>
              <w:t>2,0</w:t>
            </w:r>
          </w:p>
        </w:tc>
        <w:tc>
          <w:tcPr>
            <w:tcW w:w="1757" w:type="dxa"/>
            <w:tcBorders>
              <w:left w:val="single" w:sz="4" w:space="0" w:color="auto"/>
              <w:right w:val="single" w:sz="4" w:space="0" w:color="auto"/>
            </w:tcBorders>
          </w:tcPr>
          <w:p w:rsidR="0089042C" w:rsidRPr="00B427FF" w:rsidRDefault="0089042C" w:rsidP="0089042C">
            <w:pPr>
              <w:autoSpaceDE w:val="0"/>
              <w:autoSpaceDN w:val="0"/>
              <w:adjustRightInd w:val="0"/>
              <w:spacing w:after="0" w:line="240" w:lineRule="auto"/>
              <w:jc w:val="center"/>
              <w:rPr>
                <w:rFonts w:ascii="Times New Roman" w:eastAsia="Calibri" w:hAnsi="Times New Roman" w:cs="Times New Roman"/>
                <w:bCs/>
                <w:sz w:val="16"/>
                <w:szCs w:val="16"/>
              </w:rPr>
            </w:pPr>
            <w:r w:rsidRPr="00B427FF">
              <w:rPr>
                <w:rFonts w:ascii="Times New Roman" w:eastAsia="Calibri" w:hAnsi="Times New Roman" w:cs="Times New Roman"/>
                <w:bCs/>
                <w:sz w:val="16"/>
                <w:szCs w:val="16"/>
              </w:rPr>
              <w:t>1,0</w:t>
            </w:r>
          </w:p>
        </w:tc>
      </w:tr>
      <w:tr w:rsidR="0089042C" w:rsidRPr="00B427FF" w:rsidTr="00C370ED">
        <w:trPr>
          <w:jc w:val="center"/>
        </w:trPr>
        <w:tc>
          <w:tcPr>
            <w:tcW w:w="10065" w:type="dxa"/>
            <w:tcBorders>
              <w:left w:val="single" w:sz="4" w:space="0" w:color="auto"/>
              <w:right w:val="single" w:sz="4" w:space="0" w:color="auto"/>
            </w:tcBorders>
          </w:tcPr>
          <w:p w:rsidR="0089042C" w:rsidRPr="00B427FF" w:rsidRDefault="0089042C" w:rsidP="0089042C">
            <w:pPr>
              <w:autoSpaceDE w:val="0"/>
              <w:autoSpaceDN w:val="0"/>
              <w:adjustRightInd w:val="0"/>
              <w:spacing w:after="0" w:line="240" w:lineRule="auto"/>
              <w:rPr>
                <w:rFonts w:ascii="Times New Roman" w:eastAsia="Calibri" w:hAnsi="Times New Roman" w:cs="Times New Roman"/>
                <w:bCs/>
                <w:sz w:val="16"/>
                <w:szCs w:val="16"/>
              </w:rPr>
            </w:pPr>
            <w:r w:rsidRPr="00B427FF">
              <w:rPr>
                <w:rFonts w:ascii="Times New Roman" w:eastAsia="Calibri" w:hAnsi="Times New Roman" w:cs="Times New Roman"/>
                <w:bCs/>
                <w:sz w:val="16"/>
                <w:szCs w:val="16"/>
              </w:rPr>
              <w:t>Мачта и опора осветительной сети, мостовая опора и эстакада</w:t>
            </w:r>
          </w:p>
        </w:tc>
        <w:tc>
          <w:tcPr>
            <w:tcW w:w="1871" w:type="dxa"/>
            <w:tcBorders>
              <w:left w:val="single" w:sz="4" w:space="0" w:color="auto"/>
              <w:right w:val="single" w:sz="4" w:space="0" w:color="auto"/>
            </w:tcBorders>
          </w:tcPr>
          <w:p w:rsidR="0089042C" w:rsidRPr="00B427FF" w:rsidRDefault="0089042C" w:rsidP="0089042C">
            <w:pPr>
              <w:autoSpaceDE w:val="0"/>
              <w:autoSpaceDN w:val="0"/>
              <w:adjustRightInd w:val="0"/>
              <w:spacing w:after="0" w:line="240" w:lineRule="auto"/>
              <w:jc w:val="center"/>
              <w:rPr>
                <w:rFonts w:ascii="Times New Roman" w:eastAsia="Calibri" w:hAnsi="Times New Roman" w:cs="Times New Roman"/>
                <w:bCs/>
                <w:sz w:val="16"/>
                <w:szCs w:val="16"/>
              </w:rPr>
            </w:pPr>
            <w:r w:rsidRPr="00B427FF">
              <w:rPr>
                <w:rFonts w:ascii="Times New Roman" w:eastAsia="Calibri" w:hAnsi="Times New Roman" w:cs="Times New Roman"/>
                <w:bCs/>
                <w:sz w:val="16"/>
                <w:szCs w:val="16"/>
              </w:rPr>
              <w:t>4,0</w:t>
            </w:r>
          </w:p>
        </w:tc>
        <w:tc>
          <w:tcPr>
            <w:tcW w:w="1757" w:type="dxa"/>
            <w:tcBorders>
              <w:left w:val="single" w:sz="4" w:space="0" w:color="auto"/>
              <w:right w:val="single" w:sz="4" w:space="0" w:color="auto"/>
            </w:tcBorders>
          </w:tcPr>
          <w:p w:rsidR="0089042C" w:rsidRPr="00B427FF" w:rsidRDefault="0089042C" w:rsidP="0089042C">
            <w:pPr>
              <w:autoSpaceDE w:val="0"/>
              <w:autoSpaceDN w:val="0"/>
              <w:adjustRightInd w:val="0"/>
              <w:spacing w:after="0" w:line="240" w:lineRule="auto"/>
              <w:jc w:val="center"/>
              <w:rPr>
                <w:rFonts w:ascii="Times New Roman" w:eastAsia="Calibri" w:hAnsi="Times New Roman" w:cs="Times New Roman"/>
                <w:bCs/>
                <w:sz w:val="16"/>
                <w:szCs w:val="16"/>
              </w:rPr>
            </w:pPr>
            <w:r w:rsidRPr="00B427FF">
              <w:rPr>
                <w:rFonts w:ascii="Times New Roman" w:eastAsia="Calibri" w:hAnsi="Times New Roman" w:cs="Times New Roman"/>
                <w:bCs/>
                <w:sz w:val="16"/>
                <w:szCs w:val="16"/>
              </w:rPr>
              <w:t>-</w:t>
            </w:r>
          </w:p>
        </w:tc>
      </w:tr>
      <w:tr w:rsidR="0089042C" w:rsidRPr="00B427FF" w:rsidTr="00C370ED">
        <w:trPr>
          <w:jc w:val="center"/>
        </w:trPr>
        <w:tc>
          <w:tcPr>
            <w:tcW w:w="10065" w:type="dxa"/>
            <w:tcBorders>
              <w:left w:val="single" w:sz="4" w:space="0" w:color="auto"/>
              <w:right w:val="single" w:sz="4" w:space="0" w:color="auto"/>
            </w:tcBorders>
          </w:tcPr>
          <w:p w:rsidR="0089042C" w:rsidRPr="00B427FF" w:rsidRDefault="0089042C" w:rsidP="0089042C">
            <w:pPr>
              <w:autoSpaceDE w:val="0"/>
              <w:autoSpaceDN w:val="0"/>
              <w:adjustRightInd w:val="0"/>
              <w:spacing w:after="0" w:line="240" w:lineRule="auto"/>
              <w:rPr>
                <w:rFonts w:ascii="Times New Roman" w:eastAsia="Calibri" w:hAnsi="Times New Roman" w:cs="Times New Roman"/>
                <w:bCs/>
                <w:sz w:val="16"/>
                <w:szCs w:val="16"/>
              </w:rPr>
            </w:pPr>
            <w:r w:rsidRPr="00B427FF">
              <w:rPr>
                <w:rFonts w:ascii="Times New Roman" w:eastAsia="Calibri" w:hAnsi="Times New Roman" w:cs="Times New Roman"/>
                <w:bCs/>
                <w:sz w:val="16"/>
                <w:szCs w:val="16"/>
              </w:rPr>
              <w:t>Подошва откоса, террасы и другие</w:t>
            </w:r>
          </w:p>
        </w:tc>
        <w:tc>
          <w:tcPr>
            <w:tcW w:w="1871" w:type="dxa"/>
            <w:tcBorders>
              <w:left w:val="single" w:sz="4" w:space="0" w:color="auto"/>
              <w:right w:val="single" w:sz="4" w:space="0" w:color="auto"/>
            </w:tcBorders>
          </w:tcPr>
          <w:p w:rsidR="0089042C" w:rsidRPr="00B427FF" w:rsidRDefault="0089042C" w:rsidP="0089042C">
            <w:pPr>
              <w:autoSpaceDE w:val="0"/>
              <w:autoSpaceDN w:val="0"/>
              <w:adjustRightInd w:val="0"/>
              <w:spacing w:after="0" w:line="240" w:lineRule="auto"/>
              <w:jc w:val="center"/>
              <w:rPr>
                <w:rFonts w:ascii="Times New Roman" w:eastAsia="Calibri" w:hAnsi="Times New Roman" w:cs="Times New Roman"/>
                <w:bCs/>
                <w:sz w:val="16"/>
                <w:szCs w:val="16"/>
              </w:rPr>
            </w:pPr>
            <w:r w:rsidRPr="00B427FF">
              <w:rPr>
                <w:rFonts w:ascii="Times New Roman" w:eastAsia="Calibri" w:hAnsi="Times New Roman" w:cs="Times New Roman"/>
                <w:bCs/>
                <w:sz w:val="16"/>
                <w:szCs w:val="16"/>
              </w:rPr>
              <w:t>1,0</w:t>
            </w:r>
          </w:p>
        </w:tc>
        <w:tc>
          <w:tcPr>
            <w:tcW w:w="1757" w:type="dxa"/>
            <w:tcBorders>
              <w:left w:val="single" w:sz="4" w:space="0" w:color="auto"/>
              <w:right w:val="single" w:sz="4" w:space="0" w:color="auto"/>
            </w:tcBorders>
          </w:tcPr>
          <w:p w:rsidR="0089042C" w:rsidRPr="00B427FF" w:rsidRDefault="0089042C" w:rsidP="0089042C">
            <w:pPr>
              <w:autoSpaceDE w:val="0"/>
              <w:autoSpaceDN w:val="0"/>
              <w:adjustRightInd w:val="0"/>
              <w:spacing w:after="0" w:line="240" w:lineRule="auto"/>
              <w:jc w:val="center"/>
              <w:rPr>
                <w:rFonts w:ascii="Times New Roman" w:eastAsia="Calibri" w:hAnsi="Times New Roman" w:cs="Times New Roman"/>
                <w:bCs/>
                <w:sz w:val="16"/>
                <w:szCs w:val="16"/>
              </w:rPr>
            </w:pPr>
            <w:r w:rsidRPr="00B427FF">
              <w:rPr>
                <w:rFonts w:ascii="Times New Roman" w:eastAsia="Calibri" w:hAnsi="Times New Roman" w:cs="Times New Roman"/>
                <w:bCs/>
                <w:sz w:val="16"/>
                <w:szCs w:val="16"/>
              </w:rPr>
              <w:t>0,5</w:t>
            </w:r>
          </w:p>
        </w:tc>
      </w:tr>
      <w:tr w:rsidR="0089042C" w:rsidRPr="00B427FF" w:rsidTr="00C370ED">
        <w:trPr>
          <w:jc w:val="center"/>
        </w:trPr>
        <w:tc>
          <w:tcPr>
            <w:tcW w:w="10065" w:type="dxa"/>
            <w:tcBorders>
              <w:left w:val="single" w:sz="4" w:space="0" w:color="auto"/>
              <w:right w:val="single" w:sz="4" w:space="0" w:color="auto"/>
            </w:tcBorders>
          </w:tcPr>
          <w:p w:rsidR="0089042C" w:rsidRPr="00B427FF" w:rsidRDefault="0089042C" w:rsidP="0089042C">
            <w:pPr>
              <w:autoSpaceDE w:val="0"/>
              <w:autoSpaceDN w:val="0"/>
              <w:adjustRightInd w:val="0"/>
              <w:spacing w:after="0" w:line="240" w:lineRule="auto"/>
              <w:rPr>
                <w:rFonts w:ascii="Times New Roman" w:eastAsia="Calibri" w:hAnsi="Times New Roman" w:cs="Times New Roman"/>
                <w:bCs/>
                <w:sz w:val="16"/>
                <w:szCs w:val="16"/>
              </w:rPr>
            </w:pPr>
            <w:r w:rsidRPr="00B427FF">
              <w:rPr>
                <w:rFonts w:ascii="Times New Roman" w:eastAsia="Calibri" w:hAnsi="Times New Roman" w:cs="Times New Roman"/>
                <w:bCs/>
                <w:sz w:val="16"/>
                <w:szCs w:val="16"/>
              </w:rPr>
              <w:t>Подошва или внутренняя грань подпорной стенки</w:t>
            </w:r>
          </w:p>
          <w:p w:rsidR="0089042C" w:rsidRPr="00B427FF" w:rsidRDefault="0089042C" w:rsidP="0089042C">
            <w:pPr>
              <w:autoSpaceDE w:val="0"/>
              <w:autoSpaceDN w:val="0"/>
              <w:adjustRightInd w:val="0"/>
              <w:spacing w:after="0" w:line="240" w:lineRule="auto"/>
              <w:rPr>
                <w:rFonts w:ascii="Times New Roman" w:eastAsia="Calibri" w:hAnsi="Times New Roman" w:cs="Times New Roman"/>
                <w:bCs/>
                <w:sz w:val="16"/>
                <w:szCs w:val="16"/>
              </w:rPr>
            </w:pPr>
            <w:r w:rsidRPr="00B427FF">
              <w:rPr>
                <w:rFonts w:ascii="Times New Roman" w:eastAsia="Calibri" w:hAnsi="Times New Roman" w:cs="Times New Roman"/>
                <w:bCs/>
                <w:sz w:val="16"/>
                <w:szCs w:val="16"/>
              </w:rPr>
              <w:t>Подземные сети:</w:t>
            </w:r>
          </w:p>
        </w:tc>
        <w:tc>
          <w:tcPr>
            <w:tcW w:w="1871" w:type="dxa"/>
            <w:tcBorders>
              <w:left w:val="single" w:sz="4" w:space="0" w:color="auto"/>
              <w:right w:val="single" w:sz="4" w:space="0" w:color="auto"/>
            </w:tcBorders>
          </w:tcPr>
          <w:p w:rsidR="0089042C" w:rsidRPr="00B427FF" w:rsidRDefault="0089042C" w:rsidP="0089042C">
            <w:pPr>
              <w:autoSpaceDE w:val="0"/>
              <w:autoSpaceDN w:val="0"/>
              <w:adjustRightInd w:val="0"/>
              <w:spacing w:after="0" w:line="240" w:lineRule="auto"/>
              <w:jc w:val="center"/>
              <w:rPr>
                <w:rFonts w:ascii="Times New Roman" w:eastAsia="Calibri" w:hAnsi="Times New Roman" w:cs="Times New Roman"/>
                <w:bCs/>
                <w:sz w:val="16"/>
                <w:szCs w:val="16"/>
              </w:rPr>
            </w:pPr>
            <w:r w:rsidRPr="00B427FF">
              <w:rPr>
                <w:rFonts w:ascii="Times New Roman" w:eastAsia="Calibri" w:hAnsi="Times New Roman" w:cs="Times New Roman"/>
                <w:bCs/>
                <w:sz w:val="16"/>
                <w:szCs w:val="16"/>
              </w:rPr>
              <w:t>3,0</w:t>
            </w:r>
          </w:p>
        </w:tc>
        <w:tc>
          <w:tcPr>
            <w:tcW w:w="1757" w:type="dxa"/>
            <w:tcBorders>
              <w:left w:val="single" w:sz="4" w:space="0" w:color="auto"/>
              <w:right w:val="single" w:sz="4" w:space="0" w:color="auto"/>
            </w:tcBorders>
          </w:tcPr>
          <w:p w:rsidR="0089042C" w:rsidRPr="00B427FF" w:rsidRDefault="0089042C" w:rsidP="0089042C">
            <w:pPr>
              <w:autoSpaceDE w:val="0"/>
              <w:autoSpaceDN w:val="0"/>
              <w:adjustRightInd w:val="0"/>
              <w:spacing w:after="0" w:line="240" w:lineRule="auto"/>
              <w:jc w:val="center"/>
              <w:rPr>
                <w:rFonts w:ascii="Times New Roman" w:eastAsia="Calibri" w:hAnsi="Times New Roman" w:cs="Times New Roman"/>
                <w:bCs/>
                <w:sz w:val="16"/>
                <w:szCs w:val="16"/>
              </w:rPr>
            </w:pPr>
            <w:r w:rsidRPr="00B427FF">
              <w:rPr>
                <w:rFonts w:ascii="Times New Roman" w:eastAsia="Calibri" w:hAnsi="Times New Roman" w:cs="Times New Roman"/>
                <w:bCs/>
                <w:sz w:val="16"/>
                <w:szCs w:val="16"/>
              </w:rPr>
              <w:t>1,0</w:t>
            </w:r>
          </w:p>
        </w:tc>
      </w:tr>
      <w:tr w:rsidR="0089042C" w:rsidRPr="00B427FF" w:rsidTr="00C370ED">
        <w:trPr>
          <w:jc w:val="center"/>
        </w:trPr>
        <w:tc>
          <w:tcPr>
            <w:tcW w:w="10065" w:type="dxa"/>
            <w:tcBorders>
              <w:left w:val="single" w:sz="4" w:space="0" w:color="auto"/>
              <w:right w:val="single" w:sz="4" w:space="0" w:color="auto"/>
            </w:tcBorders>
          </w:tcPr>
          <w:p w:rsidR="0089042C" w:rsidRPr="00B427FF" w:rsidRDefault="0089042C" w:rsidP="0089042C">
            <w:pPr>
              <w:autoSpaceDE w:val="0"/>
              <w:autoSpaceDN w:val="0"/>
              <w:adjustRightInd w:val="0"/>
              <w:spacing w:after="0" w:line="240" w:lineRule="auto"/>
              <w:rPr>
                <w:rFonts w:ascii="Times New Roman" w:eastAsia="Calibri" w:hAnsi="Times New Roman" w:cs="Times New Roman"/>
                <w:bCs/>
                <w:sz w:val="16"/>
                <w:szCs w:val="16"/>
              </w:rPr>
            </w:pPr>
            <w:r w:rsidRPr="00B427FF">
              <w:rPr>
                <w:rFonts w:ascii="Times New Roman" w:eastAsia="Calibri" w:hAnsi="Times New Roman" w:cs="Times New Roman"/>
                <w:bCs/>
                <w:sz w:val="16"/>
                <w:szCs w:val="16"/>
              </w:rPr>
              <w:t>газопровод, канализация</w:t>
            </w:r>
          </w:p>
        </w:tc>
        <w:tc>
          <w:tcPr>
            <w:tcW w:w="1871" w:type="dxa"/>
            <w:tcBorders>
              <w:left w:val="single" w:sz="4" w:space="0" w:color="auto"/>
              <w:right w:val="single" w:sz="4" w:space="0" w:color="auto"/>
            </w:tcBorders>
          </w:tcPr>
          <w:p w:rsidR="0089042C" w:rsidRPr="00B427FF" w:rsidRDefault="0089042C" w:rsidP="0089042C">
            <w:pPr>
              <w:autoSpaceDE w:val="0"/>
              <w:autoSpaceDN w:val="0"/>
              <w:adjustRightInd w:val="0"/>
              <w:spacing w:after="0" w:line="240" w:lineRule="auto"/>
              <w:jc w:val="center"/>
              <w:rPr>
                <w:rFonts w:ascii="Times New Roman" w:eastAsia="Calibri" w:hAnsi="Times New Roman" w:cs="Times New Roman"/>
                <w:bCs/>
                <w:sz w:val="16"/>
                <w:szCs w:val="16"/>
              </w:rPr>
            </w:pPr>
            <w:r w:rsidRPr="00B427FF">
              <w:rPr>
                <w:rFonts w:ascii="Times New Roman" w:eastAsia="Calibri" w:hAnsi="Times New Roman" w:cs="Times New Roman"/>
                <w:bCs/>
                <w:sz w:val="16"/>
                <w:szCs w:val="16"/>
              </w:rPr>
              <w:t>1,5</w:t>
            </w:r>
          </w:p>
        </w:tc>
        <w:tc>
          <w:tcPr>
            <w:tcW w:w="1757" w:type="dxa"/>
            <w:tcBorders>
              <w:left w:val="single" w:sz="4" w:space="0" w:color="auto"/>
              <w:right w:val="single" w:sz="4" w:space="0" w:color="auto"/>
            </w:tcBorders>
          </w:tcPr>
          <w:p w:rsidR="0089042C" w:rsidRPr="00B427FF" w:rsidRDefault="0089042C" w:rsidP="0089042C">
            <w:pPr>
              <w:autoSpaceDE w:val="0"/>
              <w:autoSpaceDN w:val="0"/>
              <w:adjustRightInd w:val="0"/>
              <w:spacing w:after="0" w:line="240" w:lineRule="auto"/>
              <w:jc w:val="center"/>
              <w:rPr>
                <w:rFonts w:ascii="Times New Roman" w:eastAsia="Calibri" w:hAnsi="Times New Roman" w:cs="Times New Roman"/>
                <w:bCs/>
                <w:sz w:val="16"/>
                <w:szCs w:val="16"/>
              </w:rPr>
            </w:pPr>
            <w:r w:rsidRPr="00B427FF">
              <w:rPr>
                <w:rFonts w:ascii="Times New Roman" w:eastAsia="Calibri" w:hAnsi="Times New Roman" w:cs="Times New Roman"/>
                <w:bCs/>
                <w:sz w:val="16"/>
                <w:szCs w:val="16"/>
              </w:rPr>
              <w:t>-</w:t>
            </w:r>
          </w:p>
        </w:tc>
      </w:tr>
      <w:tr w:rsidR="0089042C" w:rsidRPr="00B427FF" w:rsidTr="00C370ED">
        <w:trPr>
          <w:jc w:val="center"/>
        </w:trPr>
        <w:tc>
          <w:tcPr>
            <w:tcW w:w="10065" w:type="dxa"/>
            <w:tcBorders>
              <w:left w:val="single" w:sz="4" w:space="0" w:color="auto"/>
              <w:right w:val="single" w:sz="4" w:space="0" w:color="auto"/>
            </w:tcBorders>
          </w:tcPr>
          <w:p w:rsidR="0089042C" w:rsidRPr="00B427FF" w:rsidRDefault="0089042C" w:rsidP="0089042C">
            <w:pPr>
              <w:autoSpaceDE w:val="0"/>
              <w:autoSpaceDN w:val="0"/>
              <w:adjustRightInd w:val="0"/>
              <w:spacing w:after="0" w:line="240" w:lineRule="auto"/>
              <w:rPr>
                <w:rFonts w:ascii="Times New Roman" w:eastAsia="Calibri" w:hAnsi="Times New Roman" w:cs="Times New Roman"/>
                <w:bCs/>
                <w:sz w:val="16"/>
                <w:szCs w:val="16"/>
              </w:rPr>
            </w:pPr>
            <w:r w:rsidRPr="00B427FF">
              <w:rPr>
                <w:rFonts w:ascii="Times New Roman" w:eastAsia="Calibri" w:hAnsi="Times New Roman" w:cs="Times New Roman"/>
                <w:bCs/>
                <w:sz w:val="16"/>
                <w:szCs w:val="16"/>
              </w:rPr>
              <w:t xml:space="preserve">тепловая сеть (стенка канала, тоннеля или оболочка при </w:t>
            </w:r>
            <w:proofErr w:type="spellStart"/>
            <w:r w:rsidRPr="00B427FF">
              <w:rPr>
                <w:rFonts w:ascii="Times New Roman" w:eastAsia="Calibri" w:hAnsi="Times New Roman" w:cs="Times New Roman"/>
                <w:bCs/>
                <w:sz w:val="16"/>
                <w:szCs w:val="16"/>
              </w:rPr>
              <w:t>бесканальной</w:t>
            </w:r>
            <w:proofErr w:type="spellEnd"/>
            <w:r w:rsidRPr="00B427FF">
              <w:rPr>
                <w:rFonts w:ascii="Times New Roman" w:eastAsia="Calibri" w:hAnsi="Times New Roman" w:cs="Times New Roman"/>
                <w:bCs/>
                <w:sz w:val="16"/>
                <w:szCs w:val="16"/>
              </w:rPr>
              <w:t xml:space="preserve"> прокладке)</w:t>
            </w:r>
          </w:p>
        </w:tc>
        <w:tc>
          <w:tcPr>
            <w:tcW w:w="1871" w:type="dxa"/>
            <w:tcBorders>
              <w:left w:val="single" w:sz="4" w:space="0" w:color="auto"/>
              <w:right w:val="single" w:sz="4" w:space="0" w:color="auto"/>
            </w:tcBorders>
          </w:tcPr>
          <w:p w:rsidR="0089042C" w:rsidRPr="00B427FF" w:rsidRDefault="0089042C" w:rsidP="0089042C">
            <w:pPr>
              <w:autoSpaceDE w:val="0"/>
              <w:autoSpaceDN w:val="0"/>
              <w:adjustRightInd w:val="0"/>
              <w:spacing w:after="0" w:line="240" w:lineRule="auto"/>
              <w:jc w:val="center"/>
              <w:rPr>
                <w:rFonts w:ascii="Times New Roman" w:eastAsia="Calibri" w:hAnsi="Times New Roman" w:cs="Times New Roman"/>
                <w:bCs/>
                <w:sz w:val="16"/>
                <w:szCs w:val="16"/>
              </w:rPr>
            </w:pPr>
            <w:r w:rsidRPr="00B427FF">
              <w:rPr>
                <w:rFonts w:ascii="Times New Roman" w:eastAsia="Calibri" w:hAnsi="Times New Roman" w:cs="Times New Roman"/>
                <w:bCs/>
                <w:sz w:val="16"/>
                <w:szCs w:val="16"/>
              </w:rPr>
              <w:t>2,0</w:t>
            </w:r>
          </w:p>
        </w:tc>
        <w:tc>
          <w:tcPr>
            <w:tcW w:w="1757" w:type="dxa"/>
            <w:tcBorders>
              <w:left w:val="single" w:sz="4" w:space="0" w:color="auto"/>
              <w:right w:val="single" w:sz="4" w:space="0" w:color="auto"/>
            </w:tcBorders>
          </w:tcPr>
          <w:p w:rsidR="0089042C" w:rsidRPr="00B427FF" w:rsidRDefault="0089042C" w:rsidP="0089042C">
            <w:pPr>
              <w:autoSpaceDE w:val="0"/>
              <w:autoSpaceDN w:val="0"/>
              <w:adjustRightInd w:val="0"/>
              <w:spacing w:after="0" w:line="240" w:lineRule="auto"/>
              <w:jc w:val="center"/>
              <w:rPr>
                <w:rFonts w:ascii="Times New Roman" w:eastAsia="Calibri" w:hAnsi="Times New Roman" w:cs="Times New Roman"/>
                <w:bCs/>
                <w:sz w:val="16"/>
                <w:szCs w:val="16"/>
              </w:rPr>
            </w:pPr>
            <w:r w:rsidRPr="00B427FF">
              <w:rPr>
                <w:rFonts w:ascii="Times New Roman" w:eastAsia="Calibri" w:hAnsi="Times New Roman" w:cs="Times New Roman"/>
                <w:bCs/>
                <w:sz w:val="16"/>
                <w:szCs w:val="16"/>
              </w:rPr>
              <w:t>1,0</w:t>
            </w:r>
          </w:p>
        </w:tc>
      </w:tr>
      <w:tr w:rsidR="0089042C" w:rsidRPr="00B427FF" w:rsidTr="00C370ED">
        <w:trPr>
          <w:jc w:val="center"/>
        </w:trPr>
        <w:tc>
          <w:tcPr>
            <w:tcW w:w="10065" w:type="dxa"/>
            <w:tcBorders>
              <w:left w:val="single" w:sz="4" w:space="0" w:color="auto"/>
              <w:right w:val="single" w:sz="4" w:space="0" w:color="auto"/>
            </w:tcBorders>
          </w:tcPr>
          <w:p w:rsidR="0089042C" w:rsidRPr="00B427FF" w:rsidRDefault="0089042C" w:rsidP="0089042C">
            <w:pPr>
              <w:autoSpaceDE w:val="0"/>
              <w:autoSpaceDN w:val="0"/>
              <w:adjustRightInd w:val="0"/>
              <w:spacing w:after="0" w:line="240" w:lineRule="auto"/>
              <w:rPr>
                <w:rFonts w:ascii="Times New Roman" w:eastAsia="Calibri" w:hAnsi="Times New Roman" w:cs="Times New Roman"/>
                <w:bCs/>
                <w:sz w:val="16"/>
                <w:szCs w:val="16"/>
              </w:rPr>
            </w:pPr>
            <w:r w:rsidRPr="00B427FF">
              <w:rPr>
                <w:rFonts w:ascii="Times New Roman" w:eastAsia="Calibri" w:hAnsi="Times New Roman" w:cs="Times New Roman"/>
                <w:bCs/>
                <w:sz w:val="16"/>
                <w:szCs w:val="16"/>
              </w:rPr>
              <w:t>водопровод, дренаж</w:t>
            </w:r>
          </w:p>
        </w:tc>
        <w:tc>
          <w:tcPr>
            <w:tcW w:w="1871" w:type="dxa"/>
            <w:tcBorders>
              <w:left w:val="single" w:sz="4" w:space="0" w:color="auto"/>
              <w:right w:val="single" w:sz="4" w:space="0" w:color="auto"/>
            </w:tcBorders>
          </w:tcPr>
          <w:p w:rsidR="0089042C" w:rsidRPr="00B427FF" w:rsidRDefault="0089042C" w:rsidP="0089042C">
            <w:pPr>
              <w:autoSpaceDE w:val="0"/>
              <w:autoSpaceDN w:val="0"/>
              <w:adjustRightInd w:val="0"/>
              <w:spacing w:after="0" w:line="240" w:lineRule="auto"/>
              <w:jc w:val="center"/>
              <w:rPr>
                <w:rFonts w:ascii="Times New Roman" w:eastAsia="Calibri" w:hAnsi="Times New Roman" w:cs="Times New Roman"/>
                <w:bCs/>
                <w:sz w:val="16"/>
                <w:szCs w:val="16"/>
              </w:rPr>
            </w:pPr>
            <w:r w:rsidRPr="00B427FF">
              <w:rPr>
                <w:rFonts w:ascii="Times New Roman" w:eastAsia="Calibri" w:hAnsi="Times New Roman" w:cs="Times New Roman"/>
                <w:bCs/>
                <w:sz w:val="16"/>
                <w:szCs w:val="16"/>
              </w:rPr>
              <w:t>2,0</w:t>
            </w:r>
          </w:p>
        </w:tc>
        <w:tc>
          <w:tcPr>
            <w:tcW w:w="1757" w:type="dxa"/>
            <w:tcBorders>
              <w:left w:val="single" w:sz="4" w:space="0" w:color="auto"/>
              <w:right w:val="single" w:sz="4" w:space="0" w:color="auto"/>
            </w:tcBorders>
          </w:tcPr>
          <w:p w:rsidR="0089042C" w:rsidRPr="00B427FF" w:rsidRDefault="0089042C" w:rsidP="0089042C">
            <w:pPr>
              <w:autoSpaceDE w:val="0"/>
              <w:autoSpaceDN w:val="0"/>
              <w:adjustRightInd w:val="0"/>
              <w:spacing w:after="0" w:line="240" w:lineRule="auto"/>
              <w:jc w:val="center"/>
              <w:rPr>
                <w:rFonts w:ascii="Times New Roman" w:eastAsia="Calibri" w:hAnsi="Times New Roman" w:cs="Times New Roman"/>
                <w:bCs/>
                <w:sz w:val="16"/>
                <w:szCs w:val="16"/>
              </w:rPr>
            </w:pPr>
            <w:r w:rsidRPr="00B427FF">
              <w:rPr>
                <w:rFonts w:ascii="Times New Roman" w:eastAsia="Calibri" w:hAnsi="Times New Roman" w:cs="Times New Roman"/>
                <w:bCs/>
                <w:sz w:val="16"/>
                <w:szCs w:val="16"/>
              </w:rPr>
              <w:t>-</w:t>
            </w:r>
          </w:p>
        </w:tc>
      </w:tr>
      <w:tr w:rsidR="0089042C" w:rsidRPr="00B427FF" w:rsidTr="00C370ED">
        <w:trPr>
          <w:jc w:val="center"/>
        </w:trPr>
        <w:tc>
          <w:tcPr>
            <w:tcW w:w="10065" w:type="dxa"/>
            <w:tcBorders>
              <w:left w:val="single" w:sz="4" w:space="0" w:color="auto"/>
              <w:bottom w:val="single" w:sz="4" w:space="0" w:color="auto"/>
              <w:right w:val="single" w:sz="4" w:space="0" w:color="auto"/>
            </w:tcBorders>
          </w:tcPr>
          <w:p w:rsidR="0089042C" w:rsidRPr="00B427FF" w:rsidRDefault="0089042C" w:rsidP="0089042C">
            <w:pPr>
              <w:autoSpaceDE w:val="0"/>
              <w:autoSpaceDN w:val="0"/>
              <w:adjustRightInd w:val="0"/>
              <w:spacing w:after="0" w:line="240" w:lineRule="auto"/>
              <w:rPr>
                <w:rFonts w:ascii="Times New Roman" w:eastAsia="Calibri" w:hAnsi="Times New Roman" w:cs="Times New Roman"/>
                <w:bCs/>
                <w:sz w:val="16"/>
                <w:szCs w:val="16"/>
              </w:rPr>
            </w:pPr>
            <w:r w:rsidRPr="00B427FF">
              <w:rPr>
                <w:rFonts w:ascii="Times New Roman" w:eastAsia="Calibri" w:hAnsi="Times New Roman" w:cs="Times New Roman"/>
                <w:bCs/>
                <w:sz w:val="16"/>
                <w:szCs w:val="16"/>
              </w:rPr>
              <w:t>силовой кабель и кабель связи</w:t>
            </w:r>
          </w:p>
        </w:tc>
        <w:tc>
          <w:tcPr>
            <w:tcW w:w="1871" w:type="dxa"/>
            <w:tcBorders>
              <w:left w:val="single" w:sz="4" w:space="0" w:color="auto"/>
              <w:bottom w:val="single" w:sz="4" w:space="0" w:color="auto"/>
              <w:right w:val="single" w:sz="4" w:space="0" w:color="auto"/>
            </w:tcBorders>
          </w:tcPr>
          <w:p w:rsidR="0089042C" w:rsidRPr="00B427FF" w:rsidRDefault="0089042C" w:rsidP="0089042C">
            <w:pPr>
              <w:autoSpaceDE w:val="0"/>
              <w:autoSpaceDN w:val="0"/>
              <w:adjustRightInd w:val="0"/>
              <w:spacing w:after="0" w:line="240" w:lineRule="auto"/>
              <w:jc w:val="center"/>
              <w:rPr>
                <w:rFonts w:ascii="Times New Roman" w:eastAsia="Calibri" w:hAnsi="Times New Roman" w:cs="Times New Roman"/>
                <w:bCs/>
                <w:sz w:val="16"/>
                <w:szCs w:val="16"/>
              </w:rPr>
            </w:pPr>
            <w:r w:rsidRPr="00B427FF">
              <w:rPr>
                <w:rFonts w:ascii="Times New Roman" w:eastAsia="Calibri" w:hAnsi="Times New Roman" w:cs="Times New Roman"/>
                <w:bCs/>
                <w:sz w:val="16"/>
                <w:szCs w:val="16"/>
              </w:rPr>
              <w:t>2,0</w:t>
            </w:r>
          </w:p>
        </w:tc>
        <w:tc>
          <w:tcPr>
            <w:tcW w:w="1757" w:type="dxa"/>
            <w:tcBorders>
              <w:left w:val="single" w:sz="4" w:space="0" w:color="auto"/>
              <w:bottom w:val="single" w:sz="4" w:space="0" w:color="auto"/>
              <w:right w:val="single" w:sz="4" w:space="0" w:color="auto"/>
            </w:tcBorders>
          </w:tcPr>
          <w:p w:rsidR="0089042C" w:rsidRPr="00B427FF" w:rsidRDefault="0089042C" w:rsidP="0089042C">
            <w:pPr>
              <w:autoSpaceDE w:val="0"/>
              <w:autoSpaceDN w:val="0"/>
              <w:adjustRightInd w:val="0"/>
              <w:spacing w:after="0" w:line="240" w:lineRule="auto"/>
              <w:jc w:val="center"/>
              <w:rPr>
                <w:rFonts w:ascii="Times New Roman" w:eastAsia="Calibri" w:hAnsi="Times New Roman" w:cs="Times New Roman"/>
                <w:bCs/>
                <w:sz w:val="16"/>
                <w:szCs w:val="16"/>
              </w:rPr>
            </w:pPr>
            <w:r w:rsidRPr="00B427FF">
              <w:rPr>
                <w:rFonts w:ascii="Times New Roman" w:eastAsia="Calibri" w:hAnsi="Times New Roman" w:cs="Times New Roman"/>
                <w:bCs/>
                <w:sz w:val="16"/>
                <w:szCs w:val="16"/>
              </w:rPr>
              <w:t>0,7</w:t>
            </w:r>
          </w:p>
        </w:tc>
      </w:tr>
    </w:tbl>
    <w:p w:rsidR="0089042C" w:rsidRPr="00B427FF" w:rsidRDefault="0089042C" w:rsidP="0089042C">
      <w:pPr>
        <w:autoSpaceDE w:val="0"/>
        <w:autoSpaceDN w:val="0"/>
        <w:adjustRightInd w:val="0"/>
        <w:spacing w:after="0" w:line="240" w:lineRule="auto"/>
        <w:jc w:val="both"/>
        <w:rPr>
          <w:rFonts w:ascii="Times New Roman" w:eastAsia="Calibri" w:hAnsi="Times New Roman" w:cs="Times New Roman"/>
          <w:bCs/>
          <w:sz w:val="16"/>
          <w:szCs w:val="16"/>
        </w:rPr>
      </w:pPr>
    </w:p>
    <w:p w:rsidR="0089042C" w:rsidRPr="00B427FF" w:rsidRDefault="0089042C" w:rsidP="0089042C">
      <w:pPr>
        <w:autoSpaceDE w:val="0"/>
        <w:autoSpaceDN w:val="0"/>
        <w:adjustRightInd w:val="0"/>
        <w:spacing w:after="0" w:line="240" w:lineRule="auto"/>
        <w:ind w:firstLine="540"/>
        <w:jc w:val="both"/>
        <w:rPr>
          <w:rFonts w:ascii="Times New Roman" w:eastAsia="Calibri" w:hAnsi="Times New Roman" w:cs="Times New Roman"/>
          <w:bCs/>
          <w:sz w:val="16"/>
          <w:szCs w:val="16"/>
        </w:rPr>
      </w:pPr>
      <w:r w:rsidRPr="00B427FF">
        <w:rPr>
          <w:rFonts w:ascii="Times New Roman" w:eastAsia="Calibri" w:hAnsi="Times New Roman" w:cs="Times New Roman"/>
          <w:bCs/>
          <w:sz w:val="16"/>
          <w:szCs w:val="16"/>
        </w:rPr>
        <w:t>1. Приведенные нормы относятся к деревьям с диаметром кроны не более 5 м и должны быть увеличены для деревьев с кроной большего диаметра.</w:t>
      </w:r>
    </w:p>
    <w:p w:rsidR="0089042C" w:rsidRPr="00B427FF" w:rsidRDefault="0089042C" w:rsidP="0089042C">
      <w:pPr>
        <w:autoSpaceDE w:val="0"/>
        <w:autoSpaceDN w:val="0"/>
        <w:adjustRightInd w:val="0"/>
        <w:spacing w:after="0" w:line="240" w:lineRule="auto"/>
        <w:ind w:firstLine="540"/>
        <w:jc w:val="both"/>
        <w:rPr>
          <w:rFonts w:ascii="Times New Roman" w:eastAsia="Calibri" w:hAnsi="Times New Roman" w:cs="Times New Roman"/>
          <w:bCs/>
          <w:sz w:val="16"/>
          <w:szCs w:val="16"/>
        </w:rPr>
      </w:pPr>
      <w:r w:rsidRPr="00B427FF">
        <w:rPr>
          <w:rFonts w:ascii="Times New Roman" w:eastAsia="Calibri" w:hAnsi="Times New Roman" w:cs="Times New Roman"/>
          <w:bCs/>
          <w:sz w:val="16"/>
          <w:szCs w:val="16"/>
        </w:rPr>
        <w:t>2. Деревья, высаживаемые у зданий, не должны препятствовать инсоляции и освещенности жилых и общественных помещений.</w:t>
      </w:r>
    </w:p>
    <w:p w:rsidR="0089042C" w:rsidRPr="00B427FF" w:rsidRDefault="0089042C" w:rsidP="0089042C">
      <w:pPr>
        <w:autoSpaceDE w:val="0"/>
        <w:autoSpaceDN w:val="0"/>
        <w:adjustRightInd w:val="0"/>
        <w:spacing w:after="0" w:line="240" w:lineRule="auto"/>
        <w:ind w:firstLine="540"/>
        <w:jc w:val="both"/>
        <w:rPr>
          <w:rFonts w:ascii="Times New Roman" w:eastAsia="Calibri" w:hAnsi="Times New Roman" w:cs="Times New Roman"/>
          <w:bCs/>
          <w:sz w:val="16"/>
          <w:szCs w:val="16"/>
        </w:rPr>
      </w:pPr>
      <w:r w:rsidRPr="00B427FF">
        <w:rPr>
          <w:rFonts w:ascii="Times New Roman" w:eastAsia="Calibri" w:hAnsi="Times New Roman" w:cs="Times New Roman"/>
          <w:bCs/>
          <w:sz w:val="16"/>
          <w:szCs w:val="16"/>
        </w:rPr>
        <w:t>3. При односторонней юго-западной и южной ориентации жилых помещений необходимо предусматривать дополнительное озеленение, препятствующее перегреву помещений.</w:t>
      </w:r>
    </w:p>
    <w:p w:rsidR="0089042C" w:rsidRPr="00B427FF" w:rsidRDefault="0089042C" w:rsidP="0089042C">
      <w:pPr>
        <w:autoSpaceDE w:val="0"/>
        <w:autoSpaceDN w:val="0"/>
        <w:adjustRightInd w:val="0"/>
        <w:spacing w:after="0" w:line="240" w:lineRule="auto"/>
        <w:ind w:firstLine="540"/>
        <w:jc w:val="both"/>
        <w:rPr>
          <w:rFonts w:ascii="Times New Roman" w:eastAsia="Calibri" w:hAnsi="Times New Roman" w:cs="Times New Roman"/>
          <w:bCs/>
          <w:sz w:val="16"/>
          <w:szCs w:val="16"/>
        </w:rPr>
      </w:pPr>
      <w:r w:rsidRPr="00B427FF">
        <w:rPr>
          <w:rFonts w:ascii="Times New Roman" w:eastAsia="Calibri" w:hAnsi="Times New Roman" w:cs="Times New Roman"/>
          <w:bCs/>
          <w:sz w:val="16"/>
          <w:szCs w:val="16"/>
        </w:rPr>
        <w:t>4. На территориях средних, малых городов и сельских населенных пунктов, расположенных в окружении лесов, в прибрежных зонах рек и водоемов площадь озелененных территорий общего пользования допускается уменьшать, но не более чем на 20 процентов.</w:t>
      </w:r>
    </w:p>
    <w:p w:rsidR="0089042C" w:rsidRPr="00B427FF" w:rsidRDefault="0089042C" w:rsidP="0089042C">
      <w:pPr>
        <w:autoSpaceDE w:val="0"/>
        <w:autoSpaceDN w:val="0"/>
        <w:adjustRightInd w:val="0"/>
        <w:spacing w:after="0" w:line="240" w:lineRule="auto"/>
        <w:ind w:firstLine="540"/>
        <w:jc w:val="both"/>
        <w:rPr>
          <w:rFonts w:ascii="Times New Roman" w:eastAsia="Calibri" w:hAnsi="Times New Roman" w:cs="Times New Roman"/>
          <w:bCs/>
          <w:sz w:val="16"/>
          <w:szCs w:val="16"/>
        </w:rPr>
      </w:pPr>
      <w:r w:rsidRPr="00B427FF">
        <w:rPr>
          <w:rFonts w:ascii="Times New Roman" w:eastAsia="Calibri" w:hAnsi="Times New Roman" w:cs="Times New Roman"/>
          <w:bCs/>
          <w:sz w:val="16"/>
          <w:szCs w:val="16"/>
        </w:rPr>
        <w:t>Дорожную сеть ландшафтно-рекреационных территорий (дороги, аллеи, тропы)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 игровым и спортивным площадкам. Ширина дорожки должна быть кратной 0,75 м (ширина полосы движения одного человека).</w:t>
      </w:r>
    </w:p>
    <w:p w:rsidR="0089042C" w:rsidRPr="00B427FF" w:rsidRDefault="0089042C" w:rsidP="0089042C">
      <w:pPr>
        <w:autoSpaceDE w:val="0"/>
        <w:autoSpaceDN w:val="0"/>
        <w:adjustRightInd w:val="0"/>
        <w:spacing w:after="0" w:line="240" w:lineRule="auto"/>
        <w:ind w:firstLine="540"/>
        <w:jc w:val="both"/>
        <w:rPr>
          <w:rFonts w:ascii="Times New Roman" w:eastAsia="Calibri" w:hAnsi="Times New Roman" w:cs="Times New Roman"/>
          <w:bCs/>
          <w:sz w:val="16"/>
          <w:szCs w:val="16"/>
        </w:rPr>
      </w:pPr>
      <w:r w:rsidRPr="00B427FF">
        <w:rPr>
          <w:rFonts w:ascii="Times New Roman" w:eastAsia="Calibri" w:hAnsi="Times New Roman" w:cs="Times New Roman"/>
          <w:bCs/>
          <w:sz w:val="16"/>
          <w:szCs w:val="16"/>
        </w:rPr>
        <w:t>Пешеходные аллеи следует предусматривать в направлении массовых потоков пешеходного движения, предусматривая на них площадки для кратковременного отдыха.</w:t>
      </w:r>
    </w:p>
    <w:p w:rsidR="0089042C" w:rsidRPr="00B427FF" w:rsidRDefault="0089042C" w:rsidP="0089042C">
      <w:pPr>
        <w:autoSpaceDE w:val="0"/>
        <w:autoSpaceDN w:val="0"/>
        <w:adjustRightInd w:val="0"/>
        <w:spacing w:after="0" w:line="240" w:lineRule="auto"/>
        <w:ind w:firstLine="540"/>
        <w:jc w:val="both"/>
        <w:rPr>
          <w:rFonts w:ascii="Times New Roman" w:eastAsia="Calibri" w:hAnsi="Times New Roman" w:cs="Times New Roman"/>
          <w:bCs/>
          <w:sz w:val="16"/>
          <w:szCs w:val="16"/>
        </w:rPr>
      </w:pPr>
      <w:r w:rsidRPr="00B427FF">
        <w:rPr>
          <w:rFonts w:ascii="Times New Roman" w:eastAsia="Calibri" w:hAnsi="Times New Roman" w:cs="Times New Roman"/>
          <w:bCs/>
          <w:sz w:val="16"/>
          <w:szCs w:val="16"/>
        </w:rPr>
        <w:t>Покрытия площадок, дорожно-</w:t>
      </w:r>
      <w:proofErr w:type="spellStart"/>
      <w:r w:rsidRPr="00B427FF">
        <w:rPr>
          <w:rFonts w:ascii="Times New Roman" w:eastAsia="Calibri" w:hAnsi="Times New Roman" w:cs="Times New Roman"/>
          <w:bCs/>
          <w:sz w:val="16"/>
          <w:szCs w:val="16"/>
        </w:rPr>
        <w:t>тропиночной</w:t>
      </w:r>
      <w:proofErr w:type="spellEnd"/>
      <w:r w:rsidRPr="00B427FF">
        <w:rPr>
          <w:rFonts w:ascii="Times New Roman" w:eastAsia="Calibri" w:hAnsi="Times New Roman" w:cs="Times New Roman"/>
          <w:bCs/>
          <w:sz w:val="16"/>
          <w:szCs w:val="16"/>
        </w:rPr>
        <w:t xml:space="preserve"> сети в пределах рекреационных территорий следует применять из плиток, щебня и других прочных минеральных материалов, допуская применение асфальтового покрытия в исключительных случаях.</w:t>
      </w:r>
    </w:p>
    <w:p w:rsidR="0089042C" w:rsidRPr="00B427FF" w:rsidRDefault="0089042C" w:rsidP="0089042C">
      <w:pPr>
        <w:autoSpaceDE w:val="0"/>
        <w:autoSpaceDN w:val="0"/>
        <w:adjustRightInd w:val="0"/>
        <w:spacing w:after="0" w:line="240" w:lineRule="auto"/>
        <w:ind w:firstLine="540"/>
        <w:jc w:val="both"/>
        <w:rPr>
          <w:rFonts w:ascii="Times New Roman" w:eastAsia="Calibri" w:hAnsi="Times New Roman" w:cs="Times New Roman"/>
          <w:bCs/>
          <w:sz w:val="16"/>
          <w:szCs w:val="16"/>
        </w:rPr>
      </w:pPr>
      <w:r w:rsidRPr="00B427FF">
        <w:rPr>
          <w:rFonts w:ascii="Times New Roman" w:eastAsia="Calibri" w:hAnsi="Times New Roman" w:cs="Times New Roman"/>
          <w:bCs/>
          <w:sz w:val="16"/>
          <w:szCs w:val="16"/>
        </w:rPr>
        <w:t>4.4.26. Озелененные территории общего пользования должны быть благоустроены и оборудованы малыми архитектурными формами: фонтанами и бассейнами, лестницами, беседками, светильниками и другим. Число светильников следует определять по нормам освещенности территорий.</w:t>
      </w:r>
    </w:p>
    <w:p w:rsidR="0089042C" w:rsidRPr="00B427FF" w:rsidRDefault="0089042C" w:rsidP="0089042C">
      <w:pPr>
        <w:autoSpaceDE w:val="0"/>
        <w:autoSpaceDN w:val="0"/>
        <w:adjustRightInd w:val="0"/>
        <w:spacing w:after="0" w:line="240" w:lineRule="auto"/>
        <w:ind w:firstLine="540"/>
        <w:jc w:val="both"/>
        <w:rPr>
          <w:rFonts w:ascii="Times New Roman" w:eastAsia="Calibri" w:hAnsi="Times New Roman" w:cs="Times New Roman"/>
          <w:bCs/>
          <w:sz w:val="16"/>
          <w:szCs w:val="16"/>
        </w:rPr>
      </w:pPr>
      <w:r w:rsidRPr="00B427FF">
        <w:rPr>
          <w:rFonts w:ascii="Times New Roman" w:eastAsia="Calibri" w:hAnsi="Times New Roman" w:cs="Times New Roman"/>
          <w:bCs/>
          <w:sz w:val="16"/>
          <w:szCs w:val="16"/>
        </w:rPr>
        <w:t>В зеленых зонах городов следует предусматривать питомники древесных и кустарниковых растений и цветочно-оранжерейные хозяйства с учетом обеспечения посадочным материалом нескольких населенных пунктов. Площадь питомников должна быть не менее 80 га.</w:t>
      </w:r>
    </w:p>
    <w:p w:rsidR="0089042C" w:rsidRPr="00B427FF" w:rsidRDefault="0089042C" w:rsidP="0089042C">
      <w:pPr>
        <w:autoSpaceDE w:val="0"/>
        <w:autoSpaceDN w:val="0"/>
        <w:adjustRightInd w:val="0"/>
        <w:spacing w:after="0" w:line="240" w:lineRule="auto"/>
        <w:ind w:firstLine="540"/>
        <w:jc w:val="both"/>
        <w:rPr>
          <w:rFonts w:ascii="Times New Roman" w:eastAsia="Calibri" w:hAnsi="Times New Roman" w:cs="Times New Roman"/>
          <w:bCs/>
          <w:sz w:val="16"/>
          <w:szCs w:val="16"/>
        </w:rPr>
      </w:pPr>
      <w:r w:rsidRPr="00B427FF">
        <w:rPr>
          <w:rFonts w:ascii="Times New Roman" w:eastAsia="Calibri" w:hAnsi="Times New Roman" w:cs="Times New Roman"/>
          <w:bCs/>
          <w:sz w:val="16"/>
          <w:szCs w:val="16"/>
        </w:rPr>
        <w:t>Площадь питомников следует принимать из расчета 3 - 5 кв. м/чел. в зависимости от уровня обеспеченности населения озелененными территориями общего пользований, размеров санитарно-защитных зон, развития садоводческих товариществ и других местных условий.</w:t>
      </w:r>
    </w:p>
    <w:p w:rsidR="0089042C" w:rsidRPr="00B427FF" w:rsidRDefault="0089042C" w:rsidP="0089042C">
      <w:pPr>
        <w:autoSpaceDE w:val="0"/>
        <w:autoSpaceDN w:val="0"/>
        <w:adjustRightInd w:val="0"/>
        <w:spacing w:after="0" w:line="240" w:lineRule="auto"/>
        <w:ind w:firstLine="540"/>
        <w:jc w:val="both"/>
        <w:rPr>
          <w:rFonts w:ascii="Times New Roman" w:eastAsia="Calibri" w:hAnsi="Times New Roman" w:cs="Times New Roman"/>
          <w:bCs/>
          <w:sz w:val="16"/>
          <w:szCs w:val="16"/>
        </w:rPr>
      </w:pPr>
      <w:r w:rsidRPr="00B427FF">
        <w:rPr>
          <w:rFonts w:ascii="Times New Roman" w:eastAsia="Calibri" w:hAnsi="Times New Roman" w:cs="Times New Roman"/>
          <w:bCs/>
          <w:sz w:val="16"/>
          <w:szCs w:val="16"/>
        </w:rPr>
        <w:t>Общую площадь цветочно-оранжерейных хозяй</w:t>
      </w:r>
      <w:proofErr w:type="gramStart"/>
      <w:r w:rsidRPr="00B427FF">
        <w:rPr>
          <w:rFonts w:ascii="Times New Roman" w:eastAsia="Calibri" w:hAnsi="Times New Roman" w:cs="Times New Roman"/>
          <w:bCs/>
          <w:sz w:val="16"/>
          <w:szCs w:val="16"/>
        </w:rPr>
        <w:t>ств сл</w:t>
      </w:r>
      <w:proofErr w:type="gramEnd"/>
      <w:r w:rsidRPr="00B427FF">
        <w:rPr>
          <w:rFonts w:ascii="Times New Roman" w:eastAsia="Calibri" w:hAnsi="Times New Roman" w:cs="Times New Roman"/>
          <w:bCs/>
          <w:sz w:val="16"/>
          <w:szCs w:val="16"/>
        </w:rPr>
        <w:t>едует принимать из расчета 0,4 кв. м/чел.</w:t>
      </w:r>
    </w:p>
    <w:p w:rsidR="0089042C" w:rsidRPr="00B427FF" w:rsidRDefault="0089042C" w:rsidP="0089042C">
      <w:pPr>
        <w:keepNext/>
        <w:keepLines/>
        <w:spacing w:after="0" w:line="240" w:lineRule="auto"/>
        <w:ind w:firstLine="709"/>
        <w:outlineLvl w:val="2"/>
        <w:rPr>
          <w:rFonts w:ascii="Times New Roman" w:hAnsi="Times New Roman" w:cs="Times New Roman"/>
          <w:b/>
          <w:sz w:val="16"/>
          <w:szCs w:val="16"/>
        </w:rPr>
      </w:pPr>
      <w:bookmarkStart w:id="25" w:name="_Toc438640285"/>
      <w:bookmarkStart w:id="26" w:name="_Toc469851385"/>
      <w:r w:rsidRPr="00B427FF">
        <w:rPr>
          <w:rFonts w:ascii="Times New Roman" w:hAnsi="Times New Roman" w:cs="Times New Roman"/>
          <w:b/>
          <w:sz w:val="16"/>
          <w:szCs w:val="16"/>
        </w:rPr>
        <w:t>Статья 42. Градостроительные регламенты. Зоны специального назначения.</w:t>
      </w:r>
      <w:bookmarkEnd w:id="25"/>
      <w:bookmarkEnd w:id="26"/>
    </w:p>
    <w:p w:rsidR="0089042C" w:rsidRPr="00B427FF" w:rsidRDefault="0089042C" w:rsidP="0089042C">
      <w:pPr>
        <w:keepLines/>
        <w:overflowPunct w:val="0"/>
        <w:autoSpaceDE w:val="0"/>
        <w:autoSpaceDN w:val="0"/>
        <w:adjustRightInd w:val="0"/>
        <w:spacing w:after="0" w:line="240" w:lineRule="auto"/>
        <w:ind w:firstLine="567"/>
        <w:jc w:val="center"/>
        <w:outlineLvl w:val="4"/>
        <w:rPr>
          <w:rFonts w:ascii="Times New Roman" w:hAnsi="Times New Roman" w:cs="Times New Roman"/>
          <w:bCs/>
          <w:i/>
          <w:iCs/>
          <w:sz w:val="16"/>
          <w:szCs w:val="16"/>
          <w:u w:val="single"/>
        </w:rPr>
      </w:pPr>
      <w:r w:rsidRPr="00B427FF">
        <w:rPr>
          <w:rFonts w:ascii="Times New Roman" w:eastAsia="SimSun" w:hAnsi="Times New Roman" w:cs="Times New Roman"/>
          <w:b/>
          <w:bCs/>
          <w:i/>
          <w:iCs/>
          <w:sz w:val="16"/>
          <w:szCs w:val="16"/>
          <w:lang w:eastAsia="zh-CN"/>
        </w:rPr>
        <w:t>СН – 1. Зона кладбищ</w:t>
      </w:r>
    </w:p>
    <w:p w:rsidR="0089042C" w:rsidRPr="00B427FF" w:rsidRDefault="0089042C" w:rsidP="0089042C">
      <w:pPr>
        <w:spacing w:after="0" w:line="240" w:lineRule="auto"/>
        <w:ind w:firstLine="567"/>
        <w:jc w:val="both"/>
        <w:rPr>
          <w:rFonts w:ascii="Times New Roman" w:hAnsi="Times New Roman" w:cs="Times New Roman"/>
          <w:i/>
          <w:iCs/>
          <w:sz w:val="16"/>
          <w:szCs w:val="16"/>
        </w:rPr>
      </w:pPr>
      <w:r w:rsidRPr="00B427FF">
        <w:rPr>
          <w:rFonts w:ascii="Times New Roman" w:hAnsi="Times New Roman" w:cs="Times New Roman"/>
          <w:i/>
          <w:iCs/>
          <w:sz w:val="16"/>
          <w:szCs w:val="16"/>
        </w:rPr>
        <w:t>Зона СН-1 выделена для обеспечения правовых условий использования участков кладбищ. Размещение зданий и сооружений разрешается с эксплуатацией источников водоснабжения и очистных сооружений в соответствии с приведенным ниже списком только после получения специальных согласований.</w:t>
      </w:r>
    </w:p>
    <w:p w:rsidR="0089042C" w:rsidRPr="00B427FF" w:rsidRDefault="0089042C" w:rsidP="0089042C">
      <w:pPr>
        <w:spacing w:after="0" w:line="240" w:lineRule="auto"/>
        <w:ind w:firstLine="567"/>
        <w:jc w:val="both"/>
        <w:rPr>
          <w:rFonts w:ascii="Times New Roman" w:hAnsi="Times New Roman" w:cs="Times New Roman"/>
          <w:i/>
          <w:iCs/>
          <w:sz w:val="16"/>
          <w:szCs w:val="16"/>
        </w:rPr>
      </w:pPr>
    </w:p>
    <w:p w:rsidR="0089042C" w:rsidRPr="00B427FF" w:rsidRDefault="0089042C" w:rsidP="00420D6C">
      <w:pPr>
        <w:numPr>
          <w:ilvl w:val="0"/>
          <w:numId w:val="12"/>
        </w:numPr>
        <w:spacing w:after="0" w:line="240" w:lineRule="auto"/>
        <w:contextualSpacing/>
        <w:rPr>
          <w:rFonts w:ascii="Times New Roman" w:hAnsi="Times New Roman" w:cs="Times New Roman"/>
          <w:b/>
          <w:sz w:val="16"/>
          <w:szCs w:val="16"/>
          <w:lang w:eastAsia="en-US" w:bidi="en-US"/>
        </w:rPr>
      </w:pPr>
      <w:r w:rsidRPr="00B427FF">
        <w:rPr>
          <w:rFonts w:ascii="Times New Roman" w:hAnsi="Times New Roman" w:cs="Times New Roman"/>
          <w:b/>
          <w:sz w:val="16"/>
          <w:szCs w:val="16"/>
          <w:lang w:eastAsia="en-US" w:bidi="en-US"/>
        </w:rPr>
        <w:t>ОСНОВНЫЕ ВИДЫ И ПАРАМЕТРЫ РАЗРЕШЕННОГО ИСПОЛЬЗОВАНИЯ ЗЕМЕЛЬНЫХ УЧАСТКОВ И ОБЪЕКТОВ КАПИТАЛЬНОГО СТРОИТЕЛЬСТВА</w:t>
      </w:r>
    </w:p>
    <w:p w:rsidR="0089042C" w:rsidRPr="00B427FF" w:rsidRDefault="0089042C" w:rsidP="0089042C">
      <w:pPr>
        <w:spacing w:after="0" w:line="240" w:lineRule="auto"/>
        <w:ind w:left="720"/>
        <w:contextualSpacing/>
        <w:jc w:val="both"/>
        <w:rPr>
          <w:rFonts w:ascii="Times New Roman" w:hAnsi="Times New Roman" w:cs="Times New Roman"/>
          <w:b/>
          <w:sz w:val="16"/>
          <w:szCs w:val="16"/>
          <w:lang w:bidi="en-US"/>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
        <w:gridCol w:w="2697"/>
        <w:gridCol w:w="5385"/>
        <w:gridCol w:w="5713"/>
      </w:tblGrid>
      <w:tr w:rsidR="0089042C" w:rsidRPr="00B427FF" w:rsidTr="00AA56A5">
        <w:trPr>
          <w:trHeight w:val="552"/>
          <w:tblHeader/>
        </w:trPr>
        <w:tc>
          <w:tcPr>
            <w:tcW w:w="335" w:type="pct"/>
            <w:vAlign w:val="center"/>
          </w:tcPr>
          <w:p w:rsidR="0089042C" w:rsidRPr="00B427FF" w:rsidRDefault="0089042C" w:rsidP="0089042C">
            <w:pPr>
              <w:tabs>
                <w:tab w:val="left" w:pos="2520"/>
              </w:tabs>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lastRenderedPageBreak/>
              <w:t>Код вида</w:t>
            </w:r>
          </w:p>
          <w:p w:rsidR="0089042C" w:rsidRPr="00B427FF" w:rsidRDefault="0089042C" w:rsidP="0089042C">
            <w:pPr>
              <w:tabs>
                <w:tab w:val="left" w:pos="2520"/>
              </w:tabs>
              <w:spacing w:after="0" w:line="240" w:lineRule="auto"/>
              <w:jc w:val="center"/>
              <w:rPr>
                <w:rFonts w:ascii="Times New Roman" w:hAnsi="Times New Roman" w:cs="Times New Roman"/>
                <w:b/>
                <w:sz w:val="16"/>
                <w:szCs w:val="16"/>
              </w:rPr>
            </w:pPr>
            <w:proofErr w:type="gramStart"/>
            <w:r w:rsidRPr="00B427FF">
              <w:rPr>
                <w:rFonts w:ascii="Times New Roman" w:hAnsi="Times New Roman" w:cs="Times New Roman"/>
                <w:b/>
                <w:sz w:val="16"/>
                <w:szCs w:val="16"/>
              </w:rPr>
              <w:t>разрешен-</w:t>
            </w:r>
            <w:proofErr w:type="spellStart"/>
            <w:r w:rsidRPr="00B427FF">
              <w:rPr>
                <w:rFonts w:ascii="Times New Roman" w:hAnsi="Times New Roman" w:cs="Times New Roman"/>
                <w:b/>
                <w:sz w:val="16"/>
                <w:szCs w:val="16"/>
              </w:rPr>
              <w:t>ного</w:t>
            </w:r>
            <w:proofErr w:type="spellEnd"/>
            <w:proofErr w:type="gramEnd"/>
            <w:r w:rsidRPr="00B427FF">
              <w:rPr>
                <w:rFonts w:ascii="Times New Roman" w:hAnsi="Times New Roman" w:cs="Times New Roman"/>
                <w:b/>
                <w:sz w:val="16"/>
                <w:szCs w:val="16"/>
              </w:rPr>
              <w:t xml:space="preserve"> </w:t>
            </w:r>
            <w:proofErr w:type="spellStart"/>
            <w:r w:rsidRPr="00B427FF">
              <w:rPr>
                <w:rFonts w:ascii="Times New Roman" w:hAnsi="Times New Roman" w:cs="Times New Roman"/>
                <w:b/>
                <w:sz w:val="16"/>
                <w:szCs w:val="16"/>
              </w:rPr>
              <w:t>использо</w:t>
            </w:r>
            <w:proofErr w:type="spellEnd"/>
            <w:r w:rsidRPr="00B427FF">
              <w:rPr>
                <w:rFonts w:ascii="Times New Roman" w:hAnsi="Times New Roman" w:cs="Times New Roman"/>
                <w:b/>
                <w:sz w:val="16"/>
                <w:szCs w:val="16"/>
              </w:rPr>
              <w:t>-</w:t>
            </w:r>
          </w:p>
          <w:p w:rsidR="0089042C" w:rsidRPr="00B427FF" w:rsidRDefault="0089042C" w:rsidP="0089042C">
            <w:pPr>
              <w:tabs>
                <w:tab w:val="left" w:pos="2520"/>
              </w:tabs>
              <w:spacing w:after="0" w:line="240" w:lineRule="auto"/>
              <w:jc w:val="center"/>
              <w:rPr>
                <w:rFonts w:ascii="Times New Roman" w:hAnsi="Times New Roman" w:cs="Times New Roman"/>
                <w:b/>
                <w:sz w:val="16"/>
                <w:szCs w:val="16"/>
              </w:rPr>
            </w:pPr>
            <w:proofErr w:type="spellStart"/>
            <w:r w:rsidRPr="00B427FF">
              <w:rPr>
                <w:rFonts w:ascii="Times New Roman" w:hAnsi="Times New Roman" w:cs="Times New Roman"/>
                <w:b/>
                <w:sz w:val="16"/>
                <w:szCs w:val="16"/>
              </w:rPr>
              <w:t>вания</w:t>
            </w:r>
            <w:proofErr w:type="spellEnd"/>
          </w:p>
        </w:tc>
        <w:tc>
          <w:tcPr>
            <w:tcW w:w="912" w:type="pct"/>
            <w:vAlign w:val="center"/>
          </w:tcPr>
          <w:p w:rsidR="0089042C" w:rsidRPr="00B427FF" w:rsidRDefault="0089042C" w:rsidP="0089042C">
            <w:pPr>
              <w:tabs>
                <w:tab w:val="left" w:pos="2520"/>
              </w:tabs>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ВИДЫ РАЗРЕШЕННОГО ИСПОЛЬЗОВАНИЯ ЗЕМЕЛЬНЫХ УЧАСТКОВ</w:t>
            </w:r>
          </w:p>
          <w:p w:rsidR="0089042C" w:rsidRPr="00B427FF" w:rsidRDefault="0089042C" w:rsidP="0089042C">
            <w:pPr>
              <w:tabs>
                <w:tab w:val="left" w:pos="2520"/>
              </w:tabs>
              <w:spacing w:after="0" w:line="240" w:lineRule="auto"/>
              <w:jc w:val="center"/>
              <w:rPr>
                <w:rFonts w:ascii="Times New Roman" w:hAnsi="Times New Roman" w:cs="Times New Roman"/>
                <w:b/>
                <w:sz w:val="16"/>
                <w:szCs w:val="16"/>
              </w:rPr>
            </w:pPr>
          </w:p>
        </w:tc>
        <w:tc>
          <w:tcPr>
            <w:tcW w:w="1821" w:type="pct"/>
            <w:vAlign w:val="center"/>
          </w:tcPr>
          <w:p w:rsidR="0089042C" w:rsidRPr="00B427FF" w:rsidRDefault="0089042C" w:rsidP="0089042C">
            <w:pPr>
              <w:tabs>
                <w:tab w:val="left" w:pos="2520"/>
              </w:tabs>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ВИДЫ РАЗРЕШЕННОГО ИСПОЛЬЗОВАНИЯ ОБЪЕКТОВ КАПИТАЛЬНОГО СТРОИТЕЛЬСТВА</w:t>
            </w:r>
          </w:p>
        </w:tc>
        <w:tc>
          <w:tcPr>
            <w:tcW w:w="1932" w:type="pct"/>
            <w:vAlign w:val="center"/>
          </w:tcPr>
          <w:p w:rsidR="0089042C" w:rsidRPr="00B427FF" w:rsidRDefault="0089042C" w:rsidP="0089042C">
            <w:pPr>
              <w:tabs>
                <w:tab w:val="left" w:pos="2520"/>
              </w:tabs>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 xml:space="preserve">ПРЕДЕЛЬНЫЕ РАЗМЕРЫ </w:t>
            </w:r>
            <w:proofErr w:type="gramStart"/>
            <w:r w:rsidRPr="00B427FF">
              <w:rPr>
                <w:rFonts w:ascii="Times New Roman" w:hAnsi="Times New Roman" w:cs="Times New Roman"/>
                <w:b/>
                <w:sz w:val="16"/>
                <w:szCs w:val="16"/>
              </w:rPr>
              <w:t>ЗЕМЕЛЬНЫХ</w:t>
            </w:r>
            <w:proofErr w:type="gramEnd"/>
          </w:p>
          <w:p w:rsidR="0089042C" w:rsidRPr="00B427FF" w:rsidRDefault="0089042C" w:rsidP="0089042C">
            <w:pPr>
              <w:tabs>
                <w:tab w:val="left" w:pos="2520"/>
              </w:tabs>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УЧАСТКОВ И ПРЕДЕЛЬНЫЕ ПАРАМЕТРЫ</w:t>
            </w:r>
          </w:p>
          <w:p w:rsidR="0089042C" w:rsidRPr="00B427FF" w:rsidRDefault="0089042C" w:rsidP="0089042C">
            <w:pPr>
              <w:tabs>
                <w:tab w:val="left" w:pos="2520"/>
              </w:tabs>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РАЗРЕШЕННОГО СТРОИТЕЛЬСТВА</w:t>
            </w:r>
          </w:p>
        </w:tc>
      </w:tr>
      <w:tr w:rsidR="0089042C" w:rsidRPr="00B427FF" w:rsidTr="00AA56A5">
        <w:trPr>
          <w:trHeight w:val="552"/>
        </w:trPr>
        <w:tc>
          <w:tcPr>
            <w:tcW w:w="335" w:type="pct"/>
          </w:tcPr>
          <w:p w:rsidR="0089042C" w:rsidRPr="00B427FF" w:rsidRDefault="0089042C" w:rsidP="0089042C">
            <w:pPr>
              <w:keepLines/>
              <w:widowControl w:val="0"/>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12.0</w:t>
            </w:r>
          </w:p>
        </w:tc>
        <w:tc>
          <w:tcPr>
            <w:tcW w:w="912" w:type="pct"/>
          </w:tcPr>
          <w:p w:rsidR="0089042C" w:rsidRPr="00B427FF" w:rsidRDefault="0089042C" w:rsidP="0089042C">
            <w:pPr>
              <w:pStyle w:val="ConsPlusNormal"/>
              <w:ind w:firstLine="0"/>
              <w:rPr>
                <w:rFonts w:ascii="Times New Roman" w:hAnsi="Times New Roman" w:cs="Times New Roman"/>
                <w:sz w:val="16"/>
                <w:szCs w:val="16"/>
              </w:rPr>
            </w:pPr>
            <w:r w:rsidRPr="00B427FF">
              <w:rPr>
                <w:rFonts w:ascii="Times New Roman" w:hAnsi="Times New Roman" w:cs="Times New Roman"/>
                <w:sz w:val="16"/>
                <w:szCs w:val="16"/>
              </w:rPr>
              <w:t>Земельные участки (территории) общего пользования</w:t>
            </w:r>
          </w:p>
        </w:tc>
        <w:tc>
          <w:tcPr>
            <w:tcW w:w="1821" w:type="pct"/>
          </w:tcPr>
          <w:p w:rsidR="0089042C" w:rsidRPr="00B427FF" w:rsidRDefault="0089042C" w:rsidP="0089042C">
            <w:pPr>
              <w:pStyle w:val="ConsPlusNormal"/>
              <w:ind w:firstLine="0"/>
              <w:jc w:val="both"/>
              <w:rPr>
                <w:rFonts w:ascii="Times New Roman" w:hAnsi="Times New Roman" w:cs="Times New Roman"/>
                <w:sz w:val="16"/>
                <w:szCs w:val="16"/>
              </w:rPr>
            </w:pPr>
            <w:r w:rsidRPr="00B427FF">
              <w:rPr>
                <w:rFonts w:ascii="Times New Roman" w:hAnsi="Times New Roman" w:cs="Times New Roman"/>
                <w:sz w:val="16"/>
                <w:szCs w:val="16"/>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1932" w:type="pct"/>
          </w:tcPr>
          <w:p w:rsidR="0089042C" w:rsidRPr="00B427FF" w:rsidRDefault="0089042C" w:rsidP="0089042C">
            <w:pPr>
              <w:spacing w:after="0" w:line="240" w:lineRule="auto"/>
              <w:jc w:val="both"/>
              <w:rPr>
                <w:rFonts w:ascii="Times New Roman" w:hAnsi="Times New Roman" w:cs="Times New Roman"/>
                <w:b/>
                <w:sz w:val="16"/>
                <w:szCs w:val="16"/>
                <w:u w:val="single"/>
              </w:rPr>
            </w:pPr>
            <w:r w:rsidRPr="00B427FF">
              <w:rPr>
                <w:rFonts w:ascii="Times New Roman" w:hAnsi="Times New Roman" w:cs="Times New Roman"/>
                <w:sz w:val="16"/>
                <w:szCs w:val="16"/>
              </w:rPr>
              <w:t xml:space="preserve">Не установлены в соответствии с ч.4, ст.36 Градостроительного кодекса Российской Федерации. </w:t>
            </w:r>
          </w:p>
        </w:tc>
      </w:tr>
      <w:tr w:rsidR="0089042C" w:rsidRPr="00B427FF" w:rsidTr="00AA56A5">
        <w:trPr>
          <w:trHeight w:val="552"/>
        </w:trPr>
        <w:tc>
          <w:tcPr>
            <w:tcW w:w="335" w:type="pct"/>
          </w:tcPr>
          <w:p w:rsidR="0089042C" w:rsidRPr="00B427FF" w:rsidRDefault="0089042C" w:rsidP="0089042C">
            <w:pPr>
              <w:widowControl w:val="0"/>
              <w:autoSpaceDE w:val="0"/>
              <w:autoSpaceDN w:val="0"/>
              <w:adjustRightInd w:val="0"/>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12.1</w:t>
            </w:r>
          </w:p>
        </w:tc>
        <w:tc>
          <w:tcPr>
            <w:tcW w:w="912" w:type="pct"/>
            <w:tcBorders>
              <w:top w:val="single" w:sz="4" w:space="0" w:color="auto"/>
              <w:bottom w:val="single" w:sz="4" w:space="0" w:color="auto"/>
              <w:right w:val="single" w:sz="4" w:space="0" w:color="auto"/>
            </w:tcBorders>
          </w:tcPr>
          <w:p w:rsidR="0089042C" w:rsidRPr="00B427FF" w:rsidRDefault="0089042C" w:rsidP="0089042C">
            <w:pPr>
              <w:widowControl w:val="0"/>
              <w:autoSpaceDE w:val="0"/>
              <w:autoSpaceDN w:val="0"/>
              <w:adjustRightInd w:val="0"/>
              <w:spacing w:after="0" w:line="240" w:lineRule="auto"/>
              <w:rPr>
                <w:rFonts w:ascii="Times New Roman" w:hAnsi="Times New Roman" w:cs="Times New Roman"/>
                <w:sz w:val="16"/>
                <w:szCs w:val="16"/>
              </w:rPr>
            </w:pPr>
            <w:r w:rsidRPr="00B427FF">
              <w:rPr>
                <w:rFonts w:ascii="Times New Roman" w:hAnsi="Times New Roman" w:cs="Times New Roman"/>
                <w:sz w:val="16"/>
                <w:szCs w:val="16"/>
              </w:rPr>
              <w:t>Ритуальная деятельность</w:t>
            </w:r>
          </w:p>
          <w:p w:rsidR="0089042C" w:rsidRPr="00B427FF" w:rsidRDefault="0089042C" w:rsidP="0089042C">
            <w:pPr>
              <w:widowControl w:val="0"/>
              <w:autoSpaceDE w:val="0"/>
              <w:autoSpaceDN w:val="0"/>
              <w:adjustRightInd w:val="0"/>
              <w:spacing w:after="0" w:line="240" w:lineRule="auto"/>
              <w:rPr>
                <w:rFonts w:ascii="Times New Roman" w:hAnsi="Times New Roman" w:cs="Times New Roman"/>
                <w:sz w:val="16"/>
                <w:szCs w:val="16"/>
              </w:rPr>
            </w:pPr>
          </w:p>
        </w:tc>
        <w:tc>
          <w:tcPr>
            <w:tcW w:w="1821" w:type="pct"/>
            <w:tcBorders>
              <w:top w:val="single" w:sz="4" w:space="0" w:color="auto"/>
              <w:left w:val="single" w:sz="4" w:space="0" w:color="auto"/>
              <w:bottom w:val="single" w:sz="4" w:space="0" w:color="auto"/>
              <w:right w:val="single" w:sz="4" w:space="0" w:color="auto"/>
            </w:tcBorders>
          </w:tcPr>
          <w:p w:rsidR="0089042C" w:rsidRPr="00B427FF" w:rsidRDefault="0089042C" w:rsidP="0089042C">
            <w:pPr>
              <w:widowControl w:val="0"/>
              <w:autoSpaceDE w:val="0"/>
              <w:autoSpaceDN w:val="0"/>
              <w:adjustRightInd w:val="0"/>
              <w:spacing w:after="0" w:line="240" w:lineRule="auto"/>
              <w:jc w:val="both"/>
              <w:rPr>
                <w:rFonts w:ascii="Times New Roman" w:hAnsi="Times New Roman" w:cs="Times New Roman"/>
                <w:sz w:val="16"/>
                <w:szCs w:val="16"/>
              </w:rPr>
            </w:pPr>
            <w:r w:rsidRPr="00B427FF">
              <w:rPr>
                <w:rFonts w:ascii="Times New Roman" w:hAnsi="Times New Roman" w:cs="Times New Roman"/>
                <w:sz w:val="16"/>
                <w:szCs w:val="16"/>
              </w:rPr>
              <w:t>Размещение кладбищ, крематориев и мест захоронения; размещение соответствующих культовых сооружений</w:t>
            </w:r>
          </w:p>
        </w:tc>
        <w:tc>
          <w:tcPr>
            <w:tcW w:w="1932" w:type="pct"/>
          </w:tcPr>
          <w:p w:rsidR="0089042C" w:rsidRPr="00B427FF" w:rsidRDefault="0089042C" w:rsidP="0089042C">
            <w:pPr>
              <w:spacing w:after="0" w:line="240" w:lineRule="auto"/>
              <w:jc w:val="both"/>
              <w:rPr>
                <w:rFonts w:ascii="Times New Roman" w:hAnsi="Times New Roman" w:cs="Times New Roman"/>
                <w:sz w:val="16"/>
                <w:szCs w:val="16"/>
              </w:rPr>
            </w:pPr>
            <w:r w:rsidRPr="00B427FF">
              <w:rPr>
                <w:rFonts w:ascii="Times New Roman" w:hAnsi="Times New Roman" w:cs="Times New Roman"/>
                <w:sz w:val="16"/>
                <w:szCs w:val="16"/>
              </w:rPr>
              <w:t xml:space="preserve">- минимальная/максимальная площадь земельного участка–  </w:t>
            </w:r>
            <w:r w:rsidRPr="00B427FF">
              <w:rPr>
                <w:rFonts w:ascii="Times New Roman" w:hAnsi="Times New Roman" w:cs="Times New Roman"/>
                <w:b/>
                <w:sz w:val="16"/>
                <w:szCs w:val="16"/>
              </w:rPr>
              <w:t>50/400000</w:t>
            </w:r>
            <w:r w:rsidRPr="00B427FF">
              <w:rPr>
                <w:rFonts w:ascii="Times New Roman" w:hAnsi="Times New Roman" w:cs="Times New Roman"/>
                <w:sz w:val="16"/>
                <w:szCs w:val="16"/>
              </w:rPr>
              <w:t xml:space="preserve"> кв. м;</w:t>
            </w:r>
          </w:p>
          <w:p w:rsidR="0089042C" w:rsidRPr="00B427FF" w:rsidRDefault="0089042C" w:rsidP="0089042C">
            <w:pPr>
              <w:autoSpaceDE w:val="0"/>
              <w:autoSpaceDN w:val="0"/>
              <w:adjustRightInd w:val="0"/>
              <w:spacing w:after="0" w:line="240" w:lineRule="auto"/>
              <w:ind w:firstLine="317"/>
              <w:jc w:val="both"/>
              <w:rPr>
                <w:rFonts w:ascii="Times New Roman" w:hAnsi="Times New Roman" w:cs="Times New Roman"/>
                <w:sz w:val="16"/>
                <w:szCs w:val="16"/>
              </w:rPr>
            </w:pPr>
            <w:r w:rsidRPr="00B427FF">
              <w:rPr>
                <w:rFonts w:ascii="Times New Roman" w:eastAsia="SimSun" w:hAnsi="Times New Roman" w:cs="Times New Roman"/>
                <w:sz w:val="16"/>
                <w:szCs w:val="16"/>
                <w:lang w:eastAsia="zh-CN"/>
              </w:rPr>
              <w:t xml:space="preserve">- минимальные отступы от границ участка - </w:t>
            </w:r>
            <w:r w:rsidRPr="00B427FF">
              <w:rPr>
                <w:rFonts w:ascii="Times New Roman" w:eastAsia="SimSun" w:hAnsi="Times New Roman" w:cs="Times New Roman"/>
                <w:b/>
                <w:sz w:val="16"/>
                <w:szCs w:val="16"/>
                <w:lang w:eastAsia="zh-CN"/>
              </w:rPr>
              <w:t>6 м.</w:t>
            </w:r>
            <w:r w:rsidRPr="00B427FF">
              <w:rPr>
                <w:rFonts w:ascii="Times New Roman" w:eastAsia="SimSun" w:hAnsi="Times New Roman" w:cs="Times New Roman"/>
                <w:sz w:val="16"/>
                <w:szCs w:val="16"/>
                <w:lang w:eastAsia="zh-CN"/>
              </w:rPr>
              <w:t>,</w:t>
            </w:r>
            <w:r w:rsidRPr="00B427FF">
              <w:rPr>
                <w:rFonts w:ascii="Times New Roman" w:hAnsi="Times New Roman" w:cs="Times New Roman"/>
                <w:sz w:val="16"/>
                <w:szCs w:val="16"/>
                <w:lang w:eastAsia="en-US" w:bidi="en-US"/>
              </w:rPr>
              <w:t xml:space="preserve"> от красной линии улиц и проездов - </w:t>
            </w:r>
            <w:r w:rsidRPr="00B427FF">
              <w:rPr>
                <w:rFonts w:ascii="Times New Roman" w:hAnsi="Times New Roman" w:cs="Times New Roman"/>
                <w:b/>
                <w:sz w:val="16"/>
                <w:szCs w:val="16"/>
                <w:lang w:eastAsia="en-US" w:bidi="en-US"/>
              </w:rPr>
              <w:t>6</w:t>
            </w:r>
            <w:r w:rsidRPr="00B427FF">
              <w:rPr>
                <w:rFonts w:ascii="Times New Roman" w:hAnsi="Times New Roman" w:cs="Times New Roman"/>
                <w:sz w:val="16"/>
                <w:szCs w:val="16"/>
                <w:lang w:eastAsia="en-US" w:bidi="en-US"/>
              </w:rPr>
              <w:t xml:space="preserve"> м.</w:t>
            </w:r>
          </w:p>
          <w:p w:rsidR="0089042C" w:rsidRPr="00B427FF" w:rsidRDefault="0089042C" w:rsidP="0089042C">
            <w:pPr>
              <w:keepLines/>
              <w:overflowPunct w:val="0"/>
              <w:autoSpaceDE w:val="0"/>
              <w:autoSpaceDN w:val="0"/>
              <w:adjustRightInd w:val="0"/>
              <w:spacing w:after="0" w:line="240" w:lineRule="auto"/>
              <w:jc w:val="both"/>
              <w:rPr>
                <w:rFonts w:ascii="Times New Roman" w:eastAsia="SimSun" w:hAnsi="Times New Roman" w:cs="Times New Roman"/>
                <w:sz w:val="16"/>
                <w:szCs w:val="16"/>
                <w:lang w:eastAsia="zh-CN"/>
              </w:rPr>
            </w:pPr>
            <w:r w:rsidRPr="00B427FF">
              <w:rPr>
                <w:rFonts w:ascii="Times New Roman" w:eastAsia="SimSun" w:hAnsi="Times New Roman" w:cs="Times New Roman"/>
                <w:sz w:val="16"/>
                <w:szCs w:val="16"/>
                <w:lang w:eastAsia="zh-CN"/>
              </w:rPr>
              <w:t xml:space="preserve"> до хозяйственных построек - </w:t>
            </w:r>
            <w:r w:rsidRPr="00B427FF">
              <w:rPr>
                <w:rFonts w:ascii="Times New Roman" w:eastAsia="SimSun" w:hAnsi="Times New Roman" w:cs="Times New Roman"/>
                <w:b/>
                <w:sz w:val="16"/>
                <w:szCs w:val="16"/>
                <w:lang w:eastAsia="zh-CN"/>
              </w:rPr>
              <w:t>1 м</w:t>
            </w:r>
            <w:r w:rsidRPr="00B427FF">
              <w:rPr>
                <w:rFonts w:ascii="Times New Roman" w:eastAsia="SimSun" w:hAnsi="Times New Roman" w:cs="Times New Roman"/>
                <w:sz w:val="16"/>
                <w:szCs w:val="16"/>
                <w:lang w:eastAsia="zh-CN"/>
              </w:rPr>
              <w:t>., с учетом соблюдения требований технических регламентов.</w:t>
            </w:r>
          </w:p>
          <w:p w:rsidR="0089042C" w:rsidRPr="00B427FF" w:rsidRDefault="0089042C" w:rsidP="0089042C">
            <w:pPr>
              <w:spacing w:after="0" w:line="240" w:lineRule="auto"/>
              <w:jc w:val="both"/>
              <w:rPr>
                <w:rFonts w:ascii="Times New Roman" w:hAnsi="Times New Roman" w:cs="Times New Roman"/>
                <w:sz w:val="16"/>
                <w:szCs w:val="16"/>
              </w:rPr>
            </w:pPr>
            <w:r w:rsidRPr="00B427FF">
              <w:rPr>
                <w:rFonts w:ascii="Times New Roman" w:hAnsi="Times New Roman" w:cs="Times New Roman"/>
                <w:sz w:val="16"/>
                <w:szCs w:val="16"/>
              </w:rPr>
              <w:t xml:space="preserve">- максимальное количество надземных этажей – </w:t>
            </w:r>
            <w:r w:rsidRPr="00B427FF">
              <w:rPr>
                <w:rFonts w:ascii="Times New Roman" w:hAnsi="Times New Roman" w:cs="Times New Roman"/>
                <w:b/>
                <w:sz w:val="16"/>
                <w:szCs w:val="16"/>
              </w:rPr>
              <w:t xml:space="preserve"> 1 этаж</w:t>
            </w:r>
            <w:r w:rsidRPr="00B427FF">
              <w:rPr>
                <w:rFonts w:ascii="Times New Roman" w:hAnsi="Times New Roman" w:cs="Times New Roman"/>
                <w:sz w:val="16"/>
                <w:szCs w:val="16"/>
              </w:rPr>
              <w:t>;</w:t>
            </w:r>
          </w:p>
          <w:p w:rsidR="0089042C" w:rsidRPr="00B427FF" w:rsidRDefault="0089042C" w:rsidP="0089042C">
            <w:pPr>
              <w:spacing w:after="0" w:line="240" w:lineRule="auto"/>
              <w:rPr>
                <w:rFonts w:ascii="Times New Roman" w:hAnsi="Times New Roman" w:cs="Times New Roman"/>
                <w:sz w:val="16"/>
                <w:szCs w:val="16"/>
              </w:rPr>
            </w:pPr>
            <w:r w:rsidRPr="00B427FF">
              <w:rPr>
                <w:rFonts w:ascii="Times New Roman" w:hAnsi="Times New Roman" w:cs="Times New Roman"/>
                <w:sz w:val="16"/>
                <w:szCs w:val="16"/>
              </w:rPr>
              <w:t xml:space="preserve">- высота  объектов, связанных  с отправлением  культа – </w:t>
            </w:r>
            <w:r w:rsidRPr="00B427FF">
              <w:rPr>
                <w:rFonts w:ascii="Times New Roman" w:hAnsi="Times New Roman" w:cs="Times New Roman"/>
                <w:b/>
                <w:sz w:val="16"/>
                <w:szCs w:val="16"/>
              </w:rPr>
              <w:t>до 17 м.</w:t>
            </w:r>
          </w:p>
          <w:p w:rsidR="0089042C" w:rsidRPr="00B427FF" w:rsidRDefault="0089042C" w:rsidP="0089042C">
            <w:pPr>
              <w:spacing w:after="0" w:line="240" w:lineRule="auto"/>
              <w:jc w:val="both"/>
              <w:rPr>
                <w:rFonts w:ascii="Times New Roman" w:hAnsi="Times New Roman" w:cs="Times New Roman"/>
                <w:sz w:val="16"/>
                <w:szCs w:val="16"/>
              </w:rPr>
            </w:pPr>
            <w:r w:rsidRPr="00B427FF">
              <w:rPr>
                <w:rFonts w:ascii="Times New Roman" w:hAnsi="Times New Roman" w:cs="Times New Roman"/>
                <w:sz w:val="16"/>
                <w:szCs w:val="16"/>
              </w:rPr>
              <w:t xml:space="preserve">- высота этажа объектов,  не связанных  с отправлением  культа – </w:t>
            </w:r>
            <w:r w:rsidRPr="00B427FF">
              <w:rPr>
                <w:rFonts w:ascii="Times New Roman" w:hAnsi="Times New Roman" w:cs="Times New Roman"/>
                <w:b/>
                <w:sz w:val="16"/>
                <w:szCs w:val="16"/>
              </w:rPr>
              <w:t>до 6 м</w:t>
            </w:r>
            <w:r w:rsidRPr="00B427FF">
              <w:rPr>
                <w:rFonts w:ascii="Times New Roman" w:hAnsi="Times New Roman" w:cs="Times New Roman"/>
                <w:sz w:val="16"/>
                <w:szCs w:val="16"/>
              </w:rPr>
              <w:t>.</w:t>
            </w:r>
          </w:p>
          <w:p w:rsidR="0089042C" w:rsidRPr="00B427FF" w:rsidRDefault="0089042C" w:rsidP="0089042C">
            <w:pPr>
              <w:spacing w:after="0" w:line="240" w:lineRule="auto"/>
              <w:jc w:val="both"/>
              <w:rPr>
                <w:rFonts w:ascii="Times New Roman" w:eastAsia="SimSun" w:hAnsi="Times New Roman" w:cs="Times New Roman"/>
                <w:b/>
                <w:sz w:val="16"/>
                <w:szCs w:val="16"/>
                <w:lang w:eastAsia="zh-CN"/>
              </w:rPr>
            </w:pPr>
            <w:r w:rsidRPr="00B427FF">
              <w:rPr>
                <w:rFonts w:ascii="Times New Roman" w:eastAsia="SimSun" w:hAnsi="Times New Roman" w:cs="Times New Roman"/>
                <w:sz w:val="16"/>
                <w:szCs w:val="16"/>
                <w:lang w:eastAsia="zh-CN"/>
              </w:rPr>
              <w:t xml:space="preserve">- максимальный процент застройки в границах земельного участка – </w:t>
            </w:r>
            <w:r w:rsidRPr="00B427FF">
              <w:rPr>
                <w:rFonts w:ascii="Times New Roman" w:eastAsia="SimSun" w:hAnsi="Times New Roman" w:cs="Times New Roman"/>
                <w:b/>
                <w:sz w:val="16"/>
                <w:szCs w:val="16"/>
                <w:lang w:eastAsia="zh-CN"/>
              </w:rPr>
              <w:t>60%</w:t>
            </w:r>
          </w:p>
          <w:p w:rsidR="0089042C" w:rsidRPr="00B427FF" w:rsidRDefault="0089042C" w:rsidP="0089042C">
            <w:pPr>
              <w:spacing w:after="0" w:line="240" w:lineRule="auto"/>
              <w:jc w:val="both"/>
              <w:rPr>
                <w:rFonts w:ascii="Times New Roman" w:eastAsia="SimSun" w:hAnsi="Times New Roman" w:cs="Times New Roman"/>
                <w:b/>
                <w:sz w:val="16"/>
                <w:szCs w:val="16"/>
                <w:lang w:eastAsia="zh-CN"/>
              </w:rPr>
            </w:pPr>
            <w:r w:rsidRPr="00B427FF">
              <w:rPr>
                <w:rFonts w:ascii="Times New Roman" w:eastAsia="SimSun" w:hAnsi="Times New Roman" w:cs="Times New Roman"/>
                <w:sz w:val="16"/>
                <w:szCs w:val="16"/>
                <w:lang w:eastAsia="zh-CN"/>
              </w:rPr>
              <w:t xml:space="preserve">- минимальный процент озеленения - </w:t>
            </w:r>
            <w:r w:rsidRPr="00B427FF">
              <w:rPr>
                <w:rFonts w:ascii="Times New Roman" w:eastAsia="SimSun" w:hAnsi="Times New Roman" w:cs="Times New Roman"/>
                <w:b/>
                <w:sz w:val="16"/>
                <w:szCs w:val="16"/>
                <w:lang w:eastAsia="zh-CN"/>
              </w:rPr>
              <w:t>15%</w:t>
            </w:r>
            <w:r w:rsidRPr="00B427FF">
              <w:rPr>
                <w:rFonts w:ascii="Times New Roman" w:eastAsia="SimSun" w:hAnsi="Times New Roman" w:cs="Times New Roman"/>
                <w:sz w:val="16"/>
                <w:szCs w:val="16"/>
                <w:lang w:eastAsia="zh-CN"/>
              </w:rPr>
              <w:t xml:space="preserve"> от общей площади земельного участка.</w:t>
            </w:r>
          </w:p>
        </w:tc>
      </w:tr>
    </w:tbl>
    <w:p w:rsidR="0089042C" w:rsidRPr="00B427FF" w:rsidRDefault="0089042C" w:rsidP="0089042C">
      <w:pPr>
        <w:tabs>
          <w:tab w:val="left" w:pos="2520"/>
        </w:tabs>
        <w:spacing w:after="0" w:line="240" w:lineRule="auto"/>
        <w:rPr>
          <w:rFonts w:ascii="Times New Roman" w:hAnsi="Times New Roman" w:cs="Times New Roman"/>
          <w:b/>
          <w:sz w:val="16"/>
          <w:szCs w:val="16"/>
        </w:rPr>
      </w:pPr>
    </w:p>
    <w:p w:rsidR="0089042C" w:rsidRPr="00B427FF" w:rsidRDefault="0089042C" w:rsidP="0089042C">
      <w:pPr>
        <w:tabs>
          <w:tab w:val="left" w:pos="2520"/>
        </w:tabs>
        <w:spacing w:after="0" w:line="240" w:lineRule="auto"/>
        <w:rPr>
          <w:rFonts w:ascii="Times New Roman" w:hAnsi="Times New Roman" w:cs="Times New Roman"/>
          <w:b/>
          <w:sz w:val="16"/>
          <w:szCs w:val="16"/>
        </w:rPr>
      </w:pPr>
    </w:p>
    <w:p w:rsidR="0089042C" w:rsidRPr="00B427FF" w:rsidRDefault="0089042C" w:rsidP="00420D6C">
      <w:pPr>
        <w:numPr>
          <w:ilvl w:val="0"/>
          <w:numId w:val="12"/>
        </w:numPr>
        <w:spacing w:after="0" w:line="240" w:lineRule="auto"/>
        <w:jc w:val="both"/>
        <w:rPr>
          <w:rFonts w:ascii="Times New Roman" w:hAnsi="Times New Roman" w:cs="Times New Roman"/>
          <w:b/>
          <w:sz w:val="16"/>
          <w:szCs w:val="16"/>
        </w:rPr>
      </w:pPr>
      <w:r w:rsidRPr="00B427FF">
        <w:rPr>
          <w:rFonts w:ascii="Times New Roman" w:hAnsi="Times New Roman" w:cs="Times New Roman"/>
          <w:b/>
          <w:sz w:val="16"/>
          <w:szCs w:val="16"/>
        </w:rPr>
        <w:t>УСЛОВНО РАЗРЕШЕННЫЕ ВИДЫ И ПАРАМЕТРЫ ИСПОЛЬЗОВАНИЯ ЗЕМЕЛЬНЫХ УЧАСТКОВ И ОБЪЕКТОВ КАПИТАЛЬНОГО СТРОИТЕЛЬСТВА</w:t>
      </w:r>
    </w:p>
    <w:p w:rsidR="0089042C" w:rsidRPr="00B427FF" w:rsidRDefault="0089042C" w:rsidP="0089042C">
      <w:pPr>
        <w:spacing w:after="0" w:line="240" w:lineRule="auto"/>
        <w:ind w:left="720"/>
        <w:jc w:val="both"/>
        <w:rPr>
          <w:rFonts w:ascii="Times New Roman" w:hAnsi="Times New Roman" w:cs="Times New Roman"/>
          <w:b/>
          <w:sz w:val="16"/>
          <w:szCs w:val="16"/>
        </w:rPr>
      </w:pPr>
    </w:p>
    <w:tbl>
      <w:tblPr>
        <w:tblW w:w="493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2692"/>
        <w:gridCol w:w="5387"/>
        <w:gridCol w:w="5528"/>
      </w:tblGrid>
      <w:tr w:rsidR="0089042C" w:rsidRPr="00B427FF" w:rsidTr="00CA5C27">
        <w:trPr>
          <w:trHeight w:val="552"/>
          <w:tblHeader/>
        </w:trPr>
        <w:tc>
          <w:tcPr>
            <w:tcW w:w="340" w:type="pct"/>
            <w:vAlign w:val="center"/>
          </w:tcPr>
          <w:p w:rsidR="0089042C" w:rsidRPr="00B427FF" w:rsidRDefault="0089042C" w:rsidP="0089042C">
            <w:pPr>
              <w:tabs>
                <w:tab w:val="left" w:pos="2520"/>
              </w:tabs>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Код вида</w:t>
            </w:r>
          </w:p>
          <w:p w:rsidR="0089042C" w:rsidRPr="00B427FF" w:rsidRDefault="0089042C" w:rsidP="0089042C">
            <w:pPr>
              <w:tabs>
                <w:tab w:val="left" w:pos="2520"/>
              </w:tabs>
              <w:spacing w:after="0" w:line="240" w:lineRule="auto"/>
              <w:jc w:val="center"/>
              <w:rPr>
                <w:rFonts w:ascii="Times New Roman" w:hAnsi="Times New Roman" w:cs="Times New Roman"/>
                <w:b/>
                <w:sz w:val="16"/>
                <w:szCs w:val="16"/>
              </w:rPr>
            </w:pPr>
            <w:proofErr w:type="gramStart"/>
            <w:r w:rsidRPr="00B427FF">
              <w:rPr>
                <w:rFonts w:ascii="Times New Roman" w:hAnsi="Times New Roman" w:cs="Times New Roman"/>
                <w:b/>
                <w:sz w:val="16"/>
                <w:szCs w:val="16"/>
              </w:rPr>
              <w:t>разрешен-</w:t>
            </w:r>
            <w:proofErr w:type="spellStart"/>
            <w:r w:rsidRPr="00B427FF">
              <w:rPr>
                <w:rFonts w:ascii="Times New Roman" w:hAnsi="Times New Roman" w:cs="Times New Roman"/>
                <w:b/>
                <w:sz w:val="16"/>
                <w:szCs w:val="16"/>
              </w:rPr>
              <w:t>ного</w:t>
            </w:r>
            <w:proofErr w:type="spellEnd"/>
            <w:proofErr w:type="gramEnd"/>
            <w:r w:rsidRPr="00B427FF">
              <w:rPr>
                <w:rFonts w:ascii="Times New Roman" w:hAnsi="Times New Roman" w:cs="Times New Roman"/>
                <w:b/>
                <w:sz w:val="16"/>
                <w:szCs w:val="16"/>
              </w:rPr>
              <w:t xml:space="preserve"> </w:t>
            </w:r>
            <w:proofErr w:type="spellStart"/>
            <w:r w:rsidRPr="00B427FF">
              <w:rPr>
                <w:rFonts w:ascii="Times New Roman" w:hAnsi="Times New Roman" w:cs="Times New Roman"/>
                <w:b/>
                <w:sz w:val="16"/>
                <w:szCs w:val="16"/>
              </w:rPr>
              <w:t>использо</w:t>
            </w:r>
            <w:proofErr w:type="spellEnd"/>
            <w:r w:rsidRPr="00B427FF">
              <w:rPr>
                <w:rFonts w:ascii="Times New Roman" w:hAnsi="Times New Roman" w:cs="Times New Roman"/>
                <w:b/>
                <w:sz w:val="16"/>
                <w:szCs w:val="16"/>
              </w:rPr>
              <w:t>-</w:t>
            </w:r>
          </w:p>
          <w:p w:rsidR="0089042C" w:rsidRPr="00B427FF" w:rsidRDefault="0089042C" w:rsidP="0089042C">
            <w:pPr>
              <w:tabs>
                <w:tab w:val="left" w:pos="2520"/>
              </w:tabs>
              <w:spacing w:after="0" w:line="240" w:lineRule="auto"/>
              <w:jc w:val="center"/>
              <w:rPr>
                <w:rFonts w:ascii="Times New Roman" w:hAnsi="Times New Roman" w:cs="Times New Roman"/>
                <w:b/>
                <w:sz w:val="16"/>
                <w:szCs w:val="16"/>
              </w:rPr>
            </w:pPr>
            <w:proofErr w:type="spellStart"/>
            <w:r w:rsidRPr="00B427FF">
              <w:rPr>
                <w:rFonts w:ascii="Times New Roman" w:hAnsi="Times New Roman" w:cs="Times New Roman"/>
                <w:b/>
                <w:sz w:val="16"/>
                <w:szCs w:val="16"/>
              </w:rPr>
              <w:t>вания</w:t>
            </w:r>
            <w:proofErr w:type="spellEnd"/>
          </w:p>
        </w:tc>
        <w:tc>
          <w:tcPr>
            <w:tcW w:w="922" w:type="pct"/>
            <w:vAlign w:val="center"/>
          </w:tcPr>
          <w:p w:rsidR="0089042C" w:rsidRPr="00B427FF" w:rsidRDefault="0089042C" w:rsidP="0089042C">
            <w:pPr>
              <w:tabs>
                <w:tab w:val="left" w:pos="2520"/>
              </w:tabs>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ВИДЫ РАЗРЕШЕННОГО ИСПОЛЬЗОВАНИЯ ЗЕМЕЛЬНЫХ УЧАСТКОВ</w:t>
            </w:r>
          </w:p>
          <w:p w:rsidR="0089042C" w:rsidRPr="00B427FF" w:rsidRDefault="0089042C" w:rsidP="0089042C">
            <w:pPr>
              <w:tabs>
                <w:tab w:val="left" w:pos="2520"/>
              </w:tabs>
              <w:spacing w:after="0" w:line="240" w:lineRule="auto"/>
              <w:jc w:val="center"/>
              <w:rPr>
                <w:rFonts w:ascii="Times New Roman" w:hAnsi="Times New Roman" w:cs="Times New Roman"/>
                <w:b/>
                <w:sz w:val="16"/>
                <w:szCs w:val="16"/>
              </w:rPr>
            </w:pPr>
          </w:p>
        </w:tc>
        <w:tc>
          <w:tcPr>
            <w:tcW w:w="1845" w:type="pct"/>
            <w:vAlign w:val="center"/>
          </w:tcPr>
          <w:p w:rsidR="0089042C" w:rsidRPr="00B427FF" w:rsidRDefault="0089042C" w:rsidP="0089042C">
            <w:pPr>
              <w:tabs>
                <w:tab w:val="left" w:pos="2520"/>
              </w:tabs>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ВИДЫ РАЗРЕШЕННОГО ИСПОЛЬЗОВАНИЯ ОБЪЕКТОВ КАПИТАЛЬНОГО СТРОИТЕЛЬСТВА</w:t>
            </w:r>
          </w:p>
        </w:tc>
        <w:tc>
          <w:tcPr>
            <w:tcW w:w="1893" w:type="pct"/>
            <w:vAlign w:val="center"/>
          </w:tcPr>
          <w:p w:rsidR="0089042C" w:rsidRPr="00B427FF" w:rsidRDefault="0089042C" w:rsidP="0089042C">
            <w:pPr>
              <w:tabs>
                <w:tab w:val="left" w:pos="2520"/>
              </w:tabs>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 xml:space="preserve">ПРЕДЕЛЬНЫЕ РАЗМЕРЫ </w:t>
            </w:r>
            <w:proofErr w:type="gramStart"/>
            <w:r w:rsidRPr="00B427FF">
              <w:rPr>
                <w:rFonts w:ascii="Times New Roman" w:hAnsi="Times New Roman" w:cs="Times New Roman"/>
                <w:b/>
                <w:sz w:val="16"/>
                <w:szCs w:val="16"/>
              </w:rPr>
              <w:t>ЗЕМЕЛЬНЫХ</w:t>
            </w:r>
            <w:proofErr w:type="gramEnd"/>
          </w:p>
          <w:p w:rsidR="0089042C" w:rsidRPr="00B427FF" w:rsidRDefault="0089042C" w:rsidP="0089042C">
            <w:pPr>
              <w:tabs>
                <w:tab w:val="left" w:pos="2520"/>
              </w:tabs>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УЧАСТКОВ И ПРЕДЕЛЬНЫЕ ПАРАМЕТРЫ</w:t>
            </w:r>
          </w:p>
          <w:p w:rsidR="0089042C" w:rsidRPr="00B427FF" w:rsidRDefault="0089042C" w:rsidP="0089042C">
            <w:pPr>
              <w:tabs>
                <w:tab w:val="left" w:pos="2520"/>
              </w:tabs>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РАЗРЕШЕННОГО СТРОИТЕЛЬСТВА</w:t>
            </w:r>
          </w:p>
        </w:tc>
      </w:tr>
      <w:tr w:rsidR="0089042C" w:rsidRPr="00B427FF" w:rsidTr="00CA5C27">
        <w:trPr>
          <w:trHeight w:val="352"/>
        </w:trPr>
        <w:tc>
          <w:tcPr>
            <w:tcW w:w="340" w:type="pct"/>
          </w:tcPr>
          <w:p w:rsidR="0089042C" w:rsidRPr="00B427FF" w:rsidRDefault="0089042C" w:rsidP="0089042C">
            <w:pPr>
              <w:widowControl w:val="0"/>
              <w:autoSpaceDE w:val="0"/>
              <w:autoSpaceDN w:val="0"/>
              <w:adjustRightInd w:val="0"/>
              <w:spacing w:after="0" w:line="240" w:lineRule="auto"/>
              <w:jc w:val="center"/>
              <w:rPr>
                <w:rFonts w:ascii="Times New Roman" w:hAnsi="Times New Roman" w:cs="Times New Roman"/>
                <w:sz w:val="16"/>
                <w:szCs w:val="16"/>
              </w:rPr>
            </w:pPr>
          </w:p>
        </w:tc>
        <w:tc>
          <w:tcPr>
            <w:tcW w:w="922" w:type="pct"/>
          </w:tcPr>
          <w:p w:rsidR="0089042C" w:rsidRPr="00B427FF" w:rsidRDefault="0089042C" w:rsidP="0089042C">
            <w:pPr>
              <w:widowControl w:val="0"/>
              <w:autoSpaceDE w:val="0"/>
              <w:autoSpaceDN w:val="0"/>
              <w:adjustRightInd w:val="0"/>
              <w:spacing w:after="0" w:line="240" w:lineRule="auto"/>
              <w:jc w:val="center"/>
              <w:rPr>
                <w:rFonts w:ascii="Times New Roman" w:hAnsi="Times New Roman" w:cs="Times New Roman"/>
                <w:sz w:val="16"/>
                <w:szCs w:val="16"/>
              </w:rPr>
            </w:pPr>
            <w:r w:rsidRPr="00B427FF">
              <w:rPr>
                <w:rFonts w:ascii="Times New Roman" w:hAnsi="Times New Roman" w:cs="Times New Roman"/>
                <w:sz w:val="16"/>
                <w:szCs w:val="16"/>
              </w:rPr>
              <w:t xml:space="preserve">Нет </w:t>
            </w:r>
          </w:p>
        </w:tc>
        <w:tc>
          <w:tcPr>
            <w:tcW w:w="1845" w:type="pct"/>
          </w:tcPr>
          <w:p w:rsidR="0089042C" w:rsidRPr="00B427FF" w:rsidRDefault="0089042C" w:rsidP="0089042C">
            <w:pPr>
              <w:widowControl w:val="0"/>
              <w:autoSpaceDE w:val="0"/>
              <w:autoSpaceDN w:val="0"/>
              <w:adjustRightInd w:val="0"/>
              <w:spacing w:after="0" w:line="240" w:lineRule="auto"/>
              <w:jc w:val="center"/>
              <w:rPr>
                <w:rFonts w:ascii="Times New Roman" w:hAnsi="Times New Roman" w:cs="Times New Roman"/>
                <w:sz w:val="16"/>
                <w:szCs w:val="16"/>
              </w:rPr>
            </w:pPr>
            <w:r w:rsidRPr="00B427FF">
              <w:rPr>
                <w:rFonts w:ascii="Times New Roman" w:hAnsi="Times New Roman" w:cs="Times New Roman"/>
                <w:sz w:val="16"/>
                <w:szCs w:val="16"/>
              </w:rPr>
              <w:t xml:space="preserve">нет </w:t>
            </w:r>
          </w:p>
        </w:tc>
        <w:tc>
          <w:tcPr>
            <w:tcW w:w="1893" w:type="pct"/>
          </w:tcPr>
          <w:p w:rsidR="0089042C" w:rsidRPr="00B427FF" w:rsidRDefault="0089042C" w:rsidP="0089042C">
            <w:pPr>
              <w:spacing w:after="0" w:line="240" w:lineRule="auto"/>
              <w:ind w:firstLine="426"/>
              <w:jc w:val="center"/>
              <w:rPr>
                <w:rFonts w:ascii="Times New Roman" w:eastAsia="SimSun" w:hAnsi="Times New Roman" w:cs="Times New Roman"/>
                <w:sz w:val="16"/>
                <w:szCs w:val="16"/>
                <w:lang w:eastAsia="zh-CN"/>
              </w:rPr>
            </w:pPr>
            <w:r w:rsidRPr="00B427FF">
              <w:rPr>
                <w:rFonts w:ascii="Times New Roman" w:eastAsia="SimSun" w:hAnsi="Times New Roman" w:cs="Times New Roman"/>
                <w:sz w:val="16"/>
                <w:szCs w:val="16"/>
                <w:lang w:eastAsia="zh-CN"/>
              </w:rPr>
              <w:t>нет</w:t>
            </w:r>
          </w:p>
        </w:tc>
      </w:tr>
    </w:tbl>
    <w:p w:rsidR="0089042C" w:rsidRPr="00B427FF" w:rsidRDefault="0089042C" w:rsidP="0089042C">
      <w:pPr>
        <w:spacing w:after="0" w:line="240" w:lineRule="auto"/>
        <w:ind w:left="720"/>
        <w:jc w:val="both"/>
        <w:rPr>
          <w:rFonts w:ascii="Times New Roman" w:hAnsi="Times New Roman" w:cs="Times New Roman"/>
          <w:b/>
          <w:sz w:val="16"/>
          <w:szCs w:val="16"/>
        </w:rPr>
      </w:pPr>
    </w:p>
    <w:p w:rsidR="0089042C" w:rsidRPr="00B427FF" w:rsidRDefault="0089042C" w:rsidP="00420D6C">
      <w:pPr>
        <w:numPr>
          <w:ilvl w:val="0"/>
          <w:numId w:val="12"/>
        </w:numPr>
        <w:spacing w:after="0" w:line="240" w:lineRule="auto"/>
        <w:jc w:val="both"/>
        <w:rPr>
          <w:rFonts w:ascii="Times New Roman" w:hAnsi="Times New Roman" w:cs="Times New Roman"/>
          <w:b/>
          <w:sz w:val="16"/>
          <w:szCs w:val="16"/>
        </w:rPr>
      </w:pPr>
      <w:r w:rsidRPr="00B427FF">
        <w:rPr>
          <w:rFonts w:ascii="Times New Roman" w:hAnsi="Times New Roman" w:cs="Times New Roman"/>
          <w:b/>
          <w:sz w:val="16"/>
          <w:szCs w:val="16"/>
        </w:rPr>
        <w:t>ВСПОМОГАТЕЛЬНЫЕ ВИДЫ И ПАРАМЕТРЫ РАЗРЕШЕННОГО ИСПОЛЬЗОВАНИЯ ОБЪЕКТОВ КАПИТАЛЬНОГО СТРОИТЕЛЬСТВА</w:t>
      </w:r>
    </w:p>
    <w:p w:rsidR="0089042C" w:rsidRPr="00B427FF" w:rsidRDefault="0089042C" w:rsidP="0089042C">
      <w:pPr>
        <w:spacing w:after="0" w:line="240" w:lineRule="auto"/>
        <w:ind w:left="1080"/>
        <w:jc w:val="both"/>
        <w:rPr>
          <w:rFonts w:ascii="Times New Roman" w:hAnsi="Times New Roman" w:cs="Times New Roman"/>
          <w:b/>
          <w:sz w:val="16"/>
          <w:szCs w:val="16"/>
        </w:rPr>
      </w:pPr>
    </w:p>
    <w:p w:rsidR="0089042C" w:rsidRPr="00B427FF" w:rsidRDefault="0089042C" w:rsidP="0089042C">
      <w:pPr>
        <w:keepLines/>
        <w:widowControl w:val="0"/>
        <w:spacing w:after="0" w:line="240" w:lineRule="auto"/>
        <w:jc w:val="both"/>
        <w:rPr>
          <w:rFonts w:ascii="Times New Roman" w:hAnsi="Times New Roman" w:cs="Times New Roman"/>
          <w:sz w:val="16"/>
          <w:szCs w:val="16"/>
          <w:u w:val="single"/>
        </w:rPr>
      </w:pPr>
      <w:r w:rsidRPr="00B427FF">
        <w:rPr>
          <w:rFonts w:ascii="Times New Roman" w:hAnsi="Times New Roman" w:cs="Times New Roman"/>
          <w:sz w:val="16"/>
          <w:szCs w:val="16"/>
          <w:u w:val="single"/>
        </w:rPr>
        <w:t xml:space="preserve">Вспомогательные виды разрешенного использования, допустимы только в качестве </w:t>
      </w:r>
      <w:proofErr w:type="gramStart"/>
      <w:r w:rsidRPr="00B427FF">
        <w:rPr>
          <w:rFonts w:ascii="Times New Roman" w:hAnsi="Times New Roman" w:cs="Times New Roman"/>
          <w:sz w:val="16"/>
          <w:szCs w:val="16"/>
          <w:u w:val="single"/>
        </w:rPr>
        <w:t>дополнительных</w:t>
      </w:r>
      <w:proofErr w:type="gramEnd"/>
      <w:r w:rsidRPr="00B427FF">
        <w:rPr>
          <w:rFonts w:ascii="Times New Roman" w:hAnsi="Times New Roman" w:cs="Times New Roman"/>
          <w:sz w:val="16"/>
          <w:szCs w:val="16"/>
          <w:u w:val="single"/>
        </w:rPr>
        <w:t xml:space="preserve"> по отношению к основным и условно разрешенным видам использования и осуществляемые совместно с ними.  </w:t>
      </w:r>
    </w:p>
    <w:p w:rsidR="0089042C" w:rsidRPr="00B427FF" w:rsidRDefault="0089042C" w:rsidP="0089042C">
      <w:pPr>
        <w:spacing w:after="0" w:line="240" w:lineRule="auto"/>
        <w:jc w:val="both"/>
        <w:rPr>
          <w:rFonts w:ascii="Times New Roman" w:hAnsi="Times New Roman" w:cs="Times New Roman"/>
          <w:sz w:val="16"/>
          <w:szCs w:val="16"/>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10348"/>
      </w:tblGrid>
      <w:tr w:rsidR="0089042C" w:rsidRPr="00B427FF" w:rsidTr="00C370ED">
        <w:trPr>
          <w:trHeight w:val="20"/>
          <w:tblHeader/>
        </w:trPr>
        <w:tc>
          <w:tcPr>
            <w:tcW w:w="4361" w:type="dxa"/>
            <w:vAlign w:val="center"/>
          </w:tcPr>
          <w:p w:rsidR="0089042C" w:rsidRPr="00B427FF" w:rsidRDefault="0089042C" w:rsidP="0089042C">
            <w:pPr>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ВИДЫ РАЗРЕШЕННОГО ИСПОЛЬЗОВАНИЯ</w:t>
            </w:r>
          </w:p>
        </w:tc>
        <w:tc>
          <w:tcPr>
            <w:tcW w:w="10348" w:type="dxa"/>
            <w:vAlign w:val="center"/>
          </w:tcPr>
          <w:p w:rsidR="0089042C" w:rsidRPr="00B427FF" w:rsidRDefault="0089042C" w:rsidP="0089042C">
            <w:pPr>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ПРЕДЕЛЬНЫЕ ПАРАМЕТРЫ РАЗРЕШЕННОГО СТРОИТЕЛЬСТВА</w:t>
            </w:r>
          </w:p>
        </w:tc>
      </w:tr>
      <w:tr w:rsidR="0089042C" w:rsidRPr="00B427FF" w:rsidTr="00C370ED">
        <w:trPr>
          <w:trHeight w:val="20"/>
          <w:tblHeader/>
        </w:trPr>
        <w:tc>
          <w:tcPr>
            <w:tcW w:w="4361" w:type="dxa"/>
            <w:vAlign w:val="center"/>
          </w:tcPr>
          <w:p w:rsidR="0089042C" w:rsidRPr="00B427FF" w:rsidRDefault="0089042C" w:rsidP="0089042C">
            <w:pPr>
              <w:spacing w:after="0" w:line="240" w:lineRule="auto"/>
              <w:jc w:val="both"/>
              <w:rPr>
                <w:rFonts w:ascii="Times New Roman" w:hAnsi="Times New Roman" w:cs="Times New Roman"/>
                <w:sz w:val="16"/>
                <w:szCs w:val="16"/>
              </w:rPr>
            </w:pPr>
          </w:p>
        </w:tc>
        <w:tc>
          <w:tcPr>
            <w:tcW w:w="10348" w:type="dxa"/>
            <w:vAlign w:val="center"/>
          </w:tcPr>
          <w:p w:rsidR="0089042C" w:rsidRPr="00B427FF" w:rsidRDefault="0089042C" w:rsidP="0089042C">
            <w:pPr>
              <w:spacing w:after="0" w:line="240" w:lineRule="auto"/>
              <w:jc w:val="both"/>
              <w:rPr>
                <w:rFonts w:ascii="Times New Roman" w:hAnsi="Times New Roman" w:cs="Times New Roman"/>
                <w:sz w:val="16"/>
                <w:szCs w:val="16"/>
              </w:rPr>
            </w:pPr>
          </w:p>
        </w:tc>
      </w:tr>
      <w:tr w:rsidR="0089042C" w:rsidRPr="00B427FF" w:rsidTr="00C370ED">
        <w:trPr>
          <w:trHeight w:val="20"/>
        </w:trPr>
        <w:tc>
          <w:tcPr>
            <w:tcW w:w="4361" w:type="dxa"/>
          </w:tcPr>
          <w:p w:rsidR="0089042C" w:rsidRPr="00B427FF" w:rsidRDefault="0089042C" w:rsidP="0089042C">
            <w:pPr>
              <w:spacing w:after="0" w:line="240" w:lineRule="auto"/>
              <w:jc w:val="both"/>
              <w:rPr>
                <w:rFonts w:ascii="Times New Roman" w:hAnsi="Times New Roman" w:cs="Times New Roman"/>
                <w:sz w:val="16"/>
                <w:szCs w:val="16"/>
              </w:rPr>
            </w:pPr>
            <w:r w:rsidRPr="00B427FF">
              <w:rPr>
                <w:rFonts w:ascii="Times New Roman" w:hAnsi="Times New Roman" w:cs="Times New Roman"/>
                <w:sz w:val="16"/>
                <w:szCs w:val="16"/>
              </w:rPr>
              <w:t>Площадки для сбора твердых бытовых отходов.</w:t>
            </w:r>
          </w:p>
        </w:tc>
        <w:tc>
          <w:tcPr>
            <w:tcW w:w="10348" w:type="dxa"/>
          </w:tcPr>
          <w:p w:rsidR="0089042C" w:rsidRPr="00B427FF" w:rsidRDefault="0089042C" w:rsidP="0089042C">
            <w:pPr>
              <w:spacing w:after="0" w:line="240" w:lineRule="auto"/>
              <w:rPr>
                <w:rFonts w:ascii="Times New Roman" w:hAnsi="Times New Roman" w:cs="Times New Roman"/>
                <w:sz w:val="16"/>
                <w:szCs w:val="16"/>
              </w:rPr>
            </w:pPr>
            <w:r w:rsidRPr="00B427FF">
              <w:rPr>
                <w:rFonts w:ascii="Times New Roman" w:hAnsi="Times New Roman" w:cs="Times New Roman"/>
                <w:sz w:val="16"/>
                <w:szCs w:val="16"/>
              </w:rPr>
              <w:t>Минимальная/максимальная площадь земельных участков – принимать в соответствии с основным видом разрешенного использования земельного участка.</w:t>
            </w:r>
          </w:p>
          <w:p w:rsidR="0089042C" w:rsidRPr="00B427FF" w:rsidRDefault="0089042C" w:rsidP="0089042C">
            <w:pPr>
              <w:spacing w:after="0" w:line="240" w:lineRule="auto"/>
              <w:jc w:val="both"/>
              <w:rPr>
                <w:rFonts w:ascii="Times New Roman" w:hAnsi="Times New Roman" w:cs="Times New Roman"/>
                <w:sz w:val="16"/>
                <w:szCs w:val="16"/>
              </w:rPr>
            </w:pPr>
            <w:r w:rsidRPr="00B427FF">
              <w:rPr>
                <w:rFonts w:ascii="Times New Roman" w:hAnsi="Times New Roman" w:cs="Times New Roman"/>
                <w:sz w:val="16"/>
                <w:szCs w:val="16"/>
              </w:rPr>
              <w:t>Общее количество контейнеров не более 5 шт.</w:t>
            </w:r>
          </w:p>
          <w:p w:rsidR="0089042C" w:rsidRPr="00B427FF" w:rsidRDefault="0089042C" w:rsidP="0089042C">
            <w:pPr>
              <w:spacing w:after="0" w:line="240" w:lineRule="auto"/>
              <w:jc w:val="both"/>
              <w:rPr>
                <w:rFonts w:ascii="Times New Roman" w:hAnsi="Times New Roman" w:cs="Times New Roman"/>
                <w:sz w:val="16"/>
                <w:szCs w:val="16"/>
              </w:rPr>
            </w:pPr>
            <w:r w:rsidRPr="00B427FF">
              <w:rPr>
                <w:rFonts w:ascii="Times New Roman" w:hAnsi="Times New Roman" w:cs="Times New Roman"/>
                <w:sz w:val="16"/>
                <w:szCs w:val="16"/>
              </w:rPr>
              <w:t>Высота  - не более 2 м.</w:t>
            </w:r>
          </w:p>
          <w:p w:rsidR="0089042C" w:rsidRPr="00B427FF" w:rsidRDefault="0089042C" w:rsidP="0089042C">
            <w:pPr>
              <w:spacing w:after="0" w:line="240" w:lineRule="auto"/>
              <w:jc w:val="both"/>
              <w:rPr>
                <w:rFonts w:ascii="Times New Roman" w:hAnsi="Times New Roman" w:cs="Times New Roman"/>
                <w:sz w:val="16"/>
                <w:szCs w:val="16"/>
              </w:rPr>
            </w:pPr>
            <w:r w:rsidRPr="00B427FF">
              <w:rPr>
                <w:rFonts w:ascii="Times New Roman" w:hAnsi="Times New Roman" w:cs="Times New Roman"/>
                <w:sz w:val="16"/>
                <w:szCs w:val="16"/>
              </w:rPr>
              <w:t>Остальные предельные параметры застройки (отступы от границ земельного участка, максимальный процент застройки, отступ от красной линии) принимать в соответствии с основным видом разрешенного использования земельного участка.</w:t>
            </w:r>
          </w:p>
        </w:tc>
      </w:tr>
      <w:tr w:rsidR="0089042C" w:rsidRPr="00B427FF" w:rsidTr="00C370ED">
        <w:trPr>
          <w:trHeight w:val="20"/>
        </w:trPr>
        <w:tc>
          <w:tcPr>
            <w:tcW w:w="4361" w:type="dxa"/>
          </w:tcPr>
          <w:p w:rsidR="0089042C" w:rsidRPr="00B427FF" w:rsidRDefault="0089042C" w:rsidP="0089042C">
            <w:pPr>
              <w:spacing w:after="0" w:line="240" w:lineRule="auto"/>
              <w:jc w:val="both"/>
              <w:rPr>
                <w:rFonts w:ascii="Times New Roman" w:hAnsi="Times New Roman" w:cs="Times New Roman"/>
                <w:sz w:val="16"/>
                <w:szCs w:val="16"/>
              </w:rPr>
            </w:pPr>
            <w:r w:rsidRPr="00B427FF">
              <w:rPr>
                <w:rFonts w:ascii="Times New Roman" w:hAnsi="Times New Roman" w:cs="Times New Roman"/>
                <w:sz w:val="16"/>
                <w:szCs w:val="16"/>
              </w:rPr>
              <w:t xml:space="preserve">Объекты инженерно-технического обеспечения и линейные объекты вспомогательного инженерного назначения (газопроводы, линии электроснабжения, водопроводы, линии связи), индивидуальные резервуары для хранения воды, скважины для забора воды, индивидуальные </w:t>
            </w:r>
            <w:r w:rsidRPr="00B427FF">
              <w:rPr>
                <w:rFonts w:ascii="Times New Roman" w:hAnsi="Times New Roman" w:cs="Times New Roman"/>
                <w:sz w:val="16"/>
                <w:szCs w:val="16"/>
              </w:rPr>
              <w:lastRenderedPageBreak/>
              <w:t>колодцы, бассейны.</w:t>
            </w:r>
          </w:p>
        </w:tc>
        <w:tc>
          <w:tcPr>
            <w:tcW w:w="10348" w:type="dxa"/>
          </w:tcPr>
          <w:p w:rsidR="0089042C" w:rsidRPr="00B427FF" w:rsidRDefault="0089042C" w:rsidP="0089042C">
            <w:pPr>
              <w:spacing w:after="0" w:line="240" w:lineRule="auto"/>
              <w:rPr>
                <w:rFonts w:ascii="Times New Roman" w:hAnsi="Times New Roman" w:cs="Times New Roman"/>
                <w:sz w:val="16"/>
                <w:szCs w:val="16"/>
              </w:rPr>
            </w:pPr>
            <w:r w:rsidRPr="00B427FF">
              <w:rPr>
                <w:rFonts w:ascii="Times New Roman" w:hAnsi="Times New Roman" w:cs="Times New Roman"/>
                <w:sz w:val="16"/>
                <w:szCs w:val="16"/>
              </w:rPr>
              <w:lastRenderedPageBreak/>
              <w:t>Минимальная/максимальная площадь земельных участков – принимать в соответствии с основным видом разрешенного использования земельного участка.</w:t>
            </w:r>
          </w:p>
          <w:p w:rsidR="0089042C" w:rsidRPr="00B427FF" w:rsidRDefault="0089042C" w:rsidP="0089042C">
            <w:pPr>
              <w:autoSpaceDE w:val="0"/>
              <w:autoSpaceDN w:val="0"/>
              <w:adjustRightInd w:val="0"/>
              <w:spacing w:after="0" w:line="240" w:lineRule="auto"/>
              <w:ind w:firstLine="709"/>
              <w:rPr>
                <w:rFonts w:ascii="Times New Roman" w:eastAsia="Calibri" w:hAnsi="Times New Roman" w:cs="Times New Roman"/>
                <w:sz w:val="16"/>
                <w:szCs w:val="16"/>
              </w:rPr>
            </w:pPr>
            <w:r w:rsidRPr="00B427FF">
              <w:rPr>
                <w:rFonts w:ascii="Times New Roman" w:hAnsi="Times New Roman" w:cs="Times New Roman"/>
                <w:sz w:val="16"/>
                <w:szCs w:val="16"/>
              </w:rPr>
              <w:t xml:space="preserve">Расстояние от </w:t>
            </w:r>
            <w:r w:rsidRPr="00B427FF">
              <w:rPr>
                <w:rFonts w:ascii="Times New Roman" w:eastAsia="Calibri" w:hAnsi="Times New Roman" w:cs="Times New Roman"/>
                <w:sz w:val="16"/>
                <w:szCs w:val="16"/>
              </w:rPr>
              <w:t>фундаментов зданий и сооружений:</w:t>
            </w:r>
          </w:p>
          <w:p w:rsidR="0089042C" w:rsidRPr="00B427FF" w:rsidRDefault="0089042C" w:rsidP="0089042C">
            <w:pPr>
              <w:autoSpaceDE w:val="0"/>
              <w:autoSpaceDN w:val="0"/>
              <w:adjustRightInd w:val="0"/>
              <w:spacing w:after="0" w:line="240" w:lineRule="auto"/>
              <w:ind w:firstLine="709"/>
              <w:rPr>
                <w:rFonts w:ascii="Times New Roman" w:eastAsia="Calibri" w:hAnsi="Times New Roman" w:cs="Times New Roman"/>
                <w:sz w:val="16"/>
                <w:szCs w:val="16"/>
              </w:rPr>
            </w:pPr>
            <w:r w:rsidRPr="00B427FF">
              <w:rPr>
                <w:rFonts w:ascii="Times New Roman" w:eastAsia="Calibri" w:hAnsi="Times New Roman" w:cs="Times New Roman"/>
                <w:sz w:val="16"/>
                <w:szCs w:val="16"/>
              </w:rPr>
              <w:t>- водопровод и напорная канализация -</w:t>
            </w:r>
            <w:r w:rsidRPr="00B427FF">
              <w:rPr>
                <w:rFonts w:ascii="Times New Roman" w:eastAsia="Calibri" w:hAnsi="Times New Roman" w:cs="Times New Roman"/>
                <w:b/>
                <w:sz w:val="16"/>
                <w:szCs w:val="16"/>
              </w:rPr>
              <w:t>5</w:t>
            </w:r>
            <w:r w:rsidRPr="00B427FF">
              <w:rPr>
                <w:rFonts w:ascii="Times New Roman" w:eastAsia="Calibri" w:hAnsi="Times New Roman" w:cs="Times New Roman"/>
                <w:sz w:val="16"/>
                <w:szCs w:val="16"/>
              </w:rPr>
              <w:t xml:space="preserve"> м,</w:t>
            </w:r>
          </w:p>
          <w:p w:rsidR="0089042C" w:rsidRPr="00B427FF" w:rsidRDefault="0089042C" w:rsidP="0089042C">
            <w:pPr>
              <w:autoSpaceDE w:val="0"/>
              <w:autoSpaceDN w:val="0"/>
              <w:adjustRightInd w:val="0"/>
              <w:spacing w:after="0" w:line="240" w:lineRule="auto"/>
              <w:ind w:firstLine="709"/>
              <w:rPr>
                <w:rFonts w:ascii="Times New Roman" w:eastAsia="Calibri" w:hAnsi="Times New Roman" w:cs="Times New Roman"/>
                <w:sz w:val="16"/>
                <w:szCs w:val="16"/>
              </w:rPr>
            </w:pPr>
            <w:r w:rsidRPr="00B427FF">
              <w:rPr>
                <w:rFonts w:ascii="Times New Roman" w:eastAsia="Calibri" w:hAnsi="Times New Roman" w:cs="Times New Roman"/>
                <w:sz w:val="16"/>
                <w:szCs w:val="16"/>
              </w:rPr>
              <w:t>- самотечная канализация (бытовая и дождевая)-</w:t>
            </w:r>
            <w:r w:rsidRPr="00B427FF">
              <w:rPr>
                <w:rFonts w:ascii="Times New Roman" w:eastAsia="Calibri" w:hAnsi="Times New Roman" w:cs="Times New Roman"/>
                <w:b/>
                <w:sz w:val="16"/>
                <w:szCs w:val="16"/>
              </w:rPr>
              <w:t>3</w:t>
            </w:r>
            <w:r w:rsidRPr="00B427FF">
              <w:rPr>
                <w:rFonts w:ascii="Times New Roman" w:eastAsia="Calibri" w:hAnsi="Times New Roman" w:cs="Times New Roman"/>
                <w:sz w:val="16"/>
                <w:szCs w:val="16"/>
              </w:rPr>
              <w:t>м.</w:t>
            </w:r>
          </w:p>
          <w:p w:rsidR="0089042C" w:rsidRPr="00B427FF" w:rsidRDefault="0089042C" w:rsidP="0089042C">
            <w:pPr>
              <w:spacing w:after="0" w:line="240" w:lineRule="auto"/>
              <w:jc w:val="both"/>
              <w:rPr>
                <w:rFonts w:ascii="Times New Roman" w:hAnsi="Times New Roman" w:cs="Times New Roman"/>
                <w:sz w:val="16"/>
                <w:szCs w:val="16"/>
              </w:rPr>
            </w:pPr>
            <w:r w:rsidRPr="00B427FF">
              <w:rPr>
                <w:rFonts w:ascii="Times New Roman" w:hAnsi="Times New Roman" w:cs="Times New Roman"/>
                <w:sz w:val="16"/>
                <w:szCs w:val="16"/>
              </w:rPr>
              <w:lastRenderedPageBreak/>
              <w:t>Остальные предельные параметры застройки (отступы от границ земельного участка, максимальный процент застройки, отступ от красной линии максимальное количество этажей) принимать в соответствии с основным видом разрешенного использования земельного участка. Для линейных объектов регламенты не устанавливаются.</w:t>
            </w:r>
          </w:p>
        </w:tc>
      </w:tr>
      <w:tr w:rsidR="0089042C" w:rsidRPr="00B427FF" w:rsidTr="00C370ED">
        <w:trPr>
          <w:trHeight w:val="20"/>
        </w:trPr>
        <w:tc>
          <w:tcPr>
            <w:tcW w:w="4361" w:type="dxa"/>
          </w:tcPr>
          <w:p w:rsidR="0089042C" w:rsidRPr="00B427FF" w:rsidRDefault="0089042C" w:rsidP="0089042C">
            <w:pPr>
              <w:spacing w:after="0" w:line="240" w:lineRule="auto"/>
              <w:rPr>
                <w:rFonts w:ascii="Times New Roman" w:hAnsi="Times New Roman" w:cs="Times New Roman"/>
                <w:sz w:val="16"/>
                <w:szCs w:val="16"/>
              </w:rPr>
            </w:pPr>
            <w:r w:rsidRPr="00B427FF">
              <w:rPr>
                <w:rFonts w:ascii="Times New Roman" w:hAnsi="Times New Roman" w:cs="Times New Roman"/>
                <w:sz w:val="16"/>
                <w:szCs w:val="16"/>
              </w:rPr>
              <w:lastRenderedPageBreak/>
              <w:t>Общественные туалеты</w:t>
            </w:r>
          </w:p>
          <w:p w:rsidR="0089042C" w:rsidRPr="00B427FF" w:rsidRDefault="0089042C" w:rsidP="0089042C">
            <w:pPr>
              <w:spacing w:after="0" w:line="240" w:lineRule="auto"/>
              <w:jc w:val="both"/>
              <w:rPr>
                <w:rFonts w:ascii="Times New Roman" w:hAnsi="Times New Roman" w:cs="Times New Roman"/>
                <w:sz w:val="16"/>
                <w:szCs w:val="16"/>
              </w:rPr>
            </w:pPr>
          </w:p>
        </w:tc>
        <w:tc>
          <w:tcPr>
            <w:tcW w:w="10348" w:type="dxa"/>
          </w:tcPr>
          <w:p w:rsidR="0089042C" w:rsidRPr="00B427FF" w:rsidRDefault="0089042C" w:rsidP="0089042C">
            <w:pPr>
              <w:spacing w:after="0" w:line="240" w:lineRule="auto"/>
              <w:rPr>
                <w:rFonts w:ascii="Times New Roman" w:hAnsi="Times New Roman" w:cs="Times New Roman"/>
                <w:sz w:val="16"/>
                <w:szCs w:val="16"/>
              </w:rPr>
            </w:pPr>
            <w:r w:rsidRPr="00B427FF">
              <w:rPr>
                <w:rFonts w:ascii="Times New Roman" w:hAnsi="Times New Roman" w:cs="Times New Roman"/>
                <w:sz w:val="16"/>
                <w:szCs w:val="16"/>
              </w:rPr>
              <w:t>Минимальная/максимальная площадь земельных участков – принимать в соответствии с основным видом разрешенного использования земельного участка.</w:t>
            </w:r>
          </w:p>
          <w:p w:rsidR="0089042C" w:rsidRPr="00B427FF" w:rsidRDefault="0089042C" w:rsidP="0089042C">
            <w:pPr>
              <w:spacing w:after="0" w:line="240" w:lineRule="auto"/>
              <w:jc w:val="both"/>
              <w:rPr>
                <w:rFonts w:ascii="Times New Roman" w:hAnsi="Times New Roman" w:cs="Times New Roman"/>
                <w:sz w:val="16"/>
                <w:szCs w:val="16"/>
              </w:rPr>
            </w:pPr>
            <w:r w:rsidRPr="00B427FF">
              <w:rPr>
                <w:rFonts w:ascii="Times New Roman" w:eastAsia="SimSun" w:hAnsi="Times New Roman" w:cs="Times New Roman"/>
                <w:sz w:val="16"/>
                <w:szCs w:val="16"/>
                <w:lang w:eastAsia="zh-CN"/>
              </w:rPr>
              <w:t>Минимальное расстояние от туалета, при отсутствии централизованной канализации, до источника водоснабжения (колодца) - не менее 25 м.</w:t>
            </w:r>
          </w:p>
          <w:p w:rsidR="0089042C" w:rsidRPr="00B427FF" w:rsidRDefault="0089042C" w:rsidP="0089042C">
            <w:pPr>
              <w:spacing w:after="0" w:line="240" w:lineRule="auto"/>
              <w:jc w:val="both"/>
              <w:rPr>
                <w:rFonts w:ascii="Times New Roman" w:hAnsi="Times New Roman" w:cs="Times New Roman"/>
                <w:sz w:val="16"/>
                <w:szCs w:val="16"/>
              </w:rPr>
            </w:pPr>
            <w:r w:rsidRPr="00B427FF">
              <w:rPr>
                <w:rFonts w:ascii="Times New Roman" w:hAnsi="Times New Roman" w:cs="Times New Roman"/>
                <w:sz w:val="16"/>
                <w:szCs w:val="16"/>
              </w:rPr>
              <w:t>Остальные предельные параметры застройки (отступы от границ земельного участка, максимальный процент застройки) принимать в соответствии с основным видом разрешенного использования земельного участка.</w:t>
            </w:r>
          </w:p>
        </w:tc>
      </w:tr>
      <w:tr w:rsidR="0089042C" w:rsidRPr="00B427FF" w:rsidTr="00C370ED">
        <w:trPr>
          <w:trHeight w:val="20"/>
        </w:trPr>
        <w:tc>
          <w:tcPr>
            <w:tcW w:w="4361" w:type="dxa"/>
          </w:tcPr>
          <w:p w:rsidR="0089042C" w:rsidRPr="00B427FF" w:rsidRDefault="0089042C" w:rsidP="0089042C">
            <w:pPr>
              <w:autoSpaceDE w:val="0"/>
              <w:autoSpaceDN w:val="0"/>
              <w:adjustRightInd w:val="0"/>
              <w:spacing w:after="0" w:line="240" w:lineRule="auto"/>
              <w:jc w:val="both"/>
              <w:rPr>
                <w:rFonts w:ascii="Times New Roman" w:eastAsia="SimSun" w:hAnsi="Times New Roman" w:cs="Times New Roman"/>
                <w:sz w:val="16"/>
                <w:szCs w:val="16"/>
                <w:lang w:eastAsia="zh-CN"/>
              </w:rPr>
            </w:pPr>
            <w:r w:rsidRPr="00B427FF">
              <w:rPr>
                <w:rFonts w:ascii="Times New Roman" w:eastAsia="SimSun" w:hAnsi="Times New Roman" w:cs="Times New Roman"/>
                <w:sz w:val="16"/>
                <w:szCs w:val="16"/>
                <w:lang w:eastAsia="zh-CN"/>
              </w:rPr>
              <w:t>Автостоянки для парковки автомобилей посетителей.</w:t>
            </w:r>
          </w:p>
        </w:tc>
        <w:tc>
          <w:tcPr>
            <w:tcW w:w="10348" w:type="dxa"/>
          </w:tcPr>
          <w:p w:rsidR="0089042C" w:rsidRPr="00B427FF" w:rsidRDefault="0089042C" w:rsidP="0089042C">
            <w:pPr>
              <w:spacing w:after="0" w:line="240" w:lineRule="auto"/>
              <w:rPr>
                <w:rFonts w:ascii="Times New Roman" w:hAnsi="Times New Roman" w:cs="Times New Roman"/>
                <w:sz w:val="16"/>
                <w:szCs w:val="16"/>
              </w:rPr>
            </w:pPr>
            <w:r w:rsidRPr="00B427FF">
              <w:rPr>
                <w:rFonts w:ascii="Times New Roman" w:eastAsia="SimSun" w:hAnsi="Times New Roman" w:cs="Times New Roman"/>
                <w:sz w:val="16"/>
                <w:szCs w:val="16"/>
                <w:lang w:eastAsia="zh-CN"/>
              </w:rPr>
              <w:t xml:space="preserve">Минимальная/максимальная площадь земельных участков – </w:t>
            </w:r>
            <w:r w:rsidRPr="00B427FF">
              <w:rPr>
                <w:rFonts w:ascii="Times New Roman" w:hAnsi="Times New Roman" w:cs="Times New Roman"/>
                <w:sz w:val="16"/>
                <w:szCs w:val="16"/>
              </w:rPr>
              <w:t>принимать в соответствии с основным видом разрешенного использования земельного участка.</w:t>
            </w:r>
          </w:p>
          <w:p w:rsidR="0089042C" w:rsidRPr="00B427FF" w:rsidRDefault="0089042C" w:rsidP="0089042C">
            <w:pPr>
              <w:autoSpaceDE w:val="0"/>
              <w:autoSpaceDN w:val="0"/>
              <w:adjustRightInd w:val="0"/>
              <w:spacing w:after="0" w:line="240" w:lineRule="auto"/>
              <w:ind w:firstLine="540"/>
              <w:jc w:val="both"/>
              <w:rPr>
                <w:rFonts w:ascii="Times New Roman" w:hAnsi="Times New Roman" w:cs="Times New Roman"/>
                <w:sz w:val="16"/>
                <w:szCs w:val="16"/>
              </w:rPr>
            </w:pPr>
            <w:r w:rsidRPr="00B427FF">
              <w:rPr>
                <w:rFonts w:ascii="Times New Roman" w:hAnsi="Times New Roman" w:cs="Times New Roman"/>
                <w:sz w:val="16"/>
                <w:szCs w:val="16"/>
              </w:rPr>
              <w:t>Размеры земельных участков автостоянок на одно место должны быть:</w:t>
            </w:r>
          </w:p>
          <w:p w:rsidR="0089042C" w:rsidRPr="00B427FF" w:rsidRDefault="0089042C" w:rsidP="0089042C">
            <w:pPr>
              <w:autoSpaceDE w:val="0"/>
              <w:autoSpaceDN w:val="0"/>
              <w:adjustRightInd w:val="0"/>
              <w:spacing w:after="0" w:line="240" w:lineRule="auto"/>
              <w:ind w:firstLine="540"/>
              <w:jc w:val="both"/>
              <w:rPr>
                <w:rFonts w:ascii="Times New Roman" w:hAnsi="Times New Roman" w:cs="Times New Roman"/>
                <w:sz w:val="16"/>
                <w:szCs w:val="16"/>
              </w:rPr>
            </w:pPr>
            <w:r w:rsidRPr="00B427FF">
              <w:rPr>
                <w:rFonts w:ascii="Times New Roman" w:hAnsi="Times New Roman" w:cs="Times New Roman"/>
                <w:sz w:val="16"/>
                <w:szCs w:val="16"/>
              </w:rPr>
              <w:t>для легковых автомобилей - 25 кв. м;</w:t>
            </w:r>
          </w:p>
          <w:p w:rsidR="0089042C" w:rsidRPr="00B427FF" w:rsidRDefault="0089042C" w:rsidP="0089042C">
            <w:pPr>
              <w:autoSpaceDE w:val="0"/>
              <w:autoSpaceDN w:val="0"/>
              <w:adjustRightInd w:val="0"/>
              <w:spacing w:after="0" w:line="240" w:lineRule="auto"/>
              <w:ind w:firstLine="540"/>
              <w:jc w:val="both"/>
              <w:rPr>
                <w:rFonts w:ascii="Times New Roman" w:hAnsi="Times New Roman" w:cs="Times New Roman"/>
                <w:sz w:val="16"/>
                <w:szCs w:val="16"/>
              </w:rPr>
            </w:pPr>
            <w:r w:rsidRPr="00B427FF">
              <w:rPr>
                <w:rFonts w:ascii="Times New Roman" w:hAnsi="Times New Roman" w:cs="Times New Roman"/>
                <w:sz w:val="16"/>
                <w:szCs w:val="16"/>
              </w:rPr>
              <w:t>для автобусов - 40 кв. м;</w:t>
            </w:r>
          </w:p>
          <w:p w:rsidR="0089042C" w:rsidRPr="00B427FF" w:rsidRDefault="0089042C" w:rsidP="0089042C">
            <w:pPr>
              <w:autoSpaceDE w:val="0"/>
              <w:autoSpaceDN w:val="0"/>
              <w:adjustRightInd w:val="0"/>
              <w:spacing w:after="0" w:line="240" w:lineRule="auto"/>
              <w:ind w:firstLine="540"/>
              <w:jc w:val="both"/>
              <w:rPr>
                <w:rFonts w:ascii="Times New Roman" w:hAnsi="Times New Roman" w:cs="Times New Roman"/>
                <w:sz w:val="16"/>
                <w:szCs w:val="16"/>
              </w:rPr>
            </w:pPr>
            <w:r w:rsidRPr="00B427FF">
              <w:rPr>
                <w:rFonts w:ascii="Times New Roman" w:hAnsi="Times New Roman" w:cs="Times New Roman"/>
                <w:sz w:val="16"/>
                <w:szCs w:val="16"/>
              </w:rPr>
              <w:t>для велосипедов - 0,9 кв. м.</w:t>
            </w:r>
          </w:p>
          <w:p w:rsidR="0089042C" w:rsidRPr="00B427FF" w:rsidRDefault="0089042C" w:rsidP="0089042C">
            <w:pPr>
              <w:autoSpaceDE w:val="0"/>
              <w:autoSpaceDN w:val="0"/>
              <w:adjustRightInd w:val="0"/>
              <w:spacing w:after="0" w:line="240" w:lineRule="auto"/>
              <w:ind w:firstLine="540"/>
              <w:jc w:val="both"/>
              <w:rPr>
                <w:rFonts w:ascii="Times New Roman" w:hAnsi="Times New Roman" w:cs="Times New Roman"/>
                <w:sz w:val="16"/>
                <w:szCs w:val="16"/>
              </w:rPr>
            </w:pPr>
            <w:r w:rsidRPr="00B427FF">
              <w:rPr>
                <w:rFonts w:ascii="Times New Roman" w:hAnsi="Times New Roman" w:cs="Times New Roman"/>
                <w:sz w:val="16"/>
                <w:szCs w:val="16"/>
              </w:rPr>
              <w:t>На открытых автостоянках около объектов социальной инфраструктуры, объектов ритуальной деятельности на расстоянии не далее 50 м от входа, следует выделять до 10 процентов мест (но не менее одного места) для специального автотранспорта инвалидов с учетом ширины зоны для парковки не менее 3,5 м.</w:t>
            </w:r>
          </w:p>
          <w:p w:rsidR="0089042C" w:rsidRPr="00B427FF" w:rsidRDefault="0089042C" w:rsidP="0089042C">
            <w:pPr>
              <w:autoSpaceDE w:val="0"/>
              <w:autoSpaceDN w:val="0"/>
              <w:adjustRightInd w:val="0"/>
              <w:spacing w:after="0" w:line="240" w:lineRule="auto"/>
              <w:ind w:firstLine="540"/>
              <w:jc w:val="both"/>
              <w:rPr>
                <w:rFonts w:ascii="Times New Roman" w:hAnsi="Times New Roman" w:cs="Times New Roman"/>
                <w:sz w:val="16"/>
                <w:szCs w:val="16"/>
              </w:rPr>
            </w:pPr>
            <w:r w:rsidRPr="00B427FF">
              <w:rPr>
                <w:rFonts w:ascii="Times New Roman" w:eastAsia="SimSun" w:hAnsi="Times New Roman" w:cs="Times New Roman"/>
                <w:sz w:val="16"/>
                <w:szCs w:val="16"/>
                <w:lang w:eastAsia="zh-CN"/>
              </w:rPr>
              <w:t>Автостоянки для парковки автомобилей посетителей следует предусматривать в границах отведенного земельного участка в количестве, установленном местными нормативами градостроительного проектирования. В исключительных случаях допускается размещать автостоянки для парковки автомобилей за пределами границ участка при получении согласования соответствующих органов и организаций.</w:t>
            </w:r>
          </w:p>
          <w:p w:rsidR="0089042C" w:rsidRPr="00B427FF" w:rsidRDefault="0089042C" w:rsidP="0089042C">
            <w:pPr>
              <w:pStyle w:val="a7"/>
              <w:jc w:val="both"/>
              <w:rPr>
                <w:rFonts w:eastAsia="SimSun"/>
                <w:sz w:val="16"/>
                <w:szCs w:val="16"/>
                <w:lang w:eastAsia="zh-CN"/>
              </w:rPr>
            </w:pPr>
            <w:r w:rsidRPr="00B427FF">
              <w:rPr>
                <w:rFonts w:eastAsia="SimSun"/>
                <w:sz w:val="16"/>
                <w:szCs w:val="16"/>
                <w:lang w:eastAsia="zh-CN"/>
              </w:rPr>
              <w:t>Остальные предельные параметры застройки (отступы от границ земельного участка, максимальный процент застройки, отступ от красной линии максимальное количество этажей) принимать в соответствии с основным видом разрешенного использования земельного участка. Для линейных объектов регламенты не устанавливаются.</w:t>
            </w:r>
          </w:p>
        </w:tc>
      </w:tr>
      <w:tr w:rsidR="0089042C" w:rsidRPr="00B427FF" w:rsidTr="00C370ED">
        <w:trPr>
          <w:trHeight w:val="20"/>
        </w:trPr>
        <w:tc>
          <w:tcPr>
            <w:tcW w:w="4361" w:type="dxa"/>
            <w:vAlign w:val="center"/>
          </w:tcPr>
          <w:p w:rsidR="0089042C" w:rsidRPr="00B427FF" w:rsidRDefault="0089042C" w:rsidP="0089042C">
            <w:pPr>
              <w:widowControl w:val="0"/>
              <w:suppressAutoHyphens/>
              <w:spacing w:after="0" w:line="240" w:lineRule="auto"/>
              <w:jc w:val="both"/>
              <w:rPr>
                <w:rFonts w:ascii="Times New Roman" w:hAnsi="Times New Roman" w:cs="Times New Roman"/>
                <w:sz w:val="16"/>
                <w:szCs w:val="16"/>
                <w:lang w:eastAsia="ar-SA"/>
              </w:rPr>
            </w:pPr>
            <w:r w:rsidRPr="00B427FF">
              <w:rPr>
                <w:rFonts w:ascii="Times New Roman" w:hAnsi="Times New Roman" w:cs="Times New Roman"/>
                <w:sz w:val="16"/>
                <w:szCs w:val="16"/>
                <w:lang w:eastAsia="ar-SA"/>
              </w:rPr>
              <w:t xml:space="preserve">Не капитальные здания, строения и сооружения для осуществления </w:t>
            </w:r>
            <w:r w:rsidRPr="00B427FF">
              <w:rPr>
                <w:rFonts w:ascii="Times New Roman" w:hAnsi="Times New Roman" w:cs="Times New Roman"/>
                <w:sz w:val="16"/>
                <w:szCs w:val="16"/>
              </w:rPr>
              <w:t>продажи сопутствующих товаров, помещения для обслуживающего персонала.</w:t>
            </w:r>
          </w:p>
          <w:p w:rsidR="0089042C" w:rsidRPr="00B427FF" w:rsidRDefault="0089042C" w:rsidP="0089042C">
            <w:pPr>
              <w:spacing w:after="0" w:line="240" w:lineRule="auto"/>
              <w:jc w:val="both"/>
              <w:rPr>
                <w:rFonts w:ascii="Times New Roman" w:hAnsi="Times New Roman" w:cs="Times New Roman"/>
                <w:sz w:val="16"/>
                <w:szCs w:val="16"/>
              </w:rPr>
            </w:pPr>
          </w:p>
        </w:tc>
        <w:tc>
          <w:tcPr>
            <w:tcW w:w="10348" w:type="dxa"/>
            <w:vAlign w:val="center"/>
          </w:tcPr>
          <w:p w:rsidR="0089042C" w:rsidRPr="00B427FF" w:rsidRDefault="0089042C" w:rsidP="0089042C">
            <w:pPr>
              <w:spacing w:after="0" w:line="240" w:lineRule="auto"/>
              <w:rPr>
                <w:rFonts w:ascii="Times New Roman" w:hAnsi="Times New Roman" w:cs="Times New Roman"/>
                <w:sz w:val="16"/>
                <w:szCs w:val="16"/>
              </w:rPr>
            </w:pPr>
            <w:r w:rsidRPr="00B427FF">
              <w:rPr>
                <w:rFonts w:ascii="Times New Roman" w:hAnsi="Times New Roman" w:cs="Times New Roman"/>
                <w:sz w:val="16"/>
                <w:szCs w:val="16"/>
              </w:rPr>
              <w:t>Минимальная/максимальная площадь земельных участков – принимать в соответствии с основным видом разрешенного использования земельного участка.</w:t>
            </w:r>
          </w:p>
          <w:p w:rsidR="0089042C" w:rsidRPr="00B427FF" w:rsidRDefault="0089042C" w:rsidP="0089042C">
            <w:pPr>
              <w:spacing w:after="0" w:line="240" w:lineRule="auto"/>
              <w:rPr>
                <w:rFonts w:ascii="Times New Roman" w:hAnsi="Times New Roman" w:cs="Times New Roman"/>
                <w:sz w:val="16"/>
                <w:szCs w:val="16"/>
              </w:rPr>
            </w:pPr>
            <w:r w:rsidRPr="00B427FF">
              <w:rPr>
                <w:rFonts w:ascii="Times New Roman" w:hAnsi="Times New Roman" w:cs="Times New Roman"/>
                <w:sz w:val="16"/>
                <w:szCs w:val="16"/>
              </w:rPr>
              <w:t>-минимальные отступы от границ земельного участка 1 м;</w:t>
            </w:r>
          </w:p>
          <w:p w:rsidR="0089042C" w:rsidRPr="00B427FF" w:rsidRDefault="0089042C" w:rsidP="0089042C">
            <w:pPr>
              <w:spacing w:after="0" w:line="240" w:lineRule="auto"/>
              <w:rPr>
                <w:rFonts w:ascii="Times New Roman" w:hAnsi="Times New Roman" w:cs="Times New Roman"/>
                <w:sz w:val="16"/>
                <w:szCs w:val="16"/>
              </w:rPr>
            </w:pPr>
            <w:r w:rsidRPr="00B427FF">
              <w:rPr>
                <w:rFonts w:ascii="Times New Roman" w:hAnsi="Times New Roman" w:cs="Times New Roman"/>
                <w:sz w:val="16"/>
                <w:szCs w:val="16"/>
              </w:rPr>
              <w:t>-максимальная высота объектов – 6 м;</w:t>
            </w:r>
          </w:p>
          <w:p w:rsidR="0089042C" w:rsidRPr="00B427FF" w:rsidRDefault="0089042C" w:rsidP="0089042C">
            <w:pPr>
              <w:spacing w:after="0" w:line="240" w:lineRule="auto"/>
              <w:jc w:val="both"/>
              <w:rPr>
                <w:rFonts w:ascii="Times New Roman" w:hAnsi="Times New Roman" w:cs="Times New Roman"/>
                <w:sz w:val="16"/>
                <w:szCs w:val="16"/>
              </w:rPr>
            </w:pPr>
            <w:r w:rsidRPr="00B427FF">
              <w:rPr>
                <w:rFonts w:ascii="Times New Roman" w:hAnsi="Times New Roman" w:cs="Times New Roman"/>
                <w:sz w:val="16"/>
                <w:szCs w:val="16"/>
              </w:rPr>
              <w:t>Остальные предельные параметры застройки (отступы от границ земельного участка, максимальный процент застройки) принимать в соответствии с основным видом разрешенного использования земельного участка.</w:t>
            </w:r>
          </w:p>
        </w:tc>
      </w:tr>
    </w:tbl>
    <w:p w:rsidR="0089042C" w:rsidRPr="00B427FF" w:rsidRDefault="0089042C" w:rsidP="0089042C">
      <w:pPr>
        <w:spacing w:after="0" w:line="240" w:lineRule="auto"/>
        <w:ind w:firstLine="284"/>
        <w:jc w:val="both"/>
        <w:rPr>
          <w:rFonts w:ascii="Times New Roman" w:eastAsia="SimSun" w:hAnsi="Times New Roman" w:cs="Times New Roman"/>
          <w:b/>
          <w:sz w:val="16"/>
          <w:szCs w:val="16"/>
          <w:lang w:eastAsia="zh-CN"/>
        </w:rPr>
      </w:pPr>
    </w:p>
    <w:p w:rsidR="0089042C" w:rsidRPr="00B427FF" w:rsidRDefault="0089042C" w:rsidP="0089042C">
      <w:pPr>
        <w:spacing w:after="0" w:line="240" w:lineRule="auto"/>
        <w:ind w:firstLine="284"/>
        <w:jc w:val="both"/>
        <w:rPr>
          <w:rFonts w:ascii="Times New Roman" w:hAnsi="Times New Roman" w:cs="Times New Roman"/>
          <w:sz w:val="16"/>
          <w:szCs w:val="16"/>
        </w:rPr>
      </w:pPr>
      <w:r w:rsidRPr="00B427FF">
        <w:rPr>
          <w:rFonts w:ascii="Times New Roman" w:eastAsia="SimSun" w:hAnsi="Times New Roman" w:cs="Times New Roman"/>
          <w:sz w:val="16"/>
          <w:szCs w:val="16"/>
          <w:u w:val="single"/>
          <w:lang w:eastAsia="zh-CN"/>
        </w:rPr>
        <w:t>Примечание:</w:t>
      </w:r>
    </w:p>
    <w:p w:rsidR="0089042C" w:rsidRPr="00B427FF" w:rsidRDefault="0089042C" w:rsidP="0089042C">
      <w:pPr>
        <w:spacing w:after="0" w:line="240" w:lineRule="auto"/>
        <w:ind w:firstLine="284"/>
        <w:jc w:val="both"/>
        <w:rPr>
          <w:rFonts w:ascii="Times New Roman" w:eastAsia="SimSun" w:hAnsi="Times New Roman" w:cs="Times New Roman"/>
          <w:sz w:val="16"/>
          <w:szCs w:val="16"/>
          <w:lang w:eastAsia="zh-CN"/>
        </w:rPr>
      </w:pPr>
      <w:r w:rsidRPr="00B427FF">
        <w:rPr>
          <w:rFonts w:ascii="Times New Roman" w:eastAsia="SimSun" w:hAnsi="Times New Roman" w:cs="Times New Roman"/>
          <w:sz w:val="16"/>
          <w:szCs w:val="16"/>
          <w:lang w:eastAsia="zh-CN"/>
        </w:rPr>
        <w:t>Размещение, расширение и реконструкция кладбищ, зданий и сооружений похоронного назначения осуществляются в соответствии с действующими санитарными правилами и нормами.</w:t>
      </w:r>
    </w:p>
    <w:p w:rsidR="0089042C" w:rsidRPr="00B427FF" w:rsidRDefault="0089042C" w:rsidP="0089042C">
      <w:pPr>
        <w:spacing w:after="0" w:line="240" w:lineRule="auto"/>
        <w:ind w:firstLine="284"/>
        <w:jc w:val="both"/>
        <w:rPr>
          <w:rFonts w:ascii="Times New Roman" w:eastAsia="SimSun" w:hAnsi="Times New Roman" w:cs="Times New Roman"/>
          <w:sz w:val="16"/>
          <w:szCs w:val="16"/>
          <w:lang w:eastAsia="zh-CN"/>
        </w:rPr>
      </w:pPr>
      <w:r w:rsidRPr="00B427FF">
        <w:rPr>
          <w:rFonts w:ascii="Times New Roman" w:eastAsia="SimSun" w:hAnsi="Times New Roman" w:cs="Times New Roman"/>
          <w:sz w:val="16"/>
          <w:szCs w:val="16"/>
          <w:lang w:eastAsia="zh-CN"/>
        </w:rPr>
        <w:t>Не разрешается размещать кладбища на территориях:</w:t>
      </w:r>
    </w:p>
    <w:p w:rsidR="0089042C" w:rsidRPr="00B427FF" w:rsidRDefault="0089042C" w:rsidP="0089042C">
      <w:pPr>
        <w:spacing w:after="0" w:line="240" w:lineRule="auto"/>
        <w:ind w:firstLine="284"/>
        <w:jc w:val="both"/>
        <w:rPr>
          <w:rFonts w:ascii="Times New Roman" w:eastAsia="SimSun" w:hAnsi="Times New Roman" w:cs="Times New Roman"/>
          <w:sz w:val="16"/>
          <w:szCs w:val="16"/>
          <w:lang w:eastAsia="zh-CN"/>
        </w:rPr>
      </w:pPr>
      <w:r w:rsidRPr="00B427FF">
        <w:rPr>
          <w:rFonts w:ascii="Times New Roman" w:eastAsia="SimSun" w:hAnsi="Times New Roman" w:cs="Times New Roman"/>
          <w:sz w:val="16"/>
          <w:szCs w:val="16"/>
          <w:lang w:eastAsia="zh-CN"/>
        </w:rPr>
        <w:t>- первого и второго поясов зон санитарной охраны источников централизованного водоснабжения и минеральных источников;</w:t>
      </w:r>
    </w:p>
    <w:p w:rsidR="0089042C" w:rsidRPr="00B427FF" w:rsidRDefault="0089042C" w:rsidP="0089042C">
      <w:pPr>
        <w:spacing w:after="0" w:line="240" w:lineRule="auto"/>
        <w:ind w:firstLine="284"/>
        <w:jc w:val="both"/>
        <w:rPr>
          <w:rFonts w:ascii="Times New Roman" w:eastAsia="SimSun" w:hAnsi="Times New Roman" w:cs="Times New Roman"/>
          <w:sz w:val="16"/>
          <w:szCs w:val="16"/>
          <w:lang w:eastAsia="zh-CN"/>
        </w:rPr>
      </w:pPr>
      <w:r w:rsidRPr="00B427FF">
        <w:rPr>
          <w:rFonts w:ascii="Times New Roman" w:eastAsia="SimSun" w:hAnsi="Times New Roman" w:cs="Times New Roman"/>
          <w:sz w:val="16"/>
          <w:szCs w:val="16"/>
          <w:lang w:eastAsia="zh-CN"/>
        </w:rPr>
        <w:t>- первой зоны санитарной охраны курортов;</w:t>
      </w:r>
    </w:p>
    <w:p w:rsidR="0089042C" w:rsidRPr="00B427FF" w:rsidRDefault="0089042C" w:rsidP="0089042C">
      <w:pPr>
        <w:spacing w:after="0" w:line="240" w:lineRule="auto"/>
        <w:ind w:firstLine="284"/>
        <w:jc w:val="both"/>
        <w:rPr>
          <w:rFonts w:ascii="Times New Roman" w:eastAsia="SimSun" w:hAnsi="Times New Roman" w:cs="Times New Roman"/>
          <w:sz w:val="16"/>
          <w:szCs w:val="16"/>
          <w:lang w:eastAsia="zh-CN"/>
        </w:rPr>
      </w:pPr>
      <w:r w:rsidRPr="00B427FF">
        <w:rPr>
          <w:rFonts w:ascii="Times New Roman" w:eastAsia="SimSun" w:hAnsi="Times New Roman" w:cs="Times New Roman"/>
          <w:sz w:val="16"/>
          <w:szCs w:val="16"/>
          <w:lang w:eastAsia="zh-CN"/>
        </w:rPr>
        <w:t xml:space="preserve">- с выходом на поверхность </w:t>
      </w:r>
      <w:proofErr w:type="spellStart"/>
      <w:r w:rsidRPr="00B427FF">
        <w:rPr>
          <w:rFonts w:ascii="Times New Roman" w:eastAsia="SimSun" w:hAnsi="Times New Roman" w:cs="Times New Roman"/>
          <w:sz w:val="16"/>
          <w:szCs w:val="16"/>
          <w:lang w:eastAsia="zh-CN"/>
        </w:rPr>
        <w:t>закарстованных</w:t>
      </w:r>
      <w:proofErr w:type="spellEnd"/>
      <w:r w:rsidRPr="00B427FF">
        <w:rPr>
          <w:rFonts w:ascii="Times New Roman" w:eastAsia="SimSun" w:hAnsi="Times New Roman" w:cs="Times New Roman"/>
          <w:sz w:val="16"/>
          <w:szCs w:val="16"/>
          <w:lang w:eastAsia="zh-CN"/>
        </w:rPr>
        <w:t>, сильнотрещиноватых пород и в местах выклинивания водоносных горизонтов;</w:t>
      </w:r>
    </w:p>
    <w:p w:rsidR="0089042C" w:rsidRPr="00B427FF" w:rsidRDefault="0089042C" w:rsidP="0089042C">
      <w:pPr>
        <w:spacing w:after="0" w:line="240" w:lineRule="auto"/>
        <w:ind w:firstLine="284"/>
        <w:jc w:val="both"/>
        <w:rPr>
          <w:rFonts w:ascii="Times New Roman" w:eastAsia="SimSun" w:hAnsi="Times New Roman" w:cs="Times New Roman"/>
          <w:sz w:val="16"/>
          <w:szCs w:val="16"/>
          <w:lang w:eastAsia="zh-CN"/>
        </w:rPr>
      </w:pPr>
      <w:r w:rsidRPr="00B427FF">
        <w:rPr>
          <w:rFonts w:ascii="Times New Roman" w:eastAsia="SimSun" w:hAnsi="Times New Roman" w:cs="Times New Roman"/>
          <w:sz w:val="16"/>
          <w:szCs w:val="16"/>
          <w:lang w:eastAsia="zh-CN"/>
        </w:rPr>
        <w:t>- 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 участках;</w:t>
      </w:r>
    </w:p>
    <w:p w:rsidR="0089042C" w:rsidRPr="00B427FF" w:rsidRDefault="0089042C" w:rsidP="0089042C">
      <w:pPr>
        <w:spacing w:after="0" w:line="240" w:lineRule="auto"/>
        <w:ind w:firstLine="284"/>
        <w:jc w:val="both"/>
        <w:rPr>
          <w:rFonts w:ascii="Times New Roman" w:eastAsia="SimSun" w:hAnsi="Times New Roman" w:cs="Times New Roman"/>
          <w:sz w:val="16"/>
          <w:szCs w:val="16"/>
          <w:lang w:eastAsia="zh-CN"/>
        </w:rPr>
      </w:pPr>
      <w:r w:rsidRPr="00B427FF">
        <w:rPr>
          <w:rFonts w:ascii="Times New Roman" w:eastAsia="SimSun" w:hAnsi="Times New Roman" w:cs="Times New Roman"/>
          <w:sz w:val="16"/>
          <w:szCs w:val="16"/>
          <w:lang w:eastAsia="zh-CN"/>
        </w:rPr>
        <w:t>- по берегам озер, рек и других открытых водоемов, используемых населением для хозяйственно-бытовых нужд, купания и культурно-оздоровительных целей.</w:t>
      </w:r>
    </w:p>
    <w:p w:rsidR="0089042C" w:rsidRPr="00B427FF" w:rsidRDefault="0089042C" w:rsidP="0089042C">
      <w:pPr>
        <w:spacing w:after="0" w:line="240" w:lineRule="auto"/>
        <w:ind w:firstLine="284"/>
        <w:jc w:val="both"/>
        <w:rPr>
          <w:rFonts w:ascii="Times New Roman" w:eastAsia="SimSun" w:hAnsi="Times New Roman" w:cs="Times New Roman"/>
          <w:sz w:val="16"/>
          <w:szCs w:val="16"/>
          <w:lang w:eastAsia="zh-CN"/>
        </w:rPr>
      </w:pPr>
      <w:r w:rsidRPr="00B427FF">
        <w:rPr>
          <w:rFonts w:ascii="Times New Roman" w:eastAsia="SimSun" w:hAnsi="Times New Roman" w:cs="Times New Roman"/>
          <w:sz w:val="16"/>
          <w:szCs w:val="16"/>
          <w:lang w:eastAsia="zh-CN"/>
        </w:rPr>
        <w:t xml:space="preserve"> Выбор земельного участка под размещение кладбища производится на основе санитарно-эпидемиологической оценки следующих факторов:</w:t>
      </w:r>
    </w:p>
    <w:p w:rsidR="0089042C" w:rsidRPr="00B427FF" w:rsidRDefault="0089042C" w:rsidP="0089042C">
      <w:pPr>
        <w:spacing w:after="0" w:line="240" w:lineRule="auto"/>
        <w:ind w:firstLine="284"/>
        <w:jc w:val="both"/>
        <w:rPr>
          <w:rFonts w:ascii="Times New Roman" w:eastAsia="SimSun" w:hAnsi="Times New Roman" w:cs="Times New Roman"/>
          <w:sz w:val="16"/>
          <w:szCs w:val="16"/>
          <w:lang w:eastAsia="zh-CN"/>
        </w:rPr>
      </w:pPr>
      <w:r w:rsidRPr="00B427FF">
        <w:rPr>
          <w:rFonts w:ascii="Times New Roman" w:eastAsia="SimSun" w:hAnsi="Times New Roman" w:cs="Times New Roman"/>
          <w:sz w:val="16"/>
          <w:szCs w:val="16"/>
          <w:lang w:eastAsia="zh-CN"/>
        </w:rPr>
        <w:t>1) санитарно-эпидемиологической обстановки;</w:t>
      </w:r>
    </w:p>
    <w:p w:rsidR="0089042C" w:rsidRPr="00B427FF" w:rsidRDefault="0089042C" w:rsidP="0089042C">
      <w:pPr>
        <w:spacing w:after="0" w:line="240" w:lineRule="auto"/>
        <w:ind w:firstLine="284"/>
        <w:jc w:val="both"/>
        <w:rPr>
          <w:rFonts w:ascii="Times New Roman" w:eastAsia="SimSun" w:hAnsi="Times New Roman" w:cs="Times New Roman"/>
          <w:sz w:val="16"/>
          <w:szCs w:val="16"/>
          <w:lang w:eastAsia="zh-CN"/>
        </w:rPr>
      </w:pPr>
      <w:r w:rsidRPr="00B427FF">
        <w:rPr>
          <w:rFonts w:ascii="Times New Roman" w:eastAsia="SimSun" w:hAnsi="Times New Roman" w:cs="Times New Roman"/>
          <w:sz w:val="16"/>
          <w:szCs w:val="16"/>
          <w:lang w:eastAsia="zh-CN"/>
        </w:rPr>
        <w:t>2) градостроительного назначения и ландшафтного зонирования территории;</w:t>
      </w:r>
    </w:p>
    <w:p w:rsidR="0089042C" w:rsidRPr="00B427FF" w:rsidRDefault="0089042C" w:rsidP="0089042C">
      <w:pPr>
        <w:spacing w:after="0" w:line="240" w:lineRule="auto"/>
        <w:ind w:firstLine="284"/>
        <w:jc w:val="both"/>
        <w:rPr>
          <w:rFonts w:ascii="Times New Roman" w:eastAsia="SimSun" w:hAnsi="Times New Roman" w:cs="Times New Roman"/>
          <w:sz w:val="16"/>
          <w:szCs w:val="16"/>
          <w:lang w:eastAsia="zh-CN"/>
        </w:rPr>
      </w:pPr>
      <w:r w:rsidRPr="00B427FF">
        <w:rPr>
          <w:rFonts w:ascii="Times New Roman" w:eastAsia="SimSun" w:hAnsi="Times New Roman" w:cs="Times New Roman"/>
          <w:sz w:val="16"/>
          <w:szCs w:val="16"/>
          <w:lang w:eastAsia="zh-CN"/>
        </w:rPr>
        <w:t>3) геологических, гидрогеологических и гидрогеохимических данных;</w:t>
      </w:r>
    </w:p>
    <w:p w:rsidR="0089042C" w:rsidRPr="00B427FF" w:rsidRDefault="0089042C" w:rsidP="0089042C">
      <w:pPr>
        <w:spacing w:after="0" w:line="240" w:lineRule="auto"/>
        <w:ind w:firstLine="284"/>
        <w:jc w:val="both"/>
        <w:rPr>
          <w:rFonts w:ascii="Times New Roman" w:eastAsia="SimSun" w:hAnsi="Times New Roman" w:cs="Times New Roman"/>
          <w:sz w:val="16"/>
          <w:szCs w:val="16"/>
          <w:lang w:eastAsia="zh-CN"/>
        </w:rPr>
      </w:pPr>
      <w:r w:rsidRPr="00B427FF">
        <w:rPr>
          <w:rFonts w:ascii="Times New Roman" w:eastAsia="SimSun" w:hAnsi="Times New Roman" w:cs="Times New Roman"/>
          <w:sz w:val="16"/>
          <w:szCs w:val="16"/>
          <w:lang w:eastAsia="zh-CN"/>
        </w:rPr>
        <w:t xml:space="preserve">4) почвенно-географических и способности почв и </w:t>
      </w:r>
      <w:proofErr w:type="spellStart"/>
      <w:r w:rsidRPr="00B427FF">
        <w:rPr>
          <w:rFonts w:ascii="Times New Roman" w:eastAsia="SimSun" w:hAnsi="Times New Roman" w:cs="Times New Roman"/>
          <w:sz w:val="16"/>
          <w:szCs w:val="16"/>
          <w:lang w:eastAsia="zh-CN"/>
        </w:rPr>
        <w:t>почвогрунтов</w:t>
      </w:r>
      <w:proofErr w:type="spellEnd"/>
      <w:r w:rsidRPr="00B427FF">
        <w:rPr>
          <w:rFonts w:ascii="Times New Roman" w:eastAsia="SimSun" w:hAnsi="Times New Roman" w:cs="Times New Roman"/>
          <w:sz w:val="16"/>
          <w:szCs w:val="16"/>
          <w:lang w:eastAsia="zh-CN"/>
        </w:rPr>
        <w:t xml:space="preserve"> к самоочищению;</w:t>
      </w:r>
    </w:p>
    <w:p w:rsidR="0089042C" w:rsidRPr="00B427FF" w:rsidRDefault="0089042C" w:rsidP="0089042C">
      <w:pPr>
        <w:spacing w:after="0" w:line="240" w:lineRule="auto"/>
        <w:ind w:firstLine="284"/>
        <w:jc w:val="both"/>
        <w:rPr>
          <w:rFonts w:ascii="Times New Roman" w:eastAsia="SimSun" w:hAnsi="Times New Roman" w:cs="Times New Roman"/>
          <w:sz w:val="16"/>
          <w:szCs w:val="16"/>
          <w:lang w:eastAsia="zh-CN"/>
        </w:rPr>
      </w:pPr>
      <w:r w:rsidRPr="00B427FF">
        <w:rPr>
          <w:rFonts w:ascii="Times New Roman" w:eastAsia="SimSun" w:hAnsi="Times New Roman" w:cs="Times New Roman"/>
          <w:sz w:val="16"/>
          <w:szCs w:val="16"/>
          <w:lang w:eastAsia="zh-CN"/>
        </w:rPr>
        <w:t>5) эрозионного потенциала и миграции загрязнений;</w:t>
      </w:r>
    </w:p>
    <w:p w:rsidR="0089042C" w:rsidRPr="00B427FF" w:rsidRDefault="0089042C" w:rsidP="0089042C">
      <w:pPr>
        <w:spacing w:after="0" w:line="240" w:lineRule="auto"/>
        <w:ind w:firstLine="284"/>
        <w:jc w:val="both"/>
        <w:rPr>
          <w:rFonts w:ascii="Times New Roman" w:eastAsia="SimSun" w:hAnsi="Times New Roman" w:cs="Times New Roman"/>
          <w:sz w:val="16"/>
          <w:szCs w:val="16"/>
          <w:lang w:eastAsia="zh-CN"/>
        </w:rPr>
      </w:pPr>
      <w:r w:rsidRPr="00B427FF">
        <w:rPr>
          <w:rFonts w:ascii="Times New Roman" w:eastAsia="SimSun" w:hAnsi="Times New Roman" w:cs="Times New Roman"/>
          <w:sz w:val="16"/>
          <w:szCs w:val="16"/>
          <w:lang w:eastAsia="zh-CN"/>
        </w:rPr>
        <w:t>6) транспортной доступности.</w:t>
      </w:r>
    </w:p>
    <w:p w:rsidR="0089042C" w:rsidRPr="00B427FF" w:rsidRDefault="0089042C" w:rsidP="0089042C">
      <w:pPr>
        <w:spacing w:after="0" w:line="240" w:lineRule="auto"/>
        <w:ind w:firstLine="284"/>
        <w:jc w:val="both"/>
        <w:rPr>
          <w:rFonts w:ascii="Times New Roman" w:eastAsia="SimSun" w:hAnsi="Times New Roman" w:cs="Times New Roman"/>
          <w:sz w:val="16"/>
          <w:szCs w:val="16"/>
          <w:lang w:eastAsia="zh-CN"/>
        </w:rPr>
      </w:pPr>
      <w:r w:rsidRPr="00B427FF">
        <w:rPr>
          <w:rFonts w:ascii="Times New Roman" w:eastAsia="SimSun" w:hAnsi="Times New Roman" w:cs="Times New Roman"/>
          <w:sz w:val="16"/>
          <w:szCs w:val="16"/>
          <w:lang w:eastAsia="zh-CN"/>
        </w:rPr>
        <w:t>Участок, отводимый под кладбище, должен удовлетворять следующим требованиям:</w:t>
      </w:r>
    </w:p>
    <w:p w:rsidR="0089042C" w:rsidRPr="00B427FF" w:rsidRDefault="0089042C" w:rsidP="0089042C">
      <w:pPr>
        <w:spacing w:after="0" w:line="240" w:lineRule="auto"/>
        <w:ind w:firstLine="284"/>
        <w:jc w:val="both"/>
        <w:rPr>
          <w:rFonts w:ascii="Times New Roman" w:eastAsia="SimSun" w:hAnsi="Times New Roman" w:cs="Times New Roman"/>
          <w:sz w:val="16"/>
          <w:szCs w:val="16"/>
          <w:lang w:eastAsia="zh-CN"/>
        </w:rPr>
      </w:pPr>
      <w:r w:rsidRPr="00B427FF">
        <w:rPr>
          <w:rFonts w:ascii="Times New Roman" w:eastAsia="SimSun" w:hAnsi="Times New Roman" w:cs="Times New Roman"/>
          <w:sz w:val="16"/>
          <w:szCs w:val="16"/>
          <w:lang w:eastAsia="zh-CN"/>
        </w:rPr>
        <w:t>- иметь уклон в сторону, противоположную населенному пункту, открытым водоемам,</w:t>
      </w:r>
    </w:p>
    <w:p w:rsidR="0089042C" w:rsidRPr="00B427FF" w:rsidRDefault="0089042C" w:rsidP="0089042C">
      <w:pPr>
        <w:spacing w:after="0" w:line="240" w:lineRule="auto"/>
        <w:ind w:firstLine="284"/>
        <w:jc w:val="both"/>
        <w:rPr>
          <w:rFonts w:ascii="Times New Roman" w:eastAsia="SimSun" w:hAnsi="Times New Roman" w:cs="Times New Roman"/>
          <w:sz w:val="16"/>
          <w:szCs w:val="16"/>
          <w:lang w:eastAsia="zh-CN"/>
        </w:rPr>
      </w:pPr>
      <w:r w:rsidRPr="00B427FF">
        <w:rPr>
          <w:rFonts w:ascii="Times New Roman" w:eastAsia="SimSun" w:hAnsi="Times New Roman" w:cs="Times New Roman"/>
          <w:sz w:val="16"/>
          <w:szCs w:val="16"/>
          <w:lang w:eastAsia="zh-CN"/>
        </w:rPr>
        <w:t>- не затопляться при паводках;</w:t>
      </w:r>
    </w:p>
    <w:p w:rsidR="0089042C" w:rsidRPr="00B427FF" w:rsidRDefault="0089042C" w:rsidP="0089042C">
      <w:pPr>
        <w:spacing w:after="0" w:line="240" w:lineRule="auto"/>
        <w:ind w:firstLine="284"/>
        <w:jc w:val="both"/>
        <w:rPr>
          <w:rFonts w:ascii="Times New Roman" w:eastAsia="SimSun" w:hAnsi="Times New Roman" w:cs="Times New Roman"/>
          <w:sz w:val="16"/>
          <w:szCs w:val="16"/>
          <w:lang w:eastAsia="zh-CN"/>
        </w:rPr>
      </w:pPr>
      <w:r w:rsidRPr="00B427FF">
        <w:rPr>
          <w:rFonts w:ascii="Times New Roman" w:eastAsia="SimSun" w:hAnsi="Times New Roman" w:cs="Times New Roman"/>
          <w:sz w:val="16"/>
          <w:szCs w:val="16"/>
          <w:lang w:eastAsia="zh-CN"/>
        </w:rPr>
        <w:t>- иметь уровень стояния грунтовых вод не менее чем в 2,5 м от поверхности земли при максимальном стоянии грунтовых вод. При уровне выше 2,5 м от поверхности земли участок может быть использован лишь для размещения кладбища для погребения после кремации;</w:t>
      </w:r>
    </w:p>
    <w:p w:rsidR="0089042C" w:rsidRPr="00B427FF" w:rsidRDefault="0089042C" w:rsidP="0089042C">
      <w:pPr>
        <w:spacing w:after="0" w:line="240" w:lineRule="auto"/>
        <w:ind w:firstLine="284"/>
        <w:jc w:val="both"/>
        <w:rPr>
          <w:rFonts w:ascii="Times New Roman" w:eastAsia="SimSun" w:hAnsi="Times New Roman" w:cs="Times New Roman"/>
          <w:sz w:val="16"/>
          <w:szCs w:val="16"/>
          <w:lang w:eastAsia="zh-CN"/>
        </w:rPr>
      </w:pPr>
      <w:r w:rsidRPr="00B427FF">
        <w:rPr>
          <w:rFonts w:ascii="Times New Roman" w:eastAsia="SimSun" w:hAnsi="Times New Roman" w:cs="Times New Roman"/>
          <w:sz w:val="16"/>
          <w:szCs w:val="16"/>
          <w:lang w:eastAsia="zh-CN"/>
        </w:rPr>
        <w:lastRenderedPageBreak/>
        <w:t>- иметь сухую, пористую почву (супесчаную, песчаную) на глубине 1,5 м и ниже с влажностью почвы в пределах 6 - 18 процентов;</w:t>
      </w:r>
    </w:p>
    <w:p w:rsidR="0089042C" w:rsidRPr="00B427FF" w:rsidRDefault="0089042C" w:rsidP="0089042C">
      <w:pPr>
        <w:spacing w:after="0" w:line="240" w:lineRule="auto"/>
        <w:ind w:firstLine="284"/>
        <w:jc w:val="both"/>
        <w:rPr>
          <w:rFonts w:ascii="Times New Roman" w:eastAsia="SimSun" w:hAnsi="Times New Roman" w:cs="Times New Roman"/>
          <w:sz w:val="16"/>
          <w:szCs w:val="16"/>
          <w:lang w:eastAsia="zh-CN"/>
        </w:rPr>
      </w:pPr>
      <w:r w:rsidRPr="00B427FF">
        <w:rPr>
          <w:rFonts w:ascii="Times New Roman" w:eastAsia="SimSun" w:hAnsi="Times New Roman" w:cs="Times New Roman"/>
          <w:sz w:val="16"/>
          <w:szCs w:val="16"/>
          <w:lang w:eastAsia="zh-CN"/>
        </w:rPr>
        <w:t>располагаться с подветренной стороны по отношению к жилой территории.</w:t>
      </w:r>
    </w:p>
    <w:p w:rsidR="0089042C" w:rsidRPr="00B427FF" w:rsidRDefault="0089042C" w:rsidP="0089042C">
      <w:pPr>
        <w:spacing w:after="0" w:line="240" w:lineRule="auto"/>
        <w:ind w:firstLine="284"/>
        <w:jc w:val="both"/>
        <w:rPr>
          <w:rFonts w:ascii="Times New Roman" w:eastAsia="SimSun" w:hAnsi="Times New Roman" w:cs="Times New Roman"/>
          <w:sz w:val="16"/>
          <w:szCs w:val="16"/>
          <w:lang w:eastAsia="zh-CN"/>
        </w:rPr>
      </w:pPr>
      <w:r w:rsidRPr="00B427FF">
        <w:rPr>
          <w:rFonts w:ascii="Times New Roman" w:eastAsia="SimSun" w:hAnsi="Times New Roman" w:cs="Times New Roman"/>
          <w:sz w:val="16"/>
          <w:szCs w:val="16"/>
          <w:lang w:eastAsia="zh-CN"/>
        </w:rPr>
        <w:t>Устройство кладбища осуществляется в соответствии с утвержденным проектом.</w:t>
      </w:r>
    </w:p>
    <w:p w:rsidR="0089042C" w:rsidRPr="00B427FF" w:rsidRDefault="0089042C" w:rsidP="0089042C">
      <w:pPr>
        <w:spacing w:after="0" w:line="240" w:lineRule="auto"/>
        <w:ind w:firstLine="284"/>
        <w:jc w:val="both"/>
        <w:rPr>
          <w:rFonts w:ascii="Times New Roman" w:eastAsia="SimSun" w:hAnsi="Times New Roman" w:cs="Times New Roman"/>
          <w:sz w:val="16"/>
          <w:szCs w:val="16"/>
          <w:lang w:eastAsia="zh-CN"/>
        </w:rPr>
      </w:pPr>
      <w:r w:rsidRPr="00B427FF">
        <w:rPr>
          <w:rFonts w:ascii="Times New Roman" w:eastAsia="SimSun" w:hAnsi="Times New Roman" w:cs="Times New Roman"/>
          <w:sz w:val="16"/>
          <w:szCs w:val="16"/>
          <w:lang w:eastAsia="zh-CN"/>
        </w:rPr>
        <w:t xml:space="preserve">Размер земельного участка для кладбища определяется с учетом количества жителей конкретного поселения, но не может превышать 40 гектаров. </w:t>
      </w:r>
    </w:p>
    <w:p w:rsidR="0089042C" w:rsidRPr="00B427FF" w:rsidRDefault="0089042C" w:rsidP="0089042C">
      <w:pPr>
        <w:spacing w:after="0" w:line="240" w:lineRule="auto"/>
        <w:ind w:firstLine="284"/>
        <w:jc w:val="both"/>
        <w:rPr>
          <w:rFonts w:ascii="Times New Roman" w:eastAsia="SimSun" w:hAnsi="Times New Roman" w:cs="Times New Roman"/>
          <w:sz w:val="16"/>
          <w:szCs w:val="16"/>
          <w:lang w:eastAsia="zh-CN"/>
        </w:rPr>
      </w:pPr>
      <w:r w:rsidRPr="00B427FF">
        <w:rPr>
          <w:rFonts w:ascii="Times New Roman" w:eastAsia="SimSun" w:hAnsi="Times New Roman" w:cs="Times New Roman"/>
          <w:sz w:val="16"/>
          <w:szCs w:val="16"/>
          <w:lang w:eastAsia="zh-CN"/>
        </w:rPr>
        <w:t>Размер участка земли на территориях кладбищ для погребения умершего устанавливается органом местного самоуправления таким образом, чтобы гарантировать погребение на этом же участке земли умершего супруга или близкого родственника.</w:t>
      </w:r>
    </w:p>
    <w:p w:rsidR="0089042C" w:rsidRPr="00B427FF" w:rsidRDefault="0089042C" w:rsidP="0089042C">
      <w:pPr>
        <w:spacing w:after="0" w:line="240" w:lineRule="auto"/>
        <w:ind w:firstLine="284"/>
        <w:jc w:val="both"/>
        <w:rPr>
          <w:rFonts w:ascii="Times New Roman" w:eastAsia="SimSun" w:hAnsi="Times New Roman" w:cs="Times New Roman"/>
          <w:sz w:val="16"/>
          <w:szCs w:val="16"/>
          <w:lang w:eastAsia="zh-CN"/>
        </w:rPr>
      </w:pPr>
      <w:r w:rsidRPr="00B427FF">
        <w:rPr>
          <w:rFonts w:ascii="Times New Roman" w:eastAsia="SimSun" w:hAnsi="Times New Roman" w:cs="Times New Roman"/>
          <w:sz w:val="16"/>
          <w:szCs w:val="16"/>
          <w:lang w:eastAsia="zh-CN"/>
        </w:rPr>
        <w:t>Вновь создаваемые места погребения должны размещаться на расстоянии не менее 300 м от границ селитебной территории.</w:t>
      </w:r>
    </w:p>
    <w:p w:rsidR="0089042C" w:rsidRPr="00B427FF" w:rsidRDefault="0089042C" w:rsidP="0089042C">
      <w:pPr>
        <w:spacing w:after="0" w:line="240" w:lineRule="auto"/>
        <w:ind w:firstLine="284"/>
        <w:jc w:val="both"/>
        <w:rPr>
          <w:rFonts w:ascii="Times New Roman" w:eastAsia="SimSun" w:hAnsi="Times New Roman" w:cs="Times New Roman"/>
          <w:sz w:val="16"/>
          <w:szCs w:val="16"/>
          <w:lang w:eastAsia="zh-CN"/>
        </w:rPr>
      </w:pPr>
      <w:r w:rsidRPr="00B427FF">
        <w:rPr>
          <w:rFonts w:ascii="Times New Roman" w:eastAsia="SimSun" w:hAnsi="Times New Roman" w:cs="Times New Roman"/>
          <w:sz w:val="16"/>
          <w:szCs w:val="16"/>
          <w:lang w:eastAsia="zh-CN"/>
        </w:rPr>
        <w:t>Кладбища с погребением путем предания тела (останков) умершего земле (захоронение в могилу, склеп) размещают на расстоянии:</w:t>
      </w:r>
    </w:p>
    <w:p w:rsidR="0089042C" w:rsidRPr="00B427FF" w:rsidRDefault="0089042C" w:rsidP="0089042C">
      <w:pPr>
        <w:spacing w:after="0" w:line="240" w:lineRule="auto"/>
        <w:ind w:firstLine="284"/>
        <w:jc w:val="both"/>
        <w:rPr>
          <w:rFonts w:ascii="Times New Roman" w:eastAsia="SimSun" w:hAnsi="Times New Roman" w:cs="Times New Roman"/>
          <w:sz w:val="16"/>
          <w:szCs w:val="16"/>
          <w:lang w:eastAsia="zh-CN"/>
        </w:rPr>
      </w:pPr>
      <w:r w:rsidRPr="00B427FF">
        <w:rPr>
          <w:rFonts w:ascii="Times New Roman" w:eastAsia="SimSun" w:hAnsi="Times New Roman" w:cs="Times New Roman"/>
          <w:sz w:val="16"/>
          <w:szCs w:val="16"/>
          <w:lang w:eastAsia="zh-CN"/>
        </w:rPr>
        <w:t>1) от жилых, общественных зданий, спортивно-оздоровительных и санаторно-курортных зон:</w:t>
      </w:r>
    </w:p>
    <w:p w:rsidR="0089042C" w:rsidRPr="00B427FF" w:rsidRDefault="0089042C" w:rsidP="0089042C">
      <w:pPr>
        <w:spacing w:after="0" w:line="240" w:lineRule="auto"/>
        <w:ind w:firstLine="284"/>
        <w:jc w:val="both"/>
        <w:rPr>
          <w:rFonts w:ascii="Times New Roman" w:hAnsi="Times New Roman" w:cs="Times New Roman"/>
          <w:sz w:val="16"/>
          <w:szCs w:val="16"/>
        </w:rPr>
      </w:pPr>
      <w:r w:rsidRPr="00B427FF">
        <w:rPr>
          <w:rFonts w:ascii="Times New Roman" w:eastAsia="SimSun" w:hAnsi="Times New Roman" w:cs="Times New Roman"/>
          <w:sz w:val="16"/>
          <w:szCs w:val="16"/>
          <w:lang w:eastAsia="zh-CN"/>
        </w:rPr>
        <w:t xml:space="preserve">- 500 м. – для </w:t>
      </w:r>
      <w:r w:rsidRPr="00B427FF">
        <w:rPr>
          <w:rFonts w:ascii="Times New Roman" w:hAnsi="Times New Roman" w:cs="Times New Roman"/>
          <w:sz w:val="16"/>
          <w:szCs w:val="16"/>
        </w:rPr>
        <w:t>кладбищ площадью от 20 до 40 га;</w:t>
      </w:r>
    </w:p>
    <w:p w:rsidR="0089042C" w:rsidRPr="00B427FF" w:rsidRDefault="0089042C" w:rsidP="0089042C">
      <w:pPr>
        <w:spacing w:after="0" w:line="240" w:lineRule="auto"/>
        <w:ind w:firstLine="284"/>
        <w:jc w:val="both"/>
        <w:rPr>
          <w:rFonts w:ascii="Times New Roman" w:hAnsi="Times New Roman" w:cs="Times New Roman"/>
          <w:sz w:val="16"/>
          <w:szCs w:val="16"/>
        </w:rPr>
      </w:pPr>
      <w:r w:rsidRPr="00B427FF">
        <w:rPr>
          <w:rFonts w:ascii="Times New Roman" w:hAnsi="Times New Roman" w:cs="Times New Roman"/>
          <w:sz w:val="16"/>
          <w:szCs w:val="16"/>
        </w:rPr>
        <w:t>- 300 м. – для кладбищ площадью от 10 до 20 га;</w:t>
      </w:r>
    </w:p>
    <w:p w:rsidR="0089042C" w:rsidRPr="00B427FF" w:rsidRDefault="0089042C" w:rsidP="0089042C">
      <w:pPr>
        <w:spacing w:after="0" w:line="240" w:lineRule="auto"/>
        <w:ind w:firstLine="284"/>
        <w:jc w:val="both"/>
        <w:rPr>
          <w:rFonts w:ascii="Times New Roman" w:eastAsia="SimSun" w:hAnsi="Times New Roman" w:cs="Times New Roman"/>
          <w:sz w:val="16"/>
          <w:szCs w:val="16"/>
          <w:lang w:eastAsia="zh-CN"/>
        </w:rPr>
      </w:pPr>
      <w:r w:rsidRPr="00B427FF">
        <w:rPr>
          <w:rFonts w:ascii="Times New Roman" w:hAnsi="Times New Roman" w:cs="Times New Roman"/>
          <w:sz w:val="16"/>
          <w:szCs w:val="16"/>
        </w:rPr>
        <w:t>- 100 м. – для кладбищ площадью 10 и менее га;</w:t>
      </w:r>
    </w:p>
    <w:p w:rsidR="0089042C" w:rsidRPr="00B427FF" w:rsidRDefault="0089042C" w:rsidP="0089042C">
      <w:pPr>
        <w:spacing w:after="0" w:line="240" w:lineRule="auto"/>
        <w:ind w:firstLine="284"/>
        <w:jc w:val="both"/>
        <w:rPr>
          <w:rFonts w:ascii="Times New Roman" w:eastAsia="SimSun" w:hAnsi="Times New Roman" w:cs="Times New Roman"/>
          <w:sz w:val="16"/>
          <w:szCs w:val="16"/>
          <w:lang w:eastAsia="zh-CN"/>
        </w:rPr>
      </w:pPr>
      <w:r w:rsidRPr="00B427FF">
        <w:rPr>
          <w:rFonts w:ascii="Times New Roman" w:eastAsia="SimSun" w:hAnsi="Times New Roman" w:cs="Times New Roman"/>
          <w:sz w:val="16"/>
          <w:szCs w:val="16"/>
          <w:lang w:eastAsia="zh-CN"/>
        </w:rPr>
        <w:t>- 50 м - для сельских, закрытых кладбищ и мемориальных комплексов, кладбищ с погребением после кремации;</w:t>
      </w:r>
    </w:p>
    <w:p w:rsidR="0089042C" w:rsidRPr="00B427FF" w:rsidRDefault="0089042C" w:rsidP="0089042C">
      <w:pPr>
        <w:spacing w:after="0" w:line="240" w:lineRule="auto"/>
        <w:ind w:firstLine="284"/>
        <w:jc w:val="both"/>
        <w:rPr>
          <w:rFonts w:ascii="Times New Roman" w:eastAsia="SimSun" w:hAnsi="Times New Roman" w:cs="Times New Roman"/>
          <w:sz w:val="16"/>
          <w:szCs w:val="16"/>
          <w:lang w:eastAsia="zh-CN"/>
        </w:rPr>
      </w:pPr>
      <w:r w:rsidRPr="00B427FF">
        <w:rPr>
          <w:rFonts w:ascii="Times New Roman" w:eastAsia="SimSun" w:hAnsi="Times New Roman" w:cs="Times New Roman"/>
          <w:sz w:val="16"/>
          <w:szCs w:val="16"/>
          <w:lang w:eastAsia="zh-CN"/>
        </w:rPr>
        <w:t xml:space="preserve">- от водозаборных сооружений централизованного источника водоснабжения населения не менее 1000 м с подтверждением достаточности расстояния расчетами поясов зон санитарной охраны </w:t>
      </w:r>
      <w:proofErr w:type="spellStart"/>
      <w:r w:rsidRPr="00B427FF">
        <w:rPr>
          <w:rFonts w:ascii="Times New Roman" w:eastAsia="SimSun" w:hAnsi="Times New Roman" w:cs="Times New Roman"/>
          <w:sz w:val="16"/>
          <w:szCs w:val="16"/>
          <w:lang w:eastAsia="zh-CN"/>
        </w:rPr>
        <w:t>водоисточника</w:t>
      </w:r>
      <w:proofErr w:type="spellEnd"/>
      <w:r w:rsidRPr="00B427FF">
        <w:rPr>
          <w:rFonts w:ascii="Times New Roman" w:eastAsia="SimSun" w:hAnsi="Times New Roman" w:cs="Times New Roman"/>
          <w:sz w:val="16"/>
          <w:szCs w:val="16"/>
          <w:lang w:eastAsia="zh-CN"/>
        </w:rPr>
        <w:t xml:space="preserve"> и времени фильтрации;</w:t>
      </w:r>
    </w:p>
    <w:p w:rsidR="0089042C" w:rsidRPr="00B427FF" w:rsidRDefault="0089042C" w:rsidP="0089042C">
      <w:pPr>
        <w:spacing w:after="0" w:line="240" w:lineRule="auto"/>
        <w:ind w:firstLine="284"/>
        <w:jc w:val="both"/>
        <w:rPr>
          <w:rFonts w:ascii="Times New Roman" w:eastAsia="SimSun" w:hAnsi="Times New Roman" w:cs="Times New Roman"/>
          <w:sz w:val="16"/>
          <w:szCs w:val="16"/>
          <w:lang w:eastAsia="zh-CN"/>
        </w:rPr>
      </w:pPr>
      <w:r w:rsidRPr="00B427FF">
        <w:rPr>
          <w:rFonts w:ascii="Times New Roman" w:eastAsia="SimSun" w:hAnsi="Times New Roman" w:cs="Times New Roman"/>
          <w:sz w:val="16"/>
          <w:szCs w:val="16"/>
          <w:lang w:eastAsia="zh-CN"/>
        </w:rPr>
        <w:t>- в сельских населенных пунктах, в которых используются колодцы, каптажи, родники и другие природные источники водоснабжения, при размещении кладбищ выше по потоку грунтовых вод санитарно-защитная зона между кладбищем и населенным пунктом обеспечивается в соответствии с результатами расчетов очистки грунтовых вод и данными лабораторных исследований.</w:t>
      </w:r>
    </w:p>
    <w:p w:rsidR="0089042C" w:rsidRPr="00B427FF" w:rsidRDefault="0089042C" w:rsidP="0089042C">
      <w:pPr>
        <w:spacing w:after="0" w:line="240" w:lineRule="auto"/>
        <w:ind w:firstLine="284"/>
        <w:jc w:val="both"/>
        <w:rPr>
          <w:rFonts w:ascii="Times New Roman" w:eastAsia="SimSun" w:hAnsi="Times New Roman" w:cs="Times New Roman"/>
          <w:sz w:val="16"/>
          <w:szCs w:val="16"/>
          <w:lang w:eastAsia="zh-CN"/>
        </w:rPr>
      </w:pPr>
      <w:r w:rsidRPr="00B427FF">
        <w:rPr>
          <w:rFonts w:ascii="Times New Roman" w:eastAsia="SimSun" w:hAnsi="Times New Roman" w:cs="Times New Roman"/>
          <w:sz w:val="16"/>
          <w:szCs w:val="16"/>
          <w:lang w:eastAsia="zh-CN"/>
        </w:rPr>
        <w:t>Территория санитарно-защитных зон должна быть спланирована, благоустроена и озеленена, иметь транспортные и инженерные коридоры. Процент озеленения определяется расчетным путем из условия участия растительности в регулировании водного режима территории.</w:t>
      </w:r>
    </w:p>
    <w:p w:rsidR="0089042C" w:rsidRPr="00B427FF" w:rsidRDefault="0089042C" w:rsidP="0089042C">
      <w:pPr>
        <w:spacing w:after="0" w:line="240" w:lineRule="auto"/>
        <w:ind w:firstLine="284"/>
        <w:jc w:val="both"/>
        <w:rPr>
          <w:rFonts w:ascii="Times New Roman" w:eastAsia="SimSun" w:hAnsi="Times New Roman" w:cs="Times New Roman"/>
          <w:sz w:val="16"/>
          <w:szCs w:val="16"/>
          <w:lang w:eastAsia="zh-CN"/>
        </w:rPr>
      </w:pPr>
      <w:r w:rsidRPr="00B427FF">
        <w:rPr>
          <w:rFonts w:ascii="Times New Roman" w:eastAsia="SimSun" w:hAnsi="Times New Roman" w:cs="Times New Roman"/>
          <w:sz w:val="16"/>
          <w:szCs w:val="16"/>
          <w:lang w:eastAsia="zh-CN"/>
        </w:rPr>
        <w:t>На территориях санитарно-защитных зон кладбищ, крематориев,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w:t>
      </w:r>
    </w:p>
    <w:p w:rsidR="0089042C" w:rsidRPr="00B427FF" w:rsidRDefault="0089042C" w:rsidP="0089042C">
      <w:pPr>
        <w:spacing w:after="0" w:line="240" w:lineRule="auto"/>
        <w:ind w:firstLine="284"/>
        <w:jc w:val="both"/>
        <w:rPr>
          <w:rFonts w:ascii="Times New Roman" w:eastAsia="SimSun" w:hAnsi="Times New Roman" w:cs="Times New Roman"/>
          <w:sz w:val="16"/>
          <w:szCs w:val="16"/>
          <w:lang w:eastAsia="zh-CN"/>
        </w:rPr>
      </w:pPr>
      <w:r w:rsidRPr="00B427FF">
        <w:rPr>
          <w:rFonts w:ascii="Times New Roman" w:eastAsia="SimSun" w:hAnsi="Times New Roman" w:cs="Times New Roman"/>
          <w:sz w:val="16"/>
          <w:szCs w:val="16"/>
          <w:lang w:eastAsia="zh-CN"/>
        </w:rPr>
        <w:t>На участках кладбищ, крематориев, зданий и сооружений похоронного назначения предусматриваются зона зеленых насаждений шириной не менее 20 метров, стоянки автокатафалков и автотранспорта, урны для сбора мусора, площадки для мусоросборников с подъездами к ним.</w:t>
      </w:r>
    </w:p>
    <w:p w:rsidR="0089042C" w:rsidRPr="00B427FF" w:rsidRDefault="0089042C" w:rsidP="0089042C">
      <w:pPr>
        <w:spacing w:after="0" w:line="240" w:lineRule="auto"/>
        <w:ind w:firstLine="284"/>
        <w:jc w:val="both"/>
        <w:rPr>
          <w:rFonts w:ascii="Times New Roman" w:eastAsia="SimSun" w:hAnsi="Times New Roman" w:cs="Times New Roman"/>
          <w:sz w:val="16"/>
          <w:szCs w:val="16"/>
          <w:lang w:eastAsia="zh-CN"/>
        </w:rPr>
      </w:pPr>
      <w:r w:rsidRPr="00B427FF">
        <w:rPr>
          <w:rFonts w:ascii="Times New Roman" w:eastAsia="SimSun" w:hAnsi="Times New Roman" w:cs="Times New Roman"/>
          <w:sz w:val="16"/>
          <w:szCs w:val="16"/>
          <w:lang w:eastAsia="zh-CN"/>
        </w:rPr>
        <w:t>При переносе кладбищ и захоронений следует проводить рекультивацию территорий и участков. Использование грунтов с ликвидируемых мест захоронений для планировки жилой территории не допускается.</w:t>
      </w:r>
    </w:p>
    <w:p w:rsidR="0089042C" w:rsidRPr="00B427FF" w:rsidRDefault="0089042C" w:rsidP="0089042C">
      <w:pPr>
        <w:spacing w:after="0" w:line="240" w:lineRule="auto"/>
        <w:ind w:firstLine="284"/>
        <w:jc w:val="both"/>
        <w:rPr>
          <w:rFonts w:ascii="Times New Roman" w:eastAsia="SimSun" w:hAnsi="Times New Roman" w:cs="Times New Roman"/>
          <w:sz w:val="16"/>
          <w:szCs w:val="16"/>
          <w:lang w:eastAsia="zh-CN"/>
        </w:rPr>
      </w:pPr>
      <w:r w:rsidRPr="00B427FF">
        <w:rPr>
          <w:rFonts w:ascii="Times New Roman" w:eastAsia="SimSun" w:hAnsi="Times New Roman" w:cs="Times New Roman"/>
          <w:sz w:val="16"/>
          <w:szCs w:val="16"/>
          <w:lang w:eastAsia="zh-CN"/>
        </w:rPr>
        <w:t>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запрещается.</w:t>
      </w:r>
    </w:p>
    <w:p w:rsidR="0089042C" w:rsidRPr="00B427FF" w:rsidRDefault="0089042C" w:rsidP="0089042C">
      <w:pPr>
        <w:spacing w:after="0" w:line="240" w:lineRule="auto"/>
        <w:ind w:firstLine="284"/>
        <w:jc w:val="both"/>
        <w:rPr>
          <w:rFonts w:ascii="Times New Roman" w:eastAsia="SimSun" w:hAnsi="Times New Roman" w:cs="Times New Roman"/>
          <w:sz w:val="16"/>
          <w:szCs w:val="16"/>
          <w:lang w:eastAsia="zh-CN"/>
        </w:rPr>
      </w:pPr>
      <w:r w:rsidRPr="00B427FF">
        <w:rPr>
          <w:rFonts w:ascii="Times New Roman" w:eastAsia="SimSun" w:hAnsi="Times New Roman" w:cs="Times New Roman"/>
          <w:sz w:val="16"/>
          <w:szCs w:val="16"/>
          <w:lang w:eastAsia="zh-CN"/>
        </w:rPr>
        <w:t>Размер санитарно-защитных зон после переноса кладбищ, а также закрытых кладбищ для новых погребений остается неизменным.</w:t>
      </w:r>
    </w:p>
    <w:p w:rsidR="0089042C" w:rsidRPr="00B427FF" w:rsidRDefault="0089042C" w:rsidP="0089042C">
      <w:pPr>
        <w:spacing w:after="0" w:line="240" w:lineRule="auto"/>
        <w:ind w:firstLine="284"/>
        <w:jc w:val="both"/>
        <w:rPr>
          <w:rFonts w:ascii="Times New Roman" w:eastAsia="SimSun" w:hAnsi="Times New Roman" w:cs="Times New Roman"/>
          <w:sz w:val="16"/>
          <w:szCs w:val="16"/>
          <w:lang w:eastAsia="zh-CN"/>
        </w:rPr>
      </w:pPr>
      <w:r w:rsidRPr="00B427FF">
        <w:rPr>
          <w:rFonts w:ascii="Times New Roman" w:eastAsia="SimSun" w:hAnsi="Times New Roman" w:cs="Times New Roman"/>
          <w:sz w:val="16"/>
          <w:szCs w:val="16"/>
          <w:lang w:eastAsia="zh-CN"/>
        </w:rPr>
        <w:t>Похоронные бюро, бюро-магазины похоронного обслуживания следует размещать в первых этажах организаций коммунально-бытового назначения в пределах жилой застройки на обособленных участках, удобно расположенных для подъезда транспорта, на расстоянии не менее 50 м до жилой застройки, территорий лечебных, детских, образовательных, спортивно-оздоровительных, культурно-просветительных организаций и организаций социального обеспечения населения.</w:t>
      </w:r>
    </w:p>
    <w:p w:rsidR="0089042C" w:rsidRPr="00B427FF" w:rsidRDefault="0089042C" w:rsidP="0089042C">
      <w:pPr>
        <w:spacing w:after="0" w:line="240" w:lineRule="auto"/>
        <w:ind w:firstLine="284"/>
        <w:jc w:val="both"/>
        <w:rPr>
          <w:rFonts w:ascii="Times New Roman" w:eastAsia="SimSun" w:hAnsi="Times New Roman" w:cs="Times New Roman"/>
          <w:sz w:val="16"/>
          <w:szCs w:val="16"/>
          <w:lang w:eastAsia="zh-CN"/>
        </w:rPr>
      </w:pPr>
      <w:r w:rsidRPr="00B427FF">
        <w:rPr>
          <w:rFonts w:ascii="Times New Roman" w:eastAsia="SimSun" w:hAnsi="Times New Roman" w:cs="Times New Roman"/>
          <w:sz w:val="16"/>
          <w:szCs w:val="16"/>
          <w:lang w:eastAsia="zh-CN"/>
        </w:rPr>
        <w:t>Дома траурных обрядов размещают на территории действующих или вновь проектируемых кладбищ, территориях коммунальных зон, обособленных земельных участках в границах жилой застройки и на территории пригородных зон.</w:t>
      </w:r>
    </w:p>
    <w:p w:rsidR="0089042C" w:rsidRPr="00B427FF" w:rsidRDefault="0089042C" w:rsidP="0089042C">
      <w:pPr>
        <w:spacing w:after="0" w:line="240" w:lineRule="auto"/>
        <w:ind w:firstLine="284"/>
        <w:jc w:val="both"/>
        <w:rPr>
          <w:rFonts w:ascii="Times New Roman" w:eastAsia="SimSun" w:hAnsi="Times New Roman" w:cs="Times New Roman"/>
          <w:sz w:val="16"/>
          <w:szCs w:val="16"/>
          <w:lang w:eastAsia="zh-CN"/>
        </w:rPr>
      </w:pPr>
      <w:r w:rsidRPr="00B427FF">
        <w:rPr>
          <w:rFonts w:ascii="Times New Roman" w:eastAsia="SimSun" w:hAnsi="Times New Roman" w:cs="Times New Roman"/>
          <w:sz w:val="16"/>
          <w:szCs w:val="16"/>
          <w:lang w:eastAsia="zh-CN"/>
        </w:rPr>
        <w:t>Расстояние от домов траурных обрядов до жилых зданий, территории лечебных, детских, образовательных, спортивно-оздоровительных, культурно-просветительных организаций и организаций социального обеспечения регламентируется с учетом характера траурного обряда и должно составлять не менее 100 м.</w:t>
      </w:r>
    </w:p>
    <w:p w:rsidR="0089042C" w:rsidRPr="00B427FF" w:rsidRDefault="0089042C" w:rsidP="0089042C">
      <w:pPr>
        <w:spacing w:after="0" w:line="240" w:lineRule="auto"/>
        <w:ind w:firstLine="284"/>
        <w:jc w:val="both"/>
        <w:rPr>
          <w:rFonts w:ascii="Times New Roman" w:eastAsia="SimSun" w:hAnsi="Times New Roman" w:cs="Times New Roman"/>
          <w:sz w:val="16"/>
          <w:szCs w:val="16"/>
          <w:lang w:eastAsia="zh-CN"/>
        </w:rPr>
      </w:pPr>
      <w:r w:rsidRPr="00B427FF">
        <w:rPr>
          <w:rFonts w:ascii="Times New Roman" w:eastAsia="SimSun" w:hAnsi="Times New Roman" w:cs="Times New Roman"/>
          <w:sz w:val="16"/>
          <w:szCs w:val="16"/>
          <w:lang w:eastAsia="zh-CN"/>
        </w:rPr>
        <w:t>На территориях, подверженных затоплению, размещение кладбищ, скотомогильников и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запрещаются.</w:t>
      </w:r>
    </w:p>
    <w:p w:rsidR="0089042C" w:rsidRPr="00B427FF" w:rsidRDefault="0089042C" w:rsidP="0089042C">
      <w:pPr>
        <w:spacing w:after="0" w:line="240" w:lineRule="auto"/>
        <w:ind w:left="284" w:firstLine="284"/>
        <w:jc w:val="both"/>
        <w:rPr>
          <w:rFonts w:ascii="Times New Roman" w:eastAsia="SimSun" w:hAnsi="Times New Roman" w:cs="Times New Roman"/>
          <w:sz w:val="16"/>
          <w:szCs w:val="16"/>
          <w:lang w:eastAsia="zh-CN"/>
        </w:rPr>
      </w:pPr>
      <w:r w:rsidRPr="00B427FF">
        <w:rPr>
          <w:rFonts w:ascii="Times New Roman" w:eastAsia="SimSun" w:hAnsi="Times New Roman" w:cs="Times New Roman"/>
          <w:sz w:val="16"/>
          <w:szCs w:val="16"/>
          <w:lang w:eastAsia="zh-CN"/>
        </w:rPr>
        <w:t xml:space="preserve">При проектировании и строительстве в зонах затопления необходимо предусматривать инженерную защиту от затопления и подтопления зданий в соответствии со СНиП 2.06.15-85 «Инженерная защита территории от затопления и подтопления», данный документ утвержден постановлением </w:t>
      </w:r>
      <w:proofErr w:type="spellStart"/>
      <w:r w:rsidRPr="00B427FF">
        <w:rPr>
          <w:rFonts w:ascii="Times New Roman" w:eastAsia="SimSun" w:hAnsi="Times New Roman" w:cs="Times New Roman"/>
          <w:sz w:val="16"/>
          <w:szCs w:val="16"/>
          <w:lang w:eastAsia="zh-CN"/>
        </w:rPr>
        <w:t>Гостстроя</w:t>
      </w:r>
      <w:proofErr w:type="spellEnd"/>
      <w:r w:rsidRPr="00B427FF">
        <w:rPr>
          <w:rFonts w:ascii="Times New Roman" w:eastAsia="SimSun" w:hAnsi="Times New Roman" w:cs="Times New Roman"/>
          <w:sz w:val="16"/>
          <w:szCs w:val="16"/>
          <w:lang w:eastAsia="zh-CN"/>
        </w:rPr>
        <w:t xml:space="preserve"> СССР от 19 сентября 1985 года № 154.</w:t>
      </w:r>
    </w:p>
    <w:p w:rsidR="0089042C" w:rsidRPr="00B427FF" w:rsidRDefault="0089042C" w:rsidP="0089042C">
      <w:pPr>
        <w:spacing w:after="0" w:line="240" w:lineRule="auto"/>
        <w:ind w:left="284" w:firstLine="284"/>
        <w:jc w:val="both"/>
        <w:rPr>
          <w:rFonts w:ascii="Times New Roman" w:eastAsia="SimSun" w:hAnsi="Times New Roman" w:cs="Times New Roman"/>
          <w:sz w:val="16"/>
          <w:szCs w:val="16"/>
          <w:lang w:eastAsia="zh-CN"/>
        </w:rPr>
      </w:pPr>
    </w:p>
    <w:p w:rsidR="0089042C" w:rsidRPr="00B427FF" w:rsidRDefault="0089042C" w:rsidP="0089042C">
      <w:pPr>
        <w:keepNext/>
        <w:keepLines/>
        <w:spacing w:after="0" w:line="240" w:lineRule="auto"/>
        <w:ind w:firstLine="709"/>
        <w:jc w:val="both"/>
        <w:outlineLvl w:val="2"/>
        <w:rPr>
          <w:rFonts w:ascii="Times New Roman" w:hAnsi="Times New Roman" w:cs="Times New Roman"/>
          <w:b/>
          <w:sz w:val="16"/>
          <w:szCs w:val="16"/>
        </w:rPr>
      </w:pPr>
      <w:bookmarkStart w:id="27" w:name="_Toc438640286"/>
      <w:bookmarkStart w:id="28" w:name="_Toc469851386"/>
      <w:r w:rsidRPr="00B427FF">
        <w:rPr>
          <w:rFonts w:ascii="Times New Roman" w:hAnsi="Times New Roman" w:cs="Times New Roman"/>
          <w:b/>
          <w:sz w:val="16"/>
          <w:szCs w:val="16"/>
        </w:rPr>
        <w:t>Статья 43. Градостроительные регламенты. Иные виды территориальных зон.</w:t>
      </w:r>
      <w:bookmarkEnd w:id="27"/>
      <w:bookmarkEnd w:id="28"/>
    </w:p>
    <w:p w:rsidR="0089042C" w:rsidRPr="00B427FF" w:rsidRDefault="0089042C" w:rsidP="0089042C">
      <w:pPr>
        <w:spacing w:after="0" w:line="240" w:lineRule="auto"/>
        <w:jc w:val="center"/>
        <w:rPr>
          <w:rFonts w:ascii="Times New Roman" w:hAnsi="Times New Roman" w:cs="Times New Roman"/>
          <w:b/>
          <w:sz w:val="16"/>
          <w:szCs w:val="16"/>
          <w:u w:val="single"/>
        </w:rPr>
      </w:pPr>
    </w:p>
    <w:p w:rsidR="0089042C" w:rsidRPr="00B427FF" w:rsidRDefault="0089042C" w:rsidP="0089042C">
      <w:pPr>
        <w:spacing w:after="0" w:line="240" w:lineRule="auto"/>
        <w:jc w:val="center"/>
        <w:rPr>
          <w:rFonts w:ascii="Times New Roman" w:hAnsi="Times New Roman" w:cs="Times New Roman"/>
          <w:b/>
          <w:sz w:val="16"/>
          <w:szCs w:val="16"/>
          <w:u w:val="single"/>
        </w:rPr>
      </w:pPr>
      <w:r w:rsidRPr="00B427FF">
        <w:rPr>
          <w:rFonts w:ascii="Times New Roman" w:hAnsi="Times New Roman" w:cs="Times New Roman"/>
          <w:b/>
          <w:sz w:val="16"/>
          <w:szCs w:val="16"/>
          <w:u w:val="single"/>
        </w:rPr>
        <w:t>ИВ – 1. Зона озеленения специального назначения</w:t>
      </w:r>
    </w:p>
    <w:p w:rsidR="0089042C" w:rsidRPr="00B427FF" w:rsidRDefault="0089042C" w:rsidP="0089042C">
      <w:pPr>
        <w:spacing w:after="0" w:line="240" w:lineRule="auto"/>
        <w:rPr>
          <w:rFonts w:ascii="Times New Roman" w:hAnsi="Times New Roman" w:cs="Times New Roman"/>
          <w:b/>
          <w:sz w:val="16"/>
          <w:szCs w:val="16"/>
        </w:rPr>
      </w:pPr>
    </w:p>
    <w:p w:rsidR="0089042C" w:rsidRPr="00B427FF" w:rsidRDefault="0089042C" w:rsidP="0089042C">
      <w:pPr>
        <w:spacing w:after="0" w:line="240" w:lineRule="auto"/>
        <w:ind w:firstLine="567"/>
        <w:jc w:val="both"/>
        <w:rPr>
          <w:rFonts w:ascii="Times New Roman" w:hAnsi="Times New Roman" w:cs="Times New Roman"/>
          <w:i/>
          <w:iCs/>
          <w:sz w:val="16"/>
          <w:szCs w:val="16"/>
        </w:rPr>
      </w:pPr>
      <w:r w:rsidRPr="00B427FF">
        <w:rPr>
          <w:rFonts w:ascii="Times New Roman" w:hAnsi="Times New Roman" w:cs="Times New Roman"/>
          <w:i/>
          <w:iCs/>
          <w:sz w:val="16"/>
          <w:szCs w:val="16"/>
        </w:rPr>
        <w:t>Зона ИВ-1 предназначена для организации и благоустройства санитарно-защитных зон и озеленения водных объектов. При утверждении проектов санитарно-защитных зон предприятий и объектов в Карту градостроительного зонирования вносятся соответствующие изменения.</w:t>
      </w:r>
    </w:p>
    <w:p w:rsidR="0089042C" w:rsidRPr="00B427FF" w:rsidRDefault="0089042C" w:rsidP="0089042C">
      <w:pPr>
        <w:spacing w:after="0" w:line="240" w:lineRule="auto"/>
        <w:ind w:firstLine="567"/>
        <w:jc w:val="both"/>
        <w:rPr>
          <w:rFonts w:ascii="Times New Roman" w:hAnsi="Times New Roman" w:cs="Times New Roman"/>
          <w:b/>
          <w:i/>
          <w:sz w:val="16"/>
          <w:szCs w:val="16"/>
        </w:rPr>
      </w:pPr>
      <w:r w:rsidRPr="00B427FF">
        <w:rPr>
          <w:rFonts w:ascii="Times New Roman" w:hAnsi="Times New Roman" w:cs="Times New Roman"/>
          <w:b/>
          <w:i/>
          <w:sz w:val="16"/>
          <w:szCs w:val="16"/>
        </w:rPr>
        <w:t>Допускается размещение объектов только в санитарно-защитных зонах от производственных предприятий.</w:t>
      </w:r>
    </w:p>
    <w:p w:rsidR="0089042C" w:rsidRPr="00B427FF" w:rsidRDefault="0089042C" w:rsidP="0089042C">
      <w:pPr>
        <w:spacing w:after="0" w:line="240" w:lineRule="auto"/>
        <w:jc w:val="both"/>
        <w:rPr>
          <w:rFonts w:ascii="Times New Roman" w:hAnsi="Times New Roman" w:cs="Times New Roman"/>
          <w:b/>
          <w:i/>
          <w:sz w:val="16"/>
          <w:szCs w:val="16"/>
        </w:rPr>
      </w:pPr>
      <w:r w:rsidRPr="00B427FF">
        <w:rPr>
          <w:rFonts w:ascii="Times New Roman" w:hAnsi="Times New Roman" w:cs="Times New Roman"/>
          <w:b/>
          <w:i/>
          <w:sz w:val="16"/>
          <w:szCs w:val="16"/>
        </w:rPr>
        <w:t>На землях лесного фонда, в охранных зонах водных объектов  размещение объектов допускается только в соответствии  с  Водным кодексом Российской Федерации и Лесным кодексом Российской Федерации.</w:t>
      </w:r>
    </w:p>
    <w:p w:rsidR="0089042C" w:rsidRPr="00B427FF" w:rsidRDefault="0089042C" w:rsidP="0089042C">
      <w:pPr>
        <w:spacing w:after="0" w:line="240" w:lineRule="auto"/>
        <w:jc w:val="both"/>
        <w:rPr>
          <w:rFonts w:ascii="Times New Roman" w:hAnsi="Times New Roman" w:cs="Times New Roman"/>
          <w:i/>
          <w:iCs/>
          <w:sz w:val="16"/>
          <w:szCs w:val="16"/>
        </w:rPr>
      </w:pPr>
    </w:p>
    <w:p w:rsidR="0089042C" w:rsidRPr="00B427FF" w:rsidRDefault="0089042C" w:rsidP="00420D6C">
      <w:pPr>
        <w:numPr>
          <w:ilvl w:val="0"/>
          <w:numId w:val="13"/>
        </w:numPr>
        <w:spacing w:after="0" w:line="240" w:lineRule="auto"/>
        <w:jc w:val="both"/>
        <w:rPr>
          <w:rFonts w:ascii="Times New Roman" w:hAnsi="Times New Roman" w:cs="Times New Roman"/>
          <w:b/>
          <w:sz w:val="16"/>
          <w:szCs w:val="16"/>
        </w:rPr>
      </w:pPr>
      <w:r w:rsidRPr="00B427FF">
        <w:rPr>
          <w:rFonts w:ascii="Times New Roman" w:hAnsi="Times New Roman" w:cs="Times New Roman"/>
          <w:b/>
          <w:sz w:val="16"/>
          <w:szCs w:val="16"/>
        </w:rPr>
        <w:t>ОСНОВНЫЕ ВИДЫ И ПАРАМЕТРЫ РАЗРЕШЕННОГО ИСПОЛЬЗОВАНИЯ ЗЕМЕЛЬНЫХ УЧАСТКОВ И ОБЪЕКТОВ КАПИТАЛЬНОГО СТРОИТЕЛЬСТВА</w:t>
      </w:r>
    </w:p>
    <w:p w:rsidR="0089042C" w:rsidRPr="00B427FF" w:rsidRDefault="0089042C" w:rsidP="0089042C">
      <w:pPr>
        <w:spacing w:after="0" w:line="240" w:lineRule="auto"/>
        <w:ind w:left="720"/>
        <w:contextualSpacing/>
        <w:jc w:val="both"/>
        <w:rPr>
          <w:rFonts w:ascii="Times New Roman" w:hAnsi="Times New Roman" w:cs="Times New Roman"/>
          <w:b/>
          <w:sz w:val="16"/>
          <w:szCs w:val="16"/>
          <w:lang w:bidi="en-US"/>
        </w:rPr>
      </w:pPr>
    </w:p>
    <w:tbl>
      <w:tblPr>
        <w:tblW w:w="524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2262"/>
        <w:gridCol w:w="5111"/>
        <w:gridCol w:w="7131"/>
      </w:tblGrid>
      <w:tr w:rsidR="00CA5C27" w:rsidRPr="00B427FF" w:rsidTr="00CA5C27">
        <w:trPr>
          <w:trHeight w:val="552"/>
          <w:tblHeader/>
        </w:trPr>
        <w:tc>
          <w:tcPr>
            <w:tcW w:w="320" w:type="pct"/>
            <w:vAlign w:val="center"/>
          </w:tcPr>
          <w:p w:rsidR="0089042C" w:rsidRPr="00B427FF" w:rsidRDefault="0089042C" w:rsidP="0089042C">
            <w:pPr>
              <w:tabs>
                <w:tab w:val="left" w:pos="2520"/>
              </w:tabs>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lastRenderedPageBreak/>
              <w:t>Код вида</w:t>
            </w:r>
          </w:p>
          <w:p w:rsidR="0089042C" w:rsidRPr="00B427FF" w:rsidRDefault="0089042C" w:rsidP="0089042C">
            <w:pPr>
              <w:tabs>
                <w:tab w:val="left" w:pos="2520"/>
              </w:tabs>
              <w:spacing w:after="0" w:line="240" w:lineRule="auto"/>
              <w:jc w:val="center"/>
              <w:rPr>
                <w:rFonts w:ascii="Times New Roman" w:hAnsi="Times New Roman" w:cs="Times New Roman"/>
                <w:b/>
                <w:sz w:val="16"/>
                <w:szCs w:val="16"/>
              </w:rPr>
            </w:pPr>
            <w:proofErr w:type="gramStart"/>
            <w:r w:rsidRPr="00B427FF">
              <w:rPr>
                <w:rFonts w:ascii="Times New Roman" w:hAnsi="Times New Roman" w:cs="Times New Roman"/>
                <w:b/>
                <w:sz w:val="16"/>
                <w:szCs w:val="16"/>
              </w:rPr>
              <w:t>разрешен-</w:t>
            </w:r>
            <w:proofErr w:type="spellStart"/>
            <w:r w:rsidRPr="00B427FF">
              <w:rPr>
                <w:rFonts w:ascii="Times New Roman" w:hAnsi="Times New Roman" w:cs="Times New Roman"/>
                <w:b/>
                <w:sz w:val="16"/>
                <w:szCs w:val="16"/>
              </w:rPr>
              <w:t>ного</w:t>
            </w:r>
            <w:proofErr w:type="spellEnd"/>
            <w:proofErr w:type="gramEnd"/>
            <w:r w:rsidRPr="00B427FF">
              <w:rPr>
                <w:rFonts w:ascii="Times New Roman" w:hAnsi="Times New Roman" w:cs="Times New Roman"/>
                <w:b/>
                <w:sz w:val="16"/>
                <w:szCs w:val="16"/>
              </w:rPr>
              <w:t xml:space="preserve"> </w:t>
            </w:r>
            <w:proofErr w:type="spellStart"/>
            <w:r w:rsidRPr="00B427FF">
              <w:rPr>
                <w:rFonts w:ascii="Times New Roman" w:hAnsi="Times New Roman" w:cs="Times New Roman"/>
                <w:b/>
                <w:sz w:val="16"/>
                <w:szCs w:val="16"/>
              </w:rPr>
              <w:t>использо</w:t>
            </w:r>
            <w:proofErr w:type="spellEnd"/>
            <w:r w:rsidRPr="00B427FF">
              <w:rPr>
                <w:rFonts w:ascii="Times New Roman" w:hAnsi="Times New Roman" w:cs="Times New Roman"/>
                <w:b/>
                <w:sz w:val="16"/>
                <w:szCs w:val="16"/>
              </w:rPr>
              <w:t>-</w:t>
            </w:r>
          </w:p>
          <w:p w:rsidR="0089042C" w:rsidRPr="00B427FF" w:rsidRDefault="0089042C" w:rsidP="0089042C">
            <w:pPr>
              <w:spacing w:after="0" w:line="240" w:lineRule="auto"/>
              <w:jc w:val="center"/>
              <w:rPr>
                <w:rFonts w:ascii="Times New Roman" w:hAnsi="Times New Roman" w:cs="Times New Roman"/>
                <w:b/>
                <w:sz w:val="16"/>
                <w:szCs w:val="16"/>
              </w:rPr>
            </w:pPr>
            <w:proofErr w:type="spellStart"/>
            <w:r w:rsidRPr="00B427FF">
              <w:rPr>
                <w:rFonts w:ascii="Times New Roman" w:hAnsi="Times New Roman" w:cs="Times New Roman"/>
                <w:b/>
                <w:sz w:val="16"/>
                <w:szCs w:val="16"/>
              </w:rPr>
              <w:t>вания</w:t>
            </w:r>
            <w:proofErr w:type="spellEnd"/>
          </w:p>
        </w:tc>
        <w:tc>
          <w:tcPr>
            <w:tcW w:w="730" w:type="pct"/>
            <w:vAlign w:val="center"/>
          </w:tcPr>
          <w:p w:rsidR="0089042C" w:rsidRPr="00B427FF" w:rsidRDefault="0089042C" w:rsidP="0089042C">
            <w:pPr>
              <w:tabs>
                <w:tab w:val="left" w:pos="2520"/>
              </w:tabs>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ВИДЫ РАЗРЕШЕННОГО ИСПОЛЬЗОВАНИЯ ЗЕМЕЛЬНЫХ УЧАСТКОВ</w:t>
            </w:r>
          </w:p>
          <w:p w:rsidR="0089042C" w:rsidRPr="00B427FF" w:rsidRDefault="0089042C" w:rsidP="0089042C">
            <w:pPr>
              <w:tabs>
                <w:tab w:val="left" w:pos="2520"/>
              </w:tabs>
              <w:spacing w:after="0" w:line="240" w:lineRule="auto"/>
              <w:jc w:val="center"/>
              <w:rPr>
                <w:rFonts w:ascii="Times New Roman" w:hAnsi="Times New Roman" w:cs="Times New Roman"/>
                <w:b/>
                <w:sz w:val="16"/>
                <w:szCs w:val="16"/>
              </w:rPr>
            </w:pPr>
          </w:p>
        </w:tc>
        <w:tc>
          <w:tcPr>
            <w:tcW w:w="1649" w:type="pct"/>
            <w:vAlign w:val="center"/>
          </w:tcPr>
          <w:p w:rsidR="0089042C" w:rsidRPr="00B427FF" w:rsidRDefault="0089042C" w:rsidP="0089042C">
            <w:pPr>
              <w:tabs>
                <w:tab w:val="left" w:pos="2520"/>
              </w:tabs>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ВИДЫ РАЗРЕШЕННОГО ИСПОЛЬЗОВАНИЯ ОБЪЕКТОВ КАПИТАЛЬНОГО СТРОИТЕЛЬСТВА</w:t>
            </w:r>
          </w:p>
        </w:tc>
        <w:tc>
          <w:tcPr>
            <w:tcW w:w="2301" w:type="pct"/>
            <w:vAlign w:val="center"/>
          </w:tcPr>
          <w:p w:rsidR="0089042C" w:rsidRPr="00B427FF" w:rsidRDefault="0089042C" w:rsidP="0089042C">
            <w:pPr>
              <w:tabs>
                <w:tab w:val="left" w:pos="2520"/>
              </w:tabs>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 xml:space="preserve">ПРЕДЕЛЬНЫЕ РАЗМЕРЫ </w:t>
            </w:r>
            <w:proofErr w:type="gramStart"/>
            <w:r w:rsidRPr="00B427FF">
              <w:rPr>
                <w:rFonts w:ascii="Times New Roman" w:hAnsi="Times New Roman" w:cs="Times New Roman"/>
                <w:b/>
                <w:sz w:val="16"/>
                <w:szCs w:val="16"/>
              </w:rPr>
              <w:t>ЗЕМЕЛЬНЫХ</w:t>
            </w:r>
            <w:proofErr w:type="gramEnd"/>
          </w:p>
          <w:p w:rsidR="0089042C" w:rsidRPr="00B427FF" w:rsidRDefault="0089042C" w:rsidP="0089042C">
            <w:pPr>
              <w:tabs>
                <w:tab w:val="left" w:pos="2520"/>
              </w:tabs>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УЧАСТКОВ И ПРЕДЕЛЬНЫЕ ПАРАМЕТРЫ</w:t>
            </w:r>
          </w:p>
          <w:p w:rsidR="0089042C" w:rsidRPr="00B427FF" w:rsidRDefault="0089042C" w:rsidP="0089042C">
            <w:pPr>
              <w:tabs>
                <w:tab w:val="left" w:pos="2520"/>
              </w:tabs>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РАЗРЕШЕННОГО СТРОИТЕЛЬСТВА</w:t>
            </w:r>
          </w:p>
        </w:tc>
      </w:tr>
      <w:tr w:rsidR="00CA5C27" w:rsidRPr="00B427FF" w:rsidTr="00CA5C27">
        <w:trPr>
          <w:trHeight w:val="552"/>
        </w:trPr>
        <w:tc>
          <w:tcPr>
            <w:tcW w:w="320" w:type="pct"/>
          </w:tcPr>
          <w:p w:rsidR="0089042C" w:rsidRPr="00B427FF" w:rsidRDefault="0089042C" w:rsidP="0089042C">
            <w:pPr>
              <w:keepLines/>
              <w:widowControl w:val="0"/>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3.1</w:t>
            </w:r>
          </w:p>
        </w:tc>
        <w:tc>
          <w:tcPr>
            <w:tcW w:w="730" w:type="pct"/>
            <w:tcBorders>
              <w:top w:val="single" w:sz="4" w:space="0" w:color="auto"/>
              <w:bottom w:val="single" w:sz="4" w:space="0" w:color="auto"/>
              <w:right w:val="single" w:sz="4" w:space="0" w:color="auto"/>
            </w:tcBorders>
          </w:tcPr>
          <w:p w:rsidR="0089042C" w:rsidRPr="00B427FF" w:rsidRDefault="0089042C" w:rsidP="0089042C">
            <w:pPr>
              <w:spacing w:after="0" w:line="240" w:lineRule="auto"/>
              <w:jc w:val="both"/>
              <w:rPr>
                <w:rFonts w:ascii="Times New Roman" w:hAnsi="Times New Roman" w:cs="Times New Roman"/>
                <w:sz w:val="16"/>
                <w:szCs w:val="16"/>
              </w:rPr>
            </w:pPr>
            <w:r w:rsidRPr="00B427FF">
              <w:rPr>
                <w:rFonts w:ascii="Times New Roman" w:hAnsi="Times New Roman" w:cs="Times New Roman"/>
                <w:sz w:val="16"/>
                <w:szCs w:val="16"/>
              </w:rPr>
              <w:t xml:space="preserve">Коммунальное обслуживание </w:t>
            </w:r>
          </w:p>
          <w:p w:rsidR="0089042C" w:rsidRPr="00B427FF" w:rsidRDefault="0089042C" w:rsidP="0089042C">
            <w:pPr>
              <w:spacing w:after="0" w:line="240" w:lineRule="auto"/>
              <w:jc w:val="both"/>
              <w:rPr>
                <w:rFonts w:ascii="Times New Roman" w:hAnsi="Times New Roman" w:cs="Times New Roman"/>
                <w:sz w:val="16"/>
                <w:szCs w:val="16"/>
              </w:rPr>
            </w:pPr>
          </w:p>
        </w:tc>
        <w:tc>
          <w:tcPr>
            <w:tcW w:w="1649" w:type="pct"/>
            <w:tcBorders>
              <w:top w:val="single" w:sz="4" w:space="0" w:color="auto"/>
              <w:left w:val="single" w:sz="4" w:space="0" w:color="auto"/>
              <w:bottom w:val="single" w:sz="4" w:space="0" w:color="auto"/>
              <w:right w:val="single" w:sz="4" w:space="0" w:color="auto"/>
            </w:tcBorders>
          </w:tcPr>
          <w:p w:rsidR="0089042C" w:rsidRPr="00B427FF" w:rsidRDefault="0089042C" w:rsidP="0089042C">
            <w:pPr>
              <w:pStyle w:val="ae"/>
              <w:rPr>
                <w:rFonts w:ascii="Times New Roman" w:hAnsi="Times New Roman"/>
                <w:sz w:val="16"/>
                <w:szCs w:val="16"/>
              </w:rPr>
            </w:pPr>
            <w:proofErr w:type="gramStart"/>
            <w:r w:rsidRPr="00B427FF">
              <w:rPr>
                <w:rFonts w:ascii="Times New Roman" w:hAnsi="Times New Roman"/>
                <w:sz w:val="16"/>
                <w:szCs w:val="16"/>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B427FF">
              <w:rPr>
                <w:rFonts w:ascii="Times New Roman" w:hAnsi="Times New Roman"/>
                <w:sz w:val="16"/>
                <w:szCs w:val="16"/>
              </w:rPr>
              <w:t xml:space="preserve"> зданий или помещений, предназначенных для приема физических и юридических лиц в связи с предоставлением им коммунальных услуг)</w:t>
            </w:r>
          </w:p>
        </w:tc>
        <w:tc>
          <w:tcPr>
            <w:tcW w:w="2301" w:type="pct"/>
          </w:tcPr>
          <w:p w:rsidR="0089042C" w:rsidRPr="00B427FF" w:rsidRDefault="0089042C" w:rsidP="0089042C">
            <w:pPr>
              <w:spacing w:after="0" w:line="240" w:lineRule="auto"/>
              <w:ind w:firstLine="449"/>
              <w:jc w:val="both"/>
              <w:rPr>
                <w:rFonts w:ascii="Times New Roman" w:hAnsi="Times New Roman" w:cs="Times New Roman"/>
                <w:sz w:val="16"/>
                <w:szCs w:val="16"/>
              </w:rPr>
            </w:pPr>
            <w:r w:rsidRPr="00B427FF">
              <w:rPr>
                <w:rFonts w:ascii="Times New Roman" w:hAnsi="Times New Roman" w:cs="Times New Roman"/>
                <w:sz w:val="16"/>
                <w:szCs w:val="16"/>
              </w:rPr>
              <w:t xml:space="preserve"> - минимальная/максимальная площадь земельных участков –</w:t>
            </w:r>
            <w:r w:rsidRPr="00B427FF">
              <w:rPr>
                <w:rFonts w:ascii="Times New Roman" w:hAnsi="Times New Roman" w:cs="Times New Roman"/>
                <w:b/>
                <w:sz w:val="16"/>
                <w:szCs w:val="16"/>
              </w:rPr>
              <w:t>4/50000</w:t>
            </w:r>
            <w:r w:rsidRPr="00B427FF">
              <w:rPr>
                <w:rFonts w:ascii="Times New Roman" w:hAnsi="Times New Roman" w:cs="Times New Roman"/>
                <w:sz w:val="16"/>
                <w:szCs w:val="16"/>
              </w:rPr>
              <w:t xml:space="preserve"> кв.м.;</w:t>
            </w:r>
          </w:p>
          <w:p w:rsidR="0089042C" w:rsidRPr="00B427FF" w:rsidRDefault="0089042C" w:rsidP="0089042C">
            <w:pPr>
              <w:spacing w:after="0" w:line="240" w:lineRule="auto"/>
              <w:ind w:firstLine="426"/>
              <w:jc w:val="both"/>
              <w:rPr>
                <w:rFonts w:ascii="Times New Roman" w:hAnsi="Times New Roman" w:cs="Times New Roman"/>
                <w:b/>
                <w:sz w:val="16"/>
                <w:szCs w:val="16"/>
              </w:rPr>
            </w:pPr>
            <w:r w:rsidRPr="00B427FF">
              <w:rPr>
                <w:rFonts w:ascii="Times New Roman" w:hAnsi="Times New Roman" w:cs="Times New Roman"/>
                <w:sz w:val="16"/>
                <w:szCs w:val="16"/>
              </w:rPr>
              <w:t xml:space="preserve">- максимальное количество этажей  – не более </w:t>
            </w:r>
            <w:r w:rsidRPr="00B427FF">
              <w:rPr>
                <w:rFonts w:ascii="Times New Roman" w:hAnsi="Times New Roman" w:cs="Times New Roman"/>
                <w:b/>
                <w:sz w:val="16"/>
                <w:szCs w:val="16"/>
              </w:rPr>
              <w:t>2 этажей;</w:t>
            </w:r>
          </w:p>
          <w:p w:rsidR="0089042C" w:rsidRPr="00B427FF" w:rsidRDefault="0089042C" w:rsidP="0089042C">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b/>
                <w:sz w:val="16"/>
                <w:szCs w:val="16"/>
              </w:rPr>
              <w:t xml:space="preserve">- </w:t>
            </w:r>
            <w:r w:rsidRPr="00B427FF">
              <w:rPr>
                <w:rFonts w:ascii="Times New Roman" w:hAnsi="Times New Roman" w:cs="Times New Roman"/>
                <w:sz w:val="16"/>
                <w:szCs w:val="16"/>
              </w:rPr>
              <w:t xml:space="preserve">максимальная высота объектов капитального строительства от уровня земли до верха перекрытия последнего этажа (или конька кровли)  – не более </w:t>
            </w:r>
            <w:r w:rsidRPr="00B427FF">
              <w:rPr>
                <w:rFonts w:ascii="Times New Roman" w:hAnsi="Times New Roman" w:cs="Times New Roman"/>
                <w:b/>
                <w:sz w:val="16"/>
                <w:szCs w:val="16"/>
              </w:rPr>
              <w:t>22 м;</w:t>
            </w:r>
            <w:r w:rsidRPr="00B427FF">
              <w:rPr>
                <w:rFonts w:ascii="Times New Roman" w:hAnsi="Times New Roman" w:cs="Times New Roman"/>
                <w:sz w:val="16"/>
                <w:szCs w:val="16"/>
              </w:rPr>
              <w:t xml:space="preserve"> </w:t>
            </w:r>
          </w:p>
          <w:p w:rsidR="0089042C" w:rsidRPr="00B427FF" w:rsidRDefault="0089042C" w:rsidP="0089042C">
            <w:pPr>
              <w:widowControl w:val="0"/>
              <w:spacing w:after="0" w:line="240" w:lineRule="auto"/>
              <w:ind w:firstLine="284"/>
              <w:jc w:val="both"/>
              <w:rPr>
                <w:rFonts w:ascii="Times New Roman" w:hAnsi="Times New Roman" w:cs="Times New Roman"/>
                <w:bCs/>
                <w:sz w:val="16"/>
                <w:szCs w:val="16"/>
              </w:rPr>
            </w:pPr>
            <w:r w:rsidRPr="00B427FF">
              <w:rPr>
                <w:rFonts w:ascii="Times New Roman" w:hAnsi="Times New Roman" w:cs="Times New Roman"/>
                <w:sz w:val="16"/>
                <w:szCs w:val="16"/>
              </w:rPr>
              <w:t xml:space="preserve">-минимальные отступы от границ смежных  земельных участков – </w:t>
            </w:r>
            <w:r w:rsidRPr="00B427FF">
              <w:rPr>
                <w:rFonts w:ascii="Times New Roman" w:hAnsi="Times New Roman" w:cs="Times New Roman"/>
                <w:b/>
                <w:sz w:val="16"/>
                <w:szCs w:val="16"/>
              </w:rPr>
              <w:t>3 м.,</w:t>
            </w:r>
            <w:r w:rsidRPr="00B427FF">
              <w:rPr>
                <w:rFonts w:ascii="Times New Roman" w:hAnsi="Times New Roman" w:cs="Times New Roman"/>
                <w:sz w:val="16"/>
                <w:szCs w:val="16"/>
              </w:rPr>
              <w:t xml:space="preserve"> от фронтальной границы участка </w:t>
            </w:r>
            <w:r w:rsidRPr="00B427FF">
              <w:rPr>
                <w:rFonts w:ascii="Times New Roman" w:hAnsi="Times New Roman" w:cs="Times New Roman"/>
                <w:bCs/>
                <w:sz w:val="16"/>
                <w:szCs w:val="16"/>
              </w:rPr>
              <w:t xml:space="preserve">– </w:t>
            </w:r>
            <w:r w:rsidRPr="00B427FF">
              <w:rPr>
                <w:rFonts w:ascii="Times New Roman" w:hAnsi="Times New Roman" w:cs="Times New Roman"/>
                <w:b/>
                <w:bCs/>
                <w:sz w:val="16"/>
                <w:szCs w:val="16"/>
              </w:rPr>
              <w:t xml:space="preserve">5 м. </w:t>
            </w:r>
            <w:r w:rsidRPr="00B427FF">
              <w:rPr>
                <w:rFonts w:ascii="Times New Roman" w:hAnsi="Times New Roman" w:cs="Times New Roman"/>
                <w:bCs/>
                <w:sz w:val="16"/>
                <w:szCs w:val="16"/>
              </w:rPr>
              <w:t>(за исключением линейных объектов);</w:t>
            </w:r>
          </w:p>
          <w:p w:rsidR="0089042C" w:rsidRPr="00B427FF" w:rsidRDefault="0089042C" w:rsidP="0089042C">
            <w:pPr>
              <w:autoSpaceDE w:val="0"/>
              <w:autoSpaceDN w:val="0"/>
              <w:adjustRightInd w:val="0"/>
              <w:spacing w:after="0" w:line="240" w:lineRule="auto"/>
              <w:ind w:firstLine="317"/>
              <w:jc w:val="both"/>
              <w:rPr>
                <w:rFonts w:ascii="Times New Roman" w:hAnsi="Times New Roman" w:cs="Times New Roman"/>
                <w:sz w:val="16"/>
                <w:szCs w:val="16"/>
              </w:rPr>
            </w:pPr>
            <w:r w:rsidRPr="00B427FF">
              <w:rPr>
                <w:rFonts w:ascii="Times New Roman" w:hAnsi="Times New Roman" w:cs="Times New Roman"/>
                <w:sz w:val="16"/>
                <w:szCs w:val="16"/>
              </w:rPr>
              <w:t xml:space="preserve">- максимальный процент застройки в границах земельного участка – </w:t>
            </w:r>
            <w:r w:rsidRPr="00B427FF">
              <w:rPr>
                <w:rFonts w:ascii="Times New Roman" w:hAnsi="Times New Roman" w:cs="Times New Roman"/>
                <w:b/>
                <w:sz w:val="16"/>
                <w:szCs w:val="16"/>
              </w:rPr>
              <w:t>60%</w:t>
            </w:r>
            <w:r w:rsidRPr="00B427FF">
              <w:rPr>
                <w:rFonts w:ascii="Times New Roman" w:hAnsi="Times New Roman" w:cs="Times New Roman"/>
                <w:sz w:val="16"/>
                <w:szCs w:val="16"/>
              </w:rPr>
              <w:t>, за исключением линейных объектов;</w:t>
            </w:r>
          </w:p>
          <w:p w:rsidR="0089042C" w:rsidRPr="00B427FF" w:rsidRDefault="0089042C" w:rsidP="0089042C">
            <w:pPr>
              <w:spacing w:after="0" w:line="240" w:lineRule="auto"/>
              <w:ind w:firstLine="426"/>
              <w:jc w:val="both"/>
              <w:rPr>
                <w:rFonts w:ascii="Times New Roman" w:hAnsi="Times New Roman" w:cs="Times New Roman"/>
                <w:sz w:val="16"/>
                <w:szCs w:val="16"/>
              </w:rPr>
            </w:pPr>
            <w:r w:rsidRPr="00B427FF">
              <w:rPr>
                <w:rFonts w:ascii="Times New Roman" w:hAnsi="Times New Roman" w:cs="Times New Roman"/>
                <w:sz w:val="16"/>
                <w:szCs w:val="16"/>
              </w:rPr>
              <w:t xml:space="preserve">- минимальный процент озеленения - </w:t>
            </w:r>
            <w:r w:rsidRPr="00B427FF">
              <w:rPr>
                <w:rFonts w:ascii="Times New Roman" w:hAnsi="Times New Roman" w:cs="Times New Roman"/>
                <w:b/>
                <w:sz w:val="16"/>
                <w:szCs w:val="16"/>
              </w:rPr>
              <w:t>10%</w:t>
            </w:r>
            <w:r w:rsidRPr="00B427FF">
              <w:rPr>
                <w:rFonts w:ascii="Times New Roman" w:hAnsi="Times New Roman" w:cs="Times New Roman"/>
                <w:sz w:val="16"/>
                <w:szCs w:val="16"/>
              </w:rPr>
              <w:t xml:space="preserve"> от площади земельного участка, за исключением линейных объектов.</w:t>
            </w:r>
          </w:p>
          <w:p w:rsidR="0089042C" w:rsidRPr="00B427FF" w:rsidRDefault="0089042C" w:rsidP="0089042C">
            <w:pPr>
              <w:spacing w:after="0" w:line="240" w:lineRule="auto"/>
              <w:ind w:firstLine="567"/>
              <w:jc w:val="both"/>
              <w:rPr>
                <w:rFonts w:ascii="Times New Roman" w:hAnsi="Times New Roman" w:cs="Times New Roman"/>
                <w:i/>
                <w:sz w:val="16"/>
                <w:szCs w:val="16"/>
              </w:rPr>
            </w:pPr>
            <w:r w:rsidRPr="00B427FF">
              <w:rPr>
                <w:rFonts w:ascii="Times New Roman" w:hAnsi="Times New Roman" w:cs="Times New Roman"/>
                <w:i/>
                <w:sz w:val="16"/>
                <w:szCs w:val="16"/>
              </w:rPr>
              <w:t>Допускается размещение объектов только в санитарно-защитных зонах от производственных предприятий.</w:t>
            </w:r>
          </w:p>
          <w:p w:rsidR="0089042C" w:rsidRPr="00B427FF" w:rsidRDefault="0089042C" w:rsidP="0089042C">
            <w:pPr>
              <w:spacing w:after="0" w:line="240" w:lineRule="auto"/>
              <w:ind w:firstLine="567"/>
              <w:jc w:val="both"/>
              <w:rPr>
                <w:rFonts w:ascii="Times New Roman" w:hAnsi="Times New Roman" w:cs="Times New Roman"/>
                <w:i/>
                <w:iCs/>
                <w:sz w:val="16"/>
                <w:szCs w:val="16"/>
              </w:rPr>
            </w:pPr>
            <w:r w:rsidRPr="00B427FF">
              <w:rPr>
                <w:rFonts w:ascii="Times New Roman" w:hAnsi="Times New Roman" w:cs="Times New Roman"/>
                <w:i/>
                <w:sz w:val="16"/>
                <w:szCs w:val="16"/>
              </w:rPr>
              <w:t>На землях лесного фонда, в охранных зонах водных объектов  размещение объектов допускается только в соответствии  с  Водным кодексом Российской Федерации и Лесным кодексом Российской Федерации.</w:t>
            </w:r>
          </w:p>
        </w:tc>
      </w:tr>
      <w:tr w:rsidR="00CA5C27" w:rsidRPr="00B427FF" w:rsidTr="00CA5C27">
        <w:trPr>
          <w:trHeight w:val="552"/>
        </w:trPr>
        <w:tc>
          <w:tcPr>
            <w:tcW w:w="320" w:type="pct"/>
          </w:tcPr>
          <w:p w:rsidR="0089042C" w:rsidRPr="00B427FF" w:rsidRDefault="0089042C" w:rsidP="0089042C">
            <w:pPr>
              <w:widowControl w:val="0"/>
              <w:autoSpaceDE w:val="0"/>
              <w:autoSpaceDN w:val="0"/>
              <w:adjustRightInd w:val="0"/>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5.3</w:t>
            </w:r>
          </w:p>
        </w:tc>
        <w:tc>
          <w:tcPr>
            <w:tcW w:w="730" w:type="pct"/>
            <w:tcBorders>
              <w:top w:val="single" w:sz="4" w:space="0" w:color="auto"/>
              <w:bottom w:val="single" w:sz="4" w:space="0" w:color="auto"/>
              <w:right w:val="single" w:sz="4" w:space="0" w:color="auto"/>
            </w:tcBorders>
          </w:tcPr>
          <w:p w:rsidR="0089042C" w:rsidRPr="00B427FF" w:rsidRDefault="0089042C" w:rsidP="0089042C">
            <w:pPr>
              <w:pStyle w:val="affff2"/>
              <w:rPr>
                <w:rFonts w:ascii="Times New Roman" w:hAnsi="Times New Roman" w:cs="Times New Roman"/>
                <w:sz w:val="16"/>
                <w:szCs w:val="16"/>
              </w:rPr>
            </w:pPr>
            <w:r w:rsidRPr="00B427FF">
              <w:rPr>
                <w:rFonts w:ascii="Times New Roman" w:hAnsi="Times New Roman" w:cs="Times New Roman"/>
                <w:sz w:val="16"/>
                <w:szCs w:val="16"/>
              </w:rPr>
              <w:t>Охота и рыбалка</w:t>
            </w:r>
          </w:p>
        </w:tc>
        <w:tc>
          <w:tcPr>
            <w:tcW w:w="1649" w:type="pct"/>
            <w:tcBorders>
              <w:top w:val="single" w:sz="4" w:space="0" w:color="auto"/>
              <w:left w:val="single" w:sz="4" w:space="0" w:color="auto"/>
              <w:bottom w:val="single" w:sz="4" w:space="0" w:color="auto"/>
              <w:right w:val="single" w:sz="4" w:space="0" w:color="auto"/>
            </w:tcBorders>
          </w:tcPr>
          <w:p w:rsidR="0089042C" w:rsidRPr="00B427FF" w:rsidRDefault="0089042C" w:rsidP="0089042C">
            <w:pPr>
              <w:pStyle w:val="ae"/>
              <w:rPr>
                <w:rFonts w:ascii="Times New Roman" w:hAnsi="Times New Roman"/>
                <w:sz w:val="16"/>
                <w:szCs w:val="16"/>
              </w:rPr>
            </w:pPr>
            <w:r w:rsidRPr="00B427FF">
              <w:rPr>
                <w:rFonts w:ascii="Times New Roman" w:hAnsi="Times New Roman"/>
                <w:sz w:val="16"/>
                <w:szCs w:val="16"/>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2301" w:type="pct"/>
          </w:tcPr>
          <w:p w:rsidR="0089042C" w:rsidRPr="00B427FF" w:rsidRDefault="0089042C" w:rsidP="0089042C">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sz w:val="16"/>
                <w:szCs w:val="16"/>
              </w:rPr>
              <w:t xml:space="preserve">- минимальная/максимальная площадь земельного участка–  </w:t>
            </w:r>
            <w:r w:rsidRPr="00B427FF">
              <w:rPr>
                <w:rFonts w:ascii="Times New Roman" w:hAnsi="Times New Roman" w:cs="Times New Roman"/>
                <w:b/>
                <w:sz w:val="16"/>
                <w:szCs w:val="16"/>
              </w:rPr>
              <w:t>1000/50000</w:t>
            </w:r>
            <w:r w:rsidRPr="00B427FF">
              <w:rPr>
                <w:rFonts w:ascii="Times New Roman" w:hAnsi="Times New Roman" w:cs="Times New Roman"/>
                <w:sz w:val="16"/>
                <w:szCs w:val="16"/>
              </w:rPr>
              <w:t xml:space="preserve"> кв. м;</w:t>
            </w:r>
          </w:p>
          <w:p w:rsidR="0089042C" w:rsidRPr="00B427FF" w:rsidRDefault="0089042C" w:rsidP="0089042C">
            <w:pPr>
              <w:widowControl w:val="0"/>
              <w:spacing w:after="0" w:line="240" w:lineRule="auto"/>
              <w:ind w:firstLine="284"/>
              <w:rPr>
                <w:rFonts w:ascii="Times New Roman" w:hAnsi="Times New Roman" w:cs="Times New Roman"/>
                <w:b/>
                <w:bCs/>
                <w:sz w:val="16"/>
                <w:szCs w:val="16"/>
              </w:rPr>
            </w:pPr>
            <w:r w:rsidRPr="00B427FF">
              <w:rPr>
                <w:rFonts w:ascii="Times New Roman" w:hAnsi="Times New Roman" w:cs="Times New Roman"/>
                <w:sz w:val="16"/>
                <w:szCs w:val="16"/>
              </w:rPr>
              <w:t xml:space="preserve">-минимальные отступы от границ смежных  земельных участков – </w:t>
            </w:r>
            <w:r w:rsidRPr="00B427FF">
              <w:rPr>
                <w:rFonts w:ascii="Times New Roman" w:hAnsi="Times New Roman" w:cs="Times New Roman"/>
                <w:b/>
                <w:sz w:val="16"/>
                <w:szCs w:val="16"/>
              </w:rPr>
              <w:t>3 м,</w:t>
            </w:r>
            <w:r w:rsidRPr="00B427FF">
              <w:rPr>
                <w:rFonts w:ascii="Times New Roman" w:hAnsi="Times New Roman" w:cs="Times New Roman"/>
                <w:sz w:val="16"/>
                <w:szCs w:val="16"/>
              </w:rPr>
              <w:t xml:space="preserve"> от фронтальной границы участка </w:t>
            </w:r>
            <w:r w:rsidRPr="00B427FF">
              <w:rPr>
                <w:rFonts w:ascii="Times New Roman" w:hAnsi="Times New Roman" w:cs="Times New Roman"/>
                <w:bCs/>
                <w:sz w:val="16"/>
                <w:szCs w:val="16"/>
              </w:rPr>
              <w:t xml:space="preserve">– </w:t>
            </w:r>
            <w:r w:rsidRPr="00B427FF">
              <w:rPr>
                <w:rFonts w:ascii="Times New Roman" w:hAnsi="Times New Roman" w:cs="Times New Roman"/>
                <w:b/>
                <w:bCs/>
                <w:sz w:val="16"/>
                <w:szCs w:val="16"/>
              </w:rPr>
              <w:t>5 м</w:t>
            </w:r>
            <w:proofErr w:type="gramStart"/>
            <w:r w:rsidRPr="00B427FF">
              <w:rPr>
                <w:rFonts w:ascii="Times New Roman" w:hAnsi="Times New Roman" w:cs="Times New Roman"/>
                <w:b/>
                <w:bCs/>
                <w:sz w:val="16"/>
                <w:szCs w:val="16"/>
              </w:rPr>
              <w:t xml:space="preserve"> ;</w:t>
            </w:r>
            <w:proofErr w:type="gramEnd"/>
          </w:p>
          <w:p w:rsidR="0089042C" w:rsidRPr="00B427FF" w:rsidRDefault="0089042C" w:rsidP="0089042C">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sz w:val="16"/>
                <w:szCs w:val="16"/>
              </w:rPr>
              <w:t xml:space="preserve">-максимальное количество этажей объектов капитального строительства </w:t>
            </w:r>
            <w:r w:rsidRPr="00B427FF">
              <w:rPr>
                <w:rFonts w:ascii="Times New Roman" w:hAnsi="Times New Roman" w:cs="Times New Roman"/>
                <w:b/>
                <w:sz w:val="16"/>
                <w:szCs w:val="16"/>
              </w:rPr>
              <w:t>3 этажа</w:t>
            </w:r>
            <w:r w:rsidRPr="00B427FF">
              <w:rPr>
                <w:rFonts w:ascii="Times New Roman" w:hAnsi="Times New Roman" w:cs="Times New Roman"/>
                <w:sz w:val="16"/>
                <w:szCs w:val="16"/>
              </w:rPr>
              <w:t xml:space="preserve"> (или 2 этажа с возможностью использования мансардного этажа);</w:t>
            </w:r>
          </w:p>
          <w:p w:rsidR="0089042C" w:rsidRPr="00B427FF" w:rsidRDefault="0089042C" w:rsidP="0089042C">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sz w:val="16"/>
                <w:szCs w:val="16"/>
              </w:rPr>
              <w:t>- максимальная высота объектов капитального строительства от уровня земли до верха перекрытия последнего этажа (или конька кровли) – не более</w:t>
            </w:r>
            <w:r w:rsidRPr="00B427FF">
              <w:rPr>
                <w:rFonts w:ascii="Times New Roman" w:hAnsi="Times New Roman" w:cs="Times New Roman"/>
                <w:b/>
                <w:sz w:val="16"/>
                <w:szCs w:val="16"/>
              </w:rPr>
              <w:t xml:space="preserve"> 15 м</w:t>
            </w:r>
            <w:r w:rsidRPr="00B427FF">
              <w:rPr>
                <w:rFonts w:ascii="Times New Roman" w:hAnsi="Times New Roman" w:cs="Times New Roman"/>
                <w:sz w:val="16"/>
                <w:szCs w:val="16"/>
              </w:rPr>
              <w:t xml:space="preserve">; </w:t>
            </w:r>
          </w:p>
          <w:p w:rsidR="0089042C" w:rsidRPr="00B427FF" w:rsidRDefault="0089042C" w:rsidP="0089042C">
            <w:pPr>
              <w:spacing w:after="0" w:line="240" w:lineRule="auto"/>
              <w:ind w:firstLine="426"/>
              <w:jc w:val="both"/>
              <w:rPr>
                <w:rFonts w:ascii="Times New Roman" w:eastAsia="SimSun" w:hAnsi="Times New Roman" w:cs="Times New Roman"/>
                <w:b/>
                <w:sz w:val="16"/>
                <w:szCs w:val="16"/>
                <w:lang w:eastAsia="zh-CN"/>
              </w:rPr>
            </w:pPr>
            <w:r w:rsidRPr="00B427FF">
              <w:rPr>
                <w:rFonts w:ascii="Times New Roman" w:eastAsia="SimSun" w:hAnsi="Times New Roman" w:cs="Times New Roman"/>
                <w:sz w:val="16"/>
                <w:szCs w:val="16"/>
                <w:lang w:eastAsia="zh-CN"/>
              </w:rPr>
              <w:t xml:space="preserve">- максимальный процент застройки в границах земельного участка – </w:t>
            </w:r>
            <w:r w:rsidRPr="00B427FF">
              <w:rPr>
                <w:rFonts w:ascii="Times New Roman" w:eastAsia="SimSun" w:hAnsi="Times New Roman" w:cs="Times New Roman"/>
                <w:b/>
                <w:sz w:val="16"/>
                <w:szCs w:val="16"/>
                <w:lang w:eastAsia="zh-CN"/>
              </w:rPr>
              <w:t>50%</w:t>
            </w:r>
          </w:p>
          <w:p w:rsidR="0089042C" w:rsidRPr="00B427FF" w:rsidRDefault="0089042C" w:rsidP="0089042C">
            <w:pPr>
              <w:spacing w:after="0" w:line="240" w:lineRule="auto"/>
              <w:ind w:firstLine="426"/>
              <w:jc w:val="both"/>
              <w:rPr>
                <w:rFonts w:ascii="Times New Roman" w:eastAsia="SimSun" w:hAnsi="Times New Roman" w:cs="Times New Roman"/>
                <w:sz w:val="16"/>
                <w:szCs w:val="16"/>
                <w:lang w:eastAsia="zh-CN"/>
              </w:rPr>
            </w:pPr>
            <w:r w:rsidRPr="00B427FF">
              <w:rPr>
                <w:rFonts w:ascii="Times New Roman" w:eastAsia="SimSun" w:hAnsi="Times New Roman" w:cs="Times New Roman"/>
                <w:sz w:val="16"/>
                <w:szCs w:val="16"/>
                <w:lang w:eastAsia="zh-CN"/>
              </w:rPr>
              <w:t xml:space="preserve">- минимальный процент озеленения - </w:t>
            </w:r>
            <w:r w:rsidRPr="00B427FF">
              <w:rPr>
                <w:rFonts w:ascii="Times New Roman" w:eastAsia="SimSun" w:hAnsi="Times New Roman" w:cs="Times New Roman"/>
                <w:b/>
                <w:sz w:val="16"/>
                <w:szCs w:val="16"/>
                <w:lang w:eastAsia="zh-CN"/>
              </w:rPr>
              <w:t>25%</w:t>
            </w:r>
            <w:r w:rsidRPr="00B427FF">
              <w:rPr>
                <w:rFonts w:ascii="Times New Roman" w:eastAsia="SimSun" w:hAnsi="Times New Roman" w:cs="Times New Roman"/>
                <w:sz w:val="16"/>
                <w:szCs w:val="16"/>
                <w:lang w:eastAsia="zh-CN"/>
              </w:rPr>
              <w:t xml:space="preserve"> от общей площади земельного участка</w:t>
            </w:r>
          </w:p>
          <w:p w:rsidR="0089042C" w:rsidRPr="00B427FF" w:rsidRDefault="0089042C" w:rsidP="0089042C">
            <w:pPr>
              <w:spacing w:after="0" w:line="240" w:lineRule="auto"/>
              <w:ind w:firstLine="567"/>
              <w:jc w:val="both"/>
              <w:rPr>
                <w:rFonts w:ascii="Times New Roman" w:hAnsi="Times New Roman" w:cs="Times New Roman"/>
                <w:i/>
                <w:sz w:val="16"/>
                <w:szCs w:val="16"/>
              </w:rPr>
            </w:pPr>
            <w:r w:rsidRPr="00B427FF">
              <w:rPr>
                <w:rFonts w:ascii="Times New Roman" w:hAnsi="Times New Roman" w:cs="Times New Roman"/>
                <w:i/>
                <w:sz w:val="16"/>
                <w:szCs w:val="16"/>
              </w:rPr>
              <w:t>Допускается размещение объектов только в санитарно-защитных зонах от производственных предприятий.</w:t>
            </w:r>
          </w:p>
          <w:p w:rsidR="0089042C" w:rsidRPr="00B427FF" w:rsidRDefault="0089042C" w:rsidP="0089042C">
            <w:pPr>
              <w:spacing w:after="0" w:line="240" w:lineRule="auto"/>
              <w:ind w:firstLine="426"/>
              <w:jc w:val="both"/>
              <w:rPr>
                <w:rFonts w:ascii="Times New Roman" w:eastAsia="SimSun" w:hAnsi="Times New Roman" w:cs="Times New Roman"/>
                <w:sz w:val="16"/>
                <w:szCs w:val="16"/>
                <w:lang w:eastAsia="zh-CN"/>
              </w:rPr>
            </w:pPr>
            <w:r w:rsidRPr="00B427FF">
              <w:rPr>
                <w:rFonts w:ascii="Times New Roman" w:hAnsi="Times New Roman" w:cs="Times New Roman"/>
                <w:i/>
                <w:sz w:val="16"/>
                <w:szCs w:val="16"/>
              </w:rPr>
              <w:t>На землях лесного фонда, в охранных зонах водных объектов  размещение объектов допускается только в соответствии  с  Водным кодексом Российской Федерации и Лесным кодексом Российской Федерации.</w:t>
            </w:r>
          </w:p>
        </w:tc>
      </w:tr>
      <w:tr w:rsidR="00CA5C27" w:rsidRPr="00B427FF" w:rsidTr="00CA5C27">
        <w:trPr>
          <w:trHeight w:val="552"/>
        </w:trPr>
        <w:tc>
          <w:tcPr>
            <w:tcW w:w="320" w:type="pct"/>
          </w:tcPr>
          <w:p w:rsidR="0089042C" w:rsidRPr="00B427FF" w:rsidRDefault="0089042C" w:rsidP="0089042C">
            <w:pPr>
              <w:widowControl w:val="0"/>
              <w:autoSpaceDE w:val="0"/>
              <w:autoSpaceDN w:val="0"/>
              <w:adjustRightInd w:val="0"/>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6.8</w:t>
            </w:r>
          </w:p>
        </w:tc>
        <w:tc>
          <w:tcPr>
            <w:tcW w:w="730" w:type="pct"/>
            <w:tcBorders>
              <w:top w:val="single" w:sz="4" w:space="0" w:color="auto"/>
              <w:bottom w:val="single" w:sz="4" w:space="0" w:color="auto"/>
              <w:right w:val="single" w:sz="4" w:space="0" w:color="auto"/>
            </w:tcBorders>
          </w:tcPr>
          <w:p w:rsidR="0089042C" w:rsidRPr="00B427FF" w:rsidRDefault="0089042C" w:rsidP="0089042C">
            <w:pPr>
              <w:pStyle w:val="affff2"/>
              <w:rPr>
                <w:rFonts w:ascii="Times New Roman" w:hAnsi="Times New Roman" w:cs="Times New Roman"/>
                <w:sz w:val="16"/>
                <w:szCs w:val="16"/>
              </w:rPr>
            </w:pPr>
            <w:r w:rsidRPr="00B427FF">
              <w:rPr>
                <w:rFonts w:ascii="Times New Roman" w:hAnsi="Times New Roman" w:cs="Times New Roman"/>
                <w:sz w:val="16"/>
                <w:szCs w:val="16"/>
              </w:rPr>
              <w:t>Связь</w:t>
            </w:r>
          </w:p>
        </w:tc>
        <w:tc>
          <w:tcPr>
            <w:tcW w:w="1649" w:type="pct"/>
            <w:tcBorders>
              <w:top w:val="single" w:sz="4" w:space="0" w:color="auto"/>
              <w:left w:val="single" w:sz="4" w:space="0" w:color="auto"/>
              <w:bottom w:val="single" w:sz="4" w:space="0" w:color="auto"/>
              <w:right w:val="single" w:sz="4" w:space="0" w:color="auto"/>
            </w:tcBorders>
          </w:tcPr>
          <w:p w:rsidR="0089042C" w:rsidRPr="00B427FF" w:rsidRDefault="0089042C" w:rsidP="0089042C">
            <w:pPr>
              <w:pStyle w:val="ae"/>
              <w:rPr>
                <w:rFonts w:ascii="Times New Roman" w:hAnsi="Times New Roman"/>
                <w:sz w:val="16"/>
                <w:szCs w:val="16"/>
              </w:rPr>
            </w:pPr>
            <w:r w:rsidRPr="00B427FF">
              <w:rPr>
                <w:rFonts w:ascii="Times New Roman" w:hAnsi="Times New Roman"/>
                <w:sz w:val="16"/>
                <w:szCs w:val="16"/>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w:t>
            </w:r>
          </w:p>
        </w:tc>
        <w:tc>
          <w:tcPr>
            <w:tcW w:w="2301" w:type="pct"/>
          </w:tcPr>
          <w:p w:rsidR="0089042C" w:rsidRPr="00B427FF" w:rsidRDefault="0089042C" w:rsidP="0089042C">
            <w:pPr>
              <w:spacing w:after="0" w:line="240" w:lineRule="auto"/>
              <w:ind w:firstLine="426"/>
              <w:jc w:val="both"/>
              <w:rPr>
                <w:rFonts w:ascii="Times New Roman" w:hAnsi="Times New Roman" w:cs="Times New Roman"/>
                <w:sz w:val="16"/>
                <w:szCs w:val="16"/>
              </w:rPr>
            </w:pPr>
            <w:r w:rsidRPr="00B427FF">
              <w:rPr>
                <w:rFonts w:ascii="Times New Roman" w:hAnsi="Times New Roman" w:cs="Times New Roman"/>
                <w:sz w:val="16"/>
                <w:szCs w:val="16"/>
              </w:rPr>
              <w:t>-минимальная/максимальная площадь земельных участков –</w:t>
            </w:r>
            <w:r w:rsidRPr="00B427FF">
              <w:rPr>
                <w:rFonts w:ascii="Times New Roman" w:hAnsi="Times New Roman" w:cs="Times New Roman"/>
                <w:b/>
                <w:sz w:val="16"/>
                <w:szCs w:val="16"/>
              </w:rPr>
              <w:t>10/5000</w:t>
            </w:r>
            <w:r w:rsidRPr="00B427FF">
              <w:rPr>
                <w:rFonts w:ascii="Times New Roman" w:hAnsi="Times New Roman" w:cs="Times New Roman"/>
                <w:sz w:val="16"/>
                <w:szCs w:val="16"/>
              </w:rPr>
              <w:t xml:space="preserve"> кв.м.</w:t>
            </w:r>
          </w:p>
          <w:p w:rsidR="0089042C" w:rsidRPr="00B427FF" w:rsidRDefault="0089042C" w:rsidP="0089042C">
            <w:pPr>
              <w:autoSpaceDE w:val="0"/>
              <w:autoSpaceDN w:val="0"/>
              <w:adjustRightInd w:val="0"/>
              <w:spacing w:after="0" w:line="240" w:lineRule="auto"/>
              <w:ind w:firstLine="317"/>
              <w:jc w:val="both"/>
              <w:rPr>
                <w:rFonts w:ascii="Times New Roman" w:hAnsi="Times New Roman" w:cs="Times New Roman"/>
                <w:sz w:val="16"/>
                <w:szCs w:val="16"/>
              </w:rPr>
            </w:pPr>
            <w:r w:rsidRPr="00B427FF">
              <w:rPr>
                <w:rFonts w:ascii="Times New Roman" w:hAnsi="Times New Roman" w:cs="Times New Roman"/>
                <w:sz w:val="16"/>
                <w:szCs w:val="16"/>
              </w:rPr>
              <w:t xml:space="preserve">- минимальные отступы от границ участка - </w:t>
            </w:r>
            <w:r w:rsidRPr="00B427FF">
              <w:rPr>
                <w:rFonts w:ascii="Times New Roman" w:hAnsi="Times New Roman" w:cs="Times New Roman"/>
                <w:b/>
                <w:sz w:val="16"/>
                <w:szCs w:val="16"/>
              </w:rPr>
              <w:t>1 м</w:t>
            </w:r>
            <w:r w:rsidRPr="00B427FF">
              <w:rPr>
                <w:rFonts w:ascii="Times New Roman" w:hAnsi="Times New Roman" w:cs="Times New Roman"/>
                <w:sz w:val="16"/>
                <w:szCs w:val="16"/>
              </w:rPr>
              <w:t>;</w:t>
            </w:r>
          </w:p>
          <w:p w:rsidR="0089042C" w:rsidRPr="00B427FF" w:rsidRDefault="0089042C" w:rsidP="0089042C">
            <w:pPr>
              <w:autoSpaceDE w:val="0"/>
              <w:autoSpaceDN w:val="0"/>
              <w:adjustRightInd w:val="0"/>
              <w:spacing w:after="0" w:line="240" w:lineRule="auto"/>
              <w:ind w:firstLine="317"/>
              <w:jc w:val="both"/>
              <w:rPr>
                <w:rFonts w:ascii="Times New Roman" w:hAnsi="Times New Roman" w:cs="Times New Roman"/>
                <w:sz w:val="16"/>
                <w:szCs w:val="16"/>
              </w:rPr>
            </w:pPr>
            <w:r w:rsidRPr="00B427FF">
              <w:rPr>
                <w:rFonts w:ascii="Times New Roman" w:hAnsi="Times New Roman" w:cs="Times New Roman"/>
                <w:sz w:val="16"/>
                <w:szCs w:val="16"/>
              </w:rPr>
              <w:t xml:space="preserve">- максимальный процент застройки в границах земельного участка – </w:t>
            </w:r>
            <w:r w:rsidRPr="00B427FF">
              <w:rPr>
                <w:rFonts w:ascii="Times New Roman" w:hAnsi="Times New Roman" w:cs="Times New Roman"/>
                <w:b/>
                <w:sz w:val="16"/>
                <w:szCs w:val="16"/>
              </w:rPr>
              <w:t>90%</w:t>
            </w:r>
            <w:r w:rsidRPr="00B427FF">
              <w:rPr>
                <w:rFonts w:ascii="Times New Roman" w:hAnsi="Times New Roman" w:cs="Times New Roman"/>
                <w:sz w:val="16"/>
                <w:szCs w:val="16"/>
              </w:rPr>
              <w:t>.</w:t>
            </w:r>
          </w:p>
          <w:p w:rsidR="0089042C" w:rsidRPr="00B427FF" w:rsidRDefault="0089042C" w:rsidP="0089042C">
            <w:pPr>
              <w:autoSpaceDE w:val="0"/>
              <w:autoSpaceDN w:val="0"/>
              <w:adjustRightInd w:val="0"/>
              <w:spacing w:after="0" w:line="240" w:lineRule="auto"/>
              <w:ind w:firstLine="317"/>
              <w:jc w:val="both"/>
              <w:rPr>
                <w:rFonts w:ascii="Times New Roman" w:hAnsi="Times New Roman" w:cs="Times New Roman"/>
                <w:b/>
                <w:sz w:val="16"/>
                <w:szCs w:val="16"/>
              </w:rPr>
            </w:pPr>
            <w:r w:rsidRPr="00B427FF">
              <w:rPr>
                <w:rFonts w:ascii="Times New Roman" w:hAnsi="Times New Roman" w:cs="Times New Roman"/>
                <w:sz w:val="16"/>
                <w:szCs w:val="16"/>
              </w:rPr>
              <w:t xml:space="preserve">- высота  – не более </w:t>
            </w:r>
            <w:r w:rsidRPr="00B427FF">
              <w:rPr>
                <w:rFonts w:ascii="Times New Roman" w:hAnsi="Times New Roman" w:cs="Times New Roman"/>
                <w:b/>
                <w:sz w:val="16"/>
                <w:szCs w:val="16"/>
              </w:rPr>
              <w:t>124 м.</w:t>
            </w:r>
          </w:p>
          <w:p w:rsidR="0089042C" w:rsidRPr="00B427FF" w:rsidRDefault="0089042C" w:rsidP="0089042C">
            <w:pPr>
              <w:spacing w:after="0" w:line="240" w:lineRule="auto"/>
              <w:ind w:firstLine="567"/>
              <w:jc w:val="both"/>
              <w:rPr>
                <w:rFonts w:ascii="Times New Roman" w:hAnsi="Times New Roman" w:cs="Times New Roman"/>
                <w:i/>
                <w:sz w:val="16"/>
                <w:szCs w:val="16"/>
              </w:rPr>
            </w:pPr>
            <w:r w:rsidRPr="00B427FF">
              <w:rPr>
                <w:rFonts w:ascii="Times New Roman" w:hAnsi="Times New Roman" w:cs="Times New Roman"/>
                <w:i/>
                <w:sz w:val="16"/>
                <w:szCs w:val="16"/>
              </w:rPr>
              <w:t>Допускается размещение объектов только в санитарно-защитных зонах от производственных предприятий.</w:t>
            </w:r>
          </w:p>
          <w:p w:rsidR="0089042C" w:rsidRPr="00B427FF" w:rsidRDefault="0089042C" w:rsidP="0089042C">
            <w:pPr>
              <w:autoSpaceDE w:val="0"/>
              <w:autoSpaceDN w:val="0"/>
              <w:adjustRightInd w:val="0"/>
              <w:spacing w:after="0" w:line="240" w:lineRule="auto"/>
              <w:ind w:firstLine="317"/>
              <w:jc w:val="both"/>
              <w:rPr>
                <w:rFonts w:ascii="Times New Roman" w:hAnsi="Times New Roman" w:cs="Times New Roman"/>
                <w:sz w:val="16"/>
                <w:szCs w:val="16"/>
              </w:rPr>
            </w:pPr>
            <w:r w:rsidRPr="00B427FF">
              <w:rPr>
                <w:rFonts w:ascii="Times New Roman" w:hAnsi="Times New Roman" w:cs="Times New Roman"/>
                <w:i/>
                <w:sz w:val="16"/>
                <w:szCs w:val="16"/>
              </w:rPr>
              <w:t>На землях лесного фонда, в охранных зонах водных объектов  размещение объектов допускается только в соответствии  с  Водным кодексом Российской Федерации и Лесным кодексом Российской Федерации.</w:t>
            </w:r>
          </w:p>
        </w:tc>
      </w:tr>
      <w:tr w:rsidR="00CA5C27" w:rsidRPr="00B427FF" w:rsidTr="00CA5C27">
        <w:trPr>
          <w:trHeight w:val="552"/>
        </w:trPr>
        <w:tc>
          <w:tcPr>
            <w:tcW w:w="320" w:type="pct"/>
          </w:tcPr>
          <w:p w:rsidR="0089042C" w:rsidRPr="00B427FF" w:rsidRDefault="0089042C" w:rsidP="0089042C">
            <w:pPr>
              <w:widowControl w:val="0"/>
              <w:autoSpaceDE w:val="0"/>
              <w:autoSpaceDN w:val="0"/>
              <w:adjustRightInd w:val="0"/>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11.1</w:t>
            </w:r>
          </w:p>
        </w:tc>
        <w:tc>
          <w:tcPr>
            <w:tcW w:w="730" w:type="pct"/>
            <w:tcBorders>
              <w:top w:val="single" w:sz="4" w:space="0" w:color="auto"/>
              <w:bottom w:val="single" w:sz="4" w:space="0" w:color="auto"/>
              <w:right w:val="single" w:sz="4" w:space="0" w:color="auto"/>
            </w:tcBorders>
          </w:tcPr>
          <w:p w:rsidR="0089042C" w:rsidRPr="00B427FF" w:rsidRDefault="0089042C" w:rsidP="0089042C">
            <w:pPr>
              <w:pStyle w:val="affff2"/>
              <w:rPr>
                <w:rFonts w:ascii="Times New Roman" w:hAnsi="Times New Roman" w:cs="Times New Roman"/>
                <w:sz w:val="16"/>
                <w:szCs w:val="16"/>
              </w:rPr>
            </w:pPr>
            <w:r w:rsidRPr="00B427FF">
              <w:rPr>
                <w:rFonts w:ascii="Times New Roman" w:hAnsi="Times New Roman" w:cs="Times New Roman"/>
                <w:sz w:val="16"/>
                <w:szCs w:val="16"/>
              </w:rPr>
              <w:t>Общее пользование водными объектами</w:t>
            </w:r>
          </w:p>
        </w:tc>
        <w:tc>
          <w:tcPr>
            <w:tcW w:w="1649" w:type="pct"/>
            <w:tcBorders>
              <w:top w:val="single" w:sz="4" w:space="0" w:color="auto"/>
              <w:left w:val="single" w:sz="4" w:space="0" w:color="auto"/>
              <w:bottom w:val="single" w:sz="4" w:space="0" w:color="auto"/>
              <w:right w:val="single" w:sz="4" w:space="0" w:color="auto"/>
            </w:tcBorders>
          </w:tcPr>
          <w:p w:rsidR="0089042C" w:rsidRPr="00B427FF" w:rsidRDefault="0089042C" w:rsidP="0089042C">
            <w:pPr>
              <w:pStyle w:val="ae"/>
              <w:rPr>
                <w:rFonts w:ascii="Times New Roman" w:hAnsi="Times New Roman"/>
                <w:sz w:val="16"/>
                <w:szCs w:val="16"/>
              </w:rPr>
            </w:pPr>
            <w:proofErr w:type="gramStart"/>
            <w:r w:rsidRPr="00B427FF">
              <w:rPr>
                <w:rFonts w:ascii="Times New Roman" w:hAnsi="Times New Roman"/>
                <w:sz w:val="16"/>
                <w:szCs w:val="16"/>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c>
          <w:tcPr>
            <w:tcW w:w="2301" w:type="pct"/>
          </w:tcPr>
          <w:p w:rsidR="0089042C" w:rsidRPr="00B427FF" w:rsidRDefault="0089042C" w:rsidP="0089042C">
            <w:pPr>
              <w:keepLines/>
              <w:suppressAutoHyphens/>
              <w:overflowPunct w:val="0"/>
              <w:autoSpaceDE w:val="0"/>
              <w:autoSpaceDN w:val="0"/>
              <w:adjustRightInd w:val="0"/>
              <w:spacing w:after="0" w:line="240" w:lineRule="auto"/>
              <w:jc w:val="both"/>
              <w:textAlignment w:val="baseline"/>
              <w:rPr>
                <w:rFonts w:ascii="Times New Roman" w:hAnsi="Times New Roman" w:cs="Times New Roman"/>
                <w:b/>
                <w:sz w:val="16"/>
                <w:szCs w:val="16"/>
              </w:rPr>
            </w:pPr>
            <w:r w:rsidRPr="00B427FF">
              <w:rPr>
                <w:rFonts w:ascii="Times New Roman" w:hAnsi="Times New Roman" w:cs="Times New Roman"/>
                <w:sz w:val="16"/>
                <w:szCs w:val="16"/>
              </w:rPr>
              <w:t xml:space="preserve">Минимальная/максимальная площадь земельных участков   – </w:t>
            </w:r>
            <w:r w:rsidRPr="00B427FF">
              <w:rPr>
                <w:rFonts w:ascii="Times New Roman" w:hAnsi="Times New Roman" w:cs="Times New Roman"/>
                <w:b/>
                <w:sz w:val="16"/>
                <w:szCs w:val="16"/>
              </w:rPr>
              <w:t>100-1000000 кв. м;</w:t>
            </w:r>
          </w:p>
          <w:p w:rsidR="0089042C" w:rsidRPr="00B427FF" w:rsidRDefault="0089042C" w:rsidP="0089042C">
            <w:pPr>
              <w:keepLines/>
              <w:suppressAutoHyphens/>
              <w:overflowPunct w:val="0"/>
              <w:autoSpaceDE w:val="0"/>
              <w:autoSpaceDN w:val="0"/>
              <w:adjustRightInd w:val="0"/>
              <w:spacing w:after="0" w:line="240" w:lineRule="auto"/>
              <w:jc w:val="both"/>
              <w:textAlignment w:val="baseline"/>
              <w:rPr>
                <w:rFonts w:ascii="Times New Roman" w:hAnsi="Times New Roman" w:cs="Times New Roman"/>
                <w:sz w:val="16"/>
                <w:szCs w:val="16"/>
                <w:u w:val="single"/>
              </w:rPr>
            </w:pPr>
            <w:r w:rsidRPr="00B427FF">
              <w:rPr>
                <w:rFonts w:ascii="Times New Roman" w:hAnsi="Times New Roman" w:cs="Times New Roman"/>
                <w:b/>
                <w:sz w:val="16"/>
                <w:szCs w:val="16"/>
                <w:u w:val="single"/>
              </w:rPr>
              <w:t>Не допускается размещение объектов капитального строительства.</w:t>
            </w:r>
          </w:p>
        </w:tc>
      </w:tr>
      <w:tr w:rsidR="00CA5C27" w:rsidRPr="00B427FF" w:rsidTr="00CA5C27">
        <w:trPr>
          <w:trHeight w:val="552"/>
        </w:trPr>
        <w:tc>
          <w:tcPr>
            <w:tcW w:w="320" w:type="pct"/>
          </w:tcPr>
          <w:p w:rsidR="0089042C" w:rsidRPr="00B427FF" w:rsidRDefault="0089042C" w:rsidP="0089042C">
            <w:pPr>
              <w:widowControl w:val="0"/>
              <w:autoSpaceDE w:val="0"/>
              <w:autoSpaceDN w:val="0"/>
              <w:adjustRightInd w:val="0"/>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lastRenderedPageBreak/>
              <w:t>12.0</w:t>
            </w:r>
          </w:p>
        </w:tc>
        <w:tc>
          <w:tcPr>
            <w:tcW w:w="730" w:type="pct"/>
            <w:tcBorders>
              <w:top w:val="single" w:sz="4" w:space="0" w:color="auto"/>
              <w:bottom w:val="single" w:sz="4" w:space="0" w:color="auto"/>
              <w:right w:val="single" w:sz="4" w:space="0" w:color="auto"/>
            </w:tcBorders>
          </w:tcPr>
          <w:p w:rsidR="0089042C" w:rsidRPr="00B427FF" w:rsidRDefault="0089042C" w:rsidP="0089042C">
            <w:pPr>
              <w:pStyle w:val="affff2"/>
              <w:rPr>
                <w:rFonts w:ascii="Times New Roman" w:hAnsi="Times New Roman" w:cs="Times New Roman"/>
                <w:sz w:val="16"/>
                <w:szCs w:val="16"/>
              </w:rPr>
            </w:pPr>
            <w:r w:rsidRPr="00B427FF">
              <w:rPr>
                <w:rFonts w:ascii="Times New Roman" w:hAnsi="Times New Roman" w:cs="Times New Roman"/>
                <w:sz w:val="16"/>
                <w:szCs w:val="16"/>
              </w:rPr>
              <w:t>Земельные участки (территории) общего пользования</w:t>
            </w:r>
          </w:p>
        </w:tc>
        <w:tc>
          <w:tcPr>
            <w:tcW w:w="1649" w:type="pct"/>
            <w:tcBorders>
              <w:top w:val="single" w:sz="4" w:space="0" w:color="auto"/>
              <w:left w:val="single" w:sz="4" w:space="0" w:color="auto"/>
              <w:bottom w:val="single" w:sz="4" w:space="0" w:color="auto"/>
              <w:right w:val="single" w:sz="4" w:space="0" w:color="auto"/>
            </w:tcBorders>
          </w:tcPr>
          <w:p w:rsidR="0089042C" w:rsidRPr="00B427FF" w:rsidRDefault="0089042C" w:rsidP="0089042C">
            <w:pPr>
              <w:pStyle w:val="ae"/>
              <w:rPr>
                <w:rFonts w:ascii="Times New Roman" w:hAnsi="Times New Roman"/>
                <w:sz w:val="16"/>
                <w:szCs w:val="16"/>
              </w:rPr>
            </w:pPr>
            <w:r w:rsidRPr="00B427FF">
              <w:rPr>
                <w:rFonts w:ascii="Times New Roman" w:hAnsi="Times New Roman"/>
                <w:sz w:val="16"/>
                <w:szCs w:val="16"/>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2301" w:type="pct"/>
          </w:tcPr>
          <w:p w:rsidR="0089042C" w:rsidRPr="00B427FF" w:rsidRDefault="0089042C" w:rsidP="0089042C">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sz w:val="16"/>
                <w:szCs w:val="16"/>
              </w:rPr>
              <w:t xml:space="preserve">-минимальная/максимальная площадь земельного участка–  </w:t>
            </w:r>
            <w:r w:rsidRPr="00B427FF">
              <w:rPr>
                <w:rFonts w:ascii="Times New Roman" w:hAnsi="Times New Roman" w:cs="Times New Roman"/>
                <w:b/>
                <w:sz w:val="16"/>
                <w:szCs w:val="16"/>
              </w:rPr>
              <w:t>500/1000000</w:t>
            </w:r>
            <w:r w:rsidRPr="00B427FF">
              <w:rPr>
                <w:rFonts w:ascii="Times New Roman" w:hAnsi="Times New Roman" w:cs="Times New Roman"/>
                <w:sz w:val="16"/>
                <w:szCs w:val="16"/>
              </w:rPr>
              <w:t xml:space="preserve"> кв. м;</w:t>
            </w:r>
          </w:p>
          <w:p w:rsidR="0089042C" w:rsidRPr="00B427FF" w:rsidRDefault="0089042C" w:rsidP="0089042C">
            <w:pPr>
              <w:widowControl w:val="0"/>
              <w:spacing w:after="0" w:line="240" w:lineRule="auto"/>
              <w:ind w:firstLine="284"/>
              <w:rPr>
                <w:rFonts w:ascii="Times New Roman" w:hAnsi="Times New Roman" w:cs="Times New Roman"/>
                <w:b/>
                <w:bCs/>
                <w:sz w:val="16"/>
                <w:szCs w:val="16"/>
              </w:rPr>
            </w:pPr>
            <w:r w:rsidRPr="00B427FF">
              <w:rPr>
                <w:rFonts w:ascii="Times New Roman" w:hAnsi="Times New Roman" w:cs="Times New Roman"/>
                <w:sz w:val="16"/>
                <w:szCs w:val="16"/>
              </w:rPr>
              <w:t xml:space="preserve">- минимальные отступы от границ смежных земельных участков – </w:t>
            </w:r>
            <w:r w:rsidRPr="00B427FF">
              <w:rPr>
                <w:rFonts w:ascii="Times New Roman" w:hAnsi="Times New Roman" w:cs="Times New Roman"/>
                <w:b/>
                <w:sz w:val="16"/>
                <w:szCs w:val="16"/>
              </w:rPr>
              <w:t>5 м.,</w:t>
            </w:r>
            <w:r w:rsidRPr="00B427FF">
              <w:rPr>
                <w:rFonts w:ascii="Times New Roman" w:hAnsi="Times New Roman" w:cs="Times New Roman"/>
                <w:sz w:val="16"/>
                <w:szCs w:val="16"/>
              </w:rPr>
              <w:t xml:space="preserve"> от фронтальной границы участка </w:t>
            </w:r>
            <w:r w:rsidRPr="00B427FF">
              <w:rPr>
                <w:rFonts w:ascii="Times New Roman" w:hAnsi="Times New Roman" w:cs="Times New Roman"/>
                <w:bCs/>
                <w:sz w:val="16"/>
                <w:szCs w:val="16"/>
              </w:rPr>
              <w:t xml:space="preserve">– </w:t>
            </w:r>
            <w:r w:rsidRPr="00B427FF">
              <w:rPr>
                <w:rFonts w:ascii="Times New Roman" w:hAnsi="Times New Roman" w:cs="Times New Roman"/>
                <w:b/>
                <w:bCs/>
                <w:sz w:val="16"/>
                <w:szCs w:val="16"/>
              </w:rPr>
              <w:t>5 м.;</w:t>
            </w:r>
          </w:p>
          <w:p w:rsidR="0089042C" w:rsidRPr="00B427FF" w:rsidRDefault="0089042C" w:rsidP="0089042C">
            <w:pPr>
              <w:spacing w:after="0" w:line="240" w:lineRule="auto"/>
              <w:ind w:firstLine="223"/>
              <w:jc w:val="both"/>
              <w:rPr>
                <w:rFonts w:ascii="Times New Roman" w:eastAsia="SimSun" w:hAnsi="Times New Roman" w:cs="Times New Roman"/>
                <w:sz w:val="16"/>
                <w:szCs w:val="16"/>
                <w:lang w:eastAsia="zh-CN"/>
              </w:rPr>
            </w:pPr>
            <w:r w:rsidRPr="00B427FF">
              <w:rPr>
                <w:rFonts w:ascii="Times New Roman" w:hAnsi="Times New Roman" w:cs="Times New Roman"/>
                <w:sz w:val="16"/>
                <w:szCs w:val="16"/>
              </w:rPr>
              <w:t xml:space="preserve">-максимальная высота зданий, строений, сооружений от уровня земли - </w:t>
            </w:r>
            <w:r w:rsidRPr="00B427FF">
              <w:rPr>
                <w:rFonts w:ascii="Times New Roman" w:hAnsi="Times New Roman" w:cs="Times New Roman"/>
                <w:b/>
                <w:sz w:val="16"/>
                <w:szCs w:val="16"/>
              </w:rPr>
              <w:t>25 м;</w:t>
            </w:r>
          </w:p>
          <w:p w:rsidR="0089042C" w:rsidRPr="00B427FF" w:rsidRDefault="0089042C" w:rsidP="0089042C">
            <w:pPr>
              <w:autoSpaceDE w:val="0"/>
              <w:autoSpaceDN w:val="0"/>
              <w:adjustRightInd w:val="0"/>
              <w:spacing w:after="0" w:line="240" w:lineRule="auto"/>
              <w:jc w:val="both"/>
              <w:rPr>
                <w:rFonts w:ascii="Times New Roman" w:eastAsia="Calibri" w:hAnsi="Times New Roman" w:cs="Times New Roman"/>
                <w:bCs/>
                <w:sz w:val="16"/>
                <w:szCs w:val="16"/>
              </w:rPr>
            </w:pPr>
            <w:r w:rsidRPr="00B427FF">
              <w:rPr>
                <w:rFonts w:ascii="Times New Roman" w:eastAsia="SimSun" w:hAnsi="Times New Roman" w:cs="Times New Roman"/>
                <w:sz w:val="16"/>
                <w:szCs w:val="16"/>
                <w:lang w:eastAsia="zh-CN"/>
              </w:rPr>
              <w:t xml:space="preserve">- </w:t>
            </w:r>
            <w:r w:rsidRPr="00B427FF">
              <w:rPr>
                <w:rFonts w:ascii="Times New Roman" w:eastAsia="Calibri" w:hAnsi="Times New Roman" w:cs="Times New Roman"/>
                <w:bCs/>
                <w:sz w:val="16"/>
                <w:szCs w:val="16"/>
              </w:rPr>
              <w:t>соотношение элементов территории парка следует принимать в процентах от общей площади парка:</w:t>
            </w:r>
          </w:p>
          <w:p w:rsidR="0089042C" w:rsidRPr="00B427FF" w:rsidRDefault="0089042C" w:rsidP="0089042C">
            <w:pPr>
              <w:autoSpaceDE w:val="0"/>
              <w:autoSpaceDN w:val="0"/>
              <w:adjustRightInd w:val="0"/>
              <w:spacing w:after="0" w:line="240" w:lineRule="auto"/>
              <w:ind w:firstLine="540"/>
              <w:jc w:val="both"/>
              <w:rPr>
                <w:rFonts w:ascii="Times New Roman" w:eastAsia="Calibri" w:hAnsi="Times New Roman" w:cs="Times New Roman"/>
                <w:b/>
                <w:bCs/>
                <w:sz w:val="16"/>
                <w:szCs w:val="16"/>
              </w:rPr>
            </w:pPr>
            <w:r w:rsidRPr="00B427FF">
              <w:rPr>
                <w:rFonts w:ascii="Times New Roman" w:eastAsia="Calibri" w:hAnsi="Times New Roman" w:cs="Times New Roman"/>
                <w:bCs/>
                <w:sz w:val="16"/>
                <w:szCs w:val="16"/>
              </w:rPr>
              <w:t xml:space="preserve">территории зеленых насаждений и водоемов </w:t>
            </w:r>
            <w:r w:rsidRPr="00B427FF">
              <w:rPr>
                <w:rFonts w:ascii="Times New Roman" w:eastAsia="Calibri" w:hAnsi="Times New Roman" w:cs="Times New Roman"/>
                <w:b/>
                <w:bCs/>
                <w:sz w:val="16"/>
                <w:szCs w:val="16"/>
              </w:rPr>
              <w:t>– 65% – 75%;</w:t>
            </w:r>
          </w:p>
          <w:p w:rsidR="0089042C" w:rsidRPr="00B427FF" w:rsidRDefault="0089042C" w:rsidP="0089042C">
            <w:pPr>
              <w:autoSpaceDE w:val="0"/>
              <w:autoSpaceDN w:val="0"/>
              <w:adjustRightInd w:val="0"/>
              <w:spacing w:after="0" w:line="240" w:lineRule="auto"/>
              <w:ind w:firstLine="540"/>
              <w:jc w:val="both"/>
              <w:rPr>
                <w:rFonts w:ascii="Times New Roman" w:eastAsia="Calibri" w:hAnsi="Times New Roman" w:cs="Times New Roman"/>
                <w:bCs/>
                <w:sz w:val="16"/>
                <w:szCs w:val="16"/>
              </w:rPr>
            </w:pPr>
            <w:r w:rsidRPr="00B427FF">
              <w:rPr>
                <w:rFonts w:ascii="Times New Roman" w:eastAsia="Calibri" w:hAnsi="Times New Roman" w:cs="Times New Roman"/>
                <w:bCs/>
                <w:sz w:val="16"/>
                <w:szCs w:val="16"/>
              </w:rPr>
              <w:t xml:space="preserve">аллеи, дороги, площадки </w:t>
            </w:r>
            <w:r w:rsidRPr="00B427FF">
              <w:rPr>
                <w:rFonts w:ascii="Times New Roman" w:eastAsia="Calibri" w:hAnsi="Times New Roman" w:cs="Times New Roman"/>
                <w:b/>
                <w:bCs/>
                <w:sz w:val="16"/>
                <w:szCs w:val="16"/>
              </w:rPr>
              <w:t>– 10% - 15%;</w:t>
            </w:r>
          </w:p>
          <w:p w:rsidR="0089042C" w:rsidRPr="00B427FF" w:rsidRDefault="0089042C" w:rsidP="0089042C">
            <w:pPr>
              <w:autoSpaceDE w:val="0"/>
              <w:autoSpaceDN w:val="0"/>
              <w:adjustRightInd w:val="0"/>
              <w:spacing w:after="0" w:line="240" w:lineRule="auto"/>
              <w:ind w:firstLine="540"/>
              <w:jc w:val="both"/>
              <w:rPr>
                <w:rFonts w:ascii="Times New Roman" w:eastAsia="Calibri" w:hAnsi="Times New Roman" w:cs="Times New Roman"/>
                <w:b/>
                <w:bCs/>
                <w:sz w:val="16"/>
                <w:szCs w:val="16"/>
              </w:rPr>
            </w:pPr>
            <w:r w:rsidRPr="00B427FF">
              <w:rPr>
                <w:rFonts w:ascii="Times New Roman" w:eastAsia="Calibri" w:hAnsi="Times New Roman" w:cs="Times New Roman"/>
                <w:bCs/>
                <w:sz w:val="16"/>
                <w:szCs w:val="16"/>
              </w:rPr>
              <w:t xml:space="preserve">площадки – </w:t>
            </w:r>
            <w:r w:rsidRPr="00B427FF">
              <w:rPr>
                <w:rFonts w:ascii="Times New Roman" w:eastAsia="Calibri" w:hAnsi="Times New Roman" w:cs="Times New Roman"/>
                <w:b/>
                <w:bCs/>
                <w:sz w:val="16"/>
                <w:szCs w:val="16"/>
              </w:rPr>
              <w:t>8% - 12%;</w:t>
            </w:r>
          </w:p>
          <w:p w:rsidR="0089042C" w:rsidRPr="00B427FF" w:rsidRDefault="0089042C" w:rsidP="0089042C">
            <w:pPr>
              <w:autoSpaceDE w:val="0"/>
              <w:autoSpaceDN w:val="0"/>
              <w:adjustRightInd w:val="0"/>
              <w:spacing w:after="0" w:line="240" w:lineRule="auto"/>
              <w:ind w:firstLine="540"/>
              <w:jc w:val="both"/>
              <w:rPr>
                <w:rFonts w:ascii="Times New Roman" w:eastAsia="Calibri" w:hAnsi="Times New Roman" w:cs="Times New Roman"/>
                <w:b/>
                <w:bCs/>
                <w:sz w:val="16"/>
                <w:szCs w:val="16"/>
              </w:rPr>
            </w:pPr>
            <w:r w:rsidRPr="00B427FF">
              <w:rPr>
                <w:rFonts w:ascii="Times New Roman" w:eastAsia="Calibri" w:hAnsi="Times New Roman" w:cs="Times New Roman"/>
                <w:bCs/>
                <w:sz w:val="16"/>
                <w:szCs w:val="16"/>
              </w:rPr>
              <w:t xml:space="preserve">сооружения – </w:t>
            </w:r>
            <w:r w:rsidRPr="00B427FF">
              <w:rPr>
                <w:rFonts w:ascii="Times New Roman" w:eastAsia="Calibri" w:hAnsi="Times New Roman" w:cs="Times New Roman"/>
                <w:b/>
                <w:bCs/>
                <w:sz w:val="16"/>
                <w:szCs w:val="16"/>
              </w:rPr>
              <w:t>5% - 7%.</w:t>
            </w:r>
          </w:p>
        </w:tc>
      </w:tr>
    </w:tbl>
    <w:p w:rsidR="0089042C" w:rsidRPr="00B427FF" w:rsidRDefault="0089042C" w:rsidP="0089042C">
      <w:pPr>
        <w:tabs>
          <w:tab w:val="left" w:pos="2520"/>
        </w:tabs>
        <w:spacing w:after="0" w:line="240" w:lineRule="auto"/>
        <w:rPr>
          <w:rFonts w:ascii="Times New Roman" w:hAnsi="Times New Roman" w:cs="Times New Roman"/>
          <w:b/>
          <w:sz w:val="16"/>
          <w:szCs w:val="16"/>
        </w:rPr>
      </w:pPr>
    </w:p>
    <w:p w:rsidR="0089042C" w:rsidRPr="00B427FF" w:rsidRDefault="0089042C" w:rsidP="00420D6C">
      <w:pPr>
        <w:numPr>
          <w:ilvl w:val="0"/>
          <w:numId w:val="13"/>
        </w:numPr>
        <w:spacing w:after="0" w:line="240" w:lineRule="auto"/>
        <w:jc w:val="both"/>
        <w:rPr>
          <w:rFonts w:ascii="Times New Roman" w:hAnsi="Times New Roman" w:cs="Times New Roman"/>
          <w:b/>
          <w:sz w:val="16"/>
          <w:szCs w:val="16"/>
        </w:rPr>
      </w:pPr>
      <w:r w:rsidRPr="00B427FF">
        <w:rPr>
          <w:rFonts w:ascii="Times New Roman" w:hAnsi="Times New Roman" w:cs="Times New Roman"/>
          <w:b/>
          <w:sz w:val="16"/>
          <w:szCs w:val="16"/>
        </w:rPr>
        <w:t>УСЛОВНО РАЗРЕШЕННЫЕ ВИДЫ И ПАРАМЕТРЫ ИСПОЛЬЗОВАНИЯ ЗЕМЕЛЬНЫХ УЧАСТКОВ И ОБЪЕКТОВ КАПИТАЛЬНОГО СТРОИТЕЛЬСТВА</w:t>
      </w:r>
    </w:p>
    <w:tbl>
      <w:tblPr>
        <w:tblW w:w="522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5"/>
        <w:gridCol w:w="2268"/>
        <w:gridCol w:w="5105"/>
        <w:gridCol w:w="7083"/>
      </w:tblGrid>
      <w:tr w:rsidR="00CA5C27" w:rsidRPr="00B427FF" w:rsidTr="00CA5C27">
        <w:trPr>
          <w:trHeight w:val="552"/>
          <w:tblHeader/>
        </w:trPr>
        <w:tc>
          <w:tcPr>
            <w:tcW w:w="322" w:type="pct"/>
            <w:vAlign w:val="center"/>
          </w:tcPr>
          <w:p w:rsidR="0089042C" w:rsidRPr="00B427FF" w:rsidRDefault="0089042C" w:rsidP="0089042C">
            <w:pPr>
              <w:tabs>
                <w:tab w:val="left" w:pos="2520"/>
              </w:tabs>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Код вида</w:t>
            </w:r>
          </w:p>
          <w:p w:rsidR="0089042C" w:rsidRPr="00B427FF" w:rsidRDefault="0089042C" w:rsidP="0089042C">
            <w:pPr>
              <w:tabs>
                <w:tab w:val="left" w:pos="2520"/>
              </w:tabs>
              <w:spacing w:after="0" w:line="240" w:lineRule="auto"/>
              <w:jc w:val="center"/>
              <w:rPr>
                <w:rFonts w:ascii="Times New Roman" w:hAnsi="Times New Roman" w:cs="Times New Roman"/>
                <w:b/>
                <w:sz w:val="16"/>
                <w:szCs w:val="16"/>
              </w:rPr>
            </w:pPr>
            <w:proofErr w:type="gramStart"/>
            <w:r w:rsidRPr="00B427FF">
              <w:rPr>
                <w:rFonts w:ascii="Times New Roman" w:hAnsi="Times New Roman" w:cs="Times New Roman"/>
                <w:b/>
                <w:sz w:val="16"/>
                <w:szCs w:val="16"/>
              </w:rPr>
              <w:t>разрешен-</w:t>
            </w:r>
            <w:proofErr w:type="spellStart"/>
            <w:r w:rsidRPr="00B427FF">
              <w:rPr>
                <w:rFonts w:ascii="Times New Roman" w:hAnsi="Times New Roman" w:cs="Times New Roman"/>
                <w:b/>
                <w:sz w:val="16"/>
                <w:szCs w:val="16"/>
              </w:rPr>
              <w:t>ного</w:t>
            </w:r>
            <w:proofErr w:type="spellEnd"/>
            <w:proofErr w:type="gramEnd"/>
            <w:r w:rsidRPr="00B427FF">
              <w:rPr>
                <w:rFonts w:ascii="Times New Roman" w:hAnsi="Times New Roman" w:cs="Times New Roman"/>
                <w:b/>
                <w:sz w:val="16"/>
                <w:szCs w:val="16"/>
              </w:rPr>
              <w:t xml:space="preserve"> </w:t>
            </w:r>
            <w:proofErr w:type="spellStart"/>
            <w:r w:rsidRPr="00B427FF">
              <w:rPr>
                <w:rFonts w:ascii="Times New Roman" w:hAnsi="Times New Roman" w:cs="Times New Roman"/>
                <w:b/>
                <w:sz w:val="16"/>
                <w:szCs w:val="16"/>
              </w:rPr>
              <w:t>использо</w:t>
            </w:r>
            <w:proofErr w:type="spellEnd"/>
            <w:r w:rsidRPr="00B427FF">
              <w:rPr>
                <w:rFonts w:ascii="Times New Roman" w:hAnsi="Times New Roman" w:cs="Times New Roman"/>
                <w:b/>
                <w:sz w:val="16"/>
                <w:szCs w:val="16"/>
              </w:rPr>
              <w:t>-</w:t>
            </w:r>
          </w:p>
          <w:p w:rsidR="0089042C" w:rsidRPr="00B427FF" w:rsidRDefault="0089042C" w:rsidP="0089042C">
            <w:pPr>
              <w:tabs>
                <w:tab w:val="left" w:pos="2520"/>
              </w:tabs>
              <w:spacing w:after="0" w:line="240" w:lineRule="auto"/>
              <w:jc w:val="center"/>
              <w:rPr>
                <w:rFonts w:ascii="Times New Roman" w:hAnsi="Times New Roman" w:cs="Times New Roman"/>
                <w:b/>
                <w:sz w:val="16"/>
                <w:szCs w:val="16"/>
              </w:rPr>
            </w:pPr>
            <w:proofErr w:type="spellStart"/>
            <w:r w:rsidRPr="00B427FF">
              <w:rPr>
                <w:rFonts w:ascii="Times New Roman" w:hAnsi="Times New Roman" w:cs="Times New Roman"/>
                <w:b/>
                <w:sz w:val="16"/>
                <w:szCs w:val="16"/>
              </w:rPr>
              <w:t>вания</w:t>
            </w:r>
            <w:proofErr w:type="spellEnd"/>
          </w:p>
        </w:tc>
        <w:tc>
          <w:tcPr>
            <w:tcW w:w="734" w:type="pct"/>
            <w:vAlign w:val="center"/>
          </w:tcPr>
          <w:p w:rsidR="0089042C" w:rsidRPr="00B427FF" w:rsidRDefault="0089042C" w:rsidP="0089042C">
            <w:pPr>
              <w:tabs>
                <w:tab w:val="left" w:pos="2520"/>
              </w:tabs>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ВИДЫ РАЗРЕШЕННОГО ИСПОЛЬЗОВАНИЯ ЗЕМЕЛЬНЫХ УЧАСТКОВ</w:t>
            </w:r>
          </w:p>
          <w:p w:rsidR="0089042C" w:rsidRPr="00B427FF" w:rsidRDefault="0089042C" w:rsidP="0089042C">
            <w:pPr>
              <w:tabs>
                <w:tab w:val="left" w:pos="2520"/>
              </w:tabs>
              <w:spacing w:after="0" w:line="240" w:lineRule="auto"/>
              <w:jc w:val="center"/>
              <w:rPr>
                <w:rFonts w:ascii="Times New Roman" w:hAnsi="Times New Roman" w:cs="Times New Roman"/>
                <w:b/>
                <w:sz w:val="16"/>
                <w:szCs w:val="16"/>
              </w:rPr>
            </w:pPr>
          </w:p>
        </w:tc>
        <w:tc>
          <w:tcPr>
            <w:tcW w:w="1652" w:type="pct"/>
            <w:vAlign w:val="center"/>
          </w:tcPr>
          <w:p w:rsidR="0089042C" w:rsidRPr="00B427FF" w:rsidRDefault="0089042C" w:rsidP="0089042C">
            <w:pPr>
              <w:tabs>
                <w:tab w:val="left" w:pos="2520"/>
              </w:tabs>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ВИДЫ РАЗРЕШЕННОГО ИСПОЛЬЗОВАНИЯ ОБЪЕКТОВ КАПИТАЛЬНОГО СТРОИТЕЛЬСТВА</w:t>
            </w:r>
          </w:p>
        </w:tc>
        <w:tc>
          <w:tcPr>
            <w:tcW w:w="2292" w:type="pct"/>
            <w:vAlign w:val="center"/>
          </w:tcPr>
          <w:p w:rsidR="0089042C" w:rsidRPr="00B427FF" w:rsidRDefault="0089042C" w:rsidP="0089042C">
            <w:pPr>
              <w:tabs>
                <w:tab w:val="left" w:pos="2520"/>
              </w:tabs>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 xml:space="preserve">ПРЕДЕЛЬНЫЕ РАЗМЕРЫ </w:t>
            </w:r>
            <w:proofErr w:type="gramStart"/>
            <w:r w:rsidRPr="00B427FF">
              <w:rPr>
                <w:rFonts w:ascii="Times New Roman" w:hAnsi="Times New Roman" w:cs="Times New Roman"/>
                <w:b/>
                <w:sz w:val="16"/>
                <w:szCs w:val="16"/>
              </w:rPr>
              <w:t>ЗЕМЕЛЬНЫХ</w:t>
            </w:r>
            <w:proofErr w:type="gramEnd"/>
          </w:p>
          <w:p w:rsidR="0089042C" w:rsidRPr="00B427FF" w:rsidRDefault="0089042C" w:rsidP="0089042C">
            <w:pPr>
              <w:tabs>
                <w:tab w:val="left" w:pos="2520"/>
              </w:tabs>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УЧАСТКОВ И ПРЕДЕЛЬНЫЕ ПАРАМЕТРЫ</w:t>
            </w:r>
          </w:p>
          <w:p w:rsidR="0089042C" w:rsidRPr="00B427FF" w:rsidRDefault="0089042C" w:rsidP="0089042C">
            <w:pPr>
              <w:tabs>
                <w:tab w:val="left" w:pos="2520"/>
              </w:tabs>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РАЗРЕШЕННОГО СТРОИТЕЛЬСТВА</w:t>
            </w:r>
          </w:p>
        </w:tc>
      </w:tr>
      <w:tr w:rsidR="00CA5C27" w:rsidRPr="00B427FF" w:rsidTr="00CA5C27">
        <w:trPr>
          <w:trHeight w:val="356"/>
        </w:trPr>
        <w:tc>
          <w:tcPr>
            <w:tcW w:w="322" w:type="pct"/>
          </w:tcPr>
          <w:p w:rsidR="0089042C" w:rsidRPr="00B427FF" w:rsidRDefault="0089042C" w:rsidP="0089042C">
            <w:pPr>
              <w:keepLines/>
              <w:widowControl w:val="0"/>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3.3</w:t>
            </w:r>
          </w:p>
        </w:tc>
        <w:tc>
          <w:tcPr>
            <w:tcW w:w="734" w:type="pct"/>
            <w:tcBorders>
              <w:top w:val="single" w:sz="4" w:space="0" w:color="auto"/>
              <w:bottom w:val="single" w:sz="4" w:space="0" w:color="auto"/>
              <w:right w:val="single" w:sz="4" w:space="0" w:color="auto"/>
            </w:tcBorders>
          </w:tcPr>
          <w:p w:rsidR="0089042C" w:rsidRPr="00B427FF" w:rsidRDefault="0089042C" w:rsidP="0089042C">
            <w:pPr>
              <w:pStyle w:val="affff2"/>
              <w:rPr>
                <w:rFonts w:ascii="Times New Roman" w:hAnsi="Times New Roman" w:cs="Times New Roman"/>
                <w:sz w:val="16"/>
                <w:szCs w:val="16"/>
              </w:rPr>
            </w:pPr>
            <w:r w:rsidRPr="00B427FF">
              <w:rPr>
                <w:rFonts w:ascii="Times New Roman" w:hAnsi="Times New Roman" w:cs="Times New Roman"/>
                <w:sz w:val="16"/>
                <w:szCs w:val="16"/>
              </w:rPr>
              <w:t>Бытовое обслуживание</w:t>
            </w:r>
          </w:p>
        </w:tc>
        <w:tc>
          <w:tcPr>
            <w:tcW w:w="1652" w:type="pct"/>
            <w:tcBorders>
              <w:top w:val="single" w:sz="4" w:space="0" w:color="auto"/>
              <w:left w:val="single" w:sz="4" w:space="0" w:color="auto"/>
              <w:bottom w:val="single" w:sz="4" w:space="0" w:color="auto"/>
              <w:right w:val="single" w:sz="4" w:space="0" w:color="auto"/>
            </w:tcBorders>
          </w:tcPr>
          <w:p w:rsidR="0089042C" w:rsidRPr="00B427FF" w:rsidRDefault="0089042C" w:rsidP="0089042C">
            <w:pPr>
              <w:pStyle w:val="ae"/>
              <w:rPr>
                <w:rFonts w:ascii="Times New Roman" w:hAnsi="Times New Roman"/>
                <w:sz w:val="16"/>
                <w:szCs w:val="16"/>
              </w:rPr>
            </w:pPr>
            <w:r w:rsidRPr="00B427FF">
              <w:rPr>
                <w:rFonts w:ascii="Times New Roman" w:hAnsi="Times New Roman"/>
                <w:sz w:val="16"/>
                <w:szCs w:val="16"/>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292" w:type="pct"/>
          </w:tcPr>
          <w:p w:rsidR="0089042C" w:rsidRPr="00B427FF" w:rsidRDefault="0089042C" w:rsidP="0089042C">
            <w:pPr>
              <w:spacing w:after="0" w:line="240" w:lineRule="auto"/>
              <w:jc w:val="both"/>
              <w:rPr>
                <w:rFonts w:ascii="Times New Roman" w:hAnsi="Times New Roman" w:cs="Times New Roman"/>
                <w:sz w:val="16"/>
                <w:szCs w:val="16"/>
              </w:rPr>
            </w:pPr>
            <w:r w:rsidRPr="00B427FF">
              <w:rPr>
                <w:rFonts w:ascii="Times New Roman" w:hAnsi="Times New Roman" w:cs="Times New Roman"/>
                <w:sz w:val="16"/>
                <w:szCs w:val="16"/>
              </w:rPr>
              <w:t xml:space="preserve">- минимальная/максимальная площадь земельного участка–  </w:t>
            </w:r>
            <w:r w:rsidRPr="00B427FF">
              <w:rPr>
                <w:rFonts w:ascii="Times New Roman" w:hAnsi="Times New Roman" w:cs="Times New Roman"/>
                <w:b/>
                <w:sz w:val="16"/>
                <w:szCs w:val="16"/>
              </w:rPr>
              <w:t>200/5000</w:t>
            </w:r>
            <w:r w:rsidRPr="00B427FF">
              <w:rPr>
                <w:rFonts w:ascii="Times New Roman" w:hAnsi="Times New Roman" w:cs="Times New Roman"/>
                <w:sz w:val="16"/>
                <w:szCs w:val="16"/>
              </w:rPr>
              <w:t xml:space="preserve"> кв. м;</w:t>
            </w:r>
          </w:p>
          <w:p w:rsidR="0089042C" w:rsidRPr="00B427FF" w:rsidRDefault="0089042C" w:rsidP="0089042C">
            <w:pPr>
              <w:widowControl w:val="0"/>
              <w:spacing w:after="0" w:line="240" w:lineRule="auto"/>
              <w:jc w:val="both"/>
              <w:rPr>
                <w:rFonts w:ascii="Times New Roman" w:hAnsi="Times New Roman" w:cs="Times New Roman"/>
                <w:b/>
                <w:bCs/>
                <w:sz w:val="16"/>
                <w:szCs w:val="16"/>
              </w:rPr>
            </w:pPr>
            <w:r w:rsidRPr="00B427FF">
              <w:rPr>
                <w:rFonts w:ascii="Times New Roman" w:hAnsi="Times New Roman" w:cs="Times New Roman"/>
                <w:sz w:val="16"/>
                <w:szCs w:val="16"/>
              </w:rPr>
              <w:t xml:space="preserve">-минимальные отступы от границ смежных  земельных участков – </w:t>
            </w:r>
            <w:r w:rsidRPr="00B427FF">
              <w:rPr>
                <w:rFonts w:ascii="Times New Roman" w:hAnsi="Times New Roman" w:cs="Times New Roman"/>
                <w:b/>
                <w:sz w:val="16"/>
                <w:szCs w:val="16"/>
              </w:rPr>
              <w:t>3 м.,</w:t>
            </w:r>
            <w:r w:rsidRPr="00B427FF">
              <w:rPr>
                <w:rFonts w:ascii="Times New Roman" w:hAnsi="Times New Roman" w:cs="Times New Roman"/>
                <w:sz w:val="16"/>
                <w:szCs w:val="16"/>
              </w:rPr>
              <w:t xml:space="preserve"> от фронтальной границы участка </w:t>
            </w:r>
            <w:r w:rsidRPr="00B427FF">
              <w:rPr>
                <w:rFonts w:ascii="Times New Roman" w:hAnsi="Times New Roman" w:cs="Times New Roman"/>
                <w:bCs/>
                <w:sz w:val="16"/>
                <w:szCs w:val="16"/>
              </w:rPr>
              <w:t xml:space="preserve">– </w:t>
            </w:r>
            <w:r w:rsidRPr="00B427FF">
              <w:rPr>
                <w:rFonts w:ascii="Times New Roman" w:hAnsi="Times New Roman" w:cs="Times New Roman"/>
                <w:b/>
                <w:bCs/>
                <w:sz w:val="16"/>
                <w:szCs w:val="16"/>
              </w:rPr>
              <w:t>5 м.;</w:t>
            </w:r>
          </w:p>
          <w:p w:rsidR="0089042C" w:rsidRPr="00B427FF" w:rsidRDefault="0089042C" w:rsidP="0089042C">
            <w:pPr>
              <w:widowControl w:val="0"/>
              <w:spacing w:after="0" w:line="240" w:lineRule="auto"/>
              <w:jc w:val="both"/>
              <w:rPr>
                <w:rFonts w:ascii="Times New Roman" w:eastAsia="SimSun" w:hAnsi="Times New Roman" w:cs="Times New Roman"/>
                <w:sz w:val="16"/>
                <w:szCs w:val="16"/>
                <w:lang w:eastAsia="zh-CN"/>
              </w:rPr>
            </w:pPr>
            <w:r w:rsidRPr="00B427FF">
              <w:rPr>
                <w:rFonts w:ascii="Times New Roman" w:eastAsia="SimSun" w:hAnsi="Times New Roman" w:cs="Times New Roman"/>
                <w:sz w:val="16"/>
                <w:szCs w:val="16"/>
                <w:lang w:eastAsia="zh-CN"/>
              </w:rPr>
              <w:t xml:space="preserve">- максимальное количество этажей зданий – </w:t>
            </w:r>
            <w:r w:rsidRPr="00B427FF">
              <w:rPr>
                <w:rFonts w:ascii="Times New Roman" w:eastAsia="SimSun" w:hAnsi="Times New Roman" w:cs="Times New Roman"/>
                <w:b/>
                <w:sz w:val="16"/>
                <w:szCs w:val="16"/>
                <w:lang w:eastAsia="zh-CN"/>
              </w:rPr>
              <w:t>3 этажа;</w:t>
            </w:r>
            <w:r w:rsidRPr="00B427FF">
              <w:rPr>
                <w:rFonts w:ascii="Times New Roman" w:eastAsia="SimSun" w:hAnsi="Times New Roman" w:cs="Times New Roman"/>
                <w:sz w:val="16"/>
                <w:szCs w:val="16"/>
                <w:lang w:eastAsia="zh-CN"/>
              </w:rPr>
              <w:t xml:space="preserve"> </w:t>
            </w:r>
          </w:p>
          <w:p w:rsidR="0089042C" w:rsidRPr="00B427FF" w:rsidRDefault="0089042C" w:rsidP="0089042C">
            <w:pPr>
              <w:spacing w:after="0" w:line="240" w:lineRule="auto"/>
              <w:jc w:val="both"/>
              <w:rPr>
                <w:rFonts w:ascii="Times New Roman" w:hAnsi="Times New Roman" w:cs="Times New Roman"/>
                <w:sz w:val="16"/>
                <w:szCs w:val="16"/>
              </w:rPr>
            </w:pPr>
            <w:r w:rsidRPr="00B427FF">
              <w:rPr>
                <w:rFonts w:ascii="Times New Roman" w:hAnsi="Times New Roman" w:cs="Times New Roman"/>
                <w:b/>
                <w:sz w:val="16"/>
                <w:szCs w:val="16"/>
              </w:rPr>
              <w:t xml:space="preserve">- </w:t>
            </w:r>
            <w:r w:rsidRPr="00B427FF">
              <w:rPr>
                <w:rFonts w:ascii="Times New Roman" w:hAnsi="Times New Roman" w:cs="Times New Roman"/>
                <w:sz w:val="16"/>
                <w:szCs w:val="16"/>
              </w:rPr>
              <w:t xml:space="preserve">максимальная высота объектов капитального строительства от уровня земли до верха перекрытия последнего этажа (или конька кровли) -  не более </w:t>
            </w:r>
            <w:r w:rsidRPr="00B427FF">
              <w:rPr>
                <w:rFonts w:ascii="Times New Roman" w:hAnsi="Times New Roman" w:cs="Times New Roman"/>
                <w:b/>
                <w:sz w:val="16"/>
                <w:szCs w:val="16"/>
              </w:rPr>
              <w:t>15 м;</w:t>
            </w:r>
            <w:r w:rsidRPr="00B427FF">
              <w:rPr>
                <w:rFonts w:ascii="Times New Roman" w:hAnsi="Times New Roman" w:cs="Times New Roman"/>
                <w:sz w:val="16"/>
                <w:szCs w:val="16"/>
              </w:rPr>
              <w:t xml:space="preserve"> </w:t>
            </w:r>
          </w:p>
          <w:p w:rsidR="0089042C" w:rsidRPr="00B427FF" w:rsidRDefault="0089042C" w:rsidP="0089042C">
            <w:pPr>
              <w:autoSpaceDE w:val="0"/>
              <w:autoSpaceDN w:val="0"/>
              <w:adjustRightInd w:val="0"/>
              <w:spacing w:after="0" w:line="240" w:lineRule="auto"/>
              <w:jc w:val="both"/>
              <w:rPr>
                <w:rFonts w:ascii="Times New Roman" w:hAnsi="Times New Roman" w:cs="Times New Roman"/>
                <w:sz w:val="16"/>
                <w:szCs w:val="16"/>
              </w:rPr>
            </w:pPr>
            <w:r w:rsidRPr="00B427FF">
              <w:rPr>
                <w:rFonts w:ascii="Times New Roman" w:hAnsi="Times New Roman" w:cs="Times New Roman"/>
                <w:sz w:val="16"/>
                <w:szCs w:val="16"/>
              </w:rPr>
              <w:t xml:space="preserve">- максимальный процент застройки в границах земельного участка – </w:t>
            </w:r>
            <w:r w:rsidRPr="00B427FF">
              <w:rPr>
                <w:rFonts w:ascii="Times New Roman" w:hAnsi="Times New Roman" w:cs="Times New Roman"/>
                <w:b/>
                <w:sz w:val="16"/>
                <w:szCs w:val="16"/>
              </w:rPr>
              <w:t>65%</w:t>
            </w:r>
            <w:r w:rsidRPr="00B427FF">
              <w:rPr>
                <w:rFonts w:ascii="Times New Roman" w:hAnsi="Times New Roman" w:cs="Times New Roman"/>
                <w:sz w:val="16"/>
                <w:szCs w:val="16"/>
              </w:rPr>
              <w:t>.</w:t>
            </w:r>
          </w:p>
          <w:p w:rsidR="0089042C" w:rsidRPr="00B427FF" w:rsidRDefault="0089042C" w:rsidP="0089042C">
            <w:pPr>
              <w:widowControl w:val="0"/>
              <w:spacing w:after="0" w:line="240" w:lineRule="auto"/>
              <w:jc w:val="both"/>
              <w:rPr>
                <w:rFonts w:ascii="Times New Roman" w:hAnsi="Times New Roman" w:cs="Times New Roman"/>
                <w:sz w:val="16"/>
                <w:szCs w:val="16"/>
              </w:rPr>
            </w:pPr>
            <w:r w:rsidRPr="00B427FF">
              <w:rPr>
                <w:rFonts w:ascii="Times New Roman" w:hAnsi="Times New Roman" w:cs="Times New Roman"/>
                <w:sz w:val="16"/>
                <w:szCs w:val="16"/>
              </w:rPr>
              <w:t xml:space="preserve">- минимальный процент озеленения - </w:t>
            </w:r>
            <w:r w:rsidRPr="00B427FF">
              <w:rPr>
                <w:rFonts w:ascii="Times New Roman" w:hAnsi="Times New Roman" w:cs="Times New Roman"/>
                <w:b/>
                <w:sz w:val="16"/>
                <w:szCs w:val="16"/>
              </w:rPr>
              <w:t>10%</w:t>
            </w:r>
            <w:r w:rsidRPr="00B427FF">
              <w:rPr>
                <w:rFonts w:ascii="Times New Roman" w:hAnsi="Times New Roman" w:cs="Times New Roman"/>
                <w:sz w:val="16"/>
                <w:szCs w:val="16"/>
              </w:rPr>
              <w:t xml:space="preserve"> от площади земельного участка.</w:t>
            </w:r>
          </w:p>
          <w:p w:rsidR="0089042C" w:rsidRPr="00B427FF" w:rsidRDefault="0089042C" w:rsidP="0089042C">
            <w:pPr>
              <w:spacing w:after="0" w:line="240" w:lineRule="auto"/>
              <w:ind w:firstLine="567"/>
              <w:jc w:val="both"/>
              <w:rPr>
                <w:rFonts w:ascii="Times New Roman" w:hAnsi="Times New Roman" w:cs="Times New Roman"/>
                <w:i/>
                <w:sz w:val="16"/>
                <w:szCs w:val="16"/>
              </w:rPr>
            </w:pPr>
            <w:r w:rsidRPr="00B427FF">
              <w:rPr>
                <w:rFonts w:ascii="Times New Roman" w:hAnsi="Times New Roman" w:cs="Times New Roman"/>
                <w:i/>
                <w:sz w:val="16"/>
                <w:szCs w:val="16"/>
              </w:rPr>
              <w:t>Допускается размещение объектов только в санитарно-защитных зонах от производственных предприятий.</w:t>
            </w:r>
          </w:p>
          <w:p w:rsidR="0089042C" w:rsidRPr="00B427FF" w:rsidRDefault="0089042C" w:rsidP="0089042C">
            <w:pPr>
              <w:widowControl w:val="0"/>
              <w:spacing w:after="0" w:line="240" w:lineRule="auto"/>
              <w:jc w:val="both"/>
              <w:rPr>
                <w:rFonts w:ascii="Times New Roman" w:eastAsia="SimSun" w:hAnsi="Times New Roman" w:cs="Times New Roman"/>
                <w:strike/>
                <w:sz w:val="16"/>
                <w:szCs w:val="16"/>
                <w:lang w:eastAsia="zh-CN"/>
              </w:rPr>
            </w:pPr>
            <w:r w:rsidRPr="00B427FF">
              <w:rPr>
                <w:rFonts w:ascii="Times New Roman" w:hAnsi="Times New Roman" w:cs="Times New Roman"/>
                <w:i/>
                <w:sz w:val="16"/>
                <w:szCs w:val="16"/>
              </w:rPr>
              <w:t>На землях лесного фонда, в охранных зонах водных объектов  размещение объектов допускается только в соответствии  с  Водным кодексом Российской Федерации и Лесным кодексом Российской Федерации.</w:t>
            </w:r>
          </w:p>
        </w:tc>
      </w:tr>
      <w:tr w:rsidR="00CA5C27" w:rsidRPr="00B427FF" w:rsidTr="00CA5C27">
        <w:trPr>
          <w:trHeight w:val="555"/>
        </w:trPr>
        <w:tc>
          <w:tcPr>
            <w:tcW w:w="322" w:type="pct"/>
          </w:tcPr>
          <w:p w:rsidR="0089042C" w:rsidRPr="00B427FF" w:rsidRDefault="0089042C" w:rsidP="0089042C">
            <w:pPr>
              <w:widowControl w:val="0"/>
              <w:autoSpaceDE w:val="0"/>
              <w:autoSpaceDN w:val="0"/>
              <w:adjustRightInd w:val="0"/>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4.1</w:t>
            </w:r>
          </w:p>
        </w:tc>
        <w:tc>
          <w:tcPr>
            <w:tcW w:w="734" w:type="pct"/>
            <w:tcBorders>
              <w:top w:val="single" w:sz="4" w:space="0" w:color="auto"/>
              <w:bottom w:val="single" w:sz="4" w:space="0" w:color="auto"/>
              <w:right w:val="single" w:sz="4" w:space="0" w:color="auto"/>
            </w:tcBorders>
          </w:tcPr>
          <w:p w:rsidR="0089042C" w:rsidRPr="00B427FF" w:rsidRDefault="0089042C" w:rsidP="0089042C">
            <w:pPr>
              <w:pStyle w:val="affff2"/>
              <w:rPr>
                <w:rFonts w:ascii="Times New Roman" w:hAnsi="Times New Roman" w:cs="Times New Roman"/>
                <w:sz w:val="16"/>
                <w:szCs w:val="16"/>
              </w:rPr>
            </w:pPr>
            <w:r w:rsidRPr="00B427FF">
              <w:rPr>
                <w:rFonts w:ascii="Times New Roman" w:hAnsi="Times New Roman" w:cs="Times New Roman"/>
                <w:sz w:val="16"/>
                <w:szCs w:val="16"/>
              </w:rPr>
              <w:t>Деловое управление</w:t>
            </w:r>
          </w:p>
        </w:tc>
        <w:tc>
          <w:tcPr>
            <w:tcW w:w="1652" w:type="pct"/>
            <w:tcBorders>
              <w:top w:val="single" w:sz="4" w:space="0" w:color="auto"/>
              <w:left w:val="single" w:sz="4" w:space="0" w:color="auto"/>
              <w:bottom w:val="single" w:sz="4" w:space="0" w:color="auto"/>
              <w:right w:val="single" w:sz="4" w:space="0" w:color="auto"/>
            </w:tcBorders>
          </w:tcPr>
          <w:p w:rsidR="0089042C" w:rsidRPr="00B427FF" w:rsidRDefault="0089042C" w:rsidP="0089042C">
            <w:pPr>
              <w:pStyle w:val="ae"/>
              <w:rPr>
                <w:rFonts w:ascii="Times New Roman" w:hAnsi="Times New Roman"/>
                <w:sz w:val="16"/>
                <w:szCs w:val="16"/>
              </w:rPr>
            </w:pPr>
            <w:r w:rsidRPr="00B427FF">
              <w:rPr>
                <w:rFonts w:ascii="Times New Roman" w:hAnsi="Times New Roman"/>
                <w:sz w:val="16"/>
                <w:szCs w:val="16"/>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292" w:type="pct"/>
          </w:tcPr>
          <w:p w:rsidR="0089042C" w:rsidRPr="00B427FF" w:rsidRDefault="0089042C" w:rsidP="0089042C">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sz w:val="16"/>
                <w:szCs w:val="16"/>
              </w:rPr>
              <w:t xml:space="preserve">- минимальная/максимальная площадь земельного участка–  </w:t>
            </w:r>
            <w:r w:rsidRPr="00B427FF">
              <w:rPr>
                <w:rFonts w:ascii="Times New Roman" w:hAnsi="Times New Roman" w:cs="Times New Roman"/>
                <w:b/>
                <w:sz w:val="16"/>
                <w:szCs w:val="16"/>
              </w:rPr>
              <w:t>300/5000</w:t>
            </w:r>
            <w:r w:rsidRPr="00B427FF">
              <w:rPr>
                <w:rFonts w:ascii="Times New Roman" w:hAnsi="Times New Roman" w:cs="Times New Roman"/>
                <w:sz w:val="16"/>
                <w:szCs w:val="16"/>
              </w:rPr>
              <w:t xml:space="preserve"> кв. м;</w:t>
            </w:r>
          </w:p>
          <w:p w:rsidR="0089042C" w:rsidRPr="00B427FF" w:rsidRDefault="0089042C" w:rsidP="0089042C">
            <w:pPr>
              <w:autoSpaceDE w:val="0"/>
              <w:autoSpaceDN w:val="0"/>
              <w:adjustRightInd w:val="0"/>
              <w:spacing w:after="0" w:line="240" w:lineRule="auto"/>
              <w:ind w:firstLine="317"/>
              <w:jc w:val="both"/>
              <w:rPr>
                <w:rFonts w:ascii="Times New Roman" w:hAnsi="Times New Roman" w:cs="Times New Roman"/>
                <w:sz w:val="16"/>
                <w:szCs w:val="16"/>
              </w:rPr>
            </w:pPr>
            <w:r w:rsidRPr="00B427FF">
              <w:rPr>
                <w:rFonts w:ascii="Times New Roman" w:hAnsi="Times New Roman" w:cs="Times New Roman"/>
                <w:sz w:val="16"/>
                <w:szCs w:val="16"/>
              </w:rPr>
              <w:t xml:space="preserve">- минимальные отступы от границ смежных земельных участков - </w:t>
            </w:r>
            <w:r w:rsidRPr="00B427FF">
              <w:rPr>
                <w:rFonts w:ascii="Times New Roman" w:hAnsi="Times New Roman" w:cs="Times New Roman"/>
                <w:b/>
                <w:sz w:val="16"/>
                <w:szCs w:val="16"/>
              </w:rPr>
              <w:t xml:space="preserve">3 м; </w:t>
            </w:r>
            <w:r w:rsidRPr="00B427FF">
              <w:rPr>
                <w:rFonts w:ascii="Times New Roman" w:hAnsi="Times New Roman" w:cs="Times New Roman"/>
                <w:sz w:val="16"/>
                <w:szCs w:val="16"/>
              </w:rPr>
              <w:t xml:space="preserve">от фронтальной границы участка– </w:t>
            </w:r>
            <w:r w:rsidRPr="00B427FF">
              <w:rPr>
                <w:rFonts w:ascii="Times New Roman" w:hAnsi="Times New Roman" w:cs="Times New Roman"/>
                <w:b/>
                <w:sz w:val="16"/>
                <w:szCs w:val="16"/>
              </w:rPr>
              <w:t>5 м.</w:t>
            </w:r>
          </w:p>
          <w:p w:rsidR="0089042C" w:rsidRPr="00B427FF" w:rsidRDefault="0089042C" w:rsidP="0089042C">
            <w:pPr>
              <w:widowControl w:val="0"/>
              <w:spacing w:after="0" w:line="240" w:lineRule="auto"/>
              <w:ind w:firstLine="284"/>
              <w:rPr>
                <w:rFonts w:ascii="Times New Roman" w:eastAsia="SimSun" w:hAnsi="Times New Roman" w:cs="Times New Roman"/>
                <w:sz w:val="16"/>
                <w:szCs w:val="16"/>
                <w:lang w:eastAsia="zh-CN"/>
              </w:rPr>
            </w:pPr>
            <w:r w:rsidRPr="00B427FF">
              <w:rPr>
                <w:rFonts w:ascii="Times New Roman" w:eastAsia="SimSun" w:hAnsi="Times New Roman" w:cs="Times New Roman"/>
                <w:sz w:val="16"/>
                <w:szCs w:val="16"/>
                <w:lang w:eastAsia="zh-CN"/>
              </w:rPr>
              <w:t xml:space="preserve">- максимальное количество надземных этажей зданий – </w:t>
            </w:r>
            <w:r w:rsidRPr="00B427FF">
              <w:rPr>
                <w:rFonts w:ascii="Times New Roman" w:eastAsia="SimSun" w:hAnsi="Times New Roman" w:cs="Times New Roman"/>
                <w:b/>
                <w:sz w:val="16"/>
                <w:szCs w:val="16"/>
                <w:lang w:eastAsia="zh-CN"/>
              </w:rPr>
              <w:t>3 этажа;</w:t>
            </w:r>
            <w:r w:rsidRPr="00B427FF">
              <w:rPr>
                <w:rFonts w:ascii="Times New Roman" w:eastAsia="SimSun" w:hAnsi="Times New Roman" w:cs="Times New Roman"/>
                <w:sz w:val="16"/>
                <w:szCs w:val="16"/>
                <w:lang w:eastAsia="zh-CN"/>
              </w:rPr>
              <w:t xml:space="preserve"> </w:t>
            </w:r>
          </w:p>
          <w:p w:rsidR="0089042C" w:rsidRPr="00B427FF" w:rsidRDefault="0089042C" w:rsidP="0089042C">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sz w:val="16"/>
                <w:szCs w:val="16"/>
              </w:rPr>
              <w:t xml:space="preserve">- максимальная высота объектов капитального строительства от уровня земли до верха перекрытия последнего этажа (или конька кровли) – не более </w:t>
            </w:r>
            <w:r w:rsidRPr="00B427FF">
              <w:rPr>
                <w:rFonts w:ascii="Times New Roman" w:hAnsi="Times New Roman" w:cs="Times New Roman"/>
                <w:b/>
                <w:sz w:val="16"/>
                <w:szCs w:val="16"/>
              </w:rPr>
              <w:t>15 м</w:t>
            </w:r>
            <w:r w:rsidRPr="00B427FF">
              <w:rPr>
                <w:rFonts w:ascii="Times New Roman" w:hAnsi="Times New Roman" w:cs="Times New Roman"/>
                <w:sz w:val="16"/>
                <w:szCs w:val="16"/>
              </w:rPr>
              <w:t xml:space="preserve">; </w:t>
            </w:r>
          </w:p>
          <w:p w:rsidR="0089042C" w:rsidRPr="00B427FF" w:rsidRDefault="0089042C" w:rsidP="0089042C">
            <w:pPr>
              <w:autoSpaceDE w:val="0"/>
              <w:autoSpaceDN w:val="0"/>
              <w:adjustRightInd w:val="0"/>
              <w:spacing w:after="0" w:line="240" w:lineRule="auto"/>
              <w:ind w:firstLine="317"/>
              <w:jc w:val="both"/>
              <w:rPr>
                <w:rFonts w:ascii="Times New Roman" w:hAnsi="Times New Roman" w:cs="Times New Roman"/>
                <w:sz w:val="16"/>
                <w:szCs w:val="16"/>
              </w:rPr>
            </w:pPr>
            <w:r w:rsidRPr="00B427FF">
              <w:rPr>
                <w:rFonts w:ascii="Times New Roman" w:hAnsi="Times New Roman" w:cs="Times New Roman"/>
                <w:sz w:val="16"/>
                <w:szCs w:val="16"/>
              </w:rPr>
              <w:t xml:space="preserve">- максимальный процент застройки в границах земельного участка – </w:t>
            </w:r>
            <w:r w:rsidRPr="00B427FF">
              <w:rPr>
                <w:rFonts w:ascii="Times New Roman" w:hAnsi="Times New Roman" w:cs="Times New Roman"/>
                <w:b/>
                <w:sz w:val="16"/>
                <w:szCs w:val="16"/>
              </w:rPr>
              <w:t>60%</w:t>
            </w:r>
            <w:r w:rsidRPr="00B427FF">
              <w:rPr>
                <w:rFonts w:ascii="Times New Roman" w:hAnsi="Times New Roman" w:cs="Times New Roman"/>
                <w:sz w:val="16"/>
                <w:szCs w:val="16"/>
              </w:rPr>
              <w:t>.</w:t>
            </w:r>
          </w:p>
          <w:p w:rsidR="0089042C" w:rsidRPr="00B427FF" w:rsidRDefault="0089042C" w:rsidP="0089042C">
            <w:pPr>
              <w:autoSpaceDE w:val="0"/>
              <w:autoSpaceDN w:val="0"/>
              <w:adjustRightInd w:val="0"/>
              <w:spacing w:after="0" w:line="240" w:lineRule="auto"/>
              <w:ind w:firstLine="317"/>
              <w:jc w:val="both"/>
              <w:rPr>
                <w:rFonts w:ascii="Times New Roman" w:hAnsi="Times New Roman" w:cs="Times New Roman"/>
                <w:sz w:val="16"/>
                <w:szCs w:val="16"/>
              </w:rPr>
            </w:pPr>
            <w:r w:rsidRPr="00B427FF">
              <w:rPr>
                <w:rFonts w:ascii="Times New Roman" w:hAnsi="Times New Roman" w:cs="Times New Roman"/>
                <w:sz w:val="16"/>
                <w:szCs w:val="16"/>
              </w:rPr>
              <w:t xml:space="preserve">- минимальный процент озеленения - </w:t>
            </w:r>
            <w:r w:rsidRPr="00B427FF">
              <w:rPr>
                <w:rFonts w:ascii="Times New Roman" w:hAnsi="Times New Roman" w:cs="Times New Roman"/>
                <w:b/>
                <w:sz w:val="16"/>
                <w:szCs w:val="16"/>
              </w:rPr>
              <w:t>15 %</w:t>
            </w:r>
            <w:r w:rsidRPr="00B427FF">
              <w:rPr>
                <w:rFonts w:ascii="Times New Roman" w:hAnsi="Times New Roman" w:cs="Times New Roman"/>
                <w:sz w:val="16"/>
                <w:szCs w:val="16"/>
              </w:rPr>
              <w:t xml:space="preserve"> от площади земельного участка.</w:t>
            </w:r>
          </w:p>
          <w:p w:rsidR="0089042C" w:rsidRPr="00B427FF" w:rsidRDefault="0089042C" w:rsidP="0089042C">
            <w:pPr>
              <w:spacing w:after="0" w:line="240" w:lineRule="auto"/>
              <w:ind w:firstLine="567"/>
              <w:jc w:val="both"/>
              <w:rPr>
                <w:rFonts w:ascii="Times New Roman" w:hAnsi="Times New Roman" w:cs="Times New Roman"/>
                <w:i/>
                <w:sz w:val="16"/>
                <w:szCs w:val="16"/>
              </w:rPr>
            </w:pPr>
            <w:r w:rsidRPr="00B427FF">
              <w:rPr>
                <w:rFonts w:ascii="Times New Roman" w:hAnsi="Times New Roman" w:cs="Times New Roman"/>
                <w:i/>
                <w:sz w:val="16"/>
                <w:szCs w:val="16"/>
              </w:rPr>
              <w:t>Допускается размещение объектов только в санитарно-защитных зонах от производственных предприятий.</w:t>
            </w:r>
          </w:p>
          <w:p w:rsidR="0089042C" w:rsidRPr="00B427FF" w:rsidRDefault="0089042C" w:rsidP="0089042C">
            <w:pPr>
              <w:spacing w:after="0" w:line="240" w:lineRule="auto"/>
              <w:jc w:val="both"/>
              <w:rPr>
                <w:rFonts w:ascii="Times New Roman" w:eastAsia="SimSun" w:hAnsi="Times New Roman" w:cs="Times New Roman"/>
                <w:b/>
                <w:strike/>
                <w:sz w:val="16"/>
                <w:szCs w:val="16"/>
                <w:lang w:eastAsia="zh-CN"/>
              </w:rPr>
            </w:pPr>
            <w:r w:rsidRPr="00B427FF">
              <w:rPr>
                <w:rFonts w:ascii="Times New Roman" w:hAnsi="Times New Roman" w:cs="Times New Roman"/>
                <w:i/>
                <w:sz w:val="16"/>
                <w:szCs w:val="16"/>
              </w:rPr>
              <w:t>На землях лесного фонда, в охранных зонах водных объектов  размещение объектов допускается только в соответствии  с  Водным кодексом Российской Федерации и Лесным кодексом Российской Федерации.</w:t>
            </w:r>
          </w:p>
        </w:tc>
      </w:tr>
      <w:tr w:rsidR="00CA5C27" w:rsidRPr="00B427FF" w:rsidTr="00CA5C27">
        <w:trPr>
          <w:trHeight w:val="552"/>
        </w:trPr>
        <w:tc>
          <w:tcPr>
            <w:tcW w:w="322" w:type="pct"/>
          </w:tcPr>
          <w:p w:rsidR="0089042C" w:rsidRPr="00B427FF" w:rsidRDefault="0089042C" w:rsidP="0089042C">
            <w:pPr>
              <w:keepLines/>
              <w:widowControl w:val="0"/>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4.4</w:t>
            </w:r>
          </w:p>
        </w:tc>
        <w:tc>
          <w:tcPr>
            <w:tcW w:w="734" w:type="pct"/>
            <w:tcBorders>
              <w:top w:val="single" w:sz="4" w:space="0" w:color="auto"/>
              <w:bottom w:val="single" w:sz="4" w:space="0" w:color="auto"/>
              <w:right w:val="single" w:sz="4" w:space="0" w:color="auto"/>
            </w:tcBorders>
          </w:tcPr>
          <w:p w:rsidR="0089042C" w:rsidRPr="00B427FF" w:rsidRDefault="0089042C" w:rsidP="0089042C">
            <w:pPr>
              <w:pStyle w:val="affff2"/>
              <w:rPr>
                <w:rFonts w:ascii="Times New Roman" w:hAnsi="Times New Roman" w:cs="Times New Roman"/>
                <w:sz w:val="16"/>
                <w:szCs w:val="16"/>
              </w:rPr>
            </w:pPr>
            <w:r w:rsidRPr="00B427FF">
              <w:rPr>
                <w:rFonts w:ascii="Times New Roman" w:hAnsi="Times New Roman" w:cs="Times New Roman"/>
                <w:sz w:val="16"/>
                <w:szCs w:val="16"/>
              </w:rPr>
              <w:t>Магазины</w:t>
            </w:r>
          </w:p>
        </w:tc>
        <w:tc>
          <w:tcPr>
            <w:tcW w:w="1652" w:type="pct"/>
            <w:tcBorders>
              <w:top w:val="single" w:sz="4" w:space="0" w:color="auto"/>
              <w:left w:val="single" w:sz="4" w:space="0" w:color="auto"/>
              <w:bottom w:val="single" w:sz="4" w:space="0" w:color="auto"/>
              <w:right w:val="single" w:sz="4" w:space="0" w:color="auto"/>
            </w:tcBorders>
          </w:tcPr>
          <w:p w:rsidR="0089042C" w:rsidRPr="00B427FF" w:rsidRDefault="0089042C" w:rsidP="0089042C">
            <w:pPr>
              <w:pStyle w:val="ae"/>
              <w:rPr>
                <w:rFonts w:ascii="Times New Roman" w:hAnsi="Times New Roman"/>
                <w:sz w:val="16"/>
                <w:szCs w:val="16"/>
              </w:rPr>
            </w:pPr>
            <w:r w:rsidRPr="00B427FF">
              <w:rPr>
                <w:rFonts w:ascii="Times New Roman" w:hAnsi="Times New Roman"/>
                <w:sz w:val="16"/>
                <w:szCs w:val="16"/>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2292" w:type="pct"/>
          </w:tcPr>
          <w:p w:rsidR="0089042C" w:rsidRPr="00B427FF" w:rsidRDefault="0089042C" w:rsidP="0089042C">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sz w:val="16"/>
                <w:szCs w:val="16"/>
              </w:rPr>
              <w:t xml:space="preserve">- минимальная/максимальная площадь земельного участка–  </w:t>
            </w:r>
            <w:r w:rsidRPr="00B427FF">
              <w:rPr>
                <w:rFonts w:ascii="Times New Roman" w:hAnsi="Times New Roman" w:cs="Times New Roman"/>
                <w:b/>
                <w:sz w:val="16"/>
                <w:szCs w:val="16"/>
              </w:rPr>
              <w:t>500/10000</w:t>
            </w:r>
            <w:r w:rsidRPr="00B427FF">
              <w:rPr>
                <w:rFonts w:ascii="Times New Roman" w:hAnsi="Times New Roman" w:cs="Times New Roman"/>
                <w:sz w:val="16"/>
                <w:szCs w:val="16"/>
              </w:rPr>
              <w:t xml:space="preserve"> кв. м;</w:t>
            </w:r>
          </w:p>
          <w:p w:rsidR="0089042C" w:rsidRPr="00B427FF" w:rsidRDefault="0089042C" w:rsidP="0089042C">
            <w:pPr>
              <w:widowControl w:val="0"/>
              <w:spacing w:after="0" w:line="240" w:lineRule="auto"/>
              <w:ind w:firstLine="284"/>
              <w:jc w:val="both"/>
              <w:rPr>
                <w:rFonts w:ascii="Times New Roman" w:hAnsi="Times New Roman" w:cs="Times New Roman"/>
                <w:b/>
                <w:bCs/>
                <w:sz w:val="16"/>
                <w:szCs w:val="16"/>
              </w:rPr>
            </w:pPr>
            <w:r w:rsidRPr="00B427FF">
              <w:rPr>
                <w:rFonts w:ascii="Times New Roman" w:hAnsi="Times New Roman" w:cs="Times New Roman"/>
                <w:sz w:val="16"/>
                <w:szCs w:val="16"/>
              </w:rPr>
              <w:t xml:space="preserve">- минимальные отступы от границ смежных земельных участков – </w:t>
            </w:r>
            <w:r w:rsidRPr="00B427FF">
              <w:rPr>
                <w:rFonts w:ascii="Times New Roman" w:hAnsi="Times New Roman" w:cs="Times New Roman"/>
                <w:b/>
                <w:sz w:val="16"/>
                <w:szCs w:val="16"/>
              </w:rPr>
              <w:t>3 м.,</w:t>
            </w:r>
            <w:r w:rsidRPr="00B427FF">
              <w:rPr>
                <w:rFonts w:ascii="Times New Roman" w:hAnsi="Times New Roman" w:cs="Times New Roman"/>
                <w:sz w:val="16"/>
                <w:szCs w:val="16"/>
              </w:rPr>
              <w:t xml:space="preserve"> от фронтальной границы участка </w:t>
            </w:r>
            <w:r w:rsidRPr="00B427FF">
              <w:rPr>
                <w:rFonts w:ascii="Times New Roman" w:hAnsi="Times New Roman" w:cs="Times New Roman"/>
                <w:bCs/>
                <w:sz w:val="16"/>
                <w:szCs w:val="16"/>
              </w:rPr>
              <w:t xml:space="preserve">– </w:t>
            </w:r>
            <w:r w:rsidRPr="00B427FF">
              <w:rPr>
                <w:rFonts w:ascii="Times New Roman" w:hAnsi="Times New Roman" w:cs="Times New Roman"/>
                <w:b/>
                <w:bCs/>
                <w:sz w:val="16"/>
                <w:szCs w:val="16"/>
              </w:rPr>
              <w:t>5 м.;</w:t>
            </w:r>
          </w:p>
          <w:p w:rsidR="0089042C" w:rsidRPr="00B427FF" w:rsidRDefault="0089042C" w:rsidP="0089042C">
            <w:pPr>
              <w:widowControl w:val="0"/>
              <w:spacing w:after="0" w:line="240" w:lineRule="auto"/>
              <w:ind w:firstLine="284"/>
              <w:rPr>
                <w:rFonts w:ascii="Times New Roman" w:eastAsia="SimSun" w:hAnsi="Times New Roman" w:cs="Times New Roman"/>
                <w:sz w:val="16"/>
                <w:szCs w:val="16"/>
                <w:lang w:eastAsia="zh-CN"/>
              </w:rPr>
            </w:pPr>
            <w:r w:rsidRPr="00B427FF">
              <w:rPr>
                <w:rFonts w:ascii="Times New Roman" w:eastAsia="SimSun" w:hAnsi="Times New Roman" w:cs="Times New Roman"/>
                <w:sz w:val="16"/>
                <w:szCs w:val="16"/>
                <w:lang w:eastAsia="zh-CN"/>
              </w:rPr>
              <w:lastRenderedPageBreak/>
              <w:t xml:space="preserve">- максимальное количество надземных этажей зданий – </w:t>
            </w:r>
            <w:r w:rsidRPr="00B427FF">
              <w:rPr>
                <w:rFonts w:ascii="Times New Roman" w:eastAsia="SimSun" w:hAnsi="Times New Roman" w:cs="Times New Roman"/>
                <w:b/>
                <w:sz w:val="16"/>
                <w:szCs w:val="16"/>
                <w:lang w:eastAsia="zh-CN"/>
              </w:rPr>
              <w:t>3 этажа;</w:t>
            </w:r>
            <w:r w:rsidRPr="00B427FF">
              <w:rPr>
                <w:rFonts w:ascii="Times New Roman" w:eastAsia="SimSun" w:hAnsi="Times New Roman" w:cs="Times New Roman"/>
                <w:sz w:val="16"/>
                <w:szCs w:val="16"/>
                <w:lang w:eastAsia="zh-CN"/>
              </w:rPr>
              <w:t xml:space="preserve"> </w:t>
            </w:r>
          </w:p>
          <w:p w:rsidR="0089042C" w:rsidRPr="00B427FF" w:rsidRDefault="0089042C" w:rsidP="0089042C">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sz w:val="16"/>
                <w:szCs w:val="16"/>
              </w:rPr>
              <w:t xml:space="preserve">- максимальная высота объектов капитального строительства от уровня земли до верха перекрытия последнего этажа (или конька кровли) -  не более </w:t>
            </w:r>
            <w:r w:rsidRPr="00B427FF">
              <w:rPr>
                <w:rFonts w:ascii="Times New Roman" w:hAnsi="Times New Roman" w:cs="Times New Roman"/>
                <w:b/>
                <w:sz w:val="16"/>
                <w:szCs w:val="16"/>
              </w:rPr>
              <w:t>15 м</w:t>
            </w:r>
            <w:r w:rsidRPr="00B427FF">
              <w:rPr>
                <w:rFonts w:ascii="Times New Roman" w:hAnsi="Times New Roman" w:cs="Times New Roman"/>
                <w:sz w:val="16"/>
                <w:szCs w:val="16"/>
              </w:rPr>
              <w:t xml:space="preserve">; </w:t>
            </w:r>
          </w:p>
          <w:p w:rsidR="0089042C" w:rsidRPr="00B427FF" w:rsidRDefault="0089042C" w:rsidP="0089042C">
            <w:pPr>
              <w:autoSpaceDE w:val="0"/>
              <w:autoSpaceDN w:val="0"/>
              <w:adjustRightInd w:val="0"/>
              <w:spacing w:after="0" w:line="240" w:lineRule="auto"/>
              <w:ind w:firstLine="317"/>
              <w:jc w:val="both"/>
              <w:rPr>
                <w:rFonts w:ascii="Times New Roman" w:hAnsi="Times New Roman" w:cs="Times New Roman"/>
                <w:sz w:val="16"/>
                <w:szCs w:val="16"/>
              </w:rPr>
            </w:pPr>
            <w:r w:rsidRPr="00B427FF">
              <w:rPr>
                <w:rFonts w:ascii="Times New Roman" w:hAnsi="Times New Roman" w:cs="Times New Roman"/>
                <w:sz w:val="16"/>
                <w:szCs w:val="16"/>
              </w:rPr>
              <w:t xml:space="preserve">- максимальный процент застройки в границах земельного участка – </w:t>
            </w:r>
            <w:r w:rsidRPr="00B427FF">
              <w:rPr>
                <w:rFonts w:ascii="Times New Roman" w:hAnsi="Times New Roman" w:cs="Times New Roman"/>
                <w:b/>
                <w:sz w:val="16"/>
                <w:szCs w:val="16"/>
              </w:rPr>
              <w:t>65%</w:t>
            </w:r>
            <w:r w:rsidRPr="00B427FF">
              <w:rPr>
                <w:rFonts w:ascii="Times New Roman" w:hAnsi="Times New Roman" w:cs="Times New Roman"/>
                <w:sz w:val="16"/>
                <w:szCs w:val="16"/>
              </w:rPr>
              <w:t>.</w:t>
            </w:r>
          </w:p>
          <w:p w:rsidR="0089042C" w:rsidRPr="00B427FF" w:rsidRDefault="0089042C" w:rsidP="0089042C">
            <w:pPr>
              <w:autoSpaceDE w:val="0"/>
              <w:autoSpaceDN w:val="0"/>
              <w:adjustRightInd w:val="0"/>
              <w:spacing w:after="0" w:line="240" w:lineRule="auto"/>
              <w:ind w:firstLine="317"/>
              <w:jc w:val="both"/>
              <w:rPr>
                <w:rFonts w:ascii="Times New Roman" w:hAnsi="Times New Roman" w:cs="Times New Roman"/>
                <w:sz w:val="16"/>
                <w:szCs w:val="16"/>
              </w:rPr>
            </w:pPr>
            <w:r w:rsidRPr="00B427FF">
              <w:rPr>
                <w:rFonts w:ascii="Times New Roman" w:hAnsi="Times New Roman" w:cs="Times New Roman"/>
                <w:sz w:val="16"/>
                <w:szCs w:val="16"/>
              </w:rPr>
              <w:t xml:space="preserve">- минимальный процент озеленения </w:t>
            </w:r>
            <w:r w:rsidRPr="00B427FF">
              <w:rPr>
                <w:rFonts w:ascii="Times New Roman" w:hAnsi="Times New Roman" w:cs="Times New Roman"/>
                <w:b/>
                <w:sz w:val="16"/>
                <w:szCs w:val="16"/>
              </w:rPr>
              <w:t>10%</w:t>
            </w:r>
            <w:r w:rsidRPr="00B427FF">
              <w:rPr>
                <w:rFonts w:ascii="Times New Roman" w:hAnsi="Times New Roman" w:cs="Times New Roman"/>
                <w:sz w:val="16"/>
                <w:szCs w:val="16"/>
              </w:rPr>
              <w:t xml:space="preserve"> от площади земельного участка.</w:t>
            </w:r>
          </w:p>
          <w:p w:rsidR="0089042C" w:rsidRPr="00B427FF" w:rsidRDefault="0089042C" w:rsidP="0089042C">
            <w:pPr>
              <w:spacing w:after="0" w:line="240" w:lineRule="auto"/>
              <w:ind w:firstLine="567"/>
              <w:jc w:val="both"/>
              <w:rPr>
                <w:rFonts w:ascii="Times New Roman" w:hAnsi="Times New Roman" w:cs="Times New Roman"/>
                <w:i/>
                <w:sz w:val="16"/>
                <w:szCs w:val="16"/>
              </w:rPr>
            </w:pPr>
            <w:r w:rsidRPr="00B427FF">
              <w:rPr>
                <w:rFonts w:ascii="Times New Roman" w:hAnsi="Times New Roman" w:cs="Times New Roman"/>
                <w:i/>
                <w:sz w:val="16"/>
                <w:szCs w:val="16"/>
              </w:rPr>
              <w:t>Допускается размещение объектов только в санитарно-защитных зонах от производственных предприятий.</w:t>
            </w:r>
          </w:p>
          <w:p w:rsidR="0089042C" w:rsidRPr="00B427FF" w:rsidRDefault="0089042C" w:rsidP="0089042C">
            <w:pPr>
              <w:autoSpaceDE w:val="0"/>
              <w:autoSpaceDN w:val="0"/>
              <w:adjustRightInd w:val="0"/>
              <w:spacing w:after="0" w:line="240" w:lineRule="auto"/>
              <w:ind w:firstLine="317"/>
              <w:jc w:val="both"/>
              <w:rPr>
                <w:rFonts w:ascii="Times New Roman" w:hAnsi="Times New Roman" w:cs="Times New Roman"/>
                <w:strike/>
                <w:sz w:val="16"/>
                <w:szCs w:val="16"/>
              </w:rPr>
            </w:pPr>
            <w:r w:rsidRPr="00B427FF">
              <w:rPr>
                <w:rFonts w:ascii="Times New Roman" w:hAnsi="Times New Roman" w:cs="Times New Roman"/>
                <w:i/>
                <w:sz w:val="16"/>
                <w:szCs w:val="16"/>
              </w:rPr>
              <w:t>На землях лесного фонда, в охранных зонах водных объектов  размещение объектов допускается только в соответствии  с  Водным кодексом Российской Федерации и Лесным кодексом Российской Федерации.</w:t>
            </w:r>
          </w:p>
        </w:tc>
      </w:tr>
      <w:tr w:rsidR="00CA5C27" w:rsidRPr="00B427FF" w:rsidTr="00CA5C27">
        <w:trPr>
          <w:trHeight w:val="552"/>
        </w:trPr>
        <w:tc>
          <w:tcPr>
            <w:tcW w:w="322" w:type="pct"/>
          </w:tcPr>
          <w:p w:rsidR="0089042C" w:rsidRPr="00B427FF" w:rsidRDefault="0089042C" w:rsidP="0089042C">
            <w:pPr>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lastRenderedPageBreak/>
              <w:t>4.6</w:t>
            </w:r>
          </w:p>
        </w:tc>
        <w:tc>
          <w:tcPr>
            <w:tcW w:w="734" w:type="pct"/>
            <w:tcBorders>
              <w:top w:val="single" w:sz="4" w:space="0" w:color="auto"/>
              <w:bottom w:val="single" w:sz="4" w:space="0" w:color="auto"/>
              <w:right w:val="single" w:sz="4" w:space="0" w:color="auto"/>
            </w:tcBorders>
          </w:tcPr>
          <w:p w:rsidR="0089042C" w:rsidRPr="00B427FF" w:rsidRDefault="0089042C" w:rsidP="0089042C">
            <w:pPr>
              <w:pStyle w:val="affff2"/>
              <w:rPr>
                <w:rFonts w:ascii="Times New Roman" w:hAnsi="Times New Roman" w:cs="Times New Roman"/>
                <w:sz w:val="16"/>
                <w:szCs w:val="16"/>
              </w:rPr>
            </w:pPr>
            <w:r w:rsidRPr="00B427FF">
              <w:rPr>
                <w:rFonts w:ascii="Times New Roman" w:hAnsi="Times New Roman" w:cs="Times New Roman"/>
                <w:sz w:val="16"/>
                <w:szCs w:val="16"/>
              </w:rPr>
              <w:t>Общественное питание</w:t>
            </w:r>
          </w:p>
        </w:tc>
        <w:tc>
          <w:tcPr>
            <w:tcW w:w="1652" w:type="pct"/>
            <w:tcBorders>
              <w:top w:val="single" w:sz="4" w:space="0" w:color="auto"/>
              <w:left w:val="single" w:sz="4" w:space="0" w:color="auto"/>
              <w:bottom w:val="single" w:sz="4" w:space="0" w:color="auto"/>
              <w:right w:val="single" w:sz="4" w:space="0" w:color="auto"/>
            </w:tcBorders>
          </w:tcPr>
          <w:p w:rsidR="0089042C" w:rsidRPr="00B427FF" w:rsidRDefault="0089042C" w:rsidP="0089042C">
            <w:pPr>
              <w:pStyle w:val="ae"/>
              <w:rPr>
                <w:rFonts w:ascii="Times New Roman" w:hAnsi="Times New Roman"/>
                <w:sz w:val="16"/>
                <w:szCs w:val="16"/>
              </w:rPr>
            </w:pPr>
            <w:r w:rsidRPr="00B427FF">
              <w:rPr>
                <w:rFonts w:ascii="Times New Roman" w:hAnsi="Times New Roman"/>
                <w:sz w:val="16"/>
                <w:szCs w:val="16"/>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292" w:type="pct"/>
          </w:tcPr>
          <w:p w:rsidR="0089042C" w:rsidRPr="00B427FF" w:rsidRDefault="0089042C" w:rsidP="0089042C">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sz w:val="16"/>
                <w:szCs w:val="16"/>
              </w:rPr>
              <w:t xml:space="preserve">- минимальная/максимальная площадь земельного участка–  </w:t>
            </w:r>
            <w:r w:rsidRPr="00B427FF">
              <w:rPr>
                <w:rFonts w:ascii="Times New Roman" w:hAnsi="Times New Roman" w:cs="Times New Roman"/>
                <w:b/>
                <w:sz w:val="16"/>
                <w:szCs w:val="16"/>
              </w:rPr>
              <w:t>400/5000</w:t>
            </w:r>
            <w:r w:rsidRPr="00B427FF">
              <w:rPr>
                <w:rFonts w:ascii="Times New Roman" w:hAnsi="Times New Roman" w:cs="Times New Roman"/>
                <w:sz w:val="16"/>
                <w:szCs w:val="16"/>
              </w:rPr>
              <w:t xml:space="preserve"> кв. м;</w:t>
            </w:r>
          </w:p>
          <w:p w:rsidR="0089042C" w:rsidRPr="00B427FF" w:rsidRDefault="0089042C" w:rsidP="0089042C">
            <w:pPr>
              <w:widowControl w:val="0"/>
              <w:spacing w:after="0" w:line="240" w:lineRule="auto"/>
              <w:ind w:firstLine="284"/>
              <w:jc w:val="both"/>
              <w:rPr>
                <w:rFonts w:ascii="Times New Roman" w:hAnsi="Times New Roman" w:cs="Times New Roman"/>
                <w:b/>
                <w:bCs/>
                <w:sz w:val="16"/>
                <w:szCs w:val="16"/>
              </w:rPr>
            </w:pPr>
            <w:r w:rsidRPr="00B427FF">
              <w:rPr>
                <w:rFonts w:ascii="Times New Roman" w:hAnsi="Times New Roman" w:cs="Times New Roman"/>
                <w:sz w:val="16"/>
                <w:szCs w:val="16"/>
              </w:rPr>
              <w:t xml:space="preserve">- минимальные отступы от границ смежных земельных участков – </w:t>
            </w:r>
            <w:r w:rsidRPr="00B427FF">
              <w:rPr>
                <w:rFonts w:ascii="Times New Roman" w:hAnsi="Times New Roman" w:cs="Times New Roman"/>
                <w:b/>
                <w:sz w:val="16"/>
                <w:szCs w:val="16"/>
              </w:rPr>
              <w:t>3 м.,</w:t>
            </w:r>
            <w:r w:rsidRPr="00B427FF">
              <w:rPr>
                <w:rFonts w:ascii="Times New Roman" w:hAnsi="Times New Roman" w:cs="Times New Roman"/>
                <w:sz w:val="16"/>
                <w:szCs w:val="16"/>
              </w:rPr>
              <w:t xml:space="preserve"> от фронтальной границы участка </w:t>
            </w:r>
            <w:r w:rsidRPr="00B427FF">
              <w:rPr>
                <w:rFonts w:ascii="Times New Roman" w:hAnsi="Times New Roman" w:cs="Times New Roman"/>
                <w:bCs/>
                <w:sz w:val="16"/>
                <w:szCs w:val="16"/>
              </w:rPr>
              <w:t xml:space="preserve">– </w:t>
            </w:r>
            <w:r w:rsidRPr="00B427FF">
              <w:rPr>
                <w:rFonts w:ascii="Times New Roman" w:hAnsi="Times New Roman" w:cs="Times New Roman"/>
                <w:b/>
                <w:bCs/>
                <w:sz w:val="16"/>
                <w:szCs w:val="16"/>
              </w:rPr>
              <w:t>5 м.;</w:t>
            </w:r>
          </w:p>
          <w:p w:rsidR="0089042C" w:rsidRPr="00B427FF" w:rsidRDefault="0089042C" w:rsidP="0089042C">
            <w:pPr>
              <w:widowControl w:val="0"/>
              <w:spacing w:after="0" w:line="240" w:lineRule="auto"/>
              <w:ind w:firstLine="284"/>
              <w:rPr>
                <w:rFonts w:ascii="Times New Roman" w:eastAsia="SimSun" w:hAnsi="Times New Roman" w:cs="Times New Roman"/>
                <w:sz w:val="16"/>
                <w:szCs w:val="16"/>
                <w:lang w:eastAsia="zh-CN"/>
              </w:rPr>
            </w:pPr>
            <w:r w:rsidRPr="00B427FF">
              <w:rPr>
                <w:rFonts w:ascii="Times New Roman" w:eastAsia="SimSun" w:hAnsi="Times New Roman" w:cs="Times New Roman"/>
                <w:sz w:val="16"/>
                <w:szCs w:val="16"/>
                <w:lang w:eastAsia="zh-CN"/>
              </w:rPr>
              <w:t xml:space="preserve">- максимальное количество надземных этажей зданий – </w:t>
            </w:r>
            <w:r w:rsidRPr="00B427FF">
              <w:rPr>
                <w:rFonts w:ascii="Times New Roman" w:eastAsia="SimSun" w:hAnsi="Times New Roman" w:cs="Times New Roman"/>
                <w:b/>
                <w:sz w:val="16"/>
                <w:szCs w:val="16"/>
                <w:lang w:eastAsia="zh-CN"/>
              </w:rPr>
              <w:t>3 этажа;</w:t>
            </w:r>
            <w:r w:rsidRPr="00B427FF">
              <w:rPr>
                <w:rFonts w:ascii="Times New Roman" w:eastAsia="SimSun" w:hAnsi="Times New Roman" w:cs="Times New Roman"/>
                <w:sz w:val="16"/>
                <w:szCs w:val="16"/>
                <w:lang w:eastAsia="zh-CN"/>
              </w:rPr>
              <w:t xml:space="preserve"> </w:t>
            </w:r>
          </w:p>
          <w:p w:rsidR="0089042C" w:rsidRPr="00B427FF" w:rsidRDefault="0089042C" w:rsidP="0089042C">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sz w:val="16"/>
                <w:szCs w:val="16"/>
              </w:rPr>
              <w:t xml:space="preserve">- максимальная высота объектов капитального строительства от уровня земли до верха перекрытия последнего этажа (или конька кровли) – не более </w:t>
            </w:r>
            <w:r w:rsidRPr="00B427FF">
              <w:rPr>
                <w:rFonts w:ascii="Times New Roman" w:hAnsi="Times New Roman" w:cs="Times New Roman"/>
                <w:b/>
                <w:sz w:val="16"/>
                <w:szCs w:val="16"/>
              </w:rPr>
              <w:t>15 м</w:t>
            </w:r>
            <w:r w:rsidRPr="00B427FF">
              <w:rPr>
                <w:rFonts w:ascii="Times New Roman" w:hAnsi="Times New Roman" w:cs="Times New Roman"/>
                <w:sz w:val="16"/>
                <w:szCs w:val="16"/>
              </w:rPr>
              <w:t xml:space="preserve">; </w:t>
            </w:r>
          </w:p>
          <w:p w:rsidR="0089042C" w:rsidRPr="00B427FF" w:rsidRDefault="0089042C" w:rsidP="0089042C">
            <w:pPr>
              <w:autoSpaceDE w:val="0"/>
              <w:autoSpaceDN w:val="0"/>
              <w:adjustRightInd w:val="0"/>
              <w:spacing w:after="0" w:line="240" w:lineRule="auto"/>
              <w:ind w:firstLine="317"/>
              <w:jc w:val="both"/>
              <w:rPr>
                <w:rFonts w:ascii="Times New Roman" w:hAnsi="Times New Roman" w:cs="Times New Roman"/>
                <w:sz w:val="16"/>
                <w:szCs w:val="16"/>
              </w:rPr>
            </w:pPr>
            <w:r w:rsidRPr="00B427FF">
              <w:rPr>
                <w:rFonts w:ascii="Times New Roman" w:hAnsi="Times New Roman" w:cs="Times New Roman"/>
                <w:sz w:val="16"/>
                <w:szCs w:val="16"/>
              </w:rPr>
              <w:t xml:space="preserve">- максимальный процент застройки в границах земельного участка – </w:t>
            </w:r>
            <w:r w:rsidRPr="00B427FF">
              <w:rPr>
                <w:rFonts w:ascii="Times New Roman" w:hAnsi="Times New Roman" w:cs="Times New Roman"/>
                <w:b/>
                <w:sz w:val="16"/>
                <w:szCs w:val="16"/>
              </w:rPr>
              <w:t>65%</w:t>
            </w:r>
            <w:r w:rsidRPr="00B427FF">
              <w:rPr>
                <w:rFonts w:ascii="Times New Roman" w:hAnsi="Times New Roman" w:cs="Times New Roman"/>
                <w:sz w:val="16"/>
                <w:szCs w:val="16"/>
              </w:rPr>
              <w:t>.</w:t>
            </w:r>
          </w:p>
          <w:p w:rsidR="0089042C" w:rsidRPr="00B427FF" w:rsidRDefault="0089042C" w:rsidP="0089042C">
            <w:pPr>
              <w:autoSpaceDE w:val="0"/>
              <w:autoSpaceDN w:val="0"/>
              <w:adjustRightInd w:val="0"/>
              <w:spacing w:after="0" w:line="240" w:lineRule="auto"/>
              <w:ind w:firstLine="317"/>
              <w:jc w:val="both"/>
              <w:rPr>
                <w:rFonts w:ascii="Times New Roman" w:hAnsi="Times New Roman" w:cs="Times New Roman"/>
                <w:sz w:val="16"/>
                <w:szCs w:val="16"/>
              </w:rPr>
            </w:pPr>
            <w:r w:rsidRPr="00B427FF">
              <w:rPr>
                <w:rFonts w:ascii="Times New Roman" w:hAnsi="Times New Roman" w:cs="Times New Roman"/>
                <w:sz w:val="16"/>
                <w:szCs w:val="16"/>
              </w:rPr>
              <w:t xml:space="preserve">- минимальный процент озеленения </w:t>
            </w:r>
            <w:r w:rsidRPr="00B427FF">
              <w:rPr>
                <w:rFonts w:ascii="Times New Roman" w:hAnsi="Times New Roman" w:cs="Times New Roman"/>
                <w:b/>
                <w:sz w:val="16"/>
                <w:szCs w:val="16"/>
              </w:rPr>
              <w:t>10%</w:t>
            </w:r>
            <w:r w:rsidRPr="00B427FF">
              <w:rPr>
                <w:rFonts w:ascii="Times New Roman" w:hAnsi="Times New Roman" w:cs="Times New Roman"/>
                <w:sz w:val="16"/>
                <w:szCs w:val="16"/>
              </w:rPr>
              <w:t xml:space="preserve"> от площади земельного участка.</w:t>
            </w:r>
          </w:p>
          <w:p w:rsidR="0089042C" w:rsidRPr="00B427FF" w:rsidRDefault="0089042C" w:rsidP="0089042C">
            <w:pPr>
              <w:spacing w:after="0" w:line="240" w:lineRule="auto"/>
              <w:ind w:firstLine="567"/>
              <w:jc w:val="both"/>
              <w:rPr>
                <w:rFonts w:ascii="Times New Roman" w:hAnsi="Times New Roman" w:cs="Times New Roman"/>
                <w:i/>
                <w:sz w:val="16"/>
                <w:szCs w:val="16"/>
              </w:rPr>
            </w:pPr>
            <w:r w:rsidRPr="00B427FF">
              <w:rPr>
                <w:rFonts w:ascii="Times New Roman" w:hAnsi="Times New Roman" w:cs="Times New Roman"/>
                <w:i/>
                <w:sz w:val="16"/>
                <w:szCs w:val="16"/>
              </w:rPr>
              <w:t>Допускается размещение объектов только в санитарно-защитных зонах от производственных предприятий.</w:t>
            </w:r>
          </w:p>
          <w:p w:rsidR="0089042C" w:rsidRPr="00B427FF" w:rsidRDefault="0089042C" w:rsidP="0089042C">
            <w:pPr>
              <w:spacing w:after="0" w:line="240" w:lineRule="auto"/>
              <w:ind w:firstLine="223"/>
              <w:jc w:val="both"/>
              <w:rPr>
                <w:rFonts w:ascii="Times New Roman" w:hAnsi="Times New Roman" w:cs="Times New Roman"/>
                <w:strike/>
                <w:sz w:val="16"/>
                <w:szCs w:val="16"/>
              </w:rPr>
            </w:pPr>
            <w:r w:rsidRPr="00B427FF">
              <w:rPr>
                <w:rFonts w:ascii="Times New Roman" w:hAnsi="Times New Roman" w:cs="Times New Roman"/>
                <w:i/>
                <w:sz w:val="16"/>
                <w:szCs w:val="16"/>
              </w:rPr>
              <w:t>На землях лесного фонда, в охранных зонах водных объектов  размещение объектов допускается только в соответствии  с  Водным кодексом Российской Федерации и Лесным кодексом Российской Федерации.</w:t>
            </w:r>
          </w:p>
        </w:tc>
      </w:tr>
      <w:tr w:rsidR="00CA5C27" w:rsidRPr="00B427FF" w:rsidTr="00CA5C27">
        <w:trPr>
          <w:trHeight w:val="552"/>
        </w:trPr>
        <w:tc>
          <w:tcPr>
            <w:tcW w:w="322" w:type="pct"/>
          </w:tcPr>
          <w:p w:rsidR="0089042C" w:rsidRPr="00B427FF" w:rsidRDefault="0089042C" w:rsidP="0089042C">
            <w:pPr>
              <w:widowControl w:val="0"/>
              <w:autoSpaceDE w:val="0"/>
              <w:autoSpaceDN w:val="0"/>
              <w:adjustRightInd w:val="0"/>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4.7</w:t>
            </w:r>
          </w:p>
        </w:tc>
        <w:tc>
          <w:tcPr>
            <w:tcW w:w="734" w:type="pct"/>
            <w:tcBorders>
              <w:top w:val="single" w:sz="4" w:space="0" w:color="auto"/>
              <w:bottom w:val="single" w:sz="4" w:space="0" w:color="auto"/>
              <w:right w:val="single" w:sz="4" w:space="0" w:color="auto"/>
            </w:tcBorders>
          </w:tcPr>
          <w:p w:rsidR="0089042C" w:rsidRPr="00B427FF" w:rsidRDefault="0089042C" w:rsidP="0089042C">
            <w:pPr>
              <w:pStyle w:val="affff2"/>
              <w:rPr>
                <w:rFonts w:ascii="Times New Roman" w:hAnsi="Times New Roman" w:cs="Times New Roman"/>
                <w:sz w:val="16"/>
                <w:szCs w:val="16"/>
              </w:rPr>
            </w:pPr>
            <w:r w:rsidRPr="00B427FF">
              <w:rPr>
                <w:rFonts w:ascii="Times New Roman" w:hAnsi="Times New Roman" w:cs="Times New Roman"/>
                <w:sz w:val="16"/>
                <w:szCs w:val="16"/>
              </w:rPr>
              <w:t>Гостиничное обслуживание</w:t>
            </w:r>
          </w:p>
        </w:tc>
        <w:tc>
          <w:tcPr>
            <w:tcW w:w="1652" w:type="pct"/>
            <w:tcBorders>
              <w:top w:val="single" w:sz="4" w:space="0" w:color="auto"/>
              <w:left w:val="single" w:sz="4" w:space="0" w:color="auto"/>
              <w:bottom w:val="single" w:sz="4" w:space="0" w:color="auto"/>
              <w:right w:val="single" w:sz="4" w:space="0" w:color="auto"/>
            </w:tcBorders>
          </w:tcPr>
          <w:p w:rsidR="0089042C" w:rsidRPr="00B427FF" w:rsidRDefault="0089042C" w:rsidP="0089042C">
            <w:pPr>
              <w:pStyle w:val="ae"/>
              <w:rPr>
                <w:rFonts w:ascii="Times New Roman" w:hAnsi="Times New Roman"/>
                <w:sz w:val="16"/>
                <w:szCs w:val="16"/>
              </w:rPr>
            </w:pPr>
            <w:r w:rsidRPr="00B427FF">
              <w:rPr>
                <w:rFonts w:ascii="Times New Roman" w:hAnsi="Times New Roman"/>
                <w:sz w:val="16"/>
                <w:szCs w:val="16"/>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2292" w:type="pct"/>
          </w:tcPr>
          <w:p w:rsidR="0089042C" w:rsidRPr="00B427FF" w:rsidRDefault="0089042C" w:rsidP="0089042C">
            <w:pPr>
              <w:keepLines/>
              <w:suppressAutoHyphens/>
              <w:overflowPunct w:val="0"/>
              <w:autoSpaceDE w:val="0"/>
              <w:spacing w:after="0" w:line="240" w:lineRule="auto"/>
              <w:jc w:val="both"/>
              <w:textAlignment w:val="baseline"/>
              <w:rPr>
                <w:rFonts w:ascii="Times New Roman" w:hAnsi="Times New Roman" w:cs="Times New Roman"/>
                <w:sz w:val="16"/>
                <w:szCs w:val="16"/>
              </w:rPr>
            </w:pPr>
            <w:r w:rsidRPr="00B427FF">
              <w:rPr>
                <w:rFonts w:ascii="Times New Roman" w:hAnsi="Times New Roman" w:cs="Times New Roman"/>
                <w:sz w:val="16"/>
                <w:szCs w:val="16"/>
              </w:rPr>
              <w:t xml:space="preserve">- минимальная/максимальная площадь земельного участка   – </w:t>
            </w:r>
            <w:r w:rsidRPr="00B427FF">
              <w:rPr>
                <w:rFonts w:ascii="Times New Roman" w:hAnsi="Times New Roman" w:cs="Times New Roman"/>
                <w:b/>
                <w:sz w:val="16"/>
                <w:szCs w:val="16"/>
              </w:rPr>
              <w:t>500 /5000</w:t>
            </w:r>
            <w:r w:rsidRPr="00B427FF">
              <w:rPr>
                <w:rFonts w:ascii="Times New Roman" w:hAnsi="Times New Roman" w:cs="Times New Roman"/>
                <w:sz w:val="16"/>
                <w:szCs w:val="16"/>
              </w:rPr>
              <w:t xml:space="preserve"> кв. м;</w:t>
            </w:r>
          </w:p>
          <w:p w:rsidR="0089042C" w:rsidRPr="00B427FF" w:rsidRDefault="0089042C" w:rsidP="0089042C">
            <w:pPr>
              <w:spacing w:after="0" w:line="240" w:lineRule="auto"/>
              <w:jc w:val="both"/>
              <w:rPr>
                <w:rFonts w:ascii="Times New Roman" w:hAnsi="Times New Roman" w:cs="Times New Roman"/>
                <w:b/>
                <w:bCs/>
                <w:sz w:val="16"/>
                <w:szCs w:val="16"/>
              </w:rPr>
            </w:pPr>
            <w:r w:rsidRPr="00B427FF">
              <w:rPr>
                <w:rFonts w:ascii="Times New Roman" w:hAnsi="Times New Roman" w:cs="Times New Roman"/>
                <w:sz w:val="16"/>
                <w:szCs w:val="16"/>
              </w:rPr>
              <w:t xml:space="preserve">- минимальные отступы от границ смежных  земельных участков – </w:t>
            </w:r>
            <w:r w:rsidRPr="00B427FF">
              <w:rPr>
                <w:rFonts w:ascii="Times New Roman" w:hAnsi="Times New Roman" w:cs="Times New Roman"/>
                <w:b/>
                <w:sz w:val="16"/>
                <w:szCs w:val="16"/>
              </w:rPr>
              <w:t>3 м.,</w:t>
            </w:r>
            <w:r w:rsidRPr="00B427FF">
              <w:rPr>
                <w:rFonts w:ascii="Times New Roman" w:hAnsi="Times New Roman" w:cs="Times New Roman"/>
                <w:sz w:val="16"/>
                <w:szCs w:val="16"/>
              </w:rPr>
              <w:t xml:space="preserve"> от фронтальной границы участка </w:t>
            </w:r>
            <w:r w:rsidRPr="00B427FF">
              <w:rPr>
                <w:rFonts w:ascii="Times New Roman" w:hAnsi="Times New Roman" w:cs="Times New Roman"/>
                <w:bCs/>
                <w:sz w:val="16"/>
                <w:szCs w:val="16"/>
              </w:rPr>
              <w:t xml:space="preserve">– </w:t>
            </w:r>
            <w:r w:rsidRPr="00B427FF">
              <w:rPr>
                <w:rFonts w:ascii="Times New Roman" w:hAnsi="Times New Roman" w:cs="Times New Roman"/>
                <w:b/>
                <w:bCs/>
                <w:sz w:val="16"/>
                <w:szCs w:val="16"/>
              </w:rPr>
              <w:t>5 м.;</w:t>
            </w:r>
          </w:p>
          <w:p w:rsidR="0089042C" w:rsidRPr="00B427FF" w:rsidRDefault="0089042C" w:rsidP="0089042C">
            <w:pPr>
              <w:spacing w:after="0" w:line="240" w:lineRule="auto"/>
              <w:jc w:val="both"/>
              <w:rPr>
                <w:rFonts w:ascii="Times New Roman" w:hAnsi="Times New Roman" w:cs="Times New Roman"/>
                <w:sz w:val="16"/>
                <w:szCs w:val="16"/>
              </w:rPr>
            </w:pPr>
            <w:r w:rsidRPr="00B427FF">
              <w:rPr>
                <w:rFonts w:ascii="Times New Roman" w:hAnsi="Times New Roman" w:cs="Times New Roman"/>
                <w:sz w:val="16"/>
                <w:szCs w:val="16"/>
              </w:rPr>
              <w:t xml:space="preserve">-максимальное количество этажей зданий – </w:t>
            </w:r>
            <w:r w:rsidRPr="00B427FF">
              <w:rPr>
                <w:rFonts w:ascii="Times New Roman" w:hAnsi="Times New Roman" w:cs="Times New Roman"/>
                <w:b/>
                <w:sz w:val="16"/>
                <w:szCs w:val="16"/>
              </w:rPr>
              <w:t>3 этажа</w:t>
            </w:r>
            <w:r w:rsidRPr="00B427FF">
              <w:rPr>
                <w:rFonts w:ascii="Times New Roman" w:hAnsi="Times New Roman" w:cs="Times New Roman"/>
                <w:sz w:val="16"/>
                <w:szCs w:val="16"/>
              </w:rPr>
              <w:t xml:space="preserve"> </w:t>
            </w:r>
          </w:p>
          <w:p w:rsidR="0089042C" w:rsidRPr="00B427FF" w:rsidRDefault="0089042C" w:rsidP="0089042C">
            <w:pPr>
              <w:spacing w:after="0" w:line="240" w:lineRule="auto"/>
              <w:jc w:val="both"/>
              <w:rPr>
                <w:rFonts w:ascii="Times New Roman" w:hAnsi="Times New Roman" w:cs="Times New Roman"/>
                <w:sz w:val="16"/>
                <w:szCs w:val="16"/>
              </w:rPr>
            </w:pPr>
            <w:r w:rsidRPr="00B427FF">
              <w:rPr>
                <w:rFonts w:ascii="Times New Roman" w:hAnsi="Times New Roman" w:cs="Times New Roman"/>
                <w:b/>
                <w:sz w:val="16"/>
                <w:szCs w:val="16"/>
              </w:rPr>
              <w:t xml:space="preserve">- </w:t>
            </w:r>
            <w:r w:rsidRPr="00B427FF">
              <w:rPr>
                <w:rFonts w:ascii="Times New Roman" w:hAnsi="Times New Roman" w:cs="Times New Roman"/>
                <w:sz w:val="16"/>
                <w:szCs w:val="16"/>
              </w:rPr>
              <w:t xml:space="preserve">максимальная высота объектов капитального строительства от уровня земли до верха перекрытия последнего этажа (или конька кровли) -  не более </w:t>
            </w:r>
            <w:r w:rsidRPr="00B427FF">
              <w:rPr>
                <w:rFonts w:ascii="Times New Roman" w:hAnsi="Times New Roman" w:cs="Times New Roman"/>
                <w:b/>
                <w:sz w:val="16"/>
                <w:szCs w:val="16"/>
              </w:rPr>
              <w:t>15 м;</w:t>
            </w:r>
            <w:r w:rsidRPr="00B427FF">
              <w:rPr>
                <w:rFonts w:ascii="Times New Roman" w:hAnsi="Times New Roman" w:cs="Times New Roman"/>
                <w:sz w:val="16"/>
                <w:szCs w:val="16"/>
              </w:rPr>
              <w:t xml:space="preserve"> </w:t>
            </w:r>
          </w:p>
          <w:p w:rsidR="0089042C" w:rsidRPr="00B427FF" w:rsidRDefault="0089042C" w:rsidP="0089042C">
            <w:pPr>
              <w:spacing w:after="0" w:line="240" w:lineRule="auto"/>
              <w:jc w:val="both"/>
              <w:rPr>
                <w:rFonts w:ascii="Times New Roman" w:hAnsi="Times New Roman" w:cs="Times New Roman"/>
                <w:sz w:val="16"/>
                <w:szCs w:val="16"/>
              </w:rPr>
            </w:pPr>
            <w:r w:rsidRPr="00B427FF">
              <w:rPr>
                <w:rFonts w:ascii="Times New Roman" w:hAnsi="Times New Roman" w:cs="Times New Roman"/>
                <w:sz w:val="16"/>
                <w:szCs w:val="16"/>
              </w:rPr>
              <w:t xml:space="preserve">- минимальная ширина земельных участков вдоль фронта улицы (проезда) – </w:t>
            </w:r>
            <w:r w:rsidRPr="00B427FF">
              <w:rPr>
                <w:rFonts w:ascii="Times New Roman" w:hAnsi="Times New Roman" w:cs="Times New Roman"/>
                <w:b/>
                <w:sz w:val="16"/>
                <w:szCs w:val="16"/>
              </w:rPr>
              <w:t>12</w:t>
            </w:r>
            <w:r w:rsidRPr="00B427FF">
              <w:rPr>
                <w:rFonts w:ascii="Times New Roman" w:hAnsi="Times New Roman" w:cs="Times New Roman"/>
                <w:sz w:val="16"/>
                <w:szCs w:val="16"/>
              </w:rPr>
              <w:t xml:space="preserve"> </w:t>
            </w:r>
            <w:r w:rsidRPr="00B427FF">
              <w:rPr>
                <w:rFonts w:ascii="Times New Roman" w:hAnsi="Times New Roman" w:cs="Times New Roman"/>
                <w:b/>
                <w:sz w:val="16"/>
                <w:szCs w:val="16"/>
              </w:rPr>
              <w:t>м</w:t>
            </w:r>
            <w:r w:rsidRPr="00B427FF">
              <w:rPr>
                <w:rFonts w:ascii="Times New Roman" w:hAnsi="Times New Roman" w:cs="Times New Roman"/>
                <w:sz w:val="16"/>
                <w:szCs w:val="16"/>
              </w:rPr>
              <w:t xml:space="preserve">; </w:t>
            </w:r>
          </w:p>
          <w:p w:rsidR="0089042C" w:rsidRPr="00B427FF" w:rsidRDefault="0089042C" w:rsidP="0089042C">
            <w:pPr>
              <w:autoSpaceDE w:val="0"/>
              <w:autoSpaceDN w:val="0"/>
              <w:adjustRightInd w:val="0"/>
              <w:spacing w:after="0" w:line="240" w:lineRule="auto"/>
              <w:jc w:val="both"/>
              <w:rPr>
                <w:rFonts w:ascii="Times New Roman" w:hAnsi="Times New Roman" w:cs="Times New Roman"/>
                <w:sz w:val="16"/>
                <w:szCs w:val="16"/>
              </w:rPr>
            </w:pPr>
            <w:r w:rsidRPr="00B427FF">
              <w:rPr>
                <w:rFonts w:ascii="Times New Roman" w:hAnsi="Times New Roman" w:cs="Times New Roman"/>
                <w:sz w:val="16"/>
                <w:szCs w:val="16"/>
              </w:rPr>
              <w:t xml:space="preserve">- максимальный процент застройки в границах земельного участка – </w:t>
            </w:r>
            <w:r w:rsidRPr="00B427FF">
              <w:rPr>
                <w:rFonts w:ascii="Times New Roman" w:hAnsi="Times New Roman" w:cs="Times New Roman"/>
                <w:b/>
                <w:sz w:val="16"/>
                <w:szCs w:val="16"/>
              </w:rPr>
              <w:t>65%</w:t>
            </w:r>
            <w:r w:rsidRPr="00B427FF">
              <w:rPr>
                <w:rFonts w:ascii="Times New Roman" w:hAnsi="Times New Roman" w:cs="Times New Roman"/>
                <w:sz w:val="16"/>
                <w:szCs w:val="16"/>
              </w:rPr>
              <w:t>.</w:t>
            </w:r>
          </w:p>
          <w:p w:rsidR="0089042C" w:rsidRPr="00B427FF" w:rsidRDefault="0089042C" w:rsidP="0089042C">
            <w:pPr>
              <w:spacing w:after="0" w:line="240" w:lineRule="auto"/>
              <w:ind w:firstLine="567"/>
              <w:jc w:val="both"/>
              <w:rPr>
                <w:rFonts w:ascii="Times New Roman" w:hAnsi="Times New Roman" w:cs="Times New Roman"/>
                <w:i/>
                <w:sz w:val="16"/>
                <w:szCs w:val="16"/>
              </w:rPr>
            </w:pPr>
            <w:r w:rsidRPr="00B427FF">
              <w:rPr>
                <w:rFonts w:ascii="Times New Roman" w:hAnsi="Times New Roman" w:cs="Times New Roman"/>
                <w:sz w:val="16"/>
                <w:szCs w:val="16"/>
              </w:rPr>
              <w:t xml:space="preserve">- озеленение территории – не менее </w:t>
            </w:r>
            <w:r w:rsidRPr="00B427FF">
              <w:rPr>
                <w:rFonts w:ascii="Times New Roman" w:hAnsi="Times New Roman" w:cs="Times New Roman"/>
                <w:b/>
                <w:sz w:val="16"/>
                <w:szCs w:val="16"/>
              </w:rPr>
              <w:t>15%</w:t>
            </w:r>
            <w:r w:rsidRPr="00B427FF">
              <w:rPr>
                <w:rFonts w:ascii="Times New Roman" w:hAnsi="Times New Roman" w:cs="Times New Roman"/>
                <w:sz w:val="16"/>
                <w:szCs w:val="16"/>
              </w:rPr>
              <w:t xml:space="preserve"> от площади земельного участка.</w:t>
            </w:r>
          </w:p>
          <w:p w:rsidR="0089042C" w:rsidRPr="00B427FF" w:rsidRDefault="0089042C" w:rsidP="0089042C">
            <w:pPr>
              <w:spacing w:after="0" w:line="240" w:lineRule="auto"/>
              <w:ind w:firstLine="567"/>
              <w:jc w:val="both"/>
              <w:rPr>
                <w:rFonts w:ascii="Times New Roman" w:hAnsi="Times New Roman" w:cs="Times New Roman"/>
                <w:i/>
                <w:sz w:val="16"/>
                <w:szCs w:val="16"/>
              </w:rPr>
            </w:pPr>
            <w:r w:rsidRPr="00B427FF">
              <w:rPr>
                <w:rFonts w:ascii="Times New Roman" w:hAnsi="Times New Roman" w:cs="Times New Roman"/>
                <w:i/>
                <w:sz w:val="16"/>
                <w:szCs w:val="16"/>
              </w:rPr>
              <w:t>Допускается размещение объектов только в санитарно-защитных зонах от производственных предприятий.</w:t>
            </w:r>
          </w:p>
          <w:p w:rsidR="0089042C" w:rsidRPr="00B427FF" w:rsidRDefault="0089042C" w:rsidP="0089042C">
            <w:pPr>
              <w:spacing w:after="0" w:line="240" w:lineRule="auto"/>
              <w:jc w:val="both"/>
              <w:rPr>
                <w:rFonts w:ascii="Times New Roman" w:hAnsi="Times New Roman" w:cs="Times New Roman"/>
                <w:strike/>
                <w:sz w:val="16"/>
                <w:szCs w:val="16"/>
              </w:rPr>
            </w:pPr>
            <w:r w:rsidRPr="00B427FF">
              <w:rPr>
                <w:rFonts w:ascii="Times New Roman" w:hAnsi="Times New Roman" w:cs="Times New Roman"/>
                <w:i/>
                <w:sz w:val="16"/>
                <w:szCs w:val="16"/>
              </w:rPr>
              <w:t>На землях лесного фонда, в охранных зонах водных объектов  размещение объектов допускается только в соответствии  с  Водным кодексом Российской Федерации и Лесным кодексом Российской Федерации.</w:t>
            </w:r>
          </w:p>
        </w:tc>
      </w:tr>
      <w:tr w:rsidR="00CA5C27" w:rsidRPr="00B427FF" w:rsidTr="00CA5C27">
        <w:trPr>
          <w:trHeight w:val="242"/>
        </w:trPr>
        <w:tc>
          <w:tcPr>
            <w:tcW w:w="322" w:type="pct"/>
          </w:tcPr>
          <w:p w:rsidR="0089042C" w:rsidRPr="00B427FF" w:rsidRDefault="0089042C" w:rsidP="0089042C">
            <w:pPr>
              <w:widowControl w:val="0"/>
              <w:autoSpaceDE w:val="0"/>
              <w:autoSpaceDN w:val="0"/>
              <w:adjustRightInd w:val="0"/>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4.9</w:t>
            </w:r>
          </w:p>
        </w:tc>
        <w:tc>
          <w:tcPr>
            <w:tcW w:w="734" w:type="pct"/>
            <w:tcBorders>
              <w:top w:val="single" w:sz="4" w:space="0" w:color="auto"/>
              <w:bottom w:val="single" w:sz="4" w:space="0" w:color="auto"/>
              <w:right w:val="single" w:sz="4" w:space="0" w:color="auto"/>
            </w:tcBorders>
          </w:tcPr>
          <w:p w:rsidR="0089042C" w:rsidRPr="00B427FF" w:rsidRDefault="0089042C" w:rsidP="0089042C">
            <w:pPr>
              <w:pStyle w:val="ConsPlusNormal"/>
              <w:ind w:firstLine="0"/>
              <w:rPr>
                <w:rFonts w:ascii="Times New Roman" w:hAnsi="Times New Roman" w:cs="Times New Roman"/>
                <w:sz w:val="16"/>
                <w:szCs w:val="16"/>
              </w:rPr>
            </w:pPr>
            <w:r w:rsidRPr="00B427FF">
              <w:rPr>
                <w:rFonts w:ascii="Times New Roman" w:hAnsi="Times New Roman" w:cs="Times New Roman"/>
                <w:sz w:val="16"/>
                <w:szCs w:val="16"/>
              </w:rPr>
              <w:t>Обслуживание автотранспорта</w:t>
            </w:r>
          </w:p>
        </w:tc>
        <w:tc>
          <w:tcPr>
            <w:tcW w:w="1652" w:type="pct"/>
            <w:tcBorders>
              <w:top w:val="single" w:sz="4" w:space="0" w:color="auto"/>
              <w:left w:val="single" w:sz="4" w:space="0" w:color="auto"/>
              <w:bottom w:val="single" w:sz="4" w:space="0" w:color="auto"/>
              <w:right w:val="single" w:sz="4" w:space="0" w:color="auto"/>
            </w:tcBorders>
          </w:tcPr>
          <w:p w:rsidR="0089042C" w:rsidRPr="00B427FF" w:rsidRDefault="0089042C" w:rsidP="0089042C">
            <w:pPr>
              <w:pStyle w:val="ConsPlusNormal"/>
              <w:ind w:firstLine="0"/>
              <w:jc w:val="both"/>
              <w:rPr>
                <w:rFonts w:ascii="Times New Roman" w:hAnsi="Times New Roman" w:cs="Times New Roman"/>
                <w:sz w:val="16"/>
                <w:szCs w:val="16"/>
              </w:rPr>
            </w:pPr>
            <w:r w:rsidRPr="00B427FF">
              <w:rPr>
                <w:rFonts w:ascii="Times New Roman" w:hAnsi="Times New Roman" w:cs="Times New Roman"/>
                <w:sz w:val="16"/>
                <w:szCs w:val="16"/>
              </w:rPr>
              <w:t>Размещение постоянных или временных гаражей с несколькими стояночными местами, стоянок (парковок), гаражей, в том числе многоярусных</w:t>
            </w:r>
          </w:p>
        </w:tc>
        <w:tc>
          <w:tcPr>
            <w:tcW w:w="2292" w:type="pct"/>
          </w:tcPr>
          <w:p w:rsidR="0089042C" w:rsidRPr="00B427FF" w:rsidRDefault="0089042C" w:rsidP="0089042C">
            <w:pPr>
              <w:spacing w:after="0" w:line="240" w:lineRule="auto"/>
              <w:ind w:hanging="4"/>
              <w:rPr>
                <w:rFonts w:ascii="Times New Roman" w:hAnsi="Times New Roman" w:cs="Times New Roman"/>
                <w:sz w:val="16"/>
                <w:szCs w:val="16"/>
              </w:rPr>
            </w:pPr>
            <w:r w:rsidRPr="00B427FF">
              <w:rPr>
                <w:rFonts w:ascii="Times New Roman" w:hAnsi="Times New Roman" w:cs="Times New Roman"/>
                <w:sz w:val="16"/>
                <w:szCs w:val="16"/>
              </w:rPr>
              <w:t>-минимальная/максимальная площадь земельных участков –</w:t>
            </w:r>
            <w:r w:rsidRPr="00B427FF">
              <w:rPr>
                <w:rFonts w:ascii="Times New Roman" w:hAnsi="Times New Roman" w:cs="Times New Roman"/>
                <w:b/>
                <w:sz w:val="16"/>
                <w:szCs w:val="16"/>
              </w:rPr>
              <w:t>100/10000</w:t>
            </w:r>
            <w:r w:rsidRPr="00B427FF">
              <w:rPr>
                <w:rFonts w:ascii="Times New Roman" w:hAnsi="Times New Roman" w:cs="Times New Roman"/>
                <w:sz w:val="16"/>
                <w:szCs w:val="16"/>
              </w:rPr>
              <w:t xml:space="preserve"> кв.м.</w:t>
            </w:r>
          </w:p>
          <w:p w:rsidR="0089042C" w:rsidRPr="00B427FF" w:rsidRDefault="0089042C" w:rsidP="0089042C">
            <w:pPr>
              <w:autoSpaceDE w:val="0"/>
              <w:autoSpaceDN w:val="0"/>
              <w:adjustRightInd w:val="0"/>
              <w:spacing w:after="0" w:line="240" w:lineRule="auto"/>
              <w:ind w:hanging="4"/>
              <w:rPr>
                <w:rFonts w:ascii="Times New Roman" w:hAnsi="Times New Roman" w:cs="Times New Roman"/>
                <w:b/>
                <w:sz w:val="16"/>
                <w:szCs w:val="16"/>
              </w:rPr>
            </w:pPr>
            <w:r w:rsidRPr="00B427FF">
              <w:rPr>
                <w:rFonts w:ascii="Times New Roman" w:hAnsi="Times New Roman" w:cs="Times New Roman"/>
                <w:sz w:val="16"/>
                <w:szCs w:val="16"/>
              </w:rPr>
              <w:t xml:space="preserve">- минимальные отступы от границ участка - </w:t>
            </w:r>
            <w:r w:rsidRPr="00B427FF">
              <w:rPr>
                <w:rFonts w:ascii="Times New Roman" w:hAnsi="Times New Roman" w:cs="Times New Roman"/>
                <w:b/>
                <w:sz w:val="16"/>
                <w:szCs w:val="16"/>
              </w:rPr>
              <w:t xml:space="preserve">3 м, </w:t>
            </w:r>
            <w:r w:rsidRPr="00B427FF">
              <w:rPr>
                <w:rFonts w:ascii="Times New Roman" w:hAnsi="Times New Roman" w:cs="Times New Roman"/>
                <w:sz w:val="16"/>
                <w:szCs w:val="16"/>
              </w:rPr>
              <w:t>от</w:t>
            </w:r>
            <w:r w:rsidRPr="00B427FF">
              <w:rPr>
                <w:rFonts w:ascii="Times New Roman" w:hAnsi="Times New Roman" w:cs="Times New Roman"/>
                <w:b/>
                <w:sz w:val="16"/>
                <w:szCs w:val="16"/>
              </w:rPr>
              <w:t xml:space="preserve"> </w:t>
            </w:r>
            <w:r w:rsidRPr="00B427FF">
              <w:rPr>
                <w:rFonts w:ascii="Times New Roman" w:hAnsi="Times New Roman" w:cs="Times New Roman"/>
                <w:sz w:val="16"/>
                <w:szCs w:val="16"/>
              </w:rPr>
              <w:t>фронтальной границы земельного участка -</w:t>
            </w:r>
            <w:r w:rsidRPr="00B427FF">
              <w:rPr>
                <w:rFonts w:ascii="Times New Roman" w:hAnsi="Times New Roman" w:cs="Times New Roman"/>
                <w:b/>
                <w:sz w:val="16"/>
                <w:szCs w:val="16"/>
              </w:rPr>
              <w:t>5 м;</w:t>
            </w:r>
          </w:p>
          <w:p w:rsidR="0089042C" w:rsidRPr="00B427FF" w:rsidRDefault="0089042C" w:rsidP="0089042C">
            <w:pPr>
              <w:spacing w:after="0" w:line="240" w:lineRule="auto"/>
              <w:ind w:hanging="4"/>
              <w:rPr>
                <w:rFonts w:ascii="Times New Roman" w:hAnsi="Times New Roman" w:cs="Times New Roman"/>
                <w:b/>
                <w:sz w:val="16"/>
                <w:szCs w:val="16"/>
              </w:rPr>
            </w:pPr>
            <w:r w:rsidRPr="00B427FF">
              <w:rPr>
                <w:rFonts w:ascii="Times New Roman" w:hAnsi="Times New Roman" w:cs="Times New Roman"/>
                <w:sz w:val="16"/>
                <w:szCs w:val="16"/>
              </w:rPr>
              <w:t xml:space="preserve">-максимальное количество этажей  – не более </w:t>
            </w:r>
            <w:r w:rsidRPr="00B427FF">
              <w:rPr>
                <w:rFonts w:ascii="Times New Roman" w:hAnsi="Times New Roman" w:cs="Times New Roman"/>
                <w:b/>
                <w:sz w:val="16"/>
                <w:szCs w:val="16"/>
              </w:rPr>
              <w:t>2 этажей;</w:t>
            </w:r>
          </w:p>
          <w:p w:rsidR="0089042C" w:rsidRPr="00B427FF" w:rsidRDefault="0089042C" w:rsidP="0089042C">
            <w:pPr>
              <w:spacing w:after="0" w:line="240" w:lineRule="auto"/>
              <w:ind w:hanging="4"/>
              <w:rPr>
                <w:rFonts w:ascii="Times New Roman" w:hAnsi="Times New Roman" w:cs="Times New Roman"/>
                <w:sz w:val="16"/>
                <w:szCs w:val="16"/>
              </w:rPr>
            </w:pPr>
            <w:r w:rsidRPr="00B427FF">
              <w:rPr>
                <w:rFonts w:ascii="Times New Roman" w:hAnsi="Times New Roman" w:cs="Times New Roman"/>
                <w:b/>
                <w:sz w:val="16"/>
                <w:szCs w:val="16"/>
              </w:rPr>
              <w:t xml:space="preserve">- </w:t>
            </w:r>
            <w:r w:rsidRPr="00B427FF">
              <w:rPr>
                <w:rFonts w:ascii="Times New Roman" w:hAnsi="Times New Roman" w:cs="Times New Roman"/>
                <w:sz w:val="16"/>
                <w:szCs w:val="16"/>
              </w:rPr>
              <w:t xml:space="preserve">максимальная высота объектов капитального строительства от уровня земли до верха перекрытия последнего этажа (или конька кровли) -  не более </w:t>
            </w:r>
            <w:r w:rsidRPr="00B427FF">
              <w:rPr>
                <w:rFonts w:ascii="Times New Roman" w:hAnsi="Times New Roman" w:cs="Times New Roman"/>
                <w:b/>
                <w:sz w:val="16"/>
                <w:szCs w:val="16"/>
              </w:rPr>
              <w:t>12 м;</w:t>
            </w:r>
            <w:r w:rsidRPr="00B427FF">
              <w:rPr>
                <w:rFonts w:ascii="Times New Roman" w:hAnsi="Times New Roman" w:cs="Times New Roman"/>
                <w:sz w:val="16"/>
                <w:szCs w:val="16"/>
              </w:rPr>
              <w:t xml:space="preserve"> </w:t>
            </w:r>
          </w:p>
          <w:p w:rsidR="0089042C" w:rsidRPr="00B427FF" w:rsidRDefault="0089042C" w:rsidP="0089042C">
            <w:pPr>
              <w:autoSpaceDE w:val="0"/>
              <w:autoSpaceDN w:val="0"/>
              <w:adjustRightInd w:val="0"/>
              <w:spacing w:after="0" w:line="240" w:lineRule="auto"/>
              <w:ind w:hanging="4"/>
              <w:rPr>
                <w:rFonts w:ascii="Times New Roman" w:hAnsi="Times New Roman" w:cs="Times New Roman"/>
                <w:sz w:val="16"/>
                <w:szCs w:val="16"/>
              </w:rPr>
            </w:pPr>
            <w:r w:rsidRPr="00B427FF">
              <w:rPr>
                <w:rFonts w:ascii="Times New Roman" w:hAnsi="Times New Roman" w:cs="Times New Roman"/>
                <w:sz w:val="16"/>
                <w:szCs w:val="16"/>
              </w:rPr>
              <w:t xml:space="preserve">- максимальный процент застройки в границах земельного участка – </w:t>
            </w:r>
            <w:r w:rsidRPr="00B427FF">
              <w:rPr>
                <w:rFonts w:ascii="Times New Roman" w:hAnsi="Times New Roman" w:cs="Times New Roman"/>
                <w:b/>
                <w:sz w:val="16"/>
                <w:szCs w:val="16"/>
              </w:rPr>
              <w:t>60%</w:t>
            </w:r>
            <w:r w:rsidRPr="00B427FF">
              <w:rPr>
                <w:rFonts w:ascii="Times New Roman" w:hAnsi="Times New Roman" w:cs="Times New Roman"/>
                <w:sz w:val="16"/>
                <w:szCs w:val="16"/>
              </w:rPr>
              <w:t>.</w:t>
            </w:r>
          </w:p>
          <w:p w:rsidR="0089042C" w:rsidRPr="00B427FF" w:rsidRDefault="0089042C" w:rsidP="0089042C">
            <w:pPr>
              <w:widowControl w:val="0"/>
              <w:spacing w:after="0" w:line="240" w:lineRule="auto"/>
              <w:ind w:hanging="4"/>
              <w:rPr>
                <w:rFonts w:ascii="Times New Roman" w:hAnsi="Times New Roman" w:cs="Times New Roman"/>
                <w:sz w:val="16"/>
                <w:szCs w:val="16"/>
              </w:rPr>
            </w:pPr>
            <w:r w:rsidRPr="00B427FF">
              <w:rPr>
                <w:rFonts w:ascii="Times New Roman" w:hAnsi="Times New Roman" w:cs="Times New Roman"/>
                <w:sz w:val="16"/>
                <w:szCs w:val="16"/>
              </w:rPr>
              <w:t xml:space="preserve">Минимальный процент озеленения - </w:t>
            </w:r>
            <w:r w:rsidRPr="00B427FF">
              <w:rPr>
                <w:rFonts w:ascii="Times New Roman" w:hAnsi="Times New Roman" w:cs="Times New Roman"/>
                <w:b/>
                <w:sz w:val="16"/>
                <w:szCs w:val="16"/>
              </w:rPr>
              <w:t>15%</w:t>
            </w:r>
            <w:r w:rsidRPr="00B427FF">
              <w:rPr>
                <w:rFonts w:ascii="Times New Roman" w:hAnsi="Times New Roman" w:cs="Times New Roman"/>
                <w:sz w:val="16"/>
                <w:szCs w:val="16"/>
              </w:rPr>
              <w:t xml:space="preserve"> от площади земельного участка.</w:t>
            </w:r>
          </w:p>
          <w:p w:rsidR="0089042C" w:rsidRPr="00B427FF" w:rsidRDefault="0089042C" w:rsidP="0089042C">
            <w:pPr>
              <w:spacing w:after="0" w:line="240" w:lineRule="auto"/>
              <w:ind w:firstLine="567"/>
              <w:jc w:val="both"/>
              <w:rPr>
                <w:rFonts w:ascii="Times New Roman" w:hAnsi="Times New Roman" w:cs="Times New Roman"/>
                <w:i/>
                <w:sz w:val="16"/>
                <w:szCs w:val="16"/>
              </w:rPr>
            </w:pPr>
            <w:r w:rsidRPr="00B427FF">
              <w:rPr>
                <w:rFonts w:ascii="Times New Roman" w:hAnsi="Times New Roman" w:cs="Times New Roman"/>
                <w:i/>
                <w:sz w:val="16"/>
                <w:szCs w:val="16"/>
              </w:rPr>
              <w:t>Допускается размещение объектов только в санитарно-защитных зонах от производственных предприятий.</w:t>
            </w:r>
          </w:p>
          <w:p w:rsidR="0089042C" w:rsidRPr="00B427FF" w:rsidRDefault="0089042C" w:rsidP="0089042C">
            <w:pPr>
              <w:widowControl w:val="0"/>
              <w:spacing w:after="0" w:line="240" w:lineRule="auto"/>
              <w:ind w:hanging="4"/>
              <w:rPr>
                <w:rFonts w:ascii="Times New Roman" w:eastAsia="SimSun" w:hAnsi="Times New Roman" w:cs="Times New Roman"/>
                <w:sz w:val="16"/>
                <w:szCs w:val="16"/>
                <w:lang w:eastAsia="zh-CN"/>
              </w:rPr>
            </w:pPr>
            <w:r w:rsidRPr="00B427FF">
              <w:rPr>
                <w:rFonts w:ascii="Times New Roman" w:hAnsi="Times New Roman" w:cs="Times New Roman"/>
                <w:i/>
                <w:sz w:val="16"/>
                <w:szCs w:val="16"/>
              </w:rPr>
              <w:t xml:space="preserve">На землях лесного фонда, в охранных зонах водных объектов  размещение объектов допускается </w:t>
            </w:r>
            <w:r w:rsidRPr="00B427FF">
              <w:rPr>
                <w:rFonts w:ascii="Times New Roman" w:hAnsi="Times New Roman" w:cs="Times New Roman"/>
                <w:i/>
                <w:sz w:val="16"/>
                <w:szCs w:val="16"/>
              </w:rPr>
              <w:lastRenderedPageBreak/>
              <w:t>только в соответствии  с  Водным кодексом Российской Федерации и Лесным кодексом Российской Федерации.</w:t>
            </w:r>
          </w:p>
        </w:tc>
      </w:tr>
      <w:tr w:rsidR="00CA5C27" w:rsidRPr="00B427FF" w:rsidTr="00CA5C27">
        <w:trPr>
          <w:trHeight w:val="130"/>
        </w:trPr>
        <w:tc>
          <w:tcPr>
            <w:tcW w:w="322" w:type="pct"/>
          </w:tcPr>
          <w:p w:rsidR="0089042C" w:rsidRPr="00B427FF" w:rsidRDefault="0089042C" w:rsidP="0089042C">
            <w:pPr>
              <w:widowControl w:val="0"/>
              <w:autoSpaceDE w:val="0"/>
              <w:autoSpaceDN w:val="0"/>
              <w:adjustRightInd w:val="0"/>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lastRenderedPageBreak/>
              <w:t>5.1</w:t>
            </w:r>
          </w:p>
        </w:tc>
        <w:tc>
          <w:tcPr>
            <w:tcW w:w="734" w:type="pct"/>
            <w:tcBorders>
              <w:top w:val="single" w:sz="4" w:space="0" w:color="auto"/>
              <w:bottom w:val="single" w:sz="4" w:space="0" w:color="auto"/>
              <w:right w:val="single" w:sz="4" w:space="0" w:color="auto"/>
            </w:tcBorders>
          </w:tcPr>
          <w:p w:rsidR="0089042C" w:rsidRPr="00B427FF" w:rsidRDefault="0089042C" w:rsidP="0089042C">
            <w:pPr>
              <w:pStyle w:val="affff2"/>
              <w:rPr>
                <w:rFonts w:ascii="Times New Roman" w:hAnsi="Times New Roman" w:cs="Times New Roman"/>
                <w:sz w:val="16"/>
                <w:szCs w:val="16"/>
              </w:rPr>
            </w:pPr>
            <w:r w:rsidRPr="00B427FF">
              <w:rPr>
                <w:rFonts w:ascii="Times New Roman" w:hAnsi="Times New Roman" w:cs="Times New Roman"/>
                <w:sz w:val="16"/>
                <w:szCs w:val="16"/>
              </w:rPr>
              <w:t>Спорт</w:t>
            </w:r>
          </w:p>
        </w:tc>
        <w:tc>
          <w:tcPr>
            <w:tcW w:w="1652" w:type="pct"/>
            <w:tcBorders>
              <w:top w:val="single" w:sz="4" w:space="0" w:color="auto"/>
              <w:left w:val="single" w:sz="4" w:space="0" w:color="auto"/>
              <w:bottom w:val="single" w:sz="4" w:space="0" w:color="auto"/>
              <w:right w:val="single" w:sz="4" w:space="0" w:color="auto"/>
            </w:tcBorders>
          </w:tcPr>
          <w:p w:rsidR="0089042C" w:rsidRPr="00B427FF" w:rsidRDefault="0089042C" w:rsidP="0089042C">
            <w:pPr>
              <w:pStyle w:val="ae"/>
              <w:rPr>
                <w:rFonts w:ascii="Times New Roman" w:hAnsi="Times New Roman"/>
                <w:sz w:val="16"/>
                <w:szCs w:val="16"/>
              </w:rPr>
            </w:pPr>
            <w:proofErr w:type="gramStart"/>
            <w:r w:rsidRPr="00B427FF">
              <w:rPr>
                <w:rFonts w:ascii="Times New Roman" w:hAnsi="Times New Roman"/>
                <w:sz w:val="16"/>
                <w:szCs w:val="16"/>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roofErr w:type="gramEnd"/>
          </w:p>
          <w:p w:rsidR="0089042C" w:rsidRPr="00B427FF" w:rsidRDefault="0089042C" w:rsidP="0089042C">
            <w:pPr>
              <w:pStyle w:val="ae"/>
              <w:rPr>
                <w:rFonts w:ascii="Times New Roman" w:hAnsi="Times New Roman"/>
                <w:sz w:val="16"/>
                <w:szCs w:val="16"/>
              </w:rPr>
            </w:pPr>
            <w:r w:rsidRPr="00B427FF">
              <w:rPr>
                <w:rFonts w:ascii="Times New Roman" w:hAnsi="Times New Roman"/>
                <w:sz w:val="16"/>
                <w:szCs w:val="16"/>
              </w:rPr>
              <w:t>размещение спортивных баз и лагерей</w:t>
            </w:r>
          </w:p>
        </w:tc>
        <w:tc>
          <w:tcPr>
            <w:tcW w:w="2292" w:type="pct"/>
          </w:tcPr>
          <w:p w:rsidR="0089042C" w:rsidRPr="00B427FF" w:rsidRDefault="0089042C" w:rsidP="0089042C">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sz w:val="16"/>
                <w:szCs w:val="16"/>
              </w:rPr>
              <w:t xml:space="preserve">- минимальная/максимальная площадь земельного участка–  </w:t>
            </w:r>
            <w:r w:rsidRPr="00B427FF">
              <w:rPr>
                <w:rFonts w:ascii="Times New Roman" w:hAnsi="Times New Roman" w:cs="Times New Roman"/>
                <w:b/>
                <w:sz w:val="16"/>
                <w:szCs w:val="16"/>
              </w:rPr>
              <w:t>1000/50000</w:t>
            </w:r>
            <w:r w:rsidRPr="00B427FF">
              <w:rPr>
                <w:rFonts w:ascii="Times New Roman" w:hAnsi="Times New Roman" w:cs="Times New Roman"/>
                <w:sz w:val="16"/>
                <w:szCs w:val="16"/>
              </w:rPr>
              <w:t xml:space="preserve"> кв. м;</w:t>
            </w:r>
          </w:p>
          <w:p w:rsidR="0089042C" w:rsidRPr="00B427FF" w:rsidRDefault="0089042C" w:rsidP="0089042C">
            <w:pPr>
              <w:autoSpaceDE w:val="0"/>
              <w:autoSpaceDN w:val="0"/>
              <w:adjustRightInd w:val="0"/>
              <w:spacing w:after="0" w:line="240" w:lineRule="auto"/>
              <w:ind w:firstLine="317"/>
              <w:jc w:val="both"/>
              <w:rPr>
                <w:rFonts w:ascii="Times New Roman" w:hAnsi="Times New Roman" w:cs="Times New Roman"/>
                <w:sz w:val="16"/>
                <w:szCs w:val="16"/>
              </w:rPr>
            </w:pPr>
            <w:r w:rsidRPr="00B427FF">
              <w:rPr>
                <w:rFonts w:ascii="Times New Roman" w:hAnsi="Times New Roman" w:cs="Times New Roman"/>
                <w:sz w:val="16"/>
                <w:szCs w:val="16"/>
              </w:rPr>
              <w:t xml:space="preserve">- минимальные отступы от границ смежных земельных участков – </w:t>
            </w:r>
            <w:r w:rsidRPr="00B427FF">
              <w:rPr>
                <w:rFonts w:ascii="Times New Roman" w:hAnsi="Times New Roman" w:cs="Times New Roman"/>
                <w:b/>
                <w:sz w:val="16"/>
                <w:szCs w:val="16"/>
              </w:rPr>
              <w:t>3 м.,</w:t>
            </w:r>
            <w:r w:rsidRPr="00B427FF">
              <w:rPr>
                <w:rFonts w:ascii="Times New Roman" w:hAnsi="Times New Roman" w:cs="Times New Roman"/>
                <w:sz w:val="16"/>
                <w:szCs w:val="16"/>
              </w:rPr>
              <w:t xml:space="preserve"> от фронтальной границы участка </w:t>
            </w:r>
            <w:r w:rsidRPr="00B427FF">
              <w:rPr>
                <w:rFonts w:ascii="Times New Roman" w:hAnsi="Times New Roman" w:cs="Times New Roman"/>
                <w:bCs/>
                <w:sz w:val="16"/>
                <w:szCs w:val="16"/>
              </w:rPr>
              <w:t xml:space="preserve">– </w:t>
            </w:r>
            <w:r w:rsidRPr="00B427FF">
              <w:rPr>
                <w:rFonts w:ascii="Times New Roman" w:hAnsi="Times New Roman" w:cs="Times New Roman"/>
                <w:b/>
                <w:bCs/>
                <w:sz w:val="16"/>
                <w:szCs w:val="16"/>
              </w:rPr>
              <w:t>5 м.;</w:t>
            </w:r>
          </w:p>
          <w:p w:rsidR="0089042C" w:rsidRPr="00B427FF" w:rsidRDefault="0089042C" w:rsidP="0089042C">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sz w:val="16"/>
                <w:szCs w:val="16"/>
              </w:rPr>
              <w:t xml:space="preserve">- максимальное количество надземных этажей – </w:t>
            </w:r>
            <w:r w:rsidRPr="00B427FF">
              <w:rPr>
                <w:rFonts w:ascii="Times New Roman" w:hAnsi="Times New Roman" w:cs="Times New Roman"/>
                <w:b/>
                <w:sz w:val="16"/>
                <w:szCs w:val="16"/>
              </w:rPr>
              <w:t xml:space="preserve"> 3 этажа</w:t>
            </w:r>
            <w:r w:rsidRPr="00B427FF">
              <w:rPr>
                <w:rFonts w:ascii="Times New Roman" w:hAnsi="Times New Roman" w:cs="Times New Roman"/>
                <w:sz w:val="16"/>
                <w:szCs w:val="16"/>
              </w:rPr>
              <w:t>;</w:t>
            </w:r>
          </w:p>
          <w:p w:rsidR="0089042C" w:rsidRPr="00B427FF" w:rsidRDefault="0089042C" w:rsidP="0089042C">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sz w:val="16"/>
                <w:szCs w:val="16"/>
              </w:rPr>
              <w:t xml:space="preserve">- максимальная высота объектов капитального строительства от уровня земли до верха перекрытия последнего этажа (или конька кровли) – не более </w:t>
            </w:r>
            <w:r w:rsidRPr="00B427FF">
              <w:rPr>
                <w:rFonts w:ascii="Times New Roman" w:hAnsi="Times New Roman" w:cs="Times New Roman"/>
                <w:b/>
                <w:sz w:val="16"/>
                <w:szCs w:val="16"/>
              </w:rPr>
              <w:t>15 м</w:t>
            </w:r>
            <w:r w:rsidRPr="00B427FF">
              <w:rPr>
                <w:rFonts w:ascii="Times New Roman" w:hAnsi="Times New Roman" w:cs="Times New Roman"/>
                <w:sz w:val="16"/>
                <w:szCs w:val="16"/>
              </w:rPr>
              <w:t xml:space="preserve">; </w:t>
            </w:r>
          </w:p>
          <w:p w:rsidR="0089042C" w:rsidRPr="00B427FF" w:rsidRDefault="0089042C" w:rsidP="0089042C">
            <w:pPr>
              <w:spacing w:after="0" w:line="240" w:lineRule="auto"/>
              <w:ind w:firstLine="426"/>
              <w:jc w:val="both"/>
              <w:rPr>
                <w:rFonts w:ascii="Times New Roman" w:eastAsia="SimSun" w:hAnsi="Times New Roman" w:cs="Times New Roman"/>
                <w:b/>
                <w:sz w:val="16"/>
                <w:szCs w:val="16"/>
                <w:lang w:eastAsia="zh-CN"/>
              </w:rPr>
            </w:pPr>
            <w:r w:rsidRPr="00B427FF">
              <w:rPr>
                <w:rFonts w:ascii="Times New Roman" w:eastAsia="SimSun" w:hAnsi="Times New Roman" w:cs="Times New Roman"/>
                <w:sz w:val="16"/>
                <w:szCs w:val="16"/>
                <w:lang w:eastAsia="zh-CN"/>
              </w:rPr>
              <w:t xml:space="preserve">- максимальный процент застройки в границах земельного участка – </w:t>
            </w:r>
            <w:r w:rsidRPr="00B427FF">
              <w:rPr>
                <w:rFonts w:ascii="Times New Roman" w:eastAsia="SimSun" w:hAnsi="Times New Roman" w:cs="Times New Roman"/>
                <w:b/>
                <w:sz w:val="16"/>
                <w:szCs w:val="16"/>
                <w:lang w:eastAsia="zh-CN"/>
              </w:rPr>
              <w:t>60%</w:t>
            </w:r>
          </w:p>
          <w:p w:rsidR="0089042C" w:rsidRPr="00B427FF" w:rsidRDefault="0089042C" w:rsidP="0089042C">
            <w:pPr>
              <w:autoSpaceDE w:val="0"/>
              <w:autoSpaceDN w:val="0"/>
              <w:adjustRightInd w:val="0"/>
              <w:spacing w:after="0" w:line="240" w:lineRule="auto"/>
              <w:ind w:firstLine="317"/>
              <w:jc w:val="both"/>
              <w:rPr>
                <w:rFonts w:ascii="Times New Roman" w:hAnsi="Times New Roman" w:cs="Times New Roman"/>
                <w:sz w:val="16"/>
                <w:szCs w:val="16"/>
              </w:rPr>
            </w:pPr>
            <w:r w:rsidRPr="00B427FF">
              <w:rPr>
                <w:rFonts w:ascii="Times New Roman" w:hAnsi="Times New Roman" w:cs="Times New Roman"/>
                <w:sz w:val="16"/>
                <w:szCs w:val="16"/>
              </w:rPr>
              <w:t xml:space="preserve">- минимальный процент озеленения - </w:t>
            </w:r>
            <w:r w:rsidRPr="00B427FF">
              <w:rPr>
                <w:rFonts w:ascii="Times New Roman" w:hAnsi="Times New Roman" w:cs="Times New Roman"/>
                <w:b/>
                <w:sz w:val="16"/>
                <w:szCs w:val="16"/>
              </w:rPr>
              <w:t>15 %</w:t>
            </w:r>
            <w:r w:rsidRPr="00B427FF">
              <w:rPr>
                <w:rFonts w:ascii="Times New Roman" w:hAnsi="Times New Roman" w:cs="Times New Roman"/>
                <w:sz w:val="16"/>
                <w:szCs w:val="16"/>
              </w:rPr>
              <w:t xml:space="preserve"> от площади земельного участка.</w:t>
            </w:r>
          </w:p>
          <w:p w:rsidR="0089042C" w:rsidRPr="00B427FF" w:rsidRDefault="0089042C" w:rsidP="0089042C">
            <w:pPr>
              <w:spacing w:after="0" w:line="240" w:lineRule="auto"/>
              <w:ind w:firstLine="567"/>
              <w:jc w:val="both"/>
              <w:rPr>
                <w:rFonts w:ascii="Times New Roman" w:hAnsi="Times New Roman" w:cs="Times New Roman"/>
                <w:i/>
                <w:sz w:val="16"/>
                <w:szCs w:val="16"/>
              </w:rPr>
            </w:pPr>
            <w:r w:rsidRPr="00B427FF">
              <w:rPr>
                <w:rFonts w:ascii="Times New Roman" w:hAnsi="Times New Roman" w:cs="Times New Roman"/>
                <w:i/>
                <w:sz w:val="16"/>
                <w:szCs w:val="16"/>
              </w:rPr>
              <w:t>Допускается размещение объектов только в санитарно-защитных зонах от производственных предприятий.</w:t>
            </w:r>
          </w:p>
          <w:p w:rsidR="0089042C" w:rsidRPr="00B427FF" w:rsidRDefault="0089042C" w:rsidP="0089042C">
            <w:pPr>
              <w:spacing w:after="0" w:line="240" w:lineRule="auto"/>
              <w:ind w:firstLine="426"/>
              <w:jc w:val="both"/>
              <w:rPr>
                <w:rFonts w:ascii="Times New Roman" w:eastAsia="SimSun" w:hAnsi="Times New Roman" w:cs="Times New Roman"/>
                <w:b/>
                <w:strike/>
                <w:sz w:val="16"/>
                <w:szCs w:val="16"/>
                <w:lang w:eastAsia="zh-CN"/>
              </w:rPr>
            </w:pPr>
            <w:r w:rsidRPr="00B427FF">
              <w:rPr>
                <w:rFonts w:ascii="Times New Roman" w:hAnsi="Times New Roman" w:cs="Times New Roman"/>
                <w:i/>
                <w:sz w:val="16"/>
                <w:szCs w:val="16"/>
              </w:rPr>
              <w:t>На землях лесного фонда, в охранных зонах водных объектов  размещение объектов допускается только в соответствии  с  Водным кодексом Российской Федерации и Лесным кодексом Российской Федерации.</w:t>
            </w:r>
          </w:p>
        </w:tc>
      </w:tr>
      <w:tr w:rsidR="00CA5C27" w:rsidRPr="00B427FF" w:rsidTr="00CA5C27">
        <w:trPr>
          <w:trHeight w:val="414"/>
        </w:trPr>
        <w:tc>
          <w:tcPr>
            <w:tcW w:w="322" w:type="pct"/>
          </w:tcPr>
          <w:p w:rsidR="0089042C" w:rsidRPr="00B427FF" w:rsidRDefault="0089042C" w:rsidP="0089042C">
            <w:pPr>
              <w:widowControl w:val="0"/>
              <w:autoSpaceDE w:val="0"/>
              <w:autoSpaceDN w:val="0"/>
              <w:adjustRightInd w:val="0"/>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8.3</w:t>
            </w:r>
          </w:p>
        </w:tc>
        <w:tc>
          <w:tcPr>
            <w:tcW w:w="734" w:type="pct"/>
            <w:tcBorders>
              <w:top w:val="single" w:sz="4" w:space="0" w:color="auto"/>
              <w:bottom w:val="single" w:sz="4" w:space="0" w:color="auto"/>
              <w:right w:val="single" w:sz="4" w:space="0" w:color="auto"/>
            </w:tcBorders>
          </w:tcPr>
          <w:p w:rsidR="0089042C" w:rsidRPr="00B427FF" w:rsidRDefault="0089042C" w:rsidP="0089042C">
            <w:pPr>
              <w:pStyle w:val="affff2"/>
              <w:rPr>
                <w:rFonts w:ascii="Times New Roman" w:hAnsi="Times New Roman" w:cs="Times New Roman"/>
                <w:sz w:val="16"/>
                <w:szCs w:val="16"/>
              </w:rPr>
            </w:pPr>
            <w:r w:rsidRPr="00B427FF">
              <w:rPr>
                <w:rFonts w:ascii="Times New Roman" w:hAnsi="Times New Roman" w:cs="Times New Roman"/>
                <w:sz w:val="16"/>
                <w:szCs w:val="16"/>
              </w:rPr>
              <w:t>Обеспечение внутреннего правопорядка</w:t>
            </w:r>
          </w:p>
        </w:tc>
        <w:tc>
          <w:tcPr>
            <w:tcW w:w="1652" w:type="pct"/>
            <w:tcBorders>
              <w:top w:val="single" w:sz="4" w:space="0" w:color="auto"/>
              <w:left w:val="single" w:sz="4" w:space="0" w:color="auto"/>
              <w:bottom w:val="single" w:sz="4" w:space="0" w:color="auto"/>
              <w:right w:val="single" w:sz="4" w:space="0" w:color="auto"/>
            </w:tcBorders>
          </w:tcPr>
          <w:p w:rsidR="0089042C" w:rsidRPr="00B427FF" w:rsidRDefault="0089042C" w:rsidP="0089042C">
            <w:pPr>
              <w:pStyle w:val="ae"/>
              <w:rPr>
                <w:rFonts w:ascii="Times New Roman" w:hAnsi="Times New Roman"/>
                <w:sz w:val="16"/>
                <w:szCs w:val="16"/>
              </w:rPr>
            </w:pPr>
            <w:r w:rsidRPr="00B427FF">
              <w:rPr>
                <w:rFonts w:ascii="Times New Roman" w:hAnsi="Times New Roman"/>
                <w:sz w:val="16"/>
                <w:szCs w:val="16"/>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2292" w:type="pct"/>
          </w:tcPr>
          <w:p w:rsidR="0089042C" w:rsidRPr="00B427FF" w:rsidRDefault="0089042C" w:rsidP="0089042C">
            <w:pPr>
              <w:keepLines/>
              <w:suppressAutoHyphens/>
              <w:overflowPunct w:val="0"/>
              <w:autoSpaceDE w:val="0"/>
              <w:spacing w:after="0" w:line="240" w:lineRule="auto"/>
              <w:ind w:firstLine="223"/>
              <w:jc w:val="both"/>
              <w:textAlignment w:val="baseline"/>
              <w:rPr>
                <w:rFonts w:ascii="Times New Roman" w:hAnsi="Times New Roman" w:cs="Times New Roman"/>
                <w:sz w:val="16"/>
                <w:szCs w:val="16"/>
              </w:rPr>
            </w:pPr>
            <w:r w:rsidRPr="00B427FF">
              <w:rPr>
                <w:rFonts w:ascii="Times New Roman" w:hAnsi="Times New Roman" w:cs="Times New Roman"/>
                <w:sz w:val="16"/>
                <w:szCs w:val="16"/>
              </w:rPr>
              <w:t xml:space="preserve">- минимальная/максимальная площадь земельного участка   – </w:t>
            </w:r>
            <w:r w:rsidRPr="00B427FF">
              <w:rPr>
                <w:rFonts w:ascii="Times New Roman" w:hAnsi="Times New Roman" w:cs="Times New Roman"/>
                <w:b/>
                <w:sz w:val="16"/>
                <w:szCs w:val="16"/>
              </w:rPr>
              <w:t>500 /20000</w:t>
            </w:r>
            <w:r w:rsidRPr="00B427FF">
              <w:rPr>
                <w:rFonts w:ascii="Times New Roman" w:hAnsi="Times New Roman" w:cs="Times New Roman"/>
                <w:sz w:val="16"/>
                <w:szCs w:val="16"/>
              </w:rPr>
              <w:t xml:space="preserve"> кв. м;</w:t>
            </w:r>
          </w:p>
          <w:p w:rsidR="0089042C" w:rsidRPr="00B427FF" w:rsidRDefault="0089042C" w:rsidP="0089042C">
            <w:pPr>
              <w:spacing w:after="0" w:line="240" w:lineRule="auto"/>
              <w:ind w:firstLine="223"/>
              <w:jc w:val="both"/>
              <w:rPr>
                <w:rFonts w:ascii="Times New Roman" w:hAnsi="Times New Roman" w:cs="Times New Roman"/>
                <w:b/>
                <w:bCs/>
                <w:sz w:val="16"/>
                <w:szCs w:val="16"/>
              </w:rPr>
            </w:pPr>
            <w:r w:rsidRPr="00B427FF">
              <w:rPr>
                <w:rFonts w:ascii="Times New Roman" w:hAnsi="Times New Roman" w:cs="Times New Roman"/>
                <w:sz w:val="16"/>
                <w:szCs w:val="16"/>
              </w:rPr>
              <w:t xml:space="preserve">-минимальные отступы от границ смежных  земельных участков – </w:t>
            </w:r>
            <w:r w:rsidRPr="00B427FF">
              <w:rPr>
                <w:rFonts w:ascii="Times New Roman" w:hAnsi="Times New Roman" w:cs="Times New Roman"/>
                <w:b/>
                <w:sz w:val="16"/>
                <w:szCs w:val="16"/>
              </w:rPr>
              <w:t>3 м.,</w:t>
            </w:r>
            <w:r w:rsidRPr="00B427FF">
              <w:rPr>
                <w:rFonts w:ascii="Times New Roman" w:hAnsi="Times New Roman" w:cs="Times New Roman"/>
                <w:sz w:val="16"/>
                <w:szCs w:val="16"/>
              </w:rPr>
              <w:t xml:space="preserve"> от фронтальной границы участка </w:t>
            </w:r>
            <w:r w:rsidRPr="00B427FF">
              <w:rPr>
                <w:rFonts w:ascii="Times New Roman" w:hAnsi="Times New Roman" w:cs="Times New Roman"/>
                <w:bCs/>
                <w:sz w:val="16"/>
                <w:szCs w:val="16"/>
              </w:rPr>
              <w:t xml:space="preserve">– </w:t>
            </w:r>
            <w:r w:rsidRPr="00B427FF">
              <w:rPr>
                <w:rFonts w:ascii="Times New Roman" w:hAnsi="Times New Roman" w:cs="Times New Roman"/>
                <w:b/>
                <w:bCs/>
                <w:sz w:val="16"/>
                <w:szCs w:val="16"/>
              </w:rPr>
              <w:t xml:space="preserve">5 м. </w:t>
            </w:r>
          </w:p>
          <w:p w:rsidR="0089042C" w:rsidRPr="00B427FF" w:rsidRDefault="0089042C" w:rsidP="0089042C">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sz w:val="16"/>
                <w:szCs w:val="16"/>
              </w:rPr>
              <w:t xml:space="preserve">-максимальное количество этажей зданий – </w:t>
            </w:r>
            <w:r w:rsidRPr="00B427FF">
              <w:rPr>
                <w:rFonts w:ascii="Times New Roman" w:hAnsi="Times New Roman" w:cs="Times New Roman"/>
                <w:b/>
                <w:sz w:val="16"/>
                <w:szCs w:val="16"/>
              </w:rPr>
              <w:t>2 этажа;</w:t>
            </w:r>
            <w:r w:rsidRPr="00B427FF">
              <w:rPr>
                <w:rFonts w:ascii="Times New Roman" w:hAnsi="Times New Roman" w:cs="Times New Roman"/>
                <w:sz w:val="16"/>
                <w:szCs w:val="16"/>
              </w:rPr>
              <w:t xml:space="preserve"> </w:t>
            </w:r>
          </w:p>
          <w:p w:rsidR="0089042C" w:rsidRPr="00B427FF" w:rsidRDefault="0089042C" w:rsidP="0089042C">
            <w:pPr>
              <w:spacing w:after="0" w:line="240" w:lineRule="auto"/>
              <w:ind w:firstLine="223"/>
              <w:jc w:val="both"/>
              <w:rPr>
                <w:rFonts w:ascii="Times New Roman" w:hAnsi="Times New Roman" w:cs="Times New Roman"/>
                <w:sz w:val="16"/>
                <w:szCs w:val="16"/>
              </w:rPr>
            </w:pPr>
            <w:r w:rsidRPr="00B427FF">
              <w:rPr>
                <w:rFonts w:ascii="Times New Roman" w:hAnsi="Times New Roman" w:cs="Times New Roman"/>
                <w:sz w:val="16"/>
                <w:szCs w:val="16"/>
              </w:rPr>
              <w:t xml:space="preserve">- максимальная высота объектов капитального строительства от уровня земли до верха перекрытия последнего этажа (или конька кровли) - </w:t>
            </w:r>
            <w:r w:rsidRPr="00B427FF">
              <w:rPr>
                <w:rFonts w:ascii="Times New Roman" w:hAnsi="Times New Roman" w:cs="Times New Roman"/>
                <w:b/>
                <w:sz w:val="16"/>
                <w:szCs w:val="16"/>
              </w:rPr>
              <w:t>15 м</w:t>
            </w:r>
            <w:r w:rsidRPr="00B427FF">
              <w:rPr>
                <w:rFonts w:ascii="Times New Roman" w:hAnsi="Times New Roman" w:cs="Times New Roman"/>
                <w:sz w:val="16"/>
                <w:szCs w:val="16"/>
              </w:rPr>
              <w:t xml:space="preserve">; </w:t>
            </w:r>
          </w:p>
          <w:p w:rsidR="0089042C" w:rsidRPr="00B427FF" w:rsidRDefault="0089042C" w:rsidP="0089042C">
            <w:pPr>
              <w:autoSpaceDE w:val="0"/>
              <w:autoSpaceDN w:val="0"/>
              <w:adjustRightInd w:val="0"/>
              <w:spacing w:after="0" w:line="240" w:lineRule="auto"/>
              <w:ind w:firstLine="317"/>
              <w:rPr>
                <w:rFonts w:ascii="Times New Roman" w:hAnsi="Times New Roman" w:cs="Times New Roman"/>
                <w:sz w:val="16"/>
                <w:szCs w:val="16"/>
              </w:rPr>
            </w:pPr>
            <w:r w:rsidRPr="00B427FF">
              <w:rPr>
                <w:rFonts w:ascii="Times New Roman" w:hAnsi="Times New Roman" w:cs="Times New Roman"/>
                <w:sz w:val="16"/>
                <w:szCs w:val="16"/>
              </w:rPr>
              <w:t xml:space="preserve">- максимальный процент застройки в границах земельного участка – </w:t>
            </w:r>
            <w:r w:rsidRPr="00B427FF">
              <w:rPr>
                <w:rFonts w:ascii="Times New Roman" w:hAnsi="Times New Roman" w:cs="Times New Roman"/>
                <w:b/>
                <w:sz w:val="16"/>
                <w:szCs w:val="16"/>
              </w:rPr>
              <w:t>60%</w:t>
            </w:r>
            <w:r w:rsidRPr="00B427FF">
              <w:rPr>
                <w:rFonts w:ascii="Times New Roman" w:hAnsi="Times New Roman" w:cs="Times New Roman"/>
                <w:sz w:val="16"/>
                <w:szCs w:val="16"/>
              </w:rPr>
              <w:t>.</w:t>
            </w:r>
          </w:p>
          <w:p w:rsidR="0089042C" w:rsidRPr="00B427FF" w:rsidRDefault="0089042C" w:rsidP="0089042C">
            <w:pPr>
              <w:widowControl w:val="0"/>
              <w:spacing w:after="0" w:line="240" w:lineRule="auto"/>
              <w:ind w:firstLine="284"/>
              <w:rPr>
                <w:rFonts w:ascii="Times New Roman" w:hAnsi="Times New Roman" w:cs="Times New Roman"/>
                <w:sz w:val="16"/>
                <w:szCs w:val="16"/>
              </w:rPr>
            </w:pPr>
            <w:r w:rsidRPr="00B427FF">
              <w:rPr>
                <w:rFonts w:ascii="Times New Roman" w:hAnsi="Times New Roman" w:cs="Times New Roman"/>
                <w:sz w:val="16"/>
                <w:szCs w:val="16"/>
              </w:rPr>
              <w:t xml:space="preserve">- минимальный процент озеленения - </w:t>
            </w:r>
            <w:r w:rsidRPr="00B427FF">
              <w:rPr>
                <w:rFonts w:ascii="Times New Roman" w:hAnsi="Times New Roman" w:cs="Times New Roman"/>
                <w:b/>
                <w:sz w:val="16"/>
                <w:szCs w:val="16"/>
              </w:rPr>
              <w:t>10%</w:t>
            </w:r>
            <w:r w:rsidRPr="00B427FF">
              <w:rPr>
                <w:rFonts w:ascii="Times New Roman" w:hAnsi="Times New Roman" w:cs="Times New Roman"/>
                <w:sz w:val="16"/>
                <w:szCs w:val="16"/>
              </w:rPr>
              <w:t xml:space="preserve"> от площади земельного участка.</w:t>
            </w:r>
          </w:p>
          <w:p w:rsidR="0089042C" w:rsidRPr="00B427FF" w:rsidRDefault="0089042C" w:rsidP="0089042C">
            <w:pPr>
              <w:widowControl w:val="0"/>
              <w:spacing w:after="0" w:line="240" w:lineRule="auto"/>
              <w:ind w:firstLine="284"/>
              <w:rPr>
                <w:rFonts w:ascii="Times New Roman" w:eastAsia="Calibri" w:hAnsi="Times New Roman" w:cs="Times New Roman"/>
                <w:sz w:val="16"/>
                <w:szCs w:val="16"/>
              </w:rPr>
            </w:pPr>
            <w:r w:rsidRPr="00B427FF">
              <w:rPr>
                <w:rFonts w:ascii="Times New Roman" w:eastAsia="Calibri" w:hAnsi="Times New Roman" w:cs="Times New Roman"/>
                <w:sz w:val="16"/>
                <w:szCs w:val="16"/>
              </w:rPr>
              <w:t xml:space="preserve">Расстояние от зданий (границ участков) организаций обслуживания до пожарных депо </w:t>
            </w:r>
            <w:r w:rsidRPr="00B427FF">
              <w:rPr>
                <w:rFonts w:ascii="Times New Roman" w:hAnsi="Times New Roman" w:cs="Times New Roman"/>
                <w:sz w:val="16"/>
                <w:szCs w:val="16"/>
              </w:rPr>
              <w:t xml:space="preserve">10 м. (15 м. - для депо I типа) </w:t>
            </w:r>
            <w:r w:rsidRPr="00B427FF">
              <w:rPr>
                <w:rFonts w:ascii="Times New Roman" w:eastAsia="Calibri" w:hAnsi="Times New Roman" w:cs="Times New Roman"/>
                <w:sz w:val="16"/>
                <w:szCs w:val="16"/>
              </w:rPr>
              <w:t xml:space="preserve"> </w:t>
            </w:r>
          </w:p>
          <w:p w:rsidR="0089042C" w:rsidRPr="00B427FF" w:rsidRDefault="0089042C" w:rsidP="0089042C">
            <w:pPr>
              <w:spacing w:after="0" w:line="240" w:lineRule="auto"/>
              <w:ind w:firstLine="567"/>
              <w:jc w:val="both"/>
              <w:rPr>
                <w:rFonts w:ascii="Times New Roman" w:hAnsi="Times New Roman" w:cs="Times New Roman"/>
                <w:i/>
                <w:sz w:val="16"/>
                <w:szCs w:val="16"/>
              </w:rPr>
            </w:pPr>
            <w:r w:rsidRPr="00B427FF">
              <w:rPr>
                <w:rFonts w:ascii="Times New Roman" w:hAnsi="Times New Roman" w:cs="Times New Roman"/>
                <w:i/>
                <w:sz w:val="16"/>
                <w:szCs w:val="16"/>
              </w:rPr>
              <w:t>Допускается размещение объектов только в санитарно-защитных зонах от производственных предприятий.</w:t>
            </w:r>
          </w:p>
          <w:p w:rsidR="0089042C" w:rsidRPr="00B427FF" w:rsidRDefault="0089042C" w:rsidP="0089042C">
            <w:pPr>
              <w:widowControl w:val="0"/>
              <w:spacing w:after="0" w:line="240" w:lineRule="auto"/>
              <w:ind w:firstLine="284"/>
              <w:rPr>
                <w:rFonts w:ascii="Times New Roman" w:hAnsi="Times New Roman" w:cs="Times New Roman"/>
                <w:strike/>
                <w:sz w:val="16"/>
                <w:szCs w:val="16"/>
              </w:rPr>
            </w:pPr>
            <w:r w:rsidRPr="00B427FF">
              <w:rPr>
                <w:rFonts w:ascii="Times New Roman" w:hAnsi="Times New Roman" w:cs="Times New Roman"/>
                <w:i/>
                <w:sz w:val="16"/>
                <w:szCs w:val="16"/>
              </w:rPr>
              <w:t>На землях лесного фонда, в охранных зонах водных объектов  размещение объектов допускается только в соответствии  с  Водным кодексом Российской Федерации и Лесным кодексом Российской Федерации.</w:t>
            </w:r>
          </w:p>
        </w:tc>
      </w:tr>
    </w:tbl>
    <w:p w:rsidR="0089042C" w:rsidRPr="00B427FF" w:rsidRDefault="0089042C" w:rsidP="0089042C">
      <w:pPr>
        <w:spacing w:after="0" w:line="240" w:lineRule="auto"/>
        <w:ind w:left="1080"/>
        <w:jc w:val="both"/>
        <w:rPr>
          <w:rFonts w:ascii="Times New Roman" w:hAnsi="Times New Roman" w:cs="Times New Roman"/>
          <w:b/>
          <w:sz w:val="16"/>
          <w:szCs w:val="16"/>
        </w:rPr>
      </w:pPr>
    </w:p>
    <w:p w:rsidR="0089042C" w:rsidRPr="00B427FF" w:rsidRDefault="0089042C" w:rsidP="00420D6C">
      <w:pPr>
        <w:numPr>
          <w:ilvl w:val="0"/>
          <w:numId w:val="13"/>
        </w:numPr>
        <w:spacing w:after="0" w:line="240" w:lineRule="auto"/>
        <w:jc w:val="both"/>
        <w:rPr>
          <w:rFonts w:ascii="Times New Roman" w:hAnsi="Times New Roman" w:cs="Times New Roman"/>
          <w:b/>
          <w:sz w:val="16"/>
          <w:szCs w:val="16"/>
        </w:rPr>
      </w:pPr>
      <w:r w:rsidRPr="00B427FF">
        <w:rPr>
          <w:rFonts w:ascii="Times New Roman" w:hAnsi="Times New Roman" w:cs="Times New Roman"/>
          <w:b/>
          <w:sz w:val="16"/>
          <w:szCs w:val="16"/>
        </w:rPr>
        <w:t>ВСПОМОГАТЕЛЬНЫЕ ВИДЫ И ПАРАМЕТРЫ РАЗРЕШЕННОГО ИСПОЛЬЗОВАНИЯ ОБЪЕКТОВ КАПИТАЛЬНОГО СТРОИТЕЛЬСТВА</w:t>
      </w:r>
    </w:p>
    <w:p w:rsidR="0089042C" w:rsidRPr="00B427FF" w:rsidRDefault="0089042C" w:rsidP="0089042C">
      <w:pPr>
        <w:spacing w:after="0" w:line="240" w:lineRule="auto"/>
        <w:ind w:left="1080"/>
        <w:jc w:val="both"/>
        <w:rPr>
          <w:rFonts w:ascii="Times New Roman" w:hAnsi="Times New Roman" w:cs="Times New Roman"/>
          <w:b/>
          <w:sz w:val="16"/>
          <w:szCs w:val="16"/>
        </w:rPr>
      </w:pPr>
    </w:p>
    <w:p w:rsidR="0089042C" w:rsidRPr="00B427FF" w:rsidRDefault="0089042C" w:rsidP="0089042C">
      <w:pPr>
        <w:keepLines/>
        <w:widowControl w:val="0"/>
        <w:spacing w:after="0" w:line="240" w:lineRule="auto"/>
        <w:jc w:val="both"/>
        <w:rPr>
          <w:rFonts w:ascii="Times New Roman" w:hAnsi="Times New Roman" w:cs="Times New Roman"/>
          <w:sz w:val="16"/>
          <w:szCs w:val="16"/>
          <w:u w:val="single"/>
        </w:rPr>
      </w:pPr>
      <w:r w:rsidRPr="00B427FF">
        <w:rPr>
          <w:rFonts w:ascii="Times New Roman" w:hAnsi="Times New Roman" w:cs="Times New Roman"/>
          <w:sz w:val="16"/>
          <w:szCs w:val="16"/>
          <w:u w:val="single"/>
        </w:rPr>
        <w:t xml:space="preserve">Вспомогательные виды разрешенного использования, допустимы только в качестве </w:t>
      </w:r>
      <w:proofErr w:type="gramStart"/>
      <w:r w:rsidRPr="00B427FF">
        <w:rPr>
          <w:rFonts w:ascii="Times New Roman" w:hAnsi="Times New Roman" w:cs="Times New Roman"/>
          <w:sz w:val="16"/>
          <w:szCs w:val="16"/>
          <w:u w:val="single"/>
        </w:rPr>
        <w:t>дополнительных</w:t>
      </w:r>
      <w:proofErr w:type="gramEnd"/>
      <w:r w:rsidRPr="00B427FF">
        <w:rPr>
          <w:rFonts w:ascii="Times New Roman" w:hAnsi="Times New Roman" w:cs="Times New Roman"/>
          <w:sz w:val="16"/>
          <w:szCs w:val="16"/>
          <w:u w:val="single"/>
        </w:rPr>
        <w:t xml:space="preserve"> по отношению к основным и условно разрешенным видам использования и осуществляемые совместно с ними.  </w:t>
      </w:r>
    </w:p>
    <w:p w:rsidR="0089042C" w:rsidRPr="00B427FF" w:rsidRDefault="0089042C" w:rsidP="0089042C">
      <w:pPr>
        <w:spacing w:after="0" w:line="240" w:lineRule="auto"/>
        <w:contextualSpacing/>
        <w:rPr>
          <w:rFonts w:ascii="Times New Roman" w:hAnsi="Times New Roman" w:cs="Times New Roman"/>
          <w:b/>
          <w:strike/>
          <w:sz w:val="16"/>
          <w:szCs w:val="16"/>
          <w:lang w:eastAsia="en-US" w:bidi="en-US"/>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10348"/>
      </w:tblGrid>
      <w:tr w:rsidR="0089042C" w:rsidRPr="00B427FF" w:rsidTr="00C370ED">
        <w:trPr>
          <w:trHeight w:val="20"/>
          <w:tblHeader/>
        </w:trPr>
        <w:tc>
          <w:tcPr>
            <w:tcW w:w="4361" w:type="dxa"/>
            <w:vAlign w:val="center"/>
          </w:tcPr>
          <w:p w:rsidR="0089042C" w:rsidRPr="00B427FF" w:rsidRDefault="0089042C" w:rsidP="0089042C">
            <w:pPr>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ВИДЫ РАЗРЕШЕННОГО ИСПОЛЬЗОВАНИЯ</w:t>
            </w:r>
          </w:p>
        </w:tc>
        <w:tc>
          <w:tcPr>
            <w:tcW w:w="10348" w:type="dxa"/>
            <w:vAlign w:val="center"/>
          </w:tcPr>
          <w:p w:rsidR="0089042C" w:rsidRPr="00B427FF" w:rsidRDefault="0089042C" w:rsidP="0089042C">
            <w:pPr>
              <w:spacing w:after="0" w:line="240" w:lineRule="auto"/>
              <w:jc w:val="center"/>
              <w:rPr>
                <w:rFonts w:ascii="Times New Roman" w:hAnsi="Times New Roman" w:cs="Times New Roman"/>
                <w:b/>
                <w:sz w:val="16"/>
                <w:szCs w:val="16"/>
              </w:rPr>
            </w:pPr>
            <w:r w:rsidRPr="00B427FF">
              <w:rPr>
                <w:rFonts w:ascii="Times New Roman" w:hAnsi="Times New Roman" w:cs="Times New Roman"/>
                <w:b/>
                <w:sz w:val="16"/>
                <w:szCs w:val="16"/>
              </w:rPr>
              <w:t>ПРЕДЕЛЬНЫЕ ПАРАМЕТРЫ РАЗРЕШЕННОГО СТРОИТЕЛЬСТВА</w:t>
            </w:r>
          </w:p>
        </w:tc>
      </w:tr>
      <w:tr w:rsidR="0089042C" w:rsidRPr="00B427FF" w:rsidTr="00C370ED">
        <w:trPr>
          <w:trHeight w:val="20"/>
        </w:trPr>
        <w:tc>
          <w:tcPr>
            <w:tcW w:w="4361" w:type="dxa"/>
          </w:tcPr>
          <w:p w:rsidR="0089042C" w:rsidRPr="00B427FF" w:rsidRDefault="0089042C" w:rsidP="0089042C">
            <w:pPr>
              <w:autoSpaceDE w:val="0"/>
              <w:autoSpaceDN w:val="0"/>
              <w:adjustRightInd w:val="0"/>
              <w:spacing w:after="0" w:line="240" w:lineRule="auto"/>
              <w:jc w:val="both"/>
              <w:rPr>
                <w:rFonts w:ascii="Times New Roman" w:eastAsia="SimSun" w:hAnsi="Times New Roman" w:cs="Times New Roman"/>
                <w:sz w:val="16"/>
                <w:szCs w:val="16"/>
                <w:lang w:eastAsia="zh-CN"/>
              </w:rPr>
            </w:pPr>
            <w:r w:rsidRPr="00B427FF">
              <w:rPr>
                <w:rFonts w:ascii="Times New Roman" w:eastAsia="SimSun" w:hAnsi="Times New Roman" w:cs="Times New Roman"/>
                <w:sz w:val="16"/>
                <w:szCs w:val="16"/>
                <w:lang w:eastAsia="zh-CN"/>
              </w:rPr>
              <w:t>Автостоянки для парковки автомобилей посетителей.</w:t>
            </w:r>
          </w:p>
        </w:tc>
        <w:tc>
          <w:tcPr>
            <w:tcW w:w="10348" w:type="dxa"/>
          </w:tcPr>
          <w:p w:rsidR="0089042C" w:rsidRPr="00B427FF" w:rsidRDefault="0089042C" w:rsidP="0089042C">
            <w:pPr>
              <w:pStyle w:val="a7"/>
              <w:jc w:val="both"/>
              <w:rPr>
                <w:rFonts w:eastAsia="SimSun"/>
                <w:sz w:val="16"/>
                <w:szCs w:val="16"/>
                <w:lang w:eastAsia="zh-CN"/>
              </w:rPr>
            </w:pPr>
            <w:r w:rsidRPr="00B427FF">
              <w:rPr>
                <w:rFonts w:eastAsia="SimSun"/>
                <w:sz w:val="16"/>
                <w:szCs w:val="16"/>
                <w:lang w:eastAsia="zh-CN"/>
              </w:rPr>
              <w:t xml:space="preserve">Минимальная/максимальная площадь земельных участков – </w:t>
            </w:r>
            <w:r w:rsidRPr="00B427FF">
              <w:rPr>
                <w:sz w:val="16"/>
                <w:szCs w:val="16"/>
              </w:rPr>
              <w:t>принимать в соответствии с основным видом разрешенного использования земельного участка.</w:t>
            </w:r>
          </w:p>
          <w:p w:rsidR="0089042C" w:rsidRPr="00B427FF" w:rsidRDefault="0089042C" w:rsidP="0089042C">
            <w:pPr>
              <w:autoSpaceDE w:val="0"/>
              <w:autoSpaceDN w:val="0"/>
              <w:adjustRightInd w:val="0"/>
              <w:spacing w:after="0" w:line="240" w:lineRule="auto"/>
              <w:ind w:firstLine="540"/>
              <w:jc w:val="both"/>
              <w:rPr>
                <w:rFonts w:ascii="Times New Roman" w:hAnsi="Times New Roman" w:cs="Times New Roman"/>
                <w:sz w:val="16"/>
                <w:szCs w:val="16"/>
              </w:rPr>
            </w:pPr>
            <w:r w:rsidRPr="00B427FF">
              <w:rPr>
                <w:rFonts w:ascii="Times New Roman" w:hAnsi="Times New Roman" w:cs="Times New Roman"/>
                <w:sz w:val="16"/>
                <w:szCs w:val="16"/>
              </w:rPr>
              <w:t>Размеры земельных участков автостоянок на одно место должны быть:</w:t>
            </w:r>
          </w:p>
          <w:p w:rsidR="0089042C" w:rsidRPr="00B427FF" w:rsidRDefault="0089042C" w:rsidP="0089042C">
            <w:pPr>
              <w:autoSpaceDE w:val="0"/>
              <w:autoSpaceDN w:val="0"/>
              <w:adjustRightInd w:val="0"/>
              <w:spacing w:after="0" w:line="240" w:lineRule="auto"/>
              <w:ind w:firstLine="540"/>
              <w:jc w:val="both"/>
              <w:rPr>
                <w:rFonts w:ascii="Times New Roman" w:hAnsi="Times New Roman" w:cs="Times New Roman"/>
                <w:sz w:val="16"/>
                <w:szCs w:val="16"/>
              </w:rPr>
            </w:pPr>
            <w:r w:rsidRPr="00B427FF">
              <w:rPr>
                <w:rFonts w:ascii="Times New Roman" w:hAnsi="Times New Roman" w:cs="Times New Roman"/>
                <w:sz w:val="16"/>
                <w:szCs w:val="16"/>
              </w:rPr>
              <w:t>для легковых автомобилей - 25 кв. м;</w:t>
            </w:r>
          </w:p>
          <w:p w:rsidR="0089042C" w:rsidRPr="00B427FF" w:rsidRDefault="0089042C" w:rsidP="0089042C">
            <w:pPr>
              <w:autoSpaceDE w:val="0"/>
              <w:autoSpaceDN w:val="0"/>
              <w:adjustRightInd w:val="0"/>
              <w:spacing w:after="0" w:line="240" w:lineRule="auto"/>
              <w:ind w:firstLine="540"/>
              <w:jc w:val="both"/>
              <w:rPr>
                <w:rFonts w:ascii="Times New Roman" w:hAnsi="Times New Roman" w:cs="Times New Roman"/>
                <w:sz w:val="16"/>
                <w:szCs w:val="16"/>
              </w:rPr>
            </w:pPr>
            <w:r w:rsidRPr="00B427FF">
              <w:rPr>
                <w:rFonts w:ascii="Times New Roman" w:hAnsi="Times New Roman" w:cs="Times New Roman"/>
                <w:sz w:val="16"/>
                <w:szCs w:val="16"/>
              </w:rPr>
              <w:t>для автобусов - 40 кв. м;</w:t>
            </w:r>
          </w:p>
          <w:p w:rsidR="0089042C" w:rsidRPr="00B427FF" w:rsidRDefault="0089042C" w:rsidP="0089042C">
            <w:pPr>
              <w:autoSpaceDE w:val="0"/>
              <w:autoSpaceDN w:val="0"/>
              <w:adjustRightInd w:val="0"/>
              <w:spacing w:after="0" w:line="240" w:lineRule="auto"/>
              <w:ind w:firstLine="540"/>
              <w:jc w:val="both"/>
              <w:rPr>
                <w:rFonts w:ascii="Times New Roman" w:hAnsi="Times New Roman" w:cs="Times New Roman"/>
                <w:sz w:val="16"/>
                <w:szCs w:val="16"/>
              </w:rPr>
            </w:pPr>
            <w:r w:rsidRPr="00B427FF">
              <w:rPr>
                <w:rFonts w:ascii="Times New Roman" w:hAnsi="Times New Roman" w:cs="Times New Roman"/>
                <w:sz w:val="16"/>
                <w:szCs w:val="16"/>
              </w:rPr>
              <w:t>для велосипедов - 0,9 кв. м.</w:t>
            </w:r>
          </w:p>
          <w:p w:rsidR="0089042C" w:rsidRPr="00B427FF" w:rsidRDefault="0089042C" w:rsidP="0089042C">
            <w:pPr>
              <w:autoSpaceDE w:val="0"/>
              <w:autoSpaceDN w:val="0"/>
              <w:adjustRightInd w:val="0"/>
              <w:spacing w:after="0" w:line="240" w:lineRule="auto"/>
              <w:ind w:firstLine="540"/>
              <w:jc w:val="both"/>
              <w:rPr>
                <w:rFonts w:ascii="Times New Roman" w:hAnsi="Times New Roman" w:cs="Times New Roman"/>
                <w:sz w:val="16"/>
                <w:szCs w:val="16"/>
              </w:rPr>
            </w:pPr>
            <w:r w:rsidRPr="00B427FF">
              <w:rPr>
                <w:rFonts w:ascii="Times New Roman" w:hAnsi="Times New Roman" w:cs="Times New Roman"/>
                <w:sz w:val="16"/>
                <w:szCs w:val="16"/>
              </w:rPr>
              <w:t>На открытых автостоянках на расстоянии не далее 50 м от входа, следует выделять до 10 процентов мест (но не менее одного места) для специального автотранспорта инвалидов с учетом ширины зоны для парковки не менее 3,5 м.</w:t>
            </w:r>
          </w:p>
          <w:p w:rsidR="0089042C" w:rsidRPr="00B427FF" w:rsidRDefault="0089042C" w:rsidP="0089042C">
            <w:pPr>
              <w:autoSpaceDE w:val="0"/>
              <w:autoSpaceDN w:val="0"/>
              <w:adjustRightInd w:val="0"/>
              <w:spacing w:after="0" w:line="240" w:lineRule="auto"/>
              <w:ind w:firstLine="540"/>
              <w:jc w:val="both"/>
              <w:rPr>
                <w:rFonts w:ascii="Times New Roman" w:hAnsi="Times New Roman" w:cs="Times New Roman"/>
                <w:sz w:val="16"/>
                <w:szCs w:val="16"/>
              </w:rPr>
            </w:pPr>
            <w:r w:rsidRPr="00B427FF">
              <w:rPr>
                <w:rFonts w:ascii="Times New Roman" w:eastAsia="SimSun" w:hAnsi="Times New Roman" w:cs="Times New Roman"/>
                <w:sz w:val="16"/>
                <w:szCs w:val="16"/>
                <w:lang w:eastAsia="zh-CN"/>
              </w:rPr>
              <w:t xml:space="preserve">Автостоянки для парковки автомобилей посетителей следует предусматривать в границах отведенного земельного участка в количестве, </w:t>
            </w:r>
            <w:r w:rsidRPr="00B427FF">
              <w:rPr>
                <w:rFonts w:ascii="Times New Roman" w:eastAsia="SimSun" w:hAnsi="Times New Roman" w:cs="Times New Roman"/>
                <w:sz w:val="16"/>
                <w:szCs w:val="16"/>
                <w:lang w:eastAsia="zh-CN"/>
              </w:rPr>
              <w:lastRenderedPageBreak/>
              <w:t>установленном местными нормативами градостроительного проектирования. В исключительных случаях допускается размещать автостоянки для парковки автомобилей за пределами границ участка при получении согласования соответствующих органов и организаций.</w:t>
            </w:r>
          </w:p>
          <w:p w:rsidR="0089042C" w:rsidRPr="00B427FF" w:rsidRDefault="0089042C" w:rsidP="0089042C">
            <w:pPr>
              <w:pStyle w:val="a7"/>
              <w:jc w:val="both"/>
              <w:rPr>
                <w:rFonts w:eastAsia="SimSun"/>
                <w:sz w:val="16"/>
                <w:szCs w:val="16"/>
                <w:lang w:eastAsia="zh-CN"/>
              </w:rPr>
            </w:pPr>
            <w:r w:rsidRPr="00B427FF">
              <w:rPr>
                <w:rFonts w:eastAsia="SimSun"/>
                <w:sz w:val="16"/>
                <w:szCs w:val="16"/>
                <w:lang w:eastAsia="zh-CN"/>
              </w:rPr>
              <w:t>Остальные предельные параметры застройки (отступы от границ земельного участка, максимальный процент застройки, отступ от красной линии максимальное количество этажей) принимать в соответствии с основным видом разрешенного использования земельного участка. Для линейных объектов регламенты не устанавливаются.</w:t>
            </w:r>
          </w:p>
        </w:tc>
      </w:tr>
      <w:tr w:rsidR="0089042C" w:rsidRPr="00B427FF" w:rsidTr="00C370ED">
        <w:trPr>
          <w:trHeight w:val="20"/>
        </w:trPr>
        <w:tc>
          <w:tcPr>
            <w:tcW w:w="4361" w:type="dxa"/>
          </w:tcPr>
          <w:p w:rsidR="0089042C" w:rsidRPr="00B427FF" w:rsidRDefault="0089042C" w:rsidP="0089042C">
            <w:pPr>
              <w:spacing w:after="0" w:line="240" w:lineRule="auto"/>
              <w:jc w:val="both"/>
              <w:rPr>
                <w:rFonts w:ascii="Times New Roman" w:hAnsi="Times New Roman" w:cs="Times New Roman"/>
                <w:sz w:val="16"/>
                <w:szCs w:val="16"/>
              </w:rPr>
            </w:pPr>
            <w:r w:rsidRPr="00B427FF">
              <w:rPr>
                <w:rFonts w:ascii="Times New Roman" w:hAnsi="Times New Roman" w:cs="Times New Roman"/>
                <w:sz w:val="16"/>
                <w:szCs w:val="16"/>
              </w:rPr>
              <w:lastRenderedPageBreak/>
              <w:t>Площадки для сбора твердых бытовых отходов.</w:t>
            </w:r>
          </w:p>
        </w:tc>
        <w:tc>
          <w:tcPr>
            <w:tcW w:w="10348" w:type="dxa"/>
          </w:tcPr>
          <w:p w:rsidR="0089042C" w:rsidRPr="00B427FF" w:rsidRDefault="0089042C" w:rsidP="0089042C">
            <w:pPr>
              <w:spacing w:after="0" w:line="240" w:lineRule="auto"/>
              <w:jc w:val="both"/>
              <w:rPr>
                <w:rFonts w:ascii="Times New Roman" w:hAnsi="Times New Roman" w:cs="Times New Roman"/>
                <w:sz w:val="16"/>
                <w:szCs w:val="16"/>
              </w:rPr>
            </w:pPr>
            <w:r w:rsidRPr="00B427FF">
              <w:rPr>
                <w:rFonts w:ascii="Times New Roman" w:hAnsi="Times New Roman" w:cs="Times New Roman"/>
                <w:sz w:val="16"/>
                <w:szCs w:val="16"/>
              </w:rPr>
              <w:t>Минимальная/максимальная площадь земельных участков – принимать в соответствии с основным видом разрешенного использования земельного участка.</w:t>
            </w:r>
          </w:p>
          <w:p w:rsidR="0089042C" w:rsidRPr="00B427FF" w:rsidRDefault="0089042C" w:rsidP="0089042C">
            <w:pPr>
              <w:spacing w:after="0" w:line="240" w:lineRule="auto"/>
              <w:jc w:val="both"/>
              <w:rPr>
                <w:rFonts w:ascii="Times New Roman" w:hAnsi="Times New Roman" w:cs="Times New Roman"/>
                <w:sz w:val="16"/>
                <w:szCs w:val="16"/>
              </w:rPr>
            </w:pPr>
            <w:r w:rsidRPr="00B427FF">
              <w:rPr>
                <w:rFonts w:ascii="Times New Roman" w:hAnsi="Times New Roman" w:cs="Times New Roman"/>
                <w:sz w:val="16"/>
                <w:szCs w:val="16"/>
              </w:rPr>
              <w:t xml:space="preserve">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 </w:t>
            </w:r>
          </w:p>
          <w:p w:rsidR="0089042C" w:rsidRPr="00B427FF" w:rsidRDefault="0089042C" w:rsidP="0089042C">
            <w:pPr>
              <w:spacing w:after="0" w:line="240" w:lineRule="auto"/>
              <w:jc w:val="both"/>
              <w:rPr>
                <w:rFonts w:ascii="Times New Roman" w:hAnsi="Times New Roman" w:cs="Times New Roman"/>
                <w:sz w:val="16"/>
                <w:szCs w:val="16"/>
              </w:rPr>
            </w:pPr>
            <w:r w:rsidRPr="00B427FF">
              <w:rPr>
                <w:rFonts w:ascii="Times New Roman" w:hAnsi="Times New Roman" w:cs="Times New Roman"/>
                <w:sz w:val="16"/>
                <w:szCs w:val="16"/>
              </w:rPr>
              <w:t>Общее количество контейнеров не более 5 шт.</w:t>
            </w:r>
          </w:p>
          <w:p w:rsidR="0089042C" w:rsidRPr="00B427FF" w:rsidRDefault="0089042C" w:rsidP="0089042C">
            <w:pPr>
              <w:spacing w:after="0" w:line="240" w:lineRule="auto"/>
              <w:jc w:val="both"/>
              <w:rPr>
                <w:rFonts w:ascii="Times New Roman" w:hAnsi="Times New Roman" w:cs="Times New Roman"/>
                <w:sz w:val="16"/>
                <w:szCs w:val="16"/>
              </w:rPr>
            </w:pPr>
            <w:r w:rsidRPr="00B427FF">
              <w:rPr>
                <w:rFonts w:ascii="Times New Roman" w:hAnsi="Times New Roman" w:cs="Times New Roman"/>
                <w:sz w:val="16"/>
                <w:szCs w:val="16"/>
              </w:rPr>
              <w:t>Высота  - не более 2 м.</w:t>
            </w:r>
          </w:p>
          <w:p w:rsidR="0089042C" w:rsidRPr="00B427FF" w:rsidRDefault="0089042C" w:rsidP="0089042C">
            <w:pPr>
              <w:spacing w:after="0" w:line="240" w:lineRule="auto"/>
              <w:jc w:val="both"/>
              <w:rPr>
                <w:rFonts w:ascii="Times New Roman" w:hAnsi="Times New Roman" w:cs="Times New Roman"/>
                <w:sz w:val="16"/>
                <w:szCs w:val="16"/>
              </w:rPr>
            </w:pPr>
            <w:r w:rsidRPr="00B427FF">
              <w:rPr>
                <w:rFonts w:ascii="Times New Roman" w:hAnsi="Times New Roman" w:cs="Times New Roman"/>
                <w:sz w:val="16"/>
                <w:szCs w:val="16"/>
              </w:rPr>
              <w:t>Остальные предельные параметры застройки (отступы от границ земельного участка, максимальный процент застройки, отступ от красной линии) принимать в соответствии с основным видом разрешенного использования земельного участка.</w:t>
            </w:r>
          </w:p>
        </w:tc>
      </w:tr>
      <w:tr w:rsidR="0089042C" w:rsidRPr="00B427FF" w:rsidTr="00C370ED">
        <w:trPr>
          <w:trHeight w:val="20"/>
        </w:trPr>
        <w:tc>
          <w:tcPr>
            <w:tcW w:w="4361" w:type="dxa"/>
          </w:tcPr>
          <w:p w:rsidR="0089042C" w:rsidRPr="00B427FF" w:rsidRDefault="0089042C" w:rsidP="0089042C">
            <w:pPr>
              <w:spacing w:after="0" w:line="240" w:lineRule="auto"/>
              <w:rPr>
                <w:rFonts w:ascii="Times New Roman" w:hAnsi="Times New Roman" w:cs="Times New Roman"/>
                <w:sz w:val="16"/>
                <w:szCs w:val="16"/>
              </w:rPr>
            </w:pPr>
            <w:r w:rsidRPr="00B427FF">
              <w:rPr>
                <w:rFonts w:ascii="Times New Roman" w:hAnsi="Times New Roman" w:cs="Times New Roman"/>
                <w:sz w:val="16"/>
                <w:szCs w:val="16"/>
              </w:rPr>
              <w:t>Общественные туалеты</w:t>
            </w:r>
          </w:p>
          <w:p w:rsidR="0089042C" w:rsidRPr="00B427FF" w:rsidRDefault="0089042C" w:rsidP="0089042C">
            <w:pPr>
              <w:spacing w:after="0" w:line="240" w:lineRule="auto"/>
              <w:jc w:val="both"/>
              <w:rPr>
                <w:rFonts w:ascii="Times New Roman" w:hAnsi="Times New Roman" w:cs="Times New Roman"/>
                <w:sz w:val="16"/>
                <w:szCs w:val="16"/>
              </w:rPr>
            </w:pPr>
          </w:p>
        </w:tc>
        <w:tc>
          <w:tcPr>
            <w:tcW w:w="10348" w:type="dxa"/>
          </w:tcPr>
          <w:p w:rsidR="0089042C" w:rsidRPr="00B427FF" w:rsidRDefault="0089042C" w:rsidP="0089042C">
            <w:pPr>
              <w:spacing w:after="0" w:line="240" w:lineRule="auto"/>
              <w:jc w:val="both"/>
              <w:rPr>
                <w:rFonts w:ascii="Times New Roman" w:hAnsi="Times New Roman" w:cs="Times New Roman"/>
                <w:sz w:val="16"/>
                <w:szCs w:val="16"/>
              </w:rPr>
            </w:pPr>
            <w:r w:rsidRPr="00B427FF">
              <w:rPr>
                <w:rFonts w:ascii="Times New Roman" w:hAnsi="Times New Roman" w:cs="Times New Roman"/>
                <w:sz w:val="16"/>
                <w:szCs w:val="16"/>
              </w:rPr>
              <w:t>Минимальная/максимальная площадь земельных участков – принимать в соответствии с основным видом разрешенного использования земельного участка.</w:t>
            </w:r>
          </w:p>
          <w:p w:rsidR="0089042C" w:rsidRPr="00B427FF" w:rsidRDefault="0089042C" w:rsidP="0089042C">
            <w:pPr>
              <w:spacing w:after="0" w:line="240" w:lineRule="auto"/>
              <w:jc w:val="both"/>
              <w:rPr>
                <w:rFonts w:ascii="Times New Roman" w:hAnsi="Times New Roman" w:cs="Times New Roman"/>
                <w:sz w:val="16"/>
                <w:szCs w:val="16"/>
              </w:rPr>
            </w:pPr>
            <w:r w:rsidRPr="00B427FF">
              <w:rPr>
                <w:rFonts w:ascii="Times New Roman" w:eastAsia="SimSun" w:hAnsi="Times New Roman" w:cs="Times New Roman"/>
                <w:sz w:val="16"/>
                <w:szCs w:val="16"/>
                <w:lang w:eastAsia="zh-CN"/>
              </w:rPr>
              <w:t>Минимальное расстояние от туалета, при отсутствии централизованной канализации, до источника водоснабжения (колодца) - не менее 25 м.</w:t>
            </w:r>
          </w:p>
          <w:p w:rsidR="0089042C" w:rsidRPr="00B427FF" w:rsidRDefault="0089042C" w:rsidP="0089042C">
            <w:pPr>
              <w:spacing w:after="0" w:line="240" w:lineRule="auto"/>
              <w:jc w:val="both"/>
              <w:rPr>
                <w:rFonts w:ascii="Times New Roman" w:hAnsi="Times New Roman" w:cs="Times New Roman"/>
                <w:sz w:val="16"/>
                <w:szCs w:val="16"/>
              </w:rPr>
            </w:pPr>
            <w:r w:rsidRPr="00B427FF">
              <w:rPr>
                <w:rFonts w:ascii="Times New Roman" w:hAnsi="Times New Roman" w:cs="Times New Roman"/>
                <w:sz w:val="16"/>
                <w:szCs w:val="16"/>
              </w:rPr>
              <w:t>Остальные предельные параметры застройки (отступы от границ земельного участка, максимальный процент застройки) принимать в соответствии с основным видом разрешенного использования земельного участка.</w:t>
            </w:r>
          </w:p>
        </w:tc>
      </w:tr>
      <w:tr w:rsidR="0089042C" w:rsidRPr="00B427FF" w:rsidTr="00C370ED">
        <w:trPr>
          <w:trHeight w:val="20"/>
        </w:trPr>
        <w:tc>
          <w:tcPr>
            <w:tcW w:w="4361" w:type="dxa"/>
          </w:tcPr>
          <w:p w:rsidR="0089042C" w:rsidRPr="00B427FF" w:rsidRDefault="0089042C" w:rsidP="0089042C">
            <w:pPr>
              <w:spacing w:after="0" w:line="240" w:lineRule="auto"/>
              <w:jc w:val="both"/>
              <w:rPr>
                <w:rFonts w:ascii="Times New Roman" w:hAnsi="Times New Roman" w:cs="Times New Roman"/>
                <w:sz w:val="16"/>
                <w:szCs w:val="16"/>
              </w:rPr>
            </w:pPr>
            <w:r w:rsidRPr="00B427FF">
              <w:rPr>
                <w:rFonts w:ascii="Times New Roman" w:hAnsi="Times New Roman" w:cs="Times New Roman"/>
                <w:sz w:val="16"/>
                <w:szCs w:val="16"/>
              </w:rPr>
              <w:t>Объекты инженерно-технического обеспечения и линейные объекты вспомогательного инженерного назначения (газопроводы, линии электроснабжения, водопроводы, линии связи), индивидуальные резервуары для хранения воды, скважины для забора воды, индивидуальные колодцы, бассейны.</w:t>
            </w:r>
          </w:p>
        </w:tc>
        <w:tc>
          <w:tcPr>
            <w:tcW w:w="10348" w:type="dxa"/>
          </w:tcPr>
          <w:p w:rsidR="0089042C" w:rsidRPr="00B427FF" w:rsidRDefault="0089042C" w:rsidP="0089042C">
            <w:pPr>
              <w:spacing w:after="0" w:line="240" w:lineRule="auto"/>
              <w:rPr>
                <w:rFonts w:ascii="Times New Roman" w:hAnsi="Times New Roman" w:cs="Times New Roman"/>
                <w:sz w:val="16"/>
                <w:szCs w:val="16"/>
              </w:rPr>
            </w:pPr>
            <w:r w:rsidRPr="00B427FF">
              <w:rPr>
                <w:rFonts w:ascii="Times New Roman" w:hAnsi="Times New Roman" w:cs="Times New Roman"/>
                <w:sz w:val="16"/>
                <w:szCs w:val="16"/>
              </w:rPr>
              <w:t>Минимальная/максимальная площадь земельных участков – принимать в соответствии с основным видом разрешенного использования земельного участка.</w:t>
            </w:r>
          </w:p>
          <w:p w:rsidR="0089042C" w:rsidRPr="00B427FF" w:rsidRDefault="0089042C" w:rsidP="0089042C">
            <w:pPr>
              <w:autoSpaceDE w:val="0"/>
              <w:autoSpaceDN w:val="0"/>
              <w:adjustRightInd w:val="0"/>
              <w:spacing w:after="0" w:line="240" w:lineRule="auto"/>
              <w:ind w:firstLine="709"/>
              <w:rPr>
                <w:rFonts w:ascii="Times New Roman" w:eastAsia="Calibri" w:hAnsi="Times New Roman" w:cs="Times New Roman"/>
                <w:sz w:val="16"/>
                <w:szCs w:val="16"/>
              </w:rPr>
            </w:pPr>
            <w:r w:rsidRPr="00B427FF">
              <w:rPr>
                <w:rFonts w:ascii="Times New Roman" w:hAnsi="Times New Roman" w:cs="Times New Roman"/>
                <w:sz w:val="16"/>
                <w:szCs w:val="16"/>
              </w:rPr>
              <w:t xml:space="preserve">Расстояние от </w:t>
            </w:r>
            <w:r w:rsidRPr="00B427FF">
              <w:rPr>
                <w:rFonts w:ascii="Times New Roman" w:eastAsia="Calibri" w:hAnsi="Times New Roman" w:cs="Times New Roman"/>
                <w:sz w:val="16"/>
                <w:szCs w:val="16"/>
              </w:rPr>
              <w:t>фундаментов зданий и сооружений</w:t>
            </w:r>
            <w:proofErr w:type="gramStart"/>
            <w:r w:rsidRPr="00B427FF">
              <w:rPr>
                <w:rFonts w:ascii="Times New Roman" w:eastAsia="Calibri" w:hAnsi="Times New Roman" w:cs="Times New Roman"/>
                <w:sz w:val="16"/>
                <w:szCs w:val="16"/>
              </w:rPr>
              <w:t xml:space="preserve"> :</w:t>
            </w:r>
            <w:proofErr w:type="gramEnd"/>
          </w:p>
          <w:p w:rsidR="0089042C" w:rsidRPr="00B427FF" w:rsidRDefault="0089042C" w:rsidP="0089042C">
            <w:pPr>
              <w:autoSpaceDE w:val="0"/>
              <w:autoSpaceDN w:val="0"/>
              <w:adjustRightInd w:val="0"/>
              <w:spacing w:after="0" w:line="240" w:lineRule="auto"/>
              <w:ind w:firstLine="709"/>
              <w:rPr>
                <w:rFonts w:ascii="Times New Roman" w:eastAsia="Calibri" w:hAnsi="Times New Roman" w:cs="Times New Roman"/>
                <w:sz w:val="16"/>
                <w:szCs w:val="16"/>
              </w:rPr>
            </w:pPr>
            <w:r w:rsidRPr="00B427FF">
              <w:rPr>
                <w:rFonts w:ascii="Times New Roman" w:eastAsia="Calibri" w:hAnsi="Times New Roman" w:cs="Times New Roman"/>
                <w:sz w:val="16"/>
                <w:szCs w:val="16"/>
              </w:rPr>
              <w:t>- водопровод и напорная канализация -</w:t>
            </w:r>
            <w:r w:rsidRPr="00B427FF">
              <w:rPr>
                <w:rFonts w:ascii="Times New Roman" w:eastAsia="Calibri" w:hAnsi="Times New Roman" w:cs="Times New Roman"/>
                <w:b/>
                <w:sz w:val="16"/>
                <w:szCs w:val="16"/>
              </w:rPr>
              <w:t>5</w:t>
            </w:r>
            <w:r w:rsidRPr="00B427FF">
              <w:rPr>
                <w:rFonts w:ascii="Times New Roman" w:eastAsia="Calibri" w:hAnsi="Times New Roman" w:cs="Times New Roman"/>
                <w:sz w:val="16"/>
                <w:szCs w:val="16"/>
              </w:rPr>
              <w:t xml:space="preserve"> м,</w:t>
            </w:r>
          </w:p>
          <w:p w:rsidR="0089042C" w:rsidRPr="00B427FF" w:rsidRDefault="0089042C" w:rsidP="0089042C">
            <w:pPr>
              <w:autoSpaceDE w:val="0"/>
              <w:autoSpaceDN w:val="0"/>
              <w:adjustRightInd w:val="0"/>
              <w:spacing w:after="0" w:line="240" w:lineRule="auto"/>
              <w:ind w:firstLine="709"/>
              <w:rPr>
                <w:rFonts w:ascii="Times New Roman" w:eastAsia="Calibri" w:hAnsi="Times New Roman" w:cs="Times New Roman"/>
                <w:sz w:val="16"/>
                <w:szCs w:val="16"/>
              </w:rPr>
            </w:pPr>
            <w:r w:rsidRPr="00B427FF">
              <w:rPr>
                <w:rFonts w:ascii="Times New Roman" w:eastAsia="Calibri" w:hAnsi="Times New Roman" w:cs="Times New Roman"/>
                <w:sz w:val="16"/>
                <w:szCs w:val="16"/>
              </w:rPr>
              <w:t>- самотечная канализация (бытовая и дождевая)-</w:t>
            </w:r>
            <w:r w:rsidRPr="00B427FF">
              <w:rPr>
                <w:rFonts w:ascii="Times New Roman" w:eastAsia="Calibri" w:hAnsi="Times New Roman" w:cs="Times New Roman"/>
                <w:b/>
                <w:sz w:val="16"/>
                <w:szCs w:val="16"/>
              </w:rPr>
              <w:t>3</w:t>
            </w:r>
            <w:r w:rsidRPr="00B427FF">
              <w:rPr>
                <w:rFonts w:ascii="Times New Roman" w:eastAsia="Calibri" w:hAnsi="Times New Roman" w:cs="Times New Roman"/>
                <w:sz w:val="16"/>
                <w:szCs w:val="16"/>
              </w:rPr>
              <w:t>м.</w:t>
            </w:r>
          </w:p>
          <w:p w:rsidR="0089042C" w:rsidRPr="00B427FF" w:rsidRDefault="0089042C" w:rsidP="0089042C">
            <w:pPr>
              <w:spacing w:after="0" w:line="240" w:lineRule="auto"/>
              <w:jc w:val="both"/>
              <w:rPr>
                <w:rFonts w:ascii="Times New Roman" w:hAnsi="Times New Roman" w:cs="Times New Roman"/>
                <w:sz w:val="16"/>
                <w:szCs w:val="16"/>
              </w:rPr>
            </w:pPr>
            <w:r w:rsidRPr="00B427FF">
              <w:rPr>
                <w:rFonts w:ascii="Times New Roman" w:hAnsi="Times New Roman" w:cs="Times New Roman"/>
                <w:sz w:val="16"/>
                <w:szCs w:val="16"/>
              </w:rPr>
              <w:t>Остальные предельные параметры застройки (отступы от границ земельного участка, максимальный процент застройки, отступ от красной линии максимальное количество этажей) принимать в соответствии с основным видом разрешенного использования земельного участка. Для линейных объектов регламенты не устанавливаются.</w:t>
            </w:r>
          </w:p>
        </w:tc>
      </w:tr>
    </w:tbl>
    <w:p w:rsidR="0089042C" w:rsidRPr="00B427FF" w:rsidRDefault="0089042C" w:rsidP="0089042C">
      <w:pPr>
        <w:spacing w:after="0" w:line="240" w:lineRule="auto"/>
        <w:jc w:val="both"/>
        <w:rPr>
          <w:rFonts w:ascii="Times New Roman" w:hAnsi="Times New Roman" w:cs="Times New Roman"/>
          <w:i/>
          <w:iCs/>
          <w:sz w:val="16"/>
          <w:szCs w:val="16"/>
        </w:rPr>
      </w:pPr>
    </w:p>
    <w:p w:rsidR="0089042C" w:rsidRPr="00B427FF" w:rsidRDefault="0089042C" w:rsidP="0089042C">
      <w:pPr>
        <w:spacing w:after="0" w:line="240" w:lineRule="auto"/>
        <w:ind w:firstLine="284"/>
        <w:jc w:val="both"/>
        <w:rPr>
          <w:rFonts w:ascii="Times New Roman" w:eastAsia="SimSun" w:hAnsi="Times New Roman" w:cs="Times New Roman"/>
          <w:sz w:val="16"/>
          <w:szCs w:val="16"/>
          <w:u w:val="single"/>
          <w:lang w:eastAsia="zh-CN"/>
        </w:rPr>
      </w:pPr>
      <w:r w:rsidRPr="00B427FF">
        <w:rPr>
          <w:rFonts w:ascii="Times New Roman" w:eastAsia="SimSun" w:hAnsi="Times New Roman" w:cs="Times New Roman"/>
          <w:sz w:val="16"/>
          <w:szCs w:val="16"/>
          <w:u w:val="single"/>
          <w:lang w:eastAsia="zh-CN"/>
        </w:rPr>
        <w:t>Примечание:</w:t>
      </w:r>
    </w:p>
    <w:p w:rsidR="0089042C" w:rsidRPr="00B427FF" w:rsidRDefault="0089042C" w:rsidP="0089042C">
      <w:pPr>
        <w:spacing w:after="0" w:line="240" w:lineRule="auto"/>
        <w:ind w:firstLine="567"/>
        <w:jc w:val="both"/>
        <w:rPr>
          <w:rFonts w:ascii="Times New Roman" w:hAnsi="Times New Roman" w:cs="Times New Roman"/>
          <w:i/>
          <w:sz w:val="16"/>
          <w:szCs w:val="16"/>
        </w:rPr>
      </w:pPr>
      <w:r w:rsidRPr="00B427FF">
        <w:rPr>
          <w:rFonts w:ascii="Times New Roman" w:hAnsi="Times New Roman" w:cs="Times New Roman"/>
          <w:i/>
          <w:sz w:val="16"/>
          <w:szCs w:val="16"/>
        </w:rPr>
        <w:t>Допускается размещение объектов только в санитарно-защитных зонах от производственных предприятий.</w:t>
      </w:r>
    </w:p>
    <w:p w:rsidR="0089042C" w:rsidRPr="00B427FF" w:rsidRDefault="0089042C" w:rsidP="0089042C">
      <w:pPr>
        <w:spacing w:after="0" w:line="240" w:lineRule="auto"/>
        <w:ind w:firstLine="284"/>
        <w:jc w:val="both"/>
        <w:rPr>
          <w:rFonts w:ascii="Times New Roman" w:hAnsi="Times New Roman" w:cs="Times New Roman"/>
          <w:i/>
          <w:sz w:val="16"/>
          <w:szCs w:val="16"/>
        </w:rPr>
      </w:pPr>
      <w:r w:rsidRPr="00B427FF">
        <w:rPr>
          <w:rFonts w:ascii="Times New Roman" w:hAnsi="Times New Roman" w:cs="Times New Roman"/>
          <w:i/>
          <w:sz w:val="16"/>
          <w:szCs w:val="16"/>
        </w:rPr>
        <w:t>На землях лесного фонда, в охранных зонах водных объектов  размещение объектов допускается только в соответствии  с  Водным кодексом Российской Федерации и Лесным кодексом Российской Федерации.</w:t>
      </w:r>
    </w:p>
    <w:p w:rsidR="0089042C" w:rsidRPr="00B427FF" w:rsidRDefault="0089042C" w:rsidP="0089042C">
      <w:pPr>
        <w:spacing w:after="0" w:line="240" w:lineRule="auto"/>
        <w:ind w:firstLine="284"/>
        <w:jc w:val="both"/>
        <w:rPr>
          <w:rFonts w:ascii="Times New Roman" w:eastAsia="SimSun" w:hAnsi="Times New Roman" w:cs="Times New Roman"/>
          <w:sz w:val="16"/>
          <w:szCs w:val="16"/>
          <w:lang w:eastAsia="zh-CN"/>
        </w:rPr>
      </w:pPr>
      <w:r w:rsidRPr="00B427FF">
        <w:rPr>
          <w:rFonts w:ascii="Times New Roman" w:eastAsia="SimSun" w:hAnsi="Times New Roman" w:cs="Times New Roman"/>
          <w:sz w:val="16"/>
          <w:szCs w:val="16"/>
          <w:lang w:eastAsia="zh-CN"/>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89042C" w:rsidRPr="00B427FF" w:rsidRDefault="0089042C" w:rsidP="0089042C">
      <w:pPr>
        <w:keepLines/>
        <w:suppressAutoHyphens/>
        <w:overflowPunct w:val="0"/>
        <w:autoSpaceDE w:val="0"/>
        <w:autoSpaceDN w:val="0"/>
        <w:adjustRightInd w:val="0"/>
        <w:spacing w:after="0" w:line="240" w:lineRule="auto"/>
        <w:ind w:firstLine="284"/>
        <w:jc w:val="both"/>
        <w:textAlignment w:val="baseline"/>
        <w:rPr>
          <w:rFonts w:ascii="Times New Roman" w:hAnsi="Times New Roman" w:cs="Times New Roman"/>
          <w:sz w:val="16"/>
          <w:szCs w:val="16"/>
        </w:rPr>
      </w:pPr>
      <w:r w:rsidRPr="00B427FF">
        <w:rPr>
          <w:rFonts w:ascii="Times New Roman" w:hAnsi="Times New Roman" w:cs="Times New Roman"/>
          <w:sz w:val="16"/>
          <w:szCs w:val="16"/>
        </w:rPr>
        <w:t>На границе санитарно-защитных зон шириной более 100 м со стороны селитебной зоны должна предусматриваться полоса древесно-кустарниковых насаждений шириной не менее 30 м, а при ширине зоны от 50 до 100 м - полоса шириной не менее 10 м.</w:t>
      </w:r>
    </w:p>
    <w:p w:rsidR="0089042C" w:rsidRPr="00B427FF" w:rsidRDefault="0089042C" w:rsidP="0089042C">
      <w:pPr>
        <w:spacing w:after="0" w:line="240" w:lineRule="auto"/>
        <w:ind w:firstLine="34"/>
        <w:jc w:val="both"/>
        <w:rPr>
          <w:rFonts w:ascii="Times New Roman" w:hAnsi="Times New Roman" w:cs="Times New Roman"/>
          <w:sz w:val="16"/>
          <w:szCs w:val="16"/>
        </w:rPr>
      </w:pPr>
      <w:r w:rsidRPr="00B427FF">
        <w:rPr>
          <w:rFonts w:ascii="Times New Roman" w:hAnsi="Times New Roman" w:cs="Times New Roman"/>
          <w:sz w:val="16"/>
          <w:szCs w:val="16"/>
        </w:rPr>
        <w:t>Предприятия и объекты, у каждого из которых размер санитарно-защитных зон превышает 500 м, следует размещать на обособленных земельных участках производственных зон сельских населенных пунктов.</w:t>
      </w:r>
    </w:p>
    <w:p w:rsidR="00CA5C27" w:rsidRPr="00B427FF" w:rsidRDefault="0089042C" w:rsidP="00420D6C">
      <w:pPr>
        <w:spacing w:after="0" w:line="240" w:lineRule="auto"/>
        <w:ind w:firstLine="284"/>
        <w:jc w:val="both"/>
        <w:rPr>
          <w:rFonts w:ascii="Times New Roman" w:hAnsi="Times New Roman" w:cs="Times New Roman"/>
          <w:sz w:val="16"/>
          <w:szCs w:val="16"/>
        </w:rPr>
        <w:sectPr w:rsidR="00CA5C27" w:rsidRPr="00B427FF" w:rsidSect="00B314DD">
          <w:pgSz w:w="16838" w:h="11906" w:orient="landscape"/>
          <w:pgMar w:top="1134" w:right="567" w:bottom="1134" w:left="1701" w:header="709" w:footer="363" w:gutter="0"/>
          <w:cols w:space="708"/>
          <w:docGrid w:linePitch="360"/>
        </w:sectPr>
      </w:pPr>
      <w:r w:rsidRPr="00B427FF">
        <w:rPr>
          <w:rFonts w:ascii="Times New Roman" w:hAnsi="Times New Roman" w:cs="Times New Roman"/>
          <w:sz w:val="16"/>
          <w:szCs w:val="16"/>
        </w:rPr>
        <w:t>На участках, свободных от застройки и покрытий, а также по периметру площадки предприятия следует предусматривать озеленение. Площадь участков, предназначенных для озеленения, должна составлять не менее 15 % площади сельскохозяйственных предприятий, а при плотности застройки более 50% - не менее 10 % площади предприятий.</w:t>
      </w:r>
      <w:r w:rsidR="00CA5C27" w:rsidRPr="00B427FF">
        <w:rPr>
          <w:rFonts w:ascii="Times New Roman" w:hAnsi="Times New Roman" w:cs="Times New Roman"/>
          <w:sz w:val="16"/>
          <w:szCs w:val="16"/>
        </w:rPr>
        <w:tab/>
      </w:r>
    </w:p>
    <w:p w:rsidR="0020740E" w:rsidRPr="00B427FF" w:rsidRDefault="0020740E" w:rsidP="00F60E81">
      <w:pPr>
        <w:keepNext/>
        <w:keepLines/>
        <w:spacing w:after="0" w:line="240" w:lineRule="auto"/>
        <w:jc w:val="both"/>
        <w:outlineLvl w:val="2"/>
        <w:rPr>
          <w:rFonts w:ascii="Times New Roman" w:hAnsi="Times New Roman" w:cs="Times New Roman"/>
          <w:sz w:val="24"/>
          <w:szCs w:val="24"/>
        </w:rPr>
      </w:pPr>
      <w:bookmarkStart w:id="29" w:name="_Toc466036043"/>
      <w:bookmarkStart w:id="30" w:name="_Toc469250331"/>
      <w:bookmarkEnd w:id="8"/>
      <w:bookmarkEnd w:id="9"/>
      <w:r w:rsidRPr="00B427FF">
        <w:rPr>
          <w:rFonts w:ascii="Times New Roman" w:hAnsi="Times New Roman" w:cs="Times New Roman"/>
          <w:sz w:val="24"/>
          <w:szCs w:val="24"/>
        </w:rPr>
        <w:lastRenderedPageBreak/>
        <w:t>4). Дополнить Правила землепользования и застройки Махошевского сельского поселения Мостовского района</w:t>
      </w:r>
      <w:r w:rsidR="00F60E81" w:rsidRPr="00B427FF">
        <w:rPr>
          <w:rFonts w:ascii="Times New Roman" w:hAnsi="Times New Roman" w:cs="Times New Roman"/>
          <w:sz w:val="24"/>
          <w:szCs w:val="24"/>
        </w:rPr>
        <w:t xml:space="preserve"> статьей 48 следующего содержания:</w:t>
      </w:r>
    </w:p>
    <w:p w:rsidR="0020740E" w:rsidRPr="00B427FF" w:rsidRDefault="00F60E81" w:rsidP="0020740E">
      <w:pPr>
        <w:keepNext/>
        <w:keepLines/>
        <w:spacing w:after="0" w:line="312" w:lineRule="auto"/>
        <w:ind w:firstLine="709"/>
        <w:jc w:val="both"/>
        <w:outlineLvl w:val="2"/>
        <w:rPr>
          <w:rFonts w:ascii="Times New Roman" w:hAnsi="Times New Roman" w:cs="Times New Roman"/>
          <w:b/>
          <w:sz w:val="24"/>
          <w:szCs w:val="24"/>
        </w:rPr>
      </w:pPr>
      <w:r w:rsidRPr="00B427FF">
        <w:rPr>
          <w:rFonts w:ascii="Times New Roman" w:hAnsi="Times New Roman" w:cs="Times New Roman"/>
          <w:b/>
          <w:sz w:val="24"/>
          <w:szCs w:val="24"/>
        </w:rPr>
        <w:t>«</w:t>
      </w:r>
      <w:r w:rsidR="0020740E" w:rsidRPr="00B427FF">
        <w:rPr>
          <w:rFonts w:ascii="Times New Roman" w:hAnsi="Times New Roman" w:cs="Times New Roman"/>
          <w:b/>
          <w:sz w:val="24"/>
          <w:szCs w:val="24"/>
        </w:rPr>
        <w:t>Статья 48. Порядок организации строительства.</w:t>
      </w:r>
      <w:bookmarkEnd w:id="29"/>
      <w:bookmarkEnd w:id="30"/>
    </w:p>
    <w:p w:rsidR="0020740E" w:rsidRPr="00B427FF" w:rsidRDefault="0020740E" w:rsidP="0020740E">
      <w:pPr>
        <w:spacing w:after="0" w:line="220" w:lineRule="atLeast"/>
        <w:ind w:firstLine="540"/>
        <w:jc w:val="both"/>
        <w:rPr>
          <w:rFonts w:ascii="Times New Roman" w:hAnsi="Times New Roman" w:cs="Times New Roman"/>
          <w:sz w:val="24"/>
          <w:szCs w:val="24"/>
        </w:rPr>
      </w:pPr>
      <w:bookmarkStart w:id="31" w:name="_Toc466036044"/>
      <w:r w:rsidRPr="00B427FF">
        <w:rPr>
          <w:rFonts w:ascii="Times New Roman" w:hAnsi="Times New Roman" w:cs="Times New Roman"/>
          <w:sz w:val="24"/>
          <w:szCs w:val="24"/>
        </w:rPr>
        <w:t xml:space="preserve">Строительство новых, реконструкция и снос существующих зданий и сооружений (далее - строительство), возводимых на основании разрешения на строительство, полученного в установленном порядке, а также  благоустройство и инженерная подготовка территорий должна осуществляться в соответствии с требованиями </w:t>
      </w:r>
      <w:hyperlink r:id="rId12" w:history="1">
        <w:r w:rsidRPr="00B427FF">
          <w:rPr>
            <w:rFonts w:ascii="Times New Roman" w:hAnsi="Times New Roman" w:cs="Times New Roman"/>
            <w:sz w:val="24"/>
            <w:szCs w:val="24"/>
          </w:rPr>
          <w:br/>
          <w:t xml:space="preserve">"СП 48.13330.2011. Свод правил. Организация строительства. Актуализированная редакция СНиП 12-01-2004" (утв. Приказом </w:t>
        </w:r>
        <w:proofErr w:type="spellStart"/>
        <w:r w:rsidRPr="00B427FF">
          <w:rPr>
            <w:rFonts w:ascii="Times New Roman" w:hAnsi="Times New Roman" w:cs="Times New Roman"/>
            <w:sz w:val="24"/>
            <w:szCs w:val="24"/>
          </w:rPr>
          <w:t>Минрегиона</w:t>
        </w:r>
        <w:proofErr w:type="spellEnd"/>
        <w:r w:rsidRPr="00B427FF">
          <w:rPr>
            <w:rFonts w:ascii="Times New Roman" w:hAnsi="Times New Roman" w:cs="Times New Roman"/>
            <w:sz w:val="24"/>
            <w:szCs w:val="24"/>
          </w:rPr>
          <w:t xml:space="preserve"> РФ от 27.12.2010 N 781) (далее Свод Правил) </w:t>
        </w:r>
      </w:hyperlink>
      <w:r w:rsidRPr="00B427FF">
        <w:rPr>
          <w:rFonts w:ascii="Times New Roman" w:hAnsi="Times New Roman" w:cs="Times New Roman"/>
          <w:sz w:val="24"/>
          <w:szCs w:val="24"/>
        </w:rPr>
        <w:t>.</w:t>
      </w:r>
      <w:bookmarkEnd w:id="31"/>
    </w:p>
    <w:p w:rsidR="0020740E" w:rsidRPr="00B427FF" w:rsidRDefault="0020740E" w:rsidP="0020740E">
      <w:pPr>
        <w:spacing w:after="0" w:line="220" w:lineRule="atLeast"/>
        <w:ind w:firstLine="540"/>
        <w:jc w:val="both"/>
        <w:rPr>
          <w:rFonts w:ascii="Times New Roman" w:hAnsi="Times New Roman" w:cs="Times New Roman"/>
          <w:sz w:val="24"/>
          <w:szCs w:val="24"/>
        </w:rPr>
      </w:pPr>
      <w:r w:rsidRPr="00B427FF">
        <w:rPr>
          <w:rFonts w:ascii="Times New Roman" w:hAnsi="Times New Roman" w:cs="Times New Roman"/>
          <w:sz w:val="24"/>
          <w:szCs w:val="24"/>
        </w:rPr>
        <w:t>При строительстве линейных сооружений, линий электропередачи, связи, трубопроводов и других объектов технической инфраструктуры, а также в полосе отчуждения железных дорог, в полосе отвода автомобильных дорог и других транспортных путей должны дополнительно учитываться требования действующих нормативных документов.</w:t>
      </w:r>
    </w:p>
    <w:p w:rsidR="0020740E" w:rsidRPr="00B427FF" w:rsidRDefault="0020740E" w:rsidP="0020740E">
      <w:pPr>
        <w:spacing w:after="0" w:line="220" w:lineRule="atLeast"/>
        <w:ind w:firstLine="540"/>
        <w:jc w:val="both"/>
        <w:rPr>
          <w:rFonts w:ascii="Times New Roman" w:hAnsi="Times New Roman" w:cs="Times New Roman"/>
          <w:sz w:val="24"/>
          <w:szCs w:val="24"/>
        </w:rPr>
      </w:pPr>
      <w:proofErr w:type="gramStart"/>
      <w:r w:rsidRPr="00B427FF">
        <w:rPr>
          <w:rFonts w:ascii="Times New Roman" w:hAnsi="Times New Roman" w:cs="Times New Roman"/>
          <w:sz w:val="24"/>
          <w:szCs w:val="24"/>
        </w:rPr>
        <w:t>В отношении объектов военной инфраструктуры Вооруженных Сил Российской Федерации, объектов, сведения о которых составляют государственную тайну, объектов производства, переработки, хранения радиоактивных и взрывчатых веществ и материалов, объектов по хранению и уничтожению химического оружия и средств взрывания, иных объектов, для которых устанавливаются требования, связанные с обеспечением ядерной и радиационной безопасности в области использования атомной энергии, должны соблюдаться требования, установленные государственными заказчиками</w:t>
      </w:r>
      <w:proofErr w:type="gramEnd"/>
      <w:r w:rsidRPr="00B427FF">
        <w:rPr>
          <w:rFonts w:ascii="Times New Roman" w:hAnsi="Times New Roman" w:cs="Times New Roman"/>
          <w:sz w:val="24"/>
          <w:szCs w:val="24"/>
        </w:rPr>
        <w:t>, федеральными органами исполнительной власти, уполномоченными в области обеспечения безопасности указанных объектов, и государственными контрактами (договорами).</w:t>
      </w:r>
    </w:p>
    <w:p w:rsidR="0020740E" w:rsidRPr="00B427FF" w:rsidRDefault="0020740E" w:rsidP="0020740E">
      <w:pPr>
        <w:spacing w:after="0" w:line="220" w:lineRule="atLeast"/>
        <w:ind w:firstLine="540"/>
        <w:jc w:val="both"/>
        <w:rPr>
          <w:rFonts w:ascii="Times New Roman" w:hAnsi="Times New Roman" w:cs="Times New Roman"/>
          <w:sz w:val="24"/>
          <w:szCs w:val="24"/>
        </w:rPr>
      </w:pPr>
      <w:r w:rsidRPr="00B427FF">
        <w:rPr>
          <w:rFonts w:ascii="Times New Roman" w:hAnsi="Times New Roman" w:cs="Times New Roman"/>
          <w:sz w:val="24"/>
          <w:szCs w:val="24"/>
        </w:rPr>
        <w:t>Требования данной статьи не распространяются на здания и сооружения, строительство которых в соответствии с законодательством о градостроительной деятельности может осуществляться без разрешения на строительство, а также на объекты индивидуального жилищного строительства, возводимые застройщиками (физическими лицами) собственными силами, в том числе с привлечением наемных работников, на принадлежащих им земельных участках.</w:t>
      </w:r>
    </w:p>
    <w:p w:rsidR="0020740E" w:rsidRPr="00B427FF" w:rsidRDefault="0020740E" w:rsidP="0020740E">
      <w:pPr>
        <w:spacing w:after="0" w:line="220" w:lineRule="atLeast"/>
        <w:ind w:firstLine="540"/>
        <w:jc w:val="both"/>
        <w:rPr>
          <w:rFonts w:ascii="Times New Roman" w:hAnsi="Times New Roman" w:cs="Times New Roman"/>
          <w:sz w:val="24"/>
          <w:szCs w:val="24"/>
        </w:rPr>
      </w:pPr>
      <w:r w:rsidRPr="00B427FF">
        <w:rPr>
          <w:rFonts w:ascii="Times New Roman" w:hAnsi="Times New Roman" w:cs="Times New Roman"/>
          <w:sz w:val="24"/>
          <w:szCs w:val="24"/>
        </w:rPr>
        <w:t>Согласно Своду Правил, строительные работы должны выполняться лицом, осуществляющим строительство, в соответствии с действующим законодательством, проектной, рабочей и организационно-технологической документацией.</w:t>
      </w:r>
    </w:p>
    <w:p w:rsidR="0020740E" w:rsidRPr="00B427FF" w:rsidRDefault="0020740E" w:rsidP="0020740E">
      <w:pPr>
        <w:spacing w:after="0" w:line="220" w:lineRule="atLeast"/>
        <w:ind w:firstLine="540"/>
        <w:jc w:val="both"/>
        <w:rPr>
          <w:rFonts w:ascii="Times New Roman" w:hAnsi="Times New Roman" w:cs="Times New Roman"/>
          <w:sz w:val="24"/>
          <w:szCs w:val="24"/>
        </w:rPr>
      </w:pPr>
      <w:r w:rsidRPr="00B427FF">
        <w:rPr>
          <w:rFonts w:ascii="Times New Roman" w:hAnsi="Times New Roman" w:cs="Times New Roman"/>
          <w:sz w:val="24"/>
          <w:szCs w:val="24"/>
        </w:rPr>
        <w:t xml:space="preserve"> Строительная площадка</w:t>
      </w:r>
    </w:p>
    <w:p w:rsidR="0020740E" w:rsidRPr="00B427FF" w:rsidRDefault="0020740E" w:rsidP="0020740E">
      <w:pPr>
        <w:spacing w:after="0" w:line="220" w:lineRule="atLeast"/>
        <w:ind w:firstLine="540"/>
        <w:jc w:val="both"/>
        <w:rPr>
          <w:rFonts w:ascii="Times New Roman" w:hAnsi="Times New Roman" w:cs="Times New Roman"/>
          <w:sz w:val="24"/>
          <w:szCs w:val="24"/>
        </w:rPr>
      </w:pPr>
      <w:r w:rsidRPr="00B427FF">
        <w:rPr>
          <w:rFonts w:ascii="Times New Roman" w:hAnsi="Times New Roman" w:cs="Times New Roman"/>
          <w:sz w:val="24"/>
          <w:szCs w:val="24"/>
        </w:rPr>
        <w:t xml:space="preserve">1. Лицо, осуществляющее строительство, должно обеспечивать уборку территории стройплощадки и пятиметровой прилегающей зоны. Бытовой и строительный мусор, а также снег должны вывозиться своевременно в сроки и в порядке, </w:t>
      </w:r>
      <w:proofErr w:type="gramStart"/>
      <w:r w:rsidRPr="00B427FF">
        <w:rPr>
          <w:rFonts w:ascii="Times New Roman" w:hAnsi="Times New Roman" w:cs="Times New Roman"/>
          <w:sz w:val="24"/>
          <w:szCs w:val="24"/>
        </w:rPr>
        <w:t>установленных</w:t>
      </w:r>
      <w:proofErr w:type="gramEnd"/>
      <w:r w:rsidRPr="00B427FF">
        <w:rPr>
          <w:rFonts w:ascii="Times New Roman" w:hAnsi="Times New Roman" w:cs="Times New Roman"/>
          <w:sz w:val="24"/>
          <w:szCs w:val="24"/>
        </w:rPr>
        <w:t xml:space="preserve"> органом местного самоуправления.</w:t>
      </w:r>
    </w:p>
    <w:p w:rsidR="0020740E" w:rsidRPr="00B427FF" w:rsidRDefault="0020740E" w:rsidP="0020740E">
      <w:pPr>
        <w:spacing w:after="0" w:line="220" w:lineRule="atLeast"/>
        <w:ind w:firstLine="540"/>
        <w:jc w:val="both"/>
        <w:rPr>
          <w:rFonts w:ascii="Times New Roman" w:hAnsi="Times New Roman" w:cs="Times New Roman"/>
          <w:sz w:val="24"/>
          <w:szCs w:val="24"/>
        </w:rPr>
      </w:pPr>
      <w:r w:rsidRPr="00B427FF">
        <w:rPr>
          <w:rFonts w:ascii="Times New Roman" w:hAnsi="Times New Roman" w:cs="Times New Roman"/>
          <w:sz w:val="24"/>
          <w:szCs w:val="24"/>
        </w:rPr>
        <w:t>2. В случае необходимости по требованию органа местного самоуправления лицо, осуществляющее строительство, должно оборудовать строительную площадку, выходящую на городскую территорию, пунктами очистки или мойки колес транспортных средств на выездах, а также устройствами или бункерами для сбора мусора, а на линейных объектах - в местах, указанных органом местного самоуправления.</w:t>
      </w:r>
    </w:p>
    <w:p w:rsidR="0020740E" w:rsidRPr="00B427FF" w:rsidRDefault="0020740E" w:rsidP="0020740E">
      <w:pPr>
        <w:spacing w:after="0" w:line="220" w:lineRule="atLeast"/>
        <w:ind w:firstLine="540"/>
        <w:jc w:val="both"/>
        <w:rPr>
          <w:rFonts w:ascii="Times New Roman" w:hAnsi="Times New Roman" w:cs="Times New Roman"/>
          <w:sz w:val="24"/>
          <w:szCs w:val="24"/>
        </w:rPr>
      </w:pPr>
      <w:r w:rsidRPr="00B427FF">
        <w:rPr>
          <w:rFonts w:ascii="Times New Roman" w:hAnsi="Times New Roman" w:cs="Times New Roman"/>
          <w:sz w:val="24"/>
          <w:szCs w:val="24"/>
        </w:rPr>
        <w:t>При необходимости временного использования определенных территорий, не включенных в строительную площадку, для ну</w:t>
      </w:r>
      <w:proofErr w:type="gramStart"/>
      <w:r w:rsidRPr="00B427FF">
        <w:rPr>
          <w:rFonts w:ascii="Times New Roman" w:hAnsi="Times New Roman" w:cs="Times New Roman"/>
          <w:sz w:val="24"/>
          <w:szCs w:val="24"/>
        </w:rPr>
        <w:t>жд стр</w:t>
      </w:r>
      <w:proofErr w:type="gramEnd"/>
      <w:r w:rsidRPr="00B427FF">
        <w:rPr>
          <w:rFonts w:ascii="Times New Roman" w:hAnsi="Times New Roman" w:cs="Times New Roman"/>
          <w:sz w:val="24"/>
          <w:szCs w:val="24"/>
        </w:rPr>
        <w:t>оительства, не представляющих опасности для населения и окружающей среды, режим использования, охраны (при необходимости) и уборки этих территорий определяется соглашением с владельцами этих территорий (для общественных территорий - с органом местного самоуправления).</w:t>
      </w:r>
    </w:p>
    <w:p w:rsidR="0020740E" w:rsidRPr="00B427FF" w:rsidRDefault="0020740E" w:rsidP="0020740E">
      <w:pPr>
        <w:spacing w:after="0" w:line="220" w:lineRule="atLeast"/>
        <w:jc w:val="both"/>
        <w:rPr>
          <w:rFonts w:ascii="Times New Roman" w:hAnsi="Times New Roman" w:cs="Times New Roman"/>
          <w:sz w:val="24"/>
          <w:szCs w:val="24"/>
        </w:rPr>
      </w:pPr>
      <w:r w:rsidRPr="00B427FF">
        <w:rPr>
          <w:rFonts w:ascii="Times New Roman" w:hAnsi="Times New Roman" w:cs="Times New Roman"/>
          <w:sz w:val="24"/>
          <w:szCs w:val="24"/>
        </w:rPr>
        <w:t xml:space="preserve">           3. Лицо, осуществляющее строительство, до начала любых работ должно оградить строительную площадку и опасные зоны работ за ее пределами в соответствии с требованиями нормативных документов.</w:t>
      </w:r>
    </w:p>
    <w:p w:rsidR="0020740E" w:rsidRPr="00B427FF" w:rsidRDefault="0020740E" w:rsidP="0020740E">
      <w:pPr>
        <w:spacing w:after="0" w:line="220" w:lineRule="atLeast"/>
        <w:ind w:firstLine="540"/>
        <w:jc w:val="both"/>
        <w:rPr>
          <w:rFonts w:ascii="Times New Roman" w:hAnsi="Times New Roman" w:cs="Times New Roman"/>
          <w:sz w:val="24"/>
          <w:szCs w:val="24"/>
        </w:rPr>
      </w:pPr>
      <w:r w:rsidRPr="00B427FF">
        <w:rPr>
          <w:rFonts w:ascii="Times New Roman" w:hAnsi="Times New Roman" w:cs="Times New Roman"/>
          <w:sz w:val="24"/>
          <w:szCs w:val="24"/>
        </w:rPr>
        <w:lastRenderedPageBreak/>
        <w:t xml:space="preserve">При въезде на площадку следует установить информационные щиты с указанием наименования объекта, названия застройщика (заказчика), исполнителя работ (подрядчика, генподрядчика), фамилии, должности и номеров телефонов ответственного производителя работ по объекту и представителя органа </w:t>
      </w:r>
      <w:proofErr w:type="spellStart"/>
      <w:r w:rsidRPr="00B427FF">
        <w:rPr>
          <w:rFonts w:ascii="Times New Roman" w:hAnsi="Times New Roman" w:cs="Times New Roman"/>
          <w:sz w:val="24"/>
          <w:szCs w:val="24"/>
        </w:rPr>
        <w:t>госстройнадзора</w:t>
      </w:r>
      <w:proofErr w:type="spellEnd"/>
      <w:r w:rsidRPr="00B427FF">
        <w:rPr>
          <w:rFonts w:ascii="Times New Roman" w:hAnsi="Times New Roman" w:cs="Times New Roman"/>
          <w:sz w:val="24"/>
          <w:szCs w:val="24"/>
        </w:rPr>
        <w:t xml:space="preserve"> (в случаях, когда надзор осуществляется) или местного самоуправления, курирующего строительство, сроков начала и окончания работ, схемы объекта.</w:t>
      </w:r>
    </w:p>
    <w:p w:rsidR="0020740E" w:rsidRPr="00B427FF" w:rsidRDefault="0020740E" w:rsidP="0020740E">
      <w:pPr>
        <w:spacing w:after="0" w:line="220" w:lineRule="atLeast"/>
        <w:ind w:firstLine="540"/>
        <w:jc w:val="both"/>
        <w:rPr>
          <w:rFonts w:ascii="Times New Roman" w:hAnsi="Times New Roman" w:cs="Times New Roman"/>
          <w:sz w:val="24"/>
          <w:szCs w:val="24"/>
        </w:rPr>
      </w:pPr>
      <w:r w:rsidRPr="00B427FF">
        <w:rPr>
          <w:rFonts w:ascii="Times New Roman" w:hAnsi="Times New Roman" w:cs="Times New Roman"/>
          <w:sz w:val="24"/>
          <w:szCs w:val="24"/>
        </w:rPr>
        <w:t>Наименование и номер телефона исполнителя работ наносят также на щитах инвентарных ограждений мест работ вне стройплощадки, мобильных зданиях и сооружениях, крупногабаритных элементах оснастки, кабельных барабанах и т.п.</w:t>
      </w:r>
    </w:p>
    <w:p w:rsidR="0020740E" w:rsidRPr="00B427FF" w:rsidRDefault="0020740E" w:rsidP="0020740E">
      <w:pPr>
        <w:spacing w:after="0" w:line="220" w:lineRule="atLeast"/>
        <w:ind w:firstLine="540"/>
        <w:jc w:val="both"/>
        <w:rPr>
          <w:rFonts w:ascii="Times New Roman" w:hAnsi="Times New Roman" w:cs="Times New Roman"/>
          <w:sz w:val="24"/>
          <w:szCs w:val="24"/>
        </w:rPr>
      </w:pPr>
      <w:r w:rsidRPr="00B427FF">
        <w:rPr>
          <w:rFonts w:ascii="Times New Roman" w:hAnsi="Times New Roman" w:cs="Times New Roman"/>
          <w:sz w:val="24"/>
          <w:szCs w:val="24"/>
        </w:rPr>
        <w:t>4. Если эксплуатация имеющихся и оставляемых на строительной площадке зданий и сооружений прекращается, застройщиком должны быть приняты меры, исключающие причинение вреда населению и окружающей среде (отключены коммуникации, опорожнены имеющиеся емкости, удалены опасные или ядовитые вещества и т.п.). Лицо, осуществляющее строительство, должно принять меры, препятствующие несанкционированному доступу в здание людей и животных.</w:t>
      </w:r>
    </w:p>
    <w:p w:rsidR="0020740E" w:rsidRPr="00B427FF" w:rsidRDefault="0020740E" w:rsidP="0020740E">
      <w:pPr>
        <w:spacing w:after="0" w:line="220" w:lineRule="atLeast"/>
        <w:ind w:firstLine="540"/>
        <w:jc w:val="both"/>
        <w:rPr>
          <w:rFonts w:ascii="Times New Roman" w:hAnsi="Times New Roman" w:cs="Times New Roman"/>
          <w:sz w:val="24"/>
          <w:szCs w:val="24"/>
        </w:rPr>
      </w:pPr>
      <w:r w:rsidRPr="00B427FF">
        <w:rPr>
          <w:rFonts w:ascii="Times New Roman" w:hAnsi="Times New Roman" w:cs="Times New Roman"/>
          <w:sz w:val="24"/>
          <w:szCs w:val="24"/>
        </w:rPr>
        <w:t>5. Внутриплощадочные подготовительные работы должны быть выполнены до начала строительно-монтажных работ в соответствии с проектом производства работ.</w:t>
      </w:r>
    </w:p>
    <w:p w:rsidR="0020740E" w:rsidRPr="00B427FF" w:rsidRDefault="0020740E" w:rsidP="0020740E">
      <w:pPr>
        <w:spacing w:after="0" w:line="220" w:lineRule="atLeast"/>
        <w:ind w:firstLine="540"/>
        <w:jc w:val="both"/>
        <w:rPr>
          <w:rFonts w:ascii="Times New Roman" w:hAnsi="Times New Roman" w:cs="Times New Roman"/>
          <w:sz w:val="24"/>
          <w:szCs w:val="24"/>
        </w:rPr>
      </w:pPr>
      <w:r w:rsidRPr="00B427FF">
        <w:rPr>
          <w:rFonts w:ascii="Times New Roman" w:hAnsi="Times New Roman" w:cs="Times New Roman"/>
          <w:sz w:val="24"/>
          <w:szCs w:val="24"/>
        </w:rPr>
        <w:t>6. В течение всего срока строительства лицо, осуществляющее строительство, должно обеспечивать доступ на строительную площадку и строящееся здание (сооружение) представителей строительного контроля застройщика (заказчика), авторского надзора и органов государственного надзора</w:t>
      </w:r>
      <w:r w:rsidR="00F60E81" w:rsidRPr="00B427FF">
        <w:rPr>
          <w:rFonts w:ascii="Times New Roman" w:hAnsi="Times New Roman" w:cs="Times New Roman"/>
          <w:sz w:val="24"/>
          <w:szCs w:val="24"/>
        </w:rPr>
        <w:t>»</w:t>
      </w:r>
      <w:r w:rsidRPr="00B427FF">
        <w:rPr>
          <w:rFonts w:ascii="Times New Roman" w:hAnsi="Times New Roman" w:cs="Times New Roman"/>
          <w:sz w:val="24"/>
          <w:szCs w:val="24"/>
        </w:rPr>
        <w:t>.</w:t>
      </w:r>
    </w:p>
    <w:p w:rsidR="00111A99" w:rsidRPr="00B427FF" w:rsidRDefault="00111A99" w:rsidP="0020740E">
      <w:pPr>
        <w:tabs>
          <w:tab w:val="left" w:pos="6072"/>
        </w:tabs>
        <w:spacing w:after="0"/>
        <w:rPr>
          <w:rFonts w:ascii="Times New Roman" w:hAnsi="Times New Roman" w:cs="Times New Roman"/>
          <w:sz w:val="24"/>
          <w:szCs w:val="24"/>
        </w:rPr>
      </w:pPr>
    </w:p>
    <w:p w:rsidR="00420D6C" w:rsidRPr="00B427FF" w:rsidRDefault="00420D6C" w:rsidP="0020740E">
      <w:pPr>
        <w:tabs>
          <w:tab w:val="left" w:pos="6072"/>
        </w:tabs>
        <w:spacing w:after="0"/>
        <w:rPr>
          <w:rFonts w:ascii="Times New Roman" w:hAnsi="Times New Roman" w:cs="Times New Roman"/>
          <w:sz w:val="24"/>
          <w:szCs w:val="24"/>
        </w:rPr>
      </w:pPr>
    </w:p>
    <w:p w:rsidR="00F60E81" w:rsidRPr="00B427FF" w:rsidRDefault="00F60E81" w:rsidP="00F60E81">
      <w:pPr>
        <w:tabs>
          <w:tab w:val="left" w:pos="6072"/>
        </w:tabs>
        <w:spacing w:after="0" w:line="240" w:lineRule="auto"/>
        <w:rPr>
          <w:rFonts w:ascii="Times New Roman" w:hAnsi="Times New Roman" w:cs="Times New Roman"/>
          <w:sz w:val="24"/>
          <w:szCs w:val="24"/>
        </w:rPr>
      </w:pPr>
      <w:r w:rsidRPr="00B427FF">
        <w:rPr>
          <w:rFonts w:ascii="Times New Roman" w:hAnsi="Times New Roman" w:cs="Times New Roman"/>
          <w:sz w:val="24"/>
          <w:szCs w:val="24"/>
        </w:rPr>
        <w:t>Начальник общего отдела администрации</w:t>
      </w:r>
    </w:p>
    <w:p w:rsidR="00F60E81" w:rsidRPr="00CA5C27" w:rsidRDefault="00F60E81" w:rsidP="00F60E81">
      <w:pPr>
        <w:tabs>
          <w:tab w:val="left" w:pos="6072"/>
        </w:tabs>
        <w:spacing w:after="0" w:line="240" w:lineRule="auto"/>
        <w:rPr>
          <w:rFonts w:ascii="Times New Roman" w:hAnsi="Times New Roman" w:cs="Times New Roman"/>
          <w:sz w:val="24"/>
          <w:szCs w:val="24"/>
        </w:rPr>
      </w:pPr>
      <w:r w:rsidRPr="00B427FF">
        <w:rPr>
          <w:rFonts w:ascii="Times New Roman" w:hAnsi="Times New Roman" w:cs="Times New Roman"/>
          <w:sz w:val="24"/>
          <w:szCs w:val="24"/>
        </w:rPr>
        <w:t xml:space="preserve">Махошевского сельского поселения                                                              </w:t>
      </w:r>
      <w:r w:rsidR="009A152F" w:rsidRPr="00B427FF">
        <w:rPr>
          <w:rFonts w:ascii="Times New Roman" w:hAnsi="Times New Roman" w:cs="Times New Roman"/>
          <w:sz w:val="24"/>
          <w:szCs w:val="24"/>
        </w:rPr>
        <w:t xml:space="preserve">            </w:t>
      </w:r>
      <w:proofErr w:type="spellStart"/>
      <w:r w:rsidRPr="00B427FF">
        <w:rPr>
          <w:rFonts w:ascii="Times New Roman" w:hAnsi="Times New Roman" w:cs="Times New Roman"/>
          <w:sz w:val="24"/>
          <w:szCs w:val="24"/>
        </w:rPr>
        <w:t>Н.В.</w:t>
      </w:r>
      <w:proofErr w:type="gramStart"/>
      <w:r w:rsidRPr="00B427FF">
        <w:rPr>
          <w:rFonts w:ascii="Times New Roman" w:hAnsi="Times New Roman" w:cs="Times New Roman"/>
          <w:sz w:val="24"/>
          <w:szCs w:val="24"/>
        </w:rPr>
        <w:t>Кривонос</w:t>
      </w:r>
      <w:bookmarkStart w:id="32" w:name="_GoBack"/>
      <w:bookmarkEnd w:id="32"/>
      <w:proofErr w:type="spellEnd"/>
      <w:proofErr w:type="gramEnd"/>
    </w:p>
    <w:sectPr w:rsidR="00F60E81" w:rsidRPr="00CA5C27" w:rsidSect="00B314DD">
      <w:pgSz w:w="11906" w:h="16838"/>
      <w:pgMar w:top="1134" w:right="567" w:bottom="1134" w:left="1701" w:header="709" w:footer="36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11F1" w:rsidRDefault="000111F1" w:rsidP="0089042C">
      <w:pPr>
        <w:spacing w:after="0" w:line="240" w:lineRule="auto"/>
      </w:pPr>
      <w:r>
        <w:separator/>
      </w:r>
    </w:p>
  </w:endnote>
  <w:endnote w:type="continuationSeparator" w:id="0">
    <w:p w:rsidR="000111F1" w:rsidRDefault="000111F1" w:rsidP="008904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eterburg">
    <w:altName w:val="Times New Roman"/>
    <w:charset w:val="00"/>
    <w:family w:val="auto"/>
    <w:pitch w:val="variable"/>
  </w:font>
  <w:font w:name="Gungsuh">
    <w:panose1 w:val="02030600000101010101"/>
    <w:charset w:val="81"/>
    <w:family w:val="roman"/>
    <w:pitch w:val="variable"/>
    <w:sig w:usb0="B00002AF" w:usb1="69D77CFB" w:usb2="00000030" w:usb3="00000000" w:csb0="000800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11F1" w:rsidRDefault="000111F1" w:rsidP="0089042C">
      <w:pPr>
        <w:spacing w:after="0" w:line="240" w:lineRule="auto"/>
      </w:pPr>
      <w:r>
        <w:separator/>
      </w:r>
    </w:p>
  </w:footnote>
  <w:footnote w:type="continuationSeparator" w:id="0">
    <w:p w:rsidR="000111F1" w:rsidRDefault="000111F1" w:rsidP="008904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A3545386"/>
    <w:lvl w:ilvl="0">
      <w:start w:val="1"/>
      <w:numFmt w:val="bullet"/>
      <w:pStyle w:val="4"/>
      <w:lvlText w:val=""/>
      <w:lvlJc w:val="left"/>
      <w:pPr>
        <w:tabs>
          <w:tab w:val="num" w:pos="1209"/>
        </w:tabs>
        <w:ind w:left="1209" w:hanging="360"/>
      </w:pPr>
      <w:rPr>
        <w:rFonts w:ascii="Symbol" w:hAnsi="Symbol" w:cs="Symbol" w:hint="default"/>
      </w:rPr>
    </w:lvl>
  </w:abstractNum>
  <w:abstractNum w:abstractNumId="1">
    <w:nsid w:val="09361C37"/>
    <w:multiLevelType w:val="hybridMultilevel"/>
    <w:tmpl w:val="4C9455BC"/>
    <w:lvl w:ilvl="0" w:tplc="18C6E3AC">
      <w:start w:val="1"/>
      <w:numFmt w:val="decimal"/>
      <w:lvlText w:val="%1."/>
      <w:lvlJc w:val="left"/>
      <w:pPr>
        <w:ind w:left="1639" w:hanging="93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9FC4BC1"/>
    <w:multiLevelType w:val="hybridMultilevel"/>
    <w:tmpl w:val="E4FA01CA"/>
    <w:lvl w:ilvl="0" w:tplc="13DA13DA">
      <w:start w:val="1"/>
      <w:numFmt w:val="decimal"/>
      <w:lvlText w:val="%1."/>
      <w:lvlJc w:val="left"/>
      <w:pPr>
        <w:ind w:left="1080" w:hanging="360"/>
      </w:pPr>
      <w:rPr>
        <w:rFonts w:hint="default"/>
        <w:strike w:val="0"/>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23C45A6"/>
    <w:multiLevelType w:val="hybridMultilevel"/>
    <w:tmpl w:val="E22A02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881944"/>
    <w:multiLevelType w:val="hybridMultilevel"/>
    <w:tmpl w:val="D3CE23BE"/>
    <w:lvl w:ilvl="0" w:tplc="64EE7A1A">
      <w:start w:val="1"/>
      <w:numFmt w:val="decimal"/>
      <w:lvlText w:val="%1."/>
      <w:lvlJc w:val="left"/>
      <w:pPr>
        <w:ind w:left="1362" w:hanging="79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8220187"/>
    <w:multiLevelType w:val="singleLevel"/>
    <w:tmpl w:val="B1B2AAC0"/>
    <w:lvl w:ilvl="0">
      <w:start w:val="10"/>
      <w:numFmt w:val="bullet"/>
      <w:pStyle w:val="21"/>
      <w:lvlText w:val="-"/>
      <w:lvlJc w:val="left"/>
      <w:pPr>
        <w:tabs>
          <w:tab w:val="num" w:pos="1080"/>
        </w:tabs>
        <w:ind w:left="1080" w:hanging="360"/>
      </w:pPr>
    </w:lvl>
  </w:abstractNum>
  <w:abstractNum w:abstractNumId="6">
    <w:nsid w:val="18D5501B"/>
    <w:multiLevelType w:val="hybridMultilevel"/>
    <w:tmpl w:val="727203A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F890E4E"/>
    <w:multiLevelType w:val="hybridMultilevel"/>
    <w:tmpl w:val="4C48CD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7145BA6"/>
    <w:multiLevelType w:val="multilevel"/>
    <w:tmpl w:val="692C588C"/>
    <w:lvl w:ilvl="0">
      <w:numFmt w:val="bullet"/>
      <w:pStyle w:val="1"/>
      <w:lvlText w:val="-"/>
      <w:lvlJc w:val="left"/>
      <w:pPr>
        <w:tabs>
          <w:tab w:val="num" w:pos="360"/>
        </w:tabs>
        <w:ind w:left="360" w:hanging="360"/>
      </w:pPr>
      <w:rPr>
        <w:rFonts w:ascii="Times New Roman" w:eastAsia="Times New Roman" w:hAnsi="Times New Roman" w:cs="Times New Roman" w:hint="default"/>
      </w:rPr>
    </w:lvl>
    <w:lvl w:ilvl="1">
      <w:start w:val="2"/>
      <w:numFmt w:val="decimal"/>
      <w:lvlText w:val="%1.%2."/>
      <w:lvlJc w:val="left"/>
      <w:pPr>
        <w:tabs>
          <w:tab w:val="num" w:pos="1144"/>
        </w:tabs>
        <w:ind w:left="1144" w:hanging="360"/>
      </w:pPr>
    </w:lvl>
    <w:lvl w:ilvl="2">
      <w:start w:val="1"/>
      <w:numFmt w:val="decimal"/>
      <w:lvlText w:val="%1.%2.%3."/>
      <w:lvlJc w:val="left"/>
      <w:pPr>
        <w:tabs>
          <w:tab w:val="num" w:pos="1928"/>
        </w:tabs>
        <w:ind w:left="1928" w:hanging="360"/>
      </w:pPr>
    </w:lvl>
    <w:lvl w:ilvl="3">
      <w:start w:val="1"/>
      <w:numFmt w:val="decimal"/>
      <w:lvlText w:val="%1.%2.%3.%4."/>
      <w:lvlJc w:val="left"/>
      <w:pPr>
        <w:tabs>
          <w:tab w:val="num" w:pos="2712"/>
        </w:tabs>
        <w:ind w:left="2712" w:hanging="360"/>
      </w:pPr>
    </w:lvl>
    <w:lvl w:ilvl="4">
      <w:start w:val="1"/>
      <w:numFmt w:val="decimal"/>
      <w:lvlText w:val="%1.%2.%3.%4.%5."/>
      <w:lvlJc w:val="left"/>
      <w:pPr>
        <w:tabs>
          <w:tab w:val="num" w:pos="3496"/>
        </w:tabs>
        <w:ind w:left="3496" w:hanging="360"/>
      </w:pPr>
    </w:lvl>
    <w:lvl w:ilvl="5">
      <w:start w:val="1"/>
      <w:numFmt w:val="decimal"/>
      <w:lvlText w:val="%1.%2.%3.%4.%5.%6."/>
      <w:lvlJc w:val="left"/>
      <w:pPr>
        <w:tabs>
          <w:tab w:val="num" w:pos="4280"/>
        </w:tabs>
        <w:ind w:left="4280" w:hanging="360"/>
      </w:pPr>
    </w:lvl>
    <w:lvl w:ilvl="6">
      <w:start w:val="1"/>
      <w:numFmt w:val="decimal"/>
      <w:lvlText w:val="%1.%2.%3.%4.%5.%6.%7."/>
      <w:lvlJc w:val="left"/>
      <w:pPr>
        <w:tabs>
          <w:tab w:val="num" w:pos="5064"/>
        </w:tabs>
        <w:ind w:left="5064" w:hanging="360"/>
      </w:pPr>
    </w:lvl>
    <w:lvl w:ilvl="7">
      <w:start w:val="1"/>
      <w:numFmt w:val="decimal"/>
      <w:lvlText w:val="%1.%2.%3.%4.%5.%6.%7.%8."/>
      <w:lvlJc w:val="left"/>
      <w:pPr>
        <w:tabs>
          <w:tab w:val="num" w:pos="5848"/>
        </w:tabs>
        <w:ind w:left="5848" w:hanging="360"/>
      </w:pPr>
    </w:lvl>
    <w:lvl w:ilvl="8">
      <w:start w:val="1"/>
      <w:numFmt w:val="decimal"/>
      <w:lvlText w:val="%1.%2.%3.%4.%5.%6.%7.%8.%9."/>
      <w:lvlJc w:val="left"/>
      <w:pPr>
        <w:tabs>
          <w:tab w:val="num" w:pos="6632"/>
        </w:tabs>
        <w:ind w:left="6632" w:hanging="360"/>
      </w:pPr>
    </w:lvl>
  </w:abstractNum>
  <w:abstractNum w:abstractNumId="9">
    <w:nsid w:val="2E14664D"/>
    <w:multiLevelType w:val="hybridMultilevel"/>
    <w:tmpl w:val="CFDCB2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07955BA"/>
    <w:multiLevelType w:val="hybridMultilevel"/>
    <w:tmpl w:val="7EE6D5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7CC56B6"/>
    <w:multiLevelType w:val="hybridMultilevel"/>
    <w:tmpl w:val="B99C121C"/>
    <w:lvl w:ilvl="0" w:tplc="04190001">
      <w:start w:val="1"/>
      <w:numFmt w:val="bullet"/>
      <w:lvlText w:val=""/>
      <w:lvlJc w:val="left"/>
      <w:pPr>
        <w:ind w:left="1180" w:hanging="360"/>
      </w:pPr>
      <w:rPr>
        <w:rFonts w:ascii="Symbol" w:hAnsi="Symbol" w:hint="default"/>
      </w:rPr>
    </w:lvl>
    <w:lvl w:ilvl="1" w:tplc="04190003" w:tentative="1">
      <w:start w:val="1"/>
      <w:numFmt w:val="bullet"/>
      <w:lvlText w:val="o"/>
      <w:lvlJc w:val="left"/>
      <w:pPr>
        <w:ind w:left="1900" w:hanging="360"/>
      </w:pPr>
      <w:rPr>
        <w:rFonts w:ascii="Courier New" w:hAnsi="Courier New" w:cs="Courier New" w:hint="default"/>
      </w:rPr>
    </w:lvl>
    <w:lvl w:ilvl="2" w:tplc="04190005" w:tentative="1">
      <w:start w:val="1"/>
      <w:numFmt w:val="bullet"/>
      <w:lvlText w:val=""/>
      <w:lvlJc w:val="left"/>
      <w:pPr>
        <w:ind w:left="2620" w:hanging="360"/>
      </w:pPr>
      <w:rPr>
        <w:rFonts w:ascii="Wingdings" w:hAnsi="Wingdings" w:hint="default"/>
      </w:rPr>
    </w:lvl>
    <w:lvl w:ilvl="3" w:tplc="04190001" w:tentative="1">
      <w:start w:val="1"/>
      <w:numFmt w:val="bullet"/>
      <w:lvlText w:val=""/>
      <w:lvlJc w:val="left"/>
      <w:pPr>
        <w:ind w:left="3340" w:hanging="360"/>
      </w:pPr>
      <w:rPr>
        <w:rFonts w:ascii="Symbol" w:hAnsi="Symbol" w:hint="default"/>
      </w:rPr>
    </w:lvl>
    <w:lvl w:ilvl="4" w:tplc="04190003" w:tentative="1">
      <w:start w:val="1"/>
      <w:numFmt w:val="bullet"/>
      <w:lvlText w:val="o"/>
      <w:lvlJc w:val="left"/>
      <w:pPr>
        <w:ind w:left="4060" w:hanging="360"/>
      </w:pPr>
      <w:rPr>
        <w:rFonts w:ascii="Courier New" w:hAnsi="Courier New" w:cs="Courier New" w:hint="default"/>
      </w:rPr>
    </w:lvl>
    <w:lvl w:ilvl="5" w:tplc="04190005" w:tentative="1">
      <w:start w:val="1"/>
      <w:numFmt w:val="bullet"/>
      <w:lvlText w:val=""/>
      <w:lvlJc w:val="left"/>
      <w:pPr>
        <w:ind w:left="4780" w:hanging="360"/>
      </w:pPr>
      <w:rPr>
        <w:rFonts w:ascii="Wingdings" w:hAnsi="Wingdings" w:hint="default"/>
      </w:rPr>
    </w:lvl>
    <w:lvl w:ilvl="6" w:tplc="04190001" w:tentative="1">
      <w:start w:val="1"/>
      <w:numFmt w:val="bullet"/>
      <w:lvlText w:val=""/>
      <w:lvlJc w:val="left"/>
      <w:pPr>
        <w:ind w:left="5500" w:hanging="360"/>
      </w:pPr>
      <w:rPr>
        <w:rFonts w:ascii="Symbol" w:hAnsi="Symbol" w:hint="default"/>
      </w:rPr>
    </w:lvl>
    <w:lvl w:ilvl="7" w:tplc="04190003" w:tentative="1">
      <w:start w:val="1"/>
      <w:numFmt w:val="bullet"/>
      <w:lvlText w:val="o"/>
      <w:lvlJc w:val="left"/>
      <w:pPr>
        <w:ind w:left="6220" w:hanging="360"/>
      </w:pPr>
      <w:rPr>
        <w:rFonts w:ascii="Courier New" w:hAnsi="Courier New" w:cs="Courier New" w:hint="default"/>
      </w:rPr>
    </w:lvl>
    <w:lvl w:ilvl="8" w:tplc="04190005" w:tentative="1">
      <w:start w:val="1"/>
      <w:numFmt w:val="bullet"/>
      <w:lvlText w:val=""/>
      <w:lvlJc w:val="left"/>
      <w:pPr>
        <w:ind w:left="6940" w:hanging="360"/>
      </w:pPr>
      <w:rPr>
        <w:rFonts w:ascii="Wingdings" w:hAnsi="Wingdings" w:hint="default"/>
      </w:rPr>
    </w:lvl>
  </w:abstractNum>
  <w:abstractNum w:abstractNumId="12">
    <w:nsid w:val="3E504FF4"/>
    <w:multiLevelType w:val="hybridMultilevel"/>
    <w:tmpl w:val="7DF475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0CC0E4E"/>
    <w:multiLevelType w:val="hybridMultilevel"/>
    <w:tmpl w:val="69846970"/>
    <w:lvl w:ilvl="0" w:tplc="BF9074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53ED6D64"/>
    <w:multiLevelType w:val="hybridMultilevel"/>
    <w:tmpl w:val="AA088C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61123A8"/>
    <w:multiLevelType w:val="hybridMultilevel"/>
    <w:tmpl w:val="0E50750A"/>
    <w:lvl w:ilvl="0" w:tplc="324A8FE6">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56BA60C3"/>
    <w:multiLevelType w:val="hybridMultilevel"/>
    <w:tmpl w:val="33A470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75E2D02"/>
    <w:multiLevelType w:val="hybridMultilevel"/>
    <w:tmpl w:val="69846970"/>
    <w:lvl w:ilvl="0" w:tplc="BF9074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7A101821"/>
    <w:multiLevelType w:val="hybridMultilevel"/>
    <w:tmpl w:val="0E3C8F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CA7539F"/>
    <w:multiLevelType w:val="hybridMultilevel"/>
    <w:tmpl w:val="C0A28E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DC2433D"/>
    <w:multiLevelType w:val="hybridMultilevel"/>
    <w:tmpl w:val="DB0E4D0E"/>
    <w:lvl w:ilvl="0" w:tplc="BA80638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4"/>
  </w:num>
  <w:num w:numId="2">
    <w:abstractNumId w:val="11"/>
  </w:num>
  <w:num w:numId="3">
    <w:abstractNumId w:val="8"/>
  </w:num>
  <w:num w:numId="4">
    <w:abstractNumId w:val="0"/>
  </w:num>
  <w:num w:numId="5">
    <w:abstractNumId w:val="5"/>
  </w:num>
  <w:num w:numId="6">
    <w:abstractNumId w:val="19"/>
  </w:num>
  <w:num w:numId="7">
    <w:abstractNumId w:val="1"/>
  </w:num>
  <w:num w:numId="8">
    <w:abstractNumId w:val="3"/>
  </w:num>
  <w:num w:numId="9">
    <w:abstractNumId w:val="16"/>
  </w:num>
  <w:num w:numId="10">
    <w:abstractNumId w:val="2"/>
  </w:num>
  <w:num w:numId="11">
    <w:abstractNumId w:val="20"/>
  </w:num>
  <w:num w:numId="12">
    <w:abstractNumId w:val="18"/>
  </w:num>
  <w:num w:numId="13">
    <w:abstractNumId w:val="15"/>
  </w:num>
  <w:num w:numId="14">
    <w:abstractNumId w:val="6"/>
  </w:num>
  <w:num w:numId="15">
    <w:abstractNumId w:val="12"/>
  </w:num>
  <w:num w:numId="16">
    <w:abstractNumId w:val="9"/>
  </w:num>
  <w:num w:numId="17">
    <w:abstractNumId w:val="13"/>
  </w:num>
  <w:num w:numId="18">
    <w:abstractNumId w:val="10"/>
  </w:num>
  <w:num w:numId="19">
    <w:abstractNumId w:val="17"/>
  </w:num>
  <w:num w:numId="20">
    <w:abstractNumId w:val="7"/>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565"/>
    <w:rsid w:val="000111F1"/>
    <w:rsid w:val="00111A99"/>
    <w:rsid w:val="00154E3A"/>
    <w:rsid w:val="001F1CB4"/>
    <w:rsid w:val="0020740E"/>
    <w:rsid w:val="00235AB5"/>
    <w:rsid w:val="002E076B"/>
    <w:rsid w:val="0038064C"/>
    <w:rsid w:val="00420D6C"/>
    <w:rsid w:val="004243FE"/>
    <w:rsid w:val="00543565"/>
    <w:rsid w:val="0062491A"/>
    <w:rsid w:val="0075646A"/>
    <w:rsid w:val="00804B63"/>
    <w:rsid w:val="0089042C"/>
    <w:rsid w:val="009A152F"/>
    <w:rsid w:val="009B2CDD"/>
    <w:rsid w:val="00A57348"/>
    <w:rsid w:val="00AA56A5"/>
    <w:rsid w:val="00B314DD"/>
    <w:rsid w:val="00B427FF"/>
    <w:rsid w:val="00BD0A57"/>
    <w:rsid w:val="00C36271"/>
    <w:rsid w:val="00C370ED"/>
    <w:rsid w:val="00CA5C27"/>
    <w:rsid w:val="00F513FD"/>
    <w:rsid w:val="00F60E81"/>
    <w:rsid w:val="00F707FC"/>
    <w:rsid w:val="00FC3A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line number" w:uiPriority="0"/>
    <w:lsdException w:name="page number" w:uiPriority="0"/>
    <w:lsdException w:name="List"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annotation subjec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1"/>
    <w:uiPriority w:val="9"/>
    <w:qFormat/>
    <w:rsid w:val="00A57348"/>
    <w:pPr>
      <w:keepNext/>
      <w:keepLines/>
      <w:spacing w:before="480" w:after="0" w:line="240" w:lineRule="auto"/>
      <w:outlineLvl w:val="0"/>
    </w:pPr>
    <w:rPr>
      <w:rFonts w:ascii="Cambria" w:eastAsia="Times New Roman" w:hAnsi="Cambria" w:cs="Times New Roman"/>
      <w:b/>
      <w:bCs/>
      <w:color w:val="365F91"/>
      <w:sz w:val="28"/>
      <w:szCs w:val="28"/>
    </w:rPr>
  </w:style>
  <w:style w:type="paragraph" w:styleId="2">
    <w:name w:val="heading 2"/>
    <w:basedOn w:val="a"/>
    <w:next w:val="a"/>
    <w:link w:val="20"/>
    <w:uiPriority w:val="9"/>
    <w:unhideWhenUsed/>
    <w:qFormat/>
    <w:rsid w:val="00A57348"/>
    <w:pPr>
      <w:keepNext/>
      <w:keepLines/>
      <w:spacing w:before="200" w:after="0" w:line="240" w:lineRule="auto"/>
      <w:outlineLvl w:val="1"/>
    </w:pPr>
    <w:rPr>
      <w:rFonts w:ascii="Cambria" w:eastAsia="Times New Roman" w:hAnsi="Cambria" w:cs="Times New Roman"/>
      <w:b/>
      <w:bCs/>
      <w:color w:val="4F81BD"/>
      <w:sz w:val="26"/>
      <w:szCs w:val="26"/>
    </w:rPr>
  </w:style>
  <w:style w:type="paragraph" w:styleId="3">
    <w:name w:val="heading 3"/>
    <w:basedOn w:val="a"/>
    <w:next w:val="a"/>
    <w:link w:val="30"/>
    <w:uiPriority w:val="9"/>
    <w:unhideWhenUsed/>
    <w:qFormat/>
    <w:rsid w:val="00A57348"/>
    <w:pPr>
      <w:keepNext/>
      <w:keepLines/>
      <w:spacing w:before="200" w:after="0" w:line="240" w:lineRule="auto"/>
      <w:outlineLvl w:val="2"/>
    </w:pPr>
    <w:rPr>
      <w:rFonts w:ascii="Cambria" w:eastAsia="Times New Roman" w:hAnsi="Cambria" w:cs="Times New Roman"/>
      <w:b/>
      <w:bCs/>
      <w:color w:val="4F81BD"/>
      <w:sz w:val="20"/>
      <w:szCs w:val="20"/>
    </w:rPr>
  </w:style>
  <w:style w:type="paragraph" w:styleId="40">
    <w:name w:val="heading 4"/>
    <w:basedOn w:val="a"/>
    <w:next w:val="a"/>
    <w:link w:val="41"/>
    <w:qFormat/>
    <w:rsid w:val="00A57348"/>
    <w:pPr>
      <w:keepNext/>
      <w:keepLines/>
      <w:widowControl w:val="0"/>
      <w:suppressAutoHyphens/>
      <w:overflowPunct w:val="0"/>
      <w:autoSpaceDE w:val="0"/>
      <w:autoSpaceDN w:val="0"/>
      <w:adjustRightInd w:val="0"/>
      <w:spacing w:after="0" w:line="320" w:lineRule="exact"/>
      <w:ind w:firstLine="567"/>
      <w:jc w:val="center"/>
      <w:outlineLvl w:val="3"/>
    </w:pPr>
    <w:rPr>
      <w:rFonts w:ascii="Times New Roman" w:eastAsia="Arial Unicode MS" w:hAnsi="Times New Roman" w:cs="Times New Roman"/>
      <w:sz w:val="24"/>
      <w:szCs w:val="24"/>
    </w:rPr>
  </w:style>
  <w:style w:type="paragraph" w:styleId="5">
    <w:name w:val="heading 5"/>
    <w:basedOn w:val="a"/>
    <w:next w:val="a"/>
    <w:link w:val="50"/>
    <w:uiPriority w:val="9"/>
    <w:unhideWhenUsed/>
    <w:qFormat/>
    <w:rsid w:val="00A57348"/>
    <w:pPr>
      <w:spacing w:before="240" w:after="60" w:line="240" w:lineRule="auto"/>
      <w:outlineLvl w:val="4"/>
    </w:pPr>
    <w:rPr>
      <w:rFonts w:ascii="Calibri" w:eastAsia="Times New Roman" w:hAnsi="Calibri" w:cs="Times New Roman"/>
      <w:b/>
      <w:bCs/>
      <w:i/>
      <w:iCs/>
      <w:sz w:val="26"/>
      <w:szCs w:val="26"/>
    </w:rPr>
  </w:style>
  <w:style w:type="paragraph" w:styleId="6">
    <w:name w:val="heading 6"/>
    <w:basedOn w:val="a"/>
    <w:next w:val="a"/>
    <w:link w:val="60"/>
    <w:qFormat/>
    <w:rsid w:val="00A57348"/>
    <w:pPr>
      <w:keepNext/>
      <w:keepLines/>
      <w:widowControl w:val="0"/>
      <w:pBdr>
        <w:top w:val="double" w:sz="1" w:space="1" w:color="000000"/>
        <w:left w:val="double" w:sz="1" w:space="4" w:color="000000"/>
        <w:bottom w:val="double" w:sz="1" w:space="1" w:color="000000"/>
        <w:right w:val="double" w:sz="1" w:space="4" w:color="000000"/>
      </w:pBdr>
      <w:suppressAutoHyphens/>
      <w:overflowPunct w:val="0"/>
      <w:autoSpaceDE w:val="0"/>
      <w:autoSpaceDN w:val="0"/>
      <w:adjustRightInd w:val="0"/>
      <w:spacing w:after="0" w:line="360" w:lineRule="auto"/>
      <w:ind w:firstLine="567"/>
      <w:jc w:val="both"/>
      <w:outlineLvl w:val="5"/>
    </w:pPr>
    <w:rPr>
      <w:rFonts w:ascii="Times New Roman" w:eastAsia="Arial Unicode MS" w:hAnsi="Times New Roman" w:cs="Times New Roman"/>
      <w:b/>
      <w:sz w:val="28"/>
      <w:szCs w:val="24"/>
    </w:rPr>
  </w:style>
  <w:style w:type="paragraph" w:styleId="7">
    <w:name w:val="heading 7"/>
    <w:basedOn w:val="a"/>
    <w:next w:val="a"/>
    <w:link w:val="70"/>
    <w:qFormat/>
    <w:rsid w:val="00A57348"/>
    <w:pPr>
      <w:keepNext/>
      <w:keepLines/>
      <w:overflowPunct w:val="0"/>
      <w:autoSpaceDE w:val="0"/>
      <w:autoSpaceDN w:val="0"/>
      <w:adjustRightInd w:val="0"/>
      <w:spacing w:after="0" w:line="320" w:lineRule="exact"/>
      <w:ind w:firstLine="720"/>
      <w:jc w:val="center"/>
      <w:outlineLvl w:val="6"/>
    </w:pPr>
    <w:rPr>
      <w:rFonts w:ascii="Times New Roman" w:eastAsia="Times New Roman" w:hAnsi="Times New Roman" w:cs="Times New Roman"/>
      <w:b/>
      <w:sz w:val="23"/>
      <w:szCs w:val="20"/>
      <w:u w:val="single"/>
    </w:rPr>
  </w:style>
  <w:style w:type="paragraph" w:styleId="8">
    <w:name w:val="heading 8"/>
    <w:basedOn w:val="a"/>
    <w:next w:val="a"/>
    <w:link w:val="80"/>
    <w:qFormat/>
    <w:rsid w:val="00A57348"/>
    <w:pPr>
      <w:keepLines/>
      <w:overflowPunct w:val="0"/>
      <w:autoSpaceDE w:val="0"/>
      <w:autoSpaceDN w:val="0"/>
      <w:adjustRightInd w:val="0"/>
      <w:spacing w:before="240" w:after="60" w:line="320" w:lineRule="exact"/>
      <w:ind w:firstLine="567"/>
      <w:jc w:val="both"/>
      <w:outlineLvl w:val="7"/>
    </w:pPr>
    <w:rPr>
      <w:rFonts w:ascii="Times New Roman" w:eastAsia="Times New Roman" w:hAnsi="Times New Roman" w:cs="Times New Roman"/>
      <w:i/>
      <w:iCs/>
      <w:sz w:val="24"/>
      <w:szCs w:val="24"/>
    </w:rPr>
  </w:style>
  <w:style w:type="paragraph" w:styleId="9">
    <w:name w:val="heading 9"/>
    <w:basedOn w:val="a"/>
    <w:next w:val="a"/>
    <w:link w:val="90"/>
    <w:qFormat/>
    <w:rsid w:val="00A57348"/>
    <w:pPr>
      <w:keepLines/>
      <w:overflowPunct w:val="0"/>
      <w:autoSpaceDE w:val="0"/>
      <w:autoSpaceDN w:val="0"/>
      <w:adjustRightInd w:val="0"/>
      <w:spacing w:before="240" w:after="60" w:line="320" w:lineRule="exact"/>
      <w:ind w:firstLine="567"/>
      <w:jc w:val="both"/>
      <w:outlineLvl w:val="8"/>
    </w:pPr>
    <w:rPr>
      <w:rFonts w:ascii="Arial" w:eastAsia="Times New Roman" w:hAnsi="Arial"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543565"/>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543565"/>
    <w:rPr>
      <w:rFonts w:ascii="Tahoma" w:hAnsi="Tahoma" w:cs="Tahoma"/>
      <w:sz w:val="16"/>
      <w:szCs w:val="16"/>
    </w:rPr>
  </w:style>
  <w:style w:type="paragraph" w:styleId="a5">
    <w:name w:val="List Paragraph"/>
    <w:basedOn w:val="a"/>
    <w:link w:val="a6"/>
    <w:uiPriority w:val="34"/>
    <w:qFormat/>
    <w:rsid w:val="0062491A"/>
    <w:pPr>
      <w:spacing w:after="0" w:line="240" w:lineRule="auto"/>
      <w:ind w:left="720"/>
      <w:contextualSpacing/>
      <w:jc w:val="both"/>
    </w:pPr>
    <w:rPr>
      <w:rFonts w:ascii="Calibri" w:eastAsia="Times New Roman" w:hAnsi="Calibri" w:cs="Calibri"/>
      <w:lang w:eastAsia="en-US"/>
    </w:rPr>
  </w:style>
  <w:style w:type="paragraph" w:styleId="a7">
    <w:name w:val="No Spacing"/>
    <w:link w:val="a8"/>
    <w:qFormat/>
    <w:rsid w:val="0062491A"/>
    <w:pPr>
      <w:spacing w:after="0" w:line="240" w:lineRule="auto"/>
    </w:pPr>
    <w:rPr>
      <w:rFonts w:ascii="Times New Roman" w:eastAsia="Times New Roman" w:hAnsi="Times New Roman" w:cs="Times New Roman"/>
      <w:sz w:val="24"/>
      <w:szCs w:val="24"/>
    </w:rPr>
  </w:style>
  <w:style w:type="character" w:customStyle="1" w:styleId="a8">
    <w:name w:val="Без интервала Знак"/>
    <w:link w:val="a7"/>
    <w:locked/>
    <w:rsid w:val="0062491A"/>
    <w:rPr>
      <w:rFonts w:ascii="Times New Roman" w:eastAsia="Times New Roman" w:hAnsi="Times New Roman" w:cs="Times New Roman"/>
      <w:sz w:val="24"/>
      <w:szCs w:val="24"/>
    </w:rPr>
  </w:style>
  <w:style w:type="character" w:customStyle="1" w:styleId="11">
    <w:name w:val="Заголовок 1 Знак"/>
    <w:basedOn w:val="a0"/>
    <w:link w:val="10"/>
    <w:uiPriority w:val="9"/>
    <w:rsid w:val="00A57348"/>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
    <w:rsid w:val="00A57348"/>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
    <w:rsid w:val="00A57348"/>
    <w:rPr>
      <w:rFonts w:ascii="Cambria" w:eastAsia="Times New Roman" w:hAnsi="Cambria" w:cs="Times New Roman"/>
      <w:b/>
      <w:bCs/>
      <w:color w:val="4F81BD"/>
      <w:sz w:val="20"/>
      <w:szCs w:val="20"/>
    </w:rPr>
  </w:style>
  <w:style w:type="character" w:customStyle="1" w:styleId="41">
    <w:name w:val="Заголовок 4 Знак"/>
    <w:basedOn w:val="a0"/>
    <w:link w:val="40"/>
    <w:rsid w:val="00A57348"/>
    <w:rPr>
      <w:rFonts w:ascii="Times New Roman" w:eastAsia="Arial Unicode MS" w:hAnsi="Times New Roman" w:cs="Times New Roman"/>
      <w:sz w:val="24"/>
      <w:szCs w:val="24"/>
    </w:rPr>
  </w:style>
  <w:style w:type="character" w:customStyle="1" w:styleId="50">
    <w:name w:val="Заголовок 5 Знак"/>
    <w:basedOn w:val="a0"/>
    <w:link w:val="5"/>
    <w:uiPriority w:val="9"/>
    <w:rsid w:val="00A57348"/>
    <w:rPr>
      <w:rFonts w:ascii="Calibri" w:eastAsia="Times New Roman" w:hAnsi="Calibri" w:cs="Times New Roman"/>
      <w:b/>
      <w:bCs/>
      <w:i/>
      <w:iCs/>
      <w:sz w:val="26"/>
      <w:szCs w:val="26"/>
    </w:rPr>
  </w:style>
  <w:style w:type="character" w:customStyle="1" w:styleId="60">
    <w:name w:val="Заголовок 6 Знак"/>
    <w:basedOn w:val="a0"/>
    <w:link w:val="6"/>
    <w:rsid w:val="00A57348"/>
    <w:rPr>
      <w:rFonts w:ascii="Times New Roman" w:eastAsia="Arial Unicode MS" w:hAnsi="Times New Roman" w:cs="Times New Roman"/>
      <w:b/>
      <w:sz w:val="28"/>
      <w:szCs w:val="24"/>
    </w:rPr>
  </w:style>
  <w:style w:type="character" w:customStyle="1" w:styleId="70">
    <w:name w:val="Заголовок 7 Знак"/>
    <w:basedOn w:val="a0"/>
    <w:link w:val="7"/>
    <w:rsid w:val="00A57348"/>
    <w:rPr>
      <w:rFonts w:ascii="Times New Roman" w:eastAsia="Times New Roman" w:hAnsi="Times New Roman" w:cs="Times New Roman"/>
      <w:b/>
      <w:sz w:val="23"/>
      <w:szCs w:val="20"/>
      <w:u w:val="single"/>
    </w:rPr>
  </w:style>
  <w:style w:type="character" w:customStyle="1" w:styleId="80">
    <w:name w:val="Заголовок 8 Знак"/>
    <w:basedOn w:val="a0"/>
    <w:link w:val="8"/>
    <w:rsid w:val="00A57348"/>
    <w:rPr>
      <w:rFonts w:ascii="Times New Roman" w:eastAsia="Times New Roman" w:hAnsi="Times New Roman" w:cs="Times New Roman"/>
      <w:i/>
      <w:iCs/>
      <w:sz w:val="24"/>
      <w:szCs w:val="24"/>
    </w:rPr>
  </w:style>
  <w:style w:type="character" w:customStyle="1" w:styleId="90">
    <w:name w:val="Заголовок 9 Знак"/>
    <w:basedOn w:val="a0"/>
    <w:link w:val="9"/>
    <w:rsid w:val="00A57348"/>
    <w:rPr>
      <w:rFonts w:ascii="Arial" w:eastAsia="Times New Roman" w:hAnsi="Arial" w:cs="Times New Roman"/>
      <w:sz w:val="20"/>
      <w:szCs w:val="20"/>
    </w:rPr>
  </w:style>
  <w:style w:type="paragraph" w:styleId="a9">
    <w:name w:val="footer"/>
    <w:aliases w:val=" Знак"/>
    <w:basedOn w:val="a"/>
    <w:link w:val="aa"/>
    <w:rsid w:val="00A57348"/>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a">
    <w:name w:val="Нижний колонтитул Знак"/>
    <w:aliases w:val=" Знак Знак"/>
    <w:basedOn w:val="a0"/>
    <w:link w:val="a9"/>
    <w:rsid w:val="00A57348"/>
    <w:rPr>
      <w:rFonts w:ascii="Times New Roman" w:eastAsia="Times New Roman" w:hAnsi="Times New Roman" w:cs="Times New Roman"/>
      <w:sz w:val="20"/>
      <w:szCs w:val="20"/>
    </w:rPr>
  </w:style>
  <w:style w:type="paragraph" w:styleId="12">
    <w:name w:val="toc 1"/>
    <w:aliases w:val="фр"/>
    <w:basedOn w:val="a"/>
    <w:next w:val="a"/>
    <w:autoRedefine/>
    <w:uiPriority w:val="39"/>
    <w:qFormat/>
    <w:rsid w:val="00A57348"/>
    <w:pPr>
      <w:tabs>
        <w:tab w:val="right" w:leader="dot" w:pos="9356"/>
      </w:tabs>
      <w:spacing w:after="0" w:line="360" w:lineRule="auto"/>
      <w:ind w:right="283"/>
      <w:jc w:val="both"/>
      <w:outlineLvl w:val="1"/>
    </w:pPr>
    <w:rPr>
      <w:rFonts w:ascii="Times New Roman" w:eastAsia="Times New Roman" w:hAnsi="Times New Roman" w:cs="Arial"/>
      <w:b/>
      <w:bCs/>
      <w:caps/>
      <w:noProof/>
      <w:sz w:val="24"/>
      <w:szCs w:val="24"/>
      <w:lang w:val="en-US" w:eastAsia="en-US" w:bidi="en-US"/>
    </w:rPr>
  </w:style>
  <w:style w:type="character" w:styleId="ab">
    <w:name w:val="page number"/>
    <w:basedOn w:val="a0"/>
    <w:rsid w:val="00A57348"/>
  </w:style>
  <w:style w:type="paragraph" w:styleId="ac">
    <w:name w:val="header"/>
    <w:aliases w:val="??????? ??????????,ВерхКолонтитул Знак,ВерхКолонтитул"/>
    <w:basedOn w:val="a"/>
    <w:link w:val="ad"/>
    <w:uiPriority w:val="99"/>
    <w:rsid w:val="00A57348"/>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d">
    <w:name w:val="Верхний колонтитул Знак"/>
    <w:aliases w:val="??????? ?????????? Знак,ВерхКолонтитул Знак Знак,ВерхКолонтитул Знак1"/>
    <w:basedOn w:val="a0"/>
    <w:link w:val="ac"/>
    <w:uiPriority w:val="99"/>
    <w:rsid w:val="00A57348"/>
    <w:rPr>
      <w:rFonts w:ascii="Times New Roman" w:eastAsia="Times New Roman" w:hAnsi="Times New Roman" w:cs="Times New Roman"/>
      <w:sz w:val="20"/>
      <w:szCs w:val="20"/>
    </w:rPr>
  </w:style>
  <w:style w:type="paragraph" w:customStyle="1" w:styleId="ae">
    <w:name w:val="Нормальный (таблица)"/>
    <w:basedOn w:val="a"/>
    <w:next w:val="a"/>
    <w:uiPriority w:val="99"/>
    <w:rsid w:val="00A57348"/>
    <w:pPr>
      <w:widowControl w:val="0"/>
      <w:autoSpaceDE w:val="0"/>
      <w:autoSpaceDN w:val="0"/>
      <w:adjustRightInd w:val="0"/>
      <w:spacing w:after="0" w:line="240" w:lineRule="auto"/>
      <w:jc w:val="both"/>
    </w:pPr>
    <w:rPr>
      <w:rFonts w:ascii="Arial" w:eastAsia="Times New Roman" w:hAnsi="Arial" w:cs="Times New Roman"/>
      <w:sz w:val="24"/>
      <w:szCs w:val="24"/>
    </w:rPr>
  </w:style>
  <w:style w:type="character" w:customStyle="1" w:styleId="a6">
    <w:name w:val="Абзац списка Знак"/>
    <w:link w:val="a5"/>
    <w:uiPriority w:val="34"/>
    <w:rsid w:val="00A57348"/>
    <w:rPr>
      <w:rFonts w:ascii="Calibri" w:eastAsia="Times New Roman" w:hAnsi="Calibri" w:cs="Calibri"/>
      <w:lang w:eastAsia="en-US"/>
    </w:rPr>
  </w:style>
  <w:style w:type="paragraph" w:styleId="af">
    <w:name w:val="Document Map"/>
    <w:basedOn w:val="a"/>
    <w:link w:val="af0"/>
    <w:uiPriority w:val="99"/>
    <w:semiHidden/>
    <w:unhideWhenUsed/>
    <w:rsid w:val="00A57348"/>
    <w:pPr>
      <w:spacing w:after="0" w:line="240" w:lineRule="auto"/>
    </w:pPr>
    <w:rPr>
      <w:rFonts w:ascii="Tahoma" w:eastAsia="Times New Roman" w:hAnsi="Tahoma" w:cs="Times New Roman"/>
      <w:sz w:val="16"/>
      <w:szCs w:val="16"/>
    </w:rPr>
  </w:style>
  <w:style w:type="character" w:customStyle="1" w:styleId="af0">
    <w:name w:val="Схема документа Знак"/>
    <w:basedOn w:val="a0"/>
    <w:link w:val="af"/>
    <w:uiPriority w:val="99"/>
    <w:semiHidden/>
    <w:rsid w:val="00A57348"/>
    <w:rPr>
      <w:rFonts w:ascii="Tahoma" w:eastAsia="Times New Roman" w:hAnsi="Tahoma" w:cs="Times New Roman"/>
      <w:sz w:val="16"/>
      <w:szCs w:val="16"/>
    </w:rPr>
  </w:style>
  <w:style w:type="paragraph" w:styleId="22">
    <w:name w:val="toc 2"/>
    <w:basedOn w:val="a"/>
    <w:next w:val="a"/>
    <w:autoRedefine/>
    <w:uiPriority w:val="39"/>
    <w:rsid w:val="00A57348"/>
    <w:pPr>
      <w:tabs>
        <w:tab w:val="right" w:leader="dot" w:pos="9345"/>
      </w:tabs>
      <w:spacing w:after="0" w:line="240" w:lineRule="auto"/>
      <w:ind w:firstLine="709"/>
    </w:pPr>
    <w:rPr>
      <w:rFonts w:ascii="Times New Roman" w:eastAsia="SimSun" w:hAnsi="Times New Roman" w:cs="Times New Roman"/>
      <w:sz w:val="24"/>
      <w:szCs w:val="24"/>
      <w:lang w:eastAsia="zh-CN"/>
    </w:rPr>
  </w:style>
  <w:style w:type="character" w:styleId="af1">
    <w:name w:val="Hyperlink"/>
    <w:uiPriority w:val="99"/>
    <w:unhideWhenUsed/>
    <w:rsid w:val="00A57348"/>
    <w:rPr>
      <w:color w:val="0000FF"/>
      <w:u w:val="single"/>
    </w:rPr>
  </w:style>
  <w:style w:type="paragraph" w:customStyle="1" w:styleId="ConsPlusNormal">
    <w:name w:val="ConsPlusNormal"/>
    <w:rsid w:val="00A57348"/>
    <w:pPr>
      <w:autoSpaceDE w:val="0"/>
      <w:autoSpaceDN w:val="0"/>
      <w:adjustRightInd w:val="0"/>
      <w:spacing w:after="0" w:line="240" w:lineRule="auto"/>
      <w:ind w:firstLine="720"/>
    </w:pPr>
    <w:rPr>
      <w:rFonts w:ascii="Arial" w:eastAsia="Times New Roman" w:hAnsi="Arial" w:cs="Arial"/>
      <w:sz w:val="20"/>
      <w:szCs w:val="20"/>
    </w:rPr>
  </w:style>
  <w:style w:type="character" w:customStyle="1" w:styleId="apple-converted-space">
    <w:name w:val="apple-converted-space"/>
    <w:rsid w:val="00A57348"/>
  </w:style>
  <w:style w:type="paragraph" w:styleId="31">
    <w:name w:val="toc 3"/>
    <w:basedOn w:val="a"/>
    <w:next w:val="a"/>
    <w:autoRedefine/>
    <w:uiPriority w:val="39"/>
    <w:unhideWhenUsed/>
    <w:rsid w:val="00A57348"/>
    <w:pPr>
      <w:tabs>
        <w:tab w:val="right" w:leader="dot" w:pos="9345"/>
      </w:tabs>
      <w:spacing w:after="100" w:line="240" w:lineRule="auto"/>
      <w:ind w:firstLine="709"/>
    </w:pPr>
    <w:rPr>
      <w:rFonts w:ascii="Times New Roman" w:eastAsia="Times New Roman" w:hAnsi="Times New Roman" w:cs="Times New Roman"/>
      <w:sz w:val="20"/>
      <w:szCs w:val="20"/>
    </w:rPr>
  </w:style>
  <w:style w:type="paragraph" w:styleId="af2">
    <w:name w:val="Title"/>
    <w:basedOn w:val="a"/>
    <w:next w:val="a"/>
    <w:link w:val="af3"/>
    <w:qFormat/>
    <w:rsid w:val="00A57348"/>
    <w:pPr>
      <w:spacing w:after="0" w:line="240" w:lineRule="auto"/>
      <w:jc w:val="center"/>
    </w:pPr>
    <w:rPr>
      <w:rFonts w:ascii="Times New Roman" w:eastAsia="Times New Roman" w:hAnsi="Times New Roman" w:cs="Times New Roman"/>
      <w:b/>
      <w:sz w:val="26"/>
      <w:szCs w:val="20"/>
      <w:lang w:val="en-US" w:eastAsia="ar-SA"/>
    </w:rPr>
  </w:style>
  <w:style w:type="character" w:customStyle="1" w:styleId="af3">
    <w:name w:val="Название Знак"/>
    <w:basedOn w:val="a0"/>
    <w:link w:val="af2"/>
    <w:rsid w:val="00A57348"/>
    <w:rPr>
      <w:rFonts w:ascii="Times New Roman" w:eastAsia="Times New Roman" w:hAnsi="Times New Roman" w:cs="Times New Roman"/>
      <w:b/>
      <w:sz w:val="26"/>
      <w:szCs w:val="20"/>
      <w:lang w:val="en-US" w:eastAsia="ar-SA"/>
    </w:rPr>
  </w:style>
  <w:style w:type="paragraph" w:styleId="af4">
    <w:name w:val="Subtitle"/>
    <w:basedOn w:val="a"/>
    <w:next w:val="a"/>
    <w:link w:val="af5"/>
    <w:uiPriority w:val="11"/>
    <w:qFormat/>
    <w:rsid w:val="00A57348"/>
    <w:pPr>
      <w:numPr>
        <w:ilvl w:val="1"/>
      </w:numPr>
      <w:spacing w:after="0" w:line="240" w:lineRule="auto"/>
    </w:pPr>
    <w:rPr>
      <w:rFonts w:ascii="Cambria" w:eastAsia="Times New Roman" w:hAnsi="Cambria" w:cs="Times New Roman"/>
      <w:i/>
      <w:iCs/>
      <w:color w:val="4F81BD"/>
      <w:spacing w:val="15"/>
      <w:sz w:val="24"/>
      <w:szCs w:val="24"/>
    </w:rPr>
  </w:style>
  <w:style w:type="character" w:customStyle="1" w:styleId="af5">
    <w:name w:val="Подзаголовок Знак"/>
    <w:basedOn w:val="a0"/>
    <w:link w:val="af4"/>
    <w:uiPriority w:val="11"/>
    <w:rsid w:val="00A57348"/>
    <w:rPr>
      <w:rFonts w:ascii="Cambria" w:eastAsia="Times New Roman" w:hAnsi="Cambria" w:cs="Times New Roman"/>
      <w:i/>
      <w:iCs/>
      <w:color w:val="4F81BD"/>
      <w:spacing w:val="15"/>
      <w:sz w:val="24"/>
      <w:szCs w:val="24"/>
    </w:rPr>
  </w:style>
  <w:style w:type="paragraph" w:styleId="af6">
    <w:name w:val="Body Text"/>
    <w:basedOn w:val="a"/>
    <w:link w:val="af7"/>
    <w:rsid w:val="00A57348"/>
    <w:pPr>
      <w:spacing w:after="0" w:line="240" w:lineRule="auto"/>
    </w:pPr>
    <w:rPr>
      <w:rFonts w:ascii="Times New Roman" w:eastAsia="Times New Roman" w:hAnsi="Times New Roman" w:cs="Times New Roman"/>
      <w:sz w:val="32"/>
      <w:szCs w:val="24"/>
    </w:rPr>
  </w:style>
  <w:style w:type="character" w:customStyle="1" w:styleId="af7">
    <w:name w:val="Основной текст Знак"/>
    <w:basedOn w:val="a0"/>
    <w:link w:val="af6"/>
    <w:rsid w:val="00A57348"/>
    <w:rPr>
      <w:rFonts w:ascii="Times New Roman" w:eastAsia="Times New Roman" w:hAnsi="Times New Roman" w:cs="Times New Roman"/>
      <w:sz w:val="32"/>
      <w:szCs w:val="24"/>
    </w:rPr>
  </w:style>
  <w:style w:type="character" w:customStyle="1" w:styleId="text31">
    <w:name w:val="text31"/>
    <w:rsid w:val="00A57348"/>
    <w:rPr>
      <w:rFonts w:ascii="Arial" w:hAnsi="Arial" w:cs="Arial" w:hint="default"/>
      <w:strike w:val="0"/>
      <w:dstrike w:val="0"/>
      <w:color w:val="000000"/>
      <w:sz w:val="17"/>
      <w:szCs w:val="17"/>
      <w:u w:val="none"/>
      <w:effect w:val="none"/>
    </w:rPr>
  </w:style>
  <w:style w:type="paragraph" w:customStyle="1" w:styleId="af8">
    <w:name w:val="основной"/>
    <w:basedOn w:val="a"/>
    <w:rsid w:val="00A57348"/>
    <w:pPr>
      <w:keepNext/>
      <w:spacing w:after="0" w:line="240" w:lineRule="auto"/>
    </w:pPr>
    <w:rPr>
      <w:rFonts w:ascii="Times New Roman" w:eastAsia="Times New Roman" w:hAnsi="Times New Roman" w:cs="Times New Roman"/>
      <w:sz w:val="24"/>
      <w:szCs w:val="24"/>
    </w:rPr>
  </w:style>
  <w:style w:type="paragraph" w:customStyle="1" w:styleId="ConsPlusTitle">
    <w:name w:val="ConsPlusTitle"/>
    <w:rsid w:val="00A57348"/>
    <w:pPr>
      <w:autoSpaceDE w:val="0"/>
      <w:autoSpaceDN w:val="0"/>
      <w:adjustRightInd w:val="0"/>
      <w:spacing w:after="0" w:line="240" w:lineRule="auto"/>
    </w:pPr>
    <w:rPr>
      <w:rFonts w:ascii="Arial" w:eastAsia="Times New Roman" w:hAnsi="Arial" w:cs="Arial"/>
      <w:b/>
      <w:bCs/>
      <w:sz w:val="20"/>
      <w:szCs w:val="20"/>
    </w:rPr>
  </w:style>
  <w:style w:type="paragraph" w:customStyle="1" w:styleId="nienie">
    <w:name w:val="nienie"/>
    <w:basedOn w:val="a"/>
    <w:rsid w:val="00A57348"/>
    <w:pPr>
      <w:keepLines/>
      <w:widowControl w:val="0"/>
      <w:spacing w:after="0" w:line="240" w:lineRule="auto"/>
      <w:ind w:left="709" w:hanging="284"/>
      <w:jc w:val="both"/>
    </w:pPr>
    <w:rPr>
      <w:rFonts w:ascii="Peterburg" w:eastAsia="Times New Roman" w:hAnsi="Peterburg" w:cs="Peterburg"/>
      <w:sz w:val="24"/>
      <w:szCs w:val="24"/>
    </w:rPr>
  </w:style>
  <w:style w:type="paragraph" w:customStyle="1" w:styleId="Iauiue">
    <w:name w:val="Iau?iue"/>
    <w:rsid w:val="00A57348"/>
    <w:pPr>
      <w:widowControl w:val="0"/>
      <w:spacing w:after="0" w:line="240" w:lineRule="auto"/>
    </w:pPr>
    <w:rPr>
      <w:rFonts w:ascii="Times New Roman" w:eastAsia="Times New Roman" w:hAnsi="Times New Roman" w:cs="Times New Roman"/>
      <w:sz w:val="20"/>
      <w:szCs w:val="20"/>
    </w:rPr>
  </w:style>
  <w:style w:type="paragraph" w:customStyle="1" w:styleId="af9">
    <w:name w:val="Отступ перед"/>
    <w:basedOn w:val="a"/>
    <w:rsid w:val="00A57348"/>
    <w:pPr>
      <w:widowControl w:val="0"/>
      <w:shd w:val="clear" w:color="auto" w:fill="FFFFFF"/>
      <w:autoSpaceDE w:val="0"/>
      <w:autoSpaceDN w:val="0"/>
      <w:adjustRightInd w:val="0"/>
      <w:spacing w:before="120" w:after="0" w:line="240" w:lineRule="auto"/>
      <w:ind w:firstLine="284"/>
      <w:jc w:val="both"/>
    </w:pPr>
    <w:rPr>
      <w:rFonts w:ascii="Times New Roman" w:eastAsia="Times New Roman" w:hAnsi="Times New Roman" w:cs="Times New Roman"/>
      <w:sz w:val="24"/>
    </w:rPr>
  </w:style>
  <w:style w:type="paragraph" w:styleId="afa">
    <w:name w:val="endnote text"/>
    <w:basedOn w:val="a"/>
    <w:link w:val="afb"/>
    <w:uiPriority w:val="99"/>
    <w:semiHidden/>
    <w:unhideWhenUsed/>
    <w:rsid w:val="00A57348"/>
    <w:pPr>
      <w:spacing w:after="0" w:line="240" w:lineRule="auto"/>
    </w:pPr>
    <w:rPr>
      <w:rFonts w:ascii="Times New Roman" w:eastAsia="Times New Roman" w:hAnsi="Times New Roman" w:cs="Times New Roman"/>
      <w:sz w:val="20"/>
      <w:szCs w:val="20"/>
    </w:rPr>
  </w:style>
  <w:style w:type="character" w:customStyle="1" w:styleId="afb">
    <w:name w:val="Текст концевой сноски Знак"/>
    <w:basedOn w:val="a0"/>
    <w:link w:val="afa"/>
    <w:uiPriority w:val="99"/>
    <w:semiHidden/>
    <w:rsid w:val="00A57348"/>
    <w:rPr>
      <w:rFonts w:ascii="Times New Roman" w:eastAsia="Times New Roman" w:hAnsi="Times New Roman" w:cs="Times New Roman"/>
      <w:sz w:val="20"/>
      <w:szCs w:val="20"/>
    </w:rPr>
  </w:style>
  <w:style w:type="character" w:styleId="afc">
    <w:name w:val="endnote reference"/>
    <w:uiPriority w:val="99"/>
    <w:semiHidden/>
    <w:unhideWhenUsed/>
    <w:rsid w:val="00A57348"/>
    <w:rPr>
      <w:vertAlign w:val="superscript"/>
    </w:rPr>
  </w:style>
  <w:style w:type="paragraph" w:customStyle="1" w:styleId="ConsPlusCell">
    <w:name w:val="ConsPlusCell"/>
    <w:rsid w:val="00A57348"/>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d">
    <w:name w:val="Знак Знак Знак Знак"/>
    <w:basedOn w:val="a"/>
    <w:rsid w:val="00A57348"/>
    <w:pPr>
      <w:autoSpaceDE w:val="0"/>
      <w:autoSpaceDN w:val="0"/>
      <w:spacing w:after="160" w:line="240" w:lineRule="exact"/>
    </w:pPr>
    <w:rPr>
      <w:rFonts w:ascii="Arial" w:eastAsia="Times New Roman" w:hAnsi="Arial" w:cs="Arial"/>
      <w:b/>
      <w:bCs/>
      <w:sz w:val="20"/>
      <w:szCs w:val="20"/>
      <w:lang w:val="en-US" w:eastAsia="de-DE"/>
    </w:rPr>
  </w:style>
  <w:style w:type="paragraph" w:styleId="23">
    <w:name w:val="Body Text Indent 2"/>
    <w:basedOn w:val="a"/>
    <w:link w:val="24"/>
    <w:uiPriority w:val="99"/>
    <w:unhideWhenUsed/>
    <w:rsid w:val="00A57348"/>
    <w:pPr>
      <w:spacing w:after="120" w:line="480" w:lineRule="auto"/>
      <w:ind w:left="283"/>
    </w:pPr>
    <w:rPr>
      <w:rFonts w:ascii="Times New Roman" w:eastAsia="Times New Roman" w:hAnsi="Times New Roman" w:cs="Times New Roman"/>
      <w:sz w:val="20"/>
      <w:szCs w:val="20"/>
    </w:rPr>
  </w:style>
  <w:style w:type="character" w:customStyle="1" w:styleId="24">
    <w:name w:val="Основной текст с отступом 2 Знак"/>
    <w:basedOn w:val="a0"/>
    <w:link w:val="23"/>
    <w:uiPriority w:val="99"/>
    <w:rsid w:val="00A57348"/>
    <w:rPr>
      <w:rFonts w:ascii="Times New Roman" w:eastAsia="Times New Roman" w:hAnsi="Times New Roman" w:cs="Times New Roman"/>
      <w:sz w:val="20"/>
      <w:szCs w:val="20"/>
    </w:rPr>
  </w:style>
  <w:style w:type="paragraph" w:customStyle="1" w:styleId="ConsNormal">
    <w:name w:val="ConsNormal"/>
    <w:rsid w:val="00A57348"/>
    <w:pPr>
      <w:widowControl w:val="0"/>
      <w:suppressAutoHyphens/>
      <w:spacing w:after="0" w:line="240" w:lineRule="auto"/>
      <w:ind w:firstLine="720"/>
    </w:pPr>
    <w:rPr>
      <w:rFonts w:ascii="Arial" w:eastAsia="Times New Roman" w:hAnsi="Arial" w:cs="Times New Roman"/>
      <w:sz w:val="20"/>
      <w:szCs w:val="20"/>
      <w:lang w:eastAsia="en-US"/>
    </w:rPr>
  </w:style>
  <w:style w:type="paragraph" w:styleId="afe">
    <w:name w:val="Body Text Indent"/>
    <w:basedOn w:val="a"/>
    <w:link w:val="aff"/>
    <w:unhideWhenUsed/>
    <w:rsid w:val="00A57348"/>
    <w:pPr>
      <w:spacing w:after="120" w:line="240" w:lineRule="auto"/>
      <w:ind w:left="283"/>
    </w:pPr>
    <w:rPr>
      <w:rFonts w:ascii="Times New Roman" w:eastAsia="Times New Roman" w:hAnsi="Times New Roman" w:cs="Times New Roman"/>
      <w:sz w:val="20"/>
      <w:szCs w:val="20"/>
    </w:rPr>
  </w:style>
  <w:style w:type="character" w:customStyle="1" w:styleId="aff">
    <w:name w:val="Основной текст с отступом Знак"/>
    <w:basedOn w:val="a0"/>
    <w:link w:val="afe"/>
    <w:rsid w:val="00A57348"/>
    <w:rPr>
      <w:rFonts w:ascii="Times New Roman" w:eastAsia="Times New Roman" w:hAnsi="Times New Roman" w:cs="Times New Roman"/>
      <w:sz w:val="20"/>
      <w:szCs w:val="20"/>
    </w:rPr>
  </w:style>
  <w:style w:type="paragraph" w:customStyle="1" w:styleId="Style4">
    <w:name w:val="Style4"/>
    <w:basedOn w:val="a"/>
    <w:rsid w:val="00A57348"/>
    <w:pPr>
      <w:widowControl w:val="0"/>
      <w:autoSpaceDE w:val="0"/>
      <w:autoSpaceDN w:val="0"/>
      <w:adjustRightInd w:val="0"/>
      <w:spacing w:after="0" w:line="322" w:lineRule="exact"/>
      <w:ind w:firstLine="734"/>
      <w:jc w:val="both"/>
    </w:pPr>
    <w:rPr>
      <w:rFonts w:ascii="Times New Roman" w:eastAsia="Times New Roman" w:hAnsi="Times New Roman" w:cs="Times New Roman"/>
      <w:sz w:val="24"/>
      <w:szCs w:val="24"/>
    </w:rPr>
  </w:style>
  <w:style w:type="character" w:customStyle="1" w:styleId="FontStyle11">
    <w:name w:val="Font Style11"/>
    <w:rsid w:val="00A57348"/>
    <w:rPr>
      <w:rFonts w:ascii="Times New Roman" w:hAnsi="Times New Roman" w:cs="Times New Roman"/>
      <w:sz w:val="26"/>
      <w:szCs w:val="26"/>
    </w:rPr>
  </w:style>
  <w:style w:type="character" w:customStyle="1" w:styleId="FontStyle12">
    <w:name w:val="Font Style12"/>
    <w:rsid w:val="00A57348"/>
    <w:rPr>
      <w:rFonts w:ascii="Times New Roman" w:hAnsi="Times New Roman" w:cs="Times New Roman"/>
      <w:sz w:val="24"/>
      <w:szCs w:val="24"/>
    </w:rPr>
  </w:style>
  <w:style w:type="numbering" w:customStyle="1" w:styleId="13">
    <w:name w:val="Нет списка1"/>
    <w:next w:val="a2"/>
    <w:uiPriority w:val="99"/>
    <w:semiHidden/>
    <w:unhideWhenUsed/>
    <w:rsid w:val="00A57348"/>
  </w:style>
  <w:style w:type="paragraph" w:customStyle="1" w:styleId="14">
    <w:name w:val="текст 1"/>
    <w:basedOn w:val="a"/>
    <w:next w:val="a"/>
    <w:rsid w:val="00A57348"/>
    <w:pPr>
      <w:spacing w:after="0" w:line="240" w:lineRule="auto"/>
      <w:ind w:firstLine="540"/>
      <w:jc w:val="both"/>
    </w:pPr>
    <w:rPr>
      <w:rFonts w:ascii="Times New Roman" w:eastAsia="Times New Roman" w:hAnsi="Times New Roman" w:cs="Times New Roman"/>
      <w:sz w:val="20"/>
      <w:szCs w:val="24"/>
    </w:rPr>
  </w:style>
  <w:style w:type="paragraph" w:customStyle="1" w:styleId="aff0">
    <w:name w:val="Îáû÷íûé"/>
    <w:rsid w:val="00A57348"/>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
    <w:rsid w:val="00A57348"/>
    <w:rPr>
      <w:rFonts w:ascii="Gungsuh" w:eastAsia="Gungsuh" w:hAnsi="Gungsuh" w:cs="Gungsuh"/>
      <w:b w:val="0"/>
      <w:bCs w:val="0"/>
      <w:i w:val="0"/>
      <w:iCs w:val="0"/>
      <w:smallCaps w:val="0"/>
      <w:strike w:val="0"/>
      <w:spacing w:val="-20"/>
      <w:sz w:val="25"/>
      <w:szCs w:val="25"/>
      <w:u w:val="single"/>
    </w:rPr>
  </w:style>
  <w:style w:type="paragraph" w:customStyle="1" w:styleId="310">
    <w:name w:val="Основной текст с отступом 31"/>
    <w:basedOn w:val="a"/>
    <w:rsid w:val="00A57348"/>
    <w:pPr>
      <w:widowControl w:val="0"/>
      <w:shd w:val="clear" w:color="auto" w:fill="FFFFFF"/>
      <w:suppressAutoHyphens/>
      <w:spacing w:after="100" w:line="240" w:lineRule="auto"/>
      <w:ind w:firstLine="720"/>
      <w:jc w:val="both"/>
    </w:pPr>
    <w:rPr>
      <w:rFonts w:ascii="Times New Roman" w:eastAsia="Times New Roman" w:hAnsi="Times New Roman" w:cs="Times New Roman"/>
      <w:sz w:val="28"/>
      <w:szCs w:val="20"/>
      <w:lang w:eastAsia="ar-SA"/>
    </w:rPr>
  </w:style>
  <w:style w:type="paragraph" w:customStyle="1" w:styleId="aff1">
    <w:name w:val="Таблицы (моноширинный)"/>
    <w:basedOn w:val="a"/>
    <w:next w:val="a"/>
    <w:rsid w:val="00A57348"/>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aff2">
    <w:name w:val="Цветовое выделение"/>
    <w:rsid w:val="00A57348"/>
    <w:rPr>
      <w:b/>
      <w:bCs/>
      <w:color w:val="000080"/>
    </w:rPr>
  </w:style>
  <w:style w:type="paragraph" w:customStyle="1" w:styleId="WW-2">
    <w:name w:val="WW-Основной текст с отступом 2"/>
    <w:basedOn w:val="a"/>
    <w:rsid w:val="00A57348"/>
    <w:pPr>
      <w:widowControl w:val="0"/>
      <w:suppressAutoHyphens/>
      <w:spacing w:after="0" w:line="240" w:lineRule="auto"/>
      <w:ind w:firstLine="851"/>
      <w:jc w:val="both"/>
    </w:pPr>
    <w:rPr>
      <w:rFonts w:ascii="Times New Roman" w:eastAsia="Times New Roman" w:hAnsi="Times New Roman" w:cs="Times New Roman"/>
      <w:sz w:val="28"/>
      <w:szCs w:val="24"/>
    </w:rPr>
  </w:style>
  <w:style w:type="paragraph" w:customStyle="1" w:styleId="ConsPlusNonformat">
    <w:name w:val="ConsPlusNonformat"/>
    <w:rsid w:val="00A57348"/>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15">
    <w:name w:val="Основной текст с отступом1"/>
    <w:basedOn w:val="a"/>
    <w:rsid w:val="00A57348"/>
    <w:pPr>
      <w:keepLines/>
      <w:widowControl w:val="0"/>
      <w:suppressAutoHyphens/>
      <w:overflowPunct w:val="0"/>
      <w:autoSpaceDE w:val="0"/>
      <w:spacing w:after="0" w:line="320" w:lineRule="atLeast"/>
      <w:ind w:firstLine="709"/>
      <w:jc w:val="both"/>
    </w:pPr>
    <w:rPr>
      <w:rFonts w:ascii="Times New Roman" w:eastAsia="Times New Roman" w:hAnsi="Times New Roman" w:cs="Times New Roman"/>
      <w:sz w:val="28"/>
      <w:szCs w:val="28"/>
      <w:lang w:eastAsia="ar-SA"/>
    </w:rPr>
  </w:style>
  <w:style w:type="paragraph" w:customStyle="1" w:styleId="26">
    <w:name w:val="Îñíîâíîé òåêñò 2"/>
    <w:basedOn w:val="a"/>
    <w:rsid w:val="00A57348"/>
    <w:pPr>
      <w:widowControl w:val="0"/>
      <w:suppressAutoHyphens/>
      <w:spacing w:after="0" w:line="240" w:lineRule="auto"/>
      <w:ind w:firstLine="720"/>
      <w:jc w:val="both"/>
    </w:pPr>
    <w:rPr>
      <w:rFonts w:ascii="Times New Roman" w:eastAsia="Arial" w:hAnsi="Times New Roman" w:cs="Times New Roman"/>
      <w:b/>
      <w:bCs/>
      <w:color w:val="000000"/>
      <w:sz w:val="24"/>
      <w:szCs w:val="24"/>
      <w:lang w:val="en-US" w:eastAsia="ar-SA"/>
    </w:rPr>
  </w:style>
  <w:style w:type="paragraph" w:customStyle="1" w:styleId="u">
    <w:name w:val="u"/>
    <w:basedOn w:val="a"/>
    <w:rsid w:val="00A573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11">
    <w:name w:val="Основной текст с отступом 31"/>
    <w:basedOn w:val="a"/>
    <w:rsid w:val="00A57348"/>
    <w:pPr>
      <w:widowControl w:val="0"/>
      <w:shd w:val="clear" w:color="auto" w:fill="FFFFFF"/>
      <w:suppressAutoHyphens/>
      <w:spacing w:after="100" w:line="240" w:lineRule="auto"/>
      <w:ind w:firstLine="720"/>
      <w:jc w:val="both"/>
    </w:pPr>
    <w:rPr>
      <w:rFonts w:ascii="Times New Roman" w:eastAsia="Times New Roman" w:hAnsi="Times New Roman" w:cs="Times New Roman"/>
      <w:sz w:val="28"/>
      <w:szCs w:val="20"/>
      <w:lang w:eastAsia="ar-SA"/>
    </w:rPr>
  </w:style>
  <w:style w:type="paragraph" w:customStyle="1" w:styleId="aff3">
    <w:name w:val="Знак Знак Знак Знак Знак Знак Знак Знак Знак Знак"/>
    <w:basedOn w:val="a"/>
    <w:rsid w:val="00A57348"/>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styleId="aff4">
    <w:name w:val="Normal (Web)"/>
    <w:basedOn w:val="a"/>
    <w:uiPriority w:val="99"/>
    <w:semiHidden/>
    <w:unhideWhenUsed/>
    <w:rsid w:val="00A573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2">
    <w:name w:val="Основной текст с отступом 32"/>
    <w:basedOn w:val="a"/>
    <w:rsid w:val="00A57348"/>
    <w:pPr>
      <w:widowControl w:val="0"/>
      <w:shd w:val="clear" w:color="auto" w:fill="FFFFFF"/>
      <w:suppressAutoHyphens/>
      <w:spacing w:after="100" w:line="240" w:lineRule="auto"/>
      <w:ind w:firstLine="720"/>
      <w:jc w:val="both"/>
    </w:pPr>
    <w:rPr>
      <w:rFonts w:ascii="Times New Roman" w:eastAsia="Times New Roman" w:hAnsi="Times New Roman" w:cs="Times New Roman"/>
      <w:sz w:val="28"/>
      <w:szCs w:val="20"/>
      <w:lang w:eastAsia="ar-SA"/>
    </w:rPr>
  </w:style>
  <w:style w:type="paragraph" w:customStyle="1" w:styleId="16">
    <w:name w:val="Текст1"/>
    <w:basedOn w:val="a"/>
    <w:rsid w:val="00A57348"/>
    <w:pPr>
      <w:suppressAutoHyphens/>
      <w:spacing w:after="0" w:line="240" w:lineRule="auto"/>
    </w:pPr>
    <w:rPr>
      <w:rFonts w:ascii="Courier New" w:eastAsia="Times New Roman" w:hAnsi="Courier New" w:cs="Courier New"/>
      <w:sz w:val="20"/>
      <w:szCs w:val="20"/>
      <w:lang w:eastAsia="ar-SA"/>
    </w:rPr>
  </w:style>
  <w:style w:type="paragraph" w:styleId="aff5">
    <w:name w:val="caption"/>
    <w:basedOn w:val="a"/>
    <w:next w:val="a"/>
    <w:qFormat/>
    <w:rsid w:val="00A57348"/>
    <w:pPr>
      <w:keepLines/>
      <w:overflowPunct w:val="0"/>
      <w:autoSpaceDE w:val="0"/>
      <w:autoSpaceDN w:val="0"/>
      <w:adjustRightInd w:val="0"/>
      <w:spacing w:after="0" w:line="320" w:lineRule="exact"/>
      <w:ind w:firstLine="567"/>
      <w:jc w:val="both"/>
    </w:pPr>
    <w:rPr>
      <w:rFonts w:ascii="Times New Roman" w:eastAsia="Times New Roman" w:hAnsi="Times New Roman" w:cs="Times New Roman"/>
      <w:b/>
      <w:bCs/>
      <w:sz w:val="28"/>
      <w:szCs w:val="28"/>
    </w:rPr>
  </w:style>
  <w:style w:type="character" w:styleId="aff6">
    <w:name w:val="Strong"/>
    <w:uiPriority w:val="22"/>
    <w:qFormat/>
    <w:rsid w:val="00A57348"/>
    <w:rPr>
      <w:b/>
      <w:bCs/>
    </w:rPr>
  </w:style>
  <w:style w:type="character" w:styleId="aff7">
    <w:name w:val="Emphasis"/>
    <w:qFormat/>
    <w:rsid w:val="00A57348"/>
    <w:rPr>
      <w:i/>
      <w:iCs/>
    </w:rPr>
  </w:style>
  <w:style w:type="character" w:styleId="aff8">
    <w:name w:val="FollowedHyperlink"/>
    <w:rsid w:val="00A57348"/>
    <w:rPr>
      <w:color w:val="800080"/>
      <w:u w:val="single"/>
    </w:rPr>
  </w:style>
  <w:style w:type="paragraph" w:styleId="4">
    <w:name w:val="List Bullet 4"/>
    <w:basedOn w:val="a"/>
    <w:autoRedefine/>
    <w:rsid w:val="00A57348"/>
    <w:pPr>
      <w:numPr>
        <w:numId w:val="4"/>
      </w:numPr>
      <w:spacing w:after="0" w:line="240" w:lineRule="auto"/>
    </w:pPr>
    <w:rPr>
      <w:rFonts w:ascii="Times New Roman" w:eastAsia="Times New Roman" w:hAnsi="Times New Roman" w:cs="Times New Roman"/>
      <w:sz w:val="20"/>
      <w:szCs w:val="20"/>
      <w:lang w:val="en-GB"/>
    </w:rPr>
  </w:style>
  <w:style w:type="paragraph" w:styleId="33">
    <w:name w:val="Body Text 3"/>
    <w:basedOn w:val="a"/>
    <w:link w:val="34"/>
    <w:rsid w:val="00A57348"/>
    <w:pPr>
      <w:widowControl w:val="0"/>
      <w:shd w:val="clear" w:color="auto" w:fill="FFFFFF"/>
      <w:autoSpaceDE w:val="0"/>
      <w:autoSpaceDN w:val="0"/>
      <w:adjustRightInd w:val="0"/>
      <w:spacing w:after="0" w:line="240" w:lineRule="auto"/>
      <w:jc w:val="center"/>
    </w:pPr>
    <w:rPr>
      <w:rFonts w:ascii="Times New Roman" w:eastAsia="Times New Roman" w:hAnsi="Times New Roman" w:cs="Times New Roman"/>
      <w:sz w:val="24"/>
      <w:szCs w:val="24"/>
    </w:rPr>
  </w:style>
  <w:style w:type="character" w:customStyle="1" w:styleId="34">
    <w:name w:val="Основной текст 3 Знак"/>
    <w:basedOn w:val="a0"/>
    <w:link w:val="33"/>
    <w:rsid w:val="00A57348"/>
    <w:rPr>
      <w:rFonts w:ascii="Times New Roman" w:eastAsia="Times New Roman" w:hAnsi="Times New Roman" w:cs="Times New Roman"/>
      <w:sz w:val="24"/>
      <w:szCs w:val="24"/>
      <w:shd w:val="clear" w:color="auto" w:fill="FFFFFF"/>
    </w:rPr>
  </w:style>
  <w:style w:type="paragraph" w:styleId="35">
    <w:name w:val="Body Text Indent 3"/>
    <w:basedOn w:val="a"/>
    <w:link w:val="36"/>
    <w:rsid w:val="00A57348"/>
    <w:pPr>
      <w:spacing w:after="120" w:line="240" w:lineRule="auto"/>
      <w:ind w:left="283"/>
    </w:pPr>
    <w:rPr>
      <w:rFonts w:ascii="Times New Roman" w:eastAsia="Times New Roman" w:hAnsi="Times New Roman" w:cs="Times New Roman"/>
      <w:sz w:val="16"/>
      <w:szCs w:val="16"/>
    </w:rPr>
  </w:style>
  <w:style w:type="character" w:customStyle="1" w:styleId="36">
    <w:name w:val="Основной текст с отступом 3 Знак"/>
    <w:basedOn w:val="a0"/>
    <w:link w:val="35"/>
    <w:rsid w:val="00A57348"/>
    <w:rPr>
      <w:rFonts w:ascii="Times New Roman" w:eastAsia="Times New Roman" w:hAnsi="Times New Roman" w:cs="Times New Roman"/>
      <w:sz w:val="16"/>
      <w:szCs w:val="16"/>
    </w:rPr>
  </w:style>
  <w:style w:type="paragraph" w:styleId="aff9">
    <w:name w:val="Plain Text"/>
    <w:basedOn w:val="a"/>
    <w:link w:val="affa"/>
    <w:rsid w:val="00A57348"/>
    <w:pPr>
      <w:spacing w:after="0" w:line="240" w:lineRule="auto"/>
    </w:pPr>
    <w:rPr>
      <w:rFonts w:ascii="Courier New" w:eastAsia="Times New Roman" w:hAnsi="Courier New" w:cs="Times New Roman"/>
      <w:sz w:val="20"/>
      <w:szCs w:val="20"/>
    </w:rPr>
  </w:style>
  <w:style w:type="character" w:customStyle="1" w:styleId="affa">
    <w:name w:val="Текст Знак"/>
    <w:basedOn w:val="a0"/>
    <w:link w:val="aff9"/>
    <w:rsid w:val="00A57348"/>
    <w:rPr>
      <w:rFonts w:ascii="Courier New" w:eastAsia="Times New Roman" w:hAnsi="Courier New" w:cs="Times New Roman"/>
      <w:sz w:val="20"/>
      <w:szCs w:val="20"/>
    </w:rPr>
  </w:style>
  <w:style w:type="paragraph" w:customStyle="1" w:styleId="HeadDoc">
    <w:name w:val="HeadDoc"/>
    <w:rsid w:val="00A57348"/>
    <w:pPr>
      <w:keepLines/>
      <w:overflowPunct w:val="0"/>
      <w:autoSpaceDE w:val="0"/>
      <w:autoSpaceDN w:val="0"/>
      <w:adjustRightInd w:val="0"/>
      <w:spacing w:after="0" w:line="240" w:lineRule="auto"/>
      <w:jc w:val="both"/>
    </w:pPr>
    <w:rPr>
      <w:rFonts w:ascii="Times New Roman" w:eastAsia="Times New Roman" w:hAnsi="Times New Roman" w:cs="Times New Roman"/>
      <w:sz w:val="28"/>
      <w:szCs w:val="28"/>
    </w:rPr>
  </w:style>
  <w:style w:type="paragraph" w:customStyle="1" w:styleId="Iauiue2">
    <w:name w:val="Iau?iue2"/>
    <w:rsid w:val="00A57348"/>
    <w:pPr>
      <w:widowControl w:val="0"/>
      <w:spacing w:after="0" w:line="240" w:lineRule="auto"/>
    </w:pPr>
    <w:rPr>
      <w:rFonts w:ascii="Times New Roman" w:eastAsia="Times New Roman" w:hAnsi="Times New Roman" w:cs="Times New Roman"/>
      <w:sz w:val="28"/>
      <w:szCs w:val="28"/>
    </w:rPr>
  </w:style>
  <w:style w:type="paragraph" w:customStyle="1" w:styleId="ConsNonformat">
    <w:name w:val="ConsNonformat"/>
    <w:rsid w:val="00A57348"/>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37">
    <w:name w:val="Îñíîâíîé òåêñò ñ îòñòóïîì 3"/>
    <w:basedOn w:val="aff0"/>
    <w:rsid w:val="00A57348"/>
    <w:pPr>
      <w:widowControl w:val="0"/>
      <w:ind w:firstLine="567"/>
      <w:jc w:val="both"/>
    </w:pPr>
    <w:rPr>
      <w:rFonts w:ascii="Peterburg" w:hAnsi="Peterburg" w:cs="Peterburg"/>
      <w:b/>
      <w:bCs/>
      <w:i/>
      <w:iCs/>
      <w:sz w:val="24"/>
      <w:szCs w:val="24"/>
      <w:lang w:val="ru-RU"/>
    </w:rPr>
  </w:style>
  <w:style w:type="paragraph" w:customStyle="1" w:styleId="Iniiaiieoaeno">
    <w:name w:val="Iniiaiie oaeno"/>
    <w:basedOn w:val="Iauiue"/>
    <w:rsid w:val="00A57348"/>
    <w:pPr>
      <w:widowControl/>
      <w:jc w:val="both"/>
    </w:pPr>
    <w:rPr>
      <w:rFonts w:ascii="Peterburg" w:hAnsi="Peterburg" w:cs="Peterburg"/>
    </w:rPr>
  </w:style>
  <w:style w:type="paragraph" w:customStyle="1" w:styleId="Iniiaiieoaeno2">
    <w:name w:val="Iniiaiie oaeno 2"/>
    <w:basedOn w:val="a"/>
    <w:rsid w:val="00A57348"/>
    <w:pPr>
      <w:widowControl w:val="0"/>
      <w:spacing w:after="0" w:line="240" w:lineRule="auto"/>
      <w:ind w:firstLine="567"/>
      <w:jc w:val="both"/>
    </w:pPr>
    <w:rPr>
      <w:rFonts w:ascii="Times New Roman" w:eastAsia="Times New Roman" w:hAnsi="Times New Roman" w:cs="Times New Roman"/>
      <w:b/>
      <w:bCs/>
      <w:color w:val="000000"/>
      <w:sz w:val="24"/>
      <w:szCs w:val="24"/>
    </w:rPr>
  </w:style>
  <w:style w:type="paragraph" w:customStyle="1" w:styleId="caaieiaie2">
    <w:name w:val="caaieiaie 2"/>
    <w:basedOn w:val="Iauiue"/>
    <w:next w:val="Iauiue"/>
    <w:rsid w:val="00A57348"/>
    <w:pPr>
      <w:keepNext/>
      <w:keepLines/>
      <w:spacing w:before="240" w:after="60"/>
      <w:jc w:val="center"/>
    </w:pPr>
    <w:rPr>
      <w:rFonts w:ascii="Peterburg" w:hAnsi="Peterburg" w:cs="Peterburg"/>
      <w:b/>
      <w:bCs/>
      <w:sz w:val="24"/>
      <w:szCs w:val="24"/>
    </w:rPr>
  </w:style>
  <w:style w:type="paragraph" w:customStyle="1" w:styleId="17">
    <w:name w:val="çàãîëîâîê 1"/>
    <w:basedOn w:val="aff0"/>
    <w:next w:val="aff0"/>
    <w:rsid w:val="00A57348"/>
    <w:pPr>
      <w:keepNext/>
      <w:widowControl w:val="0"/>
    </w:pPr>
    <w:rPr>
      <w:sz w:val="28"/>
      <w:szCs w:val="28"/>
      <w:lang w:val="ru-RU"/>
    </w:rPr>
  </w:style>
  <w:style w:type="paragraph" w:customStyle="1" w:styleId="affb">
    <w:name w:val="Îñíîâíîé òåêñò"/>
    <w:basedOn w:val="aff0"/>
    <w:rsid w:val="00A57348"/>
    <w:pPr>
      <w:widowControl w:val="0"/>
      <w:tabs>
        <w:tab w:val="left" w:leader="dot" w:pos="9072"/>
      </w:tabs>
      <w:jc w:val="both"/>
    </w:pPr>
    <w:rPr>
      <w:b/>
      <w:bCs/>
      <w:sz w:val="24"/>
      <w:szCs w:val="24"/>
      <w:lang w:val="ru-RU"/>
    </w:rPr>
  </w:style>
  <w:style w:type="paragraph" w:customStyle="1" w:styleId="Iniiaiieoaenonionooiii2">
    <w:name w:val="Iniiaiie oaeno n ionooiii 2"/>
    <w:basedOn w:val="Iauiue"/>
    <w:rsid w:val="00A57348"/>
    <w:pPr>
      <w:widowControl/>
      <w:ind w:firstLine="284"/>
      <w:jc w:val="both"/>
    </w:pPr>
    <w:rPr>
      <w:rFonts w:ascii="Peterburg" w:hAnsi="Peterburg" w:cs="Peterburg"/>
    </w:rPr>
  </w:style>
  <w:style w:type="paragraph" w:customStyle="1" w:styleId="18">
    <w:name w:val="З1"/>
    <w:basedOn w:val="a"/>
    <w:next w:val="a"/>
    <w:rsid w:val="00A57348"/>
    <w:pPr>
      <w:snapToGrid w:val="0"/>
      <w:spacing w:after="0" w:line="360" w:lineRule="auto"/>
      <w:ind w:firstLine="748"/>
      <w:jc w:val="both"/>
    </w:pPr>
    <w:rPr>
      <w:rFonts w:ascii="Times New Roman" w:eastAsia="Times New Roman" w:hAnsi="Times New Roman" w:cs="Times New Roman"/>
      <w:b/>
      <w:sz w:val="24"/>
      <w:szCs w:val="24"/>
    </w:rPr>
  </w:style>
  <w:style w:type="paragraph" w:customStyle="1" w:styleId="210">
    <w:name w:val="Основной текст 21"/>
    <w:basedOn w:val="a"/>
    <w:rsid w:val="00A57348"/>
    <w:pPr>
      <w:widowControl w:val="0"/>
      <w:spacing w:before="120" w:after="0" w:line="240" w:lineRule="auto"/>
      <w:jc w:val="both"/>
    </w:pPr>
    <w:rPr>
      <w:rFonts w:ascii="Times New Roman" w:eastAsia="Times New Roman" w:hAnsi="Times New Roman" w:cs="Times New Roman"/>
      <w:sz w:val="24"/>
      <w:szCs w:val="20"/>
    </w:rPr>
  </w:style>
  <w:style w:type="character" w:styleId="affc">
    <w:name w:val="line number"/>
    <w:rsid w:val="00A57348"/>
  </w:style>
  <w:style w:type="character" w:customStyle="1" w:styleId="WW8Num1z0">
    <w:name w:val="WW8Num1z0"/>
    <w:rsid w:val="00A57348"/>
    <w:rPr>
      <w:rFonts w:ascii="Symbol" w:hAnsi="Symbol" w:cs="Symbol"/>
    </w:rPr>
  </w:style>
  <w:style w:type="character" w:customStyle="1" w:styleId="WW8Num2z0">
    <w:name w:val="WW8Num2z0"/>
    <w:rsid w:val="00A57348"/>
    <w:rPr>
      <w:rFonts w:ascii="Symbol" w:hAnsi="Symbol" w:cs="Symbol"/>
    </w:rPr>
  </w:style>
  <w:style w:type="character" w:customStyle="1" w:styleId="WW8Num3z0">
    <w:name w:val="WW8Num3z0"/>
    <w:rsid w:val="00A57348"/>
    <w:rPr>
      <w:rFonts w:ascii="Symbol" w:hAnsi="Symbol"/>
    </w:rPr>
  </w:style>
  <w:style w:type="character" w:customStyle="1" w:styleId="WW8Num4z0">
    <w:name w:val="WW8Num4z0"/>
    <w:rsid w:val="00A57348"/>
    <w:rPr>
      <w:rFonts w:ascii="Symbol" w:hAnsi="Symbol"/>
    </w:rPr>
  </w:style>
  <w:style w:type="character" w:customStyle="1" w:styleId="WW8Num4z2">
    <w:name w:val="WW8Num4z2"/>
    <w:rsid w:val="00A57348"/>
    <w:rPr>
      <w:rFonts w:ascii="Wingdings" w:hAnsi="Wingdings" w:cs="Wingdings"/>
    </w:rPr>
  </w:style>
  <w:style w:type="character" w:customStyle="1" w:styleId="WW8Num4z4">
    <w:name w:val="WW8Num4z4"/>
    <w:rsid w:val="00A57348"/>
    <w:rPr>
      <w:rFonts w:ascii="Courier New" w:hAnsi="Courier New" w:cs="Courier New"/>
    </w:rPr>
  </w:style>
  <w:style w:type="character" w:customStyle="1" w:styleId="WW8Num5z0">
    <w:name w:val="WW8Num5z0"/>
    <w:rsid w:val="00A57348"/>
    <w:rPr>
      <w:rFonts w:ascii="Symbol" w:hAnsi="Symbol"/>
    </w:rPr>
  </w:style>
  <w:style w:type="character" w:customStyle="1" w:styleId="WW8Num6z0">
    <w:name w:val="WW8Num6z0"/>
    <w:rsid w:val="00A57348"/>
    <w:rPr>
      <w:rFonts w:ascii="Symbol" w:hAnsi="Symbol"/>
    </w:rPr>
  </w:style>
  <w:style w:type="character" w:customStyle="1" w:styleId="WW8Num7z0">
    <w:name w:val="WW8Num7z0"/>
    <w:rsid w:val="00A57348"/>
    <w:rPr>
      <w:rFonts w:ascii="Symbol" w:hAnsi="Symbol"/>
    </w:rPr>
  </w:style>
  <w:style w:type="character" w:customStyle="1" w:styleId="WW8Num8z0">
    <w:name w:val="WW8Num8z0"/>
    <w:rsid w:val="00A57348"/>
    <w:rPr>
      <w:rFonts w:ascii="Symbol" w:hAnsi="Symbol"/>
    </w:rPr>
  </w:style>
  <w:style w:type="character" w:customStyle="1" w:styleId="WW8Num9z0">
    <w:name w:val="WW8Num9z0"/>
    <w:rsid w:val="00A57348"/>
    <w:rPr>
      <w:rFonts w:ascii="Symbol" w:hAnsi="Symbol" w:cs="Symbol"/>
    </w:rPr>
  </w:style>
  <w:style w:type="character" w:customStyle="1" w:styleId="WW8Num10z0">
    <w:name w:val="WW8Num10z0"/>
    <w:rsid w:val="00A57348"/>
    <w:rPr>
      <w:rFonts w:ascii="Symbol" w:hAnsi="Symbol" w:cs="Symbol"/>
    </w:rPr>
  </w:style>
  <w:style w:type="character" w:customStyle="1" w:styleId="WW8Num11z0">
    <w:name w:val="WW8Num11z0"/>
    <w:rsid w:val="00A57348"/>
    <w:rPr>
      <w:rFonts w:ascii="Times New Roman" w:eastAsia="Times New Roman" w:hAnsi="Times New Roman"/>
    </w:rPr>
  </w:style>
  <w:style w:type="character" w:customStyle="1" w:styleId="WW8Num11z1">
    <w:name w:val="WW8Num11z1"/>
    <w:rsid w:val="00A57348"/>
    <w:rPr>
      <w:rFonts w:ascii="Symbol" w:hAnsi="Symbol" w:cs="Symbol"/>
    </w:rPr>
  </w:style>
  <w:style w:type="character" w:customStyle="1" w:styleId="WW8Num11z2">
    <w:name w:val="WW8Num11z2"/>
    <w:rsid w:val="00A57348"/>
    <w:rPr>
      <w:rFonts w:ascii="Wingdings" w:hAnsi="Wingdings" w:cs="Wingdings"/>
    </w:rPr>
  </w:style>
  <w:style w:type="character" w:customStyle="1" w:styleId="WW8Num11z4">
    <w:name w:val="WW8Num11z4"/>
    <w:rsid w:val="00A57348"/>
    <w:rPr>
      <w:rFonts w:ascii="Courier New" w:hAnsi="Courier New" w:cs="Courier New"/>
    </w:rPr>
  </w:style>
  <w:style w:type="character" w:customStyle="1" w:styleId="WW8Num12z0">
    <w:name w:val="WW8Num12z0"/>
    <w:rsid w:val="00A57348"/>
    <w:rPr>
      <w:rFonts w:ascii="Symbol" w:hAnsi="Symbol" w:cs="Symbol"/>
    </w:rPr>
  </w:style>
  <w:style w:type="character" w:customStyle="1" w:styleId="WW8Num12z1">
    <w:name w:val="WW8Num12z1"/>
    <w:rsid w:val="00A57348"/>
    <w:rPr>
      <w:rFonts w:ascii="Courier New" w:hAnsi="Courier New" w:cs="Courier New"/>
    </w:rPr>
  </w:style>
  <w:style w:type="character" w:customStyle="1" w:styleId="WW8Num12z2">
    <w:name w:val="WW8Num12z2"/>
    <w:rsid w:val="00A57348"/>
    <w:rPr>
      <w:rFonts w:ascii="Wingdings" w:hAnsi="Wingdings" w:cs="Wingdings"/>
    </w:rPr>
  </w:style>
  <w:style w:type="character" w:customStyle="1" w:styleId="WW8Num14z0">
    <w:name w:val="WW8Num14z0"/>
    <w:rsid w:val="00A57348"/>
    <w:rPr>
      <w:rFonts w:ascii="Times New Roman" w:eastAsia="Times New Roman" w:hAnsi="Times New Roman"/>
    </w:rPr>
  </w:style>
  <w:style w:type="character" w:customStyle="1" w:styleId="WW8Num14z1">
    <w:name w:val="WW8Num14z1"/>
    <w:rsid w:val="00A57348"/>
    <w:rPr>
      <w:rFonts w:ascii="Symbol" w:hAnsi="Symbol" w:cs="Symbol"/>
    </w:rPr>
  </w:style>
  <w:style w:type="character" w:customStyle="1" w:styleId="WW8Num14z2">
    <w:name w:val="WW8Num14z2"/>
    <w:rsid w:val="00A57348"/>
    <w:rPr>
      <w:rFonts w:ascii="Wingdings" w:hAnsi="Wingdings" w:cs="Wingdings"/>
    </w:rPr>
  </w:style>
  <w:style w:type="character" w:customStyle="1" w:styleId="WW8Num14z4">
    <w:name w:val="WW8Num14z4"/>
    <w:rsid w:val="00A57348"/>
    <w:rPr>
      <w:rFonts w:ascii="Courier New" w:hAnsi="Courier New" w:cs="Courier New"/>
    </w:rPr>
  </w:style>
  <w:style w:type="character" w:customStyle="1" w:styleId="WW8Num15z0">
    <w:name w:val="WW8Num15z0"/>
    <w:rsid w:val="00A57348"/>
    <w:rPr>
      <w:rFonts w:ascii="Symbol" w:hAnsi="Symbol" w:cs="Symbol"/>
    </w:rPr>
  </w:style>
  <w:style w:type="character" w:customStyle="1" w:styleId="WW8Num15z1">
    <w:name w:val="WW8Num15z1"/>
    <w:rsid w:val="00A57348"/>
    <w:rPr>
      <w:rFonts w:ascii="Courier New" w:hAnsi="Courier New" w:cs="Courier New"/>
    </w:rPr>
  </w:style>
  <w:style w:type="character" w:customStyle="1" w:styleId="WW8Num15z2">
    <w:name w:val="WW8Num15z2"/>
    <w:rsid w:val="00A57348"/>
    <w:rPr>
      <w:rFonts w:ascii="Wingdings" w:hAnsi="Wingdings" w:cs="Wingdings"/>
    </w:rPr>
  </w:style>
  <w:style w:type="character" w:customStyle="1" w:styleId="WW8Num16z0">
    <w:name w:val="WW8Num16z0"/>
    <w:rsid w:val="00A57348"/>
    <w:rPr>
      <w:rFonts w:ascii="Symbol" w:hAnsi="Symbol" w:cs="Symbol"/>
    </w:rPr>
  </w:style>
  <w:style w:type="character" w:customStyle="1" w:styleId="WW8Num16z1">
    <w:name w:val="WW8Num16z1"/>
    <w:rsid w:val="00A57348"/>
    <w:rPr>
      <w:rFonts w:ascii="Courier New" w:hAnsi="Courier New" w:cs="Courier New"/>
    </w:rPr>
  </w:style>
  <w:style w:type="character" w:customStyle="1" w:styleId="WW8Num16z2">
    <w:name w:val="WW8Num16z2"/>
    <w:rsid w:val="00A57348"/>
    <w:rPr>
      <w:rFonts w:ascii="Wingdings" w:hAnsi="Wingdings" w:cs="Wingdings"/>
    </w:rPr>
  </w:style>
  <w:style w:type="character" w:customStyle="1" w:styleId="WW8Num17z0">
    <w:name w:val="WW8Num17z0"/>
    <w:rsid w:val="00A57348"/>
    <w:rPr>
      <w:rFonts w:ascii="Symbol" w:hAnsi="Symbol" w:cs="Symbol"/>
    </w:rPr>
  </w:style>
  <w:style w:type="character" w:customStyle="1" w:styleId="WW8Num17z2">
    <w:name w:val="WW8Num17z2"/>
    <w:rsid w:val="00A57348"/>
    <w:rPr>
      <w:rFonts w:ascii="Wingdings" w:hAnsi="Wingdings" w:cs="Wingdings"/>
    </w:rPr>
  </w:style>
  <w:style w:type="character" w:customStyle="1" w:styleId="WW8Num17z4">
    <w:name w:val="WW8Num17z4"/>
    <w:rsid w:val="00A57348"/>
    <w:rPr>
      <w:rFonts w:ascii="Courier New" w:hAnsi="Courier New" w:cs="Courier New"/>
    </w:rPr>
  </w:style>
  <w:style w:type="character" w:customStyle="1" w:styleId="WW8Num18z0">
    <w:name w:val="WW8Num18z0"/>
    <w:rsid w:val="00A57348"/>
    <w:rPr>
      <w:rFonts w:ascii="Symbol" w:hAnsi="Symbol" w:cs="Symbol"/>
    </w:rPr>
  </w:style>
  <w:style w:type="character" w:customStyle="1" w:styleId="WW8Num18z1">
    <w:name w:val="WW8Num18z1"/>
    <w:rsid w:val="00A57348"/>
    <w:rPr>
      <w:rFonts w:ascii="Courier New" w:hAnsi="Courier New" w:cs="Courier New"/>
    </w:rPr>
  </w:style>
  <w:style w:type="character" w:customStyle="1" w:styleId="WW8Num18z2">
    <w:name w:val="WW8Num18z2"/>
    <w:rsid w:val="00A57348"/>
    <w:rPr>
      <w:rFonts w:ascii="Wingdings" w:hAnsi="Wingdings" w:cs="Wingdings"/>
    </w:rPr>
  </w:style>
  <w:style w:type="character" w:customStyle="1" w:styleId="WW8Num19z0">
    <w:name w:val="WW8Num19z0"/>
    <w:rsid w:val="00A57348"/>
    <w:rPr>
      <w:rFonts w:ascii="Symbol" w:hAnsi="Symbol" w:cs="Symbol"/>
    </w:rPr>
  </w:style>
  <w:style w:type="character" w:customStyle="1" w:styleId="WW8Num19z2">
    <w:name w:val="WW8Num19z2"/>
    <w:rsid w:val="00A57348"/>
    <w:rPr>
      <w:rFonts w:ascii="Wingdings" w:hAnsi="Wingdings" w:cs="Wingdings"/>
    </w:rPr>
  </w:style>
  <w:style w:type="character" w:customStyle="1" w:styleId="WW8Num19z4">
    <w:name w:val="WW8Num19z4"/>
    <w:rsid w:val="00A57348"/>
    <w:rPr>
      <w:rFonts w:ascii="Courier New" w:hAnsi="Courier New" w:cs="Courier New"/>
    </w:rPr>
  </w:style>
  <w:style w:type="character" w:customStyle="1" w:styleId="WW8Num20z0">
    <w:name w:val="WW8Num20z0"/>
    <w:rsid w:val="00A57348"/>
    <w:rPr>
      <w:rFonts w:ascii="Symbol" w:hAnsi="Symbol" w:cs="Symbol"/>
    </w:rPr>
  </w:style>
  <w:style w:type="character" w:customStyle="1" w:styleId="WW8Num20z1">
    <w:name w:val="WW8Num20z1"/>
    <w:rsid w:val="00A57348"/>
    <w:rPr>
      <w:rFonts w:ascii="Courier New" w:hAnsi="Courier New" w:cs="Courier New"/>
    </w:rPr>
  </w:style>
  <w:style w:type="character" w:customStyle="1" w:styleId="WW8Num20z2">
    <w:name w:val="WW8Num20z2"/>
    <w:rsid w:val="00A57348"/>
    <w:rPr>
      <w:rFonts w:ascii="Wingdings" w:hAnsi="Wingdings" w:cs="Wingdings"/>
    </w:rPr>
  </w:style>
  <w:style w:type="character" w:customStyle="1" w:styleId="WW8Num21z0">
    <w:name w:val="WW8Num21z0"/>
    <w:rsid w:val="00A57348"/>
    <w:rPr>
      <w:rFonts w:ascii="Symbol" w:hAnsi="Symbol" w:cs="Symbol"/>
    </w:rPr>
  </w:style>
  <w:style w:type="character" w:customStyle="1" w:styleId="WW8Num21z1">
    <w:name w:val="WW8Num21z1"/>
    <w:rsid w:val="00A57348"/>
    <w:rPr>
      <w:rFonts w:ascii="Courier New" w:hAnsi="Courier New" w:cs="Courier New"/>
    </w:rPr>
  </w:style>
  <w:style w:type="character" w:customStyle="1" w:styleId="WW8Num21z2">
    <w:name w:val="WW8Num21z2"/>
    <w:rsid w:val="00A57348"/>
    <w:rPr>
      <w:rFonts w:ascii="Wingdings" w:hAnsi="Wingdings" w:cs="Wingdings"/>
    </w:rPr>
  </w:style>
  <w:style w:type="character" w:customStyle="1" w:styleId="WW8Num22z0">
    <w:name w:val="WW8Num22z0"/>
    <w:rsid w:val="00A57348"/>
    <w:rPr>
      <w:rFonts w:ascii="Symbol" w:hAnsi="Symbol" w:cs="Symbol"/>
    </w:rPr>
  </w:style>
  <w:style w:type="character" w:customStyle="1" w:styleId="WW8Num22z2">
    <w:name w:val="WW8Num22z2"/>
    <w:rsid w:val="00A57348"/>
    <w:rPr>
      <w:rFonts w:ascii="Wingdings" w:hAnsi="Wingdings" w:cs="Wingdings"/>
    </w:rPr>
  </w:style>
  <w:style w:type="character" w:customStyle="1" w:styleId="WW8Num22z4">
    <w:name w:val="WW8Num22z4"/>
    <w:rsid w:val="00A57348"/>
    <w:rPr>
      <w:rFonts w:ascii="Courier New" w:hAnsi="Courier New" w:cs="Courier New"/>
    </w:rPr>
  </w:style>
  <w:style w:type="character" w:customStyle="1" w:styleId="WW8Num23z0">
    <w:name w:val="WW8Num23z0"/>
    <w:rsid w:val="00A57348"/>
    <w:rPr>
      <w:rFonts w:ascii="Symbol" w:hAnsi="Symbol" w:cs="Symbol"/>
    </w:rPr>
  </w:style>
  <w:style w:type="character" w:customStyle="1" w:styleId="WW8Num23z1">
    <w:name w:val="WW8Num23z1"/>
    <w:rsid w:val="00A57348"/>
    <w:rPr>
      <w:rFonts w:ascii="Courier New" w:hAnsi="Courier New" w:cs="Courier New"/>
    </w:rPr>
  </w:style>
  <w:style w:type="character" w:customStyle="1" w:styleId="WW8Num23z2">
    <w:name w:val="WW8Num23z2"/>
    <w:rsid w:val="00A57348"/>
    <w:rPr>
      <w:rFonts w:ascii="Wingdings" w:hAnsi="Wingdings" w:cs="Wingdings"/>
    </w:rPr>
  </w:style>
  <w:style w:type="character" w:customStyle="1" w:styleId="WW8Num24z0">
    <w:name w:val="WW8Num24z0"/>
    <w:rsid w:val="00A57348"/>
    <w:rPr>
      <w:rFonts w:ascii="Symbol" w:hAnsi="Symbol" w:cs="Symbol"/>
    </w:rPr>
  </w:style>
  <w:style w:type="character" w:customStyle="1" w:styleId="WW8Num24z1">
    <w:name w:val="WW8Num24z1"/>
    <w:rsid w:val="00A57348"/>
    <w:rPr>
      <w:rFonts w:ascii="Courier New" w:hAnsi="Courier New" w:cs="Courier New"/>
    </w:rPr>
  </w:style>
  <w:style w:type="character" w:customStyle="1" w:styleId="WW8Num24z2">
    <w:name w:val="WW8Num24z2"/>
    <w:rsid w:val="00A57348"/>
    <w:rPr>
      <w:rFonts w:ascii="Wingdings" w:hAnsi="Wingdings" w:cs="Wingdings"/>
    </w:rPr>
  </w:style>
  <w:style w:type="character" w:customStyle="1" w:styleId="WW8Num25z0">
    <w:name w:val="WW8Num25z0"/>
    <w:rsid w:val="00A57348"/>
    <w:rPr>
      <w:rFonts w:ascii="Symbol" w:hAnsi="Symbol" w:cs="Symbol"/>
    </w:rPr>
  </w:style>
  <w:style w:type="character" w:customStyle="1" w:styleId="WW8Num25z1">
    <w:name w:val="WW8Num25z1"/>
    <w:rsid w:val="00A57348"/>
    <w:rPr>
      <w:rFonts w:ascii="Courier New" w:hAnsi="Courier New" w:cs="Courier New"/>
    </w:rPr>
  </w:style>
  <w:style w:type="character" w:customStyle="1" w:styleId="WW8Num25z2">
    <w:name w:val="WW8Num25z2"/>
    <w:rsid w:val="00A57348"/>
    <w:rPr>
      <w:rFonts w:ascii="Wingdings" w:hAnsi="Wingdings" w:cs="Wingdings"/>
    </w:rPr>
  </w:style>
  <w:style w:type="character" w:customStyle="1" w:styleId="WW8Num27z0">
    <w:name w:val="WW8Num27z0"/>
    <w:rsid w:val="00A57348"/>
    <w:rPr>
      <w:rFonts w:ascii="Symbol" w:hAnsi="Symbol" w:cs="Symbol"/>
    </w:rPr>
  </w:style>
  <w:style w:type="character" w:customStyle="1" w:styleId="WW8Num27z1">
    <w:name w:val="WW8Num27z1"/>
    <w:rsid w:val="00A57348"/>
    <w:rPr>
      <w:rFonts w:ascii="Courier New" w:hAnsi="Courier New" w:cs="Courier New"/>
    </w:rPr>
  </w:style>
  <w:style w:type="character" w:customStyle="1" w:styleId="WW8Num27z2">
    <w:name w:val="WW8Num27z2"/>
    <w:rsid w:val="00A57348"/>
    <w:rPr>
      <w:rFonts w:ascii="Wingdings" w:hAnsi="Wingdings" w:cs="Wingdings"/>
    </w:rPr>
  </w:style>
  <w:style w:type="character" w:customStyle="1" w:styleId="WW8Num28z0">
    <w:name w:val="WW8Num28z0"/>
    <w:rsid w:val="00A57348"/>
    <w:rPr>
      <w:rFonts w:ascii="Times New Roman" w:eastAsia="Times New Roman" w:hAnsi="Times New Roman"/>
    </w:rPr>
  </w:style>
  <w:style w:type="character" w:customStyle="1" w:styleId="WW8Num28z1">
    <w:name w:val="WW8Num28z1"/>
    <w:rsid w:val="00A57348"/>
    <w:rPr>
      <w:rFonts w:ascii="Symbol" w:hAnsi="Symbol" w:cs="Symbol"/>
    </w:rPr>
  </w:style>
  <w:style w:type="character" w:customStyle="1" w:styleId="WW8Num28z2">
    <w:name w:val="WW8Num28z2"/>
    <w:rsid w:val="00A57348"/>
    <w:rPr>
      <w:rFonts w:ascii="Wingdings" w:hAnsi="Wingdings" w:cs="Wingdings"/>
    </w:rPr>
  </w:style>
  <w:style w:type="character" w:customStyle="1" w:styleId="WW8Num28z4">
    <w:name w:val="WW8Num28z4"/>
    <w:rsid w:val="00A57348"/>
    <w:rPr>
      <w:rFonts w:ascii="Courier New" w:hAnsi="Courier New" w:cs="Courier New"/>
    </w:rPr>
  </w:style>
  <w:style w:type="character" w:customStyle="1" w:styleId="WW8Num29z0">
    <w:name w:val="WW8Num29z0"/>
    <w:rsid w:val="00A57348"/>
    <w:rPr>
      <w:rFonts w:ascii="Symbol" w:hAnsi="Symbol" w:cs="Symbol"/>
    </w:rPr>
  </w:style>
  <w:style w:type="character" w:customStyle="1" w:styleId="WW8Num29z1">
    <w:name w:val="WW8Num29z1"/>
    <w:rsid w:val="00A57348"/>
    <w:rPr>
      <w:rFonts w:ascii="Courier New" w:hAnsi="Courier New" w:cs="Courier New"/>
    </w:rPr>
  </w:style>
  <w:style w:type="character" w:customStyle="1" w:styleId="WW8Num29z2">
    <w:name w:val="WW8Num29z2"/>
    <w:rsid w:val="00A57348"/>
    <w:rPr>
      <w:rFonts w:ascii="Wingdings" w:hAnsi="Wingdings" w:cs="Wingdings"/>
    </w:rPr>
  </w:style>
  <w:style w:type="character" w:customStyle="1" w:styleId="19">
    <w:name w:val="Основной шрифт абзаца1"/>
    <w:rsid w:val="00A57348"/>
  </w:style>
  <w:style w:type="paragraph" w:customStyle="1" w:styleId="affd">
    <w:basedOn w:val="a"/>
    <w:next w:val="af6"/>
    <w:rsid w:val="00A57348"/>
    <w:pPr>
      <w:keepNext/>
      <w:keepLines/>
      <w:suppressAutoHyphens/>
      <w:overflowPunct w:val="0"/>
      <w:autoSpaceDE w:val="0"/>
      <w:spacing w:before="240" w:after="120" w:line="320" w:lineRule="exact"/>
      <w:ind w:firstLine="567"/>
      <w:jc w:val="both"/>
      <w:textAlignment w:val="baseline"/>
    </w:pPr>
    <w:rPr>
      <w:rFonts w:ascii="Arial" w:eastAsia="Lucida Sans Unicode" w:hAnsi="Arial" w:cs="Tahoma"/>
      <w:sz w:val="28"/>
      <w:szCs w:val="28"/>
      <w:lang w:eastAsia="ar-SA"/>
    </w:rPr>
  </w:style>
  <w:style w:type="paragraph" w:styleId="affe">
    <w:name w:val="List"/>
    <w:basedOn w:val="af6"/>
    <w:rsid w:val="00A57348"/>
    <w:pPr>
      <w:keepLines/>
      <w:widowControl w:val="0"/>
      <w:suppressAutoHyphens/>
      <w:overflowPunct w:val="0"/>
      <w:autoSpaceDE w:val="0"/>
      <w:autoSpaceDN w:val="0"/>
      <w:adjustRightInd w:val="0"/>
      <w:spacing w:after="120" w:line="320" w:lineRule="exact"/>
      <w:ind w:firstLine="567"/>
      <w:jc w:val="both"/>
    </w:pPr>
    <w:rPr>
      <w:rFonts w:ascii="Arial" w:hAnsi="Arial" w:cs="Tahoma"/>
      <w:sz w:val="28"/>
      <w:szCs w:val="28"/>
      <w:lang w:eastAsia="ar-SA"/>
    </w:rPr>
  </w:style>
  <w:style w:type="paragraph" w:customStyle="1" w:styleId="1a">
    <w:name w:val="Название1"/>
    <w:basedOn w:val="a"/>
    <w:rsid w:val="00A57348"/>
    <w:pPr>
      <w:keepLines/>
      <w:suppressLineNumbers/>
      <w:suppressAutoHyphens/>
      <w:overflowPunct w:val="0"/>
      <w:autoSpaceDE w:val="0"/>
      <w:spacing w:before="120" w:after="120" w:line="320" w:lineRule="exact"/>
      <w:ind w:firstLine="567"/>
      <w:jc w:val="both"/>
      <w:textAlignment w:val="baseline"/>
    </w:pPr>
    <w:rPr>
      <w:rFonts w:ascii="Arial" w:eastAsia="Times New Roman" w:hAnsi="Arial" w:cs="Tahoma"/>
      <w:i/>
      <w:iCs/>
      <w:sz w:val="24"/>
      <w:szCs w:val="24"/>
      <w:lang w:eastAsia="ar-SA"/>
    </w:rPr>
  </w:style>
  <w:style w:type="paragraph" w:customStyle="1" w:styleId="1b">
    <w:name w:val="Указатель1"/>
    <w:basedOn w:val="a"/>
    <w:rsid w:val="00A57348"/>
    <w:pPr>
      <w:keepLines/>
      <w:suppressLineNumbers/>
      <w:suppressAutoHyphens/>
      <w:overflowPunct w:val="0"/>
      <w:autoSpaceDE w:val="0"/>
      <w:spacing w:after="0" w:line="320" w:lineRule="exact"/>
      <w:ind w:firstLine="567"/>
      <w:jc w:val="both"/>
      <w:textAlignment w:val="baseline"/>
    </w:pPr>
    <w:rPr>
      <w:rFonts w:ascii="Arial" w:eastAsia="Times New Roman" w:hAnsi="Arial" w:cs="Tahoma"/>
      <w:sz w:val="28"/>
      <w:szCs w:val="28"/>
      <w:lang w:eastAsia="ar-SA"/>
    </w:rPr>
  </w:style>
  <w:style w:type="paragraph" w:customStyle="1" w:styleId="410">
    <w:name w:val="Маркированный список 41"/>
    <w:basedOn w:val="a"/>
    <w:rsid w:val="00A57348"/>
    <w:pPr>
      <w:suppressAutoHyphens/>
      <w:spacing w:after="0" w:line="240" w:lineRule="auto"/>
    </w:pPr>
    <w:rPr>
      <w:rFonts w:ascii="Times New Roman" w:eastAsia="Times New Roman" w:hAnsi="Times New Roman" w:cs="Times New Roman"/>
      <w:sz w:val="20"/>
      <w:szCs w:val="20"/>
      <w:lang w:val="en-GB" w:eastAsia="ar-SA"/>
    </w:rPr>
  </w:style>
  <w:style w:type="paragraph" w:customStyle="1" w:styleId="afff">
    <w:name w:val="Содержимое таблицы"/>
    <w:basedOn w:val="a"/>
    <w:rsid w:val="00A57348"/>
    <w:pPr>
      <w:keepLines/>
      <w:suppressLineNumbers/>
      <w:suppressAutoHyphens/>
      <w:overflowPunct w:val="0"/>
      <w:autoSpaceDE w:val="0"/>
      <w:spacing w:after="0" w:line="320" w:lineRule="exact"/>
      <w:ind w:firstLine="567"/>
      <w:jc w:val="both"/>
      <w:textAlignment w:val="baseline"/>
    </w:pPr>
    <w:rPr>
      <w:rFonts w:ascii="Times New Roman" w:eastAsia="Times New Roman" w:hAnsi="Times New Roman" w:cs="Times New Roman"/>
      <w:sz w:val="28"/>
      <w:szCs w:val="28"/>
      <w:lang w:eastAsia="ar-SA"/>
    </w:rPr>
  </w:style>
  <w:style w:type="paragraph" w:customStyle="1" w:styleId="afff0">
    <w:name w:val="Заголовок таблицы"/>
    <w:basedOn w:val="afff"/>
    <w:rsid w:val="00A57348"/>
    <w:pPr>
      <w:jc w:val="center"/>
    </w:pPr>
    <w:rPr>
      <w:b/>
      <w:bCs/>
      <w:i/>
      <w:iCs/>
    </w:rPr>
  </w:style>
  <w:style w:type="paragraph" w:customStyle="1" w:styleId="211">
    <w:name w:val="Основной текст с отступом 21"/>
    <w:basedOn w:val="a"/>
    <w:rsid w:val="00A57348"/>
    <w:pPr>
      <w:suppressAutoHyphens/>
      <w:spacing w:after="0" w:line="240" w:lineRule="auto"/>
      <w:ind w:firstLine="720"/>
    </w:pPr>
    <w:rPr>
      <w:rFonts w:ascii="Times New Roman" w:eastAsia="Times New Roman" w:hAnsi="Times New Roman" w:cs="Times New Roman"/>
      <w:sz w:val="28"/>
      <w:szCs w:val="28"/>
      <w:lang w:eastAsia="ar-SA"/>
    </w:rPr>
  </w:style>
  <w:style w:type="table" w:styleId="afff1">
    <w:name w:val="Table Grid"/>
    <w:basedOn w:val="a1"/>
    <w:uiPriority w:val="59"/>
    <w:rsid w:val="00A57348"/>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c">
    <w:name w:val="Сетка таблицы1"/>
    <w:basedOn w:val="a1"/>
    <w:next w:val="afff1"/>
    <w:uiPriority w:val="59"/>
    <w:rsid w:val="00A57348"/>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2">
    <w:name w:val="Текст сноски Знак"/>
    <w:link w:val="afff3"/>
    <w:semiHidden/>
    <w:rsid w:val="00A57348"/>
    <w:rPr>
      <w:lang w:eastAsia="ar-SA"/>
    </w:rPr>
  </w:style>
  <w:style w:type="paragraph" w:styleId="afff3">
    <w:name w:val="footnote text"/>
    <w:basedOn w:val="a"/>
    <w:link w:val="afff2"/>
    <w:semiHidden/>
    <w:unhideWhenUsed/>
    <w:rsid w:val="00A57348"/>
    <w:pPr>
      <w:suppressAutoHyphens/>
      <w:spacing w:after="0" w:line="240" w:lineRule="auto"/>
    </w:pPr>
    <w:rPr>
      <w:lang w:eastAsia="ar-SA"/>
    </w:rPr>
  </w:style>
  <w:style w:type="character" w:customStyle="1" w:styleId="1d">
    <w:name w:val="Текст сноски Знак1"/>
    <w:basedOn w:val="a0"/>
    <w:uiPriority w:val="99"/>
    <w:semiHidden/>
    <w:rsid w:val="00A57348"/>
    <w:rPr>
      <w:sz w:val="20"/>
      <w:szCs w:val="20"/>
    </w:rPr>
  </w:style>
  <w:style w:type="character" w:customStyle="1" w:styleId="afff4">
    <w:name w:val="Текст примечания Знак"/>
    <w:link w:val="afff5"/>
    <w:uiPriority w:val="99"/>
    <w:semiHidden/>
    <w:rsid w:val="00A57348"/>
    <w:rPr>
      <w:rFonts w:eastAsia="SimSun"/>
      <w:lang w:eastAsia="ar-SA"/>
    </w:rPr>
  </w:style>
  <w:style w:type="paragraph" w:styleId="afff5">
    <w:name w:val="annotation text"/>
    <w:basedOn w:val="a"/>
    <w:link w:val="afff4"/>
    <w:uiPriority w:val="99"/>
    <w:semiHidden/>
    <w:unhideWhenUsed/>
    <w:rsid w:val="00A57348"/>
    <w:pPr>
      <w:suppressAutoHyphens/>
      <w:spacing w:after="0" w:line="240" w:lineRule="auto"/>
    </w:pPr>
    <w:rPr>
      <w:rFonts w:eastAsia="SimSun"/>
      <w:lang w:eastAsia="ar-SA"/>
    </w:rPr>
  </w:style>
  <w:style w:type="character" w:customStyle="1" w:styleId="1e">
    <w:name w:val="Текст примечания Знак1"/>
    <w:basedOn w:val="a0"/>
    <w:uiPriority w:val="99"/>
    <w:semiHidden/>
    <w:rsid w:val="00A57348"/>
    <w:rPr>
      <w:sz w:val="20"/>
      <w:szCs w:val="20"/>
    </w:rPr>
  </w:style>
  <w:style w:type="paragraph" w:customStyle="1" w:styleId="38">
    <w:name w:val="Название3"/>
    <w:basedOn w:val="a"/>
    <w:rsid w:val="00A57348"/>
    <w:pPr>
      <w:suppressLineNumbers/>
      <w:suppressAutoHyphens/>
      <w:spacing w:before="120" w:after="120" w:line="240" w:lineRule="auto"/>
    </w:pPr>
    <w:rPr>
      <w:rFonts w:ascii="Times New Roman" w:eastAsia="SimSun" w:hAnsi="Times New Roman" w:cs="Mangal"/>
      <w:i/>
      <w:iCs/>
      <w:sz w:val="24"/>
      <w:szCs w:val="24"/>
      <w:lang w:eastAsia="ar-SA"/>
    </w:rPr>
  </w:style>
  <w:style w:type="paragraph" w:customStyle="1" w:styleId="39">
    <w:name w:val="Указатель3"/>
    <w:basedOn w:val="a"/>
    <w:rsid w:val="00A57348"/>
    <w:pPr>
      <w:suppressLineNumbers/>
      <w:suppressAutoHyphens/>
      <w:spacing w:after="0" w:line="240" w:lineRule="auto"/>
    </w:pPr>
    <w:rPr>
      <w:rFonts w:ascii="Times New Roman" w:eastAsia="SimSun" w:hAnsi="Times New Roman" w:cs="Mangal"/>
      <w:sz w:val="24"/>
      <w:szCs w:val="24"/>
      <w:lang w:eastAsia="ar-SA"/>
    </w:rPr>
  </w:style>
  <w:style w:type="paragraph" w:customStyle="1" w:styleId="1">
    <w:name w:val="Маркированный список1"/>
    <w:basedOn w:val="a"/>
    <w:rsid w:val="00A57348"/>
    <w:pPr>
      <w:numPr>
        <w:numId w:val="3"/>
      </w:numPr>
      <w:suppressAutoHyphens/>
      <w:spacing w:after="0" w:line="240" w:lineRule="auto"/>
    </w:pPr>
    <w:rPr>
      <w:rFonts w:ascii="Times New Roman" w:eastAsia="SimSun" w:hAnsi="Times New Roman" w:cs="Times New Roman"/>
      <w:sz w:val="24"/>
      <w:szCs w:val="24"/>
      <w:lang w:eastAsia="ar-SA"/>
    </w:rPr>
  </w:style>
  <w:style w:type="paragraph" w:customStyle="1" w:styleId="21">
    <w:name w:val="Нумерованный список 21"/>
    <w:basedOn w:val="a"/>
    <w:rsid w:val="00A57348"/>
    <w:pPr>
      <w:numPr>
        <w:numId w:val="5"/>
      </w:numPr>
      <w:tabs>
        <w:tab w:val="left" w:pos="720"/>
      </w:tabs>
      <w:suppressAutoHyphens/>
      <w:spacing w:after="0" w:line="240" w:lineRule="auto"/>
      <w:ind w:left="360" w:firstLine="0"/>
    </w:pPr>
    <w:rPr>
      <w:rFonts w:ascii="Times New Roman" w:eastAsia="SimSun" w:hAnsi="Times New Roman" w:cs="Times New Roman"/>
      <w:sz w:val="28"/>
      <w:szCs w:val="24"/>
      <w:lang w:eastAsia="ar-SA"/>
    </w:rPr>
  </w:style>
  <w:style w:type="paragraph" w:customStyle="1" w:styleId="27">
    <w:name w:val="Текст2"/>
    <w:basedOn w:val="a"/>
    <w:rsid w:val="00A57348"/>
    <w:pPr>
      <w:suppressAutoHyphens/>
      <w:spacing w:after="0" w:line="240" w:lineRule="auto"/>
    </w:pPr>
    <w:rPr>
      <w:rFonts w:ascii="Courier New" w:eastAsia="SimSun" w:hAnsi="Courier New" w:cs="Courier New"/>
      <w:sz w:val="20"/>
      <w:szCs w:val="20"/>
      <w:lang w:eastAsia="ar-SA"/>
    </w:rPr>
  </w:style>
  <w:style w:type="paragraph" w:customStyle="1" w:styleId="ConsTitle">
    <w:name w:val="ConsTitle"/>
    <w:rsid w:val="00A57348"/>
    <w:pPr>
      <w:widowControl w:val="0"/>
      <w:suppressAutoHyphens/>
      <w:autoSpaceDE w:val="0"/>
      <w:spacing w:after="0" w:line="240" w:lineRule="auto"/>
      <w:ind w:right="19772"/>
    </w:pPr>
    <w:rPr>
      <w:rFonts w:ascii="Arial" w:eastAsia="SimSun" w:hAnsi="Arial" w:cs="Arial"/>
      <w:b/>
      <w:bCs/>
      <w:sz w:val="16"/>
      <w:szCs w:val="16"/>
      <w:lang w:eastAsia="ar-SA"/>
    </w:rPr>
  </w:style>
  <w:style w:type="paragraph" w:customStyle="1" w:styleId="ConsCell">
    <w:name w:val="ConsCell"/>
    <w:rsid w:val="00A57348"/>
    <w:pPr>
      <w:widowControl w:val="0"/>
      <w:suppressAutoHyphens/>
      <w:autoSpaceDE w:val="0"/>
      <w:spacing w:after="0" w:line="240" w:lineRule="auto"/>
      <w:ind w:right="19772"/>
    </w:pPr>
    <w:rPr>
      <w:rFonts w:ascii="Arial" w:eastAsia="SimSun" w:hAnsi="Arial" w:cs="Arial"/>
      <w:sz w:val="20"/>
      <w:szCs w:val="20"/>
      <w:lang w:eastAsia="ar-SA"/>
    </w:rPr>
  </w:style>
  <w:style w:type="paragraph" w:customStyle="1" w:styleId="ConsDocList">
    <w:name w:val="ConsDocList"/>
    <w:rsid w:val="00A57348"/>
    <w:pPr>
      <w:widowControl w:val="0"/>
      <w:suppressAutoHyphens/>
      <w:autoSpaceDE w:val="0"/>
      <w:spacing w:after="0" w:line="240" w:lineRule="auto"/>
      <w:ind w:right="19772"/>
    </w:pPr>
    <w:rPr>
      <w:rFonts w:ascii="Courier New" w:eastAsia="SimSun" w:hAnsi="Courier New" w:cs="Courier New"/>
      <w:sz w:val="20"/>
      <w:szCs w:val="20"/>
      <w:lang w:eastAsia="ar-SA"/>
    </w:rPr>
  </w:style>
  <w:style w:type="paragraph" w:customStyle="1" w:styleId="--">
    <w:name w:val="- СТРАНИЦА -"/>
    <w:rsid w:val="00A57348"/>
    <w:pPr>
      <w:suppressAutoHyphens/>
      <w:spacing w:after="0" w:line="240" w:lineRule="auto"/>
    </w:pPr>
    <w:rPr>
      <w:rFonts w:ascii="Times New Roman" w:eastAsia="Arial" w:hAnsi="Times New Roman" w:cs="Times New Roman"/>
      <w:sz w:val="20"/>
      <w:szCs w:val="20"/>
      <w:lang w:eastAsia="ar-SA"/>
    </w:rPr>
  </w:style>
  <w:style w:type="paragraph" w:customStyle="1" w:styleId="28">
    <w:name w:val="Цитата2"/>
    <w:basedOn w:val="a"/>
    <w:rsid w:val="00A57348"/>
    <w:pPr>
      <w:tabs>
        <w:tab w:val="left" w:pos="10440"/>
      </w:tabs>
      <w:suppressAutoHyphens/>
      <w:spacing w:before="120" w:after="0" w:line="240" w:lineRule="auto"/>
      <w:ind w:left="360" w:right="333"/>
      <w:jc w:val="both"/>
    </w:pPr>
    <w:rPr>
      <w:rFonts w:ascii="Times New Roman" w:eastAsia="Times New Roman" w:hAnsi="Times New Roman" w:cs="Times New Roman"/>
      <w:b/>
      <w:bCs/>
      <w:sz w:val="24"/>
      <w:szCs w:val="24"/>
      <w:lang w:eastAsia="ar-SA"/>
    </w:rPr>
  </w:style>
  <w:style w:type="paragraph" w:customStyle="1" w:styleId="220">
    <w:name w:val="Основной текст с отступом 22"/>
    <w:basedOn w:val="a"/>
    <w:rsid w:val="00A57348"/>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221">
    <w:name w:val="Основной текст 22"/>
    <w:basedOn w:val="a"/>
    <w:rsid w:val="00A57348"/>
    <w:pPr>
      <w:widowControl w:val="0"/>
      <w:suppressAutoHyphens/>
      <w:autoSpaceDE w:val="0"/>
      <w:spacing w:after="0" w:line="240" w:lineRule="auto"/>
      <w:ind w:left="540" w:firstLine="720"/>
      <w:jc w:val="both"/>
    </w:pPr>
    <w:rPr>
      <w:rFonts w:ascii="Times New Roman" w:eastAsia="Times New Roman" w:hAnsi="Times New Roman" w:cs="Times New Roman"/>
      <w:color w:val="FF0000"/>
      <w:lang w:eastAsia="ar-SA"/>
    </w:rPr>
  </w:style>
  <w:style w:type="paragraph" w:customStyle="1" w:styleId="330">
    <w:name w:val="Основной текст с отступом 33"/>
    <w:basedOn w:val="a"/>
    <w:rsid w:val="00A57348"/>
    <w:pPr>
      <w:suppressAutoHyphens/>
      <w:spacing w:after="0" w:line="240" w:lineRule="auto"/>
      <w:ind w:left="540" w:firstLine="720"/>
      <w:jc w:val="both"/>
    </w:pPr>
    <w:rPr>
      <w:rFonts w:ascii="Times New Roman" w:eastAsia="Times New Roman" w:hAnsi="Times New Roman" w:cs="Times New Roman"/>
      <w:lang w:eastAsia="ar-SA"/>
    </w:rPr>
  </w:style>
  <w:style w:type="paragraph" w:customStyle="1" w:styleId="S">
    <w:name w:val="S_Титульный"/>
    <w:basedOn w:val="a"/>
    <w:rsid w:val="00A57348"/>
    <w:pPr>
      <w:suppressAutoHyphens/>
      <w:spacing w:after="0" w:line="360" w:lineRule="auto"/>
      <w:ind w:left="3060"/>
      <w:jc w:val="right"/>
    </w:pPr>
    <w:rPr>
      <w:rFonts w:ascii="Times New Roman" w:eastAsia="Times New Roman" w:hAnsi="Times New Roman" w:cs="Times New Roman"/>
      <w:b/>
      <w:caps/>
      <w:sz w:val="24"/>
      <w:szCs w:val="24"/>
      <w:lang w:eastAsia="ar-SA"/>
    </w:rPr>
  </w:style>
  <w:style w:type="paragraph" w:customStyle="1" w:styleId="afff6">
    <w:name w:val="Таблица"/>
    <w:basedOn w:val="a"/>
    <w:rsid w:val="00A57348"/>
    <w:pPr>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1f">
    <w:name w:val="Схема документа1"/>
    <w:basedOn w:val="a"/>
    <w:rsid w:val="00A57348"/>
    <w:pPr>
      <w:shd w:val="clear" w:color="auto" w:fill="000080"/>
      <w:suppressAutoHyphens/>
      <w:spacing w:after="0" w:line="240" w:lineRule="auto"/>
    </w:pPr>
    <w:rPr>
      <w:rFonts w:ascii="Tahoma" w:eastAsia="SimSun" w:hAnsi="Tahoma" w:cs="Tahoma"/>
      <w:sz w:val="20"/>
      <w:szCs w:val="20"/>
      <w:lang w:eastAsia="ar-SA"/>
    </w:rPr>
  </w:style>
  <w:style w:type="paragraph" w:customStyle="1" w:styleId="1f0">
    <w:name w:val="Текст примечания1"/>
    <w:basedOn w:val="a"/>
    <w:rsid w:val="00A57348"/>
    <w:pPr>
      <w:suppressAutoHyphens/>
      <w:spacing w:after="0" w:line="240" w:lineRule="auto"/>
    </w:pPr>
    <w:rPr>
      <w:rFonts w:ascii="Times New Roman" w:eastAsia="SimSun" w:hAnsi="Times New Roman" w:cs="Times New Roman"/>
      <w:sz w:val="20"/>
      <w:szCs w:val="20"/>
      <w:lang w:eastAsia="ar-SA"/>
    </w:rPr>
  </w:style>
  <w:style w:type="paragraph" w:customStyle="1" w:styleId="29">
    <w:name w:val="Название2"/>
    <w:basedOn w:val="a"/>
    <w:rsid w:val="00A57348"/>
    <w:pPr>
      <w:keepLines/>
      <w:suppressLineNumbers/>
      <w:suppressAutoHyphens/>
      <w:overflowPunct w:val="0"/>
      <w:autoSpaceDE w:val="0"/>
      <w:spacing w:before="120" w:after="120" w:line="320" w:lineRule="exact"/>
      <w:ind w:firstLine="567"/>
      <w:jc w:val="both"/>
    </w:pPr>
    <w:rPr>
      <w:rFonts w:ascii="Arial" w:eastAsia="Times New Roman" w:hAnsi="Arial" w:cs="Tahoma"/>
      <w:i/>
      <w:iCs/>
      <w:sz w:val="20"/>
      <w:szCs w:val="24"/>
      <w:lang w:eastAsia="ar-SA"/>
    </w:rPr>
  </w:style>
  <w:style w:type="paragraph" w:customStyle="1" w:styleId="2a">
    <w:name w:val="Указатель2"/>
    <w:basedOn w:val="a"/>
    <w:rsid w:val="00A57348"/>
    <w:pPr>
      <w:keepLines/>
      <w:suppressLineNumbers/>
      <w:suppressAutoHyphens/>
      <w:overflowPunct w:val="0"/>
      <w:autoSpaceDE w:val="0"/>
      <w:spacing w:after="0" w:line="320" w:lineRule="exact"/>
      <w:ind w:firstLine="567"/>
      <w:jc w:val="both"/>
    </w:pPr>
    <w:rPr>
      <w:rFonts w:ascii="Arial" w:eastAsia="Times New Roman" w:hAnsi="Arial" w:cs="Tahoma"/>
      <w:sz w:val="28"/>
      <w:szCs w:val="28"/>
      <w:lang w:eastAsia="ar-SA"/>
    </w:rPr>
  </w:style>
  <w:style w:type="paragraph" w:customStyle="1" w:styleId="42">
    <w:name w:val="Маркированный список 42"/>
    <w:basedOn w:val="a"/>
    <w:rsid w:val="00A57348"/>
    <w:pPr>
      <w:suppressAutoHyphens/>
      <w:spacing w:after="0" w:line="240" w:lineRule="auto"/>
    </w:pPr>
    <w:rPr>
      <w:rFonts w:ascii="Times New Roman" w:eastAsia="Times New Roman" w:hAnsi="Times New Roman" w:cs="Times New Roman"/>
      <w:sz w:val="20"/>
      <w:szCs w:val="20"/>
      <w:lang w:val="en-GB" w:eastAsia="ar-SA"/>
    </w:rPr>
  </w:style>
  <w:style w:type="paragraph" w:customStyle="1" w:styleId="312">
    <w:name w:val="Основной текст 31"/>
    <w:basedOn w:val="a"/>
    <w:rsid w:val="00A57348"/>
    <w:pPr>
      <w:widowControl w:val="0"/>
      <w:shd w:val="clear" w:color="auto" w:fill="FFFFFF"/>
      <w:suppressAutoHyphens/>
      <w:autoSpaceDE w:val="0"/>
      <w:spacing w:after="0" w:line="240" w:lineRule="auto"/>
      <w:jc w:val="center"/>
    </w:pPr>
    <w:rPr>
      <w:rFonts w:ascii="Times New Roman" w:eastAsia="Times New Roman" w:hAnsi="Times New Roman" w:cs="Times New Roman"/>
      <w:sz w:val="24"/>
      <w:szCs w:val="24"/>
      <w:lang w:eastAsia="ar-SA"/>
    </w:rPr>
  </w:style>
  <w:style w:type="paragraph" w:customStyle="1" w:styleId="afff7">
    <w:name w:val="Содержимое врезки"/>
    <w:basedOn w:val="af6"/>
    <w:rsid w:val="00A57348"/>
    <w:pPr>
      <w:keepLines/>
      <w:widowControl w:val="0"/>
      <w:suppressAutoHyphens/>
      <w:overflowPunct w:val="0"/>
      <w:autoSpaceDE w:val="0"/>
      <w:spacing w:after="120" w:line="320" w:lineRule="exact"/>
      <w:ind w:firstLine="567"/>
    </w:pPr>
    <w:rPr>
      <w:sz w:val="20"/>
      <w:szCs w:val="20"/>
      <w:lang w:eastAsia="ar-SA"/>
    </w:rPr>
  </w:style>
  <w:style w:type="paragraph" w:customStyle="1" w:styleId="1f1">
    <w:name w:val="Цитата1"/>
    <w:basedOn w:val="a"/>
    <w:rsid w:val="00A57348"/>
    <w:pPr>
      <w:suppressAutoHyphens/>
      <w:spacing w:after="0" w:line="240" w:lineRule="auto"/>
      <w:ind w:left="360" w:right="-625"/>
    </w:pPr>
    <w:rPr>
      <w:rFonts w:ascii="Times New Roman" w:eastAsia="Times New Roman" w:hAnsi="Times New Roman" w:cs="Times New Roman"/>
      <w:kern w:val="2"/>
      <w:sz w:val="24"/>
      <w:szCs w:val="20"/>
      <w:lang w:eastAsia="ar-SA"/>
    </w:rPr>
  </w:style>
  <w:style w:type="paragraph" w:customStyle="1" w:styleId="1f2">
    <w:name w:val="Название объекта1"/>
    <w:basedOn w:val="a"/>
    <w:next w:val="a"/>
    <w:rsid w:val="00A57348"/>
    <w:pPr>
      <w:keepLines/>
      <w:suppressAutoHyphens/>
      <w:overflowPunct w:val="0"/>
      <w:autoSpaceDE w:val="0"/>
      <w:spacing w:after="0" w:line="320" w:lineRule="exact"/>
      <w:ind w:firstLine="567"/>
      <w:jc w:val="both"/>
    </w:pPr>
    <w:rPr>
      <w:rFonts w:ascii="Times New Roman" w:eastAsia="Times New Roman" w:hAnsi="Times New Roman" w:cs="Times New Roman"/>
      <w:b/>
      <w:bCs/>
      <w:sz w:val="28"/>
      <w:szCs w:val="28"/>
      <w:lang w:eastAsia="ar-SA"/>
    </w:rPr>
  </w:style>
  <w:style w:type="paragraph" w:customStyle="1" w:styleId="afff8">
    <w:name w:val="Знак Знак Знак Знак Знак Знак Знак"/>
    <w:basedOn w:val="a"/>
    <w:rsid w:val="00A57348"/>
    <w:pPr>
      <w:suppressAutoHyphens/>
      <w:spacing w:after="160" w:line="240" w:lineRule="exact"/>
    </w:pPr>
    <w:rPr>
      <w:rFonts w:ascii="Times New Roman" w:eastAsia="Times New Roman" w:hAnsi="Times New Roman" w:cs="Times New Roman"/>
      <w:sz w:val="20"/>
      <w:szCs w:val="20"/>
      <w:lang w:eastAsia="ar-SA"/>
    </w:rPr>
  </w:style>
  <w:style w:type="paragraph" w:customStyle="1" w:styleId="2b">
    <w:name w:val="Основной текст с отступом2"/>
    <w:basedOn w:val="a"/>
    <w:rsid w:val="00A57348"/>
    <w:pPr>
      <w:keepLines/>
      <w:widowControl w:val="0"/>
      <w:suppressAutoHyphens/>
      <w:overflowPunct w:val="0"/>
      <w:autoSpaceDE w:val="0"/>
      <w:spacing w:after="0" w:line="320" w:lineRule="atLeast"/>
      <w:ind w:firstLine="709"/>
      <w:jc w:val="both"/>
    </w:pPr>
    <w:rPr>
      <w:rFonts w:ascii="Times New Roman" w:eastAsia="Times New Roman" w:hAnsi="Times New Roman" w:cs="Times New Roman"/>
      <w:sz w:val="28"/>
      <w:szCs w:val="28"/>
      <w:lang w:eastAsia="ar-SA"/>
    </w:rPr>
  </w:style>
  <w:style w:type="paragraph" w:customStyle="1" w:styleId="3a">
    <w:name w:val="Основной текст с отступом3"/>
    <w:basedOn w:val="a"/>
    <w:rsid w:val="00A57348"/>
    <w:pPr>
      <w:keepLines/>
      <w:widowControl w:val="0"/>
      <w:suppressAutoHyphens/>
      <w:overflowPunct w:val="0"/>
      <w:autoSpaceDE w:val="0"/>
      <w:spacing w:after="0" w:line="320" w:lineRule="atLeast"/>
      <w:ind w:firstLine="709"/>
      <w:jc w:val="both"/>
    </w:pPr>
    <w:rPr>
      <w:rFonts w:ascii="Times New Roman" w:eastAsia="Times New Roman" w:hAnsi="Times New Roman" w:cs="Times New Roman"/>
      <w:sz w:val="28"/>
      <w:szCs w:val="28"/>
      <w:lang w:eastAsia="ar-SA"/>
    </w:rPr>
  </w:style>
  <w:style w:type="paragraph" w:customStyle="1" w:styleId="afff9">
    <w:name w:val="таблица"/>
    <w:basedOn w:val="a"/>
    <w:rsid w:val="00A57348"/>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4"/>
      <w:szCs w:val="24"/>
    </w:rPr>
  </w:style>
  <w:style w:type="paragraph" w:customStyle="1" w:styleId="afffa">
    <w:name w:val="Примечание"/>
    <w:basedOn w:val="a"/>
    <w:rsid w:val="00A57348"/>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rPr>
  </w:style>
  <w:style w:type="character" w:customStyle="1" w:styleId="WW8Num4z1">
    <w:name w:val="WW8Num4z1"/>
    <w:rsid w:val="00A57348"/>
    <w:rPr>
      <w:rFonts w:ascii="Symbol" w:hAnsi="Symbol" w:cs="Symbol" w:hint="default"/>
    </w:rPr>
  </w:style>
  <w:style w:type="character" w:customStyle="1" w:styleId="WW8Num7z1">
    <w:name w:val="WW8Num7z1"/>
    <w:rsid w:val="00A57348"/>
    <w:rPr>
      <w:rFonts w:ascii="Symbol" w:hAnsi="Symbol" w:cs="Symbol" w:hint="default"/>
    </w:rPr>
  </w:style>
  <w:style w:type="character" w:customStyle="1" w:styleId="WW8Num7z2">
    <w:name w:val="WW8Num7z2"/>
    <w:rsid w:val="00A57348"/>
    <w:rPr>
      <w:rFonts w:ascii="Wingdings" w:hAnsi="Wingdings" w:cs="Wingdings" w:hint="default"/>
    </w:rPr>
  </w:style>
  <w:style w:type="character" w:customStyle="1" w:styleId="WW8Num7z4">
    <w:name w:val="WW8Num7z4"/>
    <w:rsid w:val="00A57348"/>
    <w:rPr>
      <w:rFonts w:ascii="Courier New" w:hAnsi="Courier New" w:cs="Courier New" w:hint="default"/>
    </w:rPr>
  </w:style>
  <w:style w:type="character" w:customStyle="1" w:styleId="WW8Num8z2">
    <w:name w:val="WW8Num8z2"/>
    <w:rsid w:val="00A57348"/>
    <w:rPr>
      <w:rFonts w:ascii="Wingdings" w:hAnsi="Wingdings" w:cs="Wingdings" w:hint="default"/>
    </w:rPr>
  </w:style>
  <w:style w:type="character" w:customStyle="1" w:styleId="WW8Num8z4">
    <w:name w:val="WW8Num8z4"/>
    <w:rsid w:val="00A57348"/>
    <w:rPr>
      <w:rFonts w:ascii="Courier New" w:hAnsi="Courier New" w:cs="Courier New" w:hint="default"/>
    </w:rPr>
  </w:style>
  <w:style w:type="character" w:customStyle="1" w:styleId="WW8Num9z2">
    <w:name w:val="WW8Num9z2"/>
    <w:rsid w:val="00A57348"/>
    <w:rPr>
      <w:rFonts w:ascii="Wingdings" w:hAnsi="Wingdings" w:cs="Wingdings" w:hint="default"/>
    </w:rPr>
  </w:style>
  <w:style w:type="character" w:customStyle="1" w:styleId="WW8Num9z4">
    <w:name w:val="WW8Num9z4"/>
    <w:rsid w:val="00A57348"/>
    <w:rPr>
      <w:rFonts w:ascii="Courier New" w:hAnsi="Courier New" w:cs="Courier New" w:hint="default"/>
    </w:rPr>
  </w:style>
  <w:style w:type="character" w:customStyle="1" w:styleId="WW8Num10z1">
    <w:name w:val="WW8Num10z1"/>
    <w:rsid w:val="00A57348"/>
    <w:rPr>
      <w:rFonts w:ascii="Symbol" w:hAnsi="Symbol" w:cs="Symbol" w:hint="default"/>
    </w:rPr>
  </w:style>
  <w:style w:type="character" w:customStyle="1" w:styleId="WW8Num10z2">
    <w:name w:val="WW8Num10z2"/>
    <w:rsid w:val="00A57348"/>
    <w:rPr>
      <w:rFonts w:ascii="Wingdings" w:hAnsi="Wingdings" w:cs="Wingdings" w:hint="default"/>
    </w:rPr>
  </w:style>
  <w:style w:type="character" w:customStyle="1" w:styleId="WW8Num10z4">
    <w:name w:val="WW8Num10z4"/>
    <w:rsid w:val="00A57348"/>
    <w:rPr>
      <w:rFonts w:ascii="Courier New" w:hAnsi="Courier New" w:cs="Courier New" w:hint="default"/>
    </w:rPr>
  </w:style>
  <w:style w:type="character" w:customStyle="1" w:styleId="WW8Num12z4">
    <w:name w:val="WW8Num12z4"/>
    <w:rsid w:val="00A57348"/>
    <w:rPr>
      <w:rFonts w:ascii="Courier New" w:hAnsi="Courier New" w:cs="Courier New" w:hint="default"/>
    </w:rPr>
  </w:style>
  <w:style w:type="character" w:customStyle="1" w:styleId="WW8Num13z0">
    <w:name w:val="WW8Num13z0"/>
    <w:rsid w:val="00A57348"/>
    <w:rPr>
      <w:rFonts w:ascii="Times New Roman" w:hAnsi="Times New Roman" w:cs="Times New Roman" w:hint="default"/>
    </w:rPr>
  </w:style>
  <w:style w:type="character" w:customStyle="1" w:styleId="WW8Num13z1">
    <w:name w:val="WW8Num13z1"/>
    <w:rsid w:val="00A57348"/>
    <w:rPr>
      <w:rFonts w:ascii="Symbol" w:hAnsi="Symbol" w:cs="Symbol" w:hint="default"/>
    </w:rPr>
  </w:style>
  <w:style w:type="character" w:customStyle="1" w:styleId="WW8Num13z2">
    <w:name w:val="WW8Num13z2"/>
    <w:rsid w:val="00A57348"/>
    <w:rPr>
      <w:rFonts w:ascii="Wingdings" w:hAnsi="Wingdings" w:cs="Wingdings" w:hint="default"/>
    </w:rPr>
  </w:style>
  <w:style w:type="character" w:customStyle="1" w:styleId="WW8Num13z4">
    <w:name w:val="WW8Num13z4"/>
    <w:rsid w:val="00A57348"/>
    <w:rPr>
      <w:rFonts w:ascii="Courier New" w:hAnsi="Courier New" w:cs="Courier New" w:hint="default"/>
    </w:rPr>
  </w:style>
  <w:style w:type="character" w:customStyle="1" w:styleId="WW8Num26z0">
    <w:name w:val="WW8Num26z0"/>
    <w:rsid w:val="00A57348"/>
    <w:rPr>
      <w:rFonts w:ascii="Symbol" w:hAnsi="Symbol" w:cs="Symbol" w:hint="default"/>
    </w:rPr>
  </w:style>
  <w:style w:type="character" w:customStyle="1" w:styleId="Absatz-Standardschriftart">
    <w:name w:val="Absatz-Standardschriftart"/>
    <w:rsid w:val="00A57348"/>
  </w:style>
  <w:style w:type="character" w:customStyle="1" w:styleId="WW8Num3z1">
    <w:name w:val="WW8Num3z1"/>
    <w:rsid w:val="00A57348"/>
    <w:rPr>
      <w:rFonts w:ascii="Symbol" w:hAnsi="Symbol" w:cs="Symbol" w:hint="default"/>
    </w:rPr>
  </w:style>
  <w:style w:type="character" w:customStyle="1" w:styleId="WW8Num3z2">
    <w:name w:val="WW8Num3z2"/>
    <w:rsid w:val="00A57348"/>
    <w:rPr>
      <w:rFonts w:ascii="Wingdings" w:hAnsi="Wingdings" w:cs="Wingdings" w:hint="default"/>
    </w:rPr>
  </w:style>
  <w:style w:type="character" w:customStyle="1" w:styleId="WW8Num3z4">
    <w:name w:val="WW8Num3z4"/>
    <w:rsid w:val="00A57348"/>
    <w:rPr>
      <w:rFonts w:ascii="Courier New" w:hAnsi="Courier New" w:cs="Courier New" w:hint="default"/>
    </w:rPr>
  </w:style>
  <w:style w:type="character" w:customStyle="1" w:styleId="WW8Num6z1">
    <w:name w:val="WW8Num6z1"/>
    <w:rsid w:val="00A57348"/>
    <w:rPr>
      <w:rFonts w:ascii="Symbol" w:hAnsi="Symbol" w:cs="Symbol" w:hint="default"/>
    </w:rPr>
  </w:style>
  <w:style w:type="character" w:customStyle="1" w:styleId="WW8Num6z2">
    <w:name w:val="WW8Num6z2"/>
    <w:rsid w:val="00A57348"/>
    <w:rPr>
      <w:rFonts w:ascii="Wingdings" w:hAnsi="Wingdings" w:cs="Wingdings" w:hint="default"/>
    </w:rPr>
  </w:style>
  <w:style w:type="character" w:customStyle="1" w:styleId="WW8Num6z4">
    <w:name w:val="WW8Num6z4"/>
    <w:rsid w:val="00A57348"/>
    <w:rPr>
      <w:rFonts w:ascii="Courier New" w:hAnsi="Courier New" w:cs="Courier New" w:hint="default"/>
    </w:rPr>
  </w:style>
  <w:style w:type="character" w:customStyle="1" w:styleId="WW8Num9z1">
    <w:name w:val="WW8Num9z1"/>
    <w:rsid w:val="00A57348"/>
    <w:rPr>
      <w:rFonts w:ascii="Symbol" w:hAnsi="Symbol" w:cs="Symbol" w:hint="default"/>
    </w:rPr>
  </w:style>
  <w:style w:type="character" w:customStyle="1" w:styleId="WW8Num32z0">
    <w:name w:val="WW8Num32z0"/>
    <w:rsid w:val="00A57348"/>
    <w:rPr>
      <w:rFonts w:ascii="Symbol" w:hAnsi="Symbol" w:hint="default"/>
    </w:rPr>
  </w:style>
  <w:style w:type="character" w:customStyle="1" w:styleId="WW8Num32z1">
    <w:name w:val="WW8Num32z1"/>
    <w:rsid w:val="00A57348"/>
    <w:rPr>
      <w:rFonts w:ascii="Courier New" w:hAnsi="Courier New" w:cs="Courier New" w:hint="default"/>
    </w:rPr>
  </w:style>
  <w:style w:type="character" w:customStyle="1" w:styleId="WW8Num32z2">
    <w:name w:val="WW8Num32z2"/>
    <w:rsid w:val="00A57348"/>
    <w:rPr>
      <w:rFonts w:ascii="Wingdings" w:hAnsi="Wingdings" w:hint="default"/>
    </w:rPr>
  </w:style>
  <w:style w:type="character" w:customStyle="1" w:styleId="3b">
    <w:name w:val="Основной шрифт абзаца3"/>
    <w:rsid w:val="00A57348"/>
  </w:style>
  <w:style w:type="character" w:customStyle="1" w:styleId="110">
    <w:name w:val="Заголовок 1 Знак1"/>
    <w:rsid w:val="00A57348"/>
    <w:rPr>
      <w:rFonts w:ascii="Arial" w:hAnsi="Arial" w:cs="Arial" w:hint="default"/>
      <w:b/>
      <w:bCs/>
      <w:kern w:val="2"/>
      <w:sz w:val="32"/>
      <w:szCs w:val="32"/>
      <w:lang w:val="ru-RU" w:eastAsia="ar-SA" w:bidi="ar-SA"/>
    </w:rPr>
  </w:style>
  <w:style w:type="character" w:customStyle="1" w:styleId="1f3">
    <w:name w:val="Заголовок 1 Знак Знак"/>
    <w:rsid w:val="00A57348"/>
    <w:rPr>
      <w:b/>
      <w:bCs/>
      <w:sz w:val="28"/>
      <w:szCs w:val="28"/>
      <w:lang w:val="ru-RU" w:eastAsia="ar-SA" w:bidi="ar-SA"/>
    </w:rPr>
  </w:style>
  <w:style w:type="character" w:customStyle="1" w:styleId="afffb">
    <w:name w:val="Символ сноски"/>
    <w:rsid w:val="00A57348"/>
    <w:rPr>
      <w:vertAlign w:val="superscript"/>
    </w:rPr>
  </w:style>
  <w:style w:type="character" w:customStyle="1" w:styleId="1f4">
    <w:name w:val="Знак примечания1"/>
    <w:rsid w:val="00A57348"/>
    <w:rPr>
      <w:sz w:val="16"/>
      <w:szCs w:val="16"/>
    </w:rPr>
  </w:style>
  <w:style w:type="character" w:customStyle="1" w:styleId="WW8Num15z4">
    <w:name w:val="WW8Num15z4"/>
    <w:rsid w:val="00A57348"/>
    <w:rPr>
      <w:rFonts w:ascii="Courier New" w:hAnsi="Courier New" w:cs="Courier New" w:hint="default"/>
    </w:rPr>
  </w:style>
  <w:style w:type="character" w:customStyle="1" w:styleId="WW8Num16z4">
    <w:name w:val="WW8Num16z4"/>
    <w:rsid w:val="00A57348"/>
    <w:rPr>
      <w:rFonts w:ascii="Courier New" w:hAnsi="Courier New" w:cs="Courier New" w:hint="default"/>
    </w:rPr>
  </w:style>
  <w:style w:type="character" w:customStyle="1" w:styleId="WW8Num17z1">
    <w:name w:val="WW8Num17z1"/>
    <w:rsid w:val="00A57348"/>
    <w:rPr>
      <w:rFonts w:ascii="Symbol" w:hAnsi="Symbol" w:cs="Symbol" w:hint="default"/>
    </w:rPr>
  </w:style>
  <w:style w:type="character" w:customStyle="1" w:styleId="WW8Num18z4">
    <w:name w:val="WW8Num18z4"/>
    <w:rsid w:val="00A57348"/>
    <w:rPr>
      <w:rFonts w:ascii="Courier New" w:hAnsi="Courier New" w:cs="Courier New" w:hint="default"/>
    </w:rPr>
  </w:style>
  <w:style w:type="character" w:customStyle="1" w:styleId="WW8Num19z1">
    <w:name w:val="WW8Num19z1"/>
    <w:rsid w:val="00A57348"/>
    <w:rPr>
      <w:rFonts w:ascii="Symbol" w:hAnsi="Symbol" w:cs="Courier New" w:hint="default"/>
    </w:rPr>
  </w:style>
  <w:style w:type="character" w:customStyle="1" w:styleId="WW8Num20z4">
    <w:name w:val="WW8Num20z4"/>
    <w:rsid w:val="00A57348"/>
    <w:rPr>
      <w:rFonts w:ascii="Courier New" w:hAnsi="Courier New" w:cs="Courier New" w:hint="default"/>
    </w:rPr>
  </w:style>
  <w:style w:type="character" w:customStyle="1" w:styleId="WW8Num22z1">
    <w:name w:val="WW8Num22z1"/>
    <w:rsid w:val="00A57348"/>
    <w:rPr>
      <w:rFonts w:ascii="Symbol" w:hAnsi="Symbol" w:cs="Courier New" w:hint="default"/>
    </w:rPr>
  </w:style>
  <w:style w:type="character" w:customStyle="1" w:styleId="WW8Num23z4">
    <w:name w:val="WW8Num23z4"/>
    <w:rsid w:val="00A57348"/>
    <w:rPr>
      <w:rFonts w:ascii="Courier New" w:hAnsi="Courier New" w:cs="Courier New" w:hint="default"/>
    </w:rPr>
  </w:style>
  <w:style w:type="character" w:customStyle="1" w:styleId="WW8Num25z4">
    <w:name w:val="WW8Num25z4"/>
    <w:rsid w:val="00A57348"/>
    <w:rPr>
      <w:rFonts w:ascii="Courier New" w:hAnsi="Courier New" w:cs="Courier New" w:hint="default"/>
    </w:rPr>
  </w:style>
  <w:style w:type="character" w:customStyle="1" w:styleId="WW8Num30z0">
    <w:name w:val="WW8Num30z0"/>
    <w:rsid w:val="00A57348"/>
    <w:rPr>
      <w:rFonts w:ascii="Symbol" w:hAnsi="Symbol" w:cs="Symbol" w:hint="default"/>
    </w:rPr>
  </w:style>
  <w:style w:type="character" w:customStyle="1" w:styleId="WW8Num31z0">
    <w:name w:val="WW8Num31z0"/>
    <w:rsid w:val="00A57348"/>
    <w:rPr>
      <w:rFonts w:ascii="Symbol" w:hAnsi="Symbol" w:hint="default"/>
    </w:rPr>
  </w:style>
  <w:style w:type="character" w:customStyle="1" w:styleId="WW8Num33z0">
    <w:name w:val="WW8Num33z0"/>
    <w:rsid w:val="00A57348"/>
    <w:rPr>
      <w:rFonts w:ascii="Symbol" w:hAnsi="Symbol" w:cs="Symbol" w:hint="default"/>
    </w:rPr>
  </w:style>
  <w:style w:type="character" w:customStyle="1" w:styleId="WW8Num34z0">
    <w:name w:val="WW8Num34z0"/>
    <w:rsid w:val="00A57348"/>
    <w:rPr>
      <w:rFonts w:ascii="Symbol" w:hAnsi="Symbol" w:cs="Symbol" w:hint="default"/>
    </w:rPr>
  </w:style>
  <w:style w:type="character" w:customStyle="1" w:styleId="WW8Num35z0">
    <w:name w:val="WW8Num35z0"/>
    <w:rsid w:val="00A57348"/>
    <w:rPr>
      <w:rFonts w:ascii="Symbol" w:hAnsi="Symbol" w:hint="default"/>
    </w:rPr>
  </w:style>
  <w:style w:type="character" w:customStyle="1" w:styleId="WW8Num37z0">
    <w:name w:val="WW8Num37z0"/>
    <w:rsid w:val="00A57348"/>
    <w:rPr>
      <w:rFonts w:ascii="Symbol" w:hAnsi="Symbol" w:cs="Symbol" w:hint="default"/>
    </w:rPr>
  </w:style>
  <w:style w:type="character" w:customStyle="1" w:styleId="WW8Num37z1">
    <w:name w:val="WW8Num37z1"/>
    <w:rsid w:val="00A57348"/>
    <w:rPr>
      <w:rFonts w:ascii="Courier New" w:hAnsi="Courier New" w:cs="Courier New" w:hint="default"/>
    </w:rPr>
  </w:style>
  <w:style w:type="character" w:customStyle="1" w:styleId="WW8Num37z2">
    <w:name w:val="WW8Num37z2"/>
    <w:rsid w:val="00A57348"/>
    <w:rPr>
      <w:rFonts w:ascii="Wingdings" w:hAnsi="Wingdings" w:cs="Wingdings" w:hint="default"/>
    </w:rPr>
  </w:style>
  <w:style w:type="character" w:customStyle="1" w:styleId="WW8Num38z0">
    <w:name w:val="WW8Num38z0"/>
    <w:rsid w:val="00A57348"/>
    <w:rPr>
      <w:rFonts w:ascii="Symbol" w:hAnsi="Symbol" w:cs="Symbol" w:hint="default"/>
    </w:rPr>
  </w:style>
  <w:style w:type="character" w:customStyle="1" w:styleId="WW8Num38z1">
    <w:name w:val="WW8Num38z1"/>
    <w:rsid w:val="00A57348"/>
    <w:rPr>
      <w:rFonts w:ascii="Courier New" w:hAnsi="Courier New" w:cs="Courier New" w:hint="default"/>
    </w:rPr>
  </w:style>
  <w:style w:type="character" w:customStyle="1" w:styleId="WW8Num38z2">
    <w:name w:val="WW8Num38z2"/>
    <w:rsid w:val="00A57348"/>
    <w:rPr>
      <w:rFonts w:ascii="Wingdings" w:hAnsi="Wingdings" w:cs="Wingdings" w:hint="default"/>
    </w:rPr>
  </w:style>
  <w:style w:type="character" w:customStyle="1" w:styleId="WW8Num39z0">
    <w:name w:val="WW8Num39z0"/>
    <w:rsid w:val="00A57348"/>
    <w:rPr>
      <w:rFonts w:ascii="Symbol" w:hAnsi="Symbol" w:cs="Symbol" w:hint="default"/>
    </w:rPr>
  </w:style>
  <w:style w:type="character" w:customStyle="1" w:styleId="WW8Num39z2">
    <w:name w:val="WW8Num39z2"/>
    <w:rsid w:val="00A57348"/>
    <w:rPr>
      <w:rFonts w:ascii="Wingdings" w:hAnsi="Wingdings" w:cs="Wingdings" w:hint="default"/>
    </w:rPr>
  </w:style>
  <w:style w:type="character" w:customStyle="1" w:styleId="WW8Num39z4">
    <w:name w:val="WW8Num39z4"/>
    <w:rsid w:val="00A57348"/>
    <w:rPr>
      <w:rFonts w:ascii="Courier New" w:hAnsi="Courier New" w:cs="Courier New" w:hint="default"/>
    </w:rPr>
  </w:style>
  <w:style w:type="character" w:customStyle="1" w:styleId="WW8Num41z0">
    <w:name w:val="WW8Num41z0"/>
    <w:rsid w:val="00A57348"/>
    <w:rPr>
      <w:rFonts w:ascii="Symbol" w:hAnsi="Symbol" w:cs="Symbol" w:hint="default"/>
    </w:rPr>
  </w:style>
  <w:style w:type="character" w:customStyle="1" w:styleId="WW8Num41z1">
    <w:name w:val="WW8Num41z1"/>
    <w:rsid w:val="00A57348"/>
    <w:rPr>
      <w:rFonts w:ascii="Courier New" w:hAnsi="Courier New" w:cs="Courier New" w:hint="default"/>
    </w:rPr>
  </w:style>
  <w:style w:type="character" w:customStyle="1" w:styleId="WW8Num41z2">
    <w:name w:val="WW8Num41z2"/>
    <w:rsid w:val="00A57348"/>
    <w:rPr>
      <w:rFonts w:ascii="Wingdings" w:hAnsi="Wingdings" w:cs="Wingdings" w:hint="default"/>
    </w:rPr>
  </w:style>
  <w:style w:type="character" w:customStyle="1" w:styleId="WW8NumSt37z0">
    <w:name w:val="WW8NumSt37z0"/>
    <w:rsid w:val="00A57348"/>
    <w:rPr>
      <w:rFonts w:ascii="Helvetica" w:hAnsi="Helvetica" w:hint="default"/>
    </w:rPr>
  </w:style>
  <w:style w:type="character" w:customStyle="1" w:styleId="2c">
    <w:name w:val="Основной шрифт абзаца2"/>
    <w:rsid w:val="00A57348"/>
  </w:style>
  <w:style w:type="character" w:customStyle="1" w:styleId="WW8Num8z1">
    <w:name w:val="WW8Num8z1"/>
    <w:rsid w:val="00A57348"/>
    <w:rPr>
      <w:rFonts w:ascii="Symbol" w:hAnsi="Symbol" w:cs="Symbol" w:hint="default"/>
    </w:rPr>
  </w:style>
  <w:style w:type="character" w:customStyle="1" w:styleId="WW-Absatz-Standardschriftart">
    <w:name w:val="WW-Absatz-Standardschriftart"/>
    <w:rsid w:val="00A57348"/>
  </w:style>
  <w:style w:type="character" w:customStyle="1" w:styleId="WW8Num21z4">
    <w:name w:val="WW8Num21z4"/>
    <w:rsid w:val="00A57348"/>
    <w:rPr>
      <w:rFonts w:ascii="Courier New" w:hAnsi="Courier New" w:cs="Courier New" w:hint="default"/>
    </w:rPr>
  </w:style>
  <w:style w:type="character" w:customStyle="1" w:styleId="WW8Num33z1">
    <w:name w:val="WW8Num33z1"/>
    <w:rsid w:val="00A57348"/>
    <w:rPr>
      <w:rFonts w:ascii="Courier New" w:hAnsi="Courier New" w:cs="Courier New" w:hint="default"/>
    </w:rPr>
  </w:style>
  <w:style w:type="character" w:customStyle="1" w:styleId="WW8Num33z2">
    <w:name w:val="WW8Num33z2"/>
    <w:rsid w:val="00A57348"/>
    <w:rPr>
      <w:rFonts w:ascii="Wingdings" w:hAnsi="Wingdings" w:cs="Wingdings" w:hint="default"/>
    </w:rPr>
  </w:style>
  <w:style w:type="character" w:customStyle="1" w:styleId="WW8Num35z1">
    <w:name w:val="WW8Num35z1"/>
    <w:rsid w:val="00A57348"/>
    <w:rPr>
      <w:rFonts w:ascii="Courier New" w:hAnsi="Courier New" w:cs="Courier New" w:hint="default"/>
    </w:rPr>
  </w:style>
  <w:style w:type="character" w:customStyle="1" w:styleId="WW8Num35z2">
    <w:name w:val="WW8Num35z2"/>
    <w:rsid w:val="00A57348"/>
    <w:rPr>
      <w:rFonts w:ascii="Wingdings" w:hAnsi="Wingdings" w:cs="Wingdings" w:hint="default"/>
    </w:rPr>
  </w:style>
  <w:style w:type="character" w:customStyle="1" w:styleId="WW8Num36z0">
    <w:name w:val="WW8Num36z0"/>
    <w:rsid w:val="00A57348"/>
    <w:rPr>
      <w:rFonts w:ascii="Symbol" w:hAnsi="Symbol" w:cs="Symbol" w:hint="default"/>
    </w:rPr>
  </w:style>
  <w:style w:type="character" w:customStyle="1" w:styleId="WW8Num36z2">
    <w:name w:val="WW8Num36z2"/>
    <w:rsid w:val="00A57348"/>
    <w:rPr>
      <w:rFonts w:ascii="Wingdings" w:hAnsi="Wingdings" w:cs="Wingdings" w:hint="default"/>
    </w:rPr>
  </w:style>
  <w:style w:type="character" w:customStyle="1" w:styleId="WW8Num36z4">
    <w:name w:val="WW8Num36z4"/>
    <w:rsid w:val="00A57348"/>
    <w:rPr>
      <w:rFonts w:ascii="Courier New" w:hAnsi="Courier New" w:cs="Courier New" w:hint="default"/>
    </w:rPr>
  </w:style>
  <w:style w:type="character" w:customStyle="1" w:styleId="WW8NumSt13z0">
    <w:name w:val="WW8NumSt13z0"/>
    <w:rsid w:val="00A57348"/>
    <w:rPr>
      <w:rFonts w:ascii="Helvetica" w:hAnsi="Helvetica" w:hint="default"/>
    </w:rPr>
  </w:style>
  <w:style w:type="character" w:customStyle="1" w:styleId="1f5">
    <w:name w:val="Верхний колонтитул Знак1"/>
    <w:rsid w:val="00A57348"/>
    <w:rPr>
      <w:rFonts w:ascii="SimSun" w:eastAsia="SimSun" w:hAnsi="SimSun" w:hint="eastAsia"/>
      <w:sz w:val="24"/>
      <w:szCs w:val="24"/>
    </w:rPr>
  </w:style>
  <w:style w:type="character" w:customStyle="1" w:styleId="1f6">
    <w:name w:val="Нижний колонтитул Знак1"/>
    <w:rsid w:val="00A57348"/>
    <w:rPr>
      <w:rFonts w:ascii="SimSun" w:eastAsia="SimSun" w:hAnsi="SimSun" w:hint="eastAsia"/>
      <w:sz w:val="24"/>
      <w:szCs w:val="24"/>
    </w:rPr>
  </w:style>
  <w:style w:type="character" w:customStyle="1" w:styleId="1f7">
    <w:name w:val="Основной текст с отступом Знак1"/>
    <w:rsid w:val="00A57348"/>
    <w:rPr>
      <w:sz w:val="24"/>
      <w:szCs w:val="24"/>
    </w:rPr>
  </w:style>
  <w:style w:type="character" w:customStyle="1" w:styleId="1f8">
    <w:name w:val="Текст выноски Знак1"/>
    <w:rsid w:val="00A57348"/>
    <w:rPr>
      <w:rFonts w:ascii="Tahoma" w:eastAsia="SimSun" w:hAnsi="Tahoma" w:cs="Tahoma" w:hint="default"/>
      <w:sz w:val="16"/>
      <w:szCs w:val="16"/>
    </w:rPr>
  </w:style>
  <w:style w:type="character" w:customStyle="1" w:styleId="afffc">
    <w:name w:val="Символ нумерации"/>
    <w:rsid w:val="00A57348"/>
  </w:style>
  <w:style w:type="character" w:customStyle="1" w:styleId="afffd">
    <w:name w:val="Маркеры списка"/>
    <w:rsid w:val="00A57348"/>
    <w:rPr>
      <w:rFonts w:ascii="OpenSymbol" w:eastAsia="OpenSymbol" w:hAnsi="OpenSymbol" w:cs="OpenSymbol" w:hint="eastAsia"/>
    </w:rPr>
  </w:style>
  <w:style w:type="character" w:customStyle="1" w:styleId="1f9">
    <w:name w:val="Название Знак1"/>
    <w:locked/>
    <w:rsid w:val="00A57348"/>
    <w:rPr>
      <w:sz w:val="28"/>
      <w:szCs w:val="28"/>
      <w:lang w:eastAsia="ar-SA"/>
    </w:rPr>
  </w:style>
  <w:style w:type="character" w:customStyle="1" w:styleId="1fa">
    <w:name w:val="Подзаголовок Знак1"/>
    <w:locked/>
    <w:rsid w:val="00A57348"/>
    <w:rPr>
      <w:rFonts w:ascii="Arial" w:eastAsia="Lucida Sans Unicode" w:hAnsi="Arial" w:cs="Tahoma"/>
      <w:i/>
      <w:iCs/>
      <w:sz w:val="28"/>
      <w:szCs w:val="28"/>
      <w:lang w:eastAsia="ar-SA"/>
    </w:rPr>
  </w:style>
  <w:style w:type="character" w:customStyle="1" w:styleId="afffe">
    <w:name w:val="Тема примечания Знак"/>
    <w:link w:val="affff"/>
    <w:semiHidden/>
    <w:rsid w:val="00A57348"/>
    <w:rPr>
      <w:rFonts w:eastAsia="SimSun"/>
      <w:b/>
      <w:bCs/>
      <w:lang w:eastAsia="ar-SA"/>
    </w:rPr>
  </w:style>
  <w:style w:type="paragraph" w:styleId="affff">
    <w:name w:val="annotation subject"/>
    <w:basedOn w:val="afff5"/>
    <w:next w:val="afff5"/>
    <w:link w:val="afffe"/>
    <w:semiHidden/>
    <w:unhideWhenUsed/>
    <w:rsid w:val="00A57348"/>
    <w:rPr>
      <w:b/>
      <w:bCs/>
    </w:rPr>
  </w:style>
  <w:style w:type="character" w:customStyle="1" w:styleId="1fb">
    <w:name w:val="Тема примечания Знак1"/>
    <w:basedOn w:val="1e"/>
    <w:uiPriority w:val="99"/>
    <w:semiHidden/>
    <w:rsid w:val="00A57348"/>
    <w:rPr>
      <w:b/>
      <w:bCs/>
      <w:sz w:val="20"/>
      <w:szCs w:val="20"/>
    </w:rPr>
  </w:style>
  <w:style w:type="paragraph" w:customStyle="1" w:styleId="43">
    <w:name w:val="Основной текст с отступом4"/>
    <w:basedOn w:val="a"/>
    <w:rsid w:val="00A57348"/>
    <w:pPr>
      <w:keepLines/>
      <w:widowControl w:val="0"/>
      <w:overflowPunct w:val="0"/>
      <w:autoSpaceDE w:val="0"/>
      <w:autoSpaceDN w:val="0"/>
      <w:adjustRightInd w:val="0"/>
      <w:spacing w:after="0" w:line="320" w:lineRule="atLeast"/>
      <w:ind w:firstLine="709"/>
      <w:jc w:val="both"/>
    </w:pPr>
    <w:rPr>
      <w:rFonts w:ascii="Times New Roman" w:eastAsia="Times New Roman" w:hAnsi="Times New Roman" w:cs="Times New Roman"/>
      <w:sz w:val="28"/>
      <w:szCs w:val="28"/>
    </w:rPr>
  </w:style>
  <w:style w:type="paragraph" w:customStyle="1" w:styleId="230">
    <w:name w:val="Основной текст 23"/>
    <w:basedOn w:val="a"/>
    <w:rsid w:val="00A57348"/>
    <w:pPr>
      <w:widowControl w:val="0"/>
      <w:spacing w:before="120" w:after="0" w:line="240" w:lineRule="auto"/>
      <w:jc w:val="both"/>
    </w:pPr>
    <w:rPr>
      <w:rFonts w:ascii="Times New Roman" w:eastAsia="Times New Roman" w:hAnsi="Times New Roman" w:cs="Times New Roman"/>
      <w:sz w:val="24"/>
      <w:szCs w:val="20"/>
    </w:rPr>
  </w:style>
  <w:style w:type="paragraph" w:customStyle="1" w:styleId="51">
    <w:name w:val="Основной текст с отступом5"/>
    <w:basedOn w:val="a"/>
    <w:rsid w:val="00A57348"/>
    <w:pPr>
      <w:keepLines/>
      <w:widowControl w:val="0"/>
      <w:overflowPunct w:val="0"/>
      <w:autoSpaceDE w:val="0"/>
      <w:autoSpaceDN w:val="0"/>
      <w:adjustRightInd w:val="0"/>
      <w:spacing w:after="0" w:line="320" w:lineRule="atLeast"/>
      <w:ind w:firstLine="709"/>
      <w:jc w:val="both"/>
    </w:pPr>
    <w:rPr>
      <w:rFonts w:ascii="Times New Roman" w:eastAsia="Times New Roman" w:hAnsi="Times New Roman" w:cs="Times New Roman"/>
      <w:sz w:val="28"/>
      <w:szCs w:val="28"/>
    </w:rPr>
  </w:style>
  <w:style w:type="paragraph" w:customStyle="1" w:styleId="240">
    <w:name w:val="Основной текст 24"/>
    <w:basedOn w:val="a"/>
    <w:rsid w:val="00A57348"/>
    <w:pPr>
      <w:widowControl w:val="0"/>
      <w:spacing w:before="120" w:after="0" w:line="240" w:lineRule="auto"/>
      <w:jc w:val="both"/>
    </w:pPr>
    <w:rPr>
      <w:rFonts w:ascii="Times New Roman" w:eastAsia="Times New Roman" w:hAnsi="Times New Roman" w:cs="Times New Roman"/>
      <w:sz w:val="24"/>
      <w:szCs w:val="20"/>
    </w:rPr>
  </w:style>
  <w:style w:type="numbering" w:customStyle="1" w:styleId="2d">
    <w:name w:val="Нет списка2"/>
    <w:next w:val="a2"/>
    <w:uiPriority w:val="99"/>
    <w:semiHidden/>
    <w:unhideWhenUsed/>
    <w:rsid w:val="00A57348"/>
  </w:style>
  <w:style w:type="numbering" w:customStyle="1" w:styleId="3c">
    <w:name w:val="Нет списка3"/>
    <w:next w:val="a2"/>
    <w:uiPriority w:val="99"/>
    <w:semiHidden/>
    <w:unhideWhenUsed/>
    <w:rsid w:val="00A57348"/>
  </w:style>
  <w:style w:type="paragraph" w:customStyle="1" w:styleId="3120">
    <w:name w:val="Стиль Заголовок 3 + 12 пт"/>
    <w:basedOn w:val="3"/>
    <w:rsid w:val="00A57348"/>
    <w:pPr>
      <w:keepLines w:val="0"/>
      <w:numPr>
        <w:ilvl w:val="2"/>
      </w:numPr>
      <w:tabs>
        <w:tab w:val="num" w:pos="0"/>
        <w:tab w:val="left" w:pos="2340"/>
      </w:tabs>
      <w:spacing w:before="240" w:after="120"/>
    </w:pPr>
    <w:rPr>
      <w:rFonts w:ascii="Times New Roman" w:hAnsi="Times New Roman"/>
      <w:color w:val="auto"/>
      <w:sz w:val="24"/>
      <w:szCs w:val="26"/>
      <w:lang w:eastAsia="ar-SA"/>
    </w:rPr>
  </w:style>
  <w:style w:type="character" w:customStyle="1" w:styleId="affff0">
    <w:name w:val="Основной текст_"/>
    <w:link w:val="1fc"/>
    <w:rsid w:val="00A57348"/>
    <w:rPr>
      <w:rFonts w:ascii="Gungsuh" w:eastAsia="Gungsuh" w:hAnsi="Gungsuh" w:cs="Gungsuh"/>
      <w:spacing w:val="-20"/>
      <w:sz w:val="26"/>
      <w:szCs w:val="26"/>
      <w:shd w:val="clear" w:color="auto" w:fill="FFFFFF"/>
    </w:rPr>
  </w:style>
  <w:style w:type="character" w:customStyle="1" w:styleId="3d">
    <w:name w:val="Основной текст (3)"/>
    <w:rsid w:val="00A57348"/>
    <w:rPr>
      <w:rFonts w:ascii="Gungsuh" w:eastAsia="Gungsuh" w:hAnsi="Gungsuh" w:cs="Gungsuh"/>
      <w:b w:val="0"/>
      <w:bCs w:val="0"/>
      <w:i w:val="0"/>
      <w:iCs w:val="0"/>
      <w:smallCaps w:val="0"/>
      <w:strike w:val="0"/>
      <w:spacing w:val="20"/>
      <w:sz w:val="15"/>
      <w:szCs w:val="15"/>
      <w:u w:val="single"/>
    </w:rPr>
  </w:style>
  <w:style w:type="character" w:customStyle="1" w:styleId="0pt">
    <w:name w:val="Основной текст + Интервал 0 pt"/>
    <w:rsid w:val="00A57348"/>
    <w:rPr>
      <w:rFonts w:ascii="Gungsuh" w:eastAsia="Gungsuh" w:hAnsi="Gungsuh" w:cs="Gungsuh"/>
      <w:spacing w:val="0"/>
      <w:sz w:val="26"/>
      <w:szCs w:val="26"/>
      <w:shd w:val="clear" w:color="auto" w:fill="FFFFFF"/>
    </w:rPr>
  </w:style>
  <w:style w:type="paragraph" w:customStyle="1" w:styleId="1fc">
    <w:name w:val="Основной текст1"/>
    <w:basedOn w:val="a"/>
    <w:link w:val="affff0"/>
    <w:rsid w:val="00A57348"/>
    <w:pPr>
      <w:shd w:val="clear" w:color="auto" w:fill="FFFFFF"/>
      <w:spacing w:before="480" w:after="180" w:line="360" w:lineRule="exact"/>
    </w:pPr>
    <w:rPr>
      <w:rFonts w:ascii="Gungsuh" w:eastAsia="Gungsuh" w:hAnsi="Gungsuh" w:cs="Gungsuh"/>
      <w:spacing w:val="-20"/>
      <w:sz w:val="26"/>
      <w:szCs w:val="26"/>
    </w:rPr>
  </w:style>
  <w:style w:type="numbering" w:customStyle="1" w:styleId="111">
    <w:name w:val="Нет списка11"/>
    <w:next w:val="a2"/>
    <w:uiPriority w:val="99"/>
    <w:semiHidden/>
    <w:unhideWhenUsed/>
    <w:rsid w:val="00A57348"/>
  </w:style>
  <w:style w:type="paragraph" w:customStyle="1" w:styleId="112">
    <w:name w:val="Основной текст с отступом11"/>
    <w:basedOn w:val="a"/>
    <w:rsid w:val="00A57348"/>
    <w:pPr>
      <w:keepLines/>
      <w:widowControl w:val="0"/>
      <w:suppressAutoHyphens/>
      <w:overflowPunct w:val="0"/>
      <w:autoSpaceDE w:val="0"/>
      <w:spacing w:after="0" w:line="320" w:lineRule="atLeast"/>
      <w:ind w:firstLine="709"/>
      <w:jc w:val="both"/>
    </w:pPr>
    <w:rPr>
      <w:rFonts w:ascii="Times New Roman" w:eastAsia="Times New Roman" w:hAnsi="Times New Roman" w:cs="Times New Roman"/>
      <w:sz w:val="28"/>
      <w:szCs w:val="28"/>
      <w:lang w:eastAsia="ar-SA"/>
    </w:rPr>
  </w:style>
  <w:style w:type="paragraph" w:customStyle="1" w:styleId="2110">
    <w:name w:val="Основной текст 211"/>
    <w:basedOn w:val="a"/>
    <w:rsid w:val="00A57348"/>
    <w:pPr>
      <w:widowControl w:val="0"/>
      <w:suppressAutoHyphens/>
      <w:spacing w:before="120" w:after="0" w:line="240" w:lineRule="auto"/>
      <w:jc w:val="both"/>
    </w:pPr>
    <w:rPr>
      <w:rFonts w:ascii="Times New Roman" w:eastAsia="Times New Roman" w:hAnsi="Times New Roman" w:cs="Times New Roman"/>
      <w:sz w:val="24"/>
      <w:szCs w:val="20"/>
      <w:lang w:eastAsia="ar-SA"/>
    </w:rPr>
  </w:style>
  <w:style w:type="paragraph" w:customStyle="1" w:styleId="340">
    <w:name w:val="Основной текст с отступом 34"/>
    <w:basedOn w:val="a"/>
    <w:rsid w:val="00A57348"/>
    <w:pPr>
      <w:widowControl w:val="0"/>
      <w:shd w:val="clear" w:color="auto" w:fill="FFFFFF"/>
      <w:suppressAutoHyphens/>
      <w:spacing w:after="100" w:line="240" w:lineRule="auto"/>
      <w:ind w:firstLine="720"/>
      <w:jc w:val="both"/>
    </w:pPr>
    <w:rPr>
      <w:rFonts w:ascii="Times New Roman" w:eastAsia="Times New Roman" w:hAnsi="Times New Roman" w:cs="Times New Roman"/>
      <w:sz w:val="28"/>
      <w:szCs w:val="20"/>
      <w:lang w:eastAsia="ar-SA"/>
    </w:rPr>
  </w:style>
  <w:style w:type="paragraph" w:customStyle="1" w:styleId="affff1">
    <w:name w:val="ОСНОВНОЙ !!!"/>
    <w:basedOn w:val="af6"/>
    <w:link w:val="2e"/>
    <w:rsid w:val="00A57348"/>
    <w:pPr>
      <w:spacing w:before="120"/>
      <w:ind w:firstLine="900"/>
      <w:jc w:val="both"/>
    </w:pPr>
    <w:rPr>
      <w:rFonts w:ascii="Arial" w:hAnsi="Arial"/>
      <w:color w:val="660066"/>
      <w:sz w:val="26"/>
      <w:lang w:eastAsia="ar-SA"/>
    </w:rPr>
  </w:style>
  <w:style w:type="character" w:customStyle="1" w:styleId="2e">
    <w:name w:val="ОСНОВНОЙ !!! Знак2"/>
    <w:link w:val="affff1"/>
    <w:rsid w:val="00A57348"/>
    <w:rPr>
      <w:rFonts w:ascii="Arial" w:eastAsia="Times New Roman" w:hAnsi="Arial" w:cs="Times New Roman"/>
      <w:color w:val="660066"/>
      <w:sz w:val="26"/>
      <w:szCs w:val="24"/>
      <w:lang w:eastAsia="ar-SA"/>
    </w:rPr>
  </w:style>
  <w:style w:type="paragraph" w:customStyle="1" w:styleId="uni">
    <w:name w:val="uni"/>
    <w:basedOn w:val="a"/>
    <w:rsid w:val="00A573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2">
    <w:name w:val="Прижатый влево"/>
    <w:basedOn w:val="a"/>
    <w:next w:val="a"/>
    <w:uiPriority w:val="99"/>
    <w:rsid w:val="00A57348"/>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affff3">
    <w:name w:val="Гипертекстовая ссылка"/>
    <w:uiPriority w:val="99"/>
    <w:rsid w:val="00A57348"/>
    <w:rPr>
      <w:rFonts w:cs="Times New Roman"/>
      <w:b w:val="0"/>
      <w:color w:val="106BBE"/>
    </w:rPr>
  </w:style>
  <w:style w:type="character" w:customStyle="1" w:styleId="affff4">
    <w:name w:val="Абзац списка Знак Знак"/>
    <w:uiPriority w:val="34"/>
    <w:rsid w:val="00A57348"/>
    <w:rPr>
      <w:rFonts w:ascii="Times New Roman" w:eastAsia="Times New Roman" w:hAnsi="Times New Roman" w:cs="Times New Roman"/>
      <w:sz w:val="24"/>
      <w:szCs w:val="24"/>
      <w:lang w:val="en-US" w:bidi="en-US"/>
    </w:rPr>
  </w:style>
  <w:style w:type="character" w:customStyle="1" w:styleId="affff5">
    <w:name w:val="Без интервала Знак Знак"/>
    <w:locked/>
    <w:rsid w:val="00A57348"/>
    <w:rPr>
      <w:rFonts w:ascii="Times New Roman" w:eastAsia="Times New Roman" w:hAnsi="Times New Roman"/>
      <w:lang w:val="ru-RU" w:eastAsia="ru-RU" w:bidi="ar-SA"/>
    </w:rPr>
  </w:style>
  <w:style w:type="character" w:customStyle="1" w:styleId="affff6">
    <w:name w:val="Основной текст_ Знак"/>
    <w:rsid w:val="00A57348"/>
    <w:rPr>
      <w:rFonts w:ascii="Gungsuh" w:eastAsia="Gungsuh" w:hAnsi="Gungsuh" w:cs="Gungsuh"/>
      <w:spacing w:val="-20"/>
      <w:sz w:val="26"/>
      <w:szCs w:val="26"/>
      <w:shd w:val="clear" w:color="auto" w:fill="FFFFFF"/>
    </w:rPr>
  </w:style>
  <w:style w:type="character" w:customStyle="1" w:styleId="affff7">
    <w:name w:val="ОСНОВНОЙ !!! Знак"/>
    <w:rsid w:val="00A57348"/>
    <w:rPr>
      <w:rFonts w:ascii="Arial" w:eastAsia="Times New Roman" w:hAnsi="Arial"/>
      <w:color w:val="660066"/>
      <w:sz w:val="26"/>
      <w:szCs w:val="24"/>
      <w:lang w:eastAsia="ar-SA"/>
    </w:rPr>
  </w:style>
  <w:style w:type="paragraph" w:customStyle="1" w:styleId="350">
    <w:name w:val="Основной текст с отступом 35"/>
    <w:basedOn w:val="a"/>
    <w:rsid w:val="0089042C"/>
    <w:pPr>
      <w:widowControl w:val="0"/>
      <w:shd w:val="clear" w:color="auto" w:fill="FFFFFF"/>
      <w:suppressAutoHyphens/>
      <w:spacing w:after="100" w:line="240" w:lineRule="auto"/>
      <w:ind w:firstLine="720"/>
      <w:jc w:val="both"/>
    </w:pPr>
    <w:rPr>
      <w:rFonts w:ascii="Times New Roman" w:eastAsia="Times New Roman" w:hAnsi="Times New Roman" w:cs="Times New Roman"/>
      <w:sz w:val="28"/>
      <w:szCs w:val="20"/>
      <w:lang w:eastAsia="ar-SA"/>
    </w:rPr>
  </w:style>
  <w:style w:type="paragraph" w:customStyle="1" w:styleId="affff8">
    <w:name w:val="Знак Знак Знак Знак Знак Знак Знак Знак Знак Знак"/>
    <w:basedOn w:val="a"/>
    <w:rsid w:val="0089042C"/>
    <w:pPr>
      <w:spacing w:before="100" w:beforeAutospacing="1" w:after="100" w:afterAutospacing="1" w:line="240" w:lineRule="auto"/>
      <w:jc w:val="both"/>
    </w:pPr>
    <w:rPr>
      <w:rFonts w:ascii="Tahoma" w:eastAsia="Times New Roman" w:hAnsi="Tahoma" w:cs="Times New Roman"/>
      <w:sz w:val="20"/>
      <w:szCs w:val="20"/>
      <w:lang w:val="en-US" w:eastAsia="en-US"/>
    </w:rPr>
  </w:style>
  <w:style w:type="numbering" w:customStyle="1" w:styleId="212">
    <w:name w:val="Нет списка21"/>
    <w:next w:val="a2"/>
    <w:uiPriority w:val="99"/>
    <w:semiHidden/>
    <w:unhideWhenUsed/>
    <w:rsid w:val="0089042C"/>
  </w:style>
  <w:style w:type="numbering" w:customStyle="1" w:styleId="1110">
    <w:name w:val="Нет списка111"/>
    <w:next w:val="a2"/>
    <w:uiPriority w:val="99"/>
    <w:semiHidden/>
    <w:unhideWhenUsed/>
    <w:rsid w:val="008904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line number" w:uiPriority="0"/>
    <w:lsdException w:name="page number" w:uiPriority="0"/>
    <w:lsdException w:name="List"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annotation subjec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1"/>
    <w:uiPriority w:val="9"/>
    <w:qFormat/>
    <w:rsid w:val="00A57348"/>
    <w:pPr>
      <w:keepNext/>
      <w:keepLines/>
      <w:spacing w:before="480" w:after="0" w:line="240" w:lineRule="auto"/>
      <w:outlineLvl w:val="0"/>
    </w:pPr>
    <w:rPr>
      <w:rFonts w:ascii="Cambria" w:eastAsia="Times New Roman" w:hAnsi="Cambria" w:cs="Times New Roman"/>
      <w:b/>
      <w:bCs/>
      <w:color w:val="365F91"/>
      <w:sz w:val="28"/>
      <w:szCs w:val="28"/>
    </w:rPr>
  </w:style>
  <w:style w:type="paragraph" w:styleId="2">
    <w:name w:val="heading 2"/>
    <w:basedOn w:val="a"/>
    <w:next w:val="a"/>
    <w:link w:val="20"/>
    <w:uiPriority w:val="9"/>
    <w:unhideWhenUsed/>
    <w:qFormat/>
    <w:rsid w:val="00A57348"/>
    <w:pPr>
      <w:keepNext/>
      <w:keepLines/>
      <w:spacing w:before="200" w:after="0" w:line="240" w:lineRule="auto"/>
      <w:outlineLvl w:val="1"/>
    </w:pPr>
    <w:rPr>
      <w:rFonts w:ascii="Cambria" w:eastAsia="Times New Roman" w:hAnsi="Cambria" w:cs="Times New Roman"/>
      <w:b/>
      <w:bCs/>
      <w:color w:val="4F81BD"/>
      <w:sz w:val="26"/>
      <w:szCs w:val="26"/>
    </w:rPr>
  </w:style>
  <w:style w:type="paragraph" w:styleId="3">
    <w:name w:val="heading 3"/>
    <w:basedOn w:val="a"/>
    <w:next w:val="a"/>
    <w:link w:val="30"/>
    <w:uiPriority w:val="9"/>
    <w:unhideWhenUsed/>
    <w:qFormat/>
    <w:rsid w:val="00A57348"/>
    <w:pPr>
      <w:keepNext/>
      <w:keepLines/>
      <w:spacing w:before="200" w:after="0" w:line="240" w:lineRule="auto"/>
      <w:outlineLvl w:val="2"/>
    </w:pPr>
    <w:rPr>
      <w:rFonts w:ascii="Cambria" w:eastAsia="Times New Roman" w:hAnsi="Cambria" w:cs="Times New Roman"/>
      <w:b/>
      <w:bCs/>
      <w:color w:val="4F81BD"/>
      <w:sz w:val="20"/>
      <w:szCs w:val="20"/>
    </w:rPr>
  </w:style>
  <w:style w:type="paragraph" w:styleId="40">
    <w:name w:val="heading 4"/>
    <w:basedOn w:val="a"/>
    <w:next w:val="a"/>
    <w:link w:val="41"/>
    <w:qFormat/>
    <w:rsid w:val="00A57348"/>
    <w:pPr>
      <w:keepNext/>
      <w:keepLines/>
      <w:widowControl w:val="0"/>
      <w:suppressAutoHyphens/>
      <w:overflowPunct w:val="0"/>
      <w:autoSpaceDE w:val="0"/>
      <w:autoSpaceDN w:val="0"/>
      <w:adjustRightInd w:val="0"/>
      <w:spacing w:after="0" w:line="320" w:lineRule="exact"/>
      <w:ind w:firstLine="567"/>
      <w:jc w:val="center"/>
      <w:outlineLvl w:val="3"/>
    </w:pPr>
    <w:rPr>
      <w:rFonts w:ascii="Times New Roman" w:eastAsia="Arial Unicode MS" w:hAnsi="Times New Roman" w:cs="Times New Roman"/>
      <w:sz w:val="24"/>
      <w:szCs w:val="24"/>
    </w:rPr>
  </w:style>
  <w:style w:type="paragraph" w:styleId="5">
    <w:name w:val="heading 5"/>
    <w:basedOn w:val="a"/>
    <w:next w:val="a"/>
    <w:link w:val="50"/>
    <w:uiPriority w:val="9"/>
    <w:unhideWhenUsed/>
    <w:qFormat/>
    <w:rsid w:val="00A57348"/>
    <w:pPr>
      <w:spacing w:before="240" w:after="60" w:line="240" w:lineRule="auto"/>
      <w:outlineLvl w:val="4"/>
    </w:pPr>
    <w:rPr>
      <w:rFonts w:ascii="Calibri" w:eastAsia="Times New Roman" w:hAnsi="Calibri" w:cs="Times New Roman"/>
      <w:b/>
      <w:bCs/>
      <w:i/>
      <w:iCs/>
      <w:sz w:val="26"/>
      <w:szCs w:val="26"/>
    </w:rPr>
  </w:style>
  <w:style w:type="paragraph" w:styleId="6">
    <w:name w:val="heading 6"/>
    <w:basedOn w:val="a"/>
    <w:next w:val="a"/>
    <w:link w:val="60"/>
    <w:qFormat/>
    <w:rsid w:val="00A57348"/>
    <w:pPr>
      <w:keepNext/>
      <w:keepLines/>
      <w:widowControl w:val="0"/>
      <w:pBdr>
        <w:top w:val="double" w:sz="1" w:space="1" w:color="000000"/>
        <w:left w:val="double" w:sz="1" w:space="4" w:color="000000"/>
        <w:bottom w:val="double" w:sz="1" w:space="1" w:color="000000"/>
        <w:right w:val="double" w:sz="1" w:space="4" w:color="000000"/>
      </w:pBdr>
      <w:suppressAutoHyphens/>
      <w:overflowPunct w:val="0"/>
      <w:autoSpaceDE w:val="0"/>
      <w:autoSpaceDN w:val="0"/>
      <w:adjustRightInd w:val="0"/>
      <w:spacing w:after="0" w:line="360" w:lineRule="auto"/>
      <w:ind w:firstLine="567"/>
      <w:jc w:val="both"/>
      <w:outlineLvl w:val="5"/>
    </w:pPr>
    <w:rPr>
      <w:rFonts w:ascii="Times New Roman" w:eastAsia="Arial Unicode MS" w:hAnsi="Times New Roman" w:cs="Times New Roman"/>
      <w:b/>
      <w:sz w:val="28"/>
      <w:szCs w:val="24"/>
    </w:rPr>
  </w:style>
  <w:style w:type="paragraph" w:styleId="7">
    <w:name w:val="heading 7"/>
    <w:basedOn w:val="a"/>
    <w:next w:val="a"/>
    <w:link w:val="70"/>
    <w:qFormat/>
    <w:rsid w:val="00A57348"/>
    <w:pPr>
      <w:keepNext/>
      <w:keepLines/>
      <w:overflowPunct w:val="0"/>
      <w:autoSpaceDE w:val="0"/>
      <w:autoSpaceDN w:val="0"/>
      <w:adjustRightInd w:val="0"/>
      <w:spacing w:after="0" w:line="320" w:lineRule="exact"/>
      <w:ind w:firstLine="720"/>
      <w:jc w:val="center"/>
      <w:outlineLvl w:val="6"/>
    </w:pPr>
    <w:rPr>
      <w:rFonts w:ascii="Times New Roman" w:eastAsia="Times New Roman" w:hAnsi="Times New Roman" w:cs="Times New Roman"/>
      <w:b/>
      <w:sz w:val="23"/>
      <w:szCs w:val="20"/>
      <w:u w:val="single"/>
    </w:rPr>
  </w:style>
  <w:style w:type="paragraph" w:styleId="8">
    <w:name w:val="heading 8"/>
    <w:basedOn w:val="a"/>
    <w:next w:val="a"/>
    <w:link w:val="80"/>
    <w:qFormat/>
    <w:rsid w:val="00A57348"/>
    <w:pPr>
      <w:keepLines/>
      <w:overflowPunct w:val="0"/>
      <w:autoSpaceDE w:val="0"/>
      <w:autoSpaceDN w:val="0"/>
      <w:adjustRightInd w:val="0"/>
      <w:spacing w:before="240" w:after="60" w:line="320" w:lineRule="exact"/>
      <w:ind w:firstLine="567"/>
      <w:jc w:val="both"/>
      <w:outlineLvl w:val="7"/>
    </w:pPr>
    <w:rPr>
      <w:rFonts w:ascii="Times New Roman" w:eastAsia="Times New Roman" w:hAnsi="Times New Roman" w:cs="Times New Roman"/>
      <w:i/>
      <w:iCs/>
      <w:sz w:val="24"/>
      <w:szCs w:val="24"/>
    </w:rPr>
  </w:style>
  <w:style w:type="paragraph" w:styleId="9">
    <w:name w:val="heading 9"/>
    <w:basedOn w:val="a"/>
    <w:next w:val="a"/>
    <w:link w:val="90"/>
    <w:qFormat/>
    <w:rsid w:val="00A57348"/>
    <w:pPr>
      <w:keepLines/>
      <w:overflowPunct w:val="0"/>
      <w:autoSpaceDE w:val="0"/>
      <w:autoSpaceDN w:val="0"/>
      <w:adjustRightInd w:val="0"/>
      <w:spacing w:before="240" w:after="60" w:line="320" w:lineRule="exact"/>
      <w:ind w:firstLine="567"/>
      <w:jc w:val="both"/>
      <w:outlineLvl w:val="8"/>
    </w:pPr>
    <w:rPr>
      <w:rFonts w:ascii="Arial" w:eastAsia="Times New Roman" w:hAnsi="Arial"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543565"/>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543565"/>
    <w:rPr>
      <w:rFonts w:ascii="Tahoma" w:hAnsi="Tahoma" w:cs="Tahoma"/>
      <w:sz w:val="16"/>
      <w:szCs w:val="16"/>
    </w:rPr>
  </w:style>
  <w:style w:type="paragraph" w:styleId="a5">
    <w:name w:val="List Paragraph"/>
    <w:basedOn w:val="a"/>
    <w:link w:val="a6"/>
    <w:uiPriority w:val="34"/>
    <w:qFormat/>
    <w:rsid w:val="0062491A"/>
    <w:pPr>
      <w:spacing w:after="0" w:line="240" w:lineRule="auto"/>
      <w:ind w:left="720"/>
      <w:contextualSpacing/>
      <w:jc w:val="both"/>
    </w:pPr>
    <w:rPr>
      <w:rFonts w:ascii="Calibri" w:eastAsia="Times New Roman" w:hAnsi="Calibri" w:cs="Calibri"/>
      <w:lang w:eastAsia="en-US"/>
    </w:rPr>
  </w:style>
  <w:style w:type="paragraph" w:styleId="a7">
    <w:name w:val="No Spacing"/>
    <w:link w:val="a8"/>
    <w:qFormat/>
    <w:rsid w:val="0062491A"/>
    <w:pPr>
      <w:spacing w:after="0" w:line="240" w:lineRule="auto"/>
    </w:pPr>
    <w:rPr>
      <w:rFonts w:ascii="Times New Roman" w:eastAsia="Times New Roman" w:hAnsi="Times New Roman" w:cs="Times New Roman"/>
      <w:sz w:val="24"/>
      <w:szCs w:val="24"/>
    </w:rPr>
  </w:style>
  <w:style w:type="character" w:customStyle="1" w:styleId="a8">
    <w:name w:val="Без интервала Знак"/>
    <w:link w:val="a7"/>
    <w:locked/>
    <w:rsid w:val="0062491A"/>
    <w:rPr>
      <w:rFonts w:ascii="Times New Roman" w:eastAsia="Times New Roman" w:hAnsi="Times New Roman" w:cs="Times New Roman"/>
      <w:sz w:val="24"/>
      <w:szCs w:val="24"/>
    </w:rPr>
  </w:style>
  <w:style w:type="character" w:customStyle="1" w:styleId="11">
    <w:name w:val="Заголовок 1 Знак"/>
    <w:basedOn w:val="a0"/>
    <w:link w:val="10"/>
    <w:uiPriority w:val="9"/>
    <w:rsid w:val="00A57348"/>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
    <w:rsid w:val="00A57348"/>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
    <w:rsid w:val="00A57348"/>
    <w:rPr>
      <w:rFonts w:ascii="Cambria" w:eastAsia="Times New Roman" w:hAnsi="Cambria" w:cs="Times New Roman"/>
      <w:b/>
      <w:bCs/>
      <w:color w:val="4F81BD"/>
      <w:sz w:val="20"/>
      <w:szCs w:val="20"/>
    </w:rPr>
  </w:style>
  <w:style w:type="character" w:customStyle="1" w:styleId="41">
    <w:name w:val="Заголовок 4 Знак"/>
    <w:basedOn w:val="a0"/>
    <w:link w:val="40"/>
    <w:rsid w:val="00A57348"/>
    <w:rPr>
      <w:rFonts w:ascii="Times New Roman" w:eastAsia="Arial Unicode MS" w:hAnsi="Times New Roman" w:cs="Times New Roman"/>
      <w:sz w:val="24"/>
      <w:szCs w:val="24"/>
    </w:rPr>
  </w:style>
  <w:style w:type="character" w:customStyle="1" w:styleId="50">
    <w:name w:val="Заголовок 5 Знак"/>
    <w:basedOn w:val="a0"/>
    <w:link w:val="5"/>
    <w:uiPriority w:val="9"/>
    <w:rsid w:val="00A57348"/>
    <w:rPr>
      <w:rFonts w:ascii="Calibri" w:eastAsia="Times New Roman" w:hAnsi="Calibri" w:cs="Times New Roman"/>
      <w:b/>
      <w:bCs/>
      <w:i/>
      <w:iCs/>
      <w:sz w:val="26"/>
      <w:szCs w:val="26"/>
    </w:rPr>
  </w:style>
  <w:style w:type="character" w:customStyle="1" w:styleId="60">
    <w:name w:val="Заголовок 6 Знак"/>
    <w:basedOn w:val="a0"/>
    <w:link w:val="6"/>
    <w:rsid w:val="00A57348"/>
    <w:rPr>
      <w:rFonts w:ascii="Times New Roman" w:eastAsia="Arial Unicode MS" w:hAnsi="Times New Roman" w:cs="Times New Roman"/>
      <w:b/>
      <w:sz w:val="28"/>
      <w:szCs w:val="24"/>
    </w:rPr>
  </w:style>
  <w:style w:type="character" w:customStyle="1" w:styleId="70">
    <w:name w:val="Заголовок 7 Знак"/>
    <w:basedOn w:val="a0"/>
    <w:link w:val="7"/>
    <w:rsid w:val="00A57348"/>
    <w:rPr>
      <w:rFonts w:ascii="Times New Roman" w:eastAsia="Times New Roman" w:hAnsi="Times New Roman" w:cs="Times New Roman"/>
      <w:b/>
      <w:sz w:val="23"/>
      <w:szCs w:val="20"/>
      <w:u w:val="single"/>
    </w:rPr>
  </w:style>
  <w:style w:type="character" w:customStyle="1" w:styleId="80">
    <w:name w:val="Заголовок 8 Знак"/>
    <w:basedOn w:val="a0"/>
    <w:link w:val="8"/>
    <w:rsid w:val="00A57348"/>
    <w:rPr>
      <w:rFonts w:ascii="Times New Roman" w:eastAsia="Times New Roman" w:hAnsi="Times New Roman" w:cs="Times New Roman"/>
      <w:i/>
      <w:iCs/>
      <w:sz w:val="24"/>
      <w:szCs w:val="24"/>
    </w:rPr>
  </w:style>
  <w:style w:type="character" w:customStyle="1" w:styleId="90">
    <w:name w:val="Заголовок 9 Знак"/>
    <w:basedOn w:val="a0"/>
    <w:link w:val="9"/>
    <w:rsid w:val="00A57348"/>
    <w:rPr>
      <w:rFonts w:ascii="Arial" w:eastAsia="Times New Roman" w:hAnsi="Arial" w:cs="Times New Roman"/>
      <w:sz w:val="20"/>
      <w:szCs w:val="20"/>
    </w:rPr>
  </w:style>
  <w:style w:type="paragraph" w:styleId="a9">
    <w:name w:val="footer"/>
    <w:aliases w:val=" Знак"/>
    <w:basedOn w:val="a"/>
    <w:link w:val="aa"/>
    <w:rsid w:val="00A57348"/>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a">
    <w:name w:val="Нижний колонтитул Знак"/>
    <w:aliases w:val=" Знак Знак"/>
    <w:basedOn w:val="a0"/>
    <w:link w:val="a9"/>
    <w:rsid w:val="00A57348"/>
    <w:rPr>
      <w:rFonts w:ascii="Times New Roman" w:eastAsia="Times New Roman" w:hAnsi="Times New Roman" w:cs="Times New Roman"/>
      <w:sz w:val="20"/>
      <w:szCs w:val="20"/>
    </w:rPr>
  </w:style>
  <w:style w:type="paragraph" w:styleId="12">
    <w:name w:val="toc 1"/>
    <w:aliases w:val="фр"/>
    <w:basedOn w:val="a"/>
    <w:next w:val="a"/>
    <w:autoRedefine/>
    <w:uiPriority w:val="39"/>
    <w:qFormat/>
    <w:rsid w:val="00A57348"/>
    <w:pPr>
      <w:tabs>
        <w:tab w:val="right" w:leader="dot" w:pos="9356"/>
      </w:tabs>
      <w:spacing w:after="0" w:line="360" w:lineRule="auto"/>
      <w:ind w:right="283"/>
      <w:jc w:val="both"/>
      <w:outlineLvl w:val="1"/>
    </w:pPr>
    <w:rPr>
      <w:rFonts w:ascii="Times New Roman" w:eastAsia="Times New Roman" w:hAnsi="Times New Roman" w:cs="Arial"/>
      <w:b/>
      <w:bCs/>
      <w:caps/>
      <w:noProof/>
      <w:sz w:val="24"/>
      <w:szCs w:val="24"/>
      <w:lang w:val="en-US" w:eastAsia="en-US" w:bidi="en-US"/>
    </w:rPr>
  </w:style>
  <w:style w:type="character" w:styleId="ab">
    <w:name w:val="page number"/>
    <w:basedOn w:val="a0"/>
    <w:rsid w:val="00A57348"/>
  </w:style>
  <w:style w:type="paragraph" w:styleId="ac">
    <w:name w:val="header"/>
    <w:aliases w:val="??????? ??????????,ВерхКолонтитул Знак,ВерхКолонтитул"/>
    <w:basedOn w:val="a"/>
    <w:link w:val="ad"/>
    <w:uiPriority w:val="99"/>
    <w:rsid w:val="00A57348"/>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d">
    <w:name w:val="Верхний колонтитул Знак"/>
    <w:aliases w:val="??????? ?????????? Знак,ВерхКолонтитул Знак Знак,ВерхКолонтитул Знак1"/>
    <w:basedOn w:val="a0"/>
    <w:link w:val="ac"/>
    <w:uiPriority w:val="99"/>
    <w:rsid w:val="00A57348"/>
    <w:rPr>
      <w:rFonts w:ascii="Times New Roman" w:eastAsia="Times New Roman" w:hAnsi="Times New Roman" w:cs="Times New Roman"/>
      <w:sz w:val="20"/>
      <w:szCs w:val="20"/>
    </w:rPr>
  </w:style>
  <w:style w:type="paragraph" w:customStyle="1" w:styleId="ae">
    <w:name w:val="Нормальный (таблица)"/>
    <w:basedOn w:val="a"/>
    <w:next w:val="a"/>
    <w:uiPriority w:val="99"/>
    <w:rsid w:val="00A57348"/>
    <w:pPr>
      <w:widowControl w:val="0"/>
      <w:autoSpaceDE w:val="0"/>
      <w:autoSpaceDN w:val="0"/>
      <w:adjustRightInd w:val="0"/>
      <w:spacing w:after="0" w:line="240" w:lineRule="auto"/>
      <w:jc w:val="both"/>
    </w:pPr>
    <w:rPr>
      <w:rFonts w:ascii="Arial" w:eastAsia="Times New Roman" w:hAnsi="Arial" w:cs="Times New Roman"/>
      <w:sz w:val="24"/>
      <w:szCs w:val="24"/>
    </w:rPr>
  </w:style>
  <w:style w:type="character" w:customStyle="1" w:styleId="a6">
    <w:name w:val="Абзац списка Знак"/>
    <w:link w:val="a5"/>
    <w:uiPriority w:val="34"/>
    <w:rsid w:val="00A57348"/>
    <w:rPr>
      <w:rFonts w:ascii="Calibri" w:eastAsia="Times New Roman" w:hAnsi="Calibri" w:cs="Calibri"/>
      <w:lang w:eastAsia="en-US"/>
    </w:rPr>
  </w:style>
  <w:style w:type="paragraph" w:styleId="af">
    <w:name w:val="Document Map"/>
    <w:basedOn w:val="a"/>
    <w:link w:val="af0"/>
    <w:uiPriority w:val="99"/>
    <w:semiHidden/>
    <w:unhideWhenUsed/>
    <w:rsid w:val="00A57348"/>
    <w:pPr>
      <w:spacing w:after="0" w:line="240" w:lineRule="auto"/>
    </w:pPr>
    <w:rPr>
      <w:rFonts w:ascii="Tahoma" w:eastAsia="Times New Roman" w:hAnsi="Tahoma" w:cs="Times New Roman"/>
      <w:sz w:val="16"/>
      <w:szCs w:val="16"/>
    </w:rPr>
  </w:style>
  <w:style w:type="character" w:customStyle="1" w:styleId="af0">
    <w:name w:val="Схема документа Знак"/>
    <w:basedOn w:val="a0"/>
    <w:link w:val="af"/>
    <w:uiPriority w:val="99"/>
    <w:semiHidden/>
    <w:rsid w:val="00A57348"/>
    <w:rPr>
      <w:rFonts w:ascii="Tahoma" w:eastAsia="Times New Roman" w:hAnsi="Tahoma" w:cs="Times New Roman"/>
      <w:sz w:val="16"/>
      <w:szCs w:val="16"/>
    </w:rPr>
  </w:style>
  <w:style w:type="paragraph" w:styleId="22">
    <w:name w:val="toc 2"/>
    <w:basedOn w:val="a"/>
    <w:next w:val="a"/>
    <w:autoRedefine/>
    <w:uiPriority w:val="39"/>
    <w:rsid w:val="00A57348"/>
    <w:pPr>
      <w:tabs>
        <w:tab w:val="right" w:leader="dot" w:pos="9345"/>
      </w:tabs>
      <w:spacing w:after="0" w:line="240" w:lineRule="auto"/>
      <w:ind w:firstLine="709"/>
    </w:pPr>
    <w:rPr>
      <w:rFonts w:ascii="Times New Roman" w:eastAsia="SimSun" w:hAnsi="Times New Roman" w:cs="Times New Roman"/>
      <w:sz w:val="24"/>
      <w:szCs w:val="24"/>
      <w:lang w:eastAsia="zh-CN"/>
    </w:rPr>
  </w:style>
  <w:style w:type="character" w:styleId="af1">
    <w:name w:val="Hyperlink"/>
    <w:uiPriority w:val="99"/>
    <w:unhideWhenUsed/>
    <w:rsid w:val="00A57348"/>
    <w:rPr>
      <w:color w:val="0000FF"/>
      <w:u w:val="single"/>
    </w:rPr>
  </w:style>
  <w:style w:type="paragraph" w:customStyle="1" w:styleId="ConsPlusNormal">
    <w:name w:val="ConsPlusNormal"/>
    <w:rsid w:val="00A57348"/>
    <w:pPr>
      <w:autoSpaceDE w:val="0"/>
      <w:autoSpaceDN w:val="0"/>
      <w:adjustRightInd w:val="0"/>
      <w:spacing w:after="0" w:line="240" w:lineRule="auto"/>
      <w:ind w:firstLine="720"/>
    </w:pPr>
    <w:rPr>
      <w:rFonts w:ascii="Arial" w:eastAsia="Times New Roman" w:hAnsi="Arial" w:cs="Arial"/>
      <w:sz w:val="20"/>
      <w:szCs w:val="20"/>
    </w:rPr>
  </w:style>
  <w:style w:type="character" w:customStyle="1" w:styleId="apple-converted-space">
    <w:name w:val="apple-converted-space"/>
    <w:rsid w:val="00A57348"/>
  </w:style>
  <w:style w:type="paragraph" w:styleId="31">
    <w:name w:val="toc 3"/>
    <w:basedOn w:val="a"/>
    <w:next w:val="a"/>
    <w:autoRedefine/>
    <w:uiPriority w:val="39"/>
    <w:unhideWhenUsed/>
    <w:rsid w:val="00A57348"/>
    <w:pPr>
      <w:tabs>
        <w:tab w:val="right" w:leader="dot" w:pos="9345"/>
      </w:tabs>
      <w:spacing w:after="100" w:line="240" w:lineRule="auto"/>
      <w:ind w:firstLine="709"/>
    </w:pPr>
    <w:rPr>
      <w:rFonts w:ascii="Times New Roman" w:eastAsia="Times New Roman" w:hAnsi="Times New Roman" w:cs="Times New Roman"/>
      <w:sz w:val="20"/>
      <w:szCs w:val="20"/>
    </w:rPr>
  </w:style>
  <w:style w:type="paragraph" w:styleId="af2">
    <w:name w:val="Title"/>
    <w:basedOn w:val="a"/>
    <w:next w:val="a"/>
    <w:link w:val="af3"/>
    <w:qFormat/>
    <w:rsid w:val="00A57348"/>
    <w:pPr>
      <w:spacing w:after="0" w:line="240" w:lineRule="auto"/>
      <w:jc w:val="center"/>
    </w:pPr>
    <w:rPr>
      <w:rFonts w:ascii="Times New Roman" w:eastAsia="Times New Roman" w:hAnsi="Times New Roman" w:cs="Times New Roman"/>
      <w:b/>
      <w:sz w:val="26"/>
      <w:szCs w:val="20"/>
      <w:lang w:val="en-US" w:eastAsia="ar-SA"/>
    </w:rPr>
  </w:style>
  <w:style w:type="character" w:customStyle="1" w:styleId="af3">
    <w:name w:val="Название Знак"/>
    <w:basedOn w:val="a0"/>
    <w:link w:val="af2"/>
    <w:rsid w:val="00A57348"/>
    <w:rPr>
      <w:rFonts w:ascii="Times New Roman" w:eastAsia="Times New Roman" w:hAnsi="Times New Roman" w:cs="Times New Roman"/>
      <w:b/>
      <w:sz w:val="26"/>
      <w:szCs w:val="20"/>
      <w:lang w:val="en-US" w:eastAsia="ar-SA"/>
    </w:rPr>
  </w:style>
  <w:style w:type="paragraph" w:styleId="af4">
    <w:name w:val="Subtitle"/>
    <w:basedOn w:val="a"/>
    <w:next w:val="a"/>
    <w:link w:val="af5"/>
    <w:uiPriority w:val="11"/>
    <w:qFormat/>
    <w:rsid w:val="00A57348"/>
    <w:pPr>
      <w:numPr>
        <w:ilvl w:val="1"/>
      </w:numPr>
      <w:spacing w:after="0" w:line="240" w:lineRule="auto"/>
    </w:pPr>
    <w:rPr>
      <w:rFonts w:ascii="Cambria" w:eastAsia="Times New Roman" w:hAnsi="Cambria" w:cs="Times New Roman"/>
      <w:i/>
      <w:iCs/>
      <w:color w:val="4F81BD"/>
      <w:spacing w:val="15"/>
      <w:sz w:val="24"/>
      <w:szCs w:val="24"/>
    </w:rPr>
  </w:style>
  <w:style w:type="character" w:customStyle="1" w:styleId="af5">
    <w:name w:val="Подзаголовок Знак"/>
    <w:basedOn w:val="a0"/>
    <w:link w:val="af4"/>
    <w:uiPriority w:val="11"/>
    <w:rsid w:val="00A57348"/>
    <w:rPr>
      <w:rFonts w:ascii="Cambria" w:eastAsia="Times New Roman" w:hAnsi="Cambria" w:cs="Times New Roman"/>
      <w:i/>
      <w:iCs/>
      <w:color w:val="4F81BD"/>
      <w:spacing w:val="15"/>
      <w:sz w:val="24"/>
      <w:szCs w:val="24"/>
    </w:rPr>
  </w:style>
  <w:style w:type="paragraph" w:styleId="af6">
    <w:name w:val="Body Text"/>
    <w:basedOn w:val="a"/>
    <w:link w:val="af7"/>
    <w:rsid w:val="00A57348"/>
    <w:pPr>
      <w:spacing w:after="0" w:line="240" w:lineRule="auto"/>
    </w:pPr>
    <w:rPr>
      <w:rFonts w:ascii="Times New Roman" w:eastAsia="Times New Roman" w:hAnsi="Times New Roman" w:cs="Times New Roman"/>
      <w:sz w:val="32"/>
      <w:szCs w:val="24"/>
    </w:rPr>
  </w:style>
  <w:style w:type="character" w:customStyle="1" w:styleId="af7">
    <w:name w:val="Основной текст Знак"/>
    <w:basedOn w:val="a0"/>
    <w:link w:val="af6"/>
    <w:rsid w:val="00A57348"/>
    <w:rPr>
      <w:rFonts w:ascii="Times New Roman" w:eastAsia="Times New Roman" w:hAnsi="Times New Roman" w:cs="Times New Roman"/>
      <w:sz w:val="32"/>
      <w:szCs w:val="24"/>
    </w:rPr>
  </w:style>
  <w:style w:type="character" w:customStyle="1" w:styleId="text31">
    <w:name w:val="text31"/>
    <w:rsid w:val="00A57348"/>
    <w:rPr>
      <w:rFonts w:ascii="Arial" w:hAnsi="Arial" w:cs="Arial" w:hint="default"/>
      <w:strike w:val="0"/>
      <w:dstrike w:val="0"/>
      <w:color w:val="000000"/>
      <w:sz w:val="17"/>
      <w:szCs w:val="17"/>
      <w:u w:val="none"/>
      <w:effect w:val="none"/>
    </w:rPr>
  </w:style>
  <w:style w:type="paragraph" w:customStyle="1" w:styleId="af8">
    <w:name w:val="основной"/>
    <w:basedOn w:val="a"/>
    <w:rsid w:val="00A57348"/>
    <w:pPr>
      <w:keepNext/>
      <w:spacing w:after="0" w:line="240" w:lineRule="auto"/>
    </w:pPr>
    <w:rPr>
      <w:rFonts w:ascii="Times New Roman" w:eastAsia="Times New Roman" w:hAnsi="Times New Roman" w:cs="Times New Roman"/>
      <w:sz w:val="24"/>
      <w:szCs w:val="24"/>
    </w:rPr>
  </w:style>
  <w:style w:type="paragraph" w:customStyle="1" w:styleId="ConsPlusTitle">
    <w:name w:val="ConsPlusTitle"/>
    <w:rsid w:val="00A57348"/>
    <w:pPr>
      <w:autoSpaceDE w:val="0"/>
      <w:autoSpaceDN w:val="0"/>
      <w:adjustRightInd w:val="0"/>
      <w:spacing w:after="0" w:line="240" w:lineRule="auto"/>
    </w:pPr>
    <w:rPr>
      <w:rFonts w:ascii="Arial" w:eastAsia="Times New Roman" w:hAnsi="Arial" w:cs="Arial"/>
      <w:b/>
      <w:bCs/>
      <w:sz w:val="20"/>
      <w:szCs w:val="20"/>
    </w:rPr>
  </w:style>
  <w:style w:type="paragraph" w:customStyle="1" w:styleId="nienie">
    <w:name w:val="nienie"/>
    <w:basedOn w:val="a"/>
    <w:rsid w:val="00A57348"/>
    <w:pPr>
      <w:keepLines/>
      <w:widowControl w:val="0"/>
      <w:spacing w:after="0" w:line="240" w:lineRule="auto"/>
      <w:ind w:left="709" w:hanging="284"/>
      <w:jc w:val="both"/>
    </w:pPr>
    <w:rPr>
      <w:rFonts w:ascii="Peterburg" w:eastAsia="Times New Roman" w:hAnsi="Peterburg" w:cs="Peterburg"/>
      <w:sz w:val="24"/>
      <w:szCs w:val="24"/>
    </w:rPr>
  </w:style>
  <w:style w:type="paragraph" w:customStyle="1" w:styleId="Iauiue">
    <w:name w:val="Iau?iue"/>
    <w:rsid w:val="00A57348"/>
    <w:pPr>
      <w:widowControl w:val="0"/>
      <w:spacing w:after="0" w:line="240" w:lineRule="auto"/>
    </w:pPr>
    <w:rPr>
      <w:rFonts w:ascii="Times New Roman" w:eastAsia="Times New Roman" w:hAnsi="Times New Roman" w:cs="Times New Roman"/>
      <w:sz w:val="20"/>
      <w:szCs w:val="20"/>
    </w:rPr>
  </w:style>
  <w:style w:type="paragraph" w:customStyle="1" w:styleId="af9">
    <w:name w:val="Отступ перед"/>
    <w:basedOn w:val="a"/>
    <w:rsid w:val="00A57348"/>
    <w:pPr>
      <w:widowControl w:val="0"/>
      <w:shd w:val="clear" w:color="auto" w:fill="FFFFFF"/>
      <w:autoSpaceDE w:val="0"/>
      <w:autoSpaceDN w:val="0"/>
      <w:adjustRightInd w:val="0"/>
      <w:spacing w:before="120" w:after="0" w:line="240" w:lineRule="auto"/>
      <w:ind w:firstLine="284"/>
      <w:jc w:val="both"/>
    </w:pPr>
    <w:rPr>
      <w:rFonts w:ascii="Times New Roman" w:eastAsia="Times New Roman" w:hAnsi="Times New Roman" w:cs="Times New Roman"/>
      <w:sz w:val="24"/>
    </w:rPr>
  </w:style>
  <w:style w:type="paragraph" w:styleId="afa">
    <w:name w:val="endnote text"/>
    <w:basedOn w:val="a"/>
    <w:link w:val="afb"/>
    <w:uiPriority w:val="99"/>
    <w:semiHidden/>
    <w:unhideWhenUsed/>
    <w:rsid w:val="00A57348"/>
    <w:pPr>
      <w:spacing w:after="0" w:line="240" w:lineRule="auto"/>
    </w:pPr>
    <w:rPr>
      <w:rFonts w:ascii="Times New Roman" w:eastAsia="Times New Roman" w:hAnsi="Times New Roman" w:cs="Times New Roman"/>
      <w:sz w:val="20"/>
      <w:szCs w:val="20"/>
    </w:rPr>
  </w:style>
  <w:style w:type="character" w:customStyle="1" w:styleId="afb">
    <w:name w:val="Текст концевой сноски Знак"/>
    <w:basedOn w:val="a0"/>
    <w:link w:val="afa"/>
    <w:uiPriority w:val="99"/>
    <w:semiHidden/>
    <w:rsid w:val="00A57348"/>
    <w:rPr>
      <w:rFonts w:ascii="Times New Roman" w:eastAsia="Times New Roman" w:hAnsi="Times New Roman" w:cs="Times New Roman"/>
      <w:sz w:val="20"/>
      <w:szCs w:val="20"/>
    </w:rPr>
  </w:style>
  <w:style w:type="character" w:styleId="afc">
    <w:name w:val="endnote reference"/>
    <w:uiPriority w:val="99"/>
    <w:semiHidden/>
    <w:unhideWhenUsed/>
    <w:rsid w:val="00A57348"/>
    <w:rPr>
      <w:vertAlign w:val="superscript"/>
    </w:rPr>
  </w:style>
  <w:style w:type="paragraph" w:customStyle="1" w:styleId="ConsPlusCell">
    <w:name w:val="ConsPlusCell"/>
    <w:rsid w:val="00A57348"/>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d">
    <w:name w:val="Знак Знак Знак Знак"/>
    <w:basedOn w:val="a"/>
    <w:rsid w:val="00A57348"/>
    <w:pPr>
      <w:autoSpaceDE w:val="0"/>
      <w:autoSpaceDN w:val="0"/>
      <w:spacing w:after="160" w:line="240" w:lineRule="exact"/>
    </w:pPr>
    <w:rPr>
      <w:rFonts w:ascii="Arial" w:eastAsia="Times New Roman" w:hAnsi="Arial" w:cs="Arial"/>
      <w:b/>
      <w:bCs/>
      <w:sz w:val="20"/>
      <w:szCs w:val="20"/>
      <w:lang w:val="en-US" w:eastAsia="de-DE"/>
    </w:rPr>
  </w:style>
  <w:style w:type="paragraph" w:styleId="23">
    <w:name w:val="Body Text Indent 2"/>
    <w:basedOn w:val="a"/>
    <w:link w:val="24"/>
    <w:uiPriority w:val="99"/>
    <w:unhideWhenUsed/>
    <w:rsid w:val="00A57348"/>
    <w:pPr>
      <w:spacing w:after="120" w:line="480" w:lineRule="auto"/>
      <w:ind w:left="283"/>
    </w:pPr>
    <w:rPr>
      <w:rFonts w:ascii="Times New Roman" w:eastAsia="Times New Roman" w:hAnsi="Times New Roman" w:cs="Times New Roman"/>
      <w:sz w:val="20"/>
      <w:szCs w:val="20"/>
    </w:rPr>
  </w:style>
  <w:style w:type="character" w:customStyle="1" w:styleId="24">
    <w:name w:val="Основной текст с отступом 2 Знак"/>
    <w:basedOn w:val="a0"/>
    <w:link w:val="23"/>
    <w:uiPriority w:val="99"/>
    <w:rsid w:val="00A57348"/>
    <w:rPr>
      <w:rFonts w:ascii="Times New Roman" w:eastAsia="Times New Roman" w:hAnsi="Times New Roman" w:cs="Times New Roman"/>
      <w:sz w:val="20"/>
      <w:szCs w:val="20"/>
    </w:rPr>
  </w:style>
  <w:style w:type="paragraph" w:customStyle="1" w:styleId="ConsNormal">
    <w:name w:val="ConsNormal"/>
    <w:rsid w:val="00A57348"/>
    <w:pPr>
      <w:widowControl w:val="0"/>
      <w:suppressAutoHyphens/>
      <w:spacing w:after="0" w:line="240" w:lineRule="auto"/>
      <w:ind w:firstLine="720"/>
    </w:pPr>
    <w:rPr>
      <w:rFonts w:ascii="Arial" w:eastAsia="Times New Roman" w:hAnsi="Arial" w:cs="Times New Roman"/>
      <w:sz w:val="20"/>
      <w:szCs w:val="20"/>
      <w:lang w:eastAsia="en-US"/>
    </w:rPr>
  </w:style>
  <w:style w:type="paragraph" w:styleId="afe">
    <w:name w:val="Body Text Indent"/>
    <w:basedOn w:val="a"/>
    <w:link w:val="aff"/>
    <w:unhideWhenUsed/>
    <w:rsid w:val="00A57348"/>
    <w:pPr>
      <w:spacing w:after="120" w:line="240" w:lineRule="auto"/>
      <w:ind w:left="283"/>
    </w:pPr>
    <w:rPr>
      <w:rFonts w:ascii="Times New Roman" w:eastAsia="Times New Roman" w:hAnsi="Times New Roman" w:cs="Times New Roman"/>
      <w:sz w:val="20"/>
      <w:szCs w:val="20"/>
    </w:rPr>
  </w:style>
  <w:style w:type="character" w:customStyle="1" w:styleId="aff">
    <w:name w:val="Основной текст с отступом Знак"/>
    <w:basedOn w:val="a0"/>
    <w:link w:val="afe"/>
    <w:rsid w:val="00A57348"/>
    <w:rPr>
      <w:rFonts w:ascii="Times New Roman" w:eastAsia="Times New Roman" w:hAnsi="Times New Roman" w:cs="Times New Roman"/>
      <w:sz w:val="20"/>
      <w:szCs w:val="20"/>
    </w:rPr>
  </w:style>
  <w:style w:type="paragraph" w:customStyle="1" w:styleId="Style4">
    <w:name w:val="Style4"/>
    <w:basedOn w:val="a"/>
    <w:rsid w:val="00A57348"/>
    <w:pPr>
      <w:widowControl w:val="0"/>
      <w:autoSpaceDE w:val="0"/>
      <w:autoSpaceDN w:val="0"/>
      <w:adjustRightInd w:val="0"/>
      <w:spacing w:after="0" w:line="322" w:lineRule="exact"/>
      <w:ind w:firstLine="734"/>
      <w:jc w:val="both"/>
    </w:pPr>
    <w:rPr>
      <w:rFonts w:ascii="Times New Roman" w:eastAsia="Times New Roman" w:hAnsi="Times New Roman" w:cs="Times New Roman"/>
      <w:sz w:val="24"/>
      <w:szCs w:val="24"/>
    </w:rPr>
  </w:style>
  <w:style w:type="character" w:customStyle="1" w:styleId="FontStyle11">
    <w:name w:val="Font Style11"/>
    <w:rsid w:val="00A57348"/>
    <w:rPr>
      <w:rFonts w:ascii="Times New Roman" w:hAnsi="Times New Roman" w:cs="Times New Roman"/>
      <w:sz w:val="26"/>
      <w:szCs w:val="26"/>
    </w:rPr>
  </w:style>
  <w:style w:type="character" w:customStyle="1" w:styleId="FontStyle12">
    <w:name w:val="Font Style12"/>
    <w:rsid w:val="00A57348"/>
    <w:rPr>
      <w:rFonts w:ascii="Times New Roman" w:hAnsi="Times New Roman" w:cs="Times New Roman"/>
      <w:sz w:val="24"/>
      <w:szCs w:val="24"/>
    </w:rPr>
  </w:style>
  <w:style w:type="numbering" w:customStyle="1" w:styleId="13">
    <w:name w:val="Нет списка1"/>
    <w:next w:val="a2"/>
    <w:uiPriority w:val="99"/>
    <w:semiHidden/>
    <w:unhideWhenUsed/>
    <w:rsid w:val="00A57348"/>
  </w:style>
  <w:style w:type="paragraph" w:customStyle="1" w:styleId="14">
    <w:name w:val="текст 1"/>
    <w:basedOn w:val="a"/>
    <w:next w:val="a"/>
    <w:rsid w:val="00A57348"/>
    <w:pPr>
      <w:spacing w:after="0" w:line="240" w:lineRule="auto"/>
      <w:ind w:firstLine="540"/>
      <w:jc w:val="both"/>
    </w:pPr>
    <w:rPr>
      <w:rFonts w:ascii="Times New Roman" w:eastAsia="Times New Roman" w:hAnsi="Times New Roman" w:cs="Times New Roman"/>
      <w:sz w:val="20"/>
      <w:szCs w:val="24"/>
    </w:rPr>
  </w:style>
  <w:style w:type="paragraph" w:customStyle="1" w:styleId="aff0">
    <w:name w:val="Îáû÷íûé"/>
    <w:rsid w:val="00A57348"/>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
    <w:rsid w:val="00A57348"/>
    <w:rPr>
      <w:rFonts w:ascii="Gungsuh" w:eastAsia="Gungsuh" w:hAnsi="Gungsuh" w:cs="Gungsuh"/>
      <w:b w:val="0"/>
      <w:bCs w:val="0"/>
      <w:i w:val="0"/>
      <w:iCs w:val="0"/>
      <w:smallCaps w:val="0"/>
      <w:strike w:val="0"/>
      <w:spacing w:val="-20"/>
      <w:sz w:val="25"/>
      <w:szCs w:val="25"/>
      <w:u w:val="single"/>
    </w:rPr>
  </w:style>
  <w:style w:type="paragraph" w:customStyle="1" w:styleId="310">
    <w:name w:val="Основной текст с отступом 31"/>
    <w:basedOn w:val="a"/>
    <w:rsid w:val="00A57348"/>
    <w:pPr>
      <w:widowControl w:val="0"/>
      <w:shd w:val="clear" w:color="auto" w:fill="FFFFFF"/>
      <w:suppressAutoHyphens/>
      <w:spacing w:after="100" w:line="240" w:lineRule="auto"/>
      <w:ind w:firstLine="720"/>
      <w:jc w:val="both"/>
    </w:pPr>
    <w:rPr>
      <w:rFonts w:ascii="Times New Roman" w:eastAsia="Times New Roman" w:hAnsi="Times New Roman" w:cs="Times New Roman"/>
      <w:sz w:val="28"/>
      <w:szCs w:val="20"/>
      <w:lang w:eastAsia="ar-SA"/>
    </w:rPr>
  </w:style>
  <w:style w:type="paragraph" w:customStyle="1" w:styleId="aff1">
    <w:name w:val="Таблицы (моноширинный)"/>
    <w:basedOn w:val="a"/>
    <w:next w:val="a"/>
    <w:rsid w:val="00A57348"/>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aff2">
    <w:name w:val="Цветовое выделение"/>
    <w:rsid w:val="00A57348"/>
    <w:rPr>
      <w:b/>
      <w:bCs/>
      <w:color w:val="000080"/>
    </w:rPr>
  </w:style>
  <w:style w:type="paragraph" w:customStyle="1" w:styleId="WW-2">
    <w:name w:val="WW-Основной текст с отступом 2"/>
    <w:basedOn w:val="a"/>
    <w:rsid w:val="00A57348"/>
    <w:pPr>
      <w:widowControl w:val="0"/>
      <w:suppressAutoHyphens/>
      <w:spacing w:after="0" w:line="240" w:lineRule="auto"/>
      <w:ind w:firstLine="851"/>
      <w:jc w:val="both"/>
    </w:pPr>
    <w:rPr>
      <w:rFonts w:ascii="Times New Roman" w:eastAsia="Times New Roman" w:hAnsi="Times New Roman" w:cs="Times New Roman"/>
      <w:sz w:val="28"/>
      <w:szCs w:val="24"/>
    </w:rPr>
  </w:style>
  <w:style w:type="paragraph" w:customStyle="1" w:styleId="ConsPlusNonformat">
    <w:name w:val="ConsPlusNonformat"/>
    <w:rsid w:val="00A57348"/>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15">
    <w:name w:val="Основной текст с отступом1"/>
    <w:basedOn w:val="a"/>
    <w:rsid w:val="00A57348"/>
    <w:pPr>
      <w:keepLines/>
      <w:widowControl w:val="0"/>
      <w:suppressAutoHyphens/>
      <w:overflowPunct w:val="0"/>
      <w:autoSpaceDE w:val="0"/>
      <w:spacing w:after="0" w:line="320" w:lineRule="atLeast"/>
      <w:ind w:firstLine="709"/>
      <w:jc w:val="both"/>
    </w:pPr>
    <w:rPr>
      <w:rFonts w:ascii="Times New Roman" w:eastAsia="Times New Roman" w:hAnsi="Times New Roman" w:cs="Times New Roman"/>
      <w:sz w:val="28"/>
      <w:szCs w:val="28"/>
      <w:lang w:eastAsia="ar-SA"/>
    </w:rPr>
  </w:style>
  <w:style w:type="paragraph" w:customStyle="1" w:styleId="26">
    <w:name w:val="Îñíîâíîé òåêñò 2"/>
    <w:basedOn w:val="a"/>
    <w:rsid w:val="00A57348"/>
    <w:pPr>
      <w:widowControl w:val="0"/>
      <w:suppressAutoHyphens/>
      <w:spacing w:after="0" w:line="240" w:lineRule="auto"/>
      <w:ind w:firstLine="720"/>
      <w:jc w:val="both"/>
    </w:pPr>
    <w:rPr>
      <w:rFonts w:ascii="Times New Roman" w:eastAsia="Arial" w:hAnsi="Times New Roman" w:cs="Times New Roman"/>
      <w:b/>
      <w:bCs/>
      <w:color w:val="000000"/>
      <w:sz w:val="24"/>
      <w:szCs w:val="24"/>
      <w:lang w:val="en-US" w:eastAsia="ar-SA"/>
    </w:rPr>
  </w:style>
  <w:style w:type="paragraph" w:customStyle="1" w:styleId="u">
    <w:name w:val="u"/>
    <w:basedOn w:val="a"/>
    <w:rsid w:val="00A573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11">
    <w:name w:val="Основной текст с отступом 31"/>
    <w:basedOn w:val="a"/>
    <w:rsid w:val="00A57348"/>
    <w:pPr>
      <w:widowControl w:val="0"/>
      <w:shd w:val="clear" w:color="auto" w:fill="FFFFFF"/>
      <w:suppressAutoHyphens/>
      <w:spacing w:after="100" w:line="240" w:lineRule="auto"/>
      <w:ind w:firstLine="720"/>
      <w:jc w:val="both"/>
    </w:pPr>
    <w:rPr>
      <w:rFonts w:ascii="Times New Roman" w:eastAsia="Times New Roman" w:hAnsi="Times New Roman" w:cs="Times New Roman"/>
      <w:sz w:val="28"/>
      <w:szCs w:val="20"/>
      <w:lang w:eastAsia="ar-SA"/>
    </w:rPr>
  </w:style>
  <w:style w:type="paragraph" w:customStyle="1" w:styleId="aff3">
    <w:name w:val="Знак Знак Знак Знак Знак Знак Знак Знак Знак Знак"/>
    <w:basedOn w:val="a"/>
    <w:rsid w:val="00A57348"/>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styleId="aff4">
    <w:name w:val="Normal (Web)"/>
    <w:basedOn w:val="a"/>
    <w:uiPriority w:val="99"/>
    <w:semiHidden/>
    <w:unhideWhenUsed/>
    <w:rsid w:val="00A573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2">
    <w:name w:val="Основной текст с отступом 32"/>
    <w:basedOn w:val="a"/>
    <w:rsid w:val="00A57348"/>
    <w:pPr>
      <w:widowControl w:val="0"/>
      <w:shd w:val="clear" w:color="auto" w:fill="FFFFFF"/>
      <w:suppressAutoHyphens/>
      <w:spacing w:after="100" w:line="240" w:lineRule="auto"/>
      <w:ind w:firstLine="720"/>
      <w:jc w:val="both"/>
    </w:pPr>
    <w:rPr>
      <w:rFonts w:ascii="Times New Roman" w:eastAsia="Times New Roman" w:hAnsi="Times New Roman" w:cs="Times New Roman"/>
      <w:sz w:val="28"/>
      <w:szCs w:val="20"/>
      <w:lang w:eastAsia="ar-SA"/>
    </w:rPr>
  </w:style>
  <w:style w:type="paragraph" w:customStyle="1" w:styleId="16">
    <w:name w:val="Текст1"/>
    <w:basedOn w:val="a"/>
    <w:rsid w:val="00A57348"/>
    <w:pPr>
      <w:suppressAutoHyphens/>
      <w:spacing w:after="0" w:line="240" w:lineRule="auto"/>
    </w:pPr>
    <w:rPr>
      <w:rFonts w:ascii="Courier New" w:eastAsia="Times New Roman" w:hAnsi="Courier New" w:cs="Courier New"/>
      <w:sz w:val="20"/>
      <w:szCs w:val="20"/>
      <w:lang w:eastAsia="ar-SA"/>
    </w:rPr>
  </w:style>
  <w:style w:type="paragraph" w:styleId="aff5">
    <w:name w:val="caption"/>
    <w:basedOn w:val="a"/>
    <w:next w:val="a"/>
    <w:qFormat/>
    <w:rsid w:val="00A57348"/>
    <w:pPr>
      <w:keepLines/>
      <w:overflowPunct w:val="0"/>
      <w:autoSpaceDE w:val="0"/>
      <w:autoSpaceDN w:val="0"/>
      <w:adjustRightInd w:val="0"/>
      <w:spacing w:after="0" w:line="320" w:lineRule="exact"/>
      <w:ind w:firstLine="567"/>
      <w:jc w:val="both"/>
    </w:pPr>
    <w:rPr>
      <w:rFonts w:ascii="Times New Roman" w:eastAsia="Times New Roman" w:hAnsi="Times New Roman" w:cs="Times New Roman"/>
      <w:b/>
      <w:bCs/>
      <w:sz w:val="28"/>
      <w:szCs w:val="28"/>
    </w:rPr>
  </w:style>
  <w:style w:type="character" w:styleId="aff6">
    <w:name w:val="Strong"/>
    <w:uiPriority w:val="22"/>
    <w:qFormat/>
    <w:rsid w:val="00A57348"/>
    <w:rPr>
      <w:b/>
      <w:bCs/>
    </w:rPr>
  </w:style>
  <w:style w:type="character" w:styleId="aff7">
    <w:name w:val="Emphasis"/>
    <w:qFormat/>
    <w:rsid w:val="00A57348"/>
    <w:rPr>
      <w:i/>
      <w:iCs/>
    </w:rPr>
  </w:style>
  <w:style w:type="character" w:styleId="aff8">
    <w:name w:val="FollowedHyperlink"/>
    <w:rsid w:val="00A57348"/>
    <w:rPr>
      <w:color w:val="800080"/>
      <w:u w:val="single"/>
    </w:rPr>
  </w:style>
  <w:style w:type="paragraph" w:styleId="4">
    <w:name w:val="List Bullet 4"/>
    <w:basedOn w:val="a"/>
    <w:autoRedefine/>
    <w:rsid w:val="00A57348"/>
    <w:pPr>
      <w:numPr>
        <w:numId w:val="4"/>
      </w:numPr>
      <w:spacing w:after="0" w:line="240" w:lineRule="auto"/>
    </w:pPr>
    <w:rPr>
      <w:rFonts w:ascii="Times New Roman" w:eastAsia="Times New Roman" w:hAnsi="Times New Roman" w:cs="Times New Roman"/>
      <w:sz w:val="20"/>
      <w:szCs w:val="20"/>
      <w:lang w:val="en-GB"/>
    </w:rPr>
  </w:style>
  <w:style w:type="paragraph" w:styleId="33">
    <w:name w:val="Body Text 3"/>
    <w:basedOn w:val="a"/>
    <w:link w:val="34"/>
    <w:rsid w:val="00A57348"/>
    <w:pPr>
      <w:widowControl w:val="0"/>
      <w:shd w:val="clear" w:color="auto" w:fill="FFFFFF"/>
      <w:autoSpaceDE w:val="0"/>
      <w:autoSpaceDN w:val="0"/>
      <w:adjustRightInd w:val="0"/>
      <w:spacing w:after="0" w:line="240" w:lineRule="auto"/>
      <w:jc w:val="center"/>
    </w:pPr>
    <w:rPr>
      <w:rFonts w:ascii="Times New Roman" w:eastAsia="Times New Roman" w:hAnsi="Times New Roman" w:cs="Times New Roman"/>
      <w:sz w:val="24"/>
      <w:szCs w:val="24"/>
    </w:rPr>
  </w:style>
  <w:style w:type="character" w:customStyle="1" w:styleId="34">
    <w:name w:val="Основной текст 3 Знак"/>
    <w:basedOn w:val="a0"/>
    <w:link w:val="33"/>
    <w:rsid w:val="00A57348"/>
    <w:rPr>
      <w:rFonts w:ascii="Times New Roman" w:eastAsia="Times New Roman" w:hAnsi="Times New Roman" w:cs="Times New Roman"/>
      <w:sz w:val="24"/>
      <w:szCs w:val="24"/>
      <w:shd w:val="clear" w:color="auto" w:fill="FFFFFF"/>
    </w:rPr>
  </w:style>
  <w:style w:type="paragraph" w:styleId="35">
    <w:name w:val="Body Text Indent 3"/>
    <w:basedOn w:val="a"/>
    <w:link w:val="36"/>
    <w:rsid w:val="00A57348"/>
    <w:pPr>
      <w:spacing w:after="120" w:line="240" w:lineRule="auto"/>
      <w:ind w:left="283"/>
    </w:pPr>
    <w:rPr>
      <w:rFonts w:ascii="Times New Roman" w:eastAsia="Times New Roman" w:hAnsi="Times New Roman" w:cs="Times New Roman"/>
      <w:sz w:val="16"/>
      <w:szCs w:val="16"/>
    </w:rPr>
  </w:style>
  <w:style w:type="character" w:customStyle="1" w:styleId="36">
    <w:name w:val="Основной текст с отступом 3 Знак"/>
    <w:basedOn w:val="a0"/>
    <w:link w:val="35"/>
    <w:rsid w:val="00A57348"/>
    <w:rPr>
      <w:rFonts w:ascii="Times New Roman" w:eastAsia="Times New Roman" w:hAnsi="Times New Roman" w:cs="Times New Roman"/>
      <w:sz w:val="16"/>
      <w:szCs w:val="16"/>
    </w:rPr>
  </w:style>
  <w:style w:type="paragraph" w:styleId="aff9">
    <w:name w:val="Plain Text"/>
    <w:basedOn w:val="a"/>
    <w:link w:val="affa"/>
    <w:rsid w:val="00A57348"/>
    <w:pPr>
      <w:spacing w:after="0" w:line="240" w:lineRule="auto"/>
    </w:pPr>
    <w:rPr>
      <w:rFonts w:ascii="Courier New" w:eastAsia="Times New Roman" w:hAnsi="Courier New" w:cs="Times New Roman"/>
      <w:sz w:val="20"/>
      <w:szCs w:val="20"/>
    </w:rPr>
  </w:style>
  <w:style w:type="character" w:customStyle="1" w:styleId="affa">
    <w:name w:val="Текст Знак"/>
    <w:basedOn w:val="a0"/>
    <w:link w:val="aff9"/>
    <w:rsid w:val="00A57348"/>
    <w:rPr>
      <w:rFonts w:ascii="Courier New" w:eastAsia="Times New Roman" w:hAnsi="Courier New" w:cs="Times New Roman"/>
      <w:sz w:val="20"/>
      <w:szCs w:val="20"/>
    </w:rPr>
  </w:style>
  <w:style w:type="paragraph" w:customStyle="1" w:styleId="HeadDoc">
    <w:name w:val="HeadDoc"/>
    <w:rsid w:val="00A57348"/>
    <w:pPr>
      <w:keepLines/>
      <w:overflowPunct w:val="0"/>
      <w:autoSpaceDE w:val="0"/>
      <w:autoSpaceDN w:val="0"/>
      <w:adjustRightInd w:val="0"/>
      <w:spacing w:after="0" w:line="240" w:lineRule="auto"/>
      <w:jc w:val="both"/>
    </w:pPr>
    <w:rPr>
      <w:rFonts w:ascii="Times New Roman" w:eastAsia="Times New Roman" w:hAnsi="Times New Roman" w:cs="Times New Roman"/>
      <w:sz w:val="28"/>
      <w:szCs w:val="28"/>
    </w:rPr>
  </w:style>
  <w:style w:type="paragraph" w:customStyle="1" w:styleId="Iauiue2">
    <w:name w:val="Iau?iue2"/>
    <w:rsid w:val="00A57348"/>
    <w:pPr>
      <w:widowControl w:val="0"/>
      <w:spacing w:after="0" w:line="240" w:lineRule="auto"/>
    </w:pPr>
    <w:rPr>
      <w:rFonts w:ascii="Times New Roman" w:eastAsia="Times New Roman" w:hAnsi="Times New Roman" w:cs="Times New Roman"/>
      <w:sz w:val="28"/>
      <w:szCs w:val="28"/>
    </w:rPr>
  </w:style>
  <w:style w:type="paragraph" w:customStyle="1" w:styleId="ConsNonformat">
    <w:name w:val="ConsNonformat"/>
    <w:rsid w:val="00A57348"/>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37">
    <w:name w:val="Îñíîâíîé òåêñò ñ îòñòóïîì 3"/>
    <w:basedOn w:val="aff0"/>
    <w:rsid w:val="00A57348"/>
    <w:pPr>
      <w:widowControl w:val="0"/>
      <w:ind w:firstLine="567"/>
      <w:jc w:val="both"/>
    </w:pPr>
    <w:rPr>
      <w:rFonts w:ascii="Peterburg" w:hAnsi="Peterburg" w:cs="Peterburg"/>
      <w:b/>
      <w:bCs/>
      <w:i/>
      <w:iCs/>
      <w:sz w:val="24"/>
      <w:szCs w:val="24"/>
      <w:lang w:val="ru-RU"/>
    </w:rPr>
  </w:style>
  <w:style w:type="paragraph" w:customStyle="1" w:styleId="Iniiaiieoaeno">
    <w:name w:val="Iniiaiie oaeno"/>
    <w:basedOn w:val="Iauiue"/>
    <w:rsid w:val="00A57348"/>
    <w:pPr>
      <w:widowControl/>
      <w:jc w:val="both"/>
    </w:pPr>
    <w:rPr>
      <w:rFonts w:ascii="Peterburg" w:hAnsi="Peterburg" w:cs="Peterburg"/>
    </w:rPr>
  </w:style>
  <w:style w:type="paragraph" w:customStyle="1" w:styleId="Iniiaiieoaeno2">
    <w:name w:val="Iniiaiie oaeno 2"/>
    <w:basedOn w:val="a"/>
    <w:rsid w:val="00A57348"/>
    <w:pPr>
      <w:widowControl w:val="0"/>
      <w:spacing w:after="0" w:line="240" w:lineRule="auto"/>
      <w:ind w:firstLine="567"/>
      <w:jc w:val="both"/>
    </w:pPr>
    <w:rPr>
      <w:rFonts w:ascii="Times New Roman" w:eastAsia="Times New Roman" w:hAnsi="Times New Roman" w:cs="Times New Roman"/>
      <w:b/>
      <w:bCs/>
      <w:color w:val="000000"/>
      <w:sz w:val="24"/>
      <w:szCs w:val="24"/>
    </w:rPr>
  </w:style>
  <w:style w:type="paragraph" w:customStyle="1" w:styleId="caaieiaie2">
    <w:name w:val="caaieiaie 2"/>
    <w:basedOn w:val="Iauiue"/>
    <w:next w:val="Iauiue"/>
    <w:rsid w:val="00A57348"/>
    <w:pPr>
      <w:keepNext/>
      <w:keepLines/>
      <w:spacing w:before="240" w:after="60"/>
      <w:jc w:val="center"/>
    </w:pPr>
    <w:rPr>
      <w:rFonts w:ascii="Peterburg" w:hAnsi="Peterburg" w:cs="Peterburg"/>
      <w:b/>
      <w:bCs/>
      <w:sz w:val="24"/>
      <w:szCs w:val="24"/>
    </w:rPr>
  </w:style>
  <w:style w:type="paragraph" w:customStyle="1" w:styleId="17">
    <w:name w:val="çàãîëîâîê 1"/>
    <w:basedOn w:val="aff0"/>
    <w:next w:val="aff0"/>
    <w:rsid w:val="00A57348"/>
    <w:pPr>
      <w:keepNext/>
      <w:widowControl w:val="0"/>
    </w:pPr>
    <w:rPr>
      <w:sz w:val="28"/>
      <w:szCs w:val="28"/>
      <w:lang w:val="ru-RU"/>
    </w:rPr>
  </w:style>
  <w:style w:type="paragraph" w:customStyle="1" w:styleId="affb">
    <w:name w:val="Îñíîâíîé òåêñò"/>
    <w:basedOn w:val="aff0"/>
    <w:rsid w:val="00A57348"/>
    <w:pPr>
      <w:widowControl w:val="0"/>
      <w:tabs>
        <w:tab w:val="left" w:leader="dot" w:pos="9072"/>
      </w:tabs>
      <w:jc w:val="both"/>
    </w:pPr>
    <w:rPr>
      <w:b/>
      <w:bCs/>
      <w:sz w:val="24"/>
      <w:szCs w:val="24"/>
      <w:lang w:val="ru-RU"/>
    </w:rPr>
  </w:style>
  <w:style w:type="paragraph" w:customStyle="1" w:styleId="Iniiaiieoaenonionooiii2">
    <w:name w:val="Iniiaiie oaeno n ionooiii 2"/>
    <w:basedOn w:val="Iauiue"/>
    <w:rsid w:val="00A57348"/>
    <w:pPr>
      <w:widowControl/>
      <w:ind w:firstLine="284"/>
      <w:jc w:val="both"/>
    </w:pPr>
    <w:rPr>
      <w:rFonts w:ascii="Peterburg" w:hAnsi="Peterburg" w:cs="Peterburg"/>
    </w:rPr>
  </w:style>
  <w:style w:type="paragraph" w:customStyle="1" w:styleId="18">
    <w:name w:val="З1"/>
    <w:basedOn w:val="a"/>
    <w:next w:val="a"/>
    <w:rsid w:val="00A57348"/>
    <w:pPr>
      <w:snapToGrid w:val="0"/>
      <w:spacing w:after="0" w:line="360" w:lineRule="auto"/>
      <w:ind w:firstLine="748"/>
      <w:jc w:val="both"/>
    </w:pPr>
    <w:rPr>
      <w:rFonts w:ascii="Times New Roman" w:eastAsia="Times New Roman" w:hAnsi="Times New Roman" w:cs="Times New Roman"/>
      <w:b/>
      <w:sz w:val="24"/>
      <w:szCs w:val="24"/>
    </w:rPr>
  </w:style>
  <w:style w:type="paragraph" w:customStyle="1" w:styleId="210">
    <w:name w:val="Основной текст 21"/>
    <w:basedOn w:val="a"/>
    <w:rsid w:val="00A57348"/>
    <w:pPr>
      <w:widowControl w:val="0"/>
      <w:spacing w:before="120" w:after="0" w:line="240" w:lineRule="auto"/>
      <w:jc w:val="both"/>
    </w:pPr>
    <w:rPr>
      <w:rFonts w:ascii="Times New Roman" w:eastAsia="Times New Roman" w:hAnsi="Times New Roman" w:cs="Times New Roman"/>
      <w:sz w:val="24"/>
      <w:szCs w:val="20"/>
    </w:rPr>
  </w:style>
  <w:style w:type="character" w:styleId="affc">
    <w:name w:val="line number"/>
    <w:rsid w:val="00A57348"/>
  </w:style>
  <w:style w:type="character" w:customStyle="1" w:styleId="WW8Num1z0">
    <w:name w:val="WW8Num1z0"/>
    <w:rsid w:val="00A57348"/>
    <w:rPr>
      <w:rFonts w:ascii="Symbol" w:hAnsi="Symbol" w:cs="Symbol"/>
    </w:rPr>
  </w:style>
  <w:style w:type="character" w:customStyle="1" w:styleId="WW8Num2z0">
    <w:name w:val="WW8Num2z0"/>
    <w:rsid w:val="00A57348"/>
    <w:rPr>
      <w:rFonts w:ascii="Symbol" w:hAnsi="Symbol" w:cs="Symbol"/>
    </w:rPr>
  </w:style>
  <w:style w:type="character" w:customStyle="1" w:styleId="WW8Num3z0">
    <w:name w:val="WW8Num3z0"/>
    <w:rsid w:val="00A57348"/>
    <w:rPr>
      <w:rFonts w:ascii="Symbol" w:hAnsi="Symbol"/>
    </w:rPr>
  </w:style>
  <w:style w:type="character" w:customStyle="1" w:styleId="WW8Num4z0">
    <w:name w:val="WW8Num4z0"/>
    <w:rsid w:val="00A57348"/>
    <w:rPr>
      <w:rFonts w:ascii="Symbol" w:hAnsi="Symbol"/>
    </w:rPr>
  </w:style>
  <w:style w:type="character" w:customStyle="1" w:styleId="WW8Num4z2">
    <w:name w:val="WW8Num4z2"/>
    <w:rsid w:val="00A57348"/>
    <w:rPr>
      <w:rFonts w:ascii="Wingdings" w:hAnsi="Wingdings" w:cs="Wingdings"/>
    </w:rPr>
  </w:style>
  <w:style w:type="character" w:customStyle="1" w:styleId="WW8Num4z4">
    <w:name w:val="WW8Num4z4"/>
    <w:rsid w:val="00A57348"/>
    <w:rPr>
      <w:rFonts w:ascii="Courier New" w:hAnsi="Courier New" w:cs="Courier New"/>
    </w:rPr>
  </w:style>
  <w:style w:type="character" w:customStyle="1" w:styleId="WW8Num5z0">
    <w:name w:val="WW8Num5z0"/>
    <w:rsid w:val="00A57348"/>
    <w:rPr>
      <w:rFonts w:ascii="Symbol" w:hAnsi="Symbol"/>
    </w:rPr>
  </w:style>
  <w:style w:type="character" w:customStyle="1" w:styleId="WW8Num6z0">
    <w:name w:val="WW8Num6z0"/>
    <w:rsid w:val="00A57348"/>
    <w:rPr>
      <w:rFonts w:ascii="Symbol" w:hAnsi="Symbol"/>
    </w:rPr>
  </w:style>
  <w:style w:type="character" w:customStyle="1" w:styleId="WW8Num7z0">
    <w:name w:val="WW8Num7z0"/>
    <w:rsid w:val="00A57348"/>
    <w:rPr>
      <w:rFonts w:ascii="Symbol" w:hAnsi="Symbol"/>
    </w:rPr>
  </w:style>
  <w:style w:type="character" w:customStyle="1" w:styleId="WW8Num8z0">
    <w:name w:val="WW8Num8z0"/>
    <w:rsid w:val="00A57348"/>
    <w:rPr>
      <w:rFonts w:ascii="Symbol" w:hAnsi="Symbol"/>
    </w:rPr>
  </w:style>
  <w:style w:type="character" w:customStyle="1" w:styleId="WW8Num9z0">
    <w:name w:val="WW8Num9z0"/>
    <w:rsid w:val="00A57348"/>
    <w:rPr>
      <w:rFonts w:ascii="Symbol" w:hAnsi="Symbol" w:cs="Symbol"/>
    </w:rPr>
  </w:style>
  <w:style w:type="character" w:customStyle="1" w:styleId="WW8Num10z0">
    <w:name w:val="WW8Num10z0"/>
    <w:rsid w:val="00A57348"/>
    <w:rPr>
      <w:rFonts w:ascii="Symbol" w:hAnsi="Symbol" w:cs="Symbol"/>
    </w:rPr>
  </w:style>
  <w:style w:type="character" w:customStyle="1" w:styleId="WW8Num11z0">
    <w:name w:val="WW8Num11z0"/>
    <w:rsid w:val="00A57348"/>
    <w:rPr>
      <w:rFonts w:ascii="Times New Roman" w:eastAsia="Times New Roman" w:hAnsi="Times New Roman"/>
    </w:rPr>
  </w:style>
  <w:style w:type="character" w:customStyle="1" w:styleId="WW8Num11z1">
    <w:name w:val="WW8Num11z1"/>
    <w:rsid w:val="00A57348"/>
    <w:rPr>
      <w:rFonts w:ascii="Symbol" w:hAnsi="Symbol" w:cs="Symbol"/>
    </w:rPr>
  </w:style>
  <w:style w:type="character" w:customStyle="1" w:styleId="WW8Num11z2">
    <w:name w:val="WW8Num11z2"/>
    <w:rsid w:val="00A57348"/>
    <w:rPr>
      <w:rFonts w:ascii="Wingdings" w:hAnsi="Wingdings" w:cs="Wingdings"/>
    </w:rPr>
  </w:style>
  <w:style w:type="character" w:customStyle="1" w:styleId="WW8Num11z4">
    <w:name w:val="WW8Num11z4"/>
    <w:rsid w:val="00A57348"/>
    <w:rPr>
      <w:rFonts w:ascii="Courier New" w:hAnsi="Courier New" w:cs="Courier New"/>
    </w:rPr>
  </w:style>
  <w:style w:type="character" w:customStyle="1" w:styleId="WW8Num12z0">
    <w:name w:val="WW8Num12z0"/>
    <w:rsid w:val="00A57348"/>
    <w:rPr>
      <w:rFonts w:ascii="Symbol" w:hAnsi="Symbol" w:cs="Symbol"/>
    </w:rPr>
  </w:style>
  <w:style w:type="character" w:customStyle="1" w:styleId="WW8Num12z1">
    <w:name w:val="WW8Num12z1"/>
    <w:rsid w:val="00A57348"/>
    <w:rPr>
      <w:rFonts w:ascii="Courier New" w:hAnsi="Courier New" w:cs="Courier New"/>
    </w:rPr>
  </w:style>
  <w:style w:type="character" w:customStyle="1" w:styleId="WW8Num12z2">
    <w:name w:val="WW8Num12z2"/>
    <w:rsid w:val="00A57348"/>
    <w:rPr>
      <w:rFonts w:ascii="Wingdings" w:hAnsi="Wingdings" w:cs="Wingdings"/>
    </w:rPr>
  </w:style>
  <w:style w:type="character" w:customStyle="1" w:styleId="WW8Num14z0">
    <w:name w:val="WW8Num14z0"/>
    <w:rsid w:val="00A57348"/>
    <w:rPr>
      <w:rFonts w:ascii="Times New Roman" w:eastAsia="Times New Roman" w:hAnsi="Times New Roman"/>
    </w:rPr>
  </w:style>
  <w:style w:type="character" w:customStyle="1" w:styleId="WW8Num14z1">
    <w:name w:val="WW8Num14z1"/>
    <w:rsid w:val="00A57348"/>
    <w:rPr>
      <w:rFonts w:ascii="Symbol" w:hAnsi="Symbol" w:cs="Symbol"/>
    </w:rPr>
  </w:style>
  <w:style w:type="character" w:customStyle="1" w:styleId="WW8Num14z2">
    <w:name w:val="WW8Num14z2"/>
    <w:rsid w:val="00A57348"/>
    <w:rPr>
      <w:rFonts w:ascii="Wingdings" w:hAnsi="Wingdings" w:cs="Wingdings"/>
    </w:rPr>
  </w:style>
  <w:style w:type="character" w:customStyle="1" w:styleId="WW8Num14z4">
    <w:name w:val="WW8Num14z4"/>
    <w:rsid w:val="00A57348"/>
    <w:rPr>
      <w:rFonts w:ascii="Courier New" w:hAnsi="Courier New" w:cs="Courier New"/>
    </w:rPr>
  </w:style>
  <w:style w:type="character" w:customStyle="1" w:styleId="WW8Num15z0">
    <w:name w:val="WW8Num15z0"/>
    <w:rsid w:val="00A57348"/>
    <w:rPr>
      <w:rFonts w:ascii="Symbol" w:hAnsi="Symbol" w:cs="Symbol"/>
    </w:rPr>
  </w:style>
  <w:style w:type="character" w:customStyle="1" w:styleId="WW8Num15z1">
    <w:name w:val="WW8Num15z1"/>
    <w:rsid w:val="00A57348"/>
    <w:rPr>
      <w:rFonts w:ascii="Courier New" w:hAnsi="Courier New" w:cs="Courier New"/>
    </w:rPr>
  </w:style>
  <w:style w:type="character" w:customStyle="1" w:styleId="WW8Num15z2">
    <w:name w:val="WW8Num15z2"/>
    <w:rsid w:val="00A57348"/>
    <w:rPr>
      <w:rFonts w:ascii="Wingdings" w:hAnsi="Wingdings" w:cs="Wingdings"/>
    </w:rPr>
  </w:style>
  <w:style w:type="character" w:customStyle="1" w:styleId="WW8Num16z0">
    <w:name w:val="WW8Num16z0"/>
    <w:rsid w:val="00A57348"/>
    <w:rPr>
      <w:rFonts w:ascii="Symbol" w:hAnsi="Symbol" w:cs="Symbol"/>
    </w:rPr>
  </w:style>
  <w:style w:type="character" w:customStyle="1" w:styleId="WW8Num16z1">
    <w:name w:val="WW8Num16z1"/>
    <w:rsid w:val="00A57348"/>
    <w:rPr>
      <w:rFonts w:ascii="Courier New" w:hAnsi="Courier New" w:cs="Courier New"/>
    </w:rPr>
  </w:style>
  <w:style w:type="character" w:customStyle="1" w:styleId="WW8Num16z2">
    <w:name w:val="WW8Num16z2"/>
    <w:rsid w:val="00A57348"/>
    <w:rPr>
      <w:rFonts w:ascii="Wingdings" w:hAnsi="Wingdings" w:cs="Wingdings"/>
    </w:rPr>
  </w:style>
  <w:style w:type="character" w:customStyle="1" w:styleId="WW8Num17z0">
    <w:name w:val="WW8Num17z0"/>
    <w:rsid w:val="00A57348"/>
    <w:rPr>
      <w:rFonts w:ascii="Symbol" w:hAnsi="Symbol" w:cs="Symbol"/>
    </w:rPr>
  </w:style>
  <w:style w:type="character" w:customStyle="1" w:styleId="WW8Num17z2">
    <w:name w:val="WW8Num17z2"/>
    <w:rsid w:val="00A57348"/>
    <w:rPr>
      <w:rFonts w:ascii="Wingdings" w:hAnsi="Wingdings" w:cs="Wingdings"/>
    </w:rPr>
  </w:style>
  <w:style w:type="character" w:customStyle="1" w:styleId="WW8Num17z4">
    <w:name w:val="WW8Num17z4"/>
    <w:rsid w:val="00A57348"/>
    <w:rPr>
      <w:rFonts w:ascii="Courier New" w:hAnsi="Courier New" w:cs="Courier New"/>
    </w:rPr>
  </w:style>
  <w:style w:type="character" w:customStyle="1" w:styleId="WW8Num18z0">
    <w:name w:val="WW8Num18z0"/>
    <w:rsid w:val="00A57348"/>
    <w:rPr>
      <w:rFonts w:ascii="Symbol" w:hAnsi="Symbol" w:cs="Symbol"/>
    </w:rPr>
  </w:style>
  <w:style w:type="character" w:customStyle="1" w:styleId="WW8Num18z1">
    <w:name w:val="WW8Num18z1"/>
    <w:rsid w:val="00A57348"/>
    <w:rPr>
      <w:rFonts w:ascii="Courier New" w:hAnsi="Courier New" w:cs="Courier New"/>
    </w:rPr>
  </w:style>
  <w:style w:type="character" w:customStyle="1" w:styleId="WW8Num18z2">
    <w:name w:val="WW8Num18z2"/>
    <w:rsid w:val="00A57348"/>
    <w:rPr>
      <w:rFonts w:ascii="Wingdings" w:hAnsi="Wingdings" w:cs="Wingdings"/>
    </w:rPr>
  </w:style>
  <w:style w:type="character" w:customStyle="1" w:styleId="WW8Num19z0">
    <w:name w:val="WW8Num19z0"/>
    <w:rsid w:val="00A57348"/>
    <w:rPr>
      <w:rFonts w:ascii="Symbol" w:hAnsi="Symbol" w:cs="Symbol"/>
    </w:rPr>
  </w:style>
  <w:style w:type="character" w:customStyle="1" w:styleId="WW8Num19z2">
    <w:name w:val="WW8Num19z2"/>
    <w:rsid w:val="00A57348"/>
    <w:rPr>
      <w:rFonts w:ascii="Wingdings" w:hAnsi="Wingdings" w:cs="Wingdings"/>
    </w:rPr>
  </w:style>
  <w:style w:type="character" w:customStyle="1" w:styleId="WW8Num19z4">
    <w:name w:val="WW8Num19z4"/>
    <w:rsid w:val="00A57348"/>
    <w:rPr>
      <w:rFonts w:ascii="Courier New" w:hAnsi="Courier New" w:cs="Courier New"/>
    </w:rPr>
  </w:style>
  <w:style w:type="character" w:customStyle="1" w:styleId="WW8Num20z0">
    <w:name w:val="WW8Num20z0"/>
    <w:rsid w:val="00A57348"/>
    <w:rPr>
      <w:rFonts w:ascii="Symbol" w:hAnsi="Symbol" w:cs="Symbol"/>
    </w:rPr>
  </w:style>
  <w:style w:type="character" w:customStyle="1" w:styleId="WW8Num20z1">
    <w:name w:val="WW8Num20z1"/>
    <w:rsid w:val="00A57348"/>
    <w:rPr>
      <w:rFonts w:ascii="Courier New" w:hAnsi="Courier New" w:cs="Courier New"/>
    </w:rPr>
  </w:style>
  <w:style w:type="character" w:customStyle="1" w:styleId="WW8Num20z2">
    <w:name w:val="WW8Num20z2"/>
    <w:rsid w:val="00A57348"/>
    <w:rPr>
      <w:rFonts w:ascii="Wingdings" w:hAnsi="Wingdings" w:cs="Wingdings"/>
    </w:rPr>
  </w:style>
  <w:style w:type="character" w:customStyle="1" w:styleId="WW8Num21z0">
    <w:name w:val="WW8Num21z0"/>
    <w:rsid w:val="00A57348"/>
    <w:rPr>
      <w:rFonts w:ascii="Symbol" w:hAnsi="Symbol" w:cs="Symbol"/>
    </w:rPr>
  </w:style>
  <w:style w:type="character" w:customStyle="1" w:styleId="WW8Num21z1">
    <w:name w:val="WW8Num21z1"/>
    <w:rsid w:val="00A57348"/>
    <w:rPr>
      <w:rFonts w:ascii="Courier New" w:hAnsi="Courier New" w:cs="Courier New"/>
    </w:rPr>
  </w:style>
  <w:style w:type="character" w:customStyle="1" w:styleId="WW8Num21z2">
    <w:name w:val="WW8Num21z2"/>
    <w:rsid w:val="00A57348"/>
    <w:rPr>
      <w:rFonts w:ascii="Wingdings" w:hAnsi="Wingdings" w:cs="Wingdings"/>
    </w:rPr>
  </w:style>
  <w:style w:type="character" w:customStyle="1" w:styleId="WW8Num22z0">
    <w:name w:val="WW8Num22z0"/>
    <w:rsid w:val="00A57348"/>
    <w:rPr>
      <w:rFonts w:ascii="Symbol" w:hAnsi="Symbol" w:cs="Symbol"/>
    </w:rPr>
  </w:style>
  <w:style w:type="character" w:customStyle="1" w:styleId="WW8Num22z2">
    <w:name w:val="WW8Num22z2"/>
    <w:rsid w:val="00A57348"/>
    <w:rPr>
      <w:rFonts w:ascii="Wingdings" w:hAnsi="Wingdings" w:cs="Wingdings"/>
    </w:rPr>
  </w:style>
  <w:style w:type="character" w:customStyle="1" w:styleId="WW8Num22z4">
    <w:name w:val="WW8Num22z4"/>
    <w:rsid w:val="00A57348"/>
    <w:rPr>
      <w:rFonts w:ascii="Courier New" w:hAnsi="Courier New" w:cs="Courier New"/>
    </w:rPr>
  </w:style>
  <w:style w:type="character" w:customStyle="1" w:styleId="WW8Num23z0">
    <w:name w:val="WW8Num23z0"/>
    <w:rsid w:val="00A57348"/>
    <w:rPr>
      <w:rFonts w:ascii="Symbol" w:hAnsi="Symbol" w:cs="Symbol"/>
    </w:rPr>
  </w:style>
  <w:style w:type="character" w:customStyle="1" w:styleId="WW8Num23z1">
    <w:name w:val="WW8Num23z1"/>
    <w:rsid w:val="00A57348"/>
    <w:rPr>
      <w:rFonts w:ascii="Courier New" w:hAnsi="Courier New" w:cs="Courier New"/>
    </w:rPr>
  </w:style>
  <w:style w:type="character" w:customStyle="1" w:styleId="WW8Num23z2">
    <w:name w:val="WW8Num23z2"/>
    <w:rsid w:val="00A57348"/>
    <w:rPr>
      <w:rFonts w:ascii="Wingdings" w:hAnsi="Wingdings" w:cs="Wingdings"/>
    </w:rPr>
  </w:style>
  <w:style w:type="character" w:customStyle="1" w:styleId="WW8Num24z0">
    <w:name w:val="WW8Num24z0"/>
    <w:rsid w:val="00A57348"/>
    <w:rPr>
      <w:rFonts w:ascii="Symbol" w:hAnsi="Symbol" w:cs="Symbol"/>
    </w:rPr>
  </w:style>
  <w:style w:type="character" w:customStyle="1" w:styleId="WW8Num24z1">
    <w:name w:val="WW8Num24z1"/>
    <w:rsid w:val="00A57348"/>
    <w:rPr>
      <w:rFonts w:ascii="Courier New" w:hAnsi="Courier New" w:cs="Courier New"/>
    </w:rPr>
  </w:style>
  <w:style w:type="character" w:customStyle="1" w:styleId="WW8Num24z2">
    <w:name w:val="WW8Num24z2"/>
    <w:rsid w:val="00A57348"/>
    <w:rPr>
      <w:rFonts w:ascii="Wingdings" w:hAnsi="Wingdings" w:cs="Wingdings"/>
    </w:rPr>
  </w:style>
  <w:style w:type="character" w:customStyle="1" w:styleId="WW8Num25z0">
    <w:name w:val="WW8Num25z0"/>
    <w:rsid w:val="00A57348"/>
    <w:rPr>
      <w:rFonts w:ascii="Symbol" w:hAnsi="Symbol" w:cs="Symbol"/>
    </w:rPr>
  </w:style>
  <w:style w:type="character" w:customStyle="1" w:styleId="WW8Num25z1">
    <w:name w:val="WW8Num25z1"/>
    <w:rsid w:val="00A57348"/>
    <w:rPr>
      <w:rFonts w:ascii="Courier New" w:hAnsi="Courier New" w:cs="Courier New"/>
    </w:rPr>
  </w:style>
  <w:style w:type="character" w:customStyle="1" w:styleId="WW8Num25z2">
    <w:name w:val="WW8Num25z2"/>
    <w:rsid w:val="00A57348"/>
    <w:rPr>
      <w:rFonts w:ascii="Wingdings" w:hAnsi="Wingdings" w:cs="Wingdings"/>
    </w:rPr>
  </w:style>
  <w:style w:type="character" w:customStyle="1" w:styleId="WW8Num27z0">
    <w:name w:val="WW8Num27z0"/>
    <w:rsid w:val="00A57348"/>
    <w:rPr>
      <w:rFonts w:ascii="Symbol" w:hAnsi="Symbol" w:cs="Symbol"/>
    </w:rPr>
  </w:style>
  <w:style w:type="character" w:customStyle="1" w:styleId="WW8Num27z1">
    <w:name w:val="WW8Num27z1"/>
    <w:rsid w:val="00A57348"/>
    <w:rPr>
      <w:rFonts w:ascii="Courier New" w:hAnsi="Courier New" w:cs="Courier New"/>
    </w:rPr>
  </w:style>
  <w:style w:type="character" w:customStyle="1" w:styleId="WW8Num27z2">
    <w:name w:val="WW8Num27z2"/>
    <w:rsid w:val="00A57348"/>
    <w:rPr>
      <w:rFonts w:ascii="Wingdings" w:hAnsi="Wingdings" w:cs="Wingdings"/>
    </w:rPr>
  </w:style>
  <w:style w:type="character" w:customStyle="1" w:styleId="WW8Num28z0">
    <w:name w:val="WW8Num28z0"/>
    <w:rsid w:val="00A57348"/>
    <w:rPr>
      <w:rFonts w:ascii="Times New Roman" w:eastAsia="Times New Roman" w:hAnsi="Times New Roman"/>
    </w:rPr>
  </w:style>
  <w:style w:type="character" w:customStyle="1" w:styleId="WW8Num28z1">
    <w:name w:val="WW8Num28z1"/>
    <w:rsid w:val="00A57348"/>
    <w:rPr>
      <w:rFonts w:ascii="Symbol" w:hAnsi="Symbol" w:cs="Symbol"/>
    </w:rPr>
  </w:style>
  <w:style w:type="character" w:customStyle="1" w:styleId="WW8Num28z2">
    <w:name w:val="WW8Num28z2"/>
    <w:rsid w:val="00A57348"/>
    <w:rPr>
      <w:rFonts w:ascii="Wingdings" w:hAnsi="Wingdings" w:cs="Wingdings"/>
    </w:rPr>
  </w:style>
  <w:style w:type="character" w:customStyle="1" w:styleId="WW8Num28z4">
    <w:name w:val="WW8Num28z4"/>
    <w:rsid w:val="00A57348"/>
    <w:rPr>
      <w:rFonts w:ascii="Courier New" w:hAnsi="Courier New" w:cs="Courier New"/>
    </w:rPr>
  </w:style>
  <w:style w:type="character" w:customStyle="1" w:styleId="WW8Num29z0">
    <w:name w:val="WW8Num29z0"/>
    <w:rsid w:val="00A57348"/>
    <w:rPr>
      <w:rFonts w:ascii="Symbol" w:hAnsi="Symbol" w:cs="Symbol"/>
    </w:rPr>
  </w:style>
  <w:style w:type="character" w:customStyle="1" w:styleId="WW8Num29z1">
    <w:name w:val="WW8Num29z1"/>
    <w:rsid w:val="00A57348"/>
    <w:rPr>
      <w:rFonts w:ascii="Courier New" w:hAnsi="Courier New" w:cs="Courier New"/>
    </w:rPr>
  </w:style>
  <w:style w:type="character" w:customStyle="1" w:styleId="WW8Num29z2">
    <w:name w:val="WW8Num29z2"/>
    <w:rsid w:val="00A57348"/>
    <w:rPr>
      <w:rFonts w:ascii="Wingdings" w:hAnsi="Wingdings" w:cs="Wingdings"/>
    </w:rPr>
  </w:style>
  <w:style w:type="character" w:customStyle="1" w:styleId="19">
    <w:name w:val="Основной шрифт абзаца1"/>
    <w:rsid w:val="00A57348"/>
  </w:style>
  <w:style w:type="paragraph" w:customStyle="1" w:styleId="affd">
    <w:basedOn w:val="a"/>
    <w:next w:val="af6"/>
    <w:rsid w:val="00A57348"/>
    <w:pPr>
      <w:keepNext/>
      <w:keepLines/>
      <w:suppressAutoHyphens/>
      <w:overflowPunct w:val="0"/>
      <w:autoSpaceDE w:val="0"/>
      <w:spacing w:before="240" w:after="120" w:line="320" w:lineRule="exact"/>
      <w:ind w:firstLine="567"/>
      <w:jc w:val="both"/>
      <w:textAlignment w:val="baseline"/>
    </w:pPr>
    <w:rPr>
      <w:rFonts w:ascii="Arial" w:eastAsia="Lucida Sans Unicode" w:hAnsi="Arial" w:cs="Tahoma"/>
      <w:sz w:val="28"/>
      <w:szCs w:val="28"/>
      <w:lang w:eastAsia="ar-SA"/>
    </w:rPr>
  </w:style>
  <w:style w:type="paragraph" w:styleId="affe">
    <w:name w:val="List"/>
    <w:basedOn w:val="af6"/>
    <w:rsid w:val="00A57348"/>
    <w:pPr>
      <w:keepLines/>
      <w:widowControl w:val="0"/>
      <w:suppressAutoHyphens/>
      <w:overflowPunct w:val="0"/>
      <w:autoSpaceDE w:val="0"/>
      <w:autoSpaceDN w:val="0"/>
      <w:adjustRightInd w:val="0"/>
      <w:spacing w:after="120" w:line="320" w:lineRule="exact"/>
      <w:ind w:firstLine="567"/>
      <w:jc w:val="both"/>
    </w:pPr>
    <w:rPr>
      <w:rFonts w:ascii="Arial" w:hAnsi="Arial" w:cs="Tahoma"/>
      <w:sz w:val="28"/>
      <w:szCs w:val="28"/>
      <w:lang w:eastAsia="ar-SA"/>
    </w:rPr>
  </w:style>
  <w:style w:type="paragraph" w:customStyle="1" w:styleId="1a">
    <w:name w:val="Название1"/>
    <w:basedOn w:val="a"/>
    <w:rsid w:val="00A57348"/>
    <w:pPr>
      <w:keepLines/>
      <w:suppressLineNumbers/>
      <w:suppressAutoHyphens/>
      <w:overflowPunct w:val="0"/>
      <w:autoSpaceDE w:val="0"/>
      <w:spacing w:before="120" w:after="120" w:line="320" w:lineRule="exact"/>
      <w:ind w:firstLine="567"/>
      <w:jc w:val="both"/>
      <w:textAlignment w:val="baseline"/>
    </w:pPr>
    <w:rPr>
      <w:rFonts w:ascii="Arial" w:eastAsia="Times New Roman" w:hAnsi="Arial" w:cs="Tahoma"/>
      <w:i/>
      <w:iCs/>
      <w:sz w:val="24"/>
      <w:szCs w:val="24"/>
      <w:lang w:eastAsia="ar-SA"/>
    </w:rPr>
  </w:style>
  <w:style w:type="paragraph" w:customStyle="1" w:styleId="1b">
    <w:name w:val="Указатель1"/>
    <w:basedOn w:val="a"/>
    <w:rsid w:val="00A57348"/>
    <w:pPr>
      <w:keepLines/>
      <w:suppressLineNumbers/>
      <w:suppressAutoHyphens/>
      <w:overflowPunct w:val="0"/>
      <w:autoSpaceDE w:val="0"/>
      <w:spacing w:after="0" w:line="320" w:lineRule="exact"/>
      <w:ind w:firstLine="567"/>
      <w:jc w:val="both"/>
      <w:textAlignment w:val="baseline"/>
    </w:pPr>
    <w:rPr>
      <w:rFonts w:ascii="Arial" w:eastAsia="Times New Roman" w:hAnsi="Arial" w:cs="Tahoma"/>
      <w:sz w:val="28"/>
      <w:szCs w:val="28"/>
      <w:lang w:eastAsia="ar-SA"/>
    </w:rPr>
  </w:style>
  <w:style w:type="paragraph" w:customStyle="1" w:styleId="410">
    <w:name w:val="Маркированный список 41"/>
    <w:basedOn w:val="a"/>
    <w:rsid w:val="00A57348"/>
    <w:pPr>
      <w:suppressAutoHyphens/>
      <w:spacing w:after="0" w:line="240" w:lineRule="auto"/>
    </w:pPr>
    <w:rPr>
      <w:rFonts w:ascii="Times New Roman" w:eastAsia="Times New Roman" w:hAnsi="Times New Roman" w:cs="Times New Roman"/>
      <w:sz w:val="20"/>
      <w:szCs w:val="20"/>
      <w:lang w:val="en-GB" w:eastAsia="ar-SA"/>
    </w:rPr>
  </w:style>
  <w:style w:type="paragraph" w:customStyle="1" w:styleId="afff">
    <w:name w:val="Содержимое таблицы"/>
    <w:basedOn w:val="a"/>
    <w:rsid w:val="00A57348"/>
    <w:pPr>
      <w:keepLines/>
      <w:suppressLineNumbers/>
      <w:suppressAutoHyphens/>
      <w:overflowPunct w:val="0"/>
      <w:autoSpaceDE w:val="0"/>
      <w:spacing w:after="0" w:line="320" w:lineRule="exact"/>
      <w:ind w:firstLine="567"/>
      <w:jc w:val="both"/>
      <w:textAlignment w:val="baseline"/>
    </w:pPr>
    <w:rPr>
      <w:rFonts w:ascii="Times New Roman" w:eastAsia="Times New Roman" w:hAnsi="Times New Roman" w:cs="Times New Roman"/>
      <w:sz w:val="28"/>
      <w:szCs w:val="28"/>
      <w:lang w:eastAsia="ar-SA"/>
    </w:rPr>
  </w:style>
  <w:style w:type="paragraph" w:customStyle="1" w:styleId="afff0">
    <w:name w:val="Заголовок таблицы"/>
    <w:basedOn w:val="afff"/>
    <w:rsid w:val="00A57348"/>
    <w:pPr>
      <w:jc w:val="center"/>
    </w:pPr>
    <w:rPr>
      <w:b/>
      <w:bCs/>
      <w:i/>
      <w:iCs/>
    </w:rPr>
  </w:style>
  <w:style w:type="paragraph" w:customStyle="1" w:styleId="211">
    <w:name w:val="Основной текст с отступом 21"/>
    <w:basedOn w:val="a"/>
    <w:rsid w:val="00A57348"/>
    <w:pPr>
      <w:suppressAutoHyphens/>
      <w:spacing w:after="0" w:line="240" w:lineRule="auto"/>
      <w:ind w:firstLine="720"/>
    </w:pPr>
    <w:rPr>
      <w:rFonts w:ascii="Times New Roman" w:eastAsia="Times New Roman" w:hAnsi="Times New Roman" w:cs="Times New Roman"/>
      <w:sz w:val="28"/>
      <w:szCs w:val="28"/>
      <w:lang w:eastAsia="ar-SA"/>
    </w:rPr>
  </w:style>
  <w:style w:type="table" w:styleId="afff1">
    <w:name w:val="Table Grid"/>
    <w:basedOn w:val="a1"/>
    <w:uiPriority w:val="59"/>
    <w:rsid w:val="00A57348"/>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c">
    <w:name w:val="Сетка таблицы1"/>
    <w:basedOn w:val="a1"/>
    <w:next w:val="afff1"/>
    <w:uiPriority w:val="59"/>
    <w:rsid w:val="00A57348"/>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2">
    <w:name w:val="Текст сноски Знак"/>
    <w:link w:val="afff3"/>
    <w:semiHidden/>
    <w:rsid w:val="00A57348"/>
    <w:rPr>
      <w:lang w:eastAsia="ar-SA"/>
    </w:rPr>
  </w:style>
  <w:style w:type="paragraph" w:styleId="afff3">
    <w:name w:val="footnote text"/>
    <w:basedOn w:val="a"/>
    <w:link w:val="afff2"/>
    <w:semiHidden/>
    <w:unhideWhenUsed/>
    <w:rsid w:val="00A57348"/>
    <w:pPr>
      <w:suppressAutoHyphens/>
      <w:spacing w:after="0" w:line="240" w:lineRule="auto"/>
    </w:pPr>
    <w:rPr>
      <w:lang w:eastAsia="ar-SA"/>
    </w:rPr>
  </w:style>
  <w:style w:type="character" w:customStyle="1" w:styleId="1d">
    <w:name w:val="Текст сноски Знак1"/>
    <w:basedOn w:val="a0"/>
    <w:uiPriority w:val="99"/>
    <w:semiHidden/>
    <w:rsid w:val="00A57348"/>
    <w:rPr>
      <w:sz w:val="20"/>
      <w:szCs w:val="20"/>
    </w:rPr>
  </w:style>
  <w:style w:type="character" w:customStyle="1" w:styleId="afff4">
    <w:name w:val="Текст примечания Знак"/>
    <w:link w:val="afff5"/>
    <w:uiPriority w:val="99"/>
    <w:semiHidden/>
    <w:rsid w:val="00A57348"/>
    <w:rPr>
      <w:rFonts w:eastAsia="SimSun"/>
      <w:lang w:eastAsia="ar-SA"/>
    </w:rPr>
  </w:style>
  <w:style w:type="paragraph" w:styleId="afff5">
    <w:name w:val="annotation text"/>
    <w:basedOn w:val="a"/>
    <w:link w:val="afff4"/>
    <w:uiPriority w:val="99"/>
    <w:semiHidden/>
    <w:unhideWhenUsed/>
    <w:rsid w:val="00A57348"/>
    <w:pPr>
      <w:suppressAutoHyphens/>
      <w:spacing w:after="0" w:line="240" w:lineRule="auto"/>
    </w:pPr>
    <w:rPr>
      <w:rFonts w:eastAsia="SimSun"/>
      <w:lang w:eastAsia="ar-SA"/>
    </w:rPr>
  </w:style>
  <w:style w:type="character" w:customStyle="1" w:styleId="1e">
    <w:name w:val="Текст примечания Знак1"/>
    <w:basedOn w:val="a0"/>
    <w:uiPriority w:val="99"/>
    <w:semiHidden/>
    <w:rsid w:val="00A57348"/>
    <w:rPr>
      <w:sz w:val="20"/>
      <w:szCs w:val="20"/>
    </w:rPr>
  </w:style>
  <w:style w:type="paragraph" w:customStyle="1" w:styleId="38">
    <w:name w:val="Название3"/>
    <w:basedOn w:val="a"/>
    <w:rsid w:val="00A57348"/>
    <w:pPr>
      <w:suppressLineNumbers/>
      <w:suppressAutoHyphens/>
      <w:spacing w:before="120" w:after="120" w:line="240" w:lineRule="auto"/>
    </w:pPr>
    <w:rPr>
      <w:rFonts w:ascii="Times New Roman" w:eastAsia="SimSun" w:hAnsi="Times New Roman" w:cs="Mangal"/>
      <w:i/>
      <w:iCs/>
      <w:sz w:val="24"/>
      <w:szCs w:val="24"/>
      <w:lang w:eastAsia="ar-SA"/>
    </w:rPr>
  </w:style>
  <w:style w:type="paragraph" w:customStyle="1" w:styleId="39">
    <w:name w:val="Указатель3"/>
    <w:basedOn w:val="a"/>
    <w:rsid w:val="00A57348"/>
    <w:pPr>
      <w:suppressLineNumbers/>
      <w:suppressAutoHyphens/>
      <w:spacing w:after="0" w:line="240" w:lineRule="auto"/>
    </w:pPr>
    <w:rPr>
      <w:rFonts w:ascii="Times New Roman" w:eastAsia="SimSun" w:hAnsi="Times New Roman" w:cs="Mangal"/>
      <w:sz w:val="24"/>
      <w:szCs w:val="24"/>
      <w:lang w:eastAsia="ar-SA"/>
    </w:rPr>
  </w:style>
  <w:style w:type="paragraph" w:customStyle="1" w:styleId="1">
    <w:name w:val="Маркированный список1"/>
    <w:basedOn w:val="a"/>
    <w:rsid w:val="00A57348"/>
    <w:pPr>
      <w:numPr>
        <w:numId w:val="3"/>
      </w:numPr>
      <w:suppressAutoHyphens/>
      <w:spacing w:after="0" w:line="240" w:lineRule="auto"/>
    </w:pPr>
    <w:rPr>
      <w:rFonts w:ascii="Times New Roman" w:eastAsia="SimSun" w:hAnsi="Times New Roman" w:cs="Times New Roman"/>
      <w:sz w:val="24"/>
      <w:szCs w:val="24"/>
      <w:lang w:eastAsia="ar-SA"/>
    </w:rPr>
  </w:style>
  <w:style w:type="paragraph" w:customStyle="1" w:styleId="21">
    <w:name w:val="Нумерованный список 21"/>
    <w:basedOn w:val="a"/>
    <w:rsid w:val="00A57348"/>
    <w:pPr>
      <w:numPr>
        <w:numId w:val="5"/>
      </w:numPr>
      <w:tabs>
        <w:tab w:val="left" w:pos="720"/>
      </w:tabs>
      <w:suppressAutoHyphens/>
      <w:spacing w:after="0" w:line="240" w:lineRule="auto"/>
      <w:ind w:left="360" w:firstLine="0"/>
    </w:pPr>
    <w:rPr>
      <w:rFonts w:ascii="Times New Roman" w:eastAsia="SimSun" w:hAnsi="Times New Roman" w:cs="Times New Roman"/>
      <w:sz w:val="28"/>
      <w:szCs w:val="24"/>
      <w:lang w:eastAsia="ar-SA"/>
    </w:rPr>
  </w:style>
  <w:style w:type="paragraph" w:customStyle="1" w:styleId="27">
    <w:name w:val="Текст2"/>
    <w:basedOn w:val="a"/>
    <w:rsid w:val="00A57348"/>
    <w:pPr>
      <w:suppressAutoHyphens/>
      <w:spacing w:after="0" w:line="240" w:lineRule="auto"/>
    </w:pPr>
    <w:rPr>
      <w:rFonts w:ascii="Courier New" w:eastAsia="SimSun" w:hAnsi="Courier New" w:cs="Courier New"/>
      <w:sz w:val="20"/>
      <w:szCs w:val="20"/>
      <w:lang w:eastAsia="ar-SA"/>
    </w:rPr>
  </w:style>
  <w:style w:type="paragraph" w:customStyle="1" w:styleId="ConsTitle">
    <w:name w:val="ConsTitle"/>
    <w:rsid w:val="00A57348"/>
    <w:pPr>
      <w:widowControl w:val="0"/>
      <w:suppressAutoHyphens/>
      <w:autoSpaceDE w:val="0"/>
      <w:spacing w:after="0" w:line="240" w:lineRule="auto"/>
      <w:ind w:right="19772"/>
    </w:pPr>
    <w:rPr>
      <w:rFonts w:ascii="Arial" w:eastAsia="SimSun" w:hAnsi="Arial" w:cs="Arial"/>
      <w:b/>
      <w:bCs/>
      <w:sz w:val="16"/>
      <w:szCs w:val="16"/>
      <w:lang w:eastAsia="ar-SA"/>
    </w:rPr>
  </w:style>
  <w:style w:type="paragraph" w:customStyle="1" w:styleId="ConsCell">
    <w:name w:val="ConsCell"/>
    <w:rsid w:val="00A57348"/>
    <w:pPr>
      <w:widowControl w:val="0"/>
      <w:suppressAutoHyphens/>
      <w:autoSpaceDE w:val="0"/>
      <w:spacing w:after="0" w:line="240" w:lineRule="auto"/>
      <w:ind w:right="19772"/>
    </w:pPr>
    <w:rPr>
      <w:rFonts w:ascii="Arial" w:eastAsia="SimSun" w:hAnsi="Arial" w:cs="Arial"/>
      <w:sz w:val="20"/>
      <w:szCs w:val="20"/>
      <w:lang w:eastAsia="ar-SA"/>
    </w:rPr>
  </w:style>
  <w:style w:type="paragraph" w:customStyle="1" w:styleId="ConsDocList">
    <w:name w:val="ConsDocList"/>
    <w:rsid w:val="00A57348"/>
    <w:pPr>
      <w:widowControl w:val="0"/>
      <w:suppressAutoHyphens/>
      <w:autoSpaceDE w:val="0"/>
      <w:spacing w:after="0" w:line="240" w:lineRule="auto"/>
      <w:ind w:right="19772"/>
    </w:pPr>
    <w:rPr>
      <w:rFonts w:ascii="Courier New" w:eastAsia="SimSun" w:hAnsi="Courier New" w:cs="Courier New"/>
      <w:sz w:val="20"/>
      <w:szCs w:val="20"/>
      <w:lang w:eastAsia="ar-SA"/>
    </w:rPr>
  </w:style>
  <w:style w:type="paragraph" w:customStyle="1" w:styleId="--">
    <w:name w:val="- СТРАНИЦА -"/>
    <w:rsid w:val="00A57348"/>
    <w:pPr>
      <w:suppressAutoHyphens/>
      <w:spacing w:after="0" w:line="240" w:lineRule="auto"/>
    </w:pPr>
    <w:rPr>
      <w:rFonts w:ascii="Times New Roman" w:eastAsia="Arial" w:hAnsi="Times New Roman" w:cs="Times New Roman"/>
      <w:sz w:val="20"/>
      <w:szCs w:val="20"/>
      <w:lang w:eastAsia="ar-SA"/>
    </w:rPr>
  </w:style>
  <w:style w:type="paragraph" w:customStyle="1" w:styleId="28">
    <w:name w:val="Цитата2"/>
    <w:basedOn w:val="a"/>
    <w:rsid w:val="00A57348"/>
    <w:pPr>
      <w:tabs>
        <w:tab w:val="left" w:pos="10440"/>
      </w:tabs>
      <w:suppressAutoHyphens/>
      <w:spacing w:before="120" w:after="0" w:line="240" w:lineRule="auto"/>
      <w:ind w:left="360" w:right="333"/>
      <w:jc w:val="both"/>
    </w:pPr>
    <w:rPr>
      <w:rFonts w:ascii="Times New Roman" w:eastAsia="Times New Roman" w:hAnsi="Times New Roman" w:cs="Times New Roman"/>
      <w:b/>
      <w:bCs/>
      <w:sz w:val="24"/>
      <w:szCs w:val="24"/>
      <w:lang w:eastAsia="ar-SA"/>
    </w:rPr>
  </w:style>
  <w:style w:type="paragraph" w:customStyle="1" w:styleId="220">
    <w:name w:val="Основной текст с отступом 22"/>
    <w:basedOn w:val="a"/>
    <w:rsid w:val="00A57348"/>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221">
    <w:name w:val="Основной текст 22"/>
    <w:basedOn w:val="a"/>
    <w:rsid w:val="00A57348"/>
    <w:pPr>
      <w:widowControl w:val="0"/>
      <w:suppressAutoHyphens/>
      <w:autoSpaceDE w:val="0"/>
      <w:spacing w:after="0" w:line="240" w:lineRule="auto"/>
      <w:ind w:left="540" w:firstLine="720"/>
      <w:jc w:val="both"/>
    </w:pPr>
    <w:rPr>
      <w:rFonts w:ascii="Times New Roman" w:eastAsia="Times New Roman" w:hAnsi="Times New Roman" w:cs="Times New Roman"/>
      <w:color w:val="FF0000"/>
      <w:lang w:eastAsia="ar-SA"/>
    </w:rPr>
  </w:style>
  <w:style w:type="paragraph" w:customStyle="1" w:styleId="330">
    <w:name w:val="Основной текст с отступом 33"/>
    <w:basedOn w:val="a"/>
    <w:rsid w:val="00A57348"/>
    <w:pPr>
      <w:suppressAutoHyphens/>
      <w:spacing w:after="0" w:line="240" w:lineRule="auto"/>
      <w:ind w:left="540" w:firstLine="720"/>
      <w:jc w:val="both"/>
    </w:pPr>
    <w:rPr>
      <w:rFonts w:ascii="Times New Roman" w:eastAsia="Times New Roman" w:hAnsi="Times New Roman" w:cs="Times New Roman"/>
      <w:lang w:eastAsia="ar-SA"/>
    </w:rPr>
  </w:style>
  <w:style w:type="paragraph" w:customStyle="1" w:styleId="S">
    <w:name w:val="S_Титульный"/>
    <w:basedOn w:val="a"/>
    <w:rsid w:val="00A57348"/>
    <w:pPr>
      <w:suppressAutoHyphens/>
      <w:spacing w:after="0" w:line="360" w:lineRule="auto"/>
      <w:ind w:left="3060"/>
      <w:jc w:val="right"/>
    </w:pPr>
    <w:rPr>
      <w:rFonts w:ascii="Times New Roman" w:eastAsia="Times New Roman" w:hAnsi="Times New Roman" w:cs="Times New Roman"/>
      <w:b/>
      <w:caps/>
      <w:sz w:val="24"/>
      <w:szCs w:val="24"/>
      <w:lang w:eastAsia="ar-SA"/>
    </w:rPr>
  </w:style>
  <w:style w:type="paragraph" w:customStyle="1" w:styleId="afff6">
    <w:name w:val="Таблица"/>
    <w:basedOn w:val="a"/>
    <w:rsid w:val="00A57348"/>
    <w:pPr>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1f">
    <w:name w:val="Схема документа1"/>
    <w:basedOn w:val="a"/>
    <w:rsid w:val="00A57348"/>
    <w:pPr>
      <w:shd w:val="clear" w:color="auto" w:fill="000080"/>
      <w:suppressAutoHyphens/>
      <w:spacing w:after="0" w:line="240" w:lineRule="auto"/>
    </w:pPr>
    <w:rPr>
      <w:rFonts w:ascii="Tahoma" w:eastAsia="SimSun" w:hAnsi="Tahoma" w:cs="Tahoma"/>
      <w:sz w:val="20"/>
      <w:szCs w:val="20"/>
      <w:lang w:eastAsia="ar-SA"/>
    </w:rPr>
  </w:style>
  <w:style w:type="paragraph" w:customStyle="1" w:styleId="1f0">
    <w:name w:val="Текст примечания1"/>
    <w:basedOn w:val="a"/>
    <w:rsid w:val="00A57348"/>
    <w:pPr>
      <w:suppressAutoHyphens/>
      <w:spacing w:after="0" w:line="240" w:lineRule="auto"/>
    </w:pPr>
    <w:rPr>
      <w:rFonts w:ascii="Times New Roman" w:eastAsia="SimSun" w:hAnsi="Times New Roman" w:cs="Times New Roman"/>
      <w:sz w:val="20"/>
      <w:szCs w:val="20"/>
      <w:lang w:eastAsia="ar-SA"/>
    </w:rPr>
  </w:style>
  <w:style w:type="paragraph" w:customStyle="1" w:styleId="29">
    <w:name w:val="Название2"/>
    <w:basedOn w:val="a"/>
    <w:rsid w:val="00A57348"/>
    <w:pPr>
      <w:keepLines/>
      <w:suppressLineNumbers/>
      <w:suppressAutoHyphens/>
      <w:overflowPunct w:val="0"/>
      <w:autoSpaceDE w:val="0"/>
      <w:spacing w:before="120" w:after="120" w:line="320" w:lineRule="exact"/>
      <w:ind w:firstLine="567"/>
      <w:jc w:val="both"/>
    </w:pPr>
    <w:rPr>
      <w:rFonts w:ascii="Arial" w:eastAsia="Times New Roman" w:hAnsi="Arial" w:cs="Tahoma"/>
      <w:i/>
      <w:iCs/>
      <w:sz w:val="20"/>
      <w:szCs w:val="24"/>
      <w:lang w:eastAsia="ar-SA"/>
    </w:rPr>
  </w:style>
  <w:style w:type="paragraph" w:customStyle="1" w:styleId="2a">
    <w:name w:val="Указатель2"/>
    <w:basedOn w:val="a"/>
    <w:rsid w:val="00A57348"/>
    <w:pPr>
      <w:keepLines/>
      <w:suppressLineNumbers/>
      <w:suppressAutoHyphens/>
      <w:overflowPunct w:val="0"/>
      <w:autoSpaceDE w:val="0"/>
      <w:spacing w:after="0" w:line="320" w:lineRule="exact"/>
      <w:ind w:firstLine="567"/>
      <w:jc w:val="both"/>
    </w:pPr>
    <w:rPr>
      <w:rFonts w:ascii="Arial" w:eastAsia="Times New Roman" w:hAnsi="Arial" w:cs="Tahoma"/>
      <w:sz w:val="28"/>
      <w:szCs w:val="28"/>
      <w:lang w:eastAsia="ar-SA"/>
    </w:rPr>
  </w:style>
  <w:style w:type="paragraph" w:customStyle="1" w:styleId="42">
    <w:name w:val="Маркированный список 42"/>
    <w:basedOn w:val="a"/>
    <w:rsid w:val="00A57348"/>
    <w:pPr>
      <w:suppressAutoHyphens/>
      <w:spacing w:after="0" w:line="240" w:lineRule="auto"/>
    </w:pPr>
    <w:rPr>
      <w:rFonts w:ascii="Times New Roman" w:eastAsia="Times New Roman" w:hAnsi="Times New Roman" w:cs="Times New Roman"/>
      <w:sz w:val="20"/>
      <w:szCs w:val="20"/>
      <w:lang w:val="en-GB" w:eastAsia="ar-SA"/>
    </w:rPr>
  </w:style>
  <w:style w:type="paragraph" w:customStyle="1" w:styleId="312">
    <w:name w:val="Основной текст 31"/>
    <w:basedOn w:val="a"/>
    <w:rsid w:val="00A57348"/>
    <w:pPr>
      <w:widowControl w:val="0"/>
      <w:shd w:val="clear" w:color="auto" w:fill="FFFFFF"/>
      <w:suppressAutoHyphens/>
      <w:autoSpaceDE w:val="0"/>
      <w:spacing w:after="0" w:line="240" w:lineRule="auto"/>
      <w:jc w:val="center"/>
    </w:pPr>
    <w:rPr>
      <w:rFonts w:ascii="Times New Roman" w:eastAsia="Times New Roman" w:hAnsi="Times New Roman" w:cs="Times New Roman"/>
      <w:sz w:val="24"/>
      <w:szCs w:val="24"/>
      <w:lang w:eastAsia="ar-SA"/>
    </w:rPr>
  </w:style>
  <w:style w:type="paragraph" w:customStyle="1" w:styleId="afff7">
    <w:name w:val="Содержимое врезки"/>
    <w:basedOn w:val="af6"/>
    <w:rsid w:val="00A57348"/>
    <w:pPr>
      <w:keepLines/>
      <w:widowControl w:val="0"/>
      <w:suppressAutoHyphens/>
      <w:overflowPunct w:val="0"/>
      <w:autoSpaceDE w:val="0"/>
      <w:spacing w:after="120" w:line="320" w:lineRule="exact"/>
      <w:ind w:firstLine="567"/>
    </w:pPr>
    <w:rPr>
      <w:sz w:val="20"/>
      <w:szCs w:val="20"/>
      <w:lang w:eastAsia="ar-SA"/>
    </w:rPr>
  </w:style>
  <w:style w:type="paragraph" w:customStyle="1" w:styleId="1f1">
    <w:name w:val="Цитата1"/>
    <w:basedOn w:val="a"/>
    <w:rsid w:val="00A57348"/>
    <w:pPr>
      <w:suppressAutoHyphens/>
      <w:spacing w:after="0" w:line="240" w:lineRule="auto"/>
      <w:ind w:left="360" w:right="-625"/>
    </w:pPr>
    <w:rPr>
      <w:rFonts w:ascii="Times New Roman" w:eastAsia="Times New Roman" w:hAnsi="Times New Roman" w:cs="Times New Roman"/>
      <w:kern w:val="2"/>
      <w:sz w:val="24"/>
      <w:szCs w:val="20"/>
      <w:lang w:eastAsia="ar-SA"/>
    </w:rPr>
  </w:style>
  <w:style w:type="paragraph" w:customStyle="1" w:styleId="1f2">
    <w:name w:val="Название объекта1"/>
    <w:basedOn w:val="a"/>
    <w:next w:val="a"/>
    <w:rsid w:val="00A57348"/>
    <w:pPr>
      <w:keepLines/>
      <w:suppressAutoHyphens/>
      <w:overflowPunct w:val="0"/>
      <w:autoSpaceDE w:val="0"/>
      <w:spacing w:after="0" w:line="320" w:lineRule="exact"/>
      <w:ind w:firstLine="567"/>
      <w:jc w:val="both"/>
    </w:pPr>
    <w:rPr>
      <w:rFonts w:ascii="Times New Roman" w:eastAsia="Times New Roman" w:hAnsi="Times New Roman" w:cs="Times New Roman"/>
      <w:b/>
      <w:bCs/>
      <w:sz w:val="28"/>
      <w:szCs w:val="28"/>
      <w:lang w:eastAsia="ar-SA"/>
    </w:rPr>
  </w:style>
  <w:style w:type="paragraph" w:customStyle="1" w:styleId="afff8">
    <w:name w:val="Знак Знак Знак Знак Знак Знак Знак"/>
    <w:basedOn w:val="a"/>
    <w:rsid w:val="00A57348"/>
    <w:pPr>
      <w:suppressAutoHyphens/>
      <w:spacing w:after="160" w:line="240" w:lineRule="exact"/>
    </w:pPr>
    <w:rPr>
      <w:rFonts w:ascii="Times New Roman" w:eastAsia="Times New Roman" w:hAnsi="Times New Roman" w:cs="Times New Roman"/>
      <w:sz w:val="20"/>
      <w:szCs w:val="20"/>
      <w:lang w:eastAsia="ar-SA"/>
    </w:rPr>
  </w:style>
  <w:style w:type="paragraph" w:customStyle="1" w:styleId="2b">
    <w:name w:val="Основной текст с отступом2"/>
    <w:basedOn w:val="a"/>
    <w:rsid w:val="00A57348"/>
    <w:pPr>
      <w:keepLines/>
      <w:widowControl w:val="0"/>
      <w:suppressAutoHyphens/>
      <w:overflowPunct w:val="0"/>
      <w:autoSpaceDE w:val="0"/>
      <w:spacing w:after="0" w:line="320" w:lineRule="atLeast"/>
      <w:ind w:firstLine="709"/>
      <w:jc w:val="both"/>
    </w:pPr>
    <w:rPr>
      <w:rFonts w:ascii="Times New Roman" w:eastAsia="Times New Roman" w:hAnsi="Times New Roman" w:cs="Times New Roman"/>
      <w:sz w:val="28"/>
      <w:szCs w:val="28"/>
      <w:lang w:eastAsia="ar-SA"/>
    </w:rPr>
  </w:style>
  <w:style w:type="paragraph" w:customStyle="1" w:styleId="3a">
    <w:name w:val="Основной текст с отступом3"/>
    <w:basedOn w:val="a"/>
    <w:rsid w:val="00A57348"/>
    <w:pPr>
      <w:keepLines/>
      <w:widowControl w:val="0"/>
      <w:suppressAutoHyphens/>
      <w:overflowPunct w:val="0"/>
      <w:autoSpaceDE w:val="0"/>
      <w:spacing w:after="0" w:line="320" w:lineRule="atLeast"/>
      <w:ind w:firstLine="709"/>
      <w:jc w:val="both"/>
    </w:pPr>
    <w:rPr>
      <w:rFonts w:ascii="Times New Roman" w:eastAsia="Times New Roman" w:hAnsi="Times New Roman" w:cs="Times New Roman"/>
      <w:sz w:val="28"/>
      <w:szCs w:val="28"/>
      <w:lang w:eastAsia="ar-SA"/>
    </w:rPr>
  </w:style>
  <w:style w:type="paragraph" w:customStyle="1" w:styleId="afff9">
    <w:name w:val="таблица"/>
    <w:basedOn w:val="a"/>
    <w:rsid w:val="00A57348"/>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4"/>
      <w:szCs w:val="24"/>
    </w:rPr>
  </w:style>
  <w:style w:type="paragraph" w:customStyle="1" w:styleId="afffa">
    <w:name w:val="Примечание"/>
    <w:basedOn w:val="a"/>
    <w:rsid w:val="00A57348"/>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rPr>
  </w:style>
  <w:style w:type="character" w:customStyle="1" w:styleId="WW8Num4z1">
    <w:name w:val="WW8Num4z1"/>
    <w:rsid w:val="00A57348"/>
    <w:rPr>
      <w:rFonts w:ascii="Symbol" w:hAnsi="Symbol" w:cs="Symbol" w:hint="default"/>
    </w:rPr>
  </w:style>
  <w:style w:type="character" w:customStyle="1" w:styleId="WW8Num7z1">
    <w:name w:val="WW8Num7z1"/>
    <w:rsid w:val="00A57348"/>
    <w:rPr>
      <w:rFonts w:ascii="Symbol" w:hAnsi="Symbol" w:cs="Symbol" w:hint="default"/>
    </w:rPr>
  </w:style>
  <w:style w:type="character" w:customStyle="1" w:styleId="WW8Num7z2">
    <w:name w:val="WW8Num7z2"/>
    <w:rsid w:val="00A57348"/>
    <w:rPr>
      <w:rFonts w:ascii="Wingdings" w:hAnsi="Wingdings" w:cs="Wingdings" w:hint="default"/>
    </w:rPr>
  </w:style>
  <w:style w:type="character" w:customStyle="1" w:styleId="WW8Num7z4">
    <w:name w:val="WW8Num7z4"/>
    <w:rsid w:val="00A57348"/>
    <w:rPr>
      <w:rFonts w:ascii="Courier New" w:hAnsi="Courier New" w:cs="Courier New" w:hint="default"/>
    </w:rPr>
  </w:style>
  <w:style w:type="character" w:customStyle="1" w:styleId="WW8Num8z2">
    <w:name w:val="WW8Num8z2"/>
    <w:rsid w:val="00A57348"/>
    <w:rPr>
      <w:rFonts w:ascii="Wingdings" w:hAnsi="Wingdings" w:cs="Wingdings" w:hint="default"/>
    </w:rPr>
  </w:style>
  <w:style w:type="character" w:customStyle="1" w:styleId="WW8Num8z4">
    <w:name w:val="WW8Num8z4"/>
    <w:rsid w:val="00A57348"/>
    <w:rPr>
      <w:rFonts w:ascii="Courier New" w:hAnsi="Courier New" w:cs="Courier New" w:hint="default"/>
    </w:rPr>
  </w:style>
  <w:style w:type="character" w:customStyle="1" w:styleId="WW8Num9z2">
    <w:name w:val="WW8Num9z2"/>
    <w:rsid w:val="00A57348"/>
    <w:rPr>
      <w:rFonts w:ascii="Wingdings" w:hAnsi="Wingdings" w:cs="Wingdings" w:hint="default"/>
    </w:rPr>
  </w:style>
  <w:style w:type="character" w:customStyle="1" w:styleId="WW8Num9z4">
    <w:name w:val="WW8Num9z4"/>
    <w:rsid w:val="00A57348"/>
    <w:rPr>
      <w:rFonts w:ascii="Courier New" w:hAnsi="Courier New" w:cs="Courier New" w:hint="default"/>
    </w:rPr>
  </w:style>
  <w:style w:type="character" w:customStyle="1" w:styleId="WW8Num10z1">
    <w:name w:val="WW8Num10z1"/>
    <w:rsid w:val="00A57348"/>
    <w:rPr>
      <w:rFonts w:ascii="Symbol" w:hAnsi="Symbol" w:cs="Symbol" w:hint="default"/>
    </w:rPr>
  </w:style>
  <w:style w:type="character" w:customStyle="1" w:styleId="WW8Num10z2">
    <w:name w:val="WW8Num10z2"/>
    <w:rsid w:val="00A57348"/>
    <w:rPr>
      <w:rFonts w:ascii="Wingdings" w:hAnsi="Wingdings" w:cs="Wingdings" w:hint="default"/>
    </w:rPr>
  </w:style>
  <w:style w:type="character" w:customStyle="1" w:styleId="WW8Num10z4">
    <w:name w:val="WW8Num10z4"/>
    <w:rsid w:val="00A57348"/>
    <w:rPr>
      <w:rFonts w:ascii="Courier New" w:hAnsi="Courier New" w:cs="Courier New" w:hint="default"/>
    </w:rPr>
  </w:style>
  <w:style w:type="character" w:customStyle="1" w:styleId="WW8Num12z4">
    <w:name w:val="WW8Num12z4"/>
    <w:rsid w:val="00A57348"/>
    <w:rPr>
      <w:rFonts w:ascii="Courier New" w:hAnsi="Courier New" w:cs="Courier New" w:hint="default"/>
    </w:rPr>
  </w:style>
  <w:style w:type="character" w:customStyle="1" w:styleId="WW8Num13z0">
    <w:name w:val="WW8Num13z0"/>
    <w:rsid w:val="00A57348"/>
    <w:rPr>
      <w:rFonts w:ascii="Times New Roman" w:hAnsi="Times New Roman" w:cs="Times New Roman" w:hint="default"/>
    </w:rPr>
  </w:style>
  <w:style w:type="character" w:customStyle="1" w:styleId="WW8Num13z1">
    <w:name w:val="WW8Num13z1"/>
    <w:rsid w:val="00A57348"/>
    <w:rPr>
      <w:rFonts w:ascii="Symbol" w:hAnsi="Symbol" w:cs="Symbol" w:hint="default"/>
    </w:rPr>
  </w:style>
  <w:style w:type="character" w:customStyle="1" w:styleId="WW8Num13z2">
    <w:name w:val="WW8Num13z2"/>
    <w:rsid w:val="00A57348"/>
    <w:rPr>
      <w:rFonts w:ascii="Wingdings" w:hAnsi="Wingdings" w:cs="Wingdings" w:hint="default"/>
    </w:rPr>
  </w:style>
  <w:style w:type="character" w:customStyle="1" w:styleId="WW8Num13z4">
    <w:name w:val="WW8Num13z4"/>
    <w:rsid w:val="00A57348"/>
    <w:rPr>
      <w:rFonts w:ascii="Courier New" w:hAnsi="Courier New" w:cs="Courier New" w:hint="default"/>
    </w:rPr>
  </w:style>
  <w:style w:type="character" w:customStyle="1" w:styleId="WW8Num26z0">
    <w:name w:val="WW8Num26z0"/>
    <w:rsid w:val="00A57348"/>
    <w:rPr>
      <w:rFonts w:ascii="Symbol" w:hAnsi="Symbol" w:cs="Symbol" w:hint="default"/>
    </w:rPr>
  </w:style>
  <w:style w:type="character" w:customStyle="1" w:styleId="Absatz-Standardschriftart">
    <w:name w:val="Absatz-Standardschriftart"/>
    <w:rsid w:val="00A57348"/>
  </w:style>
  <w:style w:type="character" w:customStyle="1" w:styleId="WW8Num3z1">
    <w:name w:val="WW8Num3z1"/>
    <w:rsid w:val="00A57348"/>
    <w:rPr>
      <w:rFonts w:ascii="Symbol" w:hAnsi="Symbol" w:cs="Symbol" w:hint="default"/>
    </w:rPr>
  </w:style>
  <w:style w:type="character" w:customStyle="1" w:styleId="WW8Num3z2">
    <w:name w:val="WW8Num3z2"/>
    <w:rsid w:val="00A57348"/>
    <w:rPr>
      <w:rFonts w:ascii="Wingdings" w:hAnsi="Wingdings" w:cs="Wingdings" w:hint="default"/>
    </w:rPr>
  </w:style>
  <w:style w:type="character" w:customStyle="1" w:styleId="WW8Num3z4">
    <w:name w:val="WW8Num3z4"/>
    <w:rsid w:val="00A57348"/>
    <w:rPr>
      <w:rFonts w:ascii="Courier New" w:hAnsi="Courier New" w:cs="Courier New" w:hint="default"/>
    </w:rPr>
  </w:style>
  <w:style w:type="character" w:customStyle="1" w:styleId="WW8Num6z1">
    <w:name w:val="WW8Num6z1"/>
    <w:rsid w:val="00A57348"/>
    <w:rPr>
      <w:rFonts w:ascii="Symbol" w:hAnsi="Symbol" w:cs="Symbol" w:hint="default"/>
    </w:rPr>
  </w:style>
  <w:style w:type="character" w:customStyle="1" w:styleId="WW8Num6z2">
    <w:name w:val="WW8Num6z2"/>
    <w:rsid w:val="00A57348"/>
    <w:rPr>
      <w:rFonts w:ascii="Wingdings" w:hAnsi="Wingdings" w:cs="Wingdings" w:hint="default"/>
    </w:rPr>
  </w:style>
  <w:style w:type="character" w:customStyle="1" w:styleId="WW8Num6z4">
    <w:name w:val="WW8Num6z4"/>
    <w:rsid w:val="00A57348"/>
    <w:rPr>
      <w:rFonts w:ascii="Courier New" w:hAnsi="Courier New" w:cs="Courier New" w:hint="default"/>
    </w:rPr>
  </w:style>
  <w:style w:type="character" w:customStyle="1" w:styleId="WW8Num9z1">
    <w:name w:val="WW8Num9z1"/>
    <w:rsid w:val="00A57348"/>
    <w:rPr>
      <w:rFonts w:ascii="Symbol" w:hAnsi="Symbol" w:cs="Symbol" w:hint="default"/>
    </w:rPr>
  </w:style>
  <w:style w:type="character" w:customStyle="1" w:styleId="WW8Num32z0">
    <w:name w:val="WW8Num32z0"/>
    <w:rsid w:val="00A57348"/>
    <w:rPr>
      <w:rFonts w:ascii="Symbol" w:hAnsi="Symbol" w:hint="default"/>
    </w:rPr>
  </w:style>
  <w:style w:type="character" w:customStyle="1" w:styleId="WW8Num32z1">
    <w:name w:val="WW8Num32z1"/>
    <w:rsid w:val="00A57348"/>
    <w:rPr>
      <w:rFonts w:ascii="Courier New" w:hAnsi="Courier New" w:cs="Courier New" w:hint="default"/>
    </w:rPr>
  </w:style>
  <w:style w:type="character" w:customStyle="1" w:styleId="WW8Num32z2">
    <w:name w:val="WW8Num32z2"/>
    <w:rsid w:val="00A57348"/>
    <w:rPr>
      <w:rFonts w:ascii="Wingdings" w:hAnsi="Wingdings" w:hint="default"/>
    </w:rPr>
  </w:style>
  <w:style w:type="character" w:customStyle="1" w:styleId="3b">
    <w:name w:val="Основной шрифт абзаца3"/>
    <w:rsid w:val="00A57348"/>
  </w:style>
  <w:style w:type="character" w:customStyle="1" w:styleId="110">
    <w:name w:val="Заголовок 1 Знак1"/>
    <w:rsid w:val="00A57348"/>
    <w:rPr>
      <w:rFonts w:ascii="Arial" w:hAnsi="Arial" w:cs="Arial" w:hint="default"/>
      <w:b/>
      <w:bCs/>
      <w:kern w:val="2"/>
      <w:sz w:val="32"/>
      <w:szCs w:val="32"/>
      <w:lang w:val="ru-RU" w:eastAsia="ar-SA" w:bidi="ar-SA"/>
    </w:rPr>
  </w:style>
  <w:style w:type="character" w:customStyle="1" w:styleId="1f3">
    <w:name w:val="Заголовок 1 Знак Знак"/>
    <w:rsid w:val="00A57348"/>
    <w:rPr>
      <w:b/>
      <w:bCs/>
      <w:sz w:val="28"/>
      <w:szCs w:val="28"/>
      <w:lang w:val="ru-RU" w:eastAsia="ar-SA" w:bidi="ar-SA"/>
    </w:rPr>
  </w:style>
  <w:style w:type="character" w:customStyle="1" w:styleId="afffb">
    <w:name w:val="Символ сноски"/>
    <w:rsid w:val="00A57348"/>
    <w:rPr>
      <w:vertAlign w:val="superscript"/>
    </w:rPr>
  </w:style>
  <w:style w:type="character" w:customStyle="1" w:styleId="1f4">
    <w:name w:val="Знак примечания1"/>
    <w:rsid w:val="00A57348"/>
    <w:rPr>
      <w:sz w:val="16"/>
      <w:szCs w:val="16"/>
    </w:rPr>
  </w:style>
  <w:style w:type="character" w:customStyle="1" w:styleId="WW8Num15z4">
    <w:name w:val="WW8Num15z4"/>
    <w:rsid w:val="00A57348"/>
    <w:rPr>
      <w:rFonts w:ascii="Courier New" w:hAnsi="Courier New" w:cs="Courier New" w:hint="default"/>
    </w:rPr>
  </w:style>
  <w:style w:type="character" w:customStyle="1" w:styleId="WW8Num16z4">
    <w:name w:val="WW8Num16z4"/>
    <w:rsid w:val="00A57348"/>
    <w:rPr>
      <w:rFonts w:ascii="Courier New" w:hAnsi="Courier New" w:cs="Courier New" w:hint="default"/>
    </w:rPr>
  </w:style>
  <w:style w:type="character" w:customStyle="1" w:styleId="WW8Num17z1">
    <w:name w:val="WW8Num17z1"/>
    <w:rsid w:val="00A57348"/>
    <w:rPr>
      <w:rFonts w:ascii="Symbol" w:hAnsi="Symbol" w:cs="Symbol" w:hint="default"/>
    </w:rPr>
  </w:style>
  <w:style w:type="character" w:customStyle="1" w:styleId="WW8Num18z4">
    <w:name w:val="WW8Num18z4"/>
    <w:rsid w:val="00A57348"/>
    <w:rPr>
      <w:rFonts w:ascii="Courier New" w:hAnsi="Courier New" w:cs="Courier New" w:hint="default"/>
    </w:rPr>
  </w:style>
  <w:style w:type="character" w:customStyle="1" w:styleId="WW8Num19z1">
    <w:name w:val="WW8Num19z1"/>
    <w:rsid w:val="00A57348"/>
    <w:rPr>
      <w:rFonts w:ascii="Symbol" w:hAnsi="Symbol" w:cs="Courier New" w:hint="default"/>
    </w:rPr>
  </w:style>
  <w:style w:type="character" w:customStyle="1" w:styleId="WW8Num20z4">
    <w:name w:val="WW8Num20z4"/>
    <w:rsid w:val="00A57348"/>
    <w:rPr>
      <w:rFonts w:ascii="Courier New" w:hAnsi="Courier New" w:cs="Courier New" w:hint="default"/>
    </w:rPr>
  </w:style>
  <w:style w:type="character" w:customStyle="1" w:styleId="WW8Num22z1">
    <w:name w:val="WW8Num22z1"/>
    <w:rsid w:val="00A57348"/>
    <w:rPr>
      <w:rFonts w:ascii="Symbol" w:hAnsi="Symbol" w:cs="Courier New" w:hint="default"/>
    </w:rPr>
  </w:style>
  <w:style w:type="character" w:customStyle="1" w:styleId="WW8Num23z4">
    <w:name w:val="WW8Num23z4"/>
    <w:rsid w:val="00A57348"/>
    <w:rPr>
      <w:rFonts w:ascii="Courier New" w:hAnsi="Courier New" w:cs="Courier New" w:hint="default"/>
    </w:rPr>
  </w:style>
  <w:style w:type="character" w:customStyle="1" w:styleId="WW8Num25z4">
    <w:name w:val="WW8Num25z4"/>
    <w:rsid w:val="00A57348"/>
    <w:rPr>
      <w:rFonts w:ascii="Courier New" w:hAnsi="Courier New" w:cs="Courier New" w:hint="default"/>
    </w:rPr>
  </w:style>
  <w:style w:type="character" w:customStyle="1" w:styleId="WW8Num30z0">
    <w:name w:val="WW8Num30z0"/>
    <w:rsid w:val="00A57348"/>
    <w:rPr>
      <w:rFonts w:ascii="Symbol" w:hAnsi="Symbol" w:cs="Symbol" w:hint="default"/>
    </w:rPr>
  </w:style>
  <w:style w:type="character" w:customStyle="1" w:styleId="WW8Num31z0">
    <w:name w:val="WW8Num31z0"/>
    <w:rsid w:val="00A57348"/>
    <w:rPr>
      <w:rFonts w:ascii="Symbol" w:hAnsi="Symbol" w:hint="default"/>
    </w:rPr>
  </w:style>
  <w:style w:type="character" w:customStyle="1" w:styleId="WW8Num33z0">
    <w:name w:val="WW8Num33z0"/>
    <w:rsid w:val="00A57348"/>
    <w:rPr>
      <w:rFonts w:ascii="Symbol" w:hAnsi="Symbol" w:cs="Symbol" w:hint="default"/>
    </w:rPr>
  </w:style>
  <w:style w:type="character" w:customStyle="1" w:styleId="WW8Num34z0">
    <w:name w:val="WW8Num34z0"/>
    <w:rsid w:val="00A57348"/>
    <w:rPr>
      <w:rFonts w:ascii="Symbol" w:hAnsi="Symbol" w:cs="Symbol" w:hint="default"/>
    </w:rPr>
  </w:style>
  <w:style w:type="character" w:customStyle="1" w:styleId="WW8Num35z0">
    <w:name w:val="WW8Num35z0"/>
    <w:rsid w:val="00A57348"/>
    <w:rPr>
      <w:rFonts w:ascii="Symbol" w:hAnsi="Symbol" w:hint="default"/>
    </w:rPr>
  </w:style>
  <w:style w:type="character" w:customStyle="1" w:styleId="WW8Num37z0">
    <w:name w:val="WW8Num37z0"/>
    <w:rsid w:val="00A57348"/>
    <w:rPr>
      <w:rFonts w:ascii="Symbol" w:hAnsi="Symbol" w:cs="Symbol" w:hint="default"/>
    </w:rPr>
  </w:style>
  <w:style w:type="character" w:customStyle="1" w:styleId="WW8Num37z1">
    <w:name w:val="WW8Num37z1"/>
    <w:rsid w:val="00A57348"/>
    <w:rPr>
      <w:rFonts w:ascii="Courier New" w:hAnsi="Courier New" w:cs="Courier New" w:hint="default"/>
    </w:rPr>
  </w:style>
  <w:style w:type="character" w:customStyle="1" w:styleId="WW8Num37z2">
    <w:name w:val="WW8Num37z2"/>
    <w:rsid w:val="00A57348"/>
    <w:rPr>
      <w:rFonts w:ascii="Wingdings" w:hAnsi="Wingdings" w:cs="Wingdings" w:hint="default"/>
    </w:rPr>
  </w:style>
  <w:style w:type="character" w:customStyle="1" w:styleId="WW8Num38z0">
    <w:name w:val="WW8Num38z0"/>
    <w:rsid w:val="00A57348"/>
    <w:rPr>
      <w:rFonts w:ascii="Symbol" w:hAnsi="Symbol" w:cs="Symbol" w:hint="default"/>
    </w:rPr>
  </w:style>
  <w:style w:type="character" w:customStyle="1" w:styleId="WW8Num38z1">
    <w:name w:val="WW8Num38z1"/>
    <w:rsid w:val="00A57348"/>
    <w:rPr>
      <w:rFonts w:ascii="Courier New" w:hAnsi="Courier New" w:cs="Courier New" w:hint="default"/>
    </w:rPr>
  </w:style>
  <w:style w:type="character" w:customStyle="1" w:styleId="WW8Num38z2">
    <w:name w:val="WW8Num38z2"/>
    <w:rsid w:val="00A57348"/>
    <w:rPr>
      <w:rFonts w:ascii="Wingdings" w:hAnsi="Wingdings" w:cs="Wingdings" w:hint="default"/>
    </w:rPr>
  </w:style>
  <w:style w:type="character" w:customStyle="1" w:styleId="WW8Num39z0">
    <w:name w:val="WW8Num39z0"/>
    <w:rsid w:val="00A57348"/>
    <w:rPr>
      <w:rFonts w:ascii="Symbol" w:hAnsi="Symbol" w:cs="Symbol" w:hint="default"/>
    </w:rPr>
  </w:style>
  <w:style w:type="character" w:customStyle="1" w:styleId="WW8Num39z2">
    <w:name w:val="WW8Num39z2"/>
    <w:rsid w:val="00A57348"/>
    <w:rPr>
      <w:rFonts w:ascii="Wingdings" w:hAnsi="Wingdings" w:cs="Wingdings" w:hint="default"/>
    </w:rPr>
  </w:style>
  <w:style w:type="character" w:customStyle="1" w:styleId="WW8Num39z4">
    <w:name w:val="WW8Num39z4"/>
    <w:rsid w:val="00A57348"/>
    <w:rPr>
      <w:rFonts w:ascii="Courier New" w:hAnsi="Courier New" w:cs="Courier New" w:hint="default"/>
    </w:rPr>
  </w:style>
  <w:style w:type="character" w:customStyle="1" w:styleId="WW8Num41z0">
    <w:name w:val="WW8Num41z0"/>
    <w:rsid w:val="00A57348"/>
    <w:rPr>
      <w:rFonts w:ascii="Symbol" w:hAnsi="Symbol" w:cs="Symbol" w:hint="default"/>
    </w:rPr>
  </w:style>
  <w:style w:type="character" w:customStyle="1" w:styleId="WW8Num41z1">
    <w:name w:val="WW8Num41z1"/>
    <w:rsid w:val="00A57348"/>
    <w:rPr>
      <w:rFonts w:ascii="Courier New" w:hAnsi="Courier New" w:cs="Courier New" w:hint="default"/>
    </w:rPr>
  </w:style>
  <w:style w:type="character" w:customStyle="1" w:styleId="WW8Num41z2">
    <w:name w:val="WW8Num41z2"/>
    <w:rsid w:val="00A57348"/>
    <w:rPr>
      <w:rFonts w:ascii="Wingdings" w:hAnsi="Wingdings" w:cs="Wingdings" w:hint="default"/>
    </w:rPr>
  </w:style>
  <w:style w:type="character" w:customStyle="1" w:styleId="WW8NumSt37z0">
    <w:name w:val="WW8NumSt37z0"/>
    <w:rsid w:val="00A57348"/>
    <w:rPr>
      <w:rFonts w:ascii="Helvetica" w:hAnsi="Helvetica" w:hint="default"/>
    </w:rPr>
  </w:style>
  <w:style w:type="character" w:customStyle="1" w:styleId="2c">
    <w:name w:val="Основной шрифт абзаца2"/>
    <w:rsid w:val="00A57348"/>
  </w:style>
  <w:style w:type="character" w:customStyle="1" w:styleId="WW8Num8z1">
    <w:name w:val="WW8Num8z1"/>
    <w:rsid w:val="00A57348"/>
    <w:rPr>
      <w:rFonts w:ascii="Symbol" w:hAnsi="Symbol" w:cs="Symbol" w:hint="default"/>
    </w:rPr>
  </w:style>
  <w:style w:type="character" w:customStyle="1" w:styleId="WW-Absatz-Standardschriftart">
    <w:name w:val="WW-Absatz-Standardschriftart"/>
    <w:rsid w:val="00A57348"/>
  </w:style>
  <w:style w:type="character" w:customStyle="1" w:styleId="WW8Num21z4">
    <w:name w:val="WW8Num21z4"/>
    <w:rsid w:val="00A57348"/>
    <w:rPr>
      <w:rFonts w:ascii="Courier New" w:hAnsi="Courier New" w:cs="Courier New" w:hint="default"/>
    </w:rPr>
  </w:style>
  <w:style w:type="character" w:customStyle="1" w:styleId="WW8Num33z1">
    <w:name w:val="WW8Num33z1"/>
    <w:rsid w:val="00A57348"/>
    <w:rPr>
      <w:rFonts w:ascii="Courier New" w:hAnsi="Courier New" w:cs="Courier New" w:hint="default"/>
    </w:rPr>
  </w:style>
  <w:style w:type="character" w:customStyle="1" w:styleId="WW8Num33z2">
    <w:name w:val="WW8Num33z2"/>
    <w:rsid w:val="00A57348"/>
    <w:rPr>
      <w:rFonts w:ascii="Wingdings" w:hAnsi="Wingdings" w:cs="Wingdings" w:hint="default"/>
    </w:rPr>
  </w:style>
  <w:style w:type="character" w:customStyle="1" w:styleId="WW8Num35z1">
    <w:name w:val="WW8Num35z1"/>
    <w:rsid w:val="00A57348"/>
    <w:rPr>
      <w:rFonts w:ascii="Courier New" w:hAnsi="Courier New" w:cs="Courier New" w:hint="default"/>
    </w:rPr>
  </w:style>
  <w:style w:type="character" w:customStyle="1" w:styleId="WW8Num35z2">
    <w:name w:val="WW8Num35z2"/>
    <w:rsid w:val="00A57348"/>
    <w:rPr>
      <w:rFonts w:ascii="Wingdings" w:hAnsi="Wingdings" w:cs="Wingdings" w:hint="default"/>
    </w:rPr>
  </w:style>
  <w:style w:type="character" w:customStyle="1" w:styleId="WW8Num36z0">
    <w:name w:val="WW8Num36z0"/>
    <w:rsid w:val="00A57348"/>
    <w:rPr>
      <w:rFonts w:ascii="Symbol" w:hAnsi="Symbol" w:cs="Symbol" w:hint="default"/>
    </w:rPr>
  </w:style>
  <w:style w:type="character" w:customStyle="1" w:styleId="WW8Num36z2">
    <w:name w:val="WW8Num36z2"/>
    <w:rsid w:val="00A57348"/>
    <w:rPr>
      <w:rFonts w:ascii="Wingdings" w:hAnsi="Wingdings" w:cs="Wingdings" w:hint="default"/>
    </w:rPr>
  </w:style>
  <w:style w:type="character" w:customStyle="1" w:styleId="WW8Num36z4">
    <w:name w:val="WW8Num36z4"/>
    <w:rsid w:val="00A57348"/>
    <w:rPr>
      <w:rFonts w:ascii="Courier New" w:hAnsi="Courier New" w:cs="Courier New" w:hint="default"/>
    </w:rPr>
  </w:style>
  <w:style w:type="character" w:customStyle="1" w:styleId="WW8NumSt13z0">
    <w:name w:val="WW8NumSt13z0"/>
    <w:rsid w:val="00A57348"/>
    <w:rPr>
      <w:rFonts w:ascii="Helvetica" w:hAnsi="Helvetica" w:hint="default"/>
    </w:rPr>
  </w:style>
  <w:style w:type="character" w:customStyle="1" w:styleId="1f5">
    <w:name w:val="Верхний колонтитул Знак1"/>
    <w:rsid w:val="00A57348"/>
    <w:rPr>
      <w:rFonts w:ascii="SimSun" w:eastAsia="SimSun" w:hAnsi="SimSun" w:hint="eastAsia"/>
      <w:sz w:val="24"/>
      <w:szCs w:val="24"/>
    </w:rPr>
  </w:style>
  <w:style w:type="character" w:customStyle="1" w:styleId="1f6">
    <w:name w:val="Нижний колонтитул Знак1"/>
    <w:rsid w:val="00A57348"/>
    <w:rPr>
      <w:rFonts w:ascii="SimSun" w:eastAsia="SimSun" w:hAnsi="SimSun" w:hint="eastAsia"/>
      <w:sz w:val="24"/>
      <w:szCs w:val="24"/>
    </w:rPr>
  </w:style>
  <w:style w:type="character" w:customStyle="1" w:styleId="1f7">
    <w:name w:val="Основной текст с отступом Знак1"/>
    <w:rsid w:val="00A57348"/>
    <w:rPr>
      <w:sz w:val="24"/>
      <w:szCs w:val="24"/>
    </w:rPr>
  </w:style>
  <w:style w:type="character" w:customStyle="1" w:styleId="1f8">
    <w:name w:val="Текст выноски Знак1"/>
    <w:rsid w:val="00A57348"/>
    <w:rPr>
      <w:rFonts w:ascii="Tahoma" w:eastAsia="SimSun" w:hAnsi="Tahoma" w:cs="Tahoma" w:hint="default"/>
      <w:sz w:val="16"/>
      <w:szCs w:val="16"/>
    </w:rPr>
  </w:style>
  <w:style w:type="character" w:customStyle="1" w:styleId="afffc">
    <w:name w:val="Символ нумерации"/>
    <w:rsid w:val="00A57348"/>
  </w:style>
  <w:style w:type="character" w:customStyle="1" w:styleId="afffd">
    <w:name w:val="Маркеры списка"/>
    <w:rsid w:val="00A57348"/>
    <w:rPr>
      <w:rFonts w:ascii="OpenSymbol" w:eastAsia="OpenSymbol" w:hAnsi="OpenSymbol" w:cs="OpenSymbol" w:hint="eastAsia"/>
    </w:rPr>
  </w:style>
  <w:style w:type="character" w:customStyle="1" w:styleId="1f9">
    <w:name w:val="Название Знак1"/>
    <w:locked/>
    <w:rsid w:val="00A57348"/>
    <w:rPr>
      <w:sz w:val="28"/>
      <w:szCs w:val="28"/>
      <w:lang w:eastAsia="ar-SA"/>
    </w:rPr>
  </w:style>
  <w:style w:type="character" w:customStyle="1" w:styleId="1fa">
    <w:name w:val="Подзаголовок Знак1"/>
    <w:locked/>
    <w:rsid w:val="00A57348"/>
    <w:rPr>
      <w:rFonts w:ascii="Arial" w:eastAsia="Lucida Sans Unicode" w:hAnsi="Arial" w:cs="Tahoma"/>
      <w:i/>
      <w:iCs/>
      <w:sz w:val="28"/>
      <w:szCs w:val="28"/>
      <w:lang w:eastAsia="ar-SA"/>
    </w:rPr>
  </w:style>
  <w:style w:type="character" w:customStyle="1" w:styleId="afffe">
    <w:name w:val="Тема примечания Знак"/>
    <w:link w:val="affff"/>
    <w:semiHidden/>
    <w:rsid w:val="00A57348"/>
    <w:rPr>
      <w:rFonts w:eastAsia="SimSun"/>
      <w:b/>
      <w:bCs/>
      <w:lang w:eastAsia="ar-SA"/>
    </w:rPr>
  </w:style>
  <w:style w:type="paragraph" w:styleId="affff">
    <w:name w:val="annotation subject"/>
    <w:basedOn w:val="afff5"/>
    <w:next w:val="afff5"/>
    <w:link w:val="afffe"/>
    <w:semiHidden/>
    <w:unhideWhenUsed/>
    <w:rsid w:val="00A57348"/>
    <w:rPr>
      <w:b/>
      <w:bCs/>
    </w:rPr>
  </w:style>
  <w:style w:type="character" w:customStyle="1" w:styleId="1fb">
    <w:name w:val="Тема примечания Знак1"/>
    <w:basedOn w:val="1e"/>
    <w:uiPriority w:val="99"/>
    <w:semiHidden/>
    <w:rsid w:val="00A57348"/>
    <w:rPr>
      <w:b/>
      <w:bCs/>
      <w:sz w:val="20"/>
      <w:szCs w:val="20"/>
    </w:rPr>
  </w:style>
  <w:style w:type="paragraph" w:customStyle="1" w:styleId="43">
    <w:name w:val="Основной текст с отступом4"/>
    <w:basedOn w:val="a"/>
    <w:rsid w:val="00A57348"/>
    <w:pPr>
      <w:keepLines/>
      <w:widowControl w:val="0"/>
      <w:overflowPunct w:val="0"/>
      <w:autoSpaceDE w:val="0"/>
      <w:autoSpaceDN w:val="0"/>
      <w:adjustRightInd w:val="0"/>
      <w:spacing w:after="0" w:line="320" w:lineRule="atLeast"/>
      <w:ind w:firstLine="709"/>
      <w:jc w:val="both"/>
    </w:pPr>
    <w:rPr>
      <w:rFonts w:ascii="Times New Roman" w:eastAsia="Times New Roman" w:hAnsi="Times New Roman" w:cs="Times New Roman"/>
      <w:sz w:val="28"/>
      <w:szCs w:val="28"/>
    </w:rPr>
  </w:style>
  <w:style w:type="paragraph" w:customStyle="1" w:styleId="230">
    <w:name w:val="Основной текст 23"/>
    <w:basedOn w:val="a"/>
    <w:rsid w:val="00A57348"/>
    <w:pPr>
      <w:widowControl w:val="0"/>
      <w:spacing w:before="120" w:after="0" w:line="240" w:lineRule="auto"/>
      <w:jc w:val="both"/>
    </w:pPr>
    <w:rPr>
      <w:rFonts w:ascii="Times New Roman" w:eastAsia="Times New Roman" w:hAnsi="Times New Roman" w:cs="Times New Roman"/>
      <w:sz w:val="24"/>
      <w:szCs w:val="20"/>
    </w:rPr>
  </w:style>
  <w:style w:type="paragraph" w:customStyle="1" w:styleId="51">
    <w:name w:val="Основной текст с отступом5"/>
    <w:basedOn w:val="a"/>
    <w:rsid w:val="00A57348"/>
    <w:pPr>
      <w:keepLines/>
      <w:widowControl w:val="0"/>
      <w:overflowPunct w:val="0"/>
      <w:autoSpaceDE w:val="0"/>
      <w:autoSpaceDN w:val="0"/>
      <w:adjustRightInd w:val="0"/>
      <w:spacing w:after="0" w:line="320" w:lineRule="atLeast"/>
      <w:ind w:firstLine="709"/>
      <w:jc w:val="both"/>
    </w:pPr>
    <w:rPr>
      <w:rFonts w:ascii="Times New Roman" w:eastAsia="Times New Roman" w:hAnsi="Times New Roman" w:cs="Times New Roman"/>
      <w:sz w:val="28"/>
      <w:szCs w:val="28"/>
    </w:rPr>
  </w:style>
  <w:style w:type="paragraph" w:customStyle="1" w:styleId="240">
    <w:name w:val="Основной текст 24"/>
    <w:basedOn w:val="a"/>
    <w:rsid w:val="00A57348"/>
    <w:pPr>
      <w:widowControl w:val="0"/>
      <w:spacing w:before="120" w:after="0" w:line="240" w:lineRule="auto"/>
      <w:jc w:val="both"/>
    </w:pPr>
    <w:rPr>
      <w:rFonts w:ascii="Times New Roman" w:eastAsia="Times New Roman" w:hAnsi="Times New Roman" w:cs="Times New Roman"/>
      <w:sz w:val="24"/>
      <w:szCs w:val="20"/>
    </w:rPr>
  </w:style>
  <w:style w:type="numbering" w:customStyle="1" w:styleId="2d">
    <w:name w:val="Нет списка2"/>
    <w:next w:val="a2"/>
    <w:uiPriority w:val="99"/>
    <w:semiHidden/>
    <w:unhideWhenUsed/>
    <w:rsid w:val="00A57348"/>
  </w:style>
  <w:style w:type="numbering" w:customStyle="1" w:styleId="3c">
    <w:name w:val="Нет списка3"/>
    <w:next w:val="a2"/>
    <w:uiPriority w:val="99"/>
    <w:semiHidden/>
    <w:unhideWhenUsed/>
    <w:rsid w:val="00A57348"/>
  </w:style>
  <w:style w:type="paragraph" w:customStyle="1" w:styleId="3120">
    <w:name w:val="Стиль Заголовок 3 + 12 пт"/>
    <w:basedOn w:val="3"/>
    <w:rsid w:val="00A57348"/>
    <w:pPr>
      <w:keepLines w:val="0"/>
      <w:numPr>
        <w:ilvl w:val="2"/>
      </w:numPr>
      <w:tabs>
        <w:tab w:val="num" w:pos="0"/>
        <w:tab w:val="left" w:pos="2340"/>
      </w:tabs>
      <w:spacing w:before="240" w:after="120"/>
    </w:pPr>
    <w:rPr>
      <w:rFonts w:ascii="Times New Roman" w:hAnsi="Times New Roman"/>
      <w:color w:val="auto"/>
      <w:sz w:val="24"/>
      <w:szCs w:val="26"/>
      <w:lang w:eastAsia="ar-SA"/>
    </w:rPr>
  </w:style>
  <w:style w:type="character" w:customStyle="1" w:styleId="affff0">
    <w:name w:val="Основной текст_"/>
    <w:link w:val="1fc"/>
    <w:rsid w:val="00A57348"/>
    <w:rPr>
      <w:rFonts w:ascii="Gungsuh" w:eastAsia="Gungsuh" w:hAnsi="Gungsuh" w:cs="Gungsuh"/>
      <w:spacing w:val="-20"/>
      <w:sz w:val="26"/>
      <w:szCs w:val="26"/>
      <w:shd w:val="clear" w:color="auto" w:fill="FFFFFF"/>
    </w:rPr>
  </w:style>
  <w:style w:type="character" w:customStyle="1" w:styleId="3d">
    <w:name w:val="Основной текст (3)"/>
    <w:rsid w:val="00A57348"/>
    <w:rPr>
      <w:rFonts w:ascii="Gungsuh" w:eastAsia="Gungsuh" w:hAnsi="Gungsuh" w:cs="Gungsuh"/>
      <w:b w:val="0"/>
      <w:bCs w:val="0"/>
      <w:i w:val="0"/>
      <w:iCs w:val="0"/>
      <w:smallCaps w:val="0"/>
      <w:strike w:val="0"/>
      <w:spacing w:val="20"/>
      <w:sz w:val="15"/>
      <w:szCs w:val="15"/>
      <w:u w:val="single"/>
    </w:rPr>
  </w:style>
  <w:style w:type="character" w:customStyle="1" w:styleId="0pt">
    <w:name w:val="Основной текст + Интервал 0 pt"/>
    <w:rsid w:val="00A57348"/>
    <w:rPr>
      <w:rFonts w:ascii="Gungsuh" w:eastAsia="Gungsuh" w:hAnsi="Gungsuh" w:cs="Gungsuh"/>
      <w:spacing w:val="0"/>
      <w:sz w:val="26"/>
      <w:szCs w:val="26"/>
      <w:shd w:val="clear" w:color="auto" w:fill="FFFFFF"/>
    </w:rPr>
  </w:style>
  <w:style w:type="paragraph" w:customStyle="1" w:styleId="1fc">
    <w:name w:val="Основной текст1"/>
    <w:basedOn w:val="a"/>
    <w:link w:val="affff0"/>
    <w:rsid w:val="00A57348"/>
    <w:pPr>
      <w:shd w:val="clear" w:color="auto" w:fill="FFFFFF"/>
      <w:spacing w:before="480" w:after="180" w:line="360" w:lineRule="exact"/>
    </w:pPr>
    <w:rPr>
      <w:rFonts w:ascii="Gungsuh" w:eastAsia="Gungsuh" w:hAnsi="Gungsuh" w:cs="Gungsuh"/>
      <w:spacing w:val="-20"/>
      <w:sz w:val="26"/>
      <w:szCs w:val="26"/>
    </w:rPr>
  </w:style>
  <w:style w:type="numbering" w:customStyle="1" w:styleId="111">
    <w:name w:val="Нет списка11"/>
    <w:next w:val="a2"/>
    <w:uiPriority w:val="99"/>
    <w:semiHidden/>
    <w:unhideWhenUsed/>
    <w:rsid w:val="00A57348"/>
  </w:style>
  <w:style w:type="paragraph" w:customStyle="1" w:styleId="112">
    <w:name w:val="Основной текст с отступом11"/>
    <w:basedOn w:val="a"/>
    <w:rsid w:val="00A57348"/>
    <w:pPr>
      <w:keepLines/>
      <w:widowControl w:val="0"/>
      <w:suppressAutoHyphens/>
      <w:overflowPunct w:val="0"/>
      <w:autoSpaceDE w:val="0"/>
      <w:spacing w:after="0" w:line="320" w:lineRule="atLeast"/>
      <w:ind w:firstLine="709"/>
      <w:jc w:val="both"/>
    </w:pPr>
    <w:rPr>
      <w:rFonts w:ascii="Times New Roman" w:eastAsia="Times New Roman" w:hAnsi="Times New Roman" w:cs="Times New Roman"/>
      <w:sz w:val="28"/>
      <w:szCs w:val="28"/>
      <w:lang w:eastAsia="ar-SA"/>
    </w:rPr>
  </w:style>
  <w:style w:type="paragraph" w:customStyle="1" w:styleId="2110">
    <w:name w:val="Основной текст 211"/>
    <w:basedOn w:val="a"/>
    <w:rsid w:val="00A57348"/>
    <w:pPr>
      <w:widowControl w:val="0"/>
      <w:suppressAutoHyphens/>
      <w:spacing w:before="120" w:after="0" w:line="240" w:lineRule="auto"/>
      <w:jc w:val="both"/>
    </w:pPr>
    <w:rPr>
      <w:rFonts w:ascii="Times New Roman" w:eastAsia="Times New Roman" w:hAnsi="Times New Roman" w:cs="Times New Roman"/>
      <w:sz w:val="24"/>
      <w:szCs w:val="20"/>
      <w:lang w:eastAsia="ar-SA"/>
    </w:rPr>
  </w:style>
  <w:style w:type="paragraph" w:customStyle="1" w:styleId="340">
    <w:name w:val="Основной текст с отступом 34"/>
    <w:basedOn w:val="a"/>
    <w:rsid w:val="00A57348"/>
    <w:pPr>
      <w:widowControl w:val="0"/>
      <w:shd w:val="clear" w:color="auto" w:fill="FFFFFF"/>
      <w:suppressAutoHyphens/>
      <w:spacing w:after="100" w:line="240" w:lineRule="auto"/>
      <w:ind w:firstLine="720"/>
      <w:jc w:val="both"/>
    </w:pPr>
    <w:rPr>
      <w:rFonts w:ascii="Times New Roman" w:eastAsia="Times New Roman" w:hAnsi="Times New Roman" w:cs="Times New Roman"/>
      <w:sz w:val="28"/>
      <w:szCs w:val="20"/>
      <w:lang w:eastAsia="ar-SA"/>
    </w:rPr>
  </w:style>
  <w:style w:type="paragraph" w:customStyle="1" w:styleId="affff1">
    <w:name w:val="ОСНОВНОЙ !!!"/>
    <w:basedOn w:val="af6"/>
    <w:link w:val="2e"/>
    <w:rsid w:val="00A57348"/>
    <w:pPr>
      <w:spacing w:before="120"/>
      <w:ind w:firstLine="900"/>
      <w:jc w:val="both"/>
    </w:pPr>
    <w:rPr>
      <w:rFonts w:ascii="Arial" w:hAnsi="Arial"/>
      <w:color w:val="660066"/>
      <w:sz w:val="26"/>
      <w:lang w:eastAsia="ar-SA"/>
    </w:rPr>
  </w:style>
  <w:style w:type="character" w:customStyle="1" w:styleId="2e">
    <w:name w:val="ОСНОВНОЙ !!! Знак2"/>
    <w:link w:val="affff1"/>
    <w:rsid w:val="00A57348"/>
    <w:rPr>
      <w:rFonts w:ascii="Arial" w:eastAsia="Times New Roman" w:hAnsi="Arial" w:cs="Times New Roman"/>
      <w:color w:val="660066"/>
      <w:sz w:val="26"/>
      <w:szCs w:val="24"/>
      <w:lang w:eastAsia="ar-SA"/>
    </w:rPr>
  </w:style>
  <w:style w:type="paragraph" w:customStyle="1" w:styleId="uni">
    <w:name w:val="uni"/>
    <w:basedOn w:val="a"/>
    <w:rsid w:val="00A573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2">
    <w:name w:val="Прижатый влево"/>
    <w:basedOn w:val="a"/>
    <w:next w:val="a"/>
    <w:uiPriority w:val="99"/>
    <w:rsid w:val="00A57348"/>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affff3">
    <w:name w:val="Гипертекстовая ссылка"/>
    <w:uiPriority w:val="99"/>
    <w:rsid w:val="00A57348"/>
    <w:rPr>
      <w:rFonts w:cs="Times New Roman"/>
      <w:b w:val="0"/>
      <w:color w:val="106BBE"/>
    </w:rPr>
  </w:style>
  <w:style w:type="character" w:customStyle="1" w:styleId="affff4">
    <w:name w:val="Абзац списка Знак Знак"/>
    <w:uiPriority w:val="34"/>
    <w:rsid w:val="00A57348"/>
    <w:rPr>
      <w:rFonts w:ascii="Times New Roman" w:eastAsia="Times New Roman" w:hAnsi="Times New Roman" w:cs="Times New Roman"/>
      <w:sz w:val="24"/>
      <w:szCs w:val="24"/>
      <w:lang w:val="en-US" w:bidi="en-US"/>
    </w:rPr>
  </w:style>
  <w:style w:type="character" w:customStyle="1" w:styleId="affff5">
    <w:name w:val="Без интервала Знак Знак"/>
    <w:locked/>
    <w:rsid w:val="00A57348"/>
    <w:rPr>
      <w:rFonts w:ascii="Times New Roman" w:eastAsia="Times New Roman" w:hAnsi="Times New Roman"/>
      <w:lang w:val="ru-RU" w:eastAsia="ru-RU" w:bidi="ar-SA"/>
    </w:rPr>
  </w:style>
  <w:style w:type="character" w:customStyle="1" w:styleId="affff6">
    <w:name w:val="Основной текст_ Знак"/>
    <w:rsid w:val="00A57348"/>
    <w:rPr>
      <w:rFonts w:ascii="Gungsuh" w:eastAsia="Gungsuh" w:hAnsi="Gungsuh" w:cs="Gungsuh"/>
      <w:spacing w:val="-20"/>
      <w:sz w:val="26"/>
      <w:szCs w:val="26"/>
      <w:shd w:val="clear" w:color="auto" w:fill="FFFFFF"/>
    </w:rPr>
  </w:style>
  <w:style w:type="character" w:customStyle="1" w:styleId="affff7">
    <w:name w:val="ОСНОВНОЙ !!! Знак"/>
    <w:rsid w:val="00A57348"/>
    <w:rPr>
      <w:rFonts w:ascii="Arial" w:eastAsia="Times New Roman" w:hAnsi="Arial"/>
      <w:color w:val="660066"/>
      <w:sz w:val="26"/>
      <w:szCs w:val="24"/>
      <w:lang w:eastAsia="ar-SA"/>
    </w:rPr>
  </w:style>
  <w:style w:type="paragraph" w:customStyle="1" w:styleId="350">
    <w:name w:val="Основной текст с отступом 35"/>
    <w:basedOn w:val="a"/>
    <w:rsid w:val="0089042C"/>
    <w:pPr>
      <w:widowControl w:val="0"/>
      <w:shd w:val="clear" w:color="auto" w:fill="FFFFFF"/>
      <w:suppressAutoHyphens/>
      <w:spacing w:after="100" w:line="240" w:lineRule="auto"/>
      <w:ind w:firstLine="720"/>
      <w:jc w:val="both"/>
    </w:pPr>
    <w:rPr>
      <w:rFonts w:ascii="Times New Roman" w:eastAsia="Times New Roman" w:hAnsi="Times New Roman" w:cs="Times New Roman"/>
      <w:sz w:val="28"/>
      <w:szCs w:val="20"/>
      <w:lang w:eastAsia="ar-SA"/>
    </w:rPr>
  </w:style>
  <w:style w:type="paragraph" w:customStyle="1" w:styleId="affff8">
    <w:name w:val="Знак Знак Знак Знак Знак Знак Знак Знак Знак Знак"/>
    <w:basedOn w:val="a"/>
    <w:rsid w:val="0089042C"/>
    <w:pPr>
      <w:spacing w:before="100" w:beforeAutospacing="1" w:after="100" w:afterAutospacing="1" w:line="240" w:lineRule="auto"/>
      <w:jc w:val="both"/>
    </w:pPr>
    <w:rPr>
      <w:rFonts w:ascii="Tahoma" w:eastAsia="Times New Roman" w:hAnsi="Tahoma" w:cs="Times New Roman"/>
      <w:sz w:val="20"/>
      <w:szCs w:val="20"/>
      <w:lang w:val="en-US" w:eastAsia="en-US"/>
    </w:rPr>
  </w:style>
  <w:style w:type="numbering" w:customStyle="1" w:styleId="212">
    <w:name w:val="Нет списка21"/>
    <w:next w:val="a2"/>
    <w:uiPriority w:val="99"/>
    <w:semiHidden/>
    <w:unhideWhenUsed/>
    <w:rsid w:val="0089042C"/>
  </w:style>
  <w:style w:type="numbering" w:customStyle="1" w:styleId="1110">
    <w:name w:val="Нет списка111"/>
    <w:next w:val="a2"/>
    <w:uiPriority w:val="99"/>
    <w:semiHidden/>
    <w:unhideWhenUsed/>
    <w:rsid w:val="008904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02FD48FC4A549E4FAE0A6EDEF7D5B55BCA3868D56F362B363DC3AE1E1C3F94EEA3B26F6281F1A92AEF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ED1D0848DBD8F446D7B0CA6481A7BC2666EE779C370FC3C5D6A39A4CFCB7A0AC4C52D3708EF53CE4CE38710bDlAK" TargetMode="External"/><Relationship Id="rId5" Type="http://schemas.openxmlformats.org/officeDocument/2006/relationships/settings" Target="settings.xml"/><Relationship Id="rId10" Type="http://schemas.openxmlformats.org/officeDocument/2006/relationships/hyperlink" Target="consultantplus://offline/ref=7ED1D0848DBD8F446D7B0CA6481A7BC2666EE779C370FC3C5D6A39A4CFCB7A0AC4C52D3708EF53CE4CE38711bDl9K"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5C76DC-B3B7-436A-BCAF-39246BF9A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78</Pages>
  <Words>47539</Words>
  <Characters>270975</Characters>
  <Application>Microsoft Office Word</Application>
  <DocSecurity>0</DocSecurity>
  <Lines>2258</Lines>
  <Paragraphs>635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317879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2016-12-23T08:53:00Z</cp:lastPrinted>
  <dcterms:created xsi:type="dcterms:W3CDTF">2016-12-23T12:34:00Z</dcterms:created>
  <dcterms:modified xsi:type="dcterms:W3CDTF">2017-02-28T07:32:00Z</dcterms:modified>
</cp:coreProperties>
</file>