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04" w:rsidRDefault="001A5962" w:rsidP="001A59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1A5962" w:rsidRDefault="001A5962" w:rsidP="001A59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1A5962" w:rsidRDefault="001A5962" w:rsidP="001A5962">
      <w:pPr>
        <w:rPr>
          <w:rFonts w:ascii="Times New Roman" w:hAnsi="Times New Roman" w:cs="Times New Roman"/>
          <w:sz w:val="28"/>
          <w:szCs w:val="28"/>
        </w:rPr>
      </w:pPr>
    </w:p>
    <w:p w:rsidR="001A5962" w:rsidRPr="00240818" w:rsidRDefault="001A5962" w:rsidP="00B81A2F">
      <w:pPr>
        <w:ind w:right="5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</w:t>
      </w:r>
      <w:r w:rsidR="0064010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4010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</w:t>
      </w:r>
      <w:r w:rsidR="00FD597D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Махошевского сельского поселения </w:t>
      </w:r>
      <w:r w:rsidRPr="00240818">
        <w:rPr>
          <w:rFonts w:ascii="Times New Roman" w:hAnsi="Times New Roman" w:cs="Times New Roman"/>
          <w:b/>
          <w:sz w:val="28"/>
          <w:szCs w:val="28"/>
        </w:rPr>
        <w:t>«</w:t>
      </w:r>
      <w:r w:rsidR="00B81A2F" w:rsidRPr="00B81A2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Махошевского сельског</w:t>
      </w:r>
      <w:r w:rsidR="00B81A2F">
        <w:rPr>
          <w:rFonts w:ascii="Times New Roman" w:hAnsi="Times New Roman" w:cs="Times New Roman"/>
          <w:b/>
          <w:sz w:val="28"/>
          <w:szCs w:val="28"/>
        </w:rPr>
        <w:t xml:space="preserve">о поселения Мостовского района </w:t>
      </w:r>
      <w:r w:rsidR="00B81A2F" w:rsidRPr="00B81A2F">
        <w:rPr>
          <w:rFonts w:ascii="Times New Roman" w:hAnsi="Times New Roman" w:cs="Times New Roman"/>
          <w:b/>
          <w:sz w:val="28"/>
          <w:szCs w:val="28"/>
        </w:rPr>
        <w:t xml:space="preserve">от 28 марта  2016  года № 24 «Об утверждении административного регламента по  предоставлению администрацией Махошевского сельского поселения Мостовского района муниципальной услуги «Предварительное  согласование предоставления </w:t>
      </w:r>
      <w:r w:rsidR="00B81A2F">
        <w:rPr>
          <w:rFonts w:ascii="Times New Roman" w:hAnsi="Times New Roman" w:cs="Times New Roman"/>
          <w:b/>
          <w:sz w:val="28"/>
          <w:szCs w:val="28"/>
        </w:rPr>
        <w:t xml:space="preserve">земельного участка»»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1A5962" w:rsidRDefault="001A5962" w:rsidP="001A5962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C44863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1A5962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Pr="00CB38A6" w:rsidRDefault="001A5962" w:rsidP="001A5962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1A5962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1A5962" w:rsidRPr="007128EE" w:rsidRDefault="001A5962" w:rsidP="001A5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F8"/>
    <w:rsid w:val="0017337C"/>
    <w:rsid w:val="001A5962"/>
    <w:rsid w:val="001B3EDA"/>
    <w:rsid w:val="001C55A8"/>
    <w:rsid w:val="002009AC"/>
    <w:rsid w:val="00220012"/>
    <w:rsid w:val="002474F8"/>
    <w:rsid w:val="00271F90"/>
    <w:rsid w:val="00292DA7"/>
    <w:rsid w:val="002E2265"/>
    <w:rsid w:val="00310C78"/>
    <w:rsid w:val="00340073"/>
    <w:rsid w:val="0048020C"/>
    <w:rsid w:val="004A1F5B"/>
    <w:rsid w:val="004A56E2"/>
    <w:rsid w:val="00530990"/>
    <w:rsid w:val="00640104"/>
    <w:rsid w:val="00682CD7"/>
    <w:rsid w:val="006F2851"/>
    <w:rsid w:val="00772768"/>
    <w:rsid w:val="009D6776"/>
    <w:rsid w:val="009E53A6"/>
    <w:rsid w:val="00A74A7B"/>
    <w:rsid w:val="00B81A2F"/>
    <w:rsid w:val="00C44863"/>
    <w:rsid w:val="00DA32FC"/>
    <w:rsid w:val="00FB57C5"/>
    <w:rsid w:val="00FC046A"/>
    <w:rsid w:val="00FD597D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2016-09-28T07:49:00Z</cp:lastPrinted>
  <dcterms:created xsi:type="dcterms:W3CDTF">2015-06-03T05:33:00Z</dcterms:created>
  <dcterms:modified xsi:type="dcterms:W3CDTF">2017-04-26T07:47:00Z</dcterms:modified>
</cp:coreProperties>
</file>