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57"/>
      </w:tblGrid>
      <w:tr w:rsidR="00B41BD0" w:rsidRPr="00D52AA7" w:rsidTr="00D35869">
        <w:trPr>
          <w:trHeight w:hRule="exact" w:val="1276"/>
        </w:trPr>
        <w:tc>
          <w:tcPr>
            <w:tcW w:w="5000" w:type="pct"/>
            <w:vAlign w:val="bottom"/>
          </w:tcPr>
          <w:p w:rsidR="00B41BD0" w:rsidRPr="00D52AA7" w:rsidRDefault="00C20BB2" w:rsidP="00D52AA7">
            <w:pPr>
              <w:suppressAutoHyphens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Мостовский%20р-н%20(герб)контур2" style="position:absolute;left:0;text-align:left;margin-left:220.9pt;margin-top:2.7pt;width:51.05pt;height:62.95pt;z-index:-1;visibility:visible" wrapcoords="-318 0 -318 21343 21600 21343 21600 0 -318 0">
                  <v:imagedata r:id="rId8" o:title=""/>
                  <w10:wrap type="through"/>
                </v:shape>
              </w:pict>
            </w:r>
          </w:p>
        </w:tc>
      </w:tr>
      <w:tr w:rsidR="00B41BD0" w:rsidRPr="00D52AA7" w:rsidTr="00D35869">
        <w:trPr>
          <w:trHeight w:val="1429"/>
        </w:trPr>
        <w:tc>
          <w:tcPr>
            <w:tcW w:w="5000" w:type="pct"/>
          </w:tcPr>
          <w:p w:rsidR="00B41BD0" w:rsidRPr="00DF57E2" w:rsidRDefault="00B41BD0" w:rsidP="00D52AA7">
            <w:pPr>
              <w:suppressAutoHyphens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BD0" w:rsidRPr="00D52AA7" w:rsidRDefault="00B41BD0" w:rsidP="00D52AA7">
            <w:pPr>
              <w:suppressAutoHyphens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AA7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МОСТОВСКОГО ГОРОДСКОГО ПОСЕЛЕНИЯ </w:t>
            </w:r>
          </w:p>
          <w:p w:rsidR="00B41BD0" w:rsidRPr="00D52AA7" w:rsidRDefault="00B41BD0" w:rsidP="002A175E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AA7">
              <w:rPr>
                <w:rFonts w:ascii="Times New Roman" w:hAnsi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B41BD0" w:rsidRPr="002A175E" w:rsidRDefault="00B41BD0" w:rsidP="002A175E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75E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41BD0" w:rsidRPr="00D52AA7" w:rsidTr="00D35869">
        <w:trPr>
          <w:trHeight w:hRule="exact" w:val="360"/>
        </w:trPr>
        <w:tc>
          <w:tcPr>
            <w:tcW w:w="5000" w:type="pct"/>
          </w:tcPr>
          <w:p w:rsidR="00B41BD0" w:rsidRPr="00D52AA7" w:rsidRDefault="00B41BD0" w:rsidP="00D52AA7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uppressAutoHyphens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 xml:space="preserve">             от ____________                                                     №  ____________  </w:t>
            </w:r>
          </w:p>
        </w:tc>
      </w:tr>
      <w:tr w:rsidR="00B41BD0" w:rsidRPr="00D52AA7" w:rsidTr="00D35869">
        <w:tc>
          <w:tcPr>
            <w:tcW w:w="5000" w:type="pct"/>
          </w:tcPr>
          <w:p w:rsidR="00B41BD0" w:rsidRPr="00D52AA7" w:rsidRDefault="00B41BD0" w:rsidP="00C55D21">
            <w:pPr>
              <w:suppressAutoHyphens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пгт Мостовской</w:t>
            </w:r>
          </w:p>
        </w:tc>
      </w:tr>
    </w:tbl>
    <w:p w:rsidR="003C2A35" w:rsidRDefault="003C2A35" w:rsidP="00D52AA7">
      <w:pPr>
        <w:suppressAutoHyphens/>
        <w:rPr>
          <w:rFonts w:ascii="Times New Roman" w:hAnsi="Times New Roman"/>
          <w:sz w:val="28"/>
          <w:szCs w:val="28"/>
        </w:rPr>
      </w:pPr>
    </w:p>
    <w:p w:rsidR="00C55D21" w:rsidRDefault="00C55D21" w:rsidP="00D52AA7">
      <w:pPr>
        <w:suppressAutoHyphens/>
        <w:rPr>
          <w:rFonts w:ascii="Times New Roman" w:hAnsi="Times New Roman"/>
          <w:sz w:val="28"/>
          <w:szCs w:val="28"/>
        </w:rPr>
      </w:pPr>
    </w:p>
    <w:p w:rsidR="00C55D21" w:rsidRPr="00D52AA7" w:rsidRDefault="00C55D21" w:rsidP="00D52AA7">
      <w:pPr>
        <w:suppressAutoHyphens/>
        <w:rPr>
          <w:rFonts w:ascii="Times New Roman" w:hAnsi="Times New Roman"/>
          <w:sz w:val="28"/>
          <w:szCs w:val="28"/>
        </w:rPr>
      </w:pPr>
    </w:p>
    <w:p w:rsidR="003C2A35" w:rsidRPr="00D52AA7" w:rsidRDefault="003C2A35" w:rsidP="009D6A7A">
      <w:pPr>
        <w:tabs>
          <w:tab w:val="left" w:pos="5040"/>
        </w:tabs>
        <w:suppressAutoHyphens/>
        <w:ind w:right="-11"/>
        <w:jc w:val="center"/>
        <w:rPr>
          <w:rFonts w:ascii="Times New Roman" w:hAnsi="Times New Roman"/>
          <w:b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>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Мостовского городского поселения</w:t>
      </w:r>
    </w:p>
    <w:p w:rsidR="003C2A35" w:rsidRPr="00D52AA7" w:rsidRDefault="003C2A35" w:rsidP="00D52AA7">
      <w:pPr>
        <w:suppressAutoHyphens/>
        <w:ind w:right="671"/>
        <w:jc w:val="center"/>
        <w:rPr>
          <w:rFonts w:ascii="Times New Roman" w:hAnsi="Times New Roman"/>
          <w:sz w:val="28"/>
          <w:szCs w:val="28"/>
        </w:rPr>
      </w:pPr>
    </w:p>
    <w:p w:rsidR="00B41BD0" w:rsidRPr="00D52AA7" w:rsidRDefault="00B41BD0" w:rsidP="00D52AA7">
      <w:pPr>
        <w:keepLines/>
        <w:suppressAutoHyphens/>
        <w:spacing w:line="252" w:lineRule="auto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keepLines/>
        <w:suppressAutoHyphens/>
        <w:spacing w:line="252" w:lineRule="auto"/>
        <w:rPr>
          <w:rFonts w:ascii="Times New Roman" w:hAnsi="Times New Roman"/>
          <w:sz w:val="28"/>
          <w:szCs w:val="28"/>
        </w:rPr>
      </w:pPr>
    </w:p>
    <w:p w:rsidR="00B41BD0" w:rsidRPr="00D52AA7" w:rsidRDefault="003C2A35" w:rsidP="00D52AA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bCs/>
          <w:sz w:val="28"/>
          <w:szCs w:val="28"/>
        </w:rPr>
        <w:t>В целях урегулирования</w:t>
      </w:r>
      <w:r w:rsidRPr="00D52AA7">
        <w:rPr>
          <w:rStyle w:val="17"/>
          <w:rFonts w:ascii="Times New Roman" w:hAnsi="Times New Roman"/>
          <w:sz w:val="28"/>
          <w:szCs w:val="28"/>
        </w:rPr>
        <w:t xml:space="preserve"> на территории Мостовского городского поселения Мостовского района размещения </w:t>
      </w:r>
      <w:r w:rsidRPr="00D52AA7">
        <w:rPr>
          <w:rFonts w:ascii="Times New Roman" w:hAnsi="Times New Roman"/>
          <w:sz w:val="28"/>
          <w:szCs w:val="28"/>
        </w:rPr>
        <w:t>нестационарных</w:t>
      </w:r>
      <w:r w:rsidRPr="00D52AA7">
        <w:rPr>
          <w:rStyle w:val="17"/>
          <w:rFonts w:ascii="Times New Roman" w:hAnsi="Times New Roman"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оборудования, руководствуясь </w:t>
      </w:r>
      <w:hyperlink r:id="rId9" w:history="1">
        <w:r w:rsidRPr="00D52AA7">
          <w:rPr>
            <w:rStyle w:val="17"/>
            <w:rFonts w:ascii="Times New Roman" w:hAnsi="Times New Roman"/>
            <w:sz w:val="28"/>
            <w:szCs w:val="28"/>
          </w:rPr>
          <w:t xml:space="preserve">Федеральным законом </w:t>
        </w:r>
      </w:hyperlink>
      <w:hyperlink r:id="rId10" w:history="1">
        <w:r w:rsidR="002A175E">
          <w:rPr>
            <w:rStyle w:val="17"/>
            <w:rFonts w:ascii="Times New Roman" w:hAnsi="Times New Roman"/>
            <w:sz w:val="28"/>
            <w:szCs w:val="28"/>
          </w:rPr>
          <w:t xml:space="preserve">от </w:t>
        </w:r>
        <w:r w:rsidRPr="00D52AA7">
          <w:rPr>
            <w:rStyle w:val="17"/>
            <w:rFonts w:ascii="Times New Roman" w:hAnsi="Times New Roman"/>
            <w:sz w:val="28"/>
            <w:szCs w:val="28"/>
          </w:rPr>
          <w:t>6 октября 2003</w:t>
        </w:r>
        <w:r w:rsidR="00483B42" w:rsidRPr="00D52AA7">
          <w:rPr>
            <w:rStyle w:val="17"/>
            <w:rFonts w:ascii="Times New Roman" w:hAnsi="Times New Roman"/>
            <w:sz w:val="28"/>
            <w:szCs w:val="28"/>
          </w:rPr>
          <w:t xml:space="preserve">                       </w:t>
        </w:r>
        <w:r w:rsidRPr="00D52AA7">
          <w:rPr>
            <w:rStyle w:val="17"/>
            <w:rFonts w:ascii="Times New Roman" w:hAnsi="Times New Roman"/>
            <w:sz w:val="28"/>
            <w:szCs w:val="28"/>
          </w:rPr>
          <w:t xml:space="preserve"> № 131-ФЗ «</w:t>
        </w:r>
      </w:hyperlink>
      <w:r w:rsidRPr="00D52AA7">
        <w:rPr>
          <w:rStyle w:val="17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483B42" w:rsidRPr="00D52AA7">
        <w:rPr>
          <w:rStyle w:val="17"/>
          <w:rFonts w:ascii="Times New Roman" w:hAnsi="Times New Roman"/>
          <w:sz w:val="28"/>
          <w:szCs w:val="28"/>
        </w:rPr>
        <w:t xml:space="preserve"> </w:t>
      </w:r>
      <w:r w:rsidR="00B41BD0" w:rsidRPr="00D52AA7"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 w:rsidR="00483B42" w:rsidRPr="00D52AA7" w:rsidRDefault="00E32CE9" w:rsidP="00D52AA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83B42" w:rsidRPr="00D52AA7">
        <w:rPr>
          <w:rFonts w:ascii="Times New Roman" w:hAnsi="Times New Roman"/>
          <w:bCs/>
          <w:sz w:val="28"/>
          <w:szCs w:val="28"/>
        </w:rPr>
        <w:t xml:space="preserve">Утвердить Положение о порядке размещения </w:t>
      </w:r>
      <w:r w:rsidR="00483B42" w:rsidRPr="00D52AA7">
        <w:rPr>
          <w:rFonts w:ascii="Times New Roman" w:hAnsi="Times New Roman"/>
          <w:sz w:val="28"/>
          <w:szCs w:val="28"/>
        </w:rPr>
        <w:t>нестационарных</w:t>
      </w:r>
      <w:r w:rsidR="00483B42" w:rsidRPr="00D52AA7">
        <w:rPr>
          <w:rFonts w:ascii="Times New Roman" w:hAnsi="Times New Roman"/>
          <w:bCs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 на территории Мостовского </w:t>
      </w:r>
      <w:r w:rsidR="00483B42" w:rsidRPr="00D52AA7">
        <w:rPr>
          <w:rFonts w:ascii="Times New Roman" w:hAnsi="Times New Roman"/>
          <w:sz w:val="28"/>
          <w:szCs w:val="28"/>
        </w:rPr>
        <w:t>городского поселения Мостовского района.</w:t>
      </w:r>
    </w:p>
    <w:p w:rsidR="00483B42" w:rsidRDefault="00E32CE9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83B42" w:rsidRPr="00D52AA7">
        <w:rPr>
          <w:rFonts w:ascii="Times New Roman" w:hAnsi="Times New Roman"/>
          <w:sz w:val="28"/>
          <w:szCs w:val="28"/>
        </w:rPr>
        <w:t xml:space="preserve">Общему отделу администрации Мостовского городского поселения (Беляев) обнародовать настоящее постановление и разместить на </w:t>
      </w:r>
      <w:r w:rsidR="00483B42" w:rsidRPr="002A175E">
        <w:rPr>
          <w:rFonts w:ascii="Times New Roman" w:hAnsi="Times New Roman"/>
          <w:sz w:val="28"/>
          <w:szCs w:val="28"/>
        </w:rPr>
        <w:t>официальном сайте Мостовского городского поселения в сети Интернет (</w:t>
      </w:r>
      <w:r w:rsidR="00483B42" w:rsidRPr="002A175E">
        <w:rPr>
          <w:rFonts w:ascii="Times New Roman" w:hAnsi="Times New Roman"/>
          <w:sz w:val="28"/>
          <w:szCs w:val="28"/>
          <w:lang w:val="en-US"/>
        </w:rPr>
        <w:t>www</w:t>
      </w:r>
      <w:r w:rsidR="00483B42" w:rsidRPr="002A175E">
        <w:rPr>
          <w:rFonts w:ascii="Times New Roman" w:hAnsi="Times New Roman"/>
          <w:sz w:val="28"/>
          <w:szCs w:val="28"/>
        </w:rPr>
        <w:t>.</w:t>
      </w:r>
      <w:r w:rsidR="00483B42" w:rsidRPr="002A175E">
        <w:rPr>
          <w:rFonts w:ascii="Times New Roman" w:hAnsi="Times New Roman"/>
          <w:sz w:val="28"/>
          <w:szCs w:val="28"/>
          <w:lang w:val="en-US"/>
        </w:rPr>
        <w:t>pgt</w:t>
      </w:r>
      <w:r w:rsidR="00483B42" w:rsidRPr="002A175E">
        <w:rPr>
          <w:rFonts w:ascii="Times New Roman" w:hAnsi="Times New Roman"/>
          <w:sz w:val="28"/>
          <w:szCs w:val="28"/>
        </w:rPr>
        <w:t>-</w:t>
      </w:r>
      <w:r w:rsidR="00483B42" w:rsidRPr="002A175E">
        <w:rPr>
          <w:rFonts w:ascii="Times New Roman" w:hAnsi="Times New Roman"/>
          <w:sz w:val="28"/>
          <w:szCs w:val="28"/>
          <w:lang w:val="en-US"/>
        </w:rPr>
        <w:t>mostovskoy</w:t>
      </w:r>
      <w:r w:rsidR="00483B42" w:rsidRPr="002A175E">
        <w:rPr>
          <w:rFonts w:ascii="Times New Roman" w:hAnsi="Times New Roman"/>
          <w:sz w:val="28"/>
          <w:szCs w:val="28"/>
        </w:rPr>
        <w:t>.</w:t>
      </w:r>
      <w:r w:rsidR="00483B42" w:rsidRPr="002A175E">
        <w:rPr>
          <w:rFonts w:ascii="Times New Roman" w:hAnsi="Times New Roman"/>
          <w:sz w:val="28"/>
          <w:szCs w:val="28"/>
          <w:lang w:val="en-US"/>
        </w:rPr>
        <w:t>ru</w:t>
      </w:r>
      <w:r w:rsidR="00483B42" w:rsidRPr="00D52AA7">
        <w:rPr>
          <w:rFonts w:ascii="Times New Roman" w:hAnsi="Times New Roman"/>
          <w:color w:val="1F497D"/>
          <w:sz w:val="28"/>
          <w:szCs w:val="28"/>
        </w:rPr>
        <w:t>)</w:t>
      </w:r>
      <w:r w:rsidR="00483B42" w:rsidRPr="00D52AA7">
        <w:rPr>
          <w:rFonts w:ascii="Times New Roman" w:hAnsi="Times New Roman"/>
          <w:sz w:val="28"/>
          <w:szCs w:val="28"/>
        </w:rPr>
        <w:t xml:space="preserve">.  </w:t>
      </w:r>
    </w:p>
    <w:p w:rsidR="00393D3D" w:rsidRPr="007B374C" w:rsidRDefault="00393D3D" w:rsidP="00393D3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Признать утратившим силу </w:t>
      </w:r>
      <w:r w:rsidRPr="007B374C">
        <w:rPr>
          <w:rFonts w:ascii="Times New Roman" w:hAnsi="Times New Roman"/>
          <w:sz w:val="28"/>
          <w:szCs w:val="28"/>
        </w:rPr>
        <w:t>постановление администрации Мостовского городского поселения Мостовского района от 12 августа 2010 года №341 «</w:t>
      </w:r>
      <w:r w:rsidRPr="007B374C">
        <w:rPr>
          <w:rFonts w:ascii="Times New Roman" w:hAnsi="Times New Roman"/>
          <w:bCs/>
          <w:sz w:val="28"/>
          <w:szCs w:val="28"/>
        </w:rPr>
        <w:t>О создании межведомственной комиссии  по проверке готовности аттракционной техники,</w:t>
      </w:r>
      <w:r w:rsidRPr="007B374C">
        <w:rPr>
          <w:rFonts w:ascii="Times New Roman" w:hAnsi="Times New Roman"/>
          <w:sz w:val="28"/>
          <w:szCs w:val="28"/>
        </w:rPr>
        <w:t xml:space="preserve"> </w:t>
      </w:r>
      <w:r w:rsidRPr="007B374C">
        <w:rPr>
          <w:rFonts w:ascii="Times New Roman" w:hAnsi="Times New Roman"/>
          <w:bCs/>
          <w:sz w:val="28"/>
          <w:szCs w:val="28"/>
        </w:rPr>
        <w:t>устанавливаемой на территории  Мостовского городского поселения, к работе».</w:t>
      </w:r>
    </w:p>
    <w:p w:rsidR="00483B42" w:rsidRPr="007B374C" w:rsidRDefault="00E32CE9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z w:val="28"/>
          <w:szCs w:val="28"/>
        </w:rPr>
        <w:t>3. </w:t>
      </w:r>
      <w:r w:rsidR="00483B42" w:rsidRPr="007B374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83B42" w:rsidRPr="007B374C" w:rsidRDefault="00E32CE9" w:rsidP="00D52AA7">
      <w:pPr>
        <w:pStyle w:val="21"/>
        <w:widowControl/>
        <w:ind w:right="11" w:firstLine="709"/>
        <w:jc w:val="both"/>
        <w:rPr>
          <w:rFonts w:ascii="Times New Roman" w:hAnsi="Times New Roman" w:cs="Times New Roman"/>
          <w:szCs w:val="28"/>
        </w:rPr>
      </w:pPr>
      <w:r w:rsidRPr="007B374C">
        <w:rPr>
          <w:rFonts w:ascii="Times New Roman" w:hAnsi="Times New Roman" w:cs="Times New Roman"/>
          <w:szCs w:val="28"/>
        </w:rPr>
        <w:t>4. </w:t>
      </w:r>
      <w:r w:rsidR="00483B42" w:rsidRPr="007B374C">
        <w:rPr>
          <w:rFonts w:ascii="Times New Roman" w:hAnsi="Times New Roman" w:cs="Times New Roman"/>
          <w:szCs w:val="28"/>
        </w:rPr>
        <w:t>Постановление вступает в силу со дня его обнародования</w:t>
      </w:r>
      <w:r w:rsidR="00AE2463" w:rsidRPr="007B374C">
        <w:rPr>
          <w:rFonts w:ascii="Times New Roman" w:hAnsi="Times New Roman" w:cs="Times New Roman"/>
          <w:szCs w:val="28"/>
        </w:rPr>
        <w:t>, распространяется на правоотношения сторон возникшие с 3 апреля 2017 года</w:t>
      </w:r>
      <w:r w:rsidR="00483B42" w:rsidRPr="007B374C">
        <w:rPr>
          <w:rFonts w:ascii="Times New Roman" w:hAnsi="Times New Roman" w:cs="Times New Roman"/>
          <w:szCs w:val="28"/>
        </w:rPr>
        <w:t>.</w:t>
      </w:r>
    </w:p>
    <w:p w:rsidR="00B41BD0" w:rsidRPr="007B374C" w:rsidRDefault="00B41BD0" w:rsidP="00D52AA7">
      <w:pPr>
        <w:keepLines/>
        <w:suppressAutoHyphens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B41BD0" w:rsidRPr="007B374C" w:rsidRDefault="00B41BD0" w:rsidP="00D52AA7">
      <w:pPr>
        <w:keepLines/>
        <w:suppressAutoHyphens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124CED" w:rsidRPr="007B374C" w:rsidRDefault="00124CED" w:rsidP="00D52AA7">
      <w:pPr>
        <w:keepLines/>
        <w:suppressAutoHyphens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B41BD0" w:rsidRPr="007B374C" w:rsidRDefault="00B41BD0" w:rsidP="00D52AA7">
      <w:pPr>
        <w:keepLines/>
        <w:suppressAutoHyphens/>
        <w:jc w:val="both"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z w:val="28"/>
          <w:szCs w:val="28"/>
        </w:rPr>
        <w:t>Глава Мостовского</w:t>
      </w:r>
    </w:p>
    <w:p w:rsidR="00B41BD0" w:rsidRPr="007B374C" w:rsidRDefault="00B41BD0" w:rsidP="00D52AA7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pacing w:val="-1"/>
          <w:sz w:val="28"/>
          <w:szCs w:val="28"/>
        </w:rPr>
        <w:t>городского поселения</w:t>
      </w:r>
      <w:r w:rsidRPr="007B374C">
        <w:rPr>
          <w:rFonts w:ascii="Times New Roman" w:hAnsi="Times New Roman"/>
          <w:spacing w:val="-1"/>
          <w:sz w:val="28"/>
          <w:szCs w:val="28"/>
        </w:rPr>
        <w:tab/>
      </w:r>
      <w:r w:rsidRPr="007B374C">
        <w:rPr>
          <w:rFonts w:ascii="Times New Roman" w:hAnsi="Times New Roman"/>
          <w:spacing w:val="-1"/>
          <w:sz w:val="28"/>
          <w:szCs w:val="28"/>
        </w:rPr>
        <w:tab/>
        <w:t xml:space="preserve">                                                               </w:t>
      </w:r>
      <w:r w:rsidR="00C540A1" w:rsidRPr="007B374C"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7B374C">
        <w:rPr>
          <w:rFonts w:ascii="Times New Roman" w:hAnsi="Times New Roman"/>
          <w:spacing w:val="-1"/>
          <w:sz w:val="28"/>
          <w:szCs w:val="28"/>
        </w:rPr>
        <w:t>С.А. Бугаев</w:t>
      </w:r>
    </w:p>
    <w:p w:rsidR="00B41BD0" w:rsidRPr="007B374C" w:rsidRDefault="00B41BD0" w:rsidP="00124CED">
      <w:pPr>
        <w:keepLines/>
        <w:suppressAutoHyphens/>
        <w:spacing w:line="252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B374C">
        <w:rPr>
          <w:rFonts w:ascii="Times New Roman" w:hAnsi="Times New Roman"/>
          <w:spacing w:val="-1"/>
          <w:sz w:val="28"/>
          <w:szCs w:val="28"/>
        </w:rPr>
        <w:lastRenderedPageBreak/>
        <w:t xml:space="preserve">   </w:t>
      </w:r>
    </w:p>
    <w:p w:rsidR="00507429" w:rsidRPr="007B374C" w:rsidRDefault="00AE2463" w:rsidP="00AE2463">
      <w:pPr>
        <w:pStyle w:val="a9"/>
        <w:suppressAutoHyphens/>
        <w:jc w:val="left"/>
        <w:rPr>
          <w:rFonts w:ascii="Times New Roman" w:hAnsi="Times New Roman"/>
          <w:szCs w:val="28"/>
        </w:rPr>
      </w:pPr>
      <w:r w:rsidRPr="007B374C">
        <w:rPr>
          <w:rFonts w:ascii="Times New Roman" w:hAnsi="Times New Roman"/>
          <w:b w:val="0"/>
          <w:szCs w:val="28"/>
        </w:rPr>
        <w:t xml:space="preserve">                                         </w:t>
      </w:r>
      <w:r w:rsidR="00507429" w:rsidRPr="007B374C">
        <w:rPr>
          <w:rFonts w:ascii="Times New Roman" w:hAnsi="Times New Roman"/>
          <w:szCs w:val="28"/>
        </w:rPr>
        <w:t>ЛИСТ СОГЛАСОВАНИЯ</w:t>
      </w:r>
    </w:p>
    <w:p w:rsidR="00507429" w:rsidRPr="007B374C" w:rsidRDefault="00507429" w:rsidP="00507429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z w:val="28"/>
          <w:szCs w:val="28"/>
        </w:rPr>
        <w:t>проекта постановления администрации Мостовского городского поселения</w:t>
      </w:r>
    </w:p>
    <w:p w:rsidR="00507429" w:rsidRPr="007B374C" w:rsidRDefault="00507429" w:rsidP="00507429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z w:val="28"/>
          <w:szCs w:val="28"/>
        </w:rPr>
        <w:t>Мостовского района от  ___________________№______</w:t>
      </w:r>
    </w:p>
    <w:p w:rsidR="00507429" w:rsidRPr="007B374C" w:rsidRDefault="00507429" w:rsidP="002A175E">
      <w:pPr>
        <w:tabs>
          <w:tab w:val="left" w:pos="9639"/>
        </w:tabs>
        <w:suppressAutoHyphens/>
        <w:ind w:right="-11"/>
        <w:jc w:val="center"/>
        <w:rPr>
          <w:rFonts w:ascii="Times New Roman" w:hAnsi="Times New Roman"/>
          <w:sz w:val="28"/>
          <w:szCs w:val="28"/>
        </w:rPr>
      </w:pPr>
      <w:r w:rsidRPr="007B374C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Мостовского городского поселения</w:t>
      </w:r>
      <w:r w:rsidR="00DF5A4E" w:rsidRPr="007B374C">
        <w:rPr>
          <w:rFonts w:ascii="Times New Roman" w:hAnsi="Times New Roman"/>
          <w:sz w:val="28"/>
          <w:szCs w:val="28"/>
        </w:rPr>
        <w:t xml:space="preserve"> </w:t>
      </w:r>
      <w:r w:rsidRPr="007B374C">
        <w:rPr>
          <w:rFonts w:ascii="Times New Roman" w:hAnsi="Times New Roman"/>
          <w:sz w:val="28"/>
          <w:szCs w:val="28"/>
        </w:rPr>
        <w:t>»</w:t>
      </w:r>
    </w:p>
    <w:p w:rsidR="00507429" w:rsidRPr="007B374C" w:rsidRDefault="00507429" w:rsidP="00507429">
      <w:pPr>
        <w:pStyle w:val="15"/>
        <w:keepLines/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p w:rsidR="00507429" w:rsidRPr="007B374C" w:rsidRDefault="00507429" w:rsidP="00507429">
      <w:pPr>
        <w:keepLines/>
        <w:suppressAutoHyphens/>
        <w:spacing w:line="252" w:lineRule="auto"/>
        <w:rPr>
          <w:rFonts w:ascii="Times New Roman" w:hAnsi="Times New Roman"/>
          <w:sz w:val="28"/>
          <w:szCs w:val="28"/>
        </w:rPr>
      </w:pPr>
    </w:p>
    <w:p w:rsidR="00507429" w:rsidRPr="00D52AA7" w:rsidRDefault="00507429" w:rsidP="00507429">
      <w:pPr>
        <w:suppressAutoHyphens/>
        <w:ind w:left="68" w:right="34" w:hanging="68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Проект внесен:</w:t>
      </w:r>
    </w:p>
    <w:p w:rsidR="00507429" w:rsidRPr="00D52AA7" w:rsidRDefault="00507429" w:rsidP="00507429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Начальником отдела по финансам </w:t>
      </w:r>
    </w:p>
    <w:p w:rsidR="00DF5A4E" w:rsidRDefault="00507429" w:rsidP="00DF5A4E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бюджету и экономике </w:t>
      </w:r>
      <w:r w:rsidR="00DF5A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F5A4E" w:rsidRPr="00D52AA7" w:rsidRDefault="002A175E" w:rsidP="00DF5A4E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</w:t>
      </w:r>
      <w:r w:rsidR="00507429" w:rsidRPr="00D52AA7">
        <w:rPr>
          <w:rFonts w:ascii="Times New Roman" w:hAnsi="Times New Roman"/>
          <w:sz w:val="28"/>
          <w:szCs w:val="28"/>
        </w:rPr>
        <w:t xml:space="preserve">городского поселения                                </w:t>
      </w:r>
      <w:r w:rsidR="00DF5A4E">
        <w:rPr>
          <w:rFonts w:ascii="Times New Roman" w:hAnsi="Times New Roman"/>
          <w:sz w:val="28"/>
          <w:szCs w:val="28"/>
        </w:rPr>
        <w:t xml:space="preserve">             </w:t>
      </w:r>
      <w:r w:rsidR="00DF5A4E" w:rsidRPr="00D52AA7">
        <w:rPr>
          <w:rFonts w:ascii="Times New Roman" w:hAnsi="Times New Roman"/>
          <w:sz w:val="28"/>
          <w:szCs w:val="28"/>
        </w:rPr>
        <w:t>С.А.</w:t>
      </w:r>
      <w:r w:rsidR="00DF5A4E">
        <w:rPr>
          <w:rFonts w:ascii="Times New Roman" w:hAnsi="Times New Roman"/>
          <w:sz w:val="28"/>
          <w:szCs w:val="28"/>
        </w:rPr>
        <w:t xml:space="preserve"> </w:t>
      </w:r>
      <w:r w:rsidR="00DF5A4E" w:rsidRPr="00D52AA7">
        <w:rPr>
          <w:rFonts w:ascii="Times New Roman" w:hAnsi="Times New Roman"/>
          <w:sz w:val="28"/>
          <w:szCs w:val="28"/>
        </w:rPr>
        <w:t>Самадурова</w:t>
      </w:r>
    </w:p>
    <w:p w:rsidR="00507429" w:rsidRPr="00D52AA7" w:rsidRDefault="00507429" w:rsidP="00DF5A4E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            </w:t>
      </w:r>
      <w:r w:rsidR="00DF5A4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07429" w:rsidRPr="00D52AA7" w:rsidRDefault="00507429" w:rsidP="00507429">
      <w:pPr>
        <w:suppressAutoHyphens/>
        <w:rPr>
          <w:rFonts w:ascii="Times New Roman" w:hAnsi="Times New Roman"/>
          <w:sz w:val="28"/>
          <w:szCs w:val="28"/>
        </w:rPr>
      </w:pPr>
    </w:p>
    <w:p w:rsidR="00507429" w:rsidRPr="00D52AA7" w:rsidRDefault="00507429" w:rsidP="00507429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Составитель проекта:</w:t>
      </w:r>
    </w:p>
    <w:p w:rsidR="00507429" w:rsidRDefault="00507429" w:rsidP="00507429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DF5A4E" w:rsidRDefault="00DF5A4E" w:rsidP="00507429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07429" w:rsidRPr="00D52AA7">
        <w:rPr>
          <w:rFonts w:ascii="Times New Roman" w:hAnsi="Times New Roman"/>
          <w:sz w:val="28"/>
          <w:szCs w:val="28"/>
        </w:rPr>
        <w:t xml:space="preserve">Мостовского городского </w:t>
      </w:r>
    </w:p>
    <w:p w:rsidR="00507429" w:rsidRPr="00D52AA7" w:rsidRDefault="00507429" w:rsidP="00507429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540A1"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 xml:space="preserve">  </w:t>
      </w:r>
      <w:r w:rsidR="00DF5A4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Н.В. Новоселова</w:t>
      </w:r>
    </w:p>
    <w:p w:rsidR="00507429" w:rsidRPr="00D52AA7" w:rsidRDefault="00507429" w:rsidP="0050742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507429" w:rsidRPr="00D52AA7" w:rsidRDefault="00507429" w:rsidP="0050742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Проект согласован:</w:t>
      </w:r>
    </w:p>
    <w:p w:rsidR="00507429" w:rsidRPr="00D52AA7" w:rsidRDefault="00507429" w:rsidP="0050742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507429" w:rsidRPr="00D52AA7" w:rsidRDefault="00507429" w:rsidP="00507429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Мостовского городского поселения</w:t>
      </w:r>
      <w:r w:rsidRPr="00D52AA7">
        <w:rPr>
          <w:rFonts w:ascii="Times New Roman" w:hAnsi="Times New Roman"/>
          <w:sz w:val="28"/>
          <w:szCs w:val="28"/>
        </w:rPr>
        <w:tab/>
        <w:t xml:space="preserve">                                             Е.В.Беляев</w:t>
      </w:r>
    </w:p>
    <w:p w:rsidR="00507429" w:rsidRPr="00D52AA7" w:rsidRDefault="00507429" w:rsidP="0050742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507429" w:rsidRPr="00D52AA7" w:rsidRDefault="00507429" w:rsidP="0050742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507429" w:rsidRPr="00D52AA7" w:rsidRDefault="00507429" w:rsidP="00507429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Мостовского городского поселения                                                 Н.В.Малюкова</w:t>
      </w:r>
    </w:p>
    <w:p w:rsidR="00507429" w:rsidRPr="00D52AA7" w:rsidRDefault="00507429" w:rsidP="00507429">
      <w:pPr>
        <w:suppressAutoHyphens/>
        <w:ind w:left="68" w:right="34" w:hanging="68"/>
        <w:rPr>
          <w:rFonts w:ascii="Times New Roman" w:hAnsi="Times New Roman"/>
          <w:sz w:val="28"/>
          <w:szCs w:val="28"/>
        </w:rPr>
      </w:pPr>
    </w:p>
    <w:p w:rsidR="00C55D21" w:rsidRDefault="00C55D21" w:rsidP="00D52AA7">
      <w:pPr>
        <w:keepLines/>
        <w:suppressAutoHyphens/>
        <w:spacing w:line="252" w:lineRule="auto"/>
        <w:jc w:val="center"/>
        <w:rPr>
          <w:rFonts w:ascii="Times New Roman" w:hAnsi="Times New Roman"/>
          <w:sz w:val="28"/>
          <w:szCs w:val="28"/>
        </w:rPr>
        <w:sectPr w:rsidR="00C55D21" w:rsidSect="00124CED">
          <w:headerReference w:type="default" r:id="rId11"/>
          <w:pgSz w:w="11906" w:h="16838"/>
          <w:pgMar w:top="284" w:right="849" w:bottom="709" w:left="1570" w:header="568" w:footer="2" w:gutter="0"/>
          <w:cols w:space="720"/>
          <w:titlePg/>
          <w:docGrid w:linePitch="360"/>
        </w:sectPr>
      </w:pPr>
    </w:p>
    <w:p w:rsidR="00D52AA7" w:rsidRPr="00FC5423" w:rsidRDefault="00D52AA7" w:rsidP="00D52AA7">
      <w:pPr>
        <w:pStyle w:val="211"/>
        <w:widowControl/>
        <w:overflowPunct/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83B42" w:rsidRPr="00D52AA7">
        <w:rPr>
          <w:rFonts w:ascii="Times New Roman" w:hAnsi="Times New Roman" w:cs="Times New Roman"/>
          <w:sz w:val="28"/>
          <w:szCs w:val="28"/>
        </w:rPr>
        <w:t xml:space="preserve"> </w:t>
      </w:r>
      <w:r w:rsidRPr="00FC5423">
        <w:rPr>
          <w:rFonts w:ascii="Times New Roman" w:hAnsi="Times New Roman" w:cs="Times New Roman"/>
          <w:sz w:val="28"/>
          <w:szCs w:val="28"/>
        </w:rPr>
        <w:t>ПРИЛОЖЕНИЕ</w:t>
      </w:r>
    </w:p>
    <w:p w:rsidR="00D52AA7" w:rsidRPr="00FC5423" w:rsidRDefault="00D52AA7" w:rsidP="00D52AA7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D52AA7" w:rsidRPr="00FC5423" w:rsidRDefault="00D52AA7" w:rsidP="00D52AA7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FC5423">
        <w:rPr>
          <w:rFonts w:ascii="Times New Roman" w:hAnsi="Times New Roman"/>
          <w:sz w:val="28"/>
          <w:szCs w:val="28"/>
        </w:rPr>
        <w:t>УТВЕРЖДЕН</w:t>
      </w:r>
      <w:r w:rsidR="002A175E">
        <w:rPr>
          <w:rFonts w:ascii="Times New Roman" w:hAnsi="Times New Roman"/>
          <w:sz w:val="28"/>
          <w:szCs w:val="28"/>
        </w:rPr>
        <w:t>О</w:t>
      </w:r>
    </w:p>
    <w:p w:rsidR="00D52AA7" w:rsidRPr="00FC5423" w:rsidRDefault="00D52AA7" w:rsidP="00D52AA7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FC5423">
        <w:rPr>
          <w:rFonts w:ascii="Times New Roman" w:hAnsi="Times New Roman"/>
          <w:sz w:val="28"/>
          <w:szCs w:val="28"/>
        </w:rPr>
        <w:t xml:space="preserve">постановлением администрации      Мостовского городского </w:t>
      </w:r>
      <w:r w:rsidR="00F20B65">
        <w:rPr>
          <w:rFonts w:ascii="Times New Roman" w:hAnsi="Times New Roman"/>
          <w:sz w:val="28"/>
          <w:szCs w:val="28"/>
        </w:rPr>
        <w:t xml:space="preserve">                  </w:t>
      </w:r>
      <w:r w:rsidRPr="00FC5423">
        <w:rPr>
          <w:rFonts w:ascii="Times New Roman" w:hAnsi="Times New Roman"/>
          <w:sz w:val="28"/>
          <w:szCs w:val="28"/>
        </w:rPr>
        <w:t>поселения Мостовского района</w:t>
      </w:r>
    </w:p>
    <w:p w:rsidR="00D52AA7" w:rsidRPr="00FC5423" w:rsidRDefault="00D52AA7" w:rsidP="00D52AA7">
      <w:pPr>
        <w:ind w:left="53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423">
        <w:rPr>
          <w:rFonts w:ascii="Times New Roman" w:hAnsi="Times New Roman"/>
          <w:sz w:val="28"/>
          <w:szCs w:val="28"/>
        </w:rPr>
        <w:t>от_________________ № ____</w:t>
      </w:r>
    </w:p>
    <w:p w:rsidR="00D52AA7" w:rsidRDefault="00D52AA7" w:rsidP="00D52AA7">
      <w:pPr>
        <w:tabs>
          <w:tab w:val="left" w:pos="822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A7" w:rsidRPr="00FC5423" w:rsidRDefault="00D52AA7" w:rsidP="00D52AA7">
      <w:pPr>
        <w:tabs>
          <w:tab w:val="left" w:pos="822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B42" w:rsidRPr="00D52AA7" w:rsidRDefault="00483B42" w:rsidP="00D52AA7">
      <w:pPr>
        <w:suppressAutoHyphens/>
        <w:ind w:left="142"/>
        <w:jc w:val="center"/>
        <w:rPr>
          <w:rStyle w:val="23"/>
          <w:rFonts w:ascii="Times New Roman" w:hAnsi="Times New Roman"/>
          <w:sz w:val="28"/>
          <w:szCs w:val="28"/>
        </w:rPr>
      </w:pPr>
      <w:r w:rsidRPr="00D52AA7">
        <w:rPr>
          <w:rStyle w:val="23"/>
          <w:rFonts w:ascii="Times New Roman" w:hAnsi="Times New Roman"/>
          <w:sz w:val="28"/>
          <w:szCs w:val="28"/>
        </w:rPr>
        <w:t>ПОЛОЖЕНИЕ</w:t>
      </w:r>
    </w:p>
    <w:p w:rsidR="00483B42" w:rsidRPr="00D52AA7" w:rsidRDefault="00483B42" w:rsidP="00D52AA7">
      <w:pPr>
        <w:pStyle w:val="210"/>
        <w:shd w:val="clear" w:color="auto" w:fill="auto"/>
        <w:suppressAutoHyphens/>
        <w:spacing w:line="240" w:lineRule="auto"/>
        <w:ind w:left="142"/>
        <w:rPr>
          <w:bCs w:val="0"/>
          <w:color w:val="000000"/>
          <w:sz w:val="28"/>
          <w:szCs w:val="28"/>
        </w:rPr>
      </w:pPr>
      <w:r w:rsidRPr="00D52AA7">
        <w:rPr>
          <w:rStyle w:val="23"/>
          <w:b/>
          <w:bCs/>
          <w:sz w:val="28"/>
          <w:szCs w:val="28"/>
        </w:rPr>
        <w:t xml:space="preserve">о порядке размещения </w:t>
      </w:r>
      <w:r w:rsidRPr="00D52AA7">
        <w:rPr>
          <w:sz w:val="28"/>
          <w:szCs w:val="28"/>
        </w:rPr>
        <w:t>нестационарных</w:t>
      </w:r>
      <w:r w:rsidRPr="00D52AA7">
        <w:rPr>
          <w:rStyle w:val="23"/>
          <w:b/>
          <w:bCs/>
          <w:sz w:val="28"/>
          <w:szCs w:val="28"/>
        </w:rPr>
        <w:t xml:space="preserve"> аттракционов, батутов, </w:t>
      </w:r>
      <w:r w:rsidRPr="002A175E">
        <w:rPr>
          <w:rStyle w:val="23"/>
          <w:b/>
          <w:bCs/>
          <w:sz w:val="28"/>
          <w:szCs w:val="28"/>
        </w:rPr>
        <w:t>передвижных цирков и зоопарков, а также</w:t>
      </w:r>
      <w:r w:rsidRPr="00D52AA7">
        <w:rPr>
          <w:rStyle w:val="23"/>
          <w:b/>
          <w:bCs/>
          <w:sz w:val="28"/>
          <w:szCs w:val="28"/>
        </w:rPr>
        <w:t xml:space="preserve"> другого развлекательного оборудования</w:t>
      </w:r>
      <w:r w:rsidR="00140A8C">
        <w:rPr>
          <w:rStyle w:val="23"/>
          <w:b/>
          <w:bCs/>
          <w:sz w:val="28"/>
          <w:szCs w:val="28"/>
        </w:rPr>
        <w:t xml:space="preserve"> </w:t>
      </w:r>
      <w:r w:rsidRPr="00D52AA7">
        <w:rPr>
          <w:rStyle w:val="23"/>
          <w:b/>
          <w:bCs/>
          <w:sz w:val="28"/>
          <w:szCs w:val="28"/>
        </w:rPr>
        <w:t xml:space="preserve">на территории </w:t>
      </w:r>
      <w:r w:rsidR="00D52AA7" w:rsidRPr="00D52AA7">
        <w:rPr>
          <w:rStyle w:val="23"/>
          <w:b/>
          <w:bCs/>
          <w:sz w:val="28"/>
          <w:szCs w:val="28"/>
        </w:rPr>
        <w:t xml:space="preserve">Мостовского </w:t>
      </w:r>
      <w:r w:rsidRPr="00D52AA7">
        <w:rPr>
          <w:sz w:val="28"/>
          <w:szCs w:val="28"/>
        </w:rPr>
        <w:t>городского поселения</w:t>
      </w:r>
      <w:r w:rsidR="00D52AA7" w:rsidRPr="00D52AA7">
        <w:rPr>
          <w:sz w:val="28"/>
          <w:szCs w:val="28"/>
        </w:rPr>
        <w:t xml:space="preserve"> Мостовского района</w:t>
      </w:r>
    </w:p>
    <w:p w:rsidR="00D52AA7" w:rsidRPr="00D52AA7" w:rsidRDefault="00D52AA7" w:rsidP="00D52AA7">
      <w:pPr>
        <w:pStyle w:val="210"/>
        <w:shd w:val="clear" w:color="auto" w:fill="auto"/>
        <w:suppressAutoHyphens/>
        <w:spacing w:line="240" w:lineRule="auto"/>
        <w:ind w:left="142"/>
        <w:rPr>
          <w:b w:val="0"/>
          <w:sz w:val="28"/>
          <w:szCs w:val="28"/>
        </w:rPr>
      </w:pPr>
    </w:p>
    <w:p w:rsidR="00483B42" w:rsidRPr="00D52AA7" w:rsidRDefault="00483B42" w:rsidP="00D52AA7">
      <w:pPr>
        <w:pStyle w:val="310"/>
        <w:shd w:val="clear" w:color="auto" w:fill="auto"/>
        <w:suppressAutoHyphens/>
        <w:spacing w:line="240" w:lineRule="auto"/>
        <w:rPr>
          <w:rStyle w:val="32"/>
          <w:sz w:val="28"/>
          <w:szCs w:val="28"/>
        </w:rPr>
      </w:pPr>
      <w:r w:rsidRPr="00D52AA7">
        <w:rPr>
          <w:rStyle w:val="32"/>
          <w:bCs/>
          <w:sz w:val="28"/>
          <w:szCs w:val="28"/>
        </w:rPr>
        <w:t>1.Общие положения</w:t>
      </w:r>
    </w:p>
    <w:p w:rsidR="00483B42" w:rsidRPr="00D52AA7" w:rsidRDefault="00483B42" w:rsidP="00D52AA7">
      <w:pPr>
        <w:pStyle w:val="310"/>
        <w:shd w:val="clear" w:color="auto" w:fill="auto"/>
        <w:suppressAutoHyphens/>
        <w:spacing w:line="240" w:lineRule="auto"/>
        <w:ind w:firstLine="709"/>
        <w:jc w:val="both"/>
        <w:rPr>
          <w:rStyle w:val="32"/>
          <w:sz w:val="28"/>
          <w:szCs w:val="28"/>
        </w:rPr>
      </w:pPr>
    </w:p>
    <w:p w:rsidR="00483B42" w:rsidRPr="00D52AA7" w:rsidRDefault="00483B42" w:rsidP="00D52AA7">
      <w:pPr>
        <w:pStyle w:val="100"/>
        <w:numPr>
          <w:ilvl w:val="0"/>
          <w:numId w:val="2"/>
        </w:numPr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Положение о порядке размещения </w:t>
      </w:r>
      <w:r w:rsidRPr="00D52AA7">
        <w:rPr>
          <w:sz w:val="28"/>
          <w:szCs w:val="28"/>
        </w:rPr>
        <w:t>нестационарных</w:t>
      </w:r>
      <w:r w:rsidRPr="00D52AA7">
        <w:rPr>
          <w:rStyle w:val="17"/>
          <w:sz w:val="28"/>
          <w:szCs w:val="28"/>
        </w:rPr>
        <w:t xml:space="preserve"> аттракционов, батутов, передвижных цирков и зоопарков, а также другого развлекательного </w:t>
      </w:r>
      <w:r w:rsidRPr="00950FE9">
        <w:rPr>
          <w:rStyle w:val="17"/>
          <w:sz w:val="28"/>
          <w:szCs w:val="28"/>
        </w:rPr>
        <w:t>оборудования</w:t>
      </w:r>
      <w:r w:rsidRPr="00950FE9">
        <w:rPr>
          <w:rStyle w:val="17"/>
          <w:b/>
          <w:sz w:val="28"/>
          <w:szCs w:val="28"/>
        </w:rPr>
        <w:t xml:space="preserve"> </w:t>
      </w:r>
      <w:r w:rsidRPr="00950FE9">
        <w:rPr>
          <w:rStyle w:val="23"/>
          <w:b w:val="0"/>
          <w:sz w:val="28"/>
          <w:szCs w:val="28"/>
        </w:rPr>
        <w:t xml:space="preserve">на территории </w:t>
      </w:r>
      <w:r w:rsidR="00D52AA7" w:rsidRPr="00950FE9">
        <w:rPr>
          <w:rStyle w:val="23"/>
          <w:b w:val="0"/>
          <w:sz w:val="28"/>
          <w:szCs w:val="28"/>
        </w:rPr>
        <w:t>Мостовского</w:t>
      </w:r>
      <w:r w:rsidR="00D52AA7">
        <w:rPr>
          <w:rStyle w:val="23"/>
          <w:sz w:val="28"/>
          <w:szCs w:val="28"/>
        </w:rPr>
        <w:t xml:space="preserve"> </w:t>
      </w:r>
      <w:r w:rsidRPr="00D52AA7">
        <w:rPr>
          <w:sz w:val="28"/>
          <w:szCs w:val="28"/>
        </w:rPr>
        <w:t>городского поселения</w:t>
      </w:r>
      <w:r w:rsidR="00D52AA7">
        <w:rPr>
          <w:sz w:val="28"/>
          <w:szCs w:val="28"/>
        </w:rPr>
        <w:t xml:space="preserve"> Мостовского района</w:t>
      </w:r>
      <w:r w:rsidRPr="00D52AA7">
        <w:rPr>
          <w:rStyle w:val="17"/>
          <w:sz w:val="28"/>
          <w:szCs w:val="28"/>
        </w:rPr>
        <w:t xml:space="preserve"> (далее - Положение) регулирует отношения, связанные с размещением на территории </w:t>
      </w:r>
      <w:r w:rsidR="00D52AA7">
        <w:rPr>
          <w:rStyle w:val="17"/>
          <w:sz w:val="28"/>
          <w:szCs w:val="28"/>
        </w:rPr>
        <w:t xml:space="preserve">Мостовского </w:t>
      </w:r>
      <w:r w:rsidRPr="00D52AA7">
        <w:rPr>
          <w:rStyle w:val="17"/>
          <w:sz w:val="28"/>
          <w:szCs w:val="28"/>
        </w:rPr>
        <w:t xml:space="preserve">городского поселения </w:t>
      </w:r>
      <w:r w:rsidRPr="00D52AA7">
        <w:rPr>
          <w:sz w:val="28"/>
          <w:szCs w:val="28"/>
        </w:rPr>
        <w:t>нестационарных</w:t>
      </w:r>
      <w:r w:rsidRPr="00D52AA7">
        <w:rPr>
          <w:rStyle w:val="17"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 (далее – Объекты развлечения).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Style w:val="17"/>
          <w:rFonts w:ascii="Times New Roman" w:hAnsi="Times New Roman"/>
          <w:sz w:val="28"/>
          <w:szCs w:val="28"/>
        </w:rPr>
        <w:t>1.2.</w:t>
      </w:r>
      <w:r w:rsidR="00E32CE9">
        <w:rPr>
          <w:rStyle w:val="17"/>
          <w:rFonts w:ascii="Times New Roman" w:hAnsi="Times New Roman"/>
          <w:sz w:val="28"/>
          <w:szCs w:val="28"/>
        </w:rPr>
        <w:t> </w:t>
      </w:r>
      <w:r w:rsidRPr="00D52AA7">
        <w:rPr>
          <w:rStyle w:val="17"/>
          <w:rFonts w:ascii="Times New Roman" w:hAnsi="Times New Roman"/>
          <w:sz w:val="28"/>
          <w:szCs w:val="28"/>
        </w:rPr>
        <w:t xml:space="preserve">Требования настоящего Положения распространяются на </w:t>
      </w:r>
      <w:r w:rsidR="002A175E">
        <w:rPr>
          <w:rStyle w:val="17"/>
          <w:rFonts w:ascii="Times New Roman" w:hAnsi="Times New Roman"/>
          <w:sz w:val="28"/>
          <w:szCs w:val="28"/>
        </w:rPr>
        <w:t>о</w:t>
      </w:r>
      <w:r w:rsidRPr="00D52AA7">
        <w:rPr>
          <w:rStyle w:val="17"/>
          <w:rFonts w:ascii="Times New Roman" w:hAnsi="Times New Roman"/>
          <w:sz w:val="28"/>
          <w:szCs w:val="28"/>
        </w:rPr>
        <w:t xml:space="preserve">бъекты развлечения, размещаемые или планируемые к размещению </w:t>
      </w:r>
      <w:r w:rsidRPr="00D52AA7">
        <w:rPr>
          <w:rFonts w:ascii="Times New Roman" w:hAnsi="Times New Roman"/>
          <w:color w:val="000000"/>
          <w:sz w:val="28"/>
          <w:szCs w:val="28"/>
        </w:rPr>
        <w:t xml:space="preserve">на </w:t>
      </w:r>
      <w:hyperlink r:id="rId12" w:tooltip="Земельные участки" w:history="1">
        <w:r w:rsidRPr="00D52AA7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земельных участках</w:t>
        </w:r>
      </w:hyperlink>
      <w:r w:rsidRPr="00D52AA7">
        <w:rPr>
          <w:rFonts w:ascii="Times New Roman" w:hAnsi="Times New Roman"/>
          <w:color w:val="000000"/>
          <w:sz w:val="28"/>
          <w:szCs w:val="28"/>
        </w:rPr>
        <w:t xml:space="preserve">, принадлежащих на праве </w:t>
      </w:r>
      <w:hyperlink r:id="rId13" w:tooltip="Муниципальная собственность" w:history="1">
        <w:r w:rsidRPr="00D0536A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муниципальной собственности</w:t>
        </w:r>
      </w:hyperlink>
      <w:r w:rsidR="00D52AA7" w:rsidRPr="00D0536A">
        <w:rPr>
          <w:rFonts w:ascii="Times New Roman" w:hAnsi="Times New Roman"/>
          <w:color w:val="000000"/>
          <w:sz w:val="28"/>
          <w:szCs w:val="28"/>
        </w:rPr>
        <w:t xml:space="preserve"> Мостовскому </w:t>
      </w:r>
      <w:r w:rsidRPr="00D0536A">
        <w:rPr>
          <w:rStyle w:val="23"/>
          <w:rFonts w:ascii="Times New Roman" w:hAnsi="Times New Roman"/>
          <w:b w:val="0"/>
          <w:sz w:val="28"/>
          <w:szCs w:val="28"/>
        </w:rPr>
        <w:t>городскому поселению</w:t>
      </w:r>
      <w:r w:rsidRPr="00D0536A">
        <w:rPr>
          <w:rFonts w:ascii="Times New Roman" w:hAnsi="Times New Roman"/>
          <w:color w:val="000000"/>
          <w:sz w:val="28"/>
          <w:szCs w:val="28"/>
        </w:rPr>
        <w:t>, или на з</w:t>
      </w:r>
      <w:r w:rsidRPr="00D52AA7">
        <w:rPr>
          <w:rFonts w:ascii="Times New Roman" w:hAnsi="Times New Roman"/>
          <w:color w:val="000000"/>
          <w:sz w:val="28"/>
          <w:szCs w:val="28"/>
        </w:rPr>
        <w:t xml:space="preserve">емельных участках, на которые </w:t>
      </w:r>
      <w:hyperlink r:id="rId14" w:tooltip="Государственная собственность" w:history="1">
        <w:r w:rsidRPr="00D52AA7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государственная собственность</w:t>
        </w:r>
      </w:hyperlink>
      <w:r w:rsidRPr="00D52AA7">
        <w:rPr>
          <w:rFonts w:ascii="Times New Roman" w:hAnsi="Times New Roman"/>
          <w:color w:val="000000"/>
          <w:sz w:val="28"/>
          <w:szCs w:val="28"/>
        </w:rPr>
        <w:t xml:space="preserve"> не разграничена.</w:t>
      </w:r>
    </w:p>
    <w:p w:rsidR="00483B42" w:rsidRPr="00D52AA7" w:rsidRDefault="00483B42" w:rsidP="002A175E">
      <w:pPr>
        <w:suppressAutoHyphens/>
        <w:ind w:firstLine="709"/>
        <w:jc w:val="both"/>
        <w:textAlignment w:val="baseline"/>
        <w:rPr>
          <w:rStyle w:val="17"/>
          <w:rFonts w:ascii="Times New Roman" w:hAnsi="Times New Roman"/>
          <w:sz w:val="28"/>
          <w:szCs w:val="28"/>
        </w:rPr>
      </w:pPr>
      <w:r w:rsidRPr="00140A8C">
        <w:rPr>
          <w:rStyle w:val="23"/>
          <w:rFonts w:ascii="Times New Roman" w:hAnsi="Times New Roman"/>
          <w:b w:val="0"/>
          <w:sz w:val="28"/>
          <w:szCs w:val="28"/>
        </w:rPr>
        <w:t>1.3.</w:t>
      </w:r>
      <w:r w:rsidR="00E32CE9">
        <w:rPr>
          <w:rStyle w:val="23"/>
          <w:rFonts w:ascii="Times New Roman" w:hAnsi="Times New Roman"/>
          <w:b w:val="0"/>
          <w:sz w:val="28"/>
          <w:szCs w:val="28"/>
        </w:rPr>
        <w:t> </w:t>
      </w:r>
      <w:r w:rsidRPr="00D52AA7">
        <w:rPr>
          <w:rStyle w:val="17"/>
          <w:rFonts w:ascii="Times New Roman" w:hAnsi="Times New Roman"/>
          <w:sz w:val="28"/>
          <w:szCs w:val="28"/>
        </w:rPr>
        <w:t>Размещение</w:t>
      </w:r>
      <w:r w:rsidRPr="00D52AA7"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Style w:val="17"/>
          <w:rFonts w:ascii="Times New Roman" w:hAnsi="Times New Roman"/>
          <w:sz w:val="28"/>
          <w:szCs w:val="28"/>
        </w:rPr>
        <w:t xml:space="preserve">Объектов развлечения </w:t>
      </w:r>
      <w:r w:rsidRPr="00D52AA7">
        <w:rPr>
          <w:rFonts w:ascii="Times New Roman" w:hAnsi="Times New Roman"/>
          <w:color w:val="000000"/>
          <w:sz w:val="28"/>
          <w:szCs w:val="28"/>
        </w:rPr>
        <w:t xml:space="preserve">определяется дислокацией (схемой) мест, предусмотренных для их возможного размещения на территории </w:t>
      </w:r>
      <w:r w:rsidR="00D52AA7">
        <w:rPr>
          <w:rFonts w:ascii="Times New Roman" w:hAnsi="Times New Roman"/>
          <w:color w:val="000000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D52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AA7">
        <w:rPr>
          <w:rFonts w:ascii="Times New Roman" w:hAnsi="Times New Roman"/>
          <w:color w:val="000000"/>
          <w:sz w:val="28"/>
          <w:szCs w:val="28"/>
        </w:rPr>
        <w:t>(приложение № 1</w:t>
      </w:r>
      <w:r w:rsidRPr="00D52AA7">
        <w:rPr>
          <w:rStyle w:val="17"/>
          <w:rFonts w:ascii="Times New Roman" w:hAnsi="Times New Roman"/>
          <w:sz w:val="28"/>
          <w:szCs w:val="28"/>
        </w:rPr>
        <w:t>).</w:t>
      </w:r>
    </w:p>
    <w:p w:rsidR="00483B42" w:rsidRPr="00D52AA7" w:rsidRDefault="00140A8C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bookmarkStart w:id="0" w:name="bookmark0"/>
      <w:r>
        <w:rPr>
          <w:rStyle w:val="17"/>
          <w:sz w:val="28"/>
          <w:szCs w:val="28"/>
        </w:rPr>
        <w:t>1.4</w:t>
      </w:r>
      <w:r w:rsidR="00E32CE9">
        <w:rPr>
          <w:rStyle w:val="17"/>
          <w:sz w:val="28"/>
          <w:szCs w:val="28"/>
        </w:rPr>
        <w:t>. </w:t>
      </w:r>
      <w:r w:rsidR="00483B42" w:rsidRPr="00D52AA7">
        <w:rPr>
          <w:rStyle w:val="17"/>
          <w:sz w:val="28"/>
          <w:szCs w:val="28"/>
        </w:rPr>
        <w:t>Размещение</w:t>
      </w:r>
      <w:r w:rsidR="00483B42" w:rsidRPr="00D52AA7">
        <w:rPr>
          <w:sz w:val="28"/>
          <w:szCs w:val="28"/>
        </w:rPr>
        <w:t xml:space="preserve"> Объектов </w:t>
      </w:r>
      <w:r w:rsidR="00483B42" w:rsidRPr="00D52AA7">
        <w:rPr>
          <w:rStyle w:val="17"/>
          <w:sz w:val="28"/>
          <w:szCs w:val="28"/>
        </w:rPr>
        <w:t>развлечения</w:t>
      </w:r>
      <w:r w:rsidR="00483B42" w:rsidRPr="00D52AA7">
        <w:rPr>
          <w:sz w:val="28"/>
          <w:szCs w:val="28"/>
        </w:rPr>
        <w:t xml:space="preserve"> в </w:t>
      </w:r>
      <w:r w:rsidR="00483B42" w:rsidRPr="00D52AA7">
        <w:rPr>
          <w:color w:val="000000"/>
          <w:sz w:val="28"/>
          <w:szCs w:val="28"/>
        </w:rPr>
        <w:t xml:space="preserve">соответствии с дислокацией (схемой) </w:t>
      </w:r>
      <w:r w:rsidR="00483B42" w:rsidRPr="00D52AA7">
        <w:rPr>
          <w:sz w:val="28"/>
          <w:szCs w:val="28"/>
        </w:rPr>
        <w:t xml:space="preserve">осуществляется за плату, размер которой </w:t>
      </w:r>
      <w:r w:rsidR="00483B42" w:rsidRPr="00D52AA7">
        <w:rPr>
          <w:rStyle w:val="17"/>
          <w:sz w:val="28"/>
          <w:szCs w:val="28"/>
        </w:rPr>
        <w:t xml:space="preserve">определяется </w:t>
      </w:r>
      <w:r w:rsidR="00483B42" w:rsidRPr="00D52AA7">
        <w:rPr>
          <w:sz w:val="28"/>
          <w:szCs w:val="28"/>
        </w:rPr>
        <w:t xml:space="preserve">на основании методики определения </w:t>
      </w:r>
      <w:r w:rsidR="00483B42" w:rsidRPr="00D52AA7">
        <w:rPr>
          <w:color w:val="000000"/>
          <w:sz w:val="28"/>
          <w:szCs w:val="28"/>
        </w:rPr>
        <w:t xml:space="preserve">размера платы за право размещения </w:t>
      </w:r>
      <w:r w:rsidR="00483B42" w:rsidRPr="00D52AA7">
        <w:rPr>
          <w:sz w:val="28"/>
          <w:szCs w:val="28"/>
        </w:rPr>
        <w:t xml:space="preserve">Объектов </w:t>
      </w:r>
      <w:r w:rsidR="00483B42" w:rsidRPr="00D52AA7">
        <w:rPr>
          <w:rStyle w:val="17"/>
          <w:sz w:val="28"/>
          <w:szCs w:val="28"/>
        </w:rPr>
        <w:t>развлечения</w:t>
      </w:r>
      <w:r w:rsidR="00483B42" w:rsidRPr="00D52AA7">
        <w:rPr>
          <w:sz w:val="28"/>
          <w:szCs w:val="28"/>
        </w:rPr>
        <w:t xml:space="preserve"> </w:t>
      </w:r>
      <w:r w:rsidR="00483B42" w:rsidRPr="00D52AA7">
        <w:rPr>
          <w:color w:val="000000"/>
          <w:sz w:val="28"/>
          <w:szCs w:val="28"/>
        </w:rPr>
        <w:t>на территории</w:t>
      </w:r>
      <w:r w:rsidR="00D52AA7">
        <w:rPr>
          <w:color w:val="000000"/>
          <w:sz w:val="28"/>
          <w:szCs w:val="28"/>
        </w:rPr>
        <w:t xml:space="preserve"> Мостовского</w:t>
      </w:r>
      <w:r w:rsidR="00483B42" w:rsidRPr="00D52AA7">
        <w:rPr>
          <w:color w:val="000000"/>
          <w:sz w:val="28"/>
          <w:szCs w:val="28"/>
        </w:rPr>
        <w:t xml:space="preserve"> городского поселения </w:t>
      </w:r>
      <w:r w:rsidR="00D52AA7">
        <w:rPr>
          <w:color w:val="000000"/>
          <w:sz w:val="28"/>
          <w:szCs w:val="28"/>
        </w:rPr>
        <w:t>Мостовского района (</w:t>
      </w:r>
      <w:r w:rsidR="00483B42" w:rsidRPr="00D52AA7">
        <w:rPr>
          <w:rStyle w:val="17"/>
          <w:sz w:val="28"/>
          <w:szCs w:val="28"/>
        </w:rPr>
        <w:t>приложение № 2).</w:t>
      </w:r>
    </w:p>
    <w:p w:rsidR="00483B42" w:rsidRPr="00D52AA7" w:rsidRDefault="00140A8C" w:rsidP="00D52AA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483B42" w:rsidRPr="00D52AA7">
        <w:rPr>
          <w:rFonts w:ascii="Times New Roman" w:hAnsi="Times New Roman"/>
          <w:sz w:val="28"/>
          <w:szCs w:val="28"/>
        </w:rPr>
        <w:t>. Требования, предусмотренные Положением, не распространяются на отношения, связанные с размещением Объектов развлечения</w:t>
      </w:r>
      <w:r w:rsidR="00483B42" w:rsidRPr="00D52AA7">
        <w:rPr>
          <w:rStyle w:val="17"/>
          <w:rFonts w:ascii="Times New Roman" w:hAnsi="Times New Roman"/>
          <w:sz w:val="28"/>
          <w:szCs w:val="28"/>
        </w:rPr>
        <w:t xml:space="preserve"> </w:t>
      </w:r>
      <w:r w:rsidR="00483B42" w:rsidRPr="00D52AA7">
        <w:rPr>
          <w:rFonts w:ascii="Times New Roman" w:hAnsi="Times New Roman"/>
          <w:sz w:val="28"/>
          <w:szCs w:val="28"/>
        </w:rPr>
        <w:t>при проведении праздничных, общественно-политических, культурно-массовых мероприятий, имеющих однодневный характер.</w:t>
      </w:r>
    </w:p>
    <w:p w:rsidR="00483B42" w:rsidRPr="00D52AA7" w:rsidRDefault="00140A8C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483B42" w:rsidRPr="00D52AA7">
        <w:rPr>
          <w:rFonts w:ascii="Times New Roman" w:hAnsi="Times New Roman"/>
          <w:color w:val="000000"/>
          <w:sz w:val="28"/>
          <w:szCs w:val="28"/>
        </w:rPr>
        <w:t>. Основные понятия, используемые в настоящем Положении:</w:t>
      </w:r>
    </w:p>
    <w:p w:rsidR="00140A8C" w:rsidRDefault="00483B42" w:rsidP="00C55D21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 xml:space="preserve">- дислокация (схема) – перечень мест, предусмотренных для возможного размещения временных нестационарных аттракционов на территории </w:t>
      </w:r>
      <w:r w:rsidR="003D509C">
        <w:rPr>
          <w:rFonts w:ascii="Times New Roman" w:hAnsi="Times New Roman"/>
          <w:color w:val="000000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3D509C">
        <w:rPr>
          <w:rFonts w:ascii="Times New Roman" w:hAnsi="Times New Roman"/>
          <w:color w:val="000000"/>
          <w:sz w:val="28"/>
          <w:szCs w:val="28"/>
        </w:rPr>
        <w:t>Мостовского района</w:t>
      </w:r>
      <w:r w:rsidRPr="00D52AA7">
        <w:rPr>
          <w:rFonts w:ascii="Times New Roman" w:hAnsi="Times New Roman"/>
          <w:color w:val="000000"/>
          <w:sz w:val="28"/>
          <w:szCs w:val="28"/>
        </w:rPr>
        <w:t>.</w:t>
      </w:r>
    </w:p>
    <w:p w:rsidR="00483B42" w:rsidRPr="00E32CE9" w:rsidRDefault="00E32CE9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32CE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483B42" w:rsidRPr="00E32CE9">
        <w:rPr>
          <w:rFonts w:ascii="Times New Roman" w:hAnsi="Times New Roman"/>
          <w:color w:val="000000"/>
          <w:sz w:val="28"/>
          <w:szCs w:val="28"/>
        </w:rPr>
        <w:t>нестационарный аттракцион – оборудование и приспособления передвижного характера для коллективного или индивидуального пользования в развлекательных целях;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>- батут (горка) - аттракцион надувной, мобильный немеханизированный, в котором используются пневматические устройства для обеспечения их функционирования.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 xml:space="preserve">- аттракцион с использованием животных – </w:t>
      </w:r>
      <w:hyperlink r:id="rId15" w:tooltip="Виды деятельности" w:history="1">
        <w:r w:rsidRPr="00D52AA7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вид деятельности</w:t>
        </w:r>
      </w:hyperlink>
      <w:r w:rsidRPr="00D52AA7">
        <w:rPr>
          <w:rFonts w:ascii="Times New Roman" w:hAnsi="Times New Roman"/>
          <w:color w:val="000000"/>
          <w:sz w:val="28"/>
          <w:szCs w:val="28"/>
        </w:rPr>
        <w:t xml:space="preserve"> по обеспечению досуга населения, связанный с организацией верховых поездок и перевозок гужевым транспортом с привлечением животных: лошадей, </w:t>
      </w:r>
      <w:hyperlink r:id="rId16" w:tooltip="Верблюд" w:history="1">
        <w:r w:rsidRPr="00D52AA7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верблюдов</w:t>
        </w:r>
      </w:hyperlink>
      <w:r w:rsidRPr="00D52AA7">
        <w:rPr>
          <w:rFonts w:ascii="Times New Roman" w:hAnsi="Times New Roman"/>
          <w:color w:val="000000"/>
          <w:sz w:val="28"/>
          <w:szCs w:val="28"/>
        </w:rPr>
        <w:t>, ослов и т. п., организация выставок с участием животных и птиц (уличный цирк, зоопарк);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 xml:space="preserve">- передвижной цирк </w:t>
      </w:r>
      <w:r w:rsidRPr="00D52AA7">
        <w:rPr>
          <w:rFonts w:ascii="Times New Roman" w:hAnsi="Times New Roman"/>
          <w:color w:val="000000"/>
          <w:sz w:val="28"/>
          <w:szCs w:val="28"/>
        </w:rPr>
        <w:noBreakHyphen/>
        <w:t xml:space="preserve"> сооружение, представляющее собой шатер круглой формы с высоким куполом (шапито), внутри которого размещается манеж и сидячие места для зрителей, расположенные амфитеатром;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 xml:space="preserve">- передвижной зоопарк </w:t>
      </w:r>
      <w:r w:rsidRPr="00D52AA7">
        <w:rPr>
          <w:rFonts w:ascii="Times New Roman" w:hAnsi="Times New Roman"/>
          <w:color w:val="000000"/>
          <w:sz w:val="28"/>
          <w:szCs w:val="28"/>
        </w:rPr>
        <w:noBreakHyphen/>
        <w:t xml:space="preserve"> совокупность сооружений (клеток, вольеров, манежей), предназначенных для перевозки, содержания, а также для показа и разведения диких животных;</w:t>
      </w:r>
    </w:p>
    <w:p w:rsidR="00483B42" w:rsidRPr="00D52AA7" w:rsidRDefault="00483B42" w:rsidP="00D52AA7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2AA7">
        <w:rPr>
          <w:rFonts w:ascii="Times New Roman" w:hAnsi="Times New Roman"/>
          <w:color w:val="000000"/>
          <w:sz w:val="28"/>
          <w:szCs w:val="28"/>
        </w:rPr>
        <w:t xml:space="preserve">- луна-парк </w:t>
      </w:r>
      <w:r w:rsidRPr="00D52AA7">
        <w:rPr>
          <w:rFonts w:ascii="Times New Roman" w:hAnsi="Times New Roman"/>
          <w:color w:val="000000"/>
          <w:sz w:val="28"/>
          <w:szCs w:val="28"/>
        </w:rPr>
        <w:noBreakHyphen/>
        <w:t xml:space="preserve"> совокупность передвижных аттракционов и иных устройств для развлечений, деятельность которых носит гастрольный характер.</w:t>
      </w:r>
    </w:p>
    <w:p w:rsidR="00483B42" w:rsidRPr="00D52AA7" w:rsidRDefault="00140A8C" w:rsidP="00D52AA7">
      <w:pPr>
        <w:pStyle w:val="af8"/>
        <w:suppressAutoHyphens/>
        <w:ind w:firstLine="709"/>
        <w:jc w:val="both"/>
        <w:rPr>
          <w:szCs w:val="28"/>
        </w:rPr>
      </w:pPr>
      <w:r>
        <w:rPr>
          <w:szCs w:val="28"/>
        </w:rPr>
        <w:t>1.7</w:t>
      </w:r>
      <w:r w:rsidR="00483B42" w:rsidRPr="00D52AA7">
        <w:rPr>
          <w:szCs w:val="28"/>
        </w:rPr>
        <w:t xml:space="preserve">. Прием, рассмотрение, проверку документов и принятие решений о размещении Объектов развлечения в определенном месте на территории </w:t>
      </w:r>
      <w:r w:rsidR="00D52AA7">
        <w:rPr>
          <w:szCs w:val="28"/>
        </w:rPr>
        <w:t xml:space="preserve">Мостовского </w:t>
      </w:r>
      <w:r w:rsidR="00483B42" w:rsidRPr="00D52AA7">
        <w:rPr>
          <w:szCs w:val="28"/>
        </w:rPr>
        <w:t>городского поселения</w:t>
      </w:r>
      <w:r w:rsidR="00D52AA7">
        <w:rPr>
          <w:szCs w:val="28"/>
        </w:rPr>
        <w:t xml:space="preserve"> Мостовского района</w:t>
      </w:r>
      <w:r w:rsidR="00483B42" w:rsidRPr="00D52AA7">
        <w:rPr>
          <w:szCs w:val="28"/>
        </w:rPr>
        <w:t xml:space="preserve"> осуществляет отдел </w:t>
      </w:r>
      <w:r w:rsidR="003D509C">
        <w:rPr>
          <w:szCs w:val="28"/>
        </w:rPr>
        <w:t xml:space="preserve">по финансам бюджету и экономике </w:t>
      </w:r>
      <w:r w:rsidR="00483B42" w:rsidRPr="00D52AA7">
        <w:rPr>
          <w:szCs w:val="28"/>
        </w:rPr>
        <w:t xml:space="preserve">администрации </w:t>
      </w:r>
      <w:r w:rsidR="00D37A46">
        <w:rPr>
          <w:szCs w:val="28"/>
        </w:rPr>
        <w:t>Мостовского городского поселения.</w:t>
      </w:r>
    </w:p>
    <w:p w:rsidR="00483B42" w:rsidRPr="00507429" w:rsidRDefault="00483B42" w:rsidP="00D52AA7">
      <w:pPr>
        <w:pStyle w:val="af8"/>
        <w:suppressAutoHyphens/>
        <w:ind w:firstLine="709"/>
        <w:jc w:val="both"/>
        <w:rPr>
          <w:rStyle w:val="18"/>
          <w:bCs w:val="0"/>
          <w:sz w:val="28"/>
          <w:szCs w:val="28"/>
        </w:rPr>
      </w:pPr>
    </w:p>
    <w:bookmarkEnd w:id="0"/>
    <w:p w:rsidR="00483B42" w:rsidRPr="00AE2463" w:rsidRDefault="00483B42" w:rsidP="00D52AA7">
      <w:pPr>
        <w:pStyle w:val="310"/>
        <w:shd w:val="clear" w:color="auto" w:fill="auto"/>
        <w:suppressAutoHyphens/>
        <w:spacing w:line="240" w:lineRule="auto"/>
        <w:ind w:firstLine="709"/>
        <w:rPr>
          <w:rStyle w:val="32"/>
          <w:b/>
          <w:sz w:val="28"/>
          <w:szCs w:val="28"/>
        </w:rPr>
      </w:pPr>
      <w:r w:rsidRPr="00AE2463">
        <w:rPr>
          <w:rStyle w:val="32"/>
          <w:b/>
          <w:bCs/>
          <w:sz w:val="28"/>
          <w:szCs w:val="28"/>
        </w:rPr>
        <w:t xml:space="preserve">2.Согласование размещения </w:t>
      </w:r>
      <w:r w:rsidRPr="00AE2463">
        <w:rPr>
          <w:sz w:val="28"/>
          <w:szCs w:val="28"/>
        </w:rPr>
        <w:t>нестационарных</w:t>
      </w:r>
      <w:r w:rsidRPr="00AE2463">
        <w:rPr>
          <w:rStyle w:val="32"/>
          <w:bCs/>
          <w:sz w:val="28"/>
          <w:szCs w:val="28"/>
        </w:rPr>
        <w:t xml:space="preserve"> </w:t>
      </w:r>
      <w:r w:rsidRPr="00AE2463">
        <w:rPr>
          <w:rStyle w:val="32"/>
          <w:b/>
          <w:bCs/>
          <w:sz w:val="28"/>
          <w:szCs w:val="28"/>
        </w:rPr>
        <w:t>аттракционов, батутов, передвижных цирков и зоопарков, а также другого развлекательного оборудования</w:t>
      </w:r>
    </w:p>
    <w:p w:rsidR="00483B42" w:rsidRPr="003D509C" w:rsidRDefault="007D4BDA" w:rsidP="00D52AA7">
      <w:pPr>
        <w:pStyle w:val="310"/>
        <w:shd w:val="clear" w:color="auto" w:fill="auto"/>
        <w:suppressAutoHyphens/>
        <w:spacing w:line="240" w:lineRule="auto"/>
        <w:ind w:firstLine="709"/>
        <w:jc w:val="both"/>
        <w:rPr>
          <w:rStyle w:val="32"/>
          <w:b/>
          <w:sz w:val="28"/>
          <w:szCs w:val="28"/>
        </w:rPr>
      </w:pPr>
      <w:r w:rsidRPr="003D509C">
        <w:rPr>
          <w:rStyle w:val="32"/>
          <w:b/>
          <w:sz w:val="28"/>
          <w:szCs w:val="28"/>
        </w:rPr>
        <w:t xml:space="preserve"> 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2.1. Для размещения Объектов развлечения на территории</w:t>
      </w:r>
      <w:r w:rsidR="007D4BDA">
        <w:rPr>
          <w:rStyle w:val="17"/>
          <w:sz w:val="28"/>
          <w:szCs w:val="28"/>
        </w:rPr>
        <w:t xml:space="preserve"> Мостовского городского поселения </w:t>
      </w:r>
      <w:r w:rsidRPr="00D52AA7">
        <w:rPr>
          <w:rStyle w:val="17"/>
          <w:sz w:val="28"/>
          <w:szCs w:val="28"/>
        </w:rPr>
        <w:t>юридические лица и граждане, осуществляющие предпринимательскую деятельность без образования юридического лица (далее - индивидуальные предприниматели) представляют в администрацию</w:t>
      </w:r>
      <w:r w:rsidR="007D4BDA">
        <w:rPr>
          <w:rStyle w:val="17"/>
          <w:sz w:val="28"/>
          <w:szCs w:val="28"/>
        </w:rPr>
        <w:t xml:space="preserve"> Мостовского городского поселения</w:t>
      </w:r>
      <w:r w:rsidRPr="00D52AA7">
        <w:rPr>
          <w:rStyle w:val="17"/>
          <w:sz w:val="28"/>
          <w:szCs w:val="28"/>
        </w:rPr>
        <w:t>:</w:t>
      </w:r>
    </w:p>
    <w:p w:rsidR="00483B42" w:rsidRPr="00D52AA7" w:rsidRDefault="002A175E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>- заявление на имя г</w:t>
      </w:r>
      <w:r w:rsidR="00483B42" w:rsidRPr="00D52AA7">
        <w:rPr>
          <w:rStyle w:val="17"/>
          <w:sz w:val="28"/>
          <w:szCs w:val="28"/>
        </w:rPr>
        <w:t>лавы администрации с указанием предполагаемого места и срока размещения Объектов развлечения (Приложение №3);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сведения о заявителе (копия свидетельства о государственной регистрации юридического лица, копия свидетельства о постановке на налоговый учет, копия свидетельства о государственной регистрации в качестве индивидуального предпринимателя);</w:t>
      </w:r>
    </w:p>
    <w:p w:rsidR="001E5F05" w:rsidRDefault="00483B42" w:rsidP="00AE2463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- информационно-технический документ (технический паспорт, другой документ) завода-изготовителя </w:t>
      </w:r>
      <w:r w:rsidR="00AE2463">
        <w:rPr>
          <w:rStyle w:val="17"/>
          <w:sz w:val="28"/>
          <w:szCs w:val="28"/>
        </w:rPr>
        <w:t xml:space="preserve">аттракциона, батута или другого </w:t>
      </w:r>
      <w:r w:rsidRPr="00D52AA7">
        <w:rPr>
          <w:rStyle w:val="17"/>
          <w:sz w:val="28"/>
          <w:szCs w:val="28"/>
        </w:rPr>
        <w:t>развлекательного оборудования (на русском языке), оформленный в соответствии с требованиями действующего законодательства.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lastRenderedPageBreak/>
        <w:t xml:space="preserve">2.2. Администрация </w:t>
      </w:r>
      <w:r w:rsidR="007D4BDA">
        <w:rPr>
          <w:rStyle w:val="17"/>
          <w:sz w:val="28"/>
          <w:szCs w:val="28"/>
        </w:rPr>
        <w:t xml:space="preserve">Мостовского городского поселении Мостовского </w:t>
      </w:r>
      <w:r w:rsidRPr="00D52AA7">
        <w:rPr>
          <w:rStyle w:val="17"/>
          <w:sz w:val="28"/>
          <w:szCs w:val="28"/>
        </w:rPr>
        <w:t>района в течение 7 календарных дней рассматривает поданное заявление и принимает решение о заключении договора о размещении Объектов развлечения, либо письменно уведомляет юридическое лицо или индивидуального предпринимателя об отсутствии возможности размещения Объектов развлечения.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Решение об отсутствии возможности размещения Объектов развлечения принимается в случаях, если: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- предполагаемое место размещения Объектов развлечения отсутствует в </w:t>
      </w:r>
      <w:r w:rsidR="002A175E">
        <w:rPr>
          <w:rStyle w:val="17"/>
          <w:sz w:val="28"/>
          <w:szCs w:val="28"/>
        </w:rPr>
        <w:t>д</w:t>
      </w:r>
      <w:r w:rsidRPr="00D52AA7">
        <w:rPr>
          <w:color w:val="000000"/>
          <w:sz w:val="28"/>
          <w:szCs w:val="28"/>
        </w:rPr>
        <w:t>ислокации (схеме) мест, на которых возможно размещение нестационарных аттракционов, батутов, передвижных цирков и зоопарков, а также другого развлекательного оборудования на территории</w:t>
      </w:r>
      <w:r w:rsidR="007D4BDA">
        <w:rPr>
          <w:color w:val="000000"/>
          <w:sz w:val="28"/>
          <w:szCs w:val="28"/>
        </w:rPr>
        <w:t xml:space="preserve"> Мостовского </w:t>
      </w:r>
      <w:r w:rsidRPr="00D52AA7">
        <w:rPr>
          <w:color w:val="000000"/>
          <w:sz w:val="28"/>
          <w:szCs w:val="28"/>
        </w:rPr>
        <w:t xml:space="preserve">городского поселения </w:t>
      </w:r>
      <w:r w:rsidR="007D4BDA">
        <w:rPr>
          <w:color w:val="000000"/>
          <w:sz w:val="28"/>
          <w:szCs w:val="28"/>
        </w:rPr>
        <w:t>Мостовского района</w:t>
      </w:r>
      <w:r w:rsidRPr="00D52AA7">
        <w:rPr>
          <w:color w:val="000000"/>
          <w:sz w:val="28"/>
          <w:szCs w:val="28"/>
        </w:rPr>
        <w:t>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- предполагаемое место размещения Объектов развлечения уже согласовано другому юридическому лицу или индивидуальному предпринимателю, который ранее направил в администрацию </w:t>
      </w:r>
      <w:r w:rsidR="007D4BDA">
        <w:rPr>
          <w:color w:val="000000"/>
          <w:sz w:val="28"/>
          <w:szCs w:val="28"/>
        </w:rPr>
        <w:t xml:space="preserve">Мостовского </w:t>
      </w:r>
      <w:r w:rsidR="007D4BDA" w:rsidRPr="00D52AA7">
        <w:rPr>
          <w:color w:val="000000"/>
          <w:sz w:val="28"/>
          <w:szCs w:val="28"/>
        </w:rPr>
        <w:t xml:space="preserve">городского поселения </w:t>
      </w:r>
      <w:r w:rsidR="007D4BDA">
        <w:rPr>
          <w:color w:val="000000"/>
          <w:sz w:val="28"/>
          <w:szCs w:val="28"/>
        </w:rPr>
        <w:t>Мостовского района</w:t>
      </w:r>
      <w:r w:rsidR="007D4BDA" w:rsidRPr="00D52AA7">
        <w:rPr>
          <w:rStyle w:val="17"/>
          <w:sz w:val="28"/>
          <w:szCs w:val="28"/>
        </w:rPr>
        <w:t xml:space="preserve"> </w:t>
      </w:r>
      <w:r w:rsidRPr="00D52AA7">
        <w:rPr>
          <w:rStyle w:val="17"/>
          <w:sz w:val="28"/>
          <w:szCs w:val="28"/>
        </w:rPr>
        <w:t xml:space="preserve">документы в соответствии с п. 2.1. настоящего Положения, и </w:t>
      </w:r>
      <w:r w:rsidRPr="00D52AA7">
        <w:rPr>
          <w:color w:val="000000"/>
          <w:sz w:val="28"/>
          <w:szCs w:val="28"/>
        </w:rPr>
        <w:t>отсутствует физическая возможность размещения дополнительно других Объектов развлечения на данном месте</w:t>
      </w:r>
      <w:r w:rsidRPr="00D52AA7">
        <w:rPr>
          <w:rStyle w:val="17"/>
          <w:sz w:val="28"/>
          <w:szCs w:val="28"/>
        </w:rPr>
        <w:t>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отсутствия указанных в настоящем Положении документов, необходимых для согласования размещения Объектов развлечения.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2.3. В течение 3 рабочих дней после принятия решения о заключении договора о размещении Объектов развлечения, администрация </w:t>
      </w:r>
      <w:r w:rsidR="007D4BDA">
        <w:rPr>
          <w:color w:val="000000"/>
          <w:sz w:val="28"/>
          <w:szCs w:val="28"/>
        </w:rPr>
        <w:t xml:space="preserve">Мостовского </w:t>
      </w:r>
      <w:r w:rsidR="007D4BDA" w:rsidRPr="00D52AA7">
        <w:rPr>
          <w:color w:val="000000"/>
          <w:sz w:val="28"/>
          <w:szCs w:val="28"/>
        </w:rPr>
        <w:t xml:space="preserve">городского поселения </w:t>
      </w:r>
      <w:r w:rsidR="007D4BDA">
        <w:rPr>
          <w:color w:val="000000"/>
          <w:sz w:val="28"/>
          <w:szCs w:val="28"/>
        </w:rPr>
        <w:t xml:space="preserve">Мостовского района </w:t>
      </w:r>
      <w:r w:rsidRPr="00D52AA7">
        <w:rPr>
          <w:rStyle w:val="17"/>
          <w:sz w:val="28"/>
          <w:szCs w:val="28"/>
        </w:rPr>
        <w:t>направляет юридическому лицу или индивидуальному предпринимателю, обратившемуся с заявлением о размещени</w:t>
      </w:r>
      <w:r w:rsidR="00940851">
        <w:rPr>
          <w:rStyle w:val="17"/>
          <w:sz w:val="28"/>
          <w:szCs w:val="28"/>
        </w:rPr>
        <w:t>и Объектов развлечения, проект д</w:t>
      </w:r>
      <w:r w:rsidRPr="00D52AA7">
        <w:rPr>
          <w:rStyle w:val="17"/>
          <w:sz w:val="28"/>
          <w:szCs w:val="28"/>
        </w:rPr>
        <w:t xml:space="preserve">оговора (Приложение №4), который необходимо в течение 3 рабочих дней с момента получения подписать и вернуть в администрацию </w:t>
      </w:r>
      <w:r w:rsidR="007D4BDA">
        <w:rPr>
          <w:color w:val="000000"/>
          <w:sz w:val="28"/>
          <w:szCs w:val="28"/>
        </w:rPr>
        <w:t xml:space="preserve">Мостовского </w:t>
      </w:r>
      <w:r w:rsidR="007D4BDA" w:rsidRPr="00D52AA7">
        <w:rPr>
          <w:color w:val="000000"/>
          <w:sz w:val="28"/>
          <w:szCs w:val="28"/>
        </w:rPr>
        <w:t xml:space="preserve">городского поселения </w:t>
      </w:r>
      <w:r w:rsidR="007D4BDA">
        <w:rPr>
          <w:color w:val="000000"/>
          <w:sz w:val="28"/>
          <w:szCs w:val="28"/>
        </w:rPr>
        <w:t>Мостовского района</w:t>
      </w:r>
      <w:r w:rsidRPr="00D52AA7">
        <w:rPr>
          <w:rStyle w:val="17"/>
          <w:sz w:val="28"/>
          <w:szCs w:val="28"/>
        </w:rPr>
        <w:t xml:space="preserve">. В случае неподписания юридическим лицом или индивидуальным предпринимателем проекта </w:t>
      </w:r>
      <w:r w:rsidR="00940851">
        <w:rPr>
          <w:rStyle w:val="17"/>
          <w:sz w:val="28"/>
          <w:szCs w:val="28"/>
        </w:rPr>
        <w:t>д</w:t>
      </w:r>
      <w:r w:rsidRPr="00D52AA7">
        <w:rPr>
          <w:rStyle w:val="17"/>
          <w:sz w:val="28"/>
          <w:szCs w:val="28"/>
        </w:rPr>
        <w:t xml:space="preserve">оговора в установленный срок, </w:t>
      </w:r>
      <w:r w:rsidR="00940851">
        <w:rPr>
          <w:rStyle w:val="17"/>
          <w:sz w:val="28"/>
          <w:szCs w:val="28"/>
        </w:rPr>
        <w:t>д</w:t>
      </w:r>
      <w:r w:rsidRPr="00D52AA7">
        <w:rPr>
          <w:rStyle w:val="17"/>
          <w:sz w:val="28"/>
          <w:szCs w:val="28"/>
        </w:rPr>
        <w:t>оговор считается незаключенным.</w:t>
      </w:r>
    </w:p>
    <w:p w:rsidR="00483B42" w:rsidRPr="00D52AA7" w:rsidRDefault="00532002" w:rsidP="00532002">
      <w:pPr>
        <w:suppressAutoHyphens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заключения </w:t>
      </w:r>
      <w:r w:rsidR="00940851">
        <w:rPr>
          <w:rFonts w:ascii="Times New Roman" w:hAnsi="Times New Roman"/>
          <w:color w:val="000000"/>
          <w:sz w:val="28"/>
          <w:szCs w:val="28"/>
        </w:rPr>
        <w:t>д</w:t>
      </w:r>
      <w:r w:rsidR="00483B42" w:rsidRPr="00D52AA7">
        <w:rPr>
          <w:rFonts w:ascii="Times New Roman" w:hAnsi="Times New Roman"/>
          <w:color w:val="000000"/>
          <w:sz w:val="28"/>
          <w:szCs w:val="28"/>
        </w:rPr>
        <w:t xml:space="preserve">оговора юридическое лицо или индивидуальный предприниматель обязан произвести в полном объеме плату за размещение Объектов развлечения путем перечисления </w:t>
      </w:r>
      <w:hyperlink r:id="rId17" w:tooltip="Денежные средства" w:history="1">
        <w:r w:rsidR="00483B42" w:rsidRPr="00D52AA7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денежных средств</w:t>
        </w:r>
      </w:hyperlink>
      <w:r w:rsidR="00483B42" w:rsidRPr="00D52AA7">
        <w:rPr>
          <w:rFonts w:ascii="Times New Roman" w:hAnsi="Times New Roman"/>
          <w:color w:val="000000"/>
          <w:sz w:val="28"/>
          <w:szCs w:val="28"/>
        </w:rPr>
        <w:t xml:space="preserve"> на расчетный счет, указанный в Договоре.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2.4. При размещении Объектов развлечения юридические лица и индивидуальные предприниматели обязаны: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соблюдать настоящее Положение;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эксплуатировать Объекты развлечения по назначению, в соответствии с режимом ра</w:t>
      </w:r>
      <w:r w:rsidR="00940851">
        <w:rPr>
          <w:rStyle w:val="17"/>
          <w:sz w:val="28"/>
          <w:szCs w:val="28"/>
        </w:rPr>
        <w:t>боты, установленным в д</w:t>
      </w:r>
      <w:r w:rsidRPr="00D52AA7">
        <w:rPr>
          <w:rStyle w:val="17"/>
          <w:sz w:val="28"/>
          <w:szCs w:val="28"/>
        </w:rPr>
        <w:t>оговоре;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обеспечить установку контейнеров, урн, емкостей для сбора мусора и экскрементов животных;</w:t>
      </w:r>
    </w:p>
    <w:p w:rsidR="00140A8C" w:rsidRDefault="00483B42" w:rsidP="00532002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предусмотреть места для отдыха родителей рядом с Объектами развлечения;</w:t>
      </w:r>
    </w:p>
    <w:p w:rsidR="007D4BDA" w:rsidRDefault="00483B42" w:rsidP="00140A8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- использовать здоровых животных, прошедших курс обязательных </w:t>
      </w:r>
      <w:r w:rsidRPr="00D52AA7">
        <w:rPr>
          <w:rStyle w:val="17"/>
          <w:sz w:val="28"/>
          <w:szCs w:val="28"/>
        </w:rPr>
        <w:lastRenderedPageBreak/>
        <w:t>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развлечения с участием животных и птиц);</w:t>
      </w:r>
    </w:p>
    <w:p w:rsidR="00483B42" w:rsidRPr="00D52AA7" w:rsidRDefault="00E32CE9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>- </w:t>
      </w:r>
      <w:r w:rsidR="00483B42" w:rsidRPr="00D52AA7">
        <w:rPr>
          <w:rStyle w:val="17"/>
          <w:sz w:val="28"/>
          <w:szCs w:val="28"/>
        </w:rPr>
        <w:t xml:space="preserve">обеспечить надлежащее санитарное состояние на территории выделенного участка для размещения Объектов развлечения, а также на прилегающей территории шириной </w:t>
      </w:r>
      <w:smartTag w:uri="urn:schemas-microsoft-com:office:smarttags" w:element="metricconverter">
        <w:smartTagPr>
          <w:attr w:name="ProductID" w:val="5 метров"/>
        </w:smartTagPr>
        <w:r w:rsidR="00483B42" w:rsidRPr="00D52AA7">
          <w:rPr>
            <w:rStyle w:val="17"/>
            <w:sz w:val="28"/>
            <w:szCs w:val="28"/>
          </w:rPr>
          <w:t>5 метров</w:t>
        </w:r>
      </w:smartTag>
      <w:r w:rsidR="00483B42" w:rsidRPr="00D52AA7">
        <w:rPr>
          <w:rStyle w:val="17"/>
          <w:sz w:val="28"/>
          <w:szCs w:val="28"/>
        </w:rPr>
        <w:t xml:space="preserve"> по периметру участка;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выполнять требования безопасной эксплуатации Объектов развлечения;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выполнять требования нормативно-правовых актов в сфере благоустройства;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обеспечить предоставление необходимой информации потребителям, размещенной в удобном для обозрения месте, которая должна соответствовать правилам бытового обслуживания населения в Р</w:t>
      </w:r>
      <w:r w:rsidR="00D0536A">
        <w:rPr>
          <w:rStyle w:val="17"/>
          <w:sz w:val="28"/>
          <w:szCs w:val="28"/>
        </w:rPr>
        <w:t xml:space="preserve">оссийской </w:t>
      </w:r>
      <w:r w:rsidRPr="00D52AA7">
        <w:rPr>
          <w:rStyle w:val="17"/>
          <w:sz w:val="28"/>
          <w:szCs w:val="28"/>
        </w:rPr>
        <w:t>Ф</w:t>
      </w:r>
      <w:r w:rsidR="00D0536A">
        <w:rPr>
          <w:rStyle w:val="17"/>
          <w:sz w:val="28"/>
          <w:szCs w:val="28"/>
        </w:rPr>
        <w:t>едерации</w:t>
      </w:r>
      <w:r w:rsidRPr="00D52AA7">
        <w:rPr>
          <w:rStyle w:val="17"/>
          <w:sz w:val="28"/>
          <w:szCs w:val="28"/>
        </w:rPr>
        <w:t>, утвержденных </w:t>
      </w:r>
      <w:hyperlink r:id="rId18" w:history="1">
        <w:r w:rsidRPr="00056471">
          <w:rPr>
            <w:rStyle w:val="17"/>
            <w:sz w:val="28"/>
            <w:szCs w:val="28"/>
          </w:rPr>
          <w:t>Постановлением Правительства Р</w:t>
        </w:r>
        <w:r w:rsidR="00940851" w:rsidRPr="00056471">
          <w:rPr>
            <w:rStyle w:val="17"/>
            <w:sz w:val="28"/>
            <w:szCs w:val="28"/>
          </w:rPr>
          <w:t xml:space="preserve">оссийской </w:t>
        </w:r>
        <w:r w:rsidRPr="00056471">
          <w:rPr>
            <w:rStyle w:val="17"/>
            <w:sz w:val="28"/>
            <w:szCs w:val="28"/>
          </w:rPr>
          <w:t>Ф</w:t>
        </w:r>
        <w:r w:rsidR="00940851" w:rsidRPr="00056471">
          <w:rPr>
            <w:rStyle w:val="17"/>
            <w:sz w:val="28"/>
            <w:szCs w:val="28"/>
          </w:rPr>
          <w:t>едерации</w:t>
        </w:r>
        <w:r w:rsidRPr="00056471">
          <w:rPr>
            <w:rStyle w:val="17"/>
            <w:sz w:val="28"/>
            <w:szCs w:val="28"/>
          </w:rPr>
          <w:t xml:space="preserve"> от 15</w:t>
        </w:r>
        <w:r w:rsidR="00940851" w:rsidRPr="00056471">
          <w:rPr>
            <w:rStyle w:val="17"/>
            <w:sz w:val="28"/>
            <w:szCs w:val="28"/>
          </w:rPr>
          <w:t xml:space="preserve"> августа </w:t>
        </w:r>
        <w:r w:rsidRPr="00056471">
          <w:rPr>
            <w:rStyle w:val="17"/>
            <w:sz w:val="28"/>
            <w:szCs w:val="28"/>
          </w:rPr>
          <w:t>1997</w:t>
        </w:r>
        <w:r w:rsidR="00940851" w:rsidRPr="00056471">
          <w:rPr>
            <w:rStyle w:val="17"/>
            <w:sz w:val="28"/>
            <w:szCs w:val="28"/>
          </w:rPr>
          <w:t xml:space="preserve"> года</w:t>
        </w:r>
        <w:r w:rsidRPr="00056471">
          <w:rPr>
            <w:rStyle w:val="17"/>
            <w:sz w:val="28"/>
            <w:szCs w:val="28"/>
          </w:rPr>
          <w:t xml:space="preserve"> № 1025</w:t>
        </w:r>
      </w:hyperlink>
      <w:r w:rsidR="00056471" w:rsidRPr="00056471">
        <w:rPr>
          <w:rStyle w:val="17"/>
          <w:sz w:val="28"/>
          <w:szCs w:val="28"/>
        </w:rPr>
        <w:t xml:space="preserve"> «Об утверждении Правил бытового обслуживания населения в Российской Федерации»</w:t>
      </w:r>
      <w:r w:rsidRPr="00056471">
        <w:rPr>
          <w:rStyle w:val="17"/>
          <w:sz w:val="28"/>
          <w:szCs w:val="28"/>
        </w:rPr>
        <w:t>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Несоблюдение обязанностей, установленных настоящим пунктом, является основанием для досрочного расторжения Договора.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2.5. При организации размещения Объектов развлечения юридическим лицам и индивидуальным предпринимателям запрещается: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- производить захоронение павших животных и птиц на территории </w:t>
      </w:r>
      <w:r w:rsidR="007D4BDA">
        <w:rPr>
          <w:rStyle w:val="17"/>
          <w:sz w:val="28"/>
          <w:szCs w:val="28"/>
        </w:rPr>
        <w:t xml:space="preserve">Мостовского </w:t>
      </w:r>
      <w:r w:rsidRPr="00D52AA7">
        <w:rPr>
          <w:rStyle w:val="17"/>
          <w:sz w:val="28"/>
          <w:szCs w:val="28"/>
        </w:rPr>
        <w:t xml:space="preserve">городского поселения </w:t>
      </w:r>
      <w:r w:rsidR="007D4BDA">
        <w:rPr>
          <w:rStyle w:val="17"/>
          <w:sz w:val="28"/>
          <w:szCs w:val="28"/>
        </w:rPr>
        <w:t>Мостовского района;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- размещать сооружения и конструкции вне отведенной территории;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2.6. По окончании срока осуществления деятельности Объектов развлечения в соответствии с согласованными сроками,</w:t>
      </w:r>
      <w:r w:rsidR="00940851">
        <w:rPr>
          <w:rStyle w:val="17"/>
          <w:sz w:val="28"/>
          <w:szCs w:val="28"/>
        </w:rPr>
        <w:t xml:space="preserve"> или при досрочном расторжении д</w:t>
      </w:r>
      <w:r w:rsidRPr="00D52AA7">
        <w:rPr>
          <w:rStyle w:val="17"/>
          <w:sz w:val="28"/>
          <w:szCs w:val="28"/>
        </w:rPr>
        <w:t>оговора по основаниям указанным в п.2.4 настоящего Положения, юридические лица или индивидуальные предприниматели обязаны освободить используемую территорию и привести её в первоначальное состояние в течение 1 рабочего дня.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center"/>
        <w:rPr>
          <w:rStyle w:val="17"/>
          <w:b/>
          <w:sz w:val="28"/>
          <w:szCs w:val="28"/>
        </w:rPr>
      </w:pPr>
      <w:r w:rsidRPr="00D52AA7">
        <w:rPr>
          <w:rStyle w:val="17"/>
          <w:b/>
          <w:sz w:val="28"/>
          <w:szCs w:val="28"/>
        </w:rPr>
        <w:t>3. Ответственность за нарушение настоящего Положения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center"/>
        <w:rPr>
          <w:rStyle w:val="17"/>
          <w:b/>
          <w:sz w:val="28"/>
          <w:szCs w:val="28"/>
        </w:rPr>
      </w:pP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3.1. За нарушение санитарных правил, правил в сфере благоустройства, требований безопасности при эксплуатации объектов юридические лица и индивидуальные предприниматели несут ответственность в соответствии с законодательством Российской Федерации и </w:t>
      </w:r>
      <w:r w:rsidR="007D4BDA">
        <w:rPr>
          <w:rStyle w:val="17"/>
          <w:sz w:val="28"/>
          <w:szCs w:val="28"/>
        </w:rPr>
        <w:t>Краснодарского края</w:t>
      </w:r>
      <w:r w:rsidRPr="00D52AA7">
        <w:rPr>
          <w:rStyle w:val="17"/>
          <w:sz w:val="28"/>
          <w:szCs w:val="28"/>
        </w:rPr>
        <w:t>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3.2. При причинении вреда объектам внешнего благоустройства на территориях общего пользования юридические лица и индивидуальные предприниматели обязаны возместить причиненный ущерб в полном объеме.</w:t>
      </w:r>
    </w:p>
    <w:p w:rsidR="007D4BDA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>3.3. В случае осуществления деятельности Объектов развлечения без сог</w:t>
      </w:r>
      <w:r w:rsidR="00940851">
        <w:rPr>
          <w:rStyle w:val="17"/>
          <w:sz w:val="28"/>
          <w:szCs w:val="28"/>
        </w:rPr>
        <w:t>ласования, а равно вне д</w:t>
      </w:r>
      <w:r w:rsidRPr="00D52AA7">
        <w:rPr>
          <w:rStyle w:val="17"/>
          <w:sz w:val="28"/>
          <w:szCs w:val="28"/>
        </w:rPr>
        <w:t>ислокации (схемы), юридические лица и индивидуальные предприниматели привлекаются к административной ответственности</w:t>
      </w:r>
      <w:r w:rsidR="007D4BDA">
        <w:rPr>
          <w:rStyle w:val="17"/>
          <w:sz w:val="28"/>
          <w:szCs w:val="28"/>
        </w:rPr>
        <w:t>.</w:t>
      </w:r>
      <w:r w:rsidRPr="00D52AA7">
        <w:rPr>
          <w:rStyle w:val="17"/>
          <w:sz w:val="28"/>
          <w:szCs w:val="28"/>
        </w:rPr>
        <w:t xml:space="preserve"> </w:t>
      </w:r>
    </w:p>
    <w:p w:rsidR="00140A8C" w:rsidRDefault="00483B42" w:rsidP="00532002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3.4. Привлечение к административной ответственности не освобождает юридических лиц и индивидуальных предпринимателей от обязанности по </w:t>
      </w:r>
      <w:r w:rsidRPr="00D52AA7">
        <w:rPr>
          <w:rStyle w:val="17"/>
          <w:sz w:val="28"/>
          <w:szCs w:val="28"/>
        </w:rPr>
        <w:lastRenderedPageBreak/>
        <w:t>устранению допущенных нарушений и возмещению причиненного ущерба.</w:t>
      </w:r>
    </w:p>
    <w:p w:rsidR="00140A8C" w:rsidRPr="00D52AA7" w:rsidRDefault="00140A8C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</w:p>
    <w:p w:rsidR="00483B42" w:rsidRPr="00D52AA7" w:rsidRDefault="00483B42" w:rsidP="00D52AA7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AA7">
        <w:rPr>
          <w:rStyle w:val="17"/>
          <w:rFonts w:ascii="Times New Roman" w:hAnsi="Times New Roman"/>
          <w:b/>
          <w:sz w:val="28"/>
          <w:szCs w:val="28"/>
        </w:rPr>
        <w:t xml:space="preserve">4. Досрочное расторжение договора </w:t>
      </w:r>
      <w:r w:rsidRPr="00D52AA7">
        <w:rPr>
          <w:rFonts w:ascii="Times New Roman" w:hAnsi="Times New Roman"/>
          <w:b/>
          <w:sz w:val="28"/>
          <w:szCs w:val="28"/>
        </w:rPr>
        <w:t xml:space="preserve">о </w:t>
      </w:r>
      <w:r w:rsidRPr="00D52AA7">
        <w:rPr>
          <w:rStyle w:val="17"/>
          <w:rFonts w:ascii="Times New Roman" w:hAnsi="Times New Roman"/>
          <w:b/>
          <w:sz w:val="28"/>
          <w:szCs w:val="28"/>
        </w:rPr>
        <w:t xml:space="preserve">размещении </w:t>
      </w:r>
      <w:r w:rsidRPr="00D52AA7">
        <w:rPr>
          <w:rFonts w:ascii="Times New Roman" w:hAnsi="Times New Roman"/>
          <w:b/>
          <w:sz w:val="28"/>
          <w:szCs w:val="28"/>
        </w:rPr>
        <w:t>нестационарных</w:t>
      </w:r>
      <w:r w:rsidRPr="00D52AA7">
        <w:rPr>
          <w:rStyle w:val="17"/>
          <w:rFonts w:ascii="Times New Roman" w:hAnsi="Times New Roman"/>
          <w:b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 </w:t>
      </w:r>
      <w:r w:rsidRPr="00D52AA7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D4BDA">
        <w:rPr>
          <w:rFonts w:ascii="Times New Roman" w:hAnsi="Times New Roman"/>
          <w:b/>
          <w:bCs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b/>
          <w:bCs/>
          <w:sz w:val="28"/>
          <w:szCs w:val="28"/>
        </w:rPr>
        <w:t xml:space="preserve">городского поселения </w:t>
      </w:r>
      <w:r w:rsidR="007D4BDA">
        <w:rPr>
          <w:rFonts w:ascii="Times New Roman" w:hAnsi="Times New Roman"/>
          <w:b/>
          <w:bCs/>
          <w:sz w:val="28"/>
          <w:szCs w:val="28"/>
        </w:rPr>
        <w:t>Мостовского района.</w:t>
      </w:r>
    </w:p>
    <w:p w:rsidR="00483B42" w:rsidRPr="00D52AA7" w:rsidRDefault="00483B42" w:rsidP="00D52AA7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83B42" w:rsidRPr="00D52AA7" w:rsidRDefault="00940851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>4.1. Досрочное расторжение д</w:t>
      </w:r>
      <w:r w:rsidR="00483B42" w:rsidRPr="00D52AA7">
        <w:rPr>
          <w:rStyle w:val="17"/>
          <w:sz w:val="28"/>
          <w:szCs w:val="28"/>
        </w:rPr>
        <w:t xml:space="preserve">оговора возможно по соглашению сторон, в судебном порядке, либо по инициативе администрации </w:t>
      </w:r>
      <w:r w:rsidR="007D4BDA">
        <w:rPr>
          <w:rStyle w:val="17"/>
          <w:sz w:val="28"/>
          <w:szCs w:val="28"/>
        </w:rPr>
        <w:t xml:space="preserve">Мостовского городского поселения Мостовского района </w:t>
      </w:r>
      <w:r w:rsidR="00483B42" w:rsidRPr="001D174C">
        <w:rPr>
          <w:rStyle w:val="23"/>
          <w:b w:val="0"/>
          <w:sz w:val="28"/>
          <w:szCs w:val="28"/>
        </w:rPr>
        <w:t>в одностороннем порядке</w:t>
      </w:r>
      <w:r w:rsidR="00483B42" w:rsidRPr="001D174C">
        <w:rPr>
          <w:rStyle w:val="17"/>
          <w:b/>
          <w:sz w:val="28"/>
          <w:szCs w:val="28"/>
        </w:rPr>
        <w:t>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D52AA7">
        <w:rPr>
          <w:rStyle w:val="17"/>
          <w:sz w:val="28"/>
          <w:szCs w:val="28"/>
        </w:rPr>
        <w:t>Досрочное расторжение</w:t>
      </w:r>
      <w:r w:rsidRPr="00D52AA7">
        <w:rPr>
          <w:sz w:val="28"/>
          <w:szCs w:val="28"/>
        </w:rPr>
        <w:t xml:space="preserve"> Договора </w:t>
      </w:r>
      <w:r w:rsidR="007D4BDA">
        <w:rPr>
          <w:rStyle w:val="17"/>
          <w:sz w:val="28"/>
          <w:szCs w:val="28"/>
        </w:rPr>
        <w:t>администрацией</w:t>
      </w:r>
      <w:r w:rsidR="007D4BDA" w:rsidRPr="00D52AA7">
        <w:rPr>
          <w:rStyle w:val="17"/>
          <w:sz w:val="28"/>
          <w:szCs w:val="28"/>
        </w:rPr>
        <w:t xml:space="preserve"> </w:t>
      </w:r>
      <w:r w:rsidR="007D4BDA">
        <w:rPr>
          <w:rStyle w:val="17"/>
          <w:sz w:val="28"/>
          <w:szCs w:val="28"/>
        </w:rPr>
        <w:t>Мостовского городского поселения Мостовского района</w:t>
      </w:r>
      <w:r w:rsidR="007D4BDA" w:rsidRPr="00D52AA7">
        <w:rPr>
          <w:sz w:val="28"/>
          <w:szCs w:val="28"/>
        </w:rPr>
        <w:t xml:space="preserve"> </w:t>
      </w:r>
      <w:r w:rsidRPr="00D52AA7">
        <w:rPr>
          <w:sz w:val="28"/>
          <w:szCs w:val="28"/>
        </w:rPr>
        <w:t>в одностороннем порядке осуществляется в следующих случаях:</w:t>
      </w:r>
    </w:p>
    <w:p w:rsidR="00483B42" w:rsidRPr="00D52AA7" w:rsidRDefault="00483B42" w:rsidP="00D52AA7">
      <w:pPr>
        <w:pStyle w:val="formattexttoplevel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AA7">
        <w:rPr>
          <w:sz w:val="28"/>
          <w:szCs w:val="28"/>
        </w:rPr>
        <w:t xml:space="preserve">а) прекращение </w:t>
      </w:r>
      <w:r w:rsidRPr="00D52AA7">
        <w:rPr>
          <w:rStyle w:val="17"/>
          <w:sz w:val="28"/>
          <w:szCs w:val="28"/>
        </w:rPr>
        <w:t>юридическим лицом или индивидуальным предпринимателем</w:t>
      </w:r>
      <w:r w:rsidRPr="00D52AA7">
        <w:rPr>
          <w:sz w:val="28"/>
          <w:szCs w:val="28"/>
        </w:rPr>
        <w:t xml:space="preserve"> в установленном законом порядке своей деятельности;</w:t>
      </w:r>
    </w:p>
    <w:p w:rsidR="00483B42" w:rsidRPr="00D52AA7" w:rsidRDefault="00483B42" w:rsidP="00D52AA7">
      <w:pPr>
        <w:pStyle w:val="formattexttoplevel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AA7">
        <w:rPr>
          <w:sz w:val="28"/>
          <w:szCs w:val="28"/>
        </w:rPr>
        <w:t xml:space="preserve">б) </w:t>
      </w:r>
      <w:r w:rsidRPr="00D52AA7">
        <w:rPr>
          <w:rStyle w:val="17"/>
          <w:sz w:val="28"/>
          <w:szCs w:val="28"/>
        </w:rPr>
        <w:t>при не выполнении обязанностей, установленных в п.2.4 настоящего Положения.</w:t>
      </w:r>
    </w:p>
    <w:p w:rsidR="00483B42" w:rsidRPr="00D52AA7" w:rsidRDefault="00483B42" w:rsidP="00D52AA7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D52AA7">
        <w:rPr>
          <w:rStyle w:val="17"/>
          <w:sz w:val="28"/>
          <w:szCs w:val="28"/>
        </w:rPr>
        <w:t xml:space="preserve">4.2. </w:t>
      </w:r>
      <w:r w:rsidRPr="00D52AA7">
        <w:rPr>
          <w:sz w:val="28"/>
          <w:szCs w:val="28"/>
        </w:rPr>
        <w:t xml:space="preserve">В случае досрочного </w:t>
      </w:r>
      <w:r w:rsidRPr="00D52AA7">
        <w:rPr>
          <w:rStyle w:val="17"/>
          <w:sz w:val="28"/>
          <w:szCs w:val="28"/>
        </w:rPr>
        <w:t>расторжения</w:t>
      </w:r>
      <w:r w:rsidR="00940851">
        <w:rPr>
          <w:sz w:val="28"/>
          <w:szCs w:val="28"/>
        </w:rPr>
        <w:t xml:space="preserve"> д</w:t>
      </w:r>
      <w:r w:rsidRPr="00D52AA7">
        <w:rPr>
          <w:sz w:val="28"/>
          <w:szCs w:val="28"/>
        </w:rPr>
        <w:t xml:space="preserve">оговора </w:t>
      </w:r>
      <w:r w:rsidR="007D4BDA">
        <w:rPr>
          <w:rStyle w:val="17"/>
          <w:sz w:val="28"/>
          <w:szCs w:val="28"/>
        </w:rPr>
        <w:t>администрация Мостовского городского поселения Мостовского района</w:t>
      </w:r>
      <w:r w:rsidR="007D4BDA" w:rsidRPr="00D52AA7">
        <w:rPr>
          <w:sz w:val="28"/>
          <w:szCs w:val="28"/>
        </w:rPr>
        <w:t xml:space="preserve"> </w:t>
      </w:r>
      <w:r w:rsidRPr="00D52AA7">
        <w:rPr>
          <w:sz w:val="28"/>
          <w:szCs w:val="28"/>
        </w:rPr>
        <w:t>в течени</w:t>
      </w:r>
      <w:r w:rsidR="00DC0528" w:rsidRPr="00D52AA7">
        <w:rPr>
          <w:sz w:val="28"/>
          <w:szCs w:val="28"/>
        </w:rPr>
        <w:t>е</w:t>
      </w:r>
      <w:r w:rsidRPr="00D52AA7">
        <w:rPr>
          <w:sz w:val="28"/>
          <w:szCs w:val="28"/>
        </w:rPr>
        <w:t xml:space="preserve"> 5 рабочих дней, с момента принятия решение о досрочном </w:t>
      </w:r>
      <w:r w:rsidRPr="00D52AA7">
        <w:rPr>
          <w:rStyle w:val="17"/>
          <w:sz w:val="28"/>
          <w:szCs w:val="28"/>
        </w:rPr>
        <w:t>расторжении</w:t>
      </w:r>
      <w:r w:rsidR="00940851">
        <w:rPr>
          <w:sz w:val="28"/>
          <w:szCs w:val="28"/>
        </w:rPr>
        <w:t xml:space="preserve"> д</w:t>
      </w:r>
      <w:r w:rsidRPr="00D52AA7">
        <w:rPr>
          <w:sz w:val="28"/>
          <w:szCs w:val="28"/>
        </w:rPr>
        <w:t xml:space="preserve">оговора, направляет </w:t>
      </w:r>
      <w:r w:rsidRPr="00D52AA7">
        <w:rPr>
          <w:rStyle w:val="17"/>
          <w:sz w:val="28"/>
          <w:szCs w:val="28"/>
        </w:rPr>
        <w:t>юридическому лицу или индивидуальному предпринимателю</w:t>
      </w:r>
      <w:r w:rsidR="00940851">
        <w:rPr>
          <w:sz w:val="28"/>
          <w:szCs w:val="28"/>
        </w:rPr>
        <w:t xml:space="preserve"> соответствующее уведомление (п</w:t>
      </w:r>
      <w:r w:rsidRPr="00D52AA7">
        <w:rPr>
          <w:sz w:val="28"/>
          <w:szCs w:val="28"/>
        </w:rPr>
        <w:t>риложение №5).</w:t>
      </w:r>
      <w:r w:rsidRPr="00D52AA7">
        <w:rPr>
          <w:rStyle w:val="17"/>
          <w:sz w:val="28"/>
          <w:szCs w:val="28"/>
        </w:rPr>
        <w:t xml:space="preserve"> В этом случае </w:t>
      </w:r>
      <w:r w:rsidR="00940851">
        <w:rPr>
          <w:rStyle w:val="17"/>
          <w:sz w:val="28"/>
          <w:szCs w:val="28"/>
        </w:rPr>
        <w:t>д</w:t>
      </w:r>
      <w:r w:rsidRPr="00D52AA7">
        <w:rPr>
          <w:rStyle w:val="17"/>
          <w:sz w:val="28"/>
          <w:szCs w:val="28"/>
        </w:rPr>
        <w:t xml:space="preserve">оговор считается расторгнутым с даты направления уведомления, при этом юридическому лицу или индивидуальному предпринимателю не компенсируются </w:t>
      </w:r>
      <w:r w:rsidRPr="00D52AA7">
        <w:rPr>
          <w:sz w:val="28"/>
          <w:szCs w:val="28"/>
        </w:rPr>
        <w:t>понесенные затраты, в том числе</w:t>
      </w:r>
      <w:r w:rsidRPr="00D52AA7">
        <w:rPr>
          <w:rStyle w:val="17"/>
          <w:sz w:val="28"/>
          <w:szCs w:val="28"/>
        </w:rPr>
        <w:t xml:space="preserve"> плата </w:t>
      </w:r>
      <w:r w:rsidRPr="00D52AA7">
        <w:rPr>
          <w:sz w:val="28"/>
          <w:szCs w:val="28"/>
        </w:rPr>
        <w:t xml:space="preserve">за </w:t>
      </w:r>
      <w:r w:rsidRPr="00D52AA7">
        <w:rPr>
          <w:rStyle w:val="17"/>
          <w:sz w:val="28"/>
          <w:szCs w:val="28"/>
        </w:rPr>
        <w:t>размещение</w:t>
      </w:r>
      <w:r w:rsidRPr="00D52AA7">
        <w:rPr>
          <w:sz w:val="28"/>
          <w:szCs w:val="28"/>
        </w:rPr>
        <w:t xml:space="preserve"> Объектов развлечения.</w:t>
      </w:r>
    </w:p>
    <w:p w:rsidR="00532002" w:rsidRDefault="00532002" w:rsidP="00D52AA7">
      <w:pPr>
        <w:pStyle w:val="100"/>
        <w:shd w:val="clear" w:color="auto" w:fill="auto"/>
        <w:suppressAutoHyphens/>
        <w:spacing w:line="233" w:lineRule="auto"/>
        <w:ind w:firstLine="720"/>
        <w:jc w:val="both"/>
        <w:rPr>
          <w:sz w:val="28"/>
          <w:szCs w:val="28"/>
        </w:rPr>
      </w:pPr>
    </w:p>
    <w:p w:rsidR="0092564A" w:rsidRDefault="0092564A" w:rsidP="00D52AA7">
      <w:pPr>
        <w:pStyle w:val="100"/>
        <w:shd w:val="clear" w:color="auto" w:fill="auto"/>
        <w:suppressAutoHyphens/>
        <w:spacing w:line="233" w:lineRule="auto"/>
        <w:ind w:firstLine="720"/>
        <w:jc w:val="both"/>
        <w:rPr>
          <w:sz w:val="28"/>
          <w:szCs w:val="28"/>
        </w:rPr>
      </w:pPr>
    </w:p>
    <w:p w:rsidR="0092564A" w:rsidRPr="0092564A" w:rsidRDefault="0092564A" w:rsidP="00D52AA7">
      <w:pPr>
        <w:pStyle w:val="100"/>
        <w:shd w:val="clear" w:color="auto" w:fill="auto"/>
        <w:suppressAutoHyphens/>
        <w:spacing w:line="233" w:lineRule="auto"/>
        <w:ind w:firstLine="720"/>
        <w:jc w:val="both"/>
        <w:rPr>
          <w:sz w:val="28"/>
          <w:szCs w:val="28"/>
        </w:rPr>
      </w:pPr>
    </w:p>
    <w:p w:rsidR="00D0536A" w:rsidRPr="00D52AA7" w:rsidRDefault="00D0536A" w:rsidP="00D0536A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Начальник отдела по финансам </w:t>
      </w:r>
    </w:p>
    <w:p w:rsidR="00D0536A" w:rsidRPr="00D52AA7" w:rsidRDefault="00D0536A" w:rsidP="00D0536A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бюджету и экономике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0536A" w:rsidRPr="00D52AA7" w:rsidRDefault="00D0536A" w:rsidP="00D0536A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                                            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>Самадурова</w:t>
      </w:r>
    </w:p>
    <w:p w:rsidR="001D174C" w:rsidRDefault="001D174C" w:rsidP="00140A8C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D174C" w:rsidRDefault="001D174C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C55D21" w:rsidRDefault="00C55D21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  <w:sectPr w:rsidR="00C55D21" w:rsidSect="002A175E">
          <w:pgSz w:w="11906" w:h="16838"/>
          <w:pgMar w:top="568" w:right="849" w:bottom="993" w:left="1570" w:header="562" w:footer="2" w:gutter="0"/>
          <w:pgNumType w:start="1"/>
          <w:cols w:space="720"/>
          <w:titlePg/>
          <w:docGrid w:linePitch="360"/>
        </w:sectPr>
      </w:pPr>
    </w:p>
    <w:p w:rsidR="00483B42" w:rsidRPr="00D52AA7" w:rsidRDefault="00483B42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D52AA7">
        <w:rPr>
          <w:rFonts w:ascii="Times New Roman" w:hAnsi="Times New Roman"/>
          <w:sz w:val="28"/>
          <w:szCs w:val="28"/>
        </w:rPr>
        <w:br/>
        <w:t xml:space="preserve">к Положению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DC0528"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</w:t>
      </w:r>
      <w:r w:rsidR="001D174C">
        <w:rPr>
          <w:rFonts w:ascii="Times New Roman" w:hAnsi="Times New Roman"/>
          <w:sz w:val="28"/>
          <w:szCs w:val="28"/>
        </w:rPr>
        <w:t xml:space="preserve"> </w:t>
      </w:r>
      <w:r w:rsidR="00DC0528">
        <w:rPr>
          <w:rFonts w:ascii="Times New Roman" w:hAnsi="Times New Roman"/>
          <w:sz w:val="28"/>
          <w:szCs w:val="28"/>
        </w:rPr>
        <w:t>Мостовского района</w:t>
      </w:r>
    </w:p>
    <w:p w:rsidR="00483B42" w:rsidRDefault="00483B42" w:rsidP="00D52AA7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1D174C" w:rsidRDefault="001D174C" w:rsidP="00D52AA7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1D174C" w:rsidRPr="00D52AA7" w:rsidRDefault="001D174C" w:rsidP="00D52AA7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C0528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52A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Дислокация (схема) мест, на которых возможно размещение нестационарных аттракционов, батутов, передвижных цирков и зоопарков, а также</w:t>
      </w:r>
      <w:r w:rsidR="00DC052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52A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другого развлекательного оборудования на территории </w:t>
      </w:r>
    </w:p>
    <w:p w:rsidR="00483B42" w:rsidRDefault="00DC0528" w:rsidP="00D52AA7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Мостовского городского поселения Мостовского района</w:t>
      </w:r>
    </w:p>
    <w:p w:rsidR="001D174C" w:rsidRDefault="001D174C" w:rsidP="00D52AA7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174C" w:rsidRPr="00D52AA7" w:rsidRDefault="001D174C" w:rsidP="00D52AA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/>
      </w:tblPr>
      <w:tblGrid>
        <w:gridCol w:w="567"/>
        <w:gridCol w:w="4521"/>
        <w:gridCol w:w="4711"/>
      </w:tblGrid>
      <w:tr w:rsidR="00483B42" w:rsidRPr="00D52AA7" w:rsidTr="00D52A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Вид развлекательного оборудования</w:t>
            </w:r>
          </w:p>
        </w:tc>
      </w:tr>
      <w:tr w:rsidR="00483B42" w:rsidRPr="00D52AA7" w:rsidTr="00D52A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9D6A7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- на территории  парка</w:t>
            </w:r>
            <w:r w:rsidR="00DC0528">
              <w:rPr>
                <w:rFonts w:ascii="Times New Roman" w:hAnsi="Times New Roman"/>
                <w:sz w:val="28"/>
                <w:szCs w:val="28"/>
              </w:rPr>
              <w:t xml:space="preserve"> «Победы»</w:t>
            </w:r>
            <w:r w:rsidRPr="00D52AA7">
              <w:rPr>
                <w:rFonts w:ascii="Times New Roman" w:hAnsi="Times New Roman"/>
                <w:sz w:val="28"/>
                <w:szCs w:val="28"/>
              </w:rPr>
              <w:t xml:space="preserve"> в районе </w:t>
            </w:r>
            <w:r w:rsidR="00DC0528">
              <w:rPr>
                <w:rFonts w:ascii="Times New Roman" w:hAnsi="Times New Roman"/>
                <w:sz w:val="28"/>
                <w:szCs w:val="28"/>
              </w:rPr>
              <w:t>ДЮСШ</w:t>
            </w:r>
            <w:r w:rsidR="00786608">
              <w:rPr>
                <w:rFonts w:ascii="Times New Roman" w:hAnsi="Times New Roman"/>
                <w:sz w:val="28"/>
                <w:szCs w:val="28"/>
              </w:rPr>
              <w:t xml:space="preserve"> «Юность»           </w:t>
            </w:r>
            <w:r w:rsidR="00DC0528">
              <w:rPr>
                <w:rFonts w:ascii="Times New Roman" w:hAnsi="Times New Roman"/>
                <w:sz w:val="28"/>
                <w:szCs w:val="28"/>
              </w:rPr>
              <w:t xml:space="preserve"> (ул. Советская)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F20B65" w:rsidP="00D52AA7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Б</w:t>
            </w:r>
            <w:r w:rsidR="00483B42" w:rsidRPr="00D52AA7">
              <w:rPr>
                <w:rFonts w:ascii="Times New Roman" w:hAnsi="Times New Roman"/>
                <w:sz w:val="28"/>
                <w:szCs w:val="28"/>
              </w:rPr>
              <w:t>атуты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52AA7">
              <w:rPr>
                <w:rFonts w:ascii="Times New Roman" w:hAnsi="Times New Roman"/>
                <w:sz w:val="28"/>
                <w:szCs w:val="28"/>
              </w:rPr>
              <w:t xml:space="preserve"> луна-парк</w:t>
            </w:r>
          </w:p>
        </w:tc>
      </w:tr>
      <w:tr w:rsidR="00483B42" w:rsidRPr="00D52AA7" w:rsidTr="00D52A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F20B65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0528">
              <w:rPr>
                <w:rFonts w:ascii="Times New Roman" w:hAnsi="Times New Roman"/>
                <w:sz w:val="28"/>
                <w:szCs w:val="28"/>
              </w:rPr>
              <w:t>центральная площадь парка «Победы»</w:t>
            </w:r>
            <w:r w:rsidR="00F20B65">
              <w:rPr>
                <w:rFonts w:ascii="Times New Roman" w:hAnsi="Times New Roman"/>
                <w:sz w:val="28"/>
                <w:szCs w:val="28"/>
              </w:rPr>
              <w:t xml:space="preserve"> (на</w:t>
            </w:r>
            <w:r w:rsidR="00DC0528">
              <w:rPr>
                <w:rFonts w:ascii="Times New Roman" w:hAnsi="Times New Roman"/>
                <w:sz w:val="28"/>
                <w:szCs w:val="28"/>
              </w:rPr>
              <w:t>против сцены)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D52AA7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прокат детских машин</w:t>
            </w:r>
            <w:r w:rsidR="00F20B65">
              <w:rPr>
                <w:rFonts w:ascii="Times New Roman" w:hAnsi="Times New Roman"/>
                <w:sz w:val="28"/>
                <w:szCs w:val="28"/>
              </w:rPr>
              <w:t>, велосипедов</w:t>
            </w:r>
          </w:p>
        </w:tc>
      </w:tr>
      <w:tr w:rsidR="00483B42" w:rsidRPr="00D52AA7" w:rsidTr="00D52AA7">
        <w:trPr>
          <w:trHeight w:val="9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42" w:rsidRPr="00D52AA7" w:rsidRDefault="00483B42" w:rsidP="00D52A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9D6A7A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 xml:space="preserve">- участок на пересечении ул. </w:t>
            </w:r>
            <w:r w:rsidR="00F20B65">
              <w:rPr>
                <w:rFonts w:ascii="Times New Roman" w:hAnsi="Times New Roman"/>
                <w:sz w:val="28"/>
                <w:szCs w:val="28"/>
              </w:rPr>
              <w:t>Аэродромной</w:t>
            </w:r>
            <w:r w:rsidR="00D05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B65">
              <w:rPr>
                <w:rFonts w:ascii="Times New Roman" w:hAnsi="Times New Roman"/>
                <w:sz w:val="28"/>
                <w:szCs w:val="28"/>
              </w:rPr>
              <w:t>- Переправненской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3B42" w:rsidRPr="00D52AA7" w:rsidRDefault="00483B42" w:rsidP="00D52AA7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AA7">
              <w:rPr>
                <w:rFonts w:ascii="Times New Roman" w:hAnsi="Times New Roman"/>
                <w:sz w:val="28"/>
                <w:szCs w:val="28"/>
              </w:rPr>
              <w:t>передвижной цирк, передвижной зоопарк, луна-парк</w:t>
            </w:r>
          </w:p>
        </w:tc>
      </w:tr>
    </w:tbl>
    <w:p w:rsidR="00C55D21" w:rsidRDefault="00C55D21" w:rsidP="001D174C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2564A" w:rsidRDefault="0092564A" w:rsidP="001D174C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2564A" w:rsidRDefault="0092564A" w:rsidP="001D174C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Начальник отдела по финансам 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бюджету и экономике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                                            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>Самадурова</w:t>
      </w:r>
    </w:p>
    <w:p w:rsidR="0092564A" w:rsidRDefault="0092564A" w:rsidP="001D174C">
      <w:pPr>
        <w:suppressAutoHyphens/>
        <w:jc w:val="center"/>
        <w:rPr>
          <w:rFonts w:ascii="Times New Roman" w:hAnsi="Times New Roman"/>
          <w:sz w:val="28"/>
          <w:szCs w:val="28"/>
        </w:rPr>
        <w:sectPr w:rsidR="0092564A" w:rsidSect="009D6A7A">
          <w:pgSz w:w="11906" w:h="16838"/>
          <w:pgMar w:top="709" w:right="593" w:bottom="709" w:left="1570" w:header="0" w:footer="2" w:gutter="0"/>
          <w:pgNumType w:start="1"/>
          <w:cols w:space="720"/>
          <w:titlePg/>
          <w:docGrid w:linePitch="360"/>
        </w:sectPr>
      </w:pPr>
    </w:p>
    <w:p w:rsidR="00483B42" w:rsidRPr="00D52AA7" w:rsidRDefault="001D174C" w:rsidP="001D174C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483B42" w:rsidRPr="00D52AA7">
        <w:rPr>
          <w:rFonts w:ascii="Times New Roman" w:hAnsi="Times New Roman"/>
          <w:sz w:val="28"/>
          <w:szCs w:val="28"/>
        </w:rPr>
        <w:t>Приложение № 2</w:t>
      </w:r>
    </w:p>
    <w:p w:rsidR="00483B42" w:rsidRPr="00D52AA7" w:rsidRDefault="00483B42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к Положению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</w:t>
      </w:r>
      <w:r w:rsidR="00F20B65">
        <w:rPr>
          <w:rFonts w:ascii="Times New Roman" w:hAnsi="Times New Roman"/>
          <w:sz w:val="28"/>
          <w:szCs w:val="28"/>
        </w:rPr>
        <w:t xml:space="preserve"> Мостовского</w:t>
      </w:r>
      <w:r w:rsidRPr="00D52AA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D174C">
        <w:rPr>
          <w:rFonts w:ascii="Times New Roman" w:hAnsi="Times New Roman"/>
          <w:sz w:val="28"/>
          <w:szCs w:val="28"/>
        </w:rPr>
        <w:t xml:space="preserve"> </w:t>
      </w:r>
      <w:r w:rsidR="00F20B65">
        <w:rPr>
          <w:rFonts w:ascii="Times New Roman" w:hAnsi="Times New Roman"/>
          <w:sz w:val="28"/>
          <w:szCs w:val="28"/>
        </w:rPr>
        <w:t>Мостовского района</w:t>
      </w:r>
    </w:p>
    <w:p w:rsidR="00483B42" w:rsidRPr="00D52AA7" w:rsidRDefault="00483B42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D52AA7">
        <w:rPr>
          <w:rFonts w:ascii="Times New Roman" w:hAnsi="Times New Roman" w:cs="Times New Roman"/>
          <w:sz w:val="28"/>
          <w:szCs w:val="28"/>
        </w:rPr>
        <w:t>МЕТОДИКА</w:t>
      </w:r>
    </w:p>
    <w:p w:rsidR="00483B42" w:rsidRPr="00D52AA7" w:rsidRDefault="00483B42" w:rsidP="00D52AA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52AA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D52A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размера платы за право размещения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52AA7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нестационарных аттракционов, </w:t>
      </w:r>
      <w:r w:rsidRPr="00D52AA7">
        <w:rPr>
          <w:rFonts w:ascii="Times New Roman" w:hAnsi="Times New Roman"/>
          <w:b/>
          <w:sz w:val="28"/>
          <w:szCs w:val="28"/>
        </w:rPr>
        <w:t xml:space="preserve">батутов, передвижных 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 xml:space="preserve">цирков и зоопарков, а также другого развлекательного оборудования на 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F20B65">
        <w:rPr>
          <w:rFonts w:ascii="Times New Roman" w:hAnsi="Times New Roman"/>
          <w:b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F20B65"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3B42" w:rsidRDefault="0098267B" w:rsidP="00D52AA7">
      <w:pPr>
        <w:suppressAutoHyphens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А=(КС*П</w:t>
      </w:r>
      <w:r w:rsidR="00532002">
        <w:rPr>
          <w:rFonts w:ascii="Times New Roman" w:hAnsi="Times New Roman"/>
          <w:bCs/>
          <w:color w:val="000000"/>
          <w:sz w:val="28"/>
          <w:szCs w:val="28"/>
        </w:rPr>
        <w:t>)/Кдн*Д</w:t>
      </w:r>
    </w:p>
    <w:p w:rsidR="00532002" w:rsidRPr="00D52AA7" w:rsidRDefault="00532002" w:rsidP="00D52AA7">
      <w:pPr>
        <w:suppressAutoHyphens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3B42" w:rsidRDefault="00483B42" w:rsidP="00D52AA7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:rsidR="00532002" w:rsidRPr="00D52AA7" w:rsidRDefault="00532002" w:rsidP="00D52AA7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53200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r w:rsidRPr="00532002"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 xml:space="preserve">цена на право заключения договора на размещение нестационарных 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аттракционов, </w:t>
      </w:r>
      <w:r w:rsidRPr="00D52AA7">
        <w:rPr>
          <w:rFonts w:ascii="Times New Roman" w:hAnsi="Times New Roman"/>
          <w:sz w:val="28"/>
          <w:szCs w:val="28"/>
        </w:rPr>
        <w:t>батутов, передвижных цирков и зоопарков, а также другого развлекательного оборудования;</w:t>
      </w:r>
    </w:p>
    <w:p w:rsidR="00057DCE" w:rsidRDefault="00483B42" w:rsidP="00D52AA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>КС</w:t>
      </w:r>
      <w:r w:rsidRPr="00D52AA7">
        <w:rPr>
          <w:rFonts w:ascii="Times New Roman" w:hAnsi="Times New Roman"/>
          <w:sz w:val="28"/>
          <w:szCs w:val="28"/>
        </w:rPr>
        <w:t xml:space="preserve"> – среднее значение удельных показателей кадастровой стоимости земельных участков </w:t>
      </w:r>
      <w:r w:rsidRPr="00057DCE">
        <w:rPr>
          <w:rStyle w:val="23"/>
          <w:rFonts w:ascii="Times New Roman" w:hAnsi="Times New Roman"/>
          <w:b w:val="0"/>
          <w:sz w:val="28"/>
          <w:szCs w:val="28"/>
        </w:rPr>
        <w:t>по 5 группе вида разрешенного использования по кадастровому кварталу, в котором расположен земельный участок, планируемый для размещения нестационарного торгового объекта</w:t>
      </w:r>
      <w:r w:rsidR="00532002">
        <w:rPr>
          <w:rStyle w:val="23"/>
          <w:rFonts w:ascii="Times New Roman" w:hAnsi="Times New Roman"/>
          <w:b w:val="0"/>
          <w:sz w:val="28"/>
          <w:szCs w:val="28"/>
        </w:rPr>
        <w:t>;</w:t>
      </w:r>
      <w:r w:rsidRPr="00D52AA7">
        <w:rPr>
          <w:rStyle w:val="23"/>
          <w:rFonts w:ascii="Times New Roman" w:hAnsi="Times New Roman"/>
          <w:sz w:val="28"/>
          <w:szCs w:val="28"/>
        </w:rPr>
        <w:t xml:space="preserve"> </w:t>
      </w:r>
    </w:p>
    <w:p w:rsidR="00483B42" w:rsidRPr="00D52AA7" w:rsidRDefault="00483B42" w:rsidP="00D52AA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>П</w:t>
      </w:r>
      <w:r w:rsidRPr="00D52AA7">
        <w:rPr>
          <w:rFonts w:ascii="Times New Roman" w:hAnsi="Times New Roman"/>
          <w:sz w:val="28"/>
          <w:szCs w:val="28"/>
        </w:rPr>
        <w:t xml:space="preserve"> - площадь земельного участка;</w:t>
      </w:r>
    </w:p>
    <w:p w:rsidR="00532002" w:rsidRPr="00532002" w:rsidRDefault="00532002" w:rsidP="00D52AA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Кдн- </w:t>
      </w:r>
      <w:r w:rsidRPr="00532002">
        <w:rPr>
          <w:rFonts w:ascii="Times New Roman" w:hAnsi="Times New Roman"/>
          <w:sz w:val="28"/>
          <w:szCs w:val="28"/>
        </w:rPr>
        <w:t>количество календарных дней в году</w:t>
      </w:r>
      <w:r w:rsidR="005A3155">
        <w:rPr>
          <w:rFonts w:ascii="Times New Roman" w:hAnsi="Times New Roman"/>
          <w:sz w:val="28"/>
          <w:szCs w:val="28"/>
        </w:rPr>
        <w:t>;</w:t>
      </w:r>
    </w:p>
    <w:p w:rsidR="00483B42" w:rsidRPr="00D52AA7" w:rsidRDefault="00483B42" w:rsidP="00D52AA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>Д</w:t>
      </w:r>
      <w:r w:rsidRPr="00D52AA7">
        <w:rPr>
          <w:rFonts w:ascii="Times New Roman" w:hAnsi="Times New Roman"/>
          <w:sz w:val="28"/>
          <w:szCs w:val="28"/>
        </w:rPr>
        <w:t xml:space="preserve">- срок размещения нестационарных 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аттракционов, </w:t>
      </w:r>
      <w:r w:rsidRPr="00D52AA7">
        <w:rPr>
          <w:rFonts w:ascii="Times New Roman" w:hAnsi="Times New Roman"/>
          <w:sz w:val="28"/>
          <w:szCs w:val="28"/>
        </w:rPr>
        <w:t>батутов, передвижных цирков и зоопарков, а также другого развлекательного оборудования (дней).</w:t>
      </w:r>
    </w:p>
    <w:p w:rsidR="00C55D21" w:rsidRDefault="00C55D21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92564A" w:rsidRDefault="0092564A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92564A" w:rsidRDefault="0092564A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Начальник отдела по финансам 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бюджету и экономике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                                            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>Самадурова</w:t>
      </w:r>
    </w:p>
    <w:p w:rsidR="0092564A" w:rsidRDefault="0092564A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  <w:sectPr w:rsidR="0092564A" w:rsidSect="009D6A7A">
          <w:pgSz w:w="11906" w:h="16838"/>
          <w:pgMar w:top="851" w:right="593" w:bottom="709" w:left="1570" w:header="0" w:footer="2" w:gutter="0"/>
          <w:pgNumType w:start="1"/>
          <w:cols w:space="720"/>
          <w:titlePg/>
          <w:docGrid w:linePitch="360"/>
        </w:sectPr>
      </w:pPr>
    </w:p>
    <w:p w:rsidR="00483B42" w:rsidRPr="00D52AA7" w:rsidRDefault="00483B42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483B42" w:rsidRPr="00D52AA7" w:rsidRDefault="00483B42" w:rsidP="001D174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к Положению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F20B65">
        <w:rPr>
          <w:rFonts w:ascii="Times New Roman" w:hAnsi="Times New Roman"/>
          <w:sz w:val="28"/>
          <w:szCs w:val="28"/>
        </w:rPr>
        <w:t xml:space="preserve"> 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</w:t>
      </w:r>
      <w:r w:rsidR="001D174C">
        <w:rPr>
          <w:rFonts w:ascii="Times New Roman" w:hAnsi="Times New Roman"/>
          <w:sz w:val="28"/>
          <w:szCs w:val="28"/>
        </w:rPr>
        <w:t xml:space="preserve"> </w:t>
      </w:r>
      <w:r w:rsidR="00F20B65">
        <w:rPr>
          <w:rFonts w:ascii="Times New Roman" w:hAnsi="Times New Roman"/>
          <w:sz w:val="28"/>
          <w:szCs w:val="28"/>
        </w:rPr>
        <w:t>Мостовского района</w:t>
      </w:r>
    </w:p>
    <w:p w:rsidR="00483B42" w:rsidRPr="00D52AA7" w:rsidRDefault="00483B42" w:rsidP="00D52AA7">
      <w:pPr>
        <w:suppressAutoHyphens/>
        <w:ind w:left="5040"/>
        <w:jc w:val="right"/>
        <w:rPr>
          <w:rFonts w:ascii="Times New Roman" w:hAnsi="Times New Roman"/>
          <w:b/>
          <w:sz w:val="28"/>
          <w:szCs w:val="28"/>
        </w:rPr>
      </w:pPr>
    </w:p>
    <w:p w:rsidR="00483B42" w:rsidRPr="00D52AA7" w:rsidRDefault="00483B42" w:rsidP="00D52AA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6A7A">
        <w:rPr>
          <w:rFonts w:ascii="Times New Roman" w:hAnsi="Times New Roman"/>
          <w:b/>
          <w:bCs/>
          <w:sz w:val="28"/>
          <w:szCs w:val="28"/>
        </w:rPr>
        <w:t>ФОРМА</w:t>
      </w:r>
      <w:r w:rsidRPr="00D52AA7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D52AA7">
        <w:rPr>
          <w:rFonts w:ascii="Times New Roman" w:hAnsi="Times New Roman"/>
          <w:b/>
          <w:bCs/>
          <w:color w:val="000000"/>
          <w:sz w:val="28"/>
          <w:szCs w:val="28"/>
        </w:rPr>
        <w:t>ЗАЯВЛЕНИЯ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на размещение нестационарных аттракционов, </w:t>
      </w:r>
      <w:r w:rsidRPr="00D52AA7">
        <w:rPr>
          <w:rFonts w:ascii="Times New Roman" w:hAnsi="Times New Roman"/>
          <w:sz w:val="28"/>
          <w:szCs w:val="28"/>
        </w:rPr>
        <w:t xml:space="preserve">батутов, передвижных </w:t>
      </w:r>
    </w:p>
    <w:p w:rsidR="00483B42" w:rsidRPr="00F20B65" w:rsidRDefault="00483B42" w:rsidP="00F20B6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цирков и зоопарков, а также другого развлекательного оборудования на территории</w:t>
      </w:r>
      <w:r w:rsidR="00F20B65">
        <w:rPr>
          <w:rFonts w:ascii="Times New Roman" w:hAnsi="Times New Roman"/>
          <w:sz w:val="28"/>
          <w:szCs w:val="28"/>
        </w:rPr>
        <w:t xml:space="preserve"> Мостовского </w:t>
      </w:r>
      <w:r w:rsidRPr="00D52AA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20B65">
        <w:rPr>
          <w:rFonts w:ascii="Times New Roman" w:hAnsi="Times New Roman"/>
          <w:sz w:val="28"/>
          <w:szCs w:val="28"/>
        </w:rPr>
        <w:t>Мостовского района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Главе администрации</w:t>
      </w:r>
    </w:p>
    <w:p w:rsidR="00483B42" w:rsidRPr="00D52AA7" w:rsidRDefault="00F20B65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Мостовского городского поселения Мостовского района</w:t>
      </w:r>
    </w:p>
    <w:p w:rsidR="00483B42" w:rsidRPr="00D52AA7" w:rsidRDefault="00F20B65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Бугаеву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____________________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____________________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i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>(Ф.И.О. предпринимателя,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>наименование юридического лица,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_______________________________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_______________________________</w:t>
      </w:r>
    </w:p>
    <w:p w:rsidR="00483B42" w:rsidRPr="00D52AA7" w:rsidRDefault="00483B42" w:rsidP="00056471">
      <w:pPr>
        <w:suppressAutoHyphens/>
        <w:ind w:left="5103"/>
        <w:jc w:val="right"/>
        <w:rPr>
          <w:rFonts w:ascii="Times New Roman" w:hAnsi="Times New Roman"/>
          <w:i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>(адрес, телефон)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52AA7">
        <w:rPr>
          <w:rFonts w:ascii="Times New Roman" w:hAnsi="Times New Roman"/>
          <w:b/>
          <w:sz w:val="28"/>
          <w:szCs w:val="28"/>
        </w:rPr>
        <w:t>Заявление</w:t>
      </w:r>
    </w:p>
    <w:p w:rsidR="00483B42" w:rsidRPr="00D52AA7" w:rsidRDefault="00483B42" w:rsidP="00D52AA7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Прошу Вас разрешить размещение нестационарных аттракционов, батутов, передвижных цирков и зоопарков, а также другого развлекательного оборудования на территории</w:t>
      </w:r>
      <w:r w:rsidR="00F20B65">
        <w:rPr>
          <w:rFonts w:ascii="Times New Roman" w:hAnsi="Times New Roman"/>
          <w:sz w:val="28"/>
          <w:szCs w:val="28"/>
        </w:rPr>
        <w:t xml:space="preserve"> Мостовского</w:t>
      </w:r>
      <w:r w:rsidRPr="00D52AA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20B65">
        <w:rPr>
          <w:rFonts w:ascii="Times New Roman" w:hAnsi="Times New Roman"/>
          <w:sz w:val="28"/>
          <w:szCs w:val="28"/>
        </w:rPr>
        <w:t>Мостовского района</w:t>
      </w:r>
      <w:r w:rsidRPr="00D52AA7">
        <w:rPr>
          <w:rFonts w:ascii="Times New Roman" w:hAnsi="Times New Roman"/>
          <w:sz w:val="28"/>
          <w:szCs w:val="28"/>
        </w:rPr>
        <w:t>_______________________________________________</w:t>
      </w:r>
      <w:r w:rsidR="00056471">
        <w:rPr>
          <w:rFonts w:ascii="Times New Roman" w:hAnsi="Times New Roman"/>
          <w:sz w:val="28"/>
          <w:szCs w:val="28"/>
        </w:rPr>
        <w:t>______________</w:t>
      </w:r>
      <w:r w:rsidRPr="00D52AA7">
        <w:rPr>
          <w:rFonts w:ascii="Times New Roman" w:hAnsi="Times New Roman"/>
          <w:sz w:val="28"/>
          <w:szCs w:val="28"/>
        </w:rPr>
        <w:t xml:space="preserve">, </w:t>
      </w:r>
    </w:p>
    <w:p w:rsidR="00483B42" w:rsidRPr="00D52AA7" w:rsidRDefault="00483B42" w:rsidP="00D52AA7">
      <w:pPr>
        <w:suppressAutoHyphens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>(указать вид развлекательного оборудования)</w:t>
      </w:r>
      <w:r w:rsidRPr="00D52AA7">
        <w:rPr>
          <w:rFonts w:ascii="Times New Roman" w:hAnsi="Times New Roman"/>
          <w:sz w:val="28"/>
          <w:szCs w:val="28"/>
        </w:rPr>
        <w:t xml:space="preserve"> ______________________________________________</w:t>
      </w:r>
      <w:r w:rsidR="001D174C">
        <w:rPr>
          <w:rFonts w:ascii="Times New Roman" w:hAnsi="Times New Roman"/>
          <w:sz w:val="28"/>
          <w:szCs w:val="28"/>
        </w:rPr>
        <w:t>_____________________</w:t>
      </w:r>
    </w:p>
    <w:p w:rsidR="00483B42" w:rsidRPr="00D52AA7" w:rsidRDefault="00483B42" w:rsidP="00D52AA7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>(указать место размещения)</w:t>
      </w:r>
    </w:p>
    <w:p w:rsidR="00483B42" w:rsidRPr="00D52AA7" w:rsidRDefault="00483B42" w:rsidP="00D52AA7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с «__»_______20__ г. по «___» ______________20__ г.</w:t>
      </w:r>
    </w:p>
    <w:p w:rsidR="00483B42" w:rsidRPr="00D52AA7" w:rsidRDefault="00483B42" w:rsidP="00D52AA7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i/>
          <w:sz w:val="28"/>
          <w:szCs w:val="28"/>
        </w:rPr>
        <w:t xml:space="preserve">                                   (указать период размещения</w:t>
      </w:r>
      <w:r w:rsidR="001D174C">
        <w:rPr>
          <w:rFonts w:ascii="Times New Roman" w:hAnsi="Times New Roman"/>
          <w:i/>
          <w:sz w:val="28"/>
          <w:szCs w:val="28"/>
        </w:rPr>
        <w:t>)</w:t>
      </w:r>
    </w:p>
    <w:p w:rsidR="005A3155" w:rsidRDefault="00483B42" w:rsidP="00D52AA7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Режим работы ___________________________</w:t>
      </w:r>
      <w:r w:rsidR="005A3155">
        <w:rPr>
          <w:rFonts w:ascii="Times New Roman" w:hAnsi="Times New Roman"/>
          <w:sz w:val="28"/>
          <w:szCs w:val="28"/>
        </w:rPr>
        <w:t xml:space="preserve"> </w:t>
      </w:r>
    </w:p>
    <w:p w:rsidR="00483B42" w:rsidRDefault="00483B42" w:rsidP="00D52AA7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Площадь размещения ________________ кв. м</w:t>
      </w:r>
    </w:p>
    <w:p w:rsidR="00483B42" w:rsidRPr="00D52AA7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Обязуюсь соблюдать санитарные нормы, нормы пожарной безопасности, Порядок 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размещения нестационарных аттракционов, </w:t>
      </w:r>
      <w:r w:rsidRPr="00D52AA7">
        <w:rPr>
          <w:rFonts w:ascii="Times New Roman" w:hAnsi="Times New Roman"/>
          <w:sz w:val="28"/>
          <w:szCs w:val="28"/>
        </w:rPr>
        <w:t>батутов, передвижных цирков и зоопарков, а также другого развлекательного оборудования на территории</w:t>
      </w:r>
      <w:r w:rsidR="00F20B65">
        <w:rPr>
          <w:rFonts w:ascii="Times New Roman" w:hAnsi="Times New Roman"/>
          <w:sz w:val="28"/>
          <w:szCs w:val="28"/>
        </w:rPr>
        <w:t xml:space="preserve"> Мостовского</w:t>
      </w:r>
      <w:r w:rsidRPr="00D52AA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D174C">
        <w:rPr>
          <w:rFonts w:ascii="Times New Roman" w:hAnsi="Times New Roman"/>
          <w:sz w:val="28"/>
          <w:szCs w:val="28"/>
        </w:rPr>
        <w:t xml:space="preserve"> Мостовского р</w:t>
      </w:r>
      <w:r w:rsidR="00F20B65">
        <w:rPr>
          <w:rFonts w:ascii="Times New Roman" w:hAnsi="Times New Roman"/>
          <w:sz w:val="28"/>
          <w:szCs w:val="28"/>
        </w:rPr>
        <w:t>айона</w:t>
      </w:r>
      <w:r w:rsidRPr="00D52AA7">
        <w:rPr>
          <w:rFonts w:ascii="Times New Roman" w:hAnsi="Times New Roman"/>
          <w:sz w:val="28"/>
          <w:szCs w:val="28"/>
        </w:rPr>
        <w:t xml:space="preserve">, нормы действующего законодательства Российской Федерации, </w:t>
      </w:r>
      <w:r w:rsidR="00F20B65">
        <w:rPr>
          <w:rFonts w:ascii="Times New Roman" w:hAnsi="Times New Roman"/>
          <w:sz w:val="28"/>
          <w:szCs w:val="28"/>
        </w:rPr>
        <w:t>Краснодарского края</w:t>
      </w:r>
      <w:r w:rsidRPr="00D52AA7">
        <w:rPr>
          <w:rFonts w:ascii="Times New Roman" w:hAnsi="Times New Roman"/>
          <w:sz w:val="28"/>
          <w:szCs w:val="28"/>
        </w:rPr>
        <w:t>.</w:t>
      </w:r>
    </w:p>
    <w:p w:rsidR="0040041E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С Положением о порядке 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размещения нестационарных аттракционов, </w:t>
      </w:r>
      <w:r w:rsidRPr="00D52AA7">
        <w:rPr>
          <w:rFonts w:ascii="Times New Roman" w:hAnsi="Times New Roman"/>
          <w:sz w:val="28"/>
          <w:szCs w:val="28"/>
        </w:rPr>
        <w:t xml:space="preserve">батутов, передвижных цирков и зоопарков, а также другого развлекательного </w:t>
      </w:r>
    </w:p>
    <w:p w:rsidR="001D174C" w:rsidRDefault="00483B42" w:rsidP="0040041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lastRenderedPageBreak/>
        <w:t xml:space="preserve">оборудования на территории </w:t>
      </w:r>
      <w:r w:rsidR="00786608"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786608">
        <w:rPr>
          <w:rFonts w:ascii="Times New Roman" w:hAnsi="Times New Roman"/>
          <w:sz w:val="28"/>
          <w:szCs w:val="28"/>
        </w:rPr>
        <w:t xml:space="preserve">Мостовского района </w:t>
      </w:r>
      <w:r w:rsidRPr="00D52AA7">
        <w:rPr>
          <w:rFonts w:ascii="Times New Roman" w:hAnsi="Times New Roman"/>
          <w:sz w:val="28"/>
          <w:szCs w:val="28"/>
        </w:rPr>
        <w:t>о</w:t>
      </w:r>
      <w:r w:rsidR="00786608">
        <w:rPr>
          <w:rFonts w:ascii="Times New Roman" w:hAnsi="Times New Roman"/>
          <w:sz w:val="28"/>
          <w:szCs w:val="28"/>
        </w:rPr>
        <w:t>знаком</w:t>
      </w:r>
      <w:r w:rsidRPr="00D52AA7">
        <w:rPr>
          <w:rFonts w:ascii="Times New Roman" w:hAnsi="Times New Roman"/>
          <w:sz w:val="28"/>
          <w:szCs w:val="28"/>
        </w:rPr>
        <w:t>лен(а).</w:t>
      </w:r>
    </w:p>
    <w:p w:rsidR="00483B42" w:rsidRPr="00D52AA7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Прилагаю: документы, указанные в п. 2.1 Положения о порядке </w:t>
      </w:r>
      <w:r w:rsidRPr="00D52AA7">
        <w:rPr>
          <w:rFonts w:ascii="Times New Roman" w:hAnsi="Times New Roman"/>
          <w:bCs/>
          <w:color w:val="000000"/>
          <w:sz w:val="28"/>
          <w:szCs w:val="28"/>
        </w:rPr>
        <w:t xml:space="preserve">размещения нестационарных аттракционов, </w:t>
      </w:r>
      <w:r w:rsidRPr="00D52AA7">
        <w:rPr>
          <w:rFonts w:ascii="Times New Roman" w:hAnsi="Times New Roman"/>
          <w:sz w:val="28"/>
          <w:szCs w:val="28"/>
        </w:rPr>
        <w:t xml:space="preserve">батутов, передвижных цирков и зоопарков, а также другого развлекательного оборудования на территории </w:t>
      </w:r>
      <w:r w:rsidR="00786608"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786608">
        <w:rPr>
          <w:rFonts w:ascii="Times New Roman" w:hAnsi="Times New Roman"/>
          <w:sz w:val="28"/>
          <w:szCs w:val="28"/>
        </w:rPr>
        <w:t>Мостовского района.</w:t>
      </w:r>
      <w:r w:rsidRPr="00D52AA7">
        <w:rPr>
          <w:rFonts w:ascii="Times New Roman" w:hAnsi="Times New Roman"/>
          <w:sz w:val="28"/>
          <w:szCs w:val="28"/>
        </w:rPr>
        <w:t xml:space="preserve"> </w:t>
      </w:r>
    </w:p>
    <w:p w:rsidR="00483B42" w:rsidRPr="00D52AA7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 на ________ листах. </w:t>
      </w:r>
    </w:p>
    <w:p w:rsidR="00483B42" w:rsidRPr="00D52AA7" w:rsidRDefault="00483B42" w:rsidP="00D52A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1. ______________________________________</w:t>
      </w:r>
      <w:r w:rsidR="00056471">
        <w:rPr>
          <w:rFonts w:ascii="Times New Roman" w:hAnsi="Times New Roman"/>
          <w:sz w:val="28"/>
          <w:szCs w:val="28"/>
        </w:rPr>
        <w:t>_____________________________</w:t>
      </w:r>
    </w:p>
    <w:p w:rsidR="00483B42" w:rsidRPr="00D52AA7" w:rsidRDefault="00483B42" w:rsidP="00D52AA7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2. ______________________________________</w:t>
      </w:r>
      <w:r w:rsidR="00056471">
        <w:rPr>
          <w:rFonts w:ascii="Times New Roman" w:hAnsi="Times New Roman"/>
          <w:sz w:val="28"/>
          <w:szCs w:val="28"/>
        </w:rPr>
        <w:t>_____________________________</w:t>
      </w:r>
    </w:p>
    <w:p w:rsidR="00483B42" w:rsidRPr="00D52AA7" w:rsidRDefault="00483B42" w:rsidP="00D52AA7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3. ______________________________________</w:t>
      </w:r>
      <w:r w:rsidR="00056471">
        <w:rPr>
          <w:rFonts w:ascii="Times New Roman" w:hAnsi="Times New Roman"/>
          <w:sz w:val="28"/>
          <w:szCs w:val="28"/>
        </w:rPr>
        <w:t>_____________________________</w:t>
      </w:r>
    </w:p>
    <w:p w:rsidR="00483B42" w:rsidRPr="00D52AA7" w:rsidRDefault="00483B42" w:rsidP="00D52AA7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64A" w:rsidRDefault="0092564A" w:rsidP="0092564A">
      <w:pPr>
        <w:suppressAutoHyphens/>
        <w:rPr>
          <w:rFonts w:ascii="Times New Roman" w:hAnsi="Times New Roman"/>
          <w:sz w:val="28"/>
          <w:szCs w:val="28"/>
        </w:rPr>
      </w:pPr>
    </w:p>
    <w:p w:rsidR="0092564A" w:rsidRDefault="0092564A" w:rsidP="0092564A">
      <w:pPr>
        <w:suppressAutoHyphens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92564A">
      <w:pPr>
        <w:suppressAutoHyphens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>Подпись /ФИО/</w:t>
      </w:r>
    </w:p>
    <w:p w:rsidR="00483B42" w:rsidRPr="00D52AA7" w:rsidRDefault="00483B42" w:rsidP="00D52AA7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</w:p>
    <w:p w:rsidR="00483B42" w:rsidRPr="00D52AA7" w:rsidRDefault="00483B42" w:rsidP="00D52AA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 «__»____________20__  г.</w:t>
      </w:r>
    </w:p>
    <w:p w:rsidR="00483B42" w:rsidRPr="00D52AA7" w:rsidRDefault="00483B42" w:rsidP="00D52AA7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83B42" w:rsidRPr="00D52AA7" w:rsidRDefault="00483B42" w:rsidP="00D52AA7">
      <w:pPr>
        <w:suppressAutoHyphens/>
        <w:rPr>
          <w:rFonts w:ascii="Times New Roman" w:hAnsi="Times New Roman"/>
          <w:sz w:val="28"/>
          <w:szCs w:val="28"/>
        </w:rPr>
      </w:pPr>
    </w:p>
    <w:p w:rsidR="00C55D21" w:rsidRDefault="00C55D21" w:rsidP="000C1F5A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  <w:sectPr w:rsidR="00C55D21" w:rsidSect="00F93F79">
          <w:pgSz w:w="11906" w:h="16838"/>
          <w:pgMar w:top="851" w:right="849" w:bottom="709" w:left="1570" w:header="709" w:footer="2" w:gutter="0"/>
          <w:pgNumType w:start="1"/>
          <w:cols w:space="720"/>
          <w:titlePg/>
          <w:docGrid w:linePitch="360"/>
        </w:sectPr>
      </w:pPr>
    </w:p>
    <w:p w:rsidR="000C1F5A" w:rsidRPr="000C1F5A" w:rsidRDefault="000C1F5A" w:rsidP="000C1F5A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0C1F5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E77E6C" w:rsidRPr="000C1F5A" w:rsidRDefault="000C1F5A" w:rsidP="000C1F5A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0C1F5A">
        <w:rPr>
          <w:rFonts w:ascii="Times New Roman" w:hAnsi="Times New Roman"/>
          <w:sz w:val="28"/>
          <w:szCs w:val="28"/>
        </w:rPr>
        <w:t>к Положению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</w:t>
      </w:r>
      <w:r>
        <w:rPr>
          <w:rFonts w:ascii="Times New Roman" w:hAnsi="Times New Roman"/>
          <w:sz w:val="28"/>
          <w:szCs w:val="28"/>
        </w:rPr>
        <w:t xml:space="preserve"> Мостовского</w:t>
      </w:r>
      <w:r w:rsidRPr="000C1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Мостовского района </w:t>
      </w:r>
    </w:p>
    <w:p w:rsidR="00E77E6C" w:rsidRDefault="00E77E6C" w:rsidP="000C1F5A">
      <w:pPr>
        <w:keepLines/>
        <w:suppressAutoHyphens/>
        <w:spacing w:line="252" w:lineRule="auto"/>
        <w:rPr>
          <w:rFonts w:ascii="Times New Roman" w:hAnsi="Times New Roman"/>
          <w:sz w:val="28"/>
          <w:szCs w:val="28"/>
        </w:rPr>
      </w:pPr>
    </w:p>
    <w:p w:rsidR="00F20A46" w:rsidRDefault="00F20A46" w:rsidP="00E77E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b/>
          <w:sz w:val="28"/>
          <w:szCs w:val="28"/>
        </w:rPr>
        <w:t>ДОГОВОР № ___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6C" w:rsidRPr="001D174C" w:rsidRDefault="00E77E6C" w:rsidP="001D174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D174C">
        <w:rPr>
          <w:rFonts w:ascii="Times New Roman" w:hAnsi="Times New Roman"/>
          <w:b/>
          <w:sz w:val="28"/>
          <w:szCs w:val="28"/>
        </w:rPr>
        <w:t xml:space="preserve">о </w:t>
      </w:r>
      <w:r w:rsidRPr="001D174C">
        <w:rPr>
          <w:rStyle w:val="17"/>
          <w:rFonts w:ascii="Times New Roman" w:hAnsi="Times New Roman"/>
          <w:b/>
          <w:sz w:val="28"/>
          <w:szCs w:val="28"/>
        </w:rPr>
        <w:t xml:space="preserve">размещении </w:t>
      </w:r>
      <w:r w:rsidRPr="001D174C">
        <w:rPr>
          <w:rFonts w:ascii="Times New Roman" w:hAnsi="Times New Roman"/>
          <w:b/>
          <w:sz w:val="28"/>
          <w:szCs w:val="28"/>
        </w:rPr>
        <w:t>нестационарных</w:t>
      </w:r>
      <w:r w:rsidRPr="001D174C">
        <w:rPr>
          <w:rStyle w:val="17"/>
          <w:rFonts w:ascii="Times New Roman" w:hAnsi="Times New Roman"/>
          <w:b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</w:t>
      </w:r>
      <w:r w:rsidRPr="001D174C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 w:rsidR="00F20A46" w:rsidRPr="001D174C">
        <w:rPr>
          <w:rFonts w:ascii="Times New Roman" w:hAnsi="Times New Roman"/>
          <w:b/>
          <w:bCs/>
          <w:sz w:val="28"/>
          <w:szCs w:val="28"/>
        </w:rPr>
        <w:t xml:space="preserve"> Мостовского</w:t>
      </w:r>
      <w:r w:rsidRPr="001D1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174C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1D1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0A46" w:rsidRPr="001D174C">
        <w:rPr>
          <w:rFonts w:ascii="Times New Roman" w:hAnsi="Times New Roman"/>
          <w:b/>
          <w:bCs/>
          <w:sz w:val="28"/>
          <w:szCs w:val="28"/>
        </w:rPr>
        <w:t>Мостовского района</w:t>
      </w:r>
    </w:p>
    <w:p w:rsidR="00E77E6C" w:rsidRPr="001D174C" w:rsidRDefault="00E77E6C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E6C" w:rsidRPr="001D174C" w:rsidRDefault="00F20A46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 w:rsidR="00E77E6C" w:rsidRPr="001D174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E77E6C" w:rsidRPr="001D174C">
        <w:rPr>
          <w:rFonts w:ascii="Times New Roman" w:hAnsi="Times New Roman" w:cs="Times New Roman"/>
          <w:sz w:val="28"/>
          <w:szCs w:val="28"/>
        </w:rPr>
        <w:tab/>
      </w:r>
      <w:r w:rsidR="00E77E6C" w:rsidRPr="001D17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D17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77E6C" w:rsidRPr="001D174C">
        <w:rPr>
          <w:rFonts w:ascii="Times New Roman" w:hAnsi="Times New Roman" w:cs="Times New Roman"/>
          <w:sz w:val="28"/>
          <w:szCs w:val="28"/>
        </w:rPr>
        <w:t xml:space="preserve"> "___ " ____________ 20 ___ г.</w:t>
      </w:r>
    </w:p>
    <w:p w:rsidR="00E77E6C" w:rsidRPr="001D174C" w:rsidRDefault="00E77E6C" w:rsidP="001D174C">
      <w:pPr>
        <w:pStyle w:val="ConsPlusNonformat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77E6C" w:rsidRPr="001D174C" w:rsidRDefault="00E77E6C" w:rsidP="00F93F79">
      <w:pPr>
        <w:pStyle w:val="ConsPlusNonformat"/>
        <w:keepNext/>
        <w:keepLines/>
        <w:widowControl/>
        <w:tabs>
          <w:tab w:val="left" w:pos="0"/>
          <w:tab w:val="left" w:pos="9214"/>
          <w:tab w:val="left" w:pos="963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0A46" w:rsidRPr="001D174C">
        <w:rPr>
          <w:rFonts w:ascii="Times New Roman" w:hAnsi="Times New Roman" w:cs="Times New Roman"/>
          <w:sz w:val="28"/>
          <w:szCs w:val="28"/>
        </w:rPr>
        <w:t>Мостовского городского поселения Мостовского района</w:t>
      </w:r>
      <w:r w:rsidRPr="001D174C">
        <w:rPr>
          <w:rStyle w:val="23"/>
          <w:rFonts w:ascii="Times New Roman" w:hAnsi="Times New Roman" w:cs="Times New Roman"/>
          <w:sz w:val="28"/>
          <w:szCs w:val="28"/>
        </w:rPr>
        <w:t>,</w:t>
      </w:r>
      <w:r w:rsidR="009D6A7A">
        <w:rPr>
          <w:rFonts w:ascii="Times New Roman" w:hAnsi="Times New Roman" w:cs="Times New Roman"/>
          <w:sz w:val="28"/>
          <w:szCs w:val="28"/>
        </w:rPr>
        <w:t xml:space="preserve"> в лице г</w:t>
      </w:r>
      <w:r w:rsidRPr="001D174C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F20A46" w:rsidRPr="001D174C">
        <w:rPr>
          <w:rFonts w:ascii="Times New Roman" w:hAnsi="Times New Roman" w:cs="Times New Roman"/>
          <w:sz w:val="28"/>
          <w:szCs w:val="28"/>
        </w:rPr>
        <w:t xml:space="preserve"> Бугаева Сергея Александровича</w:t>
      </w:r>
      <w:r w:rsidRPr="001D174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именуемая в дальнейшем </w:t>
      </w:r>
      <w:r w:rsidR="001D174C">
        <w:rPr>
          <w:rFonts w:ascii="Times New Roman" w:hAnsi="Times New Roman" w:cs="Times New Roman"/>
          <w:sz w:val="28"/>
          <w:szCs w:val="28"/>
        </w:rPr>
        <w:t>«</w:t>
      </w:r>
      <w:r w:rsidRPr="001D174C">
        <w:rPr>
          <w:rFonts w:ascii="Times New Roman" w:hAnsi="Times New Roman" w:cs="Times New Roman"/>
          <w:sz w:val="28"/>
          <w:szCs w:val="28"/>
        </w:rPr>
        <w:t>Администрация</w:t>
      </w:r>
      <w:r w:rsidR="001D174C">
        <w:rPr>
          <w:rFonts w:ascii="Times New Roman" w:hAnsi="Times New Roman" w:cs="Times New Roman"/>
          <w:sz w:val="28"/>
          <w:szCs w:val="28"/>
        </w:rPr>
        <w:t>»</w:t>
      </w:r>
      <w:r w:rsidRPr="001D174C">
        <w:rPr>
          <w:rFonts w:ascii="Times New Roman" w:hAnsi="Times New Roman" w:cs="Times New Roman"/>
          <w:sz w:val="28"/>
          <w:szCs w:val="28"/>
        </w:rPr>
        <w:t>, с одной стороны и______________</w:t>
      </w:r>
      <w:r w:rsidR="00C55D2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D174C">
        <w:rPr>
          <w:rFonts w:ascii="Times New Roman" w:hAnsi="Times New Roman" w:cs="Times New Roman"/>
          <w:sz w:val="28"/>
          <w:szCs w:val="28"/>
        </w:rPr>
        <w:t xml:space="preserve">именуемое (ый) в дальнейшем </w:t>
      </w:r>
      <w:r w:rsidR="001D174C">
        <w:rPr>
          <w:rFonts w:ascii="Times New Roman" w:hAnsi="Times New Roman" w:cs="Times New Roman"/>
          <w:sz w:val="28"/>
          <w:szCs w:val="28"/>
        </w:rPr>
        <w:t>«</w:t>
      </w:r>
      <w:r w:rsidRPr="001D174C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1D174C">
        <w:rPr>
          <w:rFonts w:ascii="Times New Roman" w:hAnsi="Times New Roman" w:cs="Times New Roman"/>
          <w:sz w:val="28"/>
          <w:szCs w:val="28"/>
        </w:rPr>
        <w:t>»</w:t>
      </w:r>
      <w:r w:rsidRPr="001D174C">
        <w:rPr>
          <w:rFonts w:ascii="Times New Roman" w:hAnsi="Times New Roman" w:cs="Times New Roman"/>
          <w:sz w:val="28"/>
          <w:szCs w:val="28"/>
        </w:rPr>
        <w:t>,</w:t>
      </w:r>
      <w:r w:rsidR="005A3155">
        <w:rPr>
          <w:rFonts w:ascii="Times New Roman" w:hAnsi="Times New Roman" w:cs="Times New Roman"/>
          <w:sz w:val="28"/>
          <w:szCs w:val="28"/>
        </w:rPr>
        <w:t xml:space="preserve"> в </w:t>
      </w:r>
      <w:r w:rsidR="0040041E">
        <w:rPr>
          <w:rFonts w:ascii="Times New Roman" w:hAnsi="Times New Roman" w:cs="Times New Roman"/>
          <w:sz w:val="28"/>
          <w:szCs w:val="28"/>
        </w:rPr>
        <w:t>лице</w:t>
      </w:r>
      <w:r w:rsidRPr="001D174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0041E">
        <w:rPr>
          <w:rFonts w:ascii="Times New Roman" w:hAnsi="Times New Roman" w:cs="Times New Roman"/>
          <w:sz w:val="28"/>
          <w:szCs w:val="28"/>
        </w:rPr>
        <w:t>_____</w:t>
      </w:r>
      <w:r w:rsidR="005A315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1D174C">
        <w:rPr>
          <w:rFonts w:ascii="Times New Roman" w:hAnsi="Times New Roman" w:cs="Times New Roman"/>
          <w:sz w:val="28"/>
          <w:szCs w:val="28"/>
        </w:rPr>
        <w:t>(Ф.И.О. руководителя, индивидуального предпринимателя или физического лица)</w:t>
      </w:r>
      <w:r w:rsidR="00A40B9C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C55D21">
        <w:rPr>
          <w:rFonts w:ascii="Times New Roman" w:hAnsi="Times New Roman" w:cs="Times New Roman"/>
          <w:sz w:val="28"/>
          <w:szCs w:val="28"/>
        </w:rPr>
        <w:t xml:space="preserve"> (ий) на </w:t>
      </w:r>
      <w:r w:rsidRPr="001D174C">
        <w:rPr>
          <w:rFonts w:ascii="Times New Roman" w:hAnsi="Times New Roman" w:cs="Times New Roman"/>
          <w:sz w:val="28"/>
          <w:szCs w:val="28"/>
        </w:rPr>
        <w:t>основании___________</w:t>
      </w:r>
      <w:r w:rsidR="00C55D21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1D174C">
        <w:rPr>
          <w:rFonts w:ascii="Times New Roman" w:hAnsi="Times New Roman" w:cs="Times New Roman"/>
          <w:sz w:val="28"/>
          <w:szCs w:val="28"/>
        </w:rPr>
        <w:t>с другой стороны, а вместе именуемые Стороны, заключили настоящий Договор о нижеследующем:</w:t>
      </w:r>
    </w:p>
    <w:p w:rsidR="00E77E6C" w:rsidRPr="001D174C" w:rsidRDefault="00E77E6C" w:rsidP="001D174C">
      <w:pPr>
        <w:pStyle w:val="ConsPlusNonformat"/>
        <w:numPr>
          <w:ilvl w:val="0"/>
          <w:numId w:val="3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E77E6C" w:rsidRPr="001D174C" w:rsidRDefault="00E77E6C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E6C" w:rsidRPr="001D174C" w:rsidRDefault="00E77E6C" w:rsidP="001D174C">
      <w:pPr>
        <w:pStyle w:val="ConsPlusNonformat"/>
        <w:numPr>
          <w:ilvl w:val="1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Администрация предоставляет Хозяйствующему субъекту право разместить нестационарные аттракционы, батуты, передвижные цирки и зоопарки, а также другое развлекательное оборудование:</w:t>
      </w:r>
    </w:p>
    <w:p w:rsidR="00E77E6C" w:rsidRPr="001D174C" w:rsidRDefault="00E77E6C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__________________</w:t>
      </w:r>
      <w:r w:rsidR="00F93F79">
        <w:rPr>
          <w:rFonts w:ascii="Times New Roman" w:hAnsi="Times New Roman" w:cs="Times New Roman"/>
          <w:sz w:val="28"/>
          <w:szCs w:val="28"/>
        </w:rPr>
        <w:t>______________________</w:t>
      </w:r>
      <w:r w:rsidR="00A40B9C">
        <w:rPr>
          <w:rFonts w:ascii="Times New Roman" w:hAnsi="Times New Roman" w:cs="Times New Roman"/>
          <w:sz w:val="28"/>
          <w:szCs w:val="28"/>
        </w:rPr>
        <w:t xml:space="preserve">, </w:t>
      </w:r>
      <w:r w:rsidRPr="001D174C">
        <w:rPr>
          <w:rFonts w:ascii="Times New Roman" w:hAnsi="Times New Roman" w:cs="Times New Roman"/>
          <w:sz w:val="28"/>
          <w:szCs w:val="28"/>
        </w:rPr>
        <w:t>(далее – Объекты развлечения)</w:t>
      </w:r>
    </w:p>
    <w:p w:rsidR="00E77E6C" w:rsidRPr="001D174C" w:rsidRDefault="00E77E6C" w:rsidP="001D174C">
      <w:pPr>
        <w:pStyle w:val="ConsPlusNonformat"/>
        <w:suppressAutoHyphens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(наименование объектов)</w:t>
      </w:r>
    </w:p>
    <w:p w:rsidR="00E77E6C" w:rsidRPr="001D174C" w:rsidRDefault="00E77E6C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40B9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(местоположение объектов)</w:t>
      </w:r>
    </w:p>
    <w:p w:rsidR="00E77E6C" w:rsidRPr="00A40B9C" w:rsidRDefault="00E77E6C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D6A7A">
        <w:rPr>
          <w:rFonts w:ascii="Times New Roman" w:hAnsi="Times New Roman" w:cs="Times New Roman"/>
          <w:sz w:val="28"/>
          <w:szCs w:val="28"/>
        </w:rPr>
        <w:t>д</w:t>
      </w:r>
      <w:r w:rsidRPr="001D174C">
        <w:rPr>
          <w:rStyle w:val="17"/>
          <w:rFonts w:ascii="Times New Roman" w:hAnsi="Times New Roman" w:cs="Times New Roman"/>
          <w:sz w:val="28"/>
          <w:szCs w:val="28"/>
        </w:rPr>
        <w:t xml:space="preserve">ислокации (схеме) мест, на которых возможно размещение </w:t>
      </w:r>
      <w:r w:rsidRPr="001D174C">
        <w:rPr>
          <w:rFonts w:ascii="Times New Roman" w:hAnsi="Times New Roman" w:cs="Times New Roman"/>
          <w:sz w:val="28"/>
          <w:szCs w:val="28"/>
        </w:rPr>
        <w:t>Объектов развлечения</w:t>
      </w:r>
      <w:r w:rsidRPr="001D174C">
        <w:rPr>
          <w:rStyle w:val="17"/>
          <w:rFonts w:ascii="Times New Roman" w:hAnsi="Times New Roman" w:cs="Times New Roman"/>
          <w:sz w:val="28"/>
          <w:szCs w:val="28"/>
        </w:rPr>
        <w:t>, на территории</w:t>
      </w:r>
      <w:r w:rsidR="00F20A46" w:rsidRPr="001D174C">
        <w:rPr>
          <w:rStyle w:val="17"/>
          <w:rFonts w:ascii="Times New Roman" w:hAnsi="Times New Roman" w:cs="Times New Roman"/>
          <w:sz w:val="28"/>
          <w:szCs w:val="28"/>
        </w:rPr>
        <w:t xml:space="preserve"> Мостовского городского 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>поселения</w:t>
      </w:r>
      <w:r w:rsidR="00F20A46"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Мостовского района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>.</w:t>
      </w:r>
    </w:p>
    <w:p w:rsidR="00E77E6C" w:rsidRPr="001D174C" w:rsidRDefault="00E77E6C" w:rsidP="001D174C">
      <w:pPr>
        <w:pStyle w:val="ConsPlusNonformat"/>
        <w:numPr>
          <w:ilvl w:val="1"/>
          <w:numId w:val="3"/>
        </w:numPr>
        <w:suppressAutoHyphens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A40B9C">
        <w:rPr>
          <w:rStyle w:val="17"/>
          <w:rFonts w:ascii="Times New Roman" w:hAnsi="Times New Roman" w:cs="Times New Roman"/>
          <w:sz w:val="28"/>
          <w:szCs w:val="28"/>
        </w:rPr>
        <w:t xml:space="preserve">Период функционирования Объектов </w:t>
      </w:r>
      <w:r w:rsidRPr="00A40B9C">
        <w:rPr>
          <w:rFonts w:ascii="Times New Roman" w:hAnsi="Times New Roman" w:cs="Times New Roman"/>
          <w:sz w:val="28"/>
          <w:szCs w:val="28"/>
        </w:rPr>
        <w:t>развлечения</w:t>
      </w:r>
      <w:r w:rsidRPr="001D174C">
        <w:rPr>
          <w:rStyle w:val="17"/>
          <w:rFonts w:ascii="Times New Roman" w:hAnsi="Times New Roman" w:cs="Times New Roman"/>
          <w:sz w:val="28"/>
          <w:szCs w:val="28"/>
        </w:rPr>
        <w:t xml:space="preserve"> устанавливается:</w:t>
      </w:r>
      <w:r w:rsidRPr="001D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6C" w:rsidRPr="001D174C" w:rsidRDefault="00E77E6C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с "___" ____________ 20 ___ г. по "___" ____________ 20 ___ г.,</w:t>
      </w:r>
    </w:p>
    <w:p w:rsidR="00E77E6C" w:rsidRPr="001D174C" w:rsidRDefault="00E77E6C" w:rsidP="001D174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режим работы с _____ч._____мин. до _____ч._____мин. по следующим дням:__________________________.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b/>
          <w:sz w:val="28"/>
          <w:szCs w:val="28"/>
        </w:rPr>
        <w:lastRenderedPageBreak/>
        <w:t>2. Условия размещения Объектов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6C" w:rsidRPr="001D174C" w:rsidRDefault="005A3155" w:rsidP="001D174C">
      <w:pPr>
        <w:pStyle w:val="ConsPlusNonformat"/>
        <w:suppressAutoHyphens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77E6C" w:rsidRPr="001D174C">
        <w:rPr>
          <w:rFonts w:ascii="Times New Roman" w:hAnsi="Times New Roman" w:cs="Times New Roman"/>
          <w:sz w:val="28"/>
          <w:szCs w:val="28"/>
        </w:rPr>
        <w:t>Хозяйствующий субъект обязан использовать место размещения Объектов развлечения для целей, указанных в п</w:t>
      </w:r>
      <w:hyperlink w:anchor="Par183" w:history="1">
        <w:r w:rsidR="00E77E6C" w:rsidRPr="001D174C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="00E77E6C" w:rsidRPr="001D174C">
        <w:rPr>
          <w:rFonts w:ascii="Times New Roman" w:hAnsi="Times New Roman" w:cs="Times New Roman"/>
          <w:sz w:val="28"/>
          <w:szCs w:val="28"/>
        </w:rPr>
        <w:t xml:space="preserve">1.1. настоящего </w:t>
      </w:r>
      <w:r w:rsidR="009D6A7A">
        <w:rPr>
          <w:rFonts w:ascii="Times New Roman" w:hAnsi="Times New Roman" w:cs="Times New Roman"/>
          <w:sz w:val="28"/>
          <w:szCs w:val="28"/>
        </w:rPr>
        <w:t>д</w:t>
      </w:r>
      <w:r w:rsidR="00E77E6C" w:rsidRPr="001D174C">
        <w:rPr>
          <w:rFonts w:ascii="Times New Roman" w:hAnsi="Times New Roman" w:cs="Times New Roman"/>
          <w:sz w:val="28"/>
          <w:szCs w:val="28"/>
        </w:rPr>
        <w:t>оговора.</w:t>
      </w: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 w:rsidRPr="001D174C">
        <w:rPr>
          <w:spacing w:val="0"/>
          <w:kern w:val="0"/>
          <w:sz w:val="28"/>
          <w:szCs w:val="28"/>
        </w:rPr>
        <w:t>2.2.</w:t>
      </w:r>
      <w:r w:rsidR="005A3155">
        <w:rPr>
          <w:spacing w:val="0"/>
          <w:kern w:val="0"/>
          <w:sz w:val="28"/>
          <w:szCs w:val="28"/>
        </w:rPr>
        <w:t> </w:t>
      </w:r>
      <w:r w:rsidRPr="001D174C">
        <w:rPr>
          <w:spacing w:val="0"/>
          <w:kern w:val="0"/>
          <w:sz w:val="28"/>
          <w:szCs w:val="28"/>
        </w:rPr>
        <w:t xml:space="preserve">Договор является подтверждением права на осуществление Хозяйствующим субъектом от своего имени предпринимательской деятельности в месте, предусмотренном в </w:t>
      </w:r>
      <w:hyperlink w:anchor="Par183" w:history="1">
        <w:r w:rsidRPr="001D174C">
          <w:rPr>
            <w:spacing w:val="0"/>
            <w:kern w:val="0"/>
            <w:sz w:val="28"/>
            <w:szCs w:val="28"/>
          </w:rPr>
          <w:t>пп 1</w:t>
        </w:r>
      </w:hyperlink>
      <w:r w:rsidRPr="001D174C">
        <w:rPr>
          <w:spacing w:val="0"/>
          <w:kern w:val="0"/>
          <w:sz w:val="28"/>
          <w:szCs w:val="28"/>
        </w:rPr>
        <w:t>.1. Договора.</w:t>
      </w:r>
    </w:p>
    <w:p w:rsidR="00E77E6C" w:rsidRPr="001D174C" w:rsidRDefault="005A3155" w:rsidP="001D174C">
      <w:pPr>
        <w:pStyle w:val="19"/>
        <w:widowControl w:val="0"/>
        <w:suppressAutoHyphens/>
        <w:autoSpaceDE w:val="0"/>
        <w:autoSpaceDN w:val="0"/>
        <w:adjustRightInd w:val="0"/>
        <w:ind w:left="0" w:firstLine="710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2.3. </w:t>
      </w:r>
      <w:r w:rsidR="00E77E6C" w:rsidRPr="001D174C">
        <w:rPr>
          <w:spacing w:val="0"/>
          <w:kern w:val="0"/>
          <w:sz w:val="28"/>
          <w:szCs w:val="28"/>
        </w:rPr>
        <w:t xml:space="preserve">Ответственность за эксплуатацию (содержание) Объектов </w:t>
      </w:r>
      <w:r w:rsidR="00E77E6C" w:rsidRPr="001D174C">
        <w:rPr>
          <w:sz w:val="28"/>
          <w:szCs w:val="28"/>
        </w:rPr>
        <w:t>развлечения</w:t>
      </w:r>
      <w:r w:rsidR="00E77E6C" w:rsidRPr="001D174C">
        <w:rPr>
          <w:spacing w:val="0"/>
          <w:kern w:val="0"/>
          <w:sz w:val="28"/>
          <w:szCs w:val="28"/>
        </w:rPr>
        <w:t xml:space="preserve"> и места их размещения несет Хозяйствующий субъект. </w:t>
      </w:r>
    </w:p>
    <w:p w:rsidR="00A40B9C" w:rsidRPr="001D174C" w:rsidRDefault="00A40B9C" w:rsidP="001D174C">
      <w:pPr>
        <w:pStyle w:val="19"/>
        <w:widowControl w:val="0"/>
        <w:suppressAutoHyphens/>
        <w:autoSpaceDE w:val="0"/>
        <w:autoSpaceDN w:val="0"/>
        <w:adjustRightInd w:val="0"/>
        <w:ind w:left="0"/>
        <w:rPr>
          <w:rFonts w:eastAsia="Times New Roman"/>
          <w:spacing w:val="0"/>
          <w:kern w:val="0"/>
          <w:sz w:val="28"/>
          <w:szCs w:val="28"/>
        </w:rPr>
      </w:pP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D174C">
        <w:rPr>
          <w:rFonts w:eastAsia="Times New Roman"/>
          <w:b/>
          <w:spacing w:val="0"/>
          <w:kern w:val="0"/>
          <w:sz w:val="28"/>
          <w:szCs w:val="28"/>
        </w:rPr>
        <w:t xml:space="preserve">3. </w:t>
      </w:r>
      <w:r w:rsidRPr="001D174C">
        <w:rPr>
          <w:b/>
          <w:sz w:val="28"/>
          <w:szCs w:val="28"/>
        </w:rPr>
        <w:t>Права и обязанности Сторон</w:t>
      </w: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pacing w:val="0"/>
          <w:kern w:val="0"/>
          <w:sz w:val="28"/>
          <w:szCs w:val="28"/>
        </w:rPr>
      </w:pPr>
      <w:r w:rsidRPr="001D174C">
        <w:rPr>
          <w:spacing w:val="0"/>
          <w:kern w:val="0"/>
          <w:sz w:val="28"/>
          <w:szCs w:val="28"/>
        </w:rPr>
        <w:t>3.1. Хозяйствующий субъект имеет право использовать место для размещения Объектов</w:t>
      </w:r>
      <w:r w:rsidRPr="001D174C">
        <w:rPr>
          <w:sz w:val="28"/>
          <w:szCs w:val="28"/>
        </w:rPr>
        <w:t xml:space="preserve"> развлечения</w:t>
      </w:r>
      <w:r w:rsidR="009D6A7A">
        <w:rPr>
          <w:spacing w:val="0"/>
          <w:kern w:val="0"/>
          <w:sz w:val="28"/>
          <w:szCs w:val="28"/>
        </w:rPr>
        <w:t xml:space="preserve"> на условиях, установленных д</w:t>
      </w:r>
      <w:r w:rsidRPr="001D174C">
        <w:rPr>
          <w:spacing w:val="0"/>
          <w:kern w:val="0"/>
          <w:sz w:val="28"/>
          <w:szCs w:val="28"/>
        </w:rPr>
        <w:t>оговором.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sz w:val="28"/>
          <w:szCs w:val="28"/>
        </w:rPr>
        <w:t>3.2. Хозяйствующий субъект обязан:</w:t>
      </w:r>
    </w:p>
    <w:p w:rsidR="00F20A46" w:rsidRPr="001D174C" w:rsidRDefault="00E77E6C" w:rsidP="001D174C">
      <w:pPr>
        <w:pStyle w:val="210"/>
        <w:shd w:val="clear" w:color="auto" w:fill="auto"/>
        <w:suppressAutoHyphens/>
        <w:spacing w:line="240" w:lineRule="auto"/>
        <w:ind w:firstLine="709"/>
        <w:jc w:val="both"/>
        <w:rPr>
          <w:b w:val="0"/>
          <w:sz w:val="28"/>
          <w:szCs w:val="28"/>
        </w:rPr>
      </w:pPr>
      <w:r w:rsidRPr="001D174C">
        <w:rPr>
          <w:rStyle w:val="17"/>
          <w:b w:val="0"/>
          <w:sz w:val="28"/>
          <w:szCs w:val="28"/>
        </w:rPr>
        <w:t xml:space="preserve">- соблюдать Положение </w:t>
      </w:r>
      <w:r w:rsidRPr="00A40B9C">
        <w:rPr>
          <w:rStyle w:val="23"/>
          <w:bCs/>
          <w:sz w:val="28"/>
          <w:szCs w:val="28"/>
        </w:rPr>
        <w:t xml:space="preserve">о порядке размещения </w:t>
      </w:r>
      <w:r w:rsidRPr="00A40B9C">
        <w:rPr>
          <w:b w:val="0"/>
          <w:sz w:val="28"/>
          <w:szCs w:val="28"/>
        </w:rPr>
        <w:t>нестационарных</w:t>
      </w:r>
      <w:r w:rsidRPr="00A40B9C">
        <w:rPr>
          <w:rStyle w:val="23"/>
          <w:b/>
          <w:bCs/>
          <w:sz w:val="28"/>
          <w:szCs w:val="28"/>
        </w:rPr>
        <w:t xml:space="preserve"> </w:t>
      </w:r>
      <w:r w:rsidRPr="00A40B9C">
        <w:rPr>
          <w:rStyle w:val="23"/>
          <w:bCs/>
          <w:sz w:val="28"/>
          <w:szCs w:val="28"/>
        </w:rPr>
        <w:t>аттракционов, батутов, передвижных  цирков и зоопарков, а также другого развлекательного оборудования</w:t>
      </w:r>
      <w:r w:rsidR="00F20A46" w:rsidRPr="00A40B9C">
        <w:rPr>
          <w:rStyle w:val="23"/>
          <w:sz w:val="28"/>
          <w:szCs w:val="28"/>
        </w:rPr>
        <w:t xml:space="preserve"> </w:t>
      </w:r>
      <w:r w:rsidRPr="00A40B9C">
        <w:rPr>
          <w:rStyle w:val="23"/>
          <w:bCs/>
          <w:sz w:val="28"/>
          <w:szCs w:val="28"/>
        </w:rPr>
        <w:t xml:space="preserve">на территории </w:t>
      </w:r>
      <w:r w:rsidR="00F20A46" w:rsidRPr="00A40B9C">
        <w:rPr>
          <w:rStyle w:val="23"/>
          <w:bCs/>
          <w:sz w:val="28"/>
          <w:szCs w:val="28"/>
        </w:rPr>
        <w:t xml:space="preserve"> Мостовского</w:t>
      </w:r>
      <w:r w:rsidR="00F20A46" w:rsidRPr="001D174C">
        <w:rPr>
          <w:rStyle w:val="23"/>
          <w:b/>
          <w:bCs/>
          <w:sz w:val="28"/>
          <w:szCs w:val="28"/>
        </w:rPr>
        <w:t xml:space="preserve"> </w:t>
      </w:r>
      <w:r w:rsidRPr="001D174C">
        <w:rPr>
          <w:b w:val="0"/>
          <w:sz w:val="28"/>
          <w:szCs w:val="28"/>
        </w:rPr>
        <w:t xml:space="preserve">городского поселения </w:t>
      </w:r>
      <w:r w:rsidR="00F20A46" w:rsidRPr="001D174C">
        <w:rPr>
          <w:b w:val="0"/>
          <w:sz w:val="28"/>
          <w:szCs w:val="28"/>
        </w:rPr>
        <w:t>Мостовского района;</w:t>
      </w:r>
    </w:p>
    <w:p w:rsidR="00E77E6C" w:rsidRPr="00A40B9C" w:rsidRDefault="00E77E6C" w:rsidP="001D174C">
      <w:pPr>
        <w:pStyle w:val="210"/>
        <w:shd w:val="clear" w:color="auto" w:fill="auto"/>
        <w:suppressAutoHyphens/>
        <w:spacing w:line="240" w:lineRule="auto"/>
        <w:ind w:firstLine="709"/>
        <w:jc w:val="both"/>
        <w:rPr>
          <w:rStyle w:val="17"/>
          <w:b w:val="0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- </w:t>
      </w:r>
      <w:r w:rsidRPr="00A40B9C">
        <w:rPr>
          <w:rStyle w:val="17"/>
          <w:b w:val="0"/>
          <w:sz w:val="28"/>
          <w:szCs w:val="28"/>
        </w:rPr>
        <w:t xml:space="preserve">эксплуатировать Объекты развлечения по назначению, в соответствии с режимом </w:t>
      </w:r>
      <w:r w:rsidR="009D6A7A">
        <w:rPr>
          <w:rStyle w:val="17"/>
          <w:b w:val="0"/>
          <w:sz w:val="28"/>
          <w:szCs w:val="28"/>
        </w:rPr>
        <w:t>работы, установленным п.п.1.2. д</w:t>
      </w:r>
      <w:r w:rsidRPr="00A40B9C">
        <w:rPr>
          <w:rStyle w:val="17"/>
          <w:b w:val="0"/>
          <w:sz w:val="28"/>
          <w:szCs w:val="28"/>
        </w:rPr>
        <w:t>оговоре;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обеспечить установку контейнеров, урн, емкостей для сбора мусора и экскрементов животных;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использовать здоровых животных, прошедших курс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развлечения с участием животных и птиц);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- обеспечить надлежащее санитарное состояние на территории выделенного участка для размещения Объектов развлечения, а также на прилегающей территории шириной </w:t>
      </w:r>
      <w:smartTag w:uri="urn:schemas-microsoft-com:office:smarttags" w:element="metricconverter">
        <w:smartTagPr>
          <w:attr w:name="ProductID" w:val="5 метров"/>
        </w:smartTagPr>
        <w:r w:rsidRPr="001D174C">
          <w:rPr>
            <w:rStyle w:val="17"/>
            <w:sz w:val="28"/>
            <w:szCs w:val="28"/>
          </w:rPr>
          <w:t>5 метров</w:t>
        </w:r>
      </w:smartTag>
      <w:r w:rsidRPr="001D174C">
        <w:rPr>
          <w:rStyle w:val="17"/>
          <w:sz w:val="28"/>
          <w:szCs w:val="28"/>
        </w:rPr>
        <w:t xml:space="preserve"> по периметру участка;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выполнять требования безопасной эксплуатации Объектов развлечения;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выполнять требования нормативно-правовых актов в сфере благоустройства;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обеспечить предоставление необходимой информации потребителям, размещенной в удобном для обозрения месте, которая должна соответствовать правилам бытового обслуживания населения в Р</w:t>
      </w:r>
      <w:r w:rsidR="009D6A7A">
        <w:rPr>
          <w:rStyle w:val="17"/>
          <w:sz w:val="28"/>
          <w:szCs w:val="28"/>
        </w:rPr>
        <w:t xml:space="preserve">оссийской </w:t>
      </w:r>
      <w:r w:rsidRPr="001D174C">
        <w:rPr>
          <w:rStyle w:val="17"/>
          <w:sz w:val="28"/>
          <w:szCs w:val="28"/>
        </w:rPr>
        <w:t>Ф</w:t>
      </w:r>
      <w:r w:rsidR="009D6A7A">
        <w:rPr>
          <w:rStyle w:val="17"/>
          <w:sz w:val="28"/>
          <w:szCs w:val="28"/>
        </w:rPr>
        <w:t>едерации</w:t>
      </w:r>
      <w:r w:rsidRPr="001D174C">
        <w:rPr>
          <w:rStyle w:val="17"/>
          <w:sz w:val="28"/>
          <w:szCs w:val="28"/>
        </w:rPr>
        <w:t>, утвержденных </w:t>
      </w:r>
      <w:hyperlink r:id="rId19" w:history="1">
        <w:r w:rsidRPr="00056471">
          <w:rPr>
            <w:rStyle w:val="17"/>
            <w:sz w:val="28"/>
            <w:szCs w:val="28"/>
          </w:rPr>
          <w:t>Постановлением Правительства Р</w:t>
        </w:r>
        <w:r w:rsidR="009D6A7A" w:rsidRPr="00056471">
          <w:rPr>
            <w:rStyle w:val="17"/>
            <w:sz w:val="28"/>
            <w:szCs w:val="28"/>
          </w:rPr>
          <w:t xml:space="preserve">оссийской </w:t>
        </w:r>
        <w:r w:rsidRPr="00056471">
          <w:rPr>
            <w:rStyle w:val="17"/>
            <w:sz w:val="28"/>
            <w:szCs w:val="28"/>
          </w:rPr>
          <w:t>Ф</w:t>
        </w:r>
        <w:r w:rsidR="009D6A7A" w:rsidRPr="00056471">
          <w:rPr>
            <w:rStyle w:val="17"/>
            <w:sz w:val="28"/>
            <w:szCs w:val="28"/>
          </w:rPr>
          <w:t>едерации</w:t>
        </w:r>
        <w:r w:rsidRPr="00056471">
          <w:rPr>
            <w:rStyle w:val="17"/>
            <w:sz w:val="28"/>
            <w:szCs w:val="28"/>
          </w:rPr>
          <w:t xml:space="preserve"> от 15</w:t>
        </w:r>
        <w:r w:rsidR="009D6A7A" w:rsidRPr="00056471">
          <w:rPr>
            <w:rStyle w:val="17"/>
            <w:sz w:val="28"/>
            <w:szCs w:val="28"/>
          </w:rPr>
          <w:t xml:space="preserve"> августа </w:t>
        </w:r>
        <w:r w:rsidRPr="00056471">
          <w:rPr>
            <w:rStyle w:val="17"/>
            <w:sz w:val="28"/>
            <w:szCs w:val="28"/>
          </w:rPr>
          <w:t>1997</w:t>
        </w:r>
        <w:r w:rsidR="009D6A7A" w:rsidRPr="00056471">
          <w:rPr>
            <w:rStyle w:val="17"/>
            <w:sz w:val="28"/>
            <w:szCs w:val="28"/>
          </w:rPr>
          <w:t xml:space="preserve"> года </w:t>
        </w:r>
        <w:r w:rsidRPr="00056471">
          <w:rPr>
            <w:rStyle w:val="17"/>
            <w:sz w:val="28"/>
            <w:szCs w:val="28"/>
          </w:rPr>
          <w:t>№ 1025</w:t>
        </w:r>
      </w:hyperlink>
      <w:r w:rsidR="00056471" w:rsidRPr="00056471">
        <w:t xml:space="preserve"> «</w:t>
      </w:r>
      <w:r w:rsidR="00056471" w:rsidRPr="00056471">
        <w:rPr>
          <w:rStyle w:val="17"/>
          <w:sz w:val="28"/>
          <w:szCs w:val="28"/>
        </w:rPr>
        <w:t>Об утверждении Правил бытового обслуживания населения в Российской Федерации</w:t>
      </w:r>
      <w:r w:rsidR="00056471" w:rsidRPr="00056471">
        <w:t>»</w:t>
      </w:r>
      <w:r w:rsidRPr="00056471">
        <w:rPr>
          <w:rStyle w:val="17"/>
          <w:sz w:val="28"/>
          <w:szCs w:val="28"/>
        </w:rPr>
        <w:t>;</w:t>
      </w:r>
      <w:r w:rsidR="009D6A7A">
        <w:rPr>
          <w:rStyle w:val="17"/>
          <w:sz w:val="28"/>
          <w:szCs w:val="28"/>
        </w:rPr>
        <w:t xml:space="preserve"> 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- произвести </w:t>
      </w:r>
      <w:r w:rsidRPr="001D174C">
        <w:rPr>
          <w:sz w:val="28"/>
          <w:szCs w:val="28"/>
        </w:rPr>
        <w:t xml:space="preserve">в полном объеме </w:t>
      </w:r>
      <w:r w:rsidRPr="001D174C">
        <w:rPr>
          <w:rStyle w:val="17"/>
          <w:sz w:val="28"/>
          <w:szCs w:val="28"/>
        </w:rPr>
        <w:t>плату</w:t>
      </w:r>
      <w:r w:rsidRPr="001D174C">
        <w:rPr>
          <w:sz w:val="28"/>
          <w:szCs w:val="28"/>
        </w:rPr>
        <w:t xml:space="preserve"> за </w:t>
      </w:r>
      <w:r w:rsidRPr="001D174C">
        <w:rPr>
          <w:rStyle w:val="17"/>
          <w:sz w:val="28"/>
          <w:szCs w:val="28"/>
        </w:rPr>
        <w:t>размещение</w:t>
      </w:r>
      <w:r w:rsidRPr="001D174C">
        <w:rPr>
          <w:sz w:val="28"/>
          <w:szCs w:val="28"/>
        </w:rPr>
        <w:t xml:space="preserve"> Объектов развлечения в р</w:t>
      </w:r>
      <w:r w:rsidR="00AE2463">
        <w:rPr>
          <w:sz w:val="28"/>
          <w:szCs w:val="28"/>
        </w:rPr>
        <w:t>азмере _________</w:t>
      </w:r>
      <w:r w:rsidRPr="001D174C">
        <w:rPr>
          <w:sz w:val="28"/>
          <w:szCs w:val="28"/>
        </w:rPr>
        <w:t xml:space="preserve"> руб. путем перечисления денежных средств по следующим реквизитам:</w:t>
      </w:r>
      <w:r w:rsidR="00C6656E">
        <w:rPr>
          <w:sz w:val="28"/>
          <w:szCs w:val="28"/>
        </w:rPr>
        <w:t xml:space="preserve"> 352570, Краснодарский край, Мостовский район, </w:t>
      </w:r>
      <w:r w:rsidR="00AE2463">
        <w:rPr>
          <w:sz w:val="28"/>
          <w:szCs w:val="28"/>
        </w:rPr>
        <w:t xml:space="preserve">пгт Мостовской, ул. Кооперативная, 58, ИНН 2342016127, КПП 234201001, УФК </w:t>
      </w:r>
      <w:r w:rsidR="00C55D21">
        <w:rPr>
          <w:sz w:val="28"/>
          <w:szCs w:val="28"/>
        </w:rPr>
        <w:t xml:space="preserve">                                  </w:t>
      </w:r>
      <w:r w:rsidR="00AE2463">
        <w:rPr>
          <w:sz w:val="28"/>
          <w:szCs w:val="28"/>
        </w:rPr>
        <w:t xml:space="preserve">по Краснодарскому краю (администрация Мостовского городского поселения) </w:t>
      </w:r>
      <w:r w:rsidR="00AE2463">
        <w:rPr>
          <w:sz w:val="28"/>
          <w:szCs w:val="28"/>
        </w:rPr>
        <w:lastRenderedPageBreak/>
        <w:t xml:space="preserve">л/с 04183019810, р/с 401018103000000100013, Южное ГУ Банка России </w:t>
      </w:r>
      <w:r w:rsidR="00C55D21">
        <w:rPr>
          <w:sz w:val="28"/>
          <w:szCs w:val="28"/>
        </w:rPr>
        <w:t xml:space="preserve">                              </w:t>
      </w:r>
      <w:r w:rsidR="00AE2463">
        <w:rPr>
          <w:sz w:val="28"/>
          <w:szCs w:val="28"/>
        </w:rPr>
        <w:t>г. Краснодар, БИК 040349001, ОКТМО 03633151, ОГРН 1052323610910, КБК дохода</w:t>
      </w:r>
      <w:r w:rsidR="00C540A1">
        <w:rPr>
          <w:sz w:val="28"/>
          <w:szCs w:val="28"/>
        </w:rPr>
        <w:t xml:space="preserve"> 992</w:t>
      </w:r>
      <w:r w:rsidR="00AE2463">
        <w:rPr>
          <w:sz w:val="28"/>
          <w:szCs w:val="28"/>
        </w:rPr>
        <w:t>20705030130000180 (прочие безвозмездные поступления в бюджеты городских поселений</w:t>
      </w:r>
      <w:r w:rsidR="00A060DF">
        <w:rPr>
          <w:sz w:val="28"/>
          <w:szCs w:val="28"/>
        </w:rPr>
        <w:t xml:space="preserve"> </w:t>
      </w:r>
      <w:r w:rsidR="00AE2463">
        <w:rPr>
          <w:sz w:val="28"/>
          <w:szCs w:val="28"/>
        </w:rPr>
        <w:t xml:space="preserve">- плата за размещение объектов развлечения по договору </w:t>
      </w:r>
      <w:r w:rsidR="00C55D21">
        <w:rPr>
          <w:sz w:val="28"/>
          <w:szCs w:val="28"/>
        </w:rPr>
        <w:t xml:space="preserve">       </w:t>
      </w:r>
      <w:r w:rsidR="00AE2463">
        <w:rPr>
          <w:sz w:val="28"/>
          <w:szCs w:val="28"/>
        </w:rPr>
        <w:t>от ____ №___).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Несоблюдение обязанностей, установленных настоящим пунктом, является основан</w:t>
      </w:r>
      <w:r w:rsidR="009D6A7A">
        <w:rPr>
          <w:rStyle w:val="17"/>
          <w:sz w:val="28"/>
          <w:szCs w:val="28"/>
        </w:rPr>
        <w:t>ием для досрочного расторжения д</w:t>
      </w:r>
      <w:r w:rsidRPr="001D174C">
        <w:rPr>
          <w:rStyle w:val="17"/>
          <w:sz w:val="28"/>
          <w:szCs w:val="28"/>
        </w:rPr>
        <w:t>оговора.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3.3. При организации размещения Объектов </w:t>
      </w:r>
      <w:r w:rsidRPr="001D174C">
        <w:rPr>
          <w:sz w:val="28"/>
          <w:szCs w:val="28"/>
        </w:rPr>
        <w:t xml:space="preserve">развлечения Хозяйствующим субъектам </w:t>
      </w:r>
      <w:r w:rsidRPr="001D174C">
        <w:rPr>
          <w:rStyle w:val="17"/>
          <w:sz w:val="28"/>
          <w:szCs w:val="28"/>
        </w:rPr>
        <w:t>запрещается:</w:t>
      </w:r>
    </w:p>
    <w:p w:rsidR="000C1F5A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- производить захоронение павших животных и птиц на территории </w:t>
      </w:r>
    </w:p>
    <w:p w:rsidR="00E77E6C" w:rsidRPr="001D174C" w:rsidRDefault="00F20A46" w:rsidP="000C1F5A">
      <w:pPr>
        <w:pStyle w:val="100"/>
        <w:shd w:val="clear" w:color="auto" w:fill="auto"/>
        <w:suppressAutoHyphens/>
        <w:spacing w:line="240" w:lineRule="auto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Мостовского </w:t>
      </w:r>
      <w:r w:rsidR="00E77E6C" w:rsidRPr="001D174C">
        <w:rPr>
          <w:rStyle w:val="17"/>
          <w:sz w:val="28"/>
          <w:szCs w:val="28"/>
        </w:rPr>
        <w:t xml:space="preserve">городского поселения </w:t>
      </w:r>
      <w:r w:rsidRPr="001D174C">
        <w:rPr>
          <w:rStyle w:val="17"/>
          <w:sz w:val="28"/>
          <w:szCs w:val="28"/>
        </w:rPr>
        <w:t>Мостовского района;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- размещать сооружения и конструкции вне отведенной территории;</w:t>
      </w:r>
    </w:p>
    <w:p w:rsidR="00A40B9C" w:rsidRDefault="00E77E6C" w:rsidP="000C1F5A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3.4. По окончании срока осуществления деятельности Объектов </w:t>
      </w:r>
      <w:r w:rsidRPr="001D174C">
        <w:rPr>
          <w:sz w:val="28"/>
          <w:szCs w:val="28"/>
        </w:rPr>
        <w:t>развлечения</w:t>
      </w:r>
      <w:r w:rsidRPr="001D174C">
        <w:rPr>
          <w:rStyle w:val="17"/>
          <w:sz w:val="28"/>
          <w:szCs w:val="28"/>
        </w:rPr>
        <w:t xml:space="preserve"> в соответствии с согласованными сроками, или при досрочном расторжении </w:t>
      </w:r>
      <w:r w:rsidR="009D6A7A">
        <w:rPr>
          <w:rStyle w:val="17"/>
          <w:sz w:val="28"/>
          <w:szCs w:val="28"/>
        </w:rPr>
        <w:t>д</w:t>
      </w:r>
      <w:r w:rsidRPr="001D174C">
        <w:rPr>
          <w:rStyle w:val="17"/>
          <w:sz w:val="28"/>
          <w:szCs w:val="28"/>
        </w:rPr>
        <w:t xml:space="preserve">оговора по основаниям указанным в п.3.2. настоящего </w:t>
      </w:r>
      <w:r w:rsidR="009D6A7A">
        <w:rPr>
          <w:rStyle w:val="17"/>
          <w:sz w:val="28"/>
          <w:szCs w:val="28"/>
        </w:rPr>
        <w:t>д</w:t>
      </w:r>
      <w:r w:rsidRPr="001D174C">
        <w:rPr>
          <w:rStyle w:val="17"/>
          <w:sz w:val="28"/>
          <w:szCs w:val="28"/>
        </w:rPr>
        <w:t xml:space="preserve">оговора, </w:t>
      </w:r>
    </w:p>
    <w:p w:rsidR="00E77E6C" w:rsidRPr="001D174C" w:rsidRDefault="00E77E6C" w:rsidP="00A40B9C">
      <w:pPr>
        <w:pStyle w:val="100"/>
        <w:shd w:val="clear" w:color="auto" w:fill="auto"/>
        <w:suppressAutoHyphens/>
        <w:spacing w:line="240" w:lineRule="auto"/>
        <w:jc w:val="both"/>
        <w:rPr>
          <w:rStyle w:val="17"/>
          <w:sz w:val="28"/>
          <w:szCs w:val="28"/>
        </w:rPr>
      </w:pPr>
      <w:r w:rsidRPr="001D174C">
        <w:rPr>
          <w:sz w:val="28"/>
          <w:szCs w:val="28"/>
        </w:rPr>
        <w:t>Хозяйствующий субъект</w:t>
      </w:r>
      <w:r w:rsidRPr="001D174C">
        <w:rPr>
          <w:rStyle w:val="17"/>
          <w:sz w:val="28"/>
          <w:szCs w:val="28"/>
        </w:rPr>
        <w:t xml:space="preserve"> обязан освободить используемую территорию и привести её в первоначальное состояние в течение 1 рабочего дня.</w:t>
      </w: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pacing w:val="0"/>
          <w:kern w:val="0"/>
          <w:sz w:val="28"/>
          <w:szCs w:val="28"/>
        </w:rPr>
      </w:pPr>
      <w:r w:rsidRPr="001D174C">
        <w:rPr>
          <w:spacing w:val="0"/>
          <w:kern w:val="0"/>
          <w:sz w:val="28"/>
          <w:szCs w:val="28"/>
        </w:rPr>
        <w:t>3.5. Администрация имеет право контролировать соблюдение Хозяйствующи</w:t>
      </w:r>
      <w:r w:rsidR="009D6A7A">
        <w:rPr>
          <w:spacing w:val="0"/>
          <w:kern w:val="0"/>
          <w:sz w:val="28"/>
          <w:szCs w:val="28"/>
        </w:rPr>
        <w:t>м субъектом условий настоящего д</w:t>
      </w:r>
      <w:r w:rsidRPr="001D174C">
        <w:rPr>
          <w:spacing w:val="0"/>
          <w:kern w:val="0"/>
          <w:sz w:val="28"/>
          <w:szCs w:val="28"/>
        </w:rPr>
        <w:t>оговора.</w:t>
      </w: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pacing w:val="0"/>
          <w:kern w:val="0"/>
          <w:sz w:val="28"/>
          <w:szCs w:val="28"/>
        </w:rPr>
      </w:pPr>
      <w:r w:rsidRPr="001D174C">
        <w:rPr>
          <w:spacing w:val="0"/>
          <w:kern w:val="0"/>
          <w:sz w:val="28"/>
          <w:szCs w:val="28"/>
        </w:rPr>
        <w:t>3.6. Администрация обязана не нарушать права Хозяйствующего субъекта, предусмотренные законодательством</w:t>
      </w:r>
      <w:r w:rsidRPr="001D174C">
        <w:rPr>
          <w:sz w:val="28"/>
          <w:szCs w:val="28"/>
        </w:rPr>
        <w:t xml:space="preserve"> Российской </w:t>
      </w:r>
      <w:r w:rsidRPr="001D174C">
        <w:rPr>
          <w:spacing w:val="0"/>
          <w:kern w:val="0"/>
          <w:sz w:val="28"/>
          <w:szCs w:val="28"/>
        </w:rPr>
        <w:t>Федерации и насто</w:t>
      </w:r>
      <w:r w:rsidR="009D6A7A">
        <w:rPr>
          <w:spacing w:val="0"/>
          <w:kern w:val="0"/>
          <w:sz w:val="28"/>
          <w:szCs w:val="28"/>
        </w:rPr>
        <w:t>ящим д</w:t>
      </w:r>
      <w:r w:rsidRPr="001D174C">
        <w:rPr>
          <w:spacing w:val="0"/>
          <w:kern w:val="0"/>
          <w:sz w:val="28"/>
          <w:szCs w:val="28"/>
        </w:rPr>
        <w:t>оговором.</w:t>
      </w:r>
    </w:p>
    <w:p w:rsidR="00E77E6C" w:rsidRPr="001D174C" w:rsidRDefault="00E77E6C" w:rsidP="001D174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D174C">
        <w:rPr>
          <w:b/>
          <w:sz w:val="28"/>
          <w:szCs w:val="28"/>
        </w:rPr>
        <w:t>4. Ответственность сторон</w:t>
      </w:r>
    </w:p>
    <w:p w:rsidR="00E77E6C" w:rsidRPr="001D174C" w:rsidRDefault="00E77E6C" w:rsidP="001D174C">
      <w:pPr>
        <w:pStyle w:val="19"/>
        <w:widowControl w:val="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4.1. За нарушение санитарных правил, правил в сфере благоустройства, требований безопасности при эксплуатации Объектов </w:t>
      </w:r>
      <w:r w:rsidRPr="001D174C">
        <w:rPr>
          <w:sz w:val="28"/>
          <w:szCs w:val="28"/>
        </w:rPr>
        <w:t>развлечения Хозяйствующий субъект</w:t>
      </w:r>
      <w:r w:rsidRPr="001D174C">
        <w:rPr>
          <w:rStyle w:val="17"/>
          <w:sz w:val="28"/>
          <w:szCs w:val="28"/>
        </w:rPr>
        <w:t xml:space="preserve"> несет ответственность в соответствии с законодательством Российской Федерации и </w:t>
      </w:r>
      <w:r w:rsidR="00A40B9C">
        <w:rPr>
          <w:rStyle w:val="17"/>
          <w:sz w:val="28"/>
          <w:szCs w:val="28"/>
        </w:rPr>
        <w:t>Краснодарского края</w:t>
      </w:r>
      <w:r w:rsidRPr="001D174C">
        <w:rPr>
          <w:rStyle w:val="17"/>
          <w:sz w:val="28"/>
          <w:szCs w:val="28"/>
        </w:rPr>
        <w:t>.</w:t>
      </w:r>
    </w:p>
    <w:p w:rsidR="00E77E6C" w:rsidRDefault="00E77E6C" w:rsidP="001D174C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4.2. При причинении вреда объектам внешнего благоустройства на территориях общего пользования </w:t>
      </w:r>
      <w:r w:rsidRPr="001D174C">
        <w:rPr>
          <w:sz w:val="28"/>
          <w:szCs w:val="28"/>
        </w:rPr>
        <w:t>Хозяйствующий субъект</w:t>
      </w:r>
      <w:r w:rsidRPr="001D174C">
        <w:rPr>
          <w:rStyle w:val="17"/>
          <w:sz w:val="28"/>
          <w:szCs w:val="28"/>
        </w:rPr>
        <w:t xml:space="preserve"> обязан возместить причиненный ущерб в полном объеме.</w:t>
      </w:r>
    </w:p>
    <w:p w:rsidR="00A40B9C" w:rsidRPr="001D174C" w:rsidRDefault="00A40B9C" w:rsidP="001D174C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b/>
          <w:sz w:val="28"/>
          <w:szCs w:val="28"/>
        </w:rPr>
        <w:t>5. Иные условия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6C" w:rsidRPr="001D174C" w:rsidRDefault="00E77E6C" w:rsidP="001D174C">
      <w:pPr>
        <w:pStyle w:val="ConsPlusNonformat"/>
        <w:suppressAutoHyphens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5.1. Все изменения и дополн</w:t>
      </w:r>
      <w:r w:rsidR="009D6A7A">
        <w:rPr>
          <w:rFonts w:ascii="Times New Roman" w:hAnsi="Times New Roman" w:cs="Times New Roman"/>
          <w:sz w:val="28"/>
          <w:szCs w:val="28"/>
        </w:rPr>
        <w:t>ения к настоящему д</w:t>
      </w:r>
      <w:r w:rsidRPr="001D174C">
        <w:rPr>
          <w:rFonts w:ascii="Times New Roman" w:hAnsi="Times New Roman" w:cs="Times New Roman"/>
          <w:sz w:val="28"/>
          <w:szCs w:val="28"/>
        </w:rPr>
        <w:t>оговору, не противоречащие законодательству Российской Федерации, оформляются письменными дополнительными соглашениями, являющимися неотъемлемой частью настоящего Договора.</w:t>
      </w:r>
    </w:p>
    <w:p w:rsidR="00E77E6C" w:rsidRPr="001D174C" w:rsidRDefault="00E77E6C" w:rsidP="001D174C">
      <w:pPr>
        <w:pStyle w:val="ConsPlusNonformat"/>
        <w:suppressAutoHyphens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5.2. Стороны обязуются принять все меры к урегулированию путем переговоров любых спорных вопросов, разногласий либо претензий, ка</w:t>
      </w:r>
      <w:r w:rsidR="009D6A7A">
        <w:rPr>
          <w:rFonts w:ascii="Times New Roman" w:hAnsi="Times New Roman" w:cs="Times New Roman"/>
          <w:sz w:val="28"/>
          <w:szCs w:val="28"/>
        </w:rPr>
        <w:t>сающихся исполнения настоящего д</w:t>
      </w:r>
      <w:r w:rsidRPr="001D174C">
        <w:rPr>
          <w:rFonts w:ascii="Times New Roman" w:hAnsi="Times New Roman" w:cs="Times New Roman"/>
          <w:sz w:val="28"/>
          <w:szCs w:val="28"/>
        </w:rPr>
        <w:t>оговора.</w:t>
      </w:r>
    </w:p>
    <w:p w:rsidR="00E77E6C" w:rsidRPr="001D174C" w:rsidRDefault="00E77E6C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Споры, не урегулированные во внесудебном порядке, разрешаются </w:t>
      </w:r>
      <w:r w:rsidR="009E5970" w:rsidRPr="001D174C">
        <w:rPr>
          <w:rFonts w:ascii="Times New Roman" w:hAnsi="Times New Roman" w:cs="Times New Roman"/>
          <w:sz w:val="28"/>
          <w:szCs w:val="28"/>
        </w:rPr>
        <w:t>в судебном порядке</w:t>
      </w:r>
    </w:p>
    <w:p w:rsidR="00E77E6C" w:rsidRPr="001D174C" w:rsidRDefault="00E77E6C" w:rsidP="001D174C">
      <w:pPr>
        <w:pStyle w:val="ConsPlusNonformat"/>
        <w:suppressAutoHyphens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lastRenderedPageBreak/>
        <w:t>5.3. В случаях</w:t>
      </w:r>
      <w:r w:rsidR="009D6A7A">
        <w:rPr>
          <w:rFonts w:ascii="Times New Roman" w:hAnsi="Times New Roman" w:cs="Times New Roman"/>
          <w:sz w:val="28"/>
          <w:szCs w:val="28"/>
        </w:rPr>
        <w:t>, не предусмотренных настоящим д</w:t>
      </w:r>
      <w:r w:rsidRPr="001D174C">
        <w:rPr>
          <w:rFonts w:ascii="Times New Roman" w:hAnsi="Times New Roman" w:cs="Times New Roman"/>
          <w:sz w:val="28"/>
          <w:szCs w:val="28"/>
        </w:rPr>
        <w:t>оговором, Стороны руководствуются законодательством Российской Федерации,</w:t>
      </w:r>
      <w:r w:rsidR="00F20A46" w:rsidRPr="001D17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D174C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администрации </w:t>
      </w:r>
      <w:r w:rsidR="009E5970" w:rsidRPr="001D174C">
        <w:rPr>
          <w:rStyle w:val="17"/>
          <w:rFonts w:ascii="Times New Roman" w:hAnsi="Times New Roman" w:cs="Times New Roman"/>
          <w:sz w:val="28"/>
          <w:szCs w:val="28"/>
        </w:rPr>
        <w:t>Мостовского городского поселения.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09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5.4. Расторжение </w:t>
      </w:r>
      <w:r w:rsidR="009D6A7A">
        <w:rPr>
          <w:rStyle w:val="17"/>
          <w:sz w:val="28"/>
          <w:szCs w:val="28"/>
        </w:rPr>
        <w:t>д</w:t>
      </w:r>
      <w:r w:rsidRPr="001D174C">
        <w:rPr>
          <w:rStyle w:val="17"/>
          <w:sz w:val="28"/>
          <w:szCs w:val="28"/>
        </w:rPr>
        <w:t>оговора возможно по соглашению сторон, в судебном порядке, либо досрочно по инициативе администрации</w:t>
      </w:r>
      <w:r w:rsidRPr="001D174C">
        <w:rPr>
          <w:sz w:val="28"/>
          <w:szCs w:val="28"/>
        </w:rPr>
        <w:t xml:space="preserve"> </w:t>
      </w:r>
      <w:r w:rsidR="009E5970" w:rsidRPr="001D174C">
        <w:rPr>
          <w:rStyle w:val="17"/>
          <w:sz w:val="28"/>
          <w:szCs w:val="28"/>
        </w:rPr>
        <w:t>Мостовского городского поселения Мостовского района.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>Досрочное расторжение</w:t>
      </w:r>
      <w:r w:rsidR="009D6A7A">
        <w:rPr>
          <w:sz w:val="28"/>
          <w:szCs w:val="28"/>
        </w:rPr>
        <w:t xml:space="preserve"> д</w:t>
      </w:r>
      <w:r w:rsidRPr="001D174C">
        <w:rPr>
          <w:sz w:val="28"/>
          <w:szCs w:val="28"/>
        </w:rPr>
        <w:t xml:space="preserve">оговора администрацией </w:t>
      </w:r>
      <w:r w:rsidR="009E5970" w:rsidRPr="001D174C">
        <w:rPr>
          <w:sz w:val="28"/>
          <w:szCs w:val="28"/>
        </w:rPr>
        <w:t>Мостовского городского поселения Мостовского района</w:t>
      </w:r>
      <w:r w:rsidRPr="009D6A7A">
        <w:rPr>
          <w:rStyle w:val="23"/>
          <w:b w:val="0"/>
          <w:sz w:val="28"/>
          <w:szCs w:val="28"/>
        </w:rPr>
        <w:t xml:space="preserve"> </w:t>
      </w:r>
      <w:r w:rsidRPr="001D174C">
        <w:rPr>
          <w:sz w:val="28"/>
          <w:szCs w:val="28"/>
        </w:rPr>
        <w:t xml:space="preserve">в </w:t>
      </w:r>
      <w:r w:rsidRPr="001D174C">
        <w:rPr>
          <w:rStyle w:val="17"/>
          <w:sz w:val="28"/>
          <w:szCs w:val="28"/>
        </w:rPr>
        <w:t>одностороннем порядке осуществляется в следующих случаях:</w:t>
      </w:r>
    </w:p>
    <w:p w:rsidR="00E77E6C" w:rsidRPr="001D174C" w:rsidRDefault="00E77E6C" w:rsidP="009D6A7A">
      <w:pPr>
        <w:pStyle w:val="formattexttopleveltext"/>
        <w:suppressAutoHyphens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1D174C">
        <w:rPr>
          <w:rStyle w:val="17"/>
          <w:sz w:val="28"/>
          <w:szCs w:val="28"/>
        </w:rPr>
        <w:t>а) прекращение Хозяйствующим субъектом</w:t>
      </w:r>
      <w:r w:rsidRPr="001D174C">
        <w:rPr>
          <w:sz w:val="28"/>
          <w:szCs w:val="28"/>
        </w:rPr>
        <w:t xml:space="preserve"> в установленном законом порядке своей деятельности;</w:t>
      </w:r>
    </w:p>
    <w:p w:rsidR="00E77E6C" w:rsidRPr="001D174C" w:rsidRDefault="00E77E6C" w:rsidP="009D6A7A">
      <w:pPr>
        <w:pStyle w:val="formattexttopleveltext"/>
        <w:suppressAutoHyphens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1D174C">
        <w:rPr>
          <w:sz w:val="28"/>
          <w:szCs w:val="28"/>
        </w:rPr>
        <w:t xml:space="preserve">б) </w:t>
      </w:r>
      <w:r w:rsidRPr="001D174C">
        <w:rPr>
          <w:rStyle w:val="17"/>
          <w:sz w:val="28"/>
          <w:szCs w:val="28"/>
        </w:rPr>
        <w:t>по основаниям, ус</w:t>
      </w:r>
      <w:r w:rsidR="009D6A7A">
        <w:rPr>
          <w:rStyle w:val="17"/>
          <w:sz w:val="28"/>
          <w:szCs w:val="28"/>
        </w:rPr>
        <w:t>тановленным в п.3.2 настоящего д</w:t>
      </w:r>
      <w:r w:rsidRPr="001D174C">
        <w:rPr>
          <w:rStyle w:val="17"/>
          <w:sz w:val="28"/>
          <w:szCs w:val="28"/>
        </w:rPr>
        <w:t>оговора.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40" w:lineRule="auto"/>
        <w:ind w:firstLine="720"/>
        <w:jc w:val="both"/>
        <w:rPr>
          <w:rStyle w:val="17"/>
          <w:sz w:val="28"/>
          <w:szCs w:val="28"/>
        </w:rPr>
      </w:pPr>
      <w:r w:rsidRPr="001D174C">
        <w:rPr>
          <w:rStyle w:val="17"/>
          <w:sz w:val="28"/>
          <w:szCs w:val="28"/>
        </w:rPr>
        <w:t xml:space="preserve">5.5. </w:t>
      </w:r>
      <w:r w:rsidRPr="001D174C">
        <w:rPr>
          <w:sz w:val="28"/>
          <w:szCs w:val="28"/>
        </w:rPr>
        <w:t xml:space="preserve">В случае досрочного </w:t>
      </w:r>
      <w:r w:rsidRPr="001D174C">
        <w:rPr>
          <w:rStyle w:val="17"/>
          <w:sz w:val="28"/>
          <w:szCs w:val="28"/>
        </w:rPr>
        <w:t>расторжения</w:t>
      </w:r>
      <w:r w:rsidR="009D6A7A">
        <w:rPr>
          <w:sz w:val="28"/>
          <w:szCs w:val="28"/>
        </w:rPr>
        <w:t xml:space="preserve"> д</w:t>
      </w:r>
      <w:r w:rsidRPr="001D174C">
        <w:rPr>
          <w:sz w:val="28"/>
          <w:szCs w:val="28"/>
        </w:rPr>
        <w:t>оговора администрация</w:t>
      </w:r>
      <w:r w:rsidR="009E5970" w:rsidRPr="001D174C">
        <w:rPr>
          <w:rStyle w:val="17"/>
          <w:sz w:val="28"/>
          <w:szCs w:val="28"/>
        </w:rPr>
        <w:t xml:space="preserve"> Мостовского городского поселения Мостовского района </w:t>
      </w:r>
      <w:r w:rsidRPr="001D174C">
        <w:rPr>
          <w:sz w:val="28"/>
          <w:szCs w:val="28"/>
        </w:rPr>
        <w:t xml:space="preserve">в семидневный срок с момента принятия распоряжения о досрочном </w:t>
      </w:r>
      <w:r w:rsidRPr="001D174C">
        <w:rPr>
          <w:rStyle w:val="17"/>
          <w:sz w:val="28"/>
          <w:szCs w:val="28"/>
        </w:rPr>
        <w:t>расторжении</w:t>
      </w:r>
      <w:r w:rsidR="009D6A7A">
        <w:rPr>
          <w:sz w:val="28"/>
          <w:szCs w:val="28"/>
        </w:rPr>
        <w:t xml:space="preserve"> д</w:t>
      </w:r>
      <w:r w:rsidRPr="001D174C">
        <w:rPr>
          <w:sz w:val="28"/>
          <w:szCs w:val="28"/>
        </w:rPr>
        <w:t>оговора направляет Хозяйствующему субъекту соответствующее уведомление.</w:t>
      </w:r>
      <w:r w:rsidR="009D6A7A">
        <w:rPr>
          <w:rStyle w:val="17"/>
          <w:sz w:val="28"/>
          <w:szCs w:val="28"/>
        </w:rPr>
        <w:t xml:space="preserve"> В этом случае д</w:t>
      </w:r>
      <w:r w:rsidRPr="001D174C">
        <w:rPr>
          <w:rStyle w:val="17"/>
          <w:sz w:val="28"/>
          <w:szCs w:val="28"/>
        </w:rPr>
        <w:t xml:space="preserve">оговор считается расторгнутым с даты направления уведомления, при этом </w:t>
      </w:r>
      <w:r w:rsidRPr="001D174C">
        <w:rPr>
          <w:sz w:val="28"/>
          <w:szCs w:val="28"/>
        </w:rPr>
        <w:t>Хозяйствующему субъекту</w:t>
      </w:r>
      <w:r w:rsidRPr="001D174C">
        <w:rPr>
          <w:rStyle w:val="17"/>
          <w:sz w:val="28"/>
          <w:szCs w:val="28"/>
        </w:rPr>
        <w:t xml:space="preserve"> не компенсируются </w:t>
      </w:r>
      <w:r w:rsidRPr="001D174C">
        <w:rPr>
          <w:sz w:val="28"/>
          <w:szCs w:val="28"/>
        </w:rPr>
        <w:t>понесенные затраты, в том числе</w:t>
      </w:r>
      <w:r w:rsidRPr="001D174C">
        <w:rPr>
          <w:rStyle w:val="17"/>
          <w:sz w:val="28"/>
          <w:szCs w:val="28"/>
        </w:rPr>
        <w:t xml:space="preserve"> плата за размещение</w:t>
      </w:r>
      <w:r w:rsidRPr="001D174C">
        <w:rPr>
          <w:sz w:val="28"/>
          <w:szCs w:val="28"/>
        </w:rPr>
        <w:t xml:space="preserve"> Объектов развлечения.</w:t>
      </w:r>
    </w:p>
    <w:p w:rsidR="00E77E6C" w:rsidRPr="001D174C" w:rsidRDefault="00E77E6C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5.6. Настоящий </w:t>
      </w:r>
      <w:r w:rsidR="009D6A7A">
        <w:rPr>
          <w:rFonts w:ascii="Times New Roman" w:hAnsi="Times New Roman" w:cs="Times New Roman"/>
          <w:sz w:val="28"/>
          <w:szCs w:val="28"/>
        </w:rPr>
        <w:t>д</w:t>
      </w:r>
      <w:r w:rsidRPr="001D174C">
        <w:rPr>
          <w:rFonts w:ascii="Times New Roman" w:hAnsi="Times New Roman" w:cs="Times New Roman"/>
          <w:sz w:val="28"/>
          <w:szCs w:val="28"/>
        </w:rPr>
        <w:t>оговор составлен в двух экземплярах, имеющих равную юридическую силу, по одному экземпляру для каждой из Сторон.</w:t>
      </w:r>
    </w:p>
    <w:p w:rsidR="00E77E6C" w:rsidRPr="001D174C" w:rsidRDefault="00E77E6C" w:rsidP="001D174C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E77E6C" w:rsidRPr="001D174C" w:rsidRDefault="00E77E6C" w:rsidP="003573F6">
      <w:pPr>
        <w:pStyle w:val="ConsPlusNonformat"/>
        <w:numPr>
          <w:ilvl w:val="0"/>
          <w:numId w:val="5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E77E6C" w:rsidRPr="001D174C" w:rsidRDefault="00E77E6C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6C" w:rsidRPr="001D174C" w:rsidRDefault="00E77E6C" w:rsidP="00A40B9C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b/>
          <w:sz w:val="28"/>
          <w:szCs w:val="28"/>
        </w:rPr>
        <w:t xml:space="preserve">Администрация: </w:t>
      </w:r>
      <w:r w:rsidR="00C55D21">
        <w:rPr>
          <w:rFonts w:ascii="Times New Roman" w:hAnsi="Times New Roman"/>
          <w:sz w:val="28"/>
          <w:szCs w:val="28"/>
        </w:rPr>
        <w:t>а</w:t>
      </w:r>
      <w:r w:rsidR="009E5970" w:rsidRPr="001D174C">
        <w:rPr>
          <w:rFonts w:ascii="Times New Roman" w:hAnsi="Times New Roman"/>
          <w:sz w:val="28"/>
          <w:szCs w:val="28"/>
        </w:rPr>
        <w:t>дминистрация Мостовского городского поселения Мостовского</w:t>
      </w:r>
      <w:r w:rsidR="00A40B9C">
        <w:rPr>
          <w:rFonts w:ascii="Times New Roman" w:hAnsi="Times New Roman"/>
          <w:sz w:val="28"/>
          <w:szCs w:val="28"/>
        </w:rPr>
        <w:t xml:space="preserve"> района,</w:t>
      </w:r>
      <w:r w:rsidR="00C55D21">
        <w:rPr>
          <w:rFonts w:ascii="Times New Roman" w:hAnsi="Times New Roman"/>
          <w:sz w:val="28"/>
          <w:szCs w:val="28"/>
        </w:rPr>
        <w:t xml:space="preserve"> </w:t>
      </w:r>
      <w:r w:rsidR="009E5970" w:rsidRPr="001D174C">
        <w:rPr>
          <w:rFonts w:ascii="Times New Roman" w:hAnsi="Times New Roman"/>
          <w:sz w:val="28"/>
          <w:szCs w:val="28"/>
        </w:rPr>
        <w:t xml:space="preserve">ОГРН 1052323610910, ИНН 2342016127 юридический адрес: Краснодарский край, </w:t>
      </w:r>
      <w:r w:rsidR="00C55D21">
        <w:rPr>
          <w:rFonts w:ascii="Times New Roman" w:hAnsi="Times New Roman"/>
          <w:sz w:val="28"/>
          <w:szCs w:val="28"/>
        </w:rPr>
        <w:t xml:space="preserve">Мостовский район, пгт </w:t>
      </w:r>
      <w:r w:rsidR="009E5970" w:rsidRPr="001D174C">
        <w:rPr>
          <w:rFonts w:ascii="Times New Roman" w:hAnsi="Times New Roman"/>
          <w:sz w:val="28"/>
          <w:szCs w:val="28"/>
        </w:rPr>
        <w:t xml:space="preserve">Мостовской, </w:t>
      </w:r>
      <w:r w:rsidR="00A40B9C">
        <w:rPr>
          <w:rFonts w:ascii="Times New Roman" w:hAnsi="Times New Roman"/>
          <w:sz w:val="28"/>
          <w:szCs w:val="28"/>
        </w:rPr>
        <w:t xml:space="preserve">                                </w:t>
      </w:r>
      <w:r w:rsidR="009E5970" w:rsidRPr="001D174C">
        <w:rPr>
          <w:rFonts w:ascii="Times New Roman" w:hAnsi="Times New Roman"/>
          <w:sz w:val="28"/>
          <w:szCs w:val="28"/>
        </w:rPr>
        <w:t>ул. Кооперативная, 58.</w:t>
      </w:r>
    </w:p>
    <w:p w:rsidR="009E5970" w:rsidRPr="00056471" w:rsidRDefault="009E5970" w:rsidP="00A40B9C">
      <w:pPr>
        <w:suppressAutoHyphens/>
        <w:ind w:firstLine="540"/>
        <w:rPr>
          <w:rFonts w:ascii="Times New Roman" w:hAnsi="Times New Roman"/>
          <w:sz w:val="28"/>
          <w:szCs w:val="28"/>
        </w:rPr>
      </w:pPr>
    </w:p>
    <w:p w:rsidR="0040041E" w:rsidRDefault="00A40B9C" w:rsidP="00056471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Хозяйствующий </w:t>
      </w:r>
      <w:r w:rsidR="009E5970" w:rsidRPr="001D174C">
        <w:rPr>
          <w:rFonts w:ascii="Times New Roman" w:hAnsi="Times New Roman"/>
          <w:b/>
          <w:sz w:val="28"/>
          <w:szCs w:val="28"/>
        </w:rPr>
        <w:t>субъект</w:t>
      </w:r>
      <w:r w:rsidR="00507429" w:rsidRPr="001D174C">
        <w:rPr>
          <w:rFonts w:ascii="Times New Roman" w:hAnsi="Times New Roman"/>
          <w:sz w:val="28"/>
          <w:szCs w:val="28"/>
        </w:rPr>
        <w:t>___________</w:t>
      </w:r>
      <w:r w:rsidR="00056471">
        <w:rPr>
          <w:rFonts w:ascii="Times New Roman" w:hAnsi="Times New Roman"/>
          <w:sz w:val="28"/>
          <w:szCs w:val="28"/>
        </w:rPr>
        <w:t>__________________________________</w:t>
      </w:r>
    </w:p>
    <w:p w:rsidR="00056471" w:rsidRPr="001D174C" w:rsidRDefault="00056471" w:rsidP="00056471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77E6C" w:rsidRPr="001D174C" w:rsidRDefault="00E77E6C" w:rsidP="00056471">
      <w:pPr>
        <w:suppressAutoHyphens/>
        <w:jc w:val="both"/>
        <w:rPr>
          <w:rStyle w:val="17"/>
          <w:rFonts w:ascii="Times New Roman" w:hAnsi="Times New Roman"/>
          <w:sz w:val="28"/>
          <w:szCs w:val="28"/>
        </w:rPr>
      </w:pPr>
    </w:p>
    <w:p w:rsidR="00E77E6C" w:rsidRPr="00056471" w:rsidRDefault="00E77E6C" w:rsidP="001D174C">
      <w:pPr>
        <w:pStyle w:val="100"/>
        <w:shd w:val="clear" w:color="auto" w:fill="auto"/>
        <w:suppressAutoHyphens/>
        <w:spacing w:line="233" w:lineRule="auto"/>
        <w:jc w:val="both"/>
        <w:rPr>
          <w:rStyle w:val="17"/>
          <w:sz w:val="28"/>
          <w:szCs w:val="28"/>
        </w:rPr>
      </w:pPr>
    </w:p>
    <w:p w:rsidR="0040041E" w:rsidRPr="00056471" w:rsidRDefault="0040041E" w:rsidP="001D174C">
      <w:pPr>
        <w:pStyle w:val="100"/>
        <w:shd w:val="clear" w:color="auto" w:fill="auto"/>
        <w:suppressAutoHyphens/>
        <w:spacing w:line="233" w:lineRule="auto"/>
        <w:jc w:val="both"/>
        <w:rPr>
          <w:rStyle w:val="17"/>
          <w:sz w:val="28"/>
          <w:szCs w:val="28"/>
        </w:rPr>
      </w:pPr>
    </w:p>
    <w:p w:rsidR="00E77E6C" w:rsidRPr="00A40B9C" w:rsidRDefault="00507429" w:rsidP="001D174C">
      <w:pPr>
        <w:pStyle w:val="100"/>
        <w:shd w:val="clear" w:color="auto" w:fill="auto"/>
        <w:suppressAutoHyphens/>
        <w:spacing w:line="233" w:lineRule="auto"/>
        <w:jc w:val="both"/>
        <w:rPr>
          <w:rStyle w:val="17"/>
          <w:b/>
          <w:sz w:val="28"/>
          <w:szCs w:val="28"/>
        </w:rPr>
      </w:pPr>
      <w:r w:rsidRPr="00A40B9C">
        <w:rPr>
          <w:rStyle w:val="17"/>
          <w:b/>
          <w:sz w:val="28"/>
          <w:szCs w:val="28"/>
        </w:rPr>
        <w:t>Администрация:</w:t>
      </w:r>
    </w:p>
    <w:p w:rsidR="00507429" w:rsidRPr="001D174C" w:rsidRDefault="00507429" w:rsidP="001D174C">
      <w:pPr>
        <w:keepLines/>
        <w:suppressAutoHyphens/>
        <w:jc w:val="both"/>
        <w:rPr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sz w:val="28"/>
          <w:szCs w:val="28"/>
        </w:rPr>
        <w:t>Глава Мостовского</w:t>
      </w:r>
    </w:p>
    <w:p w:rsidR="00507429" w:rsidRPr="001D174C" w:rsidRDefault="00507429" w:rsidP="001D174C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spacing w:val="-1"/>
          <w:sz w:val="28"/>
          <w:szCs w:val="28"/>
        </w:rPr>
        <w:t>городского поселения</w:t>
      </w:r>
      <w:r w:rsidRPr="001D174C">
        <w:rPr>
          <w:rFonts w:ascii="Times New Roman" w:hAnsi="Times New Roman"/>
          <w:spacing w:val="-1"/>
          <w:sz w:val="28"/>
          <w:szCs w:val="28"/>
        </w:rPr>
        <w:tab/>
      </w:r>
      <w:r w:rsidRPr="001D174C">
        <w:rPr>
          <w:rFonts w:ascii="Times New Roman" w:hAnsi="Times New Roman"/>
          <w:spacing w:val="-1"/>
          <w:sz w:val="28"/>
          <w:szCs w:val="28"/>
        </w:rPr>
        <w:tab/>
        <w:t xml:space="preserve">                                                                 С.А. Бугаев</w:t>
      </w:r>
    </w:p>
    <w:p w:rsidR="00E77E6C" w:rsidRPr="001D174C" w:rsidRDefault="00E77E6C" w:rsidP="001D174C">
      <w:pPr>
        <w:pStyle w:val="100"/>
        <w:shd w:val="clear" w:color="auto" w:fill="auto"/>
        <w:suppressAutoHyphens/>
        <w:spacing w:line="233" w:lineRule="auto"/>
        <w:jc w:val="both"/>
        <w:rPr>
          <w:rStyle w:val="17"/>
          <w:sz w:val="28"/>
          <w:szCs w:val="28"/>
        </w:rPr>
      </w:pPr>
    </w:p>
    <w:p w:rsidR="00507429" w:rsidRPr="001D174C" w:rsidRDefault="00507429" w:rsidP="00A40B9C">
      <w:pPr>
        <w:suppressAutoHyphens/>
        <w:jc w:val="both"/>
        <w:rPr>
          <w:rStyle w:val="17"/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b/>
          <w:sz w:val="28"/>
          <w:szCs w:val="28"/>
        </w:rPr>
        <w:t>Хозяйствующий субъект</w:t>
      </w:r>
      <w:r w:rsidRPr="001D174C">
        <w:rPr>
          <w:rFonts w:ascii="Times New Roman" w:hAnsi="Times New Roman"/>
          <w:sz w:val="28"/>
          <w:szCs w:val="28"/>
        </w:rPr>
        <w:t xml:space="preserve">: </w:t>
      </w:r>
      <w:r w:rsidR="0040041E">
        <w:rPr>
          <w:rFonts w:ascii="Times New Roman" w:hAnsi="Times New Roman"/>
          <w:sz w:val="28"/>
          <w:szCs w:val="28"/>
        </w:rPr>
        <w:t>_________________________________________</w:t>
      </w:r>
      <w:r w:rsidRPr="001D174C">
        <w:rPr>
          <w:rFonts w:ascii="Times New Roman" w:hAnsi="Times New Roman"/>
          <w:sz w:val="28"/>
          <w:szCs w:val="28"/>
        </w:rPr>
        <w:t xml:space="preserve"> </w:t>
      </w:r>
    </w:p>
    <w:p w:rsidR="00C55D21" w:rsidRDefault="00C55D21" w:rsidP="00A40B9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  <w:sectPr w:rsidR="00C55D21" w:rsidSect="00F93F79">
          <w:pgSz w:w="11906" w:h="16838"/>
          <w:pgMar w:top="851" w:right="849" w:bottom="993" w:left="1570" w:header="709" w:footer="2" w:gutter="0"/>
          <w:pgNumType w:start="1"/>
          <w:cols w:space="720"/>
          <w:titlePg/>
          <w:docGrid w:linePitch="360"/>
        </w:sectPr>
      </w:pPr>
    </w:p>
    <w:p w:rsidR="00E77E6C" w:rsidRPr="001D174C" w:rsidRDefault="00E77E6C" w:rsidP="00A40B9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E77E6C" w:rsidRPr="001D174C" w:rsidRDefault="00E77E6C" w:rsidP="00A40B9C">
      <w:pPr>
        <w:suppressAutoHyphens/>
        <w:ind w:left="5040"/>
        <w:jc w:val="center"/>
        <w:rPr>
          <w:rFonts w:ascii="Times New Roman" w:hAnsi="Times New Roman"/>
          <w:sz w:val="28"/>
          <w:szCs w:val="28"/>
        </w:rPr>
      </w:pPr>
      <w:r w:rsidRPr="001D174C">
        <w:rPr>
          <w:rFonts w:ascii="Times New Roman" w:hAnsi="Times New Roman"/>
          <w:sz w:val="28"/>
          <w:szCs w:val="28"/>
        </w:rPr>
        <w:t>к Положению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</w:t>
      </w:r>
      <w:r w:rsidR="00CF0D5E" w:rsidRPr="001D174C">
        <w:rPr>
          <w:rFonts w:ascii="Times New Roman" w:hAnsi="Times New Roman"/>
          <w:sz w:val="28"/>
          <w:szCs w:val="28"/>
        </w:rPr>
        <w:t xml:space="preserve"> Мостовского </w:t>
      </w:r>
      <w:r w:rsidRPr="001D174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0B9C">
        <w:rPr>
          <w:rFonts w:ascii="Times New Roman" w:hAnsi="Times New Roman"/>
          <w:sz w:val="28"/>
          <w:szCs w:val="28"/>
        </w:rPr>
        <w:t xml:space="preserve"> </w:t>
      </w:r>
      <w:r w:rsidR="00CF0D5E" w:rsidRPr="001D174C">
        <w:rPr>
          <w:rFonts w:ascii="Times New Roman" w:hAnsi="Times New Roman"/>
          <w:sz w:val="28"/>
          <w:szCs w:val="28"/>
        </w:rPr>
        <w:t>Мостовского района</w:t>
      </w:r>
    </w:p>
    <w:p w:rsidR="00E77E6C" w:rsidRPr="001D174C" w:rsidRDefault="000C1F5A" w:rsidP="000C1F5A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7E6C"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E77E6C" w:rsidRPr="001D174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B9C">
        <w:rPr>
          <w:rFonts w:ascii="Times New Roman" w:hAnsi="Times New Roman" w:cs="Times New Roman"/>
          <w:sz w:val="28"/>
          <w:szCs w:val="28"/>
        </w:rPr>
        <w:t xml:space="preserve">   </w:t>
      </w:r>
      <w:r w:rsidRPr="001D174C">
        <w:rPr>
          <w:rFonts w:ascii="Times New Roman" w:hAnsi="Times New Roman" w:cs="Times New Roman"/>
          <w:sz w:val="28"/>
          <w:szCs w:val="28"/>
        </w:rPr>
        <w:t>(Ф.И.О. предпринимателя, наименование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0B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74C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40B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174C">
        <w:rPr>
          <w:rFonts w:ascii="Times New Roman" w:hAnsi="Times New Roman" w:cs="Times New Roman"/>
          <w:sz w:val="28"/>
          <w:szCs w:val="28"/>
        </w:rPr>
        <w:t xml:space="preserve"> (адрес, телефон)</w:t>
      </w:r>
    </w:p>
    <w:p w:rsidR="003747AB" w:rsidRPr="001D174C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3747AB" w:rsidRPr="000C1F5A" w:rsidRDefault="003747AB" w:rsidP="00A40B9C">
      <w:pPr>
        <w:pStyle w:val="ConsPlusNonformat"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7AB" w:rsidRPr="000C1F5A" w:rsidRDefault="003747AB" w:rsidP="001D174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5A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</w:t>
      </w:r>
    </w:p>
    <w:p w:rsidR="003747AB" w:rsidRPr="001D174C" w:rsidRDefault="003747AB" w:rsidP="001D17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78" w:tblpY="-75"/>
        <w:tblW w:w="0" w:type="auto"/>
        <w:tblLook w:val="04A0"/>
      </w:tblPr>
      <w:tblGrid>
        <w:gridCol w:w="484"/>
        <w:gridCol w:w="707"/>
        <w:gridCol w:w="479"/>
        <w:gridCol w:w="1087"/>
        <w:gridCol w:w="496"/>
        <w:gridCol w:w="516"/>
        <w:gridCol w:w="425"/>
      </w:tblGrid>
      <w:tr w:rsidR="003747AB" w:rsidRPr="001D174C" w:rsidTr="002A175E">
        <w:tc>
          <w:tcPr>
            <w:tcW w:w="445" w:type="dxa"/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7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1" w:type="dxa"/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7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6" w:type="dxa"/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74C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7AB" w:rsidRPr="001D174C" w:rsidRDefault="003747AB" w:rsidP="001D174C">
            <w:pPr>
              <w:pStyle w:val="ConsPlusNonformat"/>
              <w:suppressAutoHyphens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74C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747AB" w:rsidRPr="001D174C" w:rsidRDefault="003747AB" w:rsidP="001D17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747AB" w:rsidRPr="001D174C" w:rsidRDefault="003747AB" w:rsidP="001D174C">
      <w:pPr>
        <w:pStyle w:val="ConsPlusNonformat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F3687" w:rsidRPr="001D174C" w:rsidRDefault="003747AB" w:rsidP="0005647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40B9C">
        <w:rPr>
          <w:rFonts w:ascii="Times New Roman" w:hAnsi="Times New Roman" w:cs="Times New Roman"/>
          <w:sz w:val="28"/>
          <w:szCs w:val="28"/>
        </w:rPr>
        <w:t>администрацией Мостовского городского поселения Мостовского района</w:t>
      </w:r>
      <w:r w:rsidR="00A40B9C">
        <w:rPr>
          <w:rFonts w:ascii="Times New Roman" w:hAnsi="Times New Roman" w:cs="Times New Roman"/>
          <w:sz w:val="28"/>
          <w:szCs w:val="28"/>
        </w:rPr>
        <w:t xml:space="preserve"> и __________________________</w:t>
      </w:r>
      <w:r w:rsidR="0005647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47AB" w:rsidRPr="001D174C" w:rsidRDefault="003747AB" w:rsidP="001D174C">
      <w:pPr>
        <w:pStyle w:val="ConsPlusNonformat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был заключен договор</w:t>
      </w:r>
      <w:r w:rsidR="00507429" w:rsidRPr="001D174C">
        <w:rPr>
          <w:rFonts w:ascii="Times New Roman" w:hAnsi="Times New Roman" w:cs="Times New Roman"/>
          <w:sz w:val="28"/>
          <w:szCs w:val="28"/>
        </w:rPr>
        <w:t xml:space="preserve"> №______ от</w:t>
      </w:r>
      <w:r w:rsidR="00507429" w:rsidRPr="00A40B9C">
        <w:rPr>
          <w:rFonts w:ascii="Times New Roman" w:hAnsi="Times New Roman" w:cs="Times New Roman"/>
          <w:b/>
          <w:sz w:val="28"/>
          <w:szCs w:val="28"/>
        </w:rPr>
        <w:t>__________</w:t>
      </w:r>
      <w:r w:rsidRPr="00A40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>о размещении нестационарных</w:t>
      </w:r>
      <w:r w:rsidR="00507429"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аттракционов, батутов, передвижных цирков и зоопарков, также другого развлекательного оборудования на территории </w:t>
      </w:r>
      <w:r w:rsidR="00507429"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Мостовского 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 w:rsidR="00507429"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Мостовского района </w:t>
      </w:r>
      <w:r w:rsidRPr="00A40B9C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(далее – Договор).</w:t>
      </w:r>
    </w:p>
    <w:p w:rsidR="003747AB" w:rsidRDefault="009D6A7A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пп.5.4 - 5.5. д</w:t>
      </w:r>
      <w:r w:rsidR="003747AB" w:rsidRPr="001D174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234827">
        <w:rPr>
          <w:rFonts w:ascii="Times New Roman" w:hAnsi="Times New Roman" w:cs="Times New Roman"/>
          <w:sz w:val="28"/>
          <w:szCs w:val="28"/>
        </w:rPr>
        <w:t>администрация</w:t>
      </w:r>
      <w:r w:rsidR="00507429" w:rsidRPr="00A40B9C"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 Мостовского района</w:t>
      </w:r>
      <w:r w:rsidR="003747AB" w:rsidRPr="001D174C">
        <w:rPr>
          <w:rFonts w:ascii="Times New Roman" w:hAnsi="Times New Roman" w:cs="Times New Roman"/>
          <w:sz w:val="28"/>
          <w:szCs w:val="28"/>
        </w:rPr>
        <w:t xml:space="preserve"> </w:t>
      </w:r>
      <w:r w:rsidR="0023482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3747AB" w:rsidRPr="001D174C">
        <w:rPr>
          <w:rFonts w:ascii="Times New Roman" w:hAnsi="Times New Roman" w:cs="Times New Roman"/>
          <w:sz w:val="28"/>
          <w:szCs w:val="28"/>
        </w:rPr>
        <w:t>в одн</w:t>
      </w:r>
      <w:r>
        <w:rPr>
          <w:rFonts w:ascii="Times New Roman" w:hAnsi="Times New Roman" w:cs="Times New Roman"/>
          <w:sz w:val="28"/>
          <w:szCs w:val="28"/>
        </w:rPr>
        <w:t>остороннем порядке расторгнуть д</w:t>
      </w:r>
      <w:r w:rsidR="003747AB" w:rsidRPr="001D174C">
        <w:rPr>
          <w:rFonts w:ascii="Times New Roman" w:hAnsi="Times New Roman" w:cs="Times New Roman"/>
          <w:sz w:val="28"/>
          <w:szCs w:val="28"/>
        </w:rPr>
        <w:t>оговор.</w:t>
      </w:r>
    </w:p>
    <w:p w:rsidR="000C1F5A" w:rsidRDefault="000C1F5A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Мостовского городского поселения Мостовского района уведомляет ____________________________________________________</w:t>
      </w:r>
    </w:p>
    <w:p w:rsidR="000C1F5A" w:rsidRDefault="000C1F5A" w:rsidP="001D174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4C">
        <w:rPr>
          <w:rFonts w:ascii="Times New Roman" w:hAnsi="Times New Roman" w:cs="Times New Roman"/>
          <w:sz w:val="28"/>
          <w:szCs w:val="28"/>
        </w:rPr>
        <w:t>(указать Ф.И.О. предпринимателя, наименование юридического лица)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1F5A" w:rsidRPr="001D174C" w:rsidRDefault="000C1F5A" w:rsidP="000C1F5A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договор №________ от _____________ считается расторгнутым с даты направления уведомления. </w:t>
      </w:r>
    </w:p>
    <w:p w:rsidR="003747AB" w:rsidRDefault="003747AB" w:rsidP="000C1F5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056471" w:rsidRPr="001D174C" w:rsidRDefault="00056471" w:rsidP="000C1F5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C540A1" w:rsidRDefault="00C540A1" w:rsidP="00F93F7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Начальник отдела по финансам 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 w:rsidRPr="00D52AA7">
        <w:rPr>
          <w:rFonts w:ascii="Times New Roman" w:hAnsi="Times New Roman"/>
          <w:sz w:val="28"/>
          <w:szCs w:val="28"/>
        </w:rPr>
        <w:t xml:space="preserve">бюджету и экономике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060DF" w:rsidRPr="00D52AA7" w:rsidRDefault="00A060DF" w:rsidP="00A060DF">
      <w:pPr>
        <w:suppressAutoHyphens/>
        <w:ind w:lef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D52AA7">
        <w:rPr>
          <w:rFonts w:ascii="Times New Roman" w:hAnsi="Times New Roman"/>
          <w:sz w:val="28"/>
          <w:szCs w:val="28"/>
        </w:rPr>
        <w:t>городского поселения                                            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A7">
        <w:rPr>
          <w:rFonts w:ascii="Times New Roman" w:hAnsi="Times New Roman"/>
          <w:sz w:val="28"/>
          <w:szCs w:val="28"/>
        </w:rPr>
        <w:t>Самадурова</w:t>
      </w:r>
    </w:p>
    <w:p w:rsidR="00C32273" w:rsidRDefault="00C32273" w:rsidP="00A060DF">
      <w:pPr>
        <w:keepLines/>
        <w:suppressAutoHyphens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C32273" w:rsidSect="00056471">
      <w:pgSz w:w="11906" w:h="16838"/>
      <w:pgMar w:top="851" w:right="849" w:bottom="426" w:left="1570" w:header="0" w:footer="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9B" w:rsidRDefault="00D33E9B">
      <w:r>
        <w:separator/>
      </w:r>
    </w:p>
  </w:endnote>
  <w:endnote w:type="continuationSeparator" w:id="1">
    <w:p w:rsidR="00D33E9B" w:rsidRDefault="00D3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9B" w:rsidRDefault="00D33E9B">
      <w:r>
        <w:separator/>
      </w:r>
    </w:p>
  </w:footnote>
  <w:footnote w:type="continuationSeparator" w:id="1">
    <w:p w:rsidR="00D33E9B" w:rsidRDefault="00D3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79" w:rsidRPr="00C55D21" w:rsidRDefault="00C20BB2">
    <w:pPr>
      <w:pStyle w:val="af"/>
      <w:jc w:val="center"/>
      <w:rPr>
        <w:rFonts w:ascii="Times New Roman" w:hAnsi="Times New Roman"/>
        <w:sz w:val="28"/>
        <w:szCs w:val="28"/>
      </w:rPr>
    </w:pPr>
    <w:r w:rsidRPr="00C55D21">
      <w:rPr>
        <w:rFonts w:ascii="Times New Roman" w:hAnsi="Times New Roman"/>
        <w:sz w:val="28"/>
        <w:szCs w:val="28"/>
      </w:rPr>
      <w:fldChar w:fldCharType="begin"/>
    </w:r>
    <w:r w:rsidR="00F93F79" w:rsidRPr="00C55D21">
      <w:rPr>
        <w:rFonts w:ascii="Times New Roman" w:hAnsi="Times New Roman"/>
        <w:sz w:val="28"/>
        <w:szCs w:val="28"/>
      </w:rPr>
      <w:instrText xml:space="preserve"> PAGE   \* MERGEFORMAT </w:instrText>
    </w:r>
    <w:r w:rsidRPr="00C55D21">
      <w:rPr>
        <w:rFonts w:ascii="Times New Roman" w:hAnsi="Times New Roman"/>
        <w:sz w:val="28"/>
        <w:szCs w:val="28"/>
      </w:rPr>
      <w:fldChar w:fldCharType="separate"/>
    </w:r>
    <w:r w:rsidR="007B374C">
      <w:rPr>
        <w:rFonts w:ascii="Times New Roman" w:hAnsi="Times New Roman"/>
        <w:noProof/>
        <w:sz w:val="28"/>
        <w:szCs w:val="28"/>
      </w:rPr>
      <w:t>2</w:t>
    </w:r>
    <w:r w:rsidRPr="00C55D21">
      <w:rPr>
        <w:rFonts w:ascii="Times New Roman" w:hAnsi="Times New Roman"/>
        <w:sz w:val="28"/>
        <w:szCs w:val="28"/>
      </w:rPr>
      <w:fldChar w:fldCharType="end"/>
    </w:r>
  </w:p>
  <w:p w:rsidR="00F93F79" w:rsidRDefault="00F93F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8656FE"/>
    <w:multiLevelType w:val="multilevel"/>
    <w:tmpl w:val="3568660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496869EB"/>
    <w:multiLevelType w:val="multilevel"/>
    <w:tmpl w:val="5FD60A62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-142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4">
    <w:nsid w:val="719B2AA9"/>
    <w:multiLevelType w:val="hybridMultilevel"/>
    <w:tmpl w:val="F4DC4D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24"/>
    <w:rsid w:val="00004073"/>
    <w:rsid w:val="00004E83"/>
    <w:rsid w:val="00005DA5"/>
    <w:rsid w:val="00010523"/>
    <w:rsid w:val="00011422"/>
    <w:rsid w:val="00012B10"/>
    <w:rsid w:val="00012C20"/>
    <w:rsid w:val="00013216"/>
    <w:rsid w:val="0001360C"/>
    <w:rsid w:val="0001369C"/>
    <w:rsid w:val="000148C1"/>
    <w:rsid w:val="00015FFD"/>
    <w:rsid w:val="00021936"/>
    <w:rsid w:val="000244EC"/>
    <w:rsid w:val="0003014F"/>
    <w:rsid w:val="000314EA"/>
    <w:rsid w:val="000333C1"/>
    <w:rsid w:val="00035AA0"/>
    <w:rsid w:val="000365CD"/>
    <w:rsid w:val="000376F1"/>
    <w:rsid w:val="0004078F"/>
    <w:rsid w:val="00040BF0"/>
    <w:rsid w:val="00041FD8"/>
    <w:rsid w:val="0004239A"/>
    <w:rsid w:val="00042AF0"/>
    <w:rsid w:val="00043707"/>
    <w:rsid w:val="00044744"/>
    <w:rsid w:val="000455B1"/>
    <w:rsid w:val="00046683"/>
    <w:rsid w:val="00047AAF"/>
    <w:rsid w:val="00051C61"/>
    <w:rsid w:val="00056471"/>
    <w:rsid w:val="00057DCE"/>
    <w:rsid w:val="00062F65"/>
    <w:rsid w:val="000735C4"/>
    <w:rsid w:val="00074719"/>
    <w:rsid w:val="000756E0"/>
    <w:rsid w:val="000764F5"/>
    <w:rsid w:val="000769D4"/>
    <w:rsid w:val="00076EA7"/>
    <w:rsid w:val="00080CD3"/>
    <w:rsid w:val="00080E7A"/>
    <w:rsid w:val="00081CAF"/>
    <w:rsid w:val="00085A54"/>
    <w:rsid w:val="0008722D"/>
    <w:rsid w:val="000914FE"/>
    <w:rsid w:val="00091D12"/>
    <w:rsid w:val="0009564A"/>
    <w:rsid w:val="000956F9"/>
    <w:rsid w:val="000A4B9B"/>
    <w:rsid w:val="000A561C"/>
    <w:rsid w:val="000A59E9"/>
    <w:rsid w:val="000A731F"/>
    <w:rsid w:val="000B15B6"/>
    <w:rsid w:val="000B5169"/>
    <w:rsid w:val="000B62AA"/>
    <w:rsid w:val="000B7BBC"/>
    <w:rsid w:val="000B7EDA"/>
    <w:rsid w:val="000C0021"/>
    <w:rsid w:val="000C1839"/>
    <w:rsid w:val="000C1F5A"/>
    <w:rsid w:val="000C4C3B"/>
    <w:rsid w:val="000C516F"/>
    <w:rsid w:val="000D0576"/>
    <w:rsid w:val="000D0F22"/>
    <w:rsid w:val="000D1867"/>
    <w:rsid w:val="000D24D9"/>
    <w:rsid w:val="000D25A8"/>
    <w:rsid w:val="000D6D49"/>
    <w:rsid w:val="000E1129"/>
    <w:rsid w:val="000E170A"/>
    <w:rsid w:val="000E6DE6"/>
    <w:rsid w:val="000F0A9E"/>
    <w:rsid w:val="000F0E6F"/>
    <w:rsid w:val="000F3342"/>
    <w:rsid w:val="000F3920"/>
    <w:rsid w:val="000F4267"/>
    <w:rsid w:val="000F5C50"/>
    <w:rsid w:val="000F5DB5"/>
    <w:rsid w:val="00105C6A"/>
    <w:rsid w:val="00114302"/>
    <w:rsid w:val="00114667"/>
    <w:rsid w:val="00114695"/>
    <w:rsid w:val="001152B0"/>
    <w:rsid w:val="001153CE"/>
    <w:rsid w:val="001157CE"/>
    <w:rsid w:val="0011676B"/>
    <w:rsid w:val="001203E9"/>
    <w:rsid w:val="0012134D"/>
    <w:rsid w:val="0012202E"/>
    <w:rsid w:val="00123754"/>
    <w:rsid w:val="00124CED"/>
    <w:rsid w:val="001252CF"/>
    <w:rsid w:val="001262F0"/>
    <w:rsid w:val="0012697B"/>
    <w:rsid w:val="00127402"/>
    <w:rsid w:val="001278C1"/>
    <w:rsid w:val="00127F6C"/>
    <w:rsid w:val="001328C4"/>
    <w:rsid w:val="00133B9D"/>
    <w:rsid w:val="001346F7"/>
    <w:rsid w:val="00137A3F"/>
    <w:rsid w:val="00140A8C"/>
    <w:rsid w:val="0014120E"/>
    <w:rsid w:val="001419BD"/>
    <w:rsid w:val="00141FA9"/>
    <w:rsid w:val="0014241F"/>
    <w:rsid w:val="00144849"/>
    <w:rsid w:val="00146A20"/>
    <w:rsid w:val="00151B9C"/>
    <w:rsid w:val="00157236"/>
    <w:rsid w:val="0016072D"/>
    <w:rsid w:val="00161AE1"/>
    <w:rsid w:val="00161E04"/>
    <w:rsid w:val="0016336F"/>
    <w:rsid w:val="0016412B"/>
    <w:rsid w:val="001703ED"/>
    <w:rsid w:val="00177D22"/>
    <w:rsid w:val="00180073"/>
    <w:rsid w:val="00186CDF"/>
    <w:rsid w:val="001909DB"/>
    <w:rsid w:val="00191AC7"/>
    <w:rsid w:val="001920C3"/>
    <w:rsid w:val="00195BCA"/>
    <w:rsid w:val="00195BE9"/>
    <w:rsid w:val="00197D42"/>
    <w:rsid w:val="001A1BCF"/>
    <w:rsid w:val="001A44B2"/>
    <w:rsid w:val="001A465E"/>
    <w:rsid w:val="001A6313"/>
    <w:rsid w:val="001A7E92"/>
    <w:rsid w:val="001B045A"/>
    <w:rsid w:val="001B0F55"/>
    <w:rsid w:val="001B5EE3"/>
    <w:rsid w:val="001B6DF8"/>
    <w:rsid w:val="001C1052"/>
    <w:rsid w:val="001C2172"/>
    <w:rsid w:val="001C21B3"/>
    <w:rsid w:val="001C2EC5"/>
    <w:rsid w:val="001C31E1"/>
    <w:rsid w:val="001C341B"/>
    <w:rsid w:val="001C4AD0"/>
    <w:rsid w:val="001C4ADB"/>
    <w:rsid w:val="001C6240"/>
    <w:rsid w:val="001C6DBA"/>
    <w:rsid w:val="001C78D1"/>
    <w:rsid w:val="001C7B59"/>
    <w:rsid w:val="001D174C"/>
    <w:rsid w:val="001D2570"/>
    <w:rsid w:val="001D3C81"/>
    <w:rsid w:val="001D7537"/>
    <w:rsid w:val="001E20CE"/>
    <w:rsid w:val="001E3400"/>
    <w:rsid w:val="001E5666"/>
    <w:rsid w:val="001E5F05"/>
    <w:rsid w:val="001E765A"/>
    <w:rsid w:val="001F09A5"/>
    <w:rsid w:val="001F1DF1"/>
    <w:rsid w:val="001F3A59"/>
    <w:rsid w:val="001F3F24"/>
    <w:rsid w:val="001F59A4"/>
    <w:rsid w:val="001F6B32"/>
    <w:rsid w:val="00200E64"/>
    <w:rsid w:val="00202010"/>
    <w:rsid w:val="0020255A"/>
    <w:rsid w:val="0020363A"/>
    <w:rsid w:val="00203A36"/>
    <w:rsid w:val="0020458C"/>
    <w:rsid w:val="00205E6E"/>
    <w:rsid w:val="0020653A"/>
    <w:rsid w:val="00206BCC"/>
    <w:rsid w:val="00206FE2"/>
    <w:rsid w:val="00213336"/>
    <w:rsid w:val="00214243"/>
    <w:rsid w:val="002166DE"/>
    <w:rsid w:val="0021756E"/>
    <w:rsid w:val="00220ABD"/>
    <w:rsid w:val="00224FA2"/>
    <w:rsid w:val="00225666"/>
    <w:rsid w:val="002258CD"/>
    <w:rsid w:val="002325D1"/>
    <w:rsid w:val="00234827"/>
    <w:rsid w:val="00235F7B"/>
    <w:rsid w:val="0023691E"/>
    <w:rsid w:val="00240D43"/>
    <w:rsid w:val="002411CA"/>
    <w:rsid w:val="00242D04"/>
    <w:rsid w:val="002435E4"/>
    <w:rsid w:val="00244BA2"/>
    <w:rsid w:val="00247F5D"/>
    <w:rsid w:val="002509C4"/>
    <w:rsid w:val="00251555"/>
    <w:rsid w:val="00252EBA"/>
    <w:rsid w:val="00255A9A"/>
    <w:rsid w:val="002570B1"/>
    <w:rsid w:val="00257359"/>
    <w:rsid w:val="002573B2"/>
    <w:rsid w:val="002622A3"/>
    <w:rsid w:val="002632E6"/>
    <w:rsid w:val="00263950"/>
    <w:rsid w:val="00264887"/>
    <w:rsid w:val="00264A27"/>
    <w:rsid w:val="002662E5"/>
    <w:rsid w:val="00272854"/>
    <w:rsid w:val="00274557"/>
    <w:rsid w:val="00277C26"/>
    <w:rsid w:val="00280BE7"/>
    <w:rsid w:val="002861A1"/>
    <w:rsid w:val="00286A1B"/>
    <w:rsid w:val="00287FCB"/>
    <w:rsid w:val="002911D8"/>
    <w:rsid w:val="0029515C"/>
    <w:rsid w:val="00295827"/>
    <w:rsid w:val="00295FE4"/>
    <w:rsid w:val="00296764"/>
    <w:rsid w:val="002A0052"/>
    <w:rsid w:val="002A0BB3"/>
    <w:rsid w:val="002A14CC"/>
    <w:rsid w:val="002A175E"/>
    <w:rsid w:val="002A1FD4"/>
    <w:rsid w:val="002A2293"/>
    <w:rsid w:val="002A385C"/>
    <w:rsid w:val="002A5A03"/>
    <w:rsid w:val="002A5D39"/>
    <w:rsid w:val="002A7E5E"/>
    <w:rsid w:val="002B0191"/>
    <w:rsid w:val="002B0785"/>
    <w:rsid w:val="002B1D5B"/>
    <w:rsid w:val="002B3767"/>
    <w:rsid w:val="002B3AB7"/>
    <w:rsid w:val="002B4F87"/>
    <w:rsid w:val="002B5BB3"/>
    <w:rsid w:val="002C1758"/>
    <w:rsid w:val="002C29B1"/>
    <w:rsid w:val="002C36BB"/>
    <w:rsid w:val="002C43FC"/>
    <w:rsid w:val="002C460E"/>
    <w:rsid w:val="002C5888"/>
    <w:rsid w:val="002C666B"/>
    <w:rsid w:val="002C66F7"/>
    <w:rsid w:val="002C7737"/>
    <w:rsid w:val="002D0583"/>
    <w:rsid w:val="002D0F40"/>
    <w:rsid w:val="002D23C2"/>
    <w:rsid w:val="002D4718"/>
    <w:rsid w:val="002D4990"/>
    <w:rsid w:val="002D4F4B"/>
    <w:rsid w:val="002D51E5"/>
    <w:rsid w:val="002D5281"/>
    <w:rsid w:val="002D72DA"/>
    <w:rsid w:val="002E01EA"/>
    <w:rsid w:val="002E1132"/>
    <w:rsid w:val="002E1B9A"/>
    <w:rsid w:val="002E6E7B"/>
    <w:rsid w:val="002E7E8B"/>
    <w:rsid w:val="002F5478"/>
    <w:rsid w:val="002F61D4"/>
    <w:rsid w:val="003013B0"/>
    <w:rsid w:val="00301C02"/>
    <w:rsid w:val="003029A2"/>
    <w:rsid w:val="003032CC"/>
    <w:rsid w:val="003037D1"/>
    <w:rsid w:val="003050BD"/>
    <w:rsid w:val="00305E75"/>
    <w:rsid w:val="00306CAE"/>
    <w:rsid w:val="00307E3D"/>
    <w:rsid w:val="003106C8"/>
    <w:rsid w:val="00314CBE"/>
    <w:rsid w:val="003179DF"/>
    <w:rsid w:val="00317D3D"/>
    <w:rsid w:val="0032226F"/>
    <w:rsid w:val="003243D7"/>
    <w:rsid w:val="003275B7"/>
    <w:rsid w:val="00327A83"/>
    <w:rsid w:val="00327D9C"/>
    <w:rsid w:val="00330F41"/>
    <w:rsid w:val="00334174"/>
    <w:rsid w:val="00334622"/>
    <w:rsid w:val="00337A04"/>
    <w:rsid w:val="00343A7A"/>
    <w:rsid w:val="0034457E"/>
    <w:rsid w:val="00344797"/>
    <w:rsid w:val="003450D8"/>
    <w:rsid w:val="00346469"/>
    <w:rsid w:val="003470A8"/>
    <w:rsid w:val="003472FF"/>
    <w:rsid w:val="00347433"/>
    <w:rsid w:val="00353519"/>
    <w:rsid w:val="00353BAF"/>
    <w:rsid w:val="00354747"/>
    <w:rsid w:val="00355C22"/>
    <w:rsid w:val="003573F6"/>
    <w:rsid w:val="00357441"/>
    <w:rsid w:val="00361706"/>
    <w:rsid w:val="00363962"/>
    <w:rsid w:val="00367C37"/>
    <w:rsid w:val="00367F58"/>
    <w:rsid w:val="00372C95"/>
    <w:rsid w:val="00372CE9"/>
    <w:rsid w:val="003747AB"/>
    <w:rsid w:val="00375CA6"/>
    <w:rsid w:val="00376748"/>
    <w:rsid w:val="00376D29"/>
    <w:rsid w:val="00376E3A"/>
    <w:rsid w:val="0038077F"/>
    <w:rsid w:val="00381CB8"/>
    <w:rsid w:val="003826B7"/>
    <w:rsid w:val="00382848"/>
    <w:rsid w:val="00383D11"/>
    <w:rsid w:val="003845AE"/>
    <w:rsid w:val="0038534C"/>
    <w:rsid w:val="003866F6"/>
    <w:rsid w:val="0039077E"/>
    <w:rsid w:val="00390D45"/>
    <w:rsid w:val="00393CF1"/>
    <w:rsid w:val="00393D3D"/>
    <w:rsid w:val="00395BA3"/>
    <w:rsid w:val="003960CB"/>
    <w:rsid w:val="003A229A"/>
    <w:rsid w:val="003A2416"/>
    <w:rsid w:val="003A322A"/>
    <w:rsid w:val="003A39DB"/>
    <w:rsid w:val="003A476A"/>
    <w:rsid w:val="003B0EDB"/>
    <w:rsid w:val="003B10D7"/>
    <w:rsid w:val="003B41FA"/>
    <w:rsid w:val="003B6FAE"/>
    <w:rsid w:val="003C0BC2"/>
    <w:rsid w:val="003C2478"/>
    <w:rsid w:val="003C2692"/>
    <w:rsid w:val="003C2A35"/>
    <w:rsid w:val="003C2A8F"/>
    <w:rsid w:val="003C41A3"/>
    <w:rsid w:val="003C5216"/>
    <w:rsid w:val="003C7986"/>
    <w:rsid w:val="003D08F5"/>
    <w:rsid w:val="003D14A3"/>
    <w:rsid w:val="003D2A42"/>
    <w:rsid w:val="003D2F06"/>
    <w:rsid w:val="003D509C"/>
    <w:rsid w:val="003D5D40"/>
    <w:rsid w:val="003E09BC"/>
    <w:rsid w:val="003E2A53"/>
    <w:rsid w:val="003E5550"/>
    <w:rsid w:val="003E5DD5"/>
    <w:rsid w:val="003F1280"/>
    <w:rsid w:val="003F20DD"/>
    <w:rsid w:val="003F30B2"/>
    <w:rsid w:val="003F3B0A"/>
    <w:rsid w:val="003F3D30"/>
    <w:rsid w:val="003F6FB2"/>
    <w:rsid w:val="003F70AF"/>
    <w:rsid w:val="0040041E"/>
    <w:rsid w:val="00404A07"/>
    <w:rsid w:val="00406A97"/>
    <w:rsid w:val="00407D79"/>
    <w:rsid w:val="00413E80"/>
    <w:rsid w:val="004146AD"/>
    <w:rsid w:val="004147AA"/>
    <w:rsid w:val="00414F6A"/>
    <w:rsid w:val="00417185"/>
    <w:rsid w:val="004179A1"/>
    <w:rsid w:val="00426F88"/>
    <w:rsid w:val="004309E9"/>
    <w:rsid w:val="00430A8E"/>
    <w:rsid w:val="00442E9C"/>
    <w:rsid w:val="0044327E"/>
    <w:rsid w:val="004441B0"/>
    <w:rsid w:val="004441EC"/>
    <w:rsid w:val="0044483B"/>
    <w:rsid w:val="00444C13"/>
    <w:rsid w:val="00446153"/>
    <w:rsid w:val="004504FB"/>
    <w:rsid w:val="0045164D"/>
    <w:rsid w:val="0045291F"/>
    <w:rsid w:val="00453F9C"/>
    <w:rsid w:val="00455F19"/>
    <w:rsid w:val="00456CD7"/>
    <w:rsid w:val="00461CC4"/>
    <w:rsid w:val="0046691F"/>
    <w:rsid w:val="004672E7"/>
    <w:rsid w:val="004745C7"/>
    <w:rsid w:val="00475687"/>
    <w:rsid w:val="00480FD0"/>
    <w:rsid w:val="0048238B"/>
    <w:rsid w:val="00483B42"/>
    <w:rsid w:val="00484026"/>
    <w:rsid w:val="00484215"/>
    <w:rsid w:val="0048493B"/>
    <w:rsid w:val="00484BF3"/>
    <w:rsid w:val="004855A0"/>
    <w:rsid w:val="00485C09"/>
    <w:rsid w:val="004865B6"/>
    <w:rsid w:val="00487167"/>
    <w:rsid w:val="00487D97"/>
    <w:rsid w:val="00487F6B"/>
    <w:rsid w:val="00491948"/>
    <w:rsid w:val="00492A31"/>
    <w:rsid w:val="00495AAD"/>
    <w:rsid w:val="00496126"/>
    <w:rsid w:val="0049701E"/>
    <w:rsid w:val="004970B5"/>
    <w:rsid w:val="004A213A"/>
    <w:rsid w:val="004A2828"/>
    <w:rsid w:val="004A288E"/>
    <w:rsid w:val="004A2C88"/>
    <w:rsid w:val="004A44E8"/>
    <w:rsid w:val="004B2185"/>
    <w:rsid w:val="004B38EB"/>
    <w:rsid w:val="004B38F3"/>
    <w:rsid w:val="004B3F9A"/>
    <w:rsid w:val="004B459B"/>
    <w:rsid w:val="004B7B07"/>
    <w:rsid w:val="004B7C08"/>
    <w:rsid w:val="004C002A"/>
    <w:rsid w:val="004C3654"/>
    <w:rsid w:val="004C4B6F"/>
    <w:rsid w:val="004C7059"/>
    <w:rsid w:val="004D41DE"/>
    <w:rsid w:val="004D79CD"/>
    <w:rsid w:val="004D7F46"/>
    <w:rsid w:val="004E2572"/>
    <w:rsid w:val="004E35E8"/>
    <w:rsid w:val="004F0AD0"/>
    <w:rsid w:val="004F22DD"/>
    <w:rsid w:val="004F467C"/>
    <w:rsid w:val="004F56BE"/>
    <w:rsid w:val="004F734E"/>
    <w:rsid w:val="004F787B"/>
    <w:rsid w:val="00501E97"/>
    <w:rsid w:val="00502A19"/>
    <w:rsid w:val="00503368"/>
    <w:rsid w:val="00503944"/>
    <w:rsid w:val="005070F9"/>
    <w:rsid w:val="00507429"/>
    <w:rsid w:val="00507D7C"/>
    <w:rsid w:val="00510DF5"/>
    <w:rsid w:val="005111DE"/>
    <w:rsid w:val="0051160C"/>
    <w:rsid w:val="005127BF"/>
    <w:rsid w:val="00513734"/>
    <w:rsid w:val="005156C0"/>
    <w:rsid w:val="0051608C"/>
    <w:rsid w:val="00517536"/>
    <w:rsid w:val="005209B3"/>
    <w:rsid w:val="005215D9"/>
    <w:rsid w:val="005216A0"/>
    <w:rsid w:val="00522347"/>
    <w:rsid w:val="00523114"/>
    <w:rsid w:val="005250EC"/>
    <w:rsid w:val="0052519A"/>
    <w:rsid w:val="00526E71"/>
    <w:rsid w:val="005279F7"/>
    <w:rsid w:val="0053137A"/>
    <w:rsid w:val="00532002"/>
    <w:rsid w:val="0053385D"/>
    <w:rsid w:val="005338DD"/>
    <w:rsid w:val="00534391"/>
    <w:rsid w:val="00534D2B"/>
    <w:rsid w:val="005372B7"/>
    <w:rsid w:val="00540429"/>
    <w:rsid w:val="0054105E"/>
    <w:rsid w:val="0054135B"/>
    <w:rsid w:val="005454D4"/>
    <w:rsid w:val="0054752D"/>
    <w:rsid w:val="00547DE8"/>
    <w:rsid w:val="00553A71"/>
    <w:rsid w:val="00556D9F"/>
    <w:rsid w:val="00557DA2"/>
    <w:rsid w:val="0056419A"/>
    <w:rsid w:val="005647F8"/>
    <w:rsid w:val="0056779E"/>
    <w:rsid w:val="00567EDB"/>
    <w:rsid w:val="00570335"/>
    <w:rsid w:val="005708B6"/>
    <w:rsid w:val="0057264D"/>
    <w:rsid w:val="00572F0F"/>
    <w:rsid w:val="0057470B"/>
    <w:rsid w:val="00574910"/>
    <w:rsid w:val="00575074"/>
    <w:rsid w:val="005752A6"/>
    <w:rsid w:val="00580D5C"/>
    <w:rsid w:val="005818B2"/>
    <w:rsid w:val="00581FB8"/>
    <w:rsid w:val="00583E11"/>
    <w:rsid w:val="00584128"/>
    <w:rsid w:val="005848DE"/>
    <w:rsid w:val="005849C2"/>
    <w:rsid w:val="00584F78"/>
    <w:rsid w:val="00585197"/>
    <w:rsid w:val="0058752B"/>
    <w:rsid w:val="00587A7A"/>
    <w:rsid w:val="00590AD9"/>
    <w:rsid w:val="00590DA8"/>
    <w:rsid w:val="005942B3"/>
    <w:rsid w:val="00597E84"/>
    <w:rsid w:val="005A12E5"/>
    <w:rsid w:val="005A29A6"/>
    <w:rsid w:val="005A3155"/>
    <w:rsid w:val="005A33F5"/>
    <w:rsid w:val="005A5516"/>
    <w:rsid w:val="005B1B3D"/>
    <w:rsid w:val="005B3280"/>
    <w:rsid w:val="005B3A2E"/>
    <w:rsid w:val="005B7BE7"/>
    <w:rsid w:val="005C1BF1"/>
    <w:rsid w:val="005C25A8"/>
    <w:rsid w:val="005C3257"/>
    <w:rsid w:val="005C689D"/>
    <w:rsid w:val="005C68F4"/>
    <w:rsid w:val="005D26F4"/>
    <w:rsid w:val="005D4AA7"/>
    <w:rsid w:val="005D68EF"/>
    <w:rsid w:val="005D6CC0"/>
    <w:rsid w:val="005D6DE0"/>
    <w:rsid w:val="005D7094"/>
    <w:rsid w:val="005E2208"/>
    <w:rsid w:val="005E489A"/>
    <w:rsid w:val="005E5B20"/>
    <w:rsid w:val="005E7F06"/>
    <w:rsid w:val="005F03C1"/>
    <w:rsid w:val="005F07F4"/>
    <w:rsid w:val="005F07F6"/>
    <w:rsid w:val="005F135F"/>
    <w:rsid w:val="005F440E"/>
    <w:rsid w:val="005F5D09"/>
    <w:rsid w:val="005F62B4"/>
    <w:rsid w:val="005F6855"/>
    <w:rsid w:val="0060014B"/>
    <w:rsid w:val="00600314"/>
    <w:rsid w:val="00601890"/>
    <w:rsid w:val="00604A4B"/>
    <w:rsid w:val="00605C4C"/>
    <w:rsid w:val="006067DD"/>
    <w:rsid w:val="00606E9A"/>
    <w:rsid w:val="00606FCB"/>
    <w:rsid w:val="00611A91"/>
    <w:rsid w:val="0061320F"/>
    <w:rsid w:val="00614EFD"/>
    <w:rsid w:val="00617C51"/>
    <w:rsid w:val="00620126"/>
    <w:rsid w:val="006202E8"/>
    <w:rsid w:val="00627AC6"/>
    <w:rsid w:val="00627F68"/>
    <w:rsid w:val="00630C1B"/>
    <w:rsid w:val="00631007"/>
    <w:rsid w:val="00631426"/>
    <w:rsid w:val="00632B95"/>
    <w:rsid w:val="006349B0"/>
    <w:rsid w:val="00635765"/>
    <w:rsid w:val="00642D3A"/>
    <w:rsid w:val="00645509"/>
    <w:rsid w:val="00646C52"/>
    <w:rsid w:val="006476CA"/>
    <w:rsid w:val="00651212"/>
    <w:rsid w:val="0065147A"/>
    <w:rsid w:val="006516C8"/>
    <w:rsid w:val="0065771A"/>
    <w:rsid w:val="00660436"/>
    <w:rsid w:val="006665A1"/>
    <w:rsid w:val="006712EE"/>
    <w:rsid w:val="00673806"/>
    <w:rsid w:val="006770D2"/>
    <w:rsid w:val="006831DB"/>
    <w:rsid w:val="00684081"/>
    <w:rsid w:val="00684757"/>
    <w:rsid w:val="006855A2"/>
    <w:rsid w:val="006868F9"/>
    <w:rsid w:val="00686B68"/>
    <w:rsid w:val="00687CEE"/>
    <w:rsid w:val="0069009D"/>
    <w:rsid w:val="00691837"/>
    <w:rsid w:val="00691B36"/>
    <w:rsid w:val="006928A3"/>
    <w:rsid w:val="00692F59"/>
    <w:rsid w:val="006954BE"/>
    <w:rsid w:val="006A401F"/>
    <w:rsid w:val="006A6FC0"/>
    <w:rsid w:val="006A7F0C"/>
    <w:rsid w:val="006B0D19"/>
    <w:rsid w:val="006B239D"/>
    <w:rsid w:val="006B2699"/>
    <w:rsid w:val="006B4158"/>
    <w:rsid w:val="006B6B9C"/>
    <w:rsid w:val="006C0873"/>
    <w:rsid w:val="006C2377"/>
    <w:rsid w:val="006C23E0"/>
    <w:rsid w:val="006C57B0"/>
    <w:rsid w:val="006C5EA9"/>
    <w:rsid w:val="006D02C6"/>
    <w:rsid w:val="006D0A3E"/>
    <w:rsid w:val="006D4CDA"/>
    <w:rsid w:val="006D5E3D"/>
    <w:rsid w:val="006D6AD0"/>
    <w:rsid w:val="006E435A"/>
    <w:rsid w:val="006E5346"/>
    <w:rsid w:val="006E5E62"/>
    <w:rsid w:val="006E6066"/>
    <w:rsid w:val="006E6A3B"/>
    <w:rsid w:val="006E6B4A"/>
    <w:rsid w:val="006F01B6"/>
    <w:rsid w:val="006F0B50"/>
    <w:rsid w:val="006F2203"/>
    <w:rsid w:val="006F3DDE"/>
    <w:rsid w:val="006F4260"/>
    <w:rsid w:val="006F6306"/>
    <w:rsid w:val="006F6CA6"/>
    <w:rsid w:val="0070041E"/>
    <w:rsid w:val="007005E8"/>
    <w:rsid w:val="00701B77"/>
    <w:rsid w:val="00704D07"/>
    <w:rsid w:val="00706C29"/>
    <w:rsid w:val="0071010A"/>
    <w:rsid w:val="00710C45"/>
    <w:rsid w:val="00713E62"/>
    <w:rsid w:val="007166CF"/>
    <w:rsid w:val="00720B4F"/>
    <w:rsid w:val="007245BB"/>
    <w:rsid w:val="00724959"/>
    <w:rsid w:val="00725362"/>
    <w:rsid w:val="00726A55"/>
    <w:rsid w:val="00731B96"/>
    <w:rsid w:val="00733C5D"/>
    <w:rsid w:val="007340F3"/>
    <w:rsid w:val="007346E3"/>
    <w:rsid w:val="00734939"/>
    <w:rsid w:val="00737CE0"/>
    <w:rsid w:val="0074229B"/>
    <w:rsid w:val="007428F9"/>
    <w:rsid w:val="00744608"/>
    <w:rsid w:val="00746520"/>
    <w:rsid w:val="00751776"/>
    <w:rsid w:val="00751EB4"/>
    <w:rsid w:val="00752ED0"/>
    <w:rsid w:val="0075556A"/>
    <w:rsid w:val="0075658F"/>
    <w:rsid w:val="00760457"/>
    <w:rsid w:val="00763469"/>
    <w:rsid w:val="00763907"/>
    <w:rsid w:val="0076421E"/>
    <w:rsid w:val="00766B8C"/>
    <w:rsid w:val="0077197E"/>
    <w:rsid w:val="00774870"/>
    <w:rsid w:val="0078041B"/>
    <w:rsid w:val="00781962"/>
    <w:rsid w:val="0078254A"/>
    <w:rsid w:val="00785CBE"/>
    <w:rsid w:val="00786608"/>
    <w:rsid w:val="00786C1F"/>
    <w:rsid w:val="00786F72"/>
    <w:rsid w:val="0079098B"/>
    <w:rsid w:val="00791187"/>
    <w:rsid w:val="00791305"/>
    <w:rsid w:val="0079578F"/>
    <w:rsid w:val="00796AFE"/>
    <w:rsid w:val="007A1263"/>
    <w:rsid w:val="007A304C"/>
    <w:rsid w:val="007A3E6D"/>
    <w:rsid w:val="007A58C4"/>
    <w:rsid w:val="007A7924"/>
    <w:rsid w:val="007B00B7"/>
    <w:rsid w:val="007B0923"/>
    <w:rsid w:val="007B0E2A"/>
    <w:rsid w:val="007B374C"/>
    <w:rsid w:val="007B46FE"/>
    <w:rsid w:val="007B5B55"/>
    <w:rsid w:val="007B5C1B"/>
    <w:rsid w:val="007B68CA"/>
    <w:rsid w:val="007C0351"/>
    <w:rsid w:val="007C61C7"/>
    <w:rsid w:val="007C6426"/>
    <w:rsid w:val="007D02ED"/>
    <w:rsid w:val="007D1C73"/>
    <w:rsid w:val="007D28E6"/>
    <w:rsid w:val="007D398B"/>
    <w:rsid w:val="007D4BDA"/>
    <w:rsid w:val="007D4E5C"/>
    <w:rsid w:val="007D609F"/>
    <w:rsid w:val="007D6A47"/>
    <w:rsid w:val="007D704E"/>
    <w:rsid w:val="007D7193"/>
    <w:rsid w:val="007E02D6"/>
    <w:rsid w:val="007E28F6"/>
    <w:rsid w:val="007E429E"/>
    <w:rsid w:val="007E45AD"/>
    <w:rsid w:val="007E4D64"/>
    <w:rsid w:val="007E68E7"/>
    <w:rsid w:val="007F0A94"/>
    <w:rsid w:val="007F2349"/>
    <w:rsid w:val="00805D82"/>
    <w:rsid w:val="00806056"/>
    <w:rsid w:val="00811872"/>
    <w:rsid w:val="00812D4F"/>
    <w:rsid w:val="0082100D"/>
    <w:rsid w:val="00824182"/>
    <w:rsid w:val="008246FE"/>
    <w:rsid w:val="00824F3E"/>
    <w:rsid w:val="00825BFE"/>
    <w:rsid w:val="00827789"/>
    <w:rsid w:val="0082779A"/>
    <w:rsid w:val="0083126D"/>
    <w:rsid w:val="008317ED"/>
    <w:rsid w:val="00832FC2"/>
    <w:rsid w:val="0083407D"/>
    <w:rsid w:val="00837998"/>
    <w:rsid w:val="00844985"/>
    <w:rsid w:val="0084608A"/>
    <w:rsid w:val="00847277"/>
    <w:rsid w:val="00847759"/>
    <w:rsid w:val="00851E2F"/>
    <w:rsid w:val="0085332F"/>
    <w:rsid w:val="00853387"/>
    <w:rsid w:val="008636E4"/>
    <w:rsid w:val="0086668E"/>
    <w:rsid w:val="0086756B"/>
    <w:rsid w:val="00867DCD"/>
    <w:rsid w:val="0087378D"/>
    <w:rsid w:val="00874272"/>
    <w:rsid w:val="0087497D"/>
    <w:rsid w:val="008766F1"/>
    <w:rsid w:val="00880048"/>
    <w:rsid w:val="008807D0"/>
    <w:rsid w:val="0088257F"/>
    <w:rsid w:val="008840D9"/>
    <w:rsid w:val="00884226"/>
    <w:rsid w:val="00884E0D"/>
    <w:rsid w:val="008867DC"/>
    <w:rsid w:val="00887CEF"/>
    <w:rsid w:val="008931E5"/>
    <w:rsid w:val="00894BC2"/>
    <w:rsid w:val="00894FE6"/>
    <w:rsid w:val="008972E3"/>
    <w:rsid w:val="008A4893"/>
    <w:rsid w:val="008A4B85"/>
    <w:rsid w:val="008B15FA"/>
    <w:rsid w:val="008B188F"/>
    <w:rsid w:val="008B20C4"/>
    <w:rsid w:val="008B2C9C"/>
    <w:rsid w:val="008B6235"/>
    <w:rsid w:val="008C035F"/>
    <w:rsid w:val="008C0470"/>
    <w:rsid w:val="008C1878"/>
    <w:rsid w:val="008C20FE"/>
    <w:rsid w:val="008C2109"/>
    <w:rsid w:val="008C377F"/>
    <w:rsid w:val="008C3FC6"/>
    <w:rsid w:val="008C6315"/>
    <w:rsid w:val="008D01D5"/>
    <w:rsid w:val="008D0CBB"/>
    <w:rsid w:val="008D1622"/>
    <w:rsid w:val="008E0C12"/>
    <w:rsid w:val="008E2692"/>
    <w:rsid w:val="008E2FE1"/>
    <w:rsid w:val="008E44F9"/>
    <w:rsid w:val="008E7F1C"/>
    <w:rsid w:val="008F10AB"/>
    <w:rsid w:val="008F113F"/>
    <w:rsid w:val="008F12B1"/>
    <w:rsid w:val="008F17B0"/>
    <w:rsid w:val="008F3687"/>
    <w:rsid w:val="008F4084"/>
    <w:rsid w:val="008F4D57"/>
    <w:rsid w:val="008F5A2A"/>
    <w:rsid w:val="008F74A2"/>
    <w:rsid w:val="0090137F"/>
    <w:rsid w:val="009014F6"/>
    <w:rsid w:val="009020F3"/>
    <w:rsid w:val="009029DE"/>
    <w:rsid w:val="009038F7"/>
    <w:rsid w:val="00904CEC"/>
    <w:rsid w:val="00905AFF"/>
    <w:rsid w:val="009060DC"/>
    <w:rsid w:val="009072B4"/>
    <w:rsid w:val="00910A04"/>
    <w:rsid w:val="009128A6"/>
    <w:rsid w:val="00921408"/>
    <w:rsid w:val="00922FE2"/>
    <w:rsid w:val="009237D7"/>
    <w:rsid w:val="00924A71"/>
    <w:rsid w:val="0092564A"/>
    <w:rsid w:val="009266B8"/>
    <w:rsid w:val="0092702F"/>
    <w:rsid w:val="0093054B"/>
    <w:rsid w:val="00930C5A"/>
    <w:rsid w:val="009314EC"/>
    <w:rsid w:val="009316C0"/>
    <w:rsid w:val="0093310B"/>
    <w:rsid w:val="009331E9"/>
    <w:rsid w:val="0093329E"/>
    <w:rsid w:val="00940851"/>
    <w:rsid w:val="009408A5"/>
    <w:rsid w:val="00943053"/>
    <w:rsid w:val="00943F04"/>
    <w:rsid w:val="00950ECA"/>
    <w:rsid w:val="00950FE9"/>
    <w:rsid w:val="00951309"/>
    <w:rsid w:val="009515B5"/>
    <w:rsid w:val="009517DD"/>
    <w:rsid w:val="00954226"/>
    <w:rsid w:val="009549ED"/>
    <w:rsid w:val="009551C7"/>
    <w:rsid w:val="00955E37"/>
    <w:rsid w:val="0095623E"/>
    <w:rsid w:val="00956930"/>
    <w:rsid w:val="00960139"/>
    <w:rsid w:val="00962181"/>
    <w:rsid w:val="009622AD"/>
    <w:rsid w:val="00962807"/>
    <w:rsid w:val="00965841"/>
    <w:rsid w:val="00967A79"/>
    <w:rsid w:val="00970C75"/>
    <w:rsid w:val="009725FF"/>
    <w:rsid w:val="00972EEE"/>
    <w:rsid w:val="009749DE"/>
    <w:rsid w:val="009760E1"/>
    <w:rsid w:val="0098080E"/>
    <w:rsid w:val="009823B2"/>
    <w:rsid w:val="0098267B"/>
    <w:rsid w:val="00984267"/>
    <w:rsid w:val="00984461"/>
    <w:rsid w:val="00984C4F"/>
    <w:rsid w:val="00985798"/>
    <w:rsid w:val="009859C7"/>
    <w:rsid w:val="00987DD8"/>
    <w:rsid w:val="00990AC8"/>
    <w:rsid w:val="0099178E"/>
    <w:rsid w:val="00994FD0"/>
    <w:rsid w:val="0099734C"/>
    <w:rsid w:val="00997754"/>
    <w:rsid w:val="00997BA4"/>
    <w:rsid w:val="009A10BB"/>
    <w:rsid w:val="009B2AFA"/>
    <w:rsid w:val="009B778E"/>
    <w:rsid w:val="009C0C04"/>
    <w:rsid w:val="009C2B42"/>
    <w:rsid w:val="009C5648"/>
    <w:rsid w:val="009C694B"/>
    <w:rsid w:val="009D0B02"/>
    <w:rsid w:val="009D2C95"/>
    <w:rsid w:val="009D6A7A"/>
    <w:rsid w:val="009D71FD"/>
    <w:rsid w:val="009E0686"/>
    <w:rsid w:val="009E16A6"/>
    <w:rsid w:val="009E23CC"/>
    <w:rsid w:val="009E4FF6"/>
    <w:rsid w:val="009E57F6"/>
    <w:rsid w:val="009E5970"/>
    <w:rsid w:val="009E6E09"/>
    <w:rsid w:val="009E7039"/>
    <w:rsid w:val="009F0960"/>
    <w:rsid w:val="009F2044"/>
    <w:rsid w:val="009F2AE2"/>
    <w:rsid w:val="009F30F5"/>
    <w:rsid w:val="009F703F"/>
    <w:rsid w:val="009F7201"/>
    <w:rsid w:val="009F72D1"/>
    <w:rsid w:val="00A03387"/>
    <w:rsid w:val="00A05E0A"/>
    <w:rsid w:val="00A060DF"/>
    <w:rsid w:val="00A0626A"/>
    <w:rsid w:val="00A062B0"/>
    <w:rsid w:val="00A1001A"/>
    <w:rsid w:val="00A14888"/>
    <w:rsid w:val="00A17804"/>
    <w:rsid w:val="00A21FBF"/>
    <w:rsid w:val="00A2368F"/>
    <w:rsid w:val="00A23EA8"/>
    <w:rsid w:val="00A27076"/>
    <w:rsid w:val="00A30011"/>
    <w:rsid w:val="00A3065A"/>
    <w:rsid w:val="00A30E06"/>
    <w:rsid w:val="00A30F56"/>
    <w:rsid w:val="00A34FB2"/>
    <w:rsid w:val="00A359CB"/>
    <w:rsid w:val="00A366A4"/>
    <w:rsid w:val="00A366BF"/>
    <w:rsid w:val="00A40B9C"/>
    <w:rsid w:val="00A40E19"/>
    <w:rsid w:val="00A41E84"/>
    <w:rsid w:val="00A42124"/>
    <w:rsid w:val="00A42E0F"/>
    <w:rsid w:val="00A44823"/>
    <w:rsid w:val="00A449EC"/>
    <w:rsid w:val="00A4665A"/>
    <w:rsid w:val="00A47097"/>
    <w:rsid w:val="00A51BAD"/>
    <w:rsid w:val="00A52AD2"/>
    <w:rsid w:val="00A53CDA"/>
    <w:rsid w:val="00A54974"/>
    <w:rsid w:val="00A549C7"/>
    <w:rsid w:val="00A56164"/>
    <w:rsid w:val="00A6111D"/>
    <w:rsid w:val="00A64569"/>
    <w:rsid w:val="00A6471B"/>
    <w:rsid w:val="00A65392"/>
    <w:rsid w:val="00A66C77"/>
    <w:rsid w:val="00A670EB"/>
    <w:rsid w:val="00A67378"/>
    <w:rsid w:val="00A714C9"/>
    <w:rsid w:val="00A72732"/>
    <w:rsid w:val="00A72ABE"/>
    <w:rsid w:val="00A74A91"/>
    <w:rsid w:val="00A773DA"/>
    <w:rsid w:val="00A77469"/>
    <w:rsid w:val="00A826DA"/>
    <w:rsid w:val="00A82E4A"/>
    <w:rsid w:val="00A83D18"/>
    <w:rsid w:val="00A8589C"/>
    <w:rsid w:val="00A85993"/>
    <w:rsid w:val="00A8637F"/>
    <w:rsid w:val="00A90911"/>
    <w:rsid w:val="00A91C29"/>
    <w:rsid w:val="00A92F0C"/>
    <w:rsid w:val="00A93E4D"/>
    <w:rsid w:val="00A957F2"/>
    <w:rsid w:val="00A95864"/>
    <w:rsid w:val="00AA17A3"/>
    <w:rsid w:val="00AA2912"/>
    <w:rsid w:val="00AA445C"/>
    <w:rsid w:val="00AA6BD0"/>
    <w:rsid w:val="00AB2FFF"/>
    <w:rsid w:val="00AB3CA6"/>
    <w:rsid w:val="00AB6A87"/>
    <w:rsid w:val="00AC54E1"/>
    <w:rsid w:val="00AD119A"/>
    <w:rsid w:val="00AD49FD"/>
    <w:rsid w:val="00AD5ABB"/>
    <w:rsid w:val="00AE0CC4"/>
    <w:rsid w:val="00AE1463"/>
    <w:rsid w:val="00AE20BF"/>
    <w:rsid w:val="00AE2463"/>
    <w:rsid w:val="00AE4B47"/>
    <w:rsid w:val="00AE5136"/>
    <w:rsid w:val="00AE52E0"/>
    <w:rsid w:val="00AE54E0"/>
    <w:rsid w:val="00AF245C"/>
    <w:rsid w:val="00AF2EA9"/>
    <w:rsid w:val="00AF58D7"/>
    <w:rsid w:val="00AF6A0C"/>
    <w:rsid w:val="00AF7A13"/>
    <w:rsid w:val="00B003D2"/>
    <w:rsid w:val="00B02D57"/>
    <w:rsid w:val="00B10251"/>
    <w:rsid w:val="00B1330C"/>
    <w:rsid w:val="00B13672"/>
    <w:rsid w:val="00B15922"/>
    <w:rsid w:val="00B1592C"/>
    <w:rsid w:val="00B159E3"/>
    <w:rsid w:val="00B2184D"/>
    <w:rsid w:val="00B222AA"/>
    <w:rsid w:val="00B2518A"/>
    <w:rsid w:val="00B27CA7"/>
    <w:rsid w:val="00B32E4F"/>
    <w:rsid w:val="00B32EB0"/>
    <w:rsid w:val="00B339F2"/>
    <w:rsid w:val="00B33D9B"/>
    <w:rsid w:val="00B3446F"/>
    <w:rsid w:val="00B3461A"/>
    <w:rsid w:val="00B35608"/>
    <w:rsid w:val="00B37E9E"/>
    <w:rsid w:val="00B41073"/>
    <w:rsid w:val="00B41A6D"/>
    <w:rsid w:val="00B41BD0"/>
    <w:rsid w:val="00B4411F"/>
    <w:rsid w:val="00B45483"/>
    <w:rsid w:val="00B46700"/>
    <w:rsid w:val="00B46D93"/>
    <w:rsid w:val="00B473D8"/>
    <w:rsid w:val="00B52609"/>
    <w:rsid w:val="00B535E3"/>
    <w:rsid w:val="00B56A77"/>
    <w:rsid w:val="00B56C56"/>
    <w:rsid w:val="00B57810"/>
    <w:rsid w:val="00B62DF5"/>
    <w:rsid w:val="00B64D82"/>
    <w:rsid w:val="00B65DDC"/>
    <w:rsid w:val="00B67124"/>
    <w:rsid w:val="00B672D3"/>
    <w:rsid w:val="00B6792E"/>
    <w:rsid w:val="00B70282"/>
    <w:rsid w:val="00B72468"/>
    <w:rsid w:val="00B73F72"/>
    <w:rsid w:val="00B742E0"/>
    <w:rsid w:val="00B7463E"/>
    <w:rsid w:val="00B76302"/>
    <w:rsid w:val="00B772BF"/>
    <w:rsid w:val="00B81808"/>
    <w:rsid w:val="00B82AB9"/>
    <w:rsid w:val="00B842A4"/>
    <w:rsid w:val="00B85B04"/>
    <w:rsid w:val="00B87869"/>
    <w:rsid w:val="00B910BA"/>
    <w:rsid w:val="00B91EC7"/>
    <w:rsid w:val="00B92A73"/>
    <w:rsid w:val="00B93463"/>
    <w:rsid w:val="00B95315"/>
    <w:rsid w:val="00B96B62"/>
    <w:rsid w:val="00BA15CB"/>
    <w:rsid w:val="00BA3023"/>
    <w:rsid w:val="00BA339D"/>
    <w:rsid w:val="00BA5068"/>
    <w:rsid w:val="00BA538A"/>
    <w:rsid w:val="00BA6E53"/>
    <w:rsid w:val="00BA7C8F"/>
    <w:rsid w:val="00BB08F8"/>
    <w:rsid w:val="00BB4947"/>
    <w:rsid w:val="00BB59DC"/>
    <w:rsid w:val="00BB65E8"/>
    <w:rsid w:val="00BC19B6"/>
    <w:rsid w:val="00BC65A5"/>
    <w:rsid w:val="00BD0C20"/>
    <w:rsid w:val="00BD139C"/>
    <w:rsid w:val="00BD2D1B"/>
    <w:rsid w:val="00BD4288"/>
    <w:rsid w:val="00BD5C74"/>
    <w:rsid w:val="00BD5E03"/>
    <w:rsid w:val="00BD5F33"/>
    <w:rsid w:val="00BE0A47"/>
    <w:rsid w:val="00BE5462"/>
    <w:rsid w:val="00BE6455"/>
    <w:rsid w:val="00BE6550"/>
    <w:rsid w:val="00BF25BE"/>
    <w:rsid w:val="00BF2C20"/>
    <w:rsid w:val="00BF337A"/>
    <w:rsid w:val="00BF4144"/>
    <w:rsid w:val="00BF5E1A"/>
    <w:rsid w:val="00BF6169"/>
    <w:rsid w:val="00C0029F"/>
    <w:rsid w:val="00C008F1"/>
    <w:rsid w:val="00C02C45"/>
    <w:rsid w:val="00C119C2"/>
    <w:rsid w:val="00C11EA2"/>
    <w:rsid w:val="00C121A7"/>
    <w:rsid w:val="00C14B33"/>
    <w:rsid w:val="00C1525E"/>
    <w:rsid w:val="00C1573D"/>
    <w:rsid w:val="00C17830"/>
    <w:rsid w:val="00C200AB"/>
    <w:rsid w:val="00C20BB2"/>
    <w:rsid w:val="00C24323"/>
    <w:rsid w:val="00C30D6C"/>
    <w:rsid w:val="00C32273"/>
    <w:rsid w:val="00C365AE"/>
    <w:rsid w:val="00C36D65"/>
    <w:rsid w:val="00C37065"/>
    <w:rsid w:val="00C40E08"/>
    <w:rsid w:val="00C41512"/>
    <w:rsid w:val="00C4195C"/>
    <w:rsid w:val="00C42341"/>
    <w:rsid w:val="00C42514"/>
    <w:rsid w:val="00C4511C"/>
    <w:rsid w:val="00C46B46"/>
    <w:rsid w:val="00C513D3"/>
    <w:rsid w:val="00C521DF"/>
    <w:rsid w:val="00C537C2"/>
    <w:rsid w:val="00C540A1"/>
    <w:rsid w:val="00C55D21"/>
    <w:rsid w:val="00C6180D"/>
    <w:rsid w:val="00C6329F"/>
    <w:rsid w:val="00C64AE4"/>
    <w:rsid w:val="00C65B6B"/>
    <w:rsid w:val="00C65C88"/>
    <w:rsid w:val="00C6656E"/>
    <w:rsid w:val="00C6750B"/>
    <w:rsid w:val="00C709F2"/>
    <w:rsid w:val="00C70BC8"/>
    <w:rsid w:val="00C71BC2"/>
    <w:rsid w:val="00C72C35"/>
    <w:rsid w:val="00C7399D"/>
    <w:rsid w:val="00C740F7"/>
    <w:rsid w:val="00C8042E"/>
    <w:rsid w:val="00C831A3"/>
    <w:rsid w:val="00C84175"/>
    <w:rsid w:val="00C87806"/>
    <w:rsid w:val="00C87E04"/>
    <w:rsid w:val="00C9000C"/>
    <w:rsid w:val="00C92E9E"/>
    <w:rsid w:val="00CA0675"/>
    <w:rsid w:val="00CA0B35"/>
    <w:rsid w:val="00CA0FFE"/>
    <w:rsid w:val="00CA30E2"/>
    <w:rsid w:val="00CA37C4"/>
    <w:rsid w:val="00CA3EF3"/>
    <w:rsid w:val="00CA4482"/>
    <w:rsid w:val="00CA44B6"/>
    <w:rsid w:val="00CA5CFF"/>
    <w:rsid w:val="00CA6188"/>
    <w:rsid w:val="00CA65E5"/>
    <w:rsid w:val="00CB01E0"/>
    <w:rsid w:val="00CB1322"/>
    <w:rsid w:val="00CB198E"/>
    <w:rsid w:val="00CB1A2C"/>
    <w:rsid w:val="00CB2148"/>
    <w:rsid w:val="00CB3B9E"/>
    <w:rsid w:val="00CB7F49"/>
    <w:rsid w:val="00CC0A16"/>
    <w:rsid w:val="00CC1EF5"/>
    <w:rsid w:val="00CC3C1D"/>
    <w:rsid w:val="00CC54A6"/>
    <w:rsid w:val="00CD0C2B"/>
    <w:rsid w:val="00CD2D2E"/>
    <w:rsid w:val="00CD315B"/>
    <w:rsid w:val="00CD35E0"/>
    <w:rsid w:val="00CD5C2C"/>
    <w:rsid w:val="00CD6B40"/>
    <w:rsid w:val="00CD6F52"/>
    <w:rsid w:val="00CD7EDE"/>
    <w:rsid w:val="00CE041C"/>
    <w:rsid w:val="00CE4679"/>
    <w:rsid w:val="00CE5952"/>
    <w:rsid w:val="00CE6044"/>
    <w:rsid w:val="00CE739B"/>
    <w:rsid w:val="00CE73F0"/>
    <w:rsid w:val="00CF0D5E"/>
    <w:rsid w:val="00CF3AB3"/>
    <w:rsid w:val="00CF5593"/>
    <w:rsid w:val="00D02115"/>
    <w:rsid w:val="00D03DAF"/>
    <w:rsid w:val="00D04050"/>
    <w:rsid w:val="00D0536A"/>
    <w:rsid w:val="00D120CC"/>
    <w:rsid w:val="00D16BAB"/>
    <w:rsid w:val="00D173C9"/>
    <w:rsid w:val="00D17ED3"/>
    <w:rsid w:val="00D17F1B"/>
    <w:rsid w:val="00D20325"/>
    <w:rsid w:val="00D21F4E"/>
    <w:rsid w:val="00D22441"/>
    <w:rsid w:val="00D23E62"/>
    <w:rsid w:val="00D24136"/>
    <w:rsid w:val="00D265A2"/>
    <w:rsid w:val="00D3137B"/>
    <w:rsid w:val="00D32BB6"/>
    <w:rsid w:val="00D3392C"/>
    <w:rsid w:val="00D33E9B"/>
    <w:rsid w:val="00D35099"/>
    <w:rsid w:val="00D35869"/>
    <w:rsid w:val="00D3687F"/>
    <w:rsid w:val="00D37A46"/>
    <w:rsid w:val="00D42227"/>
    <w:rsid w:val="00D44612"/>
    <w:rsid w:val="00D503F8"/>
    <w:rsid w:val="00D52043"/>
    <w:rsid w:val="00D5254A"/>
    <w:rsid w:val="00D52AA7"/>
    <w:rsid w:val="00D538E5"/>
    <w:rsid w:val="00D548D7"/>
    <w:rsid w:val="00D56FCA"/>
    <w:rsid w:val="00D60AFF"/>
    <w:rsid w:val="00D60F6D"/>
    <w:rsid w:val="00D61594"/>
    <w:rsid w:val="00D62A56"/>
    <w:rsid w:val="00D63C3B"/>
    <w:rsid w:val="00D64874"/>
    <w:rsid w:val="00D648DB"/>
    <w:rsid w:val="00D66170"/>
    <w:rsid w:val="00D66373"/>
    <w:rsid w:val="00D719AC"/>
    <w:rsid w:val="00D72CB1"/>
    <w:rsid w:val="00D743DB"/>
    <w:rsid w:val="00D7448A"/>
    <w:rsid w:val="00D750D2"/>
    <w:rsid w:val="00D75370"/>
    <w:rsid w:val="00D75854"/>
    <w:rsid w:val="00D75B9A"/>
    <w:rsid w:val="00D77545"/>
    <w:rsid w:val="00D778ED"/>
    <w:rsid w:val="00D8041B"/>
    <w:rsid w:val="00D82126"/>
    <w:rsid w:val="00D822F8"/>
    <w:rsid w:val="00D82D99"/>
    <w:rsid w:val="00D830F9"/>
    <w:rsid w:val="00D87F53"/>
    <w:rsid w:val="00D94C0E"/>
    <w:rsid w:val="00DA02BB"/>
    <w:rsid w:val="00DA154F"/>
    <w:rsid w:val="00DA1DDE"/>
    <w:rsid w:val="00DA3317"/>
    <w:rsid w:val="00DA41A3"/>
    <w:rsid w:val="00DA6965"/>
    <w:rsid w:val="00DA77A6"/>
    <w:rsid w:val="00DA7BBD"/>
    <w:rsid w:val="00DA7ED0"/>
    <w:rsid w:val="00DA7EE3"/>
    <w:rsid w:val="00DB1A30"/>
    <w:rsid w:val="00DB331F"/>
    <w:rsid w:val="00DB7371"/>
    <w:rsid w:val="00DB76C0"/>
    <w:rsid w:val="00DB7843"/>
    <w:rsid w:val="00DB7BE3"/>
    <w:rsid w:val="00DB7E0A"/>
    <w:rsid w:val="00DB7F92"/>
    <w:rsid w:val="00DC0528"/>
    <w:rsid w:val="00DC0686"/>
    <w:rsid w:val="00DC07A7"/>
    <w:rsid w:val="00DC0CBE"/>
    <w:rsid w:val="00DC0F5B"/>
    <w:rsid w:val="00DC1BBE"/>
    <w:rsid w:val="00DC22FC"/>
    <w:rsid w:val="00DC2939"/>
    <w:rsid w:val="00DD09C2"/>
    <w:rsid w:val="00DD10F7"/>
    <w:rsid w:val="00DD1B5D"/>
    <w:rsid w:val="00DD2F59"/>
    <w:rsid w:val="00DD6A5E"/>
    <w:rsid w:val="00DE0415"/>
    <w:rsid w:val="00DE4724"/>
    <w:rsid w:val="00DE509A"/>
    <w:rsid w:val="00DE7112"/>
    <w:rsid w:val="00DF2334"/>
    <w:rsid w:val="00DF37F9"/>
    <w:rsid w:val="00DF57E2"/>
    <w:rsid w:val="00DF5A4E"/>
    <w:rsid w:val="00E00570"/>
    <w:rsid w:val="00E01E17"/>
    <w:rsid w:val="00E04832"/>
    <w:rsid w:val="00E052B5"/>
    <w:rsid w:val="00E071E5"/>
    <w:rsid w:val="00E07759"/>
    <w:rsid w:val="00E108B1"/>
    <w:rsid w:val="00E12B5C"/>
    <w:rsid w:val="00E12BAC"/>
    <w:rsid w:val="00E12FC5"/>
    <w:rsid w:val="00E1306C"/>
    <w:rsid w:val="00E140B2"/>
    <w:rsid w:val="00E15244"/>
    <w:rsid w:val="00E15F60"/>
    <w:rsid w:val="00E15FB5"/>
    <w:rsid w:val="00E172A0"/>
    <w:rsid w:val="00E2079D"/>
    <w:rsid w:val="00E213B5"/>
    <w:rsid w:val="00E22881"/>
    <w:rsid w:val="00E314E2"/>
    <w:rsid w:val="00E31A68"/>
    <w:rsid w:val="00E32CE9"/>
    <w:rsid w:val="00E33238"/>
    <w:rsid w:val="00E3324C"/>
    <w:rsid w:val="00E337FC"/>
    <w:rsid w:val="00E36877"/>
    <w:rsid w:val="00E41399"/>
    <w:rsid w:val="00E42541"/>
    <w:rsid w:val="00E434F7"/>
    <w:rsid w:val="00E45A9E"/>
    <w:rsid w:val="00E4660F"/>
    <w:rsid w:val="00E46813"/>
    <w:rsid w:val="00E47375"/>
    <w:rsid w:val="00E47441"/>
    <w:rsid w:val="00E506BD"/>
    <w:rsid w:val="00E51145"/>
    <w:rsid w:val="00E51762"/>
    <w:rsid w:val="00E603E1"/>
    <w:rsid w:val="00E60D2E"/>
    <w:rsid w:val="00E64463"/>
    <w:rsid w:val="00E651A5"/>
    <w:rsid w:val="00E67418"/>
    <w:rsid w:val="00E67D2F"/>
    <w:rsid w:val="00E70CC0"/>
    <w:rsid w:val="00E77E6C"/>
    <w:rsid w:val="00E80337"/>
    <w:rsid w:val="00E83786"/>
    <w:rsid w:val="00E846F7"/>
    <w:rsid w:val="00E84B01"/>
    <w:rsid w:val="00E86600"/>
    <w:rsid w:val="00E86C1E"/>
    <w:rsid w:val="00E87B03"/>
    <w:rsid w:val="00E93E29"/>
    <w:rsid w:val="00E940E2"/>
    <w:rsid w:val="00E96B3B"/>
    <w:rsid w:val="00EA1C5E"/>
    <w:rsid w:val="00EA241C"/>
    <w:rsid w:val="00EA42C5"/>
    <w:rsid w:val="00EA4B7F"/>
    <w:rsid w:val="00EB01D8"/>
    <w:rsid w:val="00EB184D"/>
    <w:rsid w:val="00EB1917"/>
    <w:rsid w:val="00EB7916"/>
    <w:rsid w:val="00EC1CDB"/>
    <w:rsid w:val="00EC1DEB"/>
    <w:rsid w:val="00EC4C89"/>
    <w:rsid w:val="00ED0871"/>
    <w:rsid w:val="00ED1B26"/>
    <w:rsid w:val="00ED2C7E"/>
    <w:rsid w:val="00ED4182"/>
    <w:rsid w:val="00ED4370"/>
    <w:rsid w:val="00ED5242"/>
    <w:rsid w:val="00EE01D0"/>
    <w:rsid w:val="00EE0A6A"/>
    <w:rsid w:val="00EE1613"/>
    <w:rsid w:val="00EE197F"/>
    <w:rsid w:val="00EE5A98"/>
    <w:rsid w:val="00EE64C2"/>
    <w:rsid w:val="00EE71AC"/>
    <w:rsid w:val="00EF10EC"/>
    <w:rsid w:val="00EF1581"/>
    <w:rsid w:val="00EF24EF"/>
    <w:rsid w:val="00EF251D"/>
    <w:rsid w:val="00EF3698"/>
    <w:rsid w:val="00EF450E"/>
    <w:rsid w:val="00EF5505"/>
    <w:rsid w:val="00EF5B5A"/>
    <w:rsid w:val="00F02C0A"/>
    <w:rsid w:val="00F02DCE"/>
    <w:rsid w:val="00F02FA8"/>
    <w:rsid w:val="00F043DF"/>
    <w:rsid w:val="00F04928"/>
    <w:rsid w:val="00F10806"/>
    <w:rsid w:val="00F10CD3"/>
    <w:rsid w:val="00F11DD0"/>
    <w:rsid w:val="00F122B7"/>
    <w:rsid w:val="00F13E96"/>
    <w:rsid w:val="00F14A73"/>
    <w:rsid w:val="00F14E67"/>
    <w:rsid w:val="00F15B45"/>
    <w:rsid w:val="00F17FF2"/>
    <w:rsid w:val="00F20488"/>
    <w:rsid w:val="00F20A46"/>
    <w:rsid w:val="00F20B65"/>
    <w:rsid w:val="00F2236A"/>
    <w:rsid w:val="00F23D54"/>
    <w:rsid w:val="00F24C33"/>
    <w:rsid w:val="00F27CE9"/>
    <w:rsid w:val="00F30897"/>
    <w:rsid w:val="00F327F8"/>
    <w:rsid w:val="00F32977"/>
    <w:rsid w:val="00F34E94"/>
    <w:rsid w:val="00F40D76"/>
    <w:rsid w:val="00F41FCD"/>
    <w:rsid w:val="00F43198"/>
    <w:rsid w:val="00F46503"/>
    <w:rsid w:val="00F51622"/>
    <w:rsid w:val="00F521F4"/>
    <w:rsid w:val="00F5236C"/>
    <w:rsid w:val="00F53051"/>
    <w:rsid w:val="00F53D02"/>
    <w:rsid w:val="00F54776"/>
    <w:rsid w:val="00F5652C"/>
    <w:rsid w:val="00F570BD"/>
    <w:rsid w:val="00F601E4"/>
    <w:rsid w:val="00F61244"/>
    <w:rsid w:val="00F619C2"/>
    <w:rsid w:val="00F62B30"/>
    <w:rsid w:val="00F63569"/>
    <w:rsid w:val="00F638A1"/>
    <w:rsid w:val="00F705F6"/>
    <w:rsid w:val="00F7218A"/>
    <w:rsid w:val="00F73457"/>
    <w:rsid w:val="00F73AB8"/>
    <w:rsid w:val="00F76561"/>
    <w:rsid w:val="00F76D6F"/>
    <w:rsid w:val="00F76FF2"/>
    <w:rsid w:val="00F774BE"/>
    <w:rsid w:val="00F825FD"/>
    <w:rsid w:val="00F82ADA"/>
    <w:rsid w:val="00F90D32"/>
    <w:rsid w:val="00F93F79"/>
    <w:rsid w:val="00F9736F"/>
    <w:rsid w:val="00FA020D"/>
    <w:rsid w:val="00FA02BA"/>
    <w:rsid w:val="00FA0507"/>
    <w:rsid w:val="00FA3C4D"/>
    <w:rsid w:val="00FA4109"/>
    <w:rsid w:val="00FA57C6"/>
    <w:rsid w:val="00FA5B24"/>
    <w:rsid w:val="00FA7A0B"/>
    <w:rsid w:val="00FB19BC"/>
    <w:rsid w:val="00FB2239"/>
    <w:rsid w:val="00FB273C"/>
    <w:rsid w:val="00FB3E09"/>
    <w:rsid w:val="00FB42A1"/>
    <w:rsid w:val="00FB7CE7"/>
    <w:rsid w:val="00FC0319"/>
    <w:rsid w:val="00FC50DB"/>
    <w:rsid w:val="00FC5CEE"/>
    <w:rsid w:val="00FD1426"/>
    <w:rsid w:val="00FD14D1"/>
    <w:rsid w:val="00FD3D88"/>
    <w:rsid w:val="00FD5ECC"/>
    <w:rsid w:val="00FD6049"/>
    <w:rsid w:val="00FD737B"/>
    <w:rsid w:val="00FE0275"/>
    <w:rsid w:val="00FE2BCC"/>
    <w:rsid w:val="00FE519E"/>
    <w:rsid w:val="00FE74F3"/>
    <w:rsid w:val="00FF3938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7"/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91EC7"/>
    <w:pPr>
      <w:keepNext/>
      <w:tabs>
        <w:tab w:val="num" w:pos="0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B91EC7"/>
    <w:pPr>
      <w:keepNext/>
      <w:tabs>
        <w:tab w:val="num" w:pos="0"/>
      </w:tabs>
      <w:spacing w:line="312" w:lineRule="auto"/>
      <w:ind w:right="1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91EC7"/>
    <w:pPr>
      <w:keepNext/>
      <w:tabs>
        <w:tab w:val="num" w:pos="0"/>
      </w:tabs>
      <w:spacing w:line="312" w:lineRule="auto"/>
      <w:ind w:right="1" w:firstLine="567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3828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054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054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054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054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91EC7"/>
  </w:style>
  <w:style w:type="character" w:customStyle="1" w:styleId="WW-Absatz-Standardschriftart">
    <w:name w:val="WW-Absatz-Standardschriftart"/>
    <w:uiPriority w:val="99"/>
    <w:rsid w:val="00B91EC7"/>
  </w:style>
  <w:style w:type="character" w:customStyle="1" w:styleId="WW-Absatz-Standardschriftart1">
    <w:name w:val="WW-Absatz-Standardschriftart1"/>
    <w:uiPriority w:val="99"/>
    <w:rsid w:val="00B91EC7"/>
  </w:style>
  <w:style w:type="character" w:customStyle="1" w:styleId="WW-Absatz-Standardschriftart11">
    <w:name w:val="WW-Absatz-Standardschriftart11"/>
    <w:uiPriority w:val="99"/>
    <w:rsid w:val="00B91EC7"/>
  </w:style>
  <w:style w:type="character" w:customStyle="1" w:styleId="WW-Absatz-Standardschriftart111">
    <w:name w:val="WW-Absatz-Standardschriftart111"/>
    <w:uiPriority w:val="99"/>
    <w:rsid w:val="00B91EC7"/>
  </w:style>
  <w:style w:type="character" w:customStyle="1" w:styleId="WW-Absatz-Standardschriftart1111">
    <w:name w:val="WW-Absatz-Standardschriftart1111"/>
    <w:uiPriority w:val="99"/>
    <w:rsid w:val="00B91EC7"/>
  </w:style>
  <w:style w:type="character" w:customStyle="1" w:styleId="WW-Absatz-Standardschriftart11111">
    <w:name w:val="WW-Absatz-Standardschriftart11111"/>
    <w:uiPriority w:val="99"/>
    <w:rsid w:val="00B91EC7"/>
  </w:style>
  <w:style w:type="character" w:customStyle="1" w:styleId="WW-Absatz-Standardschriftart111111">
    <w:name w:val="WW-Absatz-Standardschriftart111111"/>
    <w:uiPriority w:val="99"/>
    <w:rsid w:val="00B91EC7"/>
  </w:style>
  <w:style w:type="character" w:customStyle="1" w:styleId="WW-Absatz-Standardschriftart1111111">
    <w:name w:val="WW-Absatz-Standardschriftart1111111"/>
    <w:uiPriority w:val="99"/>
    <w:rsid w:val="00B91EC7"/>
  </w:style>
  <w:style w:type="character" w:customStyle="1" w:styleId="WW-Absatz-Standardschriftart11111111">
    <w:name w:val="WW-Absatz-Standardschriftart11111111"/>
    <w:uiPriority w:val="99"/>
    <w:rsid w:val="00B91EC7"/>
  </w:style>
  <w:style w:type="character" w:customStyle="1" w:styleId="WW-Absatz-Standardschriftart111111111">
    <w:name w:val="WW-Absatz-Standardschriftart111111111"/>
    <w:uiPriority w:val="99"/>
    <w:rsid w:val="00B91EC7"/>
  </w:style>
  <w:style w:type="character" w:customStyle="1" w:styleId="WW-Absatz-Standardschriftart1111111111">
    <w:name w:val="WW-Absatz-Standardschriftart1111111111"/>
    <w:uiPriority w:val="99"/>
    <w:rsid w:val="00B91EC7"/>
  </w:style>
  <w:style w:type="character" w:customStyle="1" w:styleId="WW-Absatz-Standardschriftart11111111111">
    <w:name w:val="WW-Absatz-Standardschriftart11111111111"/>
    <w:uiPriority w:val="99"/>
    <w:rsid w:val="00B91EC7"/>
  </w:style>
  <w:style w:type="character" w:customStyle="1" w:styleId="WW-Absatz-Standardschriftart111111111111">
    <w:name w:val="WW-Absatz-Standardschriftart111111111111"/>
    <w:uiPriority w:val="99"/>
    <w:rsid w:val="00B91EC7"/>
  </w:style>
  <w:style w:type="character" w:customStyle="1" w:styleId="WW-Absatz-Standardschriftart1111111111111">
    <w:name w:val="WW-Absatz-Standardschriftart1111111111111"/>
    <w:uiPriority w:val="99"/>
    <w:rsid w:val="00B91EC7"/>
  </w:style>
  <w:style w:type="character" w:customStyle="1" w:styleId="WW-Absatz-Standardschriftart11111111111111">
    <w:name w:val="WW-Absatz-Standardschriftart11111111111111"/>
    <w:uiPriority w:val="99"/>
    <w:rsid w:val="00B91EC7"/>
  </w:style>
  <w:style w:type="character" w:customStyle="1" w:styleId="WW-Absatz-Standardschriftart111111111111111">
    <w:name w:val="WW-Absatz-Standardschriftart111111111111111"/>
    <w:uiPriority w:val="99"/>
    <w:rsid w:val="00B91EC7"/>
  </w:style>
  <w:style w:type="character" w:customStyle="1" w:styleId="WW-Absatz-Standardschriftart1111111111111111">
    <w:name w:val="WW-Absatz-Standardschriftart1111111111111111"/>
    <w:uiPriority w:val="99"/>
    <w:rsid w:val="00B91EC7"/>
  </w:style>
  <w:style w:type="character" w:customStyle="1" w:styleId="WW-Absatz-Standardschriftart11111111111111111">
    <w:name w:val="WW-Absatz-Standardschriftart11111111111111111"/>
    <w:uiPriority w:val="99"/>
    <w:rsid w:val="00B91EC7"/>
  </w:style>
  <w:style w:type="character" w:customStyle="1" w:styleId="WW-Absatz-Standardschriftart111111111111111111">
    <w:name w:val="WW-Absatz-Standardschriftart111111111111111111"/>
    <w:uiPriority w:val="99"/>
    <w:rsid w:val="00B91EC7"/>
  </w:style>
  <w:style w:type="character" w:customStyle="1" w:styleId="WW-Absatz-Standardschriftart1111111111111111111">
    <w:name w:val="WW-Absatz-Standardschriftart1111111111111111111"/>
    <w:uiPriority w:val="99"/>
    <w:rsid w:val="00B91EC7"/>
  </w:style>
  <w:style w:type="character" w:customStyle="1" w:styleId="WW-Absatz-Standardschriftart11111111111111111111">
    <w:name w:val="WW-Absatz-Standardschriftart11111111111111111111"/>
    <w:uiPriority w:val="99"/>
    <w:rsid w:val="00B91EC7"/>
  </w:style>
  <w:style w:type="character" w:customStyle="1" w:styleId="WW-Absatz-Standardschriftart111111111111111111111">
    <w:name w:val="WW-Absatz-Standardschriftart111111111111111111111"/>
    <w:uiPriority w:val="99"/>
    <w:rsid w:val="00B91EC7"/>
  </w:style>
  <w:style w:type="character" w:customStyle="1" w:styleId="WW-Absatz-Standardschriftart1111111111111111111111">
    <w:name w:val="WW-Absatz-Standardschriftart1111111111111111111111"/>
    <w:uiPriority w:val="99"/>
    <w:rsid w:val="00B91EC7"/>
  </w:style>
  <w:style w:type="character" w:customStyle="1" w:styleId="WW-Absatz-Standardschriftart11111111111111111111111">
    <w:name w:val="WW-Absatz-Standardschriftart11111111111111111111111"/>
    <w:uiPriority w:val="99"/>
    <w:rsid w:val="00B91EC7"/>
  </w:style>
  <w:style w:type="character" w:customStyle="1" w:styleId="WW-Absatz-Standardschriftart111111111111111111111111">
    <w:name w:val="WW-Absatz-Standardschriftart111111111111111111111111"/>
    <w:uiPriority w:val="99"/>
    <w:rsid w:val="00B91EC7"/>
  </w:style>
  <w:style w:type="character" w:customStyle="1" w:styleId="WW-Absatz-Standardschriftart1111111111111111111111111">
    <w:name w:val="WW-Absatz-Standardschriftart1111111111111111111111111"/>
    <w:uiPriority w:val="99"/>
    <w:rsid w:val="00B91EC7"/>
  </w:style>
  <w:style w:type="character" w:customStyle="1" w:styleId="WW-Absatz-Standardschriftart11111111111111111111111111">
    <w:name w:val="WW-Absatz-Standardschriftart11111111111111111111111111"/>
    <w:uiPriority w:val="99"/>
    <w:rsid w:val="00B91EC7"/>
  </w:style>
  <w:style w:type="character" w:customStyle="1" w:styleId="WW-Absatz-Standardschriftart111111111111111111111111111">
    <w:name w:val="WW-Absatz-Standardschriftart111111111111111111111111111"/>
    <w:uiPriority w:val="99"/>
    <w:rsid w:val="00B91EC7"/>
  </w:style>
  <w:style w:type="character" w:customStyle="1" w:styleId="WW-Absatz-Standardschriftart1111111111111111111111111111">
    <w:name w:val="WW-Absatz-Standardschriftart1111111111111111111111111111"/>
    <w:uiPriority w:val="99"/>
    <w:rsid w:val="00B91EC7"/>
  </w:style>
  <w:style w:type="character" w:customStyle="1" w:styleId="WW-Absatz-Standardschriftart11111111111111111111111111111">
    <w:name w:val="WW-Absatz-Standardschriftart11111111111111111111111111111"/>
    <w:uiPriority w:val="99"/>
    <w:rsid w:val="00B91EC7"/>
  </w:style>
  <w:style w:type="character" w:customStyle="1" w:styleId="WW-Absatz-Standardschriftart111111111111111111111111111111">
    <w:name w:val="WW-Absatz-Standardschriftart111111111111111111111111111111"/>
    <w:uiPriority w:val="99"/>
    <w:rsid w:val="00B91EC7"/>
  </w:style>
  <w:style w:type="character" w:customStyle="1" w:styleId="WW-Absatz-Standardschriftart1111111111111111111111111111111">
    <w:name w:val="WW-Absatz-Standardschriftart1111111111111111111111111111111"/>
    <w:uiPriority w:val="99"/>
    <w:rsid w:val="00B91EC7"/>
  </w:style>
  <w:style w:type="character" w:customStyle="1" w:styleId="WW-Absatz-Standardschriftart11111111111111111111111111111111">
    <w:name w:val="WW-Absatz-Standardschriftart11111111111111111111111111111111"/>
    <w:uiPriority w:val="99"/>
    <w:rsid w:val="00B91EC7"/>
  </w:style>
  <w:style w:type="character" w:customStyle="1" w:styleId="WW-Absatz-Standardschriftart111111111111111111111111111111111">
    <w:name w:val="WW-Absatz-Standardschriftart111111111111111111111111111111111"/>
    <w:uiPriority w:val="99"/>
    <w:rsid w:val="00B91EC7"/>
  </w:style>
  <w:style w:type="character" w:customStyle="1" w:styleId="WW-Absatz-Standardschriftart1111111111111111111111111111111111">
    <w:name w:val="WW-Absatz-Standardschriftart1111111111111111111111111111111111"/>
    <w:uiPriority w:val="99"/>
    <w:rsid w:val="00B91EC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B91EC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B91EC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B91EC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B91EC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B91EC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B91EC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B91EC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B91EC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B91EC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B91EC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B91EC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B91EC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B91EC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B91EC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B91EC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B91EC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B91EC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B91EC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B91EC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B91EC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B91EC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B91E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B91E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B91EC7"/>
  </w:style>
  <w:style w:type="character" w:customStyle="1" w:styleId="WW8Num1z0">
    <w:name w:val="WW8Num1z0"/>
    <w:uiPriority w:val="99"/>
    <w:rsid w:val="00B91EC7"/>
    <w:rPr>
      <w:rFonts w:ascii="Symbol" w:hAnsi="Symbol"/>
    </w:rPr>
  </w:style>
  <w:style w:type="character" w:customStyle="1" w:styleId="WW8Num1z1">
    <w:name w:val="WW8Num1z1"/>
    <w:uiPriority w:val="99"/>
    <w:rsid w:val="00B91EC7"/>
    <w:rPr>
      <w:rFonts w:ascii="Courier New" w:hAnsi="Courier New"/>
    </w:rPr>
  </w:style>
  <w:style w:type="character" w:customStyle="1" w:styleId="WW8Num1z2">
    <w:name w:val="WW8Num1z2"/>
    <w:uiPriority w:val="99"/>
    <w:rsid w:val="00B91EC7"/>
    <w:rPr>
      <w:rFonts w:ascii="Wingdings" w:hAnsi="Wingdings"/>
    </w:rPr>
  </w:style>
  <w:style w:type="character" w:customStyle="1" w:styleId="WW8Num3z0">
    <w:name w:val="WW8Num3z0"/>
    <w:uiPriority w:val="99"/>
    <w:rsid w:val="00B91EC7"/>
    <w:rPr>
      <w:rFonts w:ascii="Times New Roman" w:hAnsi="Times New Roman"/>
    </w:rPr>
  </w:style>
  <w:style w:type="character" w:customStyle="1" w:styleId="WW8Num3z1">
    <w:name w:val="WW8Num3z1"/>
    <w:uiPriority w:val="99"/>
    <w:rsid w:val="00B91EC7"/>
    <w:rPr>
      <w:rFonts w:ascii="Courier New" w:hAnsi="Courier New"/>
    </w:rPr>
  </w:style>
  <w:style w:type="character" w:customStyle="1" w:styleId="WW8Num3z2">
    <w:name w:val="WW8Num3z2"/>
    <w:uiPriority w:val="99"/>
    <w:rsid w:val="00B91EC7"/>
    <w:rPr>
      <w:rFonts w:ascii="Wingdings" w:hAnsi="Wingdings"/>
    </w:rPr>
  </w:style>
  <w:style w:type="character" w:customStyle="1" w:styleId="WW8Num3z3">
    <w:name w:val="WW8Num3z3"/>
    <w:uiPriority w:val="99"/>
    <w:rsid w:val="00B91EC7"/>
    <w:rPr>
      <w:rFonts w:ascii="Symbol" w:hAnsi="Symbol"/>
    </w:rPr>
  </w:style>
  <w:style w:type="character" w:customStyle="1" w:styleId="11">
    <w:name w:val="Основной шрифт абзаца1"/>
    <w:uiPriority w:val="99"/>
    <w:rsid w:val="00B91EC7"/>
  </w:style>
  <w:style w:type="character" w:styleId="a3">
    <w:name w:val="page number"/>
    <w:basedOn w:val="11"/>
    <w:uiPriority w:val="99"/>
    <w:rsid w:val="00B91EC7"/>
    <w:rPr>
      <w:rFonts w:cs="Times New Roman"/>
    </w:rPr>
  </w:style>
  <w:style w:type="character" w:customStyle="1" w:styleId="a4">
    <w:name w:val="Символ нумерации"/>
    <w:uiPriority w:val="99"/>
    <w:rsid w:val="00B91EC7"/>
  </w:style>
  <w:style w:type="paragraph" w:customStyle="1" w:styleId="a5">
    <w:name w:val="Заголовок"/>
    <w:basedOn w:val="a"/>
    <w:next w:val="a6"/>
    <w:uiPriority w:val="99"/>
    <w:rsid w:val="00B91EC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link w:val="a7"/>
    <w:uiPriority w:val="99"/>
    <w:rsid w:val="00B91E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3054B"/>
    <w:rPr>
      <w:rFonts w:ascii="Arial" w:hAnsi="Arial"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B91EC7"/>
    <w:rPr>
      <w:rFonts w:cs="Tahoma"/>
    </w:rPr>
  </w:style>
  <w:style w:type="paragraph" w:customStyle="1" w:styleId="12">
    <w:name w:val="Название1"/>
    <w:basedOn w:val="a"/>
    <w:uiPriority w:val="99"/>
    <w:rsid w:val="00B91EC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B91EC7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uiPriority w:val="99"/>
    <w:qFormat/>
    <w:rsid w:val="00B91EC7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9"/>
    <w:uiPriority w:val="99"/>
    <w:locked/>
    <w:rsid w:val="0093054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B91EC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93054B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B91E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3054B"/>
    <w:rPr>
      <w:rFonts w:ascii="Arial" w:hAnsi="Arial" w:cs="Times New Roman"/>
      <w:sz w:val="20"/>
      <w:szCs w:val="20"/>
      <w:lang w:eastAsia="ar-SA" w:bidi="ar-SA"/>
    </w:rPr>
  </w:style>
  <w:style w:type="paragraph" w:styleId="af">
    <w:name w:val="header"/>
    <w:basedOn w:val="a"/>
    <w:link w:val="af0"/>
    <w:uiPriority w:val="99"/>
    <w:rsid w:val="00B91E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93054B"/>
    <w:rPr>
      <w:rFonts w:ascii="Arial" w:hAnsi="Arial" w:cs="Times New Roman"/>
      <w:sz w:val="20"/>
      <w:szCs w:val="20"/>
      <w:lang w:eastAsia="ar-SA" w:bidi="ar-SA"/>
    </w:rPr>
  </w:style>
  <w:style w:type="paragraph" w:customStyle="1" w:styleId="14">
    <w:name w:val="Схема документа1"/>
    <w:basedOn w:val="a"/>
    <w:uiPriority w:val="99"/>
    <w:rsid w:val="00B91EC7"/>
    <w:pPr>
      <w:shd w:val="clear" w:color="auto" w:fill="000080"/>
    </w:pPr>
    <w:rPr>
      <w:rFonts w:ascii="Tahoma" w:hAnsi="Tahoma" w:cs="Tahoma"/>
      <w:sz w:val="20"/>
    </w:rPr>
  </w:style>
  <w:style w:type="paragraph" w:customStyle="1" w:styleId="af1">
    <w:name w:val="Содержимое врезки"/>
    <w:basedOn w:val="a6"/>
    <w:uiPriority w:val="99"/>
    <w:rsid w:val="00B91EC7"/>
  </w:style>
  <w:style w:type="paragraph" w:customStyle="1" w:styleId="af2">
    <w:name w:val="Содержимое таблицы"/>
    <w:basedOn w:val="a"/>
    <w:uiPriority w:val="99"/>
    <w:rsid w:val="00B91EC7"/>
    <w:pPr>
      <w:suppressLineNumbers/>
    </w:pPr>
  </w:style>
  <w:style w:type="paragraph" w:customStyle="1" w:styleId="af3">
    <w:name w:val="Заголовок таблицы"/>
    <w:basedOn w:val="af2"/>
    <w:uiPriority w:val="99"/>
    <w:rsid w:val="00B91EC7"/>
    <w:pPr>
      <w:jc w:val="center"/>
    </w:pPr>
    <w:rPr>
      <w:b/>
      <w:bCs/>
    </w:rPr>
  </w:style>
  <w:style w:type="paragraph" w:customStyle="1" w:styleId="Standard">
    <w:name w:val="Standard"/>
    <w:uiPriority w:val="99"/>
    <w:rsid w:val="00B91EC7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af4">
    <w:name w:val="Normal (Web)"/>
    <w:basedOn w:val="a"/>
    <w:uiPriority w:val="99"/>
    <w:rsid w:val="00307E3D"/>
    <w:pPr>
      <w:spacing w:before="100" w:beforeAutospacing="1" w:after="119"/>
    </w:pPr>
    <w:rPr>
      <w:rFonts w:ascii="Times New Roman" w:hAnsi="Times New Roman"/>
      <w:szCs w:val="24"/>
      <w:lang w:eastAsia="ru-RU"/>
    </w:rPr>
  </w:style>
  <w:style w:type="paragraph" w:customStyle="1" w:styleId="15">
    <w:name w:val="Текст1"/>
    <w:basedOn w:val="a"/>
    <w:uiPriority w:val="99"/>
    <w:rsid w:val="00010523"/>
    <w:pPr>
      <w:suppressAutoHyphens/>
    </w:pPr>
    <w:rPr>
      <w:rFonts w:ascii="Courier New" w:hAnsi="Courier New"/>
      <w:sz w:val="20"/>
    </w:rPr>
  </w:style>
  <w:style w:type="paragraph" w:styleId="af5">
    <w:name w:val="caption"/>
    <w:basedOn w:val="a"/>
    <w:next w:val="aa"/>
    <w:uiPriority w:val="99"/>
    <w:qFormat/>
    <w:locked/>
    <w:rsid w:val="00D44612"/>
    <w:pPr>
      <w:suppressAutoHyphens/>
      <w:jc w:val="center"/>
    </w:pPr>
    <w:rPr>
      <w:rFonts w:cs="Arial"/>
      <w:b/>
      <w:sz w:val="28"/>
      <w:lang w:eastAsia="zh-CN"/>
    </w:rPr>
  </w:style>
  <w:style w:type="character" w:customStyle="1" w:styleId="16">
    <w:name w:val="Знак Знак1"/>
    <w:uiPriority w:val="99"/>
    <w:rsid w:val="00922FE2"/>
    <w:rPr>
      <w:b/>
      <w:sz w:val="24"/>
      <w:lang w:eastAsia="ar-SA" w:bidi="ar-SA"/>
    </w:rPr>
  </w:style>
  <w:style w:type="character" w:customStyle="1" w:styleId="17">
    <w:name w:val="Основной текст1"/>
    <w:rsid w:val="003C2A35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483B42"/>
    <w:pPr>
      <w:autoSpaceDE w:val="0"/>
      <w:autoSpaceDN w:val="0"/>
      <w:adjustRightInd w:val="0"/>
      <w:ind w:firstLine="720"/>
    </w:pPr>
    <w:rPr>
      <w:rFonts w:ascii="Arial" w:eastAsia="Courier New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3B42"/>
    <w:rPr>
      <w:rFonts w:ascii="Arial" w:eastAsia="Courier New" w:hAnsi="Arial"/>
      <w:sz w:val="24"/>
      <w:szCs w:val="24"/>
      <w:lang w:bidi="ar-SA"/>
    </w:rPr>
  </w:style>
  <w:style w:type="character" w:styleId="af6">
    <w:name w:val="Hyperlink"/>
    <w:basedOn w:val="a0"/>
    <w:uiPriority w:val="99"/>
    <w:unhideWhenUsed/>
    <w:rsid w:val="00483B42"/>
    <w:rPr>
      <w:color w:val="0000FF"/>
      <w:u w:val="single"/>
    </w:rPr>
  </w:style>
  <w:style w:type="paragraph" w:customStyle="1" w:styleId="21">
    <w:name w:val="Основной текст 21"/>
    <w:basedOn w:val="a"/>
    <w:rsid w:val="00483B42"/>
    <w:pPr>
      <w:widowControl w:val="0"/>
      <w:suppressAutoHyphens/>
      <w:ind w:right="6095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7">
    <w:name w:val="Основной текст_"/>
    <w:link w:val="100"/>
    <w:locked/>
    <w:rsid w:val="00483B4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7"/>
    <w:rsid w:val="00483B42"/>
    <w:pPr>
      <w:widowControl w:val="0"/>
      <w:shd w:val="clear" w:color="auto" w:fill="FFFFFF"/>
      <w:spacing w:line="312" w:lineRule="exact"/>
    </w:pPr>
    <w:rPr>
      <w:rFonts w:ascii="Times New Roman" w:hAnsi="Times New Roman"/>
      <w:sz w:val="26"/>
      <w:szCs w:val="26"/>
      <w:lang/>
    </w:rPr>
  </w:style>
  <w:style w:type="character" w:customStyle="1" w:styleId="22">
    <w:name w:val="Основной текст (2)_"/>
    <w:link w:val="210"/>
    <w:locked/>
    <w:rsid w:val="00483B4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83B42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6"/>
      <w:szCs w:val="26"/>
      <w:lang/>
    </w:rPr>
  </w:style>
  <w:style w:type="character" w:customStyle="1" w:styleId="23">
    <w:name w:val="Основной текст (2)"/>
    <w:rsid w:val="00483B42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1">
    <w:name w:val="Основной текст (3)_"/>
    <w:link w:val="310"/>
    <w:locked/>
    <w:rsid w:val="00483B42"/>
    <w:rPr>
      <w:b/>
      <w:b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483B42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b/>
      <w:bCs/>
      <w:sz w:val="21"/>
      <w:szCs w:val="21"/>
      <w:lang/>
    </w:rPr>
  </w:style>
  <w:style w:type="character" w:customStyle="1" w:styleId="32">
    <w:name w:val="Основной текст (3)"/>
    <w:rsid w:val="00483B42"/>
    <w:rPr>
      <w:b/>
      <w:bCs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18">
    <w:name w:val="Заголовок №1"/>
    <w:rsid w:val="00483B42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formattexttopleveltext">
    <w:name w:val="formattext topleveltext"/>
    <w:basedOn w:val="a"/>
    <w:rsid w:val="00483B42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f8">
    <w:name w:val="No Spacing"/>
    <w:uiPriority w:val="1"/>
    <w:qFormat/>
    <w:rsid w:val="00483B4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483B4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211">
    <w:name w:val="Основной текст 21"/>
    <w:basedOn w:val="a"/>
    <w:rsid w:val="00D52AA7"/>
    <w:pPr>
      <w:widowControl w:val="0"/>
      <w:suppressAutoHyphens/>
      <w:overflowPunct w:val="0"/>
      <w:autoSpaceDE w:val="0"/>
      <w:spacing w:after="120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19">
    <w:name w:val="Абзац списка1"/>
    <w:basedOn w:val="a"/>
    <w:rsid w:val="00E77E6C"/>
    <w:pPr>
      <w:ind w:left="720"/>
    </w:pPr>
    <w:rPr>
      <w:rFonts w:ascii="Times New Roman" w:eastAsia="Courier New" w:hAnsi="Times New Roman"/>
      <w:spacing w:val="8"/>
      <w:kern w:val="144"/>
      <w:sz w:val="20"/>
      <w:lang w:eastAsia="ru-RU"/>
    </w:rPr>
  </w:style>
  <w:style w:type="paragraph" w:customStyle="1" w:styleId="ConsPlusNonformat">
    <w:name w:val="ConsPlusNonformat"/>
    <w:rsid w:val="00E77E6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styleId="af9">
    <w:name w:val="Balloon Text"/>
    <w:basedOn w:val="a"/>
    <w:link w:val="afa"/>
    <w:uiPriority w:val="99"/>
    <w:semiHidden/>
    <w:unhideWhenUsed/>
    <w:rsid w:val="00DF5A4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5A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1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0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1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1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0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4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1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munitcipalmznaya_sobstvennostmz/" TargetMode="External"/><Relationship Id="rId18" Type="http://schemas.openxmlformats.org/officeDocument/2006/relationships/hyperlink" Target="http://docs.cntd.ru/document/904753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uchastki/" TargetMode="External"/><Relationship Id="rId17" Type="http://schemas.openxmlformats.org/officeDocument/2006/relationships/hyperlink" Target="http://pandia.ru/text/category/denezhnie_sredst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erblyu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docs.cntd.ru/document/902192509" TargetMode="External"/><Relationship Id="rId19" Type="http://schemas.openxmlformats.org/officeDocument/2006/relationships/hyperlink" Target="http://docs.cntd.ru/document/9047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pandia.ru/text/category/gosudarstvennaya_sobstvennostm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0;&#1090;&#1072;&#1083;&#1080;&#1081;%20&#1040;&#1085;&#1072;&#1090;&#1086;&#1083;&#1100;&#1077;&#1074;&#1080;&#1095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7FA1-F7F7-4117-B94E-C1BC8C28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3498</TotalTime>
  <Pages>16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“О сокращении численности штатов работников администрации Мостовского района”</vt:lpstr>
    </vt:vector>
  </TitlesOfParts>
  <Company>Псебай</Company>
  <LinksUpToDate>false</LinksUpToDate>
  <CharactersWithSpaces>30747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“О сокращении численности штатов работников администрации Мостовского района”</dc:title>
  <dc:subject/>
  <dc:creator>Жарников А.Ю.</dc:creator>
  <cp:keywords/>
  <dc:description/>
  <cp:lastModifiedBy>MalyukovaNV</cp:lastModifiedBy>
  <cp:revision>134</cp:revision>
  <cp:lastPrinted>2017-04-27T06:22:00Z</cp:lastPrinted>
  <dcterms:created xsi:type="dcterms:W3CDTF">2015-04-09T11:53:00Z</dcterms:created>
  <dcterms:modified xsi:type="dcterms:W3CDTF">2017-04-27T08:51:00Z</dcterms:modified>
</cp:coreProperties>
</file>