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465" w:rsidRDefault="00291465" w:rsidP="002914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1465">
        <w:rPr>
          <w:rFonts w:ascii="Times New Roman" w:hAnsi="Times New Roman" w:cs="Times New Roman"/>
          <w:sz w:val="28"/>
          <w:szCs w:val="28"/>
        </w:rPr>
        <w:t>Приложение</w:t>
      </w:r>
    </w:p>
    <w:p w:rsidR="00291465" w:rsidRDefault="00291465" w:rsidP="002914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1465">
        <w:rPr>
          <w:rFonts w:ascii="Times New Roman" w:hAnsi="Times New Roman" w:cs="Times New Roman"/>
          <w:sz w:val="28"/>
          <w:szCs w:val="28"/>
        </w:rPr>
        <w:t>к пояснительной записке</w:t>
      </w:r>
    </w:p>
    <w:p w:rsidR="00291465" w:rsidRDefault="00291465" w:rsidP="002914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91465" w:rsidRPr="00291465" w:rsidRDefault="00291465" w:rsidP="002914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3891" w:rsidRDefault="00C03891" w:rsidP="008D2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551D5" w:rsidRDefault="008D25BB" w:rsidP="008D2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25BB">
        <w:rPr>
          <w:rFonts w:ascii="Times New Roman" w:hAnsi="Times New Roman" w:cs="Times New Roman"/>
          <w:b/>
          <w:sz w:val="28"/>
          <w:szCs w:val="28"/>
        </w:rPr>
        <w:t xml:space="preserve"> публичных нормативных обязательств,</w:t>
      </w:r>
      <w:r w:rsidR="00E551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711C" w:rsidRDefault="008D25BB" w:rsidP="008D2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5BB">
        <w:rPr>
          <w:rFonts w:ascii="Times New Roman" w:hAnsi="Times New Roman" w:cs="Times New Roman"/>
          <w:b/>
          <w:sz w:val="28"/>
          <w:szCs w:val="28"/>
        </w:rPr>
        <w:t>подлежащих исполнению за счет сре</w:t>
      </w:r>
      <w:proofErr w:type="gramStart"/>
      <w:r w:rsidRPr="008D25BB">
        <w:rPr>
          <w:rFonts w:ascii="Times New Roman" w:hAnsi="Times New Roman" w:cs="Times New Roman"/>
          <w:b/>
          <w:sz w:val="28"/>
          <w:szCs w:val="28"/>
        </w:rPr>
        <w:t>дств кр</w:t>
      </w:r>
      <w:proofErr w:type="gramEnd"/>
      <w:r w:rsidRPr="008D25BB">
        <w:rPr>
          <w:rFonts w:ascii="Times New Roman" w:hAnsi="Times New Roman" w:cs="Times New Roman"/>
          <w:b/>
          <w:sz w:val="28"/>
          <w:szCs w:val="28"/>
        </w:rPr>
        <w:t>аевого бюджета, в том числе финансовое обеспечение которых осуществляется за счет средств федерального бюджета, на 2016 год</w:t>
      </w:r>
      <w:r w:rsidR="0029146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</w:t>
      </w:r>
    </w:p>
    <w:p w:rsidR="008D25BB" w:rsidRDefault="008D25BB" w:rsidP="008D2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5BB" w:rsidRPr="008D25BB" w:rsidRDefault="008D25BB" w:rsidP="008D25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8D25B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D25B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25BB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17"/>
        <w:gridCol w:w="566"/>
        <w:gridCol w:w="707"/>
        <w:gridCol w:w="1904"/>
        <w:gridCol w:w="777"/>
        <w:gridCol w:w="6310"/>
        <w:gridCol w:w="1276"/>
        <w:gridCol w:w="1276"/>
        <w:gridCol w:w="1276"/>
      </w:tblGrid>
      <w:tr w:rsidR="00291465" w:rsidRPr="00291465" w:rsidTr="00092B5C">
        <w:tc>
          <w:tcPr>
            <w:tcW w:w="61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6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0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4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КЦСР</w:t>
            </w:r>
          </w:p>
        </w:tc>
        <w:tc>
          <w:tcPr>
            <w:tcW w:w="77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КВР</w:t>
            </w:r>
          </w:p>
        </w:tc>
        <w:tc>
          <w:tcPr>
            <w:tcW w:w="6310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Публичное нормативное обязательство</w:t>
            </w:r>
          </w:p>
        </w:tc>
        <w:tc>
          <w:tcPr>
            <w:tcW w:w="127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27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27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2019</w:t>
            </w:r>
          </w:p>
        </w:tc>
      </w:tr>
      <w:tr w:rsidR="00291465" w:rsidRPr="00291465" w:rsidTr="00092B5C">
        <w:tc>
          <w:tcPr>
            <w:tcW w:w="61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4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03 3 04 60700</w:t>
            </w:r>
          </w:p>
        </w:tc>
        <w:tc>
          <w:tcPr>
            <w:tcW w:w="77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6310" w:type="dxa"/>
          </w:tcPr>
          <w:p w:rsidR="00291465" w:rsidRPr="00291465" w:rsidRDefault="00CD28B2" w:rsidP="008D25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D28B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-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  <w:proofErr w:type="gramEnd"/>
          </w:p>
        </w:tc>
        <w:tc>
          <w:tcPr>
            <w:tcW w:w="127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360,8</w:t>
            </w:r>
          </w:p>
        </w:tc>
        <w:tc>
          <w:tcPr>
            <w:tcW w:w="127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359,5</w:t>
            </w:r>
          </w:p>
        </w:tc>
        <w:tc>
          <w:tcPr>
            <w:tcW w:w="127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359,5</w:t>
            </w:r>
          </w:p>
        </w:tc>
      </w:tr>
      <w:tr w:rsidR="00291465" w:rsidRPr="00291465" w:rsidTr="00092B5C">
        <w:tc>
          <w:tcPr>
            <w:tcW w:w="61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4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03 3 04 60670</w:t>
            </w:r>
          </w:p>
        </w:tc>
        <w:tc>
          <w:tcPr>
            <w:tcW w:w="77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6310" w:type="dxa"/>
          </w:tcPr>
          <w:p w:rsidR="00291465" w:rsidRPr="00291465" w:rsidRDefault="00CD28B2" w:rsidP="000024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8B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1276" w:type="dxa"/>
          </w:tcPr>
          <w:p w:rsidR="00291465" w:rsidRPr="00291465" w:rsidRDefault="00291465" w:rsidP="00CD28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CD28B2">
              <w:rPr>
                <w:rFonts w:ascii="Times New Roman" w:hAnsi="Times New Roman" w:cs="Times New Roman"/>
                <w:sz w:val="28"/>
                <w:szCs w:val="28"/>
              </w:rPr>
              <w:t> 503,2</w:t>
            </w:r>
          </w:p>
        </w:tc>
        <w:tc>
          <w:tcPr>
            <w:tcW w:w="1276" w:type="dxa"/>
          </w:tcPr>
          <w:p w:rsidR="00291465" w:rsidRPr="00291465" w:rsidRDefault="00291465" w:rsidP="00092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092B5C">
              <w:rPr>
                <w:rFonts w:ascii="Times New Roman" w:hAnsi="Times New Roman" w:cs="Times New Roman"/>
                <w:sz w:val="28"/>
                <w:szCs w:val="28"/>
              </w:rPr>
              <w:t xml:space="preserve"> 503,2</w:t>
            </w:r>
          </w:p>
        </w:tc>
        <w:tc>
          <w:tcPr>
            <w:tcW w:w="1276" w:type="dxa"/>
          </w:tcPr>
          <w:p w:rsidR="00291465" w:rsidRPr="00291465" w:rsidRDefault="00092B5C" w:rsidP="00092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31 503,2</w:t>
            </w:r>
          </w:p>
        </w:tc>
      </w:tr>
      <w:tr w:rsidR="00291465" w:rsidRPr="00291465" w:rsidTr="00092B5C">
        <w:tc>
          <w:tcPr>
            <w:tcW w:w="61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4" w:type="dxa"/>
          </w:tcPr>
          <w:p w:rsidR="00291465" w:rsidRPr="00291465" w:rsidRDefault="00291465" w:rsidP="00CD28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03 3 04 60</w:t>
            </w:r>
            <w:r w:rsidR="00CD28B2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  <w:tc>
          <w:tcPr>
            <w:tcW w:w="77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6310" w:type="dxa"/>
          </w:tcPr>
          <w:p w:rsidR="00291465" w:rsidRPr="00291465" w:rsidRDefault="00CD28B2" w:rsidP="000024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D28B2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</w:t>
            </w:r>
            <w:r w:rsidRPr="00CD28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</w:t>
            </w:r>
          </w:p>
        </w:tc>
        <w:tc>
          <w:tcPr>
            <w:tcW w:w="1276" w:type="dxa"/>
          </w:tcPr>
          <w:p w:rsidR="00291465" w:rsidRPr="00291465" w:rsidRDefault="00CD28B2" w:rsidP="00CD28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317,4</w:t>
            </w:r>
          </w:p>
        </w:tc>
        <w:tc>
          <w:tcPr>
            <w:tcW w:w="1276" w:type="dxa"/>
          </w:tcPr>
          <w:p w:rsidR="00291465" w:rsidRPr="00291465" w:rsidRDefault="00092B5C" w:rsidP="00092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291465" w:rsidRPr="00291465" w:rsidRDefault="00092B5C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291465" w:rsidRPr="00291465" w:rsidTr="00092B5C">
        <w:tc>
          <w:tcPr>
            <w:tcW w:w="61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1465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777" w:type="dxa"/>
          </w:tcPr>
          <w:p w:rsidR="00291465" w:rsidRPr="00291465" w:rsidRDefault="00291465" w:rsidP="008D25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10" w:type="dxa"/>
          </w:tcPr>
          <w:p w:rsidR="00291465" w:rsidRPr="00291465" w:rsidRDefault="00291465" w:rsidP="0000241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291465" w:rsidRPr="00291465" w:rsidRDefault="00092B5C" w:rsidP="00092B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32 181,4</w:t>
            </w:r>
          </w:p>
        </w:tc>
        <w:tc>
          <w:tcPr>
            <w:tcW w:w="1276" w:type="dxa"/>
          </w:tcPr>
          <w:p w:rsidR="00291465" w:rsidRPr="00291465" w:rsidRDefault="00092B5C" w:rsidP="00092B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31 862,4</w:t>
            </w:r>
          </w:p>
        </w:tc>
        <w:tc>
          <w:tcPr>
            <w:tcW w:w="1276" w:type="dxa"/>
          </w:tcPr>
          <w:p w:rsidR="00291465" w:rsidRPr="00291465" w:rsidRDefault="00092B5C" w:rsidP="00092B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31 862,7</w:t>
            </w:r>
          </w:p>
        </w:tc>
      </w:tr>
    </w:tbl>
    <w:p w:rsidR="008D25BB" w:rsidRDefault="008D25BB" w:rsidP="0000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2410" w:rsidRDefault="00002410" w:rsidP="0000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02410" w:rsidRDefault="00002410" w:rsidP="000024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1465" w:rsidRPr="00291465" w:rsidRDefault="00291465" w:rsidP="0029146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91465">
        <w:rPr>
          <w:rFonts w:ascii="Times New Roman" w:hAnsi="Times New Roman" w:cs="Times New Roman"/>
          <w:sz w:val="28"/>
        </w:rPr>
        <w:t>Н</w:t>
      </w:r>
      <w:r w:rsidRPr="00291465">
        <w:rPr>
          <w:rFonts w:ascii="Times New Roman" w:hAnsi="Times New Roman" w:cs="Times New Roman"/>
          <w:bCs/>
          <w:sz w:val="28"/>
          <w:szCs w:val="28"/>
        </w:rPr>
        <w:t>ачальник финансового управления</w:t>
      </w:r>
    </w:p>
    <w:p w:rsidR="00291465" w:rsidRPr="00291465" w:rsidRDefault="00291465" w:rsidP="0029146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91465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gramStart"/>
      <w:r w:rsidRPr="00291465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291465" w:rsidRPr="00291465" w:rsidRDefault="00291465" w:rsidP="0029146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91465">
        <w:rPr>
          <w:rFonts w:ascii="Times New Roman" w:hAnsi="Times New Roman" w:cs="Times New Roman"/>
          <w:bCs/>
          <w:sz w:val="28"/>
          <w:szCs w:val="28"/>
        </w:rPr>
        <w:t xml:space="preserve">образования Мостовский район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</w:t>
      </w:r>
      <w:r w:rsidRPr="0029146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91465"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 w:rsidRPr="00291465">
        <w:rPr>
          <w:rFonts w:ascii="Times New Roman" w:hAnsi="Times New Roman" w:cs="Times New Roman"/>
          <w:bCs/>
          <w:sz w:val="28"/>
          <w:szCs w:val="28"/>
        </w:rPr>
        <w:t>М.Г.Чеботова</w:t>
      </w:r>
      <w:proofErr w:type="spellEnd"/>
    </w:p>
    <w:p w:rsidR="00002410" w:rsidRPr="00002410" w:rsidRDefault="00002410" w:rsidP="002914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002410" w:rsidRPr="00002410" w:rsidSect="00C038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8B2" w:rsidRDefault="00CD28B2" w:rsidP="00002410">
      <w:pPr>
        <w:spacing w:after="0" w:line="240" w:lineRule="auto"/>
      </w:pPr>
      <w:r>
        <w:separator/>
      </w:r>
    </w:p>
  </w:endnote>
  <w:endnote w:type="continuationSeparator" w:id="0">
    <w:p w:rsidR="00CD28B2" w:rsidRDefault="00CD28B2" w:rsidP="00002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B2" w:rsidRDefault="00CD28B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B2" w:rsidRDefault="00CD28B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B2" w:rsidRDefault="00CD28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8B2" w:rsidRDefault="00CD28B2" w:rsidP="00002410">
      <w:pPr>
        <w:spacing w:after="0" w:line="240" w:lineRule="auto"/>
      </w:pPr>
      <w:r>
        <w:separator/>
      </w:r>
    </w:p>
  </w:footnote>
  <w:footnote w:type="continuationSeparator" w:id="0">
    <w:p w:rsidR="00CD28B2" w:rsidRDefault="00CD28B2" w:rsidP="00002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8B2" w:rsidRDefault="00CD28B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5933"/>
      <w:docPartObj>
        <w:docPartGallery w:val="Page Numbers (Margins)"/>
        <w:docPartUnique/>
      </w:docPartObj>
    </w:sdtPr>
    <w:sdtEndPr/>
    <w:sdtContent>
      <w:p w:rsidR="00CD28B2" w:rsidRDefault="00C03891">
        <w:pPr>
          <w:pStyle w:val="a6"/>
        </w:pPr>
        <w:r>
          <w:rPr>
            <w:noProof/>
            <w:lang w:eastAsia="zh-TW"/>
          </w:rPr>
          <w:pict>
            <v:rect id="_x0000_s2058" style="position:absolute;margin-left:-1.7pt;margin-top:263.6pt;width:42.5pt;height:53.85pt;z-index:251666432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CD28B2" w:rsidRPr="00A36554" w:rsidRDefault="00CD28B2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3655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A3655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A3655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03891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A3655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5916"/>
      <w:docPartObj>
        <w:docPartGallery w:val="Page Numbers (Margins)"/>
        <w:docPartUnique/>
      </w:docPartObj>
    </w:sdtPr>
    <w:sdtEndPr/>
    <w:sdtContent>
      <w:p w:rsidR="00CD28B2" w:rsidRDefault="00C03891">
        <w:pPr>
          <w:pStyle w:val="a6"/>
        </w:pPr>
        <w:r>
          <w:rPr>
            <w:noProof/>
            <w:lang w:eastAsia="zh-TW"/>
          </w:rPr>
          <w:pict>
            <v:rect id="_x0000_s2055" style="position:absolute;margin-left:0;margin-top:0;width:60pt;height:70.5pt;z-index:251664384;mso-position-horizontal:center;mso-position-horizontal-relative:right-margin-area;mso-position-vertical:center;mso-position-vertical-relative:page" o:allowincell="f" stroked="f">
              <v:textbox>
                <w:txbxContent>
                  <w:p w:rsidR="00CD28B2" w:rsidRPr="00A36554" w:rsidRDefault="00CD28B2" w:rsidP="00A36554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5BB"/>
    <w:rsid w:val="00002410"/>
    <w:rsid w:val="00007850"/>
    <w:rsid w:val="00071F27"/>
    <w:rsid w:val="00075D66"/>
    <w:rsid w:val="00092B5C"/>
    <w:rsid w:val="000A12E2"/>
    <w:rsid w:val="00125B8A"/>
    <w:rsid w:val="001423DF"/>
    <w:rsid w:val="00163F43"/>
    <w:rsid w:val="0017252D"/>
    <w:rsid w:val="0018225E"/>
    <w:rsid w:val="00185AE9"/>
    <w:rsid w:val="00200407"/>
    <w:rsid w:val="00234FFF"/>
    <w:rsid w:val="00271DF2"/>
    <w:rsid w:val="00291465"/>
    <w:rsid w:val="002B1969"/>
    <w:rsid w:val="002C0F97"/>
    <w:rsid w:val="003970A2"/>
    <w:rsid w:val="003A5757"/>
    <w:rsid w:val="003C5CDD"/>
    <w:rsid w:val="003C6CF2"/>
    <w:rsid w:val="003D711C"/>
    <w:rsid w:val="003D7AFF"/>
    <w:rsid w:val="003F6F34"/>
    <w:rsid w:val="0050037E"/>
    <w:rsid w:val="00503953"/>
    <w:rsid w:val="005D7BDA"/>
    <w:rsid w:val="00634C54"/>
    <w:rsid w:val="006E17D6"/>
    <w:rsid w:val="007D3398"/>
    <w:rsid w:val="007F1846"/>
    <w:rsid w:val="008432A3"/>
    <w:rsid w:val="008805C1"/>
    <w:rsid w:val="00883769"/>
    <w:rsid w:val="008B6A0D"/>
    <w:rsid w:val="008C2937"/>
    <w:rsid w:val="008D25BB"/>
    <w:rsid w:val="0093715A"/>
    <w:rsid w:val="0094512A"/>
    <w:rsid w:val="00962C74"/>
    <w:rsid w:val="009762B2"/>
    <w:rsid w:val="00982990"/>
    <w:rsid w:val="009E56FB"/>
    <w:rsid w:val="00A36554"/>
    <w:rsid w:val="00A42AEF"/>
    <w:rsid w:val="00A63EDF"/>
    <w:rsid w:val="00A873C1"/>
    <w:rsid w:val="00B0542A"/>
    <w:rsid w:val="00B26366"/>
    <w:rsid w:val="00B518D8"/>
    <w:rsid w:val="00B54194"/>
    <w:rsid w:val="00B83BE3"/>
    <w:rsid w:val="00BB3898"/>
    <w:rsid w:val="00BB45B2"/>
    <w:rsid w:val="00BC2932"/>
    <w:rsid w:val="00C03891"/>
    <w:rsid w:val="00C26D38"/>
    <w:rsid w:val="00C40DD5"/>
    <w:rsid w:val="00CD28B2"/>
    <w:rsid w:val="00CF07DB"/>
    <w:rsid w:val="00D21E90"/>
    <w:rsid w:val="00D4170E"/>
    <w:rsid w:val="00D55BF6"/>
    <w:rsid w:val="00D8030D"/>
    <w:rsid w:val="00D97EA4"/>
    <w:rsid w:val="00DB56F0"/>
    <w:rsid w:val="00DD7ECB"/>
    <w:rsid w:val="00DF0972"/>
    <w:rsid w:val="00E01F0D"/>
    <w:rsid w:val="00E16327"/>
    <w:rsid w:val="00E224A2"/>
    <w:rsid w:val="00E551D5"/>
    <w:rsid w:val="00FD09FC"/>
    <w:rsid w:val="00FD1B7C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aliases w:val="Знак Знак"/>
    <w:link w:val="a5"/>
    <w:locked/>
    <w:rsid w:val="00002410"/>
    <w:rPr>
      <w:rFonts w:ascii="Courier New" w:hAnsi="Courier New" w:cs="Courier New"/>
    </w:rPr>
  </w:style>
  <w:style w:type="paragraph" w:styleId="a5">
    <w:name w:val="Plain Text"/>
    <w:aliases w:val="Знак"/>
    <w:basedOn w:val="a"/>
    <w:link w:val="a4"/>
    <w:unhideWhenUsed/>
    <w:rsid w:val="00002410"/>
    <w:pPr>
      <w:spacing w:after="0" w:line="240" w:lineRule="auto"/>
    </w:pPr>
    <w:rPr>
      <w:rFonts w:ascii="Courier New" w:hAnsi="Courier New" w:cs="Courier New"/>
    </w:rPr>
  </w:style>
  <w:style w:type="character" w:customStyle="1" w:styleId="1">
    <w:name w:val="Текст Знак1"/>
    <w:basedOn w:val="a0"/>
    <w:uiPriority w:val="99"/>
    <w:semiHidden/>
    <w:rsid w:val="00002410"/>
    <w:rPr>
      <w:rFonts w:ascii="Consolas" w:hAnsi="Consolas" w:cs="Consolas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002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2410"/>
  </w:style>
  <w:style w:type="paragraph" w:styleId="a8">
    <w:name w:val="footer"/>
    <w:basedOn w:val="a"/>
    <w:link w:val="a9"/>
    <w:uiPriority w:val="99"/>
    <w:semiHidden/>
    <w:unhideWhenUsed/>
    <w:rsid w:val="00002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02410"/>
  </w:style>
  <w:style w:type="paragraph" w:styleId="aa">
    <w:name w:val="Balloon Text"/>
    <w:basedOn w:val="a"/>
    <w:link w:val="ab"/>
    <w:uiPriority w:val="99"/>
    <w:semiHidden/>
    <w:unhideWhenUsed/>
    <w:rsid w:val="0000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4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7</cp:revision>
  <cp:lastPrinted>2016-11-15T05:30:00Z</cp:lastPrinted>
  <dcterms:created xsi:type="dcterms:W3CDTF">2015-11-24T14:03:00Z</dcterms:created>
  <dcterms:modified xsi:type="dcterms:W3CDTF">2017-06-09T07:53:00Z</dcterms:modified>
</cp:coreProperties>
</file>