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C00D7E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9DD"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Переправная                                  </w:t>
      </w:r>
      <w:r w:rsidR="00EA46D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580E40">
        <w:rPr>
          <w:rFonts w:ascii="Times New Roman" w:hAnsi="Times New Roman" w:cs="Times New Roman"/>
          <w:sz w:val="28"/>
          <w:szCs w:val="28"/>
        </w:rPr>
        <w:t xml:space="preserve"> </w:t>
      </w:r>
      <w:r w:rsidR="00BB6050">
        <w:rPr>
          <w:rFonts w:ascii="Times New Roman" w:hAnsi="Times New Roman" w:cs="Times New Roman"/>
          <w:sz w:val="28"/>
          <w:szCs w:val="28"/>
        </w:rPr>
        <w:t>25</w:t>
      </w:r>
      <w:r w:rsidR="00580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BB6050">
        <w:rPr>
          <w:rFonts w:ascii="Times New Roman" w:hAnsi="Times New Roman" w:cs="Times New Roman"/>
          <w:sz w:val="28"/>
          <w:szCs w:val="28"/>
        </w:rPr>
        <w:t>апреля</w:t>
      </w:r>
      <w:r w:rsidR="00EA46DC">
        <w:rPr>
          <w:rFonts w:ascii="Times New Roman" w:hAnsi="Times New Roman" w:cs="Times New Roman"/>
          <w:sz w:val="28"/>
          <w:szCs w:val="28"/>
        </w:rPr>
        <w:t xml:space="preserve"> 201</w:t>
      </w:r>
      <w:r w:rsidR="008F0C2C">
        <w:rPr>
          <w:rFonts w:ascii="Times New Roman" w:hAnsi="Times New Roman" w:cs="Times New Roman"/>
          <w:sz w:val="28"/>
          <w:szCs w:val="28"/>
        </w:rPr>
        <w:t>7</w:t>
      </w:r>
      <w:r w:rsidR="00EA46DC">
        <w:rPr>
          <w:rFonts w:ascii="Times New Roman" w:hAnsi="Times New Roman" w:cs="Times New Roman"/>
          <w:sz w:val="28"/>
          <w:szCs w:val="28"/>
        </w:rPr>
        <w:t xml:space="preserve"> г</w:t>
      </w:r>
      <w:r w:rsidR="008F0C2C">
        <w:rPr>
          <w:rFonts w:ascii="Times New Roman" w:hAnsi="Times New Roman" w:cs="Times New Roman"/>
          <w:sz w:val="28"/>
          <w:szCs w:val="28"/>
        </w:rPr>
        <w:t>ода</w:t>
      </w:r>
    </w:p>
    <w:p w:rsidR="00EA46DC" w:rsidRDefault="00EA46DC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7A8C" w:rsidRPr="00A81E4D" w:rsidRDefault="00097A8C" w:rsidP="00BB605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4657">
        <w:rPr>
          <w:rFonts w:ascii="Times New Roman" w:hAnsi="Times New Roman" w:cs="Times New Roman"/>
          <w:sz w:val="28"/>
          <w:szCs w:val="28"/>
        </w:rPr>
        <w:t>Общий отдел администрации Переправненского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№172-ФЗ «Об антикоррупционной экспертизе нормативных правовых актов и проектов нормативных правовых актов», Постановлением  Правительства РФ от 26 февраля 2010 года №96 «Об антикоррупционной экспертизе нормативных правовых актов и проектов</w:t>
      </w:r>
      <w:proofErr w:type="gramEnd"/>
      <w:r w:rsidRPr="005946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4657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 года №1798 «О противодействии коррупции в Краснодарском крае», Постановлением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(губернатора) Краснодарского края от 7 мая 2009 года №350 «Об антикоррупционной экспертизе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 проектов нормативных правовых актов исполнительных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государственной власти Краснодарского края</w:t>
      </w:r>
      <w:r w:rsidRPr="00A81E4D">
        <w:rPr>
          <w:rFonts w:ascii="Times New Roman" w:hAnsi="Times New Roman" w:cs="Times New Roman"/>
          <w:sz w:val="28"/>
          <w:szCs w:val="28"/>
        </w:rPr>
        <w:t>», Постановлением администрации   Переправненского сельского поселения от 16</w:t>
      </w:r>
      <w:proofErr w:type="gramEnd"/>
      <w:r w:rsidRPr="00A81E4D">
        <w:rPr>
          <w:rFonts w:ascii="Times New Roman" w:hAnsi="Times New Roman" w:cs="Times New Roman"/>
          <w:sz w:val="28"/>
          <w:szCs w:val="28"/>
        </w:rPr>
        <w:t xml:space="preserve"> марта 2011 года  № 41 «Об антикоррупционной экспертизе нормативных правовых актов и проектов нормативных правовых актов администрации Переправненского сельского</w:t>
      </w:r>
      <w:r>
        <w:t xml:space="preserve"> </w:t>
      </w:r>
      <w:r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2533B4" w:rsidRPr="008F0C2C" w:rsidRDefault="00EA46DC" w:rsidP="00BB6050">
      <w:pPr>
        <w:jc w:val="both"/>
        <w:rPr>
          <w:sz w:val="28"/>
          <w:szCs w:val="28"/>
        </w:rPr>
      </w:pPr>
      <w:proofErr w:type="gramStart"/>
      <w:r w:rsidRPr="000F21EA">
        <w:rPr>
          <w:sz w:val="28"/>
          <w:szCs w:val="28"/>
        </w:rPr>
        <w:t>п</w:t>
      </w:r>
      <w:r w:rsidR="002533B4" w:rsidRPr="000F21EA">
        <w:rPr>
          <w:sz w:val="28"/>
          <w:szCs w:val="28"/>
        </w:rPr>
        <w:t xml:space="preserve">остановления </w:t>
      </w:r>
      <w:r w:rsidR="008B7817" w:rsidRPr="000F21EA">
        <w:rPr>
          <w:sz w:val="28"/>
          <w:szCs w:val="28"/>
        </w:rPr>
        <w:t xml:space="preserve"> Переправненского сельского поселения Мостовского района от </w:t>
      </w:r>
      <w:r w:rsidR="00BB6050">
        <w:rPr>
          <w:sz w:val="28"/>
          <w:szCs w:val="28"/>
        </w:rPr>
        <w:t>29 марта</w:t>
      </w:r>
      <w:r w:rsidR="00D201F5">
        <w:rPr>
          <w:sz w:val="28"/>
          <w:szCs w:val="28"/>
        </w:rPr>
        <w:t xml:space="preserve"> 2017 года</w:t>
      </w:r>
      <w:r w:rsidR="008F0C2C" w:rsidRPr="008F0C2C">
        <w:rPr>
          <w:sz w:val="28"/>
          <w:szCs w:val="28"/>
        </w:rPr>
        <w:t xml:space="preserve"> </w:t>
      </w:r>
      <w:r w:rsidR="000B08D5" w:rsidRPr="008F0C2C">
        <w:rPr>
          <w:sz w:val="28"/>
          <w:szCs w:val="28"/>
        </w:rPr>
        <w:t xml:space="preserve">№ </w:t>
      </w:r>
      <w:r w:rsidR="00BB6050">
        <w:rPr>
          <w:sz w:val="28"/>
          <w:szCs w:val="28"/>
        </w:rPr>
        <w:t>35</w:t>
      </w:r>
      <w:r w:rsidR="002533B4" w:rsidRPr="008F0C2C">
        <w:rPr>
          <w:sz w:val="28"/>
          <w:szCs w:val="28"/>
        </w:rPr>
        <w:t xml:space="preserve"> «</w:t>
      </w:r>
      <w:r w:rsidR="00BB6050" w:rsidRPr="00BB6050">
        <w:rPr>
          <w:sz w:val="28"/>
          <w:szCs w:val="28"/>
        </w:rPr>
        <w:t>О признании утратившим силу постановления администрации Переправненского сельского поселения Мостовского района от 15 сентября 2016 года № 170 «Об утверждении административного регламента по исполнению администрацией Переправненского сельского поселения Мостовского района муниципальной функции «Осуществление муниципального земельного контроля на территории Переправненского сельского поселения»</w:t>
      </w:r>
      <w:r w:rsidR="008B7817" w:rsidRPr="00BB6050">
        <w:rPr>
          <w:sz w:val="28"/>
          <w:szCs w:val="28"/>
        </w:rPr>
        <w:t>,</w:t>
      </w:r>
      <w:r w:rsidR="008B7817" w:rsidRPr="008F0C2C">
        <w:rPr>
          <w:sz w:val="28"/>
          <w:szCs w:val="28"/>
        </w:rPr>
        <w:t xml:space="preserve"> </w:t>
      </w:r>
      <w:r w:rsidR="002533B4" w:rsidRPr="008F0C2C">
        <w:rPr>
          <w:sz w:val="28"/>
          <w:szCs w:val="28"/>
        </w:rPr>
        <w:t>внесенного главой</w:t>
      </w:r>
      <w:bookmarkStart w:id="0" w:name="_GoBack"/>
      <w:bookmarkEnd w:id="0"/>
      <w:r w:rsidR="002533B4" w:rsidRPr="008F0C2C">
        <w:rPr>
          <w:sz w:val="28"/>
          <w:szCs w:val="28"/>
        </w:rPr>
        <w:t xml:space="preserve"> Переправненского сельского поселения.</w:t>
      </w:r>
      <w:proofErr w:type="gramEnd"/>
    </w:p>
    <w:p w:rsidR="008B7817" w:rsidRDefault="008B7817" w:rsidP="008B7817">
      <w:pPr>
        <w:pStyle w:val="1"/>
        <w:spacing w:line="240" w:lineRule="auto"/>
        <w:ind w:firstLine="567"/>
        <w:rPr>
          <w:szCs w:val="28"/>
        </w:rPr>
      </w:pPr>
      <w:r>
        <w:rPr>
          <w:szCs w:val="28"/>
        </w:rPr>
        <w:t>В представленном решении не выявлены коррупционные факторы.</w:t>
      </w:r>
    </w:p>
    <w:p w:rsidR="00443FB3" w:rsidRDefault="00443FB3" w:rsidP="00097A8C">
      <w:pPr>
        <w:widowControl w:val="0"/>
        <w:suppressAutoHyphens/>
        <w:autoSpaceDE w:val="0"/>
        <w:autoSpaceDN w:val="0"/>
        <w:adjustRightInd w:val="0"/>
        <w:jc w:val="both"/>
      </w:pPr>
    </w:p>
    <w:p w:rsidR="00994973" w:rsidRPr="00443FB3" w:rsidRDefault="00994973" w:rsidP="00097A8C">
      <w:pPr>
        <w:widowControl w:val="0"/>
        <w:suppressAutoHyphens/>
        <w:autoSpaceDE w:val="0"/>
        <w:autoSpaceDN w:val="0"/>
        <w:adjustRightInd w:val="0"/>
        <w:jc w:val="both"/>
      </w:pPr>
    </w:p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C54E88" w:rsidRPr="00616FF5" w:rsidRDefault="008C48CA" w:rsidP="00C54E88">
      <w:pPr>
        <w:pStyle w:val="a3"/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Н.В.Москвитина</w:t>
      </w:r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4001A"/>
    <w:rsid w:val="00040F58"/>
    <w:rsid w:val="000716CF"/>
    <w:rsid w:val="00097A8C"/>
    <w:rsid w:val="000B08D5"/>
    <w:rsid w:val="000C56A3"/>
    <w:rsid w:val="000D4B9D"/>
    <w:rsid w:val="000D6C09"/>
    <w:rsid w:val="000F0899"/>
    <w:rsid w:val="000F21EA"/>
    <w:rsid w:val="00135AD1"/>
    <w:rsid w:val="00147509"/>
    <w:rsid w:val="0015301F"/>
    <w:rsid w:val="00177A00"/>
    <w:rsid w:val="001C08DC"/>
    <w:rsid w:val="00232CB9"/>
    <w:rsid w:val="00243D34"/>
    <w:rsid w:val="00252D26"/>
    <w:rsid w:val="002533B4"/>
    <w:rsid w:val="00257D5F"/>
    <w:rsid w:val="002A614D"/>
    <w:rsid w:val="002B38B8"/>
    <w:rsid w:val="002B5606"/>
    <w:rsid w:val="002B6661"/>
    <w:rsid w:val="002D0B70"/>
    <w:rsid w:val="002D169C"/>
    <w:rsid w:val="002D50E6"/>
    <w:rsid w:val="0032079E"/>
    <w:rsid w:val="00340535"/>
    <w:rsid w:val="003471A7"/>
    <w:rsid w:val="00396C6E"/>
    <w:rsid w:val="003A55A4"/>
    <w:rsid w:val="003B1C94"/>
    <w:rsid w:val="003D0977"/>
    <w:rsid w:val="00402C7E"/>
    <w:rsid w:val="00421A37"/>
    <w:rsid w:val="00443FB3"/>
    <w:rsid w:val="004C0FC7"/>
    <w:rsid w:val="004C20C6"/>
    <w:rsid w:val="004D23C0"/>
    <w:rsid w:val="005273EB"/>
    <w:rsid w:val="005517D0"/>
    <w:rsid w:val="00565DA1"/>
    <w:rsid w:val="00580E40"/>
    <w:rsid w:val="005810CA"/>
    <w:rsid w:val="0058406D"/>
    <w:rsid w:val="005A19D3"/>
    <w:rsid w:val="005A232A"/>
    <w:rsid w:val="005A6CBF"/>
    <w:rsid w:val="005B36D5"/>
    <w:rsid w:val="005E264E"/>
    <w:rsid w:val="005E29FC"/>
    <w:rsid w:val="005F6811"/>
    <w:rsid w:val="00616FF5"/>
    <w:rsid w:val="0064258F"/>
    <w:rsid w:val="00644F03"/>
    <w:rsid w:val="00652C33"/>
    <w:rsid w:val="00653CDB"/>
    <w:rsid w:val="00656C77"/>
    <w:rsid w:val="00670FC5"/>
    <w:rsid w:val="0068618A"/>
    <w:rsid w:val="006B092B"/>
    <w:rsid w:val="006D2B05"/>
    <w:rsid w:val="00715E33"/>
    <w:rsid w:val="00722C36"/>
    <w:rsid w:val="007543B5"/>
    <w:rsid w:val="00754D2C"/>
    <w:rsid w:val="007D0343"/>
    <w:rsid w:val="007D6BC5"/>
    <w:rsid w:val="008145D5"/>
    <w:rsid w:val="0082305F"/>
    <w:rsid w:val="0085782C"/>
    <w:rsid w:val="008B7817"/>
    <w:rsid w:val="008C48CA"/>
    <w:rsid w:val="008C5CBF"/>
    <w:rsid w:val="008D164B"/>
    <w:rsid w:val="008D6D12"/>
    <w:rsid w:val="008F0C2C"/>
    <w:rsid w:val="00906187"/>
    <w:rsid w:val="00916184"/>
    <w:rsid w:val="00940D2D"/>
    <w:rsid w:val="009559DD"/>
    <w:rsid w:val="00955E8D"/>
    <w:rsid w:val="00991F32"/>
    <w:rsid w:val="00994973"/>
    <w:rsid w:val="009B3DC4"/>
    <w:rsid w:val="009B7AA4"/>
    <w:rsid w:val="009C3763"/>
    <w:rsid w:val="009C43F7"/>
    <w:rsid w:val="00A44325"/>
    <w:rsid w:val="00A575DC"/>
    <w:rsid w:val="00A749BA"/>
    <w:rsid w:val="00A81E4D"/>
    <w:rsid w:val="00AA7075"/>
    <w:rsid w:val="00AE4271"/>
    <w:rsid w:val="00AF36E5"/>
    <w:rsid w:val="00B1000B"/>
    <w:rsid w:val="00B12387"/>
    <w:rsid w:val="00B17471"/>
    <w:rsid w:val="00B33CAC"/>
    <w:rsid w:val="00B45315"/>
    <w:rsid w:val="00B56088"/>
    <w:rsid w:val="00B73280"/>
    <w:rsid w:val="00BB6050"/>
    <w:rsid w:val="00BD1DFC"/>
    <w:rsid w:val="00BD764C"/>
    <w:rsid w:val="00C00D7E"/>
    <w:rsid w:val="00C06E0A"/>
    <w:rsid w:val="00C34F2C"/>
    <w:rsid w:val="00C43911"/>
    <w:rsid w:val="00C54E88"/>
    <w:rsid w:val="00C71108"/>
    <w:rsid w:val="00C7222E"/>
    <w:rsid w:val="00CE63DC"/>
    <w:rsid w:val="00D201F5"/>
    <w:rsid w:val="00D67297"/>
    <w:rsid w:val="00D70DCD"/>
    <w:rsid w:val="00D8142E"/>
    <w:rsid w:val="00D874FA"/>
    <w:rsid w:val="00D9670B"/>
    <w:rsid w:val="00DA7FDD"/>
    <w:rsid w:val="00DC056A"/>
    <w:rsid w:val="00DC6FD9"/>
    <w:rsid w:val="00E073E1"/>
    <w:rsid w:val="00E216BB"/>
    <w:rsid w:val="00E50D18"/>
    <w:rsid w:val="00E6641C"/>
    <w:rsid w:val="00E712D5"/>
    <w:rsid w:val="00EA46DC"/>
    <w:rsid w:val="00EB74B8"/>
    <w:rsid w:val="00ED06A3"/>
    <w:rsid w:val="00F02A08"/>
    <w:rsid w:val="00F53DE9"/>
    <w:rsid w:val="00F765EE"/>
    <w:rsid w:val="00F8595E"/>
    <w:rsid w:val="00F94758"/>
    <w:rsid w:val="00F973EA"/>
    <w:rsid w:val="00FA2356"/>
    <w:rsid w:val="00FB74F7"/>
    <w:rsid w:val="00FE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B7328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7328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21A37"/>
  </w:style>
  <w:style w:type="character" w:customStyle="1" w:styleId="a7">
    <w:name w:val="Гипертекстовая ссылка"/>
    <w:basedOn w:val="a0"/>
    <w:uiPriority w:val="99"/>
    <w:rsid w:val="00FB74F7"/>
    <w:rPr>
      <w:b/>
      <w:bCs/>
      <w:color w:val="106BBE"/>
    </w:rPr>
  </w:style>
  <w:style w:type="paragraph" w:customStyle="1" w:styleId="ConsPlusTitle">
    <w:name w:val="ConsPlusTitle"/>
    <w:rsid w:val="00257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0B08D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a8">
    <w:name w:val="Основное меню (преемственное)"/>
    <w:basedOn w:val="a"/>
    <w:next w:val="a"/>
    <w:uiPriority w:val="99"/>
    <w:rsid w:val="00EA46DC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2017-05-10T10:05:00Z</cp:lastPrinted>
  <dcterms:created xsi:type="dcterms:W3CDTF">2016-11-21T05:50:00Z</dcterms:created>
  <dcterms:modified xsi:type="dcterms:W3CDTF">2017-05-10T10:07:00Z</dcterms:modified>
</cp:coreProperties>
</file>