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33" w:rsidRDefault="00257E33">
      <w:r>
        <w:rPr>
          <w:noProof/>
        </w:rPr>
        <w:drawing>
          <wp:anchor distT="0" distB="0" distL="114300" distR="114300" simplePos="0" relativeHeight="251658240" behindDoc="0" locked="0" layoutInCell="1" allowOverlap="1" wp14:anchorId="3509F32B" wp14:editId="59C287F8">
            <wp:simplePos x="0" y="0"/>
            <wp:positionH relativeFrom="column">
              <wp:posOffset>2666365</wp:posOffset>
            </wp:positionH>
            <wp:positionV relativeFrom="paragraph">
              <wp:posOffset>-439420</wp:posOffset>
            </wp:positionV>
            <wp:extent cx="644525" cy="796925"/>
            <wp:effectExtent l="0" t="0" r="3175" b="3175"/>
            <wp:wrapNone/>
            <wp:docPr id="1" name="Рисунок 1" descr="Описание: Мостовский%20р-н%20(герб)контур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Мостовский%20р-н%20(герб)контур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E33" w:rsidRDefault="00257E33"/>
    <w:p w:rsidR="00257E33" w:rsidRDefault="00257E33"/>
    <w:tbl>
      <w:tblPr>
        <w:tblW w:w="5073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9"/>
      </w:tblGrid>
      <w:tr w:rsidR="00B375FA" w:rsidTr="00B375FA">
        <w:trPr>
          <w:trHeight w:val="1429"/>
        </w:trPr>
        <w:tc>
          <w:tcPr>
            <w:tcW w:w="5000" w:type="pct"/>
          </w:tcPr>
          <w:p w:rsidR="00B375FA" w:rsidRDefault="00B37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 МУНИЦИПАЛЬНОГО ОБРАЗОВАНИЯ</w:t>
            </w:r>
          </w:p>
          <w:p w:rsidR="00B375FA" w:rsidRDefault="00B37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МОСТОВСКИЙ РАЙОН</w:t>
            </w:r>
          </w:p>
          <w:p w:rsidR="00B375FA" w:rsidRDefault="00B37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75FA" w:rsidRDefault="00B375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</w:tc>
      </w:tr>
      <w:tr w:rsidR="00B375FA" w:rsidTr="00B375FA">
        <w:trPr>
          <w:trHeight w:val="360"/>
        </w:trPr>
        <w:tc>
          <w:tcPr>
            <w:tcW w:w="5000" w:type="pct"/>
            <w:hideMark/>
          </w:tcPr>
          <w:p w:rsidR="00B375FA" w:rsidRDefault="00B375FA">
            <w:pPr>
              <w:tabs>
                <w:tab w:val="right" w:pos="1995"/>
                <w:tab w:val="center" w:pos="5080"/>
                <w:tab w:val="left" w:pos="9819"/>
                <w:tab w:val="right" w:pos="102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                                                                         № ______</w:t>
            </w:r>
          </w:p>
        </w:tc>
      </w:tr>
      <w:tr w:rsidR="00B375FA" w:rsidTr="00B375FA">
        <w:tc>
          <w:tcPr>
            <w:tcW w:w="5000" w:type="pct"/>
          </w:tcPr>
          <w:p w:rsidR="00B375FA" w:rsidRDefault="00B375FA" w:rsidP="002414C4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Мостовской</w:t>
            </w:r>
          </w:p>
          <w:p w:rsidR="00B375FA" w:rsidRDefault="00B375FA" w:rsidP="002414C4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75FA" w:rsidRDefault="00B375FA" w:rsidP="002414C4">
      <w:pPr>
        <w:ind w:left="57"/>
        <w:jc w:val="center"/>
        <w:rPr>
          <w:rFonts w:ascii="Times New Roman" w:hAnsi="Times New Roman"/>
          <w:sz w:val="28"/>
          <w:szCs w:val="28"/>
        </w:rPr>
      </w:pPr>
    </w:p>
    <w:p w:rsidR="00257E33" w:rsidRDefault="00257E33" w:rsidP="002414C4">
      <w:pPr>
        <w:ind w:left="57"/>
        <w:jc w:val="center"/>
        <w:rPr>
          <w:rFonts w:ascii="Times New Roman" w:hAnsi="Times New Roman"/>
          <w:sz w:val="28"/>
          <w:szCs w:val="28"/>
        </w:rPr>
      </w:pPr>
    </w:p>
    <w:p w:rsidR="00B375FA" w:rsidRPr="00A14617" w:rsidRDefault="0012691B" w:rsidP="00A14617">
      <w:pPr>
        <w:jc w:val="center"/>
        <w:rPr>
          <w:rFonts w:ascii="Times New Roman" w:hAnsi="Times New Roman"/>
          <w:b/>
          <w:sz w:val="28"/>
          <w:szCs w:val="28"/>
        </w:rPr>
      </w:pPr>
      <w:r w:rsidRPr="00A14617"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муниципального образования Мостовский район от </w:t>
      </w:r>
      <w:r w:rsidR="00A14617" w:rsidRPr="00A14617">
        <w:rPr>
          <w:rFonts w:ascii="Times New Roman" w:hAnsi="Times New Roman"/>
          <w:b/>
          <w:sz w:val="28"/>
          <w:szCs w:val="28"/>
        </w:rPr>
        <w:t>5 сентября 2013</w:t>
      </w:r>
      <w:r w:rsidRPr="00A14617">
        <w:rPr>
          <w:rFonts w:ascii="Times New Roman" w:hAnsi="Times New Roman"/>
          <w:b/>
          <w:sz w:val="28"/>
          <w:szCs w:val="28"/>
        </w:rPr>
        <w:t xml:space="preserve"> года №</w:t>
      </w:r>
      <w:r w:rsidR="00A14617" w:rsidRPr="00A14617">
        <w:rPr>
          <w:rFonts w:ascii="Times New Roman" w:hAnsi="Times New Roman"/>
          <w:b/>
          <w:sz w:val="28"/>
          <w:szCs w:val="28"/>
        </w:rPr>
        <w:t>281</w:t>
      </w:r>
      <w:r w:rsidRPr="00A14617">
        <w:rPr>
          <w:rFonts w:ascii="Times New Roman" w:hAnsi="Times New Roman"/>
          <w:b/>
          <w:sz w:val="28"/>
          <w:szCs w:val="28"/>
        </w:rPr>
        <w:t xml:space="preserve"> «</w:t>
      </w:r>
      <w:r w:rsidR="00A14617" w:rsidRPr="00A14617">
        <w:rPr>
          <w:rFonts w:ascii="Times New Roman" w:hAnsi="Times New Roman"/>
          <w:b/>
          <w:sz w:val="28"/>
          <w:szCs w:val="28"/>
        </w:rPr>
        <w:t>О Почетной грамоте</w:t>
      </w:r>
      <w:r w:rsidR="00A14617">
        <w:rPr>
          <w:rFonts w:ascii="Times New Roman" w:hAnsi="Times New Roman"/>
          <w:b/>
          <w:sz w:val="28"/>
          <w:szCs w:val="28"/>
        </w:rPr>
        <w:t xml:space="preserve"> </w:t>
      </w:r>
      <w:r w:rsidR="00A14617" w:rsidRPr="00A14617">
        <w:rPr>
          <w:rFonts w:ascii="Times New Roman" w:hAnsi="Times New Roman"/>
          <w:b/>
          <w:sz w:val="28"/>
          <w:szCs w:val="28"/>
        </w:rPr>
        <w:t>муниципального образования Мостовский район</w:t>
      </w:r>
      <w:r w:rsidRPr="00A14617">
        <w:rPr>
          <w:rFonts w:ascii="Times New Roman" w:hAnsi="Times New Roman"/>
          <w:b/>
          <w:sz w:val="28"/>
          <w:szCs w:val="28"/>
        </w:rPr>
        <w:t>»</w:t>
      </w:r>
    </w:p>
    <w:p w:rsidR="00A14617" w:rsidRDefault="00A14617" w:rsidP="002414C4">
      <w:pPr>
        <w:pStyle w:val="a6"/>
        <w:spacing w:before="0" w:line="240" w:lineRule="auto"/>
        <w:ind w:firstLine="567"/>
        <w:rPr>
          <w:rStyle w:val="a8"/>
          <w:b w:val="0"/>
          <w:sz w:val="28"/>
          <w:szCs w:val="28"/>
        </w:rPr>
      </w:pPr>
    </w:p>
    <w:p w:rsidR="00257E33" w:rsidRDefault="00257E33" w:rsidP="002414C4">
      <w:pPr>
        <w:pStyle w:val="a6"/>
        <w:spacing w:before="0" w:line="240" w:lineRule="auto"/>
        <w:ind w:firstLine="567"/>
        <w:rPr>
          <w:rStyle w:val="a8"/>
          <w:b w:val="0"/>
          <w:sz w:val="28"/>
          <w:szCs w:val="28"/>
        </w:rPr>
      </w:pPr>
    </w:p>
    <w:p w:rsidR="00B375FA" w:rsidRPr="00257E33" w:rsidRDefault="00B375FA" w:rsidP="00257E33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proofErr w:type="gramStart"/>
      <w:r w:rsidRPr="00257E33">
        <w:rPr>
          <w:rStyle w:val="a8"/>
          <w:sz w:val="28"/>
          <w:szCs w:val="28"/>
        </w:rPr>
        <w:t>В</w:t>
      </w:r>
      <w:r w:rsidRPr="00257E33">
        <w:rPr>
          <w:sz w:val="28"/>
          <w:szCs w:val="28"/>
        </w:rPr>
        <w:t xml:space="preserve"> </w:t>
      </w:r>
      <w:r w:rsidRPr="00257E33">
        <w:rPr>
          <w:b w:val="0"/>
          <w:sz w:val="28"/>
          <w:szCs w:val="28"/>
        </w:rPr>
        <w:t>соответствии с частью 3</w:t>
      </w:r>
      <w:r w:rsidRPr="00257E33">
        <w:rPr>
          <w:b w:val="0"/>
          <w:sz w:val="28"/>
          <w:szCs w:val="28"/>
          <w:vertAlign w:val="superscript"/>
        </w:rPr>
        <w:t>1</w:t>
      </w:r>
      <w:r w:rsidRPr="00257E33">
        <w:rPr>
          <w:b w:val="0"/>
          <w:sz w:val="28"/>
          <w:szCs w:val="28"/>
        </w:rPr>
        <w:t xml:space="preserve"> статьи 4 Закона Краснодарского края от 15 июля 2005 года № 918-КЗ «О межбюджетных отношениях в Краснодарском крае» и в целях  </w:t>
      </w:r>
      <w:r w:rsidR="002414C4" w:rsidRPr="00257E33">
        <w:rPr>
          <w:b w:val="0"/>
          <w:sz w:val="28"/>
          <w:szCs w:val="28"/>
        </w:rPr>
        <w:t xml:space="preserve">выполнения плана  по отмене с 1 января 2018 года установленных расходных обязательств, не связанных с решением вопросов местного значения, утвержденного распоряжением </w:t>
      </w:r>
      <w:r w:rsidR="00257E33">
        <w:rPr>
          <w:b w:val="0"/>
          <w:sz w:val="28"/>
          <w:szCs w:val="28"/>
        </w:rPr>
        <w:t>администрации</w:t>
      </w:r>
      <w:r w:rsidR="002414C4" w:rsidRPr="00257E33">
        <w:rPr>
          <w:b w:val="0"/>
          <w:sz w:val="28"/>
          <w:szCs w:val="28"/>
        </w:rPr>
        <w:t xml:space="preserve"> муниципального образования Мостовский район от 15 июня 2017 года  № 60/1-р </w:t>
      </w:r>
      <w:r w:rsidR="00B50A6F" w:rsidRPr="00257E33">
        <w:rPr>
          <w:b w:val="0"/>
          <w:sz w:val="28"/>
          <w:szCs w:val="28"/>
        </w:rPr>
        <w:t>«Об</w:t>
      </w:r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утверждении</w:t>
      </w:r>
      <w:proofErr w:type="spellEnd"/>
      <w:proofErr w:type="gram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Плана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по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отмене</w:t>
      </w:r>
      <w:proofErr w:type="spellEnd"/>
      <w:r w:rsidR="00B50A6F" w:rsidRPr="00257E33">
        <w:rPr>
          <w:b w:val="0"/>
          <w:sz w:val="28"/>
          <w:szCs w:val="28"/>
        </w:rPr>
        <w:t xml:space="preserve"> с 1 </w:t>
      </w:r>
      <w:proofErr w:type="spellStart"/>
      <w:r w:rsidR="00B50A6F" w:rsidRPr="00257E33">
        <w:rPr>
          <w:b w:val="0"/>
          <w:sz w:val="28"/>
          <w:szCs w:val="28"/>
        </w:rPr>
        <w:t>января</w:t>
      </w:r>
      <w:proofErr w:type="spellEnd"/>
      <w:r w:rsidR="00B50A6F" w:rsidRPr="00257E33">
        <w:rPr>
          <w:b w:val="0"/>
          <w:sz w:val="28"/>
          <w:szCs w:val="28"/>
        </w:rPr>
        <w:t xml:space="preserve"> 2018 </w:t>
      </w:r>
      <w:proofErr w:type="spellStart"/>
      <w:r w:rsidR="00B50A6F" w:rsidRPr="00257E33">
        <w:rPr>
          <w:b w:val="0"/>
          <w:sz w:val="28"/>
          <w:szCs w:val="28"/>
        </w:rPr>
        <w:t>года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установленных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муниципальным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образованием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Мостовский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район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расходных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обязательств</w:t>
      </w:r>
      <w:proofErr w:type="spellEnd"/>
      <w:r w:rsidR="00B50A6F" w:rsidRPr="00257E33">
        <w:rPr>
          <w:b w:val="0"/>
          <w:sz w:val="28"/>
          <w:szCs w:val="28"/>
        </w:rPr>
        <w:t xml:space="preserve">, </w:t>
      </w:r>
      <w:proofErr w:type="spellStart"/>
      <w:r w:rsidR="00B50A6F" w:rsidRPr="00257E33">
        <w:rPr>
          <w:b w:val="0"/>
          <w:sz w:val="28"/>
          <w:szCs w:val="28"/>
        </w:rPr>
        <w:t>не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связанных</w:t>
      </w:r>
      <w:proofErr w:type="spellEnd"/>
      <w:r w:rsidR="00B50A6F" w:rsidRPr="00257E33">
        <w:rPr>
          <w:b w:val="0"/>
          <w:sz w:val="28"/>
          <w:szCs w:val="28"/>
        </w:rPr>
        <w:t xml:space="preserve"> с </w:t>
      </w:r>
      <w:proofErr w:type="spellStart"/>
      <w:r w:rsidR="00B50A6F" w:rsidRPr="00257E33">
        <w:rPr>
          <w:b w:val="0"/>
          <w:sz w:val="28"/>
          <w:szCs w:val="28"/>
        </w:rPr>
        <w:t>решением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вопросов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местного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значения</w:t>
      </w:r>
      <w:proofErr w:type="spellEnd"/>
      <w:r w:rsidR="00B50A6F" w:rsidRPr="00257E33">
        <w:rPr>
          <w:b w:val="0"/>
          <w:sz w:val="28"/>
          <w:szCs w:val="28"/>
        </w:rPr>
        <w:t xml:space="preserve"> (</w:t>
      </w:r>
      <w:proofErr w:type="spellStart"/>
      <w:r w:rsidR="00B50A6F" w:rsidRPr="00257E33">
        <w:rPr>
          <w:b w:val="0"/>
          <w:sz w:val="28"/>
          <w:szCs w:val="28"/>
        </w:rPr>
        <w:t>за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исключением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расходных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обязательств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на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реализацию</w:t>
      </w:r>
      <w:proofErr w:type="spellEnd"/>
      <w:r w:rsidR="00B50A6F" w:rsidRPr="00257E33">
        <w:rPr>
          <w:b w:val="0"/>
          <w:sz w:val="28"/>
          <w:szCs w:val="28"/>
        </w:rPr>
        <w:t xml:space="preserve"> мер</w:t>
      </w:r>
      <w:bookmarkStart w:id="0" w:name="_GoBack"/>
      <w:bookmarkEnd w:id="0"/>
      <w:r w:rsidR="00B50A6F" w:rsidRPr="00257E33">
        <w:rPr>
          <w:b w:val="0"/>
          <w:sz w:val="28"/>
          <w:szCs w:val="28"/>
        </w:rPr>
        <w:t xml:space="preserve"> по пенсионному обеспечению; </w:t>
      </w:r>
      <w:proofErr w:type="spellStart"/>
      <w:r w:rsidR="00B50A6F" w:rsidRPr="00257E33">
        <w:rPr>
          <w:b w:val="0"/>
          <w:sz w:val="28"/>
          <w:szCs w:val="28"/>
        </w:rPr>
        <w:t>социальному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обслуживанию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населения</w:t>
      </w:r>
      <w:proofErr w:type="spellEnd"/>
      <w:r w:rsidR="00B50A6F" w:rsidRPr="00257E33">
        <w:rPr>
          <w:b w:val="0"/>
          <w:sz w:val="28"/>
          <w:szCs w:val="28"/>
        </w:rPr>
        <w:t xml:space="preserve">; </w:t>
      </w:r>
      <w:proofErr w:type="spellStart"/>
      <w:r w:rsidR="00B50A6F" w:rsidRPr="00257E33">
        <w:rPr>
          <w:b w:val="0"/>
          <w:sz w:val="28"/>
          <w:szCs w:val="28"/>
        </w:rPr>
        <w:t>социальному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обеспечению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населения</w:t>
      </w:r>
      <w:proofErr w:type="spellEnd"/>
      <w:r w:rsidR="00B50A6F" w:rsidRPr="00257E33">
        <w:rPr>
          <w:b w:val="0"/>
          <w:sz w:val="28"/>
          <w:szCs w:val="28"/>
        </w:rPr>
        <w:t xml:space="preserve"> и </w:t>
      </w:r>
      <w:proofErr w:type="spellStart"/>
      <w:r w:rsidR="00B50A6F" w:rsidRPr="00257E33">
        <w:rPr>
          <w:b w:val="0"/>
          <w:sz w:val="28"/>
          <w:szCs w:val="28"/>
        </w:rPr>
        <w:t>охране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семьи</w:t>
      </w:r>
      <w:proofErr w:type="spellEnd"/>
      <w:r w:rsidR="00B50A6F" w:rsidRPr="00257E33">
        <w:rPr>
          <w:b w:val="0"/>
          <w:sz w:val="28"/>
          <w:szCs w:val="28"/>
        </w:rPr>
        <w:t xml:space="preserve"> и </w:t>
      </w:r>
      <w:proofErr w:type="spellStart"/>
      <w:r w:rsidR="00B50A6F" w:rsidRPr="00257E33">
        <w:rPr>
          <w:b w:val="0"/>
          <w:sz w:val="28"/>
          <w:szCs w:val="28"/>
        </w:rPr>
        <w:t>детства</w:t>
      </w:r>
      <w:proofErr w:type="spellEnd"/>
      <w:r w:rsidR="00B50A6F" w:rsidRPr="00257E33">
        <w:rPr>
          <w:b w:val="0"/>
          <w:sz w:val="28"/>
          <w:szCs w:val="28"/>
        </w:rPr>
        <w:t xml:space="preserve">; </w:t>
      </w:r>
      <w:proofErr w:type="spellStart"/>
      <w:r w:rsidR="00B50A6F" w:rsidRPr="00257E33">
        <w:rPr>
          <w:b w:val="0"/>
          <w:sz w:val="28"/>
          <w:szCs w:val="28"/>
        </w:rPr>
        <w:t>капитальному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строительству</w:t>
      </w:r>
      <w:proofErr w:type="spellEnd"/>
      <w:r w:rsidR="00B50A6F" w:rsidRPr="00257E33">
        <w:rPr>
          <w:b w:val="0"/>
          <w:sz w:val="28"/>
          <w:szCs w:val="28"/>
        </w:rPr>
        <w:t xml:space="preserve"> (в </w:t>
      </w:r>
      <w:proofErr w:type="spellStart"/>
      <w:r w:rsidR="00B50A6F" w:rsidRPr="00257E33">
        <w:rPr>
          <w:b w:val="0"/>
          <w:sz w:val="28"/>
          <w:szCs w:val="28"/>
        </w:rPr>
        <w:t>части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строек</w:t>
      </w:r>
      <w:proofErr w:type="spellEnd"/>
      <w:r w:rsidR="00B50A6F" w:rsidRPr="00257E33">
        <w:rPr>
          <w:b w:val="0"/>
          <w:sz w:val="28"/>
          <w:szCs w:val="28"/>
        </w:rPr>
        <w:t xml:space="preserve"> и </w:t>
      </w:r>
      <w:proofErr w:type="spellStart"/>
      <w:r w:rsidR="00B50A6F" w:rsidRPr="00257E33">
        <w:rPr>
          <w:b w:val="0"/>
          <w:sz w:val="28"/>
          <w:szCs w:val="28"/>
        </w:rPr>
        <w:t>объектов</w:t>
      </w:r>
      <w:proofErr w:type="spellEnd"/>
      <w:r w:rsidR="00B50A6F" w:rsidRPr="00257E33">
        <w:rPr>
          <w:b w:val="0"/>
          <w:sz w:val="28"/>
          <w:szCs w:val="28"/>
        </w:rPr>
        <w:t xml:space="preserve">, </w:t>
      </w:r>
      <w:proofErr w:type="spellStart"/>
      <w:r w:rsidR="00B50A6F" w:rsidRPr="00257E33">
        <w:rPr>
          <w:b w:val="0"/>
          <w:sz w:val="28"/>
          <w:szCs w:val="28"/>
        </w:rPr>
        <w:t>по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которым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проведены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торги</w:t>
      </w:r>
      <w:proofErr w:type="spellEnd"/>
      <w:r w:rsidR="00B50A6F" w:rsidRPr="00257E33">
        <w:rPr>
          <w:b w:val="0"/>
          <w:sz w:val="28"/>
          <w:szCs w:val="28"/>
        </w:rPr>
        <w:t xml:space="preserve">, </w:t>
      </w:r>
      <w:proofErr w:type="spellStart"/>
      <w:r w:rsidR="00B50A6F" w:rsidRPr="00257E33">
        <w:rPr>
          <w:b w:val="0"/>
          <w:sz w:val="28"/>
          <w:szCs w:val="28"/>
        </w:rPr>
        <w:t>определены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подрядные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организации</w:t>
      </w:r>
      <w:proofErr w:type="spellEnd"/>
      <w:r w:rsidR="00B50A6F" w:rsidRPr="00257E33">
        <w:rPr>
          <w:b w:val="0"/>
          <w:sz w:val="28"/>
          <w:szCs w:val="28"/>
        </w:rPr>
        <w:t xml:space="preserve"> и </w:t>
      </w:r>
      <w:proofErr w:type="spellStart"/>
      <w:r w:rsidR="00B50A6F" w:rsidRPr="00257E33">
        <w:rPr>
          <w:b w:val="0"/>
          <w:sz w:val="28"/>
          <w:szCs w:val="28"/>
        </w:rPr>
        <w:t>заключены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контракты</w:t>
      </w:r>
      <w:proofErr w:type="spellEnd"/>
      <w:r w:rsidR="00B50A6F" w:rsidRPr="00257E33">
        <w:rPr>
          <w:b w:val="0"/>
          <w:sz w:val="28"/>
          <w:szCs w:val="28"/>
        </w:rPr>
        <w:t xml:space="preserve">); </w:t>
      </w:r>
      <w:proofErr w:type="spellStart"/>
      <w:r w:rsidR="00B50A6F" w:rsidRPr="00257E33">
        <w:rPr>
          <w:b w:val="0"/>
          <w:sz w:val="28"/>
          <w:szCs w:val="28"/>
        </w:rPr>
        <w:t>компенсации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дополнительных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расходов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на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повышение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оплаты</w:t>
      </w:r>
      <w:proofErr w:type="spellEnd"/>
      <w:r w:rsidR="00B50A6F" w:rsidRPr="00257E33">
        <w:rPr>
          <w:b w:val="0"/>
          <w:sz w:val="28"/>
          <w:szCs w:val="28"/>
        </w:rPr>
        <w:t xml:space="preserve"> </w:t>
      </w:r>
      <w:proofErr w:type="spellStart"/>
      <w:r w:rsidR="00B50A6F" w:rsidRPr="00257E33">
        <w:rPr>
          <w:b w:val="0"/>
          <w:sz w:val="28"/>
          <w:szCs w:val="28"/>
        </w:rPr>
        <w:t>труда</w:t>
      </w:r>
      <w:proofErr w:type="spellEnd"/>
      <w:r w:rsidR="00B50A6F" w:rsidRPr="00257E33">
        <w:rPr>
          <w:b w:val="0"/>
          <w:sz w:val="28"/>
          <w:szCs w:val="28"/>
        </w:rPr>
        <w:t xml:space="preserve"> работников муниципальных учреждений)»</w:t>
      </w:r>
      <w:r w:rsidR="00B50A6F" w:rsidRPr="00257E33">
        <w:rPr>
          <w:b w:val="0"/>
          <w:sz w:val="28"/>
          <w:szCs w:val="28"/>
        </w:rPr>
        <w:t xml:space="preserve"> </w:t>
      </w:r>
      <w:r w:rsidRPr="00257E33">
        <w:rPr>
          <w:b w:val="0"/>
          <w:sz w:val="28"/>
          <w:szCs w:val="28"/>
        </w:rPr>
        <w:t>Совет муниципального образования Мостовский район</w:t>
      </w:r>
      <w:r w:rsidRPr="00257E33">
        <w:rPr>
          <w:sz w:val="28"/>
          <w:szCs w:val="28"/>
        </w:rPr>
        <w:t xml:space="preserve"> </w:t>
      </w:r>
      <w:r w:rsidRPr="00257E33">
        <w:rPr>
          <w:b w:val="0"/>
          <w:sz w:val="28"/>
          <w:szCs w:val="28"/>
        </w:rPr>
        <w:t>РЕШИЛ:</w:t>
      </w:r>
    </w:p>
    <w:p w:rsidR="0015432A" w:rsidRPr="00257E33" w:rsidRDefault="0015432A" w:rsidP="00257E3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E33">
        <w:rPr>
          <w:rFonts w:ascii="Times New Roman" w:hAnsi="Times New Roman"/>
          <w:sz w:val="28"/>
          <w:szCs w:val="28"/>
        </w:rPr>
        <w:t>1. Внести изменение  в приложение к решению Совета муниципального образования Мостовский район от 5 сентября 2013 года № 281 «О Почетной грамоте муниципального образования Мостовский район</w:t>
      </w:r>
      <w:r w:rsidRPr="00257E33">
        <w:rPr>
          <w:rFonts w:ascii="Times New Roman" w:hAnsi="Times New Roman"/>
          <w:b/>
          <w:sz w:val="28"/>
          <w:szCs w:val="28"/>
        </w:rPr>
        <w:t>»</w:t>
      </w:r>
      <w:r w:rsidR="00B50A6F" w:rsidRPr="00257E33">
        <w:rPr>
          <w:rFonts w:ascii="Times New Roman" w:hAnsi="Times New Roman"/>
          <w:b/>
          <w:sz w:val="28"/>
          <w:szCs w:val="28"/>
        </w:rPr>
        <w:t>,</w:t>
      </w:r>
      <w:r w:rsidRPr="00257E33">
        <w:rPr>
          <w:rFonts w:ascii="Times New Roman" w:hAnsi="Times New Roman"/>
          <w:b/>
          <w:sz w:val="28"/>
          <w:szCs w:val="28"/>
        </w:rPr>
        <w:t xml:space="preserve"> </w:t>
      </w:r>
      <w:r w:rsidRPr="00257E33">
        <w:rPr>
          <w:rFonts w:ascii="Times New Roman" w:hAnsi="Times New Roman"/>
          <w:sz w:val="28"/>
          <w:szCs w:val="28"/>
        </w:rPr>
        <w:t>исключив пункт 6.</w:t>
      </w:r>
    </w:p>
    <w:p w:rsidR="002414C4" w:rsidRPr="00257E33" w:rsidRDefault="0012691B" w:rsidP="00257E3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E33">
        <w:rPr>
          <w:rFonts w:ascii="Times New Roman" w:hAnsi="Times New Roman"/>
          <w:sz w:val="28"/>
          <w:szCs w:val="28"/>
        </w:rPr>
        <w:lastRenderedPageBreak/>
        <w:t>2</w:t>
      </w:r>
      <w:r w:rsidR="002414C4" w:rsidRPr="00257E33">
        <w:rPr>
          <w:rFonts w:ascii="Times New Roman" w:hAnsi="Times New Roman"/>
          <w:sz w:val="28"/>
          <w:szCs w:val="28"/>
        </w:rPr>
        <w:t>.</w:t>
      </w:r>
      <w:proofErr w:type="gramStart"/>
      <w:r w:rsidR="002414C4" w:rsidRPr="00257E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14C4" w:rsidRPr="00257E3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комиссию  по правовым  вопросам  и законодательству (Науменко).</w:t>
      </w:r>
    </w:p>
    <w:p w:rsidR="002414C4" w:rsidRPr="00257E33" w:rsidRDefault="0012691B" w:rsidP="00257E33">
      <w:pPr>
        <w:pStyle w:val="a9"/>
        <w:tabs>
          <w:tab w:val="left" w:pos="851"/>
        </w:tabs>
        <w:spacing w:line="360" w:lineRule="auto"/>
        <w:ind w:left="0" w:right="50" w:firstLine="567"/>
        <w:jc w:val="both"/>
        <w:rPr>
          <w:sz w:val="28"/>
          <w:szCs w:val="28"/>
        </w:rPr>
      </w:pPr>
      <w:r w:rsidRPr="00257E33">
        <w:rPr>
          <w:rFonts w:ascii="Times New Roman" w:hAnsi="Times New Roman"/>
          <w:sz w:val="28"/>
          <w:szCs w:val="28"/>
        </w:rPr>
        <w:t>3</w:t>
      </w:r>
      <w:r w:rsidR="002414C4" w:rsidRPr="00257E33">
        <w:rPr>
          <w:rFonts w:ascii="Times New Roman" w:hAnsi="Times New Roman"/>
          <w:sz w:val="28"/>
          <w:szCs w:val="28"/>
        </w:rPr>
        <w:t>.Решение вступает в силу со дня его  официального опубликования.</w:t>
      </w:r>
    </w:p>
    <w:p w:rsidR="002414C4" w:rsidRDefault="002414C4" w:rsidP="002414C4">
      <w:pPr>
        <w:pStyle w:val="a9"/>
        <w:ind w:left="0" w:firstLine="567"/>
        <w:rPr>
          <w:rFonts w:ascii="Times New Roman" w:hAnsi="Times New Roman"/>
          <w:sz w:val="28"/>
          <w:szCs w:val="28"/>
        </w:rPr>
      </w:pPr>
    </w:p>
    <w:p w:rsidR="0012691B" w:rsidRPr="002414C4" w:rsidRDefault="0012691B" w:rsidP="002414C4">
      <w:pPr>
        <w:pStyle w:val="a9"/>
        <w:ind w:left="0" w:firstLine="567"/>
        <w:rPr>
          <w:rFonts w:ascii="Times New Roman" w:hAnsi="Times New Roman"/>
          <w:sz w:val="28"/>
          <w:szCs w:val="28"/>
        </w:rPr>
      </w:pPr>
    </w:p>
    <w:p w:rsidR="002414C4" w:rsidRPr="002414C4" w:rsidRDefault="002414C4" w:rsidP="002414C4">
      <w:pPr>
        <w:pStyle w:val="ab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14C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414C4" w:rsidRPr="002414C4" w:rsidRDefault="002414C4" w:rsidP="002414C4">
      <w:pPr>
        <w:pStyle w:val="ab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14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</w:p>
    <w:p w:rsidR="002414C4" w:rsidRPr="002414C4" w:rsidRDefault="002414C4" w:rsidP="002414C4">
      <w:pPr>
        <w:pStyle w:val="a9"/>
        <w:tabs>
          <w:tab w:val="left" w:pos="7371"/>
        </w:tabs>
        <w:ind w:left="0"/>
        <w:rPr>
          <w:rFonts w:ascii="Times New Roman" w:hAnsi="Times New Roman"/>
          <w:sz w:val="28"/>
          <w:szCs w:val="28"/>
        </w:rPr>
      </w:pPr>
      <w:r w:rsidRPr="002414C4">
        <w:rPr>
          <w:rFonts w:ascii="Times New Roman" w:hAnsi="Times New Roman"/>
          <w:sz w:val="28"/>
          <w:szCs w:val="28"/>
        </w:rPr>
        <w:t>Мостовский район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2414C4">
        <w:rPr>
          <w:rFonts w:ascii="Times New Roman" w:hAnsi="Times New Roman"/>
          <w:sz w:val="28"/>
          <w:szCs w:val="28"/>
        </w:rPr>
        <w:t>А.В.Ладанов</w:t>
      </w:r>
      <w:proofErr w:type="spellEnd"/>
    </w:p>
    <w:p w:rsidR="0012691B" w:rsidRDefault="0012691B" w:rsidP="002414C4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2414C4" w:rsidRPr="002414C4" w:rsidRDefault="002414C4" w:rsidP="002414C4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15432A" w:rsidRDefault="0015432A" w:rsidP="002414C4">
      <w:pPr>
        <w:pStyle w:val="a9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2414C4" w:rsidRPr="002414C4" w:rsidRDefault="0015432A" w:rsidP="002414C4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414C4" w:rsidRPr="002414C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2414C4" w:rsidRDefault="002414C4" w:rsidP="002414C4">
      <w:pPr>
        <w:pStyle w:val="a9"/>
        <w:tabs>
          <w:tab w:val="left" w:pos="7371"/>
        </w:tabs>
        <w:ind w:left="0"/>
        <w:rPr>
          <w:rFonts w:ascii="Times New Roman" w:hAnsi="Times New Roman"/>
          <w:sz w:val="28"/>
          <w:szCs w:val="28"/>
        </w:rPr>
      </w:pPr>
      <w:r w:rsidRPr="002414C4">
        <w:rPr>
          <w:rFonts w:ascii="Times New Roman" w:hAnsi="Times New Roman"/>
          <w:sz w:val="28"/>
          <w:szCs w:val="28"/>
        </w:rPr>
        <w:t>Мостовский район</w:t>
      </w:r>
      <w:r w:rsidRPr="002414C4">
        <w:rPr>
          <w:rFonts w:ascii="Times New Roman" w:hAnsi="Times New Roman"/>
          <w:sz w:val="28"/>
          <w:szCs w:val="28"/>
        </w:rPr>
        <w:tab/>
      </w:r>
      <w:proofErr w:type="spellStart"/>
      <w:r w:rsidR="0015432A">
        <w:rPr>
          <w:rFonts w:ascii="Times New Roman" w:hAnsi="Times New Roman"/>
          <w:sz w:val="28"/>
          <w:szCs w:val="28"/>
        </w:rPr>
        <w:t>А.Г.Евсеев</w:t>
      </w:r>
      <w:proofErr w:type="spellEnd"/>
    </w:p>
    <w:p w:rsidR="00DC1F04" w:rsidRDefault="00DC1F04" w:rsidP="002414C4">
      <w:pPr>
        <w:pStyle w:val="a9"/>
        <w:tabs>
          <w:tab w:val="left" w:pos="7371"/>
        </w:tabs>
        <w:ind w:left="0"/>
        <w:rPr>
          <w:rFonts w:ascii="Times New Roman" w:hAnsi="Times New Roman"/>
          <w:sz w:val="28"/>
          <w:szCs w:val="28"/>
        </w:rPr>
        <w:sectPr w:rsidR="00DC1F04" w:rsidSect="00257E33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C1F04" w:rsidRPr="00DC1F04" w:rsidRDefault="00DC1F04" w:rsidP="00DC1F04">
      <w:pPr>
        <w:widowControl/>
        <w:autoSpaceDE/>
        <w:autoSpaceDN/>
        <w:adjustRightInd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DC1F04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DC1F04" w:rsidRPr="00DC1F04" w:rsidRDefault="00DC1F04" w:rsidP="00DC1F04">
      <w:pPr>
        <w:widowControl/>
        <w:autoSpaceDE/>
        <w:autoSpaceDN/>
        <w:adjustRightInd/>
        <w:ind w:left="851" w:hanging="851"/>
        <w:jc w:val="center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>проекта решения Совета муниципального образования</w:t>
      </w:r>
    </w:p>
    <w:p w:rsidR="00DC1F04" w:rsidRPr="00DC1F04" w:rsidRDefault="00DC1F04" w:rsidP="00DC1F04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 xml:space="preserve">Мостовский район  </w:t>
      </w:r>
      <w:proofErr w:type="gramStart"/>
      <w:r w:rsidRPr="00DC1F04">
        <w:rPr>
          <w:rFonts w:ascii="Times New Roman" w:hAnsi="Times New Roman"/>
          <w:sz w:val="28"/>
          <w:szCs w:val="28"/>
        </w:rPr>
        <w:t>от</w:t>
      </w:r>
      <w:proofErr w:type="gramEnd"/>
      <w:r w:rsidRPr="00DC1F04">
        <w:rPr>
          <w:rFonts w:ascii="Times New Roman" w:hAnsi="Times New Roman"/>
          <w:sz w:val="28"/>
          <w:szCs w:val="28"/>
        </w:rPr>
        <w:t xml:space="preserve">  ________________ №__________</w:t>
      </w:r>
    </w:p>
    <w:p w:rsidR="00A14617" w:rsidRDefault="00DC1F04" w:rsidP="00A14617">
      <w:pPr>
        <w:jc w:val="center"/>
        <w:rPr>
          <w:rFonts w:ascii="Times New Roman" w:hAnsi="Times New Roman"/>
          <w:sz w:val="28"/>
          <w:szCs w:val="28"/>
        </w:rPr>
      </w:pPr>
      <w:r w:rsidRPr="00D046CD">
        <w:rPr>
          <w:rFonts w:ascii="Times New Roman" w:hAnsi="Times New Roman"/>
          <w:snapToGrid w:val="0"/>
          <w:sz w:val="28"/>
          <w:szCs w:val="28"/>
        </w:rPr>
        <w:t>«</w:t>
      </w:r>
      <w:r w:rsidR="00A14617">
        <w:rPr>
          <w:rFonts w:ascii="Times New Roman" w:hAnsi="Times New Roman"/>
          <w:sz w:val="28"/>
          <w:szCs w:val="28"/>
        </w:rPr>
        <w:t>О внесении изменения в решение Совета муниципального образования Мостовский район от 5 сентября 2013 года №281 «О Почетной грамоте муниципального образования Мостовский район»</w:t>
      </w:r>
    </w:p>
    <w:p w:rsidR="00DC1F04" w:rsidRPr="00DC1F04" w:rsidRDefault="00DC1F04" w:rsidP="00DC1F04">
      <w:pPr>
        <w:ind w:left="57"/>
        <w:jc w:val="center"/>
        <w:rPr>
          <w:rFonts w:ascii="Times New Roman" w:hAnsi="Times New Roman"/>
          <w:sz w:val="28"/>
          <w:szCs w:val="28"/>
        </w:rPr>
      </w:pPr>
    </w:p>
    <w:p w:rsidR="00DC1F04" w:rsidRDefault="00DC1F04" w:rsidP="00DC1F04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DC1F04" w:rsidRPr="00DC1F04" w:rsidRDefault="00DC1F04" w:rsidP="00DC1F04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DC1F04" w:rsidRPr="00DC1F04" w:rsidRDefault="00DC1F04" w:rsidP="00DC1F04">
      <w:pPr>
        <w:widowControl/>
        <w:autoSpaceDE/>
        <w:autoSpaceDN/>
        <w:adjustRightInd/>
        <w:ind w:left="851" w:hanging="851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 подготовлен и внесен</w:t>
      </w:r>
      <w:r w:rsidRPr="00DC1F04">
        <w:rPr>
          <w:rFonts w:ascii="Times New Roman" w:hAnsi="Times New Roman"/>
          <w:sz w:val="28"/>
          <w:szCs w:val="28"/>
        </w:rPr>
        <w:t>:</w:t>
      </w:r>
    </w:p>
    <w:p w:rsidR="00DC1F04" w:rsidRDefault="00DC1F04" w:rsidP="00DC1F04">
      <w:pPr>
        <w:widowControl/>
        <w:autoSpaceDE/>
        <w:autoSpaceDN/>
        <w:adjustRightInd/>
        <w:ind w:left="851" w:hanging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Комиссией по правовым вопросам и законодательству</w:t>
      </w:r>
    </w:p>
    <w:p w:rsidR="00DC1F04" w:rsidRPr="00DC1F04" w:rsidRDefault="00DC1F04" w:rsidP="00DC1F04">
      <w:pPr>
        <w:widowControl/>
        <w:autoSpaceDE/>
        <w:autoSpaceDN/>
        <w:adjustRightInd/>
        <w:ind w:left="851" w:hanging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04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</w:p>
    <w:p w:rsidR="00DC1F04" w:rsidRDefault="00DC1F04" w:rsidP="00DC1F04">
      <w:pPr>
        <w:widowControl/>
        <w:tabs>
          <w:tab w:val="left" w:pos="7655"/>
          <w:tab w:val="left" w:pos="7797"/>
        </w:tabs>
        <w:autoSpaceDE/>
        <w:autoSpaceDN/>
        <w:adjustRightInd/>
        <w:ind w:left="851" w:hanging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F04">
        <w:rPr>
          <w:rFonts w:ascii="Times New Roman" w:eastAsiaTheme="minorHAnsi" w:hAnsi="Times New Roman"/>
          <w:sz w:val="28"/>
          <w:szCs w:val="28"/>
          <w:lang w:eastAsia="en-US"/>
        </w:rPr>
        <w:t>Мостовский район</w:t>
      </w:r>
    </w:p>
    <w:p w:rsidR="00DC1F04" w:rsidRPr="00DC1F04" w:rsidRDefault="00DC1F04" w:rsidP="00DC1F04">
      <w:pPr>
        <w:widowControl/>
        <w:tabs>
          <w:tab w:val="left" w:pos="7655"/>
          <w:tab w:val="left" w:pos="7797"/>
        </w:tabs>
        <w:autoSpaceDE/>
        <w:autoSpaceDN/>
        <w:adjustRightInd/>
        <w:ind w:left="851" w:hanging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0"/>
        </w:rPr>
        <w:t>Председатель комиссии</w:t>
      </w:r>
      <w:r w:rsidRPr="00DC1F04"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Н.А.Науменко</w:t>
      </w:r>
      <w:proofErr w:type="spellEnd"/>
    </w:p>
    <w:p w:rsidR="00DC1F04" w:rsidRPr="00DC1F04" w:rsidRDefault="00DC1F04" w:rsidP="00DC1F04">
      <w:pPr>
        <w:widowControl/>
        <w:autoSpaceDE/>
        <w:autoSpaceDN/>
        <w:adjustRightInd/>
        <w:ind w:left="851" w:hanging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C1F04" w:rsidRPr="00DC1F04" w:rsidRDefault="00DC1F04" w:rsidP="00DC1F04">
      <w:pPr>
        <w:widowControl/>
        <w:autoSpaceDE/>
        <w:autoSpaceDN/>
        <w:adjustRightInd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:rsidR="00DC1F04" w:rsidRPr="00DC1F04" w:rsidRDefault="00DC1F04" w:rsidP="00DC1F04">
      <w:pPr>
        <w:widowControl/>
        <w:shd w:val="clear" w:color="auto" w:fill="FFFFFF"/>
        <w:tabs>
          <w:tab w:val="left" w:pos="708"/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>Проект рассмотрен на заседании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708"/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 xml:space="preserve">комиссии по правовым вопросам и законодательству 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708"/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 xml:space="preserve">протокол </w:t>
      </w:r>
      <w:proofErr w:type="gramStart"/>
      <w:r w:rsidRPr="00DC1F04">
        <w:rPr>
          <w:rFonts w:ascii="Times New Roman" w:hAnsi="Times New Roman"/>
          <w:sz w:val="28"/>
          <w:szCs w:val="20"/>
        </w:rPr>
        <w:t>от</w:t>
      </w:r>
      <w:proofErr w:type="gramEnd"/>
      <w:r w:rsidRPr="00DC1F04">
        <w:rPr>
          <w:rFonts w:ascii="Times New Roman" w:hAnsi="Times New Roman"/>
          <w:sz w:val="28"/>
          <w:szCs w:val="20"/>
        </w:rPr>
        <w:t xml:space="preserve"> ____________ № _____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7655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>Председатель комиссии</w:t>
      </w:r>
      <w:r w:rsidRPr="00DC1F04">
        <w:rPr>
          <w:rFonts w:ascii="Times New Roman" w:hAnsi="Times New Roman"/>
          <w:sz w:val="28"/>
          <w:szCs w:val="20"/>
        </w:rPr>
        <w:tab/>
        <w:t>Н.А. Науменко</w:t>
      </w:r>
    </w:p>
    <w:p w:rsid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>Проект согласован: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 xml:space="preserve">Заместитель главы </w:t>
      </w:r>
      <w:proofErr w:type="gramStart"/>
      <w:r w:rsidRPr="00DC1F04">
        <w:rPr>
          <w:rFonts w:ascii="Times New Roman" w:hAnsi="Times New Roman"/>
          <w:sz w:val="28"/>
          <w:szCs w:val="20"/>
        </w:rPr>
        <w:t>муниципального</w:t>
      </w:r>
      <w:proofErr w:type="gramEnd"/>
      <w:r w:rsidRPr="00DC1F04">
        <w:rPr>
          <w:rFonts w:ascii="Times New Roman" w:hAnsi="Times New Roman"/>
          <w:sz w:val="28"/>
          <w:szCs w:val="20"/>
        </w:rPr>
        <w:t xml:space="preserve"> 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  <w:tab w:val="left" w:pos="7655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0"/>
        </w:rPr>
        <w:t>образования Мостовский район</w:t>
      </w:r>
      <w:r w:rsidRPr="00DC1F04">
        <w:rPr>
          <w:rFonts w:ascii="Times New Roman" w:hAnsi="Times New Roman"/>
          <w:sz w:val="28"/>
          <w:szCs w:val="20"/>
        </w:rPr>
        <w:tab/>
      </w:r>
      <w:r w:rsidRPr="00DC1F04">
        <w:rPr>
          <w:rFonts w:ascii="Times New Roman" w:hAnsi="Times New Roman"/>
          <w:sz w:val="28"/>
          <w:szCs w:val="28"/>
        </w:rPr>
        <w:t>М.Г. Чеботова</w:t>
      </w:r>
    </w:p>
    <w:p w:rsidR="00DC1F04" w:rsidRDefault="00DC1F04" w:rsidP="00DC1F04">
      <w:pPr>
        <w:widowControl/>
        <w:tabs>
          <w:tab w:val="left" w:pos="7340"/>
          <w:tab w:val="left" w:pos="756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DC1F04" w:rsidRPr="00DC1F04" w:rsidRDefault="00DC1F04" w:rsidP="00DC1F04">
      <w:pPr>
        <w:widowControl/>
        <w:tabs>
          <w:tab w:val="left" w:pos="7340"/>
          <w:tab w:val="left" w:pos="756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DC1F04" w:rsidRPr="00DC1F04" w:rsidRDefault="00DC1F04" w:rsidP="00DC1F04">
      <w:pPr>
        <w:widowControl/>
        <w:tabs>
          <w:tab w:val="left" w:pos="6804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2"/>
        </w:rPr>
      </w:pPr>
      <w:r w:rsidRPr="00DC1F04">
        <w:rPr>
          <w:rFonts w:ascii="Times New Roman" w:hAnsi="Times New Roman"/>
          <w:color w:val="000000"/>
          <w:sz w:val="28"/>
          <w:szCs w:val="22"/>
        </w:rPr>
        <w:t xml:space="preserve">Начальник правового отдела </w:t>
      </w:r>
    </w:p>
    <w:p w:rsidR="00DC1F04" w:rsidRPr="00DC1F04" w:rsidRDefault="00DC1F04" w:rsidP="00DC1F04">
      <w:pPr>
        <w:widowControl/>
        <w:tabs>
          <w:tab w:val="left" w:pos="6804"/>
        </w:tabs>
        <w:autoSpaceDE/>
        <w:autoSpaceDN/>
        <w:adjustRightInd/>
        <w:rPr>
          <w:rFonts w:ascii="Times New Roman" w:hAnsi="Times New Roman"/>
          <w:color w:val="000000"/>
          <w:sz w:val="28"/>
          <w:szCs w:val="22"/>
        </w:rPr>
      </w:pPr>
      <w:r w:rsidRPr="00DC1F04">
        <w:rPr>
          <w:rFonts w:ascii="Times New Roman" w:hAnsi="Times New Roman"/>
          <w:color w:val="000000"/>
          <w:sz w:val="28"/>
          <w:szCs w:val="22"/>
        </w:rPr>
        <w:t xml:space="preserve">администрации </w:t>
      </w:r>
      <w:proofErr w:type="gramStart"/>
      <w:r w:rsidRPr="00DC1F04">
        <w:rPr>
          <w:rFonts w:ascii="Times New Roman" w:hAnsi="Times New Roman"/>
          <w:color w:val="000000"/>
          <w:sz w:val="28"/>
          <w:szCs w:val="22"/>
        </w:rPr>
        <w:t>муниципального</w:t>
      </w:r>
      <w:proofErr w:type="gramEnd"/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  <w:tab w:val="left" w:pos="7655"/>
        </w:tabs>
        <w:autoSpaceDE/>
        <w:autoSpaceDN/>
        <w:adjustRightInd/>
        <w:ind w:right="51"/>
        <w:jc w:val="both"/>
        <w:rPr>
          <w:rFonts w:ascii="Times New Roman" w:hAnsi="Times New Roman"/>
          <w:color w:val="000000"/>
          <w:sz w:val="28"/>
          <w:szCs w:val="20"/>
        </w:rPr>
      </w:pPr>
      <w:r w:rsidRPr="00DC1F04">
        <w:rPr>
          <w:rFonts w:ascii="Times New Roman" w:hAnsi="Times New Roman"/>
          <w:color w:val="000000"/>
          <w:sz w:val="28"/>
          <w:szCs w:val="20"/>
        </w:rPr>
        <w:t>образования Мостовский район</w:t>
      </w:r>
      <w:r w:rsidRPr="00DC1F04">
        <w:rPr>
          <w:rFonts w:ascii="Times New Roman" w:hAnsi="Times New Roman"/>
          <w:color w:val="000000"/>
          <w:sz w:val="28"/>
          <w:szCs w:val="20"/>
        </w:rPr>
        <w:tab/>
      </w:r>
      <w:proofErr w:type="spellStart"/>
      <w:r w:rsidRPr="00DC1F04">
        <w:rPr>
          <w:rFonts w:ascii="Times New Roman" w:hAnsi="Times New Roman"/>
          <w:color w:val="000000"/>
          <w:sz w:val="28"/>
          <w:szCs w:val="20"/>
        </w:rPr>
        <w:t>Д.К.Перевозов</w:t>
      </w:r>
      <w:proofErr w:type="spellEnd"/>
    </w:p>
    <w:p w:rsidR="00DC1F04" w:rsidRDefault="00DC1F04" w:rsidP="00DC1F04">
      <w:pPr>
        <w:widowControl/>
        <w:shd w:val="clear" w:color="auto" w:fill="FFFFFF"/>
        <w:tabs>
          <w:tab w:val="left" w:pos="6960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8"/>
        </w:rPr>
      </w:pPr>
    </w:p>
    <w:p w:rsidR="00DC1F04" w:rsidRDefault="00DC1F04" w:rsidP="00DC1F04">
      <w:pPr>
        <w:widowControl/>
        <w:shd w:val="clear" w:color="auto" w:fill="FFFFFF"/>
        <w:tabs>
          <w:tab w:val="left" w:pos="6960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8"/>
        </w:rPr>
      </w:pPr>
    </w:p>
    <w:p w:rsidR="00DC1F04" w:rsidRPr="00DC1F04" w:rsidRDefault="00DC1F04" w:rsidP="00DC1F04">
      <w:pPr>
        <w:widowControl/>
        <w:shd w:val="clear" w:color="auto" w:fill="FFFFFF"/>
        <w:tabs>
          <w:tab w:val="left" w:pos="6960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>Начальник общего отдела управления делами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6960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  <w:tab w:val="left" w:pos="7655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Мостовский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Свеженец</w:t>
      </w:r>
    </w:p>
    <w:p w:rsid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</w:p>
    <w:p w:rsid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>Решение принято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 xml:space="preserve">Протокол сессии </w:t>
      </w:r>
      <w:proofErr w:type="gramStart"/>
      <w:r w:rsidRPr="00DC1F04">
        <w:rPr>
          <w:rFonts w:ascii="Times New Roman" w:hAnsi="Times New Roman"/>
          <w:sz w:val="28"/>
          <w:szCs w:val="20"/>
        </w:rPr>
        <w:t>от</w:t>
      </w:r>
      <w:proofErr w:type="gramEnd"/>
      <w:r w:rsidRPr="00DC1F04">
        <w:rPr>
          <w:rFonts w:ascii="Times New Roman" w:hAnsi="Times New Roman"/>
          <w:sz w:val="28"/>
          <w:szCs w:val="20"/>
        </w:rPr>
        <w:t xml:space="preserve"> ____________ № ______</w:t>
      </w:r>
    </w:p>
    <w:p w:rsidR="00DC1F04" w:rsidRPr="00DC1F04" w:rsidRDefault="00DC1F04" w:rsidP="00DC1F04">
      <w:pPr>
        <w:widowControl/>
        <w:shd w:val="clear" w:color="auto" w:fill="FFFFFF"/>
        <w:tabs>
          <w:tab w:val="left" w:pos="3686"/>
        </w:tabs>
        <w:autoSpaceDE/>
        <w:autoSpaceDN/>
        <w:adjustRightInd/>
        <w:ind w:right="51"/>
        <w:jc w:val="both"/>
        <w:rPr>
          <w:rFonts w:ascii="Times New Roman" w:hAnsi="Times New Roman"/>
          <w:sz w:val="28"/>
          <w:szCs w:val="20"/>
        </w:rPr>
      </w:pPr>
      <w:r w:rsidRPr="00DC1F04">
        <w:rPr>
          <w:rFonts w:ascii="Times New Roman" w:hAnsi="Times New Roman"/>
          <w:sz w:val="28"/>
          <w:szCs w:val="20"/>
        </w:rPr>
        <w:t>Председатель Совета муниципального</w:t>
      </w:r>
    </w:p>
    <w:p w:rsidR="00DC1F04" w:rsidRDefault="00DC1F04" w:rsidP="00DC1F04">
      <w:pPr>
        <w:tabs>
          <w:tab w:val="center" w:pos="4749"/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>образования Мостовский район</w:t>
      </w:r>
      <w:r w:rsidRPr="00DC1F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C1F04">
        <w:rPr>
          <w:rFonts w:ascii="Times New Roman" w:hAnsi="Times New Roman"/>
          <w:sz w:val="28"/>
          <w:szCs w:val="28"/>
        </w:rPr>
        <w:t>А.В. Ладанов</w:t>
      </w:r>
    </w:p>
    <w:p w:rsidR="00DC1F04" w:rsidRDefault="00DC1F04" w:rsidP="00DC1F04">
      <w:pPr>
        <w:tabs>
          <w:tab w:val="center" w:pos="4749"/>
        </w:tabs>
        <w:jc w:val="both"/>
        <w:rPr>
          <w:rFonts w:ascii="Times New Roman" w:hAnsi="Times New Roman"/>
          <w:sz w:val="28"/>
          <w:szCs w:val="28"/>
        </w:rPr>
      </w:pPr>
    </w:p>
    <w:p w:rsidR="00DC1F04" w:rsidRPr="00DC1F04" w:rsidRDefault="00DC1F04" w:rsidP="00DC1F04">
      <w:pPr>
        <w:tabs>
          <w:tab w:val="center" w:pos="4749"/>
        </w:tabs>
        <w:jc w:val="both"/>
        <w:rPr>
          <w:rFonts w:ascii="Times New Roman" w:hAnsi="Times New Roman"/>
          <w:sz w:val="28"/>
          <w:szCs w:val="28"/>
        </w:rPr>
        <w:sectPr w:rsidR="00DC1F04" w:rsidRPr="00DC1F04" w:rsidSect="00DC1F04">
          <w:pgSz w:w="11906" w:h="16838"/>
          <w:pgMar w:top="568" w:right="567" w:bottom="1134" w:left="1701" w:header="708" w:footer="708" w:gutter="0"/>
          <w:cols w:space="708"/>
          <w:docGrid w:linePitch="360"/>
        </w:sectPr>
      </w:pPr>
    </w:p>
    <w:p w:rsidR="00DC1F04" w:rsidRDefault="00DC1F04" w:rsidP="00DC1F04">
      <w:pPr>
        <w:tabs>
          <w:tab w:val="center" w:pos="4749"/>
        </w:tabs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DC1F04" w:rsidRDefault="00DC1F04" w:rsidP="00DC1F04">
      <w:pPr>
        <w:tabs>
          <w:tab w:val="center" w:pos="4749"/>
        </w:tabs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к проекту решения Совета муниципального образования Мостовский район</w:t>
      </w:r>
    </w:p>
    <w:p w:rsidR="00DC1F04" w:rsidRDefault="00DC1F04" w:rsidP="00DC1F04">
      <w:pPr>
        <w:jc w:val="center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hAnsi="Times New Roman" w:cs="Arial"/>
          <w:sz w:val="28"/>
          <w:szCs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некоторые нормативные акты Совета муниципального образования Мостовский район» </w:t>
      </w:r>
    </w:p>
    <w:p w:rsidR="00DC1F04" w:rsidRDefault="00DC1F04" w:rsidP="00DC1F04">
      <w:pPr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от_______________ №______________</w:t>
      </w:r>
    </w:p>
    <w:p w:rsidR="00DC1F04" w:rsidRDefault="00DC1F04" w:rsidP="00DC1F04">
      <w:pPr>
        <w:pStyle w:val="a6"/>
        <w:spacing w:before="0"/>
        <w:ind w:left="57" w:right="57" w:firstLine="641"/>
        <w:rPr>
          <w:sz w:val="24"/>
          <w:szCs w:val="24"/>
        </w:rPr>
      </w:pPr>
    </w:p>
    <w:p w:rsidR="00DC1F04" w:rsidRDefault="00DC1F04" w:rsidP="00DC1F04">
      <w:pPr>
        <w:pStyle w:val="a6"/>
        <w:spacing w:before="0"/>
        <w:ind w:left="57" w:right="57" w:firstLine="641"/>
      </w:pPr>
    </w:p>
    <w:p w:rsidR="00DC1F04" w:rsidRDefault="00DC1F04" w:rsidP="00DC1F04">
      <w:pPr>
        <w:pStyle w:val="a6"/>
        <w:spacing w:before="0" w:line="360" w:lineRule="auto"/>
        <w:ind w:left="57" w:right="57" w:firstLine="641"/>
        <w:rPr>
          <w:sz w:val="28"/>
          <w:szCs w:val="28"/>
        </w:rPr>
      </w:pPr>
      <w:r>
        <w:rPr>
          <w:sz w:val="28"/>
          <w:szCs w:val="28"/>
        </w:rPr>
        <w:t>Частью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4 Закона Краснодарского края от 15 июля 2017 года №918-КЗ «О межбюджетных отношениях в Краснодарском крае» (далее - Закон Краснодарского края №918-КЗ) определены условия предоставления и использования дотаций на выравнивание бюджетной обеспеченности муниципальных районов (городских округов) (далее - дотации).</w:t>
      </w:r>
    </w:p>
    <w:p w:rsidR="00DC1F04" w:rsidRDefault="00DC1F04" w:rsidP="00DC1F04">
      <w:pPr>
        <w:pStyle w:val="a6"/>
        <w:spacing w:before="0" w:line="36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Одним из условий предоставления и использования дотации является обязательство органов местного самоуправления муниципального района (городского округа) по утверждению и согласованию с министерством финансов Краснодарского края плана по отмене с 1 января 2018 года установленных муниципальным образованием расходных обязательств, не связанных с решением вопросов местного значения.</w:t>
      </w:r>
    </w:p>
    <w:p w:rsidR="00DC1F04" w:rsidRDefault="00DC1F04" w:rsidP="00DC1F04">
      <w:pPr>
        <w:pStyle w:val="21"/>
        <w:spacing w:before="0" w:line="360" w:lineRule="auto"/>
        <w:ind w:left="57" w:right="57" w:firstLine="5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Распоряжением администрации муниципального образования Мостовский район  от 16 июня 2017 года № 60/1 утвержден План по отмене с 1 января 2018 года установленных муниципальным образованием Мостовский район расходных обязательств, не связанных с решением вопросов местного значения. </w:t>
      </w:r>
    </w:p>
    <w:p w:rsidR="00DC1F04" w:rsidRDefault="00DC1F04" w:rsidP="00DC1F04">
      <w:pPr>
        <w:pStyle w:val="21"/>
        <w:spacing w:before="0" w:line="360" w:lineRule="auto"/>
        <w:ind w:left="57" w:right="57" w:firstLine="5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 этому Плану отмене  подлежат расходы, не связные с решением вопросов местного значения, в том числе выплаты премий, денежных призов лучшим работникам, победителям профессиональных конкурсов.</w:t>
      </w:r>
    </w:p>
    <w:p w:rsidR="00DC1F04" w:rsidRDefault="00DC1F04" w:rsidP="00DC1F04">
      <w:pPr>
        <w:pStyle w:val="21"/>
        <w:spacing w:before="0" w:line="360" w:lineRule="auto"/>
        <w:ind w:left="57" w:right="57" w:firstLine="583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Учитывая вышеизложенное, необходимо привести в соответствие  принятые нормативные акты, указанные в пункте 4 Плана мероприятий в части  отмены финансового обеспечения действующих расходных обязательств с 1 января 2018 года, и исключить соответствующие пункты по финансовому обеспечению расходных обязательств: </w:t>
      </w:r>
      <w:proofErr w:type="gramEnd"/>
    </w:p>
    <w:p w:rsidR="00DC1F04" w:rsidRDefault="00DC1F04" w:rsidP="00DC1F04">
      <w:pPr>
        <w:pStyle w:val="21"/>
        <w:spacing w:before="0" w:line="360" w:lineRule="auto"/>
        <w:ind w:left="57" w:right="57" w:firstLine="5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в решение Совета муниципального образования Мостовский район от 22 ноября 2011 года № 142 «Об утверждении   Положения о звании «Почетный гражданин Мостовского района» статью 15 следующего содержания</w:t>
      </w:r>
      <w:proofErr w:type="gramStart"/>
      <w:r>
        <w:rPr>
          <w:b w:val="0"/>
          <w:sz w:val="28"/>
          <w:szCs w:val="28"/>
        </w:rPr>
        <w:t xml:space="preserve"> :</w:t>
      </w:r>
      <w:proofErr w:type="gramEnd"/>
    </w:p>
    <w:p w:rsidR="00DC1F04" w:rsidRDefault="00DC1F04" w:rsidP="00DC1F04">
      <w:pPr>
        <w:spacing w:line="360" w:lineRule="auto"/>
        <w:ind w:left="57" w:right="57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</w:t>
      </w:r>
      <w:r>
        <w:rPr>
          <w:rFonts w:ascii="Times New Roman" w:hAnsi="Times New Roman"/>
          <w:sz w:val="28"/>
          <w:szCs w:val="28"/>
        </w:rPr>
        <w:t xml:space="preserve"> 15. Лицу, удостоенному звания «Почетный гражданин Мостовского района»  выплачивается единовременное пособие в размере 5 минимальных размеров оплаты труда</w:t>
      </w:r>
      <w:proofErr w:type="gramStart"/>
      <w:r>
        <w:rPr>
          <w:rFonts w:ascii="Times New Roman" w:hAnsi="Times New Roman"/>
          <w:i/>
          <w:sz w:val="28"/>
          <w:szCs w:val="28"/>
        </w:rPr>
        <w:t>.»</w:t>
      </w:r>
      <w:proofErr w:type="gramEnd"/>
    </w:p>
    <w:p w:rsidR="00DC1F04" w:rsidRDefault="00DC1F04" w:rsidP="00DC1F04">
      <w:pPr>
        <w:pStyle w:val="HTML"/>
        <w:spacing w:line="36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решении Совета муниципального образования Мостовский район          от 5 сентября 2013 г. № 281 «Об утверждении Положения о Почетной грамоте муниципального образования Мостовский район» пункт 6 следующего содержания: «6. Граждане и общественные организациями, награждаемые Почетной грамотой вручается единовременное денежное вознаграждение в размере 4000 рублей. Денежные средства выделяются за счет средств местного бюджета, количество квот – 15 в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C1F04" w:rsidRDefault="00DC1F04" w:rsidP="002414C4">
      <w:pPr>
        <w:pStyle w:val="a9"/>
        <w:tabs>
          <w:tab w:val="left" w:pos="7371"/>
        </w:tabs>
        <w:ind w:left="0"/>
        <w:rPr>
          <w:sz w:val="28"/>
          <w:szCs w:val="28"/>
        </w:rPr>
      </w:pPr>
    </w:p>
    <w:p w:rsidR="00DC1F04" w:rsidRDefault="00DC1F04" w:rsidP="002414C4">
      <w:pPr>
        <w:pStyle w:val="a9"/>
        <w:tabs>
          <w:tab w:val="left" w:pos="7371"/>
        </w:tabs>
        <w:ind w:left="0"/>
        <w:rPr>
          <w:sz w:val="28"/>
          <w:szCs w:val="28"/>
        </w:rPr>
      </w:pPr>
    </w:p>
    <w:p w:rsidR="00DC1F04" w:rsidRDefault="00DC1F04" w:rsidP="002414C4">
      <w:pPr>
        <w:pStyle w:val="a9"/>
        <w:tabs>
          <w:tab w:val="left" w:pos="7371"/>
        </w:tabs>
        <w:ind w:left="0"/>
        <w:rPr>
          <w:sz w:val="28"/>
          <w:szCs w:val="28"/>
        </w:rPr>
      </w:pPr>
    </w:p>
    <w:p w:rsidR="00DC1F04" w:rsidRPr="00DC1F04" w:rsidRDefault="00DC1F04" w:rsidP="002414C4">
      <w:pPr>
        <w:pStyle w:val="a9"/>
        <w:tabs>
          <w:tab w:val="left" w:pos="7371"/>
        </w:tabs>
        <w:ind w:left="0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 xml:space="preserve">Председатель комиссии по </w:t>
      </w:r>
      <w:proofErr w:type="gramStart"/>
      <w:r w:rsidRPr="00DC1F04">
        <w:rPr>
          <w:rFonts w:ascii="Times New Roman" w:hAnsi="Times New Roman"/>
          <w:sz w:val="28"/>
          <w:szCs w:val="28"/>
        </w:rPr>
        <w:t>правовым</w:t>
      </w:r>
      <w:proofErr w:type="gramEnd"/>
      <w:r w:rsidRPr="00DC1F04">
        <w:rPr>
          <w:rFonts w:ascii="Times New Roman" w:hAnsi="Times New Roman"/>
          <w:sz w:val="28"/>
          <w:szCs w:val="28"/>
        </w:rPr>
        <w:t xml:space="preserve"> </w:t>
      </w:r>
    </w:p>
    <w:p w:rsidR="00DC1F04" w:rsidRPr="00DC1F04" w:rsidRDefault="00DC1F04" w:rsidP="002414C4">
      <w:pPr>
        <w:pStyle w:val="a9"/>
        <w:tabs>
          <w:tab w:val="left" w:pos="7371"/>
        </w:tabs>
        <w:ind w:left="0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 xml:space="preserve">вопросам  и законодательству Совета </w:t>
      </w:r>
    </w:p>
    <w:p w:rsidR="00DC1F04" w:rsidRPr="00DC1F04" w:rsidRDefault="00DC1F04" w:rsidP="002414C4">
      <w:pPr>
        <w:pStyle w:val="a9"/>
        <w:tabs>
          <w:tab w:val="left" w:pos="7371"/>
        </w:tabs>
        <w:ind w:left="0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C1F04" w:rsidRPr="00DC1F04" w:rsidRDefault="00DC1F04" w:rsidP="002414C4">
      <w:pPr>
        <w:pStyle w:val="a9"/>
        <w:tabs>
          <w:tab w:val="left" w:pos="7371"/>
        </w:tabs>
        <w:ind w:left="0"/>
        <w:rPr>
          <w:rFonts w:ascii="Times New Roman" w:hAnsi="Times New Roman"/>
          <w:sz w:val="28"/>
          <w:szCs w:val="28"/>
        </w:rPr>
      </w:pPr>
      <w:r w:rsidRPr="00DC1F04">
        <w:rPr>
          <w:rFonts w:ascii="Times New Roman" w:hAnsi="Times New Roman"/>
          <w:sz w:val="28"/>
          <w:szCs w:val="28"/>
        </w:rPr>
        <w:t xml:space="preserve">Мостовский район </w:t>
      </w:r>
      <w:r w:rsidRPr="00DC1F04">
        <w:rPr>
          <w:rFonts w:ascii="Times New Roman" w:hAnsi="Times New Roman"/>
          <w:sz w:val="28"/>
          <w:szCs w:val="28"/>
        </w:rPr>
        <w:tab/>
      </w:r>
      <w:proofErr w:type="spellStart"/>
      <w:r w:rsidRPr="00DC1F04">
        <w:rPr>
          <w:rFonts w:ascii="Times New Roman" w:hAnsi="Times New Roman"/>
          <w:sz w:val="28"/>
          <w:szCs w:val="28"/>
        </w:rPr>
        <w:t>Н.А.Науменко</w:t>
      </w:r>
      <w:proofErr w:type="spellEnd"/>
    </w:p>
    <w:sectPr w:rsidR="00DC1F04" w:rsidRPr="00DC1F04" w:rsidSect="00DC1F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91" w:rsidRDefault="00C20791" w:rsidP="00257E33">
      <w:r>
        <w:separator/>
      </w:r>
    </w:p>
  </w:endnote>
  <w:endnote w:type="continuationSeparator" w:id="0">
    <w:p w:rsidR="00C20791" w:rsidRDefault="00C20791" w:rsidP="0025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91" w:rsidRDefault="00C20791" w:rsidP="00257E33">
      <w:r>
        <w:separator/>
      </w:r>
    </w:p>
  </w:footnote>
  <w:footnote w:type="continuationSeparator" w:id="0">
    <w:p w:rsidR="00C20791" w:rsidRDefault="00C20791" w:rsidP="0025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0702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57E33" w:rsidRPr="00257E33" w:rsidRDefault="00257E33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257E33">
          <w:rPr>
            <w:rFonts w:ascii="Times New Roman" w:hAnsi="Times New Roman"/>
            <w:sz w:val="28"/>
            <w:szCs w:val="28"/>
          </w:rPr>
          <w:fldChar w:fldCharType="begin"/>
        </w:r>
        <w:r w:rsidRPr="00257E3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57E33">
          <w:rPr>
            <w:rFonts w:ascii="Times New Roman" w:hAnsi="Times New Roman"/>
            <w:sz w:val="28"/>
            <w:szCs w:val="28"/>
          </w:rPr>
          <w:fldChar w:fldCharType="separate"/>
        </w:r>
        <w:r w:rsidR="00473E1E">
          <w:rPr>
            <w:rFonts w:ascii="Times New Roman" w:hAnsi="Times New Roman"/>
            <w:noProof/>
            <w:sz w:val="28"/>
            <w:szCs w:val="28"/>
          </w:rPr>
          <w:t>5</w:t>
        </w:r>
        <w:r w:rsidRPr="00257E3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57E33" w:rsidRDefault="00257E3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232"/>
    <w:multiLevelType w:val="hybridMultilevel"/>
    <w:tmpl w:val="6A36FB9E"/>
    <w:lvl w:ilvl="0" w:tplc="7EDE7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2655B"/>
    <w:multiLevelType w:val="hybridMultilevel"/>
    <w:tmpl w:val="D8E208AE"/>
    <w:lvl w:ilvl="0" w:tplc="8774EA7A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DE50AE"/>
    <w:multiLevelType w:val="hybridMultilevel"/>
    <w:tmpl w:val="2A58D45A"/>
    <w:lvl w:ilvl="0" w:tplc="5E5C774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9D71DD"/>
    <w:multiLevelType w:val="hybridMultilevel"/>
    <w:tmpl w:val="5186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94589"/>
    <w:multiLevelType w:val="hybridMultilevel"/>
    <w:tmpl w:val="93941554"/>
    <w:lvl w:ilvl="0" w:tplc="19680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FA"/>
    <w:rsid w:val="0012691B"/>
    <w:rsid w:val="0015362F"/>
    <w:rsid w:val="0015432A"/>
    <w:rsid w:val="002414C4"/>
    <w:rsid w:val="00257E33"/>
    <w:rsid w:val="002C4C79"/>
    <w:rsid w:val="002D3A2E"/>
    <w:rsid w:val="003146AE"/>
    <w:rsid w:val="00473E1E"/>
    <w:rsid w:val="004744E0"/>
    <w:rsid w:val="00A14617"/>
    <w:rsid w:val="00B375FA"/>
    <w:rsid w:val="00B50A6F"/>
    <w:rsid w:val="00C20791"/>
    <w:rsid w:val="00CE1647"/>
    <w:rsid w:val="00D046CD"/>
    <w:rsid w:val="00DC1F04"/>
    <w:rsid w:val="00EC5875"/>
    <w:rsid w:val="00E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5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B375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B375FA"/>
    <w:pPr>
      <w:widowControl/>
      <w:shd w:val="clear" w:color="auto" w:fill="FFFFFF"/>
      <w:autoSpaceDE/>
      <w:autoSpaceDN/>
      <w:adjustRightInd/>
      <w:spacing w:before="540" w:line="302" w:lineRule="exact"/>
      <w:ind w:firstLine="640"/>
      <w:jc w:val="both"/>
    </w:pPr>
    <w:rPr>
      <w:rFonts w:ascii="Times New Roman" w:eastAsia="Arial Unicode MS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B375FA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375FA"/>
    <w:rPr>
      <w:rFonts w:ascii="Times New Roman" w:hAnsi="Times New Roman" w:cs="Times New Roman" w:hint="default"/>
      <w:b/>
      <w:bCs/>
      <w:noProof/>
      <w:sz w:val="26"/>
      <w:szCs w:val="26"/>
    </w:rPr>
  </w:style>
  <w:style w:type="paragraph" w:styleId="a9">
    <w:name w:val="List Paragraph"/>
    <w:basedOn w:val="a"/>
    <w:uiPriority w:val="34"/>
    <w:qFormat/>
    <w:rsid w:val="00B375FA"/>
    <w:pPr>
      <w:ind w:left="720"/>
      <w:contextualSpacing/>
    </w:pPr>
  </w:style>
  <w:style w:type="character" w:customStyle="1" w:styleId="aa">
    <w:name w:val="Текст Знак"/>
    <w:aliases w:val="Знак Знак"/>
    <w:basedOn w:val="a0"/>
    <w:link w:val="ab"/>
    <w:semiHidden/>
    <w:locked/>
    <w:rsid w:val="002414C4"/>
    <w:rPr>
      <w:rFonts w:ascii="Courier New" w:hAnsi="Courier New" w:cs="Courier New"/>
    </w:rPr>
  </w:style>
  <w:style w:type="paragraph" w:styleId="ab">
    <w:name w:val="Plain Text"/>
    <w:aliases w:val="Знак"/>
    <w:basedOn w:val="a"/>
    <w:link w:val="aa"/>
    <w:semiHidden/>
    <w:unhideWhenUsed/>
    <w:rsid w:val="002414C4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2414C4"/>
    <w:rPr>
      <w:rFonts w:ascii="Consolas" w:eastAsia="Times New Roman" w:hAnsi="Consolas" w:cs="Consolas"/>
      <w:sz w:val="21"/>
      <w:szCs w:val="21"/>
      <w:lang w:eastAsia="ru-RU"/>
    </w:rPr>
  </w:style>
  <w:style w:type="paragraph" w:styleId="HTML">
    <w:name w:val="HTML Preformatted"/>
    <w:basedOn w:val="a"/>
    <w:link w:val="HTML0"/>
    <w:semiHidden/>
    <w:unhideWhenUsed/>
    <w:rsid w:val="00DC1F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DC1F04"/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DC1F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C1F04"/>
    <w:pPr>
      <w:widowControl/>
      <w:shd w:val="clear" w:color="auto" w:fill="FFFFFF"/>
      <w:autoSpaceDE/>
      <w:autoSpaceDN/>
      <w:adjustRightInd/>
      <w:spacing w:before="360" w:line="240" w:lineRule="atLeas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DC1F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1F04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57E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7E33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57E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7E3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5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B375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B375FA"/>
    <w:pPr>
      <w:widowControl/>
      <w:shd w:val="clear" w:color="auto" w:fill="FFFFFF"/>
      <w:autoSpaceDE/>
      <w:autoSpaceDN/>
      <w:adjustRightInd/>
      <w:spacing w:before="540" w:line="302" w:lineRule="exact"/>
      <w:ind w:firstLine="640"/>
      <w:jc w:val="both"/>
    </w:pPr>
    <w:rPr>
      <w:rFonts w:ascii="Times New Roman" w:eastAsia="Arial Unicode MS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B375FA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8">
    <w:name w:val="Основной текст + Полужирный"/>
    <w:uiPriority w:val="99"/>
    <w:rsid w:val="00B375FA"/>
    <w:rPr>
      <w:rFonts w:ascii="Times New Roman" w:hAnsi="Times New Roman" w:cs="Times New Roman" w:hint="default"/>
      <w:b/>
      <w:bCs/>
      <w:noProof/>
      <w:sz w:val="26"/>
      <w:szCs w:val="26"/>
    </w:rPr>
  </w:style>
  <w:style w:type="paragraph" w:styleId="a9">
    <w:name w:val="List Paragraph"/>
    <w:basedOn w:val="a"/>
    <w:uiPriority w:val="34"/>
    <w:qFormat/>
    <w:rsid w:val="00B375FA"/>
    <w:pPr>
      <w:ind w:left="720"/>
      <w:contextualSpacing/>
    </w:pPr>
  </w:style>
  <w:style w:type="character" w:customStyle="1" w:styleId="aa">
    <w:name w:val="Текст Знак"/>
    <w:aliases w:val="Знак Знак"/>
    <w:basedOn w:val="a0"/>
    <w:link w:val="ab"/>
    <w:semiHidden/>
    <w:locked/>
    <w:rsid w:val="002414C4"/>
    <w:rPr>
      <w:rFonts w:ascii="Courier New" w:hAnsi="Courier New" w:cs="Courier New"/>
    </w:rPr>
  </w:style>
  <w:style w:type="paragraph" w:styleId="ab">
    <w:name w:val="Plain Text"/>
    <w:aliases w:val="Знак"/>
    <w:basedOn w:val="a"/>
    <w:link w:val="aa"/>
    <w:semiHidden/>
    <w:unhideWhenUsed/>
    <w:rsid w:val="002414C4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2414C4"/>
    <w:rPr>
      <w:rFonts w:ascii="Consolas" w:eastAsia="Times New Roman" w:hAnsi="Consolas" w:cs="Consolas"/>
      <w:sz w:val="21"/>
      <w:szCs w:val="21"/>
      <w:lang w:eastAsia="ru-RU"/>
    </w:rPr>
  </w:style>
  <w:style w:type="paragraph" w:styleId="HTML">
    <w:name w:val="HTML Preformatted"/>
    <w:basedOn w:val="a"/>
    <w:link w:val="HTML0"/>
    <w:semiHidden/>
    <w:unhideWhenUsed/>
    <w:rsid w:val="00DC1F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DC1F04"/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2">
    <w:name w:val="Основной текст (2)"/>
    <w:basedOn w:val="a0"/>
    <w:link w:val="21"/>
    <w:uiPriority w:val="99"/>
    <w:locked/>
    <w:rsid w:val="00DC1F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C1F04"/>
    <w:pPr>
      <w:widowControl/>
      <w:shd w:val="clear" w:color="auto" w:fill="FFFFFF"/>
      <w:autoSpaceDE/>
      <w:autoSpaceDN/>
      <w:adjustRightInd/>
      <w:spacing w:before="360" w:line="240" w:lineRule="atLeast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DC1F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1F04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57E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7E33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57E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7E3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</dc:creator>
  <cp:lastModifiedBy>Совет</cp:lastModifiedBy>
  <cp:revision>6</cp:revision>
  <cp:lastPrinted>2017-10-18T06:00:00Z</cp:lastPrinted>
  <dcterms:created xsi:type="dcterms:W3CDTF">2017-10-13T07:10:00Z</dcterms:created>
  <dcterms:modified xsi:type="dcterms:W3CDTF">2017-10-18T07:29:00Z</dcterms:modified>
</cp:coreProperties>
</file>