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7E3829" w:rsidRDefault="00EF66B0" w:rsidP="007E3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</w:t>
      </w:r>
      <w:r w:rsidR="00240818" w:rsidRPr="00F06DF4">
        <w:rPr>
          <w:rFonts w:ascii="Times New Roman" w:hAnsi="Times New Roman" w:cs="Times New Roman"/>
          <w:sz w:val="28"/>
          <w:szCs w:val="28"/>
        </w:rPr>
        <w:t xml:space="preserve">20 августа 2010 года №51   «Об </w:t>
      </w:r>
      <w:r w:rsidR="00240818" w:rsidRPr="00F06DF4">
        <w:rPr>
          <w:rFonts w:ascii="Times New Roman" w:hAnsi="Times New Roman" w:cs="Times New Roman"/>
          <w:sz w:val="28"/>
        </w:rPr>
        <w:t>антикоррупционной</w:t>
      </w:r>
      <w:r w:rsidR="00240818" w:rsidRPr="00F06DF4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="00240818" w:rsidRPr="00F06DF4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  администрации Унароковского сельского поселения»</w:t>
      </w:r>
      <w:r w:rsidRPr="00F06DF4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F06DF4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F06DF4">
        <w:rPr>
          <w:rFonts w:ascii="Times New Roman" w:hAnsi="Times New Roman" w:cs="Times New Roman"/>
          <w:sz w:val="28"/>
          <w:szCs w:val="28"/>
        </w:rPr>
        <w:t xml:space="preserve"> </w:t>
      </w:r>
      <w:r w:rsidR="00C8670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656D01" w:rsidRPr="00F06DF4">
        <w:rPr>
          <w:rFonts w:ascii="Times New Roman" w:hAnsi="Times New Roman" w:cs="Times New Roman"/>
          <w:bCs/>
          <w:sz w:val="28"/>
          <w:szCs w:val="28"/>
        </w:rPr>
        <w:t xml:space="preserve"> Унароковского сельского поселения № </w:t>
      </w:r>
      <w:r w:rsidR="007E3829">
        <w:rPr>
          <w:rFonts w:ascii="Times New Roman" w:hAnsi="Times New Roman" w:cs="Times New Roman"/>
          <w:bCs/>
          <w:sz w:val="28"/>
          <w:szCs w:val="28"/>
        </w:rPr>
        <w:t>159</w:t>
      </w:r>
      <w:r w:rsidR="00656D01" w:rsidRPr="00F06DF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E3829">
        <w:rPr>
          <w:rFonts w:ascii="Times New Roman" w:hAnsi="Times New Roman" w:cs="Times New Roman"/>
          <w:bCs/>
          <w:sz w:val="28"/>
          <w:szCs w:val="28"/>
        </w:rPr>
        <w:t>30.11</w:t>
      </w:r>
      <w:r w:rsidR="00C8670D">
        <w:rPr>
          <w:rFonts w:ascii="Times New Roman" w:hAnsi="Times New Roman" w:cs="Times New Roman"/>
          <w:bCs/>
          <w:sz w:val="28"/>
          <w:szCs w:val="28"/>
        </w:rPr>
        <w:t>.</w:t>
      </w:r>
      <w:r w:rsidR="007D3B8C" w:rsidRPr="00F06DF4">
        <w:rPr>
          <w:rFonts w:ascii="Times New Roman" w:hAnsi="Times New Roman" w:cs="Times New Roman"/>
          <w:bCs/>
          <w:sz w:val="28"/>
          <w:szCs w:val="28"/>
        </w:rPr>
        <w:t>2017г.</w:t>
      </w:r>
      <w:r w:rsidR="007D3B8C" w:rsidRPr="00F06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4831" w:rsidRPr="007E3829">
        <w:rPr>
          <w:rFonts w:ascii="Times New Roman" w:hAnsi="Times New Roman" w:cs="Times New Roman"/>
          <w:bCs/>
          <w:sz w:val="28"/>
          <w:szCs w:val="28"/>
        </w:rPr>
        <w:t>«</w:t>
      </w:r>
      <w:r w:rsidR="007E3829" w:rsidRPr="007E3829">
        <w:rPr>
          <w:rFonts w:ascii="Times New Roman" w:hAnsi="Times New Roman"/>
          <w:sz w:val="28"/>
          <w:szCs w:val="28"/>
        </w:rPr>
        <w:t>Об утверждении Порядка работы с обращениями граждан в администрации Унароковского сельского поселения Мостовского района</w:t>
      </w:r>
      <w:r w:rsidR="00F06DF4" w:rsidRPr="007E3829">
        <w:rPr>
          <w:rFonts w:ascii="Times New Roman" w:hAnsi="Times New Roman" w:cs="Times New Roman"/>
          <w:sz w:val="28"/>
          <w:szCs w:val="28"/>
        </w:rPr>
        <w:t>»</w:t>
      </w:r>
      <w:r w:rsidR="00014E17" w:rsidRPr="007E38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4E17" w:rsidRPr="007E3829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7E3829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7D3B8C" w:rsidRPr="007E3829">
        <w:rPr>
          <w:rFonts w:ascii="Times New Roman" w:hAnsi="Times New Roman" w:cs="Times New Roman"/>
          <w:sz w:val="28"/>
          <w:szCs w:val="28"/>
        </w:rPr>
        <w:t>главой Унароковского сельского поселения</w:t>
      </w:r>
      <w:r w:rsidR="00240818" w:rsidRPr="007E382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40818" w:rsidRPr="00F06DF4" w:rsidRDefault="00240818" w:rsidP="007E382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7D3B8C" w:rsidRPr="00F06DF4">
        <w:rPr>
          <w:rFonts w:ascii="Times New Roman" w:hAnsi="Times New Roman" w:cs="Times New Roman"/>
          <w:sz w:val="28"/>
          <w:szCs w:val="28"/>
        </w:rPr>
        <w:t>решении</w:t>
      </w:r>
      <w:r w:rsidRPr="00F06DF4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014E1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F66B0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</w:t>
      </w:r>
      <w:r w:rsidR="00A92DF9">
        <w:rPr>
          <w:rFonts w:ascii="Times New Roman" w:hAnsi="Times New Roman" w:cs="Times New Roman"/>
          <w:sz w:val="28"/>
          <w:szCs w:val="28"/>
        </w:rPr>
        <w:t xml:space="preserve">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4E17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D3D13"/>
    <w:rsid w:val="003F4BDD"/>
    <w:rsid w:val="004247A5"/>
    <w:rsid w:val="004C40A8"/>
    <w:rsid w:val="004F7B1E"/>
    <w:rsid w:val="00502D72"/>
    <w:rsid w:val="00512C5F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71018"/>
    <w:rsid w:val="007C3A93"/>
    <w:rsid w:val="007D3B8C"/>
    <w:rsid w:val="007D5D72"/>
    <w:rsid w:val="007E3829"/>
    <w:rsid w:val="00835E45"/>
    <w:rsid w:val="00954831"/>
    <w:rsid w:val="009A6710"/>
    <w:rsid w:val="009B0C7F"/>
    <w:rsid w:val="009F55A8"/>
    <w:rsid w:val="00A86DA1"/>
    <w:rsid w:val="00A92DF9"/>
    <w:rsid w:val="00AE4CCB"/>
    <w:rsid w:val="00B01877"/>
    <w:rsid w:val="00B34A61"/>
    <w:rsid w:val="00B44833"/>
    <w:rsid w:val="00B80147"/>
    <w:rsid w:val="00C01645"/>
    <w:rsid w:val="00C06BE9"/>
    <w:rsid w:val="00C8670D"/>
    <w:rsid w:val="00CA6DD8"/>
    <w:rsid w:val="00CB38A6"/>
    <w:rsid w:val="00CE1754"/>
    <w:rsid w:val="00D0698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06DF4"/>
    <w:rsid w:val="00F142D4"/>
    <w:rsid w:val="00F3668F"/>
    <w:rsid w:val="00FA2679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2015-08-17T11:46:00Z</cp:lastPrinted>
  <dcterms:created xsi:type="dcterms:W3CDTF">2016-06-29T08:05:00Z</dcterms:created>
  <dcterms:modified xsi:type="dcterms:W3CDTF">2017-12-22T13:47:00Z</dcterms:modified>
</cp:coreProperties>
</file>