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EF66B0" w:rsidP="00656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818"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остановления администрации Унароковского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694949" w:rsidRPr="00694949">
        <w:rPr>
          <w:rFonts w:ascii="Times New Roman CYR" w:hAnsi="Times New Roman CYR" w:cs="Times New Roman CYR"/>
          <w:bCs/>
          <w:sz w:val="28"/>
          <w:szCs w:val="28"/>
        </w:rPr>
        <w:t>42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94949">
        <w:rPr>
          <w:rFonts w:ascii="Times New Roman CYR" w:hAnsi="Times New Roman CYR" w:cs="Times New Roman CYR"/>
          <w:bCs/>
          <w:sz w:val="28"/>
          <w:szCs w:val="28"/>
        </w:rPr>
        <w:t>31.03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694949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Перечня муниципальных услуг, предоставляемых администрацией Унароковского сельского поселения Мостовского района</w:t>
      </w:r>
      <w:r w:rsidR="00FE1DBC">
        <w:rPr>
          <w:rFonts w:ascii="Times New Roman CYR" w:hAnsi="Times New Roman CYR" w:cs="Times New Roman CYR"/>
          <w:b/>
          <w:bCs/>
          <w:sz w:val="28"/>
          <w:szCs w:val="28"/>
        </w:rPr>
        <w:t xml:space="preserve"> юридически и физическим лицам, через многофункциональные центры предоставления государственных и муниципальных услуг Краснодарского края</w:t>
      </w:r>
      <w:r w:rsidR="00656D01" w:rsidRPr="00656D0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B0C7F" w:rsidRPr="00DD18E0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A0DB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35483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94949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A0DB5"/>
    <w:rsid w:val="00EF66B0"/>
    <w:rsid w:val="00F142D4"/>
    <w:rsid w:val="00F3668F"/>
    <w:rsid w:val="00FD6401"/>
    <w:rsid w:val="00FE1DB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2015-08-17T11:46:00Z</cp:lastPrinted>
  <dcterms:created xsi:type="dcterms:W3CDTF">2016-06-29T08:05:00Z</dcterms:created>
  <dcterms:modified xsi:type="dcterms:W3CDTF">2017-04-21T05:43:00Z</dcterms:modified>
</cp:coreProperties>
</file>