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904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F02BA5" w:rsidRPr="00F02BA5">
        <w:rPr>
          <w:rFonts w:ascii="Times New Roman" w:hAnsi="Times New Roman" w:cs="Times New Roman"/>
          <w:b/>
          <w:sz w:val="28"/>
          <w:szCs w:val="28"/>
        </w:rPr>
        <w:t>О бюджете Махошевского сельского поселения Мостовского района на 201</w:t>
      </w:r>
      <w:r w:rsidR="00152B1A">
        <w:rPr>
          <w:rFonts w:ascii="Times New Roman" w:hAnsi="Times New Roman" w:cs="Times New Roman"/>
          <w:b/>
          <w:sz w:val="28"/>
          <w:szCs w:val="28"/>
        </w:rPr>
        <w:t>8</w:t>
      </w:r>
      <w:r w:rsidR="00F02BA5" w:rsidRPr="00F02BA5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AA3740" w:rsidRPr="00AA3740">
        <w:rPr>
          <w:rFonts w:ascii="Times New Roman" w:hAnsi="Times New Roman" w:cs="Times New Roman"/>
          <w:b/>
          <w:sz w:val="28"/>
          <w:szCs w:val="28"/>
        </w:rPr>
        <w:t>»</w:t>
      </w:r>
      <w:r w:rsid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bookmarkStart w:id="0" w:name="_GoBack"/>
      <w:bookmarkEnd w:id="0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52B1A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04B48"/>
    <w:rsid w:val="00960816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2016-07-26T13:01:00Z</cp:lastPrinted>
  <dcterms:created xsi:type="dcterms:W3CDTF">2015-06-03T04:19:00Z</dcterms:created>
  <dcterms:modified xsi:type="dcterms:W3CDTF">2018-01-16T12:03:00Z</dcterms:modified>
</cp:coreProperties>
</file>