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17A28" w:rsidTr="008B3D69">
        <w:tc>
          <w:tcPr>
            <w:tcW w:w="4785" w:type="dxa"/>
          </w:tcPr>
          <w:p w:rsidR="00417A28" w:rsidRDefault="00417A28" w:rsidP="00244023">
            <w:pPr>
              <w:spacing w:line="276" w:lineRule="auto"/>
              <w:jc w:val="right"/>
            </w:pPr>
            <w:bookmarkStart w:id="0" w:name="_GoBack"/>
            <w:bookmarkEnd w:id="0"/>
          </w:p>
        </w:tc>
        <w:tc>
          <w:tcPr>
            <w:tcW w:w="4786" w:type="dxa"/>
          </w:tcPr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17A28" w:rsidRPr="00236271" w:rsidRDefault="00417A28" w:rsidP="00244023">
            <w:pPr>
              <w:spacing w:line="276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417A28" w:rsidRDefault="00417A28" w:rsidP="00244023">
            <w:pPr>
              <w:spacing w:line="276" w:lineRule="auto"/>
              <w:ind w:left="318"/>
            </w:pPr>
            <w:r w:rsidRPr="00236271">
              <w:rPr>
                <w:rFonts w:ascii="Times New Roman" w:hAnsi="Times New Roman" w:cs="Times New Roman"/>
                <w:sz w:val="28"/>
                <w:szCs w:val="28"/>
              </w:rPr>
              <w:t>от ____________ № ________</w:t>
            </w:r>
          </w:p>
        </w:tc>
      </w:tr>
    </w:tbl>
    <w:p w:rsidR="00417A28" w:rsidRPr="006F3F49" w:rsidRDefault="00417A28" w:rsidP="002440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7A28" w:rsidRPr="006F3F49" w:rsidRDefault="00417A28" w:rsidP="001A7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F49" w:rsidRPr="00B7293F" w:rsidRDefault="006F3F49" w:rsidP="001A70F7">
      <w:pPr>
        <w:spacing w:after="0" w:line="240" w:lineRule="auto"/>
        <w:ind w:left="1134" w:right="10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93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F3F49" w:rsidRPr="00B7293F" w:rsidRDefault="00B7293F" w:rsidP="001A70F7">
      <w:pPr>
        <w:pStyle w:val="a8"/>
        <w:ind w:left="1134" w:right="10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93F">
        <w:rPr>
          <w:rFonts w:ascii="Times New Roman" w:hAnsi="Times New Roman" w:cs="Times New Roman"/>
          <w:b/>
          <w:sz w:val="28"/>
          <w:szCs w:val="28"/>
        </w:rPr>
        <w:t>предоставления ежегодной денежной выплаты к началу учебного года педагогическим работникам муниципальных общеобразовательных организаций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93F">
        <w:rPr>
          <w:rFonts w:ascii="Times New Roman" w:hAnsi="Times New Roman" w:cs="Times New Roman"/>
          <w:b/>
          <w:sz w:val="28"/>
          <w:szCs w:val="28"/>
        </w:rPr>
        <w:t>Мостовский район</w:t>
      </w:r>
    </w:p>
    <w:p w:rsidR="00B7293F" w:rsidRDefault="00B7293F" w:rsidP="001A7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38E" w:rsidRDefault="006F3F49" w:rsidP="001A70F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38E">
        <w:rPr>
          <w:rFonts w:ascii="Times New Roman" w:hAnsi="Times New Roman" w:cs="Times New Roman"/>
          <w:sz w:val="28"/>
          <w:szCs w:val="28"/>
        </w:rPr>
        <w:t xml:space="preserve">1. </w:t>
      </w:r>
      <w:r w:rsidR="00B7293F" w:rsidRPr="008813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Настоящий Порядок определяет механизм осуществления </w:t>
      </w:r>
      <w:r w:rsidR="008813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</w:t>
      </w:r>
      <w:r w:rsidR="00B7293F" w:rsidRPr="008813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 1 августа 2022 г. ежегодной денежной выплаты к началу учебного года (далее - ежегодная выплата) педагогическим работникам</w:t>
      </w:r>
      <w:r w:rsidR="00B7293F" w:rsidRPr="0088138E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организаций муниципального образования Мостовский район</w:t>
      </w:r>
      <w:r w:rsidR="0088138E">
        <w:rPr>
          <w:rFonts w:ascii="Times New Roman" w:hAnsi="Times New Roman" w:cs="Times New Roman"/>
          <w:sz w:val="28"/>
          <w:szCs w:val="28"/>
        </w:rPr>
        <w:t xml:space="preserve"> </w:t>
      </w:r>
      <w:r w:rsidR="0088138E" w:rsidRPr="0088138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8138E">
        <w:rPr>
          <w:rFonts w:ascii="Times New Roman" w:hAnsi="Times New Roman" w:cs="Times New Roman"/>
          <w:sz w:val="28"/>
          <w:szCs w:val="28"/>
        </w:rPr>
        <w:t xml:space="preserve">- муниципальные </w:t>
      </w:r>
      <w:r w:rsidR="0088138E" w:rsidRPr="0088138E">
        <w:rPr>
          <w:rFonts w:ascii="Times New Roman" w:hAnsi="Times New Roman" w:cs="Times New Roman"/>
          <w:sz w:val="28"/>
          <w:szCs w:val="28"/>
        </w:rPr>
        <w:t>общеобразовательные</w:t>
      </w:r>
      <w:r w:rsidR="0088138E">
        <w:rPr>
          <w:rFonts w:ascii="Times New Roman" w:hAnsi="Times New Roman" w:cs="Times New Roman"/>
          <w:sz w:val="28"/>
          <w:szCs w:val="28"/>
        </w:rPr>
        <w:t xml:space="preserve"> организации)</w:t>
      </w:r>
      <w:r w:rsidRPr="0088138E">
        <w:rPr>
          <w:rFonts w:ascii="Times New Roman" w:hAnsi="Times New Roman" w:cs="Times New Roman"/>
          <w:sz w:val="28"/>
          <w:szCs w:val="28"/>
        </w:rPr>
        <w:t>, реализующих образовательные программы начального общего, основного общего</w:t>
      </w:r>
      <w:r w:rsidR="00B7293F" w:rsidRPr="0088138E">
        <w:rPr>
          <w:rFonts w:ascii="Times New Roman" w:hAnsi="Times New Roman" w:cs="Times New Roman"/>
          <w:sz w:val="28"/>
          <w:szCs w:val="28"/>
        </w:rPr>
        <w:t xml:space="preserve"> и среднего общего образования</w:t>
      </w:r>
      <w:r w:rsidR="0088138E">
        <w:rPr>
          <w:rFonts w:ascii="Times New Roman" w:hAnsi="Times New Roman" w:cs="Times New Roman"/>
          <w:sz w:val="28"/>
          <w:szCs w:val="28"/>
        </w:rPr>
        <w:t>.</w:t>
      </w:r>
    </w:p>
    <w:p w:rsidR="0088138E" w:rsidRPr="0088138E" w:rsidRDefault="0088138E" w:rsidP="001A70F7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88138E">
        <w:rPr>
          <w:rFonts w:ascii="Times New Roman" w:hAnsi="Times New Roman" w:cs="Times New Roman"/>
          <w:sz w:val="28"/>
          <w:szCs w:val="28"/>
        </w:rPr>
        <w:t xml:space="preserve">2. </w:t>
      </w:r>
      <w:r w:rsidR="00B7293F" w:rsidRPr="008813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 на получение ежегодной выплаты имеют педагогические работники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38E">
        <w:rPr>
          <w:rFonts w:ascii="Times New Roman" w:hAnsi="Times New Roman" w:cs="Times New Roman"/>
          <w:sz w:val="28"/>
          <w:szCs w:val="28"/>
        </w:rPr>
        <w:t>общеобразовательны</w:t>
      </w:r>
      <w:r>
        <w:rPr>
          <w:rFonts w:ascii="Times New Roman" w:hAnsi="Times New Roman" w:cs="Times New Roman"/>
          <w:sz w:val="28"/>
          <w:szCs w:val="28"/>
        </w:rPr>
        <w:t>х организаций</w:t>
      </w:r>
      <w:r w:rsidR="00B7293F" w:rsidRPr="008813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которые осуществляют трудовую деятельность на основании трудового договора, заключенного по 1 сентября соответствующего года, по основному месту работы.</w:t>
      </w:r>
      <w:r w:rsidRPr="008813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B7293F" w:rsidRPr="0088138E" w:rsidRDefault="00B7293F" w:rsidP="001A70F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3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Ежегодная выплата не предоставляется педагогическим работникам </w:t>
      </w:r>
      <w:r w:rsidR="0088138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8138E" w:rsidRPr="0088138E">
        <w:rPr>
          <w:rFonts w:ascii="Times New Roman" w:hAnsi="Times New Roman" w:cs="Times New Roman"/>
          <w:sz w:val="28"/>
          <w:szCs w:val="28"/>
        </w:rPr>
        <w:t>общеобразовательны</w:t>
      </w:r>
      <w:r w:rsidR="0088138E">
        <w:rPr>
          <w:rFonts w:ascii="Times New Roman" w:hAnsi="Times New Roman" w:cs="Times New Roman"/>
          <w:sz w:val="28"/>
          <w:szCs w:val="28"/>
        </w:rPr>
        <w:t>м организациям</w:t>
      </w:r>
      <w:r w:rsidRPr="008813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находящимся по состоянию на 1 августа соответствующего года в длительном отпуске сроком до одного года или в отпуске по уходу за ребенком до достижения им возраста трех лет.</w:t>
      </w:r>
    </w:p>
    <w:p w:rsidR="00B7293F" w:rsidRDefault="00B7293F" w:rsidP="001A70F7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Список педагогических работников, имеющих право на предоставление ежегодной выплаты, утверждается приказом руководителя </w:t>
      </w:r>
      <w:r w:rsidR="0088138E">
        <w:t xml:space="preserve">муниципальной </w:t>
      </w:r>
      <w:r w:rsidR="0088138E" w:rsidRPr="0088138E">
        <w:t>общеобразовательн</w:t>
      </w:r>
      <w:r w:rsidR="0088138E">
        <w:t>ой организации</w:t>
      </w:r>
      <w:r>
        <w:rPr>
          <w:color w:val="000000"/>
          <w:lang w:eastAsia="ru-RU" w:bidi="ru-RU"/>
        </w:rPr>
        <w:t>.</w:t>
      </w:r>
    </w:p>
    <w:p w:rsidR="00B7293F" w:rsidRDefault="0088138E" w:rsidP="001A70F7">
      <w:pPr>
        <w:pStyle w:val="20"/>
        <w:shd w:val="clear" w:color="auto" w:fill="auto"/>
        <w:tabs>
          <w:tab w:val="left" w:pos="1112"/>
        </w:tabs>
        <w:spacing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3. </w:t>
      </w:r>
      <w:r w:rsidR="00B7293F">
        <w:rPr>
          <w:color w:val="000000"/>
          <w:lang w:eastAsia="ru-RU" w:bidi="ru-RU"/>
        </w:rPr>
        <w:t xml:space="preserve">Размер ежегодной выплаты устанавливается в сумме </w:t>
      </w:r>
      <w:r w:rsidR="001A3F1F">
        <w:rPr>
          <w:color w:val="000000"/>
          <w:lang w:eastAsia="ru-RU" w:bidi="ru-RU"/>
        </w:rPr>
        <w:t>5</w:t>
      </w:r>
      <w:r w:rsidR="00B7293F" w:rsidRPr="001A3F1F">
        <w:rPr>
          <w:color w:val="000000"/>
          <w:lang w:eastAsia="ru-RU" w:bidi="ru-RU"/>
        </w:rPr>
        <w:t xml:space="preserve">750 </w:t>
      </w:r>
      <w:r w:rsidR="001A3F1F">
        <w:rPr>
          <w:color w:val="000000"/>
          <w:lang w:eastAsia="ru-RU" w:bidi="ru-RU"/>
        </w:rPr>
        <w:t xml:space="preserve">(пять тысяч семьсот пятьдесят) </w:t>
      </w:r>
      <w:r w:rsidR="00B7293F" w:rsidRPr="001A3F1F">
        <w:rPr>
          <w:color w:val="000000"/>
          <w:lang w:eastAsia="ru-RU" w:bidi="ru-RU"/>
        </w:rPr>
        <w:t>рублей</w:t>
      </w:r>
      <w:r w:rsidR="00B7293F">
        <w:rPr>
          <w:color w:val="000000"/>
          <w:lang w:eastAsia="ru-RU" w:bidi="ru-RU"/>
        </w:rPr>
        <w:t>.</w:t>
      </w:r>
    </w:p>
    <w:p w:rsidR="00B7293F" w:rsidRDefault="0088138E" w:rsidP="001A70F7">
      <w:pPr>
        <w:pStyle w:val="20"/>
        <w:shd w:val="clear" w:color="auto" w:fill="auto"/>
        <w:tabs>
          <w:tab w:val="left" w:pos="1052"/>
        </w:tabs>
        <w:spacing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4. </w:t>
      </w:r>
      <w:r w:rsidR="00B7293F">
        <w:rPr>
          <w:color w:val="000000"/>
          <w:lang w:eastAsia="ru-RU" w:bidi="ru-RU"/>
        </w:rPr>
        <w:t>Ежегодная выплата относится к выплатам стимулирующего характера, осуществляется за счет сре</w:t>
      </w:r>
      <w:proofErr w:type="gramStart"/>
      <w:r w:rsidR="00B7293F">
        <w:rPr>
          <w:color w:val="000000"/>
          <w:lang w:eastAsia="ru-RU" w:bidi="ru-RU"/>
        </w:rPr>
        <w:t>дств кр</w:t>
      </w:r>
      <w:proofErr w:type="gramEnd"/>
      <w:r w:rsidR="00B7293F">
        <w:rPr>
          <w:color w:val="000000"/>
          <w:lang w:eastAsia="ru-RU" w:bidi="ru-RU"/>
        </w:rPr>
        <w:t>аевого бюджета и является составной частью заработной платы педагогического работника.</w:t>
      </w:r>
    </w:p>
    <w:p w:rsidR="00B7293F" w:rsidRDefault="0088138E" w:rsidP="001A70F7">
      <w:pPr>
        <w:pStyle w:val="20"/>
        <w:shd w:val="clear" w:color="auto" w:fill="auto"/>
        <w:tabs>
          <w:tab w:val="left" w:pos="1066"/>
        </w:tabs>
        <w:spacing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5. </w:t>
      </w:r>
      <w:r w:rsidR="00B7293F">
        <w:rPr>
          <w:color w:val="000000"/>
          <w:lang w:eastAsia="ru-RU" w:bidi="ru-RU"/>
        </w:rPr>
        <w:t xml:space="preserve">Ежегодная выплата предоставляется педагогическим работникам, указанным в пункте 2 настоящего Порядка, при условии занятия ими штатной </w:t>
      </w:r>
      <w:r w:rsidR="00B7293F">
        <w:rPr>
          <w:color w:val="000000"/>
          <w:lang w:eastAsia="ru-RU" w:bidi="ru-RU"/>
        </w:rPr>
        <w:lastRenderedPageBreak/>
        <w:t>должности в размере не менее 0,5 ставки без учета отработанного времени.</w:t>
      </w:r>
    </w:p>
    <w:p w:rsidR="00B7293F" w:rsidRDefault="00B7293F" w:rsidP="00DB034E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color w:val="000000"/>
          <w:lang w:eastAsia="ru-RU" w:bidi="ru-RU"/>
        </w:rPr>
        <w:t>При занятии штатной должности в размере менее 0,5 ставки ежегодная выплата производится пропорционально размеру занятой штатной должности без учета отработанного времени.</w:t>
      </w:r>
    </w:p>
    <w:p w:rsidR="00B7293F" w:rsidRDefault="0088138E" w:rsidP="001A70F7">
      <w:pPr>
        <w:pStyle w:val="20"/>
        <w:shd w:val="clear" w:color="auto" w:fill="auto"/>
        <w:tabs>
          <w:tab w:val="left" w:pos="1138"/>
        </w:tabs>
        <w:spacing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6. </w:t>
      </w:r>
      <w:r w:rsidR="00B7293F">
        <w:rPr>
          <w:color w:val="000000"/>
          <w:lang w:eastAsia="ru-RU" w:bidi="ru-RU"/>
        </w:rPr>
        <w:t xml:space="preserve">Ежегодная выплата педагогическим работникам </w:t>
      </w:r>
      <w:r w:rsidR="00280BA7">
        <w:t xml:space="preserve">муниципальных </w:t>
      </w:r>
      <w:r w:rsidR="00280BA7" w:rsidRPr="0088138E">
        <w:t>общеобразовательны</w:t>
      </w:r>
      <w:r w:rsidR="00280BA7">
        <w:t>х организаци</w:t>
      </w:r>
      <w:r w:rsidR="00B7293F">
        <w:rPr>
          <w:color w:val="000000"/>
          <w:lang w:eastAsia="ru-RU" w:bidi="ru-RU"/>
        </w:rPr>
        <w:t xml:space="preserve">й производится в период с 25 августа по </w:t>
      </w:r>
      <w:r>
        <w:rPr>
          <w:color w:val="000000"/>
          <w:lang w:eastAsia="ru-RU" w:bidi="ru-RU"/>
        </w:rPr>
        <w:t xml:space="preserve">                </w:t>
      </w:r>
      <w:r w:rsidR="00B7293F">
        <w:rPr>
          <w:color w:val="000000"/>
          <w:lang w:eastAsia="ru-RU" w:bidi="ru-RU"/>
        </w:rPr>
        <w:t>10 сентября соответствующего года.</w:t>
      </w:r>
    </w:p>
    <w:p w:rsidR="00B7293F" w:rsidRDefault="00B7293F" w:rsidP="001A70F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F49" w:rsidRPr="00E920C4" w:rsidRDefault="006F3F49" w:rsidP="001A7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F49" w:rsidRPr="00E920C4" w:rsidRDefault="006F3F49" w:rsidP="001A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Начальник районного управления образованием</w:t>
      </w:r>
      <w:r w:rsidRPr="00E920C4">
        <w:rPr>
          <w:rFonts w:ascii="Times New Roman" w:hAnsi="Times New Roman" w:cs="Times New Roman"/>
          <w:sz w:val="28"/>
          <w:szCs w:val="28"/>
        </w:rPr>
        <w:tab/>
      </w:r>
    </w:p>
    <w:p w:rsidR="006F3F49" w:rsidRPr="00E920C4" w:rsidRDefault="006F3F49" w:rsidP="001A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6F3F49" w:rsidRDefault="006F3F49" w:rsidP="001A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0C4">
        <w:rPr>
          <w:rFonts w:ascii="Times New Roman" w:hAnsi="Times New Roman" w:cs="Times New Roman"/>
          <w:sz w:val="28"/>
          <w:szCs w:val="28"/>
        </w:rPr>
        <w:t>М</w:t>
      </w:r>
      <w:r w:rsidR="00B80C38" w:rsidRPr="00E920C4">
        <w:rPr>
          <w:rFonts w:ascii="Times New Roman" w:hAnsi="Times New Roman" w:cs="Times New Roman"/>
          <w:sz w:val="28"/>
          <w:szCs w:val="28"/>
        </w:rPr>
        <w:t xml:space="preserve">остовский район                                                                    </w:t>
      </w:r>
      <w:r w:rsidRPr="00E920C4">
        <w:rPr>
          <w:rFonts w:ascii="Times New Roman" w:hAnsi="Times New Roman" w:cs="Times New Roman"/>
          <w:sz w:val="28"/>
          <w:szCs w:val="28"/>
        </w:rPr>
        <w:t>Ю.Н. Богинский</w:t>
      </w:r>
    </w:p>
    <w:sectPr w:rsidR="006F3F49" w:rsidSect="00E920C4">
      <w:headerReference w:type="default" r:id="rId9"/>
      <w:pgSz w:w="11906" w:h="16838" w:code="9"/>
      <w:pgMar w:top="1134" w:right="70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804" w:rsidRDefault="00FB2804" w:rsidP="006F3F49">
      <w:pPr>
        <w:spacing w:after="0" w:line="240" w:lineRule="auto"/>
      </w:pPr>
      <w:r>
        <w:separator/>
      </w:r>
    </w:p>
  </w:endnote>
  <w:endnote w:type="continuationSeparator" w:id="0">
    <w:p w:rsidR="00FB2804" w:rsidRDefault="00FB2804" w:rsidP="006F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804" w:rsidRDefault="00FB2804" w:rsidP="006F3F49">
      <w:pPr>
        <w:spacing w:after="0" w:line="240" w:lineRule="auto"/>
      </w:pPr>
      <w:r>
        <w:separator/>
      </w:r>
    </w:p>
  </w:footnote>
  <w:footnote w:type="continuationSeparator" w:id="0">
    <w:p w:rsidR="00FB2804" w:rsidRDefault="00FB2804" w:rsidP="006F3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76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3F49" w:rsidRPr="006F3F49" w:rsidRDefault="006F3F4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F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F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F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6AF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F4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3F49" w:rsidRDefault="006F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B7829"/>
    <w:multiLevelType w:val="multilevel"/>
    <w:tmpl w:val="17E64D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74"/>
    <w:rsid w:val="00075868"/>
    <w:rsid w:val="00182C12"/>
    <w:rsid w:val="001A3F1F"/>
    <w:rsid w:val="001A70F7"/>
    <w:rsid w:val="001D7146"/>
    <w:rsid w:val="001F2BEF"/>
    <w:rsid w:val="00244023"/>
    <w:rsid w:val="00280BA7"/>
    <w:rsid w:val="002C7114"/>
    <w:rsid w:val="00340BAF"/>
    <w:rsid w:val="003F33D6"/>
    <w:rsid w:val="00417A28"/>
    <w:rsid w:val="00472974"/>
    <w:rsid w:val="004C6D4A"/>
    <w:rsid w:val="006172B2"/>
    <w:rsid w:val="0062085A"/>
    <w:rsid w:val="006F3F49"/>
    <w:rsid w:val="007147B4"/>
    <w:rsid w:val="00726F29"/>
    <w:rsid w:val="0074767B"/>
    <w:rsid w:val="00793BA2"/>
    <w:rsid w:val="007F3308"/>
    <w:rsid w:val="00875C5D"/>
    <w:rsid w:val="0088138E"/>
    <w:rsid w:val="009C7B52"/>
    <w:rsid w:val="00A46AF6"/>
    <w:rsid w:val="00B3795E"/>
    <w:rsid w:val="00B7293F"/>
    <w:rsid w:val="00B80C38"/>
    <w:rsid w:val="00BF7216"/>
    <w:rsid w:val="00C217C2"/>
    <w:rsid w:val="00D543B3"/>
    <w:rsid w:val="00DA7B04"/>
    <w:rsid w:val="00DB034E"/>
    <w:rsid w:val="00E21551"/>
    <w:rsid w:val="00E920C4"/>
    <w:rsid w:val="00EE4174"/>
    <w:rsid w:val="00F90A01"/>
    <w:rsid w:val="00FB2804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3F49"/>
  </w:style>
  <w:style w:type="paragraph" w:styleId="a6">
    <w:name w:val="footer"/>
    <w:basedOn w:val="a"/>
    <w:link w:val="a7"/>
    <w:uiPriority w:val="99"/>
    <w:unhideWhenUsed/>
    <w:rsid w:val="006F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3F49"/>
  </w:style>
  <w:style w:type="paragraph" w:styleId="a8">
    <w:name w:val="No Spacing"/>
    <w:uiPriority w:val="1"/>
    <w:qFormat/>
    <w:rsid w:val="00B80C38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D543B3"/>
    <w:rPr>
      <w:color w:val="106BBE"/>
    </w:rPr>
  </w:style>
  <w:style w:type="character" w:customStyle="1" w:styleId="2">
    <w:name w:val="Основной текст (2)_"/>
    <w:basedOn w:val="a0"/>
    <w:link w:val="20"/>
    <w:rsid w:val="00B729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93F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3F49"/>
  </w:style>
  <w:style w:type="paragraph" w:styleId="a6">
    <w:name w:val="footer"/>
    <w:basedOn w:val="a"/>
    <w:link w:val="a7"/>
    <w:uiPriority w:val="99"/>
    <w:unhideWhenUsed/>
    <w:rsid w:val="006F3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3F49"/>
  </w:style>
  <w:style w:type="paragraph" w:styleId="a8">
    <w:name w:val="No Spacing"/>
    <w:uiPriority w:val="1"/>
    <w:qFormat/>
    <w:rsid w:val="00B80C38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D543B3"/>
    <w:rPr>
      <w:color w:val="106BBE"/>
    </w:rPr>
  </w:style>
  <w:style w:type="character" w:customStyle="1" w:styleId="2">
    <w:name w:val="Основной текст (2)_"/>
    <w:basedOn w:val="a0"/>
    <w:link w:val="20"/>
    <w:rsid w:val="00B729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93F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63D07-776D-44D3-B447-21023B13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Admin</cp:lastModifiedBy>
  <cp:revision>2</cp:revision>
  <dcterms:created xsi:type="dcterms:W3CDTF">2022-08-30T08:47:00Z</dcterms:created>
  <dcterms:modified xsi:type="dcterms:W3CDTF">2022-08-30T08:47:00Z</dcterms:modified>
</cp:coreProperties>
</file>