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67" w:rsidRDefault="00E45167" w:rsidP="00E71B17">
      <w:pPr>
        <w:tabs>
          <w:tab w:val="left" w:pos="4320"/>
        </w:tabs>
        <w:jc w:val="center"/>
        <w:rPr>
          <w:b/>
          <w:noProof/>
          <w:sz w:val="28"/>
          <w:szCs w:val="28"/>
        </w:rPr>
      </w:pPr>
      <w:r>
        <w:rPr>
          <w:b/>
          <w:noProof/>
          <w:sz w:val="28"/>
          <w:szCs w:val="28"/>
        </w:rPr>
        <w:drawing>
          <wp:inline distT="0" distB="0" distL="0" distR="0">
            <wp:extent cx="600075" cy="742950"/>
            <wp:effectExtent l="0" t="0" r="9525" b="0"/>
            <wp:docPr id="1" name="Рисунок 1" descr="Мостов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 р-н (герб)контур"/>
                    <pic:cNvPicPr>
                      <a:picLocks noChangeAspect="1" noChangeArrowheads="1"/>
                    </pic:cNvPicPr>
                  </pic:nvPicPr>
                  <pic:blipFill>
                    <a:blip r:embed="rId4" cstate="print">
                      <a:lum bright="-30000" contrast="4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E45167" w:rsidRDefault="00E45167" w:rsidP="00E45167">
      <w:pPr>
        <w:tabs>
          <w:tab w:val="left" w:pos="4320"/>
        </w:tabs>
        <w:jc w:val="center"/>
        <w:rPr>
          <w:b/>
        </w:rPr>
      </w:pPr>
    </w:p>
    <w:p w:rsidR="00E45167" w:rsidRDefault="00E45167" w:rsidP="00E45167">
      <w:pPr>
        <w:tabs>
          <w:tab w:val="left" w:pos="4320"/>
        </w:tabs>
        <w:jc w:val="center"/>
        <w:rPr>
          <w:b/>
          <w:sz w:val="28"/>
          <w:szCs w:val="28"/>
        </w:rPr>
      </w:pPr>
      <w:r>
        <w:rPr>
          <w:b/>
          <w:sz w:val="28"/>
          <w:szCs w:val="28"/>
        </w:rPr>
        <w:t xml:space="preserve">АДМИНИСТРАЦИЯ </w:t>
      </w:r>
      <w:r w:rsidR="00553A61">
        <w:rPr>
          <w:b/>
          <w:sz w:val="28"/>
          <w:szCs w:val="28"/>
        </w:rPr>
        <w:t>БЕСЛЕНЕЕВСКОГО</w:t>
      </w:r>
      <w:r>
        <w:rPr>
          <w:b/>
          <w:sz w:val="28"/>
          <w:szCs w:val="28"/>
        </w:rPr>
        <w:t xml:space="preserve"> СЕЛЬСКОГО ПОСЕЛЕНИЯ</w:t>
      </w:r>
    </w:p>
    <w:p w:rsidR="00E45167" w:rsidRDefault="00E45167" w:rsidP="00E45167">
      <w:pPr>
        <w:tabs>
          <w:tab w:val="left" w:pos="4320"/>
        </w:tabs>
        <w:jc w:val="center"/>
        <w:rPr>
          <w:b/>
          <w:sz w:val="28"/>
          <w:szCs w:val="28"/>
        </w:rPr>
      </w:pPr>
      <w:r>
        <w:rPr>
          <w:b/>
          <w:sz w:val="28"/>
          <w:szCs w:val="28"/>
        </w:rPr>
        <w:t>МОСТОВСКОГО РАЙОНА</w:t>
      </w:r>
    </w:p>
    <w:p w:rsidR="00E45167" w:rsidRDefault="00E45167" w:rsidP="00E45167">
      <w:pPr>
        <w:tabs>
          <w:tab w:val="left" w:pos="4320"/>
        </w:tabs>
        <w:jc w:val="center"/>
        <w:rPr>
          <w:b/>
          <w:sz w:val="28"/>
          <w:szCs w:val="28"/>
        </w:rPr>
      </w:pPr>
    </w:p>
    <w:p w:rsidR="00E45167" w:rsidRDefault="00E45167" w:rsidP="00E45167">
      <w:pPr>
        <w:pStyle w:val="1"/>
        <w:tabs>
          <w:tab w:val="clear" w:pos="360"/>
          <w:tab w:val="num" w:pos="432"/>
          <w:tab w:val="left" w:pos="4320"/>
        </w:tabs>
        <w:ind w:left="432" w:hanging="432"/>
        <w:rPr>
          <w:sz w:val="32"/>
          <w:szCs w:val="32"/>
        </w:rPr>
      </w:pPr>
      <w:r>
        <w:rPr>
          <w:sz w:val="32"/>
          <w:szCs w:val="32"/>
        </w:rPr>
        <w:t>пОСТАНОВЛЕНИЕ</w:t>
      </w:r>
    </w:p>
    <w:p w:rsidR="00691B3E" w:rsidRPr="00691B3E" w:rsidRDefault="00691B3E" w:rsidP="00691B3E"/>
    <w:p w:rsidR="00E45167" w:rsidRDefault="00E45167" w:rsidP="00E45167">
      <w:pPr>
        <w:tabs>
          <w:tab w:val="left" w:pos="4320"/>
        </w:tabs>
        <w:rPr>
          <w:sz w:val="28"/>
          <w:szCs w:val="28"/>
        </w:rPr>
      </w:pPr>
      <w:r>
        <w:rPr>
          <w:sz w:val="28"/>
          <w:szCs w:val="28"/>
        </w:rPr>
        <w:t xml:space="preserve">от </w:t>
      </w:r>
      <w:r w:rsidR="008E3E72">
        <w:rPr>
          <w:sz w:val="28"/>
          <w:szCs w:val="28"/>
        </w:rPr>
        <w:t>1</w:t>
      </w:r>
      <w:r w:rsidR="009D159C">
        <w:rPr>
          <w:sz w:val="28"/>
          <w:szCs w:val="28"/>
        </w:rPr>
        <w:t>2</w:t>
      </w:r>
      <w:r w:rsidR="008E3E72">
        <w:rPr>
          <w:sz w:val="28"/>
          <w:szCs w:val="28"/>
        </w:rPr>
        <w:t>.0</w:t>
      </w:r>
      <w:r w:rsidR="00553A61">
        <w:rPr>
          <w:sz w:val="28"/>
          <w:szCs w:val="28"/>
        </w:rPr>
        <w:t>8</w:t>
      </w:r>
      <w:r w:rsidR="008E3E72">
        <w:rPr>
          <w:sz w:val="28"/>
          <w:szCs w:val="28"/>
        </w:rPr>
        <w:t>.2015</w:t>
      </w:r>
      <w:r w:rsidR="00691B3E">
        <w:rPr>
          <w:sz w:val="28"/>
          <w:szCs w:val="28"/>
        </w:rPr>
        <w:tab/>
      </w:r>
      <w:r w:rsidR="00691B3E">
        <w:rPr>
          <w:sz w:val="28"/>
          <w:szCs w:val="28"/>
        </w:rPr>
        <w:tab/>
      </w:r>
      <w:r w:rsidR="00691B3E">
        <w:rPr>
          <w:sz w:val="28"/>
          <w:szCs w:val="28"/>
        </w:rPr>
        <w:tab/>
      </w:r>
      <w:r w:rsidR="00691B3E">
        <w:rPr>
          <w:sz w:val="28"/>
          <w:szCs w:val="28"/>
        </w:rPr>
        <w:tab/>
      </w:r>
      <w:r w:rsidR="00691B3E">
        <w:rPr>
          <w:sz w:val="28"/>
          <w:szCs w:val="28"/>
        </w:rPr>
        <w:tab/>
      </w:r>
      <w:r w:rsidR="00691B3E">
        <w:rPr>
          <w:sz w:val="28"/>
          <w:szCs w:val="28"/>
        </w:rPr>
        <w:tab/>
      </w:r>
      <w:r w:rsidR="00691B3E">
        <w:rPr>
          <w:sz w:val="28"/>
          <w:szCs w:val="28"/>
        </w:rPr>
        <w:tab/>
      </w:r>
      <w:r w:rsidR="006B7EBC">
        <w:rPr>
          <w:sz w:val="28"/>
          <w:szCs w:val="28"/>
        </w:rPr>
        <w:t xml:space="preserve">№ </w:t>
      </w:r>
      <w:r w:rsidR="00553A61">
        <w:rPr>
          <w:sz w:val="28"/>
          <w:szCs w:val="28"/>
        </w:rPr>
        <w:t>57</w:t>
      </w:r>
    </w:p>
    <w:p w:rsidR="00AF4ED2" w:rsidRDefault="00AF4ED2" w:rsidP="00E45167">
      <w:pPr>
        <w:tabs>
          <w:tab w:val="left" w:pos="4320"/>
        </w:tabs>
        <w:jc w:val="center"/>
        <w:rPr>
          <w:sz w:val="28"/>
          <w:szCs w:val="28"/>
        </w:rPr>
      </w:pPr>
    </w:p>
    <w:p w:rsidR="00E45167" w:rsidRDefault="00300CE6" w:rsidP="00E45167">
      <w:pPr>
        <w:tabs>
          <w:tab w:val="left" w:pos="4320"/>
        </w:tabs>
        <w:jc w:val="center"/>
        <w:rPr>
          <w:sz w:val="28"/>
          <w:szCs w:val="28"/>
        </w:rPr>
      </w:pPr>
      <w:r>
        <w:rPr>
          <w:sz w:val="28"/>
          <w:szCs w:val="28"/>
        </w:rPr>
        <w:t xml:space="preserve">ст-ца </w:t>
      </w:r>
      <w:r w:rsidR="00553A61">
        <w:rPr>
          <w:sz w:val="28"/>
          <w:szCs w:val="28"/>
        </w:rPr>
        <w:t>Бесленеевская</w:t>
      </w:r>
    </w:p>
    <w:p w:rsidR="00E45167" w:rsidRDefault="00E45167" w:rsidP="00E45167">
      <w:pPr>
        <w:ind w:firstLine="567"/>
        <w:jc w:val="center"/>
        <w:rPr>
          <w:rFonts w:ascii="Arial" w:eastAsia="Calibri" w:hAnsi="Arial" w:cs="Arial"/>
        </w:rPr>
      </w:pPr>
    </w:p>
    <w:p w:rsidR="00691B3E" w:rsidRDefault="00691B3E" w:rsidP="00E45167">
      <w:pPr>
        <w:ind w:firstLine="567"/>
        <w:jc w:val="center"/>
        <w:rPr>
          <w:rFonts w:ascii="Arial" w:eastAsia="Calibri" w:hAnsi="Arial" w:cs="Arial"/>
        </w:rPr>
      </w:pPr>
    </w:p>
    <w:p w:rsidR="00E45167" w:rsidRDefault="00E45167" w:rsidP="00E45167">
      <w:pPr>
        <w:ind w:firstLine="567"/>
        <w:jc w:val="center"/>
        <w:rPr>
          <w:b/>
          <w:bCs/>
          <w:sz w:val="28"/>
          <w:szCs w:val="28"/>
        </w:rPr>
      </w:pPr>
      <w:r>
        <w:rPr>
          <w:b/>
          <w:sz w:val="28"/>
          <w:szCs w:val="28"/>
        </w:rPr>
        <w:t xml:space="preserve"> Об утверждении административного регламента </w:t>
      </w:r>
      <w:r>
        <w:rPr>
          <w:b/>
          <w:bCs/>
          <w:sz w:val="28"/>
          <w:szCs w:val="28"/>
        </w:rPr>
        <w:t xml:space="preserve">по предоставлению администрацией </w:t>
      </w:r>
      <w:r w:rsidR="00553A61">
        <w:rPr>
          <w:b/>
          <w:bCs/>
          <w:sz w:val="28"/>
          <w:szCs w:val="28"/>
        </w:rPr>
        <w:t>Бесленеевского</w:t>
      </w:r>
      <w:r>
        <w:rPr>
          <w:b/>
          <w:bCs/>
          <w:sz w:val="28"/>
          <w:szCs w:val="28"/>
        </w:rPr>
        <w:t xml:space="preserve"> сельского</w:t>
      </w:r>
    </w:p>
    <w:p w:rsidR="00E45167" w:rsidRDefault="00E45167" w:rsidP="00E45167">
      <w:pPr>
        <w:ind w:firstLine="567"/>
        <w:jc w:val="center"/>
        <w:rPr>
          <w:b/>
          <w:sz w:val="28"/>
          <w:szCs w:val="28"/>
        </w:rPr>
      </w:pPr>
      <w:r>
        <w:rPr>
          <w:b/>
          <w:bCs/>
          <w:sz w:val="28"/>
          <w:szCs w:val="28"/>
        </w:rPr>
        <w:t xml:space="preserve"> поселения Мостовского района муниципальной услуги </w:t>
      </w:r>
      <w:r>
        <w:rPr>
          <w:b/>
          <w:color w:val="000000"/>
          <w:sz w:val="28"/>
          <w:szCs w:val="28"/>
        </w:rPr>
        <w:t>«</w:t>
      </w:r>
      <w:r>
        <w:rPr>
          <w:b/>
          <w:sz w:val="28"/>
          <w:szCs w:val="28"/>
        </w:rPr>
        <w:t xml:space="preserve">Перевод жилого помещения в нежилое помещение  или нежилого помещения </w:t>
      </w:r>
    </w:p>
    <w:p w:rsidR="00E45167" w:rsidRDefault="00E45167" w:rsidP="00E45167">
      <w:pPr>
        <w:ind w:firstLine="567"/>
        <w:jc w:val="center"/>
        <w:rPr>
          <w:b/>
          <w:color w:val="000000"/>
          <w:sz w:val="28"/>
          <w:szCs w:val="28"/>
        </w:rPr>
      </w:pPr>
      <w:r>
        <w:rPr>
          <w:b/>
          <w:sz w:val="28"/>
          <w:szCs w:val="28"/>
        </w:rPr>
        <w:t>в жилое помещение</w:t>
      </w:r>
      <w:r>
        <w:rPr>
          <w:b/>
          <w:color w:val="000000"/>
          <w:sz w:val="28"/>
          <w:szCs w:val="28"/>
        </w:rPr>
        <w:t>»</w:t>
      </w:r>
    </w:p>
    <w:p w:rsidR="00E45167" w:rsidRDefault="00E45167" w:rsidP="00E45167">
      <w:pPr>
        <w:ind w:firstLine="567"/>
        <w:jc w:val="both"/>
        <w:rPr>
          <w:sz w:val="28"/>
          <w:szCs w:val="28"/>
        </w:rPr>
      </w:pPr>
    </w:p>
    <w:p w:rsidR="001F46ED" w:rsidRDefault="001F46ED" w:rsidP="00E45167">
      <w:pPr>
        <w:ind w:firstLine="567"/>
        <w:jc w:val="both"/>
        <w:rPr>
          <w:sz w:val="28"/>
          <w:szCs w:val="28"/>
        </w:rPr>
      </w:pPr>
    </w:p>
    <w:p w:rsidR="00E45167" w:rsidRDefault="00E45167" w:rsidP="008A417A">
      <w:pPr>
        <w:autoSpaceDE w:val="0"/>
        <w:autoSpaceDN w:val="0"/>
        <w:adjustRightInd w:val="0"/>
        <w:ind w:firstLine="567"/>
        <w:jc w:val="both"/>
        <w:rPr>
          <w:sz w:val="28"/>
          <w:szCs w:val="28"/>
        </w:rPr>
      </w:pPr>
      <w:proofErr w:type="gramStart"/>
      <w:r>
        <w:rPr>
          <w:sz w:val="28"/>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постановления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в целях повышения качества и доступности оказания муниципальных услуг администрации </w:t>
      </w:r>
      <w:r w:rsidR="00553A61">
        <w:rPr>
          <w:sz w:val="28"/>
          <w:szCs w:val="28"/>
        </w:rPr>
        <w:t>Бесленеевского</w:t>
      </w:r>
      <w:r>
        <w:rPr>
          <w:sz w:val="28"/>
          <w:szCs w:val="28"/>
        </w:rPr>
        <w:t xml:space="preserve"> сельского поселения Мостовского района п о с</w:t>
      </w:r>
      <w:proofErr w:type="gramEnd"/>
      <w:r>
        <w:rPr>
          <w:sz w:val="28"/>
          <w:szCs w:val="28"/>
        </w:rPr>
        <w:t xml:space="preserve"> т а н </w:t>
      </w:r>
      <w:proofErr w:type="gramStart"/>
      <w:r>
        <w:rPr>
          <w:sz w:val="28"/>
          <w:szCs w:val="28"/>
        </w:rPr>
        <w:t>о</w:t>
      </w:r>
      <w:proofErr w:type="gramEnd"/>
      <w:r>
        <w:rPr>
          <w:sz w:val="28"/>
          <w:szCs w:val="28"/>
        </w:rPr>
        <w:t xml:space="preserve"> в л я ю:</w:t>
      </w:r>
    </w:p>
    <w:p w:rsidR="00E45167" w:rsidRDefault="00E45167" w:rsidP="008A417A">
      <w:pPr>
        <w:widowControl w:val="0"/>
        <w:autoSpaceDE w:val="0"/>
        <w:ind w:firstLine="709"/>
        <w:jc w:val="both"/>
        <w:rPr>
          <w:bCs/>
          <w:kern w:val="2"/>
          <w:sz w:val="28"/>
          <w:szCs w:val="28"/>
        </w:rPr>
      </w:pPr>
      <w:r>
        <w:rPr>
          <w:sz w:val="28"/>
          <w:szCs w:val="28"/>
        </w:rPr>
        <w:t xml:space="preserve">1. Утвердить административный регламент по предоставлению администрацией </w:t>
      </w:r>
      <w:r w:rsidR="00553A61">
        <w:rPr>
          <w:sz w:val="28"/>
          <w:szCs w:val="28"/>
        </w:rPr>
        <w:t>Бесленеевского</w:t>
      </w:r>
      <w:r>
        <w:rPr>
          <w:sz w:val="28"/>
          <w:szCs w:val="28"/>
        </w:rPr>
        <w:t xml:space="preserve"> сельского поселения муниципальной услуги «Перевод жилого помещения в нежилое помещение или нежилого помещения в жилое помещение</w:t>
      </w:r>
      <w:r>
        <w:rPr>
          <w:color w:val="000000"/>
          <w:sz w:val="28"/>
          <w:szCs w:val="28"/>
        </w:rPr>
        <w:t>»</w:t>
      </w:r>
      <w:r>
        <w:rPr>
          <w:bCs/>
          <w:kern w:val="2"/>
          <w:sz w:val="28"/>
          <w:szCs w:val="28"/>
        </w:rPr>
        <w:t xml:space="preserve">  согласно приложению к настоящему постановлению.</w:t>
      </w:r>
    </w:p>
    <w:p w:rsidR="00E45167" w:rsidRDefault="00E45167" w:rsidP="008A417A">
      <w:pPr>
        <w:pStyle w:val="2"/>
        <w:ind w:firstLine="567"/>
        <w:jc w:val="both"/>
        <w:rPr>
          <w:b w:val="0"/>
          <w:bCs w:val="0"/>
          <w:szCs w:val="28"/>
        </w:rPr>
      </w:pPr>
      <w:r>
        <w:rPr>
          <w:b w:val="0"/>
          <w:bCs w:val="0"/>
          <w:szCs w:val="28"/>
        </w:rPr>
        <w:t xml:space="preserve">2.Общему отделу администрации </w:t>
      </w:r>
      <w:r w:rsidR="00553A61">
        <w:rPr>
          <w:b w:val="0"/>
          <w:bCs w:val="0"/>
          <w:szCs w:val="28"/>
        </w:rPr>
        <w:t>Бесленеевского</w:t>
      </w:r>
      <w:r>
        <w:rPr>
          <w:b w:val="0"/>
          <w:bCs w:val="0"/>
          <w:szCs w:val="28"/>
        </w:rPr>
        <w:t xml:space="preserve"> сельского поселения Мостовского района (</w:t>
      </w:r>
      <w:r w:rsidR="00553A61">
        <w:rPr>
          <w:b w:val="0"/>
          <w:bCs w:val="0"/>
          <w:szCs w:val="28"/>
        </w:rPr>
        <w:t>Анохина</w:t>
      </w:r>
      <w:r>
        <w:rPr>
          <w:b w:val="0"/>
          <w:bCs w:val="0"/>
          <w:szCs w:val="28"/>
        </w:rPr>
        <w:t>):</w:t>
      </w:r>
    </w:p>
    <w:p w:rsidR="00E45167" w:rsidRDefault="00E45167" w:rsidP="008A417A">
      <w:pPr>
        <w:pStyle w:val="2"/>
        <w:ind w:firstLine="567"/>
        <w:jc w:val="both"/>
        <w:rPr>
          <w:b w:val="0"/>
          <w:bCs w:val="0"/>
          <w:szCs w:val="28"/>
        </w:rPr>
      </w:pPr>
      <w:r>
        <w:rPr>
          <w:b w:val="0"/>
          <w:bCs w:val="0"/>
          <w:szCs w:val="28"/>
        </w:rPr>
        <w:t>1)обнародовать настоящее постановление в установленном порядке;</w:t>
      </w:r>
    </w:p>
    <w:p w:rsidR="00E45167" w:rsidRDefault="00E45167" w:rsidP="008A417A">
      <w:pPr>
        <w:pStyle w:val="2"/>
        <w:ind w:firstLine="567"/>
        <w:jc w:val="both"/>
        <w:rPr>
          <w:b w:val="0"/>
          <w:bCs w:val="0"/>
          <w:szCs w:val="28"/>
        </w:rPr>
      </w:pPr>
      <w:r>
        <w:rPr>
          <w:b w:val="0"/>
          <w:bCs w:val="0"/>
          <w:szCs w:val="28"/>
        </w:rPr>
        <w:t xml:space="preserve">2)организовать  размещение настоящего постановления на официальном сайте администрации </w:t>
      </w:r>
      <w:r w:rsidR="00553A61">
        <w:rPr>
          <w:b w:val="0"/>
          <w:bCs w:val="0"/>
          <w:szCs w:val="28"/>
        </w:rPr>
        <w:t>Бесленеевского</w:t>
      </w:r>
      <w:r>
        <w:rPr>
          <w:b w:val="0"/>
          <w:bCs w:val="0"/>
          <w:szCs w:val="28"/>
        </w:rPr>
        <w:t xml:space="preserve"> сельского поселения Мостовского района в сети Интернет.</w:t>
      </w:r>
    </w:p>
    <w:p w:rsidR="00061E08" w:rsidRPr="00C01D93" w:rsidRDefault="00E45167" w:rsidP="00C01D93">
      <w:pPr>
        <w:ind w:firstLine="567"/>
        <w:jc w:val="both"/>
        <w:rPr>
          <w:bCs/>
          <w:sz w:val="28"/>
          <w:szCs w:val="28"/>
        </w:rPr>
      </w:pPr>
      <w:r w:rsidRPr="00061E08">
        <w:rPr>
          <w:bCs/>
          <w:sz w:val="28"/>
          <w:szCs w:val="28"/>
        </w:rPr>
        <w:t>3. Признать утратившим силу</w:t>
      </w:r>
      <w:r w:rsidR="00C01D93">
        <w:rPr>
          <w:bCs/>
          <w:sz w:val="28"/>
          <w:szCs w:val="28"/>
        </w:rPr>
        <w:t xml:space="preserve"> </w:t>
      </w:r>
      <w:r w:rsidRPr="00061E08">
        <w:rPr>
          <w:bCs/>
          <w:sz w:val="28"/>
          <w:szCs w:val="28"/>
        </w:rPr>
        <w:t xml:space="preserve">постановление администрации </w:t>
      </w:r>
      <w:r w:rsidR="00553A61">
        <w:rPr>
          <w:bCs/>
          <w:sz w:val="28"/>
          <w:szCs w:val="28"/>
        </w:rPr>
        <w:t>Бесленеевского</w:t>
      </w:r>
      <w:r w:rsidRPr="00061E08">
        <w:rPr>
          <w:bCs/>
          <w:sz w:val="28"/>
          <w:szCs w:val="28"/>
        </w:rPr>
        <w:t xml:space="preserve"> сельского поселения Мостовского района </w:t>
      </w:r>
      <w:r w:rsidRPr="00642235">
        <w:rPr>
          <w:bCs/>
          <w:sz w:val="28"/>
          <w:szCs w:val="28"/>
        </w:rPr>
        <w:t>от</w:t>
      </w:r>
      <w:r w:rsidR="00061E08" w:rsidRPr="00642235">
        <w:rPr>
          <w:sz w:val="28"/>
          <w:szCs w:val="28"/>
        </w:rPr>
        <w:t xml:space="preserve"> </w:t>
      </w:r>
      <w:r w:rsidR="00DD4ADC">
        <w:rPr>
          <w:sz w:val="28"/>
          <w:szCs w:val="28"/>
        </w:rPr>
        <w:t>06</w:t>
      </w:r>
      <w:r w:rsidR="00300CE6" w:rsidRPr="00642235">
        <w:rPr>
          <w:sz w:val="28"/>
          <w:szCs w:val="28"/>
        </w:rPr>
        <w:t xml:space="preserve"> </w:t>
      </w:r>
      <w:r w:rsidR="00642235">
        <w:rPr>
          <w:sz w:val="28"/>
          <w:szCs w:val="28"/>
        </w:rPr>
        <w:t>июля</w:t>
      </w:r>
      <w:r w:rsidR="00061E08" w:rsidRPr="00642235">
        <w:rPr>
          <w:sz w:val="28"/>
          <w:szCs w:val="28"/>
        </w:rPr>
        <w:t xml:space="preserve"> </w:t>
      </w:r>
      <w:r w:rsidR="00531CA4" w:rsidRPr="00642235">
        <w:rPr>
          <w:sz w:val="28"/>
          <w:szCs w:val="28"/>
        </w:rPr>
        <w:t>2012 г</w:t>
      </w:r>
      <w:r w:rsidR="00300CE6" w:rsidRPr="00642235">
        <w:rPr>
          <w:sz w:val="28"/>
          <w:szCs w:val="28"/>
        </w:rPr>
        <w:t>ода</w:t>
      </w:r>
      <w:r w:rsidR="00531CA4" w:rsidRPr="00642235">
        <w:rPr>
          <w:sz w:val="28"/>
          <w:szCs w:val="28"/>
        </w:rPr>
        <w:t xml:space="preserve"> </w:t>
      </w:r>
      <w:r w:rsidR="00061E08" w:rsidRPr="00642235">
        <w:rPr>
          <w:sz w:val="28"/>
          <w:szCs w:val="28"/>
        </w:rPr>
        <w:t>№</w:t>
      </w:r>
      <w:r w:rsidR="00642235">
        <w:rPr>
          <w:sz w:val="28"/>
          <w:szCs w:val="28"/>
        </w:rPr>
        <w:t>5</w:t>
      </w:r>
      <w:r w:rsidR="00DD4ADC">
        <w:rPr>
          <w:sz w:val="28"/>
          <w:szCs w:val="28"/>
        </w:rPr>
        <w:t>7</w:t>
      </w:r>
      <w:r w:rsidR="00300CE6" w:rsidRPr="00642235">
        <w:rPr>
          <w:sz w:val="28"/>
          <w:szCs w:val="28"/>
        </w:rPr>
        <w:t xml:space="preserve"> </w:t>
      </w:r>
      <w:r w:rsidR="00061E08" w:rsidRPr="00642235">
        <w:rPr>
          <w:rFonts w:ascii="Arial" w:hAnsi="Arial" w:cs="Arial"/>
        </w:rPr>
        <w:t>«</w:t>
      </w:r>
      <w:r w:rsidR="00061E08" w:rsidRPr="00642235">
        <w:rPr>
          <w:sz w:val="28"/>
          <w:szCs w:val="28"/>
        </w:rPr>
        <w:t xml:space="preserve">Об утверждении административного регламента </w:t>
      </w:r>
      <w:r w:rsidR="00061E08" w:rsidRPr="00642235">
        <w:rPr>
          <w:bCs/>
          <w:sz w:val="28"/>
          <w:szCs w:val="28"/>
        </w:rPr>
        <w:t xml:space="preserve">по предоставлению администрацией </w:t>
      </w:r>
      <w:r w:rsidR="00553A61" w:rsidRPr="00642235">
        <w:rPr>
          <w:bCs/>
          <w:sz w:val="28"/>
          <w:szCs w:val="28"/>
        </w:rPr>
        <w:t>Бесленеевского</w:t>
      </w:r>
      <w:r w:rsidR="00061E08" w:rsidRPr="00642235">
        <w:rPr>
          <w:bCs/>
          <w:sz w:val="28"/>
          <w:szCs w:val="28"/>
        </w:rPr>
        <w:t xml:space="preserve"> сельского поселения муниципальной услуги </w:t>
      </w:r>
      <w:r w:rsidR="00061E08" w:rsidRPr="00642235">
        <w:rPr>
          <w:sz w:val="28"/>
          <w:szCs w:val="28"/>
        </w:rPr>
        <w:t>«</w:t>
      </w:r>
      <w:r w:rsidR="00DD4ADC">
        <w:rPr>
          <w:sz w:val="28"/>
          <w:szCs w:val="28"/>
        </w:rPr>
        <w:t xml:space="preserve">Перевод (отказ в переводе) жилого помещения в нежилое или нежилого помещения </w:t>
      </w:r>
      <w:proofErr w:type="gramStart"/>
      <w:r w:rsidR="00DD4ADC">
        <w:rPr>
          <w:sz w:val="28"/>
          <w:szCs w:val="28"/>
        </w:rPr>
        <w:t>в</w:t>
      </w:r>
      <w:proofErr w:type="gramEnd"/>
      <w:r w:rsidR="00DD4ADC">
        <w:rPr>
          <w:sz w:val="28"/>
          <w:szCs w:val="28"/>
        </w:rPr>
        <w:t xml:space="preserve"> жилое</w:t>
      </w:r>
      <w:r w:rsidR="00061E08" w:rsidRPr="00642235">
        <w:rPr>
          <w:sz w:val="28"/>
          <w:szCs w:val="28"/>
        </w:rPr>
        <w:t>»</w:t>
      </w:r>
      <w:r w:rsidR="00300CE6" w:rsidRPr="00642235">
        <w:rPr>
          <w:sz w:val="28"/>
          <w:szCs w:val="28"/>
        </w:rPr>
        <w:t>;</w:t>
      </w:r>
    </w:p>
    <w:p w:rsidR="00E45167" w:rsidRDefault="00061E08" w:rsidP="008A417A">
      <w:pPr>
        <w:ind w:firstLine="567"/>
        <w:jc w:val="both"/>
        <w:rPr>
          <w:sz w:val="28"/>
          <w:szCs w:val="28"/>
        </w:rPr>
      </w:pPr>
      <w:r>
        <w:rPr>
          <w:sz w:val="28"/>
          <w:szCs w:val="28"/>
        </w:rPr>
        <w:lastRenderedPageBreak/>
        <w:t>4</w:t>
      </w:r>
      <w:r w:rsidR="00E45167">
        <w:rPr>
          <w:sz w:val="28"/>
          <w:szCs w:val="28"/>
        </w:rPr>
        <w:t>.</w:t>
      </w:r>
      <w:proofErr w:type="gramStart"/>
      <w:r w:rsidR="00E45167">
        <w:rPr>
          <w:sz w:val="28"/>
          <w:szCs w:val="28"/>
        </w:rPr>
        <w:t>Контроль за</w:t>
      </w:r>
      <w:proofErr w:type="gramEnd"/>
      <w:r w:rsidR="00E45167">
        <w:rPr>
          <w:sz w:val="28"/>
          <w:szCs w:val="28"/>
        </w:rPr>
        <w:t xml:space="preserve"> выполнением настоящего постановления оставляю за собой.</w:t>
      </w:r>
    </w:p>
    <w:p w:rsidR="00E45167" w:rsidRDefault="003C7B88" w:rsidP="008A417A">
      <w:pPr>
        <w:tabs>
          <w:tab w:val="left" w:pos="1134"/>
        </w:tabs>
        <w:ind w:firstLine="567"/>
        <w:rPr>
          <w:sz w:val="28"/>
          <w:szCs w:val="28"/>
        </w:rPr>
      </w:pPr>
      <w:r>
        <w:rPr>
          <w:sz w:val="28"/>
          <w:szCs w:val="28"/>
        </w:rPr>
        <w:t>5</w:t>
      </w:r>
      <w:r w:rsidR="00E45167">
        <w:rPr>
          <w:sz w:val="28"/>
          <w:szCs w:val="28"/>
        </w:rPr>
        <w:t>. Постановление вступает в силу со дня его обнародования.</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300CE6" w:rsidRDefault="00E45167" w:rsidP="00300CE6">
      <w:pPr>
        <w:shd w:val="clear" w:color="auto" w:fill="FFFFFF"/>
        <w:rPr>
          <w:spacing w:val="4"/>
          <w:sz w:val="28"/>
          <w:szCs w:val="28"/>
        </w:rPr>
      </w:pPr>
      <w:r>
        <w:rPr>
          <w:spacing w:val="4"/>
          <w:sz w:val="28"/>
          <w:szCs w:val="28"/>
        </w:rPr>
        <w:t xml:space="preserve">Глава </w:t>
      </w:r>
      <w:r w:rsidR="00553A61">
        <w:rPr>
          <w:spacing w:val="4"/>
          <w:sz w:val="28"/>
          <w:szCs w:val="28"/>
        </w:rPr>
        <w:t>Бесленеевского</w:t>
      </w:r>
    </w:p>
    <w:p w:rsidR="00E45167" w:rsidRDefault="00E45167" w:rsidP="00300CE6">
      <w:pPr>
        <w:shd w:val="clear" w:color="auto" w:fill="FFFFFF"/>
        <w:rPr>
          <w:spacing w:val="4"/>
          <w:sz w:val="28"/>
          <w:szCs w:val="28"/>
        </w:rPr>
      </w:pPr>
      <w:r>
        <w:rPr>
          <w:spacing w:val="4"/>
          <w:sz w:val="28"/>
          <w:szCs w:val="28"/>
        </w:rPr>
        <w:t xml:space="preserve">сельского </w:t>
      </w:r>
      <w:r w:rsidR="00300CE6">
        <w:rPr>
          <w:spacing w:val="4"/>
          <w:sz w:val="28"/>
          <w:szCs w:val="28"/>
        </w:rPr>
        <w:t xml:space="preserve">поселения                                                                  </w:t>
      </w:r>
      <w:r w:rsidR="00553A61">
        <w:rPr>
          <w:spacing w:val="4"/>
          <w:sz w:val="28"/>
          <w:szCs w:val="28"/>
        </w:rPr>
        <w:t>В.П.Кравцов</w:t>
      </w:r>
      <w:r w:rsidR="00300CE6">
        <w:rPr>
          <w:spacing w:val="4"/>
          <w:sz w:val="28"/>
          <w:szCs w:val="28"/>
        </w:rPr>
        <w:t xml:space="preserve">                                                                </w:t>
      </w:r>
    </w:p>
    <w:p w:rsidR="00E45167" w:rsidRDefault="00300CE6" w:rsidP="00E45167">
      <w:pPr>
        <w:shd w:val="clear" w:color="auto" w:fill="FFFFFF"/>
        <w:ind w:firstLine="567"/>
        <w:rPr>
          <w:color w:val="000000"/>
          <w:spacing w:val="4"/>
          <w:sz w:val="28"/>
          <w:szCs w:val="28"/>
        </w:rPr>
      </w:pPr>
      <w:r>
        <w:rPr>
          <w:spacing w:val="4"/>
          <w:sz w:val="28"/>
          <w:szCs w:val="28"/>
        </w:rPr>
        <w:t xml:space="preserve"> </w:t>
      </w: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E45167">
      <w:pPr>
        <w:pStyle w:val="a5"/>
        <w:tabs>
          <w:tab w:val="left" w:pos="4820"/>
        </w:tabs>
        <w:ind w:firstLine="567"/>
        <w:jc w:val="right"/>
        <w:rPr>
          <w:sz w:val="28"/>
          <w:szCs w:val="28"/>
        </w:rPr>
      </w:pPr>
    </w:p>
    <w:p w:rsidR="00E45167" w:rsidRDefault="00E45167" w:rsidP="00061E08">
      <w:pPr>
        <w:pStyle w:val="a5"/>
        <w:tabs>
          <w:tab w:val="left" w:pos="4820"/>
        </w:tabs>
        <w:rPr>
          <w:sz w:val="28"/>
          <w:szCs w:val="28"/>
        </w:rPr>
      </w:pPr>
    </w:p>
    <w:p w:rsidR="00E45167" w:rsidRDefault="00E45167"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8A417A" w:rsidRDefault="008A417A" w:rsidP="00E45167">
      <w:pPr>
        <w:pStyle w:val="a5"/>
        <w:tabs>
          <w:tab w:val="left" w:pos="4820"/>
        </w:tabs>
        <w:ind w:firstLine="567"/>
        <w:jc w:val="right"/>
        <w:rPr>
          <w:sz w:val="28"/>
          <w:szCs w:val="28"/>
        </w:rPr>
      </w:pPr>
    </w:p>
    <w:p w:rsidR="00BB64BB" w:rsidRDefault="00BB64BB" w:rsidP="00E45167">
      <w:pPr>
        <w:pStyle w:val="a5"/>
        <w:tabs>
          <w:tab w:val="left" w:pos="4820"/>
        </w:tabs>
        <w:ind w:firstLine="567"/>
        <w:jc w:val="right"/>
        <w:rPr>
          <w:sz w:val="28"/>
          <w:szCs w:val="28"/>
        </w:rPr>
      </w:pPr>
    </w:p>
    <w:p w:rsidR="00BB64BB" w:rsidRDefault="00BB64BB" w:rsidP="00E45167">
      <w:pPr>
        <w:pStyle w:val="a5"/>
        <w:tabs>
          <w:tab w:val="left" w:pos="4820"/>
        </w:tabs>
        <w:ind w:firstLine="567"/>
        <w:jc w:val="right"/>
        <w:rPr>
          <w:sz w:val="28"/>
          <w:szCs w:val="28"/>
        </w:rPr>
      </w:pPr>
    </w:p>
    <w:p w:rsidR="00C01D93" w:rsidRDefault="00C01D93" w:rsidP="00E45167">
      <w:pPr>
        <w:pStyle w:val="a5"/>
        <w:tabs>
          <w:tab w:val="left" w:pos="4820"/>
        </w:tabs>
        <w:ind w:firstLine="567"/>
        <w:jc w:val="right"/>
        <w:rPr>
          <w:sz w:val="28"/>
          <w:szCs w:val="28"/>
        </w:rPr>
      </w:pPr>
    </w:p>
    <w:p w:rsidR="00C01D93" w:rsidRDefault="00C01D93" w:rsidP="00E45167">
      <w:pPr>
        <w:pStyle w:val="a5"/>
        <w:tabs>
          <w:tab w:val="left" w:pos="4820"/>
        </w:tabs>
        <w:ind w:firstLine="567"/>
        <w:jc w:val="right"/>
        <w:rPr>
          <w:sz w:val="28"/>
          <w:szCs w:val="28"/>
        </w:rPr>
      </w:pPr>
    </w:p>
    <w:p w:rsidR="00C01D93" w:rsidRDefault="00C01D93" w:rsidP="00E45167">
      <w:pPr>
        <w:pStyle w:val="a5"/>
        <w:tabs>
          <w:tab w:val="left" w:pos="4820"/>
        </w:tabs>
        <w:ind w:firstLine="567"/>
        <w:jc w:val="right"/>
        <w:rPr>
          <w:sz w:val="28"/>
          <w:szCs w:val="28"/>
        </w:rPr>
      </w:pPr>
    </w:p>
    <w:p w:rsidR="00C01D93" w:rsidRDefault="00C01D93" w:rsidP="00E45167">
      <w:pPr>
        <w:pStyle w:val="a5"/>
        <w:tabs>
          <w:tab w:val="left" w:pos="4820"/>
        </w:tabs>
        <w:ind w:firstLine="567"/>
        <w:jc w:val="right"/>
        <w:rPr>
          <w:sz w:val="28"/>
          <w:szCs w:val="28"/>
        </w:rPr>
      </w:pPr>
    </w:p>
    <w:p w:rsidR="00C01D93" w:rsidRDefault="00C01D93" w:rsidP="00E45167">
      <w:pPr>
        <w:pStyle w:val="a5"/>
        <w:tabs>
          <w:tab w:val="left" w:pos="4820"/>
        </w:tabs>
        <w:ind w:firstLine="567"/>
        <w:jc w:val="right"/>
        <w:rPr>
          <w:sz w:val="28"/>
          <w:szCs w:val="28"/>
        </w:rPr>
      </w:pPr>
    </w:p>
    <w:p w:rsidR="00C01D93" w:rsidRDefault="00C01D93" w:rsidP="00E45167">
      <w:pPr>
        <w:pStyle w:val="a5"/>
        <w:tabs>
          <w:tab w:val="left" w:pos="4820"/>
        </w:tabs>
        <w:ind w:firstLine="567"/>
        <w:jc w:val="right"/>
        <w:rPr>
          <w:sz w:val="28"/>
          <w:szCs w:val="28"/>
        </w:rPr>
      </w:pPr>
    </w:p>
    <w:p w:rsidR="00691B3E" w:rsidRDefault="00691B3E" w:rsidP="00E45167">
      <w:pPr>
        <w:ind w:left="567"/>
        <w:jc w:val="right"/>
        <w:rPr>
          <w:color w:val="000000"/>
          <w:spacing w:val="4"/>
          <w:sz w:val="28"/>
          <w:szCs w:val="28"/>
        </w:rPr>
      </w:pPr>
    </w:p>
    <w:p w:rsidR="00691B3E" w:rsidRDefault="00691B3E" w:rsidP="00E45167">
      <w:pPr>
        <w:ind w:left="567"/>
        <w:jc w:val="right"/>
        <w:rPr>
          <w:color w:val="000000"/>
          <w:spacing w:val="4"/>
          <w:sz w:val="28"/>
          <w:szCs w:val="28"/>
        </w:rPr>
      </w:pPr>
    </w:p>
    <w:p w:rsidR="00691B3E" w:rsidRDefault="00691B3E" w:rsidP="00E45167">
      <w:pPr>
        <w:ind w:left="567"/>
        <w:jc w:val="right"/>
        <w:rPr>
          <w:color w:val="000000"/>
          <w:spacing w:val="4"/>
          <w:sz w:val="28"/>
          <w:szCs w:val="28"/>
        </w:rPr>
      </w:pPr>
    </w:p>
    <w:p w:rsidR="00E45167" w:rsidRDefault="00E45167" w:rsidP="00E45167">
      <w:pPr>
        <w:ind w:left="567"/>
        <w:jc w:val="right"/>
        <w:rPr>
          <w:color w:val="000000"/>
          <w:spacing w:val="4"/>
          <w:sz w:val="28"/>
          <w:szCs w:val="28"/>
        </w:rPr>
      </w:pPr>
      <w:r>
        <w:rPr>
          <w:color w:val="000000"/>
          <w:spacing w:val="4"/>
          <w:sz w:val="28"/>
          <w:szCs w:val="28"/>
        </w:rPr>
        <w:lastRenderedPageBreak/>
        <w:t>ПРИЛОЖЕНИЕ</w:t>
      </w:r>
    </w:p>
    <w:p w:rsidR="00E45167" w:rsidRDefault="00E45167" w:rsidP="00E45167">
      <w:pPr>
        <w:ind w:left="567"/>
        <w:jc w:val="right"/>
        <w:rPr>
          <w:color w:val="000000"/>
          <w:spacing w:val="4"/>
          <w:sz w:val="28"/>
          <w:szCs w:val="28"/>
        </w:rPr>
      </w:pPr>
    </w:p>
    <w:p w:rsidR="00E45167" w:rsidRDefault="00E45167" w:rsidP="00E45167">
      <w:pPr>
        <w:ind w:left="567"/>
        <w:jc w:val="right"/>
        <w:rPr>
          <w:color w:val="000000"/>
          <w:spacing w:val="4"/>
          <w:sz w:val="28"/>
          <w:szCs w:val="28"/>
        </w:rPr>
      </w:pPr>
      <w:r>
        <w:rPr>
          <w:color w:val="000000"/>
          <w:spacing w:val="4"/>
          <w:sz w:val="28"/>
          <w:szCs w:val="28"/>
        </w:rPr>
        <w:t>УТВЕРЖДЕН</w:t>
      </w:r>
    </w:p>
    <w:p w:rsidR="00E45167" w:rsidRDefault="00E45167" w:rsidP="00E45167">
      <w:pPr>
        <w:ind w:left="567"/>
        <w:jc w:val="right"/>
        <w:rPr>
          <w:color w:val="000000"/>
          <w:spacing w:val="4"/>
          <w:sz w:val="28"/>
          <w:szCs w:val="28"/>
        </w:rPr>
      </w:pPr>
      <w:r>
        <w:rPr>
          <w:color w:val="000000"/>
          <w:spacing w:val="4"/>
          <w:sz w:val="28"/>
          <w:szCs w:val="28"/>
        </w:rPr>
        <w:t>постановлением администрации</w:t>
      </w:r>
    </w:p>
    <w:p w:rsidR="00E45167" w:rsidRDefault="00553A61" w:rsidP="00E45167">
      <w:pPr>
        <w:ind w:left="567"/>
        <w:jc w:val="right"/>
        <w:rPr>
          <w:color w:val="000000"/>
          <w:spacing w:val="4"/>
          <w:sz w:val="28"/>
          <w:szCs w:val="28"/>
        </w:rPr>
      </w:pPr>
      <w:r>
        <w:rPr>
          <w:color w:val="000000"/>
          <w:spacing w:val="4"/>
          <w:sz w:val="28"/>
          <w:szCs w:val="28"/>
        </w:rPr>
        <w:t>Бесленеевского</w:t>
      </w:r>
      <w:r w:rsidR="00E45167">
        <w:rPr>
          <w:color w:val="000000"/>
          <w:spacing w:val="4"/>
          <w:sz w:val="28"/>
          <w:szCs w:val="28"/>
        </w:rPr>
        <w:t xml:space="preserve"> сельского поселения</w:t>
      </w:r>
    </w:p>
    <w:p w:rsidR="00E45167" w:rsidRDefault="00E45167" w:rsidP="00E45167">
      <w:pPr>
        <w:ind w:left="567"/>
        <w:jc w:val="right"/>
        <w:rPr>
          <w:color w:val="000000"/>
          <w:spacing w:val="4"/>
          <w:sz w:val="28"/>
          <w:szCs w:val="28"/>
        </w:rPr>
      </w:pPr>
      <w:r>
        <w:rPr>
          <w:color w:val="000000"/>
          <w:spacing w:val="4"/>
          <w:sz w:val="28"/>
          <w:szCs w:val="28"/>
        </w:rPr>
        <w:t>Мостовского района</w:t>
      </w:r>
    </w:p>
    <w:p w:rsidR="00E45167" w:rsidRDefault="006B7EBC" w:rsidP="00E45167">
      <w:pPr>
        <w:ind w:left="567"/>
        <w:jc w:val="right"/>
        <w:rPr>
          <w:color w:val="000000"/>
          <w:spacing w:val="4"/>
          <w:sz w:val="28"/>
          <w:szCs w:val="28"/>
        </w:rPr>
      </w:pPr>
      <w:r>
        <w:rPr>
          <w:color w:val="000000"/>
          <w:spacing w:val="4"/>
          <w:sz w:val="28"/>
          <w:szCs w:val="28"/>
        </w:rPr>
        <w:t xml:space="preserve">от </w:t>
      </w:r>
      <w:r w:rsidR="00BB64BB">
        <w:rPr>
          <w:color w:val="000000"/>
          <w:spacing w:val="4"/>
          <w:sz w:val="28"/>
          <w:szCs w:val="28"/>
        </w:rPr>
        <w:t>___________</w:t>
      </w:r>
      <w:r>
        <w:rPr>
          <w:color w:val="000000"/>
          <w:spacing w:val="4"/>
          <w:sz w:val="28"/>
          <w:szCs w:val="28"/>
        </w:rPr>
        <w:t xml:space="preserve">  № </w:t>
      </w:r>
      <w:bookmarkStart w:id="0" w:name="_GoBack"/>
      <w:bookmarkEnd w:id="0"/>
      <w:r w:rsidR="00BB64BB">
        <w:rPr>
          <w:color w:val="000000"/>
          <w:spacing w:val="4"/>
          <w:sz w:val="28"/>
          <w:szCs w:val="28"/>
        </w:rPr>
        <w:t>_____</w:t>
      </w:r>
    </w:p>
    <w:p w:rsidR="00E45167" w:rsidRDefault="00E45167" w:rsidP="00E45167">
      <w:pPr>
        <w:ind w:left="567"/>
        <w:jc w:val="right"/>
        <w:rPr>
          <w:color w:val="000000"/>
          <w:spacing w:val="4"/>
          <w:sz w:val="28"/>
          <w:szCs w:val="28"/>
        </w:rPr>
      </w:pPr>
    </w:p>
    <w:p w:rsidR="00E45167" w:rsidRDefault="00E45167" w:rsidP="00E45167">
      <w:pPr>
        <w:ind w:firstLine="567"/>
        <w:rPr>
          <w:sz w:val="28"/>
          <w:szCs w:val="28"/>
        </w:rPr>
      </w:pPr>
    </w:p>
    <w:p w:rsidR="00E45167" w:rsidRDefault="00E45167" w:rsidP="00E45167">
      <w:pPr>
        <w:ind w:firstLine="567"/>
        <w:jc w:val="center"/>
        <w:rPr>
          <w:b/>
          <w:sz w:val="28"/>
          <w:szCs w:val="28"/>
        </w:rPr>
      </w:pPr>
      <w:r>
        <w:rPr>
          <w:b/>
          <w:sz w:val="28"/>
          <w:szCs w:val="28"/>
        </w:rPr>
        <w:t>Административный регламент</w:t>
      </w:r>
    </w:p>
    <w:p w:rsidR="00E45167" w:rsidRDefault="00E45167" w:rsidP="00E45167">
      <w:pPr>
        <w:ind w:firstLine="567"/>
        <w:jc w:val="center"/>
        <w:rPr>
          <w:b/>
          <w:color w:val="000000"/>
          <w:sz w:val="28"/>
          <w:szCs w:val="28"/>
        </w:rPr>
      </w:pPr>
      <w:r>
        <w:rPr>
          <w:b/>
          <w:bCs/>
          <w:sz w:val="28"/>
          <w:szCs w:val="28"/>
        </w:rPr>
        <w:t xml:space="preserve">по предоставлению администрацией </w:t>
      </w:r>
      <w:r w:rsidR="00553A61">
        <w:rPr>
          <w:b/>
          <w:bCs/>
          <w:sz w:val="28"/>
          <w:szCs w:val="28"/>
        </w:rPr>
        <w:t>Бесленеевского</w:t>
      </w:r>
      <w:r>
        <w:rPr>
          <w:b/>
          <w:bCs/>
          <w:sz w:val="28"/>
          <w:szCs w:val="28"/>
        </w:rPr>
        <w:t xml:space="preserve"> сельского поселения муниципальной услуги </w:t>
      </w:r>
      <w:r>
        <w:rPr>
          <w:b/>
          <w:color w:val="000000"/>
          <w:sz w:val="28"/>
          <w:szCs w:val="28"/>
        </w:rPr>
        <w:t>«</w:t>
      </w:r>
      <w:r>
        <w:rPr>
          <w:b/>
          <w:sz w:val="28"/>
          <w:szCs w:val="28"/>
        </w:rPr>
        <w:t>Перевод жилого помещения в нежилое помещение или нежилого помещения в жилое помещение</w:t>
      </w:r>
      <w:r>
        <w:rPr>
          <w:b/>
          <w:color w:val="000000"/>
          <w:sz w:val="28"/>
          <w:szCs w:val="28"/>
        </w:rPr>
        <w:t>»</w:t>
      </w:r>
    </w:p>
    <w:p w:rsidR="00E45167" w:rsidRPr="00FE3304" w:rsidRDefault="00E45167" w:rsidP="00E45167">
      <w:pPr>
        <w:ind w:firstLine="567"/>
        <w:jc w:val="center"/>
        <w:rPr>
          <w:b/>
          <w:sz w:val="28"/>
          <w:szCs w:val="28"/>
        </w:rPr>
      </w:pPr>
    </w:p>
    <w:p w:rsidR="00E45167" w:rsidRPr="00FE3304" w:rsidRDefault="00E45167" w:rsidP="00E45167">
      <w:pPr>
        <w:ind w:firstLine="567"/>
        <w:jc w:val="center"/>
        <w:rPr>
          <w:b/>
          <w:sz w:val="28"/>
          <w:szCs w:val="28"/>
        </w:rPr>
      </w:pPr>
      <w:r w:rsidRPr="00FE3304">
        <w:rPr>
          <w:b/>
          <w:sz w:val="28"/>
          <w:szCs w:val="28"/>
          <w:lang w:val="en-US"/>
        </w:rPr>
        <w:t>I</w:t>
      </w:r>
      <w:r w:rsidRPr="00FE3304">
        <w:rPr>
          <w:b/>
          <w:sz w:val="28"/>
          <w:szCs w:val="28"/>
        </w:rPr>
        <w:t>. Общие положения</w:t>
      </w:r>
    </w:p>
    <w:p w:rsidR="00E45167" w:rsidRDefault="00E45167" w:rsidP="00E45167">
      <w:pPr>
        <w:autoSpaceDE w:val="0"/>
        <w:autoSpaceDN w:val="0"/>
        <w:adjustRightInd w:val="0"/>
        <w:ind w:firstLine="567"/>
        <w:jc w:val="center"/>
        <w:outlineLvl w:val="2"/>
        <w:rPr>
          <w:sz w:val="28"/>
          <w:szCs w:val="28"/>
        </w:rPr>
      </w:pPr>
    </w:p>
    <w:p w:rsidR="00E45167" w:rsidRDefault="00E45167" w:rsidP="00E45167">
      <w:pPr>
        <w:ind w:firstLine="567"/>
        <w:jc w:val="both"/>
        <w:rPr>
          <w:sz w:val="28"/>
          <w:szCs w:val="28"/>
        </w:rPr>
      </w:pPr>
      <w:proofErr w:type="gramStart"/>
      <w:r>
        <w:rPr>
          <w:sz w:val="28"/>
          <w:szCs w:val="28"/>
        </w:rPr>
        <w:t xml:space="preserve">1.1 Предметом регулирования настоящего административного регламента предоставления администрацией </w:t>
      </w:r>
      <w:r w:rsidR="00553A61">
        <w:rPr>
          <w:sz w:val="28"/>
          <w:szCs w:val="28"/>
        </w:rPr>
        <w:t>Бесленеевского</w:t>
      </w:r>
      <w:r>
        <w:rPr>
          <w:sz w:val="28"/>
          <w:szCs w:val="28"/>
        </w:rPr>
        <w:t xml:space="preserve"> сельского поселения  муниципальной услуги «Перевод (отказ в переводе) жилого помещения в нежилое помещение или нежилого помещения в жилое помещение» (далее – Административный регламент) является определение стандарта и порядка предоставления муниципальной услуги по переводу (отказе в переводе) жилого помещения в нежилое помещение или нежилого помещения в жилое помещение (далее - муниципальная услуга), расположенного на</w:t>
      </w:r>
      <w:proofErr w:type="gramEnd"/>
      <w:r>
        <w:rPr>
          <w:sz w:val="28"/>
          <w:szCs w:val="28"/>
        </w:rPr>
        <w:t xml:space="preserve"> территории </w:t>
      </w:r>
      <w:r w:rsidR="00553A61">
        <w:rPr>
          <w:sz w:val="28"/>
          <w:szCs w:val="28"/>
        </w:rPr>
        <w:t>Бесленеевского</w:t>
      </w:r>
      <w:r>
        <w:rPr>
          <w:sz w:val="28"/>
          <w:szCs w:val="28"/>
        </w:rPr>
        <w:t xml:space="preserve"> сельского поселения, </w:t>
      </w:r>
      <w:proofErr w:type="gramStart"/>
      <w:r>
        <w:rPr>
          <w:sz w:val="28"/>
          <w:szCs w:val="28"/>
        </w:rPr>
        <w:t>разработан</w:t>
      </w:r>
      <w:proofErr w:type="gramEnd"/>
      <w:r>
        <w:rPr>
          <w:sz w:val="28"/>
          <w:szCs w:val="28"/>
        </w:rPr>
        <w:t xml:space="preserve"> в целях повышения качества предоставления и доступности результатов данной муниципальной услуги.</w:t>
      </w:r>
    </w:p>
    <w:p w:rsidR="00E45167" w:rsidRDefault="00E45167" w:rsidP="00E45167">
      <w:pPr>
        <w:ind w:firstLine="567"/>
        <w:jc w:val="both"/>
        <w:rPr>
          <w:sz w:val="28"/>
          <w:szCs w:val="28"/>
        </w:rPr>
      </w:pPr>
      <w:r>
        <w:rPr>
          <w:sz w:val="28"/>
          <w:szCs w:val="28"/>
        </w:rPr>
        <w:t>1.2. Заявителями, имеющими право на получение муниципальной услуги, являются физические лица, собственники, наниматели или лица, имеющие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за предоставлением муниципальной услуги (далее - заявители).</w:t>
      </w:r>
    </w:p>
    <w:p w:rsidR="00E45167" w:rsidRDefault="00E45167" w:rsidP="00E45167">
      <w:pPr>
        <w:ind w:firstLine="567"/>
        <w:jc w:val="both"/>
        <w:rPr>
          <w:sz w:val="28"/>
          <w:szCs w:val="28"/>
          <w:lang w:eastAsia="en-US" w:bidi="en-US"/>
        </w:rPr>
      </w:pPr>
      <w:r>
        <w:rPr>
          <w:sz w:val="28"/>
          <w:szCs w:val="28"/>
          <w:lang w:eastAsia="en-US" w:bidi="en-US"/>
        </w:rPr>
        <w:t>1.3.Требования к порядку информирования о предоставлении            муниципальной услуги.</w:t>
      </w:r>
    </w:p>
    <w:p w:rsidR="00E45167" w:rsidRDefault="00E45167" w:rsidP="00E45167">
      <w:pPr>
        <w:suppressAutoHyphens/>
        <w:autoSpaceDE w:val="0"/>
        <w:ind w:firstLine="567"/>
        <w:jc w:val="both"/>
        <w:rPr>
          <w:sz w:val="28"/>
          <w:szCs w:val="28"/>
          <w:lang w:eastAsia="ar-SA"/>
        </w:rPr>
      </w:pPr>
      <w:proofErr w:type="gramStart"/>
      <w:r>
        <w:rPr>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553A61">
        <w:rPr>
          <w:sz w:val="28"/>
          <w:szCs w:val="28"/>
          <w:lang w:eastAsia="ar-SA"/>
        </w:rPr>
        <w:t>Бесленеевского</w:t>
      </w:r>
      <w:r>
        <w:rPr>
          <w:sz w:val="28"/>
          <w:szCs w:val="28"/>
          <w:lang w:eastAsia="ar-SA"/>
        </w:rPr>
        <w:t xml:space="preserve">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Pr>
          <w:sz w:val="28"/>
          <w:szCs w:val="28"/>
          <w:lang w:eastAsia="ar-SA"/>
        </w:rPr>
        <w:t xml:space="preserve"> муниципальных услуг» (далее – МБУ «МФЦ»).</w:t>
      </w:r>
    </w:p>
    <w:p w:rsidR="00E45167" w:rsidRDefault="00E45167" w:rsidP="00E45167">
      <w:pPr>
        <w:suppressAutoHyphens/>
        <w:autoSpaceDE w:val="0"/>
        <w:ind w:firstLine="567"/>
        <w:jc w:val="both"/>
        <w:rPr>
          <w:sz w:val="28"/>
          <w:szCs w:val="28"/>
          <w:lang w:eastAsia="ar-SA"/>
        </w:rPr>
      </w:pPr>
      <w:r>
        <w:rPr>
          <w:sz w:val="28"/>
          <w:szCs w:val="28"/>
          <w:lang w:eastAsia="ar-SA"/>
        </w:rPr>
        <w:lastRenderedPageBreak/>
        <w:t xml:space="preserve">1.3.1. Почтовый адрес, контактный телефон администрации </w:t>
      </w:r>
      <w:r w:rsidR="00553A61">
        <w:rPr>
          <w:sz w:val="28"/>
          <w:szCs w:val="28"/>
          <w:lang w:eastAsia="ar-SA"/>
        </w:rPr>
        <w:t>Бесленеевского</w:t>
      </w:r>
      <w:r>
        <w:rPr>
          <w:sz w:val="28"/>
          <w:szCs w:val="28"/>
          <w:lang w:eastAsia="ar-SA"/>
        </w:rPr>
        <w:t xml:space="preserve"> сельского поселения: Краснодарский край, Мостовский район, </w:t>
      </w:r>
      <w:r w:rsidR="002110DB">
        <w:rPr>
          <w:sz w:val="28"/>
          <w:szCs w:val="28"/>
          <w:lang w:eastAsia="ar-SA"/>
        </w:rPr>
        <w:t xml:space="preserve">ст. </w:t>
      </w:r>
      <w:r w:rsidR="00553A61">
        <w:rPr>
          <w:sz w:val="28"/>
          <w:szCs w:val="28"/>
          <w:lang w:eastAsia="ar-SA"/>
        </w:rPr>
        <w:t>Бесленеевская</w:t>
      </w:r>
      <w:r>
        <w:rPr>
          <w:sz w:val="28"/>
          <w:szCs w:val="28"/>
          <w:lang w:eastAsia="ar-SA"/>
        </w:rPr>
        <w:t xml:space="preserve">,  ул. </w:t>
      </w:r>
      <w:proofErr w:type="gramStart"/>
      <w:r w:rsidR="002110DB">
        <w:rPr>
          <w:sz w:val="28"/>
          <w:szCs w:val="28"/>
          <w:lang w:eastAsia="ar-SA"/>
        </w:rPr>
        <w:t>Красная</w:t>
      </w:r>
      <w:proofErr w:type="gramEnd"/>
      <w:r>
        <w:rPr>
          <w:sz w:val="28"/>
          <w:szCs w:val="28"/>
          <w:lang w:eastAsia="ar-SA"/>
        </w:rPr>
        <w:t>,</w:t>
      </w:r>
      <w:r w:rsidR="00061E08">
        <w:rPr>
          <w:sz w:val="28"/>
          <w:szCs w:val="28"/>
          <w:lang w:eastAsia="ar-SA"/>
        </w:rPr>
        <w:t>2</w:t>
      </w:r>
      <w:r w:rsidR="002110DB">
        <w:rPr>
          <w:sz w:val="28"/>
          <w:szCs w:val="28"/>
          <w:lang w:eastAsia="ar-SA"/>
        </w:rPr>
        <w:t>4</w:t>
      </w:r>
      <w:r w:rsidR="00061E08">
        <w:rPr>
          <w:sz w:val="28"/>
          <w:szCs w:val="28"/>
          <w:lang w:eastAsia="ar-SA"/>
        </w:rPr>
        <w:t>, тел.: 8(861-92)6-</w:t>
      </w:r>
      <w:r w:rsidR="002110DB">
        <w:rPr>
          <w:sz w:val="28"/>
          <w:szCs w:val="28"/>
          <w:lang w:eastAsia="ar-SA"/>
        </w:rPr>
        <w:t>77</w:t>
      </w:r>
      <w:r w:rsidR="00061E08">
        <w:rPr>
          <w:sz w:val="28"/>
          <w:szCs w:val="28"/>
          <w:lang w:eastAsia="ar-SA"/>
        </w:rPr>
        <w:t>-</w:t>
      </w:r>
      <w:r w:rsidR="002110DB">
        <w:rPr>
          <w:sz w:val="28"/>
          <w:szCs w:val="28"/>
          <w:lang w:eastAsia="ar-SA"/>
        </w:rPr>
        <w:t>80</w:t>
      </w:r>
      <w:r>
        <w:rPr>
          <w:sz w:val="28"/>
          <w:szCs w:val="28"/>
          <w:lang w:eastAsia="ar-SA"/>
        </w:rPr>
        <w:t>.</w:t>
      </w:r>
    </w:p>
    <w:p w:rsidR="002110DB" w:rsidRPr="00C60398" w:rsidRDefault="00E45167" w:rsidP="002110DB">
      <w:pPr>
        <w:ind w:firstLine="709"/>
        <w:jc w:val="both"/>
        <w:rPr>
          <w:color w:val="000000"/>
          <w:sz w:val="28"/>
          <w:szCs w:val="28"/>
        </w:rPr>
      </w:pPr>
      <w:r>
        <w:rPr>
          <w:sz w:val="28"/>
          <w:szCs w:val="28"/>
          <w:lang w:eastAsia="ar-SA"/>
        </w:rPr>
        <w:t xml:space="preserve">Адрес электронной почты  </w:t>
      </w:r>
      <w:proofErr w:type="spellStart"/>
      <w:r w:rsidR="002110DB" w:rsidRPr="00C60398">
        <w:rPr>
          <w:sz w:val="28"/>
          <w:szCs w:val="28"/>
        </w:rPr>
        <w:t>E</w:t>
      </w:r>
      <w:r w:rsidR="002110DB">
        <w:rPr>
          <w:sz w:val="28"/>
          <w:szCs w:val="28"/>
        </w:rPr>
        <w:t>-</w:t>
      </w:r>
      <w:r w:rsidR="002110DB" w:rsidRPr="00C60398">
        <w:rPr>
          <w:sz w:val="28"/>
          <w:szCs w:val="28"/>
        </w:rPr>
        <w:t>mail</w:t>
      </w:r>
      <w:proofErr w:type="spellEnd"/>
      <w:r w:rsidR="002110DB" w:rsidRPr="00C60398">
        <w:rPr>
          <w:sz w:val="28"/>
          <w:szCs w:val="28"/>
        </w:rPr>
        <w:t xml:space="preserve">: </w:t>
      </w:r>
      <w:hyperlink r:id="rId5" w:history="1">
        <w:r w:rsidR="00553A61" w:rsidRPr="00F115F8">
          <w:rPr>
            <w:rStyle w:val="a3"/>
            <w:sz w:val="28"/>
            <w:szCs w:val="28"/>
            <w:lang w:val="en-US"/>
          </w:rPr>
          <w:t>besleneevskaja</w:t>
        </w:r>
        <w:r w:rsidR="00553A61" w:rsidRPr="00F115F8">
          <w:rPr>
            <w:rStyle w:val="a3"/>
            <w:sz w:val="28"/>
            <w:szCs w:val="28"/>
          </w:rPr>
          <w:t>@</w:t>
        </w:r>
        <w:proofErr w:type="spellStart"/>
        <w:r w:rsidR="00553A61" w:rsidRPr="00F115F8">
          <w:rPr>
            <w:rStyle w:val="a3"/>
            <w:sz w:val="28"/>
            <w:szCs w:val="28"/>
          </w:rPr>
          <w:t>mail.ru</w:t>
        </w:r>
        <w:proofErr w:type="spellEnd"/>
      </w:hyperlink>
      <w:r w:rsidR="002110DB" w:rsidRPr="00C60398">
        <w:rPr>
          <w:color w:val="000000"/>
          <w:sz w:val="28"/>
          <w:szCs w:val="28"/>
        </w:rPr>
        <w:t>.</w:t>
      </w:r>
    </w:p>
    <w:p w:rsidR="00E45167" w:rsidRDefault="00E45167" w:rsidP="002110DB">
      <w:pPr>
        <w:suppressAutoHyphens/>
        <w:autoSpaceDE w:val="0"/>
        <w:ind w:firstLine="567"/>
        <w:jc w:val="both"/>
        <w:rPr>
          <w:sz w:val="28"/>
          <w:szCs w:val="28"/>
          <w:lang w:eastAsia="ar-SA"/>
        </w:rPr>
      </w:pPr>
      <w:r>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1843"/>
        <w:gridCol w:w="1985"/>
        <w:gridCol w:w="2126"/>
        <w:gridCol w:w="2126"/>
        <w:gridCol w:w="1559"/>
      </w:tblGrid>
      <w:tr w:rsidR="00E45167" w:rsidTr="00E45167">
        <w:trPr>
          <w:cantSplit/>
          <w:trHeight w:val="84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День недели</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Время приема </w:t>
            </w:r>
            <w:r>
              <w:rPr>
                <w:sz w:val="28"/>
                <w:szCs w:val="28"/>
                <w:lang w:eastAsia="ar-SA"/>
              </w:rPr>
              <w:br/>
              <w:t xml:space="preserve">заявлений и  </w:t>
            </w:r>
            <w:r>
              <w:rPr>
                <w:sz w:val="28"/>
                <w:szCs w:val="28"/>
                <w:lang w:eastAsia="ar-SA"/>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Время выдачи   </w:t>
            </w:r>
            <w:r>
              <w:rPr>
                <w:sz w:val="28"/>
                <w:szCs w:val="28"/>
                <w:lang w:eastAsia="ar-SA"/>
              </w:rPr>
              <w:br/>
              <w:t xml:space="preserve">запрашиваемых  </w:t>
            </w:r>
            <w:r>
              <w:rPr>
                <w:sz w:val="28"/>
                <w:szCs w:val="28"/>
                <w:lang w:eastAsia="ar-SA"/>
              </w:rPr>
              <w:br/>
              <w:t xml:space="preserve">документов    </w:t>
            </w:r>
            <w:r>
              <w:rPr>
                <w:sz w:val="28"/>
                <w:szCs w:val="28"/>
                <w:lang w:eastAsia="ar-SA"/>
              </w:rPr>
              <w:br/>
              <w:t xml:space="preserve">(мотивированных отказов)     </w:t>
            </w:r>
            <w:r>
              <w:rPr>
                <w:sz w:val="28"/>
                <w:szCs w:val="28"/>
                <w:lang w:eastAsia="ar-SA"/>
              </w:rPr>
              <w:br/>
              <w:t>заявителям</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Время обработки и учета    обращений   </w:t>
            </w:r>
            <w:r>
              <w:rPr>
                <w:sz w:val="28"/>
                <w:szCs w:val="28"/>
                <w:lang w:eastAsia="ar-SA"/>
              </w:rPr>
              <w:br/>
              <w:t>заявителей</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Перерыв</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Pr="00553A61" w:rsidRDefault="00E45167" w:rsidP="00553A61">
            <w:pPr>
              <w:suppressAutoHyphens/>
              <w:jc w:val="both"/>
              <w:rPr>
                <w:sz w:val="28"/>
                <w:szCs w:val="28"/>
                <w:lang w:val="en-US" w:eastAsia="ar-SA"/>
              </w:rPr>
            </w:pPr>
            <w:r>
              <w:rPr>
                <w:sz w:val="28"/>
                <w:szCs w:val="28"/>
                <w:lang w:eastAsia="ar-SA"/>
              </w:rPr>
              <w:t>с 12.00 до 1</w:t>
            </w:r>
            <w:r w:rsidR="00553A61">
              <w:rPr>
                <w:sz w:val="28"/>
                <w:szCs w:val="28"/>
                <w:lang w:val="en-US" w:eastAsia="ar-SA"/>
              </w:rPr>
              <w:t>3.00</w:t>
            </w:r>
          </w:p>
        </w:tc>
      </w:tr>
      <w:tr w:rsidR="00553A61"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 xml:space="preserve">Вторник     </w:t>
            </w:r>
          </w:p>
        </w:tc>
        <w:tc>
          <w:tcPr>
            <w:tcW w:w="1985"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553A61" w:rsidRPr="00553A61" w:rsidRDefault="00553A61" w:rsidP="000D6836">
            <w:pPr>
              <w:suppressAutoHyphens/>
              <w:jc w:val="both"/>
              <w:rPr>
                <w:sz w:val="28"/>
                <w:szCs w:val="28"/>
                <w:lang w:val="en-US" w:eastAsia="ar-SA"/>
              </w:rPr>
            </w:pPr>
            <w:r>
              <w:rPr>
                <w:sz w:val="28"/>
                <w:szCs w:val="28"/>
                <w:lang w:eastAsia="ar-SA"/>
              </w:rPr>
              <w:t>с 12.00 до 1</w:t>
            </w:r>
            <w:r>
              <w:rPr>
                <w:sz w:val="28"/>
                <w:szCs w:val="28"/>
                <w:lang w:val="en-US" w:eastAsia="ar-SA"/>
              </w:rPr>
              <w:t>3.00</w:t>
            </w:r>
          </w:p>
        </w:tc>
      </w:tr>
      <w:tr w:rsidR="00553A61"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Среда</w:t>
            </w:r>
          </w:p>
        </w:tc>
        <w:tc>
          <w:tcPr>
            <w:tcW w:w="1985"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553A61" w:rsidRPr="00553A61" w:rsidRDefault="00553A61" w:rsidP="000D6836">
            <w:pPr>
              <w:suppressAutoHyphens/>
              <w:jc w:val="both"/>
              <w:rPr>
                <w:sz w:val="28"/>
                <w:szCs w:val="28"/>
                <w:lang w:val="en-US" w:eastAsia="ar-SA"/>
              </w:rPr>
            </w:pPr>
            <w:r>
              <w:rPr>
                <w:sz w:val="28"/>
                <w:szCs w:val="28"/>
                <w:lang w:eastAsia="ar-SA"/>
              </w:rPr>
              <w:t>с 12.00 до 1</w:t>
            </w:r>
            <w:r>
              <w:rPr>
                <w:sz w:val="28"/>
                <w:szCs w:val="28"/>
                <w:lang w:val="en-US" w:eastAsia="ar-SA"/>
              </w:rPr>
              <w:t>3.00</w:t>
            </w:r>
          </w:p>
        </w:tc>
      </w:tr>
      <w:tr w:rsidR="00553A61"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 xml:space="preserve">Четверг     </w:t>
            </w:r>
          </w:p>
        </w:tc>
        <w:tc>
          <w:tcPr>
            <w:tcW w:w="1985"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553A61" w:rsidRDefault="00553A61">
            <w:pPr>
              <w:suppressAutoHyphens/>
              <w:jc w:val="both"/>
              <w:rPr>
                <w:sz w:val="28"/>
                <w:szCs w:val="28"/>
                <w:lang w:eastAsia="ar-SA"/>
              </w:rPr>
            </w:pPr>
            <w:r>
              <w:rPr>
                <w:sz w:val="28"/>
                <w:szCs w:val="28"/>
                <w:lang w:eastAsia="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553A61" w:rsidRPr="00553A61" w:rsidRDefault="00553A61" w:rsidP="000D6836">
            <w:pPr>
              <w:suppressAutoHyphens/>
              <w:jc w:val="both"/>
              <w:rPr>
                <w:sz w:val="28"/>
                <w:szCs w:val="28"/>
                <w:lang w:val="en-US" w:eastAsia="ar-SA"/>
              </w:rPr>
            </w:pPr>
            <w:r>
              <w:rPr>
                <w:sz w:val="28"/>
                <w:szCs w:val="28"/>
                <w:lang w:eastAsia="ar-SA"/>
              </w:rPr>
              <w:t>с 12.00 до 1</w:t>
            </w:r>
            <w:r>
              <w:rPr>
                <w:sz w:val="28"/>
                <w:szCs w:val="28"/>
                <w:lang w:val="en-US" w:eastAsia="ar-SA"/>
              </w:rPr>
              <w:t>3.00</w:t>
            </w:r>
          </w:p>
        </w:tc>
      </w:tr>
      <w:tr w:rsidR="00E45167" w:rsidTr="00E45167">
        <w:trPr>
          <w:cantSplit/>
          <w:trHeight w:val="360"/>
        </w:trPr>
        <w:tc>
          <w:tcPr>
            <w:tcW w:w="1843"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 xml:space="preserve">Пятница     </w:t>
            </w:r>
          </w:p>
        </w:tc>
        <w:tc>
          <w:tcPr>
            <w:tcW w:w="1985"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12.00</w:t>
            </w:r>
          </w:p>
        </w:tc>
        <w:tc>
          <w:tcPr>
            <w:tcW w:w="2126" w:type="dxa"/>
            <w:tcBorders>
              <w:top w:val="single" w:sz="4" w:space="0" w:color="000000"/>
              <w:left w:val="single" w:sz="4" w:space="0" w:color="000000"/>
              <w:bottom w:val="single" w:sz="4" w:space="0" w:color="000000"/>
              <w:right w:val="nil"/>
            </w:tcBorders>
            <w:hideMark/>
          </w:tcPr>
          <w:p w:rsidR="00E45167" w:rsidRDefault="00E45167">
            <w:pPr>
              <w:suppressAutoHyphens/>
              <w:jc w:val="both"/>
              <w:rPr>
                <w:sz w:val="28"/>
                <w:szCs w:val="28"/>
                <w:lang w:eastAsia="ar-SA"/>
              </w:rPr>
            </w:pPr>
            <w:r>
              <w:rPr>
                <w:sz w:val="28"/>
                <w:szCs w:val="28"/>
                <w:lang w:eastAsia="ar-SA"/>
              </w:rPr>
              <w:t>с 8.00 до 16.00</w:t>
            </w:r>
          </w:p>
        </w:tc>
        <w:tc>
          <w:tcPr>
            <w:tcW w:w="1559" w:type="dxa"/>
            <w:tcBorders>
              <w:top w:val="single" w:sz="4" w:space="0" w:color="000000"/>
              <w:left w:val="single" w:sz="4" w:space="0" w:color="000000"/>
              <w:bottom w:val="single" w:sz="4" w:space="0" w:color="000000"/>
              <w:right w:val="single" w:sz="4" w:space="0" w:color="000000"/>
            </w:tcBorders>
            <w:hideMark/>
          </w:tcPr>
          <w:p w:rsidR="00E45167" w:rsidRDefault="00E45167">
            <w:pPr>
              <w:suppressAutoHyphens/>
              <w:jc w:val="both"/>
              <w:rPr>
                <w:sz w:val="28"/>
                <w:szCs w:val="28"/>
                <w:lang w:eastAsia="ar-SA"/>
              </w:rPr>
            </w:pPr>
            <w:r>
              <w:rPr>
                <w:sz w:val="28"/>
                <w:szCs w:val="28"/>
                <w:lang w:eastAsia="ar-SA"/>
              </w:rPr>
              <w:t>с 12.00 до12.30</w:t>
            </w:r>
          </w:p>
        </w:tc>
      </w:tr>
    </w:tbl>
    <w:p w:rsidR="002110DB" w:rsidRPr="002110DB" w:rsidRDefault="00E45167" w:rsidP="002110DB">
      <w:pPr>
        <w:autoSpaceDE w:val="0"/>
        <w:jc w:val="center"/>
        <w:rPr>
          <w:rStyle w:val="serp-urlitem"/>
          <w:rFonts w:eastAsia="Andale Sans UI"/>
          <w:color w:val="000000" w:themeColor="text1"/>
          <w:sz w:val="28"/>
          <w:szCs w:val="28"/>
          <w:shd w:val="clear" w:color="auto" w:fill="FFFFFF"/>
        </w:rPr>
      </w:pPr>
      <w:r>
        <w:rPr>
          <w:sz w:val="28"/>
          <w:szCs w:val="28"/>
          <w:lang w:eastAsia="ar-SA"/>
        </w:rPr>
        <w:t xml:space="preserve">Адрес официального сайта </w:t>
      </w:r>
      <w:r w:rsidR="00061E08">
        <w:rPr>
          <w:sz w:val="28"/>
          <w:szCs w:val="28"/>
          <w:lang w:eastAsia="ar-SA"/>
        </w:rPr>
        <w:t xml:space="preserve"> </w:t>
      </w:r>
      <w:r w:rsidR="00553A61">
        <w:rPr>
          <w:sz w:val="28"/>
          <w:szCs w:val="28"/>
          <w:lang w:eastAsia="ar-SA"/>
        </w:rPr>
        <w:t>Бесленеевского</w:t>
      </w:r>
      <w:r>
        <w:rPr>
          <w:sz w:val="28"/>
          <w:szCs w:val="28"/>
          <w:lang w:eastAsia="ar-SA"/>
        </w:rPr>
        <w:t xml:space="preserve"> сельского поселения Мостовского района  в сети Интернет:  </w:t>
      </w:r>
      <w:r w:rsidR="00061E08" w:rsidRPr="00061E08">
        <w:rPr>
          <w:sz w:val="28"/>
          <w:szCs w:val="28"/>
          <w:lang w:val="en-US"/>
        </w:rPr>
        <w:t>http</w:t>
      </w:r>
      <w:r w:rsidR="00061E08" w:rsidRPr="00061E08">
        <w:rPr>
          <w:sz w:val="28"/>
          <w:szCs w:val="28"/>
        </w:rPr>
        <w:t xml:space="preserve">:// </w:t>
      </w:r>
      <w:hyperlink r:id="rId6" w:tgtFrame="_blank" w:history="1">
        <w:r w:rsidR="00553A61">
          <w:rPr>
            <w:rStyle w:val="a3"/>
            <w:bCs/>
            <w:color w:val="000000" w:themeColor="text1"/>
            <w:sz w:val="28"/>
            <w:szCs w:val="28"/>
            <w:u w:val="none"/>
            <w:shd w:val="clear" w:color="auto" w:fill="FFFFFF"/>
            <w:lang w:val="en-US"/>
          </w:rPr>
          <w:t>besleneevskaja</w:t>
        </w:r>
        <w:r w:rsidR="002110DB" w:rsidRPr="002110DB">
          <w:rPr>
            <w:rStyle w:val="a3"/>
            <w:color w:val="000000" w:themeColor="text1"/>
            <w:sz w:val="28"/>
            <w:szCs w:val="28"/>
            <w:u w:val="none"/>
            <w:shd w:val="clear" w:color="auto" w:fill="FFFFFF"/>
          </w:rPr>
          <w:t>.ru</w:t>
        </w:r>
      </w:hyperlink>
    </w:p>
    <w:p w:rsidR="00E45167" w:rsidRPr="00FE3304" w:rsidRDefault="00E45167" w:rsidP="002110DB">
      <w:pPr>
        <w:autoSpaceDE w:val="0"/>
        <w:jc w:val="center"/>
        <w:rPr>
          <w:rFonts w:eastAsia="SimSun"/>
          <w:sz w:val="28"/>
          <w:szCs w:val="28"/>
        </w:rPr>
      </w:pPr>
      <w:r w:rsidRPr="00FE3304">
        <w:rPr>
          <w:bCs/>
          <w:sz w:val="28"/>
          <w:szCs w:val="28"/>
          <w:lang w:eastAsia="ar-SA"/>
        </w:rPr>
        <w:t>1.3.2. МБУ «МБУ «МФЦ»» располагается по адресу: 352570, Краснодарский край, пос. Мостовской, ул. Ленина, 12, тел.</w:t>
      </w:r>
      <w:r w:rsidRPr="00FE3304">
        <w:rPr>
          <w:rFonts w:eastAsia="SimSun"/>
          <w:sz w:val="28"/>
          <w:szCs w:val="28"/>
        </w:rPr>
        <w:t xml:space="preserve"> 8(86192)5-43-84.</w:t>
      </w:r>
    </w:p>
    <w:p w:rsidR="00E45167" w:rsidRDefault="00E45167" w:rsidP="00E45167">
      <w:pPr>
        <w:suppressAutoHyphens/>
        <w:spacing w:line="240" w:lineRule="atLeast"/>
        <w:ind w:firstLine="567"/>
        <w:jc w:val="both"/>
        <w:rPr>
          <w:sz w:val="28"/>
          <w:szCs w:val="28"/>
          <w:lang w:eastAsia="ar-SA"/>
        </w:rPr>
      </w:pPr>
      <w:r w:rsidRPr="00FE3304">
        <w:rPr>
          <w:rFonts w:eastAsia="SimSun"/>
          <w:sz w:val="28"/>
          <w:szCs w:val="28"/>
        </w:rPr>
        <w:t xml:space="preserve">Адрес электронной почты </w:t>
      </w:r>
      <w:hyperlink r:id="rId7" w:history="1">
        <w:r w:rsidRPr="00FE3304">
          <w:rPr>
            <w:rStyle w:val="a3"/>
            <w:rFonts w:eastAsia="Andale Sans UI"/>
            <w:sz w:val="28"/>
            <w:szCs w:val="28"/>
            <w:lang w:val="en-US" w:bidi="ru-RU"/>
          </w:rPr>
          <w:t>most</w:t>
        </w:r>
        <w:r w:rsidRPr="00FE3304">
          <w:rPr>
            <w:rStyle w:val="a3"/>
            <w:rFonts w:eastAsia="Andale Sans UI"/>
            <w:sz w:val="28"/>
            <w:szCs w:val="28"/>
            <w:lang w:bidi="ru-RU"/>
          </w:rPr>
          <w:t>.</w:t>
        </w:r>
        <w:r w:rsidRPr="00FE3304">
          <w:rPr>
            <w:rStyle w:val="a3"/>
            <w:rFonts w:eastAsia="Andale Sans UI"/>
            <w:sz w:val="28"/>
            <w:szCs w:val="28"/>
            <w:lang w:val="en-US" w:bidi="ru-RU"/>
          </w:rPr>
          <w:t>mfc</w:t>
        </w:r>
        <w:r w:rsidRPr="00FE3304">
          <w:rPr>
            <w:rStyle w:val="a3"/>
            <w:rFonts w:eastAsia="Andale Sans UI"/>
            <w:sz w:val="28"/>
            <w:szCs w:val="28"/>
            <w:lang w:bidi="ru-RU"/>
          </w:rPr>
          <w:t>@</w:t>
        </w:r>
        <w:r w:rsidRPr="00FE3304">
          <w:rPr>
            <w:rStyle w:val="a3"/>
            <w:rFonts w:eastAsia="Andale Sans UI"/>
            <w:sz w:val="28"/>
            <w:szCs w:val="28"/>
            <w:lang w:val="en-US" w:bidi="ru-RU"/>
          </w:rPr>
          <w:t>mail</w:t>
        </w:r>
        <w:r w:rsidRPr="00FE3304">
          <w:rPr>
            <w:rStyle w:val="a3"/>
            <w:rFonts w:eastAsia="Andale Sans UI"/>
            <w:sz w:val="28"/>
            <w:szCs w:val="28"/>
            <w:lang w:bidi="ru-RU"/>
          </w:rPr>
          <w:t>.</w:t>
        </w:r>
        <w:r w:rsidRPr="00FE3304">
          <w:rPr>
            <w:rStyle w:val="a3"/>
            <w:rFonts w:eastAsia="Andale Sans UI"/>
            <w:sz w:val="28"/>
            <w:szCs w:val="28"/>
            <w:lang w:val="en-US" w:bidi="ru-RU"/>
          </w:rPr>
          <w:t>ru</w:t>
        </w:r>
      </w:hyperlink>
      <w:r w:rsidRPr="00FE3304">
        <w:rPr>
          <w:sz w:val="28"/>
          <w:szCs w:val="28"/>
          <w:lang w:bidi="ru-RU"/>
        </w:rPr>
        <w:t xml:space="preserve"> .</w:t>
      </w:r>
    </w:p>
    <w:p w:rsidR="00E45167" w:rsidRDefault="00E45167" w:rsidP="00E45167">
      <w:pPr>
        <w:suppressAutoHyphens/>
        <w:spacing w:line="240" w:lineRule="atLeast"/>
        <w:ind w:firstLine="567"/>
        <w:jc w:val="both"/>
        <w:rPr>
          <w:sz w:val="28"/>
          <w:szCs w:val="28"/>
          <w:lang w:eastAsia="ar-SA"/>
        </w:rPr>
      </w:pPr>
      <w:r>
        <w:rPr>
          <w:bCs/>
          <w:sz w:val="28"/>
          <w:szCs w:val="28"/>
          <w:lang w:eastAsia="ar-SA"/>
        </w:rPr>
        <w:t>График работы операционного зала МБУ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Pr>
                <w:rFonts w:eastAsia="SimSun"/>
                <w:sz w:val="28"/>
                <w:szCs w:val="28"/>
                <w:lang w:val="en-US"/>
              </w:rPr>
              <w:t>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Pr>
                <w:rFonts w:eastAsia="SimSun"/>
                <w:sz w:val="28"/>
                <w:szCs w:val="28"/>
                <w:lang w:val="en-US"/>
              </w:rPr>
              <w:t>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Pr>
                <w:rFonts w:eastAsia="SimSun"/>
                <w:sz w:val="28"/>
                <w:szCs w:val="28"/>
              </w:rPr>
              <w:t xml:space="preserve"> до </w:t>
            </w:r>
            <w:r>
              <w:rPr>
                <w:rFonts w:eastAsia="SimSun"/>
                <w:sz w:val="28"/>
                <w:szCs w:val="28"/>
                <w:lang w:val="en-US"/>
              </w:rPr>
              <w:t>20</w:t>
            </w:r>
            <w:r>
              <w:rPr>
                <w:rFonts w:eastAsia="SimSun"/>
                <w:sz w:val="28"/>
                <w:szCs w:val="28"/>
                <w:vertAlign w:val="superscript"/>
              </w:rPr>
              <w:t>00</w:t>
            </w:r>
          </w:p>
        </w:tc>
      </w:tr>
      <w:tr w:rsidR="00E45167" w:rsidTr="00E45167">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jc w:val="both"/>
              <w:rPr>
                <w:rFonts w:eastAsia="SimSun"/>
                <w:sz w:val="28"/>
                <w:szCs w:val="28"/>
              </w:rPr>
            </w:pPr>
            <w:r>
              <w:rPr>
                <w:rFonts w:eastAsia="SimSun"/>
                <w:sz w:val="28"/>
                <w:szCs w:val="28"/>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45167" w:rsidRDefault="00E45167">
            <w:pPr>
              <w:tabs>
                <w:tab w:val="left" w:pos="709"/>
              </w:tabs>
              <w:suppressAutoHyphens/>
              <w:spacing w:line="240" w:lineRule="atLeast"/>
              <w:ind w:firstLine="567"/>
              <w:jc w:val="both"/>
              <w:rPr>
                <w:rFonts w:eastAsia="SimSun"/>
                <w:sz w:val="28"/>
                <w:szCs w:val="28"/>
              </w:rPr>
            </w:pPr>
            <w:r>
              <w:rPr>
                <w:rFonts w:eastAsia="SimSun"/>
                <w:sz w:val="28"/>
                <w:szCs w:val="28"/>
              </w:rPr>
              <w:t>с 8</w:t>
            </w:r>
            <w:r>
              <w:rPr>
                <w:rFonts w:eastAsia="SimSun"/>
                <w:sz w:val="28"/>
                <w:szCs w:val="28"/>
                <w:vertAlign w:val="superscript"/>
              </w:rPr>
              <w:t>00</w:t>
            </w:r>
            <w:r w:rsidR="00FC505A">
              <w:rPr>
                <w:rFonts w:eastAsia="SimSun"/>
                <w:sz w:val="28"/>
                <w:szCs w:val="28"/>
              </w:rPr>
              <w:t xml:space="preserve"> до </w:t>
            </w:r>
            <w:r>
              <w:rPr>
                <w:rFonts w:eastAsia="SimSun"/>
                <w:sz w:val="28"/>
                <w:szCs w:val="28"/>
              </w:rPr>
              <w:t>13</w:t>
            </w:r>
            <w:r>
              <w:rPr>
                <w:rFonts w:eastAsia="SimSun"/>
                <w:sz w:val="28"/>
                <w:szCs w:val="28"/>
                <w:vertAlign w:val="superscript"/>
              </w:rPr>
              <w:t>00</w:t>
            </w:r>
          </w:p>
        </w:tc>
      </w:tr>
    </w:tbl>
    <w:p w:rsidR="00E45167" w:rsidRDefault="00E45167" w:rsidP="00E45167">
      <w:pPr>
        <w:suppressAutoHyphens/>
        <w:autoSpaceDE w:val="0"/>
        <w:ind w:firstLine="567"/>
        <w:jc w:val="both"/>
        <w:rPr>
          <w:sz w:val="28"/>
          <w:szCs w:val="28"/>
          <w:lang w:eastAsia="ar-SA"/>
        </w:rPr>
      </w:pPr>
      <w:r>
        <w:rPr>
          <w:sz w:val="28"/>
          <w:szCs w:val="28"/>
          <w:lang w:eastAsia="ar-SA"/>
        </w:rPr>
        <w:t xml:space="preserve">Адрес </w:t>
      </w:r>
      <w:r>
        <w:rPr>
          <w:rFonts w:eastAsia="SimSun"/>
          <w:sz w:val="28"/>
          <w:szCs w:val="28"/>
        </w:rPr>
        <w:t xml:space="preserve">официального сайта МБУ «МБУ «МФЦ»»   </w:t>
      </w:r>
      <w:hyperlink r:id="rId8" w:history="1">
        <w:r>
          <w:rPr>
            <w:rStyle w:val="a3"/>
            <w:rFonts w:eastAsia="SimSun"/>
            <w:sz w:val="28"/>
            <w:szCs w:val="28"/>
            <w:lang w:val="en-US" w:bidi="ru-RU"/>
          </w:rPr>
          <w:t>www</w:t>
        </w:r>
        <w:r>
          <w:rPr>
            <w:rStyle w:val="a3"/>
            <w:rFonts w:eastAsia="SimSun"/>
            <w:sz w:val="28"/>
            <w:szCs w:val="28"/>
            <w:lang w:bidi="ru-RU"/>
          </w:rPr>
          <w:t>.</w:t>
        </w:r>
        <w:proofErr w:type="spellStart"/>
        <w:r>
          <w:rPr>
            <w:rStyle w:val="a3"/>
            <w:rFonts w:eastAsia="SimSun"/>
            <w:sz w:val="28"/>
            <w:szCs w:val="28"/>
            <w:lang w:bidi="ru-RU"/>
          </w:rPr>
          <w:t>mostovskoi</w:t>
        </w:r>
        <w:proofErr w:type="spellEnd"/>
        <w:r>
          <w:rPr>
            <w:rStyle w:val="a3"/>
            <w:rFonts w:eastAsia="SimSun"/>
            <w:sz w:val="28"/>
            <w:szCs w:val="28"/>
            <w:lang w:bidi="ru-RU"/>
          </w:rPr>
          <w:t>.</w:t>
        </w:r>
        <w:r>
          <w:rPr>
            <w:rStyle w:val="a3"/>
            <w:rFonts w:eastAsia="SimSun"/>
            <w:sz w:val="28"/>
            <w:szCs w:val="28"/>
            <w:lang w:val="en-US" w:bidi="ru-RU"/>
          </w:rPr>
          <w:t>e</w:t>
        </w:r>
        <w:r>
          <w:rPr>
            <w:rStyle w:val="a3"/>
            <w:rFonts w:eastAsia="SimSun"/>
            <w:sz w:val="28"/>
            <w:szCs w:val="28"/>
            <w:lang w:bidi="ru-RU"/>
          </w:rPr>
          <w:t>-</w:t>
        </w:r>
        <w:proofErr w:type="spellStart"/>
        <w:r>
          <w:rPr>
            <w:rStyle w:val="a3"/>
            <w:rFonts w:eastAsia="SimSun"/>
            <w:sz w:val="28"/>
            <w:szCs w:val="28"/>
            <w:lang w:bidi="ru-RU"/>
          </w:rPr>
          <w:t>mfc.ru</w:t>
        </w:r>
        <w:proofErr w:type="spellEnd"/>
      </w:hyperlink>
      <w:r>
        <w:rPr>
          <w:rFonts w:eastAsia="SimSun"/>
          <w:sz w:val="28"/>
          <w:szCs w:val="28"/>
          <w:lang w:bidi="ru-RU"/>
        </w:rPr>
        <w:t>.</w:t>
      </w:r>
    </w:p>
    <w:p w:rsidR="00E45167" w:rsidRDefault="00E45167" w:rsidP="00E45167">
      <w:pPr>
        <w:suppressAutoHyphens/>
        <w:autoSpaceDE w:val="0"/>
        <w:ind w:firstLine="567"/>
        <w:jc w:val="both"/>
        <w:rPr>
          <w:sz w:val="28"/>
          <w:szCs w:val="28"/>
          <w:lang w:eastAsia="ar-SA"/>
        </w:rPr>
      </w:pPr>
      <w:r>
        <w:rPr>
          <w:sz w:val="28"/>
          <w:szCs w:val="28"/>
          <w:lang w:eastAsia="ar-SA"/>
        </w:rPr>
        <w:t xml:space="preserve">1.3.3. Адрес Портала государственных и муниципальных услуг (функций) Краснодарского края </w:t>
      </w:r>
      <w:hyperlink r:id="rId9" w:history="1">
        <w:r>
          <w:rPr>
            <w:rStyle w:val="a3"/>
            <w:rFonts w:eastAsia="Andale Sans UI"/>
            <w:sz w:val="28"/>
            <w:szCs w:val="28"/>
            <w:lang w:eastAsia="ar-SA"/>
          </w:rPr>
          <w:t>www.pgu.krasnodar.ru</w:t>
        </w:r>
      </w:hyperlink>
      <w:r>
        <w:rPr>
          <w:sz w:val="28"/>
          <w:szCs w:val="28"/>
          <w:lang w:eastAsia="ar-SA"/>
        </w:rPr>
        <w:t xml:space="preserve"> .</w:t>
      </w:r>
    </w:p>
    <w:p w:rsidR="00E45167" w:rsidRDefault="00E45167" w:rsidP="00E45167">
      <w:pPr>
        <w:suppressAutoHyphens/>
        <w:autoSpaceDE w:val="0"/>
        <w:ind w:firstLine="567"/>
        <w:jc w:val="both"/>
        <w:rPr>
          <w:sz w:val="28"/>
          <w:szCs w:val="28"/>
          <w:lang w:eastAsia="ar-SA"/>
        </w:rPr>
      </w:pPr>
      <w:r>
        <w:rPr>
          <w:sz w:val="28"/>
          <w:szCs w:val="28"/>
          <w:lang w:eastAsia="ar-SA"/>
        </w:rPr>
        <w:t>1.4. Консультирование по вопросам предоставления муниципальной услуги осуществляется бесплатно.</w:t>
      </w:r>
    </w:p>
    <w:p w:rsidR="00E45167" w:rsidRDefault="00E45167" w:rsidP="00E45167">
      <w:pPr>
        <w:suppressAutoHyphens/>
        <w:autoSpaceDE w:val="0"/>
        <w:ind w:firstLine="567"/>
        <w:jc w:val="both"/>
        <w:rPr>
          <w:sz w:val="28"/>
          <w:szCs w:val="28"/>
          <w:lang w:eastAsia="ar-SA"/>
        </w:rPr>
      </w:pPr>
      <w:r>
        <w:rPr>
          <w:sz w:val="28"/>
          <w:szCs w:val="28"/>
          <w:lang w:eastAsia="ar-SA"/>
        </w:rPr>
        <w:t>1.4.1. Основными требованиями к информированию заявителей являются:</w:t>
      </w:r>
    </w:p>
    <w:p w:rsidR="00E45167" w:rsidRDefault="00E45167" w:rsidP="00E45167">
      <w:pPr>
        <w:suppressAutoHyphens/>
        <w:autoSpaceDE w:val="0"/>
        <w:ind w:firstLine="567"/>
        <w:jc w:val="both"/>
        <w:rPr>
          <w:sz w:val="28"/>
          <w:szCs w:val="28"/>
          <w:lang w:eastAsia="ar-SA"/>
        </w:rPr>
      </w:pPr>
      <w:r>
        <w:rPr>
          <w:sz w:val="28"/>
          <w:szCs w:val="28"/>
          <w:lang w:eastAsia="ar-SA"/>
        </w:rPr>
        <w:t xml:space="preserve">1) достоверность предоставляемой информации; </w:t>
      </w:r>
    </w:p>
    <w:p w:rsidR="00E45167" w:rsidRDefault="00E45167" w:rsidP="00E45167">
      <w:pPr>
        <w:suppressAutoHyphens/>
        <w:autoSpaceDE w:val="0"/>
        <w:ind w:firstLine="567"/>
        <w:jc w:val="both"/>
        <w:rPr>
          <w:sz w:val="28"/>
          <w:szCs w:val="28"/>
          <w:lang w:eastAsia="ar-SA"/>
        </w:rPr>
      </w:pPr>
      <w:r>
        <w:rPr>
          <w:sz w:val="28"/>
          <w:szCs w:val="28"/>
          <w:lang w:eastAsia="ar-SA"/>
        </w:rPr>
        <w:t xml:space="preserve">2) четкость в изложении информации; </w:t>
      </w:r>
    </w:p>
    <w:p w:rsidR="00E45167" w:rsidRDefault="00E45167" w:rsidP="00E45167">
      <w:pPr>
        <w:suppressAutoHyphens/>
        <w:autoSpaceDE w:val="0"/>
        <w:ind w:firstLine="567"/>
        <w:jc w:val="both"/>
        <w:rPr>
          <w:sz w:val="28"/>
          <w:szCs w:val="28"/>
          <w:lang w:eastAsia="ar-SA"/>
        </w:rPr>
      </w:pPr>
      <w:r>
        <w:rPr>
          <w:sz w:val="28"/>
          <w:szCs w:val="28"/>
          <w:lang w:eastAsia="ar-SA"/>
        </w:rPr>
        <w:t xml:space="preserve">3) полнота информации; </w:t>
      </w:r>
    </w:p>
    <w:p w:rsidR="00E45167" w:rsidRDefault="00E45167" w:rsidP="00E45167">
      <w:pPr>
        <w:suppressAutoHyphens/>
        <w:autoSpaceDE w:val="0"/>
        <w:ind w:firstLine="567"/>
        <w:jc w:val="both"/>
        <w:rPr>
          <w:sz w:val="28"/>
          <w:szCs w:val="28"/>
          <w:lang w:eastAsia="ar-SA"/>
        </w:rPr>
      </w:pPr>
      <w:r>
        <w:rPr>
          <w:sz w:val="28"/>
          <w:szCs w:val="28"/>
          <w:lang w:eastAsia="ar-SA"/>
        </w:rPr>
        <w:t>4) удобство и доступность получения информации;</w:t>
      </w:r>
    </w:p>
    <w:p w:rsidR="00E45167" w:rsidRDefault="00E45167" w:rsidP="00E45167">
      <w:pPr>
        <w:suppressAutoHyphens/>
        <w:autoSpaceDE w:val="0"/>
        <w:ind w:firstLine="567"/>
        <w:jc w:val="both"/>
        <w:rPr>
          <w:sz w:val="28"/>
          <w:szCs w:val="28"/>
          <w:lang w:eastAsia="ar-SA"/>
        </w:rPr>
      </w:pPr>
      <w:r>
        <w:rPr>
          <w:sz w:val="28"/>
          <w:szCs w:val="28"/>
          <w:lang w:eastAsia="ar-SA"/>
        </w:rPr>
        <w:t>5) своевременность предоставления информации.</w:t>
      </w:r>
    </w:p>
    <w:p w:rsidR="00E45167" w:rsidRDefault="00E45167" w:rsidP="00E45167">
      <w:pPr>
        <w:suppressAutoHyphens/>
        <w:autoSpaceDE w:val="0"/>
        <w:ind w:firstLine="567"/>
        <w:jc w:val="both"/>
        <w:rPr>
          <w:sz w:val="28"/>
          <w:szCs w:val="28"/>
          <w:lang w:eastAsia="ar-SA"/>
        </w:rPr>
      </w:pPr>
      <w:r>
        <w:rPr>
          <w:sz w:val="28"/>
          <w:szCs w:val="28"/>
          <w:lang w:eastAsia="ar-SA"/>
        </w:rPr>
        <w:lastRenderedPageBreak/>
        <w:t>1.4.2. Консультации предоставляются по следующим вопросам:</w:t>
      </w:r>
    </w:p>
    <w:p w:rsidR="00E45167" w:rsidRDefault="00E45167" w:rsidP="00E45167">
      <w:pPr>
        <w:suppressAutoHyphens/>
        <w:autoSpaceDE w:val="0"/>
        <w:ind w:firstLine="567"/>
        <w:jc w:val="both"/>
        <w:rPr>
          <w:sz w:val="28"/>
          <w:szCs w:val="28"/>
          <w:lang w:eastAsia="ar-SA"/>
        </w:rPr>
      </w:pPr>
      <w:r>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E45167" w:rsidRDefault="00E45167" w:rsidP="00E45167">
      <w:pPr>
        <w:suppressAutoHyphens/>
        <w:autoSpaceDE w:val="0"/>
        <w:ind w:firstLine="567"/>
        <w:jc w:val="both"/>
        <w:rPr>
          <w:sz w:val="28"/>
          <w:szCs w:val="28"/>
          <w:lang w:eastAsia="ar-SA"/>
        </w:rPr>
      </w:pPr>
      <w:r>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E45167" w:rsidRDefault="00E45167" w:rsidP="00E45167">
      <w:pPr>
        <w:suppressAutoHyphens/>
        <w:autoSpaceDE w:val="0"/>
        <w:ind w:firstLine="567"/>
        <w:jc w:val="both"/>
        <w:rPr>
          <w:sz w:val="28"/>
          <w:szCs w:val="28"/>
          <w:lang w:eastAsia="ar-SA"/>
        </w:rPr>
      </w:pPr>
      <w:r>
        <w:rPr>
          <w:sz w:val="28"/>
          <w:szCs w:val="28"/>
          <w:lang w:eastAsia="ar-SA"/>
        </w:rPr>
        <w:t xml:space="preserve">3) время приема и выдачи документов; </w:t>
      </w:r>
    </w:p>
    <w:p w:rsidR="00E45167" w:rsidRDefault="00E45167" w:rsidP="00E45167">
      <w:pPr>
        <w:suppressAutoHyphens/>
        <w:autoSpaceDE w:val="0"/>
        <w:ind w:firstLine="567"/>
        <w:jc w:val="both"/>
        <w:rPr>
          <w:sz w:val="28"/>
          <w:szCs w:val="28"/>
          <w:lang w:eastAsia="ar-SA"/>
        </w:rPr>
      </w:pPr>
      <w:r>
        <w:rPr>
          <w:sz w:val="28"/>
          <w:szCs w:val="28"/>
          <w:lang w:eastAsia="ar-SA"/>
        </w:rPr>
        <w:t xml:space="preserve">4) порядок и сроки предоставления муниципальной услуги; </w:t>
      </w:r>
    </w:p>
    <w:p w:rsidR="00E45167" w:rsidRDefault="00E45167" w:rsidP="00E45167">
      <w:pPr>
        <w:suppressAutoHyphens/>
        <w:autoSpaceDE w:val="0"/>
        <w:ind w:firstLine="567"/>
        <w:jc w:val="both"/>
        <w:rPr>
          <w:sz w:val="28"/>
          <w:szCs w:val="28"/>
          <w:lang w:eastAsia="ar-SA"/>
        </w:rPr>
      </w:pPr>
      <w:r>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E45167" w:rsidRDefault="00E45167" w:rsidP="00E45167">
      <w:pPr>
        <w:suppressAutoHyphens/>
        <w:autoSpaceDE w:val="0"/>
        <w:ind w:firstLine="567"/>
        <w:jc w:val="both"/>
        <w:rPr>
          <w:sz w:val="28"/>
          <w:szCs w:val="28"/>
          <w:lang w:eastAsia="ar-SA"/>
        </w:rPr>
      </w:pPr>
      <w:r>
        <w:rPr>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E45167" w:rsidRDefault="00E45167" w:rsidP="00E45167">
      <w:pPr>
        <w:suppressAutoHyphens/>
        <w:autoSpaceDE w:val="0"/>
        <w:ind w:firstLine="567"/>
        <w:jc w:val="both"/>
        <w:rPr>
          <w:sz w:val="28"/>
          <w:szCs w:val="28"/>
          <w:lang w:eastAsia="ar-SA"/>
        </w:rPr>
      </w:pPr>
      <w:r>
        <w:rPr>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E45167" w:rsidRDefault="00E45167" w:rsidP="00E45167">
      <w:pPr>
        <w:suppressAutoHyphens/>
        <w:autoSpaceDE w:val="0"/>
        <w:ind w:firstLine="567"/>
        <w:jc w:val="both"/>
        <w:rPr>
          <w:sz w:val="28"/>
          <w:szCs w:val="28"/>
          <w:lang w:eastAsia="ar-SA"/>
        </w:rPr>
      </w:pPr>
      <w:r>
        <w:rPr>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5167" w:rsidRDefault="00E45167" w:rsidP="00E45167">
      <w:pPr>
        <w:suppressAutoHyphens/>
        <w:autoSpaceDE w:val="0"/>
        <w:ind w:firstLine="567"/>
        <w:jc w:val="both"/>
        <w:rPr>
          <w:sz w:val="28"/>
          <w:szCs w:val="28"/>
          <w:lang w:eastAsia="ar-SA"/>
        </w:rPr>
      </w:pPr>
      <w:r>
        <w:rPr>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E45167" w:rsidRDefault="00E45167" w:rsidP="00E45167">
      <w:pPr>
        <w:suppressAutoHyphens/>
        <w:autoSpaceDE w:val="0"/>
        <w:ind w:firstLine="567"/>
        <w:jc w:val="both"/>
        <w:rPr>
          <w:sz w:val="28"/>
          <w:szCs w:val="28"/>
          <w:lang w:eastAsia="ar-SA"/>
        </w:rPr>
      </w:pPr>
      <w:r>
        <w:rPr>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E45167" w:rsidRDefault="00E45167" w:rsidP="00E45167">
      <w:pPr>
        <w:tabs>
          <w:tab w:val="left" w:pos="0"/>
        </w:tabs>
        <w:suppressAutoHyphens/>
        <w:ind w:firstLine="567"/>
        <w:jc w:val="both"/>
        <w:rPr>
          <w:sz w:val="28"/>
          <w:szCs w:val="28"/>
          <w:lang w:eastAsia="ar-SA"/>
        </w:rPr>
      </w:pPr>
      <w:r>
        <w:rPr>
          <w:sz w:val="28"/>
          <w:szCs w:val="28"/>
          <w:lang w:eastAsia="ar-SA"/>
        </w:rPr>
        <w:t>1.5. Порядок, форма и место размещения информации.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1.5.1.Информационные стенды, размещенные в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и в помещениях </w:t>
      </w:r>
      <w:r>
        <w:rPr>
          <w:bCs/>
          <w:sz w:val="28"/>
          <w:szCs w:val="28"/>
          <w:lang w:eastAsia="ar-SA"/>
        </w:rPr>
        <w:t>МБУ «МФЦ»</w:t>
      </w:r>
      <w:r>
        <w:rPr>
          <w:rFonts w:eastAsia="Arial"/>
          <w:sz w:val="28"/>
          <w:szCs w:val="28"/>
          <w:lang w:eastAsia="ar-SA"/>
        </w:rPr>
        <w:t>, предоставляющих муниципальную услугу, должны содержать:</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режим работы, адреса </w:t>
      </w:r>
      <w:r>
        <w:rPr>
          <w:bCs/>
          <w:sz w:val="28"/>
          <w:szCs w:val="28"/>
          <w:lang w:eastAsia="ar-SA"/>
        </w:rPr>
        <w:t>МБУ «МФЦ»</w:t>
      </w:r>
      <w:r>
        <w:rPr>
          <w:rFonts w:eastAsia="Arial"/>
          <w:sz w:val="28"/>
          <w:szCs w:val="28"/>
          <w:lang w:eastAsia="ar-SA"/>
        </w:rPr>
        <w:t xml:space="preserve">, органов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предоставляющих муниципальную услугу;</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адрес официального </w:t>
      </w:r>
      <w:proofErr w:type="spellStart"/>
      <w:proofErr w:type="gramStart"/>
      <w:r>
        <w:rPr>
          <w:rFonts w:eastAsia="Arial"/>
          <w:sz w:val="28"/>
          <w:szCs w:val="28"/>
          <w:lang w:eastAsia="ar-SA"/>
        </w:rPr>
        <w:t>Интернет-портала</w:t>
      </w:r>
      <w:proofErr w:type="spellEnd"/>
      <w:proofErr w:type="gramEnd"/>
      <w:r>
        <w:rPr>
          <w:rFonts w:eastAsia="Arial"/>
          <w:sz w:val="28"/>
          <w:szCs w:val="28"/>
          <w:lang w:eastAsia="ar-SA"/>
        </w:rPr>
        <w:t xml:space="preserve">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Мостовского района, адрес электронной почты органа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предоставляющего муниципальную услугу;</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почтовые адреса, телефоны, фамилии руководителей </w:t>
      </w:r>
      <w:r>
        <w:rPr>
          <w:bCs/>
          <w:sz w:val="28"/>
          <w:szCs w:val="28"/>
          <w:lang w:eastAsia="ar-SA"/>
        </w:rPr>
        <w:t xml:space="preserve">МБУ «МФЦ» </w:t>
      </w:r>
      <w:r>
        <w:rPr>
          <w:rFonts w:eastAsia="Arial"/>
          <w:sz w:val="28"/>
          <w:szCs w:val="28"/>
          <w:lang w:eastAsia="ar-SA"/>
        </w:rPr>
        <w:t xml:space="preserve"> и органа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Мостовского района, предоставляющего муниципальную услугу;</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порядок получения консультаций о предоставлении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порядок и сроки предоставления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образцы заявлений о предоставлении муниципальной услуги и образцы заполнения таких заявлений;</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lastRenderedPageBreak/>
        <w:t>перечень документов, необходимых для предоставления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основания для отказа в приеме документов о предоставлении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основания для отказа в предоставлении муниципальной услуги;</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E45167" w:rsidRDefault="00E45167" w:rsidP="00E45167">
      <w:pPr>
        <w:tabs>
          <w:tab w:val="left" w:pos="0"/>
        </w:tabs>
        <w:suppressAutoHyphens/>
        <w:autoSpaceDE w:val="0"/>
        <w:ind w:firstLine="567"/>
        <w:jc w:val="both"/>
        <w:rPr>
          <w:rFonts w:eastAsia="Arial"/>
          <w:sz w:val="28"/>
          <w:szCs w:val="28"/>
          <w:lang w:eastAsia="ar-SA"/>
        </w:rPr>
      </w:pPr>
      <w:r>
        <w:rPr>
          <w:rFonts w:eastAsia="Arial"/>
          <w:sz w:val="28"/>
          <w:szCs w:val="28"/>
          <w:lang w:eastAsia="ar-SA"/>
        </w:rPr>
        <w:t>иную информацию, необходимую для получения муниципальной услуги.</w:t>
      </w:r>
    </w:p>
    <w:p w:rsidR="00E45167" w:rsidRDefault="00E45167" w:rsidP="00E45167">
      <w:pPr>
        <w:tabs>
          <w:tab w:val="left" w:pos="0"/>
        </w:tabs>
        <w:suppressAutoHyphens/>
        <w:ind w:firstLine="567"/>
        <w:jc w:val="both"/>
        <w:rPr>
          <w:sz w:val="28"/>
          <w:szCs w:val="28"/>
          <w:lang w:eastAsia="ar-SA"/>
        </w:rPr>
      </w:pPr>
      <w:r>
        <w:rPr>
          <w:rFonts w:eastAsia="Arial"/>
          <w:sz w:val="28"/>
          <w:szCs w:val="28"/>
          <w:lang w:eastAsia="ar-SA"/>
        </w:rPr>
        <w:t xml:space="preserve">Такая же информация размещается на официальном </w:t>
      </w:r>
      <w:proofErr w:type="spellStart"/>
      <w:proofErr w:type="gramStart"/>
      <w:r>
        <w:rPr>
          <w:rFonts w:eastAsia="Arial"/>
          <w:sz w:val="28"/>
          <w:szCs w:val="28"/>
          <w:lang w:eastAsia="ar-SA"/>
        </w:rPr>
        <w:t>Интернет-портале</w:t>
      </w:r>
      <w:proofErr w:type="spellEnd"/>
      <w:proofErr w:type="gramEnd"/>
      <w:r>
        <w:rPr>
          <w:rFonts w:eastAsia="Arial"/>
          <w:sz w:val="28"/>
          <w:szCs w:val="28"/>
          <w:lang w:eastAsia="ar-SA"/>
        </w:rPr>
        <w:t xml:space="preserve"> администрации </w:t>
      </w:r>
      <w:r w:rsidR="00553A61">
        <w:rPr>
          <w:rFonts w:eastAsia="Arial"/>
          <w:sz w:val="28"/>
          <w:szCs w:val="28"/>
          <w:lang w:eastAsia="ar-SA"/>
        </w:rPr>
        <w:t>Бесленеевского</w:t>
      </w:r>
      <w:r>
        <w:rPr>
          <w:rFonts w:eastAsia="Arial"/>
          <w:sz w:val="28"/>
          <w:szCs w:val="28"/>
          <w:lang w:eastAsia="ar-SA"/>
        </w:rPr>
        <w:t xml:space="preserve"> сельского поселения Мостовского района</w:t>
      </w:r>
      <w:r w:rsidR="00E60A0D" w:rsidRPr="00E60A0D">
        <w:rPr>
          <w:sz w:val="28"/>
          <w:szCs w:val="28"/>
        </w:rPr>
        <w:t xml:space="preserve"> </w:t>
      </w:r>
      <w:r w:rsidR="00E60A0D" w:rsidRPr="00061E08">
        <w:rPr>
          <w:sz w:val="28"/>
          <w:szCs w:val="28"/>
          <w:lang w:val="en-US"/>
        </w:rPr>
        <w:t>http</w:t>
      </w:r>
      <w:r w:rsidR="00E60A0D" w:rsidRPr="00061E08">
        <w:rPr>
          <w:sz w:val="28"/>
          <w:szCs w:val="28"/>
        </w:rPr>
        <w:t xml:space="preserve">:// </w:t>
      </w:r>
      <w:hyperlink r:id="rId10" w:tgtFrame="_blank" w:history="1">
        <w:proofErr w:type="spellStart"/>
        <w:r w:rsidR="00E60A0D" w:rsidRPr="002110DB">
          <w:rPr>
            <w:rStyle w:val="a3"/>
            <w:bCs/>
            <w:color w:val="000000" w:themeColor="text1"/>
            <w:sz w:val="28"/>
            <w:szCs w:val="28"/>
            <w:u w:val="none"/>
            <w:shd w:val="clear" w:color="auto" w:fill="FFFFFF"/>
          </w:rPr>
          <w:t>pereprav</w:t>
        </w:r>
        <w:r w:rsidR="00E60A0D" w:rsidRPr="002110DB">
          <w:rPr>
            <w:rStyle w:val="a3"/>
            <w:color w:val="000000" w:themeColor="text1"/>
            <w:sz w:val="28"/>
            <w:szCs w:val="28"/>
            <w:u w:val="none"/>
            <w:shd w:val="clear" w:color="auto" w:fill="FFFFFF"/>
          </w:rPr>
          <w:t>nenskoesp.ru</w:t>
        </w:r>
        <w:proofErr w:type="spellEnd"/>
      </w:hyperlink>
      <w:r>
        <w:rPr>
          <w:rFonts w:eastAsia="Arial"/>
          <w:sz w:val="28"/>
          <w:szCs w:val="28"/>
          <w:lang w:eastAsia="ar-SA"/>
        </w:rPr>
        <w:t xml:space="preserve"> и официальном сайте </w:t>
      </w:r>
      <w:r>
        <w:rPr>
          <w:bCs/>
          <w:sz w:val="28"/>
          <w:szCs w:val="28"/>
          <w:lang w:eastAsia="ar-SA"/>
        </w:rPr>
        <w:t>МБУ «МФЦ»</w:t>
      </w:r>
    </w:p>
    <w:p w:rsidR="00E45167" w:rsidRDefault="00E45167" w:rsidP="00E45167">
      <w:pPr>
        <w:suppressAutoHyphens/>
        <w:autoSpaceDE w:val="0"/>
        <w:ind w:firstLine="567"/>
        <w:jc w:val="both"/>
        <w:rPr>
          <w:sz w:val="28"/>
          <w:szCs w:val="28"/>
          <w:lang w:eastAsia="ar-SA"/>
        </w:rPr>
      </w:pPr>
      <w:r>
        <w:rPr>
          <w:sz w:val="28"/>
          <w:szCs w:val="28"/>
          <w:lang w:eastAsia="ar-SA"/>
        </w:rPr>
        <w:t>1.5.2. В сети Интернет на официальном сайте муниципального образования Мостовский район (</w:t>
      </w:r>
      <w:hyperlink r:id="rId11" w:history="1">
        <w:r>
          <w:rPr>
            <w:rStyle w:val="a3"/>
            <w:rFonts w:eastAsia="Andale Sans UI"/>
            <w:sz w:val="28"/>
            <w:szCs w:val="28"/>
            <w:lang w:eastAsia="ar-SA"/>
          </w:rPr>
          <w:t>www.mostovskiy.ru</w:t>
        </w:r>
      </w:hyperlink>
      <w:r>
        <w:rPr>
          <w:sz w:val="28"/>
          <w:szCs w:val="28"/>
          <w:lang w:eastAsia="ar-SA"/>
        </w:rPr>
        <w:t>) в разделе «Экономика» подраздел «Административная реформа» размещается следующая информация:</w:t>
      </w:r>
    </w:p>
    <w:p w:rsidR="00E45167" w:rsidRDefault="00E45167" w:rsidP="00E45167">
      <w:pPr>
        <w:suppressAutoHyphens/>
        <w:autoSpaceDE w:val="0"/>
        <w:ind w:firstLine="567"/>
        <w:jc w:val="both"/>
        <w:rPr>
          <w:sz w:val="28"/>
          <w:szCs w:val="28"/>
          <w:lang w:eastAsia="ar-SA"/>
        </w:rPr>
      </w:pPr>
      <w:r>
        <w:rPr>
          <w:sz w:val="28"/>
          <w:szCs w:val="28"/>
          <w:lang w:eastAsia="ar-SA"/>
        </w:rPr>
        <w:t>а) текст настоящего Регламента с приложениями;</w:t>
      </w:r>
    </w:p>
    <w:p w:rsidR="00E45167" w:rsidRDefault="00E45167" w:rsidP="00E45167">
      <w:pPr>
        <w:suppressAutoHyphens/>
        <w:autoSpaceDE w:val="0"/>
        <w:ind w:firstLine="567"/>
        <w:jc w:val="both"/>
        <w:rPr>
          <w:sz w:val="28"/>
          <w:szCs w:val="28"/>
          <w:lang w:eastAsia="ar-SA"/>
        </w:rPr>
      </w:pPr>
      <w:r>
        <w:rPr>
          <w:sz w:val="28"/>
          <w:szCs w:val="28"/>
          <w:lang w:eastAsia="ar-SA"/>
        </w:rPr>
        <w:t>б) блок-схемы последовательности действий при исполнении административных процедур;</w:t>
      </w:r>
    </w:p>
    <w:p w:rsidR="00E45167" w:rsidRDefault="00E45167" w:rsidP="00E45167">
      <w:pPr>
        <w:suppressAutoHyphens/>
        <w:autoSpaceDE w:val="0"/>
        <w:ind w:firstLine="567"/>
        <w:jc w:val="both"/>
        <w:rPr>
          <w:sz w:val="28"/>
          <w:szCs w:val="28"/>
          <w:lang w:eastAsia="ar-SA"/>
        </w:rPr>
      </w:pPr>
      <w:r>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E45167" w:rsidRDefault="00E45167" w:rsidP="00E45167">
      <w:pPr>
        <w:suppressAutoHyphens/>
        <w:autoSpaceDE w:val="0"/>
        <w:ind w:firstLine="567"/>
        <w:jc w:val="both"/>
        <w:rPr>
          <w:sz w:val="28"/>
          <w:szCs w:val="28"/>
          <w:lang w:eastAsia="ar-SA"/>
        </w:rPr>
      </w:pPr>
      <w:r>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E45167" w:rsidRDefault="00E45167" w:rsidP="00E45167">
      <w:pPr>
        <w:suppressAutoHyphens/>
        <w:autoSpaceDE w:val="0"/>
        <w:ind w:firstLine="567"/>
        <w:jc w:val="both"/>
        <w:rPr>
          <w:sz w:val="28"/>
          <w:szCs w:val="28"/>
          <w:lang w:eastAsia="ar-SA"/>
        </w:rPr>
      </w:pPr>
      <w:r>
        <w:rPr>
          <w:sz w:val="28"/>
          <w:szCs w:val="28"/>
          <w:lang w:eastAsia="ar-SA"/>
        </w:rPr>
        <w:t xml:space="preserve">1.5.3. </w:t>
      </w:r>
      <w:proofErr w:type="gramStart"/>
      <w:r>
        <w:rPr>
          <w:sz w:val="28"/>
          <w:szCs w:val="28"/>
          <w:lang w:eastAsia="ar-SA"/>
        </w:rPr>
        <w:t xml:space="preserve">На Портале государственных и муниципальных услуг (функций) Краснодарского края </w:t>
      </w:r>
      <w:hyperlink r:id="rId12" w:history="1">
        <w:r>
          <w:rPr>
            <w:rStyle w:val="a3"/>
            <w:rFonts w:eastAsia="Andale Sans UI"/>
            <w:sz w:val="28"/>
            <w:szCs w:val="28"/>
            <w:lang w:eastAsia="ar-SA"/>
          </w:rPr>
          <w:t>www.pgu.krasnodar.ru</w:t>
        </w:r>
      </w:hyperlink>
      <w:r>
        <w:rPr>
          <w:sz w:val="28"/>
          <w:szCs w:val="28"/>
          <w:lang w:eastAsia="ar-SA"/>
        </w:rPr>
        <w:t xml:space="preserve"> представлены:</w:t>
      </w:r>
      <w:proofErr w:type="gramEnd"/>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xml:space="preserve">а) основные сведения о порядке предоставления муниципальной услуги: </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общая информация;</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порядок консультирования;</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права заявителя и обязанности органа власти;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основания для отказа в предоставлении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xml:space="preserve">- </w:t>
      </w:r>
      <w:proofErr w:type="gramStart"/>
      <w:r>
        <w:rPr>
          <w:sz w:val="28"/>
          <w:szCs w:val="28"/>
          <w:lang w:eastAsia="ar-SA"/>
        </w:rPr>
        <w:t>контроль за</w:t>
      </w:r>
      <w:proofErr w:type="gramEnd"/>
      <w:r>
        <w:rPr>
          <w:sz w:val="28"/>
          <w:szCs w:val="28"/>
          <w:lang w:eastAsia="ar-SA"/>
        </w:rPr>
        <w:t xml:space="preserve"> оказанием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сведения об оплате;</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требования к местам предоставления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 срок предоставления муниципальной услуги и др.</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в) результаты предоставления муниципальной услуги;</w:t>
      </w:r>
    </w:p>
    <w:p w:rsidR="00E45167" w:rsidRDefault="00E45167" w:rsidP="00E45167">
      <w:pPr>
        <w:tabs>
          <w:tab w:val="left" w:pos="851"/>
        </w:tabs>
        <w:suppressAutoHyphens/>
        <w:autoSpaceDE w:val="0"/>
        <w:ind w:firstLine="567"/>
        <w:jc w:val="both"/>
        <w:rPr>
          <w:sz w:val="28"/>
          <w:szCs w:val="28"/>
          <w:lang w:eastAsia="ar-SA"/>
        </w:rPr>
      </w:pPr>
      <w:r>
        <w:rPr>
          <w:sz w:val="28"/>
          <w:szCs w:val="28"/>
          <w:lang w:eastAsia="ar-SA"/>
        </w:rPr>
        <w:t>г) правовая основа предоставления муниципальной услуги;</w:t>
      </w:r>
    </w:p>
    <w:p w:rsidR="00E45167" w:rsidRDefault="00E45167" w:rsidP="00E45167">
      <w:pPr>
        <w:tabs>
          <w:tab w:val="left" w:pos="851"/>
        </w:tabs>
        <w:suppressAutoHyphens/>
        <w:autoSpaceDE w:val="0"/>
        <w:ind w:firstLine="567"/>
        <w:jc w:val="both"/>
        <w:rPr>
          <w:sz w:val="28"/>
          <w:szCs w:val="28"/>
          <w:lang w:eastAsia="ar-SA"/>
        </w:rPr>
      </w:pPr>
      <w:proofErr w:type="spellStart"/>
      <w:r>
        <w:rPr>
          <w:sz w:val="28"/>
          <w:szCs w:val="28"/>
          <w:lang w:eastAsia="ar-SA"/>
        </w:rPr>
        <w:t>д</w:t>
      </w:r>
      <w:proofErr w:type="spellEnd"/>
      <w:r>
        <w:rPr>
          <w:sz w:val="28"/>
          <w:szCs w:val="28"/>
          <w:lang w:eastAsia="ar-SA"/>
        </w:rPr>
        <w:t>) блок-схемы последовательности действий при исполнении административных процедур;</w:t>
      </w:r>
    </w:p>
    <w:p w:rsidR="00E45167" w:rsidRDefault="00E45167" w:rsidP="00E45167">
      <w:pPr>
        <w:suppressAutoHyphens/>
        <w:autoSpaceDE w:val="0"/>
        <w:ind w:firstLine="567"/>
        <w:jc w:val="both"/>
        <w:rPr>
          <w:sz w:val="28"/>
          <w:szCs w:val="28"/>
          <w:lang w:eastAsia="ar-SA"/>
        </w:rPr>
      </w:pPr>
      <w:r>
        <w:rPr>
          <w:sz w:val="28"/>
          <w:szCs w:val="28"/>
          <w:lang w:eastAsia="ar-SA"/>
        </w:rPr>
        <w:t>е) другая информация по вопросам предоставления муниципальной          услуги.</w:t>
      </w:r>
    </w:p>
    <w:p w:rsidR="00E45167" w:rsidRDefault="00E45167" w:rsidP="00E45167">
      <w:pPr>
        <w:ind w:firstLine="567"/>
        <w:jc w:val="both"/>
        <w:rPr>
          <w:sz w:val="28"/>
          <w:szCs w:val="28"/>
        </w:rPr>
      </w:pPr>
    </w:p>
    <w:p w:rsidR="00E45167" w:rsidRPr="00FE3304" w:rsidRDefault="00E45167" w:rsidP="00E45167">
      <w:pPr>
        <w:ind w:firstLine="567"/>
        <w:jc w:val="center"/>
        <w:rPr>
          <w:b/>
          <w:sz w:val="28"/>
          <w:szCs w:val="28"/>
        </w:rPr>
      </w:pPr>
      <w:r w:rsidRPr="00FE3304">
        <w:rPr>
          <w:b/>
          <w:sz w:val="28"/>
          <w:szCs w:val="28"/>
          <w:lang w:val="en-US"/>
        </w:rPr>
        <w:t>II</w:t>
      </w:r>
      <w:r w:rsidRPr="00FE3304">
        <w:rPr>
          <w:b/>
          <w:sz w:val="28"/>
          <w:szCs w:val="28"/>
        </w:rPr>
        <w:t>. Стандарт предоставления муниципальной услуги</w:t>
      </w:r>
    </w:p>
    <w:p w:rsidR="00E45167" w:rsidRDefault="00E45167" w:rsidP="00E45167">
      <w:pPr>
        <w:ind w:firstLine="567"/>
        <w:jc w:val="center"/>
        <w:rPr>
          <w:b/>
          <w:sz w:val="28"/>
          <w:szCs w:val="28"/>
        </w:rPr>
      </w:pPr>
    </w:p>
    <w:p w:rsidR="00E45167" w:rsidRDefault="00E45167" w:rsidP="00E45167">
      <w:pPr>
        <w:ind w:firstLine="567"/>
        <w:jc w:val="both"/>
        <w:rPr>
          <w:sz w:val="28"/>
          <w:szCs w:val="28"/>
        </w:rPr>
      </w:pPr>
      <w:r>
        <w:rPr>
          <w:sz w:val="28"/>
          <w:szCs w:val="28"/>
        </w:rPr>
        <w:lastRenderedPageBreak/>
        <w:t>2.1 Наименование муниципальной услуги – «Перевод жилого помещения в нежилое</w:t>
      </w:r>
      <w:r w:rsidR="00477095">
        <w:rPr>
          <w:sz w:val="28"/>
          <w:szCs w:val="28"/>
        </w:rPr>
        <w:t xml:space="preserve"> помещение</w:t>
      </w:r>
      <w:r>
        <w:rPr>
          <w:sz w:val="28"/>
          <w:szCs w:val="28"/>
        </w:rPr>
        <w:t xml:space="preserve"> или нежилого помещения в жилое помещение».</w:t>
      </w:r>
    </w:p>
    <w:p w:rsidR="00E45167" w:rsidRDefault="00E45167" w:rsidP="00E45167">
      <w:pPr>
        <w:ind w:firstLine="567"/>
        <w:rPr>
          <w:bCs/>
          <w:sz w:val="28"/>
          <w:szCs w:val="28"/>
        </w:rPr>
      </w:pPr>
      <w:r>
        <w:rPr>
          <w:sz w:val="28"/>
          <w:szCs w:val="28"/>
        </w:rPr>
        <w:t xml:space="preserve">2.2. </w:t>
      </w:r>
      <w:r>
        <w:rPr>
          <w:bCs/>
          <w:sz w:val="28"/>
          <w:szCs w:val="28"/>
        </w:rPr>
        <w:t>Наименование органа, предоставляющего муниципальную услугу.</w:t>
      </w:r>
    </w:p>
    <w:p w:rsidR="00E45167" w:rsidRDefault="00E45167" w:rsidP="00E45167">
      <w:pPr>
        <w:autoSpaceDE w:val="0"/>
        <w:autoSpaceDN w:val="0"/>
        <w:adjustRightInd w:val="0"/>
        <w:ind w:firstLine="567"/>
        <w:jc w:val="both"/>
        <w:rPr>
          <w:sz w:val="28"/>
          <w:szCs w:val="28"/>
        </w:rPr>
      </w:pPr>
      <w:r>
        <w:rPr>
          <w:sz w:val="28"/>
          <w:szCs w:val="28"/>
        </w:rPr>
        <w:t xml:space="preserve">2.2.1. Предоставление муниципальной услуги осуществляет администрация </w:t>
      </w:r>
      <w:r w:rsidR="00553A61">
        <w:rPr>
          <w:sz w:val="28"/>
          <w:szCs w:val="28"/>
        </w:rPr>
        <w:t>Бесленеевского</w:t>
      </w:r>
      <w:r>
        <w:rPr>
          <w:sz w:val="28"/>
          <w:szCs w:val="28"/>
        </w:rPr>
        <w:t xml:space="preserve"> сельского поселения Мостовского района (далее – Администрация).</w:t>
      </w:r>
    </w:p>
    <w:p w:rsidR="00E45167" w:rsidRDefault="00E45167" w:rsidP="00E45167">
      <w:pPr>
        <w:ind w:firstLine="567"/>
        <w:jc w:val="both"/>
        <w:rPr>
          <w:sz w:val="28"/>
          <w:szCs w:val="28"/>
        </w:rPr>
      </w:pPr>
      <w:r>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E45167" w:rsidRDefault="00E45167" w:rsidP="00E45167">
      <w:pPr>
        <w:ind w:firstLine="709"/>
        <w:jc w:val="both"/>
        <w:rPr>
          <w:sz w:val="28"/>
          <w:szCs w:val="28"/>
        </w:rPr>
      </w:pPr>
      <w:r>
        <w:rPr>
          <w:bCs/>
          <w:sz w:val="28"/>
          <w:szCs w:val="28"/>
        </w:rPr>
        <w:t xml:space="preserve">МБУ «МФЦ» </w:t>
      </w:r>
      <w:r>
        <w:rPr>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45167" w:rsidRDefault="00E45167" w:rsidP="00E45167">
      <w:pPr>
        <w:ind w:firstLine="709"/>
        <w:jc w:val="both"/>
        <w:rPr>
          <w:sz w:val="28"/>
          <w:szCs w:val="28"/>
        </w:rPr>
      </w:pPr>
      <w:r>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45167" w:rsidRPr="00531CA4" w:rsidRDefault="00E45167" w:rsidP="00E45167">
      <w:pPr>
        <w:ind w:firstLine="567"/>
        <w:jc w:val="both"/>
        <w:rPr>
          <w:sz w:val="28"/>
          <w:szCs w:val="28"/>
        </w:rPr>
      </w:pPr>
      <w:r>
        <w:rPr>
          <w:sz w:val="28"/>
          <w:szCs w:val="28"/>
        </w:rPr>
        <w:t xml:space="preserve">2.2.3. 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Краснодарскому краю, организацией, осуществляющей государственный технический учет и (или) </w:t>
      </w:r>
      <w:r w:rsidRPr="00531CA4">
        <w:rPr>
          <w:sz w:val="28"/>
          <w:szCs w:val="28"/>
        </w:rPr>
        <w:t>техническую инвентаризацию объектов градостроительной деятельности.</w:t>
      </w:r>
    </w:p>
    <w:p w:rsidR="00E45167" w:rsidRPr="00531CA4" w:rsidRDefault="00E45167" w:rsidP="00E45167">
      <w:pPr>
        <w:ind w:firstLine="567"/>
        <w:jc w:val="both"/>
        <w:rPr>
          <w:sz w:val="28"/>
          <w:szCs w:val="28"/>
        </w:rPr>
      </w:pPr>
      <w:r w:rsidRPr="00531CA4">
        <w:rPr>
          <w:sz w:val="28"/>
          <w:szCs w:val="28"/>
        </w:rPr>
        <w:t>2.3. Результатом предоставления муниципальной услуги является:</w:t>
      </w:r>
    </w:p>
    <w:p w:rsidR="00E45167" w:rsidRDefault="00E45167" w:rsidP="00E45167">
      <w:pPr>
        <w:ind w:firstLine="567"/>
        <w:jc w:val="both"/>
        <w:rPr>
          <w:sz w:val="28"/>
          <w:szCs w:val="28"/>
        </w:rPr>
      </w:pPr>
      <w:r w:rsidRPr="00531CA4">
        <w:rPr>
          <w:sz w:val="28"/>
          <w:szCs w:val="28"/>
        </w:rPr>
        <w:t>а) перевод жилого помещения в нежилое помещение или нежилого помещения в жилое</w:t>
      </w:r>
      <w:r w:rsidR="00477095" w:rsidRPr="00531CA4">
        <w:rPr>
          <w:sz w:val="28"/>
          <w:szCs w:val="28"/>
        </w:rPr>
        <w:t xml:space="preserve"> помещение</w:t>
      </w:r>
      <w:r w:rsidRPr="00531CA4">
        <w:rPr>
          <w:sz w:val="28"/>
          <w:szCs w:val="28"/>
        </w:rPr>
        <w:t>;</w:t>
      </w:r>
    </w:p>
    <w:p w:rsidR="00E45167" w:rsidRDefault="00E45167" w:rsidP="00E45167">
      <w:pPr>
        <w:ind w:firstLine="567"/>
        <w:jc w:val="both"/>
        <w:rPr>
          <w:sz w:val="28"/>
          <w:szCs w:val="28"/>
        </w:rPr>
      </w:pPr>
      <w:r>
        <w:rPr>
          <w:sz w:val="28"/>
          <w:szCs w:val="28"/>
        </w:rPr>
        <w:t>б) отказ в переводе жилого помещения в нежилое помещение или нежилого помещения в жилое</w:t>
      </w:r>
      <w:r w:rsidR="00477095">
        <w:rPr>
          <w:sz w:val="28"/>
          <w:szCs w:val="28"/>
        </w:rPr>
        <w:t xml:space="preserve"> помещение</w:t>
      </w:r>
      <w:r>
        <w:rPr>
          <w:sz w:val="28"/>
          <w:szCs w:val="28"/>
        </w:rPr>
        <w:t>.</w:t>
      </w:r>
    </w:p>
    <w:p w:rsidR="00E45167" w:rsidRDefault="00E45167" w:rsidP="00E45167">
      <w:pPr>
        <w:ind w:firstLine="567"/>
        <w:jc w:val="both"/>
        <w:rPr>
          <w:sz w:val="28"/>
          <w:szCs w:val="28"/>
        </w:rPr>
      </w:pPr>
      <w:r>
        <w:rPr>
          <w:sz w:val="28"/>
          <w:szCs w:val="28"/>
        </w:rPr>
        <w:t>2.4. Срок предоставления муниципальной услуги не более 45 календарных дней со дня принятия заявления и прилагаемых к нему документов.</w:t>
      </w:r>
    </w:p>
    <w:p w:rsidR="00E45167" w:rsidRDefault="00E45167" w:rsidP="00E45167">
      <w:pPr>
        <w:ind w:firstLine="567"/>
        <w:jc w:val="both"/>
        <w:rPr>
          <w:sz w:val="28"/>
          <w:szCs w:val="28"/>
        </w:rPr>
      </w:pPr>
      <w:r>
        <w:rPr>
          <w:sz w:val="28"/>
          <w:szCs w:val="28"/>
        </w:rPr>
        <w:t>2.5. Предоставление муниципальной услуги осуществляется на основании:</w:t>
      </w:r>
    </w:p>
    <w:p w:rsidR="00E45167" w:rsidRDefault="001E2EC4" w:rsidP="00E45167">
      <w:pPr>
        <w:ind w:firstLine="567"/>
        <w:jc w:val="both"/>
        <w:rPr>
          <w:sz w:val="28"/>
          <w:szCs w:val="28"/>
        </w:rPr>
      </w:pPr>
      <w:r>
        <w:rPr>
          <w:sz w:val="28"/>
          <w:szCs w:val="28"/>
        </w:rPr>
        <w:t xml:space="preserve">- </w:t>
      </w:r>
      <w:r w:rsidR="00E45167">
        <w:rPr>
          <w:sz w:val="28"/>
          <w:szCs w:val="28"/>
        </w:rPr>
        <w:t xml:space="preserve">Жилищного кодекс Российской Федерации от 29 декабря 2004 года, № 188-ФЗ; </w:t>
      </w:r>
    </w:p>
    <w:p w:rsidR="00E45167" w:rsidRDefault="001E2EC4" w:rsidP="00E45167">
      <w:pPr>
        <w:ind w:firstLine="567"/>
        <w:jc w:val="both"/>
        <w:rPr>
          <w:sz w:val="28"/>
          <w:szCs w:val="28"/>
        </w:rPr>
      </w:pPr>
      <w:r>
        <w:rPr>
          <w:sz w:val="28"/>
          <w:szCs w:val="28"/>
        </w:rPr>
        <w:t xml:space="preserve">- </w:t>
      </w:r>
      <w:r w:rsidR="00E45167">
        <w:rPr>
          <w:sz w:val="28"/>
          <w:szCs w:val="28"/>
        </w:rPr>
        <w:t>Градостроительного кодекса Российской Федерации от 29.12.2004 № 190-ФЗ;</w:t>
      </w:r>
    </w:p>
    <w:p w:rsidR="00531CA4" w:rsidRDefault="001E2EC4" w:rsidP="00531CA4">
      <w:pPr>
        <w:ind w:firstLine="567"/>
        <w:jc w:val="both"/>
        <w:rPr>
          <w:sz w:val="28"/>
          <w:szCs w:val="28"/>
        </w:rPr>
      </w:pPr>
      <w:r>
        <w:rPr>
          <w:sz w:val="28"/>
          <w:szCs w:val="28"/>
        </w:rPr>
        <w:t xml:space="preserve">- </w:t>
      </w:r>
      <w:r w:rsidR="00531CA4">
        <w:rPr>
          <w:sz w:val="28"/>
          <w:szCs w:val="28"/>
        </w:rPr>
        <w:t xml:space="preserve">Федерального закона от 27 июля </w:t>
      </w:r>
      <w:r w:rsidR="00E45167">
        <w:rPr>
          <w:sz w:val="28"/>
          <w:szCs w:val="28"/>
        </w:rPr>
        <w:t>2010</w:t>
      </w:r>
      <w:r w:rsidR="00531CA4">
        <w:rPr>
          <w:sz w:val="28"/>
          <w:szCs w:val="28"/>
        </w:rPr>
        <w:t>года</w:t>
      </w:r>
      <w:r w:rsidR="00E45167">
        <w:rPr>
          <w:sz w:val="28"/>
          <w:szCs w:val="28"/>
        </w:rPr>
        <w:t xml:space="preserve"> № 210-ФЗ «Об организации предоставления государственных и муниципальных услуг»;</w:t>
      </w:r>
    </w:p>
    <w:p w:rsidR="00E45167" w:rsidRDefault="001E2EC4" w:rsidP="00531CA4">
      <w:pPr>
        <w:ind w:firstLine="567"/>
        <w:jc w:val="both"/>
        <w:rPr>
          <w:sz w:val="28"/>
          <w:szCs w:val="28"/>
        </w:rPr>
      </w:pPr>
      <w:r>
        <w:rPr>
          <w:sz w:val="28"/>
          <w:szCs w:val="28"/>
        </w:rPr>
        <w:t xml:space="preserve">- </w:t>
      </w:r>
      <w:r w:rsidR="00E60A0D">
        <w:rPr>
          <w:sz w:val="28"/>
          <w:szCs w:val="28"/>
        </w:rPr>
        <w:t>П</w:t>
      </w:r>
      <w:r w:rsidR="00E45167">
        <w:rPr>
          <w:sz w:val="28"/>
          <w:szCs w:val="28"/>
        </w:rPr>
        <w:t>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45167" w:rsidRDefault="001E2EC4" w:rsidP="00E45167">
      <w:pPr>
        <w:ind w:firstLine="567"/>
        <w:jc w:val="both"/>
        <w:rPr>
          <w:sz w:val="28"/>
          <w:szCs w:val="28"/>
        </w:rPr>
      </w:pPr>
      <w:r>
        <w:rPr>
          <w:sz w:val="28"/>
          <w:szCs w:val="28"/>
        </w:rPr>
        <w:t xml:space="preserve">- </w:t>
      </w:r>
      <w:r w:rsidR="00E60A0D">
        <w:rPr>
          <w:sz w:val="28"/>
          <w:szCs w:val="28"/>
        </w:rPr>
        <w:t>П</w:t>
      </w:r>
      <w:r w:rsidR="00E45167">
        <w:rPr>
          <w:sz w:val="28"/>
          <w:szCs w:val="28"/>
        </w:rPr>
        <w:t>остановления Правительств</w:t>
      </w:r>
      <w:r w:rsidR="00531CA4">
        <w:rPr>
          <w:sz w:val="28"/>
          <w:szCs w:val="28"/>
        </w:rPr>
        <w:t xml:space="preserve">а Российской Федерации от 28 января </w:t>
      </w:r>
      <w:r w:rsidR="00E45167">
        <w:rPr>
          <w:sz w:val="28"/>
          <w:szCs w:val="28"/>
        </w:rPr>
        <w:t xml:space="preserve">2006 № 47 «Об утверждении Положения о признании помещения жилым </w:t>
      </w:r>
      <w:r w:rsidR="00E45167">
        <w:rPr>
          <w:sz w:val="28"/>
          <w:szCs w:val="28"/>
        </w:rPr>
        <w:lastRenderedPageBreak/>
        <w:t>помещением, жилого помещения непригодным для проживания и многоквартирного дома аварийным и подлежащим сносу или реконструкции»;</w:t>
      </w:r>
    </w:p>
    <w:p w:rsidR="00E45167" w:rsidRDefault="001E2EC4" w:rsidP="00E45167">
      <w:pPr>
        <w:ind w:firstLine="567"/>
        <w:jc w:val="both"/>
        <w:rPr>
          <w:sz w:val="28"/>
          <w:szCs w:val="28"/>
        </w:rPr>
      </w:pPr>
      <w:r>
        <w:rPr>
          <w:sz w:val="28"/>
          <w:szCs w:val="28"/>
        </w:rPr>
        <w:t xml:space="preserve">- </w:t>
      </w:r>
      <w:r w:rsidR="00E60A0D">
        <w:rPr>
          <w:sz w:val="28"/>
          <w:szCs w:val="28"/>
        </w:rPr>
        <w:t>П</w:t>
      </w:r>
      <w:r w:rsidR="00E45167">
        <w:rPr>
          <w:sz w:val="28"/>
          <w:szCs w:val="28"/>
        </w:rPr>
        <w:t>остановления Госстро</w:t>
      </w:r>
      <w:r w:rsidR="00531CA4">
        <w:rPr>
          <w:sz w:val="28"/>
          <w:szCs w:val="28"/>
        </w:rPr>
        <w:t xml:space="preserve">я Российской Федерации от 27 сентября </w:t>
      </w:r>
      <w:r w:rsidR="00E45167">
        <w:rPr>
          <w:sz w:val="28"/>
          <w:szCs w:val="28"/>
        </w:rPr>
        <w:t>2003 № 170 «Об утверждении правил и норм технической эксплуатации жилищного фонда»;</w:t>
      </w:r>
    </w:p>
    <w:p w:rsidR="00E45167" w:rsidRDefault="001E2EC4" w:rsidP="00E45167">
      <w:pPr>
        <w:ind w:firstLine="567"/>
        <w:jc w:val="both"/>
        <w:rPr>
          <w:sz w:val="28"/>
          <w:szCs w:val="28"/>
        </w:rPr>
      </w:pPr>
      <w:r>
        <w:rPr>
          <w:sz w:val="28"/>
          <w:szCs w:val="28"/>
        </w:rPr>
        <w:t xml:space="preserve">- </w:t>
      </w:r>
      <w:r w:rsidR="00E45167">
        <w:rPr>
          <w:sz w:val="28"/>
          <w:szCs w:val="28"/>
        </w:rPr>
        <w:t>Закона Краснодарского</w:t>
      </w:r>
      <w:r w:rsidR="00531CA4">
        <w:rPr>
          <w:sz w:val="28"/>
          <w:szCs w:val="28"/>
        </w:rPr>
        <w:t xml:space="preserve"> края от 19 июля </w:t>
      </w:r>
      <w:r w:rsidR="00E45167">
        <w:rPr>
          <w:sz w:val="28"/>
          <w:szCs w:val="28"/>
        </w:rPr>
        <w:t xml:space="preserve">2011 №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p>
    <w:p w:rsidR="00E45167" w:rsidRDefault="00E45167" w:rsidP="00E45167">
      <w:pPr>
        <w:widowControl w:val="0"/>
        <w:autoSpaceDE w:val="0"/>
        <w:autoSpaceDN w:val="0"/>
        <w:adjustRightInd w:val="0"/>
        <w:ind w:firstLine="540"/>
        <w:jc w:val="both"/>
        <w:rPr>
          <w:sz w:val="28"/>
          <w:szCs w:val="28"/>
        </w:rPr>
      </w:pPr>
      <w:r>
        <w:rPr>
          <w:sz w:val="28"/>
          <w:szCs w:val="28"/>
        </w:rPr>
        <w:t>- Постановление Правительства РФ от 22</w:t>
      </w:r>
      <w:r w:rsidR="00531CA4">
        <w:rPr>
          <w:sz w:val="28"/>
          <w:szCs w:val="28"/>
        </w:rPr>
        <w:t xml:space="preserve"> декабря 2012 №1376 (ред. от 27 февраля </w:t>
      </w:r>
      <w:r>
        <w:rPr>
          <w:sz w:val="28"/>
          <w:szCs w:val="28"/>
        </w:rPr>
        <w:t>2015) «Об утверждении Правил  организации деятельности многофункциональных центров предоставления государственных и муниципальных услуг»;</w:t>
      </w:r>
    </w:p>
    <w:p w:rsidR="00E45167" w:rsidRDefault="001E2EC4" w:rsidP="00E45167">
      <w:pPr>
        <w:ind w:firstLine="567"/>
        <w:jc w:val="both"/>
        <w:rPr>
          <w:sz w:val="28"/>
          <w:szCs w:val="28"/>
        </w:rPr>
      </w:pPr>
      <w:r>
        <w:rPr>
          <w:sz w:val="28"/>
          <w:szCs w:val="28"/>
        </w:rPr>
        <w:t xml:space="preserve">- </w:t>
      </w:r>
      <w:r w:rsidR="00531CA4">
        <w:rPr>
          <w:sz w:val="28"/>
          <w:szCs w:val="28"/>
        </w:rPr>
        <w:t>Устав</w:t>
      </w:r>
      <w:r>
        <w:rPr>
          <w:sz w:val="28"/>
          <w:szCs w:val="28"/>
        </w:rPr>
        <w:t>а</w:t>
      </w:r>
      <w:r w:rsidR="00E60A0D">
        <w:rPr>
          <w:sz w:val="28"/>
          <w:szCs w:val="28"/>
        </w:rPr>
        <w:t xml:space="preserve"> </w:t>
      </w:r>
      <w:r w:rsidR="00553A61">
        <w:rPr>
          <w:sz w:val="28"/>
          <w:szCs w:val="28"/>
        </w:rPr>
        <w:t>Бесленеевского</w:t>
      </w:r>
      <w:r w:rsidR="00E45167">
        <w:rPr>
          <w:sz w:val="28"/>
          <w:szCs w:val="28"/>
        </w:rPr>
        <w:t xml:space="preserve"> сельского поселения Мостовского района. </w:t>
      </w:r>
    </w:p>
    <w:p w:rsidR="00E45167" w:rsidRDefault="00E45167" w:rsidP="00E45167">
      <w:pPr>
        <w:ind w:firstLine="567"/>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45167" w:rsidRDefault="00E45167" w:rsidP="00E45167">
      <w:pPr>
        <w:ind w:firstLine="567"/>
        <w:jc w:val="both"/>
        <w:rPr>
          <w:sz w:val="28"/>
          <w:szCs w:val="28"/>
        </w:rPr>
      </w:pPr>
      <w:r>
        <w:rPr>
          <w:sz w:val="28"/>
          <w:szCs w:val="28"/>
        </w:rPr>
        <w:t>1) заявление;</w:t>
      </w:r>
    </w:p>
    <w:p w:rsidR="00E45167" w:rsidRDefault="00E45167" w:rsidP="00E45167">
      <w:pPr>
        <w:ind w:firstLine="567"/>
        <w:jc w:val="both"/>
        <w:rPr>
          <w:sz w:val="28"/>
          <w:szCs w:val="28"/>
        </w:rPr>
      </w:pPr>
      <w:r>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E45167" w:rsidRDefault="00E45167" w:rsidP="00E45167">
      <w:pPr>
        <w:ind w:firstLine="567"/>
        <w:jc w:val="both"/>
        <w:rPr>
          <w:sz w:val="28"/>
          <w:szCs w:val="28"/>
        </w:rPr>
      </w:pPr>
      <w:r>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5167" w:rsidRDefault="00E45167" w:rsidP="00E45167">
      <w:pPr>
        <w:ind w:firstLine="567"/>
        <w:jc w:val="both"/>
        <w:rPr>
          <w:sz w:val="28"/>
          <w:szCs w:val="28"/>
        </w:rPr>
      </w:pPr>
      <w:r>
        <w:rPr>
          <w:sz w:val="28"/>
          <w:szCs w:val="28"/>
        </w:rPr>
        <w:t>4) поэтажный план дома, в котором находится переводимое  помещение;</w:t>
      </w:r>
    </w:p>
    <w:p w:rsidR="00E45167" w:rsidRDefault="00E45167" w:rsidP="00E45167">
      <w:pPr>
        <w:ind w:firstLine="567"/>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45167" w:rsidRDefault="00E45167" w:rsidP="00E45167">
      <w:pPr>
        <w:ind w:firstLine="567"/>
        <w:jc w:val="both"/>
        <w:rPr>
          <w:sz w:val="28"/>
          <w:szCs w:val="28"/>
        </w:rPr>
      </w:pPr>
      <w:proofErr w:type="gramStart"/>
      <w:r>
        <w:rPr>
          <w:sz w:val="28"/>
          <w:szCs w:val="28"/>
        </w:rPr>
        <w:t>6)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если с заявлением о переводе жилого помещения в нежилое помещений и  нежилого помещения в жилое помещение обращается представитель заявителя.</w:t>
      </w:r>
      <w:proofErr w:type="gramEnd"/>
    </w:p>
    <w:p w:rsidR="00E45167" w:rsidRDefault="00E45167" w:rsidP="00E45167">
      <w:pPr>
        <w:ind w:firstLine="567"/>
        <w:jc w:val="both"/>
        <w:rPr>
          <w:sz w:val="28"/>
          <w:szCs w:val="28"/>
        </w:rPr>
      </w:pPr>
      <w:r>
        <w:rPr>
          <w:sz w:val="28"/>
          <w:szCs w:val="28"/>
        </w:rPr>
        <w:t>Копии документов, указанных в настоящем пункте, представляются вместе с оригиналами. Оригиналы документов после их сверки с копиями возвращаются заявителю.</w:t>
      </w:r>
    </w:p>
    <w:p w:rsidR="00E45167" w:rsidRDefault="00E45167" w:rsidP="00E45167">
      <w:pPr>
        <w:ind w:firstLine="567"/>
        <w:jc w:val="both"/>
        <w:rPr>
          <w:sz w:val="28"/>
          <w:szCs w:val="28"/>
        </w:rPr>
      </w:pPr>
      <w:r>
        <w:rPr>
          <w:sz w:val="28"/>
          <w:szCs w:val="28"/>
        </w:rPr>
        <w:t>Если копии документов представляются без предъявления подлинников, то они должны быть нотариально заверены.</w:t>
      </w:r>
    </w:p>
    <w:p w:rsidR="00E45167" w:rsidRDefault="00E45167" w:rsidP="00E45167">
      <w:pPr>
        <w:ind w:firstLine="567"/>
        <w:jc w:val="both"/>
        <w:rPr>
          <w:sz w:val="28"/>
          <w:szCs w:val="28"/>
        </w:rPr>
      </w:pPr>
      <w:r>
        <w:rPr>
          <w:sz w:val="28"/>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E45167" w:rsidRDefault="00E45167" w:rsidP="00E45167">
      <w:pPr>
        <w:ind w:firstLine="567"/>
        <w:jc w:val="both"/>
        <w:rPr>
          <w:sz w:val="28"/>
          <w:szCs w:val="28"/>
        </w:rPr>
      </w:pPr>
      <w:r>
        <w:rPr>
          <w:sz w:val="28"/>
          <w:szCs w:val="28"/>
        </w:rPr>
        <w:lastRenderedPageBreak/>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E45167" w:rsidRDefault="00E45167" w:rsidP="00E45167">
      <w:pPr>
        <w:ind w:firstLine="567"/>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5167" w:rsidRDefault="00E45167" w:rsidP="00E45167">
      <w:pPr>
        <w:ind w:firstLine="567"/>
        <w:jc w:val="both"/>
        <w:rPr>
          <w:sz w:val="28"/>
          <w:szCs w:val="28"/>
        </w:rPr>
      </w:pPr>
      <w:r>
        <w:rPr>
          <w:sz w:val="28"/>
          <w:szCs w:val="28"/>
        </w:rPr>
        <w:t>3) поэтажный план дома, в котором находится переводимое помещение.</w:t>
      </w:r>
    </w:p>
    <w:p w:rsidR="00E45167" w:rsidRDefault="00E45167" w:rsidP="00E45167">
      <w:pPr>
        <w:ind w:firstLine="567"/>
        <w:jc w:val="both"/>
        <w:rPr>
          <w:sz w:val="28"/>
          <w:szCs w:val="28"/>
        </w:rPr>
      </w:pPr>
      <w:r>
        <w:rPr>
          <w:sz w:val="28"/>
          <w:szCs w:val="28"/>
        </w:rPr>
        <w:t>2.7.1. От заявителей запрещается требовать:</w:t>
      </w:r>
    </w:p>
    <w:p w:rsidR="00E45167" w:rsidRDefault="00E45167" w:rsidP="00E45167">
      <w:pPr>
        <w:ind w:firstLine="567"/>
        <w:jc w:val="both"/>
        <w:rPr>
          <w:color w:val="000000"/>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w:t>
      </w:r>
      <w:r>
        <w:rPr>
          <w:color w:val="000000"/>
          <w:sz w:val="28"/>
          <w:szCs w:val="28"/>
        </w:rPr>
        <w:t>доставлением муниципальной услуги;</w:t>
      </w:r>
    </w:p>
    <w:p w:rsidR="00E45167" w:rsidRDefault="00E45167" w:rsidP="00E45167">
      <w:pPr>
        <w:ind w:firstLine="567"/>
        <w:jc w:val="both"/>
        <w:rPr>
          <w:color w:val="000000"/>
          <w:sz w:val="28"/>
          <w:szCs w:val="28"/>
        </w:rPr>
      </w:pPr>
      <w:proofErr w:type="gramStart"/>
      <w:r>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w:t>
      </w:r>
      <w:r w:rsidR="003D215A">
        <w:rPr>
          <w:color w:val="000000"/>
          <w:sz w:val="28"/>
          <w:szCs w:val="28"/>
        </w:rPr>
        <w:t>Бесленеевское</w:t>
      </w:r>
      <w:r w:rsidR="001A5E6F">
        <w:rPr>
          <w:color w:val="000000"/>
          <w:sz w:val="28"/>
          <w:szCs w:val="28"/>
        </w:rPr>
        <w:t xml:space="preserve"> сельское</w:t>
      </w:r>
      <w:r>
        <w:rPr>
          <w:color w:val="000000"/>
          <w:sz w:val="28"/>
          <w:szCs w:val="28"/>
        </w:rPr>
        <w:t xml:space="preserve"> поселения Мостовского район</w:t>
      </w:r>
      <w:r w:rsidR="00BA3801">
        <w:rPr>
          <w:color w:val="000000"/>
          <w:sz w:val="28"/>
          <w:szCs w:val="28"/>
        </w:rPr>
        <w:t xml:space="preserve">а </w:t>
      </w:r>
      <w:r>
        <w:rPr>
          <w:color w:val="000000"/>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3D215A">
        <w:rPr>
          <w:color w:val="000000"/>
          <w:sz w:val="28"/>
          <w:szCs w:val="28"/>
        </w:rPr>
        <w:t>Бесленеевское</w:t>
      </w:r>
      <w:r w:rsidR="001F4C9E">
        <w:rPr>
          <w:color w:val="000000"/>
          <w:sz w:val="28"/>
          <w:szCs w:val="28"/>
        </w:rPr>
        <w:t xml:space="preserve"> сельское поселение</w:t>
      </w:r>
      <w:r>
        <w:rPr>
          <w:color w:val="000000"/>
          <w:sz w:val="28"/>
          <w:szCs w:val="28"/>
        </w:rPr>
        <w:t xml:space="preserve"> Мостовского район</w:t>
      </w:r>
      <w:r w:rsidR="00BA3801">
        <w:rPr>
          <w:color w:val="000000"/>
          <w:sz w:val="28"/>
          <w:szCs w:val="28"/>
        </w:rPr>
        <w:t>а</w:t>
      </w:r>
      <w:r>
        <w:rPr>
          <w:color w:val="000000"/>
          <w:sz w:val="28"/>
          <w:szCs w:val="28"/>
        </w:rPr>
        <w:t xml:space="preserve"> и (или) подведомственных государственным органам и органам местного самоуправления муниципального</w:t>
      </w:r>
      <w:proofErr w:type="gramEnd"/>
      <w:r>
        <w:rPr>
          <w:color w:val="000000"/>
          <w:sz w:val="28"/>
          <w:szCs w:val="28"/>
        </w:rPr>
        <w:t xml:space="preserve"> образования Мостовский район организаций, участвующих в предоставлении государственных и муниципальных услуг, за исключением документов, указанных в части 6 статьи</w:t>
      </w:r>
      <w:r w:rsidR="001F4C9E">
        <w:rPr>
          <w:color w:val="000000"/>
          <w:sz w:val="28"/>
          <w:szCs w:val="28"/>
        </w:rPr>
        <w:t xml:space="preserve"> 7 Федерального закона от 27 июля </w:t>
      </w:r>
      <w:r>
        <w:rPr>
          <w:color w:val="000000"/>
          <w:sz w:val="28"/>
          <w:szCs w:val="28"/>
        </w:rPr>
        <w:t>2010 № 210-ФЗ «Об организации предоставления государственных и муниципальных услуг».</w:t>
      </w:r>
    </w:p>
    <w:p w:rsidR="00E45167" w:rsidRDefault="00E45167" w:rsidP="00E45167">
      <w:pPr>
        <w:ind w:firstLine="567"/>
        <w:jc w:val="both"/>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w:t>
      </w:r>
    </w:p>
    <w:p w:rsidR="00E45167" w:rsidRDefault="00E45167" w:rsidP="00E45167">
      <w:pPr>
        <w:ind w:firstLine="567"/>
        <w:jc w:val="both"/>
        <w:rPr>
          <w:sz w:val="28"/>
          <w:szCs w:val="28"/>
        </w:rPr>
      </w:pPr>
      <w:r>
        <w:rPr>
          <w:sz w:val="28"/>
          <w:szCs w:val="28"/>
        </w:rPr>
        <w:t>-отсутствие у заявителя соответствующих полномочий на получение муниципальной услуги;</w:t>
      </w:r>
    </w:p>
    <w:p w:rsidR="00E45167" w:rsidRDefault="00E45167" w:rsidP="00E45167">
      <w:pPr>
        <w:ind w:firstLine="567"/>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E45167" w:rsidRDefault="00E45167" w:rsidP="00E45167">
      <w:pPr>
        <w:ind w:firstLine="567"/>
        <w:jc w:val="both"/>
        <w:rPr>
          <w:sz w:val="28"/>
          <w:szCs w:val="28"/>
        </w:rPr>
      </w:pPr>
      <w:r>
        <w:rPr>
          <w:sz w:val="28"/>
          <w:szCs w:val="28"/>
        </w:rPr>
        <w:t>О наличии оснований для отказа в приеме документов заявителя устно информирует специалист при приеме документов.</w:t>
      </w:r>
    </w:p>
    <w:p w:rsidR="00E45167" w:rsidRDefault="00E45167" w:rsidP="00E45167">
      <w:pPr>
        <w:ind w:firstLine="567"/>
        <w:jc w:val="both"/>
        <w:rPr>
          <w:sz w:val="28"/>
          <w:szCs w:val="28"/>
        </w:rPr>
      </w:pPr>
      <w:r>
        <w:rPr>
          <w:sz w:val="28"/>
          <w:szCs w:val="28"/>
        </w:rPr>
        <w:t>2.9. Основания для приостановления предоставления муниципальной услуги законодательством Российской Федерации не предусмотрены.</w:t>
      </w:r>
    </w:p>
    <w:p w:rsidR="00E45167" w:rsidRDefault="00E45167" w:rsidP="00E45167">
      <w:pPr>
        <w:ind w:firstLine="567"/>
        <w:jc w:val="both"/>
        <w:rPr>
          <w:sz w:val="28"/>
          <w:szCs w:val="28"/>
        </w:rPr>
      </w:pPr>
      <w:r>
        <w:rPr>
          <w:sz w:val="28"/>
          <w:szCs w:val="28"/>
        </w:rPr>
        <w:t>2.10. Исчерпывающий перечень оснований для отказа в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 xml:space="preserve">1)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 за исключением документов, указанных в пункте 2.7 раздела </w:t>
      </w:r>
      <w:r w:rsidR="00BA3801">
        <w:rPr>
          <w:sz w:val="28"/>
          <w:szCs w:val="28"/>
        </w:rPr>
        <w:t>2</w:t>
      </w:r>
      <w:r>
        <w:rPr>
          <w:sz w:val="28"/>
          <w:szCs w:val="28"/>
        </w:rPr>
        <w:t xml:space="preserve"> настоящего Административного регламента;</w:t>
      </w:r>
    </w:p>
    <w:p w:rsidR="00E45167" w:rsidRDefault="001F4C9E" w:rsidP="00E45167">
      <w:pPr>
        <w:autoSpaceDE w:val="0"/>
        <w:autoSpaceDN w:val="0"/>
        <w:adjustRightInd w:val="0"/>
        <w:ind w:firstLine="567"/>
        <w:jc w:val="both"/>
        <w:rPr>
          <w:sz w:val="28"/>
          <w:szCs w:val="28"/>
        </w:rPr>
      </w:pPr>
      <w:proofErr w:type="gramStart"/>
      <w:r>
        <w:rPr>
          <w:sz w:val="28"/>
          <w:szCs w:val="28"/>
        </w:rPr>
        <w:t>1.1)поступления в Администрацию</w:t>
      </w:r>
      <w:r w:rsidR="00E45167">
        <w:rPr>
          <w:sz w:val="28"/>
          <w:szCs w:val="28"/>
        </w:rPr>
        <w:t xml:space="preserve"> ответа органа государственной власти, органа местного самоуправления либо подведомственной органу </w:t>
      </w:r>
      <w:r w:rsidR="00E45167">
        <w:rPr>
          <w:sz w:val="28"/>
          <w:szCs w:val="28"/>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раздела </w:t>
      </w:r>
      <w:r w:rsidR="00BA3801">
        <w:rPr>
          <w:sz w:val="28"/>
          <w:szCs w:val="28"/>
        </w:rPr>
        <w:t>2</w:t>
      </w:r>
      <w:r w:rsidR="00E45167">
        <w:rPr>
          <w:sz w:val="28"/>
          <w:szCs w:val="28"/>
        </w:rPr>
        <w:t xml:space="preserve"> настоящего Административного регламента, если соответствующий документ не представлен</w:t>
      </w:r>
      <w:proofErr w:type="gramEnd"/>
      <w:r w:rsidR="00E45167">
        <w:rPr>
          <w:sz w:val="28"/>
          <w:szCs w:val="28"/>
        </w:rPr>
        <w:t xml:space="preserve"> заявителем по собственной инициативе. </w:t>
      </w:r>
      <w:proofErr w:type="gramStart"/>
      <w:r w:rsidR="00E45167">
        <w:rPr>
          <w:sz w:val="28"/>
          <w:szCs w:val="28"/>
        </w:rPr>
        <w:t xml:space="preserve">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раздела </w:t>
      </w:r>
      <w:r w:rsidR="00BA3801">
        <w:rPr>
          <w:sz w:val="28"/>
          <w:szCs w:val="28"/>
        </w:rPr>
        <w:t>2</w:t>
      </w:r>
      <w:r w:rsidR="00E45167">
        <w:rPr>
          <w:sz w:val="28"/>
          <w:szCs w:val="28"/>
        </w:rPr>
        <w:t xml:space="preserve"> настоящего Административного регламента, и не получила от заявителя такие документ</w:t>
      </w:r>
      <w:proofErr w:type="gramEnd"/>
      <w:r w:rsidR="00E45167">
        <w:rPr>
          <w:sz w:val="28"/>
          <w:szCs w:val="28"/>
        </w:rPr>
        <w:t xml:space="preserve"> и (или) информацию в течение пятнадцати рабочих дней со дня направления уведомления;</w:t>
      </w:r>
    </w:p>
    <w:p w:rsidR="00E45167" w:rsidRDefault="00E45167" w:rsidP="00E45167">
      <w:pPr>
        <w:autoSpaceDE w:val="0"/>
        <w:autoSpaceDN w:val="0"/>
        <w:adjustRightInd w:val="0"/>
        <w:ind w:firstLine="567"/>
        <w:jc w:val="both"/>
        <w:rPr>
          <w:sz w:val="28"/>
          <w:szCs w:val="28"/>
        </w:rPr>
      </w:pPr>
      <w:r>
        <w:rPr>
          <w:sz w:val="28"/>
          <w:szCs w:val="28"/>
        </w:rPr>
        <w:t>2) представление документов в ненадлежащий орган;</w:t>
      </w:r>
    </w:p>
    <w:p w:rsidR="00E45167" w:rsidRDefault="00E45167" w:rsidP="00E45167">
      <w:pPr>
        <w:autoSpaceDE w:val="0"/>
        <w:autoSpaceDN w:val="0"/>
        <w:adjustRightInd w:val="0"/>
        <w:ind w:firstLine="567"/>
        <w:jc w:val="both"/>
        <w:rPr>
          <w:sz w:val="28"/>
          <w:szCs w:val="28"/>
        </w:rPr>
      </w:pPr>
      <w:r>
        <w:rPr>
          <w:sz w:val="28"/>
          <w:szCs w:val="28"/>
        </w:rPr>
        <w:t>3) несоблюдение предусмотренных Жилищным кодексом Российской Федерации условий перевода помещений;</w:t>
      </w:r>
    </w:p>
    <w:p w:rsidR="00E45167" w:rsidRDefault="00E45167" w:rsidP="00E45167">
      <w:pPr>
        <w:autoSpaceDE w:val="0"/>
        <w:autoSpaceDN w:val="0"/>
        <w:adjustRightInd w:val="0"/>
        <w:ind w:firstLine="567"/>
        <w:jc w:val="both"/>
        <w:rPr>
          <w:sz w:val="28"/>
          <w:szCs w:val="28"/>
        </w:rPr>
      </w:pPr>
      <w:r>
        <w:rPr>
          <w:sz w:val="28"/>
          <w:szCs w:val="28"/>
        </w:rPr>
        <w:t>4) несоответствие проекта переустройства и (или) перепланировки жилого (нежилого) помещения требованиям законодательства.</w:t>
      </w:r>
    </w:p>
    <w:p w:rsidR="00E45167" w:rsidRDefault="00E45167" w:rsidP="00E45167">
      <w:pPr>
        <w:autoSpaceDE w:val="0"/>
        <w:autoSpaceDN w:val="0"/>
        <w:adjustRightInd w:val="0"/>
        <w:ind w:firstLine="567"/>
        <w:jc w:val="both"/>
        <w:rPr>
          <w:sz w:val="28"/>
          <w:szCs w:val="28"/>
        </w:rPr>
      </w:pPr>
      <w:r>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45167" w:rsidRDefault="00E45167" w:rsidP="00E45167">
      <w:pPr>
        <w:autoSpaceDE w:val="0"/>
        <w:autoSpaceDN w:val="0"/>
        <w:adjustRightInd w:val="0"/>
        <w:ind w:firstLine="567"/>
        <w:jc w:val="both"/>
        <w:rPr>
          <w:sz w:val="28"/>
          <w:szCs w:val="28"/>
        </w:rPr>
      </w:pPr>
      <w:r>
        <w:rPr>
          <w:sz w:val="28"/>
          <w:szCs w:val="28"/>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1) получение копий правоустанавливающих документов на переводимое жилое (или) нежилое помещение засвидетельствованных в нотариальном порядке (в случае невозможности представления подлинников);</w:t>
      </w:r>
    </w:p>
    <w:p w:rsidR="00E45167" w:rsidRDefault="00E45167" w:rsidP="00E45167">
      <w:pPr>
        <w:autoSpaceDE w:val="0"/>
        <w:autoSpaceDN w:val="0"/>
        <w:adjustRightInd w:val="0"/>
        <w:ind w:firstLine="567"/>
        <w:jc w:val="both"/>
        <w:rPr>
          <w:sz w:val="28"/>
          <w:szCs w:val="28"/>
        </w:rPr>
      </w:pPr>
      <w:r>
        <w:rPr>
          <w:sz w:val="28"/>
          <w:szCs w:val="28"/>
        </w:rPr>
        <w:t>2) получение подготовленного и оформленного в установленном порядке проекта переустройства и (или) перепланировки переводимого помещения;</w:t>
      </w:r>
    </w:p>
    <w:p w:rsidR="00E45167" w:rsidRDefault="00E45167" w:rsidP="00E45167">
      <w:pPr>
        <w:autoSpaceDE w:val="0"/>
        <w:autoSpaceDN w:val="0"/>
        <w:adjustRightInd w:val="0"/>
        <w:ind w:firstLine="567"/>
        <w:jc w:val="both"/>
        <w:rPr>
          <w:sz w:val="28"/>
          <w:szCs w:val="28"/>
        </w:rPr>
      </w:pPr>
      <w:proofErr w:type="gramStart"/>
      <w:r>
        <w:rPr>
          <w:sz w:val="28"/>
          <w:szCs w:val="28"/>
        </w:rPr>
        <w:t>3) получение выписки из лицевого счёта на занимаемое жилое помещение по форме, утверждённой приказом департамента жилищно-коммунального хозяйства Краснодарского края от 30.01.2009 № 9 «О реализации отдельных положений Закона Краснодарского края от 29.12.</w:t>
      </w:r>
      <w:r w:rsidR="00244AB0">
        <w:rPr>
          <w:sz w:val="28"/>
          <w:szCs w:val="28"/>
        </w:rPr>
        <w:t xml:space="preserve">2008 №1655-КЗ </w:t>
      </w:r>
      <w:r>
        <w:rPr>
          <w:sz w:val="28"/>
          <w:szCs w:val="28"/>
        </w:rPr>
        <w:t>«О порядке ведения органами местного самоуправления учёта граждан в качестве нуждающихся в жилых помещениях» (не позднее 30 календарных дней со дня её выдачи).</w:t>
      </w:r>
      <w:proofErr w:type="gramEnd"/>
    </w:p>
    <w:p w:rsidR="00E45167" w:rsidRDefault="00E45167" w:rsidP="00E45167">
      <w:pPr>
        <w:autoSpaceDE w:val="0"/>
        <w:autoSpaceDN w:val="0"/>
        <w:adjustRightInd w:val="0"/>
        <w:ind w:firstLine="567"/>
        <w:jc w:val="both"/>
        <w:rPr>
          <w:sz w:val="28"/>
          <w:szCs w:val="28"/>
        </w:rPr>
      </w:pPr>
      <w:r>
        <w:rPr>
          <w:sz w:val="28"/>
          <w:szCs w:val="28"/>
        </w:rPr>
        <w:t>2.12. Предоставление муниципальной услуги заявителям осуществляется на безвозмездной основе.</w:t>
      </w:r>
    </w:p>
    <w:p w:rsidR="00E45167" w:rsidRDefault="00E45167" w:rsidP="00E45167">
      <w:pPr>
        <w:ind w:firstLine="567"/>
        <w:jc w:val="both"/>
        <w:rPr>
          <w:sz w:val="28"/>
          <w:szCs w:val="28"/>
        </w:rPr>
      </w:pPr>
      <w:r>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а также срок  и порядок регистрации запроса заявителя.</w:t>
      </w:r>
    </w:p>
    <w:p w:rsidR="00E45167" w:rsidRDefault="00E45167" w:rsidP="00E45167">
      <w:pPr>
        <w:ind w:firstLine="567"/>
        <w:jc w:val="both"/>
        <w:rPr>
          <w:sz w:val="28"/>
          <w:szCs w:val="28"/>
        </w:rPr>
      </w:pPr>
      <w:r>
        <w:rPr>
          <w:sz w:val="28"/>
          <w:szCs w:val="28"/>
        </w:rPr>
        <w:lastRenderedPageBreak/>
        <w:t>2.13.1. Срок ожидания в очереди при подаче документов для предоставления муниципальной услуги не должен превышать 15 минут.</w:t>
      </w:r>
    </w:p>
    <w:p w:rsidR="00E45167" w:rsidRDefault="00E45167" w:rsidP="00E45167">
      <w:pPr>
        <w:ind w:firstLine="567"/>
        <w:jc w:val="both"/>
        <w:rPr>
          <w:sz w:val="28"/>
          <w:szCs w:val="28"/>
        </w:rPr>
      </w:pPr>
      <w:r>
        <w:rPr>
          <w:sz w:val="28"/>
          <w:szCs w:val="28"/>
        </w:rPr>
        <w:t>2.13.2. Срок регистрации заявления о предоставлении муниципальной услуги не должен  превышать 15 минут.</w:t>
      </w:r>
    </w:p>
    <w:p w:rsidR="00E45167" w:rsidRDefault="00E45167" w:rsidP="00E45167">
      <w:pPr>
        <w:ind w:firstLine="567"/>
        <w:jc w:val="both"/>
        <w:rPr>
          <w:sz w:val="28"/>
          <w:szCs w:val="28"/>
        </w:rPr>
      </w:pPr>
      <w:r>
        <w:rPr>
          <w:sz w:val="28"/>
          <w:szCs w:val="28"/>
        </w:rPr>
        <w:t>2.13.3. Срок ожидания в очереди  при получении документов, являющихся результатом предоставления муниципальной услуги, не должен превышать 15 минут.</w:t>
      </w:r>
    </w:p>
    <w:p w:rsidR="00E45167" w:rsidRDefault="00E45167" w:rsidP="00E45167">
      <w:pPr>
        <w:autoSpaceDE w:val="0"/>
        <w:autoSpaceDN w:val="0"/>
        <w:adjustRightInd w:val="0"/>
        <w:ind w:firstLine="567"/>
        <w:jc w:val="both"/>
        <w:rPr>
          <w:sz w:val="28"/>
          <w:szCs w:val="28"/>
        </w:rPr>
      </w:pPr>
      <w:r>
        <w:rPr>
          <w:sz w:val="28"/>
          <w:szCs w:val="28"/>
          <w:lang w:eastAsia="en-US" w:bidi="en-US"/>
        </w:rPr>
        <w:t xml:space="preserve">2.14. </w:t>
      </w:r>
      <w:r>
        <w:rPr>
          <w:sz w:val="28"/>
          <w:szCs w:val="28"/>
        </w:rPr>
        <w:t xml:space="preserve">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муниципальной услуги:</w:t>
      </w:r>
    </w:p>
    <w:p w:rsidR="00E45167" w:rsidRDefault="00E45167" w:rsidP="00E45167">
      <w:pPr>
        <w:autoSpaceDE w:val="0"/>
        <w:autoSpaceDN w:val="0"/>
        <w:adjustRightInd w:val="0"/>
        <w:ind w:firstLine="567"/>
        <w:jc w:val="both"/>
        <w:rPr>
          <w:sz w:val="28"/>
          <w:szCs w:val="28"/>
        </w:rPr>
      </w:pPr>
      <w:r>
        <w:rPr>
          <w:sz w:val="28"/>
          <w:szCs w:val="28"/>
        </w:rPr>
        <w:t>2.14.1.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E45167" w:rsidRDefault="00E45167" w:rsidP="00E45167">
      <w:pPr>
        <w:ind w:firstLine="567"/>
        <w:jc w:val="both"/>
        <w:rPr>
          <w:sz w:val="28"/>
          <w:szCs w:val="28"/>
        </w:rPr>
      </w:pPr>
      <w:r>
        <w:rPr>
          <w:sz w:val="28"/>
          <w:szCs w:val="28"/>
        </w:rPr>
        <w:t xml:space="preserve">Оформление информационных листов осуществляется удобным для чтения шрифтом – </w:t>
      </w:r>
      <w:r>
        <w:rPr>
          <w:sz w:val="28"/>
          <w:szCs w:val="28"/>
          <w:lang w:val="en-US"/>
        </w:rPr>
        <w:t>TimesNewRoman</w:t>
      </w:r>
      <w:r>
        <w:rPr>
          <w:sz w:val="28"/>
          <w:szCs w:val="28"/>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5167" w:rsidRDefault="00E45167" w:rsidP="00E45167">
      <w:pPr>
        <w:ind w:firstLine="567"/>
        <w:jc w:val="both"/>
        <w:rPr>
          <w:sz w:val="28"/>
          <w:szCs w:val="28"/>
        </w:rPr>
      </w:pPr>
      <w:r>
        <w:rPr>
          <w:sz w:val="28"/>
          <w:szCs w:val="28"/>
        </w:rPr>
        <w:t>2.14.2. 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E45167" w:rsidRDefault="00E45167" w:rsidP="00E45167">
      <w:pPr>
        <w:autoSpaceDE w:val="0"/>
        <w:autoSpaceDN w:val="0"/>
        <w:adjustRightInd w:val="0"/>
        <w:ind w:firstLine="567"/>
        <w:jc w:val="both"/>
        <w:rPr>
          <w:sz w:val="28"/>
          <w:szCs w:val="28"/>
        </w:rPr>
      </w:pPr>
      <w:r>
        <w:rPr>
          <w:sz w:val="28"/>
          <w:szCs w:val="28"/>
        </w:rPr>
        <w:t>2.14.3. 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5167" w:rsidRDefault="00E45167" w:rsidP="00E45167">
      <w:pPr>
        <w:ind w:firstLine="567"/>
        <w:jc w:val="both"/>
        <w:rPr>
          <w:sz w:val="28"/>
          <w:szCs w:val="28"/>
        </w:rPr>
      </w:pPr>
      <w:r>
        <w:rPr>
          <w:sz w:val="28"/>
          <w:szCs w:val="28"/>
        </w:rPr>
        <w:t>2.14.4. 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E45167" w:rsidRDefault="00E45167" w:rsidP="00E45167">
      <w:pPr>
        <w:ind w:firstLine="567"/>
        <w:jc w:val="both"/>
        <w:rPr>
          <w:sz w:val="28"/>
          <w:szCs w:val="28"/>
        </w:rPr>
      </w:pPr>
      <w:r>
        <w:rPr>
          <w:sz w:val="28"/>
          <w:szCs w:val="28"/>
        </w:rPr>
        <w:t>2.15. Показатели доступности и качества муниципальной услуги.</w:t>
      </w:r>
    </w:p>
    <w:p w:rsidR="00E45167" w:rsidRDefault="00E45167" w:rsidP="00E45167">
      <w:pPr>
        <w:ind w:firstLine="567"/>
        <w:jc w:val="both"/>
        <w:rPr>
          <w:sz w:val="28"/>
          <w:szCs w:val="28"/>
        </w:rPr>
      </w:pPr>
      <w:r>
        <w:rPr>
          <w:sz w:val="28"/>
          <w:szCs w:val="28"/>
        </w:rPr>
        <w:t>Показателями доступности муниципальной услуги являются:</w:t>
      </w:r>
    </w:p>
    <w:p w:rsidR="00E45167" w:rsidRDefault="00E45167" w:rsidP="00E45167">
      <w:pPr>
        <w:ind w:firstLine="567"/>
        <w:jc w:val="both"/>
        <w:rPr>
          <w:sz w:val="28"/>
          <w:szCs w:val="28"/>
        </w:rPr>
      </w:pPr>
      <w:r>
        <w:rPr>
          <w:sz w:val="28"/>
          <w:szCs w:val="28"/>
        </w:rPr>
        <w:t>- наличие различных каналов получения информации о предоставлении муниципальной услуги;</w:t>
      </w:r>
    </w:p>
    <w:p w:rsidR="00E45167" w:rsidRDefault="00E45167" w:rsidP="00E45167">
      <w:pPr>
        <w:ind w:firstLine="567"/>
        <w:jc w:val="both"/>
        <w:rPr>
          <w:sz w:val="28"/>
          <w:szCs w:val="28"/>
        </w:rPr>
      </w:pPr>
      <w:r>
        <w:rPr>
          <w:sz w:val="28"/>
          <w:szCs w:val="28"/>
        </w:rPr>
        <w:lastRenderedPageBreak/>
        <w:t>- доступность работы с пользователями;</w:t>
      </w:r>
    </w:p>
    <w:p w:rsidR="00E45167" w:rsidRDefault="00E45167" w:rsidP="00E45167">
      <w:pPr>
        <w:ind w:firstLine="567"/>
        <w:jc w:val="both"/>
        <w:rPr>
          <w:sz w:val="28"/>
          <w:szCs w:val="28"/>
        </w:rPr>
      </w:pPr>
      <w:r>
        <w:rPr>
          <w:sz w:val="28"/>
          <w:szCs w:val="28"/>
        </w:rPr>
        <w:t>- короткое время ожидания муниципальной услуги;</w:t>
      </w:r>
    </w:p>
    <w:p w:rsidR="00E45167" w:rsidRDefault="00E45167" w:rsidP="00E45167">
      <w:pPr>
        <w:ind w:firstLine="567"/>
        <w:jc w:val="both"/>
        <w:rPr>
          <w:sz w:val="28"/>
          <w:szCs w:val="28"/>
        </w:rPr>
      </w:pPr>
      <w:r>
        <w:rPr>
          <w:sz w:val="28"/>
          <w:szCs w:val="28"/>
        </w:rPr>
        <w:t>- удобный график работы органа, предоставляющего муниципальную услугу.</w:t>
      </w:r>
    </w:p>
    <w:p w:rsidR="00E45167" w:rsidRDefault="00E45167" w:rsidP="00E45167">
      <w:pPr>
        <w:ind w:firstLine="567"/>
        <w:jc w:val="both"/>
        <w:rPr>
          <w:sz w:val="28"/>
          <w:szCs w:val="28"/>
        </w:rPr>
      </w:pPr>
      <w:r>
        <w:rPr>
          <w:sz w:val="28"/>
          <w:szCs w:val="28"/>
        </w:rPr>
        <w:t>Показателями качества муниципальной услуги являются:</w:t>
      </w:r>
    </w:p>
    <w:p w:rsidR="00E45167" w:rsidRDefault="00E45167" w:rsidP="00E45167">
      <w:pPr>
        <w:ind w:firstLine="567"/>
        <w:jc w:val="both"/>
        <w:rPr>
          <w:sz w:val="28"/>
          <w:szCs w:val="28"/>
        </w:rPr>
      </w:pPr>
      <w:r>
        <w:rPr>
          <w:sz w:val="28"/>
          <w:szCs w:val="28"/>
        </w:rPr>
        <w:t>- точность исполнения муниципальной услуги;</w:t>
      </w:r>
    </w:p>
    <w:p w:rsidR="00E45167" w:rsidRDefault="00E45167" w:rsidP="00E45167">
      <w:pPr>
        <w:ind w:firstLine="567"/>
        <w:jc w:val="both"/>
        <w:rPr>
          <w:sz w:val="28"/>
          <w:szCs w:val="28"/>
        </w:rPr>
      </w:pPr>
      <w:r>
        <w:rPr>
          <w:sz w:val="28"/>
          <w:szCs w:val="28"/>
        </w:rPr>
        <w:t>- высокая культура обслуживания пользователя;</w:t>
      </w:r>
    </w:p>
    <w:p w:rsidR="00E45167" w:rsidRDefault="00E45167" w:rsidP="00E45167">
      <w:pPr>
        <w:ind w:firstLine="567"/>
        <w:jc w:val="both"/>
        <w:rPr>
          <w:sz w:val="28"/>
          <w:szCs w:val="28"/>
        </w:rPr>
      </w:pPr>
      <w:r>
        <w:rPr>
          <w:sz w:val="28"/>
          <w:szCs w:val="28"/>
        </w:rPr>
        <w:t>- строгое соблюдение сроков предоставления муниципальной услуги.</w:t>
      </w:r>
    </w:p>
    <w:p w:rsidR="00E45167" w:rsidRPr="00FE3304" w:rsidRDefault="00E45167" w:rsidP="00E45167">
      <w:pPr>
        <w:ind w:firstLine="567"/>
        <w:jc w:val="both"/>
        <w:rPr>
          <w:b/>
          <w:sz w:val="28"/>
          <w:szCs w:val="28"/>
        </w:rPr>
      </w:pPr>
    </w:p>
    <w:p w:rsidR="00E45167" w:rsidRPr="00FE3304" w:rsidRDefault="00E45167" w:rsidP="00E45167">
      <w:pPr>
        <w:ind w:firstLine="567"/>
        <w:jc w:val="center"/>
        <w:rPr>
          <w:b/>
          <w:sz w:val="28"/>
          <w:szCs w:val="28"/>
        </w:rPr>
      </w:pPr>
      <w:r w:rsidRPr="00FE3304">
        <w:rPr>
          <w:b/>
          <w:sz w:val="28"/>
          <w:szCs w:val="28"/>
          <w:lang w:val="en-US"/>
        </w:rPr>
        <w:t>III</w:t>
      </w:r>
      <w:r w:rsidRPr="00FE3304">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5167" w:rsidRDefault="00E45167" w:rsidP="00E45167">
      <w:pPr>
        <w:ind w:firstLine="567"/>
        <w:jc w:val="center"/>
        <w:rPr>
          <w:b/>
          <w:sz w:val="28"/>
          <w:szCs w:val="28"/>
        </w:rPr>
      </w:pPr>
    </w:p>
    <w:p w:rsidR="00E45167" w:rsidRDefault="00E45167" w:rsidP="00E45167">
      <w:pPr>
        <w:tabs>
          <w:tab w:val="left" w:pos="709"/>
        </w:tabs>
        <w:suppressAutoHyphens/>
        <w:ind w:firstLine="567"/>
        <w:jc w:val="both"/>
        <w:rPr>
          <w:rFonts w:eastAsia="SimSun"/>
          <w:sz w:val="28"/>
          <w:szCs w:val="28"/>
        </w:rPr>
      </w:pPr>
      <w:r>
        <w:rPr>
          <w:color w:val="000000"/>
          <w:sz w:val="28"/>
          <w:szCs w:val="28"/>
        </w:rPr>
        <w:t xml:space="preserve">3.1. Муниципальная услуга предоставляется путём выполнения административных процедур (действий) </w:t>
      </w:r>
      <w:r>
        <w:rPr>
          <w:rFonts w:eastAsia="SimSun"/>
          <w:sz w:val="28"/>
          <w:szCs w:val="28"/>
        </w:rPr>
        <w:t xml:space="preserve">в том числе в электронной форме </w:t>
      </w:r>
      <w:r>
        <w:rPr>
          <w:rFonts w:eastAsia="SimSun"/>
          <w:color w:val="00000A"/>
          <w:sz w:val="28"/>
          <w:szCs w:val="28"/>
        </w:rPr>
        <w:t xml:space="preserve">с использованием </w:t>
      </w:r>
      <w:r>
        <w:rPr>
          <w:rFonts w:eastAsia="SimSun"/>
          <w:bCs/>
          <w:color w:val="00000A"/>
          <w:sz w:val="28"/>
          <w:szCs w:val="28"/>
        </w:rPr>
        <w:t xml:space="preserve">Единого  портала государственных и муниципальных услуг Краснодарского края </w:t>
      </w:r>
      <w:r>
        <w:rPr>
          <w:rFonts w:eastAsia="SimSun"/>
          <w:bCs/>
          <w:sz w:val="28"/>
          <w:szCs w:val="28"/>
        </w:rPr>
        <w:t>(</w:t>
      </w:r>
      <w:hyperlink r:id="rId13" w:history="1">
        <w:r>
          <w:rPr>
            <w:rStyle w:val="a3"/>
            <w:rFonts w:eastAsia="SimSun"/>
            <w:sz w:val="28"/>
            <w:szCs w:val="28"/>
            <w:lang w:val="en-US"/>
          </w:rPr>
          <w:t>www</w:t>
        </w:r>
        <w:r>
          <w:rPr>
            <w:rStyle w:val="a3"/>
            <w:rFonts w:eastAsia="SimSun"/>
            <w:sz w:val="28"/>
            <w:szCs w:val="28"/>
          </w:rPr>
          <w:t>.</w:t>
        </w:r>
        <w:r>
          <w:rPr>
            <w:rStyle w:val="a3"/>
            <w:rFonts w:eastAsia="SimSun"/>
            <w:sz w:val="28"/>
            <w:szCs w:val="28"/>
            <w:lang w:val="en-US"/>
          </w:rPr>
          <w:t>pgu</w:t>
        </w:r>
        <w:r>
          <w:rPr>
            <w:rStyle w:val="a3"/>
            <w:rFonts w:eastAsia="SimSun"/>
            <w:sz w:val="28"/>
            <w:szCs w:val="28"/>
          </w:rPr>
          <w:t>.</w:t>
        </w:r>
        <w:r>
          <w:rPr>
            <w:rStyle w:val="a3"/>
            <w:rFonts w:eastAsia="SimSun"/>
            <w:sz w:val="28"/>
            <w:szCs w:val="28"/>
            <w:lang w:val="en-US"/>
          </w:rPr>
          <w:t>krasnodar</w:t>
        </w:r>
        <w:r>
          <w:rPr>
            <w:rStyle w:val="a3"/>
            <w:rFonts w:eastAsia="SimSun"/>
            <w:sz w:val="28"/>
            <w:szCs w:val="28"/>
          </w:rPr>
          <w:t>.</w:t>
        </w:r>
        <w:r>
          <w:rPr>
            <w:rStyle w:val="a3"/>
            <w:rFonts w:eastAsia="SimSun"/>
            <w:sz w:val="28"/>
            <w:szCs w:val="28"/>
            <w:lang w:val="en-US"/>
          </w:rPr>
          <w:t>ru</w:t>
        </w:r>
      </w:hyperlink>
      <w:r>
        <w:rPr>
          <w:rFonts w:eastAsia="SimSun"/>
          <w:bCs/>
          <w:sz w:val="28"/>
          <w:szCs w:val="28"/>
        </w:rPr>
        <w:t>),</w:t>
      </w:r>
      <w:r>
        <w:rPr>
          <w:rFonts w:eastAsia="SimSun"/>
          <w:bCs/>
          <w:color w:val="00000A"/>
          <w:sz w:val="28"/>
          <w:szCs w:val="28"/>
        </w:rPr>
        <w:t xml:space="preserve"> официального сайта МФЦ (</w:t>
      </w:r>
      <w:r>
        <w:rPr>
          <w:rFonts w:eastAsia="SimSun"/>
          <w:bCs/>
          <w:color w:val="00000A"/>
          <w:sz w:val="28"/>
          <w:szCs w:val="28"/>
          <w:lang w:val="en-US"/>
        </w:rPr>
        <w:t>www</w:t>
      </w:r>
      <w:r>
        <w:rPr>
          <w:rFonts w:eastAsia="SimSun"/>
          <w:bCs/>
          <w:color w:val="00000A"/>
          <w:sz w:val="28"/>
          <w:szCs w:val="28"/>
        </w:rPr>
        <w:t>.</w:t>
      </w:r>
      <w:r>
        <w:rPr>
          <w:rFonts w:eastAsia="SimSun"/>
          <w:color w:val="00000A"/>
          <w:sz w:val="28"/>
          <w:szCs w:val="28"/>
          <w:lang w:val="en-US"/>
        </w:rPr>
        <w:t>mostovskoi</w:t>
      </w:r>
      <w:r>
        <w:rPr>
          <w:rFonts w:eastAsia="SimSun"/>
          <w:color w:val="00000A"/>
          <w:sz w:val="28"/>
          <w:szCs w:val="28"/>
        </w:rPr>
        <w:t>.</w:t>
      </w:r>
      <w:r>
        <w:rPr>
          <w:rFonts w:eastAsia="SimSun"/>
          <w:color w:val="00000A"/>
          <w:sz w:val="28"/>
          <w:szCs w:val="28"/>
          <w:lang w:val="en-US"/>
        </w:rPr>
        <w:t>e</w:t>
      </w:r>
      <w:r>
        <w:rPr>
          <w:rFonts w:eastAsia="SimSun"/>
          <w:color w:val="00000A"/>
          <w:sz w:val="28"/>
          <w:szCs w:val="28"/>
        </w:rPr>
        <w:t>-</w:t>
      </w:r>
      <w:r>
        <w:rPr>
          <w:rFonts w:eastAsia="SimSun"/>
          <w:color w:val="00000A"/>
          <w:sz w:val="28"/>
          <w:szCs w:val="28"/>
          <w:lang w:val="en-US"/>
        </w:rPr>
        <w:t>mfc</w:t>
      </w:r>
      <w:r>
        <w:rPr>
          <w:rFonts w:eastAsia="SimSun"/>
          <w:color w:val="00000A"/>
          <w:sz w:val="28"/>
          <w:szCs w:val="28"/>
        </w:rPr>
        <w:t>.</w:t>
      </w:r>
      <w:r>
        <w:rPr>
          <w:rFonts w:eastAsia="SimSun"/>
          <w:color w:val="00000A"/>
          <w:sz w:val="28"/>
          <w:szCs w:val="28"/>
          <w:lang w:val="en-US"/>
        </w:rPr>
        <w:t>ru</w:t>
      </w:r>
      <w:r>
        <w:rPr>
          <w:rFonts w:eastAsia="SimSun"/>
          <w:bCs/>
          <w:color w:val="00000A"/>
          <w:sz w:val="28"/>
          <w:szCs w:val="28"/>
        </w:rPr>
        <w:t>), электронной почты МФЦ и т.д.</w:t>
      </w:r>
    </w:p>
    <w:p w:rsidR="00E45167" w:rsidRDefault="00E45167" w:rsidP="00E45167">
      <w:pPr>
        <w:autoSpaceDE w:val="0"/>
        <w:autoSpaceDN w:val="0"/>
        <w:adjustRightInd w:val="0"/>
        <w:ind w:firstLine="567"/>
        <w:jc w:val="both"/>
        <w:rPr>
          <w:color w:val="000000"/>
          <w:sz w:val="28"/>
          <w:szCs w:val="28"/>
        </w:rPr>
      </w:pPr>
      <w:r>
        <w:rPr>
          <w:color w:val="000000"/>
          <w:sz w:val="28"/>
          <w:szCs w:val="28"/>
        </w:rPr>
        <w:t>В состав административных процедур входит:</w:t>
      </w:r>
    </w:p>
    <w:p w:rsidR="00E45167" w:rsidRDefault="00E45167" w:rsidP="00E45167">
      <w:pPr>
        <w:ind w:firstLine="567"/>
        <w:jc w:val="both"/>
        <w:rPr>
          <w:sz w:val="28"/>
          <w:szCs w:val="28"/>
        </w:rPr>
      </w:pPr>
      <w:r>
        <w:rPr>
          <w:color w:val="000000"/>
          <w:sz w:val="28"/>
          <w:szCs w:val="28"/>
        </w:rPr>
        <w:t xml:space="preserve">1) приём заявления и прилагаемых </w:t>
      </w:r>
      <w:r>
        <w:rPr>
          <w:sz w:val="28"/>
          <w:szCs w:val="28"/>
        </w:rPr>
        <w:t>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w:t>
      </w:r>
    </w:p>
    <w:p w:rsidR="00E45167" w:rsidRDefault="00E45167" w:rsidP="00E45167">
      <w:pPr>
        <w:tabs>
          <w:tab w:val="left" w:pos="720"/>
          <w:tab w:val="left" w:pos="6480"/>
        </w:tabs>
        <w:ind w:firstLine="567"/>
        <w:jc w:val="both"/>
        <w:rPr>
          <w:sz w:val="28"/>
          <w:szCs w:val="28"/>
        </w:rPr>
      </w:pPr>
      <w:r>
        <w:rPr>
          <w:sz w:val="28"/>
          <w:szCs w:val="28"/>
        </w:rPr>
        <w:t xml:space="preserve">2) рассмотрение документов в Администрации для внесения предложения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sidR="00BA3801">
        <w:rPr>
          <w:sz w:val="28"/>
          <w:szCs w:val="28"/>
        </w:rPr>
        <w:t>2</w:t>
      </w:r>
      <w:r>
        <w:rPr>
          <w:sz w:val="28"/>
          <w:szCs w:val="28"/>
        </w:rPr>
        <w:t xml:space="preserve"> настоящего Административного регламента.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Администрацию для принятия решения;</w:t>
      </w:r>
    </w:p>
    <w:p w:rsidR="00E45167" w:rsidRDefault="00E45167" w:rsidP="00E45167">
      <w:pPr>
        <w:tabs>
          <w:tab w:val="left" w:pos="720"/>
          <w:tab w:val="left" w:pos="6480"/>
        </w:tabs>
        <w:ind w:firstLine="567"/>
        <w:jc w:val="both"/>
        <w:rPr>
          <w:sz w:val="28"/>
          <w:szCs w:val="28"/>
        </w:rPr>
      </w:pPr>
      <w:r>
        <w:rPr>
          <w:sz w:val="28"/>
          <w:szCs w:val="28"/>
        </w:rPr>
        <w:t>3) рассмотрение документов на заседании комиссии по переводу жилых (нежилых) помещений в жилые (нежилые)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жилых домов установленным нормативам (дале</w:t>
      </w:r>
      <w:proofErr w:type="gramStart"/>
      <w:r>
        <w:rPr>
          <w:sz w:val="28"/>
          <w:szCs w:val="28"/>
        </w:rPr>
        <w:t>е-</w:t>
      </w:r>
      <w:proofErr w:type="gramEnd"/>
      <w:r>
        <w:rPr>
          <w:sz w:val="28"/>
          <w:szCs w:val="28"/>
        </w:rPr>
        <w:t xml:space="preserve"> комиссия) , принятие комиссией заключения по результатам рассмотрения документов, принятие постановления Администрации о переводе помещений, постановления Администрации об отказе в переводе помещений, передача пакета документов из Администрации в МБУ «МФЦ»;</w:t>
      </w:r>
    </w:p>
    <w:p w:rsidR="00E45167" w:rsidRDefault="00E45167" w:rsidP="00E45167">
      <w:pPr>
        <w:autoSpaceDE w:val="0"/>
        <w:autoSpaceDN w:val="0"/>
        <w:adjustRightInd w:val="0"/>
        <w:ind w:firstLine="567"/>
        <w:jc w:val="both"/>
        <w:rPr>
          <w:sz w:val="28"/>
          <w:szCs w:val="28"/>
        </w:rPr>
      </w:pPr>
      <w:r>
        <w:rPr>
          <w:sz w:val="28"/>
          <w:szCs w:val="28"/>
        </w:rPr>
        <w:lastRenderedPageBreak/>
        <w:t>4) передача пакета документов из Администрации в МБУ «МФЦ», выдача документов в МБУ «МФЦ» заявителю (в случае поступления заявления в МБУ «МФЦ»).</w:t>
      </w:r>
    </w:p>
    <w:p w:rsidR="00E45167" w:rsidRDefault="00E45167" w:rsidP="00E45167">
      <w:pPr>
        <w:autoSpaceDE w:val="0"/>
        <w:autoSpaceDN w:val="0"/>
        <w:adjustRightInd w:val="0"/>
        <w:ind w:firstLine="567"/>
        <w:jc w:val="both"/>
        <w:rPr>
          <w:sz w:val="28"/>
          <w:szCs w:val="28"/>
        </w:rPr>
      </w:pPr>
      <w:r>
        <w:rPr>
          <w:sz w:val="28"/>
          <w:szCs w:val="28"/>
        </w:rPr>
        <w:t xml:space="preserve">3.2. 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 </w:t>
      </w:r>
    </w:p>
    <w:p w:rsidR="00E45167" w:rsidRDefault="00E45167" w:rsidP="00E45167">
      <w:pPr>
        <w:autoSpaceDE w:val="0"/>
        <w:autoSpaceDN w:val="0"/>
        <w:adjustRightInd w:val="0"/>
        <w:ind w:firstLine="567"/>
        <w:jc w:val="both"/>
        <w:rPr>
          <w:sz w:val="28"/>
          <w:szCs w:val="28"/>
        </w:rPr>
      </w:pPr>
      <w:r>
        <w:rPr>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E45167" w:rsidRDefault="00E45167" w:rsidP="00E45167">
      <w:pPr>
        <w:autoSpaceDE w:val="0"/>
        <w:autoSpaceDN w:val="0"/>
        <w:adjustRightInd w:val="0"/>
        <w:ind w:firstLine="567"/>
        <w:jc w:val="both"/>
        <w:rPr>
          <w:sz w:val="28"/>
          <w:szCs w:val="28"/>
        </w:rPr>
      </w:pPr>
      <w:r>
        <w:rPr>
          <w:sz w:val="28"/>
          <w:szCs w:val="28"/>
        </w:rPr>
        <w:t>При приёме заявления и прилагаемых к нему документов работник МБУ «МФЦ»:</w:t>
      </w:r>
    </w:p>
    <w:p w:rsidR="00E45167" w:rsidRDefault="00E45167" w:rsidP="00E45167">
      <w:pPr>
        <w:autoSpaceDE w:val="0"/>
        <w:autoSpaceDN w:val="0"/>
        <w:adjustRightInd w:val="0"/>
        <w:ind w:firstLine="567"/>
        <w:jc w:val="both"/>
        <w:rPr>
          <w:sz w:val="28"/>
          <w:szCs w:val="28"/>
        </w:rPr>
      </w:pPr>
      <w:r>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5167" w:rsidRDefault="00E45167" w:rsidP="00E45167">
      <w:pPr>
        <w:autoSpaceDE w:val="0"/>
        <w:autoSpaceDN w:val="0"/>
        <w:adjustRightInd w:val="0"/>
        <w:ind w:firstLine="567"/>
        <w:jc w:val="both"/>
        <w:rPr>
          <w:sz w:val="28"/>
          <w:szCs w:val="28"/>
        </w:rPr>
      </w:pPr>
      <w:r>
        <w:rPr>
          <w:sz w:val="28"/>
          <w:szCs w:val="28"/>
        </w:rPr>
        <w:t>2) проверяет наличие всех необходимых документов, необходимых для предоставления муниципальной услуги;</w:t>
      </w:r>
    </w:p>
    <w:p w:rsidR="00E45167" w:rsidRDefault="00E45167" w:rsidP="00E45167">
      <w:pPr>
        <w:autoSpaceDE w:val="0"/>
        <w:autoSpaceDN w:val="0"/>
        <w:adjustRightInd w:val="0"/>
        <w:ind w:firstLine="567"/>
        <w:jc w:val="both"/>
        <w:rPr>
          <w:sz w:val="28"/>
          <w:szCs w:val="28"/>
        </w:rPr>
      </w:pPr>
      <w:r>
        <w:rPr>
          <w:sz w:val="28"/>
          <w:szCs w:val="28"/>
        </w:rPr>
        <w:t>3) проверяет соответствие представленных документов установленным требованиям, удостоверяясь, что:</w:t>
      </w:r>
    </w:p>
    <w:p w:rsidR="00E45167" w:rsidRDefault="00E45167" w:rsidP="00E45167">
      <w:pPr>
        <w:autoSpaceDE w:val="0"/>
        <w:autoSpaceDN w:val="0"/>
        <w:adjustRightInd w:val="0"/>
        <w:ind w:firstLine="567"/>
        <w:jc w:val="both"/>
        <w:rPr>
          <w:sz w:val="28"/>
          <w:szCs w:val="28"/>
        </w:rPr>
      </w:pPr>
      <w:r>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45167" w:rsidRDefault="00E45167" w:rsidP="00E45167">
      <w:pPr>
        <w:autoSpaceDE w:val="0"/>
        <w:autoSpaceDN w:val="0"/>
        <w:adjustRightInd w:val="0"/>
        <w:ind w:firstLine="567"/>
        <w:jc w:val="both"/>
        <w:rPr>
          <w:sz w:val="28"/>
          <w:szCs w:val="28"/>
        </w:rPr>
      </w:pPr>
      <w:r>
        <w:rPr>
          <w:sz w:val="28"/>
          <w:szCs w:val="28"/>
        </w:rPr>
        <w:t>тексты документов написаны разборчиво;</w:t>
      </w:r>
    </w:p>
    <w:p w:rsidR="00E45167" w:rsidRDefault="00E45167" w:rsidP="00E45167">
      <w:pPr>
        <w:widowControl w:val="0"/>
        <w:autoSpaceDE w:val="0"/>
        <w:autoSpaceDN w:val="0"/>
        <w:adjustRightInd w:val="0"/>
        <w:ind w:firstLine="567"/>
        <w:jc w:val="both"/>
        <w:rPr>
          <w:sz w:val="28"/>
          <w:szCs w:val="28"/>
        </w:rPr>
      </w:pPr>
      <w:r>
        <w:rPr>
          <w:sz w:val="28"/>
          <w:szCs w:val="28"/>
        </w:rPr>
        <w:t>фамилии, имена и отчества физических лиц, адреса их мест жительства написаны полностью;</w:t>
      </w:r>
    </w:p>
    <w:p w:rsidR="00E45167" w:rsidRDefault="00E45167" w:rsidP="00E45167">
      <w:pPr>
        <w:widowControl w:val="0"/>
        <w:autoSpaceDE w:val="0"/>
        <w:autoSpaceDN w:val="0"/>
        <w:adjustRightInd w:val="0"/>
        <w:ind w:firstLine="567"/>
        <w:jc w:val="both"/>
        <w:rPr>
          <w:sz w:val="28"/>
          <w:szCs w:val="28"/>
        </w:rPr>
      </w:pPr>
      <w:r>
        <w:rPr>
          <w:sz w:val="28"/>
          <w:szCs w:val="28"/>
        </w:rPr>
        <w:t>в документах нет подчисток, приписок, зачёркнутых слов и иных не оговоренных в них исправлений;</w:t>
      </w:r>
    </w:p>
    <w:p w:rsidR="00E45167" w:rsidRDefault="00E45167" w:rsidP="00E45167">
      <w:pPr>
        <w:widowControl w:val="0"/>
        <w:autoSpaceDE w:val="0"/>
        <w:autoSpaceDN w:val="0"/>
        <w:adjustRightInd w:val="0"/>
        <w:ind w:firstLine="567"/>
        <w:jc w:val="both"/>
        <w:rPr>
          <w:sz w:val="28"/>
          <w:szCs w:val="28"/>
        </w:rPr>
      </w:pPr>
      <w:r>
        <w:rPr>
          <w:sz w:val="28"/>
          <w:szCs w:val="28"/>
        </w:rPr>
        <w:t>документы не исполнены карандашом;</w:t>
      </w:r>
    </w:p>
    <w:p w:rsidR="00E45167" w:rsidRDefault="00E45167" w:rsidP="00E45167">
      <w:pPr>
        <w:widowControl w:val="0"/>
        <w:autoSpaceDE w:val="0"/>
        <w:autoSpaceDN w:val="0"/>
        <w:adjustRightInd w:val="0"/>
        <w:ind w:firstLine="567"/>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E45167" w:rsidRDefault="00E45167" w:rsidP="00E45167">
      <w:pPr>
        <w:widowControl w:val="0"/>
        <w:autoSpaceDE w:val="0"/>
        <w:autoSpaceDN w:val="0"/>
        <w:adjustRightInd w:val="0"/>
        <w:ind w:firstLine="567"/>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E45167" w:rsidRDefault="00E45167" w:rsidP="00E45167">
      <w:pPr>
        <w:widowControl w:val="0"/>
        <w:autoSpaceDE w:val="0"/>
        <w:autoSpaceDN w:val="0"/>
        <w:adjustRightInd w:val="0"/>
        <w:ind w:firstLine="567"/>
        <w:jc w:val="both"/>
        <w:rPr>
          <w:sz w:val="28"/>
          <w:szCs w:val="28"/>
        </w:rPr>
      </w:pPr>
      <w:r>
        <w:rPr>
          <w:sz w:val="28"/>
          <w:szCs w:val="28"/>
        </w:rPr>
        <w:t>документы представлены в полном объёме;</w:t>
      </w:r>
    </w:p>
    <w:p w:rsidR="00E45167" w:rsidRDefault="00E45167" w:rsidP="00E45167">
      <w:pPr>
        <w:widowControl w:val="0"/>
        <w:autoSpaceDE w:val="0"/>
        <w:autoSpaceDN w:val="0"/>
        <w:adjustRightInd w:val="0"/>
        <w:ind w:firstLine="567"/>
        <w:jc w:val="both"/>
        <w:rPr>
          <w:sz w:val="28"/>
          <w:szCs w:val="28"/>
        </w:rPr>
      </w:pPr>
      <w:r>
        <w:rPr>
          <w:sz w:val="28"/>
          <w:szCs w:val="28"/>
        </w:rPr>
        <w:t>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Pr>
          <w:sz w:val="28"/>
          <w:szCs w:val="28"/>
        </w:rPr>
        <w:t>с</w:t>
      </w:r>
      <w:proofErr w:type="gramEnd"/>
      <w:r>
        <w:rPr>
          <w:sz w:val="28"/>
          <w:szCs w:val="28"/>
        </w:rPr>
        <w:t xml:space="preserve"> подлинным сверено»;</w:t>
      </w:r>
    </w:p>
    <w:p w:rsidR="00E45167" w:rsidRDefault="00E45167" w:rsidP="00E45167">
      <w:pPr>
        <w:widowControl w:val="0"/>
        <w:autoSpaceDE w:val="0"/>
        <w:autoSpaceDN w:val="0"/>
        <w:adjustRightInd w:val="0"/>
        <w:ind w:firstLine="567"/>
        <w:jc w:val="both"/>
        <w:rPr>
          <w:sz w:val="28"/>
          <w:szCs w:val="28"/>
        </w:rPr>
      </w:pPr>
      <w:r>
        <w:rPr>
          <w:sz w:val="28"/>
          <w:szCs w:val="28"/>
        </w:rPr>
        <w:t>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E45167" w:rsidRDefault="00E45167" w:rsidP="00E45167">
      <w:pPr>
        <w:widowControl w:val="0"/>
        <w:autoSpaceDE w:val="0"/>
        <w:autoSpaceDN w:val="0"/>
        <w:adjustRightInd w:val="0"/>
        <w:ind w:firstLine="567"/>
        <w:jc w:val="both"/>
        <w:rPr>
          <w:sz w:val="28"/>
          <w:szCs w:val="28"/>
        </w:rPr>
      </w:pPr>
      <w:r>
        <w:rPr>
          <w:sz w:val="28"/>
          <w:szCs w:val="28"/>
        </w:rPr>
        <w:t>Работником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E45167" w:rsidRDefault="00E45167" w:rsidP="00E45167">
      <w:pPr>
        <w:widowControl w:val="0"/>
        <w:autoSpaceDE w:val="0"/>
        <w:autoSpaceDN w:val="0"/>
        <w:adjustRightInd w:val="0"/>
        <w:ind w:firstLine="567"/>
        <w:jc w:val="both"/>
        <w:rPr>
          <w:sz w:val="28"/>
          <w:szCs w:val="28"/>
        </w:rPr>
      </w:pPr>
      <w:r>
        <w:rPr>
          <w:sz w:val="28"/>
          <w:szCs w:val="28"/>
        </w:rPr>
        <w:t xml:space="preserve">Срок регистрации заявления и выдачи заявителю расписки в получении </w:t>
      </w:r>
      <w:r>
        <w:rPr>
          <w:sz w:val="28"/>
          <w:szCs w:val="28"/>
        </w:rPr>
        <w:lastRenderedPageBreak/>
        <w:t>документов составляет не более 15 минут.</w:t>
      </w:r>
    </w:p>
    <w:p w:rsidR="00E45167" w:rsidRDefault="00E45167" w:rsidP="00E45167">
      <w:pPr>
        <w:widowControl w:val="0"/>
        <w:autoSpaceDE w:val="0"/>
        <w:autoSpaceDN w:val="0"/>
        <w:adjustRightInd w:val="0"/>
        <w:ind w:firstLine="567"/>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E45167" w:rsidRDefault="00E45167" w:rsidP="00E45167">
      <w:pPr>
        <w:widowControl w:val="0"/>
        <w:autoSpaceDE w:val="0"/>
        <w:autoSpaceDN w:val="0"/>
        <w:adjustRightInd w:val="0"/>
        <w:ind w:firstLine="567"/>
        <w:jc w:val="both"/>
        <w:rPr>
          <w:sz w:val="28"/>
          <w:szCs w:val="28"/>
        </w:rPr>
      </w:pPr>
      <w:r>
        <w:rPr>
          <w:sz w:val="28"/>
          <w:szCs w:val="28"/>
        </w:rPr>
        <w:t>о сроке предоставления муниципальной услуги;</w:t>
      </w:r>
    </w:p>
    <w:p w:rsidR="00E45167" w:rsidRDefault="00E45167" w:rsidP="00E45167">
      <w:pPr>
        <w:widowControl w:val="0"/>
        <w:autoSpaceDE w:val="0"/>
        <w:autoSpaceDN w:val="0"/>
        <w:adjustRightInd w:val="0"/>
        <w:ind w:firstLine="567"/>
        <w:jc w:val="both"/>
        <w:rPr>
          <w:sz w:val="28"/>
          <w:szCs w:val="28"/>
        </w:rPr>
      </w:pPr>
      <w:r>
        <w:rPr>
          <w:sz w:val="28"/>
          <w:szCs w:val="28"/>
        </w:rPr>
        <w:t>о возможности отказа в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3.2.2. В день принятия заявления и прилагаемых к нему документов, работник МБУ «МФЦ» передаёт документы через курьера в Администрацию. Передача документов осуществляется на основании реестра, который составляется в 2-х экземплярах и содержит дату и время передачи.</w:t>
      </w:r>
    </w:p>
    <w:p w:rsidR="00E45167" w:rsidRDefault="00E45167" w:rsidP="00E45167">
      <w:pPr>
        <w:autoSpaceDE w:val="0"/>
        <w:autoSpaceDN w:val="0"/>
        <w:adjustRightInd w:val="0"/>
        <w:ind w:firstLine="567"/>
        <w:jc w:val="both"/>
        <w:rPr>
          <w:sz w:val="28"/>
          <w:szCs w:val="28"/>
        </w:rPr>
      </w:pPr>
      <w:r>
        <w:rPr>
          <w:sz w:val="28"/>
          <w:szCs w:val="28"/>
        </w:rPr>
        <w:t>График приёма-передачи документов из МБУ «МФЦ» в Администрацию согласовывается с руководителем МБУ «МФЦ».</w:t>
      </w:r>
    </w:p>
    <w:p w:rsidR="00E45167" w:rsidRDefault="00E45167" w:rsidP="00E45167">
      <w:pPr>
        <w:autoSpaceDE w:val="0"/>
        <w:autoSpaceDN w:val="0"/>
        <w:adjustRightInd w:val="0"/>
        <w:ind w:firstLine="567"/>
        <w:jc w:val="both"/>
        <w:rPr>
          <w:sz w:val="28"/>
          <w:szCs w:val="28"/>
        </w:rPr>
      </w:pPr>
      <w:r>
        <w:rPr>
          <w:sz w:val="28"/>
          <w:szCs w:val="28"/>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E45167" w:rsidRDefault="00E45167" w:rsidP="00E45167">
      <w:pPr>
        <w:autoSpaceDE w:val="0"/>
        <w:autoSpaceDN w:val="0"/>
        <w:adjustRightInd w:val="0"/>
        <w:ind w:firstLine="567"/>
        <w:jc w:val="both"/>
        <w:rPr>
          <w:sz w:val="28"/>
          <w:szCs w:val="28"/>
        </w:rPr>
      </w:pPr>
      <w:r>
        <w:rPr>
          <w:sz w:val="28"/>
          <w:szCs w:val="28"/>
        </w:rPr>
        <w:t>3.2.3.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E45167" w:rsidRDefault="00E45167" w:rsidP="00E45167">
      <w:pPr>
        <w:tabs>
          <w:tab w:val="left" w:pos="720"/>
          <w:tab w:val="left" w:pos="6480"/>
        </w:tabs>
        <w:ind w:firstLine="567"/>
        <w:jc w:val="both"/>
        <w:rPr>
          <w:sz w:val="28"/>
          <w:szCs w:val="28"/>
        </w:rPr>
      </w:pPr>
      <w:r>
        <w:rPr>
          <w:sz w:val="28"/>
          <w:szCs w:val="28"/>
        </w:rPr>
        <w:t xml:space="preserve">3.3. Рассмотрение документов в Администрации для внесения предложений о направлении межведомственного запроса в органы, участвующие в предоставлении муниципальной услуги, если заявителем не представлены документы, указанные в подпункте 2.7 раздела </w:t>
      </w:r>
      <w:r w:rsidR="00BA3801">
        <w:rPr>
          <w:sz w:val="28"/>
          <w:szCs w:val="28"/>
        </w:rPr>
        <w:t>2</w:t>
      </w:r>
      <w:r>
        <w:rPr>
          <w:sz w:val="28"/>
          <w:szCs w:val="28"/>
        </w:rPr>
        <w:t xml:space="preserve"> настоящего Административного регламента, передача Администрацией в комиссию документов и (или) информации, полученных по межведомственному запросу; передача в Администрацию ответа на межведомственный запрос об отсутствии документов и (или) информации, необходимых для предоставления услуги; направление Администрацией уведомления заявителю о необходимости представить документы и (или) информацию, необходимые для предоставления услуги, получение (неполучение) документов и (или) информации от заявителя, передача документов в комиссию для принятия решения.</w:t>
      </w:r>
    </w:p>
    <w:p w:rsidR="00E45167" w:rsidRDefault="00E45167" w:rsidP="00E45167">
      <w:pPr>
        <w:tabs>
          <w:tab w:val="left" w:pos="720"/>
          <w:tab w:val="left" w:pos="6480"/>
        </w:tabs>
        <w:ind w:firstLine="567"/>
        <w:jc w:val="both"/>
        <w:rPr>
          <w:sz w:val="28"/>
          <w:szCs w:val="28"/>
        </w:rPr>
      </w:pPr>
      <w:r>
        <w:rPr>
          <w:sz w:val="28"/>
          <w:szCs w:val="28"/>
        </w:rPr>
        <w:t>3.3.1. Основанием для начала административной процедуры является получение работником Администрации заявления и прилагаемых к нему документов от курьера МБУ «МФЦ», определение необходимости подготовки межведомственного запроса, направление межведомственного запроса.</w:t>
      </w:r>
    </w:p>
    <w:p w:rsidR="00E45167" w:rsidRDefault="00E45167" w:rsidP="00E45167">
      <w:pPr>
        <w:tabs>
          <w:tab w:val="left" w:pos="720"/>
          <w:tab w:val="left" w:pos="6480"/>
        </w:tabs>
        <w:ind w:firstLine="567"/>
        <w:jc w:val="both"/>
        <w:rPr>
          <w:sz w:val="28"/>
          <w:szCs w:val="28"/>
        </w:rPr>
      </w:pPr>
      <w:r>
        <w:rPr>
          <w:sz w:val="28"/>
          <w:szCs w:val="28"/>
        </w:rPr>
        <w:t xml:space="preserve">3.3.2. Специалист Администрации после получения документов проверяет их наличие и в случае если заявителем не представлены документы, указанные в подпункте 2.7 раздела </w:t>
      </w:r>
      <w:r w:rsidR="00BA3801">
        <w:rPr>
          <w:sz w:val="28"/>
          <w:szCs w:val="28"/>
        </w:rPr>
        <w:t>2</w:t>
      </w:r>
      <w:r>
        <w:rPr>
          <w:sz w:val="28"/>
          <w:szCs w:val="28"/>
        </w:rPr>
        <w:t xml:space="preserve"> настоящего Административного регламента, в срок не более 2-х календарных дней направляет межведомственный запрос в органы, участвующие в предоставлении муниципальной услуги. Межведомственный запрос подготавливается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w:t>
      </w:r>
    </w:p>
    <w:p w:rsidR="00E45167" w:rsidRDefault="00E45167" w:rsidP="00E45167">
      <w:pPr>
        <w:tabs>
          <w:tab w:val="left" w:pos="720"/>
          <w:tab w:val="left" w:pos="6480"/>
        </w:tabs>
        <w:ind w:firstLine="567"/>
        <w:jc w:val="both"/>
        <w:rPr>
          <w:sz w:val="28"/>
          <w:szCs w:val="28"/>
        </w:rPr>
      </w:pPr>
      <w:r>
        <w:rPr>
          <w:sz w:val="28"/>
          <w:szCs w:val="28"/>
        </w:rPr>
        <w:lastRenderedPageBreak/>
        <w:t>3.3.3. При получении документов и (или) информации на межведомственный запрос работник Администрации  направляет их в комиссию для рассмотрения пакета документов и принятия решения.</w:t>
      </w:r>
    </w:p>
    <w:p w:rsidR="00E45167" w:rsidRDefault="00E45167" w:rsidP="00E45167">
      <w:pPr>
        <w:autoSpaceDE w:val="0"/>
        <w:autoSpaceDN w:val="0"/>
        <w:adjustRightInd w:val="0"/>
        <w:ind w:firstLine="567"/>
        <w:jc w:val="both"/>
        <w:rPr>
          <w:sz w:val="28"/>
          <w:szCs w:val="28"/>
        </w:rPr>
      </w:pPr>
      <w:r>
        <w:rPr>
          <w:sz w:val="28"/>
          <w:szCs w:val="28"/>
        </w:rPr>
        <w:t xml:space="preserve">3.3.4. </w:t>
      </w:r>
      <w:proofErr w:type="gramStart"/>
      <w:r>
        <w:rPr>
          <w:sz w:val="28"/>
          <w:szCs w:val="28"/>
        </w:rPr>
        <w:t>В случае поступления в Администрацию ответа органа государственной власти, органа местного самоуправления либо подведомственной государственному органу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(отказ в переводе) жилого помещения в нежилое или нежилого помещения в жилое помещение, если соответствующий документ не был предъявлен заявителем по собственной инициативе, специалист в течении</w:t>
      </w:r>
      <w:proofErr w:type="gramEnd"/>
      <w:r>
        <w:rPr>
          <w:sz w:val="28"/>
          <w:szCs w:val="28"/>
        </w:rPr>
        <w:t xml:space="preserve"> 1 дня подготавливает и направляет заявителю уведомления о представлении в течение 15 календарных дней со дня направления уведомления документов и (или) информации, необходимых для проведения перевода помещений.</w:t>
      </w:r>
    </w:p>
    <w:p w:rsidR="00E45167" w:rsidRDefault="00E45167" w:rsidP="00E45167">
      <w:pPr>
        <w:tabs>
          <w:tab w:val="left" w:pos="720"/>
          <w:tab w:val="left" w:pos="6480"/>
        </w:tabs>
        <w:ind w:firstLine="567"/>
        <w:jc w:val="both"/>
        <w:rPr>
          <w:sz w:val="28"/>
          <w:szCs w:val="28"/>
        </w:rPr>
      </w:pPr>
      <w:r>
        <w:rPr>
          <w:sz w:val="28"/>
          <w:szCs w:val="28"/>
        </w:rPr>
        <w:t>3.3.5. В случае получения (неполучения) документов и (или) информации от заявителя в течение 15 календарных дней со дня направления уведомления      специалист передаёт пакет документов и (или) информацию в комиссию для принятия решения.</w:t>
      </w:r>
    </w:p>
    <w:p w:rsidR="00E45167" w:rsidRDefault="00E45167" w:rsidP="00E45167">
      <w:pPr>
        <w:tabs>
          <w:tab w:val="left" w:pos="720"/>
          <w:tab w:val="left" w:pos="6480"/>
        </w:tabs>
        <w:ind w:firstLine="567"/>
        <w:jc w:val="both"/>
        <w:rPr>
          <w:sz w:val="28"/>
          <w:szCs w:val="28"/>
        </w:rPr>
      </w:pPr>
      <w:r>
        <w:rPr>
          <w:sz w:val="28"/>
          <w:szCs w:val="28"/>
        </w:rPr>
        <w:t>3.3.6. Результатом административной процедуры является получение Администрацией документов и (или) информации, или ответа на межведомственный запрос об отсутствии документов и (или) информации, необходимых для предоставления муниципальной услуги; получение (неполучение) Администрацией документов и (или) информации от заявителя, передача документов в комиссию для принятия решения.</w:t>
      </w:r>
    </w:p>
    <w:p w:rsidR="00E45167" w:rsidRDefault="00E45167" w:rsidP="00E45167">
      <w:pPr>
        <w:tabs>
          <w:tab w:val="left" w:pos="720"/>
          <w:tab w:val="left" w:pos="6480"/>
        </w:tabs>
        <w:ind w:firstLine="567"/>
        <w:jc w:val="both"/>
        <w:rPr>
          <w:sz w:val="28"/>
          <w:szCs w:val="28"/>
        </w:rPr>
      </w:pPr>
      <w:r>
        <w:rPr>
          <w:bCs/>
          <w:sz w:val="28"/>
          <w:szCs w:val="28"/>
        </w:rPr>
        <w:t>3.4. Р</w:t>
      </w:r>
      <w:r>
        <w:rPr>
          <w:sz w:val="28"/>
          <w:szCs w:val="28"/>
        </w:rPr>
        <w:t>ассмотрение документов на заседании комиссии, принятие комиссией заключения по результатам рассмотрения документов, принятие постановления Администрации о переводе жилого помещения в нежилое помещение и нежилого помещения в жилое помещение.</w:t>
      </w:r>
    </w:p>
    <w:p w:rsidR="00E45167" w:rsidRDefault="00E45167" w:rsidP="00E45167">
      <w:pPr>
        <w:tabs>
          <w:tab w:val="left" w:pos="720"/>
          <w:tab w:val="left" w:pos="6480"/>
        </w:tabs>
        <w:ind w:firstLine="567"/>
        <w:jc w:val="both"/>
        <w:rPr>
          <w:bCs/>
          <w:sz w:val="28"/>
          <w:szCs w:val="28"/>
        </w:rPr>
      </w:pPr>
      <w:r>
        <w:rPr>
          <w:bCs/>
          <w:sz w:val="28"/>
          <w:szCs w:val="28"/>
        </w:rPr>
        <w:t>3.4.1. Основанием для начала процедуры является поступление в комиссию пакета документов заявителя о предоставлении муниципальной услуги.</w:t>
      </w:r>
    </w:p>
    <w:p w:rsidR="00E45167" w:rsidRDefault="00E45167" w:rsidP="00E45167">
      <w:pPr>
        <w:autoSpaceDE w:val="0"/>
        <w:autoSpaceDN w:val="0"/>
        <w:adjustRightInd w:val="0"/>
        <w:ind w:firstLine="567"/>
        <w:jc w:val="both"/>
        <w:rPr>
          <w:sz w:val="28"/>
          <w:szCs w:val="28"/>
        </w:rPr>
      </w:pPr>
      <w:r>
        <w:rPr>
          <w:sz w:val="28"/>
          <w:szCs w:val="28"/>
        </w:rPr>
        <w:t>3.4.2. Комиссия, изучив представленные документы, выносит заключение о переводе помещений, которое оформляется актом комиссии, и передаёт пакет документов в Администрацию.</w:t>
      </w:r>
    </w:p>
    <w:p w:rsidR="00E45167" w:rsidRDefault="00E45167" w:rsidP="00E45167">
      <w:pPr>
        <w:autoSpaceDE w:val="0"/>
        <w:autoSpaceDN w:val="0"/>
        <w:adjustRightInd w:val="0"/>
        <w:ind w:firstLine="567"/>
        <w:jc w:val="both"/>
        <w:rPr>
          <w:sz w:val="28"/>
          <w:szCs w:val="28"/>
        </w:rPr>
      </w:pPr>
      <w:r>
        <w:rPr>
          <w:sz w:val="28"/>
          <w:szCs w:val="28"/>
        </w:rPr>
        <w:t>3.4.3. Администрация:</w:t>
      </w:r>
    </w:p>
    <w:p w:rsidR="00E45167" w:rsidRDefault="00E45167" w:rsidP="00E45167">
      <w:pPr>
        <w:autoSpaceDE w:val="0"/>
        <w:autoSpaceDN w:val="0"/>
        <w:adjustRightInd w:val="0"/>
        <w:ind w:firstLine="567"/>
        <w:jc w:val="both"/>
        <w:rPr>
          <w:color w:val="000000"/>
          <w:sz w:val="28"/>
          <w:szCs w:val="28"/>
        </w:rPr>
      </w:pPr>
      <w:r>
        <w:rPr>
          <w:sz w:val="28"/>
          <w:szCs w:val="28"/>
        </w:rPr>
        <w:t>3.4.3.1.</w:t>
      </w:r>
      <w:r>
        <w:rPr>
          <w:color w:val="000000"/>
          <w:sz w:val="28"/>
          <w:szCs w:val="28"/>
        </w:rPr>
        <w:t xml:space="preserve"> На основании заключения комиссии о переводе помещений в течение 3 календарных дня со дня вынесения комиссией заключения подготавливает проект постановления Администрации о переводе жилого помещения в нежилое помещение и нежилого помещения в жилое помещение.</w:t>
      </w:r>
    </w:p>
    <w:p w:rsidR="00E45167" w:rsidRDefault="00E45167" w:rsidP="00E45167">
      <w:pPr>
        <w:autoSpaceDE w:val="0"/>
        <w:autoSpaceDN w:val="0"/>
        <w:adjustRightInd w:val="0"/>
        <w:ind w:firstLine="567"/>
        <w:jc w:val="both"/>
        <w:rPr>
          <w:color w:val="000000"/>
          <w:sz w:val="28"/>
          <w:szCs w:val="28"/>
        </w:rPr>
      </w:pPr>
      <w:r>
        <w:rPr>
          <w:color w:val="000000"/>
          <w:sz w:val="28"/>
          <w:szCs w:val="28"/>
        </w:rPr>
        <w:t>Постановление Администрации о переводе жилого помещения в нежилое помещение и нежилого помещения в жилое помещение является основанием перевода жилого помещения в нежилое помещение и нежилого помещения в жилое помещение.</w:t>
      </w:r>
    </w:p>
    <w:p w:rsidR="00E45167" w:rsidRDefault="00E45167" w:rsidP="00E45167">
      <w:pPr>
        <w:autoSpaceDE w:val="0"/>
        <w:autoSpaceDN w:val="0"/>
        <w:adjustRightInd w:val="0"/>
        <w:ind w:firstLine="567"/>
        <w:jc w:val="both"/>
        <w:rPr>
          <w:sz w:val="28"/>
          <w:szCs w:val="28"/>
        </w:rPr>
      </w:pPr>
      <w:r>
        <w:rPr>
          <w:sz w:val="28"/>
          <w:szCs w:val="28"/>
        </w:rPr>
        <w:t xml:space="preserve">3.4.3.2. Специалист в течение 11 календарных дней со дня подготовки проекта постановления о </w:t>
      </w:r>
      <w:r>
        <w:rPr>
          <w:color w:val="000000"/>
          <w:sz w:val="28"/>
          <w:szCs w:val="28"/>
        </w:rPr>
        <w:t xml:space="preserve">переводе (об отказе в переводе) жилого помещения в </w:t>
      </w:r>
      <w:r>
        <w:rPr>
          <w:color w:val="000000"/>
          <w:sz w:val="28"/>
          <w:szCs w:val="28"/>
        </w:rPr>
        <w:lastRenderedPageBreak/>
        <w:t xml:space="preserve">нежилое помещение и нежилого помещения в жилое помещение </w:t>
      </w:r>
      <w:r>
        <w:rPr>
          <w:sz w:val="28"/>
          <w:szCs w:val="28"/>
        </w:rPr>
        <w:t xml:space="preserve">обеспечивает его согласование </w:t>
      </w:r>
      <w:proofErr w:type="gramStart"/>
      <w:r>
        <w:rPr>
          <w:sz w:val="28"/>
          <w:szCs w:val="28"/>
        </w:rPr>
        <w:t>с</w:t>
      </w:r>
      <w:proofErr w:type="gramEnd"/>
      <w:r>
        <w:rPr>
          <w:sz w:val="28"/>
          <w:szCs w:val="28"/>
        </w:rPr>
        <w:t>:</w:t>
      </w:r>
    </w:p>
    <w:p w:rsidR="00E45167" w:rsidRDefault="00E45167" w:rsidP="00E45167">
      <w:pPr>
        <w:autoSpaceDE w:val="0"/>
        <w:autoSpaceDN w:val="0"/>
        <w:adjustRightInd w:val="0"/>
        <w:ind w:firstLine="567"/>
        <w:jc w:val="both"/>
        <w:rPr>
          <w:sz w:val="28"/>
          <w:szCs w:val="28"/>
        </w:rPr>
      </w:pPr>
      <w:r>
        <w:rPr>
          <w:sz w:val="28"/>
          <w:szCs w:val="28"/>
        </w:rPr>
        <w:t>начальником общего отдела Администрации – в течение 4 календарных дней;</w:t>
      </w:r>
    </w:p>
    <w:p w:rsidR="00E45167" w:rsidRDefault="00E45167" w:rsidP="00E45167">
      <w:pPr>
        <w:autoSpaceDE w:val="0"/>
        <w:autoSpaceDN w:val="0"/>
        <w:adjustRightInd w:val="0"/>
        <w:ind w:firstLine="567"/>
        <w:jc w:val="both"/>
        <w:rPr>
          <w:sz w:val="28"/>
          <w:szCs w:val="28"/>
        </w:rPr>
      </w:pPr>
      <w:r>
        <w:rPr>
          <w:sz w:val="28"/>
          <w:szCs w:val="28"/>
        </w:rPr>
        <w:t>специалистом по земельным и имущественным отношениям Администрации – в течение 5 календарных дней;</w:t>
      </w:r>
    </w:p>
    <w:p w:rsidR="00E45167" w:rsidRDefault="00E45167" w:rsidP="00E45167">
      <w:pPr>
        <w:autoSpaceDE w:val="0"/>
        <w:autoSpaceDN w:val="0"/>
        <w:adjustRightInd w:val="0"/>
        <w:ind w:firstLine="567"/>
        <w:jc w:val="both"/>
        <w:rPr>
          <w:sz w:val="28"/>
          <w:szCs w:val="28"/>
        </w:rPr>
      </w:pPr>
      <w:r>
        <w:rPr>
          <w:sz w:val="28"/>
          <w:szCs w:val="28"/>
        </w:rPr>
        <w:t>председателем комиссии – в течение 2 календарного дня;</w:t>
      </w:r>
    </w:p>
    <w:p w:rsidR="00E45167" w:rsidRDefault="00E45167" w:rsidP="00E45167">
      <w:pPr>
        <w:autoSpaceDE w:val="0"/>
        <w:autoSpaceDN w:val="0"/>
        <w:adjustRightInd w:val="0"/>
        <w:ind w:firstLine="567"/>
        <w:jc w:val="both"/>
        <w:rPr>
          <w:sz w:val="28"/>
          <w:szCs w:val="28"/>
        </w:rPr>
      </w:pPr>
      <w:r>
        <w:rPr>
          <w:sz w:val="28"/>
          <w:szCs w:val="28"/>
        </w:rPr>
        <w:t xml:space="preserve">После согласования проекта постановления Администрации о </w:t>
      </w:r>
      <w:r>
        <w:rPr>
          <w:color w:val="000000"/>
          <w:sz w:val="28"/>
          <w:szCs w:val="28"/>
        </w:rPr>
        <w:t xml:space="preserve">переводе (об отказе в переводе) жилого помещения в нежилое помещение и нежилого помещения в жилое помещение </w:t>
      </w:r>
      <w:r>
        <w:rPr>
          <w:sz w:val="28"/>
          <w:szCs w:val="28"/>
        </w:rPr>
        <w:t xml:space="preserve">специалист обеспечивает регистрацию указанного постановления – в течение 2 календарных дней в общем отделе Администрации. </w:t>
      </w:r>
    </w:p>
    <w:p w:rsidR="00E45167" w:rsidRDefault="00E45167" w:rsidP="00E45167">
      <w:pPr>
        <w:autoSpaceDE w:val="0"/>
        <w:autoSpaceDN w:val="0"/>
        <w:adjustRightInd w:val="0"/>
        <w:ind w:firstLine="567"/>
        <w:jc w:val="both"/>
        <w:rPr>
          <w:sz w:val="28"/>
          <w:szCs w:val="28"/>
        </w:rPr>
      </w:pPr>
      <w:r>
        <w:rPr>
          <w:sz w:val="28"/>
          <w:szCs w:val="28"/>
        </w:rPr>
        <w:t xml:space="preserve">3.4.3.5. Результатом административной процедуры является принятие постановления Администрации </w:t>
      </w:r>
      <w:r>
        <w:rPr>
          <w:color w:val="000000"/>
          <w:sz w:val="28"/>
          <w:szCs w:val="28"/>
        </w:rPr>
        <w:t>о переводе (об отказе в переводе) жилого помещения в нежилое помещение и нежилого помещения в жилое помещение.</w:t>
      </w:r>
    </w:p>
    <w:p w:rsidR="00E45167" w:rsidRDefault="00E45167" w:rsidP="00E45167">
      <w:pPr>
        <w:tabs>
          <w:tab w:val="left" w:pos="720"/>
          <w:tab w:val="left" w:pos="6480"/>
        </w:tabs>
        <w:ind w:firstLine="567"/>
        <w:jc w:val="both"/>
        <w:rPr>
          <w:bCs/>
          <w:sz w:val="28"/>
          <w:szCs w:val="28"/>
        </w:rPr>
      </w:pPr>
      <w:r>
        <w:rPr>
          <w:bCs/>
          <w:sz w:val="28"/>
          <w:szCs w:val="28"/>
        </w:rPr>
        <w:t xml:space="preserve">3.5. </w:t>
      </w:r>
      <w:r>
        <w:rPr>
          <w:sz w:val="28"/>
          <w:szCs w:val="28"/>
        </w:rPr>
        <w:t>Передача пакета документов из Администрации в МБУ «МФЦ», выдача документов МБУ «МФЦ» заявителю (в случае поступления заявления в МБУ «МФЦ»).</w:t>
      </w:r>
    </w:p>
    <w:p w:rsidR="00E45167" w:rsidRDefault="00E45167" w:rsidP="00E45167">
      <w:pPr>
        <w:autoSpaceDE w:val="0"/>
        <w:autoSpaceDN w:val="0"/>
        <w:adjustRightInd w:val="0"/>
        <w:ind w:firstLine="567"/>
        <w:jc w:val="both"/>
        <w:rPr>
          <w:sz w:val="28"/>
          <w:szCs w:val="28"/>
        </w:rPr>
      </w:pPr>
      <w:r>
        <w:rPr>
          <w:sz w:val="28"/>
          <w:szCs w:val="28"/>
        </w:rPr>
        <w:t xml:space="preserve">3.5.1. Администрация в течение 3 календарных дней со дня принятия решения </w:t>
      </w:r>
      <w:r>
        <w:rPr>
          <w:color w:val="000000"/>
          <w:sz w:val="28"/>
          <w:szCs w:val="28"/>
        </w:rPr>
        <w:t>о переводе  жилого помещения в нежилое помещение и нежилого помещения в жилое помещение</w:t>
      </w:r>
      <w:r>
        <w:rPr>
          <w:sz w:val="28"/>
          <w:szCs w:val="28"/>
        </w:rPr>
        <w:t xml:space="preserve"> направляет заявителю документ, подтверждающий принятое решение, через МБУ «МФЦ», если иной способ его получения не указан заявителем.</w:t>
      </w:r>
    </w:p>
    <w:p w:rsidR="00E45167" w:rsidRDefault="00E45167" w:rsidP="00E45167">
      <w:pPr>
        <w:autoSpaceDE w:val="0"/>
        <w:autoSpaceDN w:val="0"/>
        <w:adjustRightInd w:val="0"/>
        <w:ind w:firstLine="567"/>
        <w:jc w:val="both"/>
        <w:rPr>
          <w:sz w:val="28"/>
          <w:szCs w:val="28"/>
        </w:rPr>
      </w:pPr>
      <w:r>
        <w:rPr>
          <w:sz w:val="28"/>
          <w:szCs w:val="28"/>
        </w:rPr>
        <w:t>3.5.2. Для получения результата предоставления муниципальной услуги заявитель либо представитель заявителя по доверенности прибывает в МБУ «МФЦ» лично с документом, удостоверяющим личность, и документом, удостоверяющим полномочия представителя действовать от имени заявителя.</w:t>
      </w:r>
    </w:p>
    <w:p w:rsidR="00E45167" w:rsidRDefault="00E45167" w:rsidP="00E45167">
      <w:pPr>
        <w:autoSpaceDE w:val="0"/>
        <w:autoSpaceDN w:val="0"/>
        <w:adjustRightInd w:val="0"/>
        <w:ind w:firstLine="567"/>
        <w:jc w:val="both"/>
        <w:rPr>
          <w:sz w:val="28"/>
          <w:szCs w:val="28"/>
        </w:rPr>
      </w:pPr>
      <w:r>
        <w:rPr>
          <w:sz w:val="28"/>
          <w:szCs w:val="28"/>
        </w:rPr>
        <w:t>3.5.3. При выдаче результата оказания муниципальной услуги работник МБУ «МФЦ»:</w:t>
      </w:r>
    </w:p>
    <w:p w:rsidR="00E45167" w:rsidRDefault="00E45167" w:rsidP="00E45167">
      <w:pPr>
        <w:autoSpaceDE w:val="0"/>
        <w:autoSpaceDN w:val="0"/>
        <w:adjustRightInd w:val="0"/>
        <w:ind w:firstLine="567"/>
        <w:jc w:val="both"/>
        <w:rPr>
          <w:sz w:val="28"/>
          <w:szCs w:val="28"/>
        </w:rPr>
      </w:pPr>
      <w:r>
        <w:rPr>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w:t>
      </w:r>
      <w:proofErr w:type="gramStart"/>
      <w:r>
        <w:rPr>
          <w:sz w:val="28"/>
          <w:szCs w:val="28"/>
        </w:rPr>
        <w:t>У«</w:t>
      </w:r>
      <w:proofErr w:type="gramEnd"/>
      <w:r>
        <w:rPr>
          <w:sz w:val="28"/>
          <w:szCs w:val="28"/>
        </w:rPr>
        <w:t>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45167" w:rsidRDefault="00E45167" w:rsidP="00E45167">
      <w:pPr>
        <w:autoSpaceDE w:val="0"/>
        <w:autoSpaceDN w:val="0"/>
        <w:adjustRightInd w:val="0"/>
        <w:ind w:firstLine="567"/>
        <w:jc w:val="both"/>
        <w:rPr>
          <w:sz w:val="28"/>
          <w:szCs w:val="28"/>
        </w:rPr>
      </w:pPr>
      <w:r>
        <w:rPr>
          <w:sz w:val="28"/>
          <w:szCs w:val="28"/>
        </w:rPr>
        <w:t>знакомит с содержанием результата оказания муниципальной услуги и выдаёт его.</w:t>
      </w:r>
    </w:p>
    <w:p w:rsidR="00E45167" w:rsidRDefault="00E45167" w:rsidP="00E45167">
      <w:pPr>
        <w:autoSpaceDE w:val="0"/>
        <w:autoSpaceDN w:val="0"/>
        <w:adjustRightInd w:val="0"/>
        <w:ind w:firstLine="567"/>
        <w:jc w:val="both"/>
        <w:rPr>
          <w:sz w:val="28"/>
          <w:szCs w:val="28"/>
        </w:rPr>
      </w:pPr>
      <w:r>
        <w:rPr>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E45167" w:rsidRDefault="00E45167" w:rsidP="00E45167">
      <w:pPr>
        <w:autoSpaceDE w:val="0"/>
        <w:autoSpaceDN w:val="0"/>
        <w:adjustRightInd w:val="0"/>
        <w:ind w:firstLine="567"/>
        <w:jc w:val="both"/>
        <w:rPr>
          <w:sz w:val="28"/>
          <w:szCs w:val="28"/>
        </w:rPr>
      </w:pPr>
      <w:r>
        <w:rPr>
          <w:sz w:val="28"/>
          <w:szCs w:val="28"/>
        </w:rPr>
        <w:t xml:space="preserve">3.5.4. Результатом административной процедуры является получение заявителем постановления Администрации </w:t>
      </w:r>
      <w:r>
        <w:rPr>
          <w:color w:val="000000"/>
          <w:sz w:val="28"/>
          <w:szCs w:val="28"/>
        </w:rPr>
        <w:t>о переводе (об отказе в переводе) жилого помещения в нежилое помещение и нежилого помещения в жилое помещение.</w:t>
      </w:r>
    </w:p>
    <w:p w:rsidR="00E45167" w:rsidRDefault="00E45167" w:rsidP="00E45167">
      <w:pPr>
        <w:ind w:firstLine="567"/>
        <w:jc w:val="both"/>
        <w:rPr>
          <w:sz w:val="28"/>
          <w:szCs w:val="28"/>
        </w:rPr>
      </w:pPr>
      <w:r>
        <w:rPr>
          <w:sz w:val="28"/>
          <w:szCs w:val="28"/>
        </w:rPr>
        <w:t xml:space="preserve">3.6. Блок-схема предоставления муниципальной услуги приведена в приложении № 3 к настоящему Административному регламенту. </w:t>
      </w:r>
    </w:p>
    <w:p w:rsidR="00E45167" w:rsidRPr="00FE3304" w:rsidRDefault="00E45167" w:rsidP="00E45167">
      <w:pPr>
        <w:ind w:firstLine="567"/>
        <w:jc w:val="both"/>
        <w:rPr>
          <w:b/>
          <w:sz w:val="28"/>
          <w:szCs w:val="28"/>
        </w:rPr>
      </w:pPr>
    </w:p>
    <w:p w:rsidR="00E45167" w:rsidRPr="00FE3304" w:rsidRDefault="00E45167" w:rsidP="00E45167">
      <w:pPr>
        <w:ind w:firstLine="567"/>
        <w:jc w:val="center"/>
        <w:rPr>
          <w:b/>
          <w:sz w:val="28"/>
          <w:szCs w:val="28"/>
        </w:rPr>
      </w:pPr>
      <w:r w:rsidRPr="00FE3304">
        <w:rPr>
          <w:b/>
          <w:sz w:val="28"/>
          <w:szCs w:val="28"/>
          <w:lang w:val="en-US"/>
        </w:rPr>
        <w:lastRenderedPageBreak/>
        <w:t>IV</w:t>
      </w:r>
      <w:r w:rsidRPr="00FE3304">
        <w:rPr>
          <w:b/>
          <w:sz w:val="28"/>
          <w:szCs w:val="28"/>
        </w:rPr>
        <w:t>. Формы контроля за исполнением регламента</w:t>
      </w:r>
    </w:p>
    <w:p w:rsidR="00E45167" w:rsidRDefault="00E45167" w:rsidP="00E45167">
      <w:pPr>
        <w:ind w:firstLine="567"/>
        <w:jc w:val="center"/>
        <w:rPr>
          <w:sz w:val="28"/>
          <w:szCs w:val="28"/>
        </w:rPr>
      </w:pPr>
    </w:p>
    <w:p w:rsidR="00E45167" w:rsidRDefault="00E45167" w:rsidP="00E45167">
      <w:pPr>
        <w:ind w:firstLine="567"/>
        <w:jc w:val="both"/>
        <w:rPr>
          <w:bCs/>
          <w:sz w:val="28"/>
          <w:szCs w:val="28"/>
        </w:rPr>
      </w:pPr>
      <w:r>
        <w:rPr>
          <w:bCs/>
          <w:sz w:val="28"/>
          <w:szCs w:val="28"/>
        </w:rPr>
        <w:t>4.1. Порядок осуществления текущего контроля.</w:t>
      </w:r>
    </w:p>
    <w:p w:rsidR="00E45167" w:rsidRDefault="00E45167" w:rsidP="00E45167">
      <w:pPr>
        <w:ind w:firstLine="567"/>
        <w:jc w:val="both"/>
        <w:rPr>
          <w:sz w:val="28"/>
          <w:szCs w:val="28"/>
        </w:rPr>
      </w:pPr>
      <w:r>
        <w:rPr>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1" w:name="sub_43"/>
    </w:p>
    <w:p w:rsidR="00E45167" w:rsidRDefault="00E45167" w:rsidP="00E45167">
      <w:pPr>
        <w:ind w:firstLine="567"/>
        <w:jc w:val="both"/>
        <w:rPr>
          <w:sz w:val="28"/>
          <w:szCs w:val="28"/>
        </w:rPr>
      </w:pPr>
      <w:r>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E45167" w:rsidRDefault="00E45167" w:rsidP="00E45167">
      <w:pPr>
        <w:ind w:firstLine="567"/>
        <w:jc w:val="both"/>
        <w:rPr>
          <w:sz w:val="28"/>
          <w:szCs w:val="28"/>
        </w:rPr>
      </w:pPr>
      <w:r>
        <w:rPr>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E45167" w:rsidRDefault="00E45167" w:rsidP="00E45167">
      <w:pPr>
        <w:ind w:firstLine="567"/>
        <w:jc w:val="both"/>
        <w:rPr>
          <w:sz w:val="28"/>
          <w:szCs w:val="28"/>
        </w:rPr>
      </w:pPr>
      <w:r>
        <w:rPr>
          <w:bCs/>
          <w:sz w:val="28"/>
          <w:szCs w:val="28"/>
        </w:rPr>
        <w:t>4.2. Порядок и периодичность осуществления плановых и внеплановых проверок предоставления муниципальной услуги.</w:t>
      </w:r>
    </w:p>
    <w:p w:rsidR="00E45167" w:rsidRDefault="00E45167" w:rsidP="00E45167">
      <w:pPr>
        <w:ind w:right="-286" w:firstLine="567"/>
        <w:jc w:val="both"/>
        <w:rPr>
          <w:sz w:val="28"/>
          <w:szCs w:val="28"/>
        </w:rPr>
      </w:pPr>
      <w:r>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E45167" w:rsidRDefault="00E45167" w:rsidP="00E45167">
      <w:pPr>
        <w:ind w:firstLine="567"/>
        <w:jc w:val="both"/>
        <w:rPr>
          <w:sz w:val="28"/>
          <w:szCs w:val="28"/>
        </w:rPr>
      </w:pPr>
      <w:r>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E45167" w:rsidRDefault="00E45167" w:rsidP="00E45167">
      <w:pPr>
        <w:autoSpaceDE w:val="0"/>
        <w:ind w:firstLine="567"/>
        <w:jc w:val="both"/>
        <w:outlineLvl w:val="0"/>
        <w:rPr>
          <w:rFonts w:eastAsia="Arial CYR"/>
          <w:sz w:val="28"/>
          <w:szCs w:val="28"/>
        </w:rPr>
      </w:pPr>
      <w:r>
        <w:rPr>
          <w:rFonts w:eastAsia="Arial CY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E45167" w:rsidRDefault="00E45167" w:rsidP="00E45167">
      <w:pPr>
        <w:autoSpaceDE w:val="0"/>
        <w:ind w:firstLine="567"/>
        <w:jc w:val="both"/>
        <w:outlineLvl w:val="0"/>
        <w:rPr>
          <w:rFonts w:eastAsia="Arial CYR"/>
          <w:sz w:val="28"/>
          <w:szCs w:val="28"/>
        </w:rPr>
      </w:pPr>
      <w:r>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45167" w:rsidRDefault="00E45167" w:rsidP="00E45167">
      <w:pPr>
        <w:ind w:right="-286" w:firstLine="567"/>
        <w:jc w:val="both"/>
        <w:rPr>
          <w:sz w:val="28"/>
          <w:szCs w:val="28"/>
        </w:rPr>
      </w:pPr>
      <w:r>
        <w:rPr>
          <w:sz w:val="28"/>
          <w:szCs w:val="28"/>
        </w:rPr>
        <w:t xml:space="preserve">Плановые проверки проводятся 1 раз в год главой </w:t>
      </w:r>
      <w:r w:rsidR="003126FA">
        <w:rPr>
          <w:sz w:val="28"/>
          <w:szCs w:val="28"/>
        </w:rPr>
        <w:t xml:space="preserve"> </w:t>
      </w:r>
      <w:r w:rsidR="00553A61">
        <w:rPr>
          <w:sz w:val="28"/>
          <w:szCs w:val="28"/>
        </w:rPr>
        <w:t>Бесленеевского</w:t>
      </w:r>
      <w:r>
        <w:rPr>
          <w:sz w:val="28"/>
          <w:szCs w:val="28"/>
        </w:rPr>
        <w:t xml:space="preserve"> сельского поселения Мостовского района – до 1 июля текущего года.</w:t>
      </w:r>
    </w:p>
    <w:p w:rsidR="00E45167" w:rsidRDefault="00E45167" w:rsidP="00E45167">
      <w:pPr>
        <w:ind w:right="-286" w:firstLine="567"/>
        <w:jc w:val="both"/>
        <w:rPr>
          <w:sz w:val="28"/>
          <w:szCs w:val="28"/>
        </w:rPr>
      </w:pPr>
      <w:r>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45167" w:rsidRDefault="00E45167" w:rsidP="00E45167">
      <w:pPr>
        <w:ind w:right="-286" w:firstLine="567"/>
        <w:jc w:val="both"/>
        <w:rPr>
          <w:sz w:val="28"/>
          <w:szCs w:val="28"/>
        </w:rPr>
      </w:pPr>
      <w:r>
        <w:rPr>
          <w:sz w:val="28"/>
          <w:szCs w:val="28"/>
        </w:rPr>
        <w:t>В ходе плановых и внеплановых проверок:</w:t>
      </w:r>
    </w:p>
    <w:p w:rsidR="00E45167" w:rsidRDefault="00E45167" w:rsidP="00E45167">
      <w:pPr>
        <w:ind w:right="-286" w:firstLine="567"/>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45167" w:rsidRDefault="00E45167" w:rsidP="00E45167">
      <w:pPr>
        <w:ind w:right="-286" w:firstLine="567"/>
        <w:jc w:val="both"/>
        <w:rPr>
          <w:sz w:val="28"/>
          <w:szCs w:val="28"/>
        </w:rPr>
      </w:pPr>
      <w:r>
        <w:rPr>
          <w:sz w:val="28"/>
          <w:szCs w:val="28"/>
        </w:rPr>
        <w:t>проверяется соблюдение сроков и последовательности исполнения административных процедур;</w:t>
      </w:r>
    </w:p>
    <w:p w:rsidR="00E45167" w:rsidRDefault="00E45167" w:rsidP="00E45167">
      <w:pPr>
        <w:ind w:right="-286" w:firstLine="567"/>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E45167" w:rsidRDefault="00E45167" w:rsidP="00E45167">
      <w:pPr>
        <w:ind w:firstLine="567"/>
        <w:jc w:val="both"/>
        <w:rPr>
          <w:sz w:val="28"/>
          <w:szCs w:val="28"/>
        </w:rPr>
      </w:pPr>
      <w:r>
        <w:rPr>
          <w:sz w:val="28"/>
          <w:szCs w:val="28"/>
        </w:rPr>
        <w:t>4.3. Ответственность должностных лиц за решения, принимаемые в ходе исполнения муниципальной услуги.</w:t>
      </w:r>
    </w:p>
    <w:p w:rsidR="00E45167" w:rsidRDefault="00E45167" w:rsidP="00E45167">
      <w:pPr>
        <w:ind w:firstLine="567"/>
        <w:jc w:val="both"/>
        <w:rPr>
          <w:sz w:val="28"/>
          <w:szCs w:val="28"/>
        </w:rPr>
      </w:pPr>
      <w:r>
        <w:rPr>
          <w:sz w:val="28"/>
          <w:szCs w:val="28"/>
        </w:rPr>
        <w:lastRenderedPageBreak/>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E45167" w:rsidRDefault="00E45167" w:rsidP="00E45167">
      <w:pPr>
        <w:ind w:right="-286" w:firstLine="567"/>
        <w:jc w:val="both"/>
        <w:rPr>
          <w:sz w:val="28"/>
          <w:szCs w:val="28"/>
        </w:rPr>
      </w:pPr>
      <w:proofErr w:type="gramStart"/>
      <w:r>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E45167" w:rsidRDefault="00E45167" w:rsidP="00E45167">
      <w:pPr>
        <w:ind w:firstLine="567"/>
        <w:jc w:val="both"/>
        <w:rPr>
          <w:sz w:val="28"/>
          <w:szCs w:val="28"/>
        </w:rPr>
      </w:pPr>
      <w:r>
        <w:rPr>
          <w:bCs/>
          <w:sz w:val="28"/>
          <w:szCs w:val="28"/>
        </w:rPr>
        <w:tab/>
        <w:t xml:space="preserve">4.4. Требования к порядку и формам </w:t>
      </w:r>
      <w:proofErr w:type="gramStart"/>
      <w:r>
        <w:rPr>
          <w:bCs/>
          <w:sz w:val="28"/>
          <w:szCs w:val="28"/>
        </w:rPr>
        <w:t>контроля за</w:t>
      </w:r>
      <w:proofErr w:type="gramEnd"/>
      <w:r>
        <w:rPr>
          <w:bCs/>
          <w:sz w:val="28"/>
          <w:szCs w:val="28"/>
        </w:rPr>
        <w:t xml:space="preserve"> предоставлением муниципальной услуги.</w:t>
      </w:r>
    </w:p>
    <w:p w:rsidR="00E45167" w:rsidRDefault="00E45167" w:rsidP="00E45167">
      <w:pPr>
        <w:ind w:right="-286" w:firstLine="567"/>
        <w:jc w:val="both"/>
        <w:rPr>
          <w:sz w:val="28"/>
          <w:szCs w:val="28"/>
        </w:rPr>
      </w:pPr>
      <w:proofErr w:type="gramStart"/>
      <w:r>
        <w:rPr>
          <w:sz w:val="28"/>
          <w:szCs w:val="28"/>
        </w:rPr>
        <w:t>Контроль за</w:t>
      </w:r>
      <w:proofErr w:type="gramEnd"/>
      <w:r w:rsidR="003126FA">
        <w:rPr>
          <w:sz w:val="28"/>
          <w:szCs w:val="28"/>
        </w:rPr>
        <w:t xml:space="preserve"> полнотой и качеством оказания м</w:t>
      </w:r>
      <w:r>
        <w:rPr>
          <w:sz w:val="28"/>
          <w:szCs w:val="28"/>
        </w:rPr>
        <w:t>униципальной услуги включает в себя:</w:t>
      </w:r>
    </w:p>
    <w:p w:rsidR="00E45167" w:rsidRDefault="00E45167" w:rsidP="00E45167">
      <w:pPr>
        <w:ind w:right="-286" w:firstLine="567"/>
        <w:jc w:val="both"/>
        <w:rPr>
          <w:sz w:val="28"/>
          <w:szCs w:val="28"/>
        </w:rPr>
      </w:pPr>
      <w:r>
        <w:rPr>
          <w:sz w:val="28"/>
          <w:szCs w:val="28"/>
        </w:rPr>
        <w:t>- проведение проверок на предмет полноты и правильности соблюдения адми</w:t>
      </w:r>
      <w:r w:rsidR="003126FA">
        <w:rPr>
          <w:sz w:val="28"/>
          <w:szCs w:val="28"/>
        </w:rPr>
        <w:t>нистративных процедур оказания м</w:t>
      </w:r>
      <w:r>
        <w:rPr>
          <w:sz w:val="28"/>
          <w:szCs w:val="28"/>
        </w:rPr>
        <w:t>униципальной услуги;</w:t>
      </w:r>
    </w:p>
    <w:p w:rsidR="00E45167" w:rsidRDefault="00E45167" w:rsidP="00E45167">
      <w:pPr>
        <w:ind w:right="-286" w:firstLine="567"/>
        <w:jc w:val="both"/>
        <w:rPr>
          <w:sz w:val="28"/>
          <w:szCs w:val="28"/>
        </w:rPr>
      </w:pPr>
      <w:r>
        <w:rPr>
          <w:sz w:val="28"/>
          <w:szCs w:val="28"/>
        </w:rPr>
        <w:t>- устранение выявленных нарушений прав граждан;</w:t>
      </w:r>
    </w:p>
    <w:p w:rsidR="00E45167" w:rsidRDefault="00E45167" w:rsidP="00E45167">
      <w:pPr>
        <w:ind w:right="-286" w:firstLine="567"/>
        <w:jc w:val="both"/>
        <w:rPr>
          <w:sz w:val="28"/>
          <w:szCs w:val="28"/>
        </w:rPr>
      </w:pPr>
      <w:r>
        <w:rPr>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E45167" w:rsidRDefault="00E45167" w:rsidP="00E45167">
      <w:pPr>
        <w:ind w:right="-286" w:firstLine="567"/>
        <w:jc w:val="both"/>
        <w:rPr>
          <w:sz w:val="28"/>
          <w:szCs w:val="28"/>
        </w:rPr>
      </w:pPr>
      <w:r>
        <w:rPr>
          <w:sz w:val="28"/>
          <w:szCs w:val="28"/>
        </w:rPr>
        <w:t xml:space="preserve">- заявитель имеет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отдела при предоставлении Муниципальной услуги.</w:t>
      </w:r>
    </w:p>
    <w:p w:rsidR="00E45167" w:rsidRDefault="00E45167" w:rsidP="00E45167">
      <w:pPr>
        <w:ind w:firstLine="567"/>
        <w:jc w:val="both"/>
        <w:rPr>
          <w:sz w:val="28"/>
          <w:szCs w:val="28"/>
        </w:rPr>
      </w:pPr>
      <w:r>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1"/>
    </w:p>
    <w:p w:rsidR="00E45167" w:rsidRDefault="00E45167" w:rsidP="00E45167">
      <w:pPr>
        <w:autoSpaceDE w:val="0"/>
        <w:autoSpaceDN w:val="0"/>
        <w:adjustRightInd w:val="0"/>
        <w:ind w:firstLine="567"/>
        <w:jc w:val="center"/>
        <w:outlineLvl w:val="1"/>
        <w:rPr>
          <w:b/>
          <w:sz w:val="28"/>
          <w:szCs w:val="28"/>
        </w:rPr>
      </w:pPr>
    </w:p>
    <w:p w:rsidR="00E45167" w:rsidRPr="00FE3304" w:rsidRDefault="00E45167" w:rsidP="00E45167">
      <w:pPr>
        <w:autoSpaceDE w:val="0"/>
        <w:autoSpaceDN w:val="0"/>
        <w:adjustRightInd w:val="0"/>
        <w:ind w:firstLine="567"/>
        <w:jc w:val="center"/>
        <w:outlineLvl w:val="1"/>
        <w:rPr>
          <w:b/>
          <w:sz w:val="28"/>
          <w:szCs w:val="28"/>
        </w:rPr>
      </w:pPr>
      <w:r w:rsidRPr="00FE3304">
        <w:rPr>
          <w:b/>
          <w:sz w:val="28"/>
          <w:szCs w:val="28"/>
          <w:lang w:val="en-US"/>
        </w:rPr>
        <w:t>V</w:t>
      </w:r>
      <w:r w:rsidRPr="00FE3304">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5167" w:rsidRDefault="00E45167" w:rsidP="00E45167">
      <w:pPr>
        <w:autoSpaceDE w:val="0"/>
        <w:autoSpaceDN w:val="0"/>
        <w:adjustRightInd w:val="0"/>
        <w:ind w:firstLine="567"/>
        <w:jc w:val="center"/>
        <w:outlineLvl w:val="1"/>
        <w:rPr>
          <w:b/>
          <w:sz w:val="28"/>
          <w:szCs w:val="28"/>
        </w:rPr>
      </w:pPr>
    </w:p>
    <w:p w:rsidR="00E45167" w:rsidRDefault="00E45167" w:rsidP="00E45167">
      <w:pPr>
        <w:ind w:firstLine="567"/>
        <w:jc w:val="both"/>
        <w:rPr>
          <w:sz w:val="28"/>
          <w:szCs w:val="28"/>
        </w:rPr>
      </w:pPr>
      <w:r>
        <w:rPr>
          <w:sz w:val="28"/>
          <w:szCs w:val="28"/>
        </w:rPr>
        <w:t>5.1.</w:t>
      </w:r>
      <w:r>
        <w:rPr>
          <w:rFonts w:eastAsia="SimSun"/>
          <w:kern w:val="2"/>
          <w:sz w:val="28"/>
          <w:szCs w:val="28"/>
          <w:lang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5167" w:rsidRDefault="00E45167" w:rsidP="00E45167">
      <w:pPr>
        <w:ind w:firstLine="567"/>
        <w:jc w:val="both"/>
        <w:rPr>
          <w:sz w:val="28"/>
          <w:szCs w:val="28"/>
        </w:rPr>
      </w:pPr>
      <w:r>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45167" w:rsidRDefault="00E45167" w:rsidP="00E45167">
      <w:pPr>
        <w:ind w:firstLine="567"/>
        <w:jc w:val="both"/>
        <w:rPr>
          <w:sz w:val="28"/>
          <w:szCs w:val="28"/>
        </w:rPr>
      </w:pPr>
      <w:r>
        <w:rPr>
          <w:rFonts w:eastAsia="SimSun"/>
          <w:kern w:val="2"/>
          <w:sz w:val="28"/>
          <w:szCs w:val="28"/>
          <w:lang w:eastAsia="hi-IN" w:bidi="hi-IN"/>
        </w:rPr>
        <w:t>5.2. Предмет досудебного (внесудебного) обжалования.</w:t>
      </w:r>
    </w:p>
    <w:p w:rsidR="00E45167" w:rsidRDefault="00E45167" w:rsidP="00E45167">
      <w:pPr>
        <w:ind w:firstLine="567"/>
        <w:jc w:val="both"/>
        <w:rPr>
          <w:sz w:val="28"/>
          <w:szCs w:val="28"/>
        </w:rPr>
      </w:pPr>
      <w:r>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45167" w:rsidRDefault="00E45167" w:rsidP="00E45167">
      <w:pPr>
        <w:widowControl w:val="0"/>
        <w:suppressAutoHyphens/>
        <w:ind w:firstLine="567"/>
        <w:jc w:val="both"/>
        <w:rPr>
          <w:rFonts w:eastAsia="SimSun"/>
          <w:kern w:val="2"/>
          <w:sz w:val="28"/>
          <w:szCs w:val="28"/>
          <w:lang w:eastAsia="hi-IN" w:bidi="hi-IN"/>
        </w:rPr>
      </w:pPr>
      <w:bookmarkStart w:id="2" w:name="sub_110101"/>
      <w:r>
        <w:rPr>
          <w:rFonts w:eastAsia="SimSun"/>
          <w:kern w:val="2"/>
          <w:sz w:val="28"/>
          <w:szCs w:val="28"/>
          <w:lang w:eastAsia="hi-IN" w:bidi="hi-IN"/>
        </w:rPr>
        <w:t xml:space="preserve">1) нарушение срока регистрации запроса заявителя о предоставлении </w:t>
      </w:r>
      <w:r>
        <w:rPr>
          <w:rFonts w:eastAsia="SimSun"/>
          <w:kern w:val="2"/>
          <w:sz w:val="28"/>
          <w:szCs w:val="28"/>
          <w:lang w:eastAsia="hi-IN" w:bidi="hi-IN"/>
        </w:rPr>
        <w:lastRenderedPageBreak/>
        <w:t>Муниципальной услуги;</w:t>
      </w:r>
      <w:bookmarkEnd w:id="2"/>
    </w:p>
    <w:p w:rsidR="00E45167" w:rsidRDefault="00E45167" w:rsidP="00E45167">
      <w:pPr>
        <w:widowControl w:val="0"/>
        <w:suppressAutoHyphens/>
        <w:ind w:firstLine="567"/>
        <w:jc w:val="both"/>
        <w:rPr>
          <w:rFonts w:eastAsia="SimSun"/>
          <w:kern w:val="2"/>
          <w:sz w:val="28"/>
          <w:szCs w:val="28"/>
          <w:lang w:eastAsia="hi-IN" w:bidi="hi-IN"/>
        </w:rPr>
      </w:pPr>
      <w:bookmarkStart w:id="3" w:name="sub_110102"/>
      <w:r>
        <w:rPr>
          <w:rFonts w:eastAsia="SimSun"/>
          <w:kern w:val="2"/>
          <w:sz w:val="28"/>
          <w:szCs w:val="28"/>
          <w:lang w:eastAsia="hi-IN" w:bidi="hi-IN"/>
        </w:rPr>
        <w:t>2) нарушение срока предоставления Муниципальной услуги;</w:t>
      </w:r>
      <w:bookmarkEnd w:id="3"/>
    </w:p>
    <w:p w:rsidR="00E45167" w:rsidRDefault="00E45167" w:rsidP="00E45167">
      <w:pPr>
        <w:widowControl w:val="0"/>
        <w:suppressAutoHyphens/>
        <w:ind w:firstLine="567"/>
        <w:jc w:val="both"/>
        <w:rPr>
          <w:rFonts w:eastAsia="SimSun"/>
          <w:kern w:val="2"/>
          <w:sz w:val="28"/>
          <w:szCs w:val="28"/>
          <w:lang w:eastAsia="hi-IN" w:bidi="hi-IN"/>
        </w:rPr>
      </w:pPr>
      <w:bookmarkStart w:id="4" w:name="sub_110103"/>
      <w:r>
        <w:rPr>
          <w:rFonts w:eastAsia="SimSun"/>
          <w:kern w:val="2"/>
          <w:sz w:val="28"/>
          <w:szCs w:val="28"/>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4"/>
    </w:p>
    <w:p w:rsidR="00E45167" w:rsidRDefault="00E45167" w:rsidP="00E45167">
      <w:pPr>
        <w:widowControl w:val="0"/>
        <w:suppressAutoHyphens/>
        <w:ind w:firstLine="567"/>
        <w:jc w:val="both"/>
        <w:rPr>
          <w:rFonts w:eastAsia="SimSun"/>
          <w:kern w:val="2"/>
          <w:sz w:val="28"/>
          <w:szCs w:val="28"/>
          <w:lang w:eastAsia="hi-IN" w:bidi="hi-IN"/>
        </w:rPr>
      </w:pPr>
      <w:bookmarkStart w:id="5" w:name="sub_110104"/>
      <w:r>
        <w:rPr>
          <w:rFonts w:eastAsia="SimSun"/>
          <w:kern w:val="2"/>
          <w:sz w:val="28"/>
          <w:szCs w:val="28"/>
          <w:lang w:eastAsia="hi-IN" w:bidi="hi-IN"/>
        </w:rPr>
        <w:t>4) отказ в приеме документов, предоставление которых предусмотрено нормативными правовыми актами Российской Федерации, нормативны</w:t>
      </w:r>
      <w:r w:rsidR="00F37890">
        <w:rPr>
          <w:rFonts w:eastAsia="SimSun"/>
          <w:kern w:val="2"/>
          <w:sz w:val="28"/>
          <w:szCs w:val="28"/>
          <w:lang w:eastAsia="hi-IN" w:bidi="hi-IN"/>
        </w:rPr>
        <w:t>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 для предоставления муниципальной услуги, у заявителя;</w:t>
      </w:r>
      <w:bookmarkEnd w:id="5"/>
    </w:p>
    <w:p w:rsidR="00E45167" w:rsidRDefault="00E45167" w:rsidP="00E45167">
      <w:pPr>
        <w:widowControl w:val="0"/>
        <w:suppressAutoHyphens/>
        <w:ind w:firstLine="567"/>
        <w:jc w:val="both"/>
        <w:rPr>
          <w:rFonts w:eastAsia="SimSun"/>
          <w:kern w:val="2"/>
          <w:sz w:val="28"/>
          <w:szCs w:val="28"/>
          <w:lang w:eastAsia="hi-IN" w:bidi="hi-IN"/>
        </w:rPr>
      </w:pPr>
      <w:bookmarkStart w:id="6" w:name="sub_110105"/>
      <w:proofErr w:type="gramStart"/>
      <w:r>
        <w:rPr>
          <w:rFonts w:eastAsia="SimSun"/>
          <w:kern w:val="2"/>
          <w:sz w:val="28"/>
          <w:szCs w:val="28"/>
          <w:lang w:eastAsia="hi-IN" w:bidi="hi-I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F37890">
        <w:rPr>
          <w:rFonts w:eastAsia="SimSun"/>
          <w:kern w:val="2"/>
          <w:sz w:val="28"/>
          <w:szCs w:val="28"/>
          <w:lang w:eastAsia="hi-IN" w:bidi="hi-IN"/>
        </w:rPr>
        <w:t>вными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w:t>
      </w:r>
      <w:bookmarkEnd w:id="6"/>
      <w:proofErr w:type="gramEnd"/>
    </w:p>
    <w:p w:rsidR="00E45167" w:rsidRDefault="00E45167" w:rsidP="00E45167">
      <w:pPr>
        <w:widowControl w:val="0"/>
        <w:suppressAutoHyphens/>
        <w:ind w:firstLine="567"/>
        <w:jc w:val="both"/>
        <w:rPr>
          <w:rFonts w:eastAsia="SimSun"/>
          <w:kern w:val="2"/>
          <w:sz w:val="28"/>
          <w:szCs w:val="28"/>
          <w:lang w:eastAsia="hi-IN" w:bidi="hi-IN"/>
        </w:rPr>
      </w:pPr>
      <w:bookmarkStart w:id="7" w:name="sub_110106"/>
      <w:r>
        <w:rPr>
          <w:rFonts w:eastAsia="SimSun"/>
          <w:kern w:val="2"/>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F37890">
        <w:rPr>
          <w:rFonts w:eastAsia="SimSun"/>
          <w:kern w:val="2"/>
          <w:sz w:val="28"/>
          <w:szCs w:val="28"/>
          <w:lang w:eastAsia="hi-IN" w:bidi="hi-IN"/>
        </w:rPr>
        <w:t>вными правовыми актами субъекта</w:t>
      </w:r>
      <w:r>
        <w:rPr>
          <w:rFonts w:eastAsia="SimSun"/>
          <w:kern w:val="2"/>
          <w:sz w:val="28"/>
          <w:szCs w:val="28"/>
          <w:lang w:eastAsia="hi-IN" w:bidi="hi-IN"/>
        </w:rPr>
        <w:t xml:space="preserve"> Российской Федерации, муниципальными правовыми актами;</w:t>
      </w:r>
      <w:bookmarkStart w:id="8" w:name="sub_110107"/>
      <w:bookmarkEnd w:id="7"/>
      <w:r>
        <w:rPr>
          <w:rFonts w:eastAsia="SimSun"/>
          <w:kern w:val="2"/>
          <w:sz w:val="28"/>
          <w:szCs w:val="28"/>
          <w:lang w:eastAsia="hi-IN" w:bidi="hi-IN"/>
        </w:rPr>
        <w:t> </w:t>
      </w:r>
      <w:bookmarkEnd w:id="8"/>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5167" w:rsidRDefault="00E45167" w:rsidP="00E45167">
      <w:pPr>
        <w:ind w:firstLine="567"/>
        <w:jc w:val="both"/>
        <w:rPr>
          <w:sz w:val="28"/>
          <w:szCs w:val="28"/>
        </w:rPr>
      </w:pPr>
      <w:r>
        <w:rPr>
          <w:rFonts w:eastAsia="SimSun"/>
          <w:kern w:val="2"/>
          <w:sz w:val="28"/>
          <w:szCs w:val="28"/>
          <w:lang w:eastAsia="hi-IN" w:bidi="hi-IN"/>
        </w:rPr>
        <w:t>5.3. Исчерпывающий перечень оснований для приостановления рассмотрения жалобы и случаев, в которых ответ на жалобу не дается.</w:t>
      </w:r>
    </w:p>
    <w:p w:rsidR="00E45167" w:rsidRDefault="00E45167" w:rsidP="00E45167">
      <w:pPr>
        <w:ind w:firstLine="567"/>
        <w:jc w:val="both"/>
        <w:rPr>
          <w:sz w:val="28"/>
          <w:szCs w:val="28"/>
        </w:rPr>
      </w:pPr>
      <w:r>
        <w:rPr>
          <w:sz w:val="28"/>
          <w:szCs w:val="28"/>
        </w:rPr>
        <w:t>В рассмотрении обращения может быть отказано в случае:</w:t>
      </w:r>
    </w:p>
    <w:p w:rsidR="00E45167" w:rsidRDefault="00E45167" w:rsidP="00E45167">
      <w:pPr>
        <w:ind w:firstLine="567"/>
        <w:jc w:val="both"/>
        <w:rPr>
          <w:sz w:val="28"/>
          <w:szCs w:val="28"/>
        </w:rPr>
      </w:pPr>
      <w:r>
        <w:rPr>
          <w:sz w:val="28"/>
          <w:szCs w:val="28"/>
        </w:rPr>
        <w:t>- отсутствия указания фамилии заявителя или почтового адреса, по которому должен быть направлен ответ;</w:t>
      </w:r>
    </w:p>
    <w:p w:rsidR="00E45167" w:rsidRDefault="00E45167" w:rsidP="00E45167">
      <w:pPr>
        <w:ind w:firstLine="567"/>
        <w:jc w:val="both"/>
        <w:rPr>
          <w:sz w:val="28"/>
          <w:szCs w:val="28"/>
        </w:rPr>
      </w:pPr>
      <w:r>
        <w:rPr>
          <w:sz w:val="28"/>
          <w:szCs w:val="28"/>
        </w:rPr>
        <w:t>- поступления от заявителя обращения о прекращении рассмотрения ранее направленного обращения;</w:t>
      </w:r>
    </w:p>
    <w:p w:rsidR="00E45167" w:rsidRDefault="00E45167" w:rsidP="00E45167">
      <w:pPr>
        <w:ind w:firstLine="567"/>
        <w:jc w:val="both"/>
        <w:rPr>
          <w:sz w:val="28"/>
          <w:szCs w:val="28"/>
        </w:rPr>
      </w:pPr>
      <w:r>
        <w:rPr>
          <w:sz w:val="28"/>
          <w:szCs w:val="28"/>
        </w:rPr>
        <w:t xml:space="preserve">- если текст письменного обращения не поддается прочтению, ответ на обращение не </w:t>
      </w:r>
      <w:proofErr w:type="gramStart"/>
      <w:r>
        <w:rPr>
          <w:sz w:val="28"/>
          <w:szCs w:val="28"/>
        </w:rPr>
        <w:t>дается</w:t>
      </w:r>
      <w:proofErr w:type="gramEnd"/>
      <w:r>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45167" w:rsidRDefault="00E45167" w:rsidP="00E45167">
      <w:pPr>
        <w:ind w:firstLine="567"/>
        <w:jc w:val="both"/>
        <w:rPr>
          <w:sz w:val="28"/>
          <w:szCs w:val="28"/>
        </w:rPr>
      </w:pPr>
      <w:r>
        <w:rPr>
          <w:sz w:val="28"/>
          <w:szCs w:val="28"/>
        </w:rPr>
        <w:t>В рассмотрении обращения по существу может быть отказано в случае:</w:t>
      </w:r>
    </w:p>
    <w:p w:rsidR="00E45167" w:rsidRDefault="00E45167" w:rsidP="00E45167">
      <w:pPr>
        <w:ind w:firstLine="567"/>
        <w:jc w:val="both"/>
        <w:rPr>
          <w:sz w:val="28"/>
          <w:szCs w:val="28"/>
        </w:rPr>
      </w:pPr>
      <w:r>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45167" w:rsidRDefault="00E45167" w:rsidP="00E45167">
      <w:pPr>
        <w:ind w:firstLine="567"/>
        <w:jc w:val="both"/>
        <w:rPr>
          <w:sz w:val="28"/>
          <w:szCs w:val="28"/>
        </w:rPr>
      </w:pPr>
      <w:r>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45167" w:rsidRDefault="00E45167" w:rsidP="00E45167">
      <w:pPr>
        <w:ind w:firstLine="567"/>
        <w:jc w:val="both"/>
        <w:rPr>
          <w:sz w:val="28"/>
          <w:szCs w:val="28"/>
        </w:rPr>
      </w:pPr>
      <w:proofErr w:type="gramStart"/>
      <w:r>
        <w:rPr>
          <w:sz w:val="28"/>
          <w:szCs w:val="28"/>
        </w:rPr>
        <w:lastRenderedPageBreak/>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sz w:val="28"/>
          <w:szCs w:val="28"/>
        </w:rPr>
        <w:t xml:space="preserve"> данному вопросу);</w:t>
      </w:r>
    </w:p>
    <w:p w:rsidR="00E45167" w:rsidRDefault="00E45167" w:rsidP="00E45167">
      <w:pPr>
        <w:ind w:firstLine="567"/>
        <w:jc w:val="both"/>
        <w:rPr>
          <w:sz w:val="28"/>
          <w:szCs w:val="28"/>
        </w:rPr>
      </w:pPr>
      <w:r>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45167" w:rsidRDefault="00E45167" w:rsidP="00E45167">
      <w:pPr>
        <w:ind w:firstLine="567"/>
        <w:jc w:val="both"/>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5.4. Основания для начала процедуры досудебного (внесудебного) обжалования.</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45167" w:rsidRDefault="00E45167" w:rsidP="00E45167">
      <w:pPr>
        <w:widowControl w:val="0"/>
        <w:suppressAutoHyphens/>
        <w:ind w:firstLine="567"/>
        <w:jc w:val="both"/>
        <w:rPr>
          <w:rFonts w:eastAsia="SimSun"/>
          <w:kern w:val="2"/>
          <w:sz w:val="28"/>
          <w:szCs w:val="28"/>
          <w:lang w:eastAsia="hi-IN" w:bidi="hi-IN"/>
        </w:rPr>
      </w:pPr>
      <w:bookmarkStart w:id="9" w:name="sub_11025"/>
      <w:r>
        <w:rPr>
          <w:rFonts w:eastAsia="SimSun"/>
          <w:kern w:val="2"/>
          <w:sz w:val="28"/>
          <w:szCs w:val="28"/>
          <w:lang w:eastAsia="hi-IN" w:bidi="hi-IN"/>
        </w:rPr>
        <w:t>Жалоба должна содержать:</w:t>
      </w:r>
      <w:bookmarkEnd w:id="9"/>
    </w:p>
    <w:p w:rsidR="00E45167" w:rsidRDefault="00E45167" w:rsidP="00E45167">
      <w:pPr>
        <w:ind w:firstLine="567"/>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3) сведения об обжалуемых решениях и действиях (бездействии) органа, предоставляющего муниципальную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либо муниципального служащего;</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4) доводы, на основании которых заявитель не согласен с решением и действием (бездейст</w:t>
      </w:r>
      <w:r w:rsidR="003C2951">
        <w:rPr>
          <w:rFonts w:eastAsia="SimSun"/>
          <w:kern w:val="2"/>
          <w:sz w:val="28"/>
          <w:szCs w:val="28"/>
          <w:lang w:eastAsia="hi-IN" w:bidi="hi-IN"/>
        </w:rPr>
        <w:t>вием) органа, предоставляющего м</w:t>
      </w:r>
      <w:r>
        <w:rPr>
          <w:rFonts w:eastAsia="SimSun"/>
          <w:kern w:val="2"/>
          <w:sz w:val="28"/>
          <w:szCs w:val="28"/>
          <w:lang w:eastAsia="hi-IN" w:bidi="hi-IN"/>
        </w:rPr>
        <w:t>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w:t>
      </w:r>
      <w:r w:rsidR="003C2951">
        <w:rPr>
          <w:rFonts w:eastAsia="SimSun"/>
          <w:kern w:val="2"/>
          <w:sz w:val="28"/>
          <w:szCs w:val="28"/>
          <w:lang w:eastAsia="hi-IN" w:bidi="hi-IN"/>
        </w:rPr>
        <w:t>ющего м</w:t>
      </w:r>
      <w:r>
        <w:rPr>
          <w:rFonts w:eastAsia="SimSun"/>
          <w:kern w:val="2"/>
          <w:sz w:val="28"/>
          <w:szCs w:val="28"/>
          <w:lang w:eastAsia="hi-IN" w:bidi="hi-IN"/>
        </w:rPr>
        <w:t>униципальную услугу.</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eastAsia="SimSun"/>
          <w:kern w:val="2"/>
          <w:sz w:val="28"/>
          <w:szCs w:val="28"/>
          <w:lang w:eastAsia="hi-IN" w:bidi="hi-IN"/>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45167" w:rsidRDefault="00E45167" w:rsidP="00E45167">
      <w:pPr>
        <w:ind w:firstLine="567"/>
        <w:jc w:val="both"/>
        <w:rPr>
          <w:sz w:val="28"/>
          <w:szCs w:val="28"/>
        </w:rPr>
      </w:pPr>
      <w:r>
        <w:rPr>
          <w:rFonts w:eastAsia="SimSun"/>
          <w:kern w:val="2"/>
          <w:sz w:val="28"/>
          <w:szCs w:val="28"/>
          <w:lang w:eastAsia="hi-IN" w:bidi="hi-IN"/>
        </w:rPr>
        <w:t>5.5. Права заинтересованных лиц на получение информации и документов, необходимых для обоснования и рассмотрения жалобы.</w:t>
      </w:r>
    </w:p>
    <w:p w:rsidR="00E45167" w:rsidRDefault="00E45167" w:rsidP="00E45167">
      <w:pPr>
        <w:ind w:firstLine="567"/>
        <w:jc w:val="both"/>
        <w:rPr>
          <w:sz w:val="28"/>
          <w:szCs w:val="28"/>
        </w:rPr>
      </w:pPr>
      <w:r>
        <w:rPr>
          <w:sz w:val="28"/>
          <w:szCs w:val="28"/>
        </w:rPr>
        <w:t>Любому обратившемуся лицу должностное лицо Отдела, обязано предоставить следующую информацию о порядке досудебного (внесудебного) обжалования, действий (бездействия) и решений, принятых (осущест</w:t>
      </w:r>
      <w:r w:rsidR="003C2951">
        <w:rPr>
          <w:sz w:val="28"/>
          <w:szCs w:val="28"/>
        </w:rPr>
        <w:t>вляемых) в ходе предоставления м</w:t>
      </w:r>
      <w:r>
        <w:rPr>
          <w:sz w:val="28"/>
          <w:szCs w:val="28"/>
        </w:rPr>
        <w:t>униципальной услуги:</w:t>
      </w:r>
    </w:p>
    <w:p w:rsidR="00E45167" w:rsidRDefault="00E45167" w:rsidP="00E45167">
      <w:pPr>
        <w:ind w:firstLine="567"/>
        <w:jc w:val="both"/>
        <w:rPr>
          <w:sz w:val="28"/>
          <w:szCs w:val="28"/>
        </w:rPr>
      </w:pPr>
      <w:r>
        <w:rPr>
          <w:sz w:val="28"/>
          <w:szCs w:val="28"/>
        </w:rPr>
        <w:t>- о перечне документов необходимых для рассмотрения жалобы;</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xml:space="preserve">- о требованиях к оформлению документов, прилагаемых к жалобе; </w:t>
      </w:r>
    </w:p>
    <w:p w:rsidR="00E45167" w:rsidRDefault="00E45167" w:rsidP="00E45167">
      <w:pPr>
        <w:ind w:firstLine="567"/>
        <w:jc w:val="both"/>
        <w:rPr>
          <w:sz w:val="28"/>
          <w:szCs w:val="28"/>
        </w:rPr>
      </w:pPr>
      <w:r>
        <w:rPr>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45167" w:rsidRDefault="00E45167" w:rsidP="00E45167">
      <w:pPr>
        <w:ind w:firstLine="567"/>
        <w:jc w:val="both"/>
        <w:rPr>
          <w:sz w:val="28"/>
          <w:szCs w:val="28"/>
        </w:rPr>
      </w:pPr>
      <w:r>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45167" w:rsidRDefault="00E45167" w:rsidP="00E45167">
      <w:pPr>
        <w:ind w:firstLine="567"/>
        <w:jc w:val="both"/>
        <w:rPr>
          <w:sz w:val="28"/>
          <w:szCs w:val="28"/>
        </w:rPr>
      </w:pPr>
      <w:r>
        <w:rPr>
          <w:sz w:val="28"/>
          <w:szCs w:val="28"/>
        </w:rPr>
        <w:t>- о сроке оказания рассмотрения жалобы;</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о дате, месте и времени рассмотрения жалобы;</w:t>
      </w:r>
    </w:p>
    <w:p w:rsidR="00E45167" w:rsidRDefault="00E45167" w:rsidP="00E45167">
      <w:pPr>
        <w:ind w:firstLine="567"/>
        <w:jc w:val="both"/>
        <w:rPr>
          <w:sz w:val="28"/>
          <w:szCs w:val="28"/>
        </w:rPr>
      </w:pPr>
      <w:proofErr w:type="gramStart"/>
      <w:r>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roofErr w:type="gramEnd"/>
    </w:p>
    <w:p w:rsidR="00E45167" w:rsidRDefault="00E45167" w:rsidP="00E45167">
      <w:pPr>
        <w:ind w:firstLine="567"/>
        <w:jc w:val="both"/>
        <w:rPr>
          <w:sz w:val="28"/>
          <w:szCs w:val="28"/>
        </w:rPr>
      </w:pPr>
      <w:r>
        <w:rPr>
          <w:sz w:val="28"/>
          <w:szCs w:val="28"/>
        </w:rPr>
        <w:t xml:space="preserve">рассмотрению, </w:t>
      </w:r>
      <w:proofErr w:type="gramStart"/>
      <w:r>
        <w:rPr>
          <w:sz w:val="28"/>
          <w:szCs w:val="28"/>
        </w:rPr>
        <w:t>истребовании</w:t>
      </w:r>
      <w:proofErr w:type="gramEnd"/>
      <w:r>
        <w:rPr>
          <w:sz w:val="28"/>
          <w:szCs w:val="28"/>
        </w:rPr>
        <w:t xml:space="preserve"> документов), о принятом по жалобе решении, о его исполнении и контроле. </w:t>
      </w:r>
    </w:p>
    <w:p w:rsidR="00E45167" w:rsidRDefault="00E45167" w:rsidP="00E45167">
      <w:pPr>
        <w:ind w:firstLine="567"/>
        <w:jc w:val="both"/>
        <w:rPr>
          <w:sz w:val="28"/>
          <w:szCs w:val="28"/>
        </w:rPr>
      </w:pPr>
      <w:r>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45167" w:rsidRDefault="00E45167" w:rsidP="00E45167">
      <w:pPr>
        <w:ind w:firstLine="567"/>
        <w:jc w:val="both"/>
        <w:rPr>
          <w:sz w:val="28"/>
          <w:szCs w:val="28"/>
        </w:rPr>
      </w:pPr>
      <w:r>
        <w:rPr>
          <w:sz w:val="28"/>
          <w:szCs w:val="28"/>
        </w:rPr>
        <w:t>- личное обращение;</w:t>
      </w:r>
    </w:p>
    <w:p w:rsidR="00E45167" w:rsidRDefault="00E45167" w:rsidP="00E45167">
      <w:pPr>
        <w:ind w:firstLine="567"/>
        <w:jc w:val="both"/>
        <w:rPr>
          <w:sz w:val="28"/>
          <w:szCs w:val="28"/>
        </w:rPr>
      </w:pPr>
      <w:r>
        <w:rPr>
          <w:sz w:val="28"/>
          <w:szCs w:val="28"/>
        </w:rPr>
        <w:t>- письменное обращение;</w:t>
      </w:r>
    </w:p>
    <w:p w:rsidR="00E45167" w:rsidRDefault="00E45167" w:rsidP="00E45167">
      <w:pPr>
        <w:ind w:firstLine="567"/>
        <w:jc w:val="both"/>
        <w:rPr>
          <w:sz w:val="28"/>
          <w:szCs w:val="28"/>
        </w:rPr>
      </w:pPr>
      <w:r>
        <w:rPr>
          <w:sz w:val="28"/>
          <w:szCs w:val="28"/>
        </w:rPr>
        <w:t>- обращение по телефону;</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 обращение по электронной почте (при ее наличии). </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750" w:type="dxa"/>
        <w:tblLayout w:type="fixed"/>
        <w:tblCellMar>
          <w:left w:w="0" w:type="dxa"/>
          <w:right w:w="0" w:type="dxa"/>
        </w:tblCellMar>
        <w:tblLook w:val="04A0"/>
      </w:tblPr>
      <w:tblGrid>
        <w:gridCol w:w="535"/>
        <w:gridCol w:w="1416"/>
        <w:gridCol w:w="1559"/>
        <w:gridCol w:w="1562"/>
        <w:gridCol w:w="1843"/>
        <w:gridCol w:w="1560"/>
        <w:gridCol w:w="1275"/>
      </w:tblGrid>
      <w:tr w:rsidR="00E45167" w:rsidTr="00F169E1">
        <w:tc>
          <w:tcPr>
            <w:tcW w:w="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Должностное лицо</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График работы для письменного 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Телефон, </w:t>
            </w:r>
          </w:p>
          <w:p w:rsidR="00E45167" w:rsidRDefault="00E45167">
            <w:pPr>
              <w:widowControl w:val="0"/>
              <w:suppressAutoHyphens/>
              <w:jc w:val="both"/>
              <w:rPr>
                <w:rFonts w:eastAsia="SimSun"/>
                <w:kern w:val="2"/>
                <w:sz w:val="28"/>
                <w:szCs w:val="28"/>
                <w:lang w:eastAsia="hi-IN" w:bidi="hi-IN"/>
              </w:rPr>
            </w:pPr>
            <w:proofErr w:type="spellStart"/>
            <w:r>
              <w:rPr>
                <w:rFonts w:eastAsia="SimSun"/>
                <w:kern w:val="2"/>
                <w:sz w:val="28"/>
                <w:szCs w:val="28"/>
                <w:lang w:eastAsia="hi-IN" w:bidi="hi-IN"/>
              </w:rPr>
              <w:t>e-mail</w:t>
            </w:r>
            <w:proofErr w:type="spellEnd"/>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Адрес</w:t>
            </w:r>
          </w:p>
        </w:tc>
      </w:tr>
      <w:tr w:rsidR="00E45167" w:rsidTr="00F169E1">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7</w:t>
            </w:r>
          </w:p>
        </w:tc>
      </w:tr>
      <w:tr w:rsidR="00E45167" w:rsidTr="00F169E1">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rsidP="003C2951">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Администрация </w:t>
            </w:r>
            <w:r w:rsidR="00553A61">
              <w:rPr>
                <w:rFonts w:eastAsia="SimSun"/>
                <w:kern w:val="2"/>
                <w:sz w:val="28"/>
                <w:szCs w:val="28"/>
                <w:lang w:eastAsia="hi-IN" w:bidi="hi-IN"/>
              </w:rPr>
              <w:t>Бесленеевского</w:t>
            </w:r>
            <w:r w:rsidR="00F169E1">
              <w:rPr>
                <w:rFonts w:eastAsia="SimSun"/>
                <w:kern w:val="2"/>
                <w:sz w:val="28"/>
                <w:szCs w:val="28"/>
                <w:lang w:eastAsia="hi-IN" w:bidi="hi-IN"/>
              </w:rPr>
              <w:t xml:space="preserve"> </w:t>
            </w:r>
            <w:r>
              <w:rPr>
                <w:rFonts w:eastAsia="SimSun"/>
                <w:kern w:val="2"/>
                <w:sz w:val="28"/>
                <w:szCs w:val="28"/>
                <w:lang w:eastAsia="hi-IN" w:bidi="hi-IN"/>
              </w:rPr>
              <w:t>сельского поселения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rsidP="003C2951">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Глава </w:t>
            </w:r>
            <w:r w:rsidR="00553A61">
              <w:rPr>
                <w:rFonts w:eastAsia="SimSun"/>
                <w:kern w:val="2"/>
                <w:sz w:val="28"/>
                <w:szCs w:val="28"/>
                <w:lang w:eastAsia="hi-IN" w:bidi="hi-IN"/>
              </w:rPr>
              <w:t>Бесленеевского</w:t>
            </w:r>
            <w:r>
              <w:rPr>
                <w:rFonts w:eastAsia="SimSun"/>
                <w:kern w:val="2"/>
                <w:sz w:val="28"/>
                <w:szCs w:val="28"/>
                <w:lang w:eastAsia="hi-IN" w:bidi="hi-IN"/>
              </w:rPr>
              <w:t xml:space="preserve"> сельского поселения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rsidP="000D6836">
            <w:pPr>
              <w:widowControl w:val="0"/>
              <w:suppressAutoHyphens/>
              <w:jc w:val="both"/>
              <w:rPr>
                <w:rFonts w:eastAsia="SimSun"/>
                <w:kern w:val="2"/>
                <w:sz w:val="28"/>
                <w:szCs w:val="28"/>
                <w:lang w:eastAsia="hi-IN" w:bidi="hi-IN"/>
              </w:rPr>
            </w:pPr>
            <w:r>
              <w:rPr>
                <w:rFonts w:eastAsia="SimSun"/>
                <w:kern w:val="2"/>
                <w:sz w:val="28"/>
                <w:szCs w:val="28"/>
                <w:lang w:eastAsia="hi-IN" w:bidi="hi-IN"/>
              </w:rPr>
              <w:t>по предварительной зап</w:t>
            </w:r>
            <w:r w:rsidR="003C2951">
              <w:rPr>
                <w:rFonts w:eastAsia="SimSun"/>
                <w:kern w:val="2"/>
                <w:sz w:val="28"/>
                <w:szCs w:val="28"/>
                <w:lang w:eastAsia="hi-IN" w:bidi="hi-IN"/>
              </w:rPr>
              <w:t>иси (тел для записи 8(86192)6-</w:t>
            </w:r>
            <w:r w:rsidR="000D6836">
              <w:rPr>
                <w:rFonts w:eastAsia="SimSun"/>
                <w:kern w:val="2"/>
                <w:sz w:val="28"/>
                <w:szCs w:val="28"/>
                <w:lang w:eastAsia="hi-IN" w:bidi="hi-IN"/>
              </w:rPr>
              <w:lastRenderedPageBreak/>
              <w:t>6</w:t>
            </w:r>
            <w:r w:rsidR="00F169E1">
              <w:rPr>
                <w:rFonts w:eastAsia="SimSun"/>
                <w:kern w:val="2"/>
                <w:sz w:val="28"/>
                <w:szCs w:val="28"/>
                <w:lang w:eastAsia="hi-IN" w:bidi="hi-IN"/>
              </w:rPr>
              <w:t>7</w:t>
            </w:r>
            <w:r w:rsidR="003C2951">
              <w:rPr>
                <w:rFonts w:eastAsia="SimSun"/>
                <w:kern w:val="2"/>
                <w:sz w:val="28"/>
                <w:szCs w:val="28"/>
                <w:lang w:eastAsia="hi-IN" w:bidi="hi-IN"/>
              </w:rPr>
              <w:t>-</w:t>
            </w:r>
            <w:r w:rsidR="000D6836">
              <w:rPr>
                <w:rFonts w:eastAsia="SimSun"/>
                <w:kern w:val="2"/>
                <w:sz w:val="28"/>
                <w:szCs w:val="28"/>
                <w:lang w:eastAsia="hi-IN" w:bidi="hi-IN"/>
              </w:rPr>
              <w:t>45</w:t>
            </w:r>
            <w:r>
              <w:rPr>
                <w:rFonts w:eastAsia="SimSun"/>
                <w:kern w:val="2"/>
                <w:sz w:val="28"/>
                <w:szCs w:val="28"/>
                <w:lang w:eastAsia="hi-IN" w:bidi="hi-IN"/>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lastRenderedPageBreak/>
              <w:t xml:space="preserve">пн.-чт.8-00 до </w:t>
            </w:r>
          </w:p>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16-00</w:t>
            </w:r>
          </w:p>
          <w:p w:rsidR="00E45167"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пт</w:t>
            </w:r>
            <w:proofErr w:type="gramStart"/>
            <w:r>
              <w:rPr>
                <w:rFonts w:eastAsia="SimSun"/>
                <w:kern w:val="2"/>
                <w:sz w:val="28"/>
                <w:szCs w:val="28"/>
                <w:lang w:eastAsia="hi-IN" w:bidi="hi-IN"/>
              </w:rPr>
              <w:t>.и</w:t>
            </w:r>
            <w:proofErr w:type="gramEnd"/>
            <w:r>
              <w:rPr>
                <w:rFonts w:eastAsia="SimSun"/>
                <w:kern w:val="2"/>
                <w:sz w:val="28"/>
                <w:szCs w:val="28"/>
                <w:lang w:eastAsia="hi-IN" w:bidi="hi-IN"/>
              </w:rPr>
              <w:t xml:space="preserve"> </w:t>
            </w:r>
            <w:proofErr w:type="spellStart"/>
            <w:r>
              <w:rPr>
                <w:rFonts w:eastAsia="SimSun"/>
                <w:kern w:val="2"/>
                <w:sz w:val="28"/>
                <w:szCs w:val="28"/>
                <w:lang w:eastAsia="hi-IN" w:bidi="hi-IN"/>
              </w:rPr>
              <w:t>предпр</w:t>
            </w:r>
            <w:proofErr w:type="spellEnd"/>
            <w:r>
              <w:rPr>
                <w:rFonts w:eastAsia="SimSun"/>
                <w:kern w:val="2"/>
                <w:sz w:val="28"/>
                <w:szCs w:val="28"/>
                <w:lang w:eastAsia="hi-IN" w:bidi="hi-IN"/>
              </w:rPr>
              <w:t>. дни с 8-00 до 14-00, перерыв:</w:t>
            </w:r>
          </w:p>
          <w:p w:rsidR="00E45167" w:rsidRDefault="00E45167" w:rsidP="000D6836">
            <w:pPr>
              <w:widowControl w:val="0"/>
              <w:suppressAutoHyphens/>
              <w:jc w:val="both"/>
              <w:rPr>
                <w:rFonts w:eastAsia="SimSun"/>
                <w:kern w:val="2"/>
                <w:sz w:val="28"/>
                <w:szCs w:val="28"/>
                <w:lang w:eastAsia="hi-IN" w:bidi="hi-IN"/>
              </w:rPr>
            </w:pPr>
            <w:r>
              <w:rPr>
                <w:rFonts w:eastAsia="SimSun"/>
                <w:kern w:val="2"/>
                <w:sz w:val="28"/>
                <w:szCs w:val="28"/>
                <w:lang w:eastAsia="hi-IN" w:bidi="hi-IN"/>
              </w:rPr>
              <w:lastRenderedPageBreak/>
              <w:t>12-00-</w:t>
            </w:r>
            <w:r w:rsidR="000D6836">
              <w:rPr>
                <w:rFonts w:eastAsia="SimSun"/>
                <w:kern w:val="2"/>
                <w:sz w:val="28"/>
                <w:szCs w:val="28"/>
                <w:lang w:eastAsia="hi-IN" w:bidi="hi-IN"/>
              </w:rPr>
              <w:t>13.00</w:t>
            </w:r>
            <w:r>
              <w:rPr>
                <w:rFonts w:eastAsia="SimSun"/>
                <w:kern w:val="2"/>
                <w:sz w:val="28"/>
                <w:szCs w:val="28"/>
                <w:lang w:eastAsia="hi-IN" w:bidi="hi-IN"/>
              </w:rPr>
              <w:t xml:space="preserve">, </w:t>
            </w:r>
            <w:proofErr w:type="spellStart"/>
            <w:r>
              <w:rPr>
                <w:rFonts w:eastAsia="SimSun"/>
                <w:kern w:val="2"/>
                <w:sz w:val="28"/>
                <w:szCs w:val="28"/>
                <w:lang w:eastAsia="hi-IN" w:bidi="hi-IN"/>
              </w:rPr>
              <w:t>вых</w:t>
            </w:r>
            <w:proofErr w:type="spellEnd"/>
            <w:r>
              <w:rPr>
                <w:rFonts w:eastAsia="SimSun"/>
                <w:kern w:val="2"/>
                <w:sz w:val="28"/>
                <w:szCs w:val="28"/>
                <w:lang w:eastAsia="hi-IN" w:bidi="hi-IN"/>
              </w:rPr>
              <w:t>.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45167" w:rsidRPr="000D6836" w:rsidRDefault="003C2951">
            <w:pPr>
              <w:widowControl w:val="0"/>
              <w:suppressAutoHyphens/>
              <w:jc w:val="both"/>
              <w:rPr>
                <w:rFonts w:eastAsia="SimSun"/>
                <w:kern w:val="2"/>
                <w:sz w:val="28"/>
                <w:szCs w:val="28"/>
                <w:lang w:eastAsia="hi-IN" w:bidi="hi-IN"/>
              </w:rPr>
            </w:pPr>
            <w:r w:rsidRPr="000D6836">
              <w:rPr>
                <w:rFonts w:eastAsia="SimSun"/>
                <w:kern w:val="2"/>
                <w:sz w:val="28"/>
                <w:szCs w:val="28"/>
                <w:lang w:eastAsia="hi-IN" w:bidi="hi-IN"/>
              </w:rPr>
              <w:lastRenderedPageBreak/>
              <w:t>8(86192)6-</w:t>
            </w:r>
            <w:r w:rsidR="000D6836">
              <w:rPr>
                <w:rFonts w:eastAsia="SimSun"/>
                <w:kern w:val="2"/>
                <w:sz w:val="28"/>
                <w:szCs w:val="28"/>
                <w:lang w:eastAsia="hi-IN" w:bidi="hi-IN"/>
              </w:rPr>
              <w:t>6</w:t>
            </w:r>
            <w:r w:rsidR="00F169E1">
              <w:rPr>
                <w:rFonts w:eastAsia="SimSun"/>
                <w:kern w:val="2"/>
                <w:sz w:val="28"/>
                <w:szCs w:val="28"/>
                <w:lang w:eastAsia="hi-IN" w:bidi="hi-IN"/>
              </w:rPr>
              <w:t>7</w:t>
            </w:r>
            <w:r w:rsidRPr="000D6836">
              <w:rPr>
                <w:rFonts w:eastAsia="SimSun"/>
                <w:kern w:val="2"/>
                <w:sz w:val="28"/>
                <w:szCs w:val="28"/>
                <w:lang w:eastAsia="hi-IN" w:bidi="hi-IN"/>
              </w:rPr>
              <w:t>-</w:t>
            </w:r>
            <w:r w:rsidR="000D6836">
              <w:rPr>
                <w:rFonts w:eastAsia="SimSun"/>
                <w:kern w:val="2"/>
                <w:sz w:val="28"/>
                <w:szCs w:val="28"/>
                <w:lang w:eastAsia="hi-IN" w:bidi="hi-IN"/>
              </w:rPr>
              <w:t>45</w:t>
            </w:r>
            <w:r w:rsidR="00E45167" w:rsidRPr="000D6836">
              <w:rPr>
                <w:rFonts w:eastAsia="SimSun"/>
                <w:kern w:val="2"/>
                <w:sz w:val="28"/>
                <w:szCs w:val="28"/>
                <w:lang w:eastAsia="hi-IN" w:bidi="hi-IN"/>
              </w:rPr>
              <w:t xml:space="preserve">, </w:t>
            </w:r>
          </w:p>
          <w:p w:rsidR="00E45167" w:rsidRPr="000D6836" w:rsidRDefault="00E45167">
            <w:pPr>
              <w:widowControl w:val="0"/>
              <w:suppressAutoHyphens/>
              <w:jc w:val="both"/>
              <w:rPr>
                <w:rFonts w:eastAsia="SimSun"/>
                <w:kern w:val="2"/>
                <w:sz w:val="28"/>
                <w:szCs w:val="28"/>
                <w:lang w:eastAsia="hi-IN" w:bidi="hi-IN"/>
              </w:rPr>
            </w:pPr>
            <w:r>
              <w:rPr>
                <w:rFonts w:eastAsia="SimSun"/>
                <w:kern w:val="2"/>
                <w:sz w:val="28"/>
                <w:szCs w:val="28"/>
                <w:lang w:eastAsia="hi-IN" w:bidi="hi-IN"/>
              </w:rPr>
              <w:t>Факс</w:t>
            </w:r>
          </w:p>
          <w:p w:rsidR="00E45167" w:rsidRPr="000D6836" w:rsidRDefault="003C2951">
            <w:pPr>
              <w:widowControl w:val="0"/>
              <w:suppressAutoHyphens/>
              <w:jc w:val="both"/>
              <w:rPr>
                <w:rFonts w:eastAsia="SimSun"/>
                <w:kern w:val="2"/>
                <w:sz w:val="28"/>
                <w:szCs w:val="28"/>
                <w:lang w:val="en-US" w:eastAsia="hi-IN" w:bidi="hi-IN"/>
              </w:rPr>
            </w:pPr>
            <w:r w:rsidRPr="000D6836">
              <w:rPr>
                <w:rFonts w:eastAsia="SimSun"/>
                <w:kern w:val="2"/>
                <w:sz w:val="28"/>
                <w:szCs w:val="28"/>
                <w:lang w:val="en-US" w:eastAsia="hi-IN" w:bidi="hi-IN"/>
              </w:rPr>
              <w:t>8(86192)6-</w:t>
            </w:r>
            <w:r w:rsidR="000D6836" w:rsidRPr="000D6836">
              <w:rPr>
                <w:rFonts w:eastAsia="SimSun"/>
                <w:kern w:val="2"/>
                <w:sz w:val="28"/>
                <w:szCs w:val="28"/>
                <w:lang w:val="en-US" w:eastAsia="hi-IN" w:bidi="hi-IN"/>
              </w:rPr>
              <w:t>6</w:t>
            </w:r>
            <w:r w:rsidR="00F169E1" w:rsidRPr="000D6836">
              <w:rPr>
                <w:rFonts w:eastAsia="SimSun"/>
                <w:kern w:val="2"/>
                <w:sz w:val="28"/>
                <w:szCs w:val="28"/>
                <w:lang w:val="en-US" w:eastAsia="hi-IN" w:bidi="hi-IN"/>
              </w:rPr>
              <w:t>7</w:t>
            </w:r>
            <w:r w:rsidRPr="000D6836">
              <w:rPr>
                <w:rFonts w:eastAsia="SimSun"/>
                <w:kern w:val="2"/>
                <w:sz w:val="28"/>
                <w:szCs w:val="28"/>
                <w:lang w:val="en-US" w:eastAsia="hi-IN" w:bidi="hi-IN"/>
              </w:rPr>
              <w:t>-</w:t>
            </w:r>
            <w:r w:rsidR="000D6836" w:rsidRPr="000D6836">
              <w:rPr>
                <w:rFonts w:eastAsia="SimSun"/>
                <w:kern w:val="2"/>
                <w:sz w:val="28"/>
                <w:szCs w:val="28"/>
                <w:lang w:val="en-US" w:eastAsia="hi-IN" w:bidi="hi-IN"/>
              </w:rPr>
              <w:t>45</w:t>
            </w:r>
            <w:r w:rsidR="00E45167" w:rsidRPr="000D6836">
              <w:rPr>
                <w:rFonts w:eastAsia="SimSun"/>
                <w:kern w:val="2"/>
                <w:sz w:val="28"/>
                <w:szCs w:val="28"/>
                <w:lang w:val="en-US" w:eastAsia="hi-IN" w:bidi="hi-IN"/>
              </w:rPr>
              <w:t>,</w:t>
            </w:r>
          </w:p>
          <w:p w:rsidR="00F169E1" w:rsidRPr="000D6836" w:rsidRDefault="00E45167" w:rsidP="00F169E1">
            <w:pPr>
              <w:pStyle w:val="a5"/>
              <w:ind w:firstLine="31"/>
              <w:jc w:val="both"/>
              <w:rPr>
                <w:rFonts w:ascii="Arial" w:hAnsi="Arial" w:cs="Arial"/>
                <w:lang w:val="en-US"/>
              </w:rPr>
            </w:pPr>
            <w:proofErr w:type="gramStart"/>
            <w:r>
              <w:rPr>
                <w:rFonts w:eastAsia="SimSun"/>
                <w:kern w:val="2"/>
                <w:sz w:val="28"/>
                <w:szCs w:val="28"/>
                <w:lang w:val="en-US" w:eastAsia="hi-IN" w:bidi="hi-IN"/>
              </w:rPr>
              <w:t>e</w:t>
            </w:r>
            <w:r w:rsidRPr="000D6836">
              <w:rPr>
                <w:rFonts w:eastAsia="SimSun"/>
                <w:kern w:val="2"/>
                <w:sz w:val="28"/>
                <w:szCs w:val="28"/>
                <w:lang w:val="en-US" w:eastAsia="hi-IN" w:bidi="hi-IN"/>
              </w:rPr>
              <w:t>-</w:t>
            </w:r>
            <w:r>
              <w:rPr>
                <w:rFonts w:eastAsia="SimSun"/>
                <w:kern w:val="2"/>
                <w:sz w:val="28"/>
                <w:szCs w:val="28"/>
                <w:lang w:val="en-US" w:eastAsia="hi-IN" w:bidi="hi-IN"/>
              </w:rPr>
              <w:t>mail</w:t>
            </w:r>
            <w:proofErr w:type="gramEnd"/>
            <w:r w:rsidRPr="000D6836">
              <w:rPr>
                <w:rFonts w:eastAsia="SimSun"/>
                <w:kern w:val="2"/>
                <w:sz w:val="28"/>
                <w:szCs w:val="28"/>
                <w:lang w:val="en-US" w:eastAsia="hi-IN" w:bidi="hi-IN"/>
              </w:rPr>
              <w:t xml:space="preserve">:    </w:t>
            </w:r>
            <w:hyperlink r:id="rId14" w:history="1">
              <w:r w:rsidR="000D6836" w:rsidRPr="00F115F8">
                <w:rPr>
                  <w:rStyle w:val="a3"/>
                  <w:rFonts w:ascii="Arial" w:hAnsi="Arial" w:cs="Arial"/>
                  <w:lang w:val="en-US"/>
                </w:rPr>
                <w:t>besleneevsk</w:t>
              </w:r>
              <w:r w:rsidR="000D6836" w:rsidRPr="00F115F8">
                <w:rPr>
                  <w:rStyle w:val="a3"/>
                  <w:rFonts w:ascii="Arial" w:hAnsi="Arial" w:cs="Arial"/>
                  <w:lang w:val="en-US"/>
                </w:rPr>
                <w:lastRenderedPageBreak/>
                <w:t>aja</w:t>
              </w:r>
              <w:r w:rsidR="000D6836" w:rsidRPr="000D6836">
                <w:rPr>
                  <w:rStyle w:val="a3"/>
                  <w:rFonts w:ascii="Arial" w:hAnsi="Arial" w:cs="Arial"/>
                  <w:lang w:val="en-US"/>
                </w:rPr>
                <w:t>@</w:t>
              </w:r>
              <w:r w:rsidR="000D6836" w:rsidRPr="00F115F8">
                <w:rPr>
                  <w:rStyle w:val="a3"/>
                  <w:rFonts w:ascii="Arial" w:hAnsi="Arial" w:cs="Arial"/>
                  <w:lang w:val="en-US"/>
                </w:rPr>
                <w:t>mail</w:t>
              </w:r>
              <w:r w:rsidR="000D6836" w:rsidRPr="000D6836">
                <w:rPr>
                  <w:rStyle w:val="a3"/>
                  <w:rFonts w:ascii="Arial" w:hAnsi="Arial" w:cs="Arial"/>
                  <w:lang w:val="en-US"/>
                </w:rPr>
                <w:t>.</w:t>
              </w:r>
              <w:r w:rsidR="000D6836" w:rsidRPr="00F115F8">
                <w:rPr>
                  <w:rStyle w:val="a3"/>
                  <w:rFonts w:ascii="Arial" w:hAnsi="Arial" w:cs="Arial"/>
                  <w:lang w:val="en-US"/>
                </w:rPr>
                <w:t>ru</w:t>
              </w:r>
            </w:hyperlink>
            <w:r w:rsidR="00F169E1" w:rsidRPr="000D6836">
              <w:rPr>
                <w:rFonts w:ascii="Arial" w:hAnsi="Arial" w:cs="Arial"/>
                <w:lang w:val="en-US"/>
              </w:rPr>
              <w:t>.</w:t>
            </w:r>
          </w:p>
          <w:p w:rsidR="00E45167" w:rsidRPr="000D6836" w:rsidRDefault="00E45167" w:rsidP="003C2951">
            <w:pPr>
              <w:widowControl w:val="0"/>
              <w:suppressAutoHyphens/>
              <w:spacing w:line="200" w:lineRule="exact"/>
              <w:jc w:val="both"/>
              <w:rPr>
                <w:rFonts w:eastAsia="SimSun"/>
                <w:kern w:val="2"/>
                <w:sz w:val="28"/>
                <w:szCs w:val="28"/>
                <w:lang w:val="en-US" w:eastAsia="hi-IN" w:bidi="hi-IN"/>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45167" w:rsidRDefault="003C2951">
            <w:pPr>
              <w:widowControl w:val="0"/>
              <w:suppressAutoHyphens/>
              <w:jc w:val="both"/>
              <w:rPr>
                <w:rFonts w:eastAsia="SimSun"/>
                <w:kern w:val="2"/>
                <w:sz w:val="28"/>
                <w:szCs w:val="28"/>
                <w:lang w:eastAsia="hi-IN" w:bidi="hi-IN"/>
              </w:rPr>
            </w:pPr>
            <w:r>
              <w:rPr>
                <w:rFonts w:eastAsia="SimSun"/>
                <w:kern w:val="2"/>
                <w:sz w:val="28"/>
                <w:szCs w:val="28"/>
                <w:lang w:eastAsia="hi-IN" w:bidi="hi-IN"/>
              </w:rPr>
              <w:lastRenderedPageBreak/>
              <w:t>3525</w:t>
            </w:r>
            <w:r w:rsidR="00F169E1">
              <w:rPr>
                <w:rFonts w:eastAsia="SimSun"/>
                <w:kern w:val="2"/>
                <w:sz w:val="28"/>
                <w:szCs w:val="28"/>
                <w:lang w:eastAsia="hi-IN" w:bidi="hi-IN"/>
              </w:rPr>
              <w:t>5</w:t>
            </w:r>
            <w:r w:rsidR="000D6836" w:rsidRPr="000D6836">
              <w:rPr>
                <w:rFonts w:eastAsia="SimSun"/>
                <w:kern w:val="2"/>
                <w:sz w:val="28"/>
                <w:szCs w:val="28"/>
                <w:lang w:eastAsia="hi-IN" w:bidi="hi-IN"/>
              </w:rPr>
              <w:t>6</w:t>
            </w:r>
            <w:r w:rsidR="00E45167">
              <w:rPr>
                <w:rFonts w:eastAsia="SimSun"/>
                <w:kern w:val="2"/>
                <w:sz w:val="28"/>
                <w:szCs w:val="28"/>
                <w:lang w:eastAsia="hi-IN" w:bidi="hi-IN"/>
              </w:rPr>
              <w:t xml:space="preserve">          </w:t>
            </w:r>
            <w:proofErr w:type="spellStart"/>
            <w:r w:rsidR="00E45167">
              <w:rPr>
                <w:rFonts w:eastAsia="SimSun"/>
                <w:kern w:val="2"/>
                <w:sz w:val="28"/>
                <w:szCs w:val="28"/>
                <w:lang w:eastAsia="hi-IN" w:bidi="hi-IN"/>
              </w:rPr>
              <w:t>с</w:t>
            </w:r>
            <w:r w:rsidR="00F169E1">
              <w:rPr>
                <w:rFonts w:eastAsia="SimSun"/>
                <w:kern w:val="2"/>
                <w:sz w:val="28"/>
                <w:szCs w:val="28"/>
                <w:lang w:eastAsia="hi-IN" w:bidi="hi-IN"/>
              </w:rPr>
              <w:t>т</w:t>
            </w:r>
            <w:proofErr w:type="gramStart"/>
            <w:r>
              <w:rPr>
                <w:rFonts w:eastAsia="SimSun"/>
                <w:kern w:val="2"/>
                <w:sz w:val="28"/>
                <w:szCs w:val="28"/>
                <w:lang w:eastAsia="hi-IN" w:bidi="hi-IN"/>
              </w:rPr>
              <w:t>.</w:t>
            </w:r>
            <w:r w:rsidR="00553A61">
              <w:rPr>
                <w:rFonts w:eastAsia="SimSun"/>
                <w:kern w:val="2"/>
                <w:sz w:val="28"/>
                <w:szCs w:val="28"/>
                <w:lang w:eastAsia="hi-IN" w:bidi="hi-IN"/>
              </w:rPr>
              <w:t>Б</w:t>
            </w:r>
            <w:proofErr w:type="gramEnd"/>
            <w:r w:rsidR="00553A61">
              <w:rPr>
                <w:rFonts w:eastAsia="SimSun"/>
                <w:kern w:val="2"/>
                <w:sz w:val="28"/>
                <w:szCs w:val="28"/>
                <w:lang w:eastAsia="hi-IN" w:bidi="hi-IN"/>
              </w:rPr>
              <w:t>есленеевская</w:t>
            </w:r>
            <w:proofErr w:type="spellEnd"/>
            <w:r w:rsidR="00E45167">
              <w:rPr>
                <w:rFonts w:eastAsia="SimSun"/>
                <w:kern w:val="2"/>
                <w:sz w:val="28"/>
                <w:szCs w:val="28"/>
                <w:lang w:eastAsia="hi-IN" w:bidi="hi-IN"/>
              </w:rPr>
              <w:t xml:space="preserve"> , ул.</w:t>
            </w:r>
            <w:r w:rsidR="000D6836">
              <w:rPr>
                <w:rFonts w:eastAsia="SimSun"/>
                <w:kern w:val="2"/>
                <w:sz w:val="28"/>
                <w:szCs w:val="28"/>
                <w:lang w:eastAsia="hi-IN" w:bidi="hi-IN"/>
              </w:rPr>
              <w:t>Советская,</w:t>
            </w:r>
            <w:r>
              <w:rPr>
                <w:rFonts w:eastAsia="SimSun"/>
                <w:kern w:val="2"/>
                <w:sz w:val="28"/>
                <w:szCs w:val="28"/>
                <w:lang w:eastAsia="hi-IN" w:bidi="hi-IN"/>
              </w:rPr>
              <w:t xml:space="preserve"> </w:t>
            </w:r>
            <w:r w:rsidR="000D6836">
              <w:rPr>
                <w:rFonts w:eastAsia="SimSun"/>
                <w:kern w:val="2"/>
                <w:sz w:val="28"/>
                <w:szCs w:val="28"/>
                <w:lang w:eastAsia="hi-IN" w:bidi="hi-IN"/>
              </w:rPr>
              <w:t>11</w:t>
            </w:r>
          </w:p>
          <w:p w:rsidR="00E45167" w:rsidRDefault="00E45167">
            <w:pPr>
              <w:widowControl w:val="0"/>
              <w:suppressAutoHyphens/>
              <w:ind w:left="-859" w:firstLine="567"/>
              <w:jc w:val="both"/>
              <w:rPr>
                <w:rFonts w:eastAsia="SimSun"/>
                <w:kern w:val="2"/>
                <w:sz w:val="28"/>
                <w:szCs w:val="28"/>
                <w:lang w:eastAsia="hi-IN" w:bidi="hi-IN"/>
              </w:rPr>
            </w:pPr>
          </w:p>
        </w:tc>
      </w:tr>
    </w:tbl>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lastRenderedPageBreak/>
        <w:t>5.7. Сроки рассмотрения жалобы.</w:t>
      </w:r>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Жалоба, поступ</w:t>
      </w:r>
      <w:r w:rsidR="003C2951">
        <w:rPr>
          <w:rFonts w:eastAsia="SimSun"/>
          <w:kern w:val="2"/>
          <w:sz w:val="28"/>
          <w:szCs w:val="28"/>
          <w:lang w:eastAsia="hi-IN" w:bidi="hi-IN"/>
        </w:rPr>
        <w:t>ившая в орган, предоставляющий м</w:t>
      </w:r>
      <w:r>
        <w:rPr>
          <w:rFonts w:eastAsia="SimSun"/>
          <w:kern w:val="2"/>
          <w:sz w:val="28"/>
          <w:szCs w:val="28"/>
          <w:lang w:eastAsia="hi-IN" w:bidi="hi-IN"/>
        </w:rPr>
        <w:t>униципальную услугу, 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w:t>
      </w:r>
      <w:r w:rsidR="003C2951">
        <w:rPr>
          <w:rFonts w:eastAsia="SimSun"/>
          <w:kern w:val="2"/>
          <w:sz w:val="28"/>
          <w:szCs w:val="28"/>
          <w:lang w:eastAsia="hi-IN" w:bidi="hi-IN"/>
        </w:rPr>
        <w:t>тказа органа, предоставляющего м</w:t>
      </w:r>
      <w:r>
        <w:rPr>
          <w:rFonts w:eastAsia="SimSun"/>
          <w:kern w:val="2"/>
          <w:sz w:val="28"/>
          <w:szCs w:val="28"/>
          <w:lang w:eastAsia="hi-IN" w:bidi="hi-IN"/>
        </w:rPr>
        <w:t>униципальную услугу, должностного</w:t>
      </w:r>
      <w:r w:rsidR="003C2951">
        <w:rPr>
          <w:rFonts w:eastAsia="SimSun"/>
          <w:kern w:val="2"/>
          <w:sz w:val="28"/>
          <w:szCs w:val="28"/>
          <w:lang w:eastAsia="hi-IN" w:bidi="hi-IN"/>
        </w:rPr>
        <w:t xml:space="preserve"> лица органа, предоставляющего м</w:t>
      </w:r>
      <w:r>
        <w:rPr>
          <w:rFonts w:eastAsia="SimSun"/>
          <w:kern w:val="2"/>
          <w:sz w:val="28"/>
          <w:szCs w:val="28"/>
          <w:lang w:eastAsia="hi-IN" w:bidi="hi-IN"/>
        </w:rP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eastAsia="SimSun"/>
          <w:kern w:val="2"/>
          <w:sz w:val="28"/>
          <w:szCs w:val="28"/>
          <w:lang w:eastAsia="hi-IN" w:bidi="hi-IN"/>
        </w:rPr>
        <w:t xml:space="preserve"> исправлений - в течение 5 календарных дней со дня ее регистрации. </w:t>
      </w:r>
    </w:p>
    <w:p w:rsidR="00E45167" w:rsidRDefault="00E45167" w:rsidP="00E45167">
      <w:pPr>
        <w:widowControl w:val="0"/>
        <w:suppressAutoHyphens/>
        <w:ind w:firstLine="567"/>
        <w:jc w:val="both"/>
        <w:rPr>
          <w:rFonts w:eastAsia="SimSun"/>
          <w:kern w:val="2"/>
          <w:sz w:val="28"/>
          <w:szCs w:val="28"/>
          <w:lang w:eastAsia="hi-IN" w:bidi="hi-IN"/>
        </w:rPr>
      </w:pPr>
      <w:bookmarkStart w:id="10" w:name="sub_11027"/>
      <w:r>
        <w:rPr>
          <w:rFonts w:eastAsia="SimSun"/>
          <w:kern w:val="2"/>
          <w:sz w:val="28"/>
          <w:szCs w:val="28"/>
          <w:lang w:eastAsia="hi-IN" w:bidi="hi-IN"/>
        </w:rPr>
        <w:t>5.8. Результат досудебного (внесудебного) обжалования применительно к каждой процедуре либо инстанции обжалования.</w:t>
      </w:r>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bookmarkEnd w:id="10"/>
    </w:p>
    <w:p w:rsidR="00E45167" w:rsidRDefault="00E45167" w:rsidP="00E45167">
      <w:pPr>
        <w:widowControl w:val="0"/>
        <w:suppressAutoHyphens/>
        <w:ind w:firstLine="567"/>
        <w:jc w:val="both"/>
        <w:rPr>
          <w:rFonts w:eastAsia="SimSun"/>
          <w:kern w:val="2"/>
          <w:sz w:val="28"/>
          <w:szCs w:val="28"/>
          <w:lang w:eastAsia="hi-IN" w:bidi="hi-IN"/>
        </w:rPr>
      </w:pPr>
      <w:proofErr w:type="gramStart"/>
      <w:r>
        <w:rPr>
          <w:rFonts w:eastAsia="SimSun"/>
          <w:kern w:val="2"/>
          <w:sz w:val="28"/>
          <w:szCs w:val="28"/>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45167" w:rsidRDefault="00E45167" w:rsidP="00E45167">
      <w:pPr>
        <w:widowControl w:val="0"/>
        <w:suppressAutoHyphens/>
        <w:ind w:firstLine="567"/>
        <w:jc w:val="both"/>
        <w:rPr>
          <w:rFonts w:eastAsia="SimSun"/>
          <w:kern w:val="2"/>
          <w:sz w:val="28"/>
          <w:szCs w:val="28"/>
          <w:lang w:eastAsia="hi-IN" w:bidi="hi-IN"/>
        </w:rPr>
      </w:pPr>
      <w:r>
        <w:rPr>
          <w:rFonts w:eastAsia="SimSun"/>
          <w:kern w:val="2"/>
          <w:sz w:val="28"/>
          <w:szCs w:val="28"/>
          <w:lang w:eastAsia="hi-IN" w:bidi="hi-IN"/>
        </w:rPr>
        <w:t>2) отказывает в удовлетворении жалобы.</w:t>
      </w:r>
    </w:p>
    <w:p w:rsidR="00E45167" w:rsidRDefault="00E45167" w:rsidP="00E45167">
      <w:pPr>
        <w:widowControl w:val="0"/>
        <w:suppressAutoHyphens/>
        <w:ind w:firstLine="567"/>
        <w:jc w:val="both"/>
        <w:rPr>
          <w:rFonts w:eastAsia="SimSun"/>
          <w:kern w:val="2"/>
          <w:sz w:val="28"/>
          <w:szCs w:val="28"/>
          <w:lang w:eastAsia="hi-IN" w:bidi="hi-IN"/>
        </w:rPr>
      </w:pPr>
      <w:bookmarkStart w:id="11" w:name="sub_11028"/>
      <w:r>
        <w:rPr>
          <w:rFonts w:eastAsia="SimSun"/>
          <w:kern w:val="2"/>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1"/>
    </w:p>
    <w:p w:rsidR="00E45167" w:rsidRDefault="00E45167" w:rsidP="00E45167">
      <w:pPr>
        <w:widowControl w:val="0"/>
        <w:suppressAutoHyphens/>
        <w:ind w:firstLine="567"/>
        <w:jc w:val="both"/>
        <w:rPr>
          <w:rFonts w:eastAsia="SimSun"/>
          <w:kern w:val="2"/>
          <w:sz w:val="28"/>
          <w:szCs w:val="28"/>
          <w:lang w:eastAsia="hi-IN" w:bidi="hi-IN"/>
        </w:rPr>
      </w:pPr>
      <w:bookmarkStart w:id="12" w:name="sub_11029"/>
      <w:r>
        <w:rPr>
          <w:rFonts w:eastAsia="SimSun"/>
          <w:kern w:val="2"/>
          <w:sz w:val="28"/>
          <w:szCs w:val="28"/>
          <w:lang w:eastAsia="hi-IN" w:bidi="hi-IN"/>
        </w:rPr>
        <w:t>В случае установления в ходе или по результатам рассмотрения жалобы</w:t>
      </w:r>
      <w:r w:rsidR="003C2951">
        <w:rPr>
          <w:rFonts w:eastAsia="SimSun"/>
          <w:kern w:val="2"/>
          <w:sz w:val="28"/>
          <w:szCs w:val="28"/>
          <w:lang w:eastAsia="hi-IN" w:bidi="hi-IN"/>
        </w:rPr>
        <w:t>,</w:t>
      </w:r>
      <w:r>
        <w:rPr>
          <w:rFonts w:eastAsia="SimSun"/>
          <w:kern w:val="2"/>
          <w:sz w:val="28"/>
          <w:szCs w:val="28"/>
          <w:lang w:eastAsia="hi-IN" w:bidi="hi-IN"/>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2"/>
    </w:p>
    <w:p w:rsidR="00E45167" w:rsidRDefault="00E45167" w:rsidP="00E45167">
      <w:pPr>
        <w:pStyle w:val="ConsPlusNormal"/>
        <w:ind w:firstLine="567"/>
        <w:jc w:val="both"/>
        <w:rPr>
          <w:rFonts w:ascii="Times New Roman" w:hAnsi="Times New Roman" w:cs="Times New Roman"/>
          <w:sz w:val="28"/>
          <w:szCs w:val="28"/>
        </w:rPr>
      </w:pPr>
      <w:r>
        <w:rPr>
          <w:rFonts w:ascii="Times New Roman" w:eastAsia="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w:t>
      </w:r>
      <w:r w:rsidR="003C2951">
        <w:rPr>
          <w:rFonts w:ascii="Times New Roman" w:eastAsia="Times New Roman" w:hAnsi="Times New Roman" w:cs="Times New Roman"/>
          <w:sz w:val="28"/>
          <w:szCs w:val="28"/>
        </w:rPr>
        <w:t>х лиц органа, предоставляющего м</w:t>
      </w:r>
      <w:r>
        <w:rPr>
          <w:rFonts w:ascii="Times New Roman" w:eastAsia="Times New Roman" w:hAnsi="Times New Roman" w:cs="Times New Roman"/>
          <w:sz w:val="28"/>
          <w:szCs w:val="28"/>
        </w:rPr>
        <w:t>униципальную услугу в судебном порядке.</w:t>
      </w:r>
    </w:p>
    <w:p w:rsidR="00E45167" w:rsidRDefault="00E45167" w:rsidP="00E45167">
      <w:pPr>
        <w:pStyle w:val="3"/>
        <w:spacing w:after="0"/>
        <w:ind w:left="0" w:firstLine="567"/>
        <w:rPr>
          <w:sz w:val="28"/>
          <w:szCs w:val="28"/>
        </w:rPr>
      </w:pPr>
    </w:p>
    <w:p w:rsidR="00E45167" w:rsidRDefault="00E45167" w:rsidP="00E45167">
      <w:pPr>
        <w:pStyle w:val="3"/>
        <w:spacing w:after="0"/>
        <w:ind w:left="0" w:firstLine="567"/>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BA3801" w:rsidP="00E45167">
      <w:pPr>
        <w:ind w:firstLine="567"/>
        <w:jc w:val="right"/>
        <w:rPr>
          <w:sz w:val="28"/>
          <w:szCs w:val="28"/>
        </w:rPr>
      </w:pPr>
    </w:p>
    <w:p w:rsidR="00BA3801" w:rsidRDefault="000D6836" w:rsidP="00E45167">
      <w:pPr>
        <w:ind w:firstLine="567"/>
        <w:jc w:val="right"/>
        <w:rPr>
          <w:sz w:val="28"/>
          <w:szCs w:val="28"/>
        </w:rPr>
      </w:pPr>
      <w:r>
        <w:rPr>
          <w:sz w:val="28"/>
          <w:szCs w:val="28"/>
        </w:rPr>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t>Е.Ю. Анохина</w:t>
      </w:r>
    </w:p>
    <w:p w:rsidR="00BA3801" w:rsidRDefault="00BA3801"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AF4ED2" w:rsidRDefault="00AF4ED2" w:rsidP="00E45167">
      <w:pPr>
        <w:ind w:firstLine="567"/>
        <w:jc w:val="right"/>
        <w:rPr>
          <w:sz w:val="28"/>
          <w:szCs w:val="28"/>
        </w:rPr>
      </w:pPr>
    </w:p>
    <w:p w:rsidR="00E45167" w:rsidRDefault="00E45167" w:rsidP="00E45167">
      <w:pPr>
        <w:ind w:firstLine="567"/>
        <w:jc w:val="right"/>
        <w:rPr>
          <w:sz w:val="28"/>
          <w:szCs w:val="28"/>
        </w:rPr>
      </w:pPr>
      <w:r>
        <w:rPr>
          <w:sz w:val="28"/>
          <w:szCs w:val="28"/>
        </w:rPr>
        <w:t>П</w:t>
      </w:r>
      <w:r w:rsidR="00BA3801">
        <w:rPr>
          <w:sz w:val="28"/>
          <w:szCs w:val="28"/>
        </w:rPr>
        <w:t>РИЛОЖЕНИЕ</w:t>
      </w:r>
      <w:r>
        <w:rPr>
          <w:sz w:val="28"/>
          <w:szCs w:val="28"/>
        </w:rPr>
        <w:t>№ 1</w:t>
      </w:r>
    </w:p>
    <w:p w:rsidR="00E45167" w:rsidRDefault="00E45167" w:rsidP="00E45167">
      <w:pPr>
        <w:ind w:firstLine="567"/>
        <w:jc w:val="right"/>
        <w:rPr>
          <w:sz w:val="28"/>
          <w:szCs w:val="28"/>
        </w:rPr>
      </w:pPr>
      <w:r>
        <w:rPr>
          <w:sz w:val="28"/>
          <w:szCs w:val="28"/>
        </w:rPr>
        <w:t>к административному регламенту</w:t>
      </w:r>
    </w:p>
    <w:p w:rsidR="00E45167" w:rsidRDefault="00E45167" w:rsidP="00E45167">
      <w:pPr>
        <w:ind w:firstLine="567"/>
        <w:jc w:val="right"/>
        <w:rPr>
          <w:bCs/>
          <w:sz w:val="28"/>
          <w:szCs w:val="28"/>
        </w:rPr>
      </w:pPr>
      <w:r>
        <w:rPr>
          <w:bCs/>
          <w:sz w:val="28"/>
          <w:szCs w:val="28"/>
        </w:rPr>
        <w:t xml:space="preserve">по предоставлению администрацией </w:t>
      </w:r>
    </w:p>
    <w:p w:rsidR="00E45167" w:rsidRDefault="00553A61" w:rsidP="00E45167">
      <w:pPr>
        <w:ind w:firstLine="567"/>
        <w:jc w:val="right"/>
        <w:rPr>
          <w:bCs/>
          <w:sz w:val="28"/>
          <w:szCs w:val="28"/>
        </w:rPr>
      </w:pPr>
      <w:r>
        <w:rPr>
          <w:bCs/>
          <w:sz w:val="28"/>
          <w:szCs w:val="28"/>
        </w:rPr>
        <w:t>Бесленеевского</w:t>
      </w:r>
      <w:r w:rsidR="00E45167">
        <w:rPr>
          <w:bCs/>
          <w:sz w:val="28"/>
          <w:szCs w:val="28"/>
        </w:rPr>
        <w:t xml:space="preserve"> сельского поселения</w:t>
      </w:r>
    </w:p>
    <w:p w:rsidR="00E45167" w:rsidRDefault="00E45167" w:rsidP="00E45167">
      <w:pPr>
        <w:ind w:firstLine="567"/>
        <w:jc w:val="right"/>
        <w:rPr>
          <w:bCs/>
          <w:sz w:val="28"/>
          <w:szCs w:val="28"/>
        </w:rPr>
      </w:pPr>
      <w:r>
        <w:rPr>
          <w:bCs/>
          <w:sz w:val="28"/>
          <w:szCs w:val="28"/>
        </w:rPr>
        <w:t xml:space="preserve">Мостовского района </w:t>
      </w:r>
    </w:p>
    <w:p w:rsidR="00E45167" w:rsidRDefault="00E45167" w:rsidP="00E45167">
      <w:pPr>
        <w:ind w:firstLine="567"/>
        <w:jc w:val="right"/>
        <w:rPr>
          <w:sz w:val="28"/>
          <w:szCs w:val="28"/>
        </w:rPr>
      </w:pPr>
      <w:r>
        <w:rPr>
          <w:bCs/>
          <w:sz w:val="28"/>
          <w:szCs w:val="28"/>
        </w:rPr>
        <w:t xml:space="preserve">муниципальной услуги </w:t>
      </w:r>
      <w:r>
        <w:rPr>
          <w:color w:val="000000"/>
          <w:sz w:val="28"/>
          <w:szCs w:val="28"/>
        </w:rPr>
        <w:t>«</w:t>
      </w:r>
      <w:r>
        <w:rPr>
          <w:sz w:val="28"/>
          <w:szCs w:val="28"/>
        </w:rPr>
        <w:t xml:space="preserve">Перевод </w:t>
      </w:r>
    </w:p>
    <w:p w:rsidR="00E45167" w:rsidRDefault="00E45167" w:rsidP="00E45167">
      <w:pPr>
        <w:ind w:firstLine="567"/>
        <w:jc w:val="right"/>
        <w:rPr>
          <w:sz w:val="28"/>
          <w:szCs w:val="28"/>
        </w:rPr>
      </w:pPr>
      <w:r>
        <w:rPr>
          <w:sz w:val="28"/>
          <w:szCs w:val="28"/>
        </w:rPr>
        <w:t>жилого помещения в нежилое помещение</w:t>
      </w:r>
    </w:p>
    <w:p w:rsidR="00E45167" w:rsidRDefault="00E45167" w:rsidP="00E45167">
      <w:pPr>
        <w:ind w:firstLine="567"/>
        <w:jc w:val="right"/>
        <w:rPr>
          <w:sz w:val="28"/>
          <w:szCs w:val="28"/>
        </w:rPr>
      </w:pPr>
      <w:r>
        <w:rPr>
          <w:sz w:val="28"/>
          <w:szCs w:val="28"/>
        </w:rPr>
        <w:t>или нежилого помещения в жилое помещение</w:t>
      </w:r>
      <w:r>
        <w:rPr>
          <w:color w:val="000000"/>
          <w:sz w:val="28"/>
          <w:szCs w:val="28"/>
        </w:rPr>
        <w:t>»</w:t>
      </w:r>
    </w:p>
    <w:p w:rsidR="00E45167" w:rsidRDefault="00E45167" w:rsidP="00E45167">
      <w:pPr>
        <w:ind w:left="4248" w:firstLine="567"/>
        <w:jc w:val="both"/>
        <w:rPr>
          <w:sz w:val="28"/>
          <w:szCs w:val="28"/>
          <w:highlight w:val="yellow"/>
        </w:rPr>
      </w:pPr>
    </w:p>
    <w:p w:rsidR="00E45167" w:rsidRDefault="00E45167" w:rsidP="00E45167">
      <w:pPr>
        <w:ind w:left="4248" w:firstLine="567"/>
        <w:jc w:val="both"/>
        <w:rPr>
          <w:sz w:val="28"/>
          <w:szCs w:val="28"/>
          <w:highlight w:val="yellow"/>
        </w:rPr>
      </w:pPr>
    </w:p>
    <w:p w:rsidR="00E45167" w:rsidRDefault="00E45167" w:rsidP="00E45167">
      <w:pPr>
        <w:ind w:firstLine="567"/>
        <w:jc w:val="center"/>
        <w:rPr>
          <w:b/>
          <w:sz w:val="28"/>
          <w:szCs w:val="28"/>
        </w:rPr>
      </w:pPr>
      <w:r>
        <w:rPr>
          <w:b/>
          <w:sz w:val="28"/>
          <w:szCs w:val="28"/>
        </w:rPr>
        <w:t>Форма заявления</w:t>
      </w:r>
    </w:p>
    <w:tbl>
      <w:tblPr>
        <w:tblW w:w="5565" w:type="dxa"/>
        <w:tblInd w:w="4087" w:type="dxa"/>
        <w:tblLayout w:type="fixed"/>
        <w:tblLook w:val="04A0"/>
      </w:tblPr>
      <w:tblGrid>
        <w:gridCol w:w="5565"/>
      </w:tblGrid>
      <w:tr w:rsidR="00E45167" w:rsidTr="00E45167">
        <w:tc>
          <w:tcPr>
            <w:tcW w:w="5567" w:type="dxa"/>
          </w:tcPr>
          <w:p w:rsidR="00E45167" w:rsidRDefault="00E45167">
            <w:pPr>
              <w:widowControl w:val="0"/>
              <w:ind w:firstLine="567"/>
              <w:rPr>
                <w:sz w:val="28"/>
                <w:szCs w:val="28"/>
              </w:rPr>
            </w:pPr>
          </w:p>
          <w:p w:rsidR="00E45167" w:rsidRDefault="00E45167">
            <w:pPr>
              <w:widowControl w:val="0"/>
              <w:ind w:firstLine="567"/>
              <w:jc w:val="right"/>
              <w:rPr>
                <w:sz w:val="28"/>
                <w:szCs w:val="28"/>
              </w:rPr>
            </w:pPr>
            <w:r>
              <w:rPr>
                <w:sz w:val="28"/>
                <w:szCs w:val="28"/>
              </w:rPr>
              <w:t xml:space="preserve">Главе </w:t>
            </w:r>
            <w:r w:rsidR="00553A61">
              <w:rPr>
                <w:sz w:val="28"/>
                <w:szCs w:val="28"/>
              </w:rPr>
              <w:t>Бесленеевского</w:t>
            </w:r>
            <w:r>
              <w:rPr>
                <w:sz w:val="28"/>
                <w:szCs w:val="28"/>
              </w:rPr>
              <w:t xml:space="preserve"> сельского поселения</w:t>
            </w:r>
          </w:p>
          <w:p w:rsidR="00E45167" w:rsidRDefault="00E45167">
            <w:pPr>
              <w:widowControl w:val="0"/>
              <w:ind w:firstLine="567"/>
              <w:jc w:val="right"/>
              <w:rPr>
                <w:sz w:val="28"/>
                <w:szCs w:val="28"/>
              </w:rPr>
            </w:pPr>
            <w:r>
              <w:rPr>
                <w:sz w:val="28"/>
                <w:szCs w:val="28"/>
              </w:rPr>
              <w:t>__</w:t>
            </w:r>
            <w:r w:rsidR="003C2951">
              <w:rPr>
                <w:sz w:val="28"/>
                <w:szCs w:val="28"/>
              </w:rPr>
              <w:t>______________________________</w:t>
            </w:r>
            <w:r>
              <w:rPr>
                <w:sz w:val="28"/>
                <w:szCs w:val="28"/>
              </w:rPr>
              <w:t xml:space="preserve">_ </w:t>
            </w:r>
          </w:p>
          <w:p w:rsidR="00E45167" w:rsidRDefault="005F71C9" w:rsidP="003C2951">
            <w:pPr>
              <w:widowControl w:val="0"/>
              <w:rPr>
                <w:sz w:val="28"/>
                <w:szCs w:val="28"/>
              </w:rPr>
            </w:pPr>
            <w:r>
              <w:rPr>
                <w:sz w:val="28"/>
                <w:szCs w:val="28"/>
              </w:rPr>
              <w:t xml:space="preserve">     </w:t>
            </w:r>
            <w:r w:rsidR="00E45167">
              <w:rPr>
                <w:sz w:val="28"/>
                <w:szCs w:val="28"/>
              </w:rPr>
              <w:t>от ___</w:t>
            </w:r>
            <w:r w:rsidR="003C2951">
              <w:rPr>
                <w:sz w:val="28"/>
                <w:szCs w:val="28"/>
              </w:rPr>
              <w:t>______________________________</w:t>
            </w:r>
          </w:p>
          <w:p w:rsidR="00E45167" w:rsidRDefault="00E45167">
            <w:pPr>
              <w:widowControl w:val="0"/>
              <w:ind w:firstLine="567"/>
              <w:jc w:val="right"/>
              <w:rPr>
                <w:sz w:val="28"/>
                <w:szCs w:val="28"/>
              </w:rPr>
            </w:pPr>
            <w:r>
              <w:rPr>
                <w:sz w:val="28"/>
                <w:szCs w:val="28"/>
              </w:rPr>
              <w:t>_________________</w:t>
            </w:r>
            <w:r w:rsidR="003C2951">
              <w:rPr>
                <w:sz w:val="28"/>
                <w:szCs w:val="28"/>
              </w:rPr>
              <w:t>_________________</w:t>
            </w:r>
          </w:p>
          <w:p w:rsidR="00E45167" w:rsidRDefault="008A417A" w:rsidP="003C2951">
            <w:pPr>
              <w:widowControl w:val="0"/>
              <w:ind w:firstLine="567"/>
              <w:rPr>
                <w:sz w:val="28"/>
                <w:szCs w:val="28"/>
              </w:rPr>
            </w:pPr>
            <w:proofErr w:type="gramStart"/>
            <w:r>
              <w:rPr>
                <w:sz w:val="28"/>
                <w:szCs w:val="28"/>
              </w:rPr>
              <w:t>Зарегистрирован</w:t>
            </w:r>
            <w:proofErr w:type="gramEnd"/>
            <w:r>
              <w:rPr>
                <w:sz w:val="28"/>
                <w:szCs w:val="28"/>
              </w:rPr>
              <w:t xml:space="preserve">  </w:t>
            </w:r>
            <w:r w:rsidR="00E45167">
              <w:rPr>
                <w:sz w:val="28"/>
                <w:szCs w:val="28"/>
              </w:rPr>
              <w:t>по адресу:_______</w:t>
            </w:r>
            <w:r>
              <w:rPr>
                <w:sz w:val="28"/>
                <w:szCs w:val="28"/>
              </w:rPr>
              <w:t>__</w:t>
            </w:r>
          </w:p>
          <w:p w:rsidR="00E45167" w:rsidRDefault="00E45167">
            <w:pPr>
              <w:widowControl w:val="0"/>
              <w:ind w:firstLine="567"/>
              <w:jc w:val="right"/>
              <w:rPr>
                <w:sz w:val="28"/>
                <w:szCs w:val="28"/>
              </w:rPr>
            </w:pPr>
            <w:r>
              <w:rPr>
                <w:sz w:val="28"/>
                <w:szCs w:val="28"/>
              </w:rPr>
              <w:lastRenderedPageBreak/>
              <w:t>___</w:t>
            </w:r>
            <w:r w:rsidR="008A417A">
              <w:rPr>
                <w:sz w:val="28"/>
                <w:szCs w:val="28"/>
              </w:rPr>
              <w:t>_______________________________</w:t>
            </w:r>
          </w:p>
          <w:p w:rsidR="00E45167" w:rsidRDefault="00E45167">
            <w:pPr>
              <w:widowControl w:val="0"/>
              <w:ind w:firstLine="567"/>
              <w:jc w:val="right"/>
              <w:rPr>
                <w:sz w:val="28"/>
                <w:szCs w:val="28"/>
              </w:rPr>
            </w:pPr>
            <w:r>
              <w:rPr>
                <w:sz w:val="28"/>
                <w:szCs w:val="28"/>
              </w:rPr>
              <w:t>___</w:t>
            </w:r>
            <w:r w:rsidR="008A417A">
              <w:rPr>
                <w:sz w:val="28"/>
                <w:szCs w:val="28"/>
              </w:rPr>
              <w:t>_______________________________</w:t>
            </w:r>
          </w:p>
          <w:p w:rsidR="00E45167" w:rsidRDefault="00E45167" w:rsidP="008A417A">
            <w:pPr>
              <w:pStyle w:val="ConsPlusNormal"/>
              <w:tabs>
                <w:tab w:val="left" w:pos="-540"/>
              </w:tabs>
              <w:ind w:firstLine="0"/>
              <w:rPr>
                <w:rFonts w:ascii="Times New Roman" w:hAnsi="Times New Roman" w:cs="Times New Roman"/>
                <w:sz w:val="28"/>
                <w:szCs w:val="28"/>
              </w:rPr>
            </w:pPr>
            <w:r>
              <w:rPr>
                <w:rFonts w:ascii="Times New Roman" w:hAnsi="Times New Roman" w:cs="Times New Roman"/>
                <w:sz w:val="28"/>
                <w:szCs w:val="28"/>
              </w:rPr>
              <w:t>тел. ___</w:t>
            </w:r>
            <w:r w:rsidR="008A417A">
              <w:rPr>
                <w:rFonts w:ascii="Times New Roman" w:hAnsi="Times New Roman" w:cs="Times New Roman"/>
                <w:sz w:val="28"/>
                <w:szCs w:val="28"/>
              </w:rPr>
              <w:t>___________________________</w:t>
            </w:r>
          </w:p>
        </w:tc>
      </w:tr>
    </w:tbl>
    <w:p w:rsidR="00E45167" w:rsidRDefault="00E45167" w:rsidP="00E45167">
      <w:pPr>
        <w:pStyle w:val="ConsPlusNormal"/>
        <w:tabs>
          <w:tab w:val="left" w:pos="1620"/>
          <w:tab w:val="left" w:pos="4500"/>
        </w:tabs>
        <w:ind w:firstLine="567"/>
        <w:rPr>
          <w:rFonts w:ascii="Times New Roman" w:hAnsi="Times New Roman" w:cs="Times New Roman"/>
          <w:sz w:val="28"/>
          <w:szCs w:val="28"/>
        </w:rPr>
      </w:pPr>
    </w:p>
    <w:p w:rsidR="00E45167" w:rsidRDefault="00E45167" w:rsidP="00E45167">
      <w:pPr>
        <w:ind w:firstLine="567"/>
        <w:jc w:val="center"/>
        <w:rPr>
          <w:sz w:val="28"/>
          <w:szCs w:val="28"/>
        </w:rPr>
      </w:pPr>
      <w:r>
        <w:rPr>
          <w:sz w:val="28"/>
          <w:szCs w:val="28"/>
        </w:rPr>
        <w:t>Заявление</w:t>
      </w:r>
    </w:p>
    <w:p w:rsidR="00E45167" w:rsidRDefault="00E45167" w:rsidP="00E45167">
      <w:pPr>
        <w:ind w:firstLine="567"/>
        <w:jc w:val="center"/>
        <w:rPr>
          <w:sz w:val="28"/>
          <w:szCs w:val="28"/>
        </w:rPr>
      </w:pPr>
      <w:r>
        <w:rPr>
          <w:sz w:val="28"/>
          <w:szCs w:val="28"/>
        </w:rPr>
        <w:t xml:space="preserve">о переводе помещения из жилого (нежилого) в </w:t>
      </w:r>
      <w:proofErr w:type="gramStart"/>
      <w:r>
        <w:rPr>
          <w:sz w:val="28"/>
          <w:szCs w:val="28"/>
        </w:rPr>
        <w:t>нежилое</w:t>
      </w:r>
      <w:proofErr w:type="gramEnd"/>
      <w:r>
        <w:rPr>
          <w:sz w:val="28"/>
          <w:szCs w:val="28"/>
        </w:rPr>
        <w:t xml:space="preserve"> (жилое)</w:t>
      </w:r>
    </w:p>
    <w:p w:rsidR="00E45167" w:rsidRDefault="00E45167" w:rsidP="00E45167">
      <w:pPr>
        <w:ind w:firstLine="567"/>
        <w:jc w:val="center"/>
        <w:rPr>
          <w:sz w:val="28"/>
          <w:szCs w:val="28"/>
        </w:rPr>
      </w:pPr>
    </w:p>
    <w:p w:rsidR="00E45167" w:rsidRDefault="00E45167" w:rsidP="00E45167">
      <w:pPr>
        <w:ind w:firstLine="567"/>
        <w:jc w:val="both"/>
        <w:rPr>
          <w:sz w:val="28"/>
          <w:szCs w:val="28"/>
        </w:rPr>
      </w:pPr>
      <w:r>
        <w:rPr>
          <w:sz w:val="28"/>
          <w:szCs w:val="28"/>
        </w:rPr>
        <w:t xml:space="preserve">Прошу разрешить перевод жилого (нежилого) помещения общей </w:t>
      </w:r>
      <w:proofErr w:type="spellStart"/>
      <w:r>
        <w:rPr>
          <w:sz w:val="28"/>
          <w:szCs w:val="28"/>
        </w:rPr>
        <w:t>площадью____кв</w:t>
      </w:r>
      <w:proofErr w:type="spellEnd"/>
      <w:r>
        <w:rPr>
          <w:sz w:val="28"/>
          <w:szCs w:val="28"/>
        </w:rPr>
        <w:t>. м, находящегося по адресу: Краснодарский край,  Мостовский район, _______________________________________________</w:t>
      </w:r>
    </w:p>
    <w:p w:rsidR="00E45167" w:rsidRDefault="00E45167" w:rsidP="00E45167">
      <w:pPr>
        <w:ind w:firstLine="567"/>
        <w:jc w:val="both"/>
        <w:rPr>
          <w:sz w:val="28"/>
          <w:szCs w:val="28"/>
        </w:rPr>
      </w:pPr>
      <w:r>
        <w:rPr>
          <w:sz w:val="28"/>
          <w:szCs w:val="28"/>
        </w:rPr>
        <w:t>в нежилое (жилое) помещение,  в целях использования указанного помещения  в качестве ____________________________________________</w:t>
      </w:r>
    </w:p>
    <w:p w:rsidR="00E45167" w:rsidRDefault="00E45167" w:rsidP="00E45167">
      <w:pPr>
        <w:ind w:firstLine="567"/>
        <w:jc w:val="center"/>
        <w:rPr>
          <w:sz w:val="28"/>
          <w:szCs w:val="28"/>
        </w:rPr>
      </w:pPr>
      <w:r>
        <w:rPr>
          <w:sz w:val="28"/>
          <w:szCs w:val="28"/>
        </w:rPr>
        <w:t>(предполагаемый вид использования  помещения</w:t>
      </w:r>
      <w:proofErr w:type="gramStart"/>
      <w:r>
        <w:rPr>
          <w:sz w:val="28"/>
          <w:szCs w:val="28"/>
        </w:rPr>
        <w:t xml:space="preserve"> )</w:t>
      </w:r>
      <w:proofErr w:type="gramEnd"/>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К заявлению прилагаются следующие документы:</w:t>
      </w:r>
    </w:p>
    <w:p w:rsidR="00E45167" w:rsidRDefault="00E45167" w:rsidP="00E45167">
      <w:pPr>
        <w:ind w:firstLine="567"/>
        <w:jc w:val="both"/>
        <w:rPr>
          <w:sz w:val="28"/>
          <w:szCs w:val="28"/>
        </w:rPr>
      </w:pPr>
      <w:r>
        <w:rPr>
          <w:sz w:val="28"/>
          <w:szCs w:val="28"/>
        </w:rPr>
        <w:t>1) _________________________________________________________</w:t>
      </w:r>
    </w:p>
    <w:p w:rsidR="00E45167" w:rsidRDefault="00E45167" w:rsidP="00E45167">
      <w:pPr>
        <w:ind w:firstLine="567"/>
        <w:jc w:val="both"/>
        <w:rPr>
          <w:sz w:val="28"/>
          <w:szCs w:val="28"/>
        </w:rPr>
      </w:pPr>
      <w:r>
        <w:rPr>
          <w:sz w:val="28"/>
          <w:szCs w:val="28"/>
        </w:rPr>
        <w:t xml:space="preserve">(указывается вид и реквизиты правоустанавливающего документа на переводимое  помещение) на </w:t>
      </w:r>
      <w:proofErr w:type="spellStart"/>
      <w:r>
        <w:rPr>
          <w:sz w:val="28"/>
          <w:szCs w:val="28"/>
        </w:rPr>
        <w:t>_____листах</w:t>
      </w:r>
      <w:proofErr w:type="spellEnd"/>
      <w:r>
        <w:rPr>
          <w:sz w:val="28"/>
          <w:szCs w:val="28"/>
        </w:rPr>
        <w:t>;</w:t>
      </w:r>
    </w:p>
    <w:p w:rsidR="00E45167" w:rsidRDefault="00E45167" w:rsidP="00E45167">
      <w:pPr>
        <w:ind w:firstLine="567"/>
        <w:jc w:val="both"/>
        <w:rPr>
          <w:sz w:val="28"/>
          <w:szCs w:val="28"/>
        </w:rPr>
      </w:pPr>
      <w:r>
        <w:rPr>
          <w:sz w:val="28"/>
          <w:szCs w:val="28"/>
        </w:rPr>
        <w:t>2) технический паспорт переводимого жилого  помещения  на______ листах; **</w:t>
      </w:r>
    </w:p>
    <w:p w:rsidR="00E45167" w:rsidRDefault="00E45167" w:rsidP="00E45167">
      <w:pPr>
        <w:ind w:firstLine="567"/>
        <w:jc w:val="both"/>
        <w:rPr>
          <w:sz w:val="28"/>
          <w:szCs w:val="28"/>
        </w:rPr>
      </w:pPr>
      <w:r>
        <w:rPr>
          <w:sz w:val="28"/>
          <w:szCs w:val="28"/>
        </w:rPr>
        <w:t>3) план переводимого  нежилого   помещения  с его техническим описанием на ____ листах; ***</w:t>
      </w:r>
    </w:p>
    <w:p w:rsidR="00E45167" w:rsidRDefault="00E45167" w:rsidP="00E45167">
      <w:pPr>
        <w:ind w:firstLine="567"/>
        <w:jc w:val="both"/>
        <w:rPr>
          <w:sz w:val="28"/>
          <w:szCs w:val="28"/>
        </w:rPr>
      </w:pPr>
      <w:r>
        <w:rPr>
          <w:sz w:val="28"/>
          <w:szCs w:val="28"/>
        </w:rPr>
        <w:t>4) копия поэтажного плана дома, в котором находится переводимое  помещение  на ____ листах;</w:t>
      </w:r>
    </w:p>
    <w:p w:rsidR="00E45167" w:rsidRDefault="00E45167" w:rsidP="00E45167">
      <w:pPr>
        <w:ind w:firstLine="567"/>
        <w:jc w:val="both"/>
        <w:rPr>
          <w:sz w:val="28"/>
          <w:szCs w:val="28"/>
        </w:rPr>
      </w:pPr>
      <w:r>
        <w:rPr>
          <w:sz w:val="28"/>
          <w:szCs w:val="28"/>
        </w:rPr>
        <w:t>5) копия проекта переустройства и (или) перепланировки  помещения  на ____ листах; ****</w:t>
      </w:r>
    </w:p>
    <w:p w:rsidR="00E45167" w:rsidRDefault="00E45167" w:rsidP="00E45167">
      <w:pPr>
        <w:ind w:firstLine="567"/>
        <w:jc w:val="both"/>
        <w:rPr>
          <w:sz w:val="28"/>
          <w:szCs w:val="28"/>
        </w:rPr>
      </w:pPr>
      <w:r>
        <w:rPr>
          <w:sz w:val="28"/>
          <w:szCs w:val="28"/>
        </w:rPr>
        <w:t>6)справка,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E45167" w:rsidRDefault="00E45167" w:rsidP="00E45167">
      <w:pPr>
        <w:ind w:firstLine="567"/>
        <w:jc w:val="both"/>
        <w:rPr>
          <w:sz w:val="28"/>
          <w:szCs w:val="28"/>
        </w:rPr>
      </w:pPr>
      <w:r>
        <w:rPr>
          <w:sz w:val="28"/>
          <w:szCs w:val="28"/>
        </w:rPr>
        <w:t>7) выписка из Единого государственного реестра прав на недвижимое имущество и сделок с ним;</w:t>
      </w:r>
    </w:p>
    <w:p w:rsidR="00E45167" w:rsidRDefault="00E45167" w:rsidP="00E45167">
      <w:pPr>
        <w:ind w:firstLine="567"/>
        <w:jc w:val="both"/>
        <w:rPr>
          <w:sz w:val="28"/>
          <w:szCs w:val="28"/>
        </w:rPr>
      </w:pPr>
      <w:r>
        <w:rPr>
          <w:sz w:val="28"/>
          <w:szCs w:val="28"/>
        </w:rPr>
        <w:t>8) документ, подтверждающий согласие всех собственников  помещений  в многоквартирном доме на переустройство и (или) перепланировку  помещения  на ___ листах; *****</w:t>
      </w:r>
    </w:p>
    <w:p w:rsidR="00E45167" w:rsidRDefault="00E45167" w:rsidP="00E45167">
      <w:pPr>
        <w:ind w:firstLine="567"/>
        <w:jc w:val="both"/>
        <w:rPr>
          <w:sz w:val="28"/>
          <w:szCs w:val="28"/>
        </w:rPr>
      </w:pPr>
      <w:r>
        <w:rPr>
          <w:sz w:val="28"/>
          <w:szCs w:val="28"/>
        </w:rPr>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E45167" w:rsidRDefault="00E45167" w:rsidP="00E45167">
      <w:pPr>
        <w:ind w:firstLine="567"/>
        <w:jc w:val="both"/>
        <w:rPr>
          <w:sz w:val="28"/>
          <w:szCs w:val="28"/>
        </w:rPr>
      </w:pPr>
      <w:r>
        <w:rPr>
          <w:sz w:val="28"/>
          <w:szCs w:val="28"/>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E45167" w:rsidRDefault="00E45167" w:rsidP="00E45167">
      <w:pPr>
        <w:ind w:firstLine="567"/>
        <w:jc w:val="both"/>
        <w:rPr>
          <w:sz w:val="28"/>
          <w:szCs w:val="28"/>
        </w:rPr>
      </w:pPr>
      <w:r>
        <w:rPr>
          <w:sz w:val="28"/>
          <w:szCs w:val="28"/>
        </w:rPr>
        <w:t>11) копия документа, удостоверяющего личность. ********</w:t>
      </w:r>
    </w:p>
    <w:p w:rsidR="00E45167" w:rsidRDefault="00E45167" w:rsidP="00E45167">
      <w:pPr>
        <w:ind w:firstLine="567"/>
        <w:jc w:val="both"/>
        <w:rPr>
          <w:sz w:val="28"/>
          <w:szCs w:val="28"/>
        </w:rPr>
      </w:pPr>
      <w:proofErr w:type="gramStart"/>
      <w:r>
        <w:rPr>
          <w:sz w:val="28"/>
          <w:szCs w:val="28"/>
        </w:rPr>
        <w:t xml:space="preserve">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w:t>
      </w:r>
      <w:r>
        <w:rPr>
          <w:sz w:val="28"/>
          <w:szCs w:val="28"/>
        </w:rPr>
        <w:lastRenderedPageBreak/>
        <w:t>настоящем заявлении и прилагаемых документах, с целью согласования переустройства и (или) перепланировки  жилого помещения.</w:t>
      </w:r>
      <w:proofErr w:type="gramEnd"/>
    </w:p>
    <w:p w:rsidR="00E45167" w:rsidRDefault="00E45167" w:rsidP="00E45167">
      <w:pPr>
        <w:ind w:firstLine="567"/>
        <w:jc w:val="both"/>
        <w:rPr>
          <w:sz w:val="28"/>
          <w:szCs w:val="28"/>
        </w:rPr>
      </w:pPr>
      <w:r>
        <w:rPr>
          <w:sz w:val="28"/>
          <w:szCs w:val="28"/>
        </w:rPr>
        <w:t>Согласие действует в течение 1 года со дня подписания настоящего заявления.</w:t>
      </w:r>
    </w:p>
    <w:p w:rsidR="00E45167" w:rsidRDefault="00E45167" w:rsidP="00E45167">
      <w:pPr>
        <w:ind w:firstLine="567"/>
        <w:jc w:val="both"/>
        <w:rPr>
          <w:sz w:val="28"/>
          <w:szCs w:val="28"/>
        </w:rPr>
      </w:pPr>
      <w:r>
        <w:rPr>
          <w:sz w:val="28"/>
          <w:szCs w:val="28"/>
        </w:rPr>
        <w:t>Мне разъяснено, что данное согласие может быть отозвано мною в письменной форме.</w:t>
      </w:r>
    </w:p>
    <w:p w:rsidR="00E45167" w:rsidRDefault="00E45167" w:rsidP="00E45167">
      <w:pPr>
        <w:ind w:firstLine="567"/>
        <w:jc w:val="both"/>
        <w:rPr>
          <w:sz w:val="28"/>
          <w:szCs w:val="28"/>
        </w:rPr>
      </w:pPr>
      <w:r>
        <w:rPr>
          <w:sz w:val="28"/>
          <w:szCs w:val="28"/>
        </w:rPr>
        <w:t xml:space="preserve"> «____» ______________20___г.  _____________________    _____________</w:t>
      </w:r>
    </w:p>
    <w:p w:rsidR="00E45167" w:rsidRDefault="00E45167" w:rsidP="00E45167">
      <w:pPr>
        <w:ind w:firstLine="567"/>
        <w:jc w:val="both"/>
        <w:rPr>
          <w:sz w:val="28"/>
          <w:szCs w:val="28"/>
        </w:rPr>
      </w:pPr>
      <w:r>
        <w:rPr>
          <w:sz w:val="28"/>
          <w:szCs w:val="28"/>
        </w:rPr>
        <w:t xml:space="preserve">                                                        (Ф.И.О. заявителя (ей))           (подпись)</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В случае</w:t>
      </w:r>
      <w:r w:rsidR="008A417A">
        <w:rPr>
          <w:sz w:val="28"/>
          <w:szCs w:val="28"/>
        </w:rPr>
        <w:t>,</w:t>
      </w:r>
      <w:r>
        <w:rPr>
          <w:sz w:val="28"/>
          <w:szCs w:val="28"/>
        </w:rPr>
        <w:t xml:space="preserve"> когда  помещение  находится в общей собственности, в заявлении указываются все собственники  помещения, находящегося в общей собственности двух и более лиц, если ни один из </w:t>
      </w:r>
      <w:proofErr w:type="gramStart"/>
      <w:r>
        <w:rPr>
          <w:sz w:val="28"/>
          <w:szCs w:val="28"/>
        </w:rPr>
        <w:t>сособственников</w:t>
      </w:r>
      <w:proofErr w:type="gramEnd"/>
      <w:r>
        <w:rPr>
          <w:sz w:val="28"/>
          <w:szCs w:val="28"/>
        </w:rPr>
        <w:t xml:space="preserve"> либо иных лиц не уполномочен в установленном порядке представлять их интересы.</w:t>
      </w:r>
    </w:p>
    <w:p w:rsidR="00E45167" w:rsidRDefault="00E45167" w:rsidP="00E45167">
      <w:pPr>
        <w:ind w:firstLine="567"/>
        <w:jc w:val="both"/>
        <w:rPr>
          <w:sz w:val="28"/>
          <w:szCs w:val="28"/>
        </w:rPr>
      </w:pPr>
      <w:r>
        <w:rPr>
          <w:sz w:val="28"/>
          <w:szCs w:val="28"/>
        </w:rPr>
        <w:t>** Прикладывается в случае, когда переводимое  помещение  является  жилым.</w:t>
      </w:r>
    </w:p>
    <w:p w:rsidR="00E45167" w:rsidRDefault="00E45167" w:rsidP="00E45167">
      <w:pPr>
        <w:ind w:firstLine="567"/>
        <w:jc w:val="both"/>
        <w:rPr>
          <w:sz w:val="28"/>
          <w:szCs w:val="28"/>
        </w:rPr>
      </w:pPr>
      <w:r>
        <w:rPr>
          <w:sz w:val="28"/>
          <w:szCs w:val="28"/>
        </w:rPr>
        <w:t>*** Прикладывается в случае, когда переводимое  помещение  является  нежилым.</w:t>
      </w:r>
    </w:p>
    <w:p w:rsidR="00E45167" w:rsidRDefault="00E45167" w:rsidP="00E45167">
      <w:pPr>
        <w:ind w:firstLine="567"/>
        <w:jc w:val="both"/>
        <w:rPr>
          <w:sz w:val="28"/>
          <w:szCs w:val="28"/>
        </w:rPr>
      </w:pPr>
      <w:r>
        <w:rPr>
          <w:sz w:val="28"/>
          <w:szCs w:val="28"/>
        </w:rPr>
        <w:t>**** Прикладывается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roofErr w:type="gramStart"/>
      <w:r>
        <w:rPr>
          <w:sz w:val="28"/>
          <w:szCs w:val="28"/>
        </w:rPr>
        <w:t xml:space="preserve"> .</w:t>
      </w:r>
      <w:proofErr w:type="gramEnd"/>
    </w:p>
    <w:p w:rsidR="00E45167" w:rsidRDefault="00E45167" w:rsidP="00E45167">
      <w:pPr>
        <w:ind w:firstLine="567"/>
        <w:jc w:val="both"/>
        <w:rPr>
          <w:sz w:val="28"/>
          <w:szCs w:val="28"/>
        </w:rPr>
      </w:pPr>
      <w:r>
        <w:rPr>
          <w:sz w:val="28"/>
          <w:szCs w:val="28"/>
        </w:rPr>
        <w:t>***** Прикладывается в случае, когда переустройство и (или) перепланировка требуются для обеспечения использования такого  помещения  в качестве  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E45167" w:rsidRDefault="00E45167" w:rsidP="00E45167">
      <w:pPr>
        <w:ind w:firstLine="567"/>
        <w:jc w:val="both"/>
        <w:rPr>
          <w:sz w:val="28"/>
          <w:szCs w:val="28"/>
        </w:rPr>
      </w:pPr>
      <w:r>
        <w:rPr>
          <w:sz w:val="28"/>
          <w:szCs w:val="28"/>
        </w:rPr>
        <w:t>****** Представляется в случаях, когда  помещение  или дом, в котором оно находится, является памятником архитектуры, истории или культуры.</w:t>
      </w:r>
    </w:p>
    <w:p w:rsidR="00E45167" w:rsidRDefault="00E45167" w:rsidP="00E45167">
      <w:pPr>
        <w:ind w:firstLine="567"/>
        <w:jc w:val="both"/>
        <w:rPr>
          <w:sz w:val="28"/>
          <w:szCs w:val="28"/>
        </w:rPr>
      </w:pPr>
      <w:r>
        <w:rPr>
          <w:sz w:val="28"/>
          <w:szCs w:val="28"/>
        </w:rPr>
        <w:t xml:space="preserve">******* Прикладывается в случае, когда с заявлением о согласовании переустройства и (или) перепланировки обращается представитель заявителя. </w:t>
      </w:r>
    </w:p>
    <w:p w:rsidR="00E45167" w:rsidRDefault="00E45167" w:rsidP="00E45167">
      <w:pPr>
        <w:ind w:firstLine="567"/>
        <w:jc w:val="both"/>
        <w:rPr>
          <w:sz w:val="28"/>
          <w:szCs w:val="28"/>
        </w:rPr>
      </w:pPr>
      <w:r>
        <w:rPr>
          <w:sz w:val="28"/>
          <w:szCs w:val="28"/>
        </w:rPr>
        <w:t>******** Прикладывается в случае направления заявления по почте, по информационн</w:t>
      </w:r>
      <w:proofErr w:type="gramStart"/>
      <w:r>
        <w:rPr>
          <w:sz w:val="28"/>
          <w:szCs w:val="28"/>
        </w:rPr>
        <w:t>о-</w:t>
      </w:r>
      <w:proofErr w:type="gramEnd"/>
      <w:r>
        <w:rPr>
          <w:sz w:val="28"/>
          <w:szCs w:val="28"/>
        </w:rPr>
        <w:t xml:space="preserve"> 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5F71C9" w:rsidRDefault="00642235" w:rsidP="005F71C9">
      <w:pPr>
        <w:pStyle w:val="3"/>
        <w:spacing w:after="0"/>
        <w:ind w:left="0"/>
        <w:rPr>
          <w:sz w:val="28"/>
          <w:szCs w:val="28"/>
        </w:rPr>
      </w:pPr>
      <w:r>
        <w:rPr>
          <w:sz w:val="28"/>
          <w:szCs w:val="28"/>
        </w:rPr>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t>Е.Ю.Анохина</w:t>
      </w:r>
    </w:p>
    <w:p w:rsidR="005F71C9" w:rsidRDefault="005F71C9" w:rsidP="005F71C9">
      <w:pPr>
        <w:ind w:firstLine="567"/>
        <w:jc w:val="right"/>
        <w:rPr>
          <w:sz w:val="28"/>
          <w:szCs w:val="28"/>
        </w:rPr>
      </w:pPr>
      <w:r>
        <w:rPr>
          <w:sz w:val="28"/>
          <w:szCs w:val="28"/>
        </w:rPr>
        <w:t xml:space="preserve"> </w:t>
      </w: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E45167" w:rsidRDefault="00E45167" w:rsidP="00E45167">
      <w:pPr>
        <w:ind w:firstLine="567"/>
        <w:rPr>
          <w:sz w:val="28"/>
          <w:szCs w:val="28"/>
        </w:rPr>
      </w:pPr>
    </w:p>
    <w:p w:rsidR="008A417A" w:rsidRDefault="008A417A" w:rsidP="00E45167">
      <w:pPr>
        <w:ind w:firstLine="567"/>
        <w:rPr>
          <w:sz w:val="28"/>
          <w:szCs w:val="28"/>
        </w:rPr>
      </w:pPr>
    </w:p>
    <w:p w:rsidR="008A417A" w:rsidRDefault="008A417A" w:rsidP="00E45167">
      <w:pPr>
        <w:ind w:firstLine="567"/>
        <w:rPr>
          <w:sz w:val="28"/>
          <w:szCs w:val="28"/>
        </w:rPr>
      </w:pPr>
    </w:p>
    <w:p w:rsidR="008A417A" w:rsidRDefault="008A417A" w:rsidP="00E45167">
      <w:pPr>
        <w:ind w:firstLine="567"/>
        <w:rPr>
          <w:sz w:val="28"/>
          <w:szCs w:val="28"/>
        </w:rPr>
      </w:pPr>
    </w:p>
    <w:p w:rsidR="008A417A" w:rsidRDefault="008A417A" w:rsidP="00E45167">
      <w:pPr>
        <w:ind w:firstLine="567"/>
        <w:rPr>
          <w:sz w:val="28"/>
          <w:szCs w:val="28"/>
        </w:rPr>
      </w:pPr>
    </w:p>
    <w:p w:rsidR="00E45167" w:rsidRDefault="00E45167" w:rsidP="00E45167">
      <w:pPr>
        <w:ind w:firstLine="567"/>
        <w:jc w:val="right"/>
        <w:rPr>
          <w:sz w:val="28"/>
          <w:szCs w:val="28"/>
        </w:rPr>
      </w:pPr>
      <w:r>
        <w:rPr>
          <w:sz w:val="28"/>
          <w:szCs w:val="28"/>
        </w:rPr>
        <w:t>П</w:t>
      </w:r>
      <w:r w:rsidR="005F71C9">
        <w:rPr>
          <w:sz w:val="28"/>
          <w:szCs w:val="28"/>
        </w:rPr>
        <w:t xml:space="preserve">РИЛОЖЕНИЕ </w:t>
      </w:r>
      <w:r>
        <w:rPr>
          <w:sz w:val="28"/>
          <w:szCs w:val="28"/>
        </w:rPr>
        <w:t>№ 2</w:t>
      </w:r>
    </w:p>
    <w:p w:rsidR="00E45167" w:rsidRDefault="00E45167" w:rsidP="00E45167">
      <w:pPr>
        <w:ind w:firstLine="567"/>
        <w:jc w:val="right"/>
        <w:rPr>
          <w:sz w:val="28"/>
          <w:szCs w:val="28"/>
        </w:rPr>
      </w:pPr>
      <w:r>
        <w:rPr>
          <w:sz w:val="28"/>
          <w:szCs w:val="28"/>
        </w:rPr>
        <w:t xml:space="preserve">к административному регламенту            </w:t>
      </w:r>
    </w:p>
    <w:p w:rsidR="00E45167" w:rsidRDefault="00E45167" w:rsidP="00E45167">
      <w:pPr>
        <w:ind w:firstLine="567"/>
        <w:jc w:val="right"/>
        <w:rPr>
          <w:bCs/>
          <w:sz w:val="28"/>
          <w:szCs w:val="28"/>
        </w:rPr>
      </w:pPr>
      <w:r>
        <w:rPr>
          <w:bCs/>
          <w:sz w:val="28"/>
          <w:szCs w:val="28"/>
        </w:rPr>
        <w:t xml:space="preserve">по предоставлению администрацией     </w:t>
      </w:r>
    </w:p>
    <w:p w:rsidR="00E45167" w:rsidRDefault="00553A61" w:rsidP="00E45167">
      <w:pPr>
        <w:ind w:firstLine="567"/>
        <w:jc w:val="right"/>
        <w:rPr>
          <w:bCs/>
          <w:sz w:val="28"/>
          <w:szCs w:val="28"/>
        </w:rPr>
      </w:pPr>
      <w:r>
        <w:rPr>
          <w:bCs/>
          <w:sz w:val="28"/>
          <w:szCs w:val="28"/>
        </w:rPr>
        <w:t>Бесленеевского</w:t>
      </w:r>
      <w:r w:rsidR="005F71C9">
        <w:rPr>
          <w:bCs/>
          <w:sz w:val="28"/>
          <w:szCs w:val="28"/>
        </w:rPr>
        <w:t xml:space="preserve"> </w:t>
      </w:r>
      <w:r w:rsidR="00E45167">
        <w:rPr>
          <w:bCs/>
          <w:sz w:val="28"/>
          <w:szCs w:val="28"/>
        </w:rPr>
        <w:t>сельского поселения</w:t>
      </w:r>
    </w:p>
    <w:p w:rsidR="00E45167" w:rsidRDefault="00E45167" w:rsidP="00E45167">
      <w:pPr>
        <w:ind w:firstLine="567"/>
        <w:jc w:val="right"/>
        <w:rPr>
          <w:bCs/>
          <w:sz w:val="28"/>
          <w:szCs w:val="28"/>
        </w:rPr>
      </w:pPr>
      <w:r>
        <w:rPr>
          <w:bCs/>
          <w:sz w:val="28"/>
          <w:szCs w:val="28"/>
        </w:rPr>
        <w:t xml:space="preserve">Мостовского района </w:t>
      </w:r>
    </w:p>
    <w:p w:rsidR="00E45167" w:rsidRDefault="00E45167" w:rsidP="00E45167">
      <w:pPr>
        <w:ind w:firstLine="567"/>
        <w:jc w:val="right"/>
        <w:rPr>
          <w:sz w:val="28"/>
          <w:szCs w:val="28"/>
        </w:rPr>
      </w:pPr>
      <w:r>
        <w:rPr>
          <w:bCs/>
          <w:sz w:val="28"/>
          <w:szCs w:val="28"/>
        </w:rPr>
        <w:t xml:space="preserve">муниципальной услуги </w:t>
      </w:r>
      <w:r>
        <w:rPr>
          <w:color w:val="000000"/>
          <w:sz w:val="28"/>
          <w:szCs w:val="28"/>
        </w:rPr>
        <w:t>«</w:t>
      </w:r>
      <w:r>
        <w:rPr>
          <w:sz w:val="28"/>
          <w:szCs w:val="28"/>
        </w:rPr>
        <w:t xml:space="preserve">Перевод </w:t>
      </w:r>
    </w:p>
    <w:p w:rsidR="00E45167" w:rsidRDefault="00E45167" w:rsidP="00E45167">
      <w:pPr>
        <w:ind w:firstLine="567"/>
        <w:jc w:val="right"/>
        <w:rPr>
          <w:sz w:val="28"/>
          <w:szCs w:val="28"/>
        </w:rPr>
      </w:pPr>
      <w:r>
        <w:rPr>
          <w:sz w:val="28"/>
          <w:szCs w:val="28"/>
        </w:rPr>
        <w:t xml:space="preserve">жилого помещения </w:t>
      </w:r>
    </w:p>
    <w:p w:rsidR="00E45167" w:rsidRDefault="00E45167" w:rsidP="00E45167">
      <w:pPr>
        <w:ind w:firstLine="567"/>
        <w:jc w:val="right"/>
        <w:rPr>
          <w:sz w:val="28"/>
          <w:szCs w:val="28"/>
        </w:rPr>
      </w:pPr>
      <w:r>
        <w:rPr>
          <w:sz w:val="28"/>
          <w:szCs w:val="28"/>
        </w:rPr>
        <w:t>в нежилое помещение</w:t>
      </w:r>
    </w:p>
    <w:p w:rsidR="00E45167" w:rsidRDefault="00E45167" w:rsidP="00E45167">
      <w:pPr>
        <w:ind w:firstLine="567"/>
        <w:jc w:val="right"/>
        <w:rPr>
          <w:sz w:val="28"/>
          <w:szCs w:val="28"/>
        </w:rPr>
      </w:pPr>
      <w:r>
        <w:rPr>
          <w:sz w:val="28"/>
          <w:szCs w:val="28"/>
        </w:rPr>
        <w:t>или нежилого помещения</w:t>
      </w:r>
    </w:p>
    <w:p w:rsidR="00E45167" w:rsidRDefault="00E45167" w:rsidP="00E45167">
      <w:pPr>
        <w:ind w:firstLine="567"/>
        <w:jc w:val="right"/>
        <w:rPr>
          <w:color w:val="000000"/>
          <w:sz w:val="28"/>
          <w:szCs w:val="28"/>
        </w:rPr>
      </w:pPr>
      <w:r>
        <w:rPr>
          <w:sz w:val="28"/>
          <w:szCs w:val="28"/>
        </w:rPr>
        <w:t>в жилое помещение</w:t>
      </w:r>
      <w:r>
        <w:rPr>
          <w:color w:val="000000"/>
          <w:sz w:val="28"/>
          <w:szCs w:val="28"/>
        </w:rPr>
        <w:t>»</w:t>
      </w:r>
    </w:p>
    <w:p w:rsidR="00E45167" w:rsidRDefault="00E45167" w:rsidP="00E45167">
      <w:pPr>
        <w:ind w:firstLine="567"/>
        <w:jc w:val="both"/>
        <w:rPr>
          <w:sz w:val="28"/>
          <w:szCs w:val="28"/>
          <w:highlight w:val="yellow"/>
        </w:rPr>
      </w:pPr>
    </w:p>
    <w:p w:rsidR="00E45167" w:rsidRDefault="00E45167" w:rsidP="00E45167">
      <w:pPr>
        <w:ind w:firstLine="567"/>
        <w:rPr>
          <w:sz w:val="28"/>
          <w:szCs w:val="28"/>
        </w:rPr>
      </w:pPr>
    </w:p>
    <w:p w:rsidR="00E45167" w:rsidRDefault="00E45167" w:rsidP="00E45167">
      <w:pPr>
        <w:ind w:firstLine="567"/>
        <w:jc w:val="center"/>
        <w:rPr>
          <w:b/>
          <w:sz w:val="28"/>
          <w:szCs w:val="28"/>
        </w:rPr>
      </w:pPr>
      <w:r>
        <w:rPr>
          <w:b/>
          <w:sz w:val="28"/>
          <w:szCs w:val="28"/>
        </w:rPr>
        <w:t>Форма расписки о приеме документов</w:t>
      </w:r>
    </w:p>
    <w:p w:rsidR="00E45167" w:rsidRDefault="00E45167" w:rsidP="00E45167">
      <w:pPr>
        <w:ind w:firstLine="567"/>
        <w:jc w:val="center"/>
        <w:rPr>
          <w:b/>
          <w:sz w:val="28"/>
          <w:szCs w:val="28"/>
        </w:rPr>
      </w:pPr>
    </w:p>
    <w:p w:rsidR="00E45167" w:rsidRDefault="00E45167" w:rsidP="00E45167">
      <w:pPr>
        <w:ind w:firstLine="567"/>
        <w:jc w:val="center"/>
        <w:rPr>
          <w:sz w:val="28"/>
          <w:szCs w:val="28"/>
        </w:rPr>
      </w:pPr>
      <w:r>
        <w:rPr>
          <w:sz w:val="28"/>
          <w:szCs w:val="28"/>
        </w:rPr>
        <w:t>Расписка</w:t>
      </w:r>
    </w:p>
    <w:p w:rsidR="00E45167" w:rsidRDefault="00E45167" w:rsidP="00E45167">
      <w:pPr>
        <w:ind w:firstLine="567"/>
        <w:jc w:val="center"/>
        <w:rPr>
          <w:sz w:val="28"/>
          <w:szCs w:val="28"/>
        </w:rPr>
      </w:pPr>
      <w:r>
        <w:rPr>
          <w:sz w:val="28"/>
          <w:szCs w:val="28"/>
        </w:rPr>
        <w:t>о приеме документов</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Заявление и документы </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t xml:space="preserve">_____________________________________________________ </w:t>
      </w:r>
    </w:p>
    <w:p w:rsidR="00E45167" w:rsidRDefault="00E45167" w:rsidP="00E45167">
      <w:pPr>
        <w:ind w:firstLine="567"/>
        <w:jc w:val="center"/>
        <w:rPr>
          <w:sz w:val="28"/>
          <w:szCs w:val="28"/>
        </w:rPr>
      </w:pPr>
      <w:r>
        <w:rPr>
          <w:sz w:val="28"/>
          <w:szCs w:val="28"/>
        </w:rPr>
        <w:t xml:space="preserve"> (Ф.И.О. заявителя (ей))</w:t>
      </w:r>
    </w:p>
    <w:p w:rsidR="00E45167" w:rsidRDefault="00E45167" w:rsidP="00E45167">
      <w:pPr>
        <w:ind w:firstLine="567"/>
        <w:jc w:val="center"/>
        <w:rPr>
          <w:sz w:val="28"/>
          <w:szCs w:val="28"/>
        </w:rPr>
      </w:pPr>
    </w:p>
    <w:p w:rsidR="00E45167" w:rsidRDefault="00E45167" w:rsidP="00E45167">
      <w:pPr>
        <w:ind w:firstLine="567"/>
        <w:jc w:val="center"/>
        <w:rPr>
          <w:sz w:val="28"/>
          <w:szCs w:val="28"/>
        </w:rPr>
      </w:pPr>
      <w:r>
        <w:rPr>
          <w:sz w:val="28"/>
          <w:szCs w:val="28"/>
        </w:rPr>
        <w:lastRenderedPageBreak/>
        <w:t xml:space="preserve"> </w:t>
      </w:r>
      <w:proofErr w:type="gramStart"/>
      <w:r>
        <w:rPr>
          <w:sz w:val="28"/>
          <w:szCs w:val="28"/>
        </w:rPr>
        <w:t>приняты</w:t>
      </w:r>
      <w:proofErr w:type="gramEnd"/>
      <w:r>
        <w:rPr>
          <w:sz w:val="28"/>
          <w:szCs w:val="28"/>
        </w:rPr>
        <w:t xml:space="preserve"> в соответствии с описью</w:t>
      </w:r>
    </w:p>
    <w:p w:rsidR="00E45167" w:rsidRDefault="00E45167" w:rsidP="00E45167">
      <w:pPr>
        <w:ind w:firstLine="567"/>
        <w:jc w:val="center"/>
        <w:rPr>
          <w:sz w:val="28"/>
          <w:szCs w:val="28"/>
        </w:rPr>
      </w:pPr>
    </w:p>
    <w:p w:rsidR="00E45167" w:rsidRDefault="00E45167" w:rsidP="00E45167">
      <w:pPr>
        <w:ind w:firstLine="567"/>
        <w:jc w:val="both"/>
        <w:rPr>
          <w:sz w:val="28"/>
          <w:szCs w:val="28"/>
        </w:rPr>
      </w:pPr>
      <w:r>
        <w:rPr>
          <w:sz w:val="28"/>
          <w:szCs w:val="28"/>
        </w:rPr>
        <w:t xml:space="preserve"> Перечень документов:</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1) ________________________________</w:t>
      </w:r>
      <w:r w:rsidR="008A417A">
        <w:rPr>
          <w:sz w:val="28"/>
          <w:szCs w:val="28"/>
        </w:rPr>
        <w:t>____________________________</w:t>
      </w:r>
    </w:p>
    <w:p w:rsidR="00E45167" w:rsidRDefault="00E45167" w:rsidP="00E45167">
      <w:pPr>
        <w:ind w:firstLine="567"/>
        <w:jc w:val="both"/>
        <w:rPr>
          <w:sz w:val="28"/>
          <w:szCs w:val="28"/>
        </w:rPr>
      </w:pPr>
      <w:r>
        <w:rPr>
          <w:sz w:val="28"/>
          <w:szCs w:val="28"/>
        </w:rPr>
        <w:t xml:space="preserve"> (указывается вид и реквизиты правоустанавливающего документа на переводимое  помещение</w:t>
      </w:r>
      <w:proofErr w:type="gramStart"/>
      <w:r>
        <w:rPr>
          <w:sz w:val="28"/>
          <w:szCs w:val="28"/>
        </w:rPr>
        <w:t xml:space="preserve"> )</w:t>
      </w:r>
      <w:proofErr w:type="gramEnd"/>
    </w:p>
    <w:p w:rsidR="00E45167" w:rsidRDefault="00E45167" w:rsidP="00E45167">
      <w:pPr>
        <w:ind w:firstLine="567"/>
        <w:jc w:val="both"/>
        <w:rPr>
          <w:sz w:val="28"/>
          <w:szCs w:val="28"/>
        </w:rPr>
      </w:pPr>
      <w:r>
        <w:rPr>
          <w:sz w:val="28"/>
          <w:szCs w:val="28"/>
        </w:rPr>
        <w:t>на_____ листах;</w:t>
      </w:r>
    </w:p>
    <w:p w:rsidR="00E45167" w:rsidRDefault="00E45167" w:rsidP="00E45167">
      <w:pPr>
        <w:ind w:firstLine="567"/>
        <w:jc w:val="both"/>
        <w:rPr>
          <w:sz w:val="28"/>
          <w:szCs w:val="28"/>
        </w:rPr>
      </w:pPr>
      <w:r>
        <w:rPr>
          <w:sz w:val="28"/>
          <w:szCs w:val="28"/>
        </w:rPr>
        <w:t xml:space="preserve"> 2) технический паспорт переводимого  жилого   помещения  на листах; *</w:t>
      </w:r>
    </w:p>
    <w:p w:rsidR="00E45167" w:rsidRDefault="00E45167" w:rsidP="00E45167">
      <w:pPr>
        <w:ind w:firstLine="567"/>
        <w:jc w:val="both"/>
        <w:rPr>
          <w:sz w:val="28"/>
          <w:szCs w:val="28"/>
        </w:rPr>
      </w:pPr>
      <w:r>
        <w:rPr>
          <w:sz w:val="28"/>
          <w:szCs w:val="28"/>
        </w:rPr>
        <w:t>3) план переводимого  нежилого   помещения  с его техническим описанием на _____ листах; **</w:t>
      </w:r>
    </w:p>
    <w:p w:rsidR="00E45167" w:rsidRDefault="00E45167" w:rsidP="00E45167">
      <w:pPr>
        <w:ind w:firstLine="567"/>
        <w:jc w:val="both"/>
        <w:rPr>
          <w:sz w:val="28"/>
          <w:szCs w:val="28"/>
        </w:rPr>
      </w:pPr>
      <w:r>
        <w:rPr>
          <w:sz w:val="28"/>
          <w:szCs w:val="28"/>
        </w:rPr>
        <w:t>4) копия поэтажного плана дома, в котором находится переводимое  помещение  на _______ листах;</w:t>
      </w:r>
    </w:p>
    <w:p w:rsidR="00E45167" w:rsidRDefault="00E45167" w:rsidP="00E45167">
      <w:pPr>
        <w:ind w:firstLine="567"/>
        <w:jc w:val="both"/>
        <w:rPr>
          <w:sz w:val="28"/>
          <w:szCs w:val="28"/>
        </w:rPr>
      </w:pPr>
      <w:r>
        <w:rPr>
          <w:sz w:val="28"/>
          <w:szCs w:val="28"/>
        </w:rPr>
        <w:t>5) копия проекта переустройства и (или) перепланировки  помещения  на ____ листах; ***</w:t>
      </w:r>
    </w:p>
    <w:p w:rsidR="00E45167" w:rsidRDefault="00E45167" w:rsidP="00E45167">
      <w:pPr>
        <w:ind w:firstLine="567"/>
        <w:jc w:val="both"/>
        <w:rPr>
          <w:sz w:val="28"/>
          <w:szCs w:val="28"/>
        </w:rPr>
      </w:pPr>
      <w:r>
        <w:rPr>
          <w:sz w:val="28"/>
          <w:szCs w:val="28"/>
        </w:rPr>
        <w:t>6) справка, подтверждающая, что  жилое   помещение  не используется собственником данного  помещения  или иным гражданином в качестве места постоянного проживания; *</w:t>
      </w:r>
    </w:p>
    <w:p w:rsidR="00E45167" w:rsidRDefault="00E45167" w:rsidP="00E45167">
      <w:pPr>
        <w:ind w:firstLine="567"/>
        <w:jc w:val="both"/>
        <w:rPr>
          <w:sz w:val="28"/>
          <w:szCs w:val="28"/>
        </w:rPr>
      </w:pPr>
      <w:r>
        <w:rPr>
          <w:sz w:val="28"/>
          <w:szCs w:val="28"/>
        </w:rPr>
        <w:t xml:space="preserve"> 7) выписка из Единого государственного реестра прав на недвижимое имущество и сделок с ним;</w:t>
      </w:r>
    </w:p>
    <w:p w:rsidR="00E45167" w:rsidRDefault="00E45167" w:rsidP="00E45167">
      <w:pPr>
        <w:ind w:firstLine="567"/>
        <w:jc w:val="both"/>
        <w:rPr>
          <w:sz w:val="28"/>
          <w:szCs w:val="28"/>
        </w:rPr>
      </w:pPr>
      <w:r>
        <w:rPr>
          <w:sz w:val="28"/>
          <w:szCs w:val="28"/>
        </w:rPr>
        <w:t>8) документ, подтверждающий согласие всех собственников  помещений  в многоквартирном доме на переустройство и (или) перепланировку  помещения  на______ листах; ****</w:t>
      </w:r>
    </w:p>
    <w:p w:rsidR="00E45167" w:rsidRDefault="00E45167" w:rsidP="00E45167">
      <w:pPr>
        <w:ind w:firstLine="567"/>
        <w:jc w:val="both"/>
        <w:rPr>
          <w:sz w:val="28"/>
          <w:szCs w:val="28"/>
        </w:rPr>
      </w:pPr>
      <w:r>
        <w:rPr>
          <w:sz w:val="28"/>
          <w:szCs w:val="28"/>
        </w:rPr>
        <w:t>9) заключение (разрешение) органа по охране памятников архитектуры, истории и культуры о допустимости проведения переустройства и (или) перепланировки  жилого   помещения  (проведения ремонтных работ); *****</w:t>
      </w:r>
    </w:p>
    <w:p w:rsidR="00E45167" w:rsidRDefault="00E45167" w:rsidP="00E45167">
      <w:pPr>
        <w:ind w:firstLine="567"/>
        <w:jc w:val="both"/>
        <w:rPr>
          <w:sz w:val="28"/>
          <w:szCs w:val="28"/>
        </w:rPr>
      </w:pPr>
      <w:r>
        <w:rPr>
          <w:sz w:val="28"/>
          <w:szCs w:val="28"/>
        </w:rPr>
        <w:t>10) оригинал или копия документа, удостоверяющего полномочия физического или юридического лица на обращение с заявлением о предоставлении муниципальной услуги; ******</w:t>
      </w:r>
    </w:p>
    <w:p w:rsidR="00E45167" w:rsidRDefault="00E45167" w:rsidP="00E45167">
      <w:pPr>
        <w:ind w:firstLine="567"/>
        <w:jc w:val="both"/>
        <w:rPr>
          <w:sz w:val="28"/>
          <w:szCs w:val="28"/>
        </w:rPr>
      </w:pPr>
      <w:r>
        <w:rPr>
          <w:sz w:val="28"/>
          <w:szCs w:val="28"/>
        </w:rPr>
        <w:t xml:space="preserve"> 11) копия документа, удостоверяющего личность. *******</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Регистрационный номер ___________________ дата________________________</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Подпись должностного лица, принявшего документы _______________ /_________________</w:t>
      </w:r>
    </w:p>
    <w:p w:rsidR="00E45167" w:rsidRDefault="00E45167" w:rsidP="00E45167">
      <w:pPr>
        <w:ind w:firstLine="567"/>
        <w:jc w:val="both"/>
        <w:rPr>
          <w:sz w:val="28"/>
          <w:szCs w:val="28"/>
        </w:rPr>
      </w:pPr>
      <w:r>
        <w:rPr>
          <w:sz w:val="28"/>
          <w:szCs w:val="28"/>
        </w:rPr>
        <w:t xml:space="preserve">/Фамилия И.О./ </w:t>
      </w:r>
    </w:p>
    <w:p w:rsidR="00E45167" w:rsidRDefault="00E45167" w:rsidP="00E45167">
      <w:pPr>
        <w:ind w:firstLine="567"/>
        <w:jc w:val="both"/>
        <w:rPr>
          <w:sz w:val="28"/>
          <w:szCs w:val="28"/>
        </w:rPr>
      </w:pPr>
    </w:p>
    <w:p w:rsidR="00E45167" w:rsidRDefault="00E45167" w:rsidP="00E45167">
      <w:pPr>
        <w:ind w:firstLine="567"/>
        <w:jc w:val="both"/>
        <w:rPr>
          <w:sz w:val="28"/>
          <w:szCs w:val="28"/>
        </w:rPr>
      </w:pPr>
      <w:r>
        <w:rPr>
          <w:sz w:val="28"/>
          <w:szCs w:val="28"/>
        </w:rPr>
        <w:t xml:space="preserve"> * Указывается в случае, когда переводимое  помещение  является  жилым.</w:t>
      </w:r>
    </w:p>
    <w:p w:rsidR="00E45167" w:rsidRDefault="00E45167" w:rsidP="00E45167">
      <w:pPr>
        <w:ind w:firstLine="567"/>
        <w:jc w:val="both"/>
        <w:rPr>
          <w:sz w:val="28"/>
          <w:szCs w:val="28"/>
        </w:rPr>
      </w:pPr>
      <w:r>
        <w:rPr>
          <w:sz w:val="28"/>
          <w:szCs w:val="28"/>
        </w:rPr>
        <w:t>** Указывается в случае, когда переводимое  помещение  является  нежилым.</w:t>
      </w:r>
    </w:p>
    <w:p w:rsidR="00E45167" w:rsidRDefault="00E45167" w:rsidP="00E45167">
      <w:pPr>
        <w:ind w:firstLine="567"/>
        <w:jc w:val="both"/>
        <w:rPr>
          <w:sz w:val="28"/>
          <w:szCs w:val="28"/>
        </w:rPr>
      </w:pPr>
      <w:r>
        <w:rPr>
          <w:sz w:val="28"/>
          <w:szCs w:val="28"/>
        </w:rPr>
        <w:t>*** Указывается в случае, когда переустройство и (или) перепланировка  помещения  требуются для обеспечения использования такого  помещения  в качестве  жилого  или  нежилого.</w:t>
      </w:r>
    </w:p>
    <w:p w:rsidR="00E45167" w:rsidRDefault="00E45167" w:rsidP="00E45167">
      <w:pPr>
        <w:ind w:firstLine="567"/>
        <w:jc w:val="both"/>
        <w:rPr>
          <w:sz w:val="28"/>
          <w:szCs w:val="28"/>
        </w:rPr>
      </w:pPr>
      <w:r>
        <w:rPr>
          <w:sz w:val="28"/>
          <w:szCs w:val="28"/>
        </w:rPr>
        <w:t xml:space="preserve">**** Указывается в случае, когда переустройство и (или) перепланировка требуются для обеспечения использования такого  помещения  в качестве  </w:t>
      </w:r>
      <w:r>
        <w:rPr>
          <w:sz w:val="28"/>
          <w:szCs w:val="28"/>
        </w:rPr>
        <w:lastRenderedPageBreak/>
        <w:t>жилого  или  нежилого  и переустройство и (или) перепланировка  помещения  невозможны без присоединения к нему части общего имущества в многоквартирном доме.</w:t>
      </w:r>
    </w:p>
    <w:p w:rsidR="00E45167" w:rsidRDefault="00E45167" w:rsidP="00E45167">
      <w:pPr>
        <w:ind w:firstLine="567"/>
        <w:jc w:val="both"/>
        <w:rPr>
          <w:sz w:val="28"/>
          <w:szCs w:val="28"/>
        </w:rPr>
      </w:pPr>
      <w:r>
        <w:rPr>
          <w:sz w:val="28"/>
          <w:szCs w:val="28"/>
        </w:rPr>
        <w:t>***** Указывается в случаях, когда  помещение  или дом, в котором оно находится, является памятником архитектуры, истории или культуры.</w:t>
      </w:r>
    </w:p>
    <w:p w:rsidR="00E45167" w:rsidRDefault="00E45167" w:rsidP="00E45167">
      <w:pPr>
        <w:ind w:firstLine="567"/>
        <w:jc w:val="both"/>
        <w:rPr>
          <w:sz w:val="28"/>
          <w:szCs w:val="28"/>
        </w:rPr>
      </w:pPr>
      <w:r>
        <w:rPr>
          <w:sz w:val="28"/>
          <w:szCs w:val="28"/>
        </w:rPr>
        <w:t xml:space="preserve">****** Указывается в случае, когда с заявлением обращается представитель заявителя или заявителем является юридическое лицо. </w:t>
      </w:r>
    </w:p>
    <w:p w:rsidR="00E45167" w:rsidRDefault="00E45167" w:rsidP="00E45167">
      <w:pPr>
        <w:ind w:firstLine="567"/>
        <w:jc w:val="both"/>
        <w:rPr>
          <w:sz w:val="28"/>
          <w:szCs w:val="28"/>
        </w:rPr>
      </w:pPr>
      <w:r>
        <w:rPr>
          <w:sz w:val="28"/>
          <w:szCs w:val="28"/>
        </w:rPr>
        <w:t>******* Указывается в случае, когда заявителем является физическое лицо.</w:t>
      </w: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5F71C9" w:rsidRDefault="00642235" w:rsidP="005F71C9">
      <w:pPr>
        <w:pStyle w:val="3"/>
        <w:spacing w:after="0"/>
        <w:ind w:left="0"/>
        <w:rPr>
          <w:sz w:val="28"/>
          <w:szCs w:val="28"/>
        </w:rPr>
      </w:pPr>
      <w:r>
        <w:rPr>
          <w:sz w:val="28"/>
          <w:szCs w:val="28"/>
        </w:rPr>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t>Е.Ю. Анохина</w:t>
      </w:r>
    </w:p>
    <w:p w:rsidR="005F71C9" w:rsidRDefault="005F71C9" w:rsidP="005F71C9">
      <w:pPr>
        <w:ind w:firstLine="567"/>
        <w:jc w:val="right"/>
        <w:rPr>
          <w:sz w:val="28"/>
          <w:szCs w:val="28"/>
        </w:rPr>
      </w:pPr>
      <w:r>
        <w:rPr>
          <w:sz w:val="28"/>
          <w:szCs w:val="28"/>
        </w:rPr>
        <w:t xml:space="preserve"> </w:t>
      </w:r>
    </w:p>
    <w:p w:rsidR="00E45167" w:rsidRDefault="00E45167" w:rsidP="00E45167">
      <w:pPr>
        <w:pStyle w:val="ConsPlusNonformat"/>
        <w:widowControl/>
        <w:ind w:firstLine="567"/>
        <w:rPr>
          <w:rFonts w:ascii="Times New Roman" w:hAnsi="Times New Roman" w:cs="Times New Roman"/>
          <w:sz w:val="28"/>
          <w:szCs w:val="28"/>
        </w:rPr>
      </w:pPr>
    </w:p>
    <w:p w:rsidR="00E45167" w:rsidRDefault="00E45167" w:rsidP="00E45167">
      <w:pPr>
        <w:pStyle w:val="ConsPlusNonformat"/>
        <w:widowControl/>
        <w:ind w:firstLine="567"/>
        <w:rPr>
          <w:rFonts w:ascii="Times New Roman" w:hAnsi="Times New Roman" w:cs="Times New Roman"/>
          <w:sz w:val="28"/>
          <w:szCs w:val="28"/>
        </w:rPr>
      </w:pPr>
    </w:p>
    <w:p w:rsidR="00E45167" w:rsidRDefault="00E45167" w:rsidP="00E45167">
      <w:pPr>
        <w:pStyle w:val="ConsPlusNonformat"/>
        <w:widowControl/>
        <w:ind w:firstLine="567"/>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8A417A" w:rsidRDefault="008A417A" w:rsidP="00E45167">
      <w:pPr>
        <w:pStyle w:val="ConsPlusNonformat"/>
        <w:widowControl/>
        <w:ind w:firstLine="567"/>
        <w:jc w:val="right"/>
        <w:rPr>
          <w:rFonts w:ascii="Times New Roman" w:hAnsi="Times New Roman" w:cs="Times New Roman"/>
          <w:sz w:val="28"/>
          <w:szCs w:val="28"/>
        </w:rPr>
      </w:pPr>
    </w:p>
    <w:p w:rsidR="00E45167" w:rsidRDefault="00E45167" w:rsidP="00E45167">
      <w:pPr>
        <w:pStyle w:val="ConsPlusNonformat"/>
        <w:widowControl/>
        <w:ind w:firstLine="567"/>
        <w:jc w:val="right"/>
        <w:rPr>
          <w:rFonts w:ascii="Times New Roman" w:hAnsi="Times New Roman" w:cs="Times New Roman"/>
          <w:sz w:val="28"/>
          <w:szCs w:val="28"/>
        </w:rPr>
      </w:pPr>
      <w:r>
        <w:rPr>
          <w:rFonts w:ascii="Times New Roman" w:hAnsi="Times New Roman" w:cs="Times New Roman"/>
          <w:sz w:val="28"/>
          <w:szCs w:val="28"/>
        </w:rPr>
        <w:t>П</w:t>
      </w:r>
      <w:r w:rsidR="005F71C9">
        <w:rPr>
          <w:rFonts w:ascii="Times New Roman" w:hAnsi="Times New Roman" w:cs="Times New Roman"/>
          <w:sz w:val="28"/>
          <w:szCs w:val="28"/>
        </w:rPr>
        <w:t>РИЛОЖЕНИЕ</w:t>
      </w:r>
      <w:r>
        <w:rPr>
          <w:rFonts w:ascii="Times New Roman" w:hAnsi="Times New Roman" w:cs="Times New Roman"/>
          <w:sz w:val="28"/>
          <w:szCs w:val="28"/>
        </w:rPr>
        <w:t xml:space="preserve"> № 3</w:t>
      </w:r>
    </w:p>
    <w:p w:rsidR="00E45167" w:rsidRDefault="00E45167" w:rsidP="00E45167">
      <w:pPr>
        <w:ind w:firstLine="567"/>
        <w:jc w:val="right"/>
        <w:rPr>
          <w:sz w:val="28"/>
          <w:szCs w:val="28"/>
        </w:rPr>
      </w:pPr>
      <w:r>
        <w:rPr>
          <w:sz w:val="28"/>
          <w:szCs w:val="28"/>
        </w:rPr>
        <w:t xml:space="preserve">к административному регламенту            </w:t>
      </w:r>
    </w:p>
    <w:p w:rsidR="00E45167" w:rsidRDefault="00E45167" w:rsidP="00E45167">
      <w:pPr>
        <w:ind w:firstLine="567"/>
        <w:jc w:val="right"/>
        <w:rPr>
          <w:bCs/>
          <w:sz w:val="28"/>
          <w:szCs w:val="28"/>
        </w:rPr>
      </w:pPr>
      <w:r>
        <w:rPr>
          <w:bCs/>
          <w:sz w:val="28"/>
          <w:szCs w:val="28"/>
        </w:rPr>
        <w:t xml:space="preserve">по предоставлению администрацией      </w:t>
      </w:r>
    </w:p>
    <w:p w:rsidR="00E45167" w:rsidRDefault="00553A61" w:rsidP="00E45167">
      <w:pPr>
        <w:ind w:firstLine="567"/>
        <w:jc w:val="right"/>
        <w:rPr>
          <w:bCs/>
          <w:sz w:val="28"/>
          <w:szCs w:val="28"/>
        </w:rPr>
      </w:pPr>
      <w:r>
        <w:rPr>
          <w:bCs/>
          <w:sz w:val="28"/>
          <w:szCs w:val="28"/>
        </w:rPr>
        <w:t>Бесленеевского</w:t>
      </w:r>
      <w:r w:rsidR="005F71C9">
        <w:rPr>
          <w:bCs/>
          <w:sz w:val="28"/>
          <w:szCs w:val="28"/>
        </w:rPr>
        <w:t xml:space="preserve"> </w:t>
      </w:r>
      <w:r w:rsidR="00E45167">
        <w:rPr>
          <w:bCs/>
          <w:sz w:val="28"/>
          <w:szCs w:val="28"/>
        </w:rPr>
        <w:t xml:space="preserve"> сельского поселения</w:t>
      </w:r>
    </w:p>
    <w:p w:rsidR="00E45167" w:rsidRDefault="00E45167" w:rsidP="00E45167">
      <w:pPr>
        <w:ind w:firstLine="567"/>
        <w:jc w:val="right"/>
        <w:rPr>
          <w:bCs/>
          <w:sz w:val="28"/>
          <w:szCs w:val="28"/>
        </w:rPr>
      </w:pPr>
      <w:r>
        <w:rPr>
          <w:bCs/>
          <w:sz w:val="28"/>
          <w:szCs w:val="28"/>
        </w:rPr>
        <w:t xml:space="preserve">Мостовского района </w:t>
      </w:r>
    </w:p>
    <w:p w:rsidR="00E45167" w:rsidRDefault="00E45167" w:rsidP="00E45167">
      <w:pPr>
        <w:ind w:firstLine="567"/>
        <w:jc w:val="right"/>
        <w:rPr>
          <w:sz w:val="28"/>
          <w:szCs w:val="28"/>
        </w:rPr>
      </w:pPr>
      <w:r>
        <w:rPr>
          <w:bCs/>
          <w:sz w:val="28"/>
          <w:szCs w:val="28"/>
        </w:rPr>
        <w:t xml:space="preserve">муниципальной услуги </w:t>
      </w:r>
      <w:r>
        <w:rPr>
          <w:color w:val="000000"/>
          <w:sz w:val="28"/>
          <w:szCs w:val="28"/>
        </w:rPr>
        <w:t>«</w:t>
      </w:r>
      <w:r>
        <w:rPr>
          <w:sz w:val="28"/>
          <w:szCs w:val="28"/>
        </w:rPr>
        <w:t xml:space="preserve">Перевод </w:t>
      </w:r>
    </w:p>
    <w:p w:rsidR="00E45167" w:rsidRDefault="00E45167" w:rsidP="00E45167">
      <w:pPr>
        <w:ind w:firstLine="567"/>
        <w:jc w:val="right"/>
        <w:rPr>
          <w:sz w:val="28"/>
          <w:szCs w:val="28"/>
        </w:rPr>
      </w:pPr>
      <w:r>
        <w:rPr>
          <w:sz w:val="28"/>
          <w:szCs w:val="28"/>
        </w:rPr>
        <w:t xml:space="preserve">жилого помещения </w:t>
      </w:r>
      <w:proofErr w:type="gramStart"/>
      <w:r>
        <w:rPr>
          <w:sz w:val="28"/>
          <w:szCs w:val="28"/>
        </w:rPr>
        <w:t>в</w:t>
      </w:r>
      <w:proofErr w:type="gramEnd"/>
    </w:p>
    <w:p w:rsidR="00E45167" w:rsidRDefault="00E45167" w:rsidP="00E45167">
      <w:pPr>
        <w:ind w:firstLine="567"/>
        <w:jc w:val="right"/>
        <w:rPr>
          <w:sz w:val="28"/>
          <w:szCs w:val="28"/>
        </w:rPr>
      </w:pPr>
      <w:r>
        <w:rPr>
          <w:sz w:val="28"/>
          <w:szCs w:val="28"/>
        </w:rPr>
        <w:t xml:space="preserve">нежилое помещение </w:t>
      </w:r>
    </w:p>
    <w:p w:rsidR="00E45167" w:rsidRDefault="00E45167" w:rsidP="00E45167">
      <w:pPr>
        <w:ind w:firstLine="567"/>
        <w:jc w:val="right"/>
        <w:rPr>
          <w:sz w:val="28"/>
          <w:szCs w:val="28"/>
        </w:rPr>
      </w:pPr>
      <w:r>
        <w:rPr>
          <w:sz w:val="28"/>
          <w:szCs w:val="28"/>
        </w:rPr>
        <w:t xml:space="preserve">или нежилого помещения </w:t>
      </w:r>
    </w:p>
    <w:p w:rsidR="00E45167" w:rsidRDefault="00E45167" w:rsidP="00E45167">
      <w:pPr>
        <w:ind w:firstLine="567"/>
        <w:jc w:val="right"/>
        <w:rPr>
          <w:color w:val="000000"/>
          <w:sz w:val="28"/>
          <w:szCs w:val="28"/>
        </w:rPr>
      </w:pPr>
      <w:r>
        <w:rPr>
          <w:sz w:val="28"/>
          <w:szCs w:val="28"/>
        </w:rPr>
        <w:t>в жилое помещение</w:t>
      </w:r>
      <w:r>
        <w:rPr>
          <w:color w:val="000000"/>
          <w:sz w:val="28"/>
          <w:szCs w:val="28"/>
        </w:rPr>
        <w:t>»</w:t>
      </w:r>
    </w:p>
    <w:p w:rsidR="00E45167" w:rsidRDefault="00E45167" w:rsidP="00E45167">
      <w:pPr>
        <w:pStyle w:val="ConsPlusNormal"/>
        <w:widowControl/>
        <w:ind w:firstLine="567"/>
        <w:jc w:val="center"/>
        <w:rPr>
          <w:rFonts w:ascii="Times New Roman" w:hAnsi="Times New Roman" w:cs="Times New Roman"/>
          <w:b/>
          <w:sz w:val="28"/>
          <w:szCs w:val="28"/>
        </w:rPr>
      </w:pPr>
    </w:p>
    <w:p w:rsidR="00E45167" w:rsidRDefault="00E45167" w:rsidP="00E45167">
      <w:pPr>
        <w:pStyle w:val="ConsPlusNormal"/>
        <w:widowControl/>
        <w:ind w:firstLine="567"/>
        <w:jc w:val="center"/>
        <w:rPr>
          <w:rFonts w:ascii="Times New Roman" w:hAnsi="Times New Roman" w:cs="Times New Roman"/>
          <w:b/>
          <w:sz w:val="28"/>
          <w:szCs w:val="28"/>
        </w:rPr>
      </w:pPr>
    </w:p>
    <w:p w:rsidR="00E45167" w:rsidRDefault="00E45167" w:rsidP="00E45167">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E45167" w:rsidRDefault="00E45167" w:rsidP="00E45167">
      <w:pPr>
        <w:pStyle w:val="ConsPlusNormal"/>
        <w:widowControl/>
        <w:ind w:firstLine="567"/>
        <w:jc w:val="center"/>
        <w:rPr>
          <w:rFonts w:ascii="Times New Roman" w:hAnsi="Times New Roman" w:cs="Times New Roman"/>
          <w:b/>
          <w:sz w:val="28"/>
          <w:szCs w:val="28"/>
        </w:rPr>
      </w:pPr>
      <w:r>
        <w:rPr>
          <w:rFonts w:ascii="Times New Roman" w:hAnsi="Times New Roman" w:cs="Times New Roman"/>
          <w:b/>
          <w:sz w:val="28"/>
          <w:szCs w:val="28"/>
        </w:rPr>
        <w:t>последовательности административных процедур предоставления муниципальной услуги</w:t>
      </w:r>
    </w:p>
    <w:p w:rsidR="00E45167" w:rsidRDefault="00467C72" w:rsidP="00E45167">
      <w:pPr>
        <w:pStyle w:val="ConsPlusNormal"/>
        <w:widowControl/>
        <w:ind w:firstLine="567"/>
        <w:jc w:val="center"/>
        <w:rPr>
          <w:rFonts w:ascii="Times New Roman" w:hAnsi="Times New Roman" w:cs="Times New Roman"/>
          <w:b/>
          <w:sz w:val="28"/>
          <w:szCs w:val="28"/>
        </w:rPr>
      </w:pPr>
      <w:r w:rsidRPr="00467C72">
        <w:rPr>
          <w:noProof/>
        </w:rPr>
        <w:pict>
          <v:shapetype id="_x0000_t32" coordsize="21600,21600" o:spt="32" o:oned="t" path="m,l21600,21600e" filled="f">
            <v:path arrowok="t" fillok="f" o:connecttype="none"/>
            <o:lock v:ext="edit" shapetype="t"/>
          </v:shapetype>
          <v:shape id="Прямая со стрелкой 28" o:spid="_x0000_s1026" type="#_x0000_t32" style="position:absolute;left:0;text-align:left;margin-left:239.4pt;margin-top:28.55pt;width:.05pt;height:14.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bpZAIAAHk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">
            <v:stroke endarrow="block"/>
          </v:shape>
        </w:pict>
      </w:r>
      <w:r w:rsidRPr="00467C72">
        <w:rPr>
          <w:noProof/>
        </w:rPr>
        <w:pict>
          <v:rect id="Прямоугольник 27" o:spid="_x0000_s1052" style="position:absolute;left:0;text-align:left;margin-left:0;margin-top:11.4pt;width:477pt;height:64.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">
            <v:textbox>
              <w:txbxContent>
                <w:p w:rsidR="001E2EC4" w:rsidRDefault="001E2EC4" w:rsidP="00E45167">
                  <w:pPr>
                    <w:spacing w:before="200"/>
                    <w:jc w:val="center"/>
                    <w:rPr>
                      <w:sz w:val="28"/>
                      <w:szCs w:val="28"/>
                    </w:rPr>
                  </w:pPr>
                  <w:r>
                    <w:rPr>
                      <w:sz w:val="28"/>
                      <w:szCs w:val="28"/>
                    </w:rPr>
                    <w:t>Прием и регистрация документов.</w:t>
                  </w:r>
                </w:p>
                <w:p w:rsidR="001E2EC4" w:rsidRDefault="001E2EC4" w:rsidP="00E45167">
                  <w:pPr>
                    <w:jc w:val="center"/>
                    <w:rPr>
                      <w:sz w:val="28"/>
                      <w:szCs w:val="28"/>
                    </w:rPr>
                  </w:pPr>
                  <w:r>
                    <w:rPr>
                      <w:sz w:val="28"/>
                      <w:szCs w:val="28"/>
                    </w:rPr>
                    <w:t>Передача документов из МБУ «МФЦ» в Администрацию (в случае поступления заявления в МБУ «МФЦ»)</w:t>
                  </w:r>
                </w:p>
              </w:txbxContent>
            </v:textbox>
          </v:rect>
        </w:pict>
      </w:r>
    </w:p>
    <w:p w:rsidR="00E45167" w:rsidRDefault="00E45167" w:rsidP="00E45167">
      <w:pPr>
        <w:ind w:firstLine="567"/>
        <w:rPr>
          <w:sz w:val="28"/>
          <w:szCs w:val="28"/>
        </w:rPr>
      </w:pPr>
    </w:p>
    <w:p w:rsidR="00E45167" w:rsidRDefault="00E45167" w:rsidP="00E45167">
      <w:pPr>
        <w:ind w:firstLine="567"/>
        <w:jc w:val="right"/>
        <w:rPr>
          <w:sz w:val="28"/>
          <w:szCs w:val="28"/>
        </w:rPr>
      </w:pPr>
    </w:p>
    <w:p w:rsidR="00E45167" w:rsidRDefault="00E45167" w:rsidP="00E45167">
      <w:pPr>
        <w:tabs>
          <w:tab w:val="left" w:pos="4260"/>
        </w:tabs>
        <w:ind w:firstLine="567"/>
        <w:rPr>
          <w:sz w:val="28"/>
          <w:szCs w:val="28"/>
        </w:rPr>
      </w:pPr>
      <w:r>
        <w:rPr>
          <w:sz w:val="28"/>
          <w:szCs w:val="28"/>
        </w:rPr>
        <w:tab/>
      </w:r>
    </w:p>
    <w:p w:rsidR="00E45167" w:rsidRDefault="00467C72" w:rsidP="00E45167">
      <w:pPr>
        <w:ind w:firstLine="567"/>
        <w:jc w:val="right"/>
        <w:rPr>
          <w:sz w:val="28"/>
          <w:szCs w:val="28"/>
        </w:rPr>
      </w:pPr>
      <w:r w:rsidRPr="00467C72">
        <w:rPr>
          <w:noProof/>
        </w:rPr>
        <w:pict>
          <v:shape id="Прямая со стрелкой 26" o:spid="_x0000_s1051" type="#_x0000_t32" style="position:absolute;left:0;text-align:left;margin-left:239.7pt;margin-top:11.2pt;width:0;height:18pt;z-index:251644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">
            <v:stroke endarrow="block"/>
          </v:shape>
        </w:pict>
      </w:r>
    </w:p>
    <w:p w:rsidR="00E45167" w:rsidRDefault="00467C72" w:rsidP="00E45167">
      <w:pPr>
        <w:ind w:firstLine="567"/>
        <w:jc w:val="right"/>
        <w:rPr>
          <w:sz w:val="28"/>
          <w:szCs w:val="28"/>
        </w:rPr>
      </w:pPr>
      <w:r w:rsidRPr="00467C72">
        <w:rPr>
          <w:noProof/>
        </w:rPr>
        <w:pict>
          <v:shape id="Прямая со стрелкой 24" o:spid="_x0000_s1050" type="#_x0000_t32" style="position:absolute;left:0;text-align:left;margin-left:239.35pt;margin-top:78.1pt;width:.05pt;height:22.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">
            <v:stroke endarrow="block"/>
          </v:shape>
        </w:pict>
      </w:r>
      <w:r w:rsidRPr="00467C72">
        <w:rPr>
          <w:noProof/>
        </w:rPr>
        <w:pict>
          <v:shape id="Прямая со стрелкой 22" o:spid="_x0000_s1049" type="#_x0000_t32" style="position:absolute;left:0;text-align:left;margin-left:444.55pt;margin-top:77.65pt;width:.05pt;height:293.5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">
            <v:stroke endarrow="block"/>
          </v:shape>
        </w:pict>
      </w:r>
    </w:p>
    <w:p w:rsidR="00E45167" w:rsidRDefault="00467C72" w:rsidP="00E45167">
      <w:pPr>
        <w:ind w:firstLine="567"/>
        <w:jc w:val="right"/>
        <w:rPr>
          <w:sz w:val="28"/>
          <w:szCs w:val="28"/>
        </w:rPr>
      </w:pPr>
      <w:r w:rsidRPr="00467C72">
        <w:rPr>
          <w:noProof/>
        </w:rPr>
        <w:pict>
          <v:rect id="Прямоугольник 25" o:spid="_x0000_s1027" style="position:absolute;left:0;text-align:left;margin-left:-.3pt;margin-top:1.5pt;width:468pt;height:61.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">
            <v:textbox>
              <w:txbxContent>
                <w:p w:rsidR="001E2EC4" w:rsidRDefault="001E2EC4" w:rsidP="00E45167">
                  <w:pPr>
                    <w:jc w:val="center"/>
                    <w:rPr>
                      <w:sz w:val="28"/>
                      <w:szCs w:val="28"/>
                    </w:rPr>
                  </w:pPr>
                  <w:r>
                    <w:rPr>
                      <w:sz w:val="28"/>
                      <w:szCs w:val="28"/>
                    </w:rPr>
                    <w:t xml:space="preserve">Правовой анализ приложенных к заявлению документов на предмет их достаточности и соответствия требованиям действующего законодательства  </w:t>
                  </w:r>
                </w:p>
              </w:txbxContent>
            </v:textbox>
          </v:rect>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467C72" w:rsidP="00E45167">
      <w:pPr>
        <w:ind w:firstLine="567"/>
        <w:jc w:val="right"/>
        <w:rPr>
          <w:sz w:val="28"/>
          <w:szCs w:val="28"/>
        </w:rPr>
      </w:pPr>
      <w:r w:rsidRPr="00467C72">
        <w:rPr>
          <w:noProof/>
        </w:rPr>
        <w:pict>
          <v:rect id="Прямоугольник 23" o:spid="_x0000_s1028" style="position:absolute;left:0;text-align:left;margin-left:-.3pt;margin-top:.5pt;width:6in;height:71.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">
            <v:textbox>
              <w:txbxContent>
                <w:p w:rsidR="001E2EC4" w:rsidRPr="008A417A" w:rsidRDefault="001E2EC4" w:rsidP="00E45167">
                  <w:pPr>
                    <w:jc w:val="center"/>
                    <w:rPr>
                      <w:sz w:val="28"/>
                      <w:szCs w:val="28"/>
                    </w:rPr>
                  </w:pPr>
                  <w:r w:rsidRPr="008A417A">
                    <w:rPr>
                      <w:sz w:val="28"/>
                      <w:szCs w:val="28"/>
                    </w:rPr>
                    <w:t xml:space="preserve">Подготовка и направление Администрацией межведомственного запроса (в случае непредставления документов заявителем по собственной инициативе), получение необходимых сведений и (или) документов по запросу </w:t>
                  </w:r>
                </w:p>
                <w:p w:rsidR="001E2EC4" w:rsidRDefault="001E2EC4" w:rsidP="00E45167">
                  <w:pPr>
                    <w:jc w:val="center"/>
                    <w:rPr>
                      <w:rFonts w:ascii="Arial" w:hAnsi="Arial" w:cs="Arial"/>
                    </w:rPr>
                  </w:pPr>
                </w:p>
              </w:txbxContent>
            </v:textbox>
          </v:rect>
        </w:pict>
      </w:r>
    </w:p>
    <w:p w:rsidR="00E45167" w:rsidRDefault="00E45167" w:rsidP="00E45167">
      <w:pPr>
        <w:ind w:firstLine="567"/>
        <w:jc w:val="right"/>
        <w:rPr>
          <w:sz w:val="28"/>
          <w:szCs w:val="28"/>
        </w:rPr>
      </w:pPr>
    </w:p>
    <w:p w:rsidR="00E45167" w:rsidRDefault="00E45167" w:rsidP="00E45167">
      <w:pPr>
        <w:tabs>
          <w:tab w:val="left" w:pos="4350"/>
        </w:tabs>
        <w:ind w:firstLine="567"/>
        <w:rPr>
          <w:sz w:val="28"/>
          <w:szCs w:val="28"/>
        </w:rPr>
      </w:pPr>
      <w:r>
        <w:rPr>
          <w:sz w:val="28"/>
          <w:szCs w:val="28"/>
        </w:rPr>
        <w:tab/>
      </w:r>
    </w:p>
    <w:p w:rsidR="00E45167" w:rsidRDefault="00E45167" w:rsidP="00E45167">
      <w:pPr>
        <w:ind w:firstLine="567"/>
        <w:jc w:val="right"/>
        <w:rPr>
          <w:sz w:val="28"/>
          <w:szCs w:val="28"/>
        </w:rPr>
      </w:pPr>
    </w:p>
    <w:p w:rsidR="00E45167" w:rsidRDefault="00467C72" w:rsidP="00E45167">
      <w:pPr>
        <w:tabs>
          <w:tab w:val="left" w:pos="4140"/>
          <w:tab w:val="left" w:pos="4320"/>
        </w:tabs>
        <w:ind w:firstLine="567"/>
        <w:rPr>
          <w:sz w:val="28"/>
          <w:szCs w:val="28"/>
        </w:rPr>
      </w:pPr>
      <w:r w:rsidRPr="00467C72">
        <w:rPr>
          <w:noProof/>
        </w:rPr>
        <w:pict>
          <v:shape id="Прямая со стрелкой 21" o:spid="_x0000_s1048" type="#_x0000_t32" style="position:absolute;left:0;text-align:left;margin-left:324pt;margin-top:11.3pt;width:.05pt;height: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">
            <v:stroke endarrow="block"/>
          </v:shape>
        </w:pict>
      </w:r>
      <w:r w:rsidRPr="00467C72">
        <w:rPr>
          <w:noProof/>
        </w:rPr>
        <w:pict>
          <v:shape id="Прямая со стрелкой 20" o:spid="_x0000_s1047" type="#_x0000_t32" style="position:absolute;left:0;text-align:left;margin-left:119.7pt;margin-top:11.3pt;width:0;height:26.25pt;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Li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">
            <v:stroke endarrow="block"/>
          </v:shape>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467C72" w:rsidP="00E45167">
      <w:pPr>
        <w:ind w:firstLine="567"/>
        <w:jc w:val="right"/>
        <w:rPr>
          <w:sz w:val="28"/>
          <w:szCs w:val="28"/>
        </w:rPr>
      </w:pPr>
      <w:r w:rsidRPr="00467C72">
        <w:rPr>
          <w:noProof/>
        </w:rPr>
        <w:pict>
          <v:rect id="Прямоугольник 19" o:spid="_x0000_s1029" style="position:absolute;left:0;text-align:left;margin-left:17.95pt;margin-top:5.4pt;width:198pt;height: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">
            <v:textbox>
              <w:txbxContent>
                <w:p w:rsidR="001E2EC4" w:rsidRDefault="001E2EC4" w:rsidP="00E45167">
                  <w:pPr>
                    <w:jc w:val="center"/>
                    <w:rPr>
                      <w:sz w:val="28"/>
                      <w:szCs w:val="28"/>
                    </w:rPr>
                  </w:pPr>
                  <w:r>
                    <w:rPr>
                      <w:sz w:val="28"/>
                      <w:szCs w:val="28"/>
                    </w:rPr>
                    <w:t>Получение Администрацией ответа об отсутствии документов и (или) информации</w:t>
                  </w:r>
                </w:p>
              </w:txbxContent>
            </v:textbox>
          </v:rect>
        </w:pict>
      </w:r>
      <w:r w:rsidRPr="00467C72">
        <w:rPr>
          <w:noProof/>
        </w:rPr>
        <w:pict>
          <v:rect id="Прямоугольник 18" o:spid="_x0000_s1030" style="position:absolute;left:0;text-align:left;margin-left:234pt;margin-top:5.4pt;width:189pt;height:7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">
            <v:textbox>
              <w:txbxContent>
                <w:p w:rsidR="001E2EC4" w:rsidRDefault="001E2EC4" w:rsidP="00E45167">
                  <w:pPr>
                    <w:jc w:val="center"/>
                    <w:rPr>
                      <w:sz w:val="28"/>
                      <w:szCs w:val="28"/>
                    </w:rPr>
                  </w:pPr>
                  <w:r>
                    <w:rPr>
                      <w:sz w:val="28"/>
                      <w:szCs w:val="28"/>
                    </w:rPr>
                    <w:t>Получение Администрацией документов и (или) информации</w:t>
                  </w:r>
                </w:p>
              </w:txbxContent>
            </v:textbox>
          </v:rect>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467C72" w:rsidP="00E45167">
      <w:pPr>
        <w:rPr>
          <w:sz w:val="28"/>
          <w:szCs w:val="28"/>
        </w:rPr>
      </w:pPr>
      <w:r w:rsidRPr="00467C72">
        <w:rPr>
          <w:noProof/>
        </w:rPr>
        <w:pict>
          <v:shape id="Прямая со стрелкой 17" o:spid="_x0000_s1046" type="#_x0000_t32" style="position:absolute;margin-left:369.45pt;margin-top:15pt;width:0;height:18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jxYQIAAHg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">
            <v:stroke endarrow="block"/>
          </v:shape>
        </w:pict>
      </w:r>
    </w:p>
    <w:p w:rsidR="00E45167" w:rsidRDefault="00467C72" w:rsidP="00E45167">
      <w:pPr>
        <w:tabs>
          <w:tab w:val="center" w:pos="4819"/>
          <w:tab w:val="left" w:pos="6420"/>
        </w:tabs>
        <w:ind w:firstLine="567"/>
        <w:rPr>
          <w:sz w:val="28"/>
          <w:szCs w:val="28"/>
        </w:rPr>
      </w:pPr>
      <w:r w:rsidRPr="00467C72">
        <w:rPr>
          <w:noProof/>
        </w:rPr>
        <w:pict>
          <v:shape id="Прямая со стрелкой 16" o:spid="_x0000_s1045" type="#_x0000_t32" style="position:absolute;left:0;text-align:left;margin-left:111.15pt;margin-top:3.4pt;width:0;height:17.2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">
            <v:stroke endarrow="block"/>
          </v:shape>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467C72" w:rsidP="00E45167">
      <w:pPr>
        <w:tabs>
          <w:tab w:val="left" w:pos="6660"/>
        </w:tabs>
        <w:ind w:firstLine="567"/>
        <w:rPr>
          <w:sz w:val="28"/>
          <w:szCs w:val="28"/>
        </w:rPr>
      </w:pPr>
      <w:r w:rsidRPr="00467C72">
        <w:rPr>
          <w:noProof/>
        </w:rPr>
        <w:pict>
          <v:rect id="Прямоугольник 15" o:spid="_x0000_s1031" style="position:absolute;left:0;text-align:left;margin-left:18pt;margin-top:1.15pt;width:269.85pt;height:3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">
            <v:textbox>
              <w:txbxContent>
                <w:p w:rsidR="001E2EC4" w:rsidRDefault="001E2EC4" w:rsidP="00E45167">
                  <w:pPr>
                    <w:jc w:val="center"/>
                    <w:rPr>
                      <w:sz w:val="28"/>
                      <w:szCs w:val="28"/>
                    </w:rPr>
                  </w:pPr>
                  <w:r>
                    <w:rPr>
                      <w:sz w:val="28"/>
                      <w:szCs w:val="28"/>
                    </w:rPr>
                    <w:t>Подготовка уведомления заявителю</w:t>
                  </w:r>
                </w:p>
              </w:txbxContent>
            </v:textbox>
          </v:rect>
        </w:pict>
      </w:r>
      <w:r w:rsidR="00E45167">
        <w:rPr>
          <w:sz w:val="28"/>
          <w:szCs w:val="28"/>
        </w:rPr>
        <w:tab/>
      </w:r>
    </w:p>
    <w:p w:rsidR="00E45167" w:rsidRDefault="00E45167" w:rsidP="00E45167">
      <w:pPr>
        <w:tabs>
          <w:tab w:val="left" w:pos="6660"/>
        </w:tabs>
        <w:ind w:firstLine="567"/>
        <w:rPr>
          <w:sz w:val="28"/>
          <w:szCs w:val="28"/>
        </w:rPr>
      </w:pPr>
    </w:p>
    <w:p w:rsidR="00E45167" w:rsidRDefault="00467C72" w:rsidP="00E45167">
      <w:pPr>
        <w:tabs>
          <w:tab w:val="left" w:pos="6660"/>
        </w:tabs>
        <w:ind w:firstLine="567"/>
        <w:rPr>
          <w:sz w:val="28"/>
          <w:szCs w:val="28"/>
        </w:rPr>
      </w:pPr>
      <w:r w:rsidRPr="00467C72">
        <w:rPr>
          <w:noProof/>
        </w:rPr>
        <w:pict>
          <v:rect id="Прямоугольник 14" o:spid="_x0000_s1032" style="position:absolute;left:0;text-align:left;margin-left:0;margin-top:33.85pt;width:157.85pt;height:74.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">
            <v:textbox>
              <w:txbxContent>
                <w:p w:rsidR="001E2EC4" w:rsidRDefault="001E2EC4" w:rsidP="00E45167">
                  <w:pPr>
                    <w:jc w:val="center"/>
                    <w:rPr>
                      <w:sz w:val="28"/>
                      <w:szCs w:val="28"/>
                    </w:rPr>
                  </w:pPr>
                  <w:r>
                    <w:rPr>
                      <w:sz w:val="28"/>
                      <w:szCs w:val="28"/>
                    </w:rPr>
                    <w:t xml:space="preserve">Представление заявителем документов и (или) информации </w:t>
                  </w:r>
                </w:p>
                <w:p w:rsidR="001E2EC4" w:rsidRDefault="001E2EC4" w:rsidP="00E45167">
                  <w:pPr>
                    <w:jc w:val="center"/>
                    <w:rPr>
                      <w:sz w:val="28"/>
                      <w:szCs w:val="28"/>
                    </w:rPr>
                  </w:pPr>
                </w:p>
              </w:txbxContent>
            </v:textbox>
          </v:rect>
        </w:pict>
      </w:r>
      <w:r w:rsidRPr="00467C72">
        <w:rPr>
          <w:noProof/>
        </w:rPr>
        <w:pict>
          <v:shape id="Прямая со стрелкой 13" o:spid="_x0000_s1044" type="#_x0000_t32" style="position:absolute;left:0;text-align:left;margin-left:79.6pt;margin-top:12.5pt;width:.05pt;height:22.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Ib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">
            <v:stroke endarrow="block"/>
          </v:shape>
        </w:pict>
      </w:r>
      <w:r w:rsidRPr="00467C72">
        <w:rPr>
          <w:noProof/>
        </w:rPr>
        <w:pict>
          <v:shape id="Прямая со стрелкой 12" o:spid="_x0000_s1043" type="#_x0000_t32" style="position:absolute;left:0;text-align:left;margin-left:215.95pt;margin-top:12.5pt;width:0;height:22.0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">
            <v:stroke endarrow="block"/>
          </v:shape>
        </w:pict>
      </w:r>
    </w:p>
    <w:p w:rsidR="00E45167" w:rsidRDefault="00467C72" w:rsidP="00E45167">
      <w:pPr>
        <w:tabs>
          <w:tab w:val="left" w:pos="6660"/>
        </w:tabs>
        <w:ind w:firstLine="567"/>
        <w:rPr>
          <w:sz w:val="28"/>
          <w:szCs w:val="28"/>
        </w:rPr>
      </w:pPr>
      <w:r w:rsidRPr="00467C72">
        <w:rPr>
          <w:noProof/>
        </w:rPr>
        <w:pict>
          <v:rect id="Прямоугольник 11" o:spid="_x0000_s1033" style="position:absolute;left:0;text-align:left;margin-left:168.4pt;margin-top:13.25pt;width:167.45pt;height:79.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1KTUgIAAGI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">
            <v:textbox>
              <w:txbxContent>
                <w:p w:rsidR="001E2EC4" w:rsidRDefault="001E2EC4" w:rsidP="00E45167">
                  <w:pPr>
                    <w:jc w:val="center"/>
                    <w:rPr>
                      <w:sz w:val="28"/>
                      <w:szCs w:val="28"/>
                    </w:rPr>
                  </w:pPr>
                  <w:r>
                    <w:rPr>
                      <w:sz w:val="28"/>
                      <w:szCs w:val="28"/>
                    </w:rPr>
                    <w:t xml:space="preserve">Непредставление заявителем документов и (или) информации </w:t>
                  </w:r>
                </w:p>
                <w:p w:rsidR="001E2EC4" w:rsidRDefault="001E2EC4" w:rsidP="00E45167">
                  <w:pPr>
                    <w:jc w:val="center"/>
                    <w:rPr>
                      <w:sz w:val="28"/>
                      <w:szCs w:val="28"/>
                    </w:rPr>
                  </w:pPr>
                </w:p>
              </w:txbxContent>
            </v:textbox>
          </v:rect>
        </w:pict>
      </w:r>
    </w:p>
    <w:p w:rsidR="00E45167" w:rsidRDefault="00E45167" w:rsidP="00E45167">
      <w:pPr>
        <w:tabs>
          <w:tab w:val="left" w:pos="6660"/>
        </w:tabs>
        <w:ind w:firstLine="567"/>
        <w:rPr>
          <w:sz w:val="28"/>
          <w:szCs w:val="28"/>
        </w:rPr>
      </w:pPr>
    </w:p>
    <w:p w:rsidR="00E45167" w:rsidRDefault="00E45167" w:rsidP="00E45167">
      <w:pPr>
        <w:tabs>
          <w:tab w:val="left" w:pos="6660"/>
        </w:tabs>
        <w:rPr>
          <w:sz w:val="28"/>
          <w:szCs w:val="28"/>
        </w:rPr>
      </w:pPr>
    </w:p>
    <w:p w:rsidR="00E45167" w:rsidRDefault="00467C72" w:rsidP="00E45167">
      <w:pPr>
        <w:tabs>
          <w:tab w:val="left" w:pos="4320"/>
        </w:tabs>
        <w:ind w:firstLine="567"/>
        <w:rPr>
          <w:sz w:val="28"/>
          <w:szCs w:val="28"/>
        </w:rPr>
      </w:pPr>
      <w:r w:rsidRPr="00467C72">
        <w:rPr>
          <w:noProof/>
        </w:rPr>
        <w:pict>
          <v:shape id="Прямая со стрелкой 10" o:spid="_x0000_s1042" type="#_x0000_t32" style="position:absolute;left:0;text-align:left;margin-left:225.2pt;margin-top:12.85pt;width:0;height:20.25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">
            <v:stroke endarrow="block"/>
          </v:shape>
        </w:pict>
      </w:r>
      <w:r w:rsidRPr="00467C72">
        <w:rPr>
          <w:noProof/>
        </w:rPr>
        <w:pict>
          <v:shape id="Прямая со стрелкой 8" o:spid="_x0000_s1041" type="#_x0000_t32" style="position:absolute;left:0;text-align:left;margin-left:59.85pt;margin-top:11.7pt;width:0;height:20.2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zm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">
            <v:stroke endarrow="block"/>
          </v:shape>
        </w:pict>
      </w:r>
    </w:p>
    <w:p w:rsidR="00E45167" w:rsidRDefault="00E45167" w:rsidP="00E45167">
      <w:pPr>
        <w:tabs>
          <w:tab w:val="left" w:pos="8205"/>
        </w:tabs>
        <w:rPr>
          <w:sz w:val="28"/>
          <w:szCs w:val="28"/>
        </w:rPr>
      </w:pPr>
    </w:p>
    <w:p w:rsidR="00E45167" w:rsidRDefault="00467C72" w:rsidP="00E45167">
      <w:pPr>
        <w:tabs>
          <w:tab w:val="left" w:pos="1005"/>
          <w:tab w:val="right" w:pos="9638"/>
        </w:tabs>
        <w:ind w:firstLine="567"/>
        <w:rPr>
          <w:sz w:val="28"/>
          <w:szCs w:val="28"/>
        </w:rPr>
      </w:pPr>
      <w:r w:rsidRPr="00467C72">
        <w:rPr>
          <w:noProof/>
        </w:rPr>
        <w:pict>
          <v:rect id="Прямоугольник 9" o:spid="_x0000_s1034" style="position:absolute;left:0;text-align:left;margin-left:0;margin-top:.9pt;width:485.2pt;height:54.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">
            <v:textbox>
              <w:txbxContent>
                <w:p w:rsidR="001E2EC4" w:rsidRDefault="001E2EC4" w:rsidP="00E45167">
                  <w:pPr>
                    <w:jc w:val="center"/>
                    <w:rPr>
                      <w:sz w:val="28"/>
                      <w:szCs w:val="28"/>
                    </w:rPr>
                  </w:pPr>
                  <w:r>
                    <w:rPr>
                      <w:sz w:val="28"/>
                      <w:szCs w:val="28"/>
                    </w:rPr>
                    <w:t xml:space="preserve">Направление документов и (или) информации в комиссию для принятия решения </w:t>
                  </w:r>
                </w:p>
                <w:p w:rsidR="001E2EC4" w:rsidRDefault="001E2EC4" w:rsidP="00E45167">
                  <w:pPr>
                    <w:jc w:val="center"/>
                    <w:rPr>
                      <w:sz w:val="28"/>
                      <w:szCs w:val="28"/>
                    </w:rPr>
                  </w:pPr>
                </w:p>
              </w:txbxContent>
            </v:textbox>
          </v:rect>
        </w:pict>
      </w:r>
    </w:p>
    <w:p w:rsidR="00E45167" w:rsidRDefault="00E45167" w:rsidP="00E45167">
      <w:pPr>
        <w:tabs>
          <w:tab w:val="left" w:pos="1005"/>
          <w:tab w:val="right" w:pos="9638"/>
        </w:tabs>
        <w:ind w:firstLine="567"/>
        <w:rPr>
          <w:sz w:val="28"/>
          <w:szCs w:val="28"/>
        </w:rPr>
      </w:pPr>
    </w:p>
    <w:p w:rsidR="00E45167" w:rsidRDefault="00E45167" w:rsidP="00E45167">
      <w:pPr>
        <w:tabs>
          <w:tab w:val="left" w:pos="1095"/>
          <w:tab w:val="center" w:pos="4819"/>
          <w:tab w:val="left" w:pos="8355"/>
        </w:tabs>
        <w:ind w:firstLine="567"/>
        <w:rPr>
          <w:sz w:val="28"/>
          <w:szCs w:val="28"/>
        </w:rPr>
      </w:pPr>
      <w:r>
        <w:rPr>
          <w:sz w:val="28"/>
          <w:szCs w:val="28"/>
        </w:rPr>
        <w:tab/>
      </w:r>
      <w:r>
        <w:rPr>
          <w:sz w:val="28"/>
          <w:szCs w:val="28"/>
        </w:rPr>
        <w:tab/>
      </w:r>
      <w:r>
        <w:rPr>
          <w:sz w:val="28"/>
          <w:szCs w:val="28"/>
        </w:rPr>
        <w:tab/>
      </w:r>
    </w:p>
    <w:p w:rsidR="00E45167" w:rsidRDefault="00467C72" w:rsidP="00E45167">
      <w:pPr>
        <w:tabs>
          <w:tab w:val="left" w:pos="1530"/>
          <w:tab w:val="left" w:pos="3240"/>
          <w:tab w:val="left" w:pos="8355"/>
        </w:tabs>
        <w:ind w:firstLine="567"/>
        <w:rPr>
          <w:sz w:val="28"/>
          <w:szCs w:val="28"/>
        </w:rPr>
      </w:pPr>
      <w:r w:rsidRPr="00467C72">
        <w:rPr>
          <w:noProof/>
        </w:rPr>
        <w:pict>
          <v:shape id="Прямая со стрелкой 7" o:spid="_x0000_s1040" type="#_x0000_t32" style="position:absolute;left:0;text-align:left;margin-left:222.2pt;margin-top:7.2pt;width:.05pt;height:25.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u3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">
            <v:stroke endarrow="block"/>
          </v:shape>
        </w:pict>
      </w:r>
      <w:r w:rsidR="00E45167">
        <w:rPr>
          <w:sz w:val="28"/>
          <w:szCs w:val="28"/>
        </w:rPr>
        <w:tab/>
      </w:r>
      <w:r w:rsidR="00E45167">
        <w:rPr>
          <w:sz w:val="28"/>
          <w:szCs w:val="28"/>
        </w:rPr>
        <w:tab/>
      </w:r>
      <w:r w:rsidR="00E45167">
        <w:rPr>
          <w:sz w:val="28"/>
          <w:szCs w:val="28"/>
        </w:rPr>
        <w:tab/>
      </w:r>
    </w:p>
    <w:p w:rsidR="00E45167" w:rsidRDefault="00E45167" w:rsidP="00E45167">
      <w:pPr>
        <w:tabs>
          <w:tab w:val="left" w:pos="885"/>
          <w:tab w:val="left" w:pos="6900"/>
        </w:tabs>
        <w:ind w:firstLine="567"/>
        <w:rPr>
          <w:sz w:val="28"/>
          <w:szCs w:val="28"/>
        </w:rPr>
      </w:pPr>
      <w:r>
        <w:rPr>
          <w:sz w:val="28"/>
          <w:szCs w:val="28"/>
        </w:rPr>
        <w:tab/>
      </w:r>
      <w:r>
        <w:rPr>
          <w:sz w:val="28"/>
          <w:szCs w:val="28"/>
        </w:rPr>
        <w:tab/>
      </w:r>
    </w:p>
    <w:p w:rsidR="00E45167" w:rsidRDefault="00467C72" w:rsidP="00E45167">
      <w:pPr>
        <w:ind w:firstLine="567"/>
        <w:jc w:val="right"/>
        <w:rPr>
          <w:sz w:val="28"/>
          <w:szCs w:val="28"/>
        </w:rPr>
      </w:pPr>
      <w:r w:rsidRPr="00467C72">
        <w:rPr>
          <w:noProof/>
        </w:rPr>
        <w:pict>
          <v:rect id="Прямоугольник 6" o:spid="_x0000_s1035" style="position:absolute;left:0;text-align:left;margin-left:119.7pt;margin-top:.2pt;width:3in;height:46.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">
            <v:textbox>
              <w:txbxContent>
                <w:p w:rsidR="001E2EC4" w:rsidRDefault="001E2EC4" w:rsidP="00E45167">
                  <w:pPr>
                    <w:jc w:val="center"/>
                    <w:rPr>
                      <w:sz w:val="28"/>
                      <w:szCs w:val="28"/>
                    </w:rPr>
                  </w:pPr>
                  <w:r>
                    <w:rPr>
                      <w:sz w:val="28"/>
                      <w:szCs w:val="28"/>
                    </w:rPr>
                    <w:t xml:space="preserve">Подготовка проекта постановления </w:t>
                  </w:r>
                </w:p>
              </w:txbxContent>
            </v:textbox>
          </v:rect>
        </w:pict>
      </w:r>
      <w:r w:rsidRPr="00467C72">
        <w:rPr>
          <w:noProof/>
        </w:rPr>
        <w:pict>
          <v:shape id="Прямая со стрелкой 5" o:spid="_x0000_s1039" type="#_x0000_t32" style="position:absolute;left:0;text-align:left;margin-left:225.15pt;margin-top:35.65pt;width:.05pt;height:2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">
            <v:stroke endarrow="block"/>
          </v:shape>
        </w:pict>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467C72" w:rsidP="00E45167">
      <w:pPr>
        <w:tabs>
          <w:tab w:val="left" w:pos="3930"/>
          <w:tab w:val="left" w:pos="7080"/>
        </w:tabs>
        <w:ind w:firstLine="567"/>
        <w:rPr>
          <w:sz w:val="28"/>
          <w:szCs w:val="28"/>
        </w:rPr>
      </w:pPr>
      <w:r w:rsidRPr="00467C72">
        <w:rPr>
          <w:noProof/>
        </w:rPr>
        <w:pict>
          <v:rect id="Прямоугольник 4" o:spid="_x0000_s1036" style="position:absolute;left:0;text-align:left;margin-left:111.15pt;margin-top:4.4pt;width:224.7pt;height:48.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">
            <v:textbox>
              <w:txbxContent>
                <w:p w:rsidR="001E2EC4" w:rsidRDefault="001E2EC4" w:rsidP="00E45167">
                  <w:pPr>
                    <w:jc w:val="center"/>
                    <w:rPr>
                      <w:sz w:val="28"/>
                      <w:szCs w:val="28"/>
                    </w:rPr>
                  </w:pPr>
                  <w:r>
                    <w:rPr>
                      <w:sz w:val="28"/>
                      <w:szCs w:val="28"/>
                    </w:rPr>
                    <w:t xml:space="preserve">Согласование проекта постановления </w:t>
                  </w:r>
                </w:p>
                <w:p w:rsidR="001E2EC4" w:rsidRDefault="001E2EC4" w:rsidP="00E45167">
                  <w:pPr>
                    <w:jc w:val="center"/>
                    <w:rPr>
                      <w:rFonts w:ascii="Arial" w:hAnsi="Arial" w:cs="Arial"/>
                    </w:rPr>
                  </w:pPr>
                </w:p>
              </w:txbxContent>
            </v:textbox>
          </v:rect>
        </w:pict>
      </w:r>
      <w:r w:rsidR="00E45167">
        <w:rPr>
          <w:sz w:val="28"/>
          <w:szCs w:val="28"/>
        </w:rPr>
        <w:tab/>
      </w:r>
      <w:r w:rsidR="00E45167">
        <w:rPr>
          <w:sz w:val="28"/>
          <w:szCs w:val="28"/>
        </w:rPr>
        <w:tab/>
      </w: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E45167" w:rsidP="00E45167">
      <w:pPr>
        <w:ind w:firstLine="567"/>
        <w:jc w:val="right"/>
        <w:rPr>
          <w:sz w:val="28"/>
          <w:szCs w:val="28"/>
        </w:rPr>
      </w:pPr>
    </w:p>
    <w:p w:rsidR="00E45167" w:rsidRDefault="00467C72" w:rsidP="00E45167">
      <w:pPr>
        <w:ind w:firstLine="567"/>
        <w:jc w:val="right"/>
        <w:rPr>
          <w:sz w:val="28"/>
          <w:szCs w:val="28"/>
        </w:rPr>
      </w:pPr>
      <w:r w:rsidRPr="00467C72">
        <w:rPr>
          <w:noProof/>
        </w:rPr>
        <w:pict>
          <v:shape id="Прямая со стрелкой 3" o:spid="_x0000_s1038" type="#_x0000_t32" style="position:absolute;left:0;text-align:left;margin-left:225.15pt;margin-top:-29.1pt;width:0;height:36pt;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LCXwIAAHU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">
            <v:stroke endarrow="block"/>
          </v:shape>
        </w:pict>
      </w:r>
      <w:r w:rsidRPr="00467C72">
        <w:rPr>
          <w:noProof/>
        </w:rPr>
        <w:pict>
          <v:rect id="Прямоугольник 2" o:spid="_x0000_s1037" style="position:absolute;left:0;text-align:left;margin-left:114pt;margin-top:7.15pt;width:221.85pt;height:113.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">
            <v:textbox>
              <w:txbxContent>
                <w:p w:rsidR="001E2EC4" w:rsidRDefault="001E2EC4" w:rsidP="00E45167">
                  <w:pPr>
                    <w:jc w:val="center"/>
                    <w:rPr>
                      <w:sz w:val="28"/>
                      <w:szCs w:val="28"/>
                    </w:rPr>
                  </w:pPr>
                  <w:r>
                    <w:rPr>
                      <w:sz w:val="28"/>
                      <w:szCs w:val="28"/>
                    </w:rPr>
                    <w:t>Передача документов из Администрации в МБУ «МФЦ» (в случае поступления заявления в МБУ «МФЦ»).</w:t>
                  </w:r>
                </w:p>
                <w:p w:rsidR="001E2EC4" w:rsidRDefault="001E2EC4" w:rsidP="00E45167">
                  <w:pPr>
                    <w:jc w:val="center"/>
                    <w:rPr>
                      <w:sz w:val="28"/>
                      <w:szCs w:val="28"/>
                    </w:rPr>
                  </w:pPr>
                  <w:r>
                    <w:rPr>
                      <w:sz w:val="28"/>
                      <w:szCs w:val="28"/>
                    </w:rPr>
                    <w:t xml:space="preserve">Выдача результата оказания муниципальной услуги заявителю </w:t>
                  </w:r>
                </w:p>
              </w:txbxContent>
            </v:textbox>
          </v:rect>
        </w:pict>
      </w:r>
    </w:p>
    <w:p w:rsidR="00E45167" w:rsidRDefault="00E45167" w:rsidP="00E45167">
      <w:pPr>
        <w:ind w:firstLine="567"/>
        <w:jc w:val="right"/>
        <w:rPr>
          <w:sz w:val="28"/>
          <w:szCs w:val="28"/>
        </w:rPr>
      </w:pPr>
    </w:p>
    <w:p w:rsidR="00E45167" w:rsidRDefault="00E45167" w:rsidP="00E45167">
      <w:pPr>
        <w:tabs>
          <w:tab w:val="left" w:pos="1245"/>
          <w:tab w:val="left" w:pos="2535"/>
          <w:tab w:val="center" w:pos="4819"/>
        </w:tabs>
        <w:ind w:firstLine="567"/>
        <w:rPr>
          <w:sz w:val="28"/>
          <w:szCs w:val="28"/>
        </w:rPr>
      </w:pPr>
      <w:r>
        <w:rPr>
          <w:sz w:val="28"/>
          <w:szCs w:val="28"/>
        </w:rPr>
        <w:tab/>
      </w:r>
      <w:r>
        <w:rPr>
          <w:sz w:val="28"/>
          <w:szCs w:val="28"/>
        </w:rPr>
        <w:tab/>
      </w:r>
      <w:r>
        <w:rPr>
          <w:sz w:val="28"/>
          <w:szCs w:val="28"/>
        </w:rPr>
        <w:tab/>
      </w:r>
    </w:p>
    <w:p w:rsidR="00E45167" w:rsidRDefault="00E45167" w:rsidP="00E45167">
      <w:pPr>
        <w:ind w:firstLine="567"/>
        <w:jc w:val="right"/>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E45167" w:rsidRDefault="00E45167" w:rsidP="00E45167">
      <w:pPr>
        <w:ind w:firstLine="567"/>
        <w:jc w:val="both"/>
        <w:rPr>
          <w:sz w:val="28"/>
          <w:szCs w:val="28"/>
        </w:rPr>
      </w:pPr>
    </w:p>
    <w:p w:rsidR="005F71C9" w:rsidRDefault="00642235" w:rsidP="005F71C9">
      <w:pPr>
        <w:pStyle w:val="3"/>
        <w:spacing w:after="0"/>
        <w:ind w:left="0"/>
        <w:rPr>
          <w:sz w:val="28"/>
          <w:szCs w:val="28"/>
        </w:rPr>
      </w:pPr>
      <w:r>
        <w:rPr>
          <w:sz w:val="28"/>
          <w:szCs w:val="28"/>
        </w:rPr>
        <w:t xml:space="preserve">Начальник общего отдела </w:t>
      </w:r>
      <w:r>
        <w:rPr>
          <w:sz w:val="28"/>
          <w:szCs w:val="28"/>
        </w:rPr>
        <w:tab/>
      </w:r>
      <w:r>
        <w:rPr>
          <w:sz w:val="28"/>
          <w:szCs w:val="28"/>
        </w:rPr>
        <w:tab/>
      </w:r>
      <w:r>
        <w:rPr>
          <w:sz w:val="28"/>
          <w:szCs w:val="28"/>
        </w:rPr>
        <w:tab/>
      </w:r>
      <w:r>
        <w:rPr>
          <w:sz w:val="28"/>
          <w:szCs w:val="28"/>
        </w:rPr>
        <w:tab/>
      </w:r>
      <w:r>
        <w:rPr>
          <w:sz w:val="28"/>
          <w:szCs w:val="28"/>
        </w:rPr>
        <w:tab/>
      </w:r>
      <w:r>
        <w:rPr>
          <w:sz w:val="28"/>
          <w:szCs w:val="28"/>
        </w:rPr>
        <w:tab/>
        <w:t>Е.Ю. Анохина</w:t>
      </w:r>
    </w:p>
    <w:p w:rsidR="005F71C9" w:rsidRDefault="005F71C9" w:rsidP="005F71C9">
      <w:pPr>
        <w:ind w:firstLine="567"/>
        <w:jc w:val="right"/>
        <w:rPr>
          <w:sz w:val="28"/>
          <w:szCs w:val="28"/>
        </w:rPr>
      </w:pPr>
      <w:r>
        <w:rPr>
          <w:sz w:val="28"/>
          <w:szCs w:val="28"/>
        </w:rPr>
        <w:t xml:space="preserve"> </w:t>
      </w:r>
    </w:p>
    <w:p w:rsidR="008A417A" w:rsidRPr="00E45167" w:rsidRDefault="008A417A" w:rsidP="005F71C9">
      <w:pPr>
        <w:pStyle w:val="3"/>
        <w:spacing w:after="0"/>
        <w:ind w:left="0" w:firstLine="567"/>
        <w:rPr>
          <w:sz w:val="28"/>
          <w:szCs w:val="28"/>
        </w:rPr>
      </w:pPr>
    </w:p>
    <w:sectPr w:rsidR="008A417A" w:rsidRPr="00E45167" w:rsidSect="00691B3E">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167"/>
    <w:rsid w:val="0003761B"/>
    <w:rsid w:val="00061E08"/>
    <w:rsid w:val="000672EF"/>
    <w:rsid w:val="000D6836"/>
    <w:rsid w:val="001A5E6F"/>
    <w:rsid w:val="001E2EC4"/>
    <w:rsid w:val="001F46ED"/>
    <w:rsid w:val="001F4C9E"/>
    <w:rsid w:val="002110DB"/>
    <w:rsid w:val="00244AB0"/>
    <w:rsid w:val="00300CE6"/>
    <w:rsid w:val="003126FA"/>
    <w:rsid w:val="00350848"/>
    <w:rsid w:val="003C2951"/>
    <w:rsid w:val="003C7B88"/>
    <w:rsid w:val="003D215A"/>
    <w:rsid w:val="003E722A"/>
    <w:rsid w:val="00432AD9"/>
    <w:rsid w:val="00467C72"/>
    <w:rsid w:val="00477095"/>
    <w:rsid w:val="004C13BF"/>
    <w:rsid w:val="004F7F9D"/>
    <w:rsid w:val="00531CA4"/>
    <w:rsid w:val="00553A61"/>
    <w:rsid w:val="005F71C9"/>
    <w:rsid w:val="0060526C"/>
    <w:rsid w:val="00642235"/>
    <w:rsid w:val="006851F6"/>
    <w:rsid w:val="00691B3E"/>
    <w:rsid w:val="006B7EBC"/>
    <w:rsid w:val="008A417A"/>
    <w:rsid w:val="008E3E72"/>
    <w:rsid w:val="00985F74"/>
    <w:rsid w:val="009D159C"/>
    <w:rsid w:val="009F7F0C"/>
    <w:rsid w:val="00A205F3"/>
    <w:rsid w:val="00AC153B"/>
    <w:rsid w:val="00AF4ED2"/>
    <w:rsid w:val="00BA3801"/>
    <w:rsid w:val="00BB64BB"/>
    <w:rsid w:val="00C01D93"/>
    <w:rsid w:val="00CF1644"/>
    <w:rsid w:val="00D2456F"/>
    <w:rsid w:val="00D33674"/>
    <w:rsid w:val="00DD4ADC"/>
    <w:rsid w:val="00E45167"/>
    <w:rsid w:val="00E60A0D"/>
    <w:rsid w:val="00E71B17"/>
    <w:rsid w:val="00E81F1E"/>
    <w:rsid w:val="00F169E1"/>
    <w:rsid w:val="00F302EF"/>
    <w:rsid w:val="00F37890"/>
    <w:rsid w:val="00F475B8"/>
    <w:rsid w:val="00F768F5"/>
    <w:rsid w:val="00F933EE"/>
    <w:rsid w:val="00F97F9E"/>
    <w:rsid w:val="00FB6113"/>
    <w:rsid w:val="00FC505A"/>
    <w:rsid w:val="00FE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6" type="connector" idref="#Прямая со стрелкой 28"/>
        <o:r id="V:Rule17" type="connector" idref="#Прямая со стрелкой 24"/>
        <o:r id="V:Rule18" type="connector" idref="#Прямая со стрелкой 26"/>
        <o:r id="V:Rule19" type="connector" idref="#Прямая со стрелкой 17"/>
        <o:r id="V:Rule20" type="connector" idref="#Прямая со стрелкой 20"/>
        <o:r id="V:Rule21" type="connector" idref="#Прямая со стрелкой 22"/>
        <o:r id="V:Rule22" type="connector" idref="#Прямая со стрелкой 21"/>
        <o:r id="V:Rule23" type="connector" idref="#Прямая со стрелкой 12"/>
        <o:r id="V:Rule24" type="connector" idref="#Прямая со стрелкой 10"/>
        <o:r id="V:Rule25" type="connector" idref="#Прямая со стрелкой 7"/>
        <o:r id="V:Rule26" type="connector" idref="#Прямая со стрелкой 8"/>
        <o:r id="V:Rule27" type="connector" idref="#Прямая со стрелкой 16"/>
        <o:r id="V:Rule28" type="connector" idref="#Прямая со стрелкой 13"/>
        <o:r id="V:Rule29" type="connector" idref="#Прямая со стрелкой 5"/>
        <o:r id="V:Rule3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unhideWhenUsed/>
    <w:rsid w:val="00E45167"/>
    <w:rPr>
      <w:color w:val="0000FF"/>
      <w:u w:val="single"/>
    </w:rPr>
  </w:style>
  <w:style w:type="paragraph" w:styleId="2">
    <w:name w:val="Body Text 2"/>
    <w:basedOn w:val="a"/>
    <w:link w:val="20"/>
    <w:semiHidden/>
    <w:unhideWhenUsed/>
    <w:rsid w:val="00E45167"/>
    <w:rPr>
      <w:b/>
      <w:bCs/>
      <w:sz w:val="28"/>
    </w:rPr>
  </w:style>
  <w:style w:type="character" w:customStyle="1" w:styleId="20">
    <w:name w:val="Основной текст 2 Знак"/>
    <w:basedOn w:val="a0"/>
    <w:link w:val="2"/>
    <w:semiHidden/>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 w:type="character" w:customStyle="1" w:styleId="serp-urlitem">
    <w:name w:val="serp-url__item"/>
    <w:basedOn w:val="a0"/>
    <w:rsid w:val="00211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semiHidden/>
    <w:unhideWhenUsed/>
    <w:rsid w:val="00E45167"/>
    <w:rPr>
      <w:color w:val="0000FF"/>
      <w:u w:val="single"/>
    </w:rPr>
  </w:style>
  <w:style w:type="paragraph" w:styleId="2">
    <w:name w:val="Body Text 2"/>
    <w:basedOn w:val="a"/>
    <w:link w:val="20"/>
    <w:semiHidden/>
    <w:unhideWhenUsed/>
    <w:rsid w:val="00E45167"/>
    <w:rPr>
      <w:b/>
      <w:bCs/>
      <w:sz w:val="28"/>
    </w:rPr>
  </w:style>
  <w:style w:type="character" w:customStyle="1" w:styleId="20">
    <w:name w:val="Основной текст 2 Знак"/>
    <w:basedOn w:val="a0"/>
    <w:link w:val="2"/>
    <w:semiHidden/>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41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oi.e-mfc.ru" TargetMode="External"/><Relationship Id="rId13" Type="http://schemas.openxmlformats.org/officeDocument/2006/relationships/hyperlink" Target="http://www.pgu.krasnodar.ru/" TargetMode="External"/><Relationship Id="rId3" Type="http://schemas.openxmlformats.org/officeDocument/2006/relationships/webSettings" Target="webSettings.xml"/><Relationship Id="rId7" Type="http://schemas.openxmlformats.org/officeDocument/2006/relationships/hyperlink" Target="mailto:most.mfc@mail.ru" TargetMode="External"/><Relationship Id="rId12" Type="http://schemas.openxmlformats.org/officeDocument/2006/relationships/hyperlink" Target="http://www.pgu.krasnodar.ru/"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erepravnenskoesp.ru/" TargetMode="External"/><Relationship Id="rId11" Type="http://schemas.openxmlformats.org/officeDocument/2006/relationships/hyperlink" Target="http://www.mostovskiy.ru/" TargetMode="External"/><Relationship Id="rId5" Type="http://schemas.openxmlformats.org/officeDocument/2006/relationships/hyperlink" Target="mailto:besleneevskaja@mail.ru" TargetMode="External"/><Relationship Id="rId15" Type="http://schemas.openxmlformats.org/officeDocument/2006/relationships/fontTable" Target="fontTable.xml"/><Relationship Id="rId10" Type="http://schemas.openxmlformats.org/officeDocument/2006/relationships/hyperlink" Target="http://perepravnenskoesp.ru/" TargetMode="External"/><Relationship Id="rId4" Type="http://schemas.openxmlformats.org/officeDocument/2006/relationships/image" Target="media/image1.png"/><Relationship Id="rId9" Type="http://schemas.openxmlformats.org/officeDocument/2006/relationships/hyperlink" Target="http://www.pgu.krasnodar.ru/" TargetMode="External"/><Relationship Id="rId14" Type="http://schemas.openxmlformats.org/officeDocument/2006/relationships/hyperlink" Target="mailto:besleneevskaj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9212</Words>
  <Characters>52511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24</cp:revision>
  <cp:lastPrinted>2015-08-19T07:43:00Z</cp:lastPrinted>
  <dcterms:created xsi:type="dcterms:W3CDTF">2015-04-22T13:02:00Z</dcterms:created>
  <dcterms:modified xsi:type="dcterms:W3CDTF">2015-10-29T11:54:00Z</dcterms:modified>
</cp:coreProperties>
</file>