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7A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E78">
        <w:rPr>
          <w:rFonts w:ascii="Times New Roman" w:hAnsi="Times New Roman" w:cs="Times New Roman"/>
          <w:sz w:val="28"/>
          <w:szCs w:val="28"/>
        </w:rPr>
        <w:t>ЗАКЛЮЧЕНИЕ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E78" w:rsidRDefault="00967687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07E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A31EE2">
        <w:rPr>
          <w:rFonts w:ascii="Times New Roman" w:hAnsi="Times New Roman" w:cs="Times New Roman"/>
          <w:sz w:val="28"/>
          <w:szCs w:val="28"/>
        </w:rPr>
        <w:t xml:space="preserve">    </w:t>
      </w:r>
      <w:r w:rsidR="00364B66">
        <w:rPr>
          <w:rFonts w:ascii="Times New Roman" w:hAnsi="Times New Roman" w:cs="Times New Roman"/>
          <w:sz w:val="28"/>
          <w:szCs w:val="28"/>
        </w:rPr>
        <w:t>14</w:t>
      </w:r>
      <w:r w:rsidR="009E4572">
        <w:rPr>
          <w:rFonts w:ascii="Times New Roman" w:hAnsi="Times New Roman" w:cs="Times New Roman"/>
          <w:sz w:val="28"/>
          <w:szCs w:val="28"/>
        </w:rPr>
        <w:t xml:space="preserve"> </w:t>
      </w:r>
      <w:r w:rsidR="00364B66">
        <w:rPr>
          <w:rFonts w:ascii="Times New Roman" w:hAnsi="Times New Roman" w:cs="Times New Roman"/>
          <w:sz w:val="28"/>
          <w:szCs w:val="28"/>
        </w:rPr>
        <w:t>января</w:t>
      </w:r>
      <w:r w:rsidR="002F1698">
        <w:rPr>
          <w:rFonts w:ascii="Times New Roman" w:hAnsi="Times New Roman" w:cs="Times New Roman"/>
          <w:sz w:val="28"/>
          <w:szCs w:val="28"/>
        </w:rPr>
        <w:t xml:space="preserve"> </w:t>
      </w:r>
      <w:r w:rsidR="00C07E78">
        <w:rPr>
          <w:rFonts w:ascii="Times New Roman" w:hAnsi="Times New Roman" w:cs="Times New Roman"/>
          <w:sz w:val="28"/>
          <w:szCs w:val="28"/>
        </w:rPr>
        <w:t>201</w:t>
      </w:r>
      <w:r w:rsidR="00364B66">
        <w:rPr>
          <w:rFonts w:ascii="Times New Roman" w:hAnsi="Times New Roman" w:cs="Times New Roman"/>
          <w:sz w:val="28"/>
          <w:szCs w:val="28"/>
        </w:rPr>
        <w:t>6</w:t>
      </w:r>
      <w:r w:rsidR="00C07E7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5281" w:rsidRDefault="005960BF" w:rsidP="006A123D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698">
        <w:rPr>
          <w:rFonts w:ascii="Times New Roman" w:hAnsi="Times New Roman" w:cs="Times New Roman"/>
          <w:sz w:val="28"/>
          <w:szCs w:val="28"/>
        </w:rPr>
        <w:t>Общи</w:t>
      </w:r>
      <w:r w:rsidR="005467CA" w:rsidRPr="002F1698">
        <w:rPr>
          <w:rFonts w:ascii="Times New Roman" w:hAnsi="Times New Roman" w:cs="Times New Roman"/>
          <w:sz w:val="28"/>
          <w:szCs w:val="28"/>
        </w:rPr>
        <w:t>м</w:t>
      </w:r>
      <w:r w:rsidRPr="002F169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467CA" w:rsidRPr="002F1698">
        <w:rPr>
          <w:rFonts w:ascii="Times New Roman" w:hAnsi="Times New Roman" w:cs="Times New Roman"/>
          <w:sz w:val="28"/>
          <w:szCs w:val="28"/>
        </w:rPr>
        <w:t>ом</w:t>
      </w:r>
      <w:r w:rsidRPr="002F169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467CA" w:rsidRPr="002F1698">
        <w:rPr>
          <w:rFonts w:ascii="Times New Roman" w:hAnsi="Times New Roman" w:cs="Times New Roman"/>
          <w:sz w:val="28"/>
          <w:szCs w:val="28"/>
        </w:rPr>
        <w:t xml:space="preserve"> Костромского сельского поселения </w:t>
      </w:r>
      <w:r w:rsidRPr="006E6D82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 О противодействии коррупции», Федеральным законом от 17 июля 2009 года № 172-ФЗ « 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 Об антикоррупционной экспертизе нормативных правовых актов и проектов нормативных правовых актов», Законом Краснодарского края от 23 июня 2009года № 1798-КЗ « О противодействии коррупции в Краснодарском крае», Постановлением главы администрации (</w:t>
      </w:r>
      <w:r w:rsidR="005467CA" w:rsidRPr="006E6D82">
        <w:rPr>
          <w:rFonts w:ascii="Times New Roman" w:hAnsi="Times New Roman" w:cs="Times New Roman"/>
          <w:sz w:val="28"/>
          <w:szCs w:val="28"/>
        </w:rPr>
        <w:t>губернатора</w:t>
      </w:r>
      <w:r w:rsidRPr="006E6D82">
        <w:rPr>
          <w:rFonts w:ascii="Times New Roman" w:hAnsi="Times New Roman" w:cs="Times New Roman"/>
          <w:sz w:val="28"/>
          <w:szCs w:val="28"/>
        </w:rPr>
        <w:t xml:space="preserve">) Краснодарского края от 7 мая 2009 года № 350 « Об экспертизе нормативных правовых актов исполнительных органов государственной власти </w:t>
      </w:r>
      <w:r w:rsidR="005467CA" w:rsidRPr="006E6D82">
        <w:rPr>
          <w:rFonts w:ascii="Times New Roman" w:hAnsi="Times New Roman" w:cs="Times New Roman"/>
          <w:sz w:val="28"/>
          <w:szCs w:val="28"/>
        </w:rPr>
        <w:t>Краснодарского</w:t>
      </w:r>
      <w:r w:rsidRPr="006E6D82">
        <w:rPr>
          <w:rFonts w:ascii="Times New Roman" w:hAnsi="Times New Roman" w:cs="Times New Roman"/>
          <w:sz w:val="28"/>
          <w:szCs w:val="28"/>
        </w:rPr>
        <w:t xml:space="preserve">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Костромского сельского поселения Мостовского района от</w:t>
      </w:r>
      <w:r w:rsidR="006E6D82" w:rsidRPr="006E6D82">
        <w:rPr>
          <w:rFonts w:ascii="Times New Roman" w:hAnsi="Times New Roman" w:cs="Times New Roman"/>
          <w:sz w:val="28"/>
          <w:szCs w:val="28"/>
        </w:rPr>
        <w:t xml:space="preserve"> 14 марта 2011 года «</w:t>
      </w:r>
      <w:r w:rsidR="006E6D82" w:rsidRPr="006E6D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экспертизе нормативных правовых актов и проектов нормативных правовых актов органов местного самоуправления Костромского сельского поселения Мостовского района на коррупционность</w:t>
      </w:r>
      <w:r w:rsidR="006E6D82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проведена экспертиза</w:t>
      </w:r>
      <w:r w:rsidR="005467CA" w:rsidRPr="00546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19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Костромского сельского поселения </w:t>
      </w:r>
      <w:r w:rsid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Мостовского района 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64B66">
        <w:rPr>
          <w:rFonts w:ascii="Times New Roman" w:eastAsia="Times New Roman" w:hAnsi="Times New Roman" w:cs="Times New Roman"/>
          <w:sz w:val="28"/>
          <w:szCs w:val="28"/>
          <w:lang w:eastAsia="ru-RU"/>
        </w:rPr>
        <w:t>21 дека</w:t>
      </w:r>
      <w:r w:rsidR="0096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 </w:t>
      </w:r>
      <w:r w:rsidR="005D588A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6A123D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B66" w:rsidRPr="00364B66">
        <w:rPr>
          <w:rFonts w:ascii="Times New Roman" w:hAnsi="Times New Roman" w:cs="Times New Roman"/>
          <w:sz w:val="28"/>
          <w:szCs w:val="28"/>
        </w:rPr>
        <w:t xml:space="preserve"> </w:t>
      </w:r>
      <w:r w:rsidR="00364B66" w:rsidRPr="006A123D">
        <w:rPr>
          <w:rFonts w:ascii="Times New Roman" w:hAnsi="Times New Roman" w:cs="Times New Roman"/>
          <w:sz w:val="28"/>
          <w:szCs w:val="28"/>
        </w:rPr>
        <w:t>«</w:t>
      </w:r>
      <w:r w:rsidR="006A123D" w:rsidRPr="006A123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установлении платы за резервирование одного квадратного метра земли в семейном (родовом) захоронении в Костромском сельском поселении </w:t>
      </w:r>
      <w:bookmarkStart w:id="0" w:name="_GoBack"/>
      <w:bookmarkEnd w:id="0"/>
      <w:r w:rsidR="006A123D" w:rsidRPr="006A123D">
        <w:rPr>
          <w:rFonts w:ascii="Times New Roman" w:eastAsia="Times New Roman" w:hAnsi="Times New Roman" w:cs="Times New Roman"/>
          <w:sz w:val="28"/>
          <w:szCs w:val="20"/>
          <w:lang w:eastAsia="ru-RU"/>
        </w:rPr>
        <w:t>Мостовского района</w:t>
      </w:r>
      <w:r w:rsidR="009E4572" w:rsidRPr="006A123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95281" w:rsidRPr="006A12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67CA" w:rsidRPr="006A1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внесенного</w:t>
      </w:r>
      <w:r w:rsidR="005467CA" w:rsidRPr="006A1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19D5" w:rsidRPr="006A1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председателем</w:t>
      </w:r>
      <w:r w:rsidR="005467CA" w:rsidRPr="006A1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Костромского</w:t>
      </w:r>
      <w:r w:rsidR="0054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DE1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57716" w:rsidRPr="005577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5467CA" w:rsidRDefault="005467CA" w:rsidP="00D95E3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представленном проекте не выявлены коррупционные факторы.</w:t>
      </w: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уполномоченного органа,</w:t>
      </w:r>
    </w:p>
    <w:p w:rsidR="005467CA" w:rsidRPr="005467CA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общего отдела                                                                 Л.М. Суркова</w:t>
      </w:r>
    </w:p>
    <w:p w:rsidR="005960BF" w:rsidRPr="006E6D82" w:rsidRDefault="005960BF" w:rsidP="006E6D8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60BF" w:rsidRPr="006E6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78"/>
    <w:rsid w:val="000F639F"/>
    <w:rsid w:val="002C61C9"/>
    <w:rsid w:val="002F1698"/>
    <w:rsid w:val="00364B66"/>
    <w:rsid w:val="005467CA"/>
    <w:rsid w:val="00557716"/>
    <w:rsid w:val="005960BF"/>
    <w:rsid w:val="005D588A"/>
    <w:rsid w:val="006A123D"/>
    <w:rsid w:val="006E6D82"/>
    <w:rsid w:val="007254CE"/>
    <w:rsid w:val="00967687"/>
    <w:rsid w:val="00982860"/>
    <w:rsid w:val="009E4572"/>
    <w:rsid w:val="00A31EE2"/>
    <w:rsid w:val="00B6527A"/>
    <w:rsid w:val="00B95281"/>
    <w:rsid w:val="00C07E78"/>
    <w:rsid w:val="00CC11A2"/>
    <w:rsid w:val="00D95E3E"/>
    <w:rsid w:val="00DE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9E4572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9E4572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Костромского</dc:creator>
  <cp:keywords/>
  <dc:description/>
  <cp:lastModifiedBy>Костромского</cp:lastModifiedBy>
  <cp:revision>29</cp:revision>
  <dcterms:created xsi:type="dcterms:W3CDTF">2015-06-01T13:43:00Z</dcterms:created>
  <dcterms:modified xsi:type="dcterms:W3CDTF">2016-01-14T07:57:00Z</dcterms:modified>
</cp:coreProperties>
</file>