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967687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31EE2">
        <w:rPr>
          <w:rFonts w:ascii="Times New Roman" w:hAnsi="Times New Roman" w:cs="Times New Roman"/>
          <w:sz w:val="28"/>
          <w:szCs w:val="28"/>
        </w:rPr>
        <w:t xml:space="preserve">    </w:t>
      </w:r>
      <w:r w:rsidR="00364B66">
        <w:rPr>
          <w:rFonts w:ascii="Times New Roman" w:hAnsi="Times New Roman" w:cs="Times New Roman"/>
          <w:sz w:val="28"/>
          <w:szCs w:val="28"/>
        </w:rPr>
        <w:t>14</w:t>
      </w:r>
      <w:r w:rsidR="009E4572">
        <w:rPr>
          <w:rFonts w:ascii="Times New Roman" w:hAnsi="Times New Roman" w:cs="Times New Roman"/>
          <w:sz w:val="28"/>
          <w:szCs w:val="28"/>
        </w:rPr>
        <w:t xml:space="preserve"> </w:t>
      </w:r>
      <w:r w:rsidR="00364B66">
        <w:rPr>
          <w:rFonts w:ascii="Times New Roman" w:hAnsi="Times New Roman" w:cs="Times New Roman"/>
          <w:sz w:val="28"/>
          <w:szCs w:val="28"/>
        </w:rPr>
        <w:t>января</w:t>
      </w:r>
      <w:r w:rsidR="002F1698"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>201</w:t>
      </w:r>
      <w:r w:rsidR="00364B66">
        <w:rPr>
          <w:rFonts w:ascii="Times New Roman" w:hAnsi="Times New Roman" w:cs="Times New Roman"/>
          <w:sz w:val="28"/>
          <w:szCs w:val="28"/>
        </w:rPr>
        <w:t>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6A123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F1698">
        <w:rPr>
          <w:rFonts w:ascii="Times New Roman" w:hAnsi="Times New Roman" w:cs="Times New Roman"/>
          <w:sz w:val="28"/>
          <w:szCs w:val="28"/>
        </w:rPr>
        <w:t>Общи</w:t>
      </w:r>
      <w:r w:rsidR="005467CA" w:rsidRPr="002F1698">
        <w:rPr>
          <w:rFonts w:ascii="Times New Roman" w:hAnsi="Times New Roman" w:cs="Times New Roman"/>
          <w:sz w:val="28"/>
          <w:szCs w:val="28"/>
        </w:rPr>
        <w:t>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2F1698">
        <w:rPr>
          <w:rFonts w:ascii="Times New Roman" w:hAnsi="Times New Roman" w:cs="Times New Roman"/>
          <w:sz w:val="28"/>
          <w:szCs w:val="28"/>
        </w:rPr>
        <w:t>ом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2F169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D82" w:rsidRPr="006E6D82">
        <w:rPr>
          <w:rFonts w:ascii="Times New Roman" w:hAnsi="Times New Roman" w:cs="Times New Roman"/>
          <w:sz w:val="28"/>
          <w:szCs w:val="28"/>
        </w:rPr>
        <w:t>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4B66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</w:t>
      </w:r>
      <w:r w:rsidR="009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A12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43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B66" w:rsidRPr="00364B66">
        <w:rPr>
          <w:rFonts w:ascii="Times New Roman" w:hAnsi="Times New Roman" w:cs="Times New Roman"/>
          <w:sz w:val="28"/>
          <w:szCs w:val="28"/>
        </w:rPr>
        <w:t xml:space="preserve"> </w:t>
      </w:r>
      <w:r w:rsidR="00364B66" w:rsidRPr="006A123D">
        <w:rPr>
          <w:rFonts w:ascii="Times New Roman" w:hAnsi="Times New Roman" w:cs="Times New Roman"/>
          <w:sz w:val="28"/>
          <w:szCs w:val="28"/>
        </w:rPr>
        <w:t>«</w:t>
      </w:r>
      <w:r w:rsidR="00BD437C" w:rsidRPr="00BD437C">
        <w:rPr>
          <w:rFonts w:ascii="Times New Roman" w:eastAsia="Times New Roman" w:hAnsi="Times New Roman" w:cs="Times New Roman"/>
          <w:sz w:val="28"/>
          <w:szCs w:val="20"/>
          <w:lang w:eastAsia="ru-RU"/>
        </w:rPr>
        <w:t>О муниципальной должности и лице, замещающем муниципальную должность в Костромском сельском поселении Мостовского района</w:t>
      </w:r>
      <w:r w:rsidR="00BD43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="009E4572" w:rsidRPr="006A12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5281" w:rsidRPr="006A1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6A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9D5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E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End"/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F639F"/>
    <w:rsid w:val="002C61C9"/>
    <w:rsid w:val="002F1698"/>
    <w:rsid w:val="00364B66"/>
    <w:rsid w:val="005467CA"/>
    <w:rsid w:val="00557716"/>
    <w:rsid w:val="005960BF"/>
    <w:rsid w:val="005D588A"/>
    <w:rsid w:val="006A123D"/>
    <w:rsid w:val="006E6D82"/>
    <w:rsid w:val="007254CE"/>
    <w:rsid w:val="00967687"/>
    <w:rsid w:val="00982860"/>
    <w:rsid w:val="009E4572"/>
    <w:rsid w:val="00A31EE2"/>
    <w:rsid w:val="00B6527A"/>
    <w:rsid w:val="00B95281"/>
    <w:rsid w:val="00BD437C"/>
    <w:rsid w:val="00C07E78"/>
    <w:rsid w:val="00CC11A2"/>
    <w:rsid w:val="00D95E3E"/>
    <w:rsid w:val="00D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30</cp:revision>
  <dcterms:created xsi:type="dcterms:W3CDTF">2015-06-01T13:43:00Z</dcterms:created>
  <dcterms:modified xsi:type="dcterms:W3CDTF">2016-01-14T08:03:00Z</dcterms:modified>
</cp:coreProperties>
</file>