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967687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A31EE2">
        <w:rPr>
          <w:rFonts w:ascii="Times New Roman" w:hAnsi="Times New Roman" w:cs="Times New Roman"/>
          <w:sz w:val="28"/>
          <w:szCs w:val="28"/>
        </w:rPr>
        <w:t xml:space="preserve">    </w:t>
      </w:r>
      <w:r w:rsidR="00364B66">
        <w:rPr>
          <w:rFonts w:ascii="Times New Roman" w:hAnsi="Times New Roman" w:cs="Times New Roman"/>
          <w:sz w:val="28"/>
          <w:szCs w:val="28"/>
        </w:rPr>
        <w:t>14</w:t>
      </w:r>
      <w:r w:rsidR="009E4572">
        <w:rPr>
          <w:rFonts w:ascii="Times New Roman" w:hAnsi="Times New Roman" w:cs="Times New Roman"/>
          <w:sz w:val="28"/>
          <w:szCs w:val="28"/>
        </w:rPr>
        <w:t xml:space="preserve"> </w:t>
      </w:r>
      <w:r w:rsidR="00364B66">
        <w:rPr>
          <w:rFonts w:ascii="Times New Roman" w:hAnsi="Times New Roman" w:cs="Times New Roman"/>
          <w:sz w:val="28"/>
          <w:szCs w:val="28"/>
        </w:rPr>
        <w:t>января</w:t>
      </w:r>
      <w:r w:rsidR="002F1698">
        <w:rPr>
          <w:rFonts w:ascii="Times New Roman" w:hAnsi="Times New Roman" w:cs="Times New Roman"/>
          <w:sz w:val="28"/>
          <w:szCs w:val="28"/>
        </w:rPr>
        <w:t xml:space="preserve"> </w:t>
      </w:r>
      <w:r w:rsidR="00C07E78">
        <w:rPr>
          <w:rFonts w:ascii="Times New Roman" w:hAnsi="Times New Roman" w:cs="Times New Roman"/>
          <w:sz w:val="28"/>
          <w:szCs w:val="28"/>
        </w:rPr>
        <w:t>201</w:t>
      </w:r>
      <w:r w:rsidR="00364B66">
        <w:rPr>
          <w:rFonts w:ascii="Times New Roman" w:hAnsi="Times New Roman" w:cs="Times New Roman"/>
          <w:sz w:val="28"/>
          <w:szCs w:val="28"/>
        </w:rPr>
        <w:t>6</w:t>
      </w:r>
      <w:r w:rsidR="00C07E7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5281" w:rsidRDefault="005960BF" w:rsidP="00D60215">
      <w:pPr>
        <w:ind w:right="5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2F1698">
        <w:rPr>
          <w:rFonts w:ascii="Times New Roman" w:hAnsi="Times New Roman" w:cs="Times New Roman"/>
          <w:sz w:val="28"/>
          <w:szCs w:val="28"/>
        </w:rPr>
        <w:t>Общи</w:t>
      </w:r>
      <w:r w:rsidR="005467CA" w:rsidRPr="002F1698">
        <w:rPr>
          <w:rFonts w:ascii="Times New Roman" w:hAnsi="Times New Roman" w:cs="Times New Roman"/>
          <w:sz w:val="28"/>
          <w:szCs w:val="28"/>
        </w:rPr>
        <w:t>м</w:t>
      </w:r>
      <w:r w:rsidRPr="002F169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467CA" w:rsidRPr="002F1698">
        <w:rPr>
          <w:rFonts w:ascii="Times New Roman" w:hAnsi="Times New Roman" w:cs="Times New Roman"/>
          <w:sz w:val="28"/>
          <w:szCs w:val="28"/>
        </w:rPr>
        <w:t>ом</w:t>
      </w:r>
      <w:r w:rsidRPr="002F169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467CA" w:rsidRPr="002F1698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</w:t>
      </w:r>
      <w:r w:rsidRPr="006E6D82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</w:t>
      </w:r>
      <w:proofErr w:type="gramEnd"/>
      <w:r w:rsidRPr="006E6D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6D82">
        <w:rPr>
          <w:rFonts w:ascii="Times New Roman" w:hAnsi="Times New Roman" w:cs="Times New Roman"/>
          <w:sz w:val="28"/>
          <w:szCs w:val="28"/>
        </w:rPr>
        <w:t>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6E6D82">
        <w:rPr>
          <w:rFonts w:ascii="Times New Roman" w:hAnsi="Times New Roman" w:cs="Times New Roman"/>
          <w:sz w:val="28"/>
          <w:szCs w:val="28"/>
        </w:rPr>
        <w:t>губернатора</w:t>
      </w:r>
      <w:r w:rsidRPr="006E6D82">
        <w:rPr>
          <w:rFonts w:ascii="Times New Roman" w:hAnsi="Times New Roman" w:cs="Times New Roman"/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6E6D82">
        <w:rPr>
          <w:rFonts w:ascii="Times New Roman" w:hAnsi="Times New Roman" w:cs="Times New Roman"/>
          <w:sz w:val="28"/>
          <w:szCs w:val="28"/>
        </w:rPr>
        <w:t>Краснодарского</w:t>
      </w:r>
      <w:r w:rsidRPr="006E6D82">
        <w:rPr>
          <w:rFonts w:ascii="Times New Roman" w:hAnsi="Times New Roman" w:cs="Times New Roman"/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</w:r>
      <w:proofErr w:type="gramEnd"/>
      <w:r w:rsidR="006E6D82" w:rsidRPr="006E6D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6D82" w:rsidRPr="006E6D82">
        <w:rPr>
          <w:rFonts w:ascii="Times New Roman" w:hAnsi="Times New Roman" w:cs="Times New Roman"/>
          <w:sz w:val="28"/>
          <w:szCs w:val="28"/>
        </w:rPr>
        <w:t>14 марта 2011 года «</w:t>
      </w:r>
      <w:r w:rsidR="006E6D82" w:rsidRPr="006E6D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экспертизе нормативных правовых актов и проектов нормативных правовых актов органов местного самоуправления Костромского сельского поселения Мостовского района на коррупционность</w:t>
      </w:r>
      <w:r w:rsidR="006E6D82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проведена экспертиза</w:t>
      </w:r>
      <w:r w:rsidR="005467CA" w:rsidRPr="00546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19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Костромского сельского поселения </w:t>
      </w:r>
      <w:r w:rsid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Мостовского района 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64B66">
        <w:rPr>
          <w:rFonts w:ascii="Times New Roman" w:eastAsia="Times New Roman" w:hAnsi="Times New Roman" w:cs="Times New Roman"/>
          <w:sz w:val="28"/>
          <w:szCs w:val="28"/>
          <w:lang w:eastAsia="ru-RU"/>
        </w:rPr>
        <w:t>21 дека</w:t>
      </w:r>
      <w:r w:rsidR="0096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 </w:t>
      </w:r>
      <w:r w:rsidR="005D588A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6A123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6021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B66" w:rsidRPr="00364B66">
        <w:rPr>
          <w:rFonts w:ascii="Times New Roman" w:hAnsi="Times New Roman" w:cs="Times New Roman"/>
          <w:sz w:val="28"/>
          <w:szCs w:val="28"/>
        </w:rPr>
        <w:t xml:space="preserve"> </w:t>
      </w:r>
      <w:r w:rsidR="00364B66" w:rsidRPr="00D60215">
        <w:rPr>
          <w:rFonts w:ascii="Times New Roman" w:hAnsi="Times New Roman" w:cs="Times New Roman"/>
          <w:sz w:val="28"/>
          <w:szCs w:val="28"/>
        </w:rPr>
        <w:t>«</w:t>
      </w:r>
      <w:r w:rsidR="00D60215" w:rsidRPr="00D60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муниципальной службе в Костромском сельском поселении Мостовского района</w:t>
      </w:r>
      <w:r w:rsidR="00D6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9E4572" w:rsidRPr="006A123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5281" w:rsidRPr="006A12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67CA" w:rsidRPr="006A1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внесенного</w:t>
      </w:r>
      <w:r w:rsidR="005467CA" w:rsidRPr="006A1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19D5" w:rsidRPr="006A1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председателем</w:t>
      </w:r>
      <w:r w:rsidR="005467CA" w:rsidRPr="006A1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Костромского</w:t>
      </w:r>
      <w:r w:rsidR="0054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DE1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57716" w:rsidRPr="005577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End"/>
    </w:p>
    <w:p w:rsidR="005467CA" w:rsidRDefault="005467CA" w:rsidP="00D95E3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 факторы.</w:t>
      </w: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5467CA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общего отдела                                                                 Л.М. Суркова</w:t>
      </w:r>
    </w:p>
    <w:p w:rsidR="005960BF" w:rsidRPr="006E6D82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6E6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0F639F"/>
    <w:rsid w:val="002C61C9"/>
    <w:rsid w:val="002F1698"/>
    <w:rsid w:val="00364B66"/>
    <w:rsid w:val="005467CA"/>
    <w:rsid w:val="00557716"/>
    <w:rsid w:val="005960BF"/>
    <w:rsid w:val="005D588A"/>
    <w:rsid w:val="006A123D"/>
    <w:rsid w:val="006E6D82"/>
    <w:rsid w:val="007254CE"/>
    <w:rsid w:val="00967687"/>
    <w:rsid w:val="00982860"/>
    <w:rsid w:val="009E4572"/>
    <w:rsid w:val="00A31EE2"/>
    <w:rsid w:val="00B6527A"/>
    <w:rsid w:val="00B95281"/>
    <w:rsid w:val="00BD437C"/>
    <w:rsid w:val="00C07E78"/>
    <w:rsid w:val="00CC11A2"/>
    <w:rsid w:val="00D60215"/>
    <w:rsid w:val="00D95E3E"/>
    <w:rsid w:val="00DE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9E4572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9E4572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Костромского</cp:lastModifiedBy>
  <cp:revision>31</cp:revision>
  <dcterms:created xsi:type="dcterms:W3CDTF">2015-06-01T13:43:00Z</dcterms:created>
  <dcterms:modified xsi:type="dcterms:W3CDTF">2016-01-14T08:19:00Z</dcterms:modified>
</cp:coreProperties>
</file>