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3F" w:rsidRDefault="00254A3F"/>
    <w:tbl>
      <w:tblPr>
        <w:tblW w:w="5168" w:type="pct"/>
        <w:tblInd w:w="-180" w:type="dxa"/>
        <w:tblCellMar>
          <w:left w:w="0" w:type="dxa"/>
          <w:right w:w="0" w:type="dxa"/>
        </w:tblCellMar>
        <w:tblLook w:val="01E0"/>
      </w:tblPr>
      <w:tblGrid>
        <w:gridCol w:w="9962"/>
      </w:tblGrid>
      <w:tr w:rsidR="001805F7" w:rsidRPr="00594324" w:rsidTr="00FF50E9">
        <w:trPr>
          <w:trHeight w:val="1627"/>
        </w:trPr>
        <w:tc>
          <w:tcPr>
            <w:tcW w:w="5000" w:type="pct"/>
            <w:vAlign w:val="bottom"/>
          </w:tcPr>
          <w:p w:rsidR="001805F7" w:rsidRPr="00594324" w:rsidRDefault="001805F7" w:rsidP="006A0921">
            <w:pPr>
              <w:jc w:val="center"/>
              <w:rPr>
                <w:rFonts w:ascii="Times New Roman" w:hAnsi="Times New Roman"/>
              </w:rPr>
            </w:pPr>
            <w:r>
              <w:rPr>
                <w:noProof/>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pic:spPr>
                      </pic:pic>
                    </a:graphicData>
                  </a:graphic>
                </wp:anchor>
              </w:drawing>
            </w:r>
          </w:p>
        </w:tc>
      </w:tr>
      <w:tr w:rsidR="001805F7" w:rsidRPr="00594324" w:rsidTr="00FF50E9">
        <w:trPr>
          <w:trHeight w:val="1429"/>
        </w:trPr>
        <w:tc>
          <w:tcPr>
            <w:tcW w:w="5000" w:type="pct"/>
          </w:tcPr>
          <w:p w:rsidR="001805F7" w:rsidRDefault="001805F7" w:rsidP="006A0921">
            <w:pPr>
              <w:jc w:val="center"/>
              <w:rPr>
                <w:rFonts w:ascii="Times New Roman" w:hAnsi="Times New Roman"/>
                <w:b/>
                <w:bCs/>
                <w:sz w:val="28"/>
                <w:szCs w:val="28"/>
              </w:rPr>
            </w:pPr>
          </w:p>
          <w:p w:rsidR="001805F7" w:rsidRPr="00594324" w:rsidRDefault="001805F7" w:rsidP="006A0921">
            <w:pPr>
              <w:jc w:val="center"/>
              <w:rPr>
                <w:rFonts w:ascii="Times New Roman" w:hAnsi="Times New Roman"/>
                <w:b/>
                <w:bCs/>
                <w:sz w:val="28"/>
                <w:szCs w:val="28"/>
              </w:rPr>
            </w:pPr>
            <w:r w:rsidRPr="00594324">
              <w:rPr>
                <w:rFonts w:ascii="Times New Roman" w:hAnsi="Times New Roman"/>
                <w:b/>
                <w:bCs/>
                <w:sz w:val="28"/>
                <w:szCs w:val="28"/>
              </w:rPr>
              <w:t xml:space="preserve"> АДМИНИСТРАЦИЯ ПЕРЕПРАВНЕНСКОГО СЕЛЬСКОГО ПОСЕЛЕНИЯ </w:t>
            </w:r>
          </w:p>
          <w:p w:rsidR="001805F7" w:rsidRPr="00594324" w:rsidRDefault="001805F7" w:rsidP="006A0921">
            <w:pPr>
              <w:spacing w:line="360" w:lineRule="auto"/>
              <w:jc w:val="center"/>
              <w:rPr>
                <w:rFonts w:ascii="Times New Roman" w:hAnsi="Times New Roman"/>
                <w:b/>
                <w:bCs/>
                <w:sz w:val="28"/>
                <w:szCs w:val="28"/>
              </w:rPr>
            </w:pPr>
            <w:r w:rsidRPr="00594324">
              <w:rPr>
                <w:rFonts w:ascii="Times New Roman" w:hAnsi="Times New Roman"/>
                <w:b/>
                <w:bCs/>
                <w:sz w:val="28"/>
                <w:szCs w:val="28"/>
              </w:rPr>
              <w:t xml:space="preserve">МОСТОВСКОГО  РАЙОНА </w:t>
            </w:r>
          </w:p>
          <w:p w:rsidR="001805F7" w:rsidRPr="00594324" w:rsidRDefault="001805F7" w:rsidP="006A0921">
            <w:pPr>
              <w:jc w:val="center"/>
              <w:rPr>
                <w:rFonts w:ascii="Times New Roman" w:hAnsi="Times New Roman"/>
                <w:b/>
                <w:bCs/>
                <w:sz w:val="28"/>
                <w:szCs w:val="28"/>
              </w:rPr>
            </w:pPr>
            <w:r w:rsidRPr="00594324">
              <w:rPr>
                <w:rFonts w:ascii="Times New Roman" w:hAnsi="Times New Roman"/>
                <w:b/>
                <w:bCs/>
                <w:sz w:val="32"/>
                <w:szCs w:val="32"/>
              </w:rPr>
              <w:t>ПОСТАНОВЛЕНИЕ</w:t>
            </w:r>
          </w:p>
        </w:tc>
      </w:tr>
      <w:tr w:rsidR="001805F7" w:rsidRPr="00594324" w:rsidTr="00FF50E9">
        <w:trPr>
          <w:trHeight w:val="360"/>
        </w:trPr>
        <w:tc>
          <w:tcPr>
            <w:tcW w:w="5000" w:type="pct"/>
          </w:tcPr>
          <w:p w:rsidR="001805F7" w:rsidRDefault="001805F7" w:rsidP="006A0921">
            <w:pPr>
              <w:tabs>
                <w:tab w:val="right" w:pos="1995"/>
                <w:tab w:val="center" w:pos="5080"/>
                <w:tab w:val="left" w:pos="7353"/>
                <w:tab w:val="right" w:pos="10203"/>
              </w:tabs>
              <w:ind w:left="38" w:right="53" w:firstLine="142"/>
              <w:rPr>
                <w:rFonts w:ascii="Times New Roman" w:hAnsi="Times New Roman"/>
                <w:sz w:val="28"/>
                <w:szCs w:val="28"/>
              </w:rPr>
            </w:pPr>
          </w:p>
          <w:p w:rsidR="001805F7" w:rsidRPr="00594324" w:rsidRDefault="001805F7" w:rsidP="00E22CC9">
            <w:pPr>
              <w:tabs>
                <w:tab w:val="right" w:pos="1995"/>
                <w:tab w:val="center" w:pos="5080"/>
                <w:tab w:val="left" w:pos="7353"/>
                <w:tab w:val="right" w:pos="10203"/>
              </w:tabs>
              <w:ind w:left="38" w:right="53"/>
              <w:rPr>
                <w:rFonts w:ascii="Times New Roman" w:hAnsi="Times New Roman"/>
                <w:sz w:val="28"/>
                <w:szCs w:val="28"/>
              </w:rPr>
            </w:pPr>
            <w:r w:rsidRPr="00594324">
              <w:rPr>
                <w:rFonts w:ascii="Times New Roman" w:hAnsi="Times New Roman"/>
                <w:sz w:val="28"/>
                <w:szCs w:val="28"/>
              </w:rPr>
              <w:t xml:space="preserve">от </w:t>
            </w:r>
            <w:r w:rsidR="00E22CC9">
              <w:rPr>
                <w:rFonts w:ascii="Times New Roman" w:hAnsi="Times New Roman"/>
                <w:sz w:val="28"/>
                <w:szCs w:val="28"/>
              </w:rPr>
              <w:t xml:space="preserve">10.11.2014                         </w:t>
            </w:r>
            <w:r w:rsidRPr="00594324">
              <w:rPr>
                <w:rFonts w:ascii="Times New Roman" w:hAnsi="Times New Roman"/>
                <w:sz w:val="28"/>
                <w:szCs w:val="28"/>
              </w:rPr>
              <w:t xml:space="preserve">                       </w:t>
            </w:r>
            <w:r w:rsidR="00FF50E9">
              <w:rPr>
                <w:rFonts w:ascii="Times New Roman" w:hAnsi="Times New Roman"/>
                <w:sz w:val="28"/>
                <w:szCs w:val="28"/>
              </w:rPr>
              <w:t xml:space="preserve"> </w:t>
            </w:r>
            <w:r>
              <w:rPr>
                <w:rFonts w:ascii="Times New Roman" w:hAnsi="Times New Roman"/>
                <w:sz w:val="28"/>
                <w:szCs w:val="28"/>
              </w:rPr>
              <w:t xml:space="preserve">                 </w:t>
            </w:r>
            <w:r w:rsidRPr="00594324">
              <w:rPr>
                <w:rFonts w:ascii="Times New Roman" w:hAnsi="Times New Roman"/>
                <w:sz w:val="28"/>
                <w:szCs w:val="28"/>
              </w:rPr>
              <w:t xml:space="preserve">                            </w:t>
            </w:r>
            <w:r>
              <w:rPr>
                <w:rFonts w:ascii="Times New Roman" w:hAnsi="Times New Roman"/>
                <w:sz w:val="28"/>
                <w:szCs w:val="28"/>
              </w:rPr>
              <w:t xml:space="preserve">   </w:t>
            </w:r>
            <w:r w:rsidRPr="00594324">
              <w:rPr>
                <w:rFonts w:ascii="Times New Roman" w:hAnsi="Times New Roman"/>
                <w:sz w:val="28"/>
                <w:szCs w:val="28"/>
              </w:rPr>
              <w:t xml:space="preserve">        №</w:t>
            </w:r>
            <w:r w:rsidR="00E22CC9">
              <w:rPr>
                <w:rFonts w:ascii="Times New Roman" w:hAnsi="Times New Roman"/>
                <w:sz w:val="28"/>
                <w:szCs w:val="28"/>
              </w:rPr>
              <w:t>132</w:t>
            </w:r>
          </w:p>
        </w:tc>
      </w:tr>
      <w:tr w:rsidR="001805F7" w:rsidRPr="00594324" w:rsidTr="00FF50E9">
        <w:tc>
          <w:tcPr>
            <w:tcW w:w="5000" w:type="pct"/>
          </w:tcPr>
          <w:p w:rsidR="001805F7" w:rsidRPr="00594324" w:rsidRDefault="001805F7" w:rsidP="006A0921">
            <w:pPr>
              <w:jc w:val="center"/>
              <w:rPr>
                <w:rFonts w:ascii="Times New Roman" w:hAnsi="Times New Roman"/>
                <w:sz w:val="28"/>
                <w:szCs w:val="28"/>
              </w:rPr>
            </w:pPr>
            <w:r>
              <w:rPr>
                <w:rFonts w:ascii="Times New Roman" w:hAnsi="Times New Roman"/>
                <w:sz w:val="28"/>
                <w:szCs w:val="28"/>
              </w:rPr>
              <w:t>ст-ца</w:t>
            </w:r>
            <w:r w:rsidRPr="00594324">
              <w:rPr>
                <w:rFonts w:ascii="Times New Roman" w:hAnsi="Times New Roman"/>
                <w:sz w:val="28"/>
                <w:szCs w:val="28"/>
              </w:rPr>
              <w:t xml:space="preserve"> </w:t>
            </w:r>
            <w:r>
              <w:rPr>
                <w:rFonts w:ascii="Times New Roman" w:hAnsi="Times New Roman"/>
                <w:sz w:val="28"/>
                <w:szCs w:val="28"/>
              </w:rPr>
              <w:t>Переправная</w:t>
            </w:r>
          </w:p>
          <w:p w:rsidR="001805F7" w:rsidRPr="00594324" w:rsidRDefault="001805F7" w:rsidP="006A0921">
            <w:pPr>
              <w:jc w:val="center"/>
              <w:rPr>
                <w:rFonts w:ascii="Times New Roman" w:hAnsi="Times New Roman"/>
                <w:sz w:val="28"/>
                <w:szCs w:val="28"/>
              </w:rPr>
            </w:pPr>
          </w:p>
        </w:tc>
      </w:tr>
      <w:tr w:rsidR="001805F7" w:rsidRPr="00594324" w:rsidTr="00FF50E9">
        <w:tc>
          <w:tcPr>
            <w:tcW w:w="5000" w:type="pct"/>
          </w:tcPr>
          <w:p w:rsidR="001805F7" w:rsidRPr="00594324" w:rsidRDefault="001805F7" w:rsidP="006A0921">
            <w:pPr>
              <w:jc w:val="center"/>
              <w:rPr>
                <w:rFonts w:ascii="Times New Roman" w:hAnsi="Times New Roman"/>
                <w:b/>
                <w:bCs/>
                <w:sz w:val="28"/>
                <w:szCs w:val="28"/>
              </w:rPr>
            </w:pPr>
          </w:p>
        </w:tc>
      </w:tr>
    </w:tbl>
    <w:p w:rsidR="001805F7" w:rsidRPr="001805F7" w:rsidRDefault="001805F7" w:rsidP="00FF50E9">
      <w:pPr>
        <w:jc w:val="center"/>
        <w:rPr>
          <w:rFonts w:ascii="Times New Roman" w:hAnsi="Times New Roman"/>
          <w:b/>
          <w:sz w:val="28"/>
          <w:szCs w:val="28"/>
        </w:rPr>
      </w:pPr>
      <w:r w:rsidRPr="001805F7">
        <w:rPr>
          <w:rFonts w:ascii="Times New Roman" w:hAnsi="Times New Roman"/>
          <w:b/>
          <w:sz w:val="28"/>
          <w:szCs w:val="28"/>
        </w:rPr>
        <w:t>Об утверждении регламента информационного взаимодействия администрации Переправненского сельского поселения Мостовского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w:t>
      </w:r>
      <w:r w:rsidR="009568B3">
        <w:rPr>
          <w:rFonts w:ascii="Times New Roman" w:hAnsi="Times New Roman"/>
          <w:b/>
          <w:sz w:val="28"/>
          <w:szCs w:val="28"/>
        </w:rPr>
        <w:t xml:space="preserve"> и</w:t>
      </w:r>
      <w:r w:rsidRPr="001805F7">
        <w:rPr>
          <w:rFonts w:ascii="Times New Roman" w:hAnsi="Times New Roman"/>
          <w:b/>
          <w:sz w:val="28"/>
          <w:szCs w:val="28"/>
        </w:rPr>
        <w:t xml:space="preserve"> ремонту общего имущества собственников помещений в многоквартирных домах, внешними пользователями при предоставлении информации</w:t>
      </w:r>
    </w:p>
    <w:p w:rsidR="001805F7" w:rsidRPr="001805F7" w:rsidRDefault="001805F7" w:rsidP="00FF50E9">
      <w:pPr>
        <w:jc w:val="center"/>
        <w:rPr>
          <w:rFonts w:ascii="Times New Roman" w:hAnsi="Times New Roman"/>
          <w:bCs/>
          <w:sz w:val="28"/>
          <w:szCs w:val="28"/>
        </w:rPr>
      </w:pPr>
    </w:p>
    <w:p w:rsidR="001805F7" w:rsidRPr="001805F7" w:rsidRDefault="001805F7" w:rsidP="001805F7">
      <w:pPr>
        <w:jc w:val="center"/>
        <w:rPr>
          <w:rFonts w:ascii="Times New Roman" w:hAnsi="Times New Roman"/>
          <w:bCs/>
          <w:sz w:val="28"/>
          <w:szCs w:val="28"/>
        </w:rPr>
      </w:pP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 xml:space="preserve">В соответствии </w:t>
      </w:r>
      <w:r w:rsidRPr="001805F7">
        <w:rPr>
          <w:rFonts w:ascii="Times New Roman" w:hAnsi="Times New Roman"/>
          <w:color w:val="000000"/>
          <w:sz w:val="28"/>
          <w:szCs w:val="28"/>
        </w:rPr>
        <w:t>с частью 4 статьи 165 Жилищного Кодекса Российской Федерации, постанов</w:t>
      </w:r>
      <w:r w:rsidRPr="001805F7">
        <w:rPr>
          <w:rFonts w:ascii="Times New Roman" w:hAnsi="Times New Roman"/>
          <w:sz w:val="28"/>
          <w:szCs w:val="28"/>
        </w:rPr>
        <w:t>лением Правительства Российской Федерации от 28 декабря 2012 года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постановляю:</w:t>
      </w:r>
    </w:p>
    <w:p w:rsidR="001805F7" w:rsidRPr="001805F7" w:rsidRDefault="001805F7" w:rsidP="001805F7">
      <w:pPr>
        <w:ind w:firstLine="708"/>
        <w:jc w:val="both"/>
        <w:rPr>
          <w:rFonts w:ascii="Times New Roman" w:hAnsi="Times New Roman"/>
          <w:sz w:val="28"/>
          <w:szCs w:val="28"/>
        </w:rPr>
      </w:pPr>
      <w:r w:rsidRPr="001805F7">
        <w:rPr>
          <w:rFonts w:ascii="Times New Roman" w:hAnsi="Times New Roman"/>
          <w:sz w:val="28"/>
          <w:szCs w:val="28"/>
        </w:rPr>
        <w:t>1. Утвердить регламент информационного взаимодействия администрации Переправненского сельского поселения Мостовского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(прилагается).</w:t>
      </w:r>
    </w:p>
    <w:p w:rsidR="001805F7" w:rsidRPr="001805F7" w:rsidRDefault="001805F7" w:rsidP="001805F7">
      <w:pPr>
        <w:widowControl w:val="0"/>
        <w:suppressAutoHyphens/>
        <w:autoSpaceDE w:val="0"/>
        <w:ind w:firstLine="709"/>
        <w:jc w:val="both"/>
        <w:rPr>
          <w:rFonts w:ascii="Times New Roman" w:eastAsia="Times New Roman" w:hAnsi="Times New Roman"/>
          <w:sz w:val="28"/>
          <w:szCs w:val="28"/>
          <w:lang w:eastAsia="ar-SA"/>
        </w:rPr>
      </w:pPr>
      <w:r w:rsidRPr="001805F7">
        <w:rPr>
          <w:rFonts w:ascii="Times New Roman" w:eastAsia="Times New Roman" w:hAnsi="Times New Roman"/>
          <w:sz w:val="28"/>
          <w:szCs w:val="28"/>
          <w:lang w:eastAsia="ar-SA"/>
        </w:rPr>
        <w:t>2.Общему отделу администрации Переправненского сельского поселения   (Кривомазова):</w:t>
      </w:r>
    </w:p>
    <w:p w:rsidR="001805F7" w:rsidRPr="001805F7" w:rsidRDefault="001805F7" w:rsidP="001805F7">
      <w:pPr>
        <w:widowControl w:val="0"/>
        <w:suppressAutoHyphens/>
        <w:autoSpaceDE w:val="0"/>
        <w:ind w:firstLine="709"/>
        <w:jc w:val="both"/>
        <w:rPr>
          <w:rFonts w:ascii="Times New Roman" w:eastAsia="Times New Roman" w:hAnsi="Times New Roman"/>
          <w:sz w:val="28"/>
          <w:szCs w:val="28"/>
          <w:lang w:eastAsia="ar-SA"/>
        </w:rPr>
      </w:pPr>
      <w:r w:rsidRPr="001805F7">
        <w:rPr>
          <w:rFonts w:ascii="Times New Roman" w:eastAsia="Times New Roman" w:hAnsi="Times New Roman"/>
          <w:sz w:val="28"/>
          <w:szCs w:val="28"/>
          <w:lang w:eastAsia="ar-SA"/>
        </w:rPr>
        <w:t>1)обнародовать настоящее постановление в установленном порядке;</w:t>
      </w:r>
    </w:p>
    <w:p w:rsidR="001805F7" w:rsidRPr="001805F7" w:rsidRDefault="001805F7" w:rsidP="001805F7">
      <w:pPr>
        <w:suppressAutoHyphens/>
        <w:autoSpaceDE w:val="0"/>
        <w:ind w:firstLine="709"/>
        <w:jc w:val="both"/>
        <w:rPr>
          <w:rFonts w:ascii="Times New Roman" w:eastAsia="Arial" w:hAnsi="Times New Roman"/>
          <w:sz w:val="28"/>
          <w:szCs w:val="28"/>
          <w:lang w:eastAsia="ar-SA"/>
        </w:rPr>
      </w:pPr>
      <w:r w:rsidRPr="001805F7">
        <w:rPr>
          <w:rFonts w:ascii="Times New Roman" w:eastAsia="Arial" w:hAnsi="Times New Roman"/>
          <w:sz w:val="28"/>
          <w:szCs w:val="28"/>
          <w:lang w:eastAsia="ar-SA"/>
        </w:rPr>
        <w:lastRenderedPageBreak/>
        <w:t>2)организовать размещение настоящего постановления на официальном сайте  администрации Переправненского сельского поселения  Мостовского района  в сети Интернет.</w:t>
      </w:r>
    </w:p>
    <w:p w:rsidR="001805F7" w:rsidRPr="001805F7" w:rsidRDefault="001805F7" w:rsidP="001805F7">
      <w:pPr>
        <w:ind w:firstLine="708"/>
        <w:jc w:val="both"/>
        <w:rPr>
          <w:rFonts w:ascii="Times New Roman" w:hAnsi="Times New Roman"/>
          <w:sz w:val="28"/>
          <w:szCs w:val="28"/>
        </w:rPr>
      </w:pPr>
      <w:r w:rsidRPr="001805F7">
        <w:rPr>
          <w:rFonts w:ascii="Times New Roman" w:hAnsi="Times New Roman"/>
          <w:sz w:val="28"/>
          <w:szCs w:val="28"/>
        </w:rPr>
        <w:t>3. Контроль за выполнением настоящего постановления оставляю за собой.</w:t>
      </w:r>
    </w:p>
    <w:p w:rsidR="001805F7" w:rsidRPr="001805F7" w:rsidRDefault="001805F7" w:rsidP="001805F7">
      <w:pPr>
        <w:ind w:firstLine="708"/>
        <w:jc w:val="both"/>
        <w:rPr>
          <w:rFonts w:ascii="Times New Roman" w:hAnsi="Times New Roman"/>
          <w:sz w:val="28"/>
          <w:szCs w:val="28"/>
        </w:rPr>
      </w:pPr>
      <w:r w:rsidRPr="001805F7">
        <w:rPr>
          <w:rFonts w:ascii="Times New Roman" w:hAnsi="Times New Roman"/>
          <w:sz w:val="28"/>
          <w:szCs w:val="28"/>
        </w:rPr>
        <w:t>4. Настоящее постановление вступает в силу со дня его обнародования.</w:t>
      </w:r>
    </w:p>
    <w:p w:rsidR="001805F7" w:rsidRDefault="001805F7" w:rsidP="001805F7">
      <w:pPr>
        <w:ind w:firstLine="708"/>
        <w:jc w:val="both"/>
        <w:rPr>
          <w:rFonts w:ascii="Times New Roman" w:hAnsi="Times New Roman"/>
          <w:sz w:val="28"/>
          <w:szCs w:val="28"/>
        </w:rPr>
      </w:pPr>
    </w:p>
    <w:p w:rsidR="001805F7" w:rsidRPr="001805F7" w:rsidRDefault="001805F7" w:rsidP="001805F7">
      <w:pPr>
        <w:ind w:firstLine="708"/>
        <w:jc w:val="both"/>
        <w:rPr>
          <w:rFonts w:ascii="Times New Roman" w:hAnsi="Times New Roman"/>
          <w:sz w:val="28"/>
          <w:szCs w:val="28"/>
        </w:rPr>
      </w:pPr>
    </w:p>
    <w:p w:rsidR="001805F7" w:rsidRDefault="001805F7" w:rsidP="001805F7">
      <w:pPr>
        <w:pStyle w:val="ConsPlusTitle"/>
        <w:ind w:firstLine="709"/>
        <w:jc w:val="both"/>
        <w:rPr>
          <w:rFonts w:ascii="Times New Roman" w:hAnsi="Times New Roman" w:cs="Times New Roman"/>
          <w:b w:val="0"/>
          <w:bCs w:val="0"/>
          <w:sz w:val="28"/>
          <w:szCs w:val="28"/>
        </w:rPr>
      </w:pPr>
    </w:p>
    <w:p w:rsidR="001805F7" w:rsidRDefault="001805F7" w:rsidP="00FF50E9">
      <w:pPr>
        <w:pStyle w:val="ConsPlusTitle"/>
        <w:jc w:val="both"/>
        <w:rPr>
          <w:rFonts w:ascii="Times New Roman" w:hAnsi="Times New Roman" w:cs="Times New Roman"/>
          <w:b w:val="0"/>
          <w:bCs w:val="0"/>
          <w:sz w:val="28"/>
          <w:szCs w:val="28"/>
        </w:rPr>
      </w:pPr>
      <w:r w:rsidRPr="001805F7">
        <w:rPr>
          <w:rFonts w:ascii="Times New Roman" w:hAnsi="Times New Roman" w:cs="Times New Roman"/>
          <w:b w:val="0"/>
          <w:bCs w:val="0"/>
          <w:sz w:val="28"/>
          <w:szCs w:val="28"/>
        </w:rPr>
        <w:t xml:space="preserve">Глава Переправненского </w:t>
      </w:r>
    </w:p>
    <w:p w:rsidR="001805F7" w:rsidRPr="001805F7" w:rsidRDefault="001805F7" w:rsidP="00FF50E9">
      <w:pPr>
        <w:pStyle w:val="ConsPlusTitle"/>
        <w:jc w:val="both"/>
        <w:rPr>
          <w:rFonts w:ascii="Times New Roman" w:hAnsi="Times New Roman" w:cs="Times New Roman"/>
          <w:b w:val="0"/>
          <w:bCs w:val="0"/>
          <w:sz w:val="28"/>
          <w:szCs w:val="28"/>
        </w:rPr>
      </w:pPr>
      <w:r w:rsidRPr="001805F7">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 xml:space="preserve">                                     </w:t>
      </w:r>
      <w:r w:rsidR="00FF50E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1805F7">
        <w:rPr>
          <w:rFonts w:ascii="Times New Roman" w:hAnsi="Times New Roman" w:cs="Times New Roman"/>
          <w:b w:val="0"/>
          <w:bCs w:val="0"/>
          <w:sz w:val="28"/>
          <w:szCs w:val="28"/>
        </w:rPr>
        <w:t>А.Е.Кошмелюк</w:t>
      </w:r>
    </w:p>
    <w:p w:rsidR="001805F7" w:rsidRPr="001805F7" w:rsidRDefault="001805F7" w:rsidP="001805F7">
      <w:pPr>
        <w:pStyle w:val="ConsPlusTitle"/>
        <w:ind w:left="5529"/>
        <w:jc w:val="right"/>
        <w:rPr>
          <w:rFonts w:ascii="Times New Roman" w:hAnsi="Times New Roman" w:cs="Times New Roman"/>
          <w:b w:val="0"/>
          <w:bCs w:val="0"/>
          <w:sz w:val="28"/>
          <w:szCs w:val="28"/>
        </w:rPr>
      </w:pPr>
    </w:p>
    <w:p w:rsidR="00301A11" w:rsidRDefault="00301A11" w:rsidP="00301A11">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Проект составлен и внесен:</w:t>
      </w:r>
    </w:p>
    <w:p w:rsidR="00301A11" w:rsidRDefault="00301A11" w:rsidP="00301A11">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Заместитель главы администрации                                                     Т.В.Мухина</w:t>
      </w: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left="5529"/>
        <w:jc w:val="right"/>
        <w:rPr>
          <w:rFonts w:ascii="Times New Roman" w:hAnsi="Times New Roman" w:cs="Times New Roman"/>
          <w:b w:val="0"/>
          <w:bCs w:val="0"/>
          <w:sz w:val="28"/>
          <w:szCs w:val="28"/>
        </w:rPr>
      </w:pPr>
    </w:p>
    <w:p w:rsidR="001805F7" w:rsidRPr="001805F7" w:rsidRDefault="001805F7" w:rsidP="001805F7">
      <w:pPr>
        <w:pStyle w:val="ConsPlusTitle"/>
        <w:ind w:left="5529"/>
        <w:jc w:val="right"/>
        <w:rPr>
          <w:rFonts w:ascii="Times New Roman" w:hAnsi="Times New Roman" w:cs="Times New Roman"/>
          <w:b w:val="0"/>
          <w:bCs w:val="0"/>
          <w:sz w:val="28"/>
          <w:szCs w:val="28"/>
        </w:rPr>
      </w:pPr>
    </w:p>
    <w:p w:rsidR="001805F7" w:rsidRPr="001805F7" w:rsidRDefault="001805F7" w:rsidP="001805F7">
      <w:pPr>
        <w:pStyle w:val="ConsPlusTitle"/>
        <w:ind w:left="5529"/>
        <w:jc w:val="right"/>
        <w:rPr>
          <w:rFonts w:ascii="Times New Roman" w:hAnsi="Times New Roman" w:cs="Times New Roman"/>
          <w:b w:val="0"/>
          <w:bCs w:val="0"/>
          <w:sz w:val="28"/>
          <w:szCs w:val="28"/>
        </w:rPr>
      </w:pPr>
    </w:p>
    <w:p w:rsidR="001805F7" w:rsidRDefault="001805F7" w:rsidP="001805F7">
      <w:pPr>
        <w:pStyle w:val="ConsPlusTitle"/>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1805F7">
        <w:rPr>
          <w:rFonts w:ascii="Times New Roman" w:hAnsi="Times New Roman" w:cs="Times New Roman"/>
          <w:b w:val="0"/>
          <w:bCs w:val="0"/>
          <w:sz w:val="28"/>
          <w:szCs w:val="28"/>
        </w:rPr>
        <w:t>ПРИЛОЖЕНИЕ</w:t>
      </w:r>
    </w:p>
    <w:p w:rsidR="001805F7" w:rsidRPr="001805F7" w:rsidRDefault="001805F7" w:rsidP="001805F7">
      <w:pPr>
        <w:pStyle w:val="ConsPlusTitle"/>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УТВЕРЖДЕН</w:t>
      </w:r>
    </w:p>
    <w:p w:rsidR="001805F7" w:rsidRPr="001805F7" w:rsidRDefault="001805F7" w:rsidP="001805F7">
      <w:pPr>
        <w:pStyle w:val="ConsPlusTitle"/>
        <w:ind w:firstLine="709"/>
        <w:jc w:val="right"/>
        <w:rPr>
          <w:rFonts w:ascii="Times New Roman" w:hAnsi="Times New Roman" w:cs="Times New Roman"/>
          <w:b w:val="0"/>
          <w:bCs w:val="0"/>
          <w:sz w:val="28"/>
          <w:szCs w:val="28"/>
        </w:rPr>
      </w:pPr>
      <w:r w:rsidRPr="001805F7">
        <w:rPr>
          <w:rFonts w:ascii="Times New Roman" w:hAnsi="Times New Roman" w:cs="Times New Roman"/>
          <w:b w:val="0"/>
          <w:bCs w:val="0"/>
          <w:sz w:val="28"/>
          <w:szCs w:val="28"/>
        </w:rPr>
        <w:t>постановлени</w:t>
      </w:r>
      <w:r>
        <w:rPr>
          <w:rFonts w:ascii="Times New Roman" w:hAnsi="Times New Roman" w:cs="Times New Roman"/>
          <w:b w:val="0"/>
          <w:bCs w:val="0"/>
          <w:sz w:val="28"/>
          <w:szCs w:val="28"/>
        </w:rPr>
        <w:t>ем</w:t>
      </w:r>
      <w:r w:rsidRPr="001805F7">
        <w:rPr>
          <w:rFonts w:ascii="Times New Roman" w:hAnsi="Times New Roman" w:cs="Times New Roman"/>
          <w:b w:val="0"/>
          <w:bCs w:val="0"/>
          <w:sz w:val="28"/>
          <w:szCs w:val="28"/>
        </w:rPr>
        <w:t xml:space="preserve"> администрации </w:t>
      </w:r>
    </w:p>
    <w:p w:rsidR="001805F7" w:rsidRPr="001805F7" w:rsidRDefault="001805F7" w:rsidP="001805F7">
      <w:pPr>
        <w:pStyle w:val="ConsPlusTitle"/>
        <w:ind w:firstLine="709"/>
        <w:jc w:val="right"/>
        <w:rPr>
          <w:rFonts w:ascii="Times New Roman" w:hAnsi="Times New Roman" w:cs="Times New Roman"/>
          <w:b w:val="0"/>
          <w:bCs w:val="0"/>
          <w:sz w:val="28"/>
          <w:szCs w:val="28"/>
        </w:rPr>
      </w:pPr>
      <w:r w:rsidRPr="001805F7">
        <w:rPr>
          <w:rFonts w:ascii="Times New Roman" w:hAnsi="Times New Roman" w:cs="Times New Roman"/>
          <w:b w:val="0"/>
          <w:bCs w:val="0"/>
          <w:sz w:val="28"/>
          <w:szCs w:val="28"/>
        </w:rPr>
        <w:t xml:space="preserve">Переправненского сельского </w:t>
      </w:r>
    </w:p>
    <w:p w:rsidR="001805F7" w:rsidRPr="001805F7" w:rsidRDefault="001805F7" w:rsidP="001805F7">
      <w:pPr>
        <w:pStyle w:val="ConsPlusTitle"/>
        <w:ind w:firstLine="709"/>
        <w:jc w:val="right"/>
        <w:rPr>
          <w:rFonts w:ascii="Times New Roman" w:hAnsi="Times New Roman" w:cs="Times New Roman"/>
          <w:b w:val="0"/>
          <w:bCs w:val="0"/>
          <w:sz w:val="28"/>
          <w:szCs w:val="28"/>
        </w:rPr>
      </w:pPr>
      <w:r w:rsidRPr="001805F7">
        <w:rPr>
          <w:rFonts w:ascii="Times New Roman" w:hAnsi="Times New Roman" w:cs="Times New Roman"/>
          <w:b w:val="0"/>
          <w:bCs w:val="0"/>
          <w:sz w:val="28"/>
          <w:szCs w:val="28"/>
        </w:rPr>
        <w:t>поселения Мостовского района</w:t>
      </w:r>
    </w:p>
    <w:p w:rsidR="001805F7" w:rsidRPr="001805F7" w:rsidRDefault="001805F7" w:rsidP="001805F7">
      <w:pPr>
        <w:pStyle w:val="ConsPlusTitle"/>
        <w:ind w:firstLine="709"/>
        <w:jc w:val="right"/>
        <w:rPr>
          <w:rFonts w:ascii="Times New Roman" w:hAnsi="Times New Roman" w:cs="Times New Roman"/>
          <w:b w:val="0"/>
          <w:bCs w:val="0"/>
          <w:sz w:val="28"/>
          <w:szCs w:val="28"/>
        </w:rPr>
      </w:pPr>
      <w:r w:rsidRPr="001805F7">
        <w:rPr>
          <w:rFonts w:ascii="Times New Roman" w:hAnsi="Times New Roman" w:cs="Times New Roman"/>
          <w:b w:val="0"/>
          <w:bCs w:val="0"/>
          <w:sz w:val="28"/>
          <w:szCs w:val="28"/>
        </w:rPr>
        <w:t>от ___________№________</w:t>
      </w:r>
    </w:p>
    <w:p w:rsidR="001805F7" w:rsidRPr="001805F7" w:rsidRDefault="001805F7" w:rsidP="001805F7">
      <w:pPr>
        <w:pStyle w:val="ConsPlusTitle"/>
        <w:jc w:val="center"/>
        <w:rPr>
          <w:rFonts w:ascii="Times New Roman" w:hAnsi="Times New Roman" w:cs="Times New Roman"/>
          <w:b w:val="0"/>
          <w:bCs w:val="0"/>
          <w:sz w:val="28"/>
          <w:szCs w:val="28"/>
        </w:rPr>
      </w:pPr>
    </w:p>
    <w:p w:rsidR="001805F7" w:rsidRPr="001805F7" w:rsidRDefault="001805F7" w:rsidP="001805F7">
      <w:pPr>
        <w:pStyle w:val="ConsPlusTitle"/>
        <w:jc w:val="center"/>
        <w:rPr>
          <w:rFonts w:ascii="Times New Roman" w:hAnsi="Times New Roman" w:cs="Times New Roman"/>
          <w:b w:val="0"/>
          <w:bCs w:val="0"/>
          <w:sz w:val="28"/>
          <w:szCs w:val="28"/>
        </w:rPr>
      </w:pPr>
    </w:p>
    <w:p w:rsidR="001805F7" w:rsidRPr="001805F7" w:rsidRDefault="001805F7" w:rsidP="001805F7">
      <w:pPr>
        <w:pStyle w:val="ConsPlusTitle"/>
        <w:jc w:val="center"/>
        <w:rPr>
          <w:rFonts w:ascii="Times New Roman" w:hAnsi="Times New Roman" w:cs="Times New Roman"/>
          <w:bCs w:val="0"/>
          <w:sz w:val="28"/>
          <w:szCs w:val="28"/>
        </w:rPr>
      </w:pPr>
      <w:r w:rsidRPr="001805F7">
        <w:rPr>
          <w:rFonts w:ascii="Times New Roman" w:hAnsi="Times New Roman" w:cs="Times New Roman"/>
          <w:bCs w:val="0"/>
          <w:sz w:val="28"/>
          <w:szCs w:val="28"/>
        </w:rPr>
        <w:t>РЕГЛАМЕНТ</w:t>
      </w:r>
    </w:p>
    <w:p w:rsidR="001805F7" w:rsidRPr="001805F7" w:rsidRDefault="001805F7" w:rsidP="001805F7">
      <w:pPr>
        <w:pStyle w:val="ConsPlusTitle"/>
        <w:jc w:val="center"/>
        <w:rPr>
          <w:rFonts w:ascii="Times New Roman" w:hAnsi="Times New Roman" w:cs="Times New Roman"/>
          <w:bCs w:val="0"/>
          <w:sz w:val="28"/>
          <w:szCs w:val="28"/>
        </w:rPr>
      </w:pPr>
      <w:r w:rsidRPr="001805F7">
        <w:rPr>
          <w:rFonts w:ascii="Times New Roman" w:hAnsi="Times New Roman" w:cs="Times New Roman"/>
          <w:bCs w:val="0"/>
          <w:sz w:val="28"/>
          <w:szCs w:val="28"/>
        </w:rPr>
        <w:t xml:space="preserve">информационного взаимодействия администрации Переправненского сельского поселения Мостовского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w:t>
      </w:r>
      <w:r w:rsidRPr="001805F7">
        <w:rPr>
          <w:rFonts w:ascii="Times New Roman" w:hAnsi="Times New Roman" w:cs="Times New Roman"/>
          <w:bCs w:val="0"/>
          <w:sz w:val="28"/>
          <w:szCs w:val="28"/>
        </w:rPr>
        <w:br/>
        <w:t>внешними пользователями при предоставлении информации</w:t>
      </w:r>
    </w:p>
    <w:p w:rsidR="001805F7" w:rsidRPr="001805F7" w:rsidRDefault="001805F7" w:rsidP="001805F7">
      <w:pPr>
        <w:pStyle w:val="ConsPlusTitle"/>
        <w:jc w:val="center"/>
        <w:rPr>
          <w:rFonts w:ascii="Times New Roman" w:hAnsi="Times New Roman" w:cs="Times New Roman"/>
          <w:bCs w:val="0"/>
          <w:sz w:val="28"/>
          <w:szCs w:val="28"/>
        </w:rPr>
      </w:pPr>
    </w:p>
    <w:p w:rsidR="001805F7" w:rsidRPr="001805F7" w:rsidRDefault="001805F7" w:rsidP="001805F7">
      <w:pPr>
        <w:pStyle w:val="ConsPlusTitle"/>
        <w:jc w:val="center"/>
        <w:rPr>
          <w:rFonts w:ascii="Times New Roman" w:hAnsi="Times New Roman" w:cs="Times New Roman"/>
          <w:b w:val="0"/>
          <w:sz w:val="28"/>
          <w:szCs w:val="28"/>
        </w:rPr>
      </w:pPr>
      <w:r w:rsidRPr="001805F7">
        <w:rPr>
          <w:rFonts w:ascii="Times New Roman" w:hAnsi="Times New Roman" w:cs="Times New Roman"/>
          <w:b w:val="0"/>
          <w:sz w:val="28"/>
          <w:szCs w:val="28"/>
        </w:rPr>
        <w:t xml:space="preserve"> Общие положения</w:t>
      </w:r>
    </w:p>
    <w:p w:rsidR="001805F7" w:rsidRPr="001805F7" w:rsidRDefault="001805F7" w:rsidP="001805F7">
      <w:pPr>
        <w:pStyle w:val="2"/>
        <w:shd w:val="clear" w:color="auto" w:fill="FFFFFF"/>
        <w:spacing w:before="0" w:beforeAutospacing="0" w:after="0" w:afterAutospacing="0"/>
        <w:ind w:left="709"/>
        <w:jc w:val="both"/>
        <w:textAlignment w:val="baseline"/>
        <w:rPr>
          <w:rFonts w:eastAsia="Calibri"/>
          <w:b w:val="0"/>
          <w:bCs w:val="0"/>
          <w:sz w:val="28"/>
          <w:szCs w:val="28"/>
        </w:rPr>
      </w:pPr>
    </w:p>
    <w:p w:rsidR="001805F7" w:rsidRPr="001805F7" w:rsidRDefault="001805F7" w:rsidP="001805F7">
      <w:pPr>
        <w:pStyle w:val="2"/>
        <w:shd w:val="clear" w:color="auto" w:fill="FFFFFF"/>
        <w:spacing w:before="0" w:beforeAutospacing="0" w:after="0" w:afterAutospacing="0"/>
        <w:ind w:firstLine="709"/>
        <w:jc w:val="both"/>
        <w:textAlignment w:val="baseline"/>
        <w:rPr>
          <w:b w:val="0"/>
          <w:bCs w:val="0"/>
          <w:sz w:val="28"/>
          <w:szCs w:val="28"/>
        </w:rPr>
      </w:pPr>
      <w:r w:rsidRPr="001805F7">
        <w:rPr>
          <w:rFonts w:eastAsia="Calibri"/>
          <w:b w:val="0"/>
          <w:bCs w:val="0"/>
          <w:sz w:val="28"/>
          <w:szCs w:val="28"/>
        </w:rPr>
        <w:t xml:space="preserve">1.1. </w:t>
      </w:r>
      <w:r w:rsidRPr="001805F7">
        <w:rPr>
          <w:b w:val="0"/>
          <w:bCs w:val="0"/>
          <w:sz w:val="28"/>
          <w:szCs w:val="28"/>
        </w:rPr>
        <w:t>Настоящий Регламент информационного взаимодействия администрации Переправненского сельского поселения Мостовского района (далее</w:t>
      </w:r>
      <w:r w:rsidR="00E56EFC">
        <w:rPr>
          <w:b w:val="0"/>
          <w:bCs w:val="0"/>
          <w:sz w:val="28"/>
          <w:szCs w:val="28"/>
        </w:rPr>
        <w:t xml:space="preserve"> </w:t>
      </w:r>
      <w:r w:rsidRPr="001805F7">
        <w:rPr>
          <w:b w:val="0"/>
          <w:bCs w:val="0"/>
          <w:sz w:val="28"/>
          <w:szCs w:val="28"/>
        </w:rPr>
        <w:t xml:space="preserve">- администрация)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 регламент) разработан в соответствии </w:t>
      </w:r>
      <w:r w:rsidRPr="001805F7">
        <w:rPr>
          <w:b w:val="0"/>
          <w:bCs w:val="0"/>
          <w:color w:val="000000"/>
          <w:sz w:val="28"/>
          <w:szCs w:val="28"/>
        </w:rPr>
        <w:t xml:space="preserve">с </w:t>
      </w:r>
      <w:r w:rsidRPr="001805F7">
        <w:rPr>
          <w:b w:val="0"/>
          <w:color w:val="000000"/>
          <w:sz w:val="28"/>
          <w:szCs w:val="28"/>
        </w:rPr>
        <w:t>частью 4 статьи 165 Жилищного Кодекса Российской Федерации,</w:t>
      </w:r>
      <w:r w:rsidRPr="001805F7">
        <w:rPr>
          <w:b w:val="0"/>
          <w:bCs w:val="0"/>
          <w:color w:val="000000"/>
          <w:sz w:val="28"/>
          <w:szCs w:val="28"/>
        </w:rPr>
        <w:t xml:space="preserve"> постан</w:t>
      </w:r>
      <w:r w:rsidRPr="001805F7">
        <w:rPr>
          <w:b w:val="0"/>
          <w:bCs w:val="0"/>
          <w:sz w:val="28"/>
          <w:szCs w:val="28"/>
        </w:rPr>
        <w:t>овлением Правительства Российской Федерации от 28 декабря 2012 года № 1468 «</w:t>
      </w:r>
      <w:r w:rsidRPr="001805F7">
        <w:rPr>
          <w:b w:val="0"/>
          <w:bCs w:val="0"/>
          <w:caps/>
          <w:sz w:val="28"/>
          <w:szCs w:val="28"/>
        </w:rPr>
        <w:t xml:space="preserve">О </w:t>
      </w:r>
      <w:r w:rsidRPr="001805F7">
        <w:rPr>
          <w:b w:val="0"/>
          <w:bCs w:val="0"/>
          <w:sz w:val="28"/>
          <w:szCs w:val="28"/>
        </w:rPr>
        <w:t xml:space="preserve">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и в соответствии с Приказом Федерального агентства по строительству и жилищно-коммунальному хозяйству №112/ГС от 8 апреля </w:t>
      </w:r>
      <w:smartTag w:uri="urn:schemas-microsoft-com:office:smarttags" w:element="metricconverter">
        <w:smartTagPr>
          <w:attr w:name="ProductID" w:val="2013 г"/>
        </w:smartTagPr>
        <w:r w:rsidRPr="001805F7">
          <w:rPr>
            <w:b w:val="0"/>
            <w:bCs w:val="0"/>
            <w:sz w:val="28"/>
            <w:szCs w:val="28"/>
          </w:rPr>
          <w:t>2013 г</w:t>
        </w:r>
      </w:smartTag>
      <w:r w:rsidRPr="001805F7">
        <w:rPr>
          <w:b w:val="0"/>
          <w:bCs w:val="0"/>
          <w:sz w:val="28"/>
          <w:szCs w:val="28"/>
        </w:rPr>
        <w:t xml:space="preserve">. «Об утверждении методических рекомендаций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w:t>
      </w:r>
    </w:p>
    <w:p w:rsidR="001805F7" w:rsidRPr="001805F7" w:rsidRDefault="001805F7" w:rsidP="001805F7">
      <w:pPr>
        <w:ind w:firstLine="709"/>
        <w:jc w:val="both"/>
        <w:rPr>
          <w:rFonts w:ascii="Times New Roman" w:hAnsi="Times New Roman"/>
          <w:bCs/>
          <w:color w:val="000000"/>
          <w:sz w:val="28"/>
          <w:szCs w:val="28"/>
          <w:shd w:val="clear" w:color="auto" w:fill="FFFFFF"/>
        </w:rPr>
      </w:pPr>
      <w:r w:rsidRPr="001805F7">
        <w:rPr>
          <w:rFonts w:ascii="Times New Roman" w:hAnsi="Times New Roman"/>
          <w:bCs/>
          <w:sz w:val="28"/>
          <w:szCs w:val="28"/>
        </w:rPr>
        <w:lastRenderedPageBreak/>
        <w:t>1.2. Целью настоящего регламента является определение порядка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постановлении (далее – информация), в форме</w:t>
      </w:r>
      <w:r w:rsidRPr="001805F7">
        <w:rPr>
          <w:rFonts w:ascii="Times New Roman" w:hAnsi="Times New Roman"/>
          <w:bCs/>
          <w:color w:val="000000"/>
          <w:sz w:val="28"/>
          <w:szCs w:val="28"/>
          <w:shd w:val="clear" w:color="auto" w:fill="FFFFFF"/>
        </w:rPr>
        <w:t>:</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в форме электронного паспорта многоквартирного дома или электронного паспорта жилого дома;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в форме электронного документа для предоставления информации о состоянии расположенных на территории Переправненского сельского поселения объектов коммунальной и инженерной инфраструктуры;</w:t>
      </w:r>
    </w:p>
    <w:p w:rsidR="001805F7" w:rsidRPr="001805F7" w:rsidRDefault="001805F7" w:rsidP="001805F7">
      <w:pPr>
        <w:ind w:firstLine="709"/>
        <w:jc w:val="both"/>
        <w:rPr>
          <w:rFonts w:ascii="Times New Roman" w:hAnsi="Times New Roman"/>
          <w:color w:val="000000"/>
          <w:sz w:val="28"/>
          <w:szCs w:val="28"/>
        </w:rPr>
      </w:pPr>
      <w:r w:rsidRPr="001805F7">
        <w:rPr>
          <w:rFonts w:ascii="Times New Roman" w:hAnsi="Times New Roman"/>
          <w:color w:val="000000"/>
          <w:sz w:val="28"/>
          <w:szCs w:val="28"/>
        </w:rPr>
        <w:t>-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1805F7" w:rsidRPr="001805F7" w:rsidRDefault="001805F7" w:rsidP="001805F7">
      <w:pPr>
        <w:ind w:firstLine="709"/>
        <w:jc w:val="both"/>
        <w:rPr>
          <w:rFonts w:ascii="Times New Roman" w:hAnsi="Times New Roman"/>
          <w:color w:val="000000"/>
          <w:sz w:val="28"/>
          <w:szCs w:val="28"/>
        </w:rPr>
      </w:pPr>
      <w:bookmarkStart w:id="0" w:name="sub_43"/>
      <w:r w:rsidRPr="001805F7">
        <w:rPr>
          <w:rFonts w:ascii="Times New Roman" w:hAnsi="Times New Roman"/>
          <w:color w:val="000000"/>
          <w:sz w:val="28"/>
          <w:szCs w:val="28"/>
        </w:rPr>
        <w:t>- организации контроля своевременности и полноты предоставляемой информации в органы местного самоуправления.</w:t>
      </w:r>
    </w:p>
    <w:bookmarkEnd w:id="0"/>
    <w:p w:rsidR="001805F7" w:rsidRPr="001805F7" w:rsidRDefault="001805F7" w:rsidP="001805F7">
      <w:pPr>
        <w:pStyle w:val="2"/>
        <w:shd w:val="clear" w:color="auto" w:fill="FFFFFF"/>
        <w:spacing w:before="0" w:beforeAutospacing="0" w:after="0" w:afterAutospacing="0"/>
        <w:ind w:firstLine="709"/>
        <w:jc w:val="both"/>
        <w:textAlignment w:val="baseline"/>
        <w:rPr>
          <w:b w:val="0"/>
          <w:sz w:val="28"/>
          <w:szCs w:val="28"/>
        </w:rPr>
      </w:pPr>
      <w:r w:rsidRPr="001805F7">
        <w:rPr>
          <w:b w:val="0"/>
          <w:sz w:val="28"/>
          <w:szCs w:val="28"/>
        </w:rPr>
        <w:t>1.3. Информация (пункт 1.2 настоящего регламента) передается в форме электронного документа в соответствии с требованиями формата для данного типа документа. Электронный документ передается в зашифрованном виде. Шифрование осуществляется отправителем документа в адрес уполномоченного лица получателя. Файл электронной подписи под документами передается в открытом виде.</w:t>
      </w:r>
    </w:p>
    <w:p w:rsidR="001805F7" w:rsidRPr="001805F7" w:rsidRDefault="001805F7" w:rsidP="001805F7">
      <w:pPr>
        <w:ind w:firstLine="567"/>
        <w:jc w:val="both"/>
        <w:rPr>
          <w:rFonts w:ascii="Times New Roman" w:hAnsi="Times New Roman"/>
          <w:sz w:val="28"/>
          <w:szCs w:val="28"/>
        </w:rPr>
      </w:pPr>
      <w:r w:rsidRPr="001805F7">
        <w:rPr>
          <w:rFonts w:ascii="Times New Roman" w:hAnsi="Times New Roman"/>
          <w:sz w:val="28"/>
          <w:szCs w:val="28"/>
        </w:rPr>
        <w:t xml:space="preserve">1.4. С момента утверждения в установленном порядке форм и форматов электронного паспорта многоквартирного дома, электронного паспорта жилого дома, </w:t>
      </w:r>
      <w:r w:rsidRPr="001805F7">
        <w:rPr>
          <w:rFonts w:ascii="Times New Roman" w:hAnsi="Times New Roman"/>
          <w:color w:val="000000"/>
          <w:sz w:val="28"/>
          <w:szCs w:val="28"/>
        </w:rPr>
        <w:t>электронного документа о состоянии расположенных на территории Переправненского сельского поселения Мостовского района объектов коммунальной и инженерной инфраструктуры администрация Переправненского сельского поселения Мостовского района</w:t>
      </w:r>
      <w:r w:rsidRPr="001805F7">
        <w:rPr>
          <w:rFonts w:ascii="Times New Roman" w:hAnsi="Times New Roman"/>
          <w:sz w:val="28"/>
          <w:szCs w:val="28"/>
        </w:rPr>
        <w:t xml:space="preserve"> размещает в открытом доступе на официальном сайте администрации Переправненского сельского поселения Мостовского района.   </w:t>
      </w:r>
    </w:p>
    <w:p w:rsidR="001805F7" w:rsidRPr="001805F7" w:rsidRDefault="001805F7" w:rsidP="001805F7">
      <w:pPr>
        <w:autoSpaceDE w:val="0"/>
        <w:autoSpaceDN w:val="0"/>
        <w:adjustRightInd w:val="0"/>
        <w:ind w:firstLine="709"/>
        <w:jc w:val="both"/>
        <w:rPr>
          <w:rFonts w:ascii="Times New Roman" w:hAnsi="Times New Roman"/>
          <w:bCs/>
          <w:sz w:val="28"/>
          <w:szCs w:val="28"/>
        </w:rPr>
      </w:pPr>
      <w:r w:rsidRPr="001805F7">
        <w:rPr>
          <w:rFonts w:ascii="Times New Roman" w:hAnsi="Times New Roman"/>
          <w:sz w:val="28"/>
          <w:szCs w:val="28"/>
        </w:rPr>
        <w:t xml:space="preserve">1) формы электронного паспорта многоквартирного дома, электронного паспорта жилого дома, </w:t>
      </w:r>
      <w:r w:rsidRPr="001805F7">
        <w:rPr>
          <w:rFonts w:ascii="Times New Roman" w:hAnsi="Times New Roman"/>
          <w:color w:val="000000"/>
          <w:sz w:val="28"/>
          <w:szCs w:val="28"/>
        </w:rPr>
        <w:t>электронного документа о состоянии расположенных на территории Переправненского сельского поселения Мостовского района объектов коммунальной и инженерной инфраструктуры</w:t>
      </w:r>
      <w:r w:rsidRPr="001805F7">
        <w:rPr>
          <w:rFonts w:ascii="Times New Roman" w:hAnsi="Times New Roman"/>
          <w:sz w:val="28"/>
          <w:szCs w:val="28"/>
        </w:rPr>
        <w:t xml:space="preserve"> для заполнения</w:t>
      </w:r>
      <w:r w:rsidRPr="001805F7">
        <w:rPr>
          <w:rFonts w:ascii="Times New Roman" w:hAnsi="Times New Roman"/>
          <w:bCs/>
          <w:sz w:val="28"/>
          <w:szCs w:val="28"/>
        </w:rPr>
        <w:t>;</w:t>
      </w:r>
    </w:p>
    <w:p w:rsidR="001805F7" w:rsidRPr="001805F7" w:rsidRDefault="001805F7" w:rsidP="001805F7">
      <w:pPr>
        <w:autoSpaceDE w:val="0"/>
        <w:autoSpaceDN w:val="0"/>
        <w:adjustRightInd w:val="0"/>
        <w:ind w:firstLine="709"/>
        <w:jc w:val="both"/>
        <w:rPr>
          <w:rFonts w:ascii="Times New Roman" w:hAnsi="Times New Roman"/>
          <w:bCs/>
          <w:sz w:val="28"/>
          <w:szCs w:val="28"/>
        </w:rPr>
      </w:pPr>
      <w:r w:rsidRPr="001805F7">
        <w:rPr>
          <w:rFonts w:ascii="Times New Roman" w:hAnsi="Times New Roman"/>
          <w:bCs/>
          <w:sz w:val="28"/>
          <w:szCs w:val="28"/>
        </w:rPr>
        <w:t>2) форматы</w:t>
      </w:r>
      <w:r w:rsidRPr="001805F7">
        <w:rPr>
          <w:rFonts w:ascii="Times New Roman" w:hAnsi="Times New Roman"/>
          <w:sz w:val="28"/>
          <w:szCs w:val="28"/>
        </w:rPr>
        <w:t xml:space="preserve"> электронного паспорта многоквартирного дома, электронного паспорта жилого дома, </w:t>
      </w:r>
      <w:r w:rsidRPr="001805F7">
        <w:rPr>
          <w:rFonts w:ascii="Times New Roman" w:hAnsi="Times New Roman"/>
          <w:color w:val="000000"/>
          <w:sz w:val="28"/>
          <w:szCs w:val="28"/>
        </w:rPr>
        <w:t>электронного документа о состоянии расположенных на территории Переправненского сельского поселения Мостовского района объектов коммунальной и инженерной инфраструктуры</w:t>
      </w:r>
      <w:r w:rsidRPr="001805F7">
        <w:rPr>
          <w:rFonts w:ascii="Times New Roman" w:hAnsi="Times New Roman"/>
          <w:sz w:val="28"/>
          <w:szCs w:val="28"/>
        </w:rPr>
        <w:t xml:space="preserve"> для формирования электронных документов</w:t>
      </w:r>
      <w:r w:rsidRPr="001805F7">
        <w:rPr>
          <w:rFonts w:ascii="Times New Roman" w:hAnsi="Times New Roman"/>
          <w:bCs/>
          <w:sz w:val="28"/>
          <w:szCs w:val="28"/>
        </w:rPr>
        <w:t>;</w:t>
      </w:r>
    </w:p>
    <w:p w:rsidR="001805F7" w:rsidRPr="001805F7" w:rsidRDefault="001805F7" w:rsidP="001805F7">
      <w:pPr>
        <w:autoSpaceDE w:val="0"/>
        <w:autoSpaceDN w:val="0"/>
        <w:adjustRightInd w:val="0"/>
        <w:ind w:firstLine="709"/>
        <w:jc w:val="both"/>
        <w:rPr>
          <w:rFonts w:ascii="Times New Roman" w:hAnsi="Times New Roman"/>
          <w:bCs/>
          <w:sz w:val="28"/>
          <w:szCs w:val="28"/>
        </w:rPr>
      </w:pPr>
      <w:r w:rsidRPr="001805F7">
        <w:rPr>
          <w:rFonts w:ascii="Times New Roman" w:hAnsi="Times New Roman"/>
          <w:bCs/>
          <w:sz w:val="28"/>
          <w:szCs w:val="28"/>
        </w:rPr>
        <w:t>3) способы передачи информации:</w:t>
      </w:r>
    </w:p>
    <w:p w:rsidR="001805F7" w:rsidRPr="001805F7" w:rsidRDefault="001805F7" w:rsidP="001805F7">
      <w:pPr>
        <w:autoSpaceDE w:val="0"/>
        <w:autoSpaceDN w:val="0"/>
        <w:adjustRightInd w:val="0"/>
        <w:ind w:firstLine="709"/>
        <w:jc w:val="both"/>
        <w:rPr>
          <w:rFonts w:ascii="Times New Roman" w:hAnsi="Times New Roman"/>
          <w:bCs/>
          <w:sz w:val="28"/>
          <w:szCs w:val="28"/>
        </w:rPr>
      </w:pPr>
      <w:r w:rsidRPr="001805F7">
        <w:rPr>
          <w:rFonts w:ascii="Times New Roman" w:hAnsi="Times New Roman"/>
          <w:bCs/>
          <w:sz w:val="28"/>
          <w:szCs w:val="28"/>
        </w:rPr>
        <w:t>а) путем выгрузки информации из смежных систем;</w:t>
      </w:r>
    </w:p>
    <w:p w:rsidR="001805F7" w:rsidRPr="001805F7" w:rsidRDefault="001805F7" w:rsidP="001805F7">
      <w:pPr>
        <w:autoSpaceDE w:val="0"/>
        <w:autoSpaceDN w:val="0"/>
        <w:adjustRightInd w:val="0"/>
        <w:ind w:firstLine="709"/>
        <w:jc w:val="both"/>
        <w:rPr>
          <w:rFonts w:ascii="Times New Roman" w:hAnsi="Times New Roman"/>
          <w:color w:val="000000"/>
          <w:sz w:val="28"/>
          <w:szCs w:val="28"/>
        </w:rPr>
      </w:pPr>
      <w:r w:rsidRPr="001805F7">
        <w:rPr>
          <w:rFonts w:ascii="Times New Roman" w:hAnsi="Times New Roman"/>
          <w:bCs/>
          <w:sz w:val="28"/>
          <w:szCs w:val="28"/>
        </w:rPr>
        <w:lastRenderedPageBreak/>
        <w:t xml:space="preserve">б) путем заполнения форм </w:t>
      </w:r>
      <w:r w:rsidRPr="001805F7">
        <w:rPr>
          <w:rFonts w:ascii="Times New Roman" w:hAnsi="Times New Roman"/>
          <w:sz w:val="28"/>
          <w:szCs w:val="28"/>
        </w:rPr>
        <w:t xml:space="preserve">электронного паспорта многоквартирного дома, электронного паспорта жилого дома, </w:t>
      </w:r>
      <w:r w:rsidRPr="001805F7">
        <w:rPr>
          <w:rFonts w:ascii="Times New Roman" w:hAnsi="Times New Roman"/>
          <w:color w:val="000000"/>
          <w:sz w:val="28"/>
          <w:szCs w:val="28"/>
        </w:rPr>
        <w:t>электронного документа о состоянии расположенного на территории Переправненского сельского поселения Мостовского района объектов коммунальной и инженерной инфраструктуры на официальном сайте администрации;</w:t>
      </w:r>
    </w:p>
    <w:p w:rsidR="001805F7" w:rsidRPr="001805F7" w:rsidRDefault="001805F7" w:rsidP="001805F7">
      <w:pPr>
        <w:autoSpaceDE w:val="0"/>
        <w:autoSpaceDN w:val="0"/>
        <w:adjustRightInd w:val="0"/>
        <w:ind w:firstLine="709"/>
        <w:jc w:val="both"/>
        <w:rPr>
          <w:rFonts w:ascii="Times New Roman" w:hAnsi="Times New Roman"/>
          <w:color w:val="000000"/>
          <w:sz w:val="28"/>
          <w:szCs w:val="28"/>
        </w:rPr>
      </w:pPr>
      <w:r w:rsidRPr="001805F7">
        <w:rPr>
          <w:rFonts w:ascii="Times New Roman" w:hAnsi="Times New Roman"/>
          <w:color w:val="000000"/>
          <w:sz w:val="28"/>
          <w:szCs w:val="28"/>
        </w:rPr>
        <w:t xml:space="preserve">в) </w:t>
      </w:r>
      <w:r w:rsidRPr="001805F7">
        <w:rPr>
          <w:rFonts w:ascii="Times New Roman" w:hAnsi="Times New Roman"/>
          <w:bCs/>
          <w:sz w:val="28"/>
          <w:szCs w:val="28"/>
        </w:rPr>
        <w:t xml:space="preserve">путем заполнения форм </w:t>
      </w:r>
      <w:r w:rsidRPr="001805F7">
        <w:rPr>
          <w:rFonts w:ascii="Times New Roman" w:hAnsi="Times New Roman"/>
          <w:sz w:val="28"/>
          <w:szCs w:val="28"/>
        </w:rPr>
        <w:t xml:space="preserve">электронного паспорта многоквартирного дома, электронного паспорта жилого дома, </w:t>
      </w:r>
      <w:r w:rsidRPr="001805F7">
        <w:rPr>
          <w:rFonts w:ascii="Times New Roman" w:hAnsi="Times New Roman"/>
          <w:color w:val="000000"/>
          <w:sz w:val="28"/>
          <w:szCs w:val="28"/>
        </w:rPr>
        <w:t xml:space="preserve">электронного документа о состоянии расположенного на территории Переправненского сельского поселения Мостовского района объектов коммунальной и инженерной инфраструктуры на рабочем месте </w:t>
      </w:r>
      <w:r w:rsidRPr="001805F7">
        <w:rPr>
          <w:rFonts w:ascii="Times New Roman" w:hAnsi="Times New Roman"/>
          <w:sz w:val="28"/>
          <w:szCs w:val="28"/>
        </w:rPr>
        <w:t>лиц, указанных в разделе 4 настоящего регламента</w:t>
      </w:r>
      <w:r w:rsidRPr="001805F7">
        <w:rPr>
          <w:rFonts w:ascii="Times New Roman" w:hAnsi="Times New Roman"/>
          <w:bCs/>
          <w:sz w:val="28"/>
          <w:szCs w:val="28"/>
        </w:rPr>
        <w:t xml:space="preserve">, с последующей выгрузкой </w:t>
      </w:r>
      <w:r w:rsidRPr="001805F7">
        <w:rPr>
          <w:rFonts w:ascii="Times New Roman" w:hAnsi="Times New Roman"/>
          <w:color w:val="000000"/>
          <w:sz w:val="28"/>
          <w:szCs w:val="28"/>
        </w:rPr>
        <w:t>на официальный сайт администрации;</w:t>
      </w:r>
    </w:p>
    <w:p w:rsidR="001805F7" w:rsidRPr="001805F7" w:rsidRDefault="001805F7" w:rsidP="001805F7">
      <w:pPr>
        <w:autoSpaceDE w:val="0"/>
        <w:autoSpaceDN w:val="0"/>
        <w:adjustRightInd w:val="0"/>
        <w:ind w:firstLine="709"/>
        <w:jc w:val="both"/>
        <w:rPr>
          <w:rFonts w:ascii="Times New Roman" w:hAnsi="Times New Roman"/>
          <w:sz w:val="28"/>
          <w:szCs w:val="28"/>
        </w:rPr>
      </w:pPr>
      <w:r w:rsidRPr="001805F7">
        <w:rPr>
          <w:rFonts w:ascii="Times New Roman" w:hAnsi="Times New Roman"/>
          <w:color w:val="000000"/>
          <w:sz w:val="28"/>
          <w:szCs w:val="28"/>
        </w:rPr>
        <w:t>г) по телекоммуникационным каналам связи в сети Интернет через спецоператора связи</w:t>
      </w:r>
      <w:r w:rsidRPr="001805F7">
        <w:rPr>
          <w:rFonts w:ascii="Times New Roman" w:hAnsi="Times New Roman"/>
          <w:sz w:val="28"/>
          <w:szCs w:val="28"/>
        </w:rPr>
        <w:t>.</w:t>
      </w:r>
    </w:p>
    <w:p w:rsidR="001805F7" w:rsidRPr="001805F7" w:rsidRDefault="001805F7" w:rsidP="001805F7">
      <w:pPr>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1.5. Обязанность по предоставлению информации возникает:</w:t>
      </w:r>
    </w:p>
    <w:p w:rsidR="001805F7" w:rsidRPr="001805F7" w:rsidRDefault="001805F7" w:rsidP="001805F7">
      <w:pPr>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 xml:space="preserve">а) в отношении лиц, осуществляющих оказание коммунальных услуг в многоквартирных и жилых домах, </w:t>
      </w:r>
      <w:r w:rsidRPr="001805F7">
        <w:rPr>
          <w:rFonts w:ascii="Times New Roman" w:hAnsi="Times New Roman"/>
          <w:sz w:val="28"/>
          <w:szCs w:val="28"/>
        </w:rPr>
        <w:noBreakHyphen/>
        <w:t xml:space="preserve"> со дня, определяемого в соответствии с пунктами 14 </w:t>
      </w:r>
      <w:r w:rsidRPr="001805F7">
        <w:rPr>
          <w:rFonts w:ascii="Times New Roman" w:hAnsi="Times New Roman"/>
          <w:sz w:val="28"/>
          <w:szCs w:val="28"/>
        </w:rPr>
        <w:noBreakHyphen/>
      </w:r>
      <w:hyperlink r:id="rId9" w:history="1">
        <w:r w:rsidRPr="001805F7">
          <w:rPr>
            <w:rFonts w:ascii="Times New Roman" w:hAnsi="Times New Roman"/>
            <w:sz w:val="28"/>
            <w:szCs w:val="28"/>
          </w:rPr>
          <w:t>17</w:t>
        </w:r>
      </w:hyperlink>
      <w:r w:rsidRPr="001805F7">
        <w:rPr>
          <w:rFonts w:ascii="Times New Roman" w:hAnsi="Times New Roman"/>
          <w:sz w:val="28"/>
          <w:szCs w:val="28"/>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r w:rsidRPr="001805F7">
        <w:rPr>
          <w:rFonts w:ascii="Times New Roman" w:hAnsi="Times New Roman"/>
          <w:sz w:val="28"/>
          <w:szCs w:val="28"/>
        </w:rPr>
        <w:br/>
        <w:t>2011 года № 354;</w:t>
      </w:r>
    </w:p>
    <w:p w:rsidR="001805F7" w:rsidRPr="001805F7" w:rsidRDefault="001805F7" w:rsidP="001805F7">
      <w:pPr>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 xml:space="preserve">б)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w:t>
      </w:r>
      <w:r w:rsidRPr="001805F7">
        <w:rPr>
          <w:rFonts w:ascii="Times New Roman" w:hAnsi="Times New Roman"/>
          <w:sz w:val="28"/>
          <w:szCs w:val="28"/>
        </w:rPr>
        <w:noBreakHyphen/>
        <w:t xml:space="preserve"> со дня заключения соответствующего договора.</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bCs/>
          <w:sz w:val="28"/>
          <w:szCs w:val="28"/>
        </w:rPr>
        <w:t>1.6.</w:t>
      </w:r>
      <w:r w:rsidRPr="001805F7">
        <w:rPr>
          <w:rFonts w:ascii="Times New Roman" w:hAnsi="Times New Roman"/>
          <w:b/>
          <w:bCs/>
          <w:sz w:val="28"/>
          <w:szCs w:val="28"/>
        </w:rPr>
        <w:t xml:space="preserve"> </w:t>
      </w:r>
      <w:r w:rsidRPr="001805F7">
        <w:rPr>
          <w:rFonts w:ascii="Times New Roman" w:hAnsi="Times New Roman"/>
          <w:sz w:val="28"/>
          <w:szCs w:val="28"/>
        </w:rPr>
        <w:t>По инициативе участника взаимодействия перечень передаваемой им информации может быть расширен.</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целях расширения передаваемой информации участник взаимодействия направляет соответствующее предложение в администрацию.</w:t>
      </w:r>
    </w:p>
    <w:p w:rsidR="001805F7" w:rsidRPr="001805F7" w:rsidRDefault="001805F7" w:rsidP="001805F7">
      <w:pPr>
        <w:ind w:firstLine="567"/>
        <w:jc w:val="both"/>
        <w:rPr>
          <w:rFonts w:ascii="Times New Roman" w:hAnsi="Times New Roman"/>
          <w:sz w:val="28"/>
          <w:szCs w:val="28"/>
        </w:rPr>
      </w:pPr>
      <w:r w:rsidRPr="001805F7">
        <w:rPr>
          <w:rFonts w:ascii="Times New Roman" w:hAnsi="Times New Roman"/>
          <w:sz w:val="28"/>
          <w:szCs w:val="28"/>
        </w:rPr>
        <w:t xml:space="preserve">Администрация принимает решение о расширении перечня передаваемой информации и размещает соответствующее решение на официальном сайте  администрации Переправненского сельского поселения Мостовского района.   </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bCs/>
          <w:sz w:val="28"/>
          <w:szCs w:val="28"/>
        </w:rPr>
        <w:t>Администрация осуществляет контроль за сроками и достоверностью представленной информации.</w:t>
      </w:r>
    </w:p>
    <w:p w:rsidR="001805F7" w:rsidRPr="001805F7" w:rsidRDefault="001805F7" w:rsidP="001805F7">
      <w:pPr>
        <w:pStyle w:val="2"/>
        <w:shd w:val="clear" w:color="auto" w:fill="FFFFFF"/>
        <w:spacing w:before="0" w:beforeAutospacing="0" w:after="0" w:afterAutospacing="0"/>
        <w:ind w:firstLine="709"/>
        <w:jc w:val="both"/>
        <w:textAlignment w:val="baseline"/>
        <w:rPr>
          <w:b w:val="0"/>
          <w:bCs w:val="0"/>
          <w:sz w:val="28"/>
          <w:szCs w:val="28"/>
        </w:rPr>
      </w:pPr>
      <w:r w:rsidRPr="001805F7">
        <w:rPr>
          <w:b w:val="0"/>
          <w:bCs w:val="0"/>
          <w:sz w:val="28"/>
          <w:szCs w:val="28"/>
        </w:rPr>
        <w:t>По результатам анализа поступившей информации на основании решения администрации может быть организована комиссия с целью проверки достоверности информации, представленной участниками взаимодействия.</w:t>
      </w:r>
    </w:p>
    <w:p w:rsidR="001805F7" w:rsidRPr="001805F7" w:rsidRDefault="001805F7" w:rsidP="001805F7">
      <w:pPr>
        <w:pStyle w:val="2"/>
        <w:shd w:val="clear" w:color="auto" w:fill="FFFFFF"/>
        <w:spacing w:before="0" w:beforeAutospacing="0" w:after="0" w:afterAutospacing="0"/>
        <w:ind w:firstLine="709"/>
        <w:jc w:val="both"/>
        <w:textAlignment w:val="baseline"/>
        <w:rPr>
          <w:b w:val="0"/>
          <w:bCs w:val="0"/>
          <w:sz w:val="28"/>
          <w:szCs w:val="28"/>
        </w:rPr>
      </w:pPr>
      <w:r w:rsidRPr="001805F7">
        <w:rPr>
          <w:b w:val="0"/>
          <w:bCs w:val="0"/>
          <w:sz w:val="28"/>
          <w:szCs w:val="28"/>
        </w:rPr>
        <w:t xml:space="preserve">1.7 Администрация размещает сформированные </w:t>
      </w:r>
      <w:r w:rsidRPr="001805F7">
        <w:rPr>
          <w:b w:val="0"/>
          <w:sz w:val="28"/>
          <w:szCs w:val="28"/>
        </w:rPr>
        <w:t xml:space="preserve">электронный паспорт многоквартирного дома, электронный паспорт жилого дома, </w:t>
      </w:r>
      <w:r w:rsidRPr="001805F7">
        <w:rPr>
          <w:b w:val="0"/>
          <w:color w:val="000000"/>
          <w:sz w:val="28"/>
          <w:szCs w:val="28"/>
        </w:rPr>
        <w:t xml:space="preserve">электронный документ о состоянии расположенного на территории Переправненского сельского поселения Мостовского района объектов коммунальной и инженерной инфраструктуры в открытом доступе на официальном сайте администрации, с учетом требований Федерального закона от 27 июля </w:t>
      </w:r>
      <w:smartTag w:uri="urn:schemas-microsoft-com:office:smarttags" w:element="metricconverter">
        <w:smartTagPr>
          <w:attr w:name="ProductID" w:val="2006 г"/>
        </w:smartTagPr>
        <w:r w:rsidRPr="001805F7">
          <w:rPr>
            <w:b w:val="0"/>
            <w:color w:val="000000"/>
            <w:sz w:val="28"/>
            <w:szCs w:val="28"/>
          </w:rPr>
          <w:t>2006 г</w:t>
        </w:r>
      </w:smartTag>
      <w:r w:rsidRPr="001805F7">
        <w:rPr>
          <w:b w:val="0"/>
          <w:color w:val="000000"/>
          <w:sz w:val="28"/>
          <w:szCs w:val="28"/>
        </w:rPr>
        <w:t>. № 152-ФЗ «О персональных данных».</w:t>
      </w:r>
    </w:p>
    <w:p w:rsidR="001805F7" w:rsidRPr="001805F7" w:rsidRDefault="001805F7" w:rsidP="001805F7">
      <w:pPr>
        <w:pStyle w:val="2"/>
        <w:shd w:val="clear" w:color="auto" w:fill="FFFFFF"/>
        <w:spacing w:before="0" w:beforeAutospacing="0" w:after="0" w:afterAutospacing="0"/>
        <w:ind w:left="720"/>
        <w:jc w:val="center"/>
        <w:textAlignment w:val="baseline"/>
        <w:rPr>
          <w:sz w:val="28"/>
          <w:szCs w:val="28"/>
        </w:rPr>
      </w:pPr>
    </w:p>
    <w:p w:rsidR="001805F7" w:rsidRPr="001805F7" w:rsidRDefault="001805F7" w:rsidP="001805F7">
      <w:pPr>
        <w:pStyle w:val="2"/>
        <w:shd w:val="clear" w:color="auto" w:fill="FFFFFF"/>
        <w:spacing w:before="0" w:beforeAutospacing="0" w:after="0" w:afterAutospacing="0"/>
        <w:jc w:val="center"/>
        <w:textAlignment w:val="baseline"/>
        <w:rPr>
          <w:b w:val="0"/>
          <w:sz w:val="28"/>
          <w:szCs w:val="28"/>
        </w:rPr>
      </w:pPr>
      <w:r w:rsidRPr="001805F7">
        <w:rPr>
          <w:b w:val="0"/>
          <w:sz w:val="28"/>
          <w:szCs w:val="28"/>
          <w:lang w:val="en-US"/>
        </w:rPr>
        <w:lastRenderedPageBreak/>
        <w:t>II</w:t>
      </w:r>
      <w:r w:rsidRPr="001805F7">
        <w:rPr>
          <w:b w:val="0"/>
          <w:sz w:val="28"/>
          <w:szCs w:val="28"/>
        </w:rPr>
        <w:t>. Участники взаимодействия</w:t>
      </w:r>
    </w:p>
    <w:p w:rsidR="001805F7" w:rsidRPr="001805F7" w:rsidRDefault="001805F7" w:rsidP="001805F7">
      <w:pPr>
        <w:pStyle w:val="2"/>
        <w:shd w:val="clear" w:color="auto" w:fill="FFFFFF"/>
        <w:spacing w:before="0" w:beforeAutospacing="0" w:after="0" w:afterAutospacing="0"/>
        <w:ind w:left="720"/>
        <w:textAlignment w:val="baseline"/>
        <w:rPr>
          <w:b w:val="0"/>
          <w:sz w:val="28"/>
          <w:szCs w:val="28"/>
        </w:rPr>
      </w:pPr>
    </w:p>
    <w:p w:rsidR="001805F7" w:rsidRPr="001805F7" w:rsidRDefault="001805F7" w:rsidP="001805F7">
      <w:pPr>
        <w:pStyle w:val="2"/>
        <w:shd w:val="clear" w:color="auto" w:fill="FFFFFF"/>
        <w:spacing w:before="0" w:beforeAutospacing="0" w:after="0" w:afterAutospacing="0"/>
        <w:ind w:firstLine="709"/>
        <w:jc w:val="both"/>
        <w:textAlignment w:val="baseline"/>
        <w:rPr>
          <w:b w:val="0"/>
          <w:sz w:val="28"/>
          <w:szCs w:val="28"/>
        </w:rPr>
      </w:pPr>
      <w:r w:rsidRPr="001805F7">
        <w:rPr>
          <w:b w:val="0"/>
          <w:sz w:val="28"/>
          <w:szCs w:val="28"/>
        </w:rPr>
        <w:t>Участниками взаимодействия в рамках настоящего регламента являются:</w:t>
      </w:r>
    </w:p>
    <w:p w:rsidR="001805F7" w:rsidRPr="001805F7" w:rsidRDefault="001805F7" w:rsidP="001805F7">
      <w:pPr>
        <w:pStyle w:val="a8"/>
        <w:tabs>
          <w:tab w:val="left" w:pos="1134"/>
        </w:tabs>
        <w:spacing w:before="0" w:after="0" w:line="240" w:lineRule="auto"/>
        <w:ind w:left="0" w:firstLine="709"/>
        <w:contextualSpacing/>
      </w:pPr>
      <w:r w:rsidRPr="001805F7">
        <w:t>1) орган местного самоуправления (администрация);</w:t>
      </w:r>
    </w:p>
    <w:p w:rsidR="001805F7" w:rsidRPr="001805F7" w:rsidRDefault="001805F7" w:rsidP="001805F7">
      <w:pPr>
        <w:pStyle w:val="a8"/>
        <w:tabs>
          <w:tab w:val="left" w:pos="1134"/>
        </w:tabs>
        <w:spacing w:before="0" w:after="0" w:line="240" w:lineRule="auto"/>
        <w:ind w:left="0" w:firstLine="709"/>
        <w:contextualSpacing/>
      </w:pPr>
      <w:r w:rsidRPr="001805F7">
        <w:t>2) управляющая организация;</w:t>
      </w:r>
    </w:p>
    <w:p w:rsidR="001805F7" w:rsidRPr="001805F7" w:rsidRDefault="001805F7" w:rsidP="001805F7">
      <w:pPr>
        <w:pStyle w:val="a8"/>
        <w:tabs>
          <w:tab w:val="left" w:pos="1134"/>
        </w:tabs>
        <w:spacing w:before="0" w:after="0" w:line="240" w:lineRule="auto"/>
        <w:ind w:left="0" w:firstLine="709"/>
        <w:contextualSpacing/>
      </w:pPr>
      <w:r w:rsidRPr="001805F7">
        <w:rPr>
          <w:color w:val="000000"/>
        </w:rPr>
        <w:t>3) товарищества собственников жилья, жилищные кооперативы, жилищно-строительные кооперативы и иные специализированные потребительские кооперативы (далее – товарищества и кооперативы);</w:t>
      </w:r>
      <w:r w:rsidRPr="001805F7">
        <w:t xml:space="preserve"> </w:t>
      </w:r>
    </w:p>
    <w:p w:rsidR="001805F7" w:rsidRPr="001805F7" w:rsidRDefault="001805F7" w:rsidP="001805F7">
      <w:pPr>
        <w:pStyle w:val="a8"/>
        <w:tabs>
          <w:tab w:val="left" w:pos="1134"/>
        </w:tabs>
        <w:spacing w:before="0" w:after="0" w:line="240" w:lineRule="auto"/>
        <w:ind w:left="0" w:firstLine="709"/>
        <w:contextualSpacing/>
      </w:pPr>
      <w:r w:rsidRPr="001805F7">
        <w:t>4) ресурсоснабжающие организации;</w:t>
      </w:r>
    </w:p>
    <w:p w:rsidR="001805F7" w:rsidRPr="001805F7" w:rsidRDefault="001805F7" w:rsidP="001805F7">
      <w:pPr>
        <w:pStyle w:val="a8"/>
        <w:tabs>
          <w:tab w:val="left" w:pos="1134"/>
        </w:tabs>
        <w:spacing w:before="0" w:after="0" w:line="240" w:lineRule="auto"/>
        <w:ind w:left="0" w:firstLine="709"/>
        <w:contextualSpacing/>
      </w:pPr>
      <w:r w:rsidRPr="001805F7">
        <w:rPr>
          <w:color w:val="000000"/>
        </w:rPr>
        <w:t>5) организации, осуществляющие эксплуатацию объектов коммунальной и инженерной инфраструктур;</w:t>
      </w:r>
    </w:p>
    <w:p w:rsidR="001805F7" w:rsidRPr="001805F7" w:rsidRDefault="001805F7" w:rsidP="001805F7">
      <w:pPr>
        <w:pStyle w:val="a6"/>
        <w:spacing w:after="0" w:line="240" w:lineRule="auto"/>
        <w:ind w:firstLine="709"/>
        <w:contextualSpacing/>
        <w:rPr>
          <w:sz w:val="28"/>
          <w:szCs w:val="28"/>
        </w:rPr>
      </w:pPr>
      <w:r w:rsidRPr="001805F7">
        <w:rPr>
          <w:sz w:val="28"/>
          <w:szCs w:val="28"/>
        </w:rPr>
        <w:t>6) лица, оказывающие услуги (выполняющие работы) по содержанию и ремонту общего имущества собственников помещений в многоквартирных домах (далее – подрядные организации);</w:t>
      </w:r>
    </w:p>
    <w:p w:rsidR="001805F7" w:rsidRPr="001805F7" w:rsidRDefault="001805F7" w:rsidP="001805F7">
      <w:pPr>
        <w:pStyle w:val="a8"/>
        <w:tabs>
          <w:tab w:val="left" w:pos="1134"/>
        </w:tabs>
        <w:spacing w:before="0" w:after="0" w:line="240" w:lineRule="auto"/>
        <w:ind w:left="0" w:firstLine="709"/>
        <w:contextualSpacing/>
      </w:pPr>
      <w:r w:rsidRPr="001805F7">
        <w:t>7) внешние участники информационного обмена.</w:t>
      </w:r>
    </w:p>
    <w:p w:rsidR="001805F7" w:rsidRPr="001805F7" w:rsidRDefault="001805F7" w:rsidP="001805F7">
      <w:pPr>
        <w:pStyle w:val="-"/>
        <w:widowControl/>
        <w:tabs>
          <w:tab w:val="clear" w:pos="360"/>
        </w:tabs>
        <w:suppressAutoHyphens w:val="0"/>
        <w:spacing w:before="0"/>
        <w:ind w:left="0" w:right="0" w:firstLine="709"/>
        <w:contextualSpacing/>
        <w:rPr>
          <w:szCs w:val="28"/>
        </w:rPr>
      </w:pPr>
      <w:r w:rsidRPr="001805F7">
        <w:rPr>
          <w:szCs w:val="28"/>
        </w:rPr>
        <w:t>При описании ролей приводятся только те функции, которые выполняются в рамках информационного обмена при реализации муниципальных функций.</w:t>
      </w:r>
    </w:p>
    <w:p w:rsidR="001805F7" w:rsidRPr="001805F7" w:rsidRDefault="001805F7" w:rsidP="001805F7">
      <w:pPr>
        <w:pStyle w:val="-"/>
        <w:widowControl/>
        <w:tabs>
          <w:tab w:val="clear" w:pos="360"/>
        </w:tabs>
        <w:suppressAutoHyphens w:val="0"/>
        <w:spacing w:before="0"/>
        <w:ind w:left="0" w:right="0" w:firstLine="709"/>
        <w:contextualSpacing/>
        <w:rPr>
          <w:szCs w:val="28"/>
        </w:rPr>
      </w:pPr>
      <w:r w:rsidRPr="001805F7">
        <w:rPr>
          <w:szCs w:val="28"/>
        </w:rPr>
        <w:t>2.1. Орган местного самоуправления (администрация)</w:t>
      </w:r>
    </w:p>
    <w:p w:rsidR="001805F7" w:rsidRPr="001805F7" w:rsidRDefault="001805F7" w:rsidP="001805F7">
      <w:pPr>
        <w:pStyle w:val="a6"/>
        <w:tabs>
          <w:tab w:val="left" w:pos="1134"/>
        </w:tabs>
        <w:spacing w:after="0" w:line="240" w:lineRule="auto"/>
        <w:ind w:firstLine="709"/>
        <w:contextualSpacing/>
        <w:rPr>
          <w:sz w:val="28"/>
          <w:szCs w:val="28"/>
        </w:rPr>
      </w:pPr>
      <w:r w:rsidRPr="001805F7">
        <w:rPr>
          <w:sz w:val="28"/>
          <w:szCs w:val="28"/>
        </w:rPr>
        <w:t>Исполнительный орган местного самоуправления (администрация) решает управленческие задачи от имени исполнительно-распорядительного органа муниципального образования в сфере реализации вопросов местного значения в области жилищно-коммунального хозяйства.</w:t>
      </w:r>
    </w:p>
    <w:p w:rsidR="001805F7" w:rsidRPr="001805F7" w:rsidRDefault="001805F7" w:rsidP="001805F7">
      <w:pPr>
        <w:pStyle w:val="a6"/>
        <w:tabs>
          <w:tab w:val="left" w:pos="1134"/>
        </w:tabs>
        <w:spacing w:after="0" w:line="240" w:lineRule="auto"/>
        <w:ind w:firstLine="709"/>
        <w:contextualSpacing/>
        <w:rPr>
          <w:sz w:val="28"/>
          <w:szCs w:val="28"/>
        </w:rPr>
      </w:pPr>
      <w:r w:rsidRPr="001805F7">
        <w:rPr>
          <w:sz w:val="28"/>
          <w:szCs w:val="28"/>
        </w:rPr>
        <w:t>Исполнительный орган местного самоуправления (администрация) в сфере ЖКХ выполняет следующие функции:</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1) выполнение муниципальных функций в соответствии с постановлением;</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2) учет муниципального жилищного фонда;</w:t>
      </w:r>
    </w:p>
    <w:p w:rsidR="001805F7" w:rsidRPr="001805F7" w:rsidRDefault="001805F7" w:rsidP="001805F7">
      <w:pPr>
        <w:shd w:val="clear" w:color="auto" w:fill="FFFFFF"/>
        <w:ind w:firstLine="709"/>
        <w:jc w:val="both"/>
        <w:rPr>
          <w:rFonts w:ascii="Times New Roman" w:hAnsi="Times New Roman"/>
          <w:sz w:val="28"/>
          <w:szCs w:val="28"/>
        </w:rPr>
      </w:pPr>
      <w:bookmarkStart w:id="1" w:name="p232"/>
      <w:bookmarkStart w:id="2" w:name="p233"/>
      <w:bookmarkEnd w:id="1"/>
      <w:bookmarkEnd w:id="2"/>
      <w:r w:rsidRPr="001805F7">
        <w:rPr>
          <w:rFonts w:ascii="Times New Roman" w:hAnsi="Times New Roman"/>
          <w:sz w:val="28"/>
          <w:szCs w:val="28"/>
        </w:rPr>
        <w:t>3) осуществление муниципального жилищного контроля;</w:t>
      </w:r>
    </w:p>
    <w:p w:rsidR="001805F7" w:rsidRPr="001805F7" w:rsidRDefault="001805F7" w:rsidP="001805F7">
      <w:pPr>
        <w:shd w:val="clear" w:color="auto" w:fill="FFFFFF"/>
        <w:ind w:firstLine="709"/>
        <w:jc w:val="both"/>
        <w:rPr>
          <w:rFonts w:ascii="Times New Roman" w:hAnsi="Times New Roman"/>
          <w:sz w:val="28"/>
          <w:szCs w:val="28"/>
          <w:shd w:val="clear" w:color="auto" w:fill="FFFFFF"/>
        </w:rPr>
      </w:pPr>
      <w:r w:rsidRPr="001805F7">
        <w:rPr>
          <w:rFonts w:ascii="Times New Roman" w:hAnsi="Times New Roman"/>
          <w:sz w:val="28"/>
          <w:szCs w:val="28"/>
          <w:shd w:val="clear" w:color="auto" w:fill="FFFFFF"/>
        </w:rPr>
        <w:t>4)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5) утверждение правил благоустройства территории Переправненского сельского поселения Мостовского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перечень работ по благоустройству и периодичность их выполнения; организация благоустройства территории поселения;</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6) ведение учета граждан в качестве нуждающихся в жилых помещениях, предоставляемых по договорам социального найма;</w:t>
      </w:r>
    </w:p>
    <w:p w:rsidR="001805F7" w:rsidRPr="001805F7" w:rsidRDefault="001805F7" w:rsidP="001805F7">
      <w:pPr>
        <w:shd w:val="clear" w:color="auto" w:fill="FFFFFF"/>
        <w:ind w:firstLine="709"/>
        <w:jc w:val="both"/>
        <w:rPr>
          <w:rFonts w:ascii="Times New Roman" w:hAnsi="Times New Roman"/>
          <w:sz w:val="28"/>
          <w:szCs w:val="28"/>
        </w:rPr>
      </w:pPr>
      <w:bookmarkStart w:id="3" w:name="p234"/>
      <w:bookmarkEnd w:id="3"/>
      <w:r w:rsidRPr="001805F7">
        <w:rPr>
          <w:rFonts w:ascii="Times New Roman" w:hAnsi="Times New Roman"/>
          <w:sz w:val="28"/>
          <w:szCs w:val="28"/>
        </w:rPr>
        <w:t>7) определение порядка предоставления жилых помещений муниципального специализированного жилищного фонда;</w:t>
      </w:r>
    </w:p>
    <w:p w:rsidR="001805F7" w:rsidRPr="001805F7" w:rsidRDefault="001805F7" w:rsidP="001805F7">
      <w:pPr>
        <w:shd w:val="clear" w:color="auto" w:fill="FFFFFF"/>
        <w:ind w:firstLine="709"/>
        <w:jc w:val="both"/>
        <w:rPr>
          <w:rFonts w:ascii="Times New Roman" w:hAnsi="Times New Roman"/>
          <w:sz w:val="28"/>
          <w:szCs w:val="28"/>
        </w:rPr>
      </w:pPr>
      <w:bookmarkStart w:id="4" w:name="p235"/>
      <w:bookmarkEnd w:id="4"/>
      <w:r w:rsidRPr="001805F7">
        <w:rPr>
          <w:rFonts w:ascii="Times New Roman" w:hAnsi="Times New Roman"/>
          <w:sz w:val="28"/>
          <w:szCs w:val="28"/>
        </w:rPr>
        <w:t xml:space="preserve">8) предоставление в установленном </w:t>
      </w:r>
      <w:hyperlink r:id="rId10" w:tooltip="Приказ Минрегиона РФ от 25.02.2005 N 18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 w:history="1">
        <w:r w:rsidRPr="001805F7">
          <w:rPr>
            <w:rFonts w:ascii="Times New Roman" w:hAnsi="Times New Roman"/>
            <w:sz w:val="28"/>
            <w:szCs w:val="28"/>
          </w:rPr>
          <w:t>порядке</w:t>
        </w:r>
      </w:hyperlink>
      <w:r w:rsidRPr="001805F7">
        <w:rPr>
          <w:rFonts w:ascii="Times New Roman" w:hAnsi="Times New Roman"/>
          <w:sz w:val="28"/>
          <w:szCs w:val="28"/>
        </w:rPr>
        <w:t xml:space="preserve"> малоимущим гражданам по договорам социального найма жилых помещений муниципального жилищного фонда;</w:t>
      </w:r>
    </w:p>
    <w:p w:rsidR="001805F7" w:rsidRPr="001805F7" w:rsidRDefault="001805F7" w:rsidP="001805F7">
      <w:pPr>
        <w:shd w:val="clear" w:color="auto" w:fill="FFFFFF"/>
        <w:ind w:firstLine="709"/>
        <w:jc w:val="both"/>
        <w:rPr>
          <w:rFonts w:ascii="Times New Roman" w:hAnsi="Times New Roman"/>
          <w:sz w:val="28"/>
          <w:szCs w:val="28"/>
        </w:rPr>
      </w:pPr>
      <w:bookmarkStart w:id="5" w:name="p236"/>
      <w:bookmarkStart w:id="6" w:name="p237"/>
      <w:bookmarkStart w:id="7" w:name="p238"/>
      <w:bookmarkStart w:id="8" w:name="p239"/>
      <w:bookmarkStart w:id="9" w:name="p240"/>
      <w:bookmarkStart w:id="10" w:name="p242"/>
      <w:bookmarkStart w:id="11" w:name="p315"/>
      <w:bookmarkStart w:id="12" w:name="p318"/>
      <w:bookmarkStart w:id="13" w:name="p319"/>
      <w:bookmarkStart w:id="14" w:name="p324"/>
      <w:bookmarkStart w:id="15" w:name="p325"/>
      <w:bookmarkStart w:id="16" w:name="p327"/>
      <w:bookmarkStart w:id="17" w:name="p332"/>
      <w:bookmarkStart w:id="18" w:name="p337"/>
      <w:bookmarkStart w:id="19" w:name="p340"/>
      <w:bookmarkStart w:id="20" w:name="p345"/>
      <w:bookmarkStart w:id="21" w:name="p351"/>
      <w:bookmarkStart w:id="22" w:name="p352"/>
      <w:bookmarkStart w:id="23" w:name="p353"/>
      <w:bookmarkStart w:id="24" w:name="p35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805F7">
        <w:rPr>
          <w:rFonts w:ascii="Times New Roman" w:hAnsi="Times New Roman"/>
          <w:sz w:val="28"/>
          <w:szCs w:val="28"/>
        </w:rPr>
        <w:lastRenderedPageBreak/>
        <w:t>9) утверждение генеральных планов поселения;</w:t>
      </w:r>
    </w:p>
    <w:p w:rsidR="001805F7" w:rsidRPr="001805F7" w:rsidRDefault="001805F7" w:rsidP="001805F7">
      <w:pPr>
        <w:shd w:val="clear" w:color="auto" w:fill="FFFFFF"/>
        <w:ind w:firstLine="709"/>
        <w:jc w:val="both"/>
        <w:rPr>
          <w:rFonts w:ascii="Times New Roman" w:hAnsi="Times New Roman"/>
          <w:color w:val="000000"/>
          <w:sz w:val="28"/>
          <w:szCs w:val="28"/>
          <w:shd w:val="clear" w:color="auto" w:fill="FFFFFF"/>
        </w:rPr>
      </w:pPr>
      <w:bookmarkStart w:id="25" w:name="p356"/>
      <w:bookmarkStart w:id="26" w:name="p358"/>
      <w:bookmarkStart w:id="27" w:name="p368"/>
      <w:bookmarkStart w:id="28" w:name="p376"/>
      <w:bookmarkStart w:id="29" w:name="p385"/>
      <w:bookmarkStart w:id="30" w:name="p389"/>
      <w:bookmarkEnd w:id="25"/>
      <w:bookmarkEnd w:id="26"/>
      <w:bookmarkEnd w:id="27"/>
      <w:bookmarkEnd w:id="28"/>
      <w:bookmarkEnd w:id="29"/>
      <w:bookmarkEnd w:id="30"/>
      <w:r w:rsidRPr="001805F7">
        <w:rPr>
          <w:rFonts w:ascii="Times New Roman" w:hAnsi="Times New Roman"/>
          <w:color w:val="000000"/>
          <w:sz w:val="28"/>
          <w:szCs w:val="28"/>
          <w:shd w:val="clear" w:color="auto" w:fill="FFFFFF"/>
        </w:rPr>
        <w:t>10)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05F7" w:rsidRPr="001805F7" w:rsidRDefault="001805F7" w:rsidP="001805F7">
      <w:pPr>
        <w:shd w:val="clear" w:color="auto" w:fill="FFFFFF"/>
        <w:ind w:firstLine="709"/>
        <w:jc w:val="both"/>
        <w:rPr>
          <w:rFonts w:ascii="Times New Roman" w:hAnsi="Times New Roman"/>
          <w:color w:val="000000"/>
          <w:sz w:val="28"/>
          <w:szCs w:val="28"/>
          <w:shd w:val="clear" w:color="auto" w:fill="FFFFFF"/>
        </w:rPr>
      </w:pPr>
      <w:r w:rsidRPr="001805F7">
        <w:rPr>
          <w:rFonts w:ascii="Times New Roman" w:hAnsi="Times New Roman"/>
          <w:color w:val="000000"/>
          <w:sz w:val="28"/>
          <w:szCs w:val="28"/>
          <w:shd w:val="clear" w:color="auto" w:fill="FFFFFF"/>
        </w:rPr>
        <w:t>11)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805F7" w:rsidRPr="001805F7" w:rsidRDefault="001805F7" w:rsidP="001805F7">
      <w:pPr>
        <w:shd w:val="clear" w:color="auto" w:fill="FFFFFF"/>
        <w:ind w:firstLine="709"/>
        <w:jc w:val="both"/>
        <w:rPr>
          <w:rFonts w:ascii="Times New Roman" w:hAnsi="Times New Roman"/>
          <w:color w:val="000000"/>
          <w:sz w:val="28"/>
          <w:szCs w:val="28"/>
        </w:rPr>
      </w:pPr>
      <w:r w:rsidRPr="001805F7">
        <w:rPr>
          <w:rFonts w:ascii="Times New Roman" w:hAnsi="Times New Roman"/>
          <w:color w:val="000000"/>
          <w:sz w:val="28"/>
          <w:szCs w:val="28"/>
          <w:shd w:val="clear" w:color="auto" w:fill="FFFFFF"/>
        </w:rPr>
        <w:t>12) реализация полномочий по организации теплоснабжения, предусмотренных Федеральным</w:t>
      </w:r>
      <w:r w:rsidRPr="001805F7">
        <w:rPr>
          <w:rStyle w:val="apple-converted-space"/>
          <w:rFonts w:ascii="Times New Roman" w:hAnsi="Times New Roman"/>
          <w:color w:val="000000"/>
          <w:sz w:val="28"/>
          <w:szCs w:val="28"/>
          <w:shd w:val="clear" w:color="auto" w:fill="FFFFFF"/>
        </w:rPr>
        <w:t xml:space="preserve"> </w:t>
      </w:r>
      <w:r w:rsidRPr="001805F7">
        <w:rPr>
          <w:rFonts w:ascii="Times New Roman" w:hAnsi="Times New Roman"/>
          <w:sz w:val="28"/>
          <w:szCs w:val="28"/>
          <w:shd w:val="clear" w:color="auto" w:fill="FFFFFF"/>
        </w:rPr>
        <w:t>законом</w:t>
      </w:r>
      <w:r w:rsidRPr="001805F7">
        <w:rPr>
          <w:rStyle w:val="apple-converted-space"/>
          <w:rFonts w:ascii="Times New Roman" w:hAnsi="Times New Roman"/>
          <w:color w:val="000000"/>
          <w:sz w:val="28"/>
          <w:szCs w:val="28"/>
          <w:shd w:val="clear" w:color="auto" w:fill="FFFFFF"/>
        </w:rPr>
        <w:t xml:space="preserve"> «</w:t>
      </w:r>
      <w:r w:rsidRPr="001805F7">
        <w:rPr>
          <w:rFonts w:ascii="Times New Roman" w:hAnsi="Times New Roman"/>
          <w:color w:val="000000"/>
          <w:sz w:val="28"/>
          <w:szCs w:val="28"/>
          <w:shd w:val="clear" w:color="auto" w:fill="FFFFFF"/>
        </w:rPr>
        <w:t>О теплоснабжении»;</w:t>
      </w:r>
    </w:p>
    <w:p w:rsidR="001805F7" w:rsidRPr="001805F7" w:rsidRDefault="001805F7" w:rsidP="001805F7">
      <w:pPr>
        <w:shd w:val="clear" w:color="auto" w:fill="FFFFFF"/>
        <w:ind w:firstLine="709"/>
        <w:jc w:val="both"/>
        <w:rPr>
          <w:rFonts w:ascii="Times New Roman" w:hAnsi="Times New Roman"/>
          <w:color w:val="000000"/>
          <w:sz w:val="28"/>
          <w:szCs w:val="28"/>
          <w:shd w:val="clear" w:color="auto" w:fill="FFFFFF"/>
        </w:rPr>
      </w:pPr>
      <w:r w:rsidRPr="001805F7">
        <w:rPr>
          <w:rFonts w:ascii="Times New Roman" w:hAnsi="Times New Roman"/>
          <w:color w:val="000000"/>
          <w:sz w:val="28"/>
          <w:szCs w:val="28"/>
          <w:shd w:val="clear" w:color="auto" w:fill="FFFFFF"/>
        </w:rPr>
        <w:t>13) реализация полномочий в сфере водоснабжения и водоотведения, предусмотренных Федеральным</w:t>
      </w:r>
      <w:r w:rsidRPr="001805F7">
        <w:rPr>
          <w:rStyle w:val="apple-converted-space"/>
          <w:rFonts w:ascii="Times New Roman" w:hAnsi="Times New Roman"/>
          <w:color w:val="000000"/>
          <w:sz w:val="28"/>
          <w:szCs w:val="28"/>
          <w:shd w:val="clear" w:color="auto" w:fill="FFFFFF"/>
        </w:rPr>
        <w:t xml:space="preserve"> </w:t>
      </w:r>
      <w:r w:rsidRPr="001805F7">
        <w:rPr>
          <w:rFonts w:ascii="Times New Roman" w:hAnsi="Times New Roman"/>
          <w:sz w:val="28"/>
          <w:szCs w:val="28"/>
          <w:shd w:val="clear" w:color="auto" w:fill="FFFFFF"/>
        </w:rPr>
        <w:t>законом</w:t>
      </w:r>
      <w:r w:rsidRPr="001805F7">
        <w:rPr>
          <w:rFonts w:ascii="Times New Roman" w:hAnsi="Times New Roman"/>
          <w:color w:val="000000"/>
          <w:sz w:val="28"/>
          <w:szCs w:val="28"/>
          <w:shd w:val="clear" w:color="auto" w:fill="FFFFFF"/>
        </w:rPr>
        <w:t xml:space="preserve"> «О водоснабжении и водоотведении»;</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shd w:val="clear" w:color="auto" w:fill="FFFFFF"/>
        </w:rPr>
        <w:t xml:space="preserve">14) </w:t>
      </w:r>
      <w:r w:rsidRPr="001805F7">
        <w:rPr>
          <w:rFonts w:ascii="Times New Roman" w:hAnsi="Times New Roman"/>
          <w:sz w:val="28"/>
          <w:szCs w:val="28"/>
        </w:rPr>
        <w:t>иные функции.</w:t>
      </w:r>
    </w:p>
    <w:p w:rsidR="001805F7" w:rsidRPr="001805F7" w:rsidRDefault="001805F7" w:rsidP="001805F7">
      <w:pPr>
        <w:pStyle w:val="-"/>
        <w:widowControl/>
        <w:tabs>
          <w:tab w:val="clear" w:pos="360"/>
        </w:tabs>
        <w:suppressAutoHyphens w:val="0"/>
        <w:spacing w:before="0"/>
        <w:ind w:left="0" w:right="0" w:firstLine="709"/>
        <w:contextualSpacing/>
        <w:rPr>
          <w:szCs w:val="28"/>
        </w:rPr>
      </w:pPr>
      <w:r w:rsidRPr="001805F7">
        <w:rPr>
          <w:szCs w:val="28"/>
        </w:rPr>
        <w:t>2.2. Управляющая организация</w:t>
      </w:r>
    </w:p>
    <w:p w:rsidR="001805F7" w:rsidRPr="001805F7" w:rsidRDefault="001805F7" w:rsidP="001805F7">
      <w:pPr>
        <w:pStyle w:val="a6"/>
        <w:spacing w:after="0" w:line="240" w:lineRule="auto"/>
        <w:ind w:firstLine="709"/>
        <w:rPr>
          <w:sz w:val="28"/>
          <w:szCs w:val="28"/>
        </w:rPr>
      </w:pPr>
      <w:r w:rsidRPr="001805F7">
        <w:rPr>
          <w:sz w:val="28"/>
          <w:szCs w:val="28"/>
        </w:rPr>
        <w:t>Управляющей организацией является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1805F7" w:rsidRPr="001805F7" w:rsidRDefault="001805F7" w:rsidP="001805F7">
      <w:pPr>
        <w:pStyle w:val="a6"/>
        <w:spacing w:after="0" w:line="240" w:lineRule="auto"/>
        <w:ind w:firstLine="709"/>
        <w:rPr>
          <w:sz w:val="28"/>
          <w:szCs w:val="28"/>
        </w:rPr>
      </w:pPr>
      <w:r w:rsidRPr="001805F7">
        <w:rPr>
          <w:sz w:val="28"/>
          <w:szCs w:val="28"/>
        </w:rPr>
        <w:t>Управляющая организация выполняет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rPr>
        <w:t>1) выполнение работ по управлению многоквартирным домом;</w:t>
      </w:r>
    </w:p>
    <w:p w:rsidR="001805F7" w:rsidRPr="001805F7" w:rsidRDefault="001805F7" w:rsidP="001805F7">
      <w:pPr>
        <w:pStyle w:val="a6"/>
        <w:spacing w:after="0" w:line="240" w:lineRule="auto"/>
        <w:ind w:firstLine="709"/>
        <w:rPr>
          <w:sz w:val="28"/>
          <w:szCs w:val="28"/>
        </w:rPr>
      </w:pPr>
      <w:r w:rsidRPr="001805F7">
        <w:rPr>
          <w:sz w:val="28"/>
          <w:szCs w:val="28"/>
        </w:rPr>
        <w:t>2) оказание услуг и выполнение работ по надлежащему содержанию и ремонту общего имущества в доме;</w:t>
      </w:r>
    </w:p>
    <w:p w:rsidR="001805F7" w:rsidRPr="001805F7" w:rsidRDefault="001805F7" w:rsidP="001805F7">
      <w:pPr>
        <w:pStyle w:val="a6"/>
        <w:spacing w:after="0" w:line="240" w:lineRule="auto"/>
        <w:ind w:firstLine="709"/>
        <w:rPr>
          <w:sz w:val="28"/>
          <w:szCs w:val="28"/>
        </w:rPr>
      </w:pPr>
      <w:r w:rsidRPr="001805F7">
        <w:rPr>
          <w:sz w:val="28"/>
          <w:szCs w:val="28"/>
        </w:rPr>
        <w:t>3) выполнение ремонтных работ;</w:t>
      </w:r>
    </w:p>
    <w:p w:rsidR="001805F7" w:rsidRPr="001805F7" w:rsidRDefault="001805F7" w:rsidP="001805F7">
      <w:pPr>
        <w:pStyle w:val="a6"/>
        <w:spacing w:after="0" w:line="240" w:lineRule="auto"/>
        <w:ind w:firstLine="709"/>
        <w:rPr>
          <w:sz w:val="28"/>
          <w:szCs w:val="28"/>
        </w:rPr>
      </w:pPr>
      <w:r w:rsidRPr="001805F7">
        <w:rPr>
          <w:sz w:val="28"/>
          <w:szCs w:val="28"/>
        </w:rPr>
        <w:t>4) выполнение работ по техническому обслуживанию жилого фонда;</w:t>
      </w:r>
    </w:p>
    <w:p w:rsidR="001805F7" w:rsidRPr="001805F7" w:rsidRDefault="001805F7" w:rsidP="001805F7">
      <w:pPr>
        <w:pStyle w:val="a6"/>
        <w:spacing w:after="0" w:line="240" w:lineRule="auto"/>
        <w:ind w:firstLine="709"/>
        <w:rPr>
          <w:sz w:val="28"/>
          <w:szCs w:val="28"/>
        </w:rPr>
      </w:pPr>
      <w:r w:rsidRPr="001805F7">
        <w:rPr>
          <w:sz w:val="28"/>
          <w:szCs w:val="28"/>
        </w:rPr>
        <w:t>5) санитарное обслуживание;</w:t>
      </w:r>
    </w:p>
    <w:p w:rsidR="001805F7" w:rsidRPr="001805F7" w:rsidRDefault="001805F7" w:rsidP="001805F7">
      <w:pPr>
        <w:pStyle w:val="a6"/>
        <w:spacing w:after="0" w:line="240" w:lineRule="auto"/>
        <w:ind w:firstLine="709"/>
        <w:rPr>
          <w:sz w:val="28"/>
          <w:szCs w:val="28"/>
        </w:rPr>
      </w:pPr>
      <w:r w:rsidRPr="001805F7">
        <w:rPr>
          <w:sz w:val="28"/>
          <w:szCs w:val="28"/>
        </w:rPr>
        <w:t>6) подготовка жилого фонда к сезонной эксплуатации;</w:t>
      </w:r>
    </w:p>
    <w:p w:rsidR="001805F7" w:rsidRPr="001805F7" w:rsidRDefault="001805F7" w:rsidP="001805F7">
      <w:pPr>
        <w:pStyle w:val="a6"/>
        <w:spacing w:after="0" w:line="240" w:lineRule="auto"/>
        <w:ind w:firstLine="709"/>
        <w:rPr>
          <w:sz w:val="28"/>
          <w:szCs w:val="28"/>
        </w:rPr>
      </w:pPr>
      <w:r w:rsidRPr="001805F7">
        <w:rPr>
          <w:sz w:val="28"/>
          <w:szCs w:val="28"/>
        </w:rPr>
        <w:t>7) выполнение заявок по устранению аварий, поступивших от аварийно-диспетчерских служб;</w:t>
      </w:r>
    </w:p>
    <w:p w:rsidR="001805F7" w:rsidRPr="001805F7" w:rsidRDefault="001805F7" w:rsidP="001805F7">
      <w:pPr>
        <w:pStyle w:val="a6"/>
        <w:spacing w:after="0" w:line="240" w:lineRule="auto"/>
        <w:ind w:firstLine="709"/>
        <w:rPr>
          <w:sz w:val="28"/>
          <w:szCs w:val="28"/>
        </w:rPr>
      </w:pPr>
      <w:r w:rsidRPr="001805F7">
        <w:rPr>
          <w:sz w:val="28"/>
          <w:szCs w:val="28"/>
        </w:rPr>
        <w:t>8) проведение капитального ремонта;</w:t>
      </w:r>
    </w:p>
    <w:p w:rsidR="001805F7" w:rsidRPr="001805F7" w:rsidRDefault="001805F7" w:rsidP="001805F7">
      <w:pPr>
        <w:pStyle w:val="a6"/>
        <w:spacing w:after="0" w:line="240" w:lineRule="auto"/>
        <w:ind w:firstLine="709"/>
        <w:rPr>
          <w:sz w:val="28"/>
          <w:szCs w:val="28"/>
        </w:rPr>
      </w:pPr>
      <w:r w:rsidRPr="001805F7">
        <w:rPr>
          <w:sz w:val="28"/>
          <w:szCs w:val="28"/>
        </w:rPr>
        <w:t>9) составление смет и актов выполненных работ;</w:t>
      </w:r>
    </w:p>
    <w:p w:rsidR="001805F7" w:rsidRPr="001805F7" w:rsidRDefault="001805F7" w:rsidP="001805F7">
      <w:pPr>
        <w:pStyle w:val="a6"/>
        <w:spacing w:after="0" w:line="240" w:lineRule="auto"/>
        <w:ind w:firstLine="709"/>
        <w:rPr>
          <w:sz w:val="28"/>
          <w:szCs w:val="28"/>
        </w:rPr>
      </w:pPr>
      <w:r w:rsidRPr="001805F7">
        <w:rPr>
          <w:sz w:val="28"/>
          <w:szCs w:val="28"/>
        </w:rPr>
        <w:t>10) заключение договоров с поставщиками коммунальных услуг;</w:t>
      </w:r>
    </w:p>
    <w:p w:rsidR="001805F7" w:rsidRPr="001805F7" w:rsidRDefault="001805F7" w:rsidP="001805F7">
      <w:pPr>
        <w:pStyle w:val="a6"/>
        <w:spacing w:after="0" w:line="240" w:lineRule="auto"/>
        <w:ind w:firstLine="709"/>
        <w:rPr>
          <w:sz w:val="28"/>
          <w:szCs w:val="28"/>
        </w:rPr>
      </w:pPr>
      <w:r w:rsidRPr="001805F7">
        <w:rPr>
          <w:sz w:val="28"/>
          <w:szCs w:val="28"/>
        </w:rPr>
        <w:t>11) предоставление информации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t>12) иные функции, предусмотренные нормативными правовыми актами.</w:t>
      </w:r>
    </w:p>
    <w:p w:rsidR="001805F7" w:rsidRPr="001805F7" w:rsidRDefault="001805F7" w:rsidP="001805F7">
      <w:pPr>
        <w:ind w:firstLine="709"/>
        <w:jc w:val="both"/>
        <w:rPr>
          <w:rFonts w:ascii="Times New Roman" w:eastAsia="Times New Roman" w:hAnsi="Times New Roman"/>
          <w:sz w:val="28"/>
          <w:szCs w:val="28"/>
          <w:lang w:eastAsia="ru-RU"/>
        </w:rPr>
      </w:pPr>
      <w:r w:rsidRPr="001805F7">
        <w:rPr>
          <w:rFonts w:ascii="Times New Roman" w:hAnsi="Times New Roman"/>
          <w:sz w:val="28"/>
          <w:szCs w:val="28"/>
        </w:rPr>
        <w:t>Под управляющей организацией в отношении индивидуального жилого дома понимается о</w:t>
      </w:r>
      <w:r w:rsidRPr="001805F7">
        <w:rPr>
          <w:rFonts w:ascii="Times New Roman" w:eastAsia="Times New Roman" w:hAnsi="Times New Roman"/>
          <w:sz w:val="28"/>
          <w:szCs w:val="28"/>
          <w:lang w:eastAsia="ru-RU"/>
        </w:rPr>
        <w:t>рганизация (в том числе некоммерческое объединение), которое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1805F7" w:rsidRPr="001805F7" w:rsidRDefault="001805F7" w:rsidP="001805F7">
      <w:pPr>
        <w:pStyle w:val="-"/>
        <w:widowControl/>
        <w:tabs>
          <w:tab w:val="clear" w:pos="360"/>
        </w:tabs>
        <w:suppressAutoHyphens w:val="0"/>
        <w:spacing w:before="0"/>
        <w:ind w:left="0" w:right="0" w:firstLine="709"/>
        <w:contextualSpacing/>
        <w:rPr>
          <w:szCs w:val="28"/>
        </w:rPr>
      </w:pPr>
      <w:r w:rsidRPr="001805F7">
        <w:rPr>
          <w:szCs w:val="28"/>
        </w:rPr>
        <w:t>2.3. Товарищества и кооперативы</w:t>
      </w:r>
    </w:p>
    <w:p w:rsidR="001805F7" w:rsidRPr="001805F7" w:rsidRDefault="001805F7" w:rsidP="001805F7">
      <w:pPr>
        <w:pStyle w:val="a6"/>
        <w:spacing w:after="0" w:line="240" w:lineRule="auto"/>
        <w:ind w:firstLine="709"/>
        <w:rPr>
          <w:sz w:val="28"/>
          <w:szCs w:val="28"/>
        </w:rPr>
      </w:pPr>
      <w:r w:rsidRPr="001805F7">
        <w:rPr>
          <w:sz w:val="28"/>
          <w:szCs w:val="28"/>
        </w:rPr>
        <w:t>Товариществами и кооперативами являются</w:t>
      </w:r>
      <w:r w:rsidRPr="001805F7">
        <w:rPr>
          <w:color w:val="000000"/>
          <w:sz w:val="28"/>
          <w:szCs w:val="28"/>
          <w:shd w:val="clear" w:color="auto" w:fill="FFFFFF"/>
        </w:rPr>
        <w:t xml:space="preserve"> некоммерческие организации, объединения собственников помещений в многоквартирном доме </w:t>
      </w:r>
      <w:r w:rsidRPr="001805F7">
        <w:rPr>
          <w:color w:val="000000"/>
          <w:sz w:val="28"/>
          <w:szCs w:val="28"/>
          <w:shd w:val="clear" w:color="auto" w:fill="FFFFFF"/>
        </w:rPr>
        <w:lastRenderedPageBreak/>
        <w:t>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1805F7" w:rsidRPr="001805F7" w:rsidRDefault="001805F7" w:rsidP="001805F7">
      <w:pPr>
        <w:pStyle w:val="a6"/>
        <w:spacing w:after="0" w:line="240" w:lineRule="auto"/>
        <w:ind w:firstLine="709"/>
        <w:rPr>
          <w:sz w:val="28"/>
          <w:szCs w:val="28"/>
        </w:rPr>
      </w:pPr>
      <w:r w:rsidRPr="001805F7">
        <w:rPr>
          <w:sz w:val="28"/>
          <w:szCs w:val="28"/>
        </w:rPr>
        <w:t>Выполняют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rPr>
        <w:t>1) оказание услуг и выполнение работ по надлежащему содержанию и ремонту общего имущества в доме;</w:t>
      </w:r>
    </w:p>
    <w:p w:rsidR="001805F7" w:rsidRPr="001805F7" w:rsidRDefault="001805F7" w:rsidP="001805F7">
      <w:pPr>
        <w:pStyle w:val="a6"/>
        <w:spacing w:after="0" w:line="240" w:lineRule="auto"/>
        <w:ind w:firstLine="709"/>
        <w:rPr>
          <w:sz w:val="28"/>
          <w:szCs w:val="28"/>
        </w:rPr>
      </w:pPr>
      <w:r w:rsidRPr="001805F7">
        <w:rPr>
          <w:sz w:val="28"/>
          <w:szCs w:val="28"/>
        </w:rPr>
        <w:t>2) выполнение ремонтных работ;</w:t>
      </w:r>
    </w:p>
    <w:p w:rsidR="001805F7" w:rsidRPr="001805F7" w:rsidRDefault="001805F7" w:rsidP="001805F7">
      <w:pPr>
        <w:pStyle w:val="a6"/>
        <w:spacing w:after="0" w:line="240" w:lineRule="auto"/>
        <w:ind w:firstLine="709"/>
        <w:rPr>
          <w:sz w:val="28"/>
          <w:szCs w:val="28"/>
        </w:rPr>
      </w:pPr>
      <w:r w:rsidRPr="001805F7">
        <w:rPr>
          <w:sz w:val="28"/>
          <w:szCs w:val="28"/>
        </w:rPr>
        <w:t>3) выполнение работ по техническому обслуживанию жилого фонда;</w:t>
      </w:r>
    </w:p>
    <w:p w:rsidR="001805F7" w:rsidRPr="001805F7" w:rsidRDefault="001805F7" w:rsidP="001805F7">
      <w:pPr>
        <w:pStyle w:val="a6"/>
        <w:spacing w:after="0" w:line="240" w:lineRule="auto"/>
        <w:ind w:firstLine="709"/>
        <w:rPr>
          <w:sz w:val="28"/>
          <w:szCs w:val="28"/>
        </w:rPr>
      </w:pPr>
      <w:r w:rsidRPr="001805F7">
        <w:rPr>
          <w:sz w:val="28"/>
          <w:szCs w:val="28"/>
        </w:rPr>
        <w:t>4) санитарное обслуживание;</w:t>
      </w:r>
    </w:p>
    <w:p w:rsidR="001805F7" w:rsidRPr="001805F7" w:rsidRDefault="001805F7" w:rsidP="001805F7">
      <w:pPr>
        <w:pStyle w:val="a6"/>
        <w:spacing w:after="0" w:line="240" w:lineRule="auto"/>
        <w:ind w:firstLine="709"/>
        <w:rPr>
          <w:sz w:val="28"/>
          <w:szCs w:val="28"/>
        </w:rPr>
      </w:pPr>
      <w:r w:rsidRPr="001805F7">
        <w:rPr>
          <w:sz w:val="28"/>
          <w:szCs w:val="28"/>
        </w:rPr>
        <w:t>5) подготовка жилого фонда к сезонной эксплуатации;</w:t>
      </w:r>
    </w:p>
    <w:p w:rsidR="001805F7" w:rsidRPr="001805F7" w:rsidRDefault="001805F7" w:rsidP="001805F7">
      <w:pPr>
        <w:pStyle w:val="a6"/>
        <w:spacing w:after="0" w:line="240" w:lineRule="auto"/>
        <w:ind w:firstLine="709"/>
        <w:rPr>
          <w:sz w:val="28"/>
          <w:szCs w:val="28"/>
        </w:rPr>
      </w:pPr>
      <w:r w:rsidRPr="001805F7">
        <w:rPr>
          <w:sz w:val="28"/>
          <w:szCs w:val="28"/>
        </w:rPr>
        <w:t>6) выполнение заявок по устранению аварий, поступивших от аварийно-диспетчерских служб;</w:t>
      </w:r>
    </w:p>
    <w:p w:rsidR="001805F7" w:rsidRPr="001805F7" w:rsidRDefault="001805F7" w:rsidP="001805F7">
      <w:pPr>
        <w:pStyle w:val="a6"/>
        <w:spacing w:after="0" w:line="240" w:lineRule="auto"/>
        <w:ind w:firstLine="709"/>
        <w:rPr>
          <w:sz w:val="28"/>
          <w:szCs w:val="28"/>
        </w:rPr>
      </w:pPr>
      <w:r w:rsidRPr="001805F7">
        <w:rPr>
          <w:sz w:val="28"/>
          <w:szCs w:val="28"/>
        </w:rPr>
        <w:t>7) проведение капитального ремонта;</w:t>
      </w:r>
    </w:p>
    <w:p w:rsidR="001805F7" w:rsidRPr="001805F7" w:rsidRDefault="001805F7" w:rsidP="001805F7">
      <w:pPr>
        <w:pStyle w:val="a6"/>
        <w:spacing w:after="0" w:line="240" w:lineRule="auto"/>
        <w:ind w:firstLine="709"/>
        <w:rPr>
          <w:sz w:val="28"/>
          <w:szCs w:val="28"/>
        </w:rPr>
      </w:pPr>
      <w:r w:rsidRPr="001805F7">
        <w:rPr>
          <w:sz w:val="28"/>
          <w:szCs w:val="28"/>
        </w:rPr>
        <w:t>8) составление смет и актов выполненных работ.</w:t>
      </w:r>
    </w:p>
    <w:p w:rsidR="001805F7" w:rsidRPr="001805F7" w:rsidRDefault="001805F7" w:rsidP="001805F7">
      <w:pPr>
        <w:pStyle w:val="a6"/>
        <w:spacing w:after="0" w:line="240" w:lineRule="auto"/>
        <w:ind w:firstLine="709"/>
        <w:rPr>
          <w:sz w:val="28"/>
          <w:szCs w:val="28"/>
        </w:rPr>
      </w:pPr>
      <w:r w:rsidRPr="001805F7">
        <w:rPr>
          <w:sz w:val="28"/>
          <w:szCs w:val="28"/>
        </w:rPr>
        <w:t>9) заключение договоров с поставщиками коммунальных услуг;</w:t>
      </w:r>
    </w:p>
    <w:p w:rsidR="001805F7" w:rsidRPr="001805F7" w:rsidRDefault="001805F7" w:rsidP="001805F7">
      <w:pPr>
        <w:pStyle w:val="a6"/>
        <w:spacing w:after="0" w:line="240" w:lineRule="auto"/>
        <w:ind w:firstLine="709"/>
        <w:rPr>
          <w:sz w:val="28"/>
          <w:szCs w:val="28"/>
        </w:rPr>
      </w:pPr>
      <w:r w:rsidRPr="001805F7">
        <w:rPr>
          <w:sz w:val="28"/>
          <w:szCs w:val="28"/>
        </w:rPr>
        <w:t>10) предоставление информации в соответствии с постановлением;</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11) формирование платежных документов для уплаты взносов на капитальный ремонт;</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12) направление информации в орган государственного жилищного надзора: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11" w:anchor="block_1703" w:history="1">
        <w:r w:rsidRPr="001805F7">
          <w:rPr>
            <w:rFonts w:ascii="Times New Roman" w:hAnsi="Times New Roman"/>
            <w:sz w:val="28"/>
            <w:szCs w:val="28"/>
          </w:rPr>
          <w:t>частями 3</w:t>
        </w:r>
      </w:hyperlink>
      <w:r w:rsidRPr="001805F7">
        <w:rPr>
          <w:rFonts w:ascii="Times New Roman" w:hAnsi="Times New Roman"/>
          <w:sz w:val="28"/>
          <w:szCs w:val="28"/>
        </w:rPr>
        <w:t xml:space="preserve"> и </w:t>
      </w:r>
      <w:hyperlink r:id="rId12" w:anchor="block_1704" w:history="1">
        <w:r w:rsidRPr="001805F7">
          <w:rPr>
            <w:rFonts w:ascii="Times New Roman" w:hAnsi="Times New Roman"/>
            <w:sz w:val="28"/>
            <w:szCs w:val="28"/>
          </w:rPr>
          <w:t>4 статьи 170</w:t>
        </w:r>
      </w:hyperlink>
      <w:r w:rsidRPr="001805F7">
        <w:rPr>
          <w:rFonts w:ascii="Times New Roman" w:hAnsi="Times New Roman"/>
          <w:sz w:val="28"/>
          <w:szCs w:val="28"/>
        </w:rPr>
        <w:t xml:space="preserve"> Жилищного кодекса Российской Федерации, справки банка об открытии специального счета, если иное не установлено законом субъекта Российской Федерации;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б) сведений о поступлении взносов на капитальный ремонт от собственников помещений в многоквартирном доме;</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в) о размере остатка средств на специальном счете;</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13) предоставление по требованию любого собственника помещения в многоквартирном доме информации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1805F7" w:rsidRPr="001805F7" w:rsidRDefault="001805F7" w:rsidP="001805F7">
      <w:pPr>
        <w:pStyle w:val="-"/>
        <w:widowControl/>
        <w:tabs>
          <w:tab w:val="clear" w:pos="360"/>
          <w:tab w:val="num" w:pos="984"/>
        </w:tabs>
        <w:suppressAutoHyphens w:val="0"/>
        <w:spacing w:before="0"/>
        <w:ind w:left="0" w:right="0" w:firstLine="709"/>
        <w:contextualSpacing/>
        <w:rPr>
          <w:szCs w:val="28"/>
        </w:rPr>
      </w:pPr>
      <w:r w:rsidRPr="001805F7">
        <w:rPr>
          <w:szCs w:val="28"/>
        </w:rPr>
        <w:t>14) предоставление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805F7" w:rsidRPr="001805F7" w:rsidRDefault="001805F7" w:rsidP="001805F7">
      <w:pPr>
        <w:pStyle w:val="a6"/>
        <w:spacing w:after="0" w:line="240" w:lineRule="auto"/>
        <w:ind w:firstLine="709"/>
        <w:rPr>
          <w:sz w:val="28"/>
          <w:szCs w:val="28"/>
        </w:rPr>
      </w:pPr>
      <w:r w:rsidRPr="001805F7">
        <w:rPr>
          <w:sz w:val="28"/>
          <w:szCs w:val="28"/>
        </w:rPr>
        <w:t>15) иные функции, предусмотренные нормативными правовыми актами.</w:t>
      </w:r>
    </w:p>
    <w:p w:rsidR="001805F7" w:rsidRPr="001805F7" w:rsidRDefault="001805F7" w:rsidP="001805F7">
      <w:pPr>
        <w:pStyle w:val="a6"/>
        <w:spacing w:after="0" w:line="240" w:lineRule="auto"/>
        <w:ind w:firstLine="709"/>
        <w:contextualSpacing/>
        <w:rPr>
          <w:sz w:val="28"/>
          <w:szCs w:val="28"/>
        </w:rPr>
      </w:pPr>
      <w:r w:rsidRPr="001805F7">
        <w:rPr>
          <w:sz w:val="28"/>
          <w:szCs w:val="28"/>
        </w:rPr>
        <w:t>2.4. Ресурсоснабжающая организация.</w:t>
      </w:r>
    </w:p>
    <w:p w:rsidR="001805F7" w:rsidRPr="001805F7" w:rsidRDefault="001805F7" w:rsidP="001805F7">
      <w:pPr>
        <w:pStyle w:val="a6"/>
        <w:spacing w:after="0" w:line="240" w:lineRule="auto"/>
        <w:ind w:firstLine="709"/>
        <w:rPr>
          <w:sz w:val="28"/>
          <w:szCs w:val="28"/>
        </w:rPr>
      </w:pPr>
      <w:r w:rsidRPr="001805F7">
        <w:rPr>
          <w:sz w:val="28"/>
          <w:szCs w:val="28"/>
        </w:rPr>
        <w:t xml:space="preserve">Организация любой организационно-правовой формы, осуществляющая электроснабжение, отопление, газоснабжение, водоснабжение (холодное, </w:t>
      </w:r>
      <w:r w:rsidRPr="001805F7">
        <w:rPr>
          <w:sz w:val="28"/>
          <w:szCs w:val="28"/>
        </w:rPr>
        <w:lastRenderedPageBreak/>
        <w:t>горячее) и водоотведение (включая очистку сточных вод), а также обслуживающая объекты коммунальной инженерной инфраструктуры.</w:t>
      </w:r>
    </w:p>
    <w:p w:rsidR="001805F7" w:rsidRPr="001805F7" w:rsidRDefault="001805F7" w:rsidP="001805F7">
      <w:pPr>
        <w:pStyle w:val="a6"/>
        <w:spacing w:after="0" w:line="240" w:lineRule="auto"/>
        <w:ind w:firstLine="709"/>
        <w:rPr>
          <w:sz w:val="28"/>
          <w:szCs w:val="28"/>
        </w:rPr>
      </w:pPr>
      <w:r w:rsidRPr="001805F7">
        <w:rPr>
          <w:sz w:val="28"/>
          <w:szCs w:val="28"/>
        </w:rPr>
        <w:t>Выполняет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rPr>
        <w:t>1) учет предоставляемых ресурсов и услуг;</w:t>
      </w:r>
    </w:p>
    <w:p w:rsidR="001805F7" w:rsidRPr="001805F7" w:rsidRDefault="001805F7" w:rsidP="001805F7">
      <w:pPr>
        <w:pStyle w:val="a6"/>
        <w:spacing w:after="0" w:line="240" w:lineRule="auto"/>
        <w:ind w:firstLine="709"/>
        <w:rPr>
          <w:sz w:val="28"/>
          <w:szCs w:val="28"/>
        </w:rPr>
      </w:pPr>
      <w:r w:rsidRPr="001805F7">
        <w:rPr>
          <w:sz w:val="28"/>
          <w:szCs w:val="28"/>
        </w:rPr>
        <w:t>2) обмен данными с органами социальной защиты населения для обработки информации о субсидиях и льготах;</w:t>
      </w:r>
    </w:p>
    <w:p w:rsidR="001805F7" w:rsidRPr="001805F7" w:rsidRDefault="001805F7" w:rsidP="001805F7">
      <w:pPr>
        <w:pStyle w:val="a6"/>
        <w:spacing w:after="0" w:line="240" w:lineRule="auto"/>
        <w:ind w:firstLine="709"/>
        <w:rPr>
          <w:sz w:val="28"/>
          <w:szCs w:val="28"/>
        </w:rPr>
      </w:pPr>
      <w:r w:rsidRPr="001805F7">
        <w:rPr>
          <w:sz w:val="28"/>
          <w:szCs w:val="28"/>
        </w:rPr>
        <w:t>3) предоставление информации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t>4) проведение плановых ремонтных работ;</w:t>
      </w:r>
    </w:p>
    <w:p w:rsidR="001805F7" w:rsidRPr="001805F7" w:rsidRDefault="001805F7" w:rsidP="001805F7">
      <w:pPr>
        <w:pStyle w:val="a6"/>
        <w:spacing w:after="0" w:line="240" w:lineRule="auto"/>
        <w:ind w:firstLine="709"/>
        <w:rPr>
          <w:sz w:val="28"/>
          <w:szCs w:val="28"/>
        </w:rPr>
      </w:pPr>
      <w:r w:rsidRPr="001805F7">
        <w:rPr>
          <w:sz w:val="28"/>
          <w:szCs w:val="28"/>
        </w:rPr>
        <w:t>5) выполнение заявок;</w:t>
      </w:r>
    </w:p>
    <w:p w:rsidR="001805F7" w:rsidRPr="001805F7" w:rsidRDefault="001805F7" w:rsidP="001805F7">
      <w:pPr>
        <w:pStyle w:val="a6"/>
        <w:spacing w:after="0" w:line="240" w:lineRule="auto"/>
        <w:ind w:firstLine="709"/>
        <w:rPr>
          <w:sz w:val="28"/>
          <w:szCs w:val="28"/>
        </w:rPr>
      </w:pPr>
      <w:r w:rsidRPr="001805F7">
        <w:rPr>
          <w:sz w:val="28"/>
          <w:szCs w:val="28"/>
        </w:rPr>
        <w:t>6) иные функции, предусмотренные нормативными правовыми актами.</w:t>
      </w:r>
    </w:p>
    <w:p w:rsidR="001805F7" w:rsidRPr="001805F7" w:rsidRDefault="001805F7" w:rsidP="001805F7">
      <w:pPr>
        <w:pStyle w:val="a6"/>
        <w:spacing w:after="0" w:line="240" w:lineRule="auto"/>
        <w:ind w:firstLine="709"/>
        <w:contextualSpacing/>
        <w:rPr>
          <w:sz w:val="28"/>
          <w:szCs w:val="28"/>
        </w:rPr>
      </w:pPr>
      <w:r w:rsidRPr="001805F7">
        <w:rPr>
          <w:sz w:val="28"/>
          <w:szCs w:val="28"/>
        </w:rPr>
        <w:t>2.5. </w:t>
      </w:r>
      <w:r w:rsidRPr="001805F7">
        <w:rPr>
          <w:color w:val="000000"/>
          <w:sz w:val="28"/>
          <w:szCs w:val="28"/>
        </w:rPr>
        <w:t>Организации, осуществляющие эксплуатацию объектов коммунальной и инженерной инфраструктуры.</w:t>
      </w:r>
    </w:p>
    <w:p w:rsidR="001805F7" w:rsidRPr="001805F7" w:rsidRDefault="001805F7" w:rsidP="001805F7">
      <w:pPr>
        <w:pStyle w:val="a6"/>
        <w:spacing w:after="0" w:line="240" w:lineRule="auto"/>
        <w:ind w:firstLine="709"/>
        <w:contextualSpacing/>
        <w:rPr>
          <w:sz w:val="28"/>
          <w:szCs w:val="28"/>
        </w:rPr>
      </w:pPr>
      <w:r w:rsidRPr="001805F7">
        <w:rPr>
          <w:color w:val="000000"/>
          <w:sz w:val="28"/>
          <w:szCs w:val="28"/>
        </w:rPr>
        <w:t>Организацией, осуществляющей эксплуатацию объектов коммунальной и инженерной инфраструктур,</w:t>
      </w:r>
      <w:r w:rsidRPr="001805F7">
        <w:rPr>
          <w:sz w:val="28"/>
          <w:szCs w:val="28"/>
        </w:rPr>
        <w:t xml:space="preserve"> является организация любой организационно-правовой формы, осуществляющая обслуживание и эксплуатацию объектов коммунальной и инженерной инфраструктуры.</w:t>
      </w:r>
    </w:p>
    <w:p w:rsidR="001805F7" w:rsidRPr="001805F7" w:rsidRDefault="001805F7" w:rsidP="001805F7">
      <w:pPr>
        <w:pStyle w:val="a6"/>
        <w:spacing w:after="0" w:line="240" w:lineRule="auto"/>
        <w:ind w:firstLine="709"/>
        <w:rPr>
          <w:sz w:val="28"/>
          <w:szCs w:val="28"/>
        </w:rPr>
      </w:pPr>
      <w:r w:rsidRPr="001805F7">
        <w:rPr>
          <w:sz w:val="28"/>
          <w:szCs w:val="28"/>
        </w:rPr>
        <w:t>Выполняет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rPr>
        <w:t>1) учет предоставляемых ресурсов и услуг;</w:t>
      </w:r>
    </w:p>
    <w:p w:rsidR="001805F7" w:rsidRPr="001805F7" w:rsidRDefault="001805F7" w:rsidP="001805F7">
      <w:pPr>
        <w:pStyle w:val="a6"/>
        <w:spacing w:after="0" w:line="240" w:lineRule="auto"/>
        <w:ind w:firstLine="709"/>
        <w:rPr>
          <w:sz w:val="28"/>
          <w:szCs w:val="28"/>
        </w:rPr>
      </w:pPr>
      <w:r w:rsidRPr="001805F7">
        <w:rPr>
          <w:sz w:val="28"/>
          <w:szCs w:val="28"/>
        </w:rPr>
        <w:t>2) предоставление информации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t>3) проведение плановых ремонтных работ;</w:t>
      </w:r>
    </w:p>
    <w:p w:rsidR="001805F7" w:rsidRPr="001805F7" w:rsidRDefault="001805F7" w:rsidP="001805F7">
      <w:pPr>
        <w:pStyle w:val="a6"/>
        <w:spacing w:after="0" w:line="240" w:lineRule="auto"/>
        <w:ind w:firstLine="709"/>
        <w:rPr>
          <w:sz w:val="28"/>
          <w:szCs w:val="28"/>
        </w:rPr>
      </w:pPr>
      <w:r w:rsidRPr="001805F7">
        <w:rPr>
          <w:sz w:val="28"/>
          <w:szCs w:val="28"/>
        </w:rPr>
        <w:t>4) выполнение заявок;</w:t>
      </w:r>
    </w:p>
    <w:p w:rsidR="001805F7" w:rsidRPr="001805F7" w:rsidRDefault="001805F7" w:rsidP="001805F7">
      <w:pPr>
        <w:pStyle w:val="a6"/>
        <w:spacing w:after="0" w:line="240" w:lineRule="auto"/>
        <w:ind w:firstLine="709"/>
        <w:rPr>
          <w:sz w:val="28"/>
          <w:szCs w:val="28"/>
        </w:rPr>
      </w:pPr>
      <w:r w:rsidRPr="001805F7">
        <w:rPr>
          <w:sz w:val="28"/>
          <w:szCs w:val="28"/>
        </w:rPr>
        <w:t>5) иные функции, предусмотренные нормативными правовыми актами.</w:t>
      </w:r>
    </w:p>
    <w:p w:rsidR="001805F7" w:rsidRPr="001805F7" w:rsidRDefault="001805F7" w:rsidP="001805F7">
      <w:pPr>
        <w:pStyle w:val="a6"/>
        <w:spacing w:after="0" w:line="240" w:lineRule="auto"/>
        <w:ind w:firstLine="709"/>
        <w:contextualSpacing/>
        <w:rPr>
          <w:sz w:val="28"/>
          <w:szCs w:val="28"/>
        </w:rPr>
      </w:pPr>
      <w:r w:rsidRPr="001805F7">
        <w:rPr>
          <w:sz w:val="28"/>
          <w:szCs w:val="28"/>
        </w:rPr>
        <w:t>2.6. Подрядные организации.</w:t>
      </w:r>
    </w:p>
    <w:p w:rsidR="001805F7" w:rsidRPr="001805F7" w:rsidRDefault="001805F7" w:rsidP="001805F7">
      <w:pPr>
        <w:pStyle w:val="a6"/>
        <w:spacing w:after="0" w:line="240" w:lineRule="auto"/>
        <w:ind w:firstLine="709"/>
        <w:rPr>
          <w:sz w:val="28"/>
          <w:szCs w:val="28"/>
        </w:rPr>
      </w:pPr>
      <w:r w:rsidRPr="001805F7">
        <w:rPr>
          <w:sz w:val="28"/>
          <w:szCs w:val="28"/>
        </w:rPr>
        <w:t>Подрядной организацией является организация (индивидуальный предприниматель) любой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 а также осуществляющая деятельность по выполнению капитального ремонта многоквартирных домов и имеющая предусмотренную действующим законодательством разрешительную документацию на выполнение работ по капитальному ремонту многоквартирного дома, производственную базу (техническую оснащённость), квалифицированный штатный состав, опыт работы по аналогичным работам, отзывы заказчиков по ранее выполненным работам.</w:t>
      </w:r>
    </w:p>
    <w:p w:rsidR="001805F7" w:rsidRPr="001805F7" w:rsidRDefault="001805F7" w:rsidP="001805F7">
      <w:pPr>
        <w:pStyle w:val="a6"/>
        <w:spacing w:after="0" w:line="240" w:lineRule="auto"/>
        <w:ind w:firstLine="709"/>
        <w:rPr>
          <w:sz w:val="28"/>
          <w:szCs w:val="28"/>
        </w:rPr>
      </w:pPr>
      <w:r w:rsidRPr="001805F7">
        <w:rPr>
          <w:sz w:val="28"/>
          <w:szCs w:val="28"/>
        </w:rPr>
        <w:t>Выполняет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rPr>
        <w:t>1) выполнение ремонтных работ;</w:t>
      </w:r>
    </w:p>
    <w:p w:rsidR="001805F7" w:rsidRPr="001805F7" w:rsidRDefault="001805F7" w:rsidP="001805F7">
      <w:pPr>
        <w:pStyle w:val="a6"/>
        <w:spacing w:after="0" w:line="240" w:lineRule="auto"/>
        <w:ind w:firstLine="709"/>
        <w:rPr>
          <w:sz w:val="28"/>
          <w:szCs w:val="28"/>
        </w:rPr>
      </w:pPr>
      <w:r w:rsidRPr="001805F7">
        <w:rPr>
          <w:sz w:val="28"/>
          <w:szCs w:val="28"/>
        </w:rPr>
        <w:t>2) выполнение работ по техническому обслуживанию жилого фонда;</w:t>
      </w:r>
    </w:p>
    <w:p w:rsidR="001805F7" w:rsidRPr="001805F7" w:rsidRDefault="001805F7" w:rsidP="001805F7">
      <w:pPr>
        <w:pStyle w:val="a6"/>
        <w:spacing w:after="0" w:line="240" w:lineRule="auto"/>
        <w:ind w:firstLine="709"/>
        <w:rPr>
          <w:sz w:val="28"/>
          <w:szCs w:val="28"/>
        </w:rPr>
      </w:pPr>
      <w:r w:rsidRPr="001805F7">
        <w:rPr>
          <w:sz w:val="28"/>
          <w:szCs w:val="28"/>
        </w:rPr>
        <w:t>3) санитарное обслуживание;</w:t>
      </w:r>
    </w:p>
    <w:p w:rsidR="001805F7" w:rsidRPr="001805F7" w:rsidRDefault="001805F7" w:rsidP="001805F7">
      <w:pPr>
        <w:pStyle w:val="a6"/>
        <w:spacing w:after="0" w:line="240" w:lineRule="auto"/>
        <w:ind w:firstLine="709"/>
        <w:rPr>
          <w:sz w:val="28"/>
          <w:szCs w:val="28"/>
        </w:rPr>
      </w:pPr>
      <w:r w:rsidRPr="001805F7">
        <w:rPr>
          <w:sz w:val="28"/>
          <w:szCs w:val="28"/>
        </w:rPr>
        <w:t>4) подготовка жилого фонда к сезонной эксплуатации;</w:t>
      </w:r>
    </w:p>
    <w:p w:rsidR="001805F7" w:rsidRPr="001805F7" w:rsidRDefault="001805F7" w:rsidP="001805F7">
      <w:pPr>
        <w:pStyle w:val="a6"/>
        <w:spacing w:after="0" w:line="240" w:lineRule="auto"/>
        <w:ind w:firstLine="709"/>
        <w:rPr>
          <w:sz w:val="28"/>
          <w:szCs w:val="28"/>
        </w:rPr>
      </w:pPr>
      <w:r w:rsidRPr="001805F7">
        <w:rPr>
          <w:sz w:val="28"/>
          <w:szCs w:val="28"/>
        </w:rPr>
        <w:t>5) выполнение заявок по устранению аварий, поступивших от аварийно-диспетчерских служб;</w:t>
      </w:r>
    </w:p>
    <w:p w:rsidR="001805F7" w:rsidRPr="001805F7" w:rsidRDefault="001805F7" w:rsidP="001805F7">
      <w:pPr>
        <w:pStyle w:val="a6"/>
        <w:spacing w:after="0" w:line="240" w:lineRule="auto"/>
        <w:ind w:firstLine="709"/>
        <w:rPr>
          <w:sz w:val="28"/>
          <w:szCs w:val="28"/>
        </w:rPr>
      </w:pPr>
      <w:r w:rsidRPr="001805F7">
        <w:rPr>
          <w:sz w:val="28"/>
          <w:szCs w:val="28"/>
        </w:rPr>
        <w:t>6) проведение капитального ремонта;</w:t>
      </w:r>
    </w:p>
    <w:p w:rsidR="001805F7" w:rsidRPr="001805F7" w:rsidRDefault="001805F7" w:rsidP="001805F7">
      <w:pPr>
        <w:pStyle w:val="a6"/>
        <w:spacing w:after="0" w:line="240" w:lineRule="auto"/>
        <w:ind w:firstLine="709"/>
        <w:rPr>
          <w:sz w:val="28"/>
          <w:szCs w:val="28"/>
        </w:rPr>
      </w:pPr>
      <w:r w:rsidRPr="001805F7">
        <w:rPr>
          <w:sz w:val="28"/>
          <w:szCs w:val="28"/>
        </w:rPr>
        <w:t>7) составление смет и актов выполненных работ.</w:t>
      </w:r>
    </w:p>
    <w:p w:rsidR="001805F7" w:rsidRPr="001805F7" w:rsidRDefault="001805F7" w:rsidP="001805F7">
      <w:pPr>
        <w:pStyle w:val="a6"/>
        <w:spacing w:after="0" w:line="240" w:lineRule="auto"/>
        <w:ind w:firstLine="709"/>
        <w:rPr>
          <w:sz w:val="28"/>
          <w:szCs w:val="28"/>
        </w:rPr>
      </w:pPr>
      <w:r w:rsidRPr="001805F7">
        <w:rPr>
          <w:sz w:val="28"/>
          <w:szCs w:val="28"/>
        </w:rPr>
        <w:t>8) предоставление сведений, необходимых для реализации муниципальных функций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lastRenderedPageBreak/>
        <w:t>9) иные функции, предусмотренные нормативными правовыми актами.</w:t>
      </w:r>
    </w:p>
    <w:p w:rsidR="001805F7" w:rsidRPr="001805F7" w:rsidRDefault="001805F7" w:rsidP="001805F7">
      <w:pPr>
        <w:pStyle w:val="a6"/>
        <w:spacing w:after="0" w:line="240" w:lineRule="auto"/>
        <w:ind w:firstLine="709"/>
        <w:contextualSpacing/>
        <w:rPr>
          <w:sz w:val="28"/>
          <w:szCs w:val="28"/>
        </w:rPr>
      </w:pPr>
      <w:r w:rsidRPr="001805F7">
        <w:rPr>
          <w:sz w:val="28"/>
          <w:szCs w:val="28"/>
        </w:rPr>
        <w:t>2.7. Внешние участники информационного обмена.</w:t>
      </w:r>
    </w:p>
    <w:p w:rsidR="001805F7" w:rsidRPr="001805F7" w:rsidRDefault="001805F7" w:rsidP="001805F7">
      <w:pPr>
        <w:pStyle w:val="a6"/>
        <w:spacing w:after="0" w:line="240" w:lineRule="auto"/>
        <w:ind w:firstLine="709"/>
        <w:contextualSpacing/>
        <w:rPr>
          <w:sz w:val="28"/>
          <w:szCs w:val="28"/>
        </w:rPr>
      </w:pPr>
      <w:r w:rsidRPr="001805F7">
        <w:rPr>
          <w:sz w:val="28"/>
          <w:szCs w:val="28"/>
        </w:rPr>
        <w:t>К числу внешних участников информационного обмена могут быть отнесены:</w:t>
      </w:r>
    </w:p>
    <w:p w:rsidR="001805F7" w:rsidRPr="001805F7" w:rsidRDefault="001805F7" w:rsidP="001805F7">
      <w:pPr>
        <w:pStyle w:val="-"/>
        <w:widowControl/>
        <w:tabs>
          <w:tab w:val="clear" w:pos="360"/>
          <w:tab w:val="num" w:pos="984"/>
        </w:tabs>
        <w:suppressAutoHyphens w:val="0"/>
        <w:spacing w:before="0"/>
        <w:ind w:left="0" w:right="0" w:firstLine="709"/>
        <w:contextualSpacing/>
        <w:rPr>
          <w:szCs w:val="28"/>
        </w:rPr>
      </w:pPr>
      <w:r w:rsidRPr="001805F7">
        <w:rPr>
          <w:szCs w:val="28"/>
        </w:rPr>
        <w:t>1) орган, контролирующий качество предоставления услуг ЖКХ.</w:t>
      </w:r>
    </w:p>
    <w:p w:rsidR="001805F7" w:rsidRPr="001805F7" w:rsidRDefault="001805F7" w:rsidP="001805F7">
      <w:pPr>
        <w:pStyle w:val="a6"/>
        <w:spacing w:after="0" w:line="240" w:lineRule="auto"/>
        <w:ind w:firstLine="709"/>
        <w:contextualSpacing/>
        <w:rPr>
          <w:color w:val="000000"/>
          <w:sz w:val="28"/>
          <w:szCs w:val="28"/>
          <w:shd w:val="clear" w:color="auto" w:fill="FFFFFF"/>
        </w:rPr>
      </w:pPr>
      <w:r w:rsidRPr="001805F7">
        <w:rPr>
          <w:sz w:val="28"/>
          <w:szCs w:val="28"/>
        </w:rPr>
        <w:t xml:space="preserve">2) </w:t>
      </w:r>
      <w:r w:rsidRPr="001805F7">
        <w:rPr>
          <w:color w:val="000000"/>
          <w:sz w:val="28"/>
          <w:szCs w:val="28"/>
          <w:shd w:val="clear" w:color="auto" w:fill="FFFFFF"/>
        </w:rPr>
        <w:t>организации, осуществляющие государственный технический учет и техническую инвентаризацию объектов недвижимости (далее – БТИ).</w:t>
      </w:r>
    </w:p>
    <w:p w:rsidR="001805F7" w:rsidRPr="001805F7" w:rsidRDefault="001805F7" w:rsidP="001805F7">
      <w:pPr>
        <w:pStyle w:val="a6"/>
        <w:spacing w:after="0" w:line="240" w:lineRule="auto"/>
        <w:ind w:firstLine="709"/>
        <w:contextualSpacing/>
        <w:rPr>
          <w:sz w:val="28"/>
          <w:szCs w:val="28"/>
          <w:shd w:val="clear" w:color="auto" w:fill="FFFFFF"/>
        </w:rPr>
      </w:pPr>
      <w:r w:rsidRPr="001805F7">
        <w:rPr>
          <w:color w:val="000000"/>
          <w:sz w:val="28"/>
          <w:szCs w:val="28"/>
          <w:shd w:val="clear" w:color="auto" w:fill="FFFFFF"/>
        </w:rPr>
        <w:t xml:space="preserve">3) орган кадастрового </w:t>
      </w:r>
      <w:r w:rsidRPr="001805F7">
        <w:rPr>
          <w:sz w:val="28"/>
          <w:szCs w:val="28"/>
          <w:shd w:val="clear" w:color="auto" w:fill="FFFFFF"/>
        </w:rPr>
        <w:t xml:space="preserve">учета </w:t>
      </w:r>
      <w:r w:rsidRPr="001805F7">
        <w:rPr>
          <w:sz w:val="28"/>
          <w:szCs w:val="28"/>
        </w:rPr>
        <w:t>государственной регистрации прав (далее – Управление Росреестра)</w:t>
      </w:r>
    </w:p>
    <w:p w:rsidR="001805F7" w:rsidRPr="001805F7" w:rsidRDefault="001805F7" w:rsidP="001805F7">
      <w:pPr>
        <w:pStyle w:val="a6"/>
        <w:spacing w:after="0" w:line="240" w:lineRule="auto"/>
        <w:ind w:firstLine="709"/>
        <w:contextualSpacing/>
        <w:rPr>
          <w:color w:val="000000"/>
          <w:sz w:val="28"/>
          <w:szCs w:val="28"/>
          <w:shd w:val="clear" w:color="auto" w:fill="FFFFFF"/>
        </w:rPr>
      </w:pPr>
      <w:r w:rsidRPr="001805F7">
        <w:rPr>
          <w:color w:val="000000"/>
          <w:sz w:val="28"/>
          <w:szCs w:val="28"/>
          <w:shd w:val="clear" w:color="auto" w:fill="FFFFFF"/>
        </w:rPr>
        <w:t>4) орган социальной защиты.</w:t>
      </w:r>
    </w:p>
    <w:p w:rsidR="001805F7" w:rsidRPr="001805F7" w:rsidRDefault="001805F7" w:rsidP="001805F7">
      <w:pPr>
        <w:pStyle w:val="a6"/>
        <w:spacing w:after="0" w:line="240" w:lineRule="auto"/>
        <w:ind w:firstLine="709"/>
        <w:contextualSpacing/>
        <w:rPr>
          <w:color w:val="000000"/>
          <w:sz w:val="28"/>
          <w:szCs w:val="28"/>
          <w:shd w:val="clear" w:color="auto" w:fill="FFFFFF"/>
        </w:rPr>
      </w:pPr>
      <w:r w:rsidRPr="001805F7">
        <w:rPr>
          <w:color w:val="000000"/>
          <w:sz w:val="28"/>
          <w:szCs w:val="28"/>
          <w:shd w:val="clear" w:color="auto" w:fill="FFFFFF"/>
        </w:rPr>
        <w:t>5) орган регистрационного учета (далее – Управление ФМС России).</w:t>
      </w:r>
    </w:p>
    <w:p w:rsidR="001805F7" w:rsidRPr="001805F7" w:rsidRDefault="001805F7" w:rsidP="001805F7">
      <w:pPr>
        <w:pStyle w:val="a6"/>
        <w:spacing w:after="0" w:line="240" w:lineRule="auto"/>
        <w:ind w:firstLine="709"/>
        <w:contextualSpacing/>
        <w:rPr>
          <w:sz w:val="28"/>
          <w:szCs w:val="28"/>
        </w:rPr>
      </w:pPr>
      <w:r w:rsidRPr="001805F7">
        <w:rPr>
          <w:sz w:val="28"/>
          <w:szCs w:val="28"/>
          <w:shd w:val="clear" w:color="auto" w:fill="FFFFFF"/>
        </w:rPr>
        <w:t>6)</w:t>
      </w:r>
      <w:r w:rsidRPr="001805F7">
        <w:rPr>
          <w:sz w:val="28"/>
          <w:szCs w:val="28"/>
        </w:rPr>
        <w:t xml:space="preserve"> организация, осуществляющая регистрационный учет граждан (далее – ОУГ)</w:t>
      </w:r>
      <w:r w:rsidRPr="001805F7">
        <w:rPr>
          <w:sz w:val="28"/>
          <w:szCs w:val="28"/>
          <w:shd w:val="clear" w:color="auto" w:fill="FFFFFF"/>
        </w:rPr>
        <w:t>.</w:t>
      </w:r>
    </w:p>
    <w:p w:rsidR="001805F7" w:rsidRPr="001805F7" w:rsidRDefault="001805F7" w:rsidP="001805F7">
      <w:pPr>
        <w:pStyle w:val="-"/>
        <w:widowControl/>
        <w:tabs>
          <w:tab w:val="clear" w:pos="360"/>
          <w:tab w:val="num" w:pos="984"/>
        </w:tabs>
        <w:suppressAutoHyphens w:val="0"/>
        <w:spacing w:before="0"/>
        <w:ind w:left="0" w:right="0" w:firstLine="709"/>
        <w:contextualSpacing/>
        <w:rPr>
          <w:szCs w:val="28"/>
        </w:rPr>
      </w:pPr>
      <w:r w:rsidRPr="001805F7">
        <w:rPr>
          <w:szCs w:val="28"/>
        </w:rPr>
        <w:t>2.7.1.</w:t>
      </w:r>
      <w:r w:rsidRPr="001805F7">
        <w:rPr>
          <w:b/>
          <w:szCs w:val="28"/>
        </w:rPr>
        <w:t xml:space="preserve"> </w:t>
      </w:r>
      <w:r w:rsidRPr="001805F7">
        <w:rPr>
          <w:szCs w:val="28"/>
        </w:rPr>
        <w:t>Орган, контролирующий качество предоставления услуг ЖКХ.</w:t>
      </w:r>
    </w:p>
    <w:p w:rsidR="001805F7" w:rsidRPr="001805F7" w:rsidRDefault="001805F7" w:rsidP="001805F7">
      <w:pPr>
        <w:pStyle w:val="a6"/>
        <w:spacing w:after="0" w:line="240" w:lineRule="auto"/>
        <w:ind w:firstLine="709"/>
        <w:rPr>
          <w:sz w:val="28"/>
          <w:szCs w:val="28"/>
        </w:rPr>
      </w:pPr>
      <w:r w:rsidRPr="001805F7">
        <w:rPr>
          <w:sz w:val="28"/>
          <w:szCs w:val="28"/>
        </w:rPr>
        <w:t>Орган, контролирующий качество предоставления услуг ЖКХ субъекта Российской Федерации входит в систему органов Российской Федерации, контролирующих качество предоставления услуг ЖКХ. Главной задачей органа, контролирующего качество предоставления услуг ЖКХ субъекта Российской Федерации, является контроль за обеспечением прав и законных интересов граждан и государства при предоставлении населению жилищных и коммунальных услуг, отвечающих требованиям федеральных стандартов качества, использованием и сохранностью жилищного фонда независимо от его принадлежности.</w:t>
      </w:r>
    </w:p>
    <w:p w:rsidR="001805F7" w:rsidRPr="001805F7" w:rsidRDefault="001805F7" w:rsidP="001805F7">
      <w:pPr>
        <w:pStyle w:val="a6"/>
        <w:spacing w:after="0" w:line="240" w:lineRule="auto"/>
        <w:ind w:firstLine="709"/>
        <w:rPr>
          <w:sz w:val="28"/>
          <w:szCs w:val="28"/>
        </w:rPr>
      </w:pPr>
      <w:r w:rsidRPr="001805F7">
        <w:rPr>
          <w:sz w:val="28"/>
          <w:szCs w:val="28"/>
        </w:rPr>
        <w:t>Орган, контролирующий качество предоставления услуг ЖКХ субъекта Российской Федерации, осуществляет следующие функции: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1) ведение реестра уведомлений от владельцев счетов и регионального оператора, указанных в части 1 статьи 172 ЖК РФ, реестра специальных счетов;</w:t>
      </w:r>
    </w:p>
    <w:p w:rsidR="001805F7" w:rsidRPr="001805F7" w:rsidRDefault="001805F7" w:rsidP="001805F7">
      <w:pPr>
        <w:pStyle w:val="a6"/>
        <w:spacing w:after="0" w:line="240" w:lineRule="auto"/>
        <w:ind w:firstLine="709"/>
        <w:rPr>
          <w:sz w:val="28"/>
          <w:szCs w:val="28"/>
        </w:rPr>
      </w:pPr>
      <w:r w:rsidRPr="001805F7">
        <w:rPr>
          <w:sz w:val="28"/>
          <w:szCs w:val="28"/>
        </w:rPr>
        <w:t>2) информирование администрации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1805F7" w:rsidRPr="001805F7" w:rsidRDefault="001805F7" w:rsidP="001805F7">
      <w:pPr>
        <w:pStyle w:val="a6"/>
        <w:tabs>
          <w:tab w:val="left" w:pos="993"/>
        </w:tabs>
        <w:spacing w:after="0" w:line="240" w:lineRule="auto"/>
        <w:ind w:firstLine="709"/>
        <w:rPr>
          <w:sz w:val="28"/>
          <w:szCs w:val="28"/>
        </w:rPr>
      </w:pPr>
      <w:bookmarkStart w:id="31" w:name="_Toc350963466"/>
      <w:r w:rsidRPr="001805F7">
        <w:rPr>
          <w:sz w:val="28"/>
          <w:szCs w:val="28"/>
        </w:rPr>
        <w:t xml:space="preserve">3) предоставление сведений, указанных в </w:t>
      </w:r>
      <w:hyperlink r:id="rId13" w:anchor="block_1721" w:history="1">
        <w:r w:rsidRPr="001805F7">
          <w:rPr>
            <w:sz w:val="28"/>
            <w:szCs w:val="28"/>
          </w:rPr>
          <w:t>частях 1 - 4</w:t>
        </w:r>
      </w:hyperlink>
      <w:r w:rsidRPr="001805F7">
        <w:rPr>
          <w:sz w:val="28"/>
          <w:szCs w:val="28"/>
        </w:rPr>
        <w:t xml:space="preserve"> статьи 172 ЖК РФ,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bookmarkEnd w:id="31"/>
    <w:p w:rsidR="001805F7" w:rsidRPr="001805F7" w:rsidRDefault="001805F7" w:rsidP="001805F7">
      <w:pPr>
        <w:pStyle w:val="a6"/>
        <w:spacing w:after="0" w:line="240" w:lineRule="auto"/>
        <w:ind w:firstLine="709"/>
        <w:rPr>
          <w:sz w:val="28"/>
          <w:szCs w:val="28"/>
        </w:rPr>
      </w:pPr>
      <w:r w:rsidRPr="001805F7">
        <w:rPr>
          <w:sz w:val="28"/>
          <w:szCs w:val="28"/>
        </w:rPr>
        <w:t xml:space="preserve">Территориальное подразделение органа, контролирующего качество предоставления услуг ЖКХ субъекта Российской Федерации, выполняет контрольные функции в формах и способами, предусмотренными законодательством Российской Федерации, с учетом закрепленного в </w:t>
      </w:r>
      <w:r w:rsidRPr="001805F7">
        <w:rPr>
          <w:sz w:val="28"/>
          <w:szCs w:val="28"/>
        </w:rPr>
        <w:lastRenderedPageBreak/>
        <w:t>Конституции Российской Федерации права местного самоуправления, обеспечивает самостоятельное решение населением вопросов местного значения, а также вопросов владения, пользования и распоряжения муниципальной собственностью.</w:t>
      </w:r>
    </w:p>
    <w:p w:rsidR="001805F7" w:rsidRPr="001805F7" w:rsidRDefault="001805F7" w:rsidP="001805F7">
      <w:pPr>
        <w:pStyle w:val="a6"/>
        <w:spacing w:after="0" w:line="240" w:lineRule="auto"/>
        <w:ind w:firstLine="709"/>
        <w:rPr>
          <w:sz w:val="28"/>
          <w:szCs w:val="28"/>
        </w:rPr>
      </w:pPr>
      <w:r w:rsidRPr="001805F7">
        <w:rPr>
          <w:sz w:val="28"/>
          <w:szCs w:val="28"/>
        </w:rPr>
        <w:t>Территориальное подразделение органа, контролирующего качество предоставления услуг ЖКХ субъекта Российской Федерации, выполняет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rPr>
        <w:t>1) разработка предложений по законодательным проектам по вопросам, относящимся к установленной сфере деятельности;</w:t>
      </w:r>
    </w:p>
    <w:p w:rsidR="001805F7" w:rsidRPr="001805F7" w:rsidRDefault="001805F7" w:rsidP="001805F7">
      <w:pPr>
        <w:pStyle w:val="a6"/>
        <w:spacing w:after="0" w:line="240" w:lineRule="auto"/>
        <w:ind w:firstLine="709"/>
        <w:rPr>
          <w:sz w:val="28"/>
          <w:szCs w:val="28"/>
        </w:rPr>
      </w:pPr>
      <w:r w:rsidRPr="001805F7">
        <w:rPr>
          <w:sz w:val="28"/>
          <w:szCs w:val="28"/>
        </w:rPr>
        <w:t>2) контроль за обеспечением прав граждан и государства при предоставлении населению жилищных и коммунальных услуг;</w:t>
      </w:r>
    </w:p>
    <w:p w:rsidR="001805F7" w:rsidRPr="001805F7" w:rsidRDefault="001805F7" w:rsidP="001805F7">
      <w:pPr>
        <w:pStyle w:val="a6"/>
        <w:spacing w:after="0" w:line="240" w:lineRule="auto"/>
        <w:ind w:firstLine="709"/>
        <w:rPr>
          <w:sz w:val="28"/>
          <w:szCs w:val="28"/>
        </w:rPr>
      </w:pPr>
      <w:r w:rsidRPr="001805F7">
        <w:rPr>
          <w:sz w:val="28"/>
          <w:szCs w:val="28"/>
        </w:rPr>
        <w:t>3) контроль за использованием, сохранностью, содержанием и ремонтом жилищного фонда и придомовых территорий независимо от их принадлежности;</w:t>
      </w:r>
    </w:p>
    <w:p w:rsidR="001805F7" w:rsidRPr="001805F7" w:rsidRDefault="001805F7" w:rsidP="001805F7">
      <w:pPr>
        <w:pStyle w:val="a6"/>
        <w:spacing w:after="0" w:line="240" w:lineRule="auto"/>
        <w:ind w:firstLine="709"/>
        <w:rPr>
          <w:sz w:val="28"/>
          <w:szCs w:val="28"/>
        </w:rPr>
      </w:pPr>
      <w:r w:rsidRPr="001805F7">
        <w:rPr>
          <w:sz w:val="28"/>
          <w:szCs w:val="28"/>
        </w:rPr>
        <w:t>4) контроль за подготовкой жилищного фонда к сезонной эксплуатации;</w:t>
      </w:r>
    </w:p>
    <w:p w:rsidR="001805F7" w:rsidRPr="001805F7" w:rsidRDefault="001805F7" w:rsidP="001805F7">
      <w:pPr>
        <w:pStyle w:val="a6"/>
        <w:spacing w:after="0" w:line="240" w:lineRule="auto"/>
        <w:ind w:firstLine="709"/>
        <w:rPr>
          <w:sz w:val="28"/>
          <w:szCs w:val="28"/>
        </w:rPr>
      </w:pPr>
      <w:r w:rsidRPr="001805F7">
        <w:rPr>
          <w:sz w:val="28"/>
          <w:szCs w:val="28"/>
        </w:rPr>
        <w:t>5) контроль за соблюдением порядка и правил признания жилых домов и помещений непригодными для постоянного проживания, а также перевода их в нежилые;</w:t>
      </w:r>
    </w:p>
    <w:p w:rsidR="001805F7" w:rsidRPr="001805F7" w:rsidRDefault="001805F7" w:rsidP="001805F7">
      <w:pPr>
        <w:pStyle w:val="a6"/>
        <w:spacing w:after="0" w:line="240" w:lineRule="auto"/>
        <w:ind w:firstLine="709"/>
        <w:rPr>
          <w:sz w:val="28"/>
          <w:szCs w:val="28"/>
        </w:rPr>
      </w:pPr>
      <w:r w:rsidRPr="001805F7">
        <w:rPr>
          <w:sz w:val="28"/>
          <w:szCs w:val="28"/>
        </w:rPr>
        <w:t>6) контроль за исполнением предписаний об устранении выявленных нарушений;</w:t>
      </w:r>
    </w:p>
    <w:p w:rsidR="001805F7" w:rsidRPr="001805F7" w:rsidRDefault="001805F7" w:rsidP="001805F7">
      <w:pPr>
        <w:pStyle w:val="a6"/>
        <w:spacing w:after="0" w:line="240" w:lineRule="auto"/>
        <w:ind w:firstLine="709"/>
        <w:rPr>
          <w:sz w:val="28"/>
          <w:szCs w:val="28"/>
        </w:rPr>
      </w:pPr>
      <w:r w:rsidRPr="001805F7">
        <w:rPr>
          <w:sz w:val="28"/>
          <w:szCs w:val="28"/>
        </w:rPr>
        <w:t>7) обеспечение рассмотрения обращений граждан, органов власти, общественных объединений, иных организаций;</w:t>
      </w:r>
    </w:p>
    <w:p w:rsidR="001805F7" w:rsidRPr="001805F7" w:rsidRDefault="001805F7" w:rsidP="001805F7">
      <w:pPr>
        <w:pStyle w:val="a6"/>
        <w:spacing w:after="0" w:line="240" w:lineRule="auto"/>
        <w:ind w:firstLine="709"/>
        <w:rPr>
          <w:sz w:val="28"/>
          <w:szCs w:val="28"/>
        </w:rPr>
      </w:pPr>
      <w:r w:rsidRPr="001805F7">
        <w:rPr>
          <w:sz w:val="28"/>
          <w:szCs w:val="28"/>
        </w:rPr>
        <w:t>8) ведение базы данных по состоянию всех подконтрольных объектов;</w:t>
      </w:r>
    </w:p>
    <w:p w:rsidR="001805F7" w:rsidRPr="001805F7" w:rsidRDefault="001805F7" w:rsidP="001805F7">
      <w:pPr>
        <w:pStyle w:val="a6"/>
        <w:spacing w:after="0" w:line="240" w:lineRule="auto"/>
        <w:ind w:firstLine="709"/>
        <w:rPr>
          <w:sz w:val="28"/>
          <w:szCs w:val="28"/>
        </w:rPr>
      </w:pPr>
      <w:r w:rsidRPr="001805F7">
        <w:rPr>
          <w:sz w:val="28"/>
          <w:szCs w:val="28"/>
        </w:rPr>
        <w:t>9) предоставление сведений, необходимых для реализации муниципальных функций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t>10) иные функции, предусмотренные нормативными правовыми актами.</w:t>
      </w:r>
    </w:p>
    <w:p w:rsidR="001805F7" w:rsidRPr="001805F7" w:rsidRDefault="001805F7" w:rsidP="001805F7">
      <w:pPr>
        <w:pStyle w:val="a6"/>
        <w:spacing w:after="0" w:line="240" w:lineRule="auto"/>
        <w:ind w:firstLine="709"/>
        <w:contextualSpacing/>
        <w:rPr>
          <w:sz w:val="28"/>
          <w:szCs w:val="28"/>
        </w:rPr>
      </w:pPr>
      <w:r w:rsidRPr="001805F7">
        <w:rPr>
          <w:sz w:val="28"/>
          <w:szCs w:val="28"/>
        </w:rPr>
        <w:t>2.7.2. БТИ</w:t>
      </w:r>
    </w:p>
    <w:p w:rsidR="001805F7" w:rsidRPr="001805F7" w:rsidRDefault="001805F7" w:rsidP="001805F7">
      <w:pPr>
        <w:pStyle w:val="a6"/>
        <w:spacing w:after="0" w:line="240" w:lineRule="auto"/>
        <w:ind w:firstLine="709"/>
        <w:contextualSpacing/>
        <w:rPr>
          <w:sz w:val="28"/>
          <w:szCs w:val="28"/>
        </w:rPr>
      </w:pPr>
      <w:r w:rsidRPr="001805F7">
        <w:rPr>
          <w:bCs/>
          <w:sz w:val="28"/>
          <w:szCs w:val="28"/>
        </w:rPr>
        <w:t>О</w:t>
      </w:r>
      <w:r w:rsidRPr="001805F7">
        <w:rPr>
          <w:sz w:val="28"/>
          <w:szCs w:val="28"/>
        </w:rPr>
        <w:t>рганизация субъекта Российской Федерации, осуществляющая государственный технический учет и техническую инвентаризацию объектов недвижимости жилищного фонда (БТИ)</w:t>
      </w:r>
      <w:r w:rsidRPr="001805F7">
        <w:rPr>
          <w:sz w:val="28"/>
          <w:szCs w:val="28"/>
          <w:shd w:val="clear" w:color="auto" w:fill="FFFFFF"/>
        </w:rPr>
        <w:t>.</w:t>
      </w:r>
    </w:p>
    <w:p w:rsidR="001805F7" w:rsidRPr="001805F7" w:rsidRDefault="001805F7" w:rsidP="001805F7">
      <w:pPr>
        <w:pStyle w:val="a6"/>
        <w:spacing w:after="0" w:line="240" w:lineRule="auto"/>
        <w:ind w:firstLine="709"/>
        <w:rPr>
          <w:sz w:val="28"/>
          <w:szCs w:val="28"/>
        </w:rPr>
      </w:pPr>
      <w:r w:rsidRPr="001805F7">
        <w:rPr>
          <w:sz w:val="28"/>
          <w:szCs w:val="28"/>
        </w:rPr>
        <w:t>Выполняют следующие функции:</w:t>
      </w:r>
    </w:p>
    <w:p w:rsidR="001805F7" w:rsidRPr="001805F7" w:rsidRDefault="001805F7" w:rsidP="001805F7">
      <w:pPr>
        <w:pStyle w:val="a6"/>
        <w:spacing w:after="0" w:line="240" w:lineRule="auto"/>
        <w:ind w:firstLine="709"/>
        <w:rPr>
          <w:sz w:val="28"/>
          <w:szCs w:val="28"/>
        </w:rPr>
      </w:pPr>
      <w:r w:rsidRPr="001805F7">
        <w:rPr>
          <w:color w:val="000000"/>
          <w:sz w:val="28"/>
          <w:szCs w:val="28"/>
          <w:shd w:val="clear" w:color="auto" w:fill="FFFFFF"/>
        </w:rPr>
        <w:t>1) государственный технический учет объектов недвижимости;</w:t>
      </w:r>
    </w:p>
    <w:p w:rsidR="001805F7" w:rsidRPr="001805F7" w:rsidRDefault="001805F7" w:rsidP="001805F7">
      <w:pPr>
        <w:pStyle w:val="a6"/>
        <w:spacing w:after="0" w:line="240" w:lineRule="auto"/>
        <w:ind w:firstLine="709"/>
        <w:rPr>
          <w:sz w:val="28"/>
          <w:szCs w:val="28"/>
        </w:rPr>
      </w:pPr>
      <w:r w:rsidRPr="001805F7">
        <w:rPr>
          <w:color w:val="000000"/>
          <w:sz w:val="28"/>
          <w:szCs w:val="28"/>
          <w:shd w:val="clear" w:color="auto" w:fill="FFFFFF"/>
        </w:rPr>
        <w:t>2) техническую инвентаризацию объектов недвижимости;</w:t>
      </w:r>
    </w:p>
    <w:p w:rsidR="001805F7" w:rsidRPr="001805F7" w:rsidRDefault="001805F7" w:rsidP="001805F7">
      <w:pPr>
        <w:pStyle w:val="a6"/>
        <w:spacing w:after="0" w:line="240" w:lineRule="auto"/>
        <w:ind w:firstLine="709"/>
        <w:rPr>
          <w:sz w:val="28"/>
          <w:szCs w:val="28"/>
        </w:rPr>
      </w:pPr>
      <w:r w:rsidRPr="001805F7">
        <w:rPr>
          <w:sz w:val="28"/>
          <w:szCs w:val="28"/>
        </w:rPr>
        <w:t>3) предоставление сведений, необходимых для реализации муниципальных функций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t>4) иные функции, предусмотренные нормативными правовыми актами.</w:t>
      </w:r>
    </w:p>
    <w:p w:rsidR="001805F7" w:rsidRPr="001805F7" w:rsidRDefault="001805F7" w:rsidP="001805F7">
      <w:pPr>
        <w:pStyle w:val="a6"/>
        <w:spacing w:after="0" w:line="240" w:lineRule="auto"/>
        <w:ind w:firstLine="709"/>
        <w:contextualSpacing/>
        <w:rPr>
          <w:sz w:val="28"/>
          <w:szCs w:val="28"/>
        </w:rPr>
      </w:pPr>
      <w:r w:rsidRPr="001805F7">
        <w:rPr>
          <w:sz w:val="28"/>
          <w:szCs w:val="28"/>
        </w:rPr>
        <w:t xml:space="preserve">2.7.3. Управление Росреестра </w:t>
      </w:r>
    </w:p>
    <w:p w:rsidR="001805F7" w:rsidRPr="001805F7" w:rsidRDefault="001805F7" w:rsidP="001805F7">
      <w:pPr>
        <w:pStyle w:val="a6"/>
        <w:spacing w:after="0" w:line="240" w:lineRule="auto"/>
        <w:ind w:firstLine="709"/>
        <w:contextualSpacing/>
        <w:rPr>
          <w:sz w:val="28"/>
          <w:szCs w:val="28"/>
        </w:rPr>
      </w:pPr>
      <w:r w:rsidRPr="001805F7">
        <w:rPr>
          <w:sz w:val="28"/>
          <w:szCs w:val="28"/>
        </w:rPr>
        <w:t xml:space="preserve">Управление Росреестра </w:t>
      </w:r>
      <w:r w:rsidRPr="001805F7">
        <w:rPr>
          <w:color w:val="000000"/>
          <w:sz w:val="28"/>
          <w:szCs w:val="28"/>
          <w:shd w:val="clear" w:color="auto" w:fill="FFFFFF"/>
        </w:rPr>
        <w:t>является территориальным органом Ф</w:t>
      </w:r>
      <w:r w:rsidRPr="001805F7">
        <w:rPr>
          <w:bCs/>
          <w:sz w:val="28"/>
          <w:szCs w:val="28"/>
          <w:shd w:val="clear" w:color="auto" w:fill="FFFFFF"/>
        </w:rPr>
        <w:t>едеральной службы государственной регистрации, кадастра и картографии</w:t>
      </w:r>
      <w:r w:rsidRPr="001805F7">
        <w:rPr>
          <w:sz w:val="28"/>
          <w:szCs w:val="28"/>
          <w:shd w:val="clear" w:color="auto" w:fill="FFFFFF"/>
        </w:rPr>
        <w:t>, осуще</w:t>
      </w:r>
      <w:r w:rsidRPr="001805F7">
        <w:rPr>
          <w:color w:val="000000"/>
          <w:sz w:val="28"/>
          <w:szCs w:val="28"/>
          <w:shd w:val="clear" w:color="auto" w:fill="FFFFFF"/>
        </w:rPr>
        <w:t>ствляющей функции в установленной сфере деятельности в соответствии с законодательством Российской Федерации.</w:t>
      </w:r>
    </w:p>
    <w:p w:rsidR="001805F7" w:rsidRPr="001805F7" w:rsidRDefault="001805F7" w:rsidP="001805F7">
      <w:pPr>
        <w:pStyle w:val="a6"/>
        <w:spacing w:after="0" w:line="240" w:lineRule="auto"/>
        <w:ind w:firstLine="709"/>
        <w:rPr>
          <w:sz w:val="28"/>
          <w:szCs w:val="28"/>
        </w:rPr>
      </w:pPr>
      <w:r w:rsidRPr="001805F7">
        <w:rPr>
          <w:sz w:val="28"/>
          <w:szCs w:val="28"/>
        </w:rPr>
        <w:t>Выполняет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shd w:val="clear" w:color="auto" w:fill="FFFFFF"/>
        </w:rPr>
        <w:t xml:space="preserve">1) организация единой системы государственного кадастрового учета недвижимости, государственной регистрации прав на недвижимое имущество и </w:t>
      </w:r>
      <w:r w:rsidRPr="001805F7">
        <w:rPr>
          <w:sz w:val="28"/>
          <w:szCs w:val="28"/>
          <w:shd w:val="clear" w:color="auto" w:fill="FFFFFF"/>
        </w:rPr>
        <w:lastRenderedPageBreak/>
        <w:t>сделок с ним, а также инфраструктуры пространственных данных</w:t>
      </w:r>
      <w:r w:rsidRPr="001805F7">
        <w:rPr>
          <w:rStyle w:val="apple-converted-space"/>
          <w:sz w:val="28"/>
          <w:szCs w:val="28"/>
          <w:shd w:val="clear" w:color="auto" w:fill="FFFFFF"/>
        </w:rPr>
        <w:t xml:space="preserve"> </w:t>
      </w:r>
      <w:r w:rsidRPr="001805F7">
        <w:rPr>
          <w:sz w:val="28"/>
          <w:szCs w:val="28"/>
          <w:shd w:val="clear" w:color="auto" w:fill="FFFFFF"/>
        </w:rPr>
        <w:t>Российской Федерации;</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2) ведение</w:t>
      </w:r>
      <w:r w:rsidRPr="001805F7">
        <w:rPr>
          <w:rStyle w:val="apple-converted-space"/>
          <w:rFonts w:ascii="Times New Roman" w:hAnsi="Times New Roman"/>
          <w:sz w:val="28"/>
          <w:szCs w:val="28"/>
        </w:rPr>
        <w:t xml:space="preserve"> </w:t>
      </w:r>
      <w:hyperlink r:id="rId14" w:tooltip="Единый государственный реестр прав на недвижимое имущество и сделок с ним" w:history="1">
        <w:r w:rsidRPr="001805F7">
          <w:rPr>
            <w:rStyle w:val="a5"/>
            <w:rFonts w:ascii="Times New Roman" w:hAnsi="Times New Roman"/>
            <w:color w:val="000000" w:themeColor="text1"/>
            <w:sz w:val="28"/>
            <w:szCs w:val="28"/>
            <w:u w:val="none"/>
          </w:rPr>
          <w:t>Единого государственного реестра прав на недвижимое имущество и сделок с ним</w:t>
        </w:r>
      </w:hyperlink>
      <w:r w:rsidRPr="001805F7">
        <w:rPr>
          <w:rStyle w:val="apple-converted-space"/>
          <w:rFonts w:ascii="Times New Roman" w:hAnsi="Times New Roman"/>
          <w:sz w:val="28"/>
          <w:szCs w:val="28"/>
        </w:rPr>
        <w:t xml:space="preserve"> </w:t>
      </w:r>
      <w:r w:rsidRPr="001805F7">
        <w:rPr>
          <w:rFonts w:ascii="Times New Roman" w:hAnsi="Times New Roman"/>
          <w:sz w:val="28"/>
          <w:szCs w:val="28"/>
        </w:rPr>
        <w:t>(ЕГРП);</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3) ведение Единого государственного реестра саморегулируемых организаций (</w:t>
      </w:r>
      <w:hyperlink r:id="rId15" w:tooltip="ГРСО (страница отсутствует)" w:history="1">
        <w:r w:rsidRPr="001805F7">
          <w:rPr>
            <w:rStyle w:val="a5"/>
            <w:rFonts w:ascii="Times New Roman" w:hAnsi="Times New Roman"/>
            <w:color w:val="000000" w:themeColor="text1"/>
            <w:sz w:val="28"/>
            <w:szCs w:val="28"/>
            <w:u w:val="none"/>
          </w:rPr>
          <w:t>ГРСО</w:t>
        </w:r>
      </w:hyperlink>
      <w:r w:rsidRPr="001805F7">
        <w:rPr>
          <w:rFonts w:ascii="Times New Roman" w:hAnsi="Times New Roman"/>
          <w:sz w:val="28"/>
          <w:szCs w:val="28"/>
        </w:rPr>
        <w:t>);</w:t>
      </w:r>
    </w:p>
    <w:p w:rsidR="001805F7" w:rsidRPr="001805F7" w:rsidRDefault="001805F7" w:rsidP="001805F7">
      <w:pPr>
        <w:shd w:val="clear" w:color="auto" w:fill="FFFFFF"/>
        <w:ind w:firstLine="709"/>
        <w:jc w:val="both"/>
        <w:rPr>
          <w:rFonts w:ascii="Times New Roman" w:hAnsi="Times New Roman"/>
          <w:color w:val="000000" w:themeColor="text1"/>
          <w:sz w:val="28"/>
          <w:szCs w:val="28"/>
        </w:rPr>
      </w:pPr>
      <w:r w:rsidRPr="001805F7">
        <w:rPr>
          <w:rFonts w:ascii="Times New Roman" w:hAnsi="Times New Roman"/>
          <w:sz w:val="28"/>
          <w:szCs w:val="28"/>
        </w:rPr>
        <w:t>4) ведение</w:t>
      </w:r>
      <w:r w:rsidRPr="001805F7">
        <w:rPr>
          <w:rStyle w:val="apple-converted-space"/>
          <w:rFonts w:ascii="Times New Roman" w:hAnsi="Times New Roman"/>
          <w:sz w:val="28"/>
          <w:szCs w:val="28"/>
        </w:rPr>
        <w:t xml:space="preserve"> </w:t>
      </w:r>
      <w:hyperlink r:id="rId16" w:tooltip="Государственный кадастр недвижимости" w:history="1">
        <w:r w:rsidRPr="001805F7">
          <w:rPr>
            <w:rStyle w:val="a5"/>
            <w:rFonts w:ascii="Times New Roman" w:hAnsi="Times New Roman"/>
            <w:color w:val="000000" w:themeColor="text1"/>
            <w:sz w:val="28"/>
            <w:szCs w:val="28"/>
            <w:u w:val="none"/>
          </w:rPr>
          <w:t>Государственного кадастра недвижимости</w:t>
        </w:r>
      </w:hyperlink>
      <w:r w:rsidRPr="001805F7">
        <w:rPr>
          <w:rFonts w:ascii="Times New Roman" w:hAnsi="Times New Roman"/>
          <w:color w:val="000000" w:themeColor="text1"/>
          <w:sz w:val="28"/>
          <w:szCs w:val="28"/>
        </w:rPr>
        <w:t>;</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5) ведение Государственного каталога географических названий;</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6) ведение сводного государственного реестра арбитражных управляющих;</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7) ведение государственного фонда данных, полученных в результате проведения землеустройства;</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8) осуществление контроля за проведением землеустройства;</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9) проведение экспертизы землеустроительной документации;</w:t>
      </w:r>
    </w:p>
    <w:p w:rsidR="001805F7" w:rsidRPr="001805F7" w:rsidRDefault="001805F7" w:rsidP="001805F7">
      <w:pPr>
        <w:pStyle w:val="a6"/>
        <w:spacing w:after="0" w:line="240" w:lineRule="auto"/>
        <w:ind w:firstLine="709"/>
        <w:rPr>
          <w:sz w:val="28"/>
          <w:szCs w:val="28"/>
        </w:rPr>
      </w:pPr>
      <w:r w:rsidRPr="001805F7">
        <w:rPr>
          <w:sz w:val="28"/>
          <w:szCs w:val="28"/>
        </w:rPr>
        <w:t>10) предоставление сведений, необходимых для реализации муниципальных функций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t>11) иные функции, предусмотренные нормативными правовыми актами.</w:t>
      </w:r>
    </w:p>
    <w:p w:rsidR="001805F7" w:rsidRPr="001805F7" w:rsidRDefault="001805F7" w:rsidP="001805F7">
      <w:pPr>
        <w:pStyle w:val="a6"/>
        <w:spacing w:after="0" w:line="240" w:lineRule="auto"/>
        <w:ind w:firstLine="709"/>
        <w:contextualSpacing/>
        <w:rPr>
          <w:sz w:val="28"/>
          <w:szCs w:val="28"/>
        </w:rPr>
      </w:pPr>
      <w:r w:rsidRPr="001805F7">
        <w:rPr>
          <w:sz w:val="28"/>
          <w:szCs w:val="28"/>
        </w:rPr>
        <w:t>2.7.4. Орган социальной защиты.</w:t>
      </w:r>
    </w:p>
    <w:p w:rsidR="001805F7" w:rsidRPr="001805F7" w:rsidRDefault="001805F7" w:rsidP="001805F7">
      <w:pPr>
        <w:pStyle w:val="a6"/>
        <w:spacing w:after="0" w:line="240" w:lineRule="auto"/>
        <w:ind w:firstLine="709"/>
        <w:contextualSpacing/>
        <w:rPr>
          <w:sz w:val="28"/>
          <w:szCs w:val="28"/>
        </w:rPr>
      </w:pPr>
      <w:r w:rsidRPr="001805F7">
        <w:rPr>
          <w:sz w:val="28"/>
          <w:szCs w:val="28"/>
        </w:rPr>
        <w:t>Отраслевой орган исполнительной власти, обеспечивающий реализацию политики Российской Федерации в области социальной защиты престарелых граждан, инвалидов, семей с детьми, а также иных нетрудоспособных и малообеспеченных групп населения, нуждающихся в социальной поддержке.</w:t>
      </w:r>
    </w:p>
    <w:p w:rsidR="001805F7" w:rsidRPr="001805F7" w:rsidRDefault="001805F7" w:rsidP="001805F7">
      <w:pPr>
        <w:pStyle w:val="a6"/>
        <w:spacing w:after="0" w:line="240" w:lineRule="auto"/>
        <w:ind w:firstLine="709"/>
        <w:rPr>
          <w:sz w:val="28"/>
          <w:szCs w:val="28"/>
        </w:rPr>
      </w:pPr>
      <w:r w:rsidRPr="001805F7">
        <w:rPr>
          <w:sz w:val="28"/>
          <w:szCs w:val="28"/>
        </w:rPr>
        <w:t>Выполняет следующие функции:</w:t>
      </w:r>
    </w:p>
    <w:p w:rsidR="001805F7" w:rsidRPr="001805F7" w:rsidRDefault="001805F7" w:rsidP="001805F7">
      <w:pPr>
        <w:pStyle w:val="a6"/>
        <w:spacing w:after="0" w:line="240" w:lineRule="auto"/>
        <w:ind w:firstLine="709"/>
        <w:rPr>
          <w:sz w:val="28"/>
          <w:szCs w:val="28"/>
        </w:rPr>
      </w:pPr>
      <w:r w:rsidRPr="001805F7">
        <w:rPr>
          <w:sz w:val="28"/>
          <w:szCs w:val="28"/>
        </w:rPr>
        <w:t>1) расчет и начисление субсидий и льгот на оплату жилищно-коммунальных услуг;</w:t>
      </w:r>
    </w:p>
    <w:p w:rsidR="001805F7" w:rsidRPr="001805F7" w:rsidRDefault="001805F7" w:rsidP="001805F7">
      <w:pPr>
        <w:pStyle w:val="a6"/>
        <w:spacing w:after="0" w:line="240" w:lineRule="auto"/>
        <w:ind w:firstLine="709"/>
        <w:rPr>
          <w:sz w:val="28"/>
          <w:szCs w:val="28"/>
        </w:rPr>
      </w:pPr>
      <w:r w:rsidRPr="001805F7">
        <w:rPr>
          <w:sz w:val="28"/>
          <w:szCs w:val="28"/>
        </w:rPr>
        <w:t>2) предоставление сведений, необходимых для реализации муниципальных функций в соответствии с постановлением;</w:t>
      </w:r>
    </w:p>
    <w:p w:rsidR="001805F7" w:rsidRPr="001805F7" w:rsidRDefault="001805F7" w:rsidP="001805F7">
      <w:pPr>
        <w:pStyle w:val="a6"/>
        <w:spacing w:after="0" w:line="240" w:lineRule="auto"/>
        <w:ind w:firstLine="709"/>
        <w:rPr>
          <w:sz w:val="28"/>
          <w:szCs w:val="28"/>
        </w:rPr>
      </w:pPr>
      <w:r w:rsidRPr="001805F7">
        <w:rPr>
          <w:sz w:val="28"/>
          <w:szCs w:val="28"/>
        </w:rPr>
        <w:t>3) иные функции, предусмотренные нормативными правовыми актами.</w:t>
      </w:r>
    </w:p>
    <w:p w:rsidR="001805F7" w:rsidRPr="001805F7" w:rsidRDefault="001805F7" w:rsidP="001805F7">
      <w:pPr>
        <w:pStyle w:val="a6"/>
        <w:spacing w:after="0" w:line="240" w:lineRule="auto"/>
        <w:ind w:firstLine="709"/>
        <w:rPr>
          <w:sz w:val="28"/>
          <w:szCs w:val="28"/>
        </w:rPr>
      </w:pPr>
      <w:r w:rsidRPr="001805F7">
        <w:rPr>
          <w:sz w:val="28"/>
          <w:szCs w:val="28"/>
        </w:rPr>
        <w:t xml:space="preserve">2.7.5. Управление ФМС России </w:t>
      </w:r>
    </w:p>
    <w:p w:rsidR="001805F7" w:rsidRPr="001805F7" w:rsidRDefault="001805F7" w:rsidP="001805F7">
      <w:pPr>
        <w:shd w:val="clear" w:color="auto" w:fill="FFFFFF"/>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Выполняет следующие функции:</w:t>
      </w:r>
    </w:p>
    <w:p w:rsidR="001805F7" w:rsidRPr="001805F7" w:rsidRDefault="001805F7" w:rsidP="001805F7">
      <w:pPr>
        <w:spacing w:line="300" w:lineRule="atLeast"/>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1) контроль и надзор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1805F7" w:rsidRPr="001805F7" w:rsidRDefault="001805F7" w:rsidP="001805F7">
      <w:pPr>
        <w:spacing w:line="300" w:lineRule="atLeast"/>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2)</w:t>
      </w:r>
      <w:r w:rsidRPr="001805F7">
        <w:rPr>
          <w:rFonts w:ascii="Times New Roman" w:hAnsi="Times New Roman"/>
          <w:sz w:val="28"/>
          <w:szCs w:val="28"/>
        </w:rPr>
        <w:t> </w:t>
      </w:r>
      <w:r w:rsidRPr="001805F7">
        <w:rPr>
          <w:rFonts w:ascii="Times New Roman" w:eastAsia="Times New Roman" w:hAnsi="Times New Roman"/>
          <w:sz w:val="28"/>
          <w:szCs w:val="28"/>
          <w:lang w:eastAsia="ru-RU"/>
        </w:rPr>
        <w:t>регистрационный учет граждан Российской Федерации по месту пребывания и по месту жительства в пределах Российской Федерации, а также регистрацию иностранных граждан и лиц без гражданства, временно пребывающих и проживающих на территории Российской Федерации;</w:t>
      </w:r>
    </w:p>
    <w:p w:rsidR="001805F7" w:rsidRPr="001805F7" w:rsidRDefault="001805F7" w:rsidP="001805F7">
      <w:pPr>
        <w:spacing w:line="300" w:lineRule="atLeast"/>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3)</w:t>
      </w:r>
      <w:r w:rsidRPr="001805F7">
        <w:rPr>
          <w:rFonts w:ascii="Times New Roman" w:hAnsi="Times New Roman"/>
          <w:sz w:val="28"/>
          <w:szCs w:val="28"/>
        </w:rPr>
        <w:t> </w:t>
      </w:r>
      <w:r w:rsidRPr="001805F7">
        <w:rPr>
          <w:rFonts w:ascii="Times New Roman" w:eastAsia="Times New Roman" w:hAnsi="Times New Roman"/>
          <w:sz w:val="28"/>
          <w:szCs w:val="28"/>
          <w:lang w:eastAsia="ru-RU"/>
        </w:rPr>
        <w:t>оформление и выдачу паспортов и иных документов гражданам Российской Федерации для выезда из Российской Федерации и въезда в Российскую Федерацию;</w:t>
      </w:r>
    </w:p>
    <w:p w:rsidR="001805F7" w:rsidRPr="001805F7" w:rsidRDefault="001805F7" w:rsidP="001805F7">
      <w:pPr>
        <w:spacing w:line="300" w:lineRule="atLeast"/>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4) учет выданных паспортов гражданина Российской Федерации;</w:t>
      </w:r>
    </w:p>
    <w:p w:rsidR="001805F7" w:rsidRPr="001805F7" w:rsidRDefault="001805F7" w:rsidP="001805F7">
      <w:pPr>
        <w:spacing w:line="300" w:lineRule="atLeast"/>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5) иные функции.</w:t>
      </w:r>
    </w:p>
    <w:p w:rsidR="001805F7" w:rsidRPr="001805F7" w:rsidRDefault="001805F7" w:rsidP="001805F7">
      <w:pPr>
        <w:shd w:val="clear" w:color="auto" w:fill="FFFFFF"/>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2.7.6. ОУГ</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Организация, осуществляющая первичный паспортный учет граждан.</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lastRenderedPageBreak/>
        <w:t>Выполняет следующие функции:</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1) первичный прием документов от граждан для оформления регистрации (снятия с регистрационного учета) по месту пребывания и (или) по месту жительства и передача указанных документов в орган регистрационного учета;</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2) получение от органа регистрационного учета документов, подтверждающих регистрацию (снятие с регистрационного учета) по месту пребывания и (или) по месту жительства, и передача указанных документов гражданам;</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3) ведение домовой книги;</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4) выдача гражданам документов, связанных с осуществлением регистрационного учета, предусмотренных нормативными правовыми актами;</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5) прием граждан по вопросам регистрационного учета;</w:t>
      </w:r>
    </w:p>
    <w:p w:rsidR="001805F7" w:rsidRPr="001805F7" w:rsidRDefault="001805F7" w:rsidP="001805F7">
      <w:pPr>
        <w:shd w:val="clear" w:color="auto" w:fill="FFFFFF"/>
        <w:ind w:firstLine="709"/>
        <w:jc w:val="both"/>
        <w:rPr>
          <w:rFonts w:ascii="Times New Roman" w:hAnsi="Times New Roman"/>
          <w:sz w:val="28"/>
          <w:szCs w:val="28"/>
        </w:rPr>
      </w:pPr>
      <w:r w:rsidRPr="001805F7">
        <w:rPr>
          <w:rFonts w:ascii="Times New Roman" w:hAnsi="Times New Roman"/>
          <w:sz w:val="28"/>
          <w:szCs w:val="28"/>
        </w:rPr>
        <w:t xml:space="preserve">6) иные функции. </w:t>
      </w:r>
    </w:p>
    <w:p w:rsidR="001805F7" w:rsidRPr="001805F7" w:rsidRDefault="001805F7" w:rsidP="001805F7">
      <w:pPr>
        <w:shd w:val="clear" w:color="auto" w:fill="FFFFFF"/>
        <w:ind w:firstLine="720"/>
        <w:jc w:val="both"/>
        <w:rPr>
          <w:rFonts w:ascii="Times New Roman" w:eastAsia="Times New Roman" w:hAnsi="Times New Roman"/>
          <w:sz w:val="28"/>
          <w:szCs w:val="28"/>
          <w:lang w:eastAsia="ru-RU"/>
        </w:rPr>
      </w:pPr>
    </w:p>
    <w:p w:rsidR="001805F7" w:rsidRPr="001805F7" w:rsidRDefault="001805F7" w:rsidP="001805F7">
      <w:pPr>
        <w:jc w:val="center"/>
        <w:rPr>
          <w:rFonts w:ascii="Times New Roman" w:hAnsi="Times New Roman"/>
          <w:sz w:val="28"/>
          <w:szCs w:val="28"/>
        </w:rPr>
      </w:pPr>
      <w:r w:rsidRPr="001805F7">
        <w:rPr>
          <w:rFonts w:ascii="Times New Roman" w:hAnsi="Times New Roman"/>
          <w:sz w:val="28"/>
          <w:szCs w:val="28"/>
          <w:lang w:val="en-US"/>
        </w:rPr>
        <w:t>III</w:t>
      </w:r>
      <w:r w:rsidRPr="001805F7">
        <w:rPr>
          <w:rFonts w:ascii="Times New Roman" w:hAnsi="Times New Roman"/>
          <w:sz w:val="28"/>
          <w:szCs w:val="28"/>
        </w:rPr>
        <w:t>. 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1805F7" w:rsidRPr="001805F7" w:rsidRDefault="001805F7" w:rsidP="001805F7">
      <w:pPr>
        <w:ind w:firstLine="709"/>
        <w:jc w:val="both"/>
        <w:rPr>
          <w:rFonts w:ascii="Times New Roman" w:hAnsi="Times New Roman"/>
          <w:sz w:val="28"/>
          <w:szCs w:val="28"/>
        </w:rPr>
      </w:pP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3.1. С момента возникновения обязанности по предоставлению информации участники взаимодействия предоставляют в администрацию извещение, содержащее следующую информацию:</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1) управляющие организации, товарищества и кооперативы:</w:t>
      </w:r>
    </w:p>
    <w:p w:rsidR="001805F7" w:rsidRPr="001805F7" w:rsidRDefault="001805F7" w:rsidP="001805F7">
      <w:pPr>
        <w:ind w:firstLine="709"/>
        <w:jc w:val="both"/>
        <w:rPr>
          <w:rFonts w:ascii="Times New Roman" w:hAnsi="Times New Roman"/>
          <w:sz w:val="28"/>
          <w:szCs w:val="28"/>
        </w:rPr>
      </w:pPr>
      <w:bookmarkStart w:id="32" w:name="OLE_LINK3"/>
      <w:r w:rsidRPr="001805F7">
        <w:rPr>
          <w:rFonts w:ascii="Times New Roman" w:hAnsi="Times New Roman"/>
          <w:sz w:val="28"/>
          <w:szCs w:val="28"/>
        </w:rPr>
        <w:t>а) перечень домов,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б) перечень услуг (работ), предоставляемых в каждом доме;</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в)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г)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д) документы, подтверждающие указанную информацию. </w:t>
      </w:r>
    </w:p>
    <w:bookmarkEnd w:id="32"/>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2) ресурсоснабжающие организации: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а) перечень домов, для которых осуществляется поставка ресурсов, необходимых для предоставления коммунальных услуг;</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б) перечень ресурсов, поставляемых в каждый дом;</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lastRenderedPageBreak/>
        <w:t>в)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г)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д) документы, подтверждающие указанную информацию.</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3) подрядные организации: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а) перечень домов, в которых осуществляется оказание услуг (выполнение работ) по содержанию и ремонту общего имущества собственников помещений в многоквартирных домах;</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б) перечень услуг (работ), предоставляемых в каждом доме;</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в)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г)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д) документы, подтверждающие указанную информацию. </w:t>
      </w:r>
    </w:p>
    <w:p w:rsidR="001805F7" w:rsidRPr="001805F7" w:rsidRDefault="001805F7" w:rsidP="001805F7">
      <w:pPr>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 xml:space="preserve">3.2. Участники взаимодействия, перечисленные в пункте 3.1 настоящего регламента, представляют в администрацию </w:t>
      </w:r>
      <w:r w:rsidRPr="001805F7">
        <w:rPr>
          <w:rFonts w:ascii="Times New Roman" w:hAnsi="Times New Roman"/>
          <w:bCs/>
          <w:sz w:val="28"/>
          <w:szCs w:val="28"/>
        </w:rPr>
        <w:t xml:space="preserve">извещение с </w:t>
      </w:r>
      <w:r w:rsidRPr="001805F7">
        <w:rPr>
          <w:rFonts w:ascii="Times New Roman" w:hAnsi="Times New Roman"/>
          <w:sz w:val="28"/>
          <w:szCs w:val="28"/>
        </w:rPr>
        <w:t>информацией и документами,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bookmarkStart w:id="33" w:name="_GoBack"/>
      <w:bookmarkEnd w:id="33"/>
      <w:r w:rsidRPr="001805F7">
        <w:rPr>
          <w:rFonts w:ascii="Times New Roman" w:hAnsi="Times New Roman"/>
          <w:sz w:val="28"/>
          <w:szCs w:val="28"/>
        </w:rPr>
        <w:t>3.3. Администрация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1) автоматического подтверждения факта получения извещения участникам взаимодействия, предоставившим информацию;</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2) автоматического уведомления участников взаимодействия, предоставивших информацию, с реестром замечаний к переданной информации.</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lastRenderedPageBreak/>
        <w:t>3.4. Администрация Переправненского сельского поселения Мостовского района обеспечивает направление автоматического ответного сообщения о факте получения информации лицам, предоставившим информацию, при получении извещения на выделенный адрес электронной почты администрации Переправненского сельского поселения Мостовского района.</w:t>
      </w:r>
    </w:p>
    <w:p w:rsidR="001805F7" w:rsidRPr="001805F7" w:rsidRDefault="001805F7" w:rsidP="001805F7">
      <w:pPr>
        <w:widowControl w:val="0"/>
        <w:autoSpaceDE w:val="0"/>
        <w:autoSpaceDN w:val="0"/>
        <w:adjustRightInd w:val="0"/>
        <w:ind w:firstLine="709"/>
        <w:jc w:val="both"/>
        <w:rPr>
          <w:rFonts w:ascii="Times New Roman" w:hAnsi="Times New Roman"/>
          <w:bCs/>
          <w:sz w:val="28"/>
          <w:szCs w:val="28"/>
        </w:rPr>
      </w:pPr>
      <w:r w:rsidRPr="001805F7">
        <w:rPr>
          <w:rFonts w:ascii="Times New Roman" w:hAnsi="Times New Roman"/>
          <w:sz w:val="28"/>
          <w:szCs w:val="28"/>
        </w:rPr>
        <w:t xml:space="preserve">3.5. Обязанность по предоставлению информации участников взаимодействия, перечисленных в пункте 3.1 настоящего регламента, </w:t>
      </w:r>
      <w:r w:rsidRPr="001805F7">
        <w:rPr>
          <w:rFonts w:ascii="Times New Roman" w:hAnsi="Times New Roman"/>
          <w:bCs/>
          <w:sz w:val="28"/>
          <w:szCs w:val="28"/>
        </w:rPr>
        <w:t>считается выполненной при получении автоматического подтверждения, предусмотренного пунктом 3.4 настоящего регламента, при условии надлежащего подписания извещения.</w:t>
      </w:r>
    </w:p>
    <w:p w:rsidR="001805F7" w:rsidRPr="001805F7" w:rsidRDefault="001805F7" w:rsidP="001805F7">
      <w:pPr>
        <w:widowControl w:val="0"/>
        <w:autoSpaceDE w:val="0"/>
        <w:autoSpaceDN w:val="0"/>
        <w:adjustRightInd w:val="0"/>
        <w:ind w:firstLine="709"/>
        <w:jc w:val="both"/>
        <w:rPr>
          <w:rFonts w:ascii="Times New Roman" w:hAnsi="Times New Roman"/>
          <w:bCs/>
          <w:sz w:val="28"/>
          <w:szCs w:val="28"/>
        </w:rPr>
      </w:pPr>
      <w:r w:rsidRPr="001805F7">
        <w:rPr>
          <w:rFonts w:ascii="Times New Roman" w:hAnsi="Times New Roman"/>
          <w:bCs/>
          <w:sz w:val="28"/>
          <w:szCs w:val="28"/>
        </w:rPr>
        <w:t xml:space="preserve">3.6. В случае ненадлежащего подписания извещения лицом, осуществляющим поставку коммунальных ресурсов и (или) оказание услуг, уполномоченное должностное лицо администрации Переправненского сельского поселения в течении двух рабочих дней со дня получения извещения направляет соответствующее сообщение посредством выделенного адреса электронной почты. </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3.7</w:t>
      </w:r>
      <w:r w:rsidRPr="001805F7">
        <w:rPr>
          <w:rFonts w:ascii="Times New Roman" w:hAnsi="Times New Roman"/>
          <w:bCs/>
          <w:sz w:val="28"/>
          <w:szCs w:val="28"/>
        </w:rPr>
        <w:t xml:space="preserve">. </w:t>
      </w:r>
      <w:r w:rsidRPr="001805F7">
        <w:rPr>
          <w:rFonts w:ascii="Times New Roman" w:hAnsi="Times New Roman"/>
          <w:sz w:val="28"/>
          <w:szCs w:val="28"/>
        </w:rPr>
        <w:t>Участники взаимодействия, перечисленные в пункте 3.1 настоящего регламента</w:t>
      </w:r>
      <w:r w:rsidRPr="001805F7">
        <w:rPr>
          <w:rFonts w:ascii="Times New Roman" w:hAnsi="Times New Roman"/>
          <w:bCs/>
          <w:sz w:val="28"/>
          <w:szCs w:val="28"/>
        </w:rPr>
        <w:t xml:space="preserve">, получившие </w:t>
      </w:r>
      <w:r w:rsidRPr="001805F7">
        <w:rPr>
          <w:rFonts w:ascii="Times New Roman" w:hAnsi="Times New Roman"/>
          <w:sz w:val="28"/>
          <w:szCs w:val="28"/>
        </w:rPr>
        <w:t>автоматическое уведомление с реестром замечаний к переданной информации</w:t>
      </w:r>
      <w:r w:rsidRPr="001805F7">
        <w:rPr>
          <w:rFonts w:ascii="Times New Roman" w:hAnsi="Times New Roman"/>
          <w:bCs/>
          <w:sz w:val="28"/>
          <w:szCs w:val="28"/>
        </w:rPr>
        <w:t xml:space="preserve">, обязаны в течение пяти рабочих дней устранить замечания и направить корректное извещение в адрес администрации в порядке, предусмотренном пунктами </w:t>
      </w:r>
      <w:r w:rsidRPr="001805F7">
        <w:rPr>
          <w:rFonts w:ascii="Times New Roman" w:hAnsi="Times New Roman"/>
          <w:sz w:val="28"/>
          <w:szCs w:val="28"/>
        </w:rPr>
        <w:t xml:space="preserve">3.2 – </w:t>
      </w:r>
      <w:r w:rsidRPr="001805F7">
        <w:rPr>
          <w:rFonts w:ascii="Times New Roman" w:hAnsi="Times New Roman"/>
          <w:bCs/>
          <w:sz w:val="28"/>
          <w:szCs w:val="28"/>
        </w:rPr>
        <w:t>3.6 настоящего регламента</w:t>
      </w:r>
      <w:r w:rsidRPr="001805F7">
        <w:rPr>
          <w:rFonts w:ascii="Times New Roman" w:hAnsi="Times New Roman"/>
          <w:sz w:val="28"/>
          <w:szCs w:val="28"/>
        </w:rPr>
        <w:t>.</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3.8. Участники взаимодействия, перечисленные в пункте 3.1 настоящего регламента, в течение 10 дней со дня произошедших изменений представляют в администрацию </w:t>
      </w:r>
      <w:r w:rsidRPr="001805F7">
        <w:rPr>
          <w:rFonts w:ascii="Times New Roman" w:hAnsi="Times New Roman"/>
          <w:bCs/>
          <w:sz w:val="28"/>
          <w:szCs w:val="28"/>
        </w:rPr>
        <w:t xml:space="preserve">извещение с </w:t>
      </w:r>
      <w:r w:rsidRPr="001805F7">
        <w:rPr>
          <w:rFonts w:ascii="Times New Roman" w:hAnsi="Times New Roman"/>
          <w:sz w:val="28"/>
          <w:szCs w:val="28"/>
        </w:rPr>
        <w:t>приложением документов, подтверждающих изменение информации, перечисленной в пункте 3.1 настоящего регламента,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Извещение об изменении информации направляется в порядке, предусмотренном пунктами 3.2 – </w:t>
      </w:r>
      <w:r w:rsidRPr="001805F7">
        <w:rPr>
          <w:rFonts w:ascii="Times New Roman" w:hAnsi="Times New Roman"/>
          <w:bCs/>
          <w:sz w:val="28"/>
          <w:szCs w:val="28"/>
        </w:rPr>
        <w:t>3.7 настоящего регламента.</w:t>
      </w:r>
    </w:p>
    <w:p w:rsidR="001805F7" w:rsidRPr="001805F7" w:rsidRDefault="001805F7" w:rsidP="001805F7">
      <w:pPr>
        <w:ind w:firstLine="851"/>
        <w:jc w:val="center"/>
        <w:rPr>
          <w:rFonts w:ascii="Times New Roman" w:hAnsi="Times New Roman"/>
          <w:b/>
          <w:sz w:val="28"/>
          <w:szCs w:val="28"/>
        </w:rPr>
      </w:pPr>
    </w:p>
    <w:p w:rsidR="001805F7" w:rsidRPr="001805F7" w:rsidRDefault="001805F7" w:rsidP="001805F7">
      <w:pPr>
        <w:jc w:val="center"/>
        <w:rPr>
          <w:rFonts w:ascii="Times New Roman" w:hAnsi="Times New Roman"/>
          <w:color w:val="000000"/>
          <w:sz w:val="28"/>
          <w:szCs w:val="28"/>
        </w:rPr>
      </w:pPr>
      <w:r w:rsidRPr="001805F7">
        <w:rPr>
          <w:rFonts w:ascii="Times New Roman" w:hAnsi="Times New Roman"/>
          <w:sz w:val="28"/>
          <w:szCs w:val="28"/>
          <w:lang w:val="en-US"/>
        </w:rPr>
        <w:t>IV</w:t>
      </w:r>
      <w:r w:rsidRPr="001805F7">
        <w:rPr>
          <w:rFonts w:ascii="Times New Roman" w:hAnsi="Times New Roman"/>
          <w:sz w:val="28"/>
          <w:szCs w:val="28"/>
        </w:rPr>
        <w:t xml:space="preserve">. Порядок заполнения форм электронного паспорта многоквартирного дома, электронного паспорта жилого дома и электронного </w:t>
      </w:r>
      <w:r w:rsidRPr="001805F7">
        <w:rPr>
          <w:rFonts w:ascii="Times New Roman" w:hAnsi="Times New Roman"/>
          <w:color w:val="000000"/>
          <w:sz w:val="28"/>
          <w:szCs w:val="28"/>
        </w:rPr>
        <w:t xml:space="preserve">документа </w:t>
      </w:r>
      <w:r w:rsidRPr="001805F7">
        <w:rPr>
          <w:rFonts w:ascii="Times New Roman" w:hAnsi="Times New Roman"/>
          <w:color w:val="000000"/>
          <w:sz w:val="28"/>
          <w:szCs w:val="28"/>
        </w:rPr>
        <w:br/>
        <w:t>о состоянии расположенных на территории Переправненского сельского поселения Мостовского района объектов коммунальной и инженерно инфраструктур</w:t>
      </w:r>
      <w:r w:rsidRPr="001805F7">
        <w:rPr>
          <w:rFonts w:ascii="Times New Roman" w:hAnsi="Times New Roman"/>
          <w:sz w:val="28"/>
          <w:szCs w:val="28"/>
        </w:rPr>
        <w:t xml:space="preserve"> и порядок взаимодействия участников при их заполнении</w:t>
      </w:r>
    </w:p>
    <w:p w:rsidR="001805F7" w:rsidRPr="001805F7" w:rsidRDefault="001805F7" w:rsidP="001805F7">
      <w:pPr>
        <w:ind w:firstLine="709"/>
        <w:jc w:val="both"/>
        <w:rPr>
          <w:rFonts w:ascii="Times New Roman" w:hAnsi="Times New Roman"/>
          <w:sz w:val="28"/>
          <w:szCs w:val="28"/>
        </w:rPr>
      </w:pP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4.1. Порядок заполнения электронного паспорта многоквартирного дома и информационного обмена между участниками взаимодействия</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lastRenderedPageBreak/>
        <w:t>4.1.1. Форма электронного паспорта многоквартирного дома заполняется отдельно по каждому многоквартирному дому в соответствии с формой и форматами, утвержденными приказом Федерального агентства по строительству и жилищно-коммунальному хозяйству от 08 апреля 2013 года № 113/ГС лицами, указанными в пункте 4.1.3 – 4.1.6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целях автоматизированного формирования отчетных форм информация предоставляется, в том числе блоками в соответствии с приложением 3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4.1.2. Идентификатором многоквартирного дома (далее – МКД) при заполнении электронного паспорта МКД (далее – паспорт МКД) является почтовый адрес МКД. Поле паспорта МКД, содержащее почтовый адрес, является обязательным для заполнения всеми участниками взаимодействия, обменивающимися информацией.</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4.1.3. В случае если в качестве способа управления МКД выбрано управление управляющей организацией, паспорт МКД заполняют:</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1) управляющая организация – сведения согласно пункту 1.1 раздела 1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2) ресурсоснабжающие организации </w:t>
      </w:r>
      <w:r w:rsidRPr="001805F7">
        <w:rPr>
          <w:rFonts w:ascii="Times New Roman" w:hAnsi="Times New Roman"/>
          <w:sz w:val="28"/>
          <w:szCs w:val="28"/>
        </w:rPr>
        <w:noBreakHyphen/>
        <w:t xml:space="preserve"> сведения, согласно пунктов 2.1 – 2.3 раздела 1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3) подрядные организации – </w:t>
      </w:r>
      <w:r w:rsidRPr="001805F7">
        <w:rPr>
          <w:rFonts w:ascii="Times New Roman" w:hAnsi="Times New Roman"/>
          <w:sz w:val="28"/>
          <w:szCs w:val="28"/>
          <w:lang w:eastAsia="ru-RU"/>
        </w:rPr>
        <w:t xml:space="preserve">сведения, согласно пункту 3.1 раздела 1 </w:t>
      </w:r>
      <w:r w:rsidRPr="001805F7">
        <w:rPr>
          <w:rFonts w:ascii="Times New Roman" w:hAnsi="Times New Roman"/>
          <w:sz w:val="28"/>
          <w:szCs w:val="28"/>
        </w:rPr>
        <w:t>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 БТИ – сведения, согласно пункту 4.1 раздела 1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5) администрация– сведения согласно пункту 1.1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6) орган, контролирующий качество предоставления услуг ЖКХ – сведения, согласно пункту 2.1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7) управление Росреестра – сведения, согласно пункту 4.1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8) ОУГ – сведения, согласно пункту 6.1 раздела 3 приложения 1 к настоящему регламенту.</w:t>
      </w:r>
    </w:p>
    <w:p w:rsidR="001805F7" w:rsidRPr="001805F7" w:rsidRDefault="001805F7" w:rsidP="001805F7">
      <w:pPr>
        <w:ind w:firstLine="709"/>
        <w:jc w:val="both"/>
        <w:rPr>
          <w:rFonts w:ascii="Times New Roman" w:hAnsi="Times New Roman"/>
          <w:b/>
          <w:sz w:val="28"/>
          <w:szCs w:val="28"/>
        </w:rPr>
      </w:pPr>
      <w:r w:rsidRPr="001805F7">
        <w:rPr>
          <w:rFonts w:ascii="Times New Roman" w:hAnsi="Times New Roman"/>
          <w:sz w:val="28"/>
          <w:szCs w:val="28"/>
        </w:rPr>
        <w:t xml:space="preserve">4.1.4. В случае если в качестве способа управления МКД выбрано управление товариществом или кооперативом, и </w:t>
      </w:r>
      <w:r w:rsidRPr="001805F7">
        <w:rPr>
          <w:rFonts w:ascii="Times New Roman" w:hAnsi="Times New Roman"/>
          <w:color w:val="000000"/>
          <w:sz w:val="28"/>
          <w:szCs w:val="28"/>
          <w:shd w:val="clear" w:color="auto" w:fill="FFFFFF"/>
        </w:rPr>
        <w:t>органами управления товарищества или кооператива заключен договор управления с управляющей организацией</w:t>
      </w:r>
      <w:r w:rsidRPr="001805F7">
        <w:rPr>
          <w:rFonts w:ascii="Times New Roman" w:hAnsi="Times New Roman"/>
          <w:sz w:val="28"/>
          <w:szCs w:val="28"/>
        </w:rPr>
        <w:t>, паспорт МКД заполняют участники взаимодействия в порядке, предусмотренном в пункте 4.1.3 настоящего регламента.</w:t>
      </w:r>
    </w:p>
    <w:p w:rsidR="001805F7" w:rsidRPr="001805F7" w:rsidRDefault="001805F7" w:rsidP="001805F7">
      <w:pPr>
        <w:ind w:firstLine="709"/>
        <w:jc w:val="both"/>
        <w:rPr>
          <w:rFonts w:ascii="Times New Roman" w:hAnsi="Times New Roman"/>
          <w:b/>
          <w:sz w:val="28"/>
          <w:szCs w:val="28"/>
        </w:rPr>
      </w:pPr>
      <w:r w:rsidRPr="001805F7">
        <w:rPr>
          <w:rFonts w:ascii="Times New Roman" w:hAnsi="Times New Roman"/>
          <w:sz w:val="28"/>
          <w:szCs w:val="28"/>
        </w:rPr>
        <w:t>4.1.5. В случае если в качестве способа управления МКД выбрано управление товариществом или кооперативом, и</w:t>
      </w:r>
      <w:r w:rsidRPr="001805F7">
        <w:rPr>
          <w:rFonts w:ascii="Times New Roman" w:hAnsi="Times New Roman"/>
          <w:b/>
          <w:sz w:val="28"/>
          <w:szCs w:val="28"/>
        </w:rPr>
        <w:t xml:space="preserve"> </w:t>
      </w:r>
      <w:r w:rsidRPr="001805F7">
        <w:rPr>
          <w:rFonts w:ascii="Times New Roman" w:hAnsi="Times New Roman"/>
          <w:color w:val="000000"/>
          <w:sz w:val="28"/>
          <w:szCs w:val="28"/>
          <w:shd w:val="clear" w:color="auto" w:fill="FFFFFF"/>
        </w:rPr>
        <w:t>органами управления товарищества или кооператива не заключен договор управления с управляющей организацией</w:t>
      </w:r>
      <w:r w:rsidRPr="001805F7">
        <w:rPr>
          <w:rFonts w:ascii="Times New Roman" w:hAnsi="Times New Roman"/>
          <w:sz w:val="28"/>
          <w:szCs w:val="28"/>
        </w:rPr>
        <w:t>, паспорт МКД заполняют:</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lastRenderedPageBreak/>
        <w:t>1) товарищество или кооператив – сведения согласно  пункту 1.1 раздела 1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2) ресурсоснабжающие организации </w:t>
      </w:r>
      <w:r w:rsidRPr="001805F7">
        <w:rPr>
          <w:rFonts w:ascii="Times New Roman" w:hAnsi="Times New Roman"/>
          <w:sz w:val="28"/>
          <w:szCs w:val="28"/>
        </w:rPr>
        <w:noBreakHyphen/>
        <w:t xml:space="preserve"> сведения, согласно </w:t>
      </w:r>
      <w:r w:rsidRPr="001805F7">
        <w:rPr>
          <w:rFonts w:ascii="Times New Roman" w:hAnsi="Times New Roman"/>
          <w:sz w:val="28"/>
          <w:szCs w:val="28"/>
        </w:rPr>
        <w:br/>
        <w:t>пунктов 2.1 – 2.3 раздела 1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3) подрядные организации – </w:t>
      </w:r>
      <w:r w:rsidRPr="001805F7">
        <w:rPr>
          <w:rFonts w:ascii="Times New Roman" w:hAnsi="Times New Roman"/>
          <w:sz w:val="28"/>
          <w:szCs w:val="28"/>
          <w:lang w:eastAsia="ru-RU"/>
        </w:rPr>
        <w:t xml:space="preserve">сведения, согласно пункту 3.1 раздела 1 </w:t>
      </w:r>
      <w:r w:rsidRPr="001805F7">
        <w:rPr>
          <w:rFonts w:ascii="Times New Roman" w:hAnsi="Times New Roman"/>
          <w:sz w:val="28"/>
          <w:szCs w:val="28"/>
        </w:rPr>
        <w:t>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 БТИ – сведения, согласно пункту 4.1 раздела 1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5) администрация – сведения согласно пункту 1.1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6) орган, контролирующий качество предоставления услуг ЖКХ – сведения, согласно пункту 2.1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7) управление Росреестра – сведения, согласно пункту 4.1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8) ОУГ – сведения, согласно пункту 6.1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4.1.6. В случае если в качестве способа управления МКД выбрано непосредственное управление</w:t>
      </w:r>
      <w:r w:rsidRPr="001805F7">
        <w:rPr>
          <w:rFonts w:ascii="Times New Roman" w:hAnsi="Times New Roman"/>
          <w:color w:val="000000"/>
          <w:sz w:val="28"/>
          <w:szCs w:val="28"/>
          <w:shd w:val="clear" w:color="auto" w:fill="FFFFFF"/>
        </w:rPr>
        <w:t xml:space="preserve"> собственниками помещений в МКД,</w:t>
      </w:r>
      <w:r w:rsidRPr="001805F7">
        <w:rPr>
          <w:rFonts w:ascii="Times New Roman" w:hAnsi="Times New Roman"/>
          <w:sz w:val="28"/>
          <w:szCs w:val="28"/>
        </w:rPr>
        <w:t xml:space="preserve"> либо </w:t>
      </w:r>
      <w:r w:rsidRPr="001805F7">
        <w:rPr>
          <w:rFonts w:ascii="Times New Roman" w:eastAsia="Times New Roman" w:hAnsi="Times New Roman"/>
          <w:sz w:val="28"/>
          <w:szCs w:val="28"/>
          <w:lang w:eastAsia="ru-RU"/>
        </w:rPr>
        <w:t xml:space="preserve">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 </w:t>
      </w:r>
      <w:r w:rsidRPr="001805F7">
        <w:rPr>
          <w:rFonts w:ascii="Times New Roman" w:hAnsi="Times New Roman"/>
          <w:sz w:val="28"/>
          <w:szCs w:val="28"/>
        </w:rPr>
        <w:t>паспорт МКД заполняют:</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1) ресурсоснабжающие организации – сведения, согласно пункту 1.1 раздела 2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2) подрядные организации – сведения, согласно пункту 2.1 раздела 2 приложения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3) БТИ – сведения, согласно пункту 3.1 раздела 2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 администрация – сведения, согласно пункту 1.1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5) орган, контролирующий качество предоставления услуг ЖКХ – сведения, согласно пункту 2.1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6) управление Росреестра – сведения, согласно пункту 4.1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7) ОУГ – сведения, согласно пункту 6.1 раздела 3 приложения 1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4.1.7.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МКД орган местного самоуправления выгружает сведения управляющей организации.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w:t>
      </w:r>
      <w:r w:rsidRPr="001805F7">
        <w:rPr>
          <w:rFonts w:ascii="Times New Roman" w:hAnsi="Times New Roman"/>
          <w:sz w:val="28"/>
          <w:szCs w:val="28"/>
        </w:rPr>
        <w:lastRenderedPageBreak/>
        <w:t>редакции паспорта МКД орган местного самоуправления выгружает сведения ресурсоснабжающей организации.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случае если сведения, представленные подрядной организацией, противоречат сведениям других участников взаимодействия (кроме управляющей и ресурсоснабжающих организаций), при формировании окончательной редакции паспорта МКД орган местного самоуправления выгружает сведения подрядной организации.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4.1.8. В случае если сведения, представленные разными участниками взаимодействия, не совпадают, в том числе в случаях, перечисленных в пункте 4.1.7 настоящего регламента, орган местного самоуправления создает рабочую группу с целью устранения указанных противоречий.</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По результатам работы рабочей группы в паспорт МКД вносятся соответствующие изменения.</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4.1.9.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такая информация может быть предоставлена ему или непосредственно в Администрацию 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1 к настоящему регламенту.</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Примерное соглашение о порядке заполнения паспорта МКД является приложением 6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4.1.10. В случае если у участников взаимодействия, заключивших соглашение, указанное в пункте 4.1.9 настоящего регламента, информация, необходимая для заполнения паспорта МКД, отсутствует, участник взаимодействия, обязанный заполнить соответствующий раздел паспорта МКД, запрашивает информацию у других участников взаимодействия в соответствии с пунктом 4.1.12 настоящего регламента.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4.1.11. В случае если соглашение, указанное в пункте 4.1.9 настоящего регламента, заключено между всеми возможными обладателями информации в соответствии с приложением 1 к настоящему регламенту, и ни у одного из обладателей информации нет данных, необходимых для заполнения паспорта МКД, участник взаимодействия, обязанный заполнить соответствующий раздел паспорта МКД, вместе с паспортом МКД направляет в администрацию информацию об отсутствии необходимых сведений у участников взаимодействия в порядке, предусмотренном разделом 5 настоящего регламента.</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4.1.12. При отсутствии соглашения, указанного в пункте 4.1.9 настоящего регламента, применяется следующий порядок заполнения паспорта МКД: </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1) участник взаимодействия, обязанный заполнить соответствующий раздел паспорта МКД,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1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lastRenderedPageBreak/>
        <w:t>2) обладатель информации второй очереди, получивший запрос, указанный в подпункте 1 настоящего пункту,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3) в случае если участник взаимодействия, обязанный заполнить соответствующий раздел паспорта МКД, получает от обладателя информации второй очереди уведомление об отсутствии необходимой информации, указанное в подпункте 2 настоящего пункту, такой участник в течение двух дней с 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1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 обладатель информации третьей очереди, получивший запрос, указанный в подпункте 3 настоящего пункту,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5) в случае если участник взаимодействия, обязанный заполнить соответствующий раздел паспорта МКД, получает от обладателя информации третьей очереди уведомление об отсутствии необходимой информации, указанное в подпункте 4 настоящего пункту, такой участник в течение двух дней с момента получения указанного уведомления направляет соответствующий запрос обладателю необходимой информации четвертой очереди из числа лиц, перечисленных в приложении 1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6) обладатель информации четвертой очереди, получивший запрос, указанный в подпункте 5 настоящего пункту,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7) в случае если участник взаимодействия, обязанный заполнить соответствующий раздел паспорта МКД, получает от обладателя информации четвертой очереди уведомление об отсутствии необходимой информации, указанное в подпункте 6 настоящего пункту, такой участник в течение двух дней с момента получения указанного уведомления направляет соответствующий запрос обладателю необходимой информации пятой очереди из числа лиц, перечисленных в приложении 1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8) обладатель информации пятой очереди, получивший запрос, указанный в подпункте 7 настоящего пункту,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9) в случае если участник взаимодействия, обязанный заполнить соответствующий раздел паспорта МКД, получает от обладателя информации пятой очереди уведомление об отсутствии необходимой информации, </w:t>
      </w:r>
      <w:r w:rsidRPr="001805F7">
        <w:rPr>
          <w:rFonts w:ascii="Times New Roman" w:hAnsi="Times New Roman"/>
          <w:sz w:val="28"/>
          <w:szCs w:val="28"/>
        </w:rPr>
        <w:lastRenderedPageBreak/>
        <w:t>указанное в подпункте 8 настоящего пункту, или если обладателей информации третьей, четвертой, пятой очередей из числа лиц, перечисленных в приложении 1 к настоящему регламенту, не существует, такой участник взаимодействия вместе с паспортом МКД направляет в администрацию информацию об отсутствии необходимых сведений у участников взаимодействия в порядке, предусмотренном разделом 5 настоящего регламента.</w:t>
      </w:r>
    </w:p>
    <w:p w:rsidR="001805F7" w:rsidRPr="001805F7" w:rsidRDefault="001805F7" w:rsidP="001805F7">
      <w:pPr>
        <w:ind w:firstLine="709"/>
        <w:jc w:val="both"/>
        <w:rPr>
          <w:rFonts w:ascii="Times New Roman" w:hAnsi="Times New Roman"/>
          <w:i/>
          <w:sz w:val="28"/>
          <w:szCs w:val="28"/>
        </w:rPr>
      </w:pPr>
      <w:r w:rsidRPr="001805F7">
        <w:rPr>
          <w:rFonts w:ascii="Times New Roman" w:hAnsi="Times New Roman"/>
          <w:sz w:val="28"/>
          <w:szCs w:val="28"/>
        </w:rPr>
        <w:t>4.1.13.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от 8 апреля 2013 года № 113/ГС.</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4.1.14. Администрация при получении информации, указанной в пункте 4.1.11 и в подпункте 9 пункту 4.1.12 настоящего регламента, создает рабочую группу с целью включения отсутствующих сведений в паспорт МКД.</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последующие периоды вплоть до восстановления отсутствующих сведений указанные сведения при формировании паспорта МКД у участников взаимодействия не запрашиваются.</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По результатам работы рабочей группы в паспорт МКД вносятся соответствующие изменения.</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4.1.15. Лица, осуществляющее поставку коммунальных ресурсов и (или) оказание услуг, в течении 10 дней со дня произошедших изменений направляют на выделенный адрес электронной почты администрации Переправненского сельского поселения Мостовского района,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4.1.16. Администрации Переправненского сельского поселения Мостовского района обеспечивает направление автоматического ответного сообщения о факте получения информации лицам, предоставившим информацию, при получении извещения на выделенный адрес электронной почты администрации Переправненского сельского поселения Мостовского района.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4.1.17. Обязанность по предоставлению информации лицами, осуществляющими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4.1.16. настоящего регламента, при условии надлежащего заполнения и (или) подписания формы электронного паспорта.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4.1.18. 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администрация </w:t>
      </w:r>
      <w:r w:rsidRPr="001805F7">
        <w:rPr>
          <w:rFonts w:ascii="Times New Roman" w:hAnsi="Times New Roman"/>
          <w:sz w:val="28"/>
          <w:szCs w:val="28"/>
        </w:rPr>
        <w:lastRenderedPageBreak/>
        <w:t>Переправненского сельского поселения Мостовского района в течение двух рабочих дней со дня  получения информации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4.2. Порядок заполнения электронного паспорта жилого дома и информационного обмена между участниками взаимодействия</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4.2.1. Форма электронного паспорта жилого дома заполняется отдельно по каждому жилому дому в соответствии с формой, утвержденной приказом Федерального агентства по строительству и жилищно-коммунальному хозяйству от 08 апреля 2013 года № 113/ГС лицами, указанными в пунктух 4.2.4 – 4.2.5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целях автоматизированного формирования отчетных форм информация предоставляется, в том числе блоками в соответствии с приложением 4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4.2.2. 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выделенный адрес электронной почты администрации Переправненского сельского поселения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№63- ФЗ «Об электронной подписи». При этом электронная подпись передается отдельным файлом в рамках единого сеанса электронного обмена (транзакции).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4.2.3. Идентификатором жилого дома при заполнении электронного паспорта жилого дома (далее – паспорт ЖД) является почтовый адрес жилого дома. Поле паспорта ЖД, содержащее почтовый адрес, является обязательным для заполнения всеми участниками взаимодействия, обменивающимися информацией.</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4.2.4. В случае если управляющая организация </w:t>
      </w:r>
      <w:r w:rsidRPr="001805F7">
        <w:rPr>
          <w:rFonts w:ascii="Times New Roman" w:eastAsia="Times New Roman" w:hAnsi="Times New Roman"/>
          <w:sz w:val="28"/>
          <w:szCs w:val="28"/>
          <w:lang w:eastAsia="ru-RU"/>
        </w:rPr>
        <w:t>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 электронный п</w:t>
      </w:r>
      <w:r w:rsidRPr="001805F7">
        <w:rPr>
          <w:rFonts w:ascii="Times New Roman" w:hAnsi="Times New Roman"/>
          <w:sz w:val="28"/>
          <w:szCs w:val="28"/>
        </w:rPr>
        <w:t>аспорт жилого дома (далее – паспорт ЖД) заполняют:</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1) управляющая организация – сведения, согласно пункту 1.1 раздела 1 приложения 2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2) ресурсоснабжающие организации </w:t>
      </w:r>
      <w:r w:rsidRPr="001805F7">
        <w:rPr>
          <w:rFonts w:ascii="Times New Roman" w:hAnsi="Times New Roman"/>
          <w:sz w:val="28"/>
          <w:szCs w:val="28"/>
        </w:rPr>
        <w:noBreakHyphen/>
        <w:t xml:space="preserve"> сведения, согласно </w:t>
      </w:r>
      <w:r w:rsidRPr="001805F7">
        <w:rPr>
          <w:rFonts w:ascii="Times New Roman" w:hAnsi="Times New Roman"/>
          <w:sz w:val="28"/>
          <w:szCs w:val="28"/>
        </w:rPr>
        <w:br/>
        <w:t>пунктам 2.1 – 2.3 раздела 1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lastRenderedPageBreak/>
        <w:t>3) БТИ – сведения, согласно пункту 3.1 раздела 1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 администрация – сведения согласно пункту 1.1 раздела 3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5) орган, контролирующий качество предоставления услуг ЖКХ – сведения, согласно пункту 2.1 раздела 3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6) управление Росреестра – сведения, согласно пункту 4.1 раздела 3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7) управление ФМС России – сведения, согласно пункту 6.1 раздела 3 приложения 2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4.2.5. В случае если </w:t>
      </w:r>
      <w:r w:rsidRPr="001805F7">
        <w:rPr>
          <w:rFonts w:ascii="Times New Roman" w:eastAsia="Times New Roman" w:hAnsi="Times New Roman"/>
          <w:sz w:val="28"/>
          <w:szCs w:val="28"/>
          <w:lang w:eastAsia="ru-RU"/>
        </w:rPr>
        <w:t>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соответствующими ресурсоснабжающими организациями, п</w:t>
      </w:r>
      <w:r w:rsidRPr="001805F7">
        <w:rPr>
          <w:rFonts w:ascii="Times New Roman" w:hAnsi="Times New Roman"/>
          <w:sz w:val="28"/>
          <w:szCs w:val="28"/>
        </w:rPr>
        <w:t>аспорт ЖД заполняют:</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1) ресурсоснабжающие организации – сведения, согласно пунктам 1.1 - 1.3 раздела 2 приложения 2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2) БТИ – сведения, согласно пункту 2.1 раздела 2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3) орган, контролирующий качество предоставления услуг ЖКХ – сведения, согласно пункту 2.1 раздела 3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 управление Росреестра – сведения, согласно пункту 4.1 раздела 3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5) управление ФМС России – сведения, согласно пункту 6.1 раздела 3 приложения 2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4.2.6.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ЖД администрация выгружает сведения управляющей организации.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ЖД орган местного самоуправления выгружает сведения ресурсоснабжающей организации.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4.2.7. В случае если сведения, представленные разными участниками взаимодействия, не совпадают, в том числе в случаях, перечисленных в пункте 4.2.6 настоящего регламента, администрация создает рабочую группу с целью устранения указанных противоречий.</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По результатам работы рабочей группы в паспорт ЖД вносятся соответствующие изменения.</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4.2.8. В случае если участник взаимодействия, обязанный заполнить соответствующий раздел паспорта ЖД, не обладает информацией, </w:t>
      </w:r>
      <w:r w:rsidRPr="001805F7">
        <w:rPr>
          <w:rFonts w:ascii="Times New Roman" w:hAnsi="Times New Roman"/>
          <w:sz w:val="28"/>
          <w:szCs w:val="28"/>
        </w:rPr>
        <w:lastRenderedPageBreak/>
        <w:t>необходимой для его заполнения, такая информация может быть предоставлена ему или непосредственно в администрацию 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2 к настоящему регламенту.</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Примерное соглашение о порядке заполнения паспорта ЖД является приложением 6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4.2.9. В случае если у участников взаимодействия, заключивших соглашение, указанное в пункте 4.2.8 настоящего регламента, информация, необходимая для заполнения паспорта ЖД, отсутствует, участник взаимодействия, обязанный заполнить соответствующий раздел паспорта ЖД, запрашивает информацию у других участников взаимодействия в соответствии с пунктом 4.2.11 настоящего регламента.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4.2.10. В случае если соглашение, указанное в пункте 4.2.8 настоящего регламента, заключено между всеми возможными обладателями информации в соответствии с приложением 1 к настоящему регламенту, и ни у одного из обладателей информации нет данных, необходимых для заполнения паспорта ЖД, участник взаимодействия, обязанный заполнить соответствующий раздел паспорта ЖД, вместе с паспортом ЖД направляет в администрацию информацию об отсутствии необходимых сведений у участников взаимодействия в порядке, предусмотренном разделом 5 настоящего регламента.</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4.2.11. При отсутствии соглашения, указанного в пункте 4.2.8 настоящего регламента, применяется следующий порядок заполнения паспорта МКД: </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1) Участник взаимодействия, обязанный заполнить соответствующий раздел паспорта ЖД,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2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2) Обладатель информации второй очереди, получивший запрос, указанный в подпункте 1 настоящего пункту,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3) В случае если участник взаимодействия, обязанный заполнить соответствующий раздел паспорта ЖД, получает от обладателя информации второй очереди уведомление об отсутствии необходимой информации, указанное в подпункте 2 настоящего пункту, такой участник в течение двух дней с 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2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 Обладатель информации третьей очереди, получивший запрос, указанный в подпункте 3 настоящего пункту, направляет запрашиваемую </w:t>
      </w:r>
      <w:r w:rsidRPr="001805F7">
        <w:rPr>
          <w:rFonts w:ascii="Times New Roman" w:hAnsi="Times New Roman"/>
          <w:sz w:val="28"/>
          <w:szCs w:val="28"/>
        </w:rPr>
        <w:lastRenderedPageBreak/>
        <w:t>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5) В случае если участник взаимодействия, обязанный заполнить соответствующий раздел паспорта ЖД, получает от обладателя информации третьей очереди уведомление об отсутствии необходимой информации, указанное в подпункте 4 настоящего пункту, такой участник в течение двух дней с момента получения указанного уведомления направляет соответствующий запрос обладателю необходимой информации четвертой очереди из числа лиц, перечисленных в приложении 2 к настоящему регламенту.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6) Обладатель информации четвертой очереди, получивший запрос, указанный в подпункте 5 настоящего пункту,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7) В случае если участник взаимодействия, обязанный заполнить соответствующий раздел паспорта ЖД, получает от обладателя информации четвертой очереди уведомление об отсутствии необходимой информации, указанное в подпункте 6 настоящего пункту, или если обладателей информации второй, третьей и четвертой очередей из числа лиц, перечисленных в приложении 2 к настоящему регламенту, не существует, такой участник взаимодействия вместе с паспортом ЖД направляет в администрацию информацию об отсутствии необходимых сведений у участников взаимодействия в порядке, предусмотренном разделом 5 настоящего регламента.</w:t>
      </w:r>
    </w:p>
    <w:p w:rsidR="001805F7" w:rsidRPr="001805F7" w:rsidRDefault="001805F7" w:rsidP="001805F7">
      <w:pPr>
        <w:ind w:firstLine="709"/>
        <w:jc w:val="both"/>
        <w:rPr>
          <w:rFonts w:ascii="Times New Roman" w:hAnsi="Times New Roman"/>
          <w:i/>
          <w:sz w:val="28"/>
          <w:szCs w:val="28"/>
        </w:rPr>
      </w:pPr>
      <w:r w:rsidRPr="001805F7">
        <w:rPr>
          <w:rFonts w:ascii="Times New Roman" w:hAnsi="Times New Roman"/>
          <w:sz w:val="28"/>
          <w:szCs w:val="28"/>
        </w:rPr>
        <w:t xml:space="preserve">4.2.12.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от 08 апреля  </w:t>
      </w:r>
      <w:smartTag w:uri="urn:schemas-microsoft-com:office:smarttags" w:element="metricconverter">
        <w:smartTagPr>
          <w:attr w:name="ProductID" w:val="2013 г"/>
        </w:smartTagPr>
        <w:r w:rsidRPr="001805F7">
          <w:rPr>
            <w:rFonts w:ascii="Times New Roman" w:hAnsi="Times New Roman"/>
            <w:sz w:val="28"/>
            <w:szCs w:val="28"/>
          </w:rPr>
          <w:t>2013 г</w:t>
        </w:r>
      </w:smartTag>
      <w:r w:rsidRPr="001805F7">
        <w:rPr>
          <w:rFonts w:ascii="Times New Roman" w:hAnsi="Times New Roman"/>
          <w:sz w:val="28"/>
          <w:szCs w:val="28"/>
        </w:rPr>
        <w:t>. №</w:t>
      </w:r>
      <w:r w:rsidRPr="001805F7">
        <w:rPr>
          <w:rFonts w:ascii="Times New Roman" w:hAnsi="Times New Roman"/>
          <w:i/>
          <w:sz w:val="28"/>
          <w:szCs w:val="28"/>
        </w:rPr>
        <w:t xml:space="preserve"> </w:t>
      </w:r>
      <w:r w:rsidRPr="001805F7">
        <w:rPr>
          <w:rFonts w:ascii="Times New Roman" w:hAnsi="Times New Roman"/>
          <w:sz w:val="28"/>
          <w:szCs w:val="28"/>
        </w:rPr>
        <w:t>113/ГС</w:t>
      </w:r>
      <w:r w:rsidRPr="001805F7">
        <w:rPr>
          <w:rFonts w:ascii="Times New Roman" w:hAnsi="Times New Roman"/>
          <w:i/>
          <w:sz w:val="28"/>
          <w:szCs w:val="28"/>
        </w:rPr>
        <w:t>.</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4.2.13. Лица, осуществляющее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 Переправненского сельского поселения Мостовского района,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4.2.14. Администрации Переправненского сельского поселения Мостовского района обеспечивает направление автоматического ответного </w:t>
      </w:r>
      <w:r w:rsidRPr="001805F7">
        <w:rPr>
          <w:rFonts w:ascii="Times New Roman" w:hAnsi="Times New Roman"/>
          <w:sz w:val="28"/>
          <w:szCs w:val="28"/>
        </w:rPr>
        <w:lastRenderedPageBreak/>
        <w:t>сообщения о факте получения информации лицам, предоставившим информацию, при получении извещения на выделенный адрес электронной почты администрации Переправненского сельского поселения Мостовского района.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4.2.15. Обязанность по предоставлению информации лицами, осуществляющими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4.1.14. настоящего регламента, при условии надлежащего заполнения и (или) подписания формы электронного паспорта.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4.2.16. 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администрация Переправненского сельского поселения Мостовского района в течение двух рабочих дней со дня  получения информации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4.2.17. Администрация при получении информации, указанной в пункте 4.2.10 и в подпункте. 7 пункту 4.2.11 настоящего регламента, создает рабочую группу с целью включения отсутствующих сведений в паспорт ЖД.</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последующие периоды вплоть до восстановления отсутствующих сведений указанные сведения при формировании паспорта ЖД у участников взаимодействия не запрашиваются.</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По результатам работы рабочей группы в паспорт ЖД вносятся соответствующие изменения.</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4.3. Порядок заполнения электронного </w:t>
      </w:r>
      <w:r w:rsidRPr="001805F7">
        <w:rPr>
          <w:rFonts w:ascii="Times New Roman" w:hAnsi="Times New Roman"/>
          <w:color w:val="000000"/>
          <w:sz w:val="28"/>
          <w:szCs w:val="28"/>
        </w:rPr>
        <w:t>документа о состоянии расположенных на территории Переправненского сельского поселения Мостовского района объектов коммунальной и инженерной инфраструктур</w:t>
      </w:r>
      <w:r w:rsidRPr="001805F7">
        <w:rPr>
          <w:rFonts w:ascii="Times New Roman" w:hAnsi="Times New Roman"/>
          <w:sz w:val="28"/>
          <w:szCs w:val="28"/>
        </w:rPr>
        <w:t xml:space="preserve"> и информационного обмена между участниками взаимодействия.</w:t>
      </w:r>
    </w:p>
    <w:p w:rsidR="001805F7" w:rsidRPr="001805F7" w:rsidRDefault="001805F7" w:rsidP="001805F7">
      <w:pPr>
        <w:ind w:firstLine="709"/>
        <w:jc w:val="both"/>
        <w:rPr>
          <w:rFonts w:ascii="Times New Roman" w:hAnsi="Times New Roman"/>
          <w:color w:val="000000"/>
          <w:sz w:val="28"/>
          <w:szCs w:val="28"/>
        </w:rPr>
      </w:pPr>
      <w:r w:rsidRPr="001805F7">
        <w:rPr>
          <w:rFonts w:ascii="Times New Roman" w:hAnsi="Times New Roman"/>
          <w:sz w:val="28"/>
          <w:szCs w:val="28"/>
        </w:rPr>
        <w:t>4.3.1. Электронный документ</w:t>
      </w:r>
      <w:r w:rsidRPr="001805F7">
        <w:rPr>
          <w:rFonts w:ascii="Times New Roman" w:hAnsi="Times New Roman"/>
          <w:color w:val="000000"/>
          <w:sz w:val="28"/>
          <w:szCs w:val="28"/>
        </w:rPr>
        <w:t xml:space="preserve"> о состоянии расположенных на территории Переправненского сельского поселения Мостовского района объектов коммунальной и инженерной инфраструктур</w:t>
      </w:r>
      <w:r w:rsidRPr="001805F7">
        <w:rPr>
          <w:rFonts w:ascii="Times New Roman" w:hAnsi="Times New Roman"/>
          <w:sz w:val="28"/>
          <w:szCs w:val="28"/>
        </w:rPr>
        <w:t xml:space="preserve"> заполняется в соответствии с формой, утвержденной приказом Федерального агентства по строительству и жилищно-коммунальному хозяйству от 08 апреля 2013 года № 113/ГС </w:t>
      </w:r>
      <w:r w:rsidRPr="001805F7">
        <w:rPr>
          <w:rFonts w:ascii="Times New Roman" w:hAnsi="Times New Roman"/>
          <w:color w:val="000000"/>
          <w:sz w:val="28"/>
          <w:szCs w:val="28"/>
        </w:rPr>
        <w:t>организациями, осуществляющими эксплуатацию объектов коммунальной и инженерной инфраструктур, полностью.</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целях автоматизированного формирования отчетных форм информация предоставляется, в том числе блоками в соответствии с приложением 5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4.3.2. С момента возникновения обязанности по предоставлению информации ежемесячно до 15 числа месяца, следующего за отчетным, лица, отвечающие за эксплуатацию объектов коммунальной и инженерной инфраструктуры, расположенной на территории Переправненского сельского поселения, направляют на выделенный адрес электронной почты администрации поселения электронный документ, подписанный лицом, </w:t>
      </w:r>
      <w:r w:rsidRPr="001805F7">
        <w:rPr>
          <w:rFonts w:ascii="Times New Roman" w:hAnsi="Times New Roman"/>
          <w:sz w:val="28"/>
          <w:szCs w:val="28"/>
        </w:rPr>
        <w:lastRenderedPageBreak/>
        <w:t>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№63- ФЗ «Об электронной подписи». При этом электронная подпись передается отдельным файлом в рамках единого сеанса электронного обмена (транзакции).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color w:val="000000"/>
          <w:sz w:val="28"/>
          <w:szCs w:val="28"/>
        </w:rPr>
        <w:t xml:space="preserve">4.3.3. </w:t>
      </w:r>
      <w:r w:rsidRPr="001805F7">
        <w:rPr>
          <w:rFonts w:ascii="Times New Roman" w:hAnsi="Times New Roman"/>
          <w:sz w:val="28"/>
          <w:szCs w:val="28"/>
        </w:rPr>
        <w:t xml:space="preserve">В случае </w:t>
      </w:r>
      <w:r w:rsidRPr="001805F7">
        <w:rPr>
          <w:rFonts w:ascii="Times New Roman" w:hAnsi="Times New Roman"/>
          <w:color w:val="000000"/>
          <w:sz w:val="28"/>
          <w:szCs w:val="28"/>
        </w:rPr>
        <w:t>отсутствия у организаций, осуществляющих эксплуатацию объектов коммунальной и инженерной инфраструктур, информации о д</w:t>
      </w:r>
      <w:r w:rsidRPr="001805F7">
        <w:rPr>
          <w:rFonts w:ascii="Times New Roman" w:hAnsi="Times New Roman"/>
          <w:color w:val="000000"/>
          <w:sz w:val="28"/>
          <w:szCs w:val="28"/>
          <w:lang w:eastAsia="ru-RU"/>
        </w:rPr>
        <w:t>ате начала обслуживания дома,</w:t>
      </w:r>
      <w:r w:rsidRPr="001805F7">
        <w:rPr>
          <w:rFonts w:ascii="Times New Roman" w:hAnsi="Times New Roman"/>
          <w:sz w:val="28"/>
          <w:szCs w:val="28"/>
        </w:rPr>
        <w:t xml:space="preserve"> такая информация может быть предоставлена в администрацию управляющей организацией или товариществом, или кооперативом в рамках заключенного между указанными участниками взаимодействия соглашения. </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 xml:space="preserve">Примерное соглашение о порядке заполнения электронного </w:t>
      </w:r>
      <w:r w:rsidRPr="001805F7">
        <w:rPr>
          <w:rFonts w:ascii="Times New Roman" w:hAnsi="Times New Roman"/>
          <w:color w:val="000000"/>
          <w:sz w:val="28"/>
          <w:szCs w:val="28"/>
        </w:rPr>
        <w:t>документа о состоянии расположенных на территории Переправненского сельского поселения Мостовского района территориях объектов коммунальной и инженерной инфраструктур</w:t>
      </w:r>
      <w:r w:rsidRPr="001805F7">
        <w:rPr>
          <w:rFonts w:ascii="Times New Roman" w:hAnsi="Times New Roman"/>
          <w:sz w:val="28"/>
          <w:szCs w:val="28"/>
        </w:rPr>
        <w:t xml:space="preserve"> и информационного обмена между участниками взаимодействия является приложением 6 к настоящему регламенту.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4.3.4. При отсутствии соглашения, указанного в пункте 4.3.3 настоящего регламента, </w:t>
      </w:r>
      <w:r w:rsidRPr="001805F7">
        <w:rPr>
          <w:rFonts w:ascii="Times New Roman" w:hAnsi="Times New Roman"/>
          <w:color w:val="000000"/>
          <w:sz w:val="28"/>
          <w:szCs w:val="28"/>
        </w:rPr>
        <w:t xml:space="preserve">организация, осуществляющая эксплуатацию объектов коммунальной и инженерной инфраструктур, </w:t>
      </w:r>
      <w:r w:rsidRPr="001805F7">
        <w:rPr>
          <w:rFonts w:ascii="Times New Roman" w:hAnsi="Times New Roman"/>
          <w:sz w:val="28"/>
          <w:szCs w:val="28"/>
        </w:rPr>
        <w:t>в срок до 2 числа месяца, следующего за отчетным, направляет соответствующий запрос управляющей организации или товариществу, или кооперативу.</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4.3.5. Управляющая организация или товарищество, или кооператив, получившие запрос, указанный в пункте 4.3.4 настоящего регламента, направляют запрашиваемую информацию </w:t>
      </w:r>
      <w:r w:rsidRPr="001805F7">
        <w:rPr>
          <w:rFonts w:ascii="Times New Roman" w:hAnsi="Times New Roman"/>
          <w:color w:val="000000"/>
          <w:sz w:val="28"/>
          <w:szCs w:val="28"/>
        </w:rPr>
        <w:t xml:space="preserve">организации, осуществляющей эксплуатацию объектов коммунальной и инженерной инфраструктур, </w:t>
      </w:r>
      <w:r w:rsidRPr="001805F7">
        <w:rPr>
          <w:rFonts w:ascii="Times New Roman" w:hAnsi="Times New Roman"/>
          <w:sz w:val="28"/>
          <w:szCs w:val="28"/>
        </w:rPr>
        <w:t>в течение двух дней с момента получения запроса или сообщают об отсутствии необходимой информации.</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4.3.6. В случае если </w:t>
      </w:r>
      <w:r w:rsidRPr="001805F7">
        <w:rPr>
          <w:rFonts w:ascii="Times New Roman" w:hAnsi="Times New Roman"/>
          <w:color w:val="000000"/>
          <w:sz w:val="28"/>
          <w:szCs w:val="28"/>
        </w:rPr>
        <w:t>организация, осуществляющая эксплуатацию объектов коммунальной и инженерной инфраструктур,</w:t>
      </w:r>
      <w:r w:rsidRPr="001805F7">
        <w:rPr>
          <w:rFonts w:ascii="Times New Roman" w:hAnsi="Times New Roman"/>
          <w:sz w:val="28"/>
          <w:szCs w:val="28"/>
        </w:rPr>
        <w:t xml:space="preserve"> получает от управляющей организации или товарищества, или кооператива уведомление об отсутствии необходимой информации, указанное в пункте 4.3.5 настоящего регламента, или если в качестве способа управления домом выбрано непосредственное управление собственниками помещений такого дома, </w:t>
      </w:r>
      <w:r w:rsidRPr="001805F7">
        <w:rPr>
          <w:rFonts w:ascii="Times New Roman" w:hAnsi="Times New Roman"/>
          <w:color w:val="000000"/>
          <w:sz w:val="28"/>
          <w:szCs w:val="28"/>
        </w:rPr>
        <w:t>организация, осуществляющая эксплуатацию объектов коммунальной и инженерной инфраструктур,</w:t>
      </w:r>
      <w:r w:rsidRPr="001805F7">
        <w:rPr>
          <w:rFonts w:ascii="Times New Roman" w:hAnsi="Times New Roman"/>
          <w:sz w:val="28"/>
          <w:szCs w:val="28"/>
        </w:rPr>
        <w:t xml:space="preserve"> вместе с электронным документом</w:t>
      </w:r>
      <w:r w:rsidRPr="001805F7">
        <w:rPr>
          <w:rFonts w:ascii="Times New Roman" w:hAnsi="Times New Roman"/>
          <w:color w:val="000000"/>
          <w:sz w:val="28"/>
          <w:szCs w:val="28"/>
        </w:rPr>
        <w:t xml:space="preserve"> о состоянии расположенных на территории Переправненского сельского поселения Мостовского района объектов коммунальной и инженерной инфраструктур</w:t>
      </w:r>
      <w:r w:rsidRPr="001805F7">
        <w:rPr>
          <w:rFonts w:ascii="Times New Roman" w:hAnsi="Times New Roman"/>
          <w:sz w:val="28"/>
          <w:szCs w:val="28"/>
        </w:rPr>
        <w:t xml:space="preserve"> направляет в администрацию информацию об отсутствии необходимых сведений у участников взаимодействия в порядке, предусмотренном разделом 5 настоящего регламента.</w:t>
      </w:r>
    </w:p>
    <w:p w:rsidR="001805F7" w:rsidRPr="001805F7" w:rsidRDefault="001805F7" w:rsidP="001805F7">
      <w:pPr>
        <w:ind w:firstLine="709"/>
        <w:jc w:val="both"/>
        <w:rPr>
          <w:rFonts w:ascii="Times New Roman" w:hAnsi="Times New Roman"/>
          <w:i/>
          <w:sz w:val="28"/>
          <w:szCs w:val="28"/>
        </w:rPr>
      </w:pPr>
      <w:r w:rsidRPr="001805F7">
        <w:rPr>
          <w:rFonts w:ascii="Times New Roman" w:hAnsi="Times New Roman"/>
          <w:sz w:val="28"/>
          <w:szCs w:val="28"/>
        </w:rPr>
        <w:t>4.3.7.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от 08 апреля 2013 года № 113/ГС.</w:t>
      </w:r>
      <w:r w:rsidRPr="001805F7">
        <w:rPr>
          <w:rFonts w:ascii="Times New Roman" w:hAnsi="Times New Roman"/>
          <w:i/>
          <w:sz w:val="28"/>
          <w:szCs w:val="28"/>
        </w:rPr>
        <w:t>.</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lastRenderedPageBreak/>
        <w:t xml:space="preserve">4.3.8. Лица, осуществляющее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 Переправненского сельского поселения Мостовского района,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4.3.9. Администрации Переправненского сельского поселения Мостовского района обеспечивает направление автоматического ответного сообщения о факте получения информации лицам, предоставившим информацию, при получении извещения на выделенный адрес электронной почты администрации Переправненского сельского поселения Мостовского района.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4.3.10.Обязанность по предоставлению информации лицами, осуществляющими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4.1.14. настоящего регламента, при условии надлежащего заполнения и (или) подписания формы электронного документа.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4.3.11. В случае некорректного заполнения и (или) некорректного подписания формы электронного документа лицом, осуществляющим поставку коммунальных ресурсов и (или) оказание услуг, администрация Переправненского сельского поселения Мостовского района в течении двух рабочих дней со дня  получения информации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4.3.12. Администрация при получении информации, указанной в пункте 4.3.6 настоящего регламента, создает рабочую группу с целью включения отсутствующих сведений в электронный документ</w:t>
      </w:r>
      <w:r w:rsidRPr="001805F7">
        <w:rPr>
          <w:rFonts w:ascii="Times New Roman" w:hAnsi="Times New Roman"/>
          <w:color w:val="000000"/>
          <w:sz w:val="28"/>
          <w:szCs w:val="28"/>
        </w:rPr>
        <w:t xml:space="preserve"> о состоянии расположенных на территории Переправненского сельского поселения Мостовского района объектов коммунальной и инженерной инфраструктур</w:t>
      </w:r>
      <w:r w:rsidRPr="001805F7">
        <w:rPr>
          <w:rFonts w:ascii="Times New Roman" w:hAnsi="Times New Roman"/>
          <w:sz w:val="28"/>
          <w:szCs w:val="28"/>
        </w:rPr>
        <w:t>.</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последующие периоды вплоть до восстановления отсутствующих сведений указанные сведения при формировании электронного документа</w:t>
      </w:r>
      <w:r w:rsidRPr="001805F7">
        <w:rPr>
          <w:rFonts w:ascii="Times New Roman" w:hAnsi="Times New Roman"/>
          <w:color w:val="000000"/>
          <w:sz w:val="28"/>
          <w:szCs w:val="28"/>
        </w:rPr>
        <w:t xml:space="preserve"> о состоянии расположенных на территориях муниципальных образований объектов коммунальной и инженерной инфраструктур</w:t>
      </w:r>
      <w:r w:rsidRPr="001805F7">
        <w:rPr>
          <w:rFonts w:ascii="Times New Roman" w:hAnsi="Times New Roman"/>
          <w:sz w:val="28"/>
          <w:szCs w:val="28"/>
        </w:rPr>
        <w:t xml:space="preserve"> у участников взаимодействия не запрашиваются.</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По результатам работы рабочей группы в электронный документ</w:t>
      </w:r>
      <w:r w:rsidRPr="001805F7">
        <w:rPr>
          <w:rFonts w:ascii="Times New Roman" w:hAnsi="Times New Roman"/>
          <w:color w:val="000000"/>
          <w:sz w:val="28"/>
          <w:szCs w:val="28"/>
        </w:rPr>
        <w:t xml:space="preserve"> о состоянии расположенных на территории Переправненского сельского </w:t>
      </w:r>
      <w:r w:rsidRPr="001805F7">
        <w:rPr>
          <w:rFonts w:ascii="Times New Roman" w:hAnsi="Times New Roman"/>
          <w:color w:val="000000"/>
          <w:sz w:val="28"/>
          <w:szCs w:val="28"/>
        </w:rPr>
        <w:lastRenderedPageBreak/>
        <w:t>поселения Мостовского района объектов коммунальной и инженерной инфраструктур</w:t>
      </w:r>
      <w:r w:rsidRPr="001805F7">
        <w:rPr>
          <w:rFonts w:ascii="Times New Roman" w:hAnsi="Times New Roman"/>
          <w:sz w:val="28"/>
          <w:szCs w:val="28"/>
        </w:rPr>
        <w:t xml:space="preserve"> вносятся соответствующие изменения.</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bookmarkStart w:id="34" w:name="sub_72"/>
      <w:r w:rsidRPr="001805F7">
        <w:rPr>
          <w:rFonts w:ascii="Times New Roman" w:hAnsi="Times New Roman"/>
          <w:color w:val="000000"/>
          <w:sz w:val="28"/>
          <w:szCs w:val="28"/>
          <w:lang w:eastAsia="ru-RU"/>
        </w:rPr>
        <w:t xml:space="preserve">4.4. Порядок заполнения формы электронного паспорта лицом, осуществляющим поставку коммунальных ресурсов и (или) оказание услуг. </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r w:rsidRPr="001805F7">
        <w:rPr>
          <w:rFonts w:ascii="Times New Roman" w:hAnsi="Times New Roman"/>
          <w:color w:val="000000"/>
          <w:sz w:val="28"/>
          <w:szCs w:val="28"/>
          <w:lang w:eastAsia="ru-RU"/>
        </w:rPr>
        <w:t>В указанном порядке рекомендуется предусмотреть возможность заполнения лицами, ответственными за предоставление информации, отдельных разделов электронного паспорта, касающихся поставляемых ими ресурсов, необходимых для предоставления коммунальных услуг, оказываемых услуг (выполняемых работ).</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4.4.1. Лица, осуществляющее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 Переправненского сельского поселения Мостовского района,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4.4.2. Администрации Переправненского сельского поселения Мостовского района обеспечивает направление автоматического ответного сообщения о факте получения информации лицам, предоставившим информацию, при получении извещения на выделенный адрес электронной почты администрации Переправненского сельского поселения Мостовского района.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4.4.3. Обязанность по предоставлению информации лицами, осуществляющими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4.4.2. настоящего регламента, при условии надлежащего заполнения и (или) подписания формы электронного документа.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4.4.4. В случае некорректного заполнения и (или) некорректного подписания формы электронного документа лицом, осуществляющим поставку коммунальных ресурсов и (или) оказание услуг, администрация Переправненского сельского поселения Мостовского района в течение двух рабочих дней со дня  получения информации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p>
    <w:bookmarkEnd w:id="34"/>
    <w:p w:rsidR="001805F7" w:rsidRPr="001805F7" w:rsidRDefault="001805F7" w:rsidP="001805F7">
      <w:pPr>
        <w:widowControl w:val="0"/>
        <w:autoSpaceDE w:val="0"/>
        <w:autoSpaceDN w:val="0"/>
        <w:adjustRightInd w:val="0"/>
        <w:jc w:val="center"/>
        <w:rPr>
          <w:rFonts w:ascii="Times New Roman" w:hAnsi="Times New Roman"/>
          <w:sz w:val="28"/>
          <w:szCs w:val="28"/>
        </w:rPr>
      </w:pPr>
      <w:r w:rsidRPr="001805F7">
        <w:rPr>
          <w:rFonts w:ascii="Times New Roman" w:hAnsi="Times New Roman"/>
          <w:sz w:val="28"/>
          <w:szCs w:val="28"/>
          <w:lang w:val="en-US"/>
        </w:rPr>
        <w:t>V</w:t>
      </w:r>
      <w:r w:rsidRPr="001805F7">
        <w:rPr>
          <w:rFonts w:ascii="Times New Roman" w:hAnsi="Times New Roman"/>
          <w:sz w:val="28"/>
          <w:szCs w:val="28"/>
        </w:rPr>
        <w:t xml:space="preserve">. Порядок передачи в администрации информации в форме электронного паспорта многоквартирного дома, электронного паспорта жилого дома и электронного </w:t>
      </w:r>
      <w:r w:rsidRPr="001805F7">
        <w:rPr>
          <w:rFonts w:ascii="Times New Roman" w:hAnsi="Times New Roman"/>
          <w:color w:val="000000"/>
          <w:sz w:val="28"/>
          <w:szCs w:val="28"/>
        </w:rPr>
        <w:t xml:space="preserve">документа о состоянии расположенных на территориях </w:t>
      </w:r>
      <w:r w:rsidRPr="001805F7">
        <w:rPr>
          <w:rFonts w:ascii="Times New Roman" w:hAnsi="Times New Roman"/>
          <w:color w:val="000000"/>
          <w:sz w:val="28"/>
          <w:szCs w:val="28"/>
        </w:rPr>
        <w:lastRenderedPageBreak/>
        <w:t>муниципальных образований объектов коммунальной и инженерной инфраструктур</w:t>
      </w:r>
    </w:p>
    <w:p w:rsidR="001805F7" w:rsidRPr="001805F7" w:rsidRDefault="001805F7" w:rsidP="001805F7">
      <w:pPr>
        <w:widowControl w:val="0"/>
        <w:tabs>
          <w:tab w:val="left" w:pos="284"/>
        </w:tabs>
        <w:autoSpaceDE w:val="0"/>
        <w:autoSpaceDN w:val="0"/>
        <w:adjustRightInd w:val="0"/>
        <w:rPr>
          <w:rFonts w:ascii="Times New Roman" w:hAnsi="Times New Roman"/>
          <w:b/>
          <w:sz w:val="28"/>
          <w:szCs w:val="28"/>
        </w:rPr>
      </w:pPr>
    </w:p>
    <w:p w:rsidR="001805F7" w:rsidRPr="001805F7" w:rsidRDefault="001805F7" w:rsidP="001805F7">
      <w:pPr>
        <w:widowControl w:val="0"/>
        <w:autoSpaceDE w:val="0"/>
        <w:autoSpaceDN w:val="0"/>
        <w:adjustRightInd w:val="0"/>
        <w:ind w:firstLine="709"/>
        <w:jc w:val="both"/>
        <w:rPr>
          <w:rFonts w:ascii="Times New Roman" w:hAnsi="Times New Roman"/>
          <w:bCs/>
          <w:sz w:val="28"/>
          <w:szCs w:val="28"/>
        </w:rPr>
      </w:pPr>
      <w:r w:rsidRPr="001805F7">
        <w:rPr>
          <w:rFonts w:ascii="Times New Roman" w:hAnsi="Times New Roman"/>
          <w:sz w:val="28"/>
          <w:szCs w:val="28"/>
        </w:rPr>
        <w:t xml:space="preserve">5.1. С момента возникновения обязанности по предоставлению информации ежемесячно до 15 числа месяца, следующего за отчетным, </w:t>
      </w:r>
      <w:r w:rsidRPr="001805F7">
        <w:rPr>
          <w:rFonts w:ascii="Times New Roman" w:hAnsi="Times New Roman"/>
          <w:bCs/>
          <w:sz w:val="28"/>
          <w:szCs w:val="28"/>
        </w:rPr>
        <w:t>участники взаимодействия, перечисленные в разделе 4 настоящего регламента:</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bCs/>
          <w:sz w:val="28"/>
          <w:szCs w:val="28"/>
        </w:rPr>
        <w:t xml:space="preserve">5.1.1. Заполняют </w:t>
      </w:r>
      <w:r w:rsidRPr="001805F7">
        <w:rPr>
          <w:rFonts w:ascii="Times New Roman" w:hAnsi="Times New Roman"/>
          <w:sz w:val="28"/>
          <w:szCs w:val="28"/>
        </w:rPr>
        <w:t xml:space="preserve">паспорт МКД, паспорт ЖД и электронный </w:t>
      </w:r>
      <w:r w:rsidRPr="001805F7">
        <w:rPr>
          <w:rFonts w:ascii="Times New Roman" w:hAnsi="Times New Roman"/>
          <w:color w:val="000000"/>
          <w:sz w:val="28"/>
          <w:szCs w:val="28"/>
        </w:rPr>
        <w:t>документ о состоянии расположенных на территориях муниципальных образований объектов коммунальной и инженерной инфраструктур</w:t>
      </w:r>
      <w:r w:rsidRPr="001805F7">
        <w:rPr>
          <w:rFonts w:ascii="Times New Roman" w:hAnsi="Times New Roman"/>
          <w:sz w:val="28"/>
          <w:szCs w:val="28"/>
        </w:rPr>
        <w:t xml:space="preserve"> (далее – электронный паспорт) в порядке, определенном разделом 4 настоящего регламента.</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5.1.2. Передают электронный паспорт в администрацию одним из способов, перечисленных в пункте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5.2. Соглашением между всеми или частью участников взаимодействия может быть предусмотрена возможность передачи информации ее обладателями одному участнику взаимодействия, определенному соглашением, с целью формирования электронного паспорта и последующей передачи в администрацию.</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Примерное соглашение о порядке передачи информации в администрацию является приложением 7 к настоящему регламенту.</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5.3. Администрация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1) автоматического подтверждения факта получения электронного паспорта участникам взаимодействия, предоставившим информацию;</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2)автоматического уведомления участников взаимодействия, предоставивших информацию, с реестром замечаний к переданной информации.</w:t>
      </w:r>
    </w:p>
    <w:p w:rsidR="001805F7" w:rsidRPr="001805F7" w:rsidRDefault="001805F7" w:rsidP="001805F7">
      <w:pPr>
        <w:widowControl w:val="0"/>
        <w:autoSpaceDE w:val="0"/>
        <w:autoSpaceDN w:val="0"/>
        <w:adjustRightInd w:val="0"/>
        <w:ind w:firstLine="709"/>
        <w:jc w:val="both"/>
        <w:rPr>
          <w:rFonts w:ascii="Times New Roman" w:hAnsi="Times New Roman"/>
          <w:bCs/>
          <w:sz w:val="28"/>
          <w:szCs w:val="28"/>
        </w:rPr>
      </w:pPr>
      <w:r w:rsidRPr="001805F7">
        <w:rPr>
          <w:rFonts w:ascii="Times New Roman" w:hAnsi="Times New Roman"/>
          <w:sz w:val="28"/>
          <w:szCs w:val="28"/>
        </w:rPr>
        <w:t xml:space="preserve">5.4. Обязанность по предоставлению электронного паспорта участников взаимодействия, перечисленных в разделе 4 настоящего регламента, </w:t>
      </w:r>
      <w:r w:rsidRPr="001805F7">
        <w:rPr>
          <w:rFonts w:ascii="Times New Roman" w:hAnsi="Times New Roman"/>
          <w:bCs/>
          <w:sz w:val="28"/>
          <w:szCs w:val="28"/>
        </w:rPr>
        <w:t>считается выполненной при получении автоматического подтверждения, предусмотренного пунктом 5.3 настоящего регламента.</w:t>
      </w:r>
    </w:p>
    <w:p w:rsidR="001805F7" w:rsidRPr="001805F7" w:rsidRDefault="001805F7" w:rsidP="001805F7">
      <w:pPr>
        <w:widowControl w:val="0"/>
        <w:autoSpaceDE w:val="0"/>
        <w:autoSpaceDN w:val="0"/>
        <w:adjustRightInd w:val="0"/>
        <w:ind w:firstLine="709"/>
        <w:jc w:val="both"/>
        <w:rPr>
          <w:rFonts w:ascii="Times New Roman" w:hAnsi="Times New Roman"/>
          <w:sz w:val="28"/>
          <w:szCs w:val="28"/>
        </w:rPr>
      </w:pPr>
      <w:r w:rsidRPr="001805F7">
        <w:rPr>
          <w:rFonts w:ascii="Times New Roman" w:hAnsi="Times New Roman"/>
          <w:sz w:val="28"/>
          <w:szCs w:val="28"/>
        </w:rPr>
        <w:t>5.5.</w:t>
      </w:r>
      <w:r w:rsidRPr="001805F7">
        <w:rPr>
          <w:rFonts w:ascii="Times New Roman" w:hAnsi="Times New Roman"/>
          <w:bCs/>
          <w:sz w:val="28"/>
          <w:szCs w:val="28"/>
        </w:rPr>
        <w:t xml:space="preserve"> </w:t>
      </w:r>
      <w:r w:rsidRPr="001805F7">
        <w:rPr>
          <w:rFonts w:ascii="Times New Roman" w:hAnsi="Times New Roman"/>
          <w:sz w:val="28"/>
          <w:szCs w:val="28"/>
        </w:rPr>
        <w:t>Участники взаимодействия, перечисленные в разделе 4 настоящего регламента</w:t>
      </w:r>
      <w:r w:rsidRPr="001805F7">
        <w:rPr>
          <w:rFonts w:ascii="Times New Roman" w:hAnsi="Times New Roman"/>
          <w:bCs/>
          <w:sz w:val="28"/>
          <w:szCs w:val="28"/>
        </w:rPr>
        <w:t xml:space="preserve">, получившие </w:t>
      </w:r>
      <w:r w:rsidRPr="001805F7">
        <w:rPr>
          <w:rFonts w:ascii="Times New Roman" w:hAnsi="Times New Roman"/>
          <w:sz w:val="28"/>
          <w:szCs w:val="28"/>
        </w:rPr>
        <w:t>автоматическое уведомление с реестром замечаний к переданной информации</w:t>
      </w:r>
      <w:r w:rsidRPr="001805F7">
        <w:rPr>
          <w:rFonts w:ascii="Times New Roman" w:hAnsi="Times New Roman"/>
          <w:bCs/>
          <w:sz w:val="28"/>
          <w:szCs w:val="28"/>
        </w:rPr>
        <w:t>, обязаны в течение пяти рабочих дней устранить замечания и направить корректный электронный паспорт в адрес администрации в порядке, предусмотренном пунктами 5.1</w:t>
      </w:r>
      <w:r w:rsidRPr="001805F7">
        <w:rPr>
          <w:rFonts w:ascii="Times New Roman" w:hAnsi="Times New Roman"/>
          <w:sz w:val="28"/>
          <w:szCs w:val="28"/>
        </w:rPr>
        <w:t xml:space="preserve"> –5.4</w:t>
      </w:r>
      <w:r w:rsidRPr="001805F7">
        <w:rPr>
          <w:rFonts w:ascii="Times New Roman" w:hAnsi="Times New Roman"/>
          <w:bCs/>
          <w:sz w:val="28"/>
          <w:szCs w:val="28"/>
        </w:rPr>
        <w:t xml:space="preserve"> настоящего регламента</w:t>
      </w:r>
      <w:r w:rsidRPr="001805F7">
        <w:rPr>
          <w:rFonts w:ascii="Times New Roman" w:hAnsi="Times New Roman"/>
          <w:sz w:val="28"/>
          <w:szCs w:val="28"/>
        </w:rPr>
        <w:t>.</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bookmarkStart w:id="35" w:name="sub_82"/>
      <w:r w:rsidRPr="001805F7">
        <w:rPr>
          <w:rFonts w:ascii="Times New Roman" w:hAnsi="Times New Roman"/>
          <w:color w:val="000000"/>
          <w:sz w:val="28"/>
          <w:szCs w:val="28"/>
          <w:lang w:eastAsia="ru-RU"/>
        </w:rPr>
        <w:lastRenderedPageBreak/>
        <w:t>5.6. Порядок заполнения формы электронного документа лицом, отвечающим за эксплуатацию объектов коммунальной и инженерной инфраструктуры, расположенной на территории муниципального образования.</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bookmarkStart w:id="36" w:name="sub_83"/>
      <w:bookmarkEnd w:id="35"/>
      <w:r w:rsidRPr="001805F7">
        <w:rPr>
          <w:rFonts w:ascii="Times New Roman" w:hAnsi="Times New Roman"/>
          <w:color w:val="000000"/>
          <w:sz w:val="28"/>
          <w:szCs w:val="28"/>
          <w:lang w:eastAsia="ru-RU"/>
        </w:rPr>
        <w:t>5.7. Порядок подписания электронного паспорта и его предоставления в электронном виде в органы местного самоуправления.</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bookmarkStart w:id="37" w:name="sub_84"/>
      <w:bookmarkEnd w:id="36"/>
      <w:r w:rsidRPr="001805F7">
        <w:rPr>
          <w:rFonts w:ascii="Times New Roman" w:hAnsi="Times New Roman"/>
          <w:color w:val="000000"/>
          <w:sz w:val="28"/>
          <w:szCs w:val="28"/>
          <w:lang w:eastAsia="ru-RU"/>
        </w:rPr>
        <w:t>5.8.Порядок автоматического извещения лица, предоставившего информацию, о факте получения информации органом местного самоуправления.</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bookmarkStart w:id="38" w:name="sub_85"/>
      <w:bookmarkEnd w:id="37"/>
      <w:r w:rsidRPr="001805F7">
        <w:rPr>
          <w:rFonts w:ascii="Times New Roman" w:hAnsi="Times New Roman"/>
          <w:color w:val="000000"/>
          <w:sz w:val="28"/>
          <w:szCs w:val="28"/>
          <w:lang w:eastAsia="ru-RU"/>
        </w:rPr>
        <w:t>5.9.Порядок автоматического извещения лица, предоставившего информацию, о факте некорректного заполнения и (или) некорректного подписания формы электронного паспорта и порядок устранения указанных нарушений.</w:t>
      </w:r>
    </w:p>
    <w:p w:rsidR="001805F7" w:rsidRPr="001805F7" w:rsidRDefault="001805F7" w:rsidP="001805F7">
      <w:pPr>
        <w:autoSpaceDE w:val="0"/>
        <w:autoSpaceDN w:val="0"/>
        <w:adjustRightInd w:val="0"/>
        <w:ind w:firstLine="709"/>
        <w:jc w:val="both"/>
        <w:rPr>
          <w:rFonts w:ascii="Times New Roman" w:hAnsi="Times New Roman"/>
          <w:color w:val="000000"/>
          <w:sz w:val="28"/>
          <w:szCs w:val="28"/>
          <w:lang w:eastAsia="ru-RU"/>
        </w:rPr>
      </w:pPr>
      <w:bookmarkStart w:id="39" w:name="sub_86"/>
      <w:bookmarkEnd w:id="38"/>
      <w:r w:rsidRPr="001805F7">
        <w:rPr>
          <w:rFonts w:ascii="Times New Roman" w:hAnsi="Times New Roman"/>
          <w:color w:val="000000"/>
          <w:sz w:val="28"/>
          <w:szCs w:val="28"/>
          <w:lang w:eastAsia="ru-RU"/>
        </w:rPr>
        <w:t>5.10. Порядок повторного предоставления электронного паспорта в органы местного самоуправления после устранения замечаний органов местного самоуправления о некорректном заполнении и (или) некорректном подписании формы электронного паспорта.</w:t>
      </w:r>
    </w:p>
    <w:bookmarkEnd w:id="39"/>
    <w:p w:rsidR="001805F7" w:rsidRPr="001805F7" w:rsidRDefault="001805F7" w:rsidP="001805F7">
      <w:pPr>
        <w:widowControl w:val="0"/>
        <w:autoSpaceDE w:val="0"/>
        <w:autoSpaceDN w:val="0"/>
        <w:adjustRightInd w:val="0"/>
        <w:ind w:firstLine="851"/>
        <w:jc w:val="both"/>
        <w:rPr>
          <w:rFonts w:ascii="Times New Roman" w:hAnsi="Times New Roman"/>
          <w:sz w:val="28"/>
          <w:szCs w:val="28"/>
        </w:rPr>
      </w:pPr>
    </w:p>
    <w:p w:rsidR="001805F7" w:rsidRPr="001805F7" w:rsidRDefault="001805F7" w:rsidP="001805F7">
      <w:pPr>
        <w:widowControl w:val="0"/>
        <w:autoSpaceDE w:val="0"/>
        <w:autoSpaceDN w:val="0"/>
        <w:adjustRightInd w:val="0"/>
        <w:ind w:firstLine="851"/>
        <w:jc w:val="both"/>
        <w:rPr>
          <w:rFonts w:ascii="Times New Roman" w:hAnsi="Times New Roman"/>
          <w:sz w:val="28"/>
          <w:szCs w:val="28"/>
        </w:rPr>
      </w:pPr>
    </w:p>
    <w:p w:rsidR="001805F7" w:rsidRPr="001805F7" w:rsidRDefault="001805F7" w:rsidP="001805F7">
      <w:pPr>
        <w:ind w:firstLine="709"/>
        <w:jc w:val="both"/>
        <w:rPr>
          <w:rFonts w:ascii="Times New Roman" w:hAnsi="Times New Roman"/>
          <w:sz w:val="28"/>
          <w:szCs w:val="28"/>
        </w:rPr>
      </w:pPr>
    </w:p>
    <w:p w:rsidR="001C5840" w:rsidRDefault="001805F7" w:rsidP="001C5840">
      <w:pPr>
        <w:jc w:val="both"/>
        <w:rPr>
          <w:rFonts w:ascii="Times New Roman" w:hAnsi="Times New Roman"/>
          <w:sz w:val="28"/>
          <w:szCs w:val="28"/>
        </w:rPr>
      </w:pPr>
      <w:r w:rsidRPr="001805F7">
        <w:rPr>
          <w:rFonts w:ascii="Times New Roman" w:hAnsi="Times New Roman"/>
          <w:sz w:val="28"/>
          <w:szCs w:val="28"/>
        </w:rPr>
        <w:t>Глава Переправненского</w:t>
      </w:r>
    </w:p>
    <w:p w:rsidR="001805F7" w:rsidRPr="001805F7" w:rsidRDefault="001C5840" w:rsidP="001C5840">
      <w:pPr>
        <w:jc w:val="both"/>
        <w:rPr>
          <w:rFonts w:ascii="Times New Roman" w:hAnsi="Times New Roman"/>
          <w:sz w:val="28"/>
          <w:szCs w:val="28"/>
        </w:rPr>
      </w:pPr>
      <w:r>
        <w:rPr>
          <w:rFonts w:ascii="Times New Roman" w:hAnsi="Times New Roman"/>
          <w:sz w:val="28"/>
          <w:szCs w:val="28"/>
        </w:rPr>
        <w:t>с</w:t>
      </w:r>
      <w:r w:rsidR="001805F7" w:rsidRPr="001805F7">
        <w:rPr>
          <w:rFonts w:ascii="Times New Roman" w:hAnsi="Times New Roman"/>
          <w:sz w:val="28"/>
          <w:szCs w:val="28"/>
        </w:rPr>
        <w:t>ельского</w:t>
      </w:r>
      <w:r>
        <w:rPr>
          <w:rFonts w:ascii="Times New Roman" w:hAnsi="Times New Roman"/>
          <w:sz w:val="28"/>
          <w:szCs w:val="28"/>
        </w:rPr>
        <w:t xml:space="preserve"> </w:t>
      </w:r>
      <w:r w:rsidR="001805F7" w:rsidRPr="001805F7">
        <w:rPr>
          <w:rFonts w:ascii="Times New Roman" w:hAnsi="Times New Roman"/>
          <w:sz w:val="28"/>
          <w:szCs w:val="28"/>
        </w:rPr>
        <w:t>поселения</w:t>
      </w:r>
      <w:r>
        <w:rPr>
          <w:rFonts w:ascii="Times New Roman" w:hAnsi="Times New Roman"/>
          <w:sz w:val="28"/>
          <w:szCs w:val="28"/>
        </w:rPr>
        <w:t xml:space="preserve">                                                                      </w:t>
      </w:r>
      <w:r w:rsidR="001805F7" w:rsidRPr="001805F7">
        <w:rPr>
          <w:rFonts w:ascii="Times New Roman" w:hAnsi="Times New Roman"/>
          <w:sz w:val="28"/>
          <w:szCs w:val="28"/>
        </w:rPr>
        <w:t>А.Е.Кошмелюк</w:t>
      </w:r>
    </w:p>
    <w:p w:rsidR="001805F7" w:rsidRPr="001805F7" w:rsidRDefault="001805F7" w:rsidP="001C5840">
      <w:pPr>
        <w:rPr>
          <w:rFonts w:ascii="Times New Roman" w:hAnsi="Times New Roman"/>
          <w:sz w:val="28"/>
          <w:szCs w:val="28"/>
        </w:rPr>
      </w:pPr>
    </w:p>
    <w:p w:rsidR="001805F7" w:rsidRDefault="001805F7"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C5840" w:rsidRDefault="001C5840" w:rsidP="001805F7">
      <w:pPr>
        <w:ind w:firstLine="709"/>
        <w:rPr>
          <w:rFonts w:ascii="Times New Roman" w:hAnsi="Times New Roman"/>
          <w:sz w:val="28"/>
          <w:szCs w:val="28"/>
        </w:rPr>
      </w:pP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lastRenderedPageBreak/>
        <w:t>ПРИЛОЖЕНИЕ № 1</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к регламенту</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информационного взаимодействия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администрации Переправненского сельского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поселения Мостовского района с лицами,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осуществляющими поставки ресурсов,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необходимых для предоставления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коммунальных услуг, и (или)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оказывающими коммунальные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услуги в многоквартирных и жилых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домах либо услуги (работы) по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содержанию ремонту общего имущества</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 собственников помещений в  многоквартирных</w:t>
      </w:r>
    </w:p>
    <w:p w:rsidR="001805F7" w:rsidRPr="001805F7" w:rsidRDefault="001805F7" w:rsidP="001C5840">
      <w:pPr>
        <w:tabs>
          <w:tab w:val="left" w:pos="3915"/>
        </w:tabs>
        <w:ind w:firstLine="709"/>
        <w:jc w:val="right"/>
        <w:rPr>
          <w:rFonts w:ascii="Times New Roman" w:hAnsi="Times New Roman"/>
          <w:sz w:val="28"/>
          <w:szCs w:val="28"/>
        </w:rPr>
      </w:pPr>
      <w:r w:rsidRPr="001805F7">
        <w:rPr>
          <w:rFonts w:ascii="Times New Roman" w:hAnsi="Times New Roman"/>
          <w:sz w:val="28"/>
          <w:szCs w:val="28"/>
        </w:rPr>
        <w:t xml:space="preserve"> домах, внешними пользователями </w:t>
      </w:r>
    </w:p>
    <w:p w:rsidR="001805F7" w:rsidRPr="001805F7" w:rsidRDefault="001805F7" w:rsidP="001C5840">
      <w:pPr>
        <w:tabs>
          <w:tab w:val="left" w:pos="3915"/>
        </w:tabs>
        <w:ind w:firstLine="709"/>
        <w:jc w:val="right"/>
        <w:rPr>
          <w:rFonts w:ascii="Times New Roman" w:hAnsi="Times New Roman"/>
          <w:sz w:val="28"/>
          <w:szCs w:val="28"/>
        </w:rPr>
      </w:pPr>
      <w:r w:rsidRPr="001805F7">
        <w:rPr>
          <w:rFonts w:ascii="Times New Roman" w:hAnsi="Times New Roman"/>
          <w:sz w:val="28"/>
          <w:szCs w:val="28"/>
        </w:rPr>
        <w:t>при предоставлении информации</w:t>
      </w:r>
    </w:p>
    <w:p w:rsidR="001805F7" w:rsidRPr="001805F7" w:rsidRDefault="001805F7" w:rsidP="001805F7">
      <w:pPr>
        <w:ind w:firstLine="709"/>
        <w:rPr>
          <w:rFonts w:ascii="Times New Roman" w:hAnsi="Times New Roman"/>
          <w:sz w:val="28"/>
          <w:szCs w:val="28"/>
        </w:rPr>
      </w:pPr>
    </w:p>
    <w:p w:rsidR="001805F7" w:rsidRPr="001805F7" w:rsidRDefault="001805F7" w:rsidP="001805F7">
      <w:pPr>
        <w:ind w:firstLine="709"/>
        <w:jc w:val="right"/>
        <w:rPr>
          <w:rFonts w:ascii="Times New Roman" w:hAnsi="Times New Roman"/>
          <w:sz w:val="28"/>
          <w:szCs w:val="28"/>
        </w:rPr>
      </w:pPr>
    </w:p>
    <w:p w:rsidR="001805F7" w:rsidRPr="001805F7" w:rsidRDefault="001805F7" w:rsidP="001805F7">
      <w:pPr>
        <w:ind w:firstLine="709"/>
        <w:jc w:val="center"/>
        <w:rPr>
          <w:rFonts w:ascii="Times New Roman" w:hAnsi="Times New Roman"/>
          <w:b/>
          <w:sz w:val="28"/>
          <w:szCs w:val="28"/>
        </w:rPr>
      </w:pPr>
      <w:r w:rsidRPr="001805F7">
        <w:rPr>
          <w:rFonts w:ascii="Times New Roman" w:hAnsi="Times New Roman"/>
          <w:b/>
          <w:sz w:val="28"/>
          <w:szCs w:val="28"/>
        </w:rPr>
        <w:t>Порядок заполнения паспорта МКД и очередность предоставления информации, в случае если у лица, обязанного предоставить информацию, такая информация отсутствует</w:t>
      </w:r>
    </w:p>
    <w:p w:rsidR="001805F7" w:rsidRPr="001805F7" w:rsidRDefault="001805F7" w:rsidP="001805F7">
      <w:pPr>
        <w:ind w:firstLine="709"/>
        <w:jc w:val="center"/>
        <w:rPr>
          <w:rFonts w:ascii="Times New Roman" w:hAnsi="Times New Roman"/>
          <w:sz w:val="28"/>
          <w:szCs w:val="28"/>
        </w:rPr>
      </w:pPr>
    </w:p>
    <w:p w:rsidR="001805F7" w:rsidRPr="001805F7" w:rsidRDefault="001805F7" w:rsidP="001805F7">
      <w:pPr>
        <w:ind w:firstLine="851"/>
        <w:jc w:val="both"/>
        <w:rPr>
          <w:rFonts w:ascii="Times New Roman" w:hAnsi="Times New Roman"/>
          <w:sz w:val="28"/>
          <w:szCs w:val="28"/>
        </w:rPr>
      </w:pPr>
      <w:r w:rsidRPr="001805F7">
        <w:rPr>
          <w:rFonts w:ascii="Times New Roman" w:hAnsi="Times New Roman"/>
          <w:sz w:val="28"/>
          <w:szCs w:val="28"/>
        </w:rPr>
        <w:t>Раздел 1. Порядок заполнения паспорта МКД управляющей организацией, товариществом и кооперативом, ресурсоснабжающими организациями, подрядными организациями и БТИ при управлении МКД управляющей организацией или товариществом и кооперативом.</w:t>
      </w:r>
    </w:p>
    <w:p w:rsidR="001805F7" w:rsidRPr="001805F7" w:rsidRDefault="001805F7" w:rsidP="001805F7">
      <w:pPr>
        <w:ind w:firstLine="851"/>
        <w:jc w:val="both"/>
        <w:rPr>
          <w:rFonts w:ascii="Times New Roman" w:hAnsi="Times New Roman"/>
          <w:sz w:val="28"/>
          <w:szCs w:val="28"/>
        </w:rPr>
      </w:pPr>
      <w:r w:rsidRPr="001805F7">
        <w:rPr>
          <w:rFonts w:ascii="Times New Roman" w:hAnsi="Times New Roman"/>
          <w:sz w:val="28"/>
          <w:szCs w:val="28"/>
        </w:rPr>
        <w:t>При заполнении паспорта МКД, а также при передаче информации по запросу участника взаимодействия, обладатель информации заполняет поле «Почтовый адрес», а при передаче сведений о жилом помещении – поле «Адрес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1. Управляющая организация, товарищество и кооператив:</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1.1 Поля и блоки паспорта МКД, обязанность по заполнению которых возложена на управляющую организацию либо товарищество, либо кооператив:</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технические характеристики многоквартирного дома блок 1;</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технические характеристики многоквартирного дома блок 2;</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в) помещения общего пользования;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г) перечень помещений относящихся к общему долевому имуществу собственников помещений, кроме мест общего пользования;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д) энергоэффективность;</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е) средний суточный расход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 xml:space="preserve">ж) энергопотребление здания: </w:t>
      </w:r>
      <w:r w:rsidRPr="001805F7">
        <w:rPr>
          <w:rFonts w:ascii="Times New Roman" w:hAnsi="Times New Roman"/>
          <w:sz w:val="28"/>
          <w:szCs w:val="28"/>
          <w:lang w:eastAsia="ru-RU"/>
        </w:rPr>
        <w:t>Фактический суммарный годовой удельный расход энергетических ресурсов, к</w:t>
      </w:r>
      <w:r w:rsidR="001C5840">
        <w:rPr>
          <w:rFonts w:ascii="Times New Roman" w:hAnsi="Times New Roman"/>
          <w:sz w:val="28"/>
          <w:szCs w:val="28"/>
          <w:lang w:eastAsia="ru-RU"/>
        </w:rPr>
        <w:t>в</w:t>
      </w:r>
      <w:r w:rsidRPr="001805F7">
        <w:rPr>
          <w:rFonts w:ascii="Times New Roman" w:hAnsi="Times New Roman"/>
          <w:sz w:val="28"/>
          <w:szCs w:val="28"/>
          <w:lang w:eastAsia="ru-RU"/>
        </w:rPr>
        <w:t>т.ч/кв.м. в год;</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 xml:space="preserve">з) энергопотребление здания: </w:t>
      </w:r>
      <w:r w:rsidRPr="001805F7">
        <w:rPr>
          <w:rFonts w:ascii="Times New Roman" w:hAnsi="Times New Roman"/>
          <w:sz w:val="28"/>
          <w:szCs w:val="28"/>
          <w:lang w:eastAsia="ru-RU"/>
        </w:rPr>
        <w:t>Нормативный суммарный годовой удельный расход энергетических ресурсов, к</w:t>
      </w:r>
      <w:r w:rsidR="001C5840">
        <w:rPr>
          <w:rFonts w:ascii="Times New Roman" w:hAnsi="Times New Roman"/>
          <w:sz w:val="28"/>
          <w:szCs w:val="28"/>
          <w:lang w:eastAsia="ru-RU"/>
        </w:rPr>
        <w:t>в</w:t>
      </w:r>
      <w:r w:rsidRPr="001805F7">
        <w:rPr>
          <w:rFonts w:ascii="Times New Roman" w:hAnsi="Times New Roman"/>
          <w:sz w:val="28"/>
          <w:szCs w:val="28"/>
          <w:lang w:eastAsia="ru-RU"/>
        </w:rPr>
        <w:t>т.ч/кв.м. в год;</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и) данные о придомовой территории;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к) объем работ по благоустройству в рублях за отчетный месяц;</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lastRenderedPageBreak/>
        <w:t>л) количество лицевых счетов;</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м) виды лицевых счетов;</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н) сведения об управляющей организации;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о) сведения о лицах, оказывающих коммунальную услугу;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п) общие сведения, учитываемые при начислении платы за ЖКУ;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 xml:space="preserve">р)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(заполняется, в случае если </w:t>
      </w:r>
      <w:r w:rsidRPr="001805F7">
        <w:rPr>
          <w:rFonts w:ascii="Times New Roman" w:hAnsi="Times New Roman"/>
          <w:color w:val="000000"/>
          <w:sz w:val="28"/>
          <w:szCs w:val="28"/>
          <w:shd w:val="clear" w:color="auto" w:fill="FFFFFF"/>
        </w:rPr>
        <w:t>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с) цена на услуги по управлению;</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т) цены на конкретные работы и услуги по содержанию общего имущества многоквартирного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у) общие сведения о потреблении коммунальных ресурсов по дому;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ф) общие сведения о состоянии расчетов с потребителями за коммунальные услуги и</w:t>
      </w:r>
      <w:r w:rsidRPr="001805F7">
        <w:rPr>
          <w:rFonts w:ascii="Times New Roman" w:hAnsi="Times New Roman"/>
          <w:sz w:val="28"/>
          <w:szCs w:val="28"/>
          <w:lang w:eastAsia="ru-RU"/>
        </w:rPr>
        <w:t xml:space="preserve"> капитальный ремонт;</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х) сведения о техническом состоянии элементов многоквартирного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eastAsia="Times New Roman" w:hAnsi="Times New Roman"/>
          <w:sz w:val="28"/>
          <w:szCs w:val="28"/>
          <w:lang w:eastAsia="ru-RU"/>
        </w:rPr>
        <w:t>ц) общие сведения об инженерных системах МКД;</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ч) сведения об образовании резервного фонда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1.2. Поля и блоки паспорта МКД, информация по которым предоставляется управляющей организацией, товариществом и кооперативом как обладателем информации второй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данные о земельном участке;</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общая площадь земельного участка по данным межевании;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в) количество проживающих;</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г) общее количество жилых помещений;</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д) нежилые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е) встроенные (пристроенные)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ж) способ управления многоквартирным домом блок № 1;</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з) способ управления многоквартирным домом блок № 2;</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и) 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к) сведения о поставщике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 xml:space="preserve">л)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(в случае если </w:t>
      </w:r>
      <w:r w:rsidRPr="001805F7">
        <w:rPr>
          <w:rFonts w:ascii="Times New Roman" w:hAnsi="Times New Roman"/>
          <w:color w:val="000000"/>
          <w:sz w:val="28"/>
          <w:szCs w:val="28"/>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м) градус -</w:t>
      </w:r>
      <w:r w:rsidRPr="001805F7">
        <w:rPr>
          <w:rFonts w:ascii="Times New Roman" w:hAnsi="Times New Roman"/>
          <w:sz w:val="28"/>
          <w:szCs w:val="28"/>
        </w:rPr>
        <w:t> </w:t>
      </w:r>
      <w:r w:rsidRPr="001805F7">
        <w:rPr>
          <w:rFonts w:ascii="Times New Roman" w:hAnsi="Times New Roman"/>
          <w:sz w:val="28"/>
          <w:szCs w:val="28"/>
          <w:lang w:eastAsia="ru-RU"/>
        </w:rPr>
        <w:t>сутки отопительного периода по средней многолетней продолжительности отопительного периода;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н) тепловая мощность систем инженерного оборудования;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о) электрическая мощность систем инженерного оборудования;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п) среднечасовой за отопительный период расход тепла на ГВС;</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р) удельный расход тепловой энергии;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lastRenderedPageBreak/>
        <w:t xml:space="preserve">с) энергопотребление здания: вид </w:t>
      </w:r>
      <w:r w:rsidRPr="001805F7">
        <w:rPr>
          <w:rFonts w:ascii="Times New Roman" w:hAnsi="Times New Roman"/>
          <w:sz w:val="28"/>
          <w:szCs w:val="28"/>
          <w:lang w:eastAsia="ru-RU"/>
        </w:rPr>
        <w:t>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т) сведения об объеме поставленного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у) сведения о размерах платы за поставленный РСО ресурс;</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ф) общие сведения о предоставлении услуг ненадлежащего качества.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1.3. Поля и блоки паспорта МКД, информация по которым предоставляется управляющей организацией, товариществом и кооперативом как обладателем информации третьей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уникальный номер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б) характеристика квартир;</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в) общее количество нежилых помещений;</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г) жилые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1.4. Поля и блоки паспорта МКД, информация по которым предоставляется управляющей организацией, товариществом и кооперативом как обладателем информации четвертой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сведения об установленных ценах (тарифах) на коммунальные услуги.</w:t>
      </w:r>
    </w:p>
    <w:p w:rsidR="001805F7" w:rsidRPr="001805F7" w:rsidRDefault="001805F7" w:rsidP="001805F7">
      <w:pPr>
        <w:pStyle w:val="a4"/>
        <w:ind w:left="851"/>
        <w:jc w:val="both"/>
        <w:rPr>
          <w:rFonts w:ascii="Times New Roman" w:hAnsi="Times New Roman"/>
          <w:sz w:val="28"/>
          <w:szCs w:val="28"/>
        </w:rPr>
      </w:pPr>
      <w:r w:rsidRPr="001805F7">
        <w:rPr>
          <w:rFonts w:ascii="Times New Roman" w:hAnsi="Times New Roman"/>
          <w:sz w:val="28"/>
          <w:szCs w:val="28"/>
        </w:rPr>
        <w:t>2. Ресурсоснабжающие организации: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 xml:space="preserve">2.1. Поля и блоки паспорта МКД, обязанность по заполнению которых возложена на все ресурсоснабжающие организации в части ресурса, поставку которого они осуществляют в МКД: </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 xml:space="preserve">а) энергопотребление здания: вид </w:t>
      </w:r>
      <w:r w:rsidRPr="001805F7">
        <w:rPr>
          <w:rFonts w:ascii="Times New Roman" w:hAnsi="Times New Roman"/>
          <w:sz w:val="28"/>
          <w:szCs w:val="28"/>
          <w:lang w:eastAsia="ru-RU"/>
        </w:rPr>
        <w:t>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сведения о поставщике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в) сведения об установленных ценах (тарифах) на коммунальные услуги;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г) сведения об объеме поставленного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д) сведения о размерах платы за поставленный РСО ресурс.</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2.2. Поля и блоки паспорта МКД,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МКД тепловой энергии: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градусо-сутки отопительного периода по средней многолетней продолжительности отопительного периода;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тепловая мощность систем инженерного оборудования;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в) среднечасовой за отопительный период расход тепла на ГВС;</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г) удельный расход тепловой энергии;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2.3. Поля и блоки паспорта МКД,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МКД электрической энергии: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электрическая мощность систем инженерного оборудования.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2.3. 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второй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средний суточный расход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сведения о лице, оказывающем коммунальную услугу;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eastAsia="Times New Roman" w:hAnsi="Times New Roman"/>
          <w:sz w:val="28"/>
          <w:szCs w:val="28"/>
          <w:lang w:eastAsia="ru-RU"/>
        </w:rPr>
        <w:t>в) 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и их оборудовании приборами учета.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lastRenderedPageBreak/>
        <w:t>2.4. 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третьей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потребление ресурса по дому;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наличие в помещении приборов учета;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в) сведения о размерах оплаты потребителями коммунальных услуг;</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г)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д) сведения о предоставлении коммунальной услуги ненадлежащего качества и (или) с перерывами, превышающими установленную продолжительность;</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е) санкции, применяемые к лицу, осуществляющему управление многоквартирным домом.</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rPr>
        <w:t>3. Подрядные организации: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rPr>
        <w:t xml:space="preserve">3.1. Поля и блоки паспорта МКД, </w:t>
      </w:r>
      <w:r w:rsidRPr="001805F7">
        <w:rPr>
          <w:rFonts w:ascii="Times New Roman" w:hAnsi="Times New Roman"/>
          <w:sz w:val="28"/>
          <w:szCs w:val="28"/>
          <w:lang w:eastAsia="ru-RU"/>
        </w:rPr>
        <w:t>обязанность по заполнению которых возложена на</w:t>
      </w:r>
      <w:r w:rsidRPr="001805F7">
        <w:rPr>
          <w:rFonts w:ascii="Times New Roman" w:hAnsi="Times New Roman"/>
          <w:sz w:val="28"/>
          <w:szCs w:val="28"/>
        </w:rPr>
        <w:t xml:space="preserve"> подрядные организации: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sz w:val="28"/>
          <w:szCs w:val="28"/>
        </w:rPr>
        <w:t xml:space="preserve">3.2. Поля и блоки паспорта МКД, </w:t>
      </w:r>
      <w:r w:rsidRPr="001805F7">
        <w:rPr>
          <w:rFonts w:ascii="Times New Roman" w:hAnsi="Times New Roman"/>
          <w:sz w:val="28"/>
          <w:szCs w:val="28"/>
          <w:lang w:eastAsia="ru-RU"/>
        </w:rPr>
        <w:t>информация по которым предоставляется подрядной организацией как обладателем информации второй очереди:</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sz w:val="28"/>
          <w:szCs w:val="28"/>
          <w:lang w:eastAsia="ru-RU"/>
        </w:rPr>
        <w:t xml:space="preserve">а)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(в случае если </w:t>
      </w:r>
      <w:r w:rsidRPr="001805F7">
        <w:rPr>
          <w:rFonts w:ascii="Times New Roman" w:hAnsi="Times New Roman"/>
          <w:color w:val="000000"/>
          <w:sz w:val="28"/>
          <w:szCs w:val="28"/>
          <w:shd w:val="clear" w:color="auto" w:fill="FFFFFF"/>
        </w:rPr>
        <w:t>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sz w:val="28"/>
          <w:szCs w:val="28"/>
          <w:lang w:eastAsia="ru-RU"/>
        </w:rPr>
        <w:t>б) вводы в помещение инженерных систем для подачи в помещение ресурсов;</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bCs/>
          <w:sz w:val="28"/>
          <w:szCs w:val="28"/>
          <w:lang w:eastAsia="ru-RU"/>
        </w:rPr>
        <w:t>в) цены на конкретные работы и услуги по содержанию общего имущества многоквартирного дома;</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sz w:val="28"/>
          <w:szCs w:val="28"/>
          <w:lang w:eastAsia="ru-RU"/>
        </w:rPr>
        <w:t>г) сведения о техническом состоянии элементов многоквартирного дома;</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eastAsia="Times New Roman" w:hAnsi="Times New Roman"/>
          <w:sz w:val="28"/>
          <w:szCs w:val="28"/>
          <w:lang w:eastAsia="ru-RU"/>
        </w:rPr>
        <w:t>д) сведения об оборудовании, размещенном на внутридомовых инженерных системах многоквартирного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rPr>
        <w:t xml:space="preserve">3.3. Поля и блоки паспорта МКД, </w:t>
      </w:r>
      <w:r w:rsidRPr="001805F7">
        <w:rPr>
          <w:rFonts w:ascii="Times New Roman" w:hAnsi="Times New Roman"/>
          <w:sz w:val="28"/>
          <w:szCs w:val="28"/>
          <w:lang w:eastAsia="ru-RU"/>
        </w:rPr>
        <w:t>информация по которым предоставляется подрядной организацией как обладателем информации третьей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 xml:space="preserve">а)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(в случае если </w:t>
      </w:r>
      <w:r w:rsidRPr="001805F7">
        <w:rPr>
          <w:rFonts w:ascii="Times New Roman" w:hAnsi="Times New Roman"/>
          <w:color w:val="000000"/>
          <w:sz w:val="28"/>
          <w:szCs w:val="28"/>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сведения о техническом состоянии элементов многоквартирного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eastAsia="Times New Roman" w:hAnsi="Times New Roman"/>
          <w:sz w:val="28"/>
          <w:szCs w:val="28"/>
          <w:lang w:eastAsia="ru-RU"/>
        </w:rPr>
        <w:lastRenderedPageBreak/>
        <w:t>в) 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и их оборудовании приборами учета.</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rPr>
        <w:t xml:space="preserve">3.4. Поля и блоки паспорта МКД, </w:t>
      </w:r>
      <w:r w:rsidRPr="001805F7">
        <w:rPr>
          <w:rFonts w:ascii="Times New Roman" w:hAnsi="Times New Roman"/>
          <w:sz w:val="28"/>
          <w:szCs w:val="28"/>
          <w:lang w:eastAsia="ru-RU"/>
        </w:rPr>
        <w:t>информация по которым предоставляется подрядной организацией как обладателем информации четвертой очереди:</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а) количество случаев снижения платы за нарушения качества содержания и ремонта общего имущества в многоквартирном доме;</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б) сведения о предоставлении коммунальной услуги ненадлежащего качества и (или) с перерывами, превышающими установленную продолжительность</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в) санкции, применяемые к лицу, осуществляющему управление многоквартирным домом</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 xml:space="preserve">3.5. </w:t>
      </w:r>
      <w:r w:rsidRPr="001805F7">
        <w:rPr>
          <w:rFonts w:ascii="Times New Roman" w:hAnsi="Times New Roman"/>
          <w:sz w:val="28"/>
          <w:szCs w:val="28"/>
        </w:rPr>
        <w:t xml:space="preserve">Поля и блоки паспорта МКД, </w:t>
      </w:r>
      <w:r w:rsidRPr="001805F7">
        <w:rPr>
          <w:rFonts w:ascii="Times New Roman" w:hAnsi="Times New Roman"/>
          <w:sz w:val="28"/>
          <w:szCs w:val="28"/>
          <w:lang w:eastAsia="ru-RU"/>
        </w:rPr>
        <w:t>информация по которым предоставляется подрядной организацией как обладателем информации пятой очереди:</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а)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rPr>
        <w:t>4. БТИ:</w:t>
      </w:r>
    </w:p>
    <w:p w:rsidR="001805F7" w:rsidRPr="001805F7" w:rsidRDefault="001805F7" w:rsidP="001805F7">
      <w:pPr>
        <w:pStyle w:val="a4"/>
        <w:ind w:left="0" w:firstLine="851"/>
        <w:jc w:val="both"/>
        <w:rPr>
          <w:rFonts w:ascii="Times New Roman" w:hAnsi="Times New Roman"/>
          <w:b/>
          <w:sz w:val="28"/>
          <w:szCs w:val="28"/>
          <w:lang w:eastAsia="ru-RU"/>
        </w:rPr>
      </w:pPr>
      <w:r w:rsidRPr="001805F7">
        <w:rPr>
          <w:rFonts w:ascii="Times New Roman" w:hAnsi="Times New Roman"/>
          <w:sz w:val="28"/>
          <w:szCs w:val="28"/>
        </w:rPr>
        <w:t xml:space="preserve">4.1. </w:t>
      </w:r>
      <w:r w:rsidRPr="001805F7">
        <w:rPr>
          <w:rFonts w:ascii="Times New Roman" w:hAnsi="Times New Roman"/>
          <w:sz w:val="28"/>
          <w:szCs w:val="28"/>
          <w:lang w:eastAsia="ru-RU"/>
        </w:rPr>
        <w:t>Поля и блоки паспорта МКД, обязанность по заполнению которых возложена на БТИ:</w:t>
      </w:r>
    </w:p>
    <w:p w:rsidR="001805F7" w:rsidRPr="001805F7" w:rsidRDefault="001805F7" w:rsidP="001805F7">
      <w:pPr>
        <w:pStyle w:val="a4"/>
        <w:ind w:left="0" w:firstLine="851"/>
        <w:jc w:val="both"/>
        <w:rPr>
          <w:rFonts w:ascii="Times New Roman" w:hAnsi="Times New Roman"/>
          <w:b/>
          <w:sz w:val="28"/>
          <w:szCs w:val="28"/>
          <w:lang w:eastAsia="ru-RU"/>
        </w:rPr>
      </w:pPr>
      <w:r w:rsidRPr="001805F7">
        <w:rPr>
          <w:rFonts w:ascii="Times New Roman" w:hAnsi="Times New Roman"/>
          <w:sz w:val="28"/>
          <w:szCs w:val="28"/>
          <w:lang w:eastAsia="ru-RU"/>
        </w:rPr>
        <w:t>а) данные о земельном участке;</w:t>
      </w:r>
    </w:p>
    <w:p w:rsidR="001805F7" w:rsidRPr="001805F7" w:rsidRDefault="001805F7" w:rsidP="001805F7">
      <w:pPr>
        <w:pStyle w:val="a4"/>
        <w:ind w:left="0" w:firstLine="851"/>
        <w:jc w:val="both"/>
        <w:rPr>
          <w:rFonts w:ascii="Times New Roman" w:hAnsi="Times New Roman"/>
          <w:b/>
          <w:sz w:val="28"/>
          <w:szCs w:val="28"/>
          <w:lang w:eastAsia="ru-RU"/>
        </w:rPr>
      </w:pPr>
      <w:r w:rsidRPr="001805F7">
        <w:rPr>
          <w:rFonts w:ascii="Times New Roman" w:hAnsi="Times New Roman"/>
          <w:sz w:val="28"/>
          <w:szCs w:val="28"/>
          <w:lang w:eastAsia="ru-RU"/>
        </w:rPr>
        <w:t>б) общее количество жилых помещений;</w:t>
      </w:r>
    </w:p>
    <w:p w:rsidR="001805F7" w:rsidRPr="001805F7" w:rsidRDefault="001805F7" w:rsidP="001805F7">
      <w:pPr>
        <w:pStyle w:val="a4"/>
        <w:ind w:left="0" w:firstLine="851"/>
        <w:jc w:val="both"/>
        <w:rPr>
          <w:rFonts w:ascii="Times New Roman" w:hAnsi="Times New Roman"/>
          <w:b/>
          <w:sz w:val="28"/>
          <w:szCs w:val="28"/>
          <w:lang w:eastAsia="ru-RU"/>
        </w:rPr>
      </w:pPr>
      <w:r w:rsidRPr="001805F7">
        <w:rPr>
          <w:rFonts w:ascii="Times New Roman" w:hAnsi="Times New Roman"/>
          <w:bCs/>
          <w:sz w:val="28"/>
          <w:szCs w:val="28"/>
          <w:lang w:eastAsia="ru-RU"/>
        </w:rPr>
        <w:t>в) характеристика квартир;</w:t>
      </w:r>
    </w:p>
    <w:p w:rsidR="001805F7" w:rsidRPr="001805F7" w:rsidRDefault="001805F7" w:rsidP="001805F7">
      <w:pPr>
        <w:pStyle w:val="a4"/>
        <w:ind w:left="0" w:firstLine="851"/>
        <w:jc w:val="both"/>
        <w:rPr>
          <w:rFonts w:ascii="Times New Roman" w:hAnsi="Times New Roman"/>
          <w:b/>
          <w:sz w:val="28"/>
          <w:szCs w:val="28"/>
          <w:lang w:eastAsia="ru-RU"/>
        </w:rPr>
      </w:pPr>
      <w:r w:rsidRPr="001805F7">
        <w:rPr>
          <w:rFonts w:ascii="Times New Roman" w:hAnsi="Times New Roman"/>
          <w:sz w:val="28"/>
          <w:szCs w:val="28"/>
          <w:lang w:eastAsia="ru-RU"/>
        </w:rPr>
        <w:t>г) общее количество нежилых помещений;</w:t>
      </w:r>
    </w:p>
    <w:p w:rsidR="001805F7" w:rsidRPr="001805F7" w:rsidRDefault="001805F7" w:rsidP="001805F7">
      <w:pPr>
        <w:pStyle w:val="a4"/>
        <w:ind w:left="0" w:firstLine="851"/>
        <w:jc w:val="both"/>
        <w:rPr>
          <w:rFonts w:ascii="Times New Roman" w:hAnsi="Times New Roman"/>
          <w:b/>
          <w:sz w:val="28"/>
          <w:szCs w:val="28"/>
          <w:lang w:eastAsia="ru-RU"/>
        </w:rPr>
      </w:pPr>
      <w:r w:rsidRPr="001805F7">
        <w:rPr>
          <w:rFonts w:ascii="Times New Roman" w:hAnsi="Times New Roman"/>
          <w:sz w:val="28"/>
          <w:szCs w:val="28"/>
          <w:lang w:eastAsia="ru-RU"/>
        </w:rPr>
        <w:t>д) встроенные (пристроенные)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4.2. .Поля и блоки паспорта МКД, а также информация по которым предоставляется БТИ как обладателем информации второй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уникальный номер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технические характеристики многоквартирного дома блок 1;</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в) технические характеристики многоквартирного дома блок 2;</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г) помещения общего пользования;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д) перечень помещений относящихся к общему долевому имуществу собственников помещений, кроме мест общего пользования;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е) Площадь помещения.</w:t>
      </w:r>
    </w:p>
    <w:p w:rsidR="001805F7" w:rsidRPr="001805F7" w:rsidRDefault="001805F7" w:rsidP="001805F7">
      <w:pPr>
        <w:jc w:val="center"/>
        <w:rPr>
          <w:rFonts w:ascii="Times New Roman" w:hAnsi="Times New Roman"/>
          <w:sz w:val="28"/>
          <w:szCs w:val="28"/>
        </w:rPr>
      </w:pPr>
    </w:p>
    <w:p w:rsidR="001805F7" w:rsidRPr="001805F7" w:rsidRDefault="001805F7" w:rsidP="001805F7">
      <w:pPr>
        <w:jc w:val="center"/>
        <w:rPr>
          <w:rFonts w:ascii="Times New Roman" w:hAnsi="Times New Roman"/>
          <w:sz w:val="28"/>
          <w:szCs w:val="28"/>
        </w:rPr>
      </w:pPr>
      <w:r w:rsidRPr="001805F7">
        <w:rPr>
          <w:rFonts w:ascii="Times New Roman" w:hAnsi="Times New Roman"/>
          <w:sz w:val="28"/>
          <w:szCs w:val="28"/>
        </w:rPr>
        <w:t xml:space="preserve">Раздел </w:t>
      </w:r>
      <w:r w:rsidRPr="001805F7">
        <w:rPr>
          <w:rFonts w:ascii="Times New Roman" w:hAnsi="Times New Roman"/>
          <w:sz w:val="28"/>
          <w:szCs w:val="28"/>
          <w:lang w:val="en-US"/>
        </w:rPr>
        <w:t>II</w:t>
      </w:r>
      <w:r w:rsidRPr="001805F7">
        <w:rPr>
          <w:rFonts w:ascii="Times New Roman" w:hAnsi="Times New Roman"/>
          <w:sz w:val="28"/>
          <w:szCs w:val="28"/>
        </w:rPr>
        <w:t>. Порядок заполнения паспорта МКД ресурсоснабжающими организациями, подрядными организациями и БТИ, если в качестве способа управления МКД выбрано непосредственное управление</w:t>
      </w:r>
      <w:r w:rsidRPr="001805F7">
        <w:rPr>
          <w:rFonts w:ascii="Times New Roman" w:hAnsi="Times New Roman"/>
          <w:color w:val="000000"/>
          <w:sz w:val="28"/>
          <w:szCs w:val="28"/>
          <w:shd w:val="clear" w:color="auto" w:fill="FFFFFF"/>
        </w:rPr>
        <w:t xml:space="preserve"> собственниками помещений в МКД,</w:t>
      </w:r>
      <w:r w:rsidRPr="001805F7">
        <w:rPr>
          <w:rFonts w:ascii="Times New Roman" w:hAnsi="Times New Roman"/>
          <w:sz w:val="28"/>
          <w:szCs w:val="28"/>
        </w:rPr>
        <w:t xml:space="preserve"> либо </w:t>
      </w:r>
      <w:r w:rsidRPr="001805F7">
        <w:rPr>
          <w:rFonts w:ascii="Times New Roman" w:eastAsia="Times New Roman" w:hAnsi="Times New Roman"/>
          <w:sz w:val="28"/>
          <w:szCs w:val="28"/>
          <w:lang w:eastAsia="ru-RU"/>
        </w:rPr>
        <w:t>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w:t>
      </w:r>
    </w:p>
    <w:p w:rsidR="001805F7" w:rsidRPr="001805F7" w:rsidRDefault="001805F7" w:rsidP="001805F7">
      <w:pPr>
        <w:ind w:firstLine="709"/>
        <w:jc w:val="center"/>
        <w:rPr>
          <w:rFonts w:ascii="Times New Roman" w:hAnsi="Times New Roman"/>
          <w:sz w:val="28"/>
          <w:szCs w:val="28"/>
        </w:rPr>
      </w:pP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1. Ресурсоснабжающие организации:</w:t>
      </w:r>
    </w:p>
    <w:p w:rsidR="001805F7" w:rsidRPr="001805F7" w:rsidRDefault="001805F7" w:rsidP="001805F7">
      <w:pPr>
        <w:pStyle w:val="a4"/>
        <w:ind w:left="0" w:firstLine="852"/>
        <w:jc w:val="both"/>
        <w:rPr>
          <w:rFonts w:ascii="Times New Roman" w:hAnsi="Times New Roman"/>
          <w:sz w:val="28"/>
          <w:szCs w:val="28"/>
          <w:lang w:eastAsia="ru-RU"/>
        </w:rPr>
      </w:pPr>
      <w:r w:rsidRPr="001805F7">
        <w:rPr>
          <w:rFonts w:ascii="Times New Roman" w:hAnsi="Times New Roman"/>
          <w:sz w:val="28"/>
          <w:szCs w:val="28"/>
          <w:lang w:eastAsia="ru-RU"/>
        </w:rPr>
        <w:lastRenderedPageBreak/>
        <w:t>1.1. Поля и блоки паспорта МКД, обязанность по заполнению которых возложена на все ресурсоснабжающие организации в части ресурса, который они поставляют:</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количество лицевых счетов;</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виды лицевых счетов;</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г) средний суточный расход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 xml:space="preserve">д) энергопотребление здания: вид </w:t>
      </w:r>
      <w:r w:rsidRPr="001805F7">
        <w:rPr>
          <w:rFonts w:ascii="Times New Roman" w:hAnsi="Times New Roman"/>
          <w:sz w:val="28"/>
          <w:szCs w:val="28"/>
          <w:lang w:eastAsia="ru-RU"/>
        </w:rPr>
        <w:t>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е) сведения о поставщике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ж) потребление ресурса по дому;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з) сведения об установленных ценах (тарифах) на коммунальные услуги;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и) сведения о размерах оплаты потребителями коммунальных услуг;</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к) сведения об объеме поставленного ресурса;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л) сведения о размерах платы за поставленный РСО ресурс;</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м) сведения о лице, оказывающем коммунальную услугу;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н) № лицевого счета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о) адрес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п) сведения, учитываемые при начислении платы за ЖКУ;</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р) вводы в помещение инженерных систем для подачи ресурсов;</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с) наличие в помещении приборов учета;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eastAsia="Times New Roman" w:hAnsi="Times New Roman"/>
          <w:sz w:val="28"/>
          <w:szCs w:val="28"/>
          <w:lang w:eastAsia="ru-RU"/>
        </w:rPr>
        <w:t>т) 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и их оборудовании приборами учета.</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rPr>
        <w:t>1.2.</w:t>
      </w:r>
      <w:r w:rsidRPr="001805F7">
        <w:rPr>
          <w:rFonts w:ascii="Times New Roman" w:hAnsi="Times New Roman"/>
          <w:sz w:val="28"/>
          <w:szCs w:val="28"/>
          <w:lang w:eastAsia="ru-RU"/>
        </w:rPr>
        <w:t xml:space="preserve"> Поля и блоки паспорта МКД,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МКД тепловой энергии:</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lang w:eastAsia="ru-RU"/>
        </w:rPr>
        <w:t>а) градусо-сутки отопительного периода по средней многолетней продолжительности отопительного периода;</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lang w:eastAsia="ru-RU"/>
        </w:rPr>
        <w:t>б) тепловая мощность систем инженерного оборудования;</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lang w:eastAsia="ru-RU"/>
        </w:rPr>
        <w:t>в) среднечасовой за отопительный период расход тепла на ГВС;</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lang w:eastAsia="ru-RU"/>
        </w:rPr>
        <w:t>г) удельный расход тепловой энергии;</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lang w:eastAsia="ru-RU"/>
        </w:rPr>
        <w:t>д) площадь помещения.</w:t>
      </w:r>
    </w:p>
    <w:p w:rsidR="001805F7" w:rsidRPr="001805F7" w:rsidRDefault="001805F7" w:rsidP="001805F7">
      <w:pPr>
        <w:pStyle w:val="a4"/>
        <w:tabs>
          <w:tab w:val="left" w:pos="993"/>
        </w:tabs>
        <w:ind w:left="0" w:firstLine="851"/>
        <w:jc w:val="both"/>
        <w:rPr>
          <w:rFonts w:ascii="Times New Roman" w:hAnsi="Times New Roman"/>
          <w:sz w:val="28"/>
          <w:szCs w:val="28"/>
          <w:lang w:eastAsia="ru-RU"/>
        </w:rPr>
      </w:pPr>
      <w:r w:rsidRPr="001805F7">
        <w:rPr>
          <w:rFonts w:ascii="Times New Roman" w:hAnsi="Times New Roman"/>
          <w:sz w:val="28"/>
          <w:szCs w:val="28"/>
          <w:lang w:eastAsia="ru-RU"/>
        </w:rPr>
        <w:t>1.3. Поля и блоки паспорта МКД,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МКД электрической энергии:</w:t>
      </w:r>
    </w:p>
    <w:p w:rsidR="001805F7" w:rsidRPr="001805F7" w:rsidRDefault="001805F7" w:rsidP="001805F7">
      <w:pPr>
        <w:pStyle w:val="a4"/>
        <w:tabs>
          <w:tab w:val="left" w:pos="993"/>
        </w:tabs>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электрическая мощность систем инженерного оборудования.</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rPr>
        <w:t xml:space="preserve">1.4. Поля и блоки паспорта МКД, </w:t>
      </w:r>
      <w:r w:rsidRPr="001805F7">
        <w:rPr>
          <w:rFonts w:ascii="Times New Roman" w:hAnsi="Times New Roman"/>
          <w:sz w:val="28"/>
          <w:szCs w:val="28"/>
          <w:lang w:eastAsia="ru-RU"/>
        </w:rPr>
        <w:t>информация по которым предоставляется всеми ресурсоснабжающими организациями как обладателями информации второй очереди:</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а) количество проживающих;</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б)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ind w:firstLine="851"/>
        <w:jc w:val="both"/>
        <w:rPr>
          <w:rFonts w:ascii="Times New Roman" w:hAnsi="Times New Roman"/>
          <w:sz w:val="28"/>
          <w:szCs w:val="28"/>
          <w:lang w:eastAsia="ru-RU"/>
        </w:rPr>
      </w:pPr>
      <w:r w:rsidRPr="001805F7">
        <w:rPr>
          <w:rFonts w:ascii="Times New Roman" w:hAnsi="Times New Roman"/>
          <w:sz w:val="28"/>
          <w:szCs w:val="28"/>
          <w:lang w:eastAsia="ru-RU"/>
        </w:rPr>
        <w:t>в) сведения о предоставлении коммунальной услуги ненадлежащего качества и (или) с перерывами, превышающими установленную продолжительность;</w:t>
      </w:r>
    </w:p>
    <w:p w:rsidR="001805F7" w:rsidRPr="001805F7" w:rsidRDefault="001805F7" w:rsidP="001805F7">
      <w:pPr>
        <w:ind w:firstLine="851"/>
        <w:jc w:val="both"/>
        <w:rPr>
          <w:rFonts w:ascii="Times New Roman" w:hAnsi="Times New Roman"/>
          <w:sz w:val="28"/>
          <w:szCs w:val="28"/>
        </w:rPr>
      </w:pPr>
      <w:r w:rsidRPr="001805F7">
        <w:rPr>
          <w:rFonts w:ascii="Times New Roman" w:hAnsi="Times New Roman"/>
          <w:sz w:val="28"/>
          <w:szCs w:val="28"/>
          <w:lang w:eastAsia="ru-RU"/>
        </w:rPr>
        <w:lastRenderedPageBreak/>
        <w:t>г) санкции, применяемые к лицу, осуществляющему управление многоквартирным домом.</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sz w:val="28"/>
          <w:szCs w:val="28"/>
        </w:rPr>
        <w:t>2. Подрядные организации:</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sz w:val="28"/>
          <w:szCs w:val="28"/>
          <w:lang w:eastAsia="ru-RU"/>
        </w:rPr>
        <w:t xml:space="preserve">2.1. </w:t>
      </w:r>
      <w:r w:rsidRPr="001805F7">
        <w:rPr>
          <w:rFonts w:ascii="Times New Roman" w:hAnsi="Times New Roman"/>
          <w:sz w:val="28"/>
          <w:szCs w:val="28"/>
        </w:rPr>
        <w:t xml:space="preserve">Поля и блоки паспорта МКД, </w:t>
      </w:r>
      <w:r w:rsidRPr="001805F7">
        <w:rPr>
          <w:rFonts w:ascii="Times New Roman" w:hAnsi="Times New Roman"/>
          <w:sz w:val="28"/>
          <w:szCs w:val="28"/>
          <w:lang w:eastAsia="ru-RU"/>
        </w:rPr>
        <w:t>обязанность по заполнению которых возложена на</w:t>
      </w:r>
      <w:r w:rsidRPr="001805F7">
        <w:rPr>
          <w:rFonts w:ascii="Times New Roman" w:hAnsi="Times New Roman"/>
          <w:sz w:val="28"/>
          <w:szCs w:val="28"/>
        </w:rPr>
        <w:t xml:space="preserve"> подрядную организацию</w:t>
      </w:r>
      <w:r w:rsidRPr="001805F7">
        <w:rPr>
          <w:rFonts w:ascii="Times New Roman" w:hAnsi="Times New Roman"/>
          <w:sz w:val="28"/>
          <w:szCs w:val="28"/>
          <w:lang w:eastAsia="ru-RU"/>
        </w:rPr>
        <w:t>:</w:t>
      </w:r>
    </w:p>
    <w:p w:rsidR="001805F7" w:rsidRPr="001805F7" w:rsidRDefault="001805F7" w:rsidP="001805F7">
      <w:pPr>
        <w:pStyle w:val="a4"/>
        <w:ind w:left="0" w:firstLine="851"/>
        <w:contextualSpacing w:val="0"/>
        <w:jc w:val="both"/>
        <w:rPr>
          <w:rFonts w:ascii="Times New Roman" w:hAnsi="Times New Roman"/>
          <w:sz w:val="28"/>
          <w:szCs w:val="28"/>
          <w:lang w:eastAsia="ru-RU"/>
        </w:rPr>
      </w:pPr>
      <w:r w:rsidRPr="001805F7">
        <w:rPr>
          <w:rFonts w:ascii="Times New Roman" w:hAnsi="Times New Roman"/>
          <w:sz w:val="28"/>
          <w:szCs w:val="28"/>
          <w:lang w:eastAsia="ru-RU"/>
        </w:rPr>
        <w:t>а) данные о придомовой территории;</w:t>
      </w:r>
    </w:p>
    <w:p w:rsidR="001805F7" w:rsidRPr="001805F7" w:rsidRDefault="001805F7" w:rsidP="001805F7">
      <w:pPr>
        <w:pStyle w:val="a4"/>
        <w:tabs>
          <w:tab w:val="left" w:pos="993"/>
        </w:tabs>
        <w:ind w:left="851"/>
        <w:jc w:val="both"/>
        <w:rPr>
          <w:rFonts w:ascii="Times New Roman" w:hAnsi="Times New Roman"/>
          <w:sz w:val="28"/>
          <w:szCs w:val="28"/>
          <w:lang w:eastAsia="ru-RU"/>
        </w:rPr>
      </w:pPr>
      <w:r w:rsidRPr="001805F7">
        <w:rPr>
          <w:rFonts w:ascii="Times New Roman" w:hAnsi="Times New Roman"/>
          <w:sz w:val="28"/>
          <w:szCs w:val="28"/>
          <w:lang w:eastAsia="ru-RU"/>
        </w:rPr>
        <w:t>б) объем работ по благоустройству в рублях за отчетный месяц;</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в) 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 xml:space="preserve">г)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(в случае если </w:t>
      </w:r>
      <w:r w:rsidRPr="001805F7">
        <w:rPr>
          <w:rFonts w:ascii="Times New Roman" w:hAnsi="Times New Roman"/>
          <w:color w:val="000000"/>
          <w:sz w:val="28"/>
          <w:szCs w:val="28"/>
          <w:shd w:val="clear" w:color="auto" w:fill="FFFFFF"/>
        </w:rPr>
        <w:t>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д) цены на конкретные работы и услуги по содержанию общего имущества многоквартирного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bCs/>
          <w:sz w:val="28"/>
          <w:szCs w:val="28"/>
          <w:lang w:eastAsia="ru-RU"/>
        </w:rPr>
        <w:t>е) сведения о размере оплаты капитального ремонта;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ж) сведения о техническом состоянии элементов многоквартирного дома;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eastAsia="Times New Roman" w:hAnsi="Times New Roman"/>
          <w:sz w:val="28"/>
          <w:szCs w:val="28"/>
          <w:lang w:eastAsia="ru-RU"/>
        </w:rPr>
        <w:t>з) сведения об оборудовании, размещенном на внутридомовых инженерных системах многоквартирного дома;</w:t>
      </w:r>
    </w:p>
    <w:p w:rsidR="001805F7" w:rsidRPr="001805F7" w:rsidRDefault="001805F7" w:rsidP="001805F7">
      <w:pPr>
        <w:pStyle w:val="a4"/>
        <w:ind w:left="0" w:firstLine="851"/>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и) сведения о техническом состоянии инженерных систем МКД.</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eastAsia="Times New Roman" w:hAnsi="Times New Roman"/>
          <w:sz w:val="28"/>
          <w:szCs w:val="28"/>
          <w:lang w:eastAsia="ru-RU"/>
        </w:rPr>
        <w:t xml:space="preserve">2.2. </w:t>
      </w:r>
      <w:r w:rsidRPr="001805F7">
        <w:rPr>
          <w:rFonts w:ascii="Times New Roman" w:hAnsi="Times New Roman"/>
          <w:sz w:val="28"/>
          <w:szCs w:val="28"/>
        </w:rPr>
        <w:t xml:space="preserve">Поля и блоки паспорта МКД, </w:t>
      </w:r>
      <w:r w:rsidRPr="001805F7">
        <w:rPr>
          <w:rFonts w:ascii="Times New Roman" w:hAnsi="Times New Roman"/>
          <w:sz w:val="28"/>
          <w:szCs w:val="28"/>
          <w:lang w:eastAsia="ru-RU"/>
        </w:rPr>
        <w:t>информация по которым предоставляется подрядной организацией как обладателем информации второй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а) вводы в помещение инженерных систем для подачи в помещение ресурсов;</w:t>
      </w:r>
    </w:p>
    <w:p w:rsidR="001805F7" w:rsidRPr="001805F7" w:rsidRDefault="001805F7" w:rsidP="001805F7">
      <w:pPr>
        <w:pStyle w:val="a4"/>
        <w:ind w:left="0" w:firstLine="851"/>
        <w:jc w:val="both"/>
        <w:rPr>
          <w:rFonts w:ascii="Times New Roman" w:hAnsi="Times New Roman"/>
          <w:color w:val="000000"/>
          <w:sz w:val="28"/>
          <w:szCs w:val="28"/>
          <w:shd w:val="clear" w:color="auto" w:fill="FFFFFF"/>
        </w:rPr>
      </w:pPr>
      <w:r w:rsidRPr="001805F7">
        <w:rPr>
          <w:rFonts w:ascii="Times New Roman" w:hAnsi="Times New Roman"/>
          <w:sz w:val="28"/>
          <w:szCs w:val="28"/>
          <w:lang w:eastAsia="ru-RU"/>
        </w:rPr>
        <w:t xml:space="preserve">б)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(в случае если </w:t>
      </w:r>
      <w:r w:rsidRPr="001805F7">
        <w:rPr>
          <w:rFonts w:ascii="Times New Roman" w:hAnsi="Times New Roman"/>
          <w:color w:val="000000"/>
          <w:sz w:val="28"/>
          <w:szCs w:val="28"/>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1805F7" w:rsidRPr="001805F7" w:rsidRDefault="001805F7" w:rsidP="001805F7">
      <w:pPr>
        <w:pStyle w:val="a4"/>
        <w:ind w:left="0" w:firstLine="851"/>
        <w:jc w:val="both"/>
        <w:rPr>
          <w:rFonts w:ascii="Times New Roman" w:hAnsi="Times New Roman"/>
          <w:color w:val="000000"/>
          <w:sz w:val="28"/>
          <w:szCs w:val="28"/>
          <w:shd w:val="clear" w:color="auto" w:fill="FFFFFF"/>
        </w:rPr>
      </w:pPr>
      <w:r w:rsidRPr="001805F7">
        <w:rPr>
          <w:rFonts w:ascii="Times New Roman" w:hAnsi="Times New Roman"/>
          <w:sz w:val="28"/>
          <w:szCs w:val="28"/>
          <w:lang w:eastAsia="ru-RU"/>
        </w:rPr>
        <w:t>в) количество случаев снижения платы за нарушения качества содержания и ремонта общего имущества в многоквартирном доме;</w:t>
      </w:r>
    </w:p>
    <w:p w:rsidR="001805F7" w:rsidRPr="001805F7" w:rsidRDefault="001805F7" w:rsidP="001805F7">
      <w:pPr>
        <w:pStyle w:val="a4"/>
        <w:ind w:left="0" w:firstLine="851"/>
        <w:jc w:val="both"/>
        <w:rPr>
          <w:rFonts w:ascii="Times New Roman" w:hAnsi="Times New Roman"/>
          <w:color w:val="000000"/>
          <w:sz w:val="28"/>
          <w:szCs w:val="28"/>
          <w:shd w:val="clear" w:color="auto" w:fill="FFFFFF"/>
        </w:rPr>
      </w:pPr>
      <w:r w:rsidRPr="001805F7">
        <w:rPr>
          <w:rFonts w:ascii="Times New Roman" w:eastAsia="Times New Roman" w:hAnsi="Times New Roman"/>
          <w:sz w:val="28"/>
          <w:szCs w:val="28"/>
          <w:lang w:eastAsia="ru-RU"/>
        </w:rPr>
        <w:t>г) ведения о местах и количестве вводов в многоквартирный дом инженерных систем для подачи ресурсов, необходимых для предоставления коммунальной услуги, и их оборудовании приборами учета;</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д) санкции, применяемые к лицу, осуществляющему управление многоквартирным домом</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 xml:space="preserve">2.3. </w:t>
      </w:r>
      <w:r w:rsidRPr="001805F7">
        <w:rPr>
          <w:rFonts w:ascii="Times New Roman" w:hAnsi="Times New Roman"/>
          <w:sz w:val="28"/>
          <w:szCs w:val="28"/>
        </w:rPr>
        <w:t xml:space="preserve">Поля и блоки паспорта МКД, </w:t>
      </w:r>
      <w:r w:rsidRPr="001805F7">
        <w:rPr>
          <w:rFonts w:ascii="Times New Roman" w:hAnsi="Times New Roman"/>
          <w:sz w:val="28"/>
          <w:szCs w:val="28"/>
          <w:lang w:eastAsia="ru-RU"/>
        </w:rPr>
        <w:t>информация по которым предоставляется подрядной организацией как обладателем информации третьей очереди: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lastRenderedPageBreak/>
        <w:t>а)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pStyle w:val="a4"/>
        <w:ind w:left="0" w:firstLine="851"/>
        <w:jc w:val="both"/>
        <w:rPr>
          <w:rFonts w:ascii="Times New Roman" w:hAnsi="Times New Roman"/>
          <w:sz w:val="28"/>
          <w:szCs w:val="28"/>
          <w:lang w:eastAsia="ru-RU"/>
        </w:rPr>
      </w:pPr>
      <w:r w:rsidRPr="001805F7">
        <w:rPr>
          <w:rFonts w:ascii="Times New Roman" w:hAnsi="Times New Roman"/>
          <w:sz w:val="28"/>
          <w:szCs w:val="28"/>
          <w:lang w:eastAsia="ru-RU"/>
        </w:rPr>
        <w:t>б) сведения о предоставлении коммунальной услуги ненадлежащего качества и (или) с перерывами, превышающими установленную продолжительность;</w:t>
      </w:r>
    </w:p>
    <w:p w:rsidR="001805F7" w:rsidRPr="001805F7" w:rsidRDefault="001805F7" w:rsidP="001805F7">
      <w:pPr>
        <w:pStyle w:val="a4"/>
        <w:ind w:left="0" w:firstLine="851"/>
        <w:jc w:val="both"/>
        <w:rPr>
          <w:rFonts w:ascii="Times New Roman" w:hAnsi="Times New Roman"/>
          <w:sz w:val="28"/>
          <w:szCs w:val="28"/>
        </w:rPr>
      </w:pPr>
      <w:r w:rsidRPr="001805F7">
        <w:rPr>
          <w:rFonts w:ascii="Times New Roman" w:hAnsi="Times New Roman"/>
          <w:sz w:val="28"/>
          <w:szCs w:val="28"/>
          <w:lang w:eastAsia="ru-RU"/>
        </w:rPr>
        <w:t>в) санкции, применяемые к лицу, осуществляющему управление многоквартирным домом.</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3. БТИ:</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3.1. Поля и блоки паспорта МКД, обязанность по заполнению которых возложена на БТИ:</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технические характеристики многоквартирного дома блок 1;</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технические характеристики многоквартирного дома блок 2;</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bCs/>
          <w:sz w:val="28"/>
          <w:szCs w:val="28"/>
          <w:lang w:eastAsia="ru-RU"/>
        </w:rPr>
        <w:t>в) помещения общего пользования;</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bCs/>
          <w:sz w:val="28"/>
          <w:szCs w:val="28"/>
          <w:lang w:eastAsia="ru-RU"/>
        </w:rPr>
        <w:t>г) перечень помещений относящихся к общему долевому имуществу собственников помещений, кроме мест общего пользования;</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д) данные о земельном участке;</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е) общее количество жилых помещений;</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bCs/>
          <w:sz w:val="28"/>
          <w:szCs w:val="28"/>
          <w:lang w:eastAsia="ru-RU"/>
        </w:rPr>
        <w:t>ж) характеристика квартир;</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з) общее количество нежилых помещений;</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и) встроенные (пристроенные) помещения.</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3.2. </w:t>
      </w:r>
      <w:r w:rsidRPr="001805F7">
        <w:rPr>
          <w:rFonts w:ascii="Times New Roman" w:hAnsi="Times New Roman"/>
          <w:sz w:val="28"/>
          <w:szCs w:val="28"/>
        </w:rPr>
        <w:t xml:space="preserve">Поля и блоки паспорта МКД, </w:t>
      </w:r>
      <w:r w:rsidRPr="001805F7">
        <w:rPr>
          <w:rFonts w:ascii="Times New Roman" w:hAnsi="Times New Roman"/>
          <w:sz w:val="28"/>
          <w:szCs w:val="28"/>
          <w:lang w:eastAsia="ru-RU"/>
        </w:rPr>
        <w:t>информация по которым предоставляется БТИ как обладателем информации второй очереди:</w:t>
      </w:r>
    </w:p>
    <w:p w:rsidR="001805F7" w:rsidRPr="001805F7" w:rsidRDefault="001805F7" w:rsidP="001805F7">
      <w:pPr>
        <w:pStyle w:val="a4"/>
        <w:tabs>
          <w:tab w:val="left" w:pos="284"/>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площадь помещения.</w:t>
      </w:r>
    </w:p>
    <w:p w:rsidR="001805F7" w:rsidRPr="001805F7" w:rsidRDefault="001805F7" w:rsidP="001805F7">
      <w:pPr>
        <w:jc w:val="center"/>
        <w:rPr>
          <w:rFonts w:ascii="Times New Roman" w:hAnsi="Times New Roman"/>
          <w:sz w:val="28"/>
          <w:szCs w:val="28"/>
        </w:rPr>
      </w:pPr>
    </w:p>
    <w:p w:rsidR="001805F7" w:rsidRPr="001805F7" w:rsidRDefault="001805F7" w:rsidP="001805F7">
      <w:pPr>
        <w:jc w:val="center"/>
        <w:rPr>
          <w:rFonts w:ascii="Times New Roman" w:hAnsi="Times New Roman"/>
          <w:sz w:val="28"/>
          <w:szCs w:val="28"/>
        </w:rPr>
      </w:pPr>
      <w:r w:rsidRPr="001805F7">
        <w:rPr>
          <w:rFonts w:ascii="Times New Roman" w:hAnsi="Times New Roman"/>
          <w:sz w:val="28"/>
          <w:szCs w:val="28"/>
        </w:rPr>
        <w:t xml:space="preserve">Раздел </w:t>
      </w:r>
      <w:r w:rsidRPr="001805F7">
        <w:rPr>
          <w:rFonts w:ascii="Times New Roman" w:hAnsi="Times New Roman"/>
          <w:sz w:val="28"/>
          <w:szCs w:val="28"/>
          <w:lang w:eastAsia="ru-RU"/>
        </w:rPr>
        <w:t xml:space="preserve">3. </w:t>
      </w:r>
      <w:r w:rsidRPr="001805F7">
        <w:rPr>
          <w:rFonts w:ascii="Times New Roman" w:hAnsi="Times New Roman"/>
          <w:sz w:val="28"/>
          <w:szCs w:val="28"/>
        </w:rPr>
        <w:t>Порядок заполнения паспорта МКД другими участниками взаимодействия вне зависимости от способа управления МКД.</w:t>
      </w:r>
    </w:p>
    <w:p w:rsidR="001805F7" w:rsidRPr="001805F7" w:rsidRDefault="001805F7" w:rsidP="001805F7">
      <w:pPr>
        <w:ind w:firstLine="709"/>
        <w:jc w:val="both"/>
        <w:rPr>
          <w:rFonts w:ascii="Times New Roman" w:hAnsi="Times New Roman"/>
          <w:b/>
          <w:sz w:val="28"/>
          <w:szCs w:val="28"/>
        </w:rPr>
      </w:pP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rPr>
        <w:t>1. Орган местного самоуправления (администрация):</w:t>
      </w: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1.1. Поля и блоки паспорта МКД, обязанность по заполнению которых возложена на орган местного самоуправления:</w:t>
      </w: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уникальный номер дома;</w:t>
      </w: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сведения о признании дома аварийным;</w:t>
      </w: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в) способ управления многоквартирным домом блок № 2;</w:t>
      </w: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г)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(заполняется, в случае если </w:t>
      </w:r>
      <w:r w:rsidRPr="001805F7">
        <w:rPr>
          <w:rFonts w:ascii="Times New Roman" w:hAnsi="Times New Roman"/>
          <w:color w:val="000000"/>
          <w:sz w:val="28"/>
          <w:szCs w:val="28"/>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1.2. Поля и блоки паспорта МКД, информация по которым предоставляется органом местного самоуправления как обладателем информации второй очереди:</w:t>
      </w:r>
    </w:p>
    <w:p w:rsidR="001805F7" w:rsidRPr="001805F7" w:rsidRDefault="001805F7" w:rsidP="001805F7">
      <w:pPr>
        <w:pStyle w:val="a4"/>
        <w:tabs>
          <w:tab w:val="left" w:pos="0"/>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сведения об установленных ценах (тарифах) на коммунальные услуги;</w:t>
      </w:r>
    </w:p>
    <w:p w:rsidR="001805F7" w:rsidRPr="001805F7" w:rsidRDefault="001805F7" w:rsidP="001805F7">
      <w:pPr>
        <w:pStyle w:val="a4"/>
        <w:tabs>
          <w:tab w:val="left" w:pos="0"/>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б) сведения о техническом состоянии элементов многоквартирного дома.</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rPr>
        <w:lastRenderedPageBreak/>
        <w:t>2. Орган, контролирующий качество предоставления услуг ЖКХ</w:t>
      </w:r>
      <w:r w:rsidRPr="001805F7">
        <w:rPr>
          <w:rFonts w:ascii="Times New Roman" w:hAnsi="Times New Roman"/>
          <w:sz w:val="28"/>
          <w:szCs w:val="28"/>
          <w:lang w:eastAsia="ru-RU"/>
        </w:rPr>
        <w:t>:</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2.1. Поля и блоки паспорта МКД, обязанность по заполнению которых возложена на</w:t>
      </w:r>
      <w:r w:rsidRPr="001805F7">
        <w:rPr>
          <w:rFonts w:ascii="Times New Roman" w:hAnsi="Times New Roman"/>
          <w:sz w:val="28"/>
          <w:szCs w:val="28"/>
        </w:rPr>
        <w:t xml:space="preserve"> орган, контролирующий качество предоставления услуг ЖКХ:</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способ управления многоквартирным домом блок №;</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общие сведения о предоставлении услуг ненадлежащего качества;</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2.2. Поля и блоки паспорта МКД, информация по которым предоставляется</w:t>
      </w:r>
      <w:r w:rsidRPr="001805F7">
        <w:rPr>
          <w:rFonts w:ascii="Times New Roman" w:hAnsi="Times New Roman"/>
          <w:sz w:val="28"/>
          <w:szCs w:val="28"/>
        </w:rPr>
        <w:t xml:space="preserve"> органом, контролирующим качество предоставления услуг ЖКХ, как </w:t>
      </w:r>
      <w:r w:rsidRPr="001805F7">
        <w:rPr>
          <w:rFonts w:ascii="Times New Roman" w:hAnsi="Times New Roman"/>
          <w:sz w:val="28"/>
          <w:szCs w:val="28"/>
          <w:lang w:eastAsia="ru-RU"/>
        </w:rPr>
        <w:t>обладателем информации второй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сведения о признании дома аварийным.</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 xml:space="preserve">3. </w:t>
      </w:r>
      <w:r w:rsidRPr="001805F7">
        <w:rPr>
          <w:rFonts w:ascii="Times New Roman" w:hAnsi="Times New Roman"/>
          <w:sz w:val="28"/>
          <w:szCs w:val="28"/>
        </w:rPr>
        <w:t>Управление Росреестра</w:t>
      </w:r>
      <w:r w:rsidRPr="001805F7">
        <w:rPr>
          <w:rFonts w:ascii="Times New Roman" w:hAnsi="Times New Roman"/>
          <w:color w:val="000000"/>
          <w:sz w:val="28"/>
          <w:szCs w:val="28"/>
          <w:shd w:val="clear" w:color="auto" w:fill="FFFFFF"/>
        </w:rPr>
        <w:t>:</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3.1. Поля и блоки паспорта МКД, обязанность по заполнению которых возложена на</w:t>
      </w:r>
      <w:r w:rsidRPr="001805F7">
        <w:rPr>
          <w:rFonts w:ascii="Times New Roman" w:hAnsi="Times New Roman"/>
          <w:color w:val="000000"/>
          <w:sz w:val="28"/>
          <w:szCs w:val="28"/>
          <w:shd w:val="clear" w:color="auto" w:fill="FFFFFF"/>
        </w:rPr>
        <w:t xml:space="preserve"> </w:t>
      </w:r>
      <w:r w:rsidRPr="001805F7">
        <w:rPr>
          <w:rFonts w:ascii="Times New Roman" w:hAnsi="Times New Roman"/>
          <w:sz w:val="28"/>
          <w:szCs w:val="28"/>
        </w:rPr>
        <w:t>Управление Росреестра</w:t>
      </w:r>
      <w:r w:rsidRPr="001805F7">
        <w:rPr>
          <w:rFonts w:ascii="Times New Roman" w:hAnsi="Times New Roman"/>
          <w:color w:val="000000"/>
          <w:sz w:val="28"/>
          <w:szCs w:val="28"/>
          <w:shd w:val="clear" w:color="auto" w:fill="FFFFFF"/>
        </w:rPr>
        <w:t>:</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а) общая площадь земельного участка по данным межевания;</w:t>
      </w:r>
    </w:p>
    <w:p w:rsidR="001805F7" w:rsidRPr="001805F7" w:rsidRDefault="001805F7" w:rsidP="001805F7">
      <w:pPr>
        <w:pStyle w:val="a4"/>
        <w:tabs>
          <w:tab w:val="left" w:pos="426"/>
          <w:tab w:val="left" w:pos="993"/>
        </w:tabs>
        <w:ind w:left="709"/>
        <w:jc w:val="both"/>
        <w:rPr>
          <w:rFonts w:ascii="Times New Roman" w:hAnsi="Times New Roman"/>
          <w:bCs/>
          <w:sz w:val="28"/>
          <w:szCs w:val="28"/>
          <w:lang w:eastAsia="ru-RU"/>
        </w:rPr>
      </w:pPr>
      <w:r w:rsidRPr="001805F7">
        <w:rPr>
          <w:rFonts w:ascii="Times New Roman" w:hAnsi="Times New Roman"/>
          <w:bCs/>
          <w:sz w:val="28"/>
          <w:szCs w:val="28"/>
          <w:lang w:eastAsia="ru-RU"/>
        </w:rPr>
        <w:t>б) жилые помещения;</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в) нежилые помещения.</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 xml:space="preserve">4. </w:t>
      </w:r>
      <w:r w:rsidRPr="001805F7">
        <w:rPr>
          <w:rFonts w:ascii="Times New Roman" w:hAnsi="Times New Roman"/>
          <w:sz w:val="28"/>
          <w:szCs w:val="28"/>
        </w:rPr>
        <w:t>Орган социальной защиты:</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4.1. Поля и блоки паспорта МКД, информация по которым предоставляется органом социальной защиты как обладателем информации пятой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w:t>
      </w:r>
      <w:r w:rsidRPr="001805F7">
        <w:rPr>
          <w:rFonts w:ascii="Times New Roman" w:hAnsi="Times New Roman"/>
          <w:color w:val="000000"/>
          <w:sz w:val="28"/>
          <w:szCs w:val="28"/>
          <w:lang w:eastAsia="ru-RU"/>
        </w:rPr>
        <w:t>ведения, учитываемые при начислении платы за ЖКУ</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color w:val="000000"/>
          <w:sz w:val="28"/>
          <w:szCs w:val="28"/>
          <w:lang w:eastAsia="ru-RU"/>
        </w:rPr>
        <w:t>5. ОУГ:</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5.1 Поля и блоки паспорта МКД, обязанность по заполнению которых возложена на</w:t>
      </w:r>
      <w:r w:rsidRPr="001805F7">
        <w:rPr>
          <w:rFonts w:ascii="Times New Roman" w:hAnsi="Times New Roman"/>
          <w:color w:val="000000"/>
          <w:sz w:val="28"/>
          <w:szCs w:val="28"/>
          <w:shd w:val="clear" w:color="auto" w:fill="FFFFFF"/>
        </w:rPr>
        <w:t xml:space="preserve"> ОУГ:</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а) количество проживающих. </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5.2. Поля и блоки паспорта МКД, информация по которым предоставляется ОУГ как обладателем информации второй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w:t>
      </w:r>
      <w:r w:rsidRPr="001805F7">
        <w:rPr>
          <w:rFonts w:ascii="Times New Roman" w:hAnsi="Times New Roman"/>
          <w:color w:val="000000"/>
          <w:sz w:val="28"/>
          <w:szCs w:val="28"/>
          <w:lang w:eastAsia="ru-RU"/>
        </w:rPr>
        <w:t>ведения, учитываемые при начислении платы за ЖКУ.</w:t>
      </w:r>
    </w:p>
    <w:p w:rsidR="001805F7" w:rsidRPr="001805F7" w:rsidRDefault="001805F7" w:rsidP="001805F7">
      <w:pPr>
        <w:pStyle w:val="a4"/>
        <w:tabs>
          <w:tab w:val="left" w:pos="0"/>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6. Управление ФМС:</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6.1. Поля и блоки паспорта МКД, информация по которым предоставляется ФМС как обладателем информации третьей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количество проживающих;</w:t>
      </w:r>
    </w:p>
    <w:p w:rsidR="001805F7" w:rsidRPr="001805F7" w:rsidRDefault="001805F7" w:rsidP="001805F7">
      <w:pPr>
        <w:pStyle w:val="a4"/>
        <w:tabs>
          <w:tab w:val="left" w:pos="426"/>
          <w:tab w:val="left" w:pos="993"/>
        </w:tabs>
        <w:ind w:left="709"/>
        <w:jc w:val="both"/>
        <w:rPr>
          <w:rFonts w:ascii="Times New Roman" w:hAnsi="Times New Roman"/>
          <w:color w:val="000000"/>
          <w:sz w:val="28"/>
          <w:szCs w:val="28"/>
          <w:lang w:eastAsia="ru-RU"/>
        </w:rPr>
      </w:pPr>
      <w:r w:rsidRPr="001805F7">
        <w:rPr>
          <w:rFonts w:ascii="Times New Roman" w:hAnsi="Times New Roman"/>
          <w:color w:val="000000"/>
          <w:sz w:val="28"/>
          <w:szCs w:val="28"/>
          <w:lang w:eastAsia="ru-RU"/>
        </w:rPr>
        <w:t>б) сведения, учитываемые при начислении платы за ЖКУ.</w:t>
      </w:r>
    </w:p>
    <w:p w:rsidR="001805F7" w:rsidRPr="001805F7" w:rsidRDefault="001805F7" w:rsidP="001805F7">
      <w:pPr>
        <w:pStyle w:val="a4"/>
        <w:tabs>
          <w:tab w:val="left" w:pos="426"/>
          <w:tab w:val="left" w:pos="993"/>
        </w:tabs>
        <w:ind w:left="709"/>
        <w:jc w:val="both"/>
        <w:rPr>
          <w:rFonts w:ascii="Times New Roman" w:hAnsi="Times New Roman"/>
          <w:color w:val="000000"/>
          <w:sz w:val="28"/>
          <w:szCs w:val="28"/>
          <w:lang w:eastAsia="ru-RU"/>
        </w:rPr>
      </w:pPr>
    </w:p>
    <w:p w:rsidR="001805F7" w:rsidRPr="001805F7" w:rsidRDefault="001805F7" w:rsidP="001805F7">
      <w:pPr>
        <w:pStyle w:val="a4"/>
        <w:tabs>
          <w:tab w:val="left" w:pos="426"/>
          <w:tab w:val="left" w:pos="993"/>
        </w:tabs>
        <w:ind w:left="709"/>
        <w:jc w:val="both"/>
        <w:rPr>
          <w:rFonts w:ascii="Times New Roman" w:hAnsi="Times New Roman"/>
          <w:color w:val="000000"/>
          <w:sz w:val="28"/>
          <w:szCs w:val="28"/>
          <w:lang w:eastAsia="ru-RU"/>
        </w:rPr>
      </w:pPr>
    </w:p>
    <w:p w:rsidR="001805F7" w:rsidRPr="001805F7" w:rsidRDefault="001805F7" w:rsidP="001805F7">
      <w:pPr>
        <w:pStyle w:val="a4"/>
        <w:tabs>
          <w:tab w:val="left" w:pos="426"/>
          <w:tab w:val="left" w:pos="993"/>
        </w:tabs>
        <w:ind w:left="709"/>
        <w:jc w:val="both"/>
        <w:rPr>
          <w:rFonts w:ascii="Times New Roman" w:hAnsi="Times New Roman"/>
          <w:color w:val="000000"/>
          <w:sz w:val="28"/>
          <w:szCs w:val="28"/>
          <w:lang w:eastAsia="ru-RU"/>
        </w:rPr>
      </w:pPr>
    </w:p>
    <w:p w:rsidR="001805F7" w:rsidRPr="001805F7" w:rsidRDefault="001805F7" w:rsidP="00FF50E9">
      <w:pPr>
        <w:jc w:val="both"/>
        <w:rPr>
          <w:rFonts w:ascii="Times New Roman" w:hAnsi="Times New Roman"/>
          <w:sz w:val="28"/>
          <w:szCs w:val="28"/>
        </w:rPr>
      </w:pPr>
      <w:r w:rsidRPr="001805F7">
        <w:rPr>
          <w:rFonts w:ascii="Times New Roman" w:hAnsi="Times New Roman"/>
          <w:sz w:val="28"/>
          <w:szCs w:val="28"/>
        </w:rPr>
        <w:t>Заместитель главы администрации</w:t>
      </w:r>
      <w:r w:rsidR="001C5840">
        <w:rPr>
          <w:rFonts w:ascii="Times New Roman" w:hAnsi="Times New Roman"/>
          <w:sz w:val="28"/>
          <w:szCs w:val="28"/>
        </w:rPr>
        <w:t xml:space="preserve">    </w:t>
      </w:r>
      <w:r w:rsidR="00FF50E9">
        <w:rPr>
          <w:rFonts w:ascii="Times New Roman" w:hAnsi="Times New Roman"/>
          <w:sz w:val="28"/>
          <w:szCs w:val="28"/>
        </w:rPr>
        <w:t xml:space="preserve">         </w:t>
      </w:r>
      <w:r w:rsidR="001C5840">
        <w:rPr>
          <w:rFonts w:ascii="Times New Roman" w:hAnsi="Times New Roman"/>
          <w:sz w:val="28"/>
          <w:szCs w:val="28"/>
        </w:rPr>
        <w:t xml:space="preserve">                                     </w:t>
      </w:r>
      <w:r w:rsidRPr="001805F7">
        <w:rPr>
          <w:rFonts w:ascii="Times New Roman" w:hAnsi="Times New Roman"/>
          <w:sz w:val="28"/>
          <w:szCs w:val="28"/>
        </w:rPr>
        <w:t xml:space="preserve"> Т.В.Мухина</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 xml:space="preserve"> </w:t>
      </w:r>
    </w:p>
    <w:p w:rsidR="001805F7" w:rsidRDefault="001805F7" w:rsidP="001805F7">
      <w:pPr>
        <w:ind w:firstLine="709"/>
        <w:jc w:val="both"/>
        <w:rPr>
          <w:rFonts w:ascii="Times New Roman" w:hAnsi="Times New Roman"/>
          <w:sz w:val="28"/>
          <w:szCs w:val="28"/>
        </w:rPr>
      </w:pPr>
    </w:p>
    <w:p w:rsidR="001C5840" w:rsidRDefault="001C5840" w:rsidP="001805F7">
      <w:pPr>
        <w:ind w:firstLine="709"/>
        <w:jc w:val="both"/>
        <w:rPr>
          <w:rFonts w:ascii="Times New Roman" w:hAnsi="Times New Roman"/>
          <w:sz w:val="28"/>
          <w:szCs w:val="28"/>
        </w:rPr>
      </w:pPr>
    </w:p>
    <w:p w:rsidR="001C5840" w:rsidRDefault="001C5840" w:rsidP="001805F7">
      <w:pPr>
        <w:ind w:firstLine="709"/>
        <w:jc w:val="both"/>
        <w:rPr>
          <w:rFonts w:ascii="Times New Roman" w:hAnsi="Times New Roman"/>
          <w:sz w:val="28"/>
          <w:szCs w:val="28"/>
        </w:rPr>
      </w:pPr>
    </w:p>
    <w:p w:rsidR="001C5840" w:rsidRDefault="001C5840" w:rsidP="001805F7">
      <w:pPr>
        <w:ind w:firstLine="709"/>
        <w:jc w:val="both"/>
        <w:rPr>
          <w:rFonts w:ascii="Times New Roman" w:hAnsi="Times New Roman"/>
          <w:sz w:val="28"/>
          <w:szCs w:val="28"/>
        </w:rPr>
      </w:pPr>
    </w:p>
    <w:p w:rsidR="001C5840" w:rsidRDefault="001C5840" w:rsidP="001805F7">
      <w:pPr>
        <w:ind w:firstLine="709"/>
        <w:jc w:val="both"/>
        <w:rPr>
          <w:rFonts w:ascii="Times New Roman" w:hAnsi="Times New Roman"/>
          <w:sz w:val="28"/>
          <w:szCs w:val="28"/>
        </w:rPr>
      </w:pPr>
    </w:p>
    <w:p w:rsidR="001C5840" w:rsidRDefault="001C5840" w:rsidP="001805F7">
      <w:pPr>
        <w:ind w:firstLine="709"/>
        <w:jc w:val="both"/>
        <w:rPr>
          <w:rFonts w:ascii="Times New Roman" w:hAnsi="Times New Roman"/>
          <w:sz w:val="28"/>
          <w:szCs w:val="28"/>
        </w:rPr>
      </w:pPr>
    </w:p>
    <w:p w:rsidR="001805F7" w:rsidRPr="001805F7" w:rsidRDefault="001805F7" w:rsidP="001805F7">
      <w:pPr>
        <w:pStyle w:val="a4"/>
        <w:tabs>
          <w:tab w:val="left" w:pos="426"/>
          <w:tab w:val="left" w:pos="993"/>
        </w:tabs>
        <w:ind w:left="709"/>
        <w:jc w:val="both"/>
        <w:rPr>
          <w:rFonts w:ascii="Times New Roman" w:hAnsi="Times New Roman"/>
          <w:color w:val="000000"/>
          <w:sz w:val="28"/>
          <w:szCs w:val="28"/>
          <w:lang w:eastAsia="ru-RU"/>
        </w:rPr>
      </w:pPr>
    </w:p>
    <w:p w:rsidR="001805F7" w:rsidRPr="001805F7" w:rsidRDefault="001805F7" w:rsidP="001805F7">
      <w:pPr>
        <w:ind w:left="5103"/>
        <w:jc w:val="center"/>
        <w:rPr>
          <w:rFonts w:ascii="Times New Roman" w:hAnsi="Times New Roman"/>
          <w:sz w:val="28"/>
          <w:szCs w:val="28"/>
        </w:rPr>
      </w:pP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lastRenderedPageBreak/>
        <w:t>ПРИЛОЖЕНИЕ № 2</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к регламенту</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информационного взаимодействия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администрации Переправненского сельского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Мостовского района с лицами,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осуществляющими поставки ресурсов,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необходимых для предоставления</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 коммунальных услуг, и (или)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оказывающими коммунальные услуги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в многоквартирных и жилых домах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либо услуги (работы) по содержанию</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 ремонту общего имущества собственников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помещений в многоквартирных домах,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 xml:space="preserve">внешними пользователями при </w:t>
      </w:r>
    </w:p>
    <w:p w:rsidR="001805F7" w:rsidRPr="001805F7" w:rsidRDefault="001805F7" w:rsidP="001C5840">
      <w:pPr>
        <w:ind w:firstLine="709"/>
        <w:jc w:val="right"/>
        <w:rPr>
          <w:rFonts w:ascii="Times New Roman" w:hAnsi="Times New Roman"/>
          <w:sz w:val="28"/>
          <w:szCs w:val="28"/>
        </w:rPr>
      </w:pPr>
      <w:r w:rsidRPr="001805F7">
        <w:rPr>
          <w:rFonts w:ascii="Times New Roman" w:hAnsi="Times New Roman"/>
          <w:sz w:val="28"/>
          <w:szCs w:val="28"/>
        </w:rPr>
        <w:t>предоставлении информации</w:t>
      </w:r>
    </w:p>
    <w:p w:rsidR="001805F7" w:rsidRPr="001805F7" w:rsidRDefault="001805F7" w:rsidP="001805F7">
      <w:pPr>
        <w:ind w:firstLine="709"/>
        <w:jc w:val="right"/>
        <w:rPr>
          <w:rFonts w:ascii="Times New Roman" w:hAnsi="Times New Roman"/>
          <w:sz w:val="28"/>
          <w:szCs w:val="28"/>
        </w:rPr>
      </w:pPr>
    </w:p>
    <w:p w:rsidR="001805F7" w:rsidRPr="001805F7" w:rsidRDefault="001805F7" w:rsidP="001805F7">
      <w:pPr>
        <w:ind w:firstLine="709"/>
        <w:jc w:val="center"/>
        <w:rPr>
          <w:rFonts w:ascii="Times New Roman" w:hAnsi="Times New Roman"/>
          <w:b/>
          <w:sz w:val="28"/>
          <w:szCs w:val="28"/>
        </w:rPr>
      </w:pPr>
      <w:r w:rsidRPr="001805F7">
        <w:rPr>
          <w:rFonts w:ascii="Times New Roman" w:hAnsi="Times New Roman"/>
          <w:b/>
          <w:sz w:val="28"/>
          <w:szCs w:val="28"/>
        </w:rPr>
        <w:t>Порядок заполнения паспорта ЖД и очередность предоставления информации, в случае если у лица, обязанного предоставить информацию, такая информация отсутствует</w:t>
      </w:r>
    </w:p>
    <w:p w:rsidR="001805F7" w:rsidRPr="001805F7" w:rsidRDefault="001805F7" w:rsidP="001805F7">
      <w:pPr>
        <w:ind w:firstLine="709"/>
        <w:jc w:val="center"/>
        <w:rPr>
          <w:rFonts w:ascii="Times New Roman" w:hAnsi="Times New Roman"/>
          <w:sz w:val="28"/>
          <w:szCs w:val="28"/>
        </w:rPr>
      </w:pPr>
    </w:p>
    <w:p w:rsidR="001805F7" w:rsidRPr="001805F7" w:rsidRDefault="001805F7" w:rsidP="001805F7">
      <w:pPr>
        <w:ind w:firstLine="709"/>
        <w:jc w:val="both"/>
        <w:rPr>
          <w:rFonts w:ascii="Times New Roman" w:eastAsia="Times New Roman" w:hAnsi="Times New Roman"/>
          <w:sz w:val="28"/>
          <w:szCs w:val="28"/>
          <w:lang w:eastAsia="ru-RU"/>
        </w:rPr>
      </w:pPr>
      <w:r w:rsidRPr="001805F7">
        <w:rPr>
          <w:rFonts w:ascii="Times New Roman" w:hAnsi="Times New Roman"/>
          <w:sz w:val="28"/>
          <w:szCs w:val="28"/>
        </w:rPr>
        <w:t>При заполнении паспорта ЖД, а также при передаче информации по запросу участника взаимодействия, обладатель информации заполняет поле «Почтовый адрес»</w:t>
      </w:r>
    </w:p>
    <w:p w:rsidR="001805F7" w:rsidRPr="001805F7" w:rsidRDefault="001805F7" w:rsidP="001805F7">
      <w:pPr>
        <w:ind w:firstLine="709"/>
        <w:jc w:val="both"/>
        <w:rPr>
          <w:rFonts w:ascii="Times New Roman" w:eastAsia="Times New Roman" w:hAnsi="Times New Roman"/>
          <w:sz w:val="28"/>
          <w:szCs w:val="28"/>
          <w:lang w:eastAsia="ru-RU"/>
        </w:rPr>
      </w:pPr>
      <w:r w:rsidRPr="001805F7">
        <w:rPr>
          <w:rFonts w:ascii="Times New Roman" w:hAnsi="Times New Roman"/>
          <w:sz w:val="28"/>
          <w:szCs w:val="28"/>
        </w:rPr>
        <w:t xml:space="preserve">Раздел 1. Порядок заполнения паспорта ЖД управляющей организацией, ресурсоснабжающими организациями и БТИ в случае если управляющая организация </w:t>
      </w:r>
      <w:r w:rsidRPr="001805F7">
        <w:rPr>
          <w:rFonts w:ascii="Times New Roman" w:eastAsia="Times New Roman" w:hAnsi="Times New Roman"/>
          <w:sz w:val="28"/>
          <w:szCs w:val="28"/>
          <w:lang w:eastAsia="ru-RU"/>
        </w:rPr>
        <w:t>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1805F7" w:rsidRPr="001805F7" w:rsidRDefault="001805F7" w:rsidP="001805F7">
      <w:pPr>
        <w:ind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1. Управляющая организация:</w:t>
      </w:r>
    </w:p>
    <w:p w:rsidR="001805F7" w:rsidRPr="001805F7" w:rsidRDefault="001805F7" w:rsidP="001805F7">
      <w:pPr>
        <w:ind w:firstLine="709"/>
        <w:jc w:val="both"/>
        <w:rPr>
          <w:rFonts w:ascii="Times New Roman" w:hAnsi="Times New Roman"/>
          <w:sz w:val="28"/>
          <w:szCs w:val="28"/>
          <w:lang w:eastAsia="ru-RU"/>
        </w:rPr>
      </w:pPr>
      <w:r w:rsidRPr="001805F7">
        <w:rPr>
          <w:rFonts w:ascii="Times New Roman" w:eastAsia="Times New Roman" w:hAnsi="Times New Roman"/>
          <w:sz w:val="28"/>
          <w:szCs w:val="28"/>
          <w:lang w:eastAsia="ru-RU"/>
        </w:rPr>
        <w:t xml:space="preserve">1.1. </w:t>
      </w:r>
      <w:r w:rsidRPr="001805F7">
        <w:rPr>
          <w:rFonts w:ascii="Times New Roman" w:hAnsi="Times New Roman"/>
          <w:sz w:val="28"/>
          <w:szCs w:val="28"/>
          <w:lang w:eastAsia="ru-RU"/>
        </w:rPr>
        <w:t>Поля и блоки паспорта ЖД, обязанность по заполнению которых возложена на управляющую организацию:</w:t>
      </w:r>
    </w:p>
    <w:p w:rsidR="001805F7" w:rsidRPr="001805F7" w:rsidRDefault="001805F7" w:rsidP="001805F7">
      <w:pPr>
        <w:ind w:firstLine="709"/>
        <w:jc w:val="both"/>
        <w:rPr>
          <w:rFonts w:ascii="Times New Roman" w:hAnsi="Times New Roman"/>
          <w:sz w:val="28"/>
          <w:szCs w:val="28"/>
          <w:lang w:eastAsia="ru-RU"/>
        </w:rPr>
      </w:pPr>
      <w:r w:rsidRPr="001805F7">
        <w:rPr>
          <w:rFonts w:ascii="Times New Roman" w:hAnsi="Times New Roman"/>
          <w:sz w:val="28"/>
          <w:szCs w:val="28"/>
          <w:lang w:eastAsia="ru-RU"/>
        </w:rPr>
        <w:t>а) технические характеристики многоквартирного дома блок 1;</w:t>
      </w:r>
    </w:p>
    <w:p w:rsidR="001805F7" w:rsidRPr="001805F7" w:rsidRDefault="001805F7" w:rsidP="001805F7">
      <w:pPr>
        <w:ind w:firstLine="709"/>
        <w:jc w:val="both"/>
        <w:rPr>
          <w:rFonts w:ascii="Times New Roman" w:hAnsi="Times New Roman"/>
          <w:sz w:val="28"/>
          <w:szCs w:val="28"/>
          <w:lang w:eastAsia="ru-RU"/>
        </w:rPr>
      </w:pPr>
      <w:r w:rsidRPr="001805F7">
        <w:rPr>
          <w:rFonts w:ascii="Times New Roman" w:hAnsi="Times New Roman"/>
          <w:sz w:val="28"/>
          <w:szCs w:val="28"/>
          <w:lang w:eastAsia="ru-RU"/>
        </w:rPr>
        <w:t>б) технические характеристики многоквартирного дома блок 2;</w:t>
      </w:r>
    </w:p>
    <w:p w:rsidR="001805F7" w:rsidRPr="001805F7" w:rsidRDefault="001805F7" w:rsidP="001805F7">
      <w:pPr>
        <w:ind w:firstLine="709"/>
        <w:jc w:val="both"/>
        <w:rPr>
          <w:rFonts w:ascii="Times New Roman" w:hAnsi="Times New Roman"/>
          <w:sz w:val="28"/>
          <w:szCs w:val="28"/>
          <w:lang w:eastAsia="ru-RU"/>
        </w:rPr>
      </w:pPr>
      <w:r w:rsidRPr="001805F7">
        <w:rPr>
          <w:rFonts w:ascii="Times New Roman" w:hAnsi="Times New Roman"/>
          <w:sz w:val="28"/>
          <w:szCs w:val="28"/>
          <w:lang w:eastAsia="ru-RU"/>
        </w:rPr>
        <w:t>в) количество лицевых счетов;</w:t>
      </w: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lang w:eastAsia="ru-RU"/>
        </w:rPr>
        <w:t>г) перечень коммунальных ресурсов, поставляемых в жилой дом, для оказания коммунальных услуг;</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д) перечень коммунальных услуг, оказываемых в жилом доме;</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е) дата проведения энергетического обследования;</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ж) сведения о лице, оказывающем коммунальную услугу;</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з) сведения о гражданах, получающих субсидии и льготы;</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и) № лицевого счета;</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bCs/>
          <w:sz w:val="28"/>
          <w:szCs w:val="28"/>
          <w:lang w:eastAsia="ru-RU"/>
        </w:rPr>
        <w:t>к) сведения о размерах оплаты потребителями коммунальных услуг;</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lastRenderedPageBreak/>
        <w:t>л) количество обращений граждан с жалобами на некачественное предоставление ресурсов;</w:t>
      </w:r>
    </w:p>
    <w:p w:rsidR="001805F7" w:rsidRPr="001805F7" w:rsidRDefault="001805F7" w:rsidP="001805F7">
      <w:pPr>
        <w:pStyle w:val="a4"/>
        <w:ind w:left="0"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м) сведения о </w:t>
      </w:r>
      <w:r w:rsidRPr="001805F7">
        <w:rPr>
          <w:rFonts w:ascii="Times New Roman" w:hAnsi="Times New Roman"/>
          <w:sz w:val="28"/>
          <w:szCs w:val="28"/>
        </w:rPr>
        <w:t xml:space="preserve">техническом состоянии </w:t>
      </w:r>
      <w:r w:rsidRPr="001805F7">
        <w:rPr>
          <w:rFonts w:ascii="Times New Roman" w:eastAsia="Times New Roman" w:hAnsi="Times New Roman"/>
          <w:sz w:val="28"/>
          <w:szCs w:val="28"/>
          <w:lang w:eastAsia="ru-RU"/>
        </w:rPr>
        <w:t>инженерных систем для подачи ресурсов, необходимых для предоставления коммунальной услуги, и их оборудовании приборами учета;</w:t>
      </w:r>
    </w:p>
    <w:p w:rsidR="001805F7" w:rsidRPr="001805F7" w:rsidRDefault="001805F7" w:rsidP="001805F7">
      <w:pPr>
        <w:pStyle w:val="a4"/>
        <w:ind w:left="0"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2.2. </w:t>
      </w:r>
      <w:r w:rsidRPr="001805F7">
        <w:rPr>
          <w:rFonts w:ascii="Times New Roman" w:hAnsi="Times New Roman"/>
          <w:sz w:val="28"/>
          <w:szCs w:val="28"/>
          <w:lang w:eastAsia="ru-RU"/>
        </w:rPr>
        <w:t>Поля и блоки паспорта ЖД, информация по которым предоставляется управляющей организацией как обладателем информации второй очереди:</w:t>
      </w:r>
    </w:p>
    <w:p w:rsidR="001805F7" w:rsidRPr="001805F7" w:rsidRDefault="001805F7" w:rsidP="001805F7">
      <w:pPr>
        <w:pStyle w:val="a4"/>
        <w:ind w:left="0"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а) д</w:t>
      </w:r>
      <w:r w:rsidRPr="001805F7">
        <w:rPr>
          <w:rFonts w:ascii="Times New Roman" w:hAnsi="Times New Roman"/>
          <w:sz w:val="28"/>
          <w:szCs w:val="28"/>
          <w:lang w:eastAsia="ru-RU"/>
        </w:rPr>
        <w:t>анные о земельном участке;</w:t>
      </w:r>
    </w:p>
    <w:p w:rsidR="001805F7" w:rsidRPr="001805F7" w:rsidRDefault="001805F7" w:rsidP="001805F7">
      <w:pPr>
        <w:pStyle w:val="a4"/>
        <w:ind w:left="0"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б) о</w:t>
      </w:r>
      <w:r w:rsidRPr="001805F7">
        <w:rPr>
          <w:rFonts w:ascii="Times New Roman" w:hAnsi="Times New Roman"/>
          <w:sz w:val="28"/>
          <w:szCs w:val="28"/>
          <w:lang w:eastAsia="ru-RU"/>
        </w:rPr>
        <w:t>бщая площадь земельного участка;</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в) количество проживающих;</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г) градусо-сутки отопительного периода по средней многолетней продолжительности отопительного периода;</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д) тепловая мощность систем инженерного оборудования;</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е) электрическая мощность систем инженерного оборудования;</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ж) среднечасовой за отопительный период расход тепла на ГВС;</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з) средний суточный расход ресурса;</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и) удельный расход тепловой энергии;</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к) собственники жилого дома;</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л) сведения о потребителях коммунальных ресурсов в доме;</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м)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н) санкции, применяемые к лицу, виновному в предоставлении услуг ненадлежащего качества;</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2.3. Поля и блоки паспорта ЖД, информация по которым предоставляется управляющей организацией как обладателем информации третьей очереди:</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уникальный номер дома;</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потребление ресурса по дому.</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2.4. Поля и блоки паспорта ЖД, информация по которым предоставляется управляющей организацией как обладателем информации четвертой очереди:</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сведения об установленных ценах (тарифах) на коммунальные услуги.</w:t>
      </w:r>
    </w:p>
    <w:p w:rsidR="001805F7" w:rsidRPr="001805F7" w:rsidRDefault="001805F7" w:rsidP="001805F7">
      <w:pPr>
        <w:pStyle w:val="a4"/>
        <w:ind w:left="709"/>
        <w:jc w:val="both"/>
        <w:rPr>
          <w:rFonts w:ascii="Times New Roman" w:hAnsi="Times New Roman"/>
          <w:sz w:val="28"/>
          <w:szCs w:val="28"/>
        </w:rPr>
      </w:pPr>
      <w:r w:rsidRPr="001805F7">
        <w:rPr>
          <w:rFonts w:ascii="Times New Roman" w:hAnsi="Times New Roman"/>
          <w:sz w:val="28"/>
          <w:szCs w:val="28"/>
          <w:lang w:eastAsia="ru-RU"/>
        </w:rPr>
        <w:t xml:space="preserve">2. </w:t>
      </w:r>
      <w:r w:rsidRPr="001805F7">
        <w:rPr>
          <w:rFonts w:ascii="Times New Roman" w:hAnsi="Times New Roman"/>
          <w:sz w:val="28"/>
          <w:szCs w:val="28"/>
        </w:rPr>
        <w:t>Ресурсоснабжающие организации: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2.1. </w:t>
      </w:r>
      <w:r w:rsidRPr="001805F7">
        <w:rPr>
          <w:rFonts w:ascii="Times New Roman" w:hAnsi="Times New Roman"/>
          <w:sz w:val="28"/>
          <w:szCs w:val="28"/>
          <w:lang w:eastAsia="ru-RU"/>
        </w:rPr>
        <w:t xml:space="preserve">Поля и блоки паспорта ЖД, обязанность по заполнению которых возложена на все ресурсоснабжающие организации в части ресурса, поставку которого они осуществляют в ЖД: </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rPr>
        <w:t>а) с</w:t>
      </w:r>
      <w:r w:rsidRPr="001805F7">
        <w:rPr>
          <w:rFonts w:ascii="Times New Roman" w:hAnsi="Times New Roman"/>
          <w:sz w:val="28"/>
          <w:szCs w:val="28"/>
          <w:lang w:eastAsia="ru-RU"/>
        </w:rPr>
        <w:t>редний суточный расход ресурса;</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б) потребление ресурса по дому;</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в) сведения об установленных ценах (тарифах) на коммунальные услуги;</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г) количество обращений граждан с жалобами на некачественное предоставление ресурсов;</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2.2. Поля и блоки паспорта ЖД,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МКД тепловой энергии: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градусо-сутки отопительного периода по средней многолетней продолжительности отопительного периода;</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lastRenderedPageBreak/>
        <w:t>б) тепловая мощность систем инженерного оборудования;</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в) среднечасовой за отопительный период расход тепла на ГВС;</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г) удельный расход тепловой энергии.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2.3. Поля и блоки паспорта ЖД,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МКД электрической энергии: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электрическая мощность систем инженерного оборудования.</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2.4. 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второй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перечень коммунальных ресурсов, поставляемых в жилой дом, для оказания коммунальных услуг;</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сведения о лице, оказывающем коммунальную услугу;</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в) с</w:t>
      </w:r>
      <w:r w:rsidRPr="001805F7">
        <w:rPr>
          <w:rFonts w:ascii="Times New Roman" w:eastAsia="Times New Roman" w:hAnsi="Times New Roman"/>
          <w:sz w:val="28"/>
          <w:szCs w:val="28"/>
          <w:lang w:eastAsia="ru-RU"/>
        </w:rPr>
        <w:t xml:space="preserve">ведения о </w:t>
      </w:r>
      <w:r w:rsidRPr="001805F7">
        <w:rPr>
          <w:rFonts w:ascii="Times New Roman" w:hAnsi="Times New Roman"/>
          <w:sz w:val="28"/>
          <w:szCs w:val="28"/>
        </w:rPr>
        <w:t xml:space="preserve">техническом состоянии </w:t>
      </w:r>
      <w:r w:rsidRPr="001805F7">
        <w:rPr>
          <w:rFonts w:ascii="Times New Roman" w:eastAsia="Times New Roman" w:hAnsi="Times New Roman"/>
          <w:sz w:val="28"/>
          <w:szCs w:val="28"/>
          <w:lang w:eastAsia="ru-RU"/>
        </w:rPr>
        <w:t>инженерных систем для подачи ресурсов, необходимых для предоставления коммунальной услуги.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2.5. 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третьей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перечень коммунальных услуг, оказываемых в жилом доме;</w:t>
      </w:r>
    </w:p>
    <w:p w:rsidR="001805F7" w:rsidRPr="001805F7" w:rsidRDefault="001805F7" w:rsidP="001805F7">
      <w:pPr>
        <w:pStyle w:val="a4"/>
        <w:tabs>
          <w:tab w:val="left" w:pos="993"/>
        </w:tabs>
        <w:ind w:left="709"/>
        <w:jc w:val="both"/>
        <w:rPr>
          <w:rFonts w:ascii="Times New Roman" w:hAnsi="Times New Roman"/>
          <w:sz w:val="28"/>
          <w:szCs w:val="28"/>
        </w:rPr>
      </w:pPr>
      <w:r w:rsidRPr="001805F7">
        <w:rPr>
          <w:rFonts w:ascii="Times New Roman" w:hAnsi="Times New Roman"/>
          <w:sz w:val="28"/>
          <w:szCs w:val="28"/>
          <w:lang w:eastAsia="ru-RU"/>
        </w:rPr>
        <w:t>б) количество проживающих;</w:t>
      </w:r>
    </w:p>
    <w:p w:rsidR="001805F7" w:rsidRPr="001805F7" w:rsidRDefault="001805F7" w:rsidP="001805F7">
      <w:pPr>
        <w:pStyle w:val="a4"/>
        <w:tabs>
          <w:tab w:val="left" w:pos="993"/>
        </w:tabs>
        <w:ind w:left="709"/>
        <w:jc w:val="both"/>
        <w:rPr>
          <w:rFonts w:ascii="Times New Roman" w:hAnsi="Times New Roman"/>
          <w:sz w:val="28"/>
          <w:szCs w:val="28"/>
        </w:rPr>
      </w:pPr>
      <w:r w:rsidRPr="001805F7">
        <w:rPr>
          <w:rFonts w:ascii="Times New Roman" w:hAnsi="Times New Roman"/>
          <w:sz w:val="28"/>
          <w:szCs w:val="28"/>
          <w:lang w:eastAsia="ru-RU"/>
        </w:rPr>
        <w:t>в) сведения о потребителях коммунальных ресурсов в доме;</w:t>
      </w:r>
    </w:p>
    <w:p w:rsidR="001805F7" w:rsidRPr="001805F7" w:rsidRDefault="001805F7" w:rsidP="001805F7">
      <w:pPr>
        <w:pStyle w:val="a4"/>
        <w:tabs>
          <w:tab w:val="left" w:pos="993"/>
        </w:tabs>
        <w:ind w:left="709"/>
        <w:jc w:val="both"/>
        <w:rPr>
          <w:rFonts w:ascii="Times New Roman" w:hAnsi="Times New Roman"/>
          <w:sz w:val="28"/>
          <w:szCs w:val="28"/>
        </w:rPr>
      </w:pPr>
      <w:r w:rsidRPr="001805F7">
        <w:rPr>
          <w:rFonts w:ascii="Times New Roman" w:hAnsi="Times New Roman"/>
          <w:sz w:val="28"/>
          <w:szCs w:val="28"/>
        </w:rPr>
        <w:t>г) с</w:t>
      </w:r>
      <w:r w:rsidRPr="001805F7">
        <w:rPr>
          <w:rFonts w:ascii="Times New Roman" w:hAnsi="Times New Roman"/>
          <w:bCs/>
          <w:sz w:val="28"/>
          <w:szCs w:val="28"/>
          <w:lang w:eastAsia="ru-RU"/>
        </w:rPr>
        <w:t>ведения о размерах оплаты потребителями коммунальных услуг</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2.6. </w:t>
      </w:r>
      <w:r w:rsidRPr="001805F7">
        <w:rPr>
          <w:rFonts w:ascii="Times New Roman" w:hAnsi="Times New Roman"/>
          <w:sz w:val="28"/>
          <w:szCs w:val="28"/>
          <w:lang w:eastAsia="ru-RU"/>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четвертой очереди: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а) к</w:t>
      </w:r>
      <w:r w:rsidRPr="001805F7">
        <w:rPr>
          <w:rFonts w:ascii="Times New Roman" w:hAnsi="Times New Roman"/>
          <w:sz w:val="28"/>
          <w:szCs w:val="28"/>
          <w:lang w:eastAsia="ru-RU"/>
        </w:rPr>
        <w:t>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pStyle w:val="a4"/>
        <w:tabs>
          <w:tab w:val="left" w:pos="0"/>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3. БТИ:</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3.1 Поля и блоки паспорта ЖД, обязанность по заполнению которых возложена на БТИ:</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данные о земельном участке.</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3.2. Поля и блоки паспорта ЖД, информация по которым предоставляется БТИ как обладателем информации второй очереди:</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уникальный номер дома;</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технические характеристики многоквартирного дома блок 1;</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в) технические характеристики многоквартирного дома блок 2.</w:t>
      </w:r>
    </w:p>
    <w:p w:rsidR="001805F7" w:rsidRPr="001805F7" w:rsidRDefault="001805F7" w:rsidP="001805F7">
      <w:pPr>
        <w:ind w:firstLine="709"/>
        <w:jc w:val="center"/>
        <w:rPr>
          <w:rFonts w:ascii="Times New Roman" w:hAnsi="Times New Roman"/>
          <w:sz w:val="28"/>
          <w:szCs w:val="28"/>
        </w:rPr>
      </w:pPr>
    </w:p>
    <w:p w:rsidR="001805F7" w:rsidRPr="001805F7" w:rsidRDefault="001805F7" w:rsidP="001805F7">
      <w:pPr>
        <w:jc w:val="center"/>
        <w:rPr>
          <w:rFonts w:ascii="Times New Roman" w:eastAsia="Times New Roman" w:hAnsi="Times New Roman"/>
          <w:sz w:val="28"/>
          <w:szCs w:val="28"/>
          <w:lang w:eastAsia="ru-RU"/>
        </w:rPr>
      </w:pPr>
      <w:r w:rsidRPr="001805F7">
        <w:rPr>
          <w:rFonts w:ascii="Times New Roman" w:hAnsi="Times New Roman"/>
          <w:sz w:val="28"/>
          <w:szCs w:val="28"/>
        </w:rPr>
        <w:t xml:space="preserve">Раздел 2. Порядок заполнения паспорта ЖД ресурсоснабжающими организациями и БТИ в случае если </w:t>
      </w:r>
      <w:r w:rsidRPr="001805F7">
        <w:rPr>
          <w:rFonts w:ascii="Times New Roman" w:eastAsia="Times New Roman" w:hAnsi="Times New Roman"/>
          <w:sz w:val="28"/>
          <w:szCs w:val="28"/>
          <w:lang w:eastAsia="ru-RU"/>
        </w:rPr>
        <w:t>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ресурсоснабжающими организациями</w:t>
      </w:r>
    </w:p>
    <w:p w:rsidR="001805F7" w:rsidRPr="001805F7" w:rsidRDefault="001805F7" w:rsidP="001805F7">
      <w:pPr>
        <w:jc w:val="center"/>
        <w:rPr>
          <w:rFonts w:ascii="Times New Roman" w:hAnsi="Times New Roman"/>
          <w:sz w:val="28"/>
          <w:szCs w:val="28"/>
        </w:rPr>
      </w:pP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1. Ресурсоснабжающие организации: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 xml:space="preserve">1.1. </w:t>
      </w:r>
      <w:r w:rsidRPr="001805F7">
        <w:rPr>
          <w:rFonts w:ascii="Times New Roman" w:hAnsi="Times New Roman"/>
          <w:sz w:val="28"/>
          <w:szCs w:val="28"/>
          <w:lang w:eastAsia="ru-RU"/>
        </w:rPr>
        <w:t xml:space="preserve">Поля и блоки паспорта ЖД, обязанность по заполнению которых возложена на все ресурсоснабжающие организации в части ресурса, поставку которого они осуществляют в ЖД: </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а) к</w:t>
      </w:r>
      <w:r w:rsidRPr="001805F7">
        <w:rPr>
          <w:rFonts w:ascii="Times New Roman" w:hAnsi="Times New Roman"/>
          <w:sz w:val="28"/>
          <w:szCs w:val="28"/>
          <w:lang w:eastAsia="ru-RU"/>
        </w:rPr>
        <w:t>оличество лицевых счетов;</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б) с</w:t>
      </w:r>
      <w:r w:rsidRPr="001805F7">
        <w:rPr>
          <w:rFonts w:ascii="Times New Roman" w:hAnsi="Times New Roman"/>
          <w:sz w:val="28"/>
          <w:szCs w:val="28"/>
          <w:lang w:eastAsia="ru-RU"/>
        </w:rPr>
        <w:t>редний суточный расход ресурса;</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в) п</w:t>
      </w:r>
      <w:r w:rsidRPr="001805F7">
        <w:rPr>
          <w:rFonts w:ascii="Times New Roman" w:hAnsi="Times New Roman"/>
          <w:sz w:val="28"/>
          <w:szCs w:val="28"/>
          <w:lang w:eastAsia="ru-RU"/>
        </w:rPr>
        <w:t>отребление ресурса по дому;</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г) с</w:t>
      </w:r>
      <w:r w:rsidRPr="001805F7">
        <w:rPr>
          <w:rFonts w:ascii="Times New Roman" w:hAnsi="Times New Roman"/>
          <w:sz w:val="28"/>
          <w:szCs w:val="28"/>
          <w:lang w:eastAsia="ru-RU"/>
        </w:rPr>
        <w:t>ведения об установленных ценах (тарифах) на коммунальные услуги;</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д) к</w:t>
      </w:r>
      <w:r w:rsidRPr="001805F7">
        <w:rPr>
          <w:rFonts w:ascii="Times New Roman" w:hAnsi="Times New Roman"/>
          <w:sz w:val="28"/>
          <w:szCs w:val="28"/>
          <w:lang w:eastAsia="ru-RU"/>
        </w:rPr>
        <w:t>оличество обращений граждан с жалобами на некачественное предоставление ресурсов;</w:t>
      </w:r>
    </w:p>
    <w:p w:rsidR="001805F7" w:rsidRPr="001805F7" w:rsidRDefault="001805F7" w:rsidP="001805F7">
      <w:pPr>
        <w:pStyle w:val="a4"/>
        <w:ind w:left="0" w:firstLine="709"/>
        <w:jc w:val="both"/>
        <w:rPr>
          <w:rFonts w:ascii="Times New Roman" w:hAnsi="Times New Roman"/>
          <w:sz w:val="28"/>
          <w:szCs w:val="28"/>
        </w:rPr>
      </w:pPr>
      <w:r w:rsidRPr="001805F7">
        <w:rPr>
          <w:rFonts w:ascii="Times New Roman" w:hAnsi="Times New Roman"/>
          <w:sz w:val="28"/>
          <w:szCs w:val="28"/>
        </w:rPr>
        <w:t>е) п</w:t>
      </w:r>
      <w:r w:rsidRPr="001805F7">
        <w:rPr>
          <w:rFonts w:ascii="Times New Roman" w:hAnsi="Times New Roman"/>
          <w:sz w:val="28"/>
          <w:szCs w:val="28"/>
          <w:lang w:eastAsia="ru-RU"/>
        </w:rPr>
        <w:t>еречень коммунальных ресурсов, поставляемых в жилой дом, для оказания коммунальных услуг;</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ж) перечень коммунальных услуг, оказываемых в жилом доме;</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з) сведения о лице, оказывающем коммунальную услугу;</w:t>
      </w:r>
    </w:p>
    <w:p w:rsidR="001805F7" w:rsidRPr="001805F7" w:rsidRDefault="001805F7" w:rsidP="001805F7">
      <w:pPr>
        <w:pStyle w:val="a4"/>
        <w:tabs>
          <w:tab w:val="left" w:pos="993"/>
        </w:tabs>
        <w:ind w:left="0" w:firstLine="709"/>
        <w:jc w:val="both"/>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и) сведения о </w:t>
      </w:r>
      <w:r w:rsidRPr="001805F7">
        <w:rPr>
          <w:rFonts w:ascii="Times New Roman" w:hAnsi="Times New Roman"/>
          <w:sz w:val="28"/>
          <w:szCs w:val="28"/>
        </w:rPr>
        <w:t xml:space="preserve">техническом состоянии </w:t>
      </w:r>
      <w:r w:rsidRPr="001805F7">
        <w:rPr>
          <w:rFonts w:ascii="Times New Roman" w:eastAsia="Times New Roman" w:hAnsi="Times New Roman"/>
          <w:sz w:val="28"/>
          <w:szCs w:val="28"/>
          <w:lang w:eastAsia="ru-RU"/>
        </w:rPr>
        <w:t>инженерных систем для подачи ресурсов, необходимых для предоставления коммунальной услуги;</w:t>
      </w:r>
    </w:p>
    <w:p w:rsidR="001805F7" w:rsidRPr="001805F7" w:rsidRDefault="001805F7" w:rsidP="001805F7">
      <w:pPr>
        <w:pStyle w:val="a4"/>
        <w:tabs>
          <w:tab w:val="left" w:pos="993"/>
        </w:tabs>
        <w:ind w:left="0" w:firstLine="709"/>
        <w:jc w:val="both"/>
        <w:rPr>
          <w:rFonts w:ascii="Times New Roman" w:eastAsia="Times New Roman" w:hAnsi="Times New Roman"/>
          <w:sz w:val="28"/>
          <w:szCs w:val="28"/>
          <w:lang w:eastAsia="ru-RU"/>
        </w:rPr>
      </w:pPr>
      <w:r w:rsidRPr="001805F7">
        <w:rPr>
          <w:rFonts w:ascii="Times New Roman" w:hAnsi="Times New Roman"/>
          <w:sz w:val="28"/>
          <w:szCs w:val="28"/>
          <w:lang w:eastAsia="ru-RU"/>
        </w:rPr>
        <w:t>к) сведения о гражданах, получающих субсидии и льготы;</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л) № лицевого счета помещения;</w:t>
      </w:r>
    </w:p>
    <w:p w:rsidR="001805F7" w:rsidRPr="001805F7" w:rsidRDefault="001805F7" w:rsidP="001805F7">
      <w:pPr>
        <w:pStyle w:val="a4"/>
        <w:tabs>
          <w:tab w:val="left" w:pos="993"/>
        </w:tabs>
        <w:ind w:left="0" w:firstLine="709"/>
        <w:jc w:val="both"/>
        <w:rPr>
          <w:rFonts w:ascii="Times New Roman" w:hAnsi="Times New Roman"/>
          <w:sz w:val="28"/>
          <w:szCs w:val="28"/>
          <w:lang w:eastAsia="ru-RU"/>
        </w:rPr>
      </w:pPr>
      <w:r w:rsidRPr="001805F7">
        <w:rPr>
          <w:rFonts w:ascii="Times New Roman" w:hAnsi="Times New Roman"/>
          <w:bCs/>
          <w:sz w:val="28"/>
          <w:szCs w:val="28"/>
          <w:lang w:eastAsia="ru-RU"/>
        </w:rPr>
        <w:t>м) сведения о размерах оплаты потребителями коммунальных услуг.</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1.2. Поля и блоки паспорта ЖД,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ЖД тепловой энергии: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градусо-сутки отопительного периода по средней многолетней продолжительности отопительного периода;</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тепловая мощность систем инженерного оборудования;</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в) среднечасовой за отопительный период расход тепла на ГВС;</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г) удельный расход тепловой энергии.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1.3. Поля и блоки паспорта ЖД, обязанность по заполнению которых возложена на ресурсоснабжающую организацию</w:t>
      </w:r>
      <w:r w:rsidRPr="001805F7">
        <w:rPr>
          <w:rFonts w:ascii="Times New Roman" w:hAnsi="Times New Roman"/>
          <w:sz w:val="28"/>
          <w:szCs w:val="28"/>
        </w:rPr>
        <w:t>, осуществляющую поставку в ЖД электрической энергии:</w:t>
      </w:r>
    </w:p>
    <w:p w:rsidR="001805F7" w:rsidRPr="001805F7" w:rsidRDefault="001805F7" w:rsidP="001805F7">
      <w:pPr>
        <w:pStyle w:val="a4"/>
        <w:tabs>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а) электрическая мощность систем инженерного оборудования.</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1.4. 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второй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а) количество проживающих; </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собственники жилого дома;</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в) сведения о потребителях коммунальных ресурсов в доме;</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г)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д) санкции, применяемые к лицу, виновному в предоставлении коммунальных услуг ненадлежащего качества</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 БТИ:</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lastRenderedPageBreak/>
        <w:t>2.1. Поля и блоки паспорта ЖД, обязанность по заполнению которых возложена на БТИ:</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данные о земельном участке;</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технические характеристики многоквартирного дома блок 1;</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в) технические характеристики многоквартирного дома блок 2.</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2.2. Поля и блоки паспорта ЖД, информация по которым предоставляется БТИ как обладателем информации второй очереди:</w:t>
      </w:r>
    </w:p>
    <w:p w:rsidR="001805F7" w:rsidRPr="001805F7" w:rsidRDefault="001805F7" w:rsidP="001805F7">
      <w:pPr>
        <w:pStyle w:val="a4"/>
        <w:tabs>
          <w:tab w:val="left" w:pos="0"/>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а) уникальный номер дома.</w:t>
      </w:r>
    </w:p>
    <w:p w:rsidR="001805F7" w:rsidRPr="001805F7" w:rsidRDefault="001805F7" w:rsidP="001805F7">
      <w:pPr>
        <w:ind w:firstLine="709"/>
        <w:jc w:val="center"/>
        <w:rPr>
          <w:rFonts w:ascii="Times New Roman" w:hAnsi="Times New Roman"/>
          <w:sz w:val="28"/>
          <w:szCs w:val="28"/>
        </w:rPr>
      </w:pPr>
    </w:p>
    <w:p w:rsidR="001805F7" w:rsidRPr="001805F7" w:rsidRDefault="001805F7" w:rsidP="001805F7">
      <w:pPr>
        <w:jc w:val="center"/>
        <w:rPr>
          <w:rFonts w:ascii="Times New Roman" w:hAnsi="Times New Roman"/>
          <w:sz w:val="28"/>
          <w:szCs w:val="28"/>
        </w:rPr>
      </w:pPr>
      <w:r w:rsidRPr="001805F7">
        <w:rPr>
          <w:rFonts w:ascii="Times New Roman" w:hAnsi="Times New Roman"/>
          <w:sz w:val="28"/>
          <w:szCs w:val="28"/>
        </w:rPr>
        <w:t xml:space="preserve">Раздел </w:t>
      </w:r>
      <w:r w:rsidRPr="001805F7">
        <w:rPr>
          <w:rFonts w:ascii="Times New Roman" w:hAnsi="Times New Roman"/>
          <w:sz w:val="28"/>
          <w:szCs w:val="28"/>
          <w:lang w:eastAsia="ru-RU"/>
        </w:rPr>
        <w:t xml:space="preserve">3. </w:t>
      </w:r>
      <w:r w:rsidRPr="001805F7">
        <w:rPr>
          <w:rFonts w:ascii="Times New Roman" w:hAnsi="Times New Roman"/>
          <w:sz w:val="28"/>
          <w:szCs w:val="28"/>
        </w:rPr>
        <w:t>Порядок заполнения паспорта ЖД другими участниками взаимодействия вне зависимости от заключенных договоров на предоставление коммунальных услуг</w:t>
      </w:r>
    </w:p>
    <w:p w:rsidR="001805F7" w:rsidRPr="001805F7" w:rsidRDefault="001805F7" w:rsidP="001805F7">
      <w:pPr>
        <w:pStyle w:val="a4"/>
        <w:tabs>
          <w:tab w:val="left" w:pos="0"/>
          <w:tab w:val="left" w:pos="993"/>
        </w:tabs>
        <w:ind w:left="709"/>
        <w:jc w:val="both"/>
        <w:rPr>
          <w:rFonts w:ascii="Times New Roman" w:hAnsi="Times New Roman"/>
          <w:sz w:val="28"/>
          <w:szCs w:val="28"/>
        </w:rPr>
      </w:pPr>
    </w:p>
    <w:p w:rsidR="001805F7" w:rsidRPr="001805F7" w:rsidRDefault="001805F7" w:rsidP="001805F7">
      <w:pPr>
        <w:pStyle w:val="a4"/>
        <w:tabs>
          <w:tab w:val="left" w:pos="0"/>
          <w:tab w:val="left" w:pos="993"/>
        </w:tabs>
        <w:ind w:left="709"/>
        <w:jc w:val="both"/>
        <w:rPr>
          <w:rFonts w:ascii="Times New Roman" w:hAnsi="Times New Roman"/>
          <w:sz w:val="28"/>
          <w:szCs w:val="28"/>
          <w:lang w:eastAsia="ru-RU"/>
        </w:rPr>
      </w:pPr>
      <w:r w:rsidRPr="001805F7">
        <w:rPr>
          <w:rFonts w:ascii="Times New Roman" w:hAnsi="Times New Roman"/>
          <w:sz w:val="28"/>
          <w:szCs w:val="28"/>
        </w:rPr>
        <w:t>1. Орган местного самоуправления(администрация):</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1.1 Поля и блоки паспорта ЖД, обязанность по заполнению которых возложена на администрацию):</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уникальный номер дома;</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количество обращений граждан с жалобами на некачественное предоставление ресурсов.</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1.2. Поля и блоки паспорта ЖД, информация по которым предоставляется органом местного самоуправления как обладателем информации второй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w:t>
      </w:r>
      <w:r w:rsidRPr="001805F7">
        <w:rPr>
          <w:rFonts w:ascii="Times New Roman" w:hAnsi="Times New Roman"/>
          <w:bCs/>
          <w:sz w:val="28"/>
          <w:szCs w:val="28"/>
          <w:lang w:eastAsia="ru-RU"/>
        </w:rPr>
        <w:t>ведения об установленных ценах (тарифах) на коммунальные услуги.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2. </w:t>
      </w:r>
      <w:r w:rsidRPr="001805F7">
        <w:rPr>
          <w:rFonts w:ascii="Times New Roman" w:hAnsi="Times New Roman"/>
          <w:sz w:val="28"/>
          <w:szCs w:val="28"/>
        </w:rPr>
        <w:t>Орган, контролирующий качество предоставления услуг ЖКХ</w:t>
      </w:r>
      <w:r w:rsidRPr="001805F7">
        <w:rPr>
          <w:rFonts w:ascii="Times New Roman" w:hAnsi="Times New Roman"/>
          <w:sz w:val="28"/>
          <w:szCs w:val="28"/>
          <w:lang w:eastAsia="ru-RU"/>
        </w:rPr>
        <w:t>:</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2.1. Поля и блоки паспорта ЖД, обязанность по заполнению которых возложена на орган </w:t>
      </w:r>
      <w:r w:rsidRPr="001805F7">
        <w:rPr>
          <w:rFonts w:ascii="Times New Roman" w:hAnsi="Times New Roman"/>
          <w:sz w:val="28"/>
          <w:szCs w:val="28"/>
        </w:rPr>
        <w:t>контролирующий качество предоставления услуг ЖКХ:</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б) санкции, применяемые к лицу, виновному в предоставлении услуг ненадлежащего качества;</w:t>
      </w:r>
    </w:p>
    <w:p w:rsidR="001805F7" w:rsidRPr="001805F7" w:rsidRDefault="001805F7" w:rsidP="001805F7">
      <w:pPr>
        <w:pStyle w:val="a4"/>
        <w:tabs>
          <w:tab w:val="left" w:pos="0"/>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в) количество обращений граждан с жалобами на некачественное предоставление ресурсов.</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rPr>
        <w:t>3. Управление Росреестра</w:t>
      </w:r>
      <w:r w:rsidRPr="001805F7">
        <w:rPr>
          <w:rFonts w:ascii="Times New Roman" w:hAnsi="Times New Roman"/>
          <w:color w:val="000000"/>
          <w:sz w:val="28"/>
          <w:szCs w:val="28"/>
          <w:shd w:val="clear" w:color="auto" w:fill="FFFFFF"/>
        </w:rPr>
        <w:t>:</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3.1. Поля и блоки паспорта ЖД, обязанность по заполнению которых возложена на </w:t>
      </w:r>
      <w:r w:rsidRPr="001805F7">
        <w:rPr>
          <w:rFonts w:ascii="Times New Roman" w:hAnsi="Times New Roman"/>
          <w:sz w:val="28"/>
          <w:szCs w:val="28"/>
        </w:rPr>
        <w:t>Управление Росреестра</w:t>
      </w:r>
      <w:r w:rsidRPr="001805F7">
        <w:rPr>
          <w:rFonts w:ascii="Times New Roman" w:hAnsi="Times New Roman"/>
          <w:sz w:val="28"/>
          <w:szCs w:val="28"/>
          <w:lang w:eastAsia="ru-RU"/>
        </w:rPr>
        <w:t>:</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общая площадь земельного участка.</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3.2. Поля и блоки паспорта ЖД, информация по которым предоставляется </w:t>
      </w:r>
      <w:r w:rsidRPr="001805F7">
        <w:rPr>
          <w:rFonts w:ascii="Times New Roman" w:hAnsi="Times New Roman"/>
          <w:sz w:val="28"/>
          <w:szCs w:val="28"/>
        </w:rPr>
        <w:t xml:space="preserve">Управлением Росреестра </w:t>
      </w:r>
      <w:r w:rsidRPr="001805F7">
        <w:rPr>
          <w:rFonts w:ascii="Times New Roman" w:hAnsi="Times New Roman"/>
          <w:sz w:val="28"/>
          <w:szCs w:val="28"/>
          <w:lang w:eastAsia="ru-RU"/>
        </w:rPr>
        <w:t>как обладателем информации третьей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собственники жилого дома.</w:t>
      </w:r>
    </w:p>
    <w:p w:rsidR="001805F7" w:rsidRPr="001805F7" w:rsidRDefault="001805F7" w:rsidP="001805F7">
      <w:pPr>
        <w:pStyle w:val="a4"/>
        <w:tabs>
          <w:tab w:val="left" w:pos="0"/>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 xml:space="preserve">4. </w:t>
      </w:r>
      <w:r w:rsidRPr="001805F7">
        <w:rPr>
          <w:rFonts w:ascii="Times New Roman" w:hAnsi="Times New Roman"/>
          <w:sz w:val="28"/>
          <w:szCs w:val="28"/>
        </w:rPr>
        <w:t>Орган социальной защиты:</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4.1. Поля и блоки паспорта ЖД, информация по которым предоставляется органом социальной защиты как обладателем информации третьей очереди</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а) сведения о гражданах, получающих субсидии и льготы.</w:t>
      </w:r>
    </w:p>
    <w:p w:rsidR="001805F7" w:rsidRPr="001805F7" w:rsidRDefault="001805F7" w:rsidP="001805F7">
      <w:pPr>
        <w:pStyle w:val="a4"/>
        <w:tabs>
          <w:tab w:val="left" w:pos="426"/>
          <w:tab w:val="left" w:pos="993"/>
        </w:tabs>
        <w:ind w:left="0" w:firstLine="709"/>
        <w:jc w:val="both"/>
        <w:rPr>
          <w:rFonts w:ascii="Times New Roman" w:hAnsi="Times New Roman"/>
          <w:sz w:val="28"/>
          <w:szCs w:val="28"/>
          <w:lang w:eastAsia="ru-RU"/>
        </w:rPr>
      </w:pP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lastRenderedPageBreak/>
        <w:t>5. Управление ФМС России</w:t>
      </w:r>
      <w:r w:rsidRPr="001805F7">
        <w:rPr>
          <w:rFonts w:ascii="Times New Roman" w:hAnsi="Times New Roman"/>
          <w:color w:val="000000"/>
          <w:sz w:val="28"/>
          <w:szCs w:val="28"/>
          <w:lang w:eastAsia="ru-RU"/>
        </w:rPr>
        <w:t>:</w:t>
      </w:r>
    </w:p>
    <w:p w:rsidR="001805F7" w:rsidRPr="001805F7" w:rsidRDefault="001805F7" w:rsidP="001805F7">
      <w:pPr>
        <w:pStyle w:val="a4"/>
        <w:ind w:left="0" w:firstLine="709"/>
        <w:jc w:val="both"/>
        <w:rPr>
          <w:rFonts w:ascii="Times New Roman" w:hAnsi="Times New Roman"/>
          <w:sz w:val="28"/>
          <w:szCs w:val="28"/>
          <w:lang w:eastAsia="ru-RU"/>
        </w:rPr>
      </w:pPr>
      <w:r w:rsidRPr="001805F7">
        <w:rPr>
          <w:rFonts w:ascii="Times New Roman" w:hAnsi="Times New Roman"/>
          <w:sz w:val="28"/>
          <w:szCs w:val="28"/>
          <w:lang w:eastAsia="ru-RU"/>
        </w:rPr>
        <w:t>5.1. Поля и блоки паспорта ЖД, обязанность по заполнению которых возложена на Управление ФМС России:</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 xml:space="preserve">а) количество проживающих; </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r w:rsidRPr="001805F7">
        <w:rPr>
          <w:rFonts w:ascii="Times New Roman" w:hAnsi="Times New Roman"/>
          <w:sz w:val="28"/>
          <w:szCs w:val="28"/>
          <w:lang w:eastAsia="ru-RU"/>
        </w:rPr>
        <w:t>б) собственники жилого дома.</w:t>
      </w: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p>
    <w:p w:rsidR="001805F7" w:rsidRPr="001805F7" w:rsidRDefault="001805F7" w:rsidP="001805F7">
      <w:pPr>
        <w:pStyle w:val="a4"/>
        <w:tabs>
          <w:tab w:val="left" w:pos="426"/>
          <w:tab w:val="left" w:pos="993"/>
        </w:tabs>
        <w:ind w:left="709"/>
        <w:jc w:val="both"/>
        <w:rPr>
          <w:rFonts w:ascii="Times New Roman" w:hAnsi="Times New Roman"/>
          <w:sz w:val="28"/>
          <w:szCs w:val="28"/>
          <w:lang w:eastAsia="ru-RU"/>
        </w:rPr>
      </w:pPr>
    </w:p>
    <w:p w:rsidR="001805F7" w:rsidRPr="001805F7" w:rsidRDefault="001805F7" w:rsidP="00890DB3">
      <w:pPr>
        <w:jc w:val="both"/>
        <w:rPr>
          <w:rFonts w:ascii="Times New Roman" w:hAnsi="Times New Roman"/>
          <w:sz w:val="28"/>
          <w:szCs w:val="28"/>
        </w:rPr>
      </w:pPr>
      <w:r w:rsidRPr="001805F7">
        <w:rPr>
          <w:rFonts w:ascii="Times New Roman" w:hAnsi="Times New Roman"/>
          <w:sz w:val="28"/>
          <w:szCs w:val="28"/>
        </w:rPr>
        <w:t>Заместитель главы администрации</w:t>
      </w:r>
      <w:r w:rsidR="00E56EFC">
        <w:rPr>
          <w:rFonts w:ascii="Times New Roman" w:hAnsi="Times New Roman"/>
          <w:sz w:val="28"/>
          <w:szCs w:val="28"/>
        </w:rPr>
        <w:t xml:space="preserve">                                            </w:t>
      </w:r>
      <w:r w:rsidRPr="001805F7">
        <w:rPr>
          <w:rFonts w:ascii="Times New Roman" w:hAnsi="Times New Roman"/>
          <w:sz w:val="28"/>
          <w:szCs w:val="28"/>
        </w:rPr>
        <w:t>Т.В.</w:t>
      </w:r>
      <w:r w:rsidR="00E56EFC">
        <w:rPr>
          <w:rFonts w:ascii="Times New Roman" w:hAnsi="Times New Roman"/>
          <w:sz w:val="28"/>
          <w:szCs w:val="28"/>
        </w:rPr>
        <w:t>М</w:t>
      </w:r>
      <w:r w:rsidRPr="001805F7">
        <w:rPr>
          <w:rFonts w:ascii="Times New Roman" w:hAnsi="Times New Roman"/>
          <w:sz w:val="28"/>
          <w:szCs w:val="28"/>
        </w:rPr>
        <w:t>ухина</w:t>
      </w:r>
    </w:p>
    <w:p w:rsidR="001805F7" w:rsidRPr="001805F7" w:rsidRDefault="001805F7" w:rsidP="001805F7">
      <w:pPr>
        <w:pStyle w:val="a4"/>
        <w:tabs>
          <w:tab w:val="left" w:pos="426"/>
          <w:tab w:val="left" w:pos="993"/>
        </w:tabs>
        <w:ind w:left="0" w:firstLine="709"/>
        <w:jc w:val="both"/>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both"/>
        <w:rPr>
          <w:rFonts w:ascii="Times New Roman" w:hAnsi="Times New Roman"/>
          <w:sz w:val="28"/>
          <w:szCs w:val="28"/>
          <w:lang w:eastAsia="ru-RU"/>
        </w:rPr>
        <w:sectPr w:rsidR="001805F7" w:rsidRPr="001805F7" w:rsidSect="001805F7">
          <w:headerReference w:type="even" r:id="rId17"/>
          <w:headerReference w:type="default" r:id="rId18"/>
          <w:pgSz w:w="11906" w:h="16838"/>
          <w:pgMar w:top="425" w:right="567" w:bottom="1134" w:left="1701" w:header="709" w:footer="709" w:gutter="0"/>
          <w:cols w:space="708"/>
          <w:titlePg/>
          <w:docGrid w:linePitch="360"/>
        </w:sectPr>
      </w:pP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lastRenderedPageBreak/>
        <w:t>ПРИЛОЖЕНИЕ № 3</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к регламенту</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информационного взаимодействия администрации </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Переправненского сельского поселения </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Мостовского района с лицами, осуществляющими </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поставки ресурсов, необходимых для предоставления </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коммунальных услуг, и (или) оказывающими коммунальные</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 услуги в многоквартирных и жилых домах либо </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услуги (работы) по содержанию ремонту общего </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имущества собственников помещений в </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домах, внешними пользователями при</w:t>
      </w:r>
    </w:p>
    <w:p w:rsidR="001805F7" w:rsidRPr="001805F7" w:rsidRDefault="001805F7" w:rsidP="00E56EFC">
      <w:pPr>
        <w:ind w:firstLine="709"/>
        <w:jc w:val="right"/>
        <w:rPr>
          <w:rFonts w:ascii="Times New Roman" w:hAnsi="Times New Roman"/>
          <w:sz w:val="28"/>
          <w:szCs w:val="28"/>
        </w:rPr>
      </w:pPr>
      <w:r w:rsidRPr="001805F7">
        <w:rPr>
          <w:rFonts w:ascii="Times New Roman" w:hAnsi="Times New Roman"/>
          <w:sz w:val="28"/>
          <w:szCs w:val="28"/>
        </w:rPr>
        <w:t xml:space="preserve"> предоставлении информации</w:t>
      </w:r>
    </w:p>
    <w:p w:rsidR="001805F7" w:rsidRPr="001805F7" w:rsidRDefault="001805F7" w:rsidP="001805F7">
      <w:pPr>
        <w:pStyle w:val="a4"/>
        <w:tabs>
          <w:tab w:val="left" w:pos="709"/>
          <w:tab w:val="left" w:pos="993"/>
        </w:tabs>
        <w:ind w:left="709"/>
        <w:jc w:val="right"/>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center"/>
        <w:rPr>
          <w:rFonts w:ascii="Times New Roman" w:hAnsi="Times New Roman"/>
          <w:b/>
          <w:sz w:val="28"/>
          <w:szCs w:val="28"/>
          <w:lang w:eastAsia="ru-RU"/>
        </w:rPr>
      </w:pPr>
      <w:r w:rsidRPr="001805F7">
        <w:rPr>
          <w:rFonts w:ascii="Times New Roman" w:hAnsi="Times New Roman"/>
          <w:b/>
          <w:sz w:val="28"/>
          <w:szCs w:val="28"/>
          <w:lang w:eastAsia="ru-RU"/>
        </w:rPr>
        <w:t>Блоки информации по паспорту МКД</w:t>
      </w: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0"/>
        <w:gridCol w:w="1816"/>
        <w:gridCol w:w="3544"/>
        <w:gridCol w:w="5282"/>
        <w:gridCol w:w="2514"/>
        <w:gridCol w:w="1843"/>
      </w:tblGrid>
      <w:tr w:rsidR="001805F7" w:rsidRPr="001805F7" w:rsidTr="006A0921">
        <w:trPr>
          <w:trHeight w:val="278"/>
          <w:tblHeader/>
        </w:trPr>
        <w:tc>
          <w:tcPr>
            <w:tcW w:w="560" w:type="dxa"/>
            <w:vMerge w:val="restart"/>
            <w:tcBorders>
              <w:top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 п/п</w:t>
            </w:r>
          </w:p>
        </w:tc>
        <w:tc>
          <w:tcPr>
            <w:tcW w:w="1816" w:type="dxa"/>
            <w:vMerge w:val="restart"/>
            <w:tcBorders>
              <w:top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Раздел информации</w:t>
            </w:r>
          </w:p>
        </w:tc>
        <w:tc>
          <w:tcPr>
            <w:tcW w:w="3544" w:type="dxa"/>
            <w:vMerge w:val="restart"/>
            <w:tcBorders>
              <w:top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Блок информации</w:t>
            </w:r>
          </w:p>
        </w:tc>
        <w:tc>
          <w:tcPr>
            <w:tcW w:w="5282" w:type="dxa"/>
            <w:vMerge w:val="restart"/>
            <w:tcBorders>
              <w:top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Детализация информации</w:t>
            </w:r>
          </w:p>
        </w:tc>
        <w:tc>
          <w:tcPr>
            <w:tcW w:w="4357" w:type="dxa"/>
            <w:gridSpan w:val="2"/>
            <w:tcBorders>
              <w:top w:val="single" w:sz="12" w:space="0" w:color="auto"/>
              <w:bottom w:val="single" w:sz="12" w:space="0" w:color="auto"/>
            </w:tcBorders>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Очередность предоставления информации</w:t>
            </w:r>
          </w:p>
        </w:tc>
      </w:tr>
      <w:tr w:rsidR="001805F7" w:rsidRPr="001805F7" w:rsidTr="006A0921">
        <w:trPr>
          <w:trHeight w:val="277"/>
          <w:tblHeader/>
        </w:trPr>
        <w:tc>
          <w:tcPr>
            <w:tcW w:w="560" w:type="dxa"/>
            <w:vMerge/>
            <w:tcBorders>
              <w:bottom w:val="single" w:sz="12" w:space="0" w:color="auto"/>
            </w:tcBorders>
            <w:vAlign w:val="center"/>
          </w:tcPr>
          <w:p w:rsidR="001805F7" w:rsidRPr="001805F7" w:rsidRDefault="001805F7" w:rsidP="006A0921">
            <w:pPr>
              <w:jc w:val="center"/>
              <w:rPr>
                <w:rFonts w:ascii="Times New Roman" w:hAnsi="Times New Roman"/>
                <w:sz w:val="28"/>
                <w:szCs w:val="28"/>
              </w:rPr>
            </w:pPr>
          </w:p>
        </w:tc>
        <w:tc>
          <w:tcPr>
            <w:tcW w:w="1816" w:type="dxa"/>
            <w:vMerge/>
            <w:tcBorders>
              <w:bottom w:val="single" w:sz="12" w:space="0" w:color="auto"/>
            </w:tcBorders>
            <w:vAlign w:val="center"/>
          </w:tcPr>
          <w:p w:rsidR="001805F7" w:rsidRPr="001805F7" w:rsidRDefault="001805F7" w:rsidP="006A0921">
            <w:pPr>
              <w:jc w:val="center"/>
              <w:rPr>
                <w:rFonts w:ascii="Times New Roman" w:hAnsi="Times New Roman"/>
                <w:sz w:val="28"/>
                <w:szCs w:val="28"/>
              </w:rPr>
            </w:pPr>
          </w:p>
        </w:tc>
        <w:tc>
          <w:tcPr>
            <w:tcW w:w="3544" w:type="dxa"/>
            <w:vMerge/>
            <w:tcBorders>
              <w:bottom w:val="single" w:sz="12" w:space="0" w:color="auto"/>
            </w:tcBorders>
            <w:vAlign w:val="center"/>
          </w:tcPr>
          <w:p w:rsidR="001805F7" w:rsidRPr="001805F7" w:rsidRDefault="001805F7" w:rsidP="006A0921">
            <w:pPr>
              <w:jc w:val="center"/>
              <w:rPr>
                <w:rFonts w:ascii="Times New Roman" w:hAnsi="Times New Roman"/>
                <w:sz w:val="28"/>
                <w:szCs w:val="28"/>
              </w:rPr>
            </w:pPr>
          </w:p>
        </w:tc>
        <w:tc>
          <w:tcPr>
            <w:tcW w:w="5282" w:type="dxa"/>
            <w:vMerge/>
            <w:tcBorders>
              <w:bottom w:val="single" w:sz="12" w:space="0" w:color="auto"/>
            </w:tcBorders>
            <w:vAlign w:val="center"/>
          </w:tcPr>
          <w:p w:rsidR="001805F7" w:rsidRPr="001805F7" w:rsidRDefault="001805F7" w:rsidP="006A0921">
            <w:pPr>
              <w:jc w:val="center"/>
              <w:rPr>
                <w:rFonts w:ascii="Times New Roman" w:hAnsi="Times New Roman"/>
                <w:sz w:val="28"/>
                <w:szCs w:val="28"/>
              </w:rPr>
            </w:pPr>
          </w:p>
        </w:tc>
        <w:tc>
          <w:tcPr>
            <w:tcW w:w="2514" w:type="dxa"/>
            <w:tcBorders>
              <w:top w:val="single" w:sz="12" w:space="0" w:color="auto"/>
              <w:bottom w:val="single" w:sz="12" w:space="0" w:color="auto"/>
            </w:tcBorders>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при управлении МКД УО</w:t>
            </w:r>
            <w:r w:rsidRPr="001805F7">
              <w:rPr>
                <w:rStyle w:val="af3"/>
                <w:rFonts w:ascii="Times New Roman" w:hAnsi="Times New Roman"/>
                <w:sz w:val="28"/>
                <w:szCs w:val="28"/>
              </w:rPr>
              <w:footnoteReference w:id="2"/>
            </w:r>
          </w:p>
        </w:tc>
        <w:tc>
          <w:tcPr>
            <w:tcW w:w="1843" w:type="dxa"/>
            <w:tcBorders>
              <w:top w:val="single" w:sz="12" w:space="0" w:color="auto"/>
              <w:bottom w:val="single" w:sz="12" w:space="0" w:color="auto"/>
            </w:tcBorders>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при непосредственной форме управления</w:t>
            </w:r>
          </w:p>
        </w:tc>
      </w:tr>
      <w:tr w:rsidR="001805F7" w:rsidRPr="001805F7" w:rsidTr="006A0921">
        <w:tc>
          <w:tcPr>
            <w:tcW w:w="560" w:type="dxa"/>
            <w:vMerge w:val="restart"/>
            <w:tcBorders>
              <w:top w:val="single" w:sz="12" w:space="0" w:color="auto"/>
            </w:tcBorders>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Borders>
              <w:top w:val="single" w:sz="12" w:space="0" w:color="auto"/>
            </w:tcBorders>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доме</w:t>
            </w:r>
          </w:p>
        </w:tc>
        <w:tc>
          <w:tcPr>
            <w:tcW w:w="3544" w:type="dxa"/>
            <w:tcBorders>
              <w:top w:val="single" w:sz="12" w:space="0" w:color="auto"/>
            </w:tcBorders>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Уникальный номер дома</w:t>
            </w:r>
          </w:p>
        </w:tc>
        <w:tc>
          <w:tcPr>
            <w:tcW w:w="5282" w:type="dxa"/>
            <w:tcBorders>
              <w:top w:val="single" w:sz="12" w:space="0" w:color="auto"/>
            </w:tcBorders>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Уникальный номер дома</w:t>
            </w:r>
          </w:p>
        </w:tc>
        <w:tc>
          <w:tcPr>
            <w:tcW w:w="2514" w:type="dxa"/>
            <w:tcBorders>
              <w:top w:val="single" w:sz="12"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ОМСУ</w:t>
            </w:r>
            <w:r w:rsidRPr="001805F7">
              <w:rPr>
                <w:rStyle w:val="af3"/>
                <w:rFonts w:ascii="Times New Roman" w:hAnsi="Times New Roman"/>
                <w:sz w:val="28"/>
                <w:szCs w:val="28"/>
                <w:lang w:eastAsia="ru-RU"/>
              </w:rPr>
              <w:footnoteReference w:id="3"/>
            </w:r>
            <w:r w:rsidRPr="001805F7">
              <w:rPr>
                <w:rFonts w:ascii="Times New Roman" w:hAnsi="Times New Roman"/>
                <w:sz w:val="28"/>
                <w:szCs w:val="28"/>
                <w:lang w:eastAsia="ru-RU"/>
              </w:rPr>
              <w:t>, БТИ, УО</w:t>
            </w:r>
          </w:p>
        </w:tc>
        <w:tc>
          <w:tcPr>
            <w:tcW w:w="1843" w:type="dxa"/>
            <w:tcBorders>
              <w:top w:val="single" w:sz="12"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ОМСУ</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Почтовый адрес</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Почтовый адрес</w:t>
            </w:r>
          </w:p>
        </w:tc>
        <w:tc>
          <w:tcPr>
            <w:tcW w:w="4357" w:type="dxa"/>
            <w:gridSpan w:val="2"/>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заполняют все участники взаимодействия при передаче информации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Технические характеристики </w:t>
            </w:r>
            <w:r w:rsidRPr="001805F7">
              <w:rPr>
                <w:rFonts w:ascii="Times New Roman" w:hAnsi="Times New Roman"/>
                <w:sz w:val="28"/>
                <w:szCs w:val="28"/>
                <w:lang w:eastAsia="ru-RU"/>
              </w:rPr>
              <w:lastRenderedPageBreak/>
              <w:t>многоквартирного дома блок 1</w:t>
            </w:r>
          </w:p>
        </w:tc>
        <w:tc>
          <w:tcPr>
            <w:tcW w:w="5282" w:type="dxa"/>
          </w:tcPr>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lastRenderedPageBreak/>
              <w:t>Серия, тип проекта здания</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Год ввода в эксплуатацию</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lastRenderedPageBreak/>
              <w:t>Этажность дома</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Общая площадь дома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УО, БТИ</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Технические характеристики многоквартирного дома блок 2</w:t>
            </w:r>
          </w:p>
        </w:tc>
        <w:tc>
          <w:tcPr>
            <w:tcW w:w="5282" w:type="dxa"/>
          </w:tcPr>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Кол-во подъездов</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Количество лестниц</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Количество этажей, наименьшее</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Количество этажей, наибольшее</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Количество секций</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Мансарды</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Принадлежность к памятнику архитектуры</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Срок службы здания</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Общий износ здания (по данным технической инвентаризации) на дату заполнения</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БТИ</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Помещения общего пользования</w:t>
            </w:r>
          </w:p>
        </w:tc>
        <w:tc>
          <w:tcPr>
            <w:tcW w:w="5282" w:type="dxa"/>
          </w:tcPr>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Лестничные марши и площадки</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Коридоры мест общего пользования</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Техническое подполье (технический подвал)</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Технический этаж (между этажами)</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Технические чердаки</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 xml:space="preserve">Иные технические помещения (мастерские, электрощитовые, </w:t>
            </w:r>
            <w:r w:rsidRPr="001805F7">
              <w:rPr>
                <w:rFonts w:ascii="Times New Roman" w:hAnsi="Times New Roman"/>
                <w:sz w:val="28"/>
                <w:szCs w:val="28"/>
                <w:lang w:eastAsia="ru-RU"/>
              </w:rPr>
              <w:lastRenderedPageBreak/>
              <w:t>водомерные узлы и др.)</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 xml:space="preserve">Площадь убежищ </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 xml:space="preserve">Площадь подвалов </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Площадь чердаков</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 xml:space="preserve">Количество металлических дверей в убежища </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Площадь прочих помещений общего пользования (красные уголки, клубы, детские комнаты, помещения консьержей, колясочные и т.д.)</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УО, БТИ</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Перечень помещений относящихся к общему долевому имуществу собственников помещений, кроме мест общего пользования</w:t>
            </w:r>
          </w:p>
        </w:tc>
        <w:tc>
          <w:tcPr>
            <w:tcW w:w="5282" w:type="dxa"/>
          </w:tcPr>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Этаж</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Номер помещения</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Назначение помещения</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t>УО, БТИ</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hAnsi="Times New Roman"/>
                <w:sz w:val="28"/>
                <w:szCs w:val="28"/>
                <w:lang w:eastAsia="ru-RU"/>
              </w:rPr>
              <w:t>Сведения о признании дома аварийным</w:t>
            </w:r>
          </w:p>
        </w:tc>
        <w:tc>
          <w:tcPr>
            <w:tcW w:w="5282" w:type="dxa"/>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hAnsi="Times New Roman"/>
                <w:sz w:val="28"/>
                <w:szCs w:val="28"/>
                <w:lang w:eastAsia="ru-RU"/>
              </w:rPr>
              <w:t>Сведения о признании дома аварийным</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ОМСУ, ГЖИ</w:t>
            </w:r>
          </w:p>
        </w:tc>
        <w:tc>
          <w:tcPr>
            <w:tcW w:w="1843" w:type="dxa"/>
            <w:tcBorders>
              <w:bottom w:val="single" w:sz="6" w:space="0" w:color="auto"/>
            </w:tcBorders>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ОМСУ, ГЖИ</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 xml:space="preserve">Общие сведения об энергоэффективности и </w:t>
            </w:r>
            <w:r w:rsidRPr="001805F7">
              <w:rPr>
                <w:rFonts w:ascii="Times New Roman" w:hAnsi="Times New Roman"/>
                <w:sz w:val="28"/>
                <w:szCs w:val="28"/>
              </w:rPr>
              <w:lastRenderedPageBreak/>
              <w:t>энергопотреблении здания</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Энергоэффективность</w:t>
            </w:r>
          </w:p>
        </w:tc>
        <w:tc>
          <w:tcPr>
            <w:tcW w:w="5282" w:type="dxa"/>
          </w:tcPr>
          <w:p w:rsidR="001805F7" w:rsidRPr="001805F7" w:rsidRDefault="001805F7" w:rsidP="006A0921">
            <w:pPr>
              <w:pStyle w:val="a4"/>
              <w:numPr>
                <w:ilvl w:val="0"/>
                <w:numId w:val="14"/>
              </w:numPr>
              <w:rPr>
                <w:rFonts w:ascii="Times New Roman" w:hAnsi="Times New Roman"/>
                <w:sz w:val="28"/>
                <w:szCs w:val="28"/>
                <w:lang w:eastAsia="ru-RU"/>
              </w:rPr>
            </w:pPr>
            <w:r w:rsidRPr="001805F7">
              <w:rPr>
                <w:rFonts w:ascii="Times New Roman" w:hAnsi="Times New Roman"/>
                <w:sz w:val="28"/>
                <w:szCs w:val="28"/>
                <w:lang w:eastAsia="ru-RU"/>
              </w:rPr>
              <w:t>Класс энергетической эффективности многоквартирного дома</w:t>
            </w:r>
          </w:p>
          <w:p w:rsidR="001805F7" w:rsidRPr="001805F7" w:rsidRDefault="001805F7" w:rsidP="006A0921">
            <w:pPr>
              <w:pStyle w:val="a4"/>
              <w:numPr>
                <w:ilvl w:val="0"/>
                <w:numId w:val="14"/>
              </w:numPr>
              <w:rPr>
                <w:rFonts w:ascii="Times New Roman" w:hAnsi="Times New Roman"/>
                <w:sz w:val="28"/>
                <w:szCs w:val="28"/>
                <w:lang w:eastAsia="ru-RU"/>
              </w:rPr>
            </w:pPr>
            <w:r w:rsidRPr="001805F7">
              <w:rPr>
                <w:rFonts w:ascii="Times New Roman" w:hAnsi="Times New Roman"/>
                <w:sz w:val="28"/>
                <w:szCs w:val="28"/>
                <w:lang w:eastAsia="ru-RU"/>
              </w:rPr>
              <w:t xml:space="preserve">Дата проведения энергетического </w:t>
            </w:r>
            <w:r w:rsidRPr="001805F7">
              <w:rPr>
                <w:rFonts w:ascii="Times New Roman" w:hAnsi="Times New Roman"/>
                <w:sz w:val="28"/>
                <w:szCs w:val="28"/>
                <w:lang w:eastAsia="ru-RU"/>
              </w:rPr>
              <w:lastRenderedPageBreak/>
              <w:t>обследования</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УО,</w:t>
            </w:r>
          </w:p>
        </w:tc>
        <w:tc>
          <w:tcPr>
            <w:tcW w:w="1843" w:type="dxa"/>
            <w:tcBorders>
              <w:top w:val="single" w:sz="6" w:space="0" w:color="auto"/>
              <w:bottom w:val="single" w:sz="6" w:space="0" w:color="auto"/>
            </w:tcBorders>
            <w:shd w:val="clear" w:color="auto" w:fill="auto"/>
          </w:tcPr>
          <w:p w:rsidR="001805F7" w:rsidRPr="001805F7" w:rsidRDefault="001805F7" w:rsidP="006A0921">
            <w:pPr>
              <w:pStyle w:val="a4"/>
              <w:ind w:left="0"/>
              <w:rPr>
                <w:rFonts w:ascii="Times New Roman" w:hAnsi="Times New Roman"/>
                <w:sz w:val="28"/>
                <w:szCs w:val="28"/>
                <w:lang w:eastAsia="ru-RU"/>
              </w:rPr>
            </w:pP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Градусо-сутки отопительного периода по средней многолетней продолжительности отопительного периода</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Градусо-сутки отопительного периода по средней многолетней продолжительности отопительного периода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1843" w:type="dxa"/>
            <w:tcBorders>
              <w:top w:val="single" w:sz="6" w:space="0" w:color="auto"/>
            </w:tcBorders>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Тепловая мощность систем инженерного оборудования</w:t>
            </w:r>
          </w:p>
        </w:tc>
        <w:tc>
          <w:tcPr>
            <w:tcW w:w="5282" w:type="dxa"/>
          </w:tcPr>
          <w:p w:rsidR="001805F7" w:rsidRPr="001805F7" w:rsidRDefault="001805F7" w:rsidP="006A0921">
            <w:pPr>
              <w:pStyle w:val="a4"/>
              <w:numPr>
                <w:ilvl w:val="0"/>
                <w:numId w:val="15"/>
              </w:numPr>
              <w:rPr>
                <w:rFonts w:ascii="Times New Roman" w:hAnsi="Times New Roman"/>
                <w:sz w:val="28"/>
                <w:szCs w:val="28"/>
                <w:lang w:eastAsia="ru-RU"/>
              </w:rPr>
            </w:pPr>
            <w:r w:rsidRPr="001805F7">
              <w:rPr>
                <w:rFonts w:ascii="Times New Roman" w:hAnsi="Times New Roman"/>
                <w:sz w:val="28"/>
                <w:szCs w:val="28"/>
                <w:lang w:eastAsia="ru-RU"/>
              </w:rPr>
              <w:t>Отопление</w:t>
            </w:r>
          </w:p>
          <w:p w:rsidR="001805F7" w:rsidRPr="001805F7" w:rsidRDefault="001805F7" w:rsidP="006A0921">
            <w:pPr>
              <w:pStyle w:val="a4"/>
              <w:numPr>
                <w:ilvl w:val="0"/>
                <w:numId w:val="15"/>
              </w:numPr>
              <w:rPr>
                <w:rFonts w:ascii="Times New Roman" w:hAnsi="Times New Roman"/>
                <w:sz w:val="28"/>
                <w:szCs w:val="28"/>
                <w:lang w:eastAsia="ru-RU"/>
              </w:rPr>
            </w:pPr>
            <w:r w:rsidRPr="001805F7">
              <w:rPr>
                <w:rFonts w:ascii="Times New Roman" w:hAnsi="Times New Roman"/>
                <w:sz w:val="28"/>
                <w:szCs w:val="28"/>
                <w:lang w:eastAsia="ru-RU"/>
              </w:rPr>
              <w:t>горячее водоснабжение</w:t>
            </w:r>
          </w:p>
          <w:p w:rsidR="001805F7" w:rsidRPr="001805F7" w:rsidRDefault="001805F7" w:rsidP="006A0921">
            <w:pPr>
              <w:pStyle w:val="a4"/>
              <w:numPr>
                <w:ilvl w:val="0"/>
                <w:numId w:val="15"/>
              </w:numPr>
              <w:rPr>
                <w:rFonts w:ascii="Times New Roman" w:hAnsi="Times New Roman"/>
                <w:sz w:val="28"/>
                <w:szCs w:val="28"/>
                <w:lang w:eastAsia="ru-RU"/>
              </w:rPr>
            </w:pPr>
            <w:r w:rsidRPr="001805F7">
              <w:rPr>
                <w:rFonts w:ascii="Times New Roman" w:hAnsi="Times New Roman"/>
                <w:sz w:val="28"/>
                <w:szCs w:val="28"/>
                <w:lang w:eastAsia="ru-RU"/>
              </w:rPr>
              <w:t>принудительная вентиляция</w:t>
            </w:r>
          </w:p>
          <w:p w:rsidR="001805F7" w:rsidRPr="001805F7" w:rsidRDefault="001805F7" w:rsidP="006A0921">
            <w:pPr>
              <w:pStyle w:val="a4"/>
              <w:numPr>
                <w:ilvl w:val="0"/>
                <w:numId w:val="15"/>
              </w:numPr>
              <w:rPr>
                <w:rFonts w:ascii="Times New Roman" w:hAnsi="Times New Roman"/>
                <w:sz w:val="28"/>
                <w:szCs w:val="28"/>
                <w:lang w:eastAsia="ru-RU"/>
              </w:rPr>
            </w:pPr>
            <w:r w:rsidRPr="001805F7">
              <w:rPr>
                <w:rFonts w:ascii="Times New Roman" w:hAnsi="Times New Roman"/>
                <w:sz w:val="28"/>
                <w:szCs w:val="28"/>
                <w:lang w:eastAsia="ru-RU"/>
              </w:rPr>
              <w:t>воздушно тепловые завесы</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Электрическая мощность систем инженерного оборудования</w:t>
            </w:r>
          </w:p>
        </w:tc>
        <w:tc>
          <w:tcPr>
            <w:tcW w:w="5282" w:type="dxa"/>
          </w:tcPr>
          <w:p w:rsidR="001805F7" w:rsidRPr="001805F7" w:rsidRDefault="001805F7" w:rsidP="006A0921">
            <w:pPr>
              <w:pStyle w:val="a4"/>
              <w:numPr>
                <w:ilvl w:val="0"/>
                <w:numId w:val="16"/>
              </w:numPr>
              <w:rPr>
                <w:rFonts w:ascii="Times New Roman" w:hAnsi="Times New Roman"/>
                <w:sz w:val="28"/>
                <w:szCs w:val="28"/>
                <w:lang w:eastAsia="ru-RU"/>
              </w:rPr>
            </w:pPr>
            <w:r w:rsidRPr="001805F7">
              <w:rPr>
                <w:rFonts w:ascii="Times New Roman" w:hAnsi="Times New Roman"/>
                <w:sz w:val="28"/>
                <w:szCs w:val="28"/>
                <w:lang w:eastAsia="ru-RU"/>
              </w:rPr>
              <w:t>общедомовое освещение</w:t>
            </w:r>
          </w:p>
          <w:p w:rsidR="001805F7" w:rsidRPr="001805F7" w:rsidRDefault="001805F7" w:rsidP="006A0921">
            <w:pPr>
              <w:pStyle w:val="a4"/>
              <w:numPr>
                <w:ilvl w:val="0"/>
                <w:numId w:val="16"/>
              </w:numPr>
              <w:rPr>
                <w:rFonts w:ascii="Times New Roman" w:hAnsi="Times New Roman"/>
                <w:sz w:val="28"/>
                <w:szCs w:val="28"/>
                <w:lang w:eastAsia="ru-RU"/>
              </w:rPr>
            </w:pPr>
            <w:r w:rsidRPr="001805F7">
              <w:rPr>
                <w:rFonts w:ascii="Times New Roman" w:hAnsi="Times New Roman"/>
                <w:sz w:val="28"/>
                <w:szCs w:val="28"/>
                <w:lang w:eastAsia="ru-RU"/>
              </w:rPr>
              <w:t>лифтовое оборудование</w:t>
            </w:r>
          </w:p>
          <w:p w:rsidR="001805F7" w:rsidRPr="001805F7" w:rsidRDefault="001805F7" w:rsidP="006A0921">
            <w:pPr>
              <w:pStyle w:val="a4"/>
              <w:numPr>
                <w:ilvl w:val="0"/>
                <w:numId w:val="16"/>
              </w:numPr>
              <w:rPr>
                <w:rFonts w:ascii="Times New Roman" w:hAnsi="Times New Roman"/>
                <w:sz w:val="28"/>
                <w:szCs w:val="28"/>
                <w:lang w:eastAsia="ru-RU"/>
              </w:rPr>
            </w:pPr>
            <w:r w:rsidRPr="001805F7">
              <w:rPr>
                <w:rFonts w:ascii="Times New Roman" w:hAnsi="Times New Roman"/>
                <w:sz w:val="28"/>
                <w:szCs w:val="28"/>
                <w:lang w:eastAsia="ru-RU"/>
              </w:rPr>
              <w:t>вентиляция</w:t>
            </w:r>
          </w:p>
          <w:p w:rsidR="001805F7" w:rsidRPr="001805F7" w:rsidRDefault="001805F7" w:rsidP="006A0921">
            <w:pPr>
              <w:pStyle w:val="a4"/>
              <w:numPr>
                <w:ilvl w:val="0"/>
                <w:numId w:val="16"/>
              </w:numPr>
              <w:rPr>
                <w:rFonts w:ascii="Times New Roman" w:hAnsi="Times New Roman"/>
                <w:sz w:val="28"/>
                <w:szCs w:val="28"/>
                <w:lang w:eastAsia="ru-RU"/>
              </w:rPr>
            </w:pPr>
            <w:r w:rsidRPr="001805F7">
              <w:rPr>
                <w:rFonts w:ascii="Times New Roman" w:hAnsi="Times New Roman"/>
                <w:sz w:val="28"/>
                <w:szCs w:val="28"/>
                <w:lang w:eastAsia="ru-RU"/>
              </w:rPr>
              <w:t>прочее (насосы систем отопления, водоснабжения, др.)</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электроэнергии),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электроэнергии)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Среднечасовой за отопительный период расход тепла на ГВС</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Среднечасовой за отопительный период расход тепла на ГВС</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 xml:space="preserve">РСО (осуществляющая поставку </w:t>
            </w:r>
            <w:r w:rsidRPr="001805F7">
              <w:rPr>
                <w:rFonts w:ascii="Times New Roman" w:hAnsi="Times New Roman"/>
                <w:sz w:val="28"/>
                <w:szCs w:val="28"/>
                <w:lang w:eastAsia="ru-RU"/>
              </w:rPr>
              <w:lastRenderedPageBreak/>
              <w:t>тепловой энергии)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природного газа</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природного газа</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холодной воды</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холодной воды</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горячей воды</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горячей воды</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электроэнергии</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электроэнергии</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b/>
                <w:sz w:val="28"/>
                <w:szCs w:val="28"/>
              </w:rPr>
            </w:pPr>
          </w:p>
        </w:tc>
        <w:tc>
          <w:tcPr>
            <w:tcW w:w="1816" w:type="dxa"/>
            <w:vMerge/>
          </w:tcPr>
          <w:p w:rsidR="001805F7" w:rsidRPr="001805F7" w:rsidRDefault="001805F7" w:rsidP="006A0921">
            <w:pPr>
              <w:jc w:val="center"/>
              <w:rPr>
                <w:rFonts w:ascii="Times New Roman" w:hAnsi="Times New Roman"/>
                <w:b/>
                <w:sz w:val="28"/>
                <w:szCs w:val="28"/>
              </w:rPr>
            </w:pPr>
          </w:p>
        </w:tc>
        <w:tc>
          <w:tcPr>
            <w:tcW w:w="3544" w:type="dxa"/>
          </w:tcPr>
          <w:p w:rsidR="001805F7" w:rsidRPr="001805F7" w:rsidRDefault="001805F7" w:rsidP="006A0921">
            <w:pPr>
              <w:rPr>
                <w:rFonts w:ascii="Times New Roman" w:hAnsi="Times New Roman"/>
                <w:sz w:val="28"/>
                <w:szCs w:val="28"/>
                <w:lang w:eastAsia="ru-RU"/>
              </w:rPr>
            </w:pPr>
          </w:p>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Удельный расход тепловой энергии</w:t>
            </w:r>
          </w:p>
        </w:tc>
        <w:tc>
          <w:tcPr>
            <w:tcW w:w="5282" w:type="dxa"/>
          </w:tcPr>
          <w:p w:rsidR="001805F7" w:rsidRPr="001805F7" w:rsidRDefault="001805F7" w:rsidP="006A0921">
            <w:pPr>
              <w:pStyle w:val="a4"/>
              <w:numPr>
                <w:ilvl w:val="0"/>
                <w:numId w:val="17"/>
              </w:numPr>
              <w:rPr>
                <w:rFonts w:ascii="Times New Roman" w:hAnsi="Times New Roman"/>
                <w:sz w:val="28"/>
                <w:szCs w:val="28"/>
                <w:lang w:eastAsia="ru-RU"/>
              </w:rPr>
            </w:pPr>
            <w:r w:rsidRPr="001805F7">
              <w:rPr>
                <w:rFonts w:ascii="Times New Roman" w:hAnsi="Times New Roman"/>
                <w:sz w:val="28"/>
                <w:szCs w:val="28"/>
                <w:lang w:eastAsia="ru-RU"/>
              </w:rPr>
              <w:t>Удельный максимальный часовой расход тепловой энергии на отопление</w:t>
            </w:r>
          </w:p>
          <w:p w:rsidR="001805F7" w:rsidRPr="001805F7" w:rsidRDefault="001805F7" w:rsidP="006A0921">
            <w:pPr>
              <w:pStyle w:val="a4"/>
              <w:numPr>
                <w:ilvl w:val="0"/>
                <w:numId w:val="17"/>
              </w:numPr>
              <w:rPr>
                <w:rFonts w:ascii="Times New Roman" w:hAnsi="Times New Roman"/>
                <w:sz w:val="28"/>
                <w:szCs w:val="28"/>
                <w:lang w:eastAsia="ru-RU"/>
              </w:rPr>
            </w:pPr>
            <w:r w:rsidRPr="001805F7">
              <w:rPr>
                <w:rFonts w:ascii="Times New Roman" w:hAnsi="Times New Roman"/>
                <w:sz w:val="28"/>
                <w:szCs w:val="28"/>
                <w:lang w:eastAsia="ru-RU"/>
              </w:rPr>
              <w:t>Удельный максимальный часовой расход тепловой энергии на вентиляцию</w:t>
            </w:r>
          </w:p>
          <w:p w:rsidR="001805F7" w:rsidRPr="001805F7" w:rsidRDefault="001805F7" w:rsidP="006A0921">
            <w:pPr>
              <w:pStyle w:val="a4"/>
              <w:numPr>
                <w:ilvl w:val="0"/>
                <w:numId w:val="17"/>
              </w:numPr>
              <w:rPr>
                <w:rFonts w:ascii="Times New Roman" w:hAnsi="Times New Roman"/>
                <w:sz w:val="28"/>
                <w:szCs w:val="28"/>
                <w:lang w:eastAsia="ru-RU"/>
              </w:rPr>
            </w:pPr>
            <w:r w:rsidRPr="001805F7">
              <w:rPr>
                <w:rFonts w:ascii="Times New Roman" w:hAnsi="Times New Roman"/>
                <w:sz w:val="28"/>
                <w:szCs w:val="28"/>
                <w:lang w:eastAsia="ru-RU"/>
              </w:rPr>
              <w:t>Удельная тепловая характеристика здания</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b/>
                <w:sz w:val="28"/>
                <w:szCs w:val="28"/>
              </w:rPr>
            </w:pPr>
          </w:p>
        </w:tc>
        <w:tc>
          <w:tcPr>
            <w:tcW w:w="1816" w:type="dxa"/>
            <w:vMerge/>
          </w:tcPr>
          <w:p w:rsidR="001805F7" w:rsidRPr="001805F7" w:rsidRDefault="001805F7" w:rsidP="006A0921">
            <w:pPr>
              <w:jc w:val="center"/>
              <w:rPr>
                <w:rFonts w:ascii="Times New Roman" w:hAnsi="Times New Roman"/>
                <w:b/>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 xml:space="preserve">Энергопотребление здания: </w:t>
            </w:r>
            <w:r w:rsidRPr="001805F7">
              <w:rPr>
                <w:rFonts w:ascii="Times New Roman" w:hAnsi="Times New Roman"/>
                <w:sz w:val="28"/>
                <w:szCs w:val="28"/>
                <w:lang w:eastAsia="ru-RU"/>
              </w:rPr>
              <w:t>Тепловая энергия</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 отопление и вентиляцию за отопительный период</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 горячее водоснабжение</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w:t>
            </w:r>
            <w:r w:rsidRPr="001805F7">
              <w:rPr>
                <w:rStyle w:val="af3"/>
                <w:rFonts w:ascii="Times New Roman" w:hAnsi="Times New Roman"/>
                <w:sz w:val="28"/>
                <w:szCs w:val="28"/>
                <w:lang w:eastAsia="ru-RU"/>
              </w:rPr>
              <w:footnoteReference w:id="4"/>
            </w:r>
            <w:r w:rsidRPr="001805F7">
              <w:rPr>
                <w:rFonts w:ascii="Times New Roman" w:hAnsi="Times New Roman"/>
                <w:sz w:val="28"/>
                <w:szCs w:val="28"/>
                <w:lang w:eastAsia="ru-RU"/>
              </w:rPr>
              <w:t>,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b/>
                <w:sz w:val="28"/>
                <w:szCs w:val="28"/>
              </w:rPr>
            </w:pPr>
          </w:p>
        </w:tc>
        <w:tc>
          <w:tcPr>
            <w:tcW w:w="1816" w:type="dxa"/>
            <w:vMerge/>
          </w:tcPr>
          <w:p w:rsidR="001805F7" w:rsidRPr="001805F7" w:rsidRDefault="001805F7" w:rsidP="006A0921">
            <w:pPr>
              <w:jc w:val="center"/>
              <w:rPr>
                <w:rFonts w:ascii="Times New Roman" w:hAnsi="Times New Roman"/>
                <w:b/>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 xml:space="preserve">Энергопотребление здания: </w:t>
            </w:r>
            <w:r w:rsidRPr="001805F7">
              <w:rPr>
                <w:rFonts w:ascii="Times New Roman" w:hAnsi="Times New Roman"/>
                <w:sz w:val="28"/>
                <w:szCs w:val="28"/>
                <w:lang w:eastAsia="ru-RU"/>
              </w:rPr>
              <w:t>Электрическая энергия</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 общедомовое освещение</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 лифтовое оборудование</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 отопление и вентиляцию</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 водоснабжение и канализацию</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b/>
                <w:sz w:val="28"/>
                <w:szCs w:val="28"/>
              </w:rPr>
            </w:pPr>
          </w:p>
        </w:tc>
        <w:tc>
          <w:tcPr>
            <w:tcW w:w="1816" w:type="dxa"/>
            <w:vMerge/>
          </w:tcPr>
          <w:p w:rsidR="001805F7" w:rsidRPr="001805F7" w:rsidRDefault="001805F7" w:rsidP="006A0921">
            <w:pPr>
              <w:jc w:val="center"/>
              <w:rPr>
                <w:rFonts w:ascii="Times New Roman" w:hAnsi="Times New Roman"/>
                <w:b/>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 xml:space="preserve">Энергопотребление здания: </w:t>
            </w:r>
            <w:r w:rsidRPr="001805F7">
              <w:rPr>
                <w:rFonts w:ascii="Times New Roman" w:hAnsi="Times New Roman"/>
                <w:sz w:val="28"/>
                <w:szCs w:val="28"/>
                <w:lang w:eastAsia="ru-RU"/>
              </w:rPr>
              <w:t>Природный газ</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Природный газ</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b/>
                <w:sz w:val="28"/>
                <w:szCs w:val="28"/>
              </w:rPr>
            </w:pPr>
          </w:p>
        </w:tc>
        <w:tc>
          <w:tcPr>
            <w:tcW w:w="1816" w:type="dxa"/>
            <w:vMerge/>
          </w:tcPr>
          <w:p w:rsidR="001805F7" w:rsidRPr="001805F7" w:rsidRDefault="001805F7" w:rsidP="006A0921">
            <w:pPr>
              <w:jc w:val="center"/>
              <w:rPr>
                <w:rFonts w:ascii="Times New Roman" w:hAnsi="Times New Roman"/>
                <w:b/>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 xml:space="preserve">Энергопотребление здания: </w:t>
            </w:r>
            <w:r w:rsidRPr="001805F7">
              <w:rPr>
                <w:rFonts w:ascii="Times New Roman" w:hAnsi="Times New Roman"/>
                <w:sz w:val="28"/>
                <w:szCs w:val="28"/>
                <w:lang w:eastAsia="ru-RU"/>
              </w:rPr>
              <w:t>Водопроводная вода</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Водопроводная вода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Borders>
              <w:bottom w:val="single" w:sz="6"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b/>
                <w:sz w:val="28"/>
                <w:szCs w:val="28"/>
              </w:rPr>
            </w:pPr>
          </w:p>
        </w:tc>
        <w:tc>
          <w:tcPr>
            <w:tcW w:w="1816" w:type="dxa"/>
            <w:vMerge/>
          </w:tcPr>
          <w:p w:rsidR="001805F7" w:rsidRPr="001805F7" w:rsidRDefault="001805F7" w:rsidP="006A0921">
            <w:pPr>
              <w:jc w:val="center"/>
              <w:rPr>
                <w:rFonts w:ascii="Times New Roman" w:hAnsi="Times New Roman"/>
                <w:b/>
                <w:sz w:val="28"/>
                <w:szCs w:val="28"/>
              </w:rPr>
            </w:pPr>
          </w:p>
        </w:tc>
        <w:tc>
          <w:tcPr>
            <w:tcW w:w="3544" w:type="dxa"/>
          </w:tcPr>
          <w:p w:rsidR="001805F7" w:rsidRPr="001805F7" w:rsidRDefault="001805F7" w:rsidP="00E56EFC">
            <w:pPr>
              <w:rPr>
                <w:rFonts w:ascii="Times New Roman" w:hAnsi="Times New Roman"/>
                <w:sz w:val="28"/>
                <w:szCs w:val="28"/>
                <w:lang w:eastAsia="ru-RU"/>
              </w:rPr>
            </w:pPr>
            <w:r w:rsidRPr="001805F7">
              <w:rPr>
                <w:rFonts w:ascii="Times New Roman" w:hAnsi="Times New Roman"/>
                <w:bCs/>
                <w:sz w:val="28"/>
                <w:szCs w:val="28"/>
                <w:lang w:eastAsia="ru-RU"/>
              </w:rPr>
              <w:t xml:space="preserve">Энергопотребление здания: </w:t>
            </w:r>
            <w:r w:rsidRPr="001805F7">
              <w:rPr>
                <w:rFonts w:ascii="Times New Roman" w:hAnsi="Times New Roman"/>
                <w:sz w:val="28"/>
                <w:szCs w:val="28"/>
                <w:lang w:eastAsia="ru-RU"/>
              </w:rPr>
              <w:t>Фактический суммарный годовой удельный расход энергетических ресурсов, к</w:t>
            </w:r>
            <w:r w:rsidR="00E56EFC">
              <w:rPr>
                <w:rFonts w:ascii="Times New Roman" w:hAnsi="Times New Roman"/>
                <w:sz w:val="28"/>
                <w:szCs w:val="28"/>
                <w:lang w:eastAsia="ru-RU"/>
              </w:rPr>
              <w:t>в</w:t>
            </w:r>
            <w:r w:rsidRPr="001805F7">
              <w:rPr>
                <w:rFonts w:ascii="Times New Roman" w:hAnsi="Times New Roman"/>
                <w:sz w:val="28"/>
                <w:szCs w:val="28"/>
                <w:lang w:eastAsia="ru-RU"/>
              </w:rPr>
              <w:t>т.ч/кв.м. в год</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Фактический суммарный годовой удельный расход энергетических ресурсов, кВт.ч/кв.м. в год</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w:t>
            </w:r>
          </w:p>
        </w:tc>
        <w:tc>
          <w:tcPr>
            <w:tcW w:w="1843" w:type="dxa"/>
            <w:tcBorders>
              <w:top w:val="single" w:sz="6" w:space="0" w:color="auto"/>
              <w:bottom w:val="single" w:sz="6" w:space="0" w:color="auto"/>
            </w:tcBorders>
            <w:shd w:val="clear" w:color="auto" w:fill="FFFFFF"/>
          </w:tcPr>
          <w:p w:rsidR="001805F7" w:rsidRPr="001805F7" w:rsidRDefault="001805F7" w:rsidP="006A0921">
            <w:pPr>
              <w:pStyle w:val="a4"/>
              <w:ind w:left="0"/>
              <w:rPr>
                <w:rFonts w:ascii="Times New Roman" w:hAnsi="Times New Roman"/>
                <w:color w:val="FFFFFF"/>
                <w:sz w:val="28"/>
                <w:szCs w:val="28"/>
                <w:lang w:eastAsia="ru-RU"/>
              </w:rPr>
            </w:pP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b/>
                <w:sz w:val="28"/>
                <w:szCs w:val="28"/>
              </w:rPr>
            </w:pPr>
          </w:p>
        </w:tc>
        <w:tc>
          <w:tcPr>
            <w:tcW w:w="1816" w:type="dxa"/>
            <w:vMerge/>
          </w:tcPr>
          <w:p w:rsidR="001805F7" w:rsidRPr="001805F7" w:rsidRDefault="001805F7" w:rsidP="006A0921">
            <w:pPr>
              <w:jc w:val="center"/>
              <w:rPr>
                <w:rFonts w:ascii="Times New Roman" w:hAnsi="Times New Roman"/>
                <w:b/>
                <w:sz w:val="28"/>
                <w:szCs w:val="28"/>
              </w:rPr>
            </w:pPr>
          </w:p>
        </w:tc>
        <w:tc>
          <w:tcPr>
            <w:tcW w:w="3544" w:type="dxa"/>
          </w:tcPr>
          <w:p w:rsidR="001805F7" w:rsidRPr="001805F7" w:rsidRDefault="001805F7" w:rsidP="00E56EFC">
            <w:pPr>
              <w:rPr>
                <w:rFonts w:ascii="Times New Roman" w:hAnsi="Times New Roman"/>
                <w:bCs/>
                <w:sz w:val="28"/>
                <w:szCs w:val="28"/>
                <w:lang w:eastAsia="ru-RU"/>
              </w:rPr>
            </w:pPr>
            <w:r w:rsidRPr="001805F7">
              <w:rPr>
                <w:rFonts w:ascii="Times New Roman" w:hAnsi="Times New Roman"/>
                <w:bCs/>
                <w:sz w:val="28"/>
                <w:szCs w:val="28"/>
                <w:lang w:eastAsia="ru-RU"/>
              </w:rPr>
              <w:t xml:space="preserve">Энергопотребление здания: </w:t>
            </w:r>
            <w:r w:rsidRPr="001805F7">
              <w:rPr>
                <w:rFonts w:ascii="Times New Roman" w:hAnsi="Times New Roman"/>
                <w:sz w:val="28"/>
                <w:szCs w:val="28"/>
                <w:lang w:eastAsia="ru-RU"/>
              </w:rPr>
              <w:t>Нормативный суммарный годовой удельный расход энергетических ресурсов, к</w:t>
            </w:r>
            <w:r w:rsidR="00E56EFC">
              <w:rPr>
                <w:rFonts w:ascii="Times New Roman" w:hAnsi="Times New Roman"/>
                <w:sz w:val="28"/>
                <w:szCs w:val="28"/>
                <w:lang w:eastAsia="ru-RU"/>
              </w:rPr>
              <w:t>в</w:t>
            </w:r>
            <w:r w:rsidRPr="001805F7">
              <w:rPr>
                <w:rFonts w:ascii="Times New Roman" w:hAnsi="Times New Roman"/>
                <w:sz w:val="28"/>
                <w:szCs w:val="28"/>
                <w:lang w:eastAsia="ru-RU"/>
              </w:rPr>
              <w:t>т.ч/кв.м. в год</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Нормативный суммарный годовой удельный расход энергетических ресурсов, кВт.ч/кв.м. в год</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w:t>
            </w:r>
          </w:p>
        </w:tc>
        <w:tc>
          <w:tcPr>
            <w:tcW w:w="1843" w:type="dxa"/>
            <w:tcBorders>
              <w:top w:val="single" w:sz="6" w:space="0" w:color="auto"/>
              <w:bottom w:val="single" w:sz="6" w:space="0" w:color="auto"/>
            </w:tcBorders>
            <w:shd w:val="clear" w:color="auto" w:fill="FFFFFF"/>
          </w:tcPr>
          <w:p w:rsidR="001805F7" w:rsidRPr="001805F7" w:rsidRDefault="001805F7" w:rsidP="006A0921">
            <w:pPr>
              <w:pStyle w:val="a4"/>
              <w:ind w:left="0"/>
              <w:rPr>
                <w:rFonts w:ascii="Times New Roman" w:hAnsi="Times New Roman"/>
                <w:color w:val="FFFFFF"/>
                <w:sz w:val="28"/>
                <w:szCs w:val="28"/>
                <w:lang w:eastAsia="ru-RU"/>
              </w:rPr>
            </w:pP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земельном участке</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Данные о земельном участке</w:t>
            </w:r>
          </w:p>
        </w:tc>
        <w:tc>
          <w:tcPr>
            <w:tcW w:w="5282" w:type="dxa"/>
          </w:tcPr>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Инвентарный номер земельного участка</w:t>
            </w:r>
          </w:p>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Кадастровый номер земельного участка</w:t>
            </w:r>
          </w:p>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 xml:space="preserve">Общая площадь земельного участка </w:t>
            </w:r>
            <w:r w:rsidRPr="001805F7">
              <w:rPr>
                <w:rFonts w:ascii="Times New Roman" w:hAnsi="Times New Roman"/>
                <w:sz w:val="28"/>
                <w:szCs w:val="28"/>
                <w:lang w:eastAsia="ru-RU"/>
              </w:rPr>
              <w:lastRenderedPageBreak/>
              <w:t>по данным технической инвентаризации</w:t>
            </w:r>
          </w:p>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bCs/>
                <w:sz w:val="28"/>
                <w:szCs w:val="28"/>
                <w:lang w:eastAsia="ru-RU"/>
              </w:rPr>
              <w:t>Общая площадь земельного участка по фактическому пользованию</w:t>
            </w:r>
          </w:p>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Твердые покрытия</w:t>
            </w:r>
          </w:p>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Площадки</w:t>
            </w:r>
          </w:p>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Зеленые насаждения</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БТИ, УО</w:t>
            </w:r>
          </w:p>
        </w:tc>
        <w:tc>
          <w:tcPr>
            <w:tcW w:w="1843" w:type="dxa"/>
            <w:tcBorders>
              <w:top w:val="single" w:sz="6" w:space="0" w:color="auto"/>
            </w:tcBorders>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Общая площадь земельного участка по данным межевания</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Общая площадь земельного участка по данным межевания</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Росреестр</w:t>
            </w:r>
            <w:r w:rsidRPr="001805F7">
              <w:rPr>
                <w:rStyle w:val="af3"/>
                <w:rFonts w:ascii="Times New Roman" w:hAnsi="Times New Roman"/>
                <w:sz w:val="28"/>
                <w:szCs w:val="28"/>
                <w:lang w:eastAsia="ru-RU"/>
              </w:rPr>
              <w:footnoteReference w:id="5"/>
            </w:r>
            <w:r w:rsidRPr="001805F7">
              <w:rPr>
                <w:rFonts w:ascii="Times New Roman" w:hAnsi="Times New Roman"/>
                <w:sz w:val="28"/>
                <w:szCs w:val="28"/>
                <w:lang w:eastAsia="ru-RU"/>
              </w:rPr>
              <w:t>,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Росреестр</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придомовой территории</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Данные о придомовой территории</w:t>
            </w:r>
          </w:p>
        </w:tc>
        <w:tc>
          <w:tcPr>
            <w:tcW w:w="5282" w:type="dxa"/>
          </w:tcPr>
          <w:p w:rsidR="001805F7" w:rsidRPr="001805F7" w:rsidRDefault="001805F7" w:rsidP="006A0921">
            <w:pPr>
              <w:pStyle w:val="a4"/>
              <w:numPr>
                <w:ilvl w:val="0"/>
                <w:numId w:val="3"/>
              </w:numPr>
              <w:rPr>
                <w:rFonts w:ascii="Times New Roman" w:hAnsi="Times New Roman"/>
                <w:sz w:val="28"/>
                <w:szCs w:val="28"/>
                <w:lang w:eastAsia="ru-RU"/>
              </w:rPr>
            </w:pPr>
            <w:r w:rsidRPr="001805F7">
              <w:rPr>
                <w:rFonts w:ascii="Times New Roman" w:hAnsi="Times New Roman"/>
                <w:sz w:val="28"/>
                <w:szCs w:val="28"/>
                <w:lang w:eastAsia="ru-RU"/>
              </w:rPr>
              <w:t>Площадь придомовой территории</w:t>
            </w:r>
          </w:p>
          <w:p w:rsidR="001805F7" w:rsidRPr="001805F7" w:rsidRDefault="001805F7" w:rsidP="006A0921">
            <w:pPr>
              <w:pStyle w:val="a4"/>
              <w:numPr>
                <w:ilvl w:val="0"/>
                <w:numId w:val="3"/>
              </w:numPr>
              <w:rPr>
                <w:rFonts w:ascii="Times New Roman" w:hAnsi="Times New Roman"/>
                <w:sz w:val="28"/>
                <w:szCs w:val="28"/>
                <w:lang w:eastAsia="ru-RU"/>
              </w:rPr>
            </w:pPr>
            <w:r w:rsidRPr="001805F7">
              <w:rPr>
                <w:rFonts w:ascii="Times New Roman" w:hAnsi="Times New Roman"/>
                <w:sz w:val="28"/>
                <w:szCs w:val="28"/>
                <w:lang w:eastAsia="ru-RU"/>
              </w:rPr>
              <w:t>Придомовая территория с усовершенствованным покрытием</w:t>
            </w:r>
          </w:p>
          <w:p w:rsidR="001805F7" w:rsidRPr="001805F7" w:rsidRDefault="001805F7" w:rsidP="006A0921">
            <w:pPr>
              <w:pStyle w:val="a4"/>
              <w:numPr>
                <w:ilvl w:val="0"/>
                <w:numId w:val="3"/>
              </w:numPr>
              <w:rPr>
                <w:rFonts w:ascii="Times New Roman" w:hAnsi="Times New Roman"/>
                <w:sz w:val="28"/>
                <w:szCs w:val="28"/>
                <w:lang w:eastAsia="ru-RU"/>
              </w:rPr>
            </w:pPr>
            <w:r w:rsidRPr="001805F7">
              <w:rPr>
                <w:rFonts w:ascii="Times New Roman" w:hAnsi="Times New Roman"/>
                <w:sz w:val="28"/>
                <w:szCs w:val="28"/>
                <w:lang w:eastAsia="ru-RU"/>
              </w:rPr>
              <w:t>Придомовая территория с неусовершенствованным покрытием</w:t>
            </w:r>
          </w:p>
          <w:p w:rsidR="001805F7" w:rsidRPr="001805F7" w:rsidRDefault="001805F7" w:rsidP="006A0921">
            <w:pPr>
              <w:pStyle w:val="a4"/>
              <w:numPr>
                <w:ilvl w:val="0"/>
                <w:numId w:val="3"/>
              </w:numPr>
              <w:rPr>
                <w:rFonts w:ascii="Times New Roman" w:hAnsi="Times New Roman"/>
                <w:sz w:val="28"/>
                <w:szCs w:val="28"/>
                <w:lang w:eastAsia="ru-RU"/>
              </w:rPr>
            </w:pPr>
            <w:r w:rsidRPr="001805F7">
              <w:rPr>
                <w:rFonts w:ascii="Times New Roman" w:hAnsi="Times New Roman"/>
                <w:sz w:val="28"/>
                <w:szCs w:val="28"/>
                <w:lang w:eastAsia="ru-RU"/>
              </w:rPr>
              <w:t>Без покрытия</w:t>
            </w:r>
          </w:p>
          <w:p w:rsidR="001805F7" w:rsidRPr="001805F7" w:rsidRDefault="001805F7" w:rsidP="006A0921">
            <w:pPr>
              <w:pStyle w:val="a4"/>
              <w:numPr>
                <w:ilvl w:val="0"/>
                <w:numId w:val="3"/>
              </w:numPr>
              <w:rPr>
                <w:rFonts w:ascii="Times New Roman" w:hAnsi="Times New Roman"/>
                <w:sz w:val="28"/>
                <w:szCs w:val="28"/>
                <w:lang w:eastAsia="ru-RU"/>
              </w:rPr>
            </w:pPr>
            <w:r w:rsidRPr="001805F7">
              <w:rPr>
                <w:rFonts w:ascii="Times New Roman" w:hAnsi="Times New Roman"/>
                <w:sz w:val="28"/>
                <w:szCs w:val="28"/>
                <w:lang w:eastAsia="ru-RU"/>
              </w:rPr>
              <w:t>Газоны</w:t>
            </w:r>
          </w:p>
          <w:p w:rsidR="001805F7" w:rsidRPr="001805F7" w:rsidRDefault="001805F7" w:rsidP="006A0921">
            <w:pPr>
              <w:pStyle w:val="a4"/>
              <w:numPr>
                <w:ilvl w:val="0"/>
                <w:numId w:val="3"/>
              </w:numPr>
              <w:rPr>
                <w:rFonts w:ascii="Times New Roman" w:hAnsi="Times New Roman"/>
                <w:sz w:val="28"/>
                <w:szCs w:val="28"/>
                <w:lang w:eastAsia="ru-RU"/>
              </w:rPr>
            </w:pPr>
            <w:r w:rsidRPr="001805F7">
              <w:rPr>
                <w:rFonts w:ascii="Times New Roman" w:hAnsi="Times New Roman"/>
                <w:sz w:val="28"/>
                <w:szCs w:val="28"/>
                <w:lang w:eastAsia="ru-RU"/>
              </w:rPr>
              <w:t xml:space="preserve">Перечень объектов общего имущества, в том числе элементов озеленения и благоустройства, </w:t>
            </w:r>
            <w:r w:rsidRPr="001805F7">
              <w:rPr>
                <w:rFonts w:ascii="Times New Roman" w:hAnsi="Times New Roman"/>
                <w:sz w:val="28"/>
                <w:szCs w:val="28"/>
                <w:lang w:eastAsia="ru-RU"/>
              </w:rPr>
              <w:lastRenderedPageBreak/>
              <w:t>расположенных в границах земельного участка, на котором расположен многоквартирный дом</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Объем работ по благоустройству в рублях за отчетный месяц</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Объем работ по благоустройству в рублях за отчетный месяц</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Подрядчик</w:t>
            </w:r>
          </w:p>
        </w:tc>
      </w:tr>
      <w:tr w:rsidR="001805F7" w:rsidRPr="001805F7" w:rsidTr="006A0921">
        <w:trPr>
          <w:trHeight w:val="585"/>
        </w:trPr>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проживающих в МКД</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Количество проживающих </w:t>
            </w:r>
          </w:p>
        </w:tc>
        <w:tc>
          <w:tcPr>
            <w:tcW w:w="5282" w:type="dxa"/>
          </w:tcPr>
          <w:p w:rsidR="001805F7" w:rsidRPr="001805F7" w:rsidRDefault="001805F7" w:rsidP="006A0921">
            <w:pPr>
              <w:pStyle w:val="a4"/>
              <w:numPr>
                <w:ilvl w:val="0"/>
                <w:numId w:val="11"/>
              </w:numPr>
              <w:rPr>
                <w:rFonts w:ascii="Times New Roman" w:hAnsi="Times New Roman"/>
                <w:sz w:val="28"/>
                <w:szCs w:val="28"/>
                <w:lang w:eastAsia="ru-RU"/>
              </w:rPr>
            </w:pPr>
            <w:r w:rsidRPr="001805F7">
              <w:rPr>
                <w:rFonts w:ascii="Times New Roman" w:hAnsi="Times New Roman"/>
                <w:sz w:val="28"/>
                <w:szCs w:val="28"/>
                <w:lang w:eastAsia="ru-RU"/>
              </w:rPr>
              <w:t>Количество проживающих</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ОУГ, УО, ФМС</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ОУГ, РСО, ФМС</w:t>
            </w:r>
          </w:p>
        </w:tc>
      </w:tr>
      <w:tr w:rsidR="001805F7" w:rsidRPr="001805F7" w:rsidTr="006A0921">
        <w:trPr>
          <w:trHeight w:val="585"/>
        </w:trPr>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Количество лицевых счетов</w:t>
            </w:r>
          </w:p>
        </w:tc>
        <w:tc>
          <w:tcPr>
            <w:tcW w:w="5282" w:type="dxa"/>
          </w:tcPr>
          <w:p w:rsidR="001805F7" w:rsidRPr="001805F7" w:rsidRDefault="001805F7" w:rsidP="006A0921">
            <w:pPr>
              <w:pStyle w:val="a4"/>
              <w:numPr>
                <w:ilvl w:val="0"/>
                <w:numId w:val="11"/>
              </w:numPr>
              <w:rPr>
                <w:rFonts w:ascii="Times New Roman" w:hAnsi="Times New Roman"/>
                <w:sz w:val="28"/>
                <w:szCs w:val="28"/>
                <w:lang w:eastAsia="ru-RU"/>
              </w:rPr>
            </w:pPr>
            <w:r w:rsidRPr="001805F7">
              <w:rPr>
                <w:rFonts w:ascii="Times New Roman" w:hAnsi="Times New Roman"/>
                <w:sz w:val="28"/>
                <w:szCs w:val="28"/>
                <w:lang w:eastAsia="ru-RU"/>
              </w:rPr>
              <w:t>Общее Количество лицевых счетов</w:t>
            </w:r>
          </w:p>
          <w:p w:rsidR="001805F7" w:rsidRPr="001805F7" w:rsidRDefault="001805F7" w:rsidP="006A0921">
            <w:pPr>
              <w:pStyle w:val="a4"/>
              <w:numPr>
                <w:ilvl w:val="0"/>
                <w:numId w:val="11"/>
              </w:numPr>
              <w:rPr>
                <w:rFonts w:ascii="Times New Roman" w:hAnsi="Times New Roman"/>
                <w:sz w:val="28"/>
                <w:szCs w:val="28"/>
                <w:lang w:eastAsia="ru-RU"/>
              </w:rPr>
            </w:pPr>
            <w:r w:rsidRPr="001805F7">
              <w:rPr>
                <w:rFonts w:ascii="Times New Roman" w:hAnsi="Times New Roman"/>
                <w:sz w:val="28"/>
                <w:szCs w:val="28"/>
                <w:lang w:eastAsia="ru-RU"/>
              </w:rPr>
              <w:t>Кол-во лицевых счетов физических лиц</w:t>
            </w:r>
          </w:p>
          <w:p w:rsidR="001805F7" w:rsidRPr="001805F7" w:rsidRDefault="001805F7" w:rsidP="006A0921">
            <w:pPr>
              <w:pStyle w:val="a4"/>
              <w:numPr>
                <w:ilvl w:val="0"/>
                <w:numId w:val="11"/>
              </w:numPr>
              <w:rPr>
                <w:rFonts w:ascii="Times New Roman" w:hAnsi="Times New Roman"/>
                <w:sz w:val="28"/>
                <w:szCs w:val="28"/>
                <w:lang w:eastAsia="ru-RU"/>
              </w:rPr>
            </w:pPr>
            <w:r w:rsidRPr="001805F7">
              <w:rPr>
                <w:rFonts w:ascii="Times New Roman" w:hAnsi="Times New Roman"/>
                <w:sz w:val="28"/>
                <w:szCs w:val="28"/>
                <w:lang w:eastAsia="ru-RU"/>
              </w:rPr>
              <w:t>Кол-во лицевых счетов юридических лиц</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Виды лицевых счетов</w:t>
            </w:r>
          </w:p>
        </w:tc>
        <w:tc>
          <w:tcPr>
            <w:tcW w:w="5282" w:type="dxa"/>
          </w:tcPr>
          <w:p w:rsidR="001805F7" w:rsidRPr="001805F7" w:rsidRDefault="001805F7" w:rsidP="006A0921">
            <w:pPr>
              <w:pStyle w:val="a4"/>
              <w:numPr>
                <w:ilvl w:val="0"/>
                <w:numId w:val="12"/>
              </w:numPr>
              <w:rPr>
                <w:rFonts w:ascii="Times New Roman" w:hAnsi="Times New Roman"/>
                <w:sz w:val="28"/>
                <w:szCs w:val="28"/>
                <w:lang w:eastAsia="ru-RU"/>
              </w:rPr>
            </w:pPr>
            <w:r w:rsidRPr="001805F7">
              <w:rPr>
                <w:rFonts w:ascii="Times New Roman" w:hAnsi="Times New Roman"/>
                <w:sz w:val="28"/>
                <w:szCs w:val="28"/>
                <w:lang w:eastAsia="ru-RU"/>
              </w:rPr>
              <w:t>физических лиц – собственников</w:t>
            </w:r>
          </w:p>
          <w:p w:rsidR="001805F7" w:rsidRPr="001805F7" w:rsidRDefault="001805F7" w:rsidP="006A0921">
            <w:pPr>
              <w:pStyle w:val="a4"/>
              <w:numPr>
                <w:ilvl w:val="0"/>
                <w:numId w:val="12"/>
              </w:numPr>
              <w:rPr>
                <w:rFonts w:ascii="Times New Roman" w:hAnsi="Times New Roman"/>
                <w:sz w:val="28"/>
                <w:szCs w:val="28"/>
                <w:lang w:eastAsia="ru-RU"/>
              </w:rPr>
            </w:pPr>
            <w:r w:rsidRPr="001805F7">
              <w:rPr>
                <w:rFonts w:ascii="Times New Roman" w:hAnsi="Times New Roman"/>
                <w:sz w:val="28"/>
                <w:szCs w:val="28"/>
                <w:lang w:eastAsia="ru-RU"/>
              </w:rPr>
              <w:t>физических лиц – нанимателей</w:t>
            </w:r>
          </w:p>
          <w:p w:rsidR="001805F7" w:rsidRPr="001805F7" w:rsidRDefault="001805F7" w:rsidP="006A0921">
            <w:pPr>
              <w:pStyle w:val="a4"/>
              <w:numPr>
                <w:ilvl w:val="0"/>
                <w:numId w:val="12"/>
              </w:numPr>
              <w:rPr>
                <w:rFonts w:ascii="Times New Roman" w:hAnsi="Times New Roman"/>
                <w:sz w:val="28"/>
                <w:szCs w:val="28"/>
                <w:lang w:eastAsia="ru-RU"/>
              </w:rPr>
            </w:pPr>
            <w:r w:rsidRPr="001805F7">
              <w:rPr>
                <w:rFonts w:ascii="Times New Roman" w:hAnsi="Times New Roman"/>
                <w:sz w:val="28"/>
                <w:szCs w:val="28"/>
                <w:lang w:eastAsia="ru-RU"/>
              </w:rPr>
              <w:t>юридических лиц – собственников</w:t>
            </w:r>
          </w:p>
          <w:p w:rsidR="001805F7" w:rsidRPr="001805F7" w:rsidRDefault="001805F7" w:rsidP="006A0921">
            <w:pPr>
              <w:pStyle w:val="a4"/>
              <w:numPr>
                <w:ilvl w:val="0"/>
                <w:numId w:val="12"/>
              </w:numPr>
              <w:rPr>
                <w:rFonts w:ascii="Times New Roman" w:hAnsi="Times New Roman"/>
                <w:sz w:val="28"/>
                <w:szCs w:val="28"/>
                <w:lang w:eastAsia="ru-RU"/>
              </w:rPr>
            </w:pPr>
            <w:r w:rsidRPr="001805F7">
              <w:rPr>
                <w:rFonts w:ascii="Times New Roman" w:hAnsi="Times New Roman"/>
                <w:sz w:val="28"/>
                <w:szCs w:val="28"/>
                <w:lang w:eastAsia="ru-RU"/>
              </w:rPr>
              <w:t>юридических лиц - арендаторов</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РЦ</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жилых помещениях</w:t>
            </w: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Общее количество жилых помещений</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Общее количество жилых помещений</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Жилые помещения</w:t>
            </w:r>
          </w:p>
        </w:tc>
        <w:tc>
          <w:tcPr>
            <w:tcW w:w="5282" w:type="dxa"/>
          </w:tcPr>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Количество помещений находящихся в частной собственности</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 xml:space="preserve">Количество помещений </w:t>
            </w:r>
            <w:r w:rsidRPr="001805F7">
              <w:rPr>
                <w:rFonts w:ascii="Times New Roman" w:hAnsi="Times New Roman"/>
                <w:sz w:val="28"/>
                <w:szCs w:val="28"/>
                <w:lang w:eastAsia="ru-RU"/>
              </w:rPr>
              <w:lastRenderedPageBreak/>
              <w:t>находящихся в муниципальной собственности</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sz w:val="28"/>
                <w:szCs w:val="28"/>
                <w:lang w:eastAsia="ru-RU"/>
              </w:rPr>
              <w:t>Количество помещений находящихся в государственной собственности</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Росреестр, РЦ,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Росреестр,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Характеристика квартир</w:t>
            </w:r>
          </w:p>
        </w:tc>
        <w:tc>
          <w:tcPr>
            <w:tcW w:w="5282" w:type="dxa"/>
          </w:tcPr>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bCs/>
                <w:sz w:val="28"/>
                <w:szCs w:val="28"/>
                <w:lang w:eastAsia="ru-RU"/>
              </w:rPr>
              <w:t>Отдельные квартиры</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bCs/>
                <w:sz w:val="28"/>
                <w:szCs w:val="28"/>
                <w:lang w:eastAsia="ru-RU"/>
              </w:rPr>
              <w:t>Квартиры коммунального заселения</w:t>
            </w:r>
            <w:r w:rsidRPr="001805F7">
              <w:rPr>
                <w:rFonts w:ascii="Times New Roman" w:hAnsi="Times New Roman"/>
                <w:sz w:val="28"/>
                <w:szCs w:val="28"/>
                <w:lang w:eastAsia="ru-RU"/>
              </w:rPr>
              <w:t> </w:t>
            </w:r>
          </w:p>
          <w:p w:rsidR="001805F7" w:rsidRPr="001805F7" w:rsidRDefault="001805F7" w:rsidP="006A0921">
            <w:pPr>
              <w:pStyle w:val="a4"/>
              <w:numPr>
                <w:ilvl w:val="0"/>
                <w:numId w:val="5"/>
              </w:numPr>
              <w:rPr>
                <w:rFonts w:ascii="Times New Roman" w:hAnsi="Times New Roman"/>
                <w:sz w:val="28"/>
                <w:szCs w:val="28"/>
                <w:lang w:eastAsia="ru-RU"/>
              </w:rPr>
            </w:pPr>
            <w:r w:rsidRPr="001805F7">
              <w:rPr>
                <w:rFonts w:ascii="Times New Roman" w:hAnsi="Times New Roman"/>
                <w:bCs/>
                <w:sz w:val="28"/>
                <w:szCs w:val="28"/>
                <w:lang w:eastAsia="ru-RU"/>
              </w:rPr>
              <w:t>Общежития</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 РЦ,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 РЦ</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нежилых помещениях</w:t>
            </w: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Общее количество нежилых помещений</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Общее количество нежилых помещений</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 РЦ,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Нежилые помещения </w:t>
            </w:r>
          </w:p>
        </w:tc>
        <w:tc>
          <w:tcPr>
            <w:tcW w:w="5282" w:type="dxa"/>
          </w:tcPr>
          <w:p w:rsidR="001805F7" w:rsidRPr="001805F7" w:rsidRDefault="001805F7" w:rsidP="006A0921">
            <w:pPr>
              <w:pStyle w:val="a4"/>
              <w:numPr>
                <w:ilvl w:val="0"/>
                <w:numId w:val="6"/>
              </w:numPr>
              <w:rPr>
                <w:rFonts w:ascii="Times New Roman" w:hAnsi="Times New Roman"/>
                <w:sz w:val="28"/>
                <w:szCs w:val="28"/>
                <w:lang w:eastAsia="ru-RU"/>
              </w:rPr>
            </w:pPr>
            <w:r w:rsidRPr="001805F7">
              <w:rPr>
                <w:rFonts w:ascii="Times New Roman" w:hAnsi="Times New Roman"/>
                <w:sz w:val="28"/>
                <w:szCs w:val="28"/>
                <w:lang w:eastAsia="ru-RU"/>
              </w:rPr>
              <w:t>количество помещений находящихся в частной собственности</w:t>
            </w:r>
          </w:p>
          <w:p w:rsidR="001805F7" w:rsidRPr="001805F7" w:rsidRDefault="001805F7" w:rsidP="006A0921">
            <w:pPr>
              <w:pStyle w:val="a4"/>
              <w:numPr>
                <w:ilvl w:val="0"/>
                <w:numId w:val="6"/>
              </w:numPr>
              <w:rPr>
                <w:rFonts w:ascii="Times New Roman" w:hAnsi="Times New Roman"/>
                <w:sz w:val="28"/>
                <w:szCs w:val="28"/>
                <w:lang w:eastAsia="ru-RU"/>
              </w:rPr>
            </w:pPr>
            <w:r w:rsidRPr="001805F7">
              <w:rPr>
                <w:rFonts w:ascii="Times New Roman" w:hAnsi="Times New Roman"/>
                <w:sz w:val="28"/>
                <w:szCs w:val="28"/>
                <w:lang w:eastAsia="ru-RU"/>
              </w:rPr>
              <w:t>количество помещений находящихся в муниципальной собственности</w:t>
            </w:r>
          </w:p>
          <w:p w:rsidR="001805F7" w:rsidRPr="001805F7" w:rsidRDefault="001805F7" w:rsidP="006A0921">
            <w:pPr>
              <w:pStyle w:val="a4"/>
              <w:numPr>
                <w:ilvl w:val="0"/>
                <w:numId w:val="6"/>
              </w:numPr>
              <w:rPr>
                <w:rFonts w:ascii="Times New Roman" w:hAnsi="Times New Roman"/>
                <w:sz w:val="28"/>
                <w:szCs w:val="28"/>
                <w:lang w:eastAsia="ru-RU"/>
              </w:rPr>
            </w:pPr>
            <w:r w:rsidRPr="001805F7">
              <w:rPr>
                <w:rFonts w:ascii="Times New Roman" w:hAnsi="Times New Roman"/>
                <w:sz w:val="28"/>
                <w:szCs w:val="28"/>
                <w:lang w:eastAsia="ru-RU"/>
              </w:rPr>
              <w:t>количество помещений находящихся в государственной собственности</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Росреестр,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Росреестр</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Встроенные (пристроенные) помещения</w:t>
            </w:r>
          </w:p>
        </w:tc>
        <w:tc>
          <w:tcPr>
            <w:tcW w:w="5282" w:type="dxa"/>
          </w:tcPr>
          <w:p w:rsidR="001805F7" w:rsidRPr="001805F7" w:rsidRDefault="001805F7" w:rsidP="006A0921">
            <w:pPr>
              <w:pStyle w:val="a4"/>
              <w:numPr>
                <w:ilvl w:val="0"/>
                <w:numId w:val="7"/>
              </w:numPr>
              <w:rPr>
                <w:rFonts w:ascii="Times New Roman" w:hAnsi="Times New Roman"/>
                <w:sz w:val="28"/>
                <w:szCs w:val="28"/>
                <w:lang w:eastAsia="ru-RU"/>
              </w:rPr>
            </w:pPr>
            <w:r w:rsidRPr="001805F7">
              <w:rPr>
                <w:rFonts w:ascii="Times New Roman" w:hAnsi="Times New Roman"/>
                <w:sz w:val="28"/>
                <w:szCs w:val="28"/>
                <w:lang w:eastAsia="ru-RU"/>
              </w:rPr>
              <w:t>Количество встроенных (пристроенных) нежилых помещений</w:t>
            </w:r>
          </w:p>
          <w:p w:rsidR="001805F7" w:rsidRPr="001805F7" w:rsidRDefault="001805F7" w:rsidP="006A0921">
            <w:pPr>
              <w:pStyle w:val="a4"/>
              <w:numPr>
                <w:ilvl w:val="0"/>
                <w:numId w:val="7"/>
              </w:numPr>
              <w:rPr>
                <w:rFonts w:ascii="Times New Roman" w:hAnsi="Times New Roman"/>
                <w:sz w:val="28"/>
                <w:szCs w:val="28"/>
                <w:lang w:eastAsia="ru-RU"/>
              </w:rPr>
            </w:pPr>
            <w:r w:rsidRPr="001805F7">
              <w:rPr>
                <w:rFonts w:ascii="Times New Roman" w:hAnsi="Times New Roman"/>
                <w:sz w:val="28"/>
                <w:szCs w:val="28"/>
                <w:lang w:eastAsia="ru-RU"/>
              </w:rPr>
              <w:lastRenderedPageBreak/>
              <w:t>Общая площадь встроенных (пристроенных) нежилых помещений</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БТИ,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способе управления МКД</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Способ управления многоквартирным домом блок № 1</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 xml:space="preserve">Реквизиты протокола общего собрания собственников помещений в МКД, подтверждающего выбранный способ управления </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 осуществляющего управление многоквартирным домом</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w:t>
            </w:r>
            <w:r w:rsidRPr="001805F7">
              <w:rPr>
                <w:rStyle w:val="af3"/>
                <w:rFonts w:ascii="Times New Roman" w:hAnsi="Times New Roman"/>
                <w:sz w:val="28"/>
                <w:szCs w:val="28"/>
                <w:lang w:eastAsia="ru-RU"/>
              </w:rPr>
              <w:footnoteReference w:id="6"/>
            </w:r>
            <w:r w:rsidRPr="001805F7">
              <w:rPr>
                <w:rFonts w:ascii="Times New Roman" w:hAnsi="Times New Roman"/>
                <w:sz w:val="28"/>
                <w:szCs w:val="28"/>
                <w:lang w:eastAsia="ru-RU"/>
              </w:rPr>
              <w:t>, УО</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Способ управления многоквартирным домом блок № 2</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реквизиты протокола открытого конкурса органа местного самоуправления по отбору управляющей организации для управления многоквартирным домом</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 осуществляющего управление многоквартирным домом</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ОМСУ, УО</w:t>
            </w:r>
          </w:p>
        </w:tc>
        <w:tc>
          <w:tcPr>
            <w:tcW w:w="1843" w:type="dxa"/>
            <w:tcBorders>
              <w:bottom w:val="single" w:sz="6" w:space="0" w:color="auto"/>
            </w:tcBorders>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ОМСУ</w:t>
            </w:r>
          </w:p>
        </w:tc>
      </w:tr>
      <w:tr w:rsidR="001805F7" w:rsidRPr="001805F7" w:rsidTr="006A0921">
        <w:trPr>
          <w:trHeight w:val="4068"/>
        </w:trPr>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об участниках взаимодействия</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об управляющей организации</w:t>
            </w:r>
          </w:p>
        </w:tc>
        <w:tc>
          <w:tcPr>
            <w:tcW w:w="5282" w:type="dxa"/>
          </w:tcPr>
          <w:p w:rsidR="001805F7" w:rsidRPr="001805F7" w:rsidRDefault="001805F7" w:rsidP="006A0921">
            <w:pPr>
              <w:pStyle w:val="a4"/>
              <w:numPr>
                <w:ilvl w:val="0"/>
                <w:numId w:val="8"/>
              </w:numPr>
              <w:ind w:left="34" w:firstLine="326"/>
              <w:rPr>
                <w:rFonts w:ascii="Times New Roman" w:hAnsi="Times New Roman"/>
                <w:sz w:val="28"/>
                <w:szCs w:val="28"/>
                <w:lang w:eastAsia="ru-RU"/>
              </w:rPr>
            </w:pPr>
            <w:r w:rsidRPr="001805F7">
              <w:rPr>
                <w:rFonts w:ascii="Times New Roman" w:hAnsi="Times New Roman"/>
                <w:sz w:val="28"/>
                <w:szCs w:val="28"/>
                <w:lang w:eastAsia="ru-RU"/>
              </w:rPr>
              <w:t>Наименование лица, осуществляющего управление многоквартирным домом</w:t>
            </w:r>
          </w:p>
          <w:p w:rsidR="001805F7" w:rsidRPr="001805F7" w:rsidRDefault="001805F7" w:rsidP="006A0921">
            <w:pPr>
              <w:pStyle w:val="a4"/>
              <w:numPr>
                <w:ilvl w:val="0"/>
                <w:numId w:val="8"/>
              </w:numPr>
              <w:ind w:left="34" w:firstLine="326"/>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ind w:left="34" w:firstLine="326"/>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ind w:left="34" w:firstLine="326"/>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ind w:left="34" w:firstLine="326"/>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ind w:left="34" w:firstLine="326"/>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t>УО,</w:t>
            </w:r>
          </w:p>
        </w:tc>
        <w:tc>
          <w:tcPr>
            <w:tcW w:w="1843" w:type="dxa"/>
            <w:tcBorders>
              <w:top w:val="single" w:sz="6" w:space="0" w:color="auto"/>
              <w:bottom w:val="single" w:sz="6" w:space="0" w:color="auto"/>
            </w:tcBorders>
            <w:shd w:val="clear" w:color="auto" w:fill="FFFFFF"/>
          </w:tcPr>
          <w:p w:rsidR="001805F7" w:rsidRPr="001805F7" w:rsidRDefault="001805F7" w:rsidP="006A0921">
            <w:pPr>
              <w:pStyle w:val="a4"/>
              <w:rPr>
                <w:rFonts w:ascii="Times New Roman" w:hAnsi="Times New Roman"/>
                <w:sz w:val="28"/>
                <w:szCs w:val="28"/>
                <w:lang w:eastAsia="ru-RU"/>
              </w:rPr>
            </w:pP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лицах, оказывающих услуги (выполняющих работы) по содержанию и ремонту общего имущества собственников помещений </w:t>
            </w:r>
            <w:r w:rsidRPr="001805F7">
              <w:rPr>
                <w:rFonts w:ascii="Times New Roman" w:hAnsi="Times New Roman"/>
                <w:sz w:val="28"/>
                <w:szCs w:val="28"/>
                <w:lang w:eastAsia="ru-RU"/>
              </w:rPr>
              <w:lastRenderedPageBreak/>
              <w:t>в многоквартирном доме</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Вид работ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 xml:space="preserve">ФИО лица имеющего право </w:t>
            </w:r>
            <w:r w:rsidRPr="001805F7">
              <w:rPr>
                <w:rFonts w:ascii="Times New Roman" w:hAnsi="Times New Roman"/>
                <w:sz w:val="28"/>
                <w:szCs w:val="28"/>
                <w:lang w:eastAsia="ru-RU"/>
              </w:rPr>
              <w:lastRenderedPageBreak/>
              <w:t>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Подрядчик</w:t>
            </w:r>
            <w:r w:rsidRPr="001805F7">
              <w:rPr>
                <w:rStyle w:val="af3"/>
                <w:rFonts w:ascii="Times New Roman" w:hAnsi="Times New Roman"/>
                <w:sz w:val="28"/>
                <w:szCs w:val="28"/>
                <w:lang w:eastAsia="ru-RU"/>
              </w:rPr>
              <w:footnoteReference w:id="7"/>
            </w:r>
            <w:r w:rsidRPr="001805F7">
              <w:rPr>
                <w:rFonts w:ascii="Times New Roman" w:hAnsi="Times New Roman"/>
                <w:sz w:val="28"/>
                <w:szCs w:val="28"/>
                <w:lang w:eastAsia="ru-RU"/>
              </w:rPr>
              <w:t>, УО</w:t>
            </w:r>
          </w:p>
        </w:tc>
        <w:tc>
          <w:tcPr>
            <w:tcW w:w="1843" w:type="dxa"/>
            <w:tcBorders>
              <w:top w:val="single" w:sz="6" w:space="0" w:color="auto"/>
            </w:tcBorders>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поставщике тепловой энергии</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поставщике электрической энергии</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поставщике газа</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поставщике горячей воды</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поставщике </w:t>
            </w:r>
            <w:r w:rsidRPr="001805F7">
              <w:rPr>
                <w:rFonts w:ascii="Times New Roman" w:hAnsi="Times New Roman"/>
                <w:sz w:val="28"/>
                <w:szCs w:val="28"/>
                <w:lang w:eastAsia="ru-RU"/>
              </w:rPr>
              <w:lastRenderedPageBreak/>
              <w:t>холодной воды</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отопления</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электроснабжения</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газоснабжения</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горячего водоснабжения</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холодного водоснабжения</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водоотведения</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 xml:space="preserve">ФИО лица имеющего право </w:t>
            </w:r>
            <w:r w:rsidRPr="001805F7">
              <w:rPr>
                <w:rFonts w:ascii="Times New Roman" w:hAnsi="Times New Roman"/>
                <w:sz w:val="28"/>
                <w:szCs w:val="28"/>
                <w:lang w:eastAsia="ru-RU"/>
              </w:rPr>
              <w:lastRenderedPageBreak/>
              <w:t>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2514" w:type="dxa"/>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lastRenderedPageBreak/>
              <w:t>УО,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учитываемые при начислении платы за ЖКУ</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лицевого счета помещения</w:t>
            </w:r>
          </w:p>
        </w:tc>
        <w:tc>
          <w:tcPr>
            <w:tcW w:w="5282" w:type="dxa"/>
          </w:tcPr>
          <w:p w:rsidR="001805F7" w:rsidRPr="001805F7" w:rsidRDefault="001805F7" w:rsidP="006A0921">
            <w:pPr>
              <w:pStyle w:val="a4"/>
              <w:rPr>
                <w:rFonts w:ascii="Times New Roman" w:hAnsi="Times New Roman"/>
                <w:sz w:val="28"/>
                <w:szCs w:val="28"/>
                <w:lang w:eastAsia="ru-RU"/>
              </w:rPr>
            </w:pPr>
            <w:r w:rsidRPr="001805F7">
              <w:rPr>
                <w:rFonts w:ascii="Times New Roman" w:hAnsi="Times New Roman"/>
                <w:sz w:val="28"/>
                <w:szCs w:val="28"/>
                <w:lang w:eastAsia="ru-RU"/>
              </w:rPr>
              <w:t>№ лицевого счета помещения</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Адрес помещения</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Адрес помещения</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color w:val="000000"/>
                <w:sz w:val="28"/>
                <w:szCs w:val="28"/>
                <w:lang w:eastAsia="ru-RU"/>
              </w:rPr>
            </w:pPr>
            <w:r w:rsidRPr="001805F7">
              <w:rPr>
                <w:rFonts w:ascii="Times New Roman" w:hAnsi="Times New Roman"/>
                <w:color w:val="000000"/>
                <w:sz w:val="28"/>
                <w:szCs w:val="28"/>
                <w:lang w:eastAsia="ru-RU"/>
              </w:rPr>
              <w:t>Сведения, учитываемые при начислении платы за ЖКУ</w:t>
            </w:r>
          </w:p>
        </w:tc>
        <w:tc>
          <w:tcPr>
            <w:tcW w:w="5282" w:type="dxa"/>
          </w:tcPr>
          <w:p w:rsidR="001805F7" w:rsidRPr="001805F7" w:rsidRDefault="001805F7" w:rsidP="006A0921">
            <w:pPr>
              <w:pStyle w:val="a4"/>
              <w:numPr>
                <w:ilvl w:val="0"/>
                <w:numId w:val="8"/>
              </w:numPr>
              <w:rPr>
                <w:rFonts w:ascii="Times New Roman" w:hAnsi="Times New Roman"/>
                <w:color w:val="000000"/>
                <w:sz w:val="28"/>
                <w:szCs w:val="28"/>
                <w:lang w:eastAsia="ru-RU"/>
              </w:rPr>
            </w:pPr>
            <w:r w:rsidRPr="001805F7">
              <w:rPr>
                <w:rFonts w:ascii="Times New Roman" w:hAnsi="Times New Roman"/>
                <w:color w:val="000000"/>
                <w:sz w:val="28"/>
                <w:szCs w:val="28"/>
                <w:lang w:eastAsia="ru-RU"/>
              </w:rPr>
              <w:t xml:space="preserve">сведения о собственнике (собственниках), арендаторе (нанимателе) помещения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по </w:t>
            </w:r>
            <w:r w:rsidRPr="001805F7">
              <w:rPr>
                <w:rFonts w:ascii="Times New Roman" w:hAnsi="Times New Roman"/>
                <w:color w:val="000000"/>
                <w:sz w:val="28"/>
                <w:szCs w:val="28"/>
                <w:lang w:eastAsia="ru-RU"/>
              </w:rPr>
              <w:lastRenderedPageBreak/>
              <w:t>содержанию и ремонту общего имущества собственников помещений в многоквартирных домах</w:t>
            </w:r>
          </w:p>
          <w:p w:rsidR="001805F7" w:rsidRPr="001805F7" w:rsidRDefault="001805F7" w:rsidP="006A0921">
            <w:pPr>
              <w:pStyle w:val="a4"/>
              <w:numPr>
                <w:ilvl w:val="0"/>
                <w:numId w:val="8"/>
              </w:numPr>
              <w:rPr>
                <w:rFonts w:ascii="Times New Roman" w:hAnsi="Times New Roman"/>
                <w:color w:val="000000"/>
                <w:sz w:val="28"/>
                <w:szCs w:val="28"/>
                <w:lang w:eastAsia="ru-RU"/>
              </w:rPr>
            </w:pPr>
            <w:r w:rsidRPr="001805F7">
              <w:rPr>
                <w:rFonts w:ascii="Times New Roman" w:hAnsi="Times New Roman"/>
                <w:color w:val="000000"/>
                <w:sz w:val="28"/>
                <w:szCs w:val="28"/>
                <w:lang w:eastAsia="ru-RU"/>
              </w:rPr>
              <w:t>сведения о гражданах, зарегистрированных в жилом помещении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по содержанию и ремонту общего имущества собственников помещений в многоквартирных домах</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lastRenderedPageBreak/>
              <w:t>УО, ОУГ, ФМС</w:t>
            </w:r>
            <w:r w:rsidRPr="001805F7">
              <w:rPr>
                <w:rStyle w:val="af3"/>
                <w:rFonts w:ascii="Times New Roman" w:hAnsi="Times New Roman"/>
                <w:sz w:val="28"/>
                <w:szCs w:val="28"/>
                <w:lang w:eastAsia="ru-RU"/>
              </w:rPr>
              <w:footnoteReference w:id="8"/>
            </w:r>
            <w:r w:rsidRPr="001805F7">
              <w:rPr>
                <w:rFonts w:ascii="Times New Roman" w:hAnsi="Times New Roman"/>
                <w:sz w:val="28"/>
                <w:szCs w:val="28"/>
                <w:lang w:eastAsia="ru-RU"/>
              </w:rPr>
              <w:t>, РЦ, орган соц. защиты</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ОУГ, ФМС, РЦ, орган соц. защиты</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Площадь помещения</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общая площадь</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жилая площадь</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БТИ, РЦ</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БТИ,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Вводы в помещение инженерных систем для подачи в помещение ресурсов</w:t>
            </w:r>
          </w:p>
        </w:tc>
        <w:tc>
          <w:tcPr>
            <w:tcW w:w="5282" w:type="dxa"/>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Вид ресурса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Место ввода в помещение инженерных систем для подачи в помещение ресурсов, необходимых для предоставления коммунальных услуг</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Подрядчик</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Наличие в помещении приборов учета</w:t>
            </w:r>
          </w:p>
        </w:tc>
        <w:tc>
          <w:tcPr>
            <w:tcW w:w="5282" w:type="dxa"/>
          </w:tcPr>
          <w:p w:rsidR="001805F7" w:rsidRPr="001805F7" w:rsidRDefault="001805F7" w:rsidP="006A0921">
            <w:pPr>
              <w:pStyle w:val="a4"/>
              <w:rPr>
                <w:rFonts w:ascii="Times New Roman" w:hAnsi="Times New Roman"/>
                <w:sz w:val="28"/>
                <w:szCs w:val="28"/>
                <w:lang w:eastAsia="ru-RU"/>
              </w:rPr>
            </w:pPr>
            <w:r w:rsidRPr="001805F7">
              <w:rPr>
                <w:rFonts w:ascii="Times New Roman" w:hAnsi="Times New Roman"/>
                <w:sz w:val="28"/>
                <w:szCs w:val="28"/>
                <w:lang w:eastAsia="ru-RU"/>
              </w:rPr>
              <w:t>оборудование вводов в помещение инженерных систем для подачи в помещение ресурсов, необходимых для предоставления коммунальных услуг, приборами учета</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 xml:space="preserve">Общие сведения о ценах на работы и </w:t>
            </w:r>
            <w:r w:rsidRPr="001805F7">
              <w:rPr>
                <w:rFonts w:ascii="Times New Roman" w:hAnsi="Times New Roman"/>
                <w:sz w:val="28"/>
                <w:szCs w:val="28"/>
              </w:rPr>
              <w:lastRenderedPageBreak/>
              <w:t>услуги в МКД</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 xml:space="preserve">Стоимость работ и услуг по управлению, содержанию и ремонту общего имущества </w:t>
            </w:r>
            <w:r w:rsidRPr="001805F7">
              <w:rPr>
                <w:rFonts w:ascii="Times New Roman" w:hAnsi="Times New Roman"/>
                <w:sz w:val="28"/>
                <w:szCs w:val="28"/>
                <w:lang w:eastAsia="ru-RU"/>
              </w:rPr>
              <w:lastRenderedPageBreak/>
              <w:t>собственников помещений в многоквартирном доме для собственников помещений (руб./кв. м) в месяц</w:t>
            </w:r>
          </w:p>
        </w:tc>
        <w:tc>
          <w:tcPr>
            <w:tcW w:w="5282" w:type="dxa"/>
          </w:tcPr>
          <w:p w:rsidR="001805F7" w:rsidRPr="001805F7" w:rsidRDefault="001805F7" w:rsidP="006A0921">
            <w:pPr>
              <w:pStyle w:val="a4"/>
              <w:numPr>
                <w:ilvl w:val="0"/>
                <w:numId w:val="9"/>
              </w:numPr>
              <w:rPr>
                <w:rFonts w:ascii="Times New Roman" w:hAnsi="Times New Roman"/>
                <w:sz w:val="28"/>
                <w:szCs w:val="28"/>
                <w:lang w:eastAsia="ru-RU"/>
              </w:rPr>
            </w:pPr>
            <w:r w:rsidRPr="001805F7">
              <w:rPr>
                <w:rFonts w:ascii="Times New Roman" w:hAnsi="Times New Roman"/>
                <w:sz w:val="28"/>
                <w:szCs w:val="28"/>
                <w:lang w:eastAsia="ru-RU"/>
              </w:rPr>
              <w:lastRenderedPageBreak/>
              <w:t>стоимость работ и услуг для собственников помещений (руб./кв. м) в месяц;</w:t>
            </w:r>
          </w:p>
          <w:p w:rsidR="001805F7" w:rsidRPr="001805F7" w:rsidRDefault="001805F7" w:rsidP="006A0921">
            <w:pPr>
              <w:pStyle w:val="a4"/>
              <w:numPr>
                <w:ilvl w:val="0"/>
                <w:numId w:val="9"/>
              </w:numPr>
              <w:rPr>
                <w:rFonts w:ascii="Times New Roman" w:hAnsi="Times New Roman"/>
                <w:sz w:val="28"/>
                <w:szCs w:val="28"/>
                <w:lang w:eastAsia="ru-RU"/>
              </w:rPr>
            </w:pPr>
            <w:r w:rsidRPr="001805F7">
              <w:rPr>
                <w:rFonts w:ascii="Times New Roman" w:hAnsi="Times New Roman"/>
                <w:sz w:val="28"/>
                <w:szCs w:val="28"/>
                <w:lang w:eastAsia="ru-RU"/>
              </w:rPr>
              <w:t xml:space="preserve">Основание для утверждения </w:t>
            </w:r>
            <w:r w:rsidRPr="001805F7">
              <w:rPr>
                <w:rFonts w:ascii="Times New Roman" w:hAnsi="Times New Roman"/>
                <w:sz w:val="28"/>
                <w:szCs w:val="28"/>
                <w:lang w:eastAsia="ru-RU"/>
              </w:rPr>
              <w:lastRenderedPageBreak/>
              <w:t>стоимости работ и услуг по управлению, содержанию и ремонту общего имущества собственников помещений в многоквартирном доме</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УО либо ОМСУ</w:t>
            </w:r>
            <w:r w:rsidRPr="001805F7">
              <w:rPr>
                <w:rStyle w:val="af3"/>
                <w:rFonts w:ascii="Times New Roman" w:hAnsi="Times New Roman"/>
                <w:sz w:val="28"/>
                <w:szCs w:val="28"/>
                <w:lang w:eastAsia="ru-RU"/>
              </w:rPr>
              <w:footnoteReference w:id="9"/>
            </w:r>
            <w:r w:rsidRPr="001805F7">
              <w:rPr>
                <w:rFonts w:ascii="Times New Roman" w:hAnsi="Times New Roman"/>
                <w:sz w:val="28"/>
                <w:szCs w:val="28"/>
                <w:lang w:eastAsia="ru-RU"/>
              </w:rPr>
              <w:t>, УО</w:t>
            </w:r>
            <w:r w:rsidRPr="001805F7">
              <w:rPr>
                <w:rStyle w:val="af3"/>
                <w:rFonts w:ascii="Times New Roman" w:hAnsi="Times New Roman"/>
                <w:sz w:val="28"/>
                <w:szCs w:val="28"/>
                <w:lang w:eastAsia="ru-RU"/>
              </w:rPr>
              <w:footnoteReference w:id="10"/>
            </w:r>
            <w:r w:rsidRPr="001805F7">
              <w:rPr>
                <w:rFonts w:ascii="Times New Roman" w:hAnsi="Times New Roman"/>
                <w:sz w:val="28"/>
                <w:szCs w:val="28"/>
                <w:lang w:eastAsia="ru-RU"/>
              </w:rPr>
              <w:t xml:space="preserve"> либо Подрядчик, Подрядчик</w:t>
            </w:r>
            <w:r w:rsidRPr="001805F7">
              <w:rPr>
                <w:rStyle w:val="af3"/>
                <w:rFonts w:ascii="Times New Roman" w:hAnsi="Times New Roman"/>
                <w:sz w:val="28"/>
                <w:szCs w:val="28"/>
                <w:lang w:eastAsia="ru-RU"/>
              </w:rPr>
              <w:footnoteReference w:id="11"/>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Подрядчик либо ОМСУ</w:t>
            </w:r>
            <w:r w:rsidRPr="001805F7">
              <w:rPr>
                <w:rStyle w:val="af3"/>
                <w:rFonts w:ascii="Times New Roman" w:hAnsi="Times New Roman"/>
                <w:sz w:val="28"/>
                <w:szCs w:val="28"/>
                <w:lang w:eastAsia="ru-RU"/>
              </w:rPr>
              <w:footnoteReference w:id="12"/>
            </w:r>
            <w:r w:rsidRPr="001805F7">
              <w:rPr>
                <w:rFonts w:ascii="Times New Roman" w:hAnsi="Times New Roman"/>
                <w:sz w:val="28"/>
                <w:szCs w:val="28"/>
                <w:lang w:eastAsia="ru-RU"/>
              </w:rPr>
              <w:t>, Подрядчик</w:t>
            </w:r>
            <w:r w:rsidRPr="001805F7">
              <w:rPr>
                <w:rStyle w:val="af3"/>
                <w:rFonts w:ascii="Times New Roman" w:hAnsi="Times New Roman"/>
                <w:sz w:val="28"/>
                <w:szCs w:val="28"/>
                <w:lang w:eastAsia="ru-RU"/>
              </w:rPr>
              <w:footnoteReference w:id="13"/>
            </w:r>
          </w:p>
        </w:tc>
      </w:tr>
      <w:tr w:rsidR="001805F7" w:rsidRPr="001805F7" w:rsidTr="006A0921">
        <w:trPr>
          <w:trHeight w:val="1119"/>
        </w:trPr>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Цены на конкретные работы и услуги по содержанию общего имущества многоквартирного дома</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Цены на конкретные работы и услуги по содержанию общего имущества многоквартирного дома</w:t>
            </w:r>
          </w:p>
        </w:tc>
        <w:tc>
          <w:tcPr>
            <w:tcW w:w="251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УО, Подрядчик</w:t>
            </w:r>
          </w:p>
        </w:tc>
        <w:tc>
          <w:tcPr>
            <w:tcW w:w="1843"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Цена на услуги по управлению</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bCs/>
                <w:sz w:val="28"/>
                <w:szCs w:val="28"/>
                <w:lang w:eastAsia="ru-RU"/>
              </w:rPr>
              <w:t>Цена на услуги по управлению</w:t>
            </w:r>
          </w:p>
        </w:tc>
        <w:tc>
          <w:tcPr>
            <w:tcW w:w="251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УО</w:t>
            </w:r>
          </w:p>
        </w:tc>
        <w:tc>
          <w:tcPr>
            <w:tcW w:w="1843" w:type="dxa"/>
          </w:tcPr>
          <w:p w:rsidR="001805F7" w:rsidRPr="001805F7" w:rsidRDefault="001805F7" w:rsidP="006A0921">
            <w:pPr>
              <w:rPr>
                <w:rFonts w:ascii="Times New Roman" w:hAnsi="Times New Roman"/>
                <w:bCs/>
                <w:sz w:val="28"/>
                <w:szCs w:val="28"/>
                <w:lang w:eastAsia="ru-RU"/>
              </w:rPr>
            </w:pP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горячее водоснабжение</w:t>
            </w:r>
          </w:p>
        </w:tc>
        <w:tc>
          <w:tcPr>
            <w:tcW w:w="5282" w:type="dxa"/>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горячее водоснабжение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горячее водоснабжение по приборам учета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холодное водоснабжение</w:t>
            </w:r>
          </w:p>
        </w:tc>
        <w:tc>
          <w:tcPr>
            <w:tcW w:w="5282" w:type="dxa"/>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холодное водоснабжение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холодное водоснабжение по приборам учета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 xml:space="preserve">Сведения об установленных ценах (тарифах) на </w:t>
            </w:r>
            <w:r w:rsidRPr="001805F7">
              <w:rPr>
                <w:rFonts w:ascii="Times New Roman" w:hAnsi="Times New Roman"/>
                <w:bCs/>
                <w:sz w:val="28"/>
                <w:szCs w:val="28"/>
                <w:lang w:eastAsia="ru-RU"/>
              </w:rPr>
              <w:lastRenderedPageBreak/>
              <w:t>водоотведение</w:t>
            </w:r>
          </w:p>
        </w:tc>
        <w:tc>
          <w:tcPr>
            <w:tcW w:w="5282" w:type="dxa"/>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lastRenderedPageBreak/>
              <w:t>водоотведение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водоотведение по приборам учета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электроснабжение</w:t>
            </w:r>
          </w:p>
        </w:tc>
        <w:tc>
          <w:tcPr>
            <w:tcW w:w="5282" w:type="dxa"/>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электроснабжение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электроснабжение по приборам учета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газоснабжение</w:t>
            </w:r>
          </w:p>
        </w:tc>
        <w:tc>
          <w:tcPr>
            <w:tcW w:w="5282" w:type="dxa"/>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газоснабжение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газоснабжение по приборам учета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отопление</w:t>
            </w:r>
          </w:p>
        </w:tc>
        <w:tc>
          <w:tcPr>
            <w:tcW w:w="5282" w:type="dxa"/>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отопление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отопление по приборам учета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потреблении коммунальных ресурсов по дому</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тепловой энергии по дому</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тепловой энергии по дому</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Потребление холодного водоснабжения по дому</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Потребление холодного водоснабжения по дому</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Потребление горячего водоснабжения по дому </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Потребление горячего водоснабжения по дому </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газа по дому</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газа по дому</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Объем отведенных сточных вод по дому</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Объем отведенных сточных вод по дому</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электроэнергии по дому</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электроэнергии по дому</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состоянии расчетов с потребителями за коммунальные услуги и капитальный ремонт</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горячего водоснабжения потребителями услуг </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r w:rsidRPr="001805F7">
              <w:rPr>
                <w:rStyle w:val="af3"/>
                <w:rFonts w:ascii="Times New Roman" w:hAnsi="Times New Roman"/>
                <w:sz w:val="28"/>
                <w:szCs w:val="28"/>
                <w:lang w:eastAsia="ru-RU"/>
              </w:rPr>
              <w:footnoteReference w:id="14"/>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холодного водоснабжения потребителями услуг </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водоотведения потребителями услуг </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электроснабжения потребителями услуг </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газоснабжения потребителями услуг </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отопления потребителями услуг </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 РСО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капитального ремонта потребителями услуг </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РЦ</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Подрядчик, РЦ</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об объемах поставленных коммунальных ресурсов</w:t>
            </w: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тепловой энергии</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тепловой энергии</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горячей воды</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горячей воды</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холодной воды</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холодной воды</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газа</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газа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электроэнергии</w:t>
            </w:r>
          </w:p>
        </w:tc>
        <w:tc>
          <w:tcPr>
            <w:tcW w:w="5282" w:type="dxa"/>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Сведения об объеме поставленного ресурса электроэнергии</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об объеме </w:t>
            </w:r>
            <w:r w:rsidRPr="001805F7">
              <w:rPr>
                <w:rFonts w:ascii="Times New Roman" w:hAnsi="Times New Roman"/>
                <w:sz w:val="28"/>
                <w:szCs w:val="28"/>
                <w:lang w:eastAsia="ru-RU"/>
              </w:rPr>
              <w:lastRenderedPageBreak/>
              <w:t>отведенных сточных вод</w:t>
            </w:r>
          </w:p>
        </w:tc>
        <w:tc>
          <w:tcPr>
            <w:tcW w:w="5282"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 xml:space="preserve">Сведения об объеме отведенных сточных </w:t>
            </w:r>
            <w:r w:rsidRPr="001805F7">
              <w:rPr>
                <w:rFonts w:ascii="Times New Roman" w:hAnsi="Times New Roman"/>
                <w:sz w:val="28"/>
                <w:szCs w:val="28"/>
                <w:lang w:eastAsia="ru-RU"/>
              </w:rPr>
              <w:lastRenderedPageBreak/>
              <w:t>вод</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 состоянии расчетов с РСО за поставленные коммунальные ресурсы</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размерах платы за поставленную РСО горячую воду</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r w:rsidRPr="001805F7">
              <w:rPr>
                <w:rStyle w:val="af3"/>
                <w:rFonts w:ascii="Times New Roman" w:hAnsi="Times New Roman"/>
                <w:sz w:val="28"/>
                <w:szCs w:val="28"/>
                <w:lang w:eastAsia="ru-RU"/>
              </w:rPr>
              <w:footnoteReference w:id="15"/>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размерах платы за поставленную РСО холодную воду</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размерах платы за предоставленное РСО водоотведение</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размерах платы за поставленную РСО электроэнергию</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размерах платы за поставленный РСО газ</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размерах платы за поставленную РСО тепловую энергию</w:t>
            </w:r>
          </w:p>
        </w:tc>
        <w:tc>
          <w:tcPr>
            <w:tcW w:w="5282" w:type="dxa"/>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251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 xml:space="preserve">Общие сведения о </w:t>
            </w:r>
            <w:r w:rsidRPr="001805F7">
              <w:rPr>
                <w:rFonts w:ascii="Times New Roman" w:hAnsi="Times New Roman"/>
                <w:sz w:val="28"/>
                <w:szCs w:val="28"/>
              </w:rPr>
              <w:lastRenderedPageBreak/>
              <w:t>предоставлении услуг ненадлежащего качества</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 xml:space="preserve">Количество случаев снижения платы за </w:t>
            </w:r>
            <w:r w:rsidRPr="001805F7">
              <w:rPr>
                <w:rFonts w:ascii="Times New Roman" w:hAnsi="Times New Roman"/>
                <w:sz w:val="28"/>
                <w:szCs w:val="28"/>
                <w:lang w:eastAsia="ru-RU"/>
              </w:rPr>
              <w:lastRenderedPageBreak/>
              <w:t xml:space="preserve">нарушения качества содержания и ремонта общего имущества в многоквартирном доме </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lastRenderedPageBreak/>
              <w:t xml:space="preserve">Количество случаев снижения платы за нарушения качества </w:t>
            </w:r>
            <w:r w:rsidRPr="001805F7">
              <w:rPr>
                <w:rFonts w:ascii="Times New Roman" w:hAnsi="Times New Roman"/>
                <w:sz w:val="28"/>
                <w:szCs w:val="28"/>
                <w:lang w:eastAsia="ru-RU"/>
              </w:rPr>
              <w:lastRenderedPageBreak/>
              <w:t xml:space="preserve">содержания и ремонта общего имущества в многоквартирном доме </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ГЖИ, УО,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 xml:space="preserve">ГЖИ, Подрядчик, </w:t>
            </w:r>
            <w:r w:rsidRPr="001805F7">
              <w:rPr>
                <w:rFonts w:ascii="Times New Roman" w:hAnsi="Times New Roman"/>
                <w:sz w:val="28"/>
                <w:szCs w:val="28"/>
                <w:lang w:eastAsia="ru-RU"/>
              </w:rPr>
              <w:lastRenderedPageBreak/>
              <w:t>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РСО,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Подрядчик,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предоставлении коммунальной услуги горячего водоснабжения ненадлежащего качества и (или) с перерывами, превышающими установленную продолжительность</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продолжительность перерыва подачи горячей воды</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(СанПиН 2.1.4.2496-09)</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 xml:space="preserve">отклонение состава и свойств </w:t>
            </w:r>
            <w:r w:rsidRPr="001805F7">
              <w:rPr>
                <w:rFonts w:ascii="Times New Roman" w:hAnsi="Times New Roman"/>
                <w:sz w:val="28"/>
                <w:szCs w:val="28"/>
                <w:lang w:eastAsia="ru-RU"/>
              </w:rPr>
              <w:lastRenderedPageBreak/>
              <w:t>горячей воды от требований законодательства Российской Федерации о техническом регулировании (СанПиН 2.1.4.2496-09)</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отклонение давления в системе горячего водоснабжения в точке водоразбора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ГЖИ, УО, РСО,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Подрядчик,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предоставлении коммунальной услуги холодного водоснабжения ненадлежащего качества и (или) с перерывами, превышающими установленную продолжительность</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продолжительность перерыва подачи холодной воды</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несоответствие состава и свойств холодной воды требованиям законодательства Российской Федерации техническом регулировании (СанПиН 2.1.4.1074-01)</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отклонение давления в системе холодного водоснабжения в точке водоразбора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РСО,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Подрядчик,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предоставлении коммунальной услуги водоотведения </w:t>
            </w:r>
            <w:r w:rsidRPr="001805F7">
              <w:rPr>
                <w:rFonts w:ascii="Times New Roman" w:hAnsi="Times New Roman"/>
                <w:sz w:val="28"/>
                <w:szCs w:val="28"/>
                <w:lang w:eastAsia="ru-RU"/>
              </w:rPr>
              <w:lastRenderedPageBreak/>
              <w:t>ненадлежащего качества и (или) с перерывами, превышающими установленную продолжительность</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lastRenderedPageBreak/>
              <w:t>продолжительность перерыва водоотведения</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РСО,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Подрядчик,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предоставлении коммунальной услуги электроснабжения ненадлежащего качества и (или) с перерывами, превышающими установленную продолжительность</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продолжительность перерыва электроснабжения</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отклонение напряжения и (или) частоты электрического тока от требований законодательства Российской Федерации о техническом регулировании (ГОСТ 13109-97 и ГОСТ 29322-92)</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РСО,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Подрядчик,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предоставлении коммунальной услуги газоснабжения ненадлежащего качества и (или) с перерывами, превышающими установленную продолжительность</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продолжительность перерыва газоснабжения</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отклонение свойств подаваемого газа от требований законодательства Российской Федерации о техническом регулировании (ГОСТ 5542-87)</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отклонение давления газа более чем на 0,0005 МПа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РСО,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Подрядчик,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предоставлении коммунальной услуги отопления ненадлежащего качества и (или) с перерывами, превышающими установленную продолжительность</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продолжительность перерыва отопления</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отклонения температуры воздуха в жилом помещении от нормативной температуры</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отклонение давления во внутридомовой системе отопления от установленных значений</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РСО, РЦ,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Подрядчик, РЦ</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Санкции, применяемые к лицу, осуществляющему управление многоквартирным домом</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сумма примененных санкций за некачественное оказание услуг</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Информация о постановлениях вынесенных жилищной инспекцией в отношении лица осуществляющего управление многоквартирным домом</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РСО,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или Подрядчик</w:t>
            </w:r>
            <w:r w:rsidRPr="001805F7">
              <w:rPr>
                <w:rStyle w:val="af3"/>
                <w:rFonts w:ascii="Times New Roman" w:hAnsi="Times New Roman"/>
                <w:sz w:val="28"/>
                <w:szCs w:val="28"/>
                <w:lang w:eastAsia="ru-RU"/>
              </w:rPr>
              <w:footnoteReference w:id="16"/>
            </w:r>
            <w:r w:rsidRPr="001805F7">
              <w:rPr>
                <w:rFonts w:ascii="Times New Roman" w:hAnsi="Times New Roman"/>
                <w:sz w:val="28"/>
                <w:szCs w:val="28"/>
                <w:lang w:eastAsia="ru-RU"/>
              </w:rPr>
              <w:t>, Подрядчик</w:t>
            </w:r>
            <w:r w:rsidRPr="001805F7">
              <w:rPr>
                <w:rStyle w:val="af3"/>
                <w:rFonts w:ascii="Times New Roman" w:hAnsi="Times New Roman"/>
                <w:sz w:val="28"/>
                <w:szCs w:val="28"/>
                <w:lang w:eastAsia="ru-RU"/>
              </w:rPr>
              <w:footnoteReference w:id="17"/>
            </w:r>
          </w:p>
        </w:tc>
      </w:tr>
      <w:tr w:rsidR="001805F7" w:rsidRPr="001805F7" w:rsidTr="006A0921">
        <w:tc>
          <w:tcPr>
            <w:tcW w:w="560" w:type="dxa"/>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tcPr>
          <w:p w:rsidR="001805F7" w:rsidRPr="001805F7" w:rsidRDefault="001805F7" w:rsidP="006A0921">
            <w:pPr>
              <w:jc w:val="center"/>
              <w:rPr>
                <w:rFonts w:ascii="Times New Roman" w:hAnsi="Times New Roman"/>
                <w:sz w:val="28"/>
                <w:szCs w:val="28"/>
                <w:lang w:eastAsia="ru-RU"/>
              </w:rPr>
            </w:pPr>
            <w:r w:rsidRPr="001805F7">
              <w:rPr>
                <w:rFonts w:ascii="Times New Roman" w:hAnsi="Times New Roman"/>
                <w:sz w:val="28"/>
                <w:szCs w:val="28"/>
                <w:lang w:eastAsia="ru-RU"/>
              </w:rPr>
              <w:t>Сведения о техническом состоянии элементов многокварти</w:t>
            </w:r>
            <w:r w:rsidRPr="001805F7">
              <w:rPr>
                <w:rFonts w:ascii="Times New Roman" w:hAnsi="Times New Roman"/>
                <w:sz w:val="28"/>
                <w:szCs w:val="28"/>
                <w:lang w:eastAsia="ru-RU"/>
              </w:rPr>
              <w:lastRenderedPageBreak/>
              <w:t>рного дома</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Сведения о техническом состоянии элементов многоквартирного дома</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вид проведенного ремонта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перечень выполненных работ</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стоимость работ</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источники финансирования работ</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дата акта проведенного осмотра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lastRenderedPageBreak/>
              <w:t>процент износа по результатам осмотра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результаты осмотра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сведения об организации или физическом лице, производящем осмотр</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УО, ОМСУ, Подрядчик</w:t>
            </w:r>
          </w:p>
        </w:tc>
        <w:tc>
          <w:tcPr>
            <w:tcW w:w="1843"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Подрядчик, ОМСУ</w:t>
            </w:r>
          </w:p>
        </w:tc>
      </w:tr>
      <w:tr w:rsidR="001805F7" w:rsidRPr="001805F7" w:rsidTr="006A0921">
        <w:tc>
          <w:tcPr>
            <w:tcW w:w="560" w:type="dxa"/>
            <w:vMerge w:val="restart"/>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val="restart"/>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Общие сведения об инженерных системах МКД</w:t>
            </w:r>
          </w:p>
        </w:tc>
        <w:tc>
          <w:tcPr>
            <w:tcW w:w="3544" w:type="dxa"/>
          </w:tcPr>
          <w:p w:rsidR="001805F7" w:rsidRPr="001805F7" w:rsidRDefault="001805F7" w:rsidP="006A0921">
            <w:pPr>
              <w:rPr>
                <w:rFonts w:ascii="Times New Roman" w:hAnsi="Times New Roman"/>
                <w:sz w:val="28"/>
                <w:szCs w:val="28"/>
                <w:lang w:eastAsia="ru-RU"/>
              </w:rPr>
            </w:pPr>
            <w:r w:rsidRPr="001805F7">
              <w:rPr>
                <w:rFonts w:ascii="Times New Roman" w:eastAsia="Times New Roman" w:hAnsi="Times New Roman"/>
                <w:sz w:val="28"/>
                <w:szCs w:val="28"/>
                <w:lang w:eastAsia="ru-RU"/>
              </w:rPr>
              <w:t>Сведения об оборудовании, размещенном на внутридомовых инженерных системах многоквартирного дома</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Отопление</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холодное водоснабжение</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канализация</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горячее водоснабжение</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электроснабжение</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газоснабжение</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вентиляция</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водостоки</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мусоропроводы</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Лифты</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eastAsia="Times New Roman" w:hAnsi="Times New Roman"/>
                <w:bCs/>
                <w:sz w:val="28"/>
                <w:szCs w:val="28"/>
                <w:lang w:eastAsia="ru-RU"/>
              </w:rPr>
              <w:t>Иное оборудование</w:t>
            </w:r>
          </w:p>
        </w:tc>
        <w:tc>
          <w:tcPr>
            <w:tcW w:w="2514" w:type="dxa"/>
          </w:tcPr>
          <w:p w:rsidR="001805F7" w:rsidRPr="001805F7" w:rsidRDefault="001805F7" w:rsidP="006A0921">
            <w:pPr>
              <w:pStyle w:val="a4"/>
              <w:ind w:left="0"/>
              <w:rPr>
                <w:rFonts w:ascii="Times New Roman" w:eastAsia="Times New Roman" w:hAnsi="Times New Roman"/>
                <w:bCs/>
                <w:sz w:val="28"/>
                <w:szCs w:val="28"/>
                <w:lang w:eastAsia="ru-RU"/>
              </w:rPr>
            </w:pPr>
            <w:r w:rsidRPr="001805F7">
              <w:rPr>
                <w:rFonts w:ascii="Times New Roman" w:hAnsi="Times New Roman"/>
                <w:sz w:val="28"/>
                <w:szCs w:val="28"/>
                <w:lang w:eastAsia="ru-RU"/>
              </w:rPr>
              <w:t>УО, Подрядчик</w:t>
            </w:r>
          </w:p>
        </w:tc>
        <w:tc>
          <w:tcPr>
            <w:tcW w:w="1843" w:type="dxa"/>
          </w:tcPr>
          <w:p w:rsidR="001805F7" w:rsidRPr="001805F7" w:rsidRDefault="001805F7" w:rsidP="006A0921">
            <w:pPr>
              <w:pStyle w:val="a4"/>
              <w:ind w:left="0"/>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о местах и количестве вводов в многоквартирный дом инженерных систем для подачи ресурсов, необходимых для </w:t>
            </w:r>
            <w:r w:rsidRPr="001805F7">
              <w:rPr>
                <w:rFonts w:ascii="Times New Roman" w:eastAsia="Times New Roman" w:hAnsi="Times New Roman"/>
                <w:sz w:val="28"/>
                <w:szCs w:val="28"/>
                <w:lang w:eastAsia="ru-RU"/>
              </w:rPr>
              <w:lastRenderedPageBreak/>
              <w:t>предоставления коммунальной услуги горячего водоснабжения, и их оборудовании приборами учета</w:t>
            </w:r>
          </w:p>
        </w:tc>
        <w:tc>
          <w:tcPr>
            <w:tcW w:w="5282" w:type="dxa"/>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lastRenderedPageBreak/>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места ввода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установки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 xml:space="preserve">дата ввода в эксплуатацию прибора </w:t>
            </w:r>
            <w:r w:rsidRPr="001805F7">
              <w:rPr>
                <w:rFonts w:ascii="Times New Roman" w:eastAsia="Times New Roman" w:hAnsi="Times New Roman"/>
                <w:sz w:val="28"/>
                <w:szCs w:val="28"/>
                <w:lang w:eastAsia="ru-RU"/>
              </w:rPr>
              <w:lastRenderedPageBreak/>
              <w:t>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2514" w:type="dxa"/>
          </w:tcPr>
          <w:p w:rsidR="001805F7" w:rsidRPr="001805F7" w:rsidRDefault="001805F7" w:rsidP="006A0921">
            <w:pPr>
              <w:pStyle w:val="a4"/>
              <w:ind w:left="0"/>
              <w:rPr>
                <w:rFonts w:ascii="Times New Roman" w:eastAsia="Times New Roman" w:hAnsi="Times New Roman"/>
                <w:sz w:val="28"/>
                <w:szCs w:val="28"/>
                <w:lang w:eastAsia="ru-RU"/>
              </w:rPr>
            </w:pPr>
            <w:r w:rsidRPr="001805F7">
              <w:rPr>
                <w:rFonts w:ascii="Times New Roman" w:hAnsi="Times New Roman"/>
                <w:sz w:val="28"/>
                <w:szCs w:val="28"/>
                <w:lang w:eastAsia="ru-RU"/>
              </w:rPr>
              <w:lastRenderedPageBreak/>
              <w:t>УО, РСО, Подрядчик</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холодного водоснабжения, и их оборудовании приборами учета</w:t>
            </w:r>
          </w:p>
        </w:tc>
        <w:tc>
          <w:tcPr>
            <w:tcW w:w="5282" w:type="dxa"/>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места ввода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установки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2514" w:type="dxa"/>
          </w:tcPr>
          <w:p w:rsidR="001805F7" w:rsidRPr="001805F7" w:rsidRDefault="001805F7" w:rsidP="006A0921">
            <w:pPr>
              <w:pStyle w:val="a4"/>
              <w:ind w:left="0"/>
              <w:rPr>
                <w:rFonts w:ascii="Times New Roman" w:eastAsia="Times New Roman" w:hAnsi="Times New Roman"/>
                <w:sz w:val="28"/>
                <w:szCs w:val="28"/>
                <w:lang w:eastAsia="ru-RU"/>
              </w:rPr>
            </w:pPr>
            <w:r w:rsidRPr="001805F7">
              <w:rPr>
                <w:rFonts w:ascii="Times New Roman" w:hAnsi="Times New Roman"/>
                <w:sz w:val="28"/>
                <w:szCs w:val="28"/>
                <w:lang w:eastAsia="ru-RU"/>
              </w:rPr>
              <w:t>УО, РСО, Подрядчик</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о местах и количестве вводов в многоквартирный дом инженерных систем для подачи ресурсов, необходимых для предоставления коммунальной услуги </w:t>
            </w:r>
            <w:r w:rsidRPr="001805F7">
              <w:rPr>
                <w:rFonts w:ascii="Times New Roman" w:eastAsia="Times New Roman" w:hAnsi="Times New Roman"/>
                <w:sz w:val="28"/>
                <w:szCs w:val="28"/>
                <w:lang w:eastAsia="ru-RU"/>
              </w:rPr>
              <w:lastRenderedPageBreak/>
              <w:t>электроснабжения, и их оборудовании приборами учета</w:t>
            </w:r>
          </w:p>
        </w:tc>
        <w:tc>
          <w:tcPr>
            <w:tcW w:w="5282" w:type="dxa"/>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lastRenderedPageBreak/>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места ввода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установки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 xml:space="preserve">дата проведения поверки прибора </w:t>
            </w:r>
            <w:r w:rsidRPr="001805F7">
              <w:rPr>
                <w:rFonts w:ascii="Times New Roman" w:eastAsia="Times New Roman" w:hAnsi="Times New Roman"/>
                <w:sz w:val="28"/>
                <w:szCs w:val="28"/>
                <w:lang w:eastAsia="ru-RU"/>
              </w:rPr>
              <w:lastRenderedPageBreak/>
              <w:t>учета</w:t>
            </w:r>
          </w:p>
        </w:tc>
        <w:tc>
          <w:tcPr>
            <w:tcW w:w="2514" w:type="dxa"/>
          </w:tcPr>
          <w:p w:rsidR="001805F7" w:rsidRPr="001805F7" w:rsidRDefault="001805F7" w:rsidP="006A0921">
            <w:pPr>
              <w:pStyle w:val="a4"/>
              <w:ind w:left="0"/>
              <w:rPr>
                <w:rFonts w:ascii="Times New Roman" w:eastAsia="Times New Roman" w:hAnsi="Times New Roman"/>
                <w:sz w:val="28"/>
                <w:szCs w:val="28"/>
                <w:lang w:eastAsia="ru-RU"/>
              </w:rPr>
            </w:pPr>
            <w:r w:rsidRPr="001805F7">
              <w:rPr>
                <w:rFonts w:ascii="Times New Roman" w:hAnsi="Times New Roman"/>
                <w:sz w:val="28"/>
                <w:szCs w:val="28"/>
                <w:lang w:eastAsia="ru-RU"/>
              </w:rPr>
              <w:lastRenderedPageBreak/>
              <w:t>УО, РСО, Подрядчик</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газоснабжения, и их оборудовании приборами учета</w:t>
            </w:r>
          </w:p>
        </w:tc>
        <w:tc>
          <w:tcPr>
            <w:tcW w:w="5282" w:type="dxa"/>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места ввода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установки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2514" w:type="dxa"/>
          </w:tcPr>
          <w:p w:rsidR="001805F7" w:rsidRPr="001805F7" w:rsidRDefault="001805F7" w:rsidP="006A0921">
            <w:pPr>
              <w:pStyle w:val="a4"/>
              <w:ind w:left="0"/>
              <w:rPr>
                <w:rFonts w:ascii="Times New Roman" w:eastAsia="Times New Roman" w:hAnsi="Times New Roman"/>
                <w:sz w:val="28"/>
                <w:szCs w:val="28"/>
                <w:lang w:eastAsia="ru-RU"/>
              </w:rPr>
            </w:pPr>
            <w:r w:rsidRPr="001805F7">
              <w:rPr>
                <w:rFonts w:ascii="Times New Roman" w:hAnsi="Times New Roman"/>
                <w:sz w:val="28"/>
                <w:szCs w:val="28"/>
                <w:lang w:eastAsia="ru-RU"/>
              </w:rPr>
              <w:t>УО, РСО, Подрядчик</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отопления, и их оборудовании приборами </w:t>
            </w:r>
            <w:r w:rsidRPr="001805F7">
              <w:rPr>
                <w:rFonts w:ascii="Times New Roman" w:eastAsia="Times New Roman" w:hAnsi="Times New Roman"/>
                <w:sz w:val="28"/>
                <w:szCs w:val="28"/>
                <w:lang w:eastAsia="ru-RU"/>
              </w:rPr>
              <w:lastRenderedPageBreak/>
              <w:t>учета</w:t>
            </w:r>
          </w:p>
        </w:tc>
        <w:tc>
          <w:tcPr>
            <w:tcW w:w="5282" w:type="dxa"/>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lastRenderedPageBreak/>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места ввода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установки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2514" w:type="dxa"/>
          </w:tcPr>
          <w:p w:rsidR="001805F7" w:rsidRPr="001805F7" w:rsidRDefault="001805F7" w:rsidP="006A0921">
            <w:pPr>
              <w:pStyle w:val="a4"/>
              <w:ind w:left="0"/>
              <w:rPr>
                <w:rFonts w:ascii="Times New Roman" w:eastAsia="Times New Roman" w:hAnsi="Times New Roman"/>
                <w:sz w:val="28"/>
                <w:szCs w:val="28"/>
                <w:lang w:eastAsia="ru-RU"/>
              </w:rPr>
            </w:pPr>
            <w:r w:rsidRPr="001805F7">
              <w:rPr>
                <w:rFonts w:ascii="Times New Roman" w:hAnsi="Times New Roman"/>
                <w:sz w:val="28"/>
                <w:szCs w:val="28"/>
                <w:lang w:eastAsia="ru-RU"/>
              </w:rPr>
              <w:t>УО, РСО, Подрядчик</w:t>
            </w:r>
          </w:p>
        </w:tc>
        <w:tc>
          <w:tcPr>
            <w:tcW w:w="1843" w:type="dxa"/>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Подрядчик</w:t>
            </w:r>
          </w:p>
        </w:tc>
      </w:tr>
      <w:tr w:rsidR="001805F7" w:rsidRPr="001805F7" w:rsidTr="006A0921">
        <w:tc>
          <w:tcPr>
            <w:tcW w:w="560" w:type="dxa"/>
            <w:vMerge/>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vMerge/>
          </w:tcPr>
          <w:p w:rsidR="001805F7" w:rsidRPr="001805F7" w:rsidRDefault="001805F7" w:rsidP="006A0921">
            <w:pPr>
              <w:jc w:val="center"/>
              <w:rPr>
                <w:rFonts w:ascii="Times New Roman" w:hAnsi="Times New Roman"/>
                <w:sz w:val="28"/>
                <w:szCs w:val="28"/>
              </w:rPr>
            </w:pP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hAnsi="Times New Roman"/>
                <w:sz w:val="28"/>
                <w:szCs w:val="28"/>
                <w:lang w:eastAsia="ru-RU"/>
              </w:rPr>
              <w:t>Сведения о техническом состоянии инженерных систем для подачи ресурсов, необходимых для предоставления коммунальных услуг</w:t>
            </w:r>
          </w:p>
        </w:tc>
        <w:tc>
          <w:tcPr>
            <w:tcW w:w="5282" w:type="dxa"/>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вид проведенного ремонта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перечень выполненных работ</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стоимость работ</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источники финансирования работ</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дата акта проведенного осмотра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процент износа по результатам осмотра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результаты осмотра</w:t>
            </w:r>
          </w:p>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сведения об организации или физическом лице, производящем осмотр</w:t>
            </w:r>
          </w:p>
        </w:tc>
        <w:tc>
          <w:tcPr>
            <w:tcW w:w="2514" w:type="dxa"/>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УО, Подрядчик</w:t>
            </w:r>
          </w:p>
        </w:tc>
        <w:tc>
          <w:tcPr>
            <w:tcW w:w="1843" w:type="dxa"/>
            <w:tcBorders>
              <w:bottom w:val="single" w:sz="6" w:space="0" w:color="auto"/>
            </w:tcBorders>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Подрядчик</w:t>
            </w:r>
          </w:p>
        </w:tc>
      </w:tr>
      <w:tr w:rsidR="001805F7" w:rsidRPr="001805F7" w:rsidTr="006A0921">
        <w:tc>
          <w:tcPr>
            <w:tcW w:w="560" w:type="dxa"/>
          </w:tcPr>
          <w:p w:rsidR="001805F7" w:rsidRPr="001805F7" w:rsidRDefault="001805F7" w:rsidP="006A0921">
            <w:pPr>
              <w:pStyle w:val="a4"/>
              <w:numPr>
                <w:ilvl w:val="0"/>
                <w:numId w:val="19"/>
              </w:numPr>
              <w:ind w:left="0" w:firstLine="0"/>
              <w:jc w:val="center"/>
              <w:rPr>
                <w:rFonts w:ascii="Times New Roman" w:hAnsi="Times New Roman"/>
                <w:sz w:val="28"/>
                <w:szCs w:val="28"/>
              </w:rPr>
            </w:pPr>
          </w:p>
        </w:tc>
        <w:tc>
          <w:tcPr>
            <w:tcW w:w="1816" w:type="dxa"/>
          </w:tcPr>
          <w:p w:rsidR="001805F7" w:rsidRPr="001805F7" w:rsidRDefault="001805F7" w:rsidP="006A0921">
            <w:pPr>
              <w:jc w:val="center"/>
              <w:rPr>
                <w:rFonts w:ascii="Times New Roman" w:eastAsia="Times New Roman" w:hAnsi="Times New Roman"/>
                <w:sz w:val="28"/>
                <w:szCs w:val="28"/>
                <w:lang w:eastAsia="ru-RU"/>
              </w:rPr>
            </w:pPr>
            <w:r w:rsidRPr="001805F7">
              <w:rPr>
                <w:rFonts w:ascii="Times New Roman" w:hAnsi="Times New Roman"/>
                <w:sz w:val="28"/>
                <w:szCs w:val="28"/>
                <w:lang w:eastAsia="ru-RU"/>
              </w:rPr>
              <w:t>Сведения об образовании резервного фонда дома</w:t>
            </w:r>
          </w:p>
        </w:tc>
        <w:tc>
          <w:tcPr>
            <w:tcW w:w="3544" w:type="dxa"/>
          </w:tcPr>
          <w:p w:rsidR="001805F7" w:rsidRPr="001805F7" w:rsidRDefault="001805F7" w:rsidP="006A0921">
            <w:pPr>
              <w:rPr>
                <w:rFonts w:ascii="Times New Roman" w:eastAsia="Times New Roman" w:hAnsi="Times New Roman"/>
                <w:sz w:val="28"/>
                <w:szCs w:val="28"/>
                <w:lang w:eastAsia="ru-RU"/>
              </w:rPr>
            </w:pPr>
            <w:r w:rsidRPr="001805F7">
              <w:rPr>
                <w:rFonts w:ascii="Times New Roman" w:hAnsi="Times New Roman"/>
                <w:sz w:val="28"/>
                <w:szCs w:val="28"/>
                <w:lang w:eastAsia="ru-RU"/>
              </w:rPr>
              <w:t>Сведения об образовании резервного фонда дома</w:t>
            </w:r>
          </w:p>
        </w:tc>
        <w:tc>
          <w:tcPr>
            <w:tcW w:w="5282" w:type="dxa"/>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hAnsi="Times New Roman"/>
                <w:sz w:val="28"/>
                <w:szCs w:val="28"/>
                <w:lang w:eastAsia="ru-RU"/>
              </w:rPr>
              <w:t>Сведения об образовании резервного фонда дома</w:t>
            </w:r>
          </w:p>
        </w:tc>
        <w:tc>
          <w:tcPr>
            <w:tcW w:w="2514" w:type="dxa"/>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w:t>
            </w:r>
          </w:p>
        </w:tc>
        <w:tc>
          <w:tcPr>
            <w:tcW w:w="1843" w:type="dxa"/>
            <w:tcBorders>
              <w:top w:val="single" w:sz="6" w:space="0" w:color="auto"/>
              <w:bottom w:val="single" w:sz="12" w:space="0" w:color="auto"/>
            </w:tcBorders>
            <w:shd w:val="clear" w:color="auto" w:fill="FFFFFF"/>
          </w:tcPr>
          <w:p w:rsidR="001805F7" w:rsidRPr="001805F7" w:rsidRDefault="001805F7" w:rsidP="006A0921">
            <w:pPr>
              <w:pStyle w:val="a4"/>
              <w:ind w:left="0"/>
              <w:rPr>
                <w:rFonts w:ascii="Times New Roman" w:hAnsi="Times New Roman"/>
                <w:sz w:val="28"/>
                <w:szCs w:val="28"/>
                <w:lang w:eastAsia="ru-RU"/>
              </w:rPr>
            </w:pPr>
          </w:p>
        </w:tc>
      </w:tr>
    </w:tbl>
    <w:p w:rsidR="001805F7" w:rsidRPr="001805F7" w:rsidRDefault="001805F7" w:rsidP="001805F7">
      <w:pPr>
        <w:pStyle w:val="a4"/>
        <w:tabs>
          <w:tab w:val="left" w:pos="709"/>
          <w:tab w:val="left" w:pos="993"/>
        </w:tabs>
        <w:ind w:left="709"/>
        <w:jc w:val="right"/>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right"/>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right"/>
        <w:rPr>
          <w:rFonts w:ascii="Times New Roman" w:hAnsi="Times New Roman"/>
          <w:sz w:val="28"/>
          <w:szCs w:val="28"/>
          <w:lang w:eastAsia="ru-RU"/>
        </w:rPr>
      </w:pPr>
    </w:p>
    <w:p w:rsidR="001805F7" w:rsidRPr="001805F7" w:rsidRDefault="001805F7" w:rsidP="001805F7">
      <w:pPr>
        <w:ind w:firstLine="709"/>
        <w:jc w:val="both"/>
        <w:rPr>
          <w:rFonts w:ascii="Times New Roman" w:hAnsi="Times New Roman"/>
          <w:sz w:val="28"/>
          <w:szCs w:val="28"/>
        </w:rPr>
      </w:pPr>
      <w:r w:rsidRPr="001805F7">
        <w:rPr>
          <w:rFonts w:ascii="Times New Roman" w:hAnsi="Times New Roman"/>
          <w:sz w:val="28"/>
          <w:szCs w:val="28"/>
        </w:rPr>
        <w:t>Заместитель главы администрации</w:t>
      </w:r>
      <w:r w:rsidR="006A0921">
        <w:rPr>
          <w:rFonts w:ascii="Times New Roman" w:hAnsi="Times New Roman"/>
          <w:sz w:val="28"/>
          <w:szCs w:val="28"/>
        </w:rPr>
        <w:t xml:space="preserve">                                                                                         </w:t>
      </w:r>
      <w:r w:rsidRPr="001805F7">
        <w:rPr>
          <w:rFonts w:ascii="Times New Roman" w:hAnsi="Times New Roman"/>
          <w:sz w:val="28"/>
          <w:szCs w:val="28"/>
        </w:rPr>
        <w:t>Т.В.Мухина</w:t>
      </w:r>
    </w:p>
    <w:p w:rsidR="001805F7" w:rsidRPr="001805F7" w:rsidRDefault="001805F7" w:rsidP="001805F7">
      <w:pPr>
        <w:pStyle w:val="a4"/>
        <w:tabs>
          <w:tab w:val="left" w:pos="993"/>
        </w:tabs>
        <w:ind w:left="0" w:firstLine="709"/>
        <w:rPr>
          <w:rFonts w:ascii="Times New Roman" w:hAnsi="Times New Roman"/>
          <w:sz w:val="28"/>
          <w:szCs w:val="28"/>
          <w:lang w:eastAsia="ru-RU"/>
        </w:rPr>
      </w:pPr>
    </w:p>
    <w:p w:rsidR="001805F7" w:rsidRPr="001805F7" w:rsidRDefault="001805F7" w:rsidP="001805F7">
      <w:pPr>
        <w:pStyle w:val="a4"/>
        <w:tabs>
          <w:tab w:val="left" w:pos="993"/>
        </w:tabs>
        <w:ind w:left="0" w:firstLine="709"/>
        <w:rPr>
          <w:rFonts w:ascii="Times New Roman" w:hAnsi="Times New Roman"/>
          <w:sz w:val="28"/>
          <w:szCs w:val="28"/>
          <w:lang w:eastAsia="ru-RU"/>
        </w:rPr>
      </w:pPr>
    </w:p>
    <w:p w:rsidR="001805F7" w:rsidRPr="001805F7" w:rsidRDefault="001805F7" w:rsidP="001805F7">
      <w:pPr>
        <w:pStyle w:val="a4"/>
        <w:tabs>
          <w:tab w:val="left" w:pos="993"/>
        </w:tabs>
        <w:ind w:left="0" w:firstLine="709"/>
        <w:rPr>
          <w:rFonts w:ascii="Times New Roman" w:hAnsi="Times New Roman"/>
          <w:sz w:val="28"/>
          <w:szCs w:val="28"/>
          <w:lang w:eastAsia="ru-RU"/>
        </w:rPr>
      </w:pP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lastRenderedPageBreak/>
        <w:t>ПРИЛОЖЕНИЕ № 4</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к регламенту</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информационного взаимодействия администрации</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Переправненского сельского поселения Мостовского</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района с лицами, осуществляющими поставки</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ресурсов, необходимых для предоставления</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коммунальных услуг, и (или) оказывающими</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коммунальные услуги в многоквартирных и</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жилых домах либо услуги (работы) по содержанию</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ремонту общего имущества собственников помещений</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в многоквартирных домах, внешними пользователями</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при предоставлении информации</w:t>
      </w:r>
    </w:p>
    <w:p w:rsidR="001805F7" w:rsidRPr="001805F7" w:rsidRDefault="001805F7" w:rsidP="001805F7">
      <w:pPr>
        <w:pStyle w:val="a4"/>
        <w:tabs>
          <w:tab w:val="left" w:pos="709"/>
          <w:tab w:val="left" w:pos="993"/>
        </w:tabs>
        <w:ind w:left="0" w:firstLine="709"/>
        <w:jc w:val="right"/>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center"/>
        <w:rPr>
          <w:rFonts w:ascii="Times New Roman" w:hAnsi="Times New Roman"/>
          <w:b/>
          <w:sz w:val="28"/>
          <w:szCs w:val="28"/>
          <w:lang w:eastAsia="ru-RU"/>
        </w:rPr>
      </w:pPr>
      <w:r w:rsidRPr="001805F7">
        <w:rPr>
          <w:rFonts w:ascii="Times New Roman" w:hAnsi="Times New Roman"/>
          <w:b/>
          <w:sz w:val="28"/>
          <w:szCs w:val="28"/>
          <w:lang w:eastAsia="ru-RU"/>
        </w:rPr>
        <w:t>Блоки информации по паспорту ЖД</w:t>
      </w: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p>
    <w:tbl>
      <w:tblPr>
        <w:tblW w:w="49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4"/>
        <w:gridCol w:w="2612"/>
        <w:gridCol w:w="6607"/>
        <w:gridCol w:w="2802"/>
        <w:gridCol w:w="2852"/>
      </w:tblGrid>
      <w:tr w:rsidR="001805F7" w:rsidRPr="001805F7" w:rsidTr="006A0921">
        <w:trPr>
          <w:trHeight w:val="278"/>
          <w:tblHeader/>
        </w:trPr>
        <w:tc>
          <w:tcPr>
            <w:tcW w:w="181" w:type="pct"/>
            <w:vMerge w:val="restart"/>
            <w:tcBorders>
              <w:top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 п/п</w:t>
            </w:r>
          </w:p>
        </w:tc>
        <w:tc>
          <w:tcPr>
            <w:tcW w:w="822" w:type="pct"/>
            <w:vMerge w:val="restart"/>
            <w:tcBorders>
              <w:top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Блок информации</w:t>
            </w:r>
          </w:p>
        </w:tc>
        <w:tc>
          <w:tcPr>
            <w:tcW w:w="2147" w:type="pct"/>
            <w:vMerge w:val="restart"/>
            <w:tcBorders>
              <w:top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Детализация информации</w:t>
            </w:r>
          </w:p>
        </w:tc>
        <w:tc>
          <w:tcPr>
            <w:tcW w:w="1850" w:type="pct"/>
            <w:gridSpan w:val="2"/>
            <w:tcBorders>
              <w:top w:val="single" w:sz="12" w:space="0" w:color="auto"/>
              <w:bottom w:val="single" w:sz="12" w:space="0" w:color="auto"/>
            </w:tcBorders>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Очередность предоставления информации</w:t>
            </w:r>
          </w:p>
        </w:tc>
      </w:tr>
      <w:tr w:rsidR="001805F7" w:rsidRPr="001805F7" w:rsidTr="006A0921">
        <w:trPr>
          <w:trHeight w:val="277"/>
          <w:tblHeader/>
        </w:trPr>
        <w:tc>
          <w:tcPr>
            <w:tcW w:w="181" w:type="pct"/>
            <w:vMerge/>
            <w:tcBorders>
              <w:bottom w:val="single" w:sz="12" w:space="0" w:color="auto"/>
            </w:tcBorders>
            <w:vAlign w:val="center"/>
          </w:tcPr>
          <w:p w:rsidR="001805F7" w:rsidRPr="001805F7" w:rsidRDefault="001805F7" w:rsidP="006A0921">
            <w:pPr>
              <w:jc w:val="center"/>
              <w:rPr>
                <w:rFonts w:ascii="Times New Roman" w:hAnsi="Times New Roman"/>
                <w:sz w:val="28"/>
                <w:szCs w:val="28"/>
              </w:rPr>
            </w:pPr>
          </w:p>
        </w:tc>
        <w:tc>
          <w:tcPr>
            <w:tcW w:w="822" w:type="pct"/>
            <w:vMerge/>
            <w:tcBorders>
              <w:bottom w:val="single" w:sz="12" w:space="0" w:color="auto"/>
            </w:tcBorders>
            <w:vAlign w:val="center"/>
          </w:tcPr>
          <w:p w:rsidR="001805F7" w:rsidRPr="001805F7" w:rsidRDefault="001805F7" w:rsidP="006A0921">
            <w:pPr>
              <w:jc w:val="center"/>
              <w:rPr>
                <w:rFonts w:ascii="Times New Roman" w:hAnsi="Times New Roman"/>
                <w:sz w:val="28"/>
                <w:szCs w:val="28"/>
              </w:rPr>
            </w:pPr>
          </w:p>
        </w:tc>
        <w:tc>
          <w:tcPr>
            <w:tcW w:w="2147" w:type="pct"/>
            <w:vMerge/>
            <w:tcBorders>
              <w:bottom w:val="single" w:sz="12" w:space="0" w:color="auto"/>
            </w:tcBorders>
            <w:vAlign w:val="center"/>
          </w:tcPr>
          <w:p w:rsidR="001805F7" w:rsidRPr="001805F7" w:rsidRDefault="001805F7" w:rsidP="006A0921">
            <w:pPr>
              <w:jc w:val="center"/>
              <w:rPr>
                <w:rFonts w:ascii="Times New Roman" w:hAnsi="Times New Roman"/>
                <w:sz w:val="28"/>
                <w:szCs w:val="28"/>
              </w:rPr>
            </w:pPr>
          </w:p>
        </w:tc>
        <w:tc>
          <w:tcPr>
            <w:tcW w:w="917" w:type="pct"/>
            <w:tcBorders>
              <w:top w:val="single" w:sz="12" w:space="0" w:color="auto"/>
              <w:bottom w:val="single" w:sz="12" w:space="0" w:color="auto"/>
            </w:tcBorders>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при заключении договоров на предоставление коммунальных услуг от имени УО</w:t>
            </w:r>
          </w:p>
        </w:tc>
        <w:tc>
          <w:tcPr>
            <w:tcW w:w="933" w:type="pct"/>
            <w:tcBorders>
              <w:top w:val="single" w:sz="12" w:space="0" w:color="auto"/>
              <w:bottom w:val="single" w:sz="12" w:space="0" w:color="auto"/>
            </w:tcBorders>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при заключении договоров на предоставление коммунальных услуг непосредственно с собственниками</w:t>
            </w:r>
          </w:p>
        </w:tc>
      </w:tr>
      <w:tr w:rsidR="001805F7" w:rsidRPr="001805F7" w:rsidTr="006A0921">
        <w:tc>
          <w:tcPr>
            <w:tcW w:w="181" w:type="pct"/>
            <w:tcBorders>
              <w:top w:val="single" w:sz="12" w:space="0" w:color="auto"/>
            </w:tcBorders>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Borders>
              <w:top w:val="single" w:sz="12" w:space="0" w:color="auto"/>
            </w:tcBorders>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Уникальный номер дома</w:t>
            </w:r>
          </w:p>
        </w:tc>
        <w:tc>
          <w:tcPr>
            <w:tcW w:w="2147" w:type="pct"/>
            <w:tcBorders>
              <w:top w:val="single" w:sz="12" w:space="0" w:color="auto"/>
            </w:tcBorders>
          </w:tcPr>
          <w:p w:rsidR="001805F7" w:rsidRPr="001805F7" w:rsidRDefault="001805F7" w:rsidP="006A0921">
            <w:pPr>
              <w:rPr>
                <w:rFonts w:ascii="Times New Roman" w:hAnsi="Times New Roman"/>
                <w:sz w:val="28"/>
                <w:szCs w:val="28"/>
              </w:rPr>
            </w:pPr>
            <w:r w:rsidRPr="001805F7">
              <w:rPr>
                <w:rFonts w:ascii="Times New Roman" w:hAnsi="Times New Roman"/>
                <w:sz w:val="28"/>
                <w:szCs w:val="28"/>
                <w:lang w:eastAsia="ru-RU"/>
              </w:rPr>
              <w:t>Уникальный номер дома</w:t>
            </w:r>
          </w:p>
        </w:tc>
        <w:tc>
          <w:tcPr>
            <w:tcW w:w="917" w:type="pct"/>
            <w:tcBorders>
              <w:top w:val="single" w:sz="12"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ОМСУ, БТИ, УО</w:t>
            </w:r>
          </w:p>
        </w:tc>
        <w:tc>
          <w:tcPr>
            <w:tcW w:w="933" w:type="pct"/>
            <w:tcBorders>
              <w:top w:val="single" w:sz="12"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ОМСУ, БТИ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Почтовый адрес</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Почтовый адрес</w:t>
            </w:r>
          </w:p>
        </w:tc>
        <w:tc>
          <w:tcPr>
            <w:tcW w:w="1850" w:type="pct"/>
            <w:gridSpan w:val="2"/>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заполняют все участники взаимодействия при передаче информации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Данные о земельном участке</w:t>
            </w:r>
          </w:p>
        </w:tc>
        <w:tc>
          <w:tcPr>
            <w:tcW w:w="2147" w:type="pct"/>
          </w:tcPr>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Инвентарный номер земельного участка</w:t>
            </w:r>
          </w:p>
          <w:p w:rsidR="001805F7" w:rsidRPr="001805F7" w:rsidRDefault="001805F7" w:rsidP="006A0921">
            <w:pPr>
              <w:pStyle w:val="a4"/>
              <w:numPr>
                <w:ilvl w:val="0"/>
                <w:numId w:val="2"/>
              </w:numPr>
              <w:rPr>
                <w:rFonts w:ascii="Times New Roman" w:hAnsi="Times New Roman"/>
                <w:sz w:val="28"/>
                <w:szCs w:val="28"/>
                <w:lang w:eastAsia="ru-RU"/>
              </w:rPr>
            </w:pPr>
            <w:r w:rsidRPr="001805F7">
              <w:rPr>
                <w:rFonts w:ascii="Times New Roman" w:hAnsi="Times New Roman"/>
                <w:sz w:val="28"/>
                <w:szCs w:val="28"/>
                <w:lang w:eastAsia="ru-RU"/>
              </w:rPr>
              <w:t>Кадастровый номер земельного участка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 УО</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Общая площадь земельного участка </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Общая площадь земельного участка </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Росреестр,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Росреестр</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Технические характеристики дома блок 1</w:t>
            </w:r>
          </w:p>
        </w:tc>
        <w:tc>
          <w:tcPr>
            <w:tcW w:w="2147" w:type="pct"/>
          </w:tcPr>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Серия, тип проекта здания</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Год постройки</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Год ввода в эксплуатацию</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Этажность дома</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Общая площадь дома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БТИ</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Технические характеристики многоквартирного дома блок 2</w:t>
            </w:r>
          </w:p>
        </w:tc>
        <w:tc>
          <w:tcPr>
            <w:tcW w:w="2147" w:type="pct"/>
          </w:tcPr>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Принадлежность к памятнику архитектуры</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Срок службы здания</w:t>
            </w:r>
          </w:p>
          <w:p w:rsidR="001805F7" w:rsidRPr="001805F7" w:rsidRDefault="001805F7" w:rsidP="006A0921">
            <w:pPr>
              <w:pStyle w:val="a4"/>
              <w:numPr>
                <w:ilvl w:val="0"/>
                <w:numId w:val="4"/>
              </w:numPr>
              <w:rPr>
                <w:rFonts w:ascii="Times New Roman" w:hAnsi="Times New Roman"/>
                <w:sz w:val="28"/>
                <w:szCs w:val="28"/>
                <w:lang w:eastAsia="ru-RU"/>
              </w:rPr>
            </w:pPr>
            <w:r w:rsidRPr="001805F7">
              <w:rPr>
                <w:rFonts w:ascii="Times New Roman" w:hAnsi="Times New Roman"/>
                <w:sz w:val="28"/>
                <w:szCs w:val="28"/>
                <w:lang w:eastAsia="ru-RU"/>
              </w:rPr>
              <w:t>Общий износ здания (по данным технической инвентаризации) на дату заполнения</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БТИ</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БТИ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Количество проживающих </w:t>
            </w:r>
          </w:p>
        </w:tc>
        <w:tc>
          <w:tcPr>
            <w:tcW w:w="2147" w:type="pct"/>
          </w:tcPr>
          <w:p w:rsidR="001805F7" w:rsidRPr="001805F7" w:rsidRDefault="001805F7" w:rsidP="006A0921">
            <w:pPr>
              <w:pStyle w:val="a4"/>
              <w:numPr>
                <w:ilvl w:val="0"/>
                <w:numId w:val="11"/>
              </w:numPr>
              <w:rPr>
                <w:rFonts w:ascii="Times New Roman" w:hAnsi="Times New Roman"/>
                <w:sz w:val="28"/>
                <w:szCs w:val="28"/>
                <w:lang w:eastAsia="ru-RU"/>
              </w:rPr>
            </w:pPr>
            <w:r w:rsidRPr="001805F7">
              <w:rPr>
                <w:rFonts w:ascii="Times New Roman" w:hAnsi="Times New Roman"/>
                <w:sz w:val="28"/>
                <w:szCs w:val="28"/>
                <w:lang w:eastAsia="ru-RU"/>
              </w:rPr>
              <w:t>Количество проживающих</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ФМС, УО, РСО</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ФМС, 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Количество лицевых счетов</w:t>
            </w:r>
          </w:p>
        </w:tc>
        <w:tc>
          <w:tcPr>
            <w:tcW w:w="2147" w:type="pct"/>
          </w:tcPr>
          <w:p w:rsidR="001805F7" w:rsidRPr="001805F7" w:rsidRDefault="001805F7" w:rsidP="006A0921">
            <w:pPr>
              <w:pStyle w:val="a4"/>
              <w:numPr>
                <w:ilvl w:val="0"/>
                <w:numId w:val="11"/>
              </w:numPr>
              <w:rPr>
                <w:rFonts w:ascii="Times New Roman" w:hAnsi="Times New Roman"/>
                <w:sz w:val="28"/>
                <w:szCs w:val="28"/>
                <w:lang w:eastAsia="ru-RU"/>
              </w:rPr>
            </w:pPr>
            <w:r w:rsidRPr="001805F7">
              <w:rPr>
                <w:rFonts w:ascii="Times New Roman" w:hAnsi="Times New Roman"/>
                <w:sz w:val="28"/>
                <w:szCs w:val="28"/>
                <w:lang w:eastAsia="ru-RU"/>
              </w:rPr>
              <w:t>Количество лицевых счетов</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Перечень коммунальных ресурсов, поставляемых в жилой дом, для оказания коммунальных </w:t>
            </w:r>
            <w:r w:rsidRPr="001805F7">
              <w:rPr>
                <w:rFonts w:ascii="Times New Roman" w:hAnsi="Times New Roman"/>
                <w:sz w:val="28"/>
                <w:szCs w:val="28"/>
                <w:lang w:eastAsia="ru-RU"/>
              </w:rPr>
              <w:lastRenderedPageBreak/>
              <w:t>услуг</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Перечень коммунальных ресурсов, поставляемых в жилой дом, для оказания коммунальных услуг</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Перечень коммунальных услуг, оказываемых в жилом доме</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Перечень коммунальных услуг, оказываемых в жилом доме</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933" w:type="pct"/>
            <w:tcBorders>
              <w:bottom w:val="single" w:sz="6"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Дата проведения энергетического обследования</w:t>
            </w:r>
          </w:p>
        </w:tc>
        <w:tc>
          <w:tcPr>
            <w:tcW w:w="2147" w:type="pct"/>
          </w:tcPr>
          <w:p w:rsidR="001805F7" w:rsidRPr="001805F7" w:rsidRDefault="001805F7" w:rsidP="006A0921">
            <w:pPr>
              <w:pStyle w:val="a4"/>
              <w:rPr>
                <w:rFonts w:ascii="Times New Roman" w:hAnsi="Times New Roman"/>
                <w:sz w:val="28"/>
                <w:szCs w:val="28"/>
                <w:lang w:eastAsia="ru-RU"/>
              </w:rPr>
            </w:pPr>
            <w:r w:rsidRPr="001805F7">
              <w:rPr>
                <w:rFonts w:ascii="Times New Roman" w:hAnsi="Times New Roman"/>
                <w:sz w:val="28"/>
                <w:szCs w:val="28"/>
                <w:lang w:eastAsia="ru-RU"/>
              </w:rPr>
              <w:t>Дата проведения энергетического обследования</w:t>
            </w:r>
          </w:p>
        </w:tc>
        <w:tc>
          <w:tcPr>
            <w:tcW w:w="917" w:type="pct"/>
          </w:tcPr>
          <w:p w:rsidR="001805F7" w:rsidRPr="001805F7" w:rsidRDefault="001805F7" w:rsidP="006A0921">
            <w:pPr>
              <w:pStyle w:val="a4"/>
              <w:ind w:hanging="720"/>
              <w:rPr>
                <w:rFonts w:ascii="Times New Roman" w:hAnsi="Times New Roman"/>
                <w:sz w:val="28"/>
                <w:szCs w:val="28"/>
                <w:lang w:eastAsia="ru-RU"/>
              </w:rPr>
            </w:pPr>
            <w:r w:rsidRPr="001805F7">
              <w:rPr>
                <w:rFonts w:ascii="Times New Roman" w:hAnsi="Times New Roman"/>
                <w:sz w:val="28"/>
                <w:szCs w:val="28"/>
                <w:lang w:eastAsia="ru-RU"/>
              </w:rPr>
              <w:t>УО</w:t>
            </w:r>
          </w:p>
        </w:tc>
        <w:tc>
          <w:tcPr>
            <w:tcW w:w="933" w:type="pct"/>
            <w:tcBorders>
              <w:top w:val="single" w:sz="6" w:space="0" w:color="auto"/>
              <w:bottom w:val="single" w:sz="6" w:space="0" w:color="auto"/>
            </w:tcBorders>
            <w:shd w:val="clear" w:color="auto" w:fill="FFFFFF"/>
          </w:tcPr>
          <w:p w:rsidR="001805F7" w:rsidRPr="001805F7" w:rsidRDefault="001805F7" w:rsidP="006A0921">
            <w:pPr>
              <w:pStyle w:val="a4"/>
              <w:tabs>
                <w:tab w:val="left" w:pos="1125"/>
              </w:tabs>
              <w:rPr>
                <w:rFonts w:ascii="Times New Roman" w:hAnsi="Times New Roman"/>
                <w:sz w:val="28"/>
                <w:szCs w:val="28"/>
                <w:lang w:eastAsia="ru-RU"/>
              </w:rPr>
            </w:pP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Градусо-сутки отопительного периода по средней многолетней продолжительности отопительного периода</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Градусо-сутки отопительного периода по средней многолетней продолжительности отопительного периода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933" w:type="pct"/>
            <w:tcBorders>
              <w:top w:val="single" w:sz="6"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Тепловая мощность систем инженерного оборудования</w:t>
            </w:r>
          </w:p>
        </w:tc>
        <w:tc>
          <w:tcPr>
            <w:tcW w:w="2147" w:type="pct"/>
          </w:tcPr>
          <w:p w:rsidR="001805F7" w:rsidRPr="001805F7" w:rsidRDefault="001805F7" w:rsidP="006A0921">
            <w:pPr>
              <w:pStyle w:val="a4"/>
              <w:numPr>
                <w:ilvl w:val="0"/>
                <w:numId w:val="15"/>
              </w:numPr>
              <w:rPr>
                <w:rFonts w:ascii="Times New Roman" w:hAnsi="Times New Roman"/>
                <w:sz w:val="28"/>
                <w:szCs w:val="28"/>
                <w:lang w:eastAsia="ru-RU"/>
              </w:rPr>
            </w:pPr>
            <w:r w:rsidRPr="001805F7">
              <w:rPr>
                <w:rFonts w:ascii="Times New Roman" w:hAnsi="Times New Roman"/>
                <w:sz w:val="28"/>
                <w:szCs w:val="28"/>
                <w:lang w:eastAsia="ru-RU"/>
              </w:rPr>
              <w:t>Отопление</w:t>
            </w:r>
          </w:p>
          <w:p w:rsidR="001805F7" w:rsidRPr="001805F7" w:rsidRDefault="001805F7" w:rsidP="006A0921">
            <w:pPr>
              <w:pStyle w:val="a4"/>
              <w:numPr>
                <w:ilvl w:val="0"/>
                <w:numId w:val="15"/>
              </w:numPr>
              <w:rPr>
                <w:rFonts w:ascii="Times New Roman" w:hAnsi="Times New Roman"/>
                <w:sz w:val="28"/>
                <w:szCs w:val="28"/>
                <w:lang w:eastAsia="ru-RU"/>
              </w:rPr>
            </w:pPr>
            <w:r w:rsidRPr="001805F7">
              <w:rPr>
                <w:rFonts w:ascii="Times New Roman" w:hAnsi="Times New Roman"/>
                <w:sz w:val="28"/>
                <w:szCs w:val="28"/>
                <w:lang w:eastAsia="ru-RU"/>
              </w:rPr>
              <w:t>горячее водоснабжение</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Электрическая мощность систем инженерного </w:t>
            </w:r>
            <w:r w:rsidRPr="001805F7">
              <w:rPr>
                <w:rFonts w:ascii="Times New Roman" w:hAnsi="Times New Roman"/>
                <w:sz w:val="28"/>
                <w:szCs w:val="28"/>
                <w:lang w:eastAsia="ru-RU"/>
              </w:rPr>
              <w:lastRenderedPageBreak/>
              <w:t>оборудования</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Электрическая мощность систем инженерного оборудования</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РСО (осуществляющая поставку </w:t>
            </w:r>
            <w:r w:rsidRPr="001805F7">
              <w:rPr>
                <w:rFonts w:ascii="Times New Roman" w:hAnsi="Times New Roman"/>
                <w:sz w:val="28"/>
                <w:szCs w:val="28"/>
                <w:lang w:eastAsia="ru-RU"/>
              </w:rPr>
              <w:lastRenderedPageBreak/>
              <w:t>электроэнергии),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 xml:space="preserve">РСО (осуществляющая поставку </w:t>
            </w:r>
            <w:r w:rsidRPr="001805F7">
              <w:rPr>
                <w:rFonts w:ascii="Times New Roman" w:hAnsi="Times New Roman"/>
                <w:sz w:val="28"/>
                <w:szCs w:val="28"/>
                <w:lang w:eastAsia="ru-RU"/>
              </w:rPr>
              <w:lastRenderedPageBreak/>
              <w:t>электроэнергии)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Среднечасовой за отопительный период расход тепла на ГВС</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Среднечасовой за отопительный период расход тепла на ГВС</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природного газа</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природного газа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холодной воды</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холодной воды</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горячей воды</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горячей воды</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электроэнергии</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Средний суточный расход электроэнергии</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Удельный расход тепловой энергии</w:t>
            </w:r>
          </w:p>
        </w:tc>
        <w:tc>
          <w:tcPr>
            <w:tcW w:w="2147" w:type="pct"/>
          </w:tcPr>
          <w:p w:rsidR="001805F7" w:rsidRPr="001805F7" w:rsidRDefault="001805F7" w:rsidP="006A0921">
            <w:pPr>
              <w:pStyle w:val="a4"/>
              <w:numPr>
                <w:ilvl w:val="0"/>
                <w:numId w:val="17"/>
              </w:numPr>
              <w:rPr>
                <w:rFonts w:ascii="Times New Roman" w:hAnsi="Times New Roman"/>
                <w:sz w:val="28"/>
                <w:szCs w:val="28"/>
                <w:lang w:eastAsia="ru-RU"/>
              </w:rPr>
            </w:pPr>
            <w:r w:rsidRPr="001805F7">
              <w:rPr>
                <w:rFonts w:ascii="Times New Roman" w:hAnsi="Times New Roman"/>
                <w:sz w:val="28"/>
                <w:szCs w:val="28"/>
                <w:lang w:eastAsia="ru-RU"/>
              </w:rPr>
              <w:t>Удельный максимальный часовой расход тепловой энергии на отопление</w:t>
            </w:r>
          </w:p>
          <w:p w:rsidR="001805F7" w:rsidRPr="001805F7" w:rsidRDefault="001805F7" w:rsidP="006A0921">
            <w:pPr>
              <w:pStyle w:val="a4"/>
              <w:numPr>
                <w:ilvl w:val="0"/>
                <w:numId w:val="17"/>
              </w:numPr>
              <w:rPr>
                <w:rFonts w:ascii="Times New Roman" w:hAnsi="Times New Roman"/>
                <w:sz w:val="28"/>
                <w:szCs w:val="28"/>
                <w:lang w:eastAsia="ru-RU"/>
              </w:rPr>
            </w:pPr>
            <w:r w:rsidRPr="001805F7">
              <w:rPr>
                <w:rFonts w:ascii="Times New Roman" w:hAnsi="Times New Roman"/>
                <w:sz w:val="28"/>
                <w:szCs w:val="28"/>
                <w:lang w:eastAsia="ru-RU"/>
              </w:rPr>
              <w:t>Удельный максимальный часовой расход тепловой энергии на вентиляцию</w:t>
            </w:r>
          </w:p>
          <w:p w:rsidR="001805F7" w:rsidRPr="001805F7" w:rsidRDefault="001805F7" w:rsidP="006A0921">
            <w:pPr>
              <w:pStyle w:val="a4"/>
              <w:numPr>
                <w:ilvl w:val="0"/>
                <w:numId w:val="17"/>
              </w:numPr>
              <w:rPr>
                <w:rFonts w:ascii="Times New Roman" w:hAnsi="Times New Roman"/>
                <w:sz w:val="28"/>
                <w:szCs w:val="28"/>
                <w:lang w:eastAsia="ru-RU"/>
              </w:rPr>
            </w:pPr>
            <w:r w:rsidRPr="001805F7">
              <w:rPr>
                <w:rFonts w:ascii="Times New Roman" w:hAnsi="Times New Roman"/>
                <w:sz w:val="28"/>
                <w:szCs w:val="28"/>
                <w:lang w:eastAsia="ru-RU"/>
              </w:rPr>
              <w:t>Удельная тепловая характеристика здания</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(осуществляющая поставку тепловой энергии)</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Собственники жилого дома</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Собственники жилого дома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ФМС, УО, Росреестр, РЦ</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ФМС, РСО, Росреестр,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отопления</w:t>
            </w:r>
          </w:p>
        </w:tc>
        <w:tc>
          <w:tcPr>
            <w:tcW w:w="2147"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электроснабжения</w:t>
            </w:r>
          </w:p>
        </w:tc>
        <w:tc>
          <w:tcPr>
            <w:tcW w:w="2147"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УО,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газоснабжения</w:t>
            </w:r>
          </w:p>
        </w:tc>
        <w:tc>
          <w:tcPr>
            <w:tcW w:w="2147"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лице, </w:t>
            </w:r>
            <w:r w:rsidRPr="001805F7">
              <w:rPr>
                <w:rFonts w:ascii="Times New Roman" w:hAnsi="Times New Roman"/>
                <w:sz w:val="28"/>
                <w:szCs w:val="28"/>
                <w:lang w:eastAsia="ru-RU"/>
              </w:rPr>
              <w:lastRenderedPageBreak/>
              <w:t>оказывающем коммунальную услугу горячего водоснабжения</w:t>
            </w:r>
          </w:p>
        </w:tc>
        <w:tc>
          <w:tcPr>
            <w:tcW w:w="2147"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УО,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холодного водоснабжения</w:t>
            </w:r>
          </w:p>
        </w:tc>
        <w:tc>
          <w:tcPr>
            <w:tcW w:w="2147"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УО,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лице, оказывающем коммунальную услугу водоотведения</w:t>
            </w:r>
          </w:p>
        </w:tc>
        <w:tc>
          <w:tcPr>
            <w:tcW w:w="2147"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Наименование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Дата начала обслуживания дома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потребителях коммунальных ресурсов в доме</w:t>
            </w:r>
          </w:p>
        </w:tc>
        <w:tc>
          <w:tcPr>
            <w:tcW w:w="2147" w:type="pct"/>
          </w:tcPr>
          <w:p w:rsidR="001805F7" w:rsidRPr="001805F7" w:rsidRDefault="001805F7" w:rsidP="006A0921">
            <w:pPr>
              <w:pStyle w:val="a4"/>
              <w:numPr>
                <w:ilvl w:val="0"/>
                <w:numId w:val="21"/>
              </w:numPr>
              <w:rPr>
                <w:rFonts w:ascii="Times New Roman" w:hAnsi="Times New Roman"/>
                <w:sz w:val="28"/>
                <w:szCs w:val="28"/>
                <w:lang w:eastAsia="ru-RU"/>
              </w:rPr>
            </w:pPr>
            <w:r w:rsidRPr="001805F7">
              <w:rPr>
                <w:rFonts w:ascii="Times New Roman" w:hAnsi="Times New Roman"/>
                <w:sz w:val="28"/>
                <w:szCs w:val="28"/>
                <w:lang w:eastAsia="ru-RU"/>
              </w:rPr>
              <w:t>сведения о количестве зарегистрированных граждан в жилом доме</w:t>
            </w:r>
          </w:p>
          <w:p w:rsidR="001805F7" w:rsidRPr="001805F7" w:rsidRDefault="001805F7" w:rsidP="006A0921">
            <w:pPr>
              <w:pStyle w:val="a4"/>
              <w:numPr>
                <w:ilvl w:val="0"/>
                <w:numId w:val="21"/>
              </w:numPr>
              <w:rPr>
                <w:rFonts w:ascii="Times New Roman" w:hAnsi="Times New Roman"/>
                <w:sz w:val="28"/>
                <w:szCs w:val="28"/>
                <w:lang w:eastAsia="ru-RU"/>
              </w:rPr>
            </w:pPr>
            <w:r w:rsidRPr="001805F7">
              <w:rPr>
                <w:rFonts w:ascii="Times New Roman" w:hAnsi="Times New Roman"/>
                <w:sz w:val="28"/>
                <w:szCs w:val="28"/>
                <w:lang w:eastAsia="ru-RU"/>
              </w:rPr>
              <w:t xml:space="preserve">сведения о гражданах, проживающих в </w:t>
            </w:r>
            <w:r w:rsidRPr="001805F7">
              <w:rPr>
                <w:rFonts w:ascii="Times New Roman" w:hAnsi="Times New Roman"/>
                <w:sz w:val="28"/>
                <w:szCs w:val="28"/>
                <w:lang w:eastAsia="ru-RU"/>
              </w:rPr>
              <w:lastRenderedPageBreak/>
              <w:t>жилом доме</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lastRenderedPageBreak/>
              <w:t>РЦ, УО, РСО</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РЦ, 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гражданах, получающих субсидии и льготы</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сведения о гражданах, получающих субсидии и льготы</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t>УО, РЦ, орган соц. защиты</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 орган соц. защиты</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горячее водоснабжение</w:t>
            </w:r>
          </w:p>
        </w:tc>
        <w:tc>
          <w:tcPr>
            <w:tcW w:w="2147" w:type="pct"/>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горячее водоснабжение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горячее водоснабжение по приборам учета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холодное водоснабжение</w:t>
            </w:r>
          </w:p>
        </w:tc>
        <w:tc>
          <w:tcPr>
            <w:tcW w:w="2147" w:type="pct"/>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холодное водоснабжение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холодное водоснабжение по приборам учета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водоотведение</w:t>
            </w:r>
          </w:p>
        </w:tc>
        <w:tc>
          <w:tcPr>
            <w:tcW w:w="2147" w:type="pct"/>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водоотведение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водоотведение по приборам учета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 xml:space="preserve">Сведения об установленных ценах (тарифах) на </w:t>
            </w:r>
            <w:r w:rsidRPr="001805F7">
              <w:rPr>
                <w:rFonts w:ascii="Times New Roman" w:hAnsi="Times New Roman"/>
                <w:bCs/>
                <w:sz w:val="28"/>
                <w:szCs w:val="28"/>
                <w:lang w:eastAsia="ru-RU"/>
              </w:rPr>
              <w:lastRenderedPageBreak/>
              <w:t>электроснабжение</w:t>
            </w:r>
          </w:p>
        </w:tc>
        <w:tc>
          <w:tcPr>
            <w:tcW w:w="2147" w:type="pct"/>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lastRenderedPageBreak/>
              <w:t>электроснабжение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электроснабжение по приборам учета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газоснабжение</w:t>
            </w:r>
          </w:p>
        </w:tc>
        <w:tc>
          <w:tcPr>
            <w:tcW w:w="2147" w:type="pct"/>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газоснабжение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газоснабжение по приборам учета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bCs/>
                <w:sz w:val="28"/>
                <w:szCs w:val="28"/>
                <w:lang w:eastAsia="ru-RU"/>
              </w:rPr>
              <w:t>Сведения об установленных ценах (тарифах) на отопление</w:t>
            </w:r>
          </w:p>
        </w:tc>
        <w:tc>
          <w:tcPr>
            <w:tcW w:w="2147" w:type="pct"/>
          </w:tcPr>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отопление по нормативу потребления</w:t>
            </w:r>
          </w:p>
          <w:p w:rsidR="001805F7" w:rsidRPr="001805F7" w:rsidRDefault="001805F7" w:rsidP="006A0921">
            <w:pPr>
              <w:pStyle w:val="a4"/>
              <w:numPr>
                <w:ilvl w:val="0"/>
                <w:numId w:val="10"/>
              </w:numPr>
              <w:rPr>
                <w:rFonts w:ascii="Times New Roman" w:hAnsi="Times New Roman"/>
                <w:bCs/>
                <w:sz w:val="28"/>
                <w:szCs w:val="28"/>
                <w:lang w:eastAsia="ru-RU"/>
              </w:rPr>
            </w:pPr>
            <w:r w:rsidRPr="001805F7">
              <w:rPr>
                <w:rFonts w:ascii="Times New Roman" w:hAnsi="Times New Roman"/>
                <w:sz w:val="28"/>
                <w:szCs w:val="28"/>
                <w:lang w:eastAsia="ru-RU"/>
              </w:rPr>
              <w:t>отопление по приборам учета</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ОМСУ,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тепловой энергии по дому</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тепловой энергии по дому</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Потребление холодного водоснабжения по дому</w:t>
            </w:r>
          </w:p>
        </w:tc>
        <w:tc>
          <w:tcPr>
            <w:tcW w:w="2147" w:type="pct"/>
          </w:tcPr>
          <w:p w:rsidR="001805F7" w:rsidRPr="001805F7" w:rsidRDefault="001805F7" w:rsidP="006A0921">
            <w:pPr>
              <w:rPr>
                <w:rFonts w:ascii="Times New Roman" w:hAnsi="Times New Roman"/>
                <w:bCs/>
                <w:sz w:val="28"/>
                <w:szCs w:val="28"/>
                <w:lang w:eastAsia="ru-RU"/>
              </w:rPr>
            </w:pPr>
            <w:r w:rsidRPr="001805F7">
              <w:rPr>
                <w:rFonts w:ascii="Times New Roman" w:hAnsi="Times New Roman"/>
                <w:sz w:val="28"/>
                <w:szCs w:val="28"/>
                <w:lang w:eastAsia="ru-RU"/>
              </w:rPr>
              <w:t>Потребление холодного водоснабжения по дому</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Потребление горячего водоснабжения по дому </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Потребление горячего водоснабжения по дому </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газа по дому</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газа по дому</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Объем отведенных сточных вод по дому</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Объем отведенных сточных вод по дому</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электроэнергии по дому</w:t>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Потребление электроэнергии по дому</w:t>
            </w:r>
          </w:p>
        </w:tc>
        <w:tc>
          <w:tcPr>
            <w:tcW w:w="91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 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лицевого счета</w:t>
            </w:r>
          </w:p>
        </w:tc>
        <w:tc>
          <w:tcPr>
            <w:tcW w:w="2147" w:type="pct"/>
          </w:tcPr>
          <w:p w:rsidR="001805F7" w:rsidRPr="001805F7" w:rsidRDefault="001805F7" w:rsidP="006A0921">
            <w:pPr>
              <w:pStyle w:val="a4"/>
              <w:numPr>
                <w:ilvl w:val="0"/>
                <w:numId w:val="12"/>
              </w:numPr>
              <w:rPr>
                <w:rFonts w:ascii="Times New Roman" w:hAnsi="Times New Roman"/>
                <w:sz w:val="28"/>
                <w:szCs w:val="28"/>
                <w:lang w:eastAsia="ru-RU"/>
              </w:rPr>
            </w:pPr>
            <w:r w:rsidRPr="001805F7">
              <w:rPr>
                <w:rFonts w:ascii="Times New Roman" w:hAnsi="Times New Roman"/>
                <w:sz w:val="28"/>
                <w:szCs w:val="28"/>
                <w:lang w:eastAsia="ru-RU"/>
              </w:rPr>
              <w:t>№ лицевого счета</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t>УО, РЦ</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горячего водоснабжения потребителями услуг </w:t>
            </w:r>
          </w:p>
        </w:tc>
        <w:tc>
          <w:tcPr>
            <w:tcW w:w="2147" w:type="pct"/>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холодного водоснабжения потребителями услуг </w:t>
            </w:r>
          </w:p>
        </w:tc>
        <w:tc>
          <w:tcPr>
            <w:tcW w:w="2147" w:type="pct"/>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w:t>
            </w:r>
            <w:r w:rsidRPr="001805F7">
              <w:rPr>
                <w:rFonts w:ascii="Times New Roman" w:hAnsi="Times New Roman"/>
                <w:sz w:val="28"/>
                <w:szCs w:val="28"/>
                <w:lang w:eastAsia="ru-RU"/>
              </w:rPr>
              <w:lastRenderedPageBreak/>
              <w:t xml:space="preserve">размерах оплаты коммунальной услуги водоотведения потребителями услуг </w:t>
            </w:r>
          </w:p>
        </w:tc>
        <w:tc>
          <w:tcPr>
            <w:tcW w:w="2147" w:type="pct"/>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lastRenderedPageBreak/>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lastRenderedPageBreak/>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lastRenderedPageBreak/>
              <w:t>УО, РЦ,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электроснабжения потребителями услуг </w:t>
            </w:r>
          </w:p>
        </w:tc>
        <w:tc>
          <w:tcPr>
            <w:tcW w:w="2147" w:type="pct"/>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услуги газоснабжения потребителями услуг </w:t>
            </w:r>
          </w:p>
        </w:tc>
        <w:tc>
          <w:tcPr>
            <w:tcW w:w="2147" w:type="pct"/>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задолженность</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t>УО, РЦ,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Сведения о размерах оплаты коммунальной </w:t>
            </w:r>
            <w:r w:rsidRPr="001805F7">
              <w:rPr>
                <w:rFonts w:ascii="Times New Roman" w:hAnsi="Times New Roman"/>
                <w:sz w:val="28"/>
                <w:szCs w:val="28"/>
                <w:lang w:eastAsia="ru-RU"/>
              </w:rPr>
              <w:lastRenderedPageBreak/>
              <w:t xml:space="preserve">услуги отопления потребителями услуг </w:t>
            </w:r>
          </w:p>
        </w:tc>
        <w:tc>
          <w:tcPr>
            <w:tcW w:w="2147" w:type="pct"/>
          </w:tcPr>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lastRenderedPageBreak/>
              <w:t>Начислено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t>Оплачено</w:t>
            </w:r>
          </w:p>
          <w:p w:rsidR="001805F7" w:rsidRPr="001805F7" w:rsidRDefault="001805F7" w:rsidP="006A0921">
            <w:pPr>
              <w:pStyle w:val="a4"/>
              <w:numPr>
                <w:ilvl w:val="0"/>
                <w:numId w:val="13"/>
              </w:numPr>
              <w:rPr>
                <w:rFonts w:ascii="Times New Roman" w:hAnsi="Times New Roman"/>
                <w:sz w:val="28"/>
                <w:szCs w:val="28"/>
                <w:lang w:eastAsia="ru-RU"/>
              </w:rPr>
            </w:pPr>
            <w:r w:rsidRPr="001805F7">
              <w:rPr>
                <w:rFonts w:ascii="Times New Roman" w:hAnsi="Times New Roman"/>
                <w:sz w:val="28"/>
                <w:szCs w:val="28"/>
                <w:lang w:eastAsia="ru-RU"/>
              </w:rPr>
              <w:lastRenderedPageBreak/>
              <w:t>задолженность</w:t>
            </w:r>
          </w:p>
        </w:tc>
        <w:tc>
          <w:tcPr>
            <w:tcW w:w="917" w:type="pct"/>
          </w:tcPr>
          <w:p w:rsidR="001805F7" w:rsidRPr="001805F7" w:rsidRDefault="001805F7" w:rsidP="006A0921">
            <w:pPr>
              <w:pStyle w:val="a4"/>
              <w:ind w:hanging="683"/>
              <w:rPr>
                <w:rFonts w:ascii="Times New Roman" w:hAnsi="Times New Roman"/>
                <w:sz w:val="28"/>
                <w:szCs w:val="28"/>
                <w:lang w:eastAsia="ru-RU"/>
              </w:rPr>
            </w:pPr>
            <w:r w:rsidRPr="001805F7">
              <w:rPr>
                <w:rFonts w:ascii="Times New Roman" w:hAnsi="Times New Roman"/>
                <w:sz w:val="28"/>
                <w:szCs w:val="28"/>
                <w:lang w:eastAsia="ru-RU"/>
              </w:rPr>
              <w:lastRenderedPageBreak/>
              <w:t>УО, РЦ, РСО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2147" w:type="pct"/>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РЦ, РСО</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Санкции, применяемые к лицу, осуществляющему управление многоквартирным домом</w:t>
            </w:r>
          </w:p>
        </w:tc>
        <w:tc>
          <w:tcPr>
            <w:tcW w:w="2147" w:type="pct"/>
          </w:tcPr>
          <w:p w:rsidR="001805F7" w:rsidRPr="001805F7" w:rsidRDefault="001805F7" w:rsidP="006A0921">
            <w:pPr>
              <w:pStyle w:val="a4"/>
              <w:numPr>
                <w:ilvl w:val="0"/>
                <w:numId w:val="18"/>
              </w:numPr>
              <w:rPr>
                <w:rFonts w:ascii="Times New Roman" w:hAnsi="Times New Roman"/>
                <w:sz w:val="28"/>
                <w:szCs w:val="28"/>
                <w:lang w:eastAsia="ru-RU"/>
              </w:rPr>
            </w:pPr>
            <w:r w:rsidRPr="001805F7">
              <w:rPr>
                <w:rFonts w:ascii="Times New Roman" w:hAnsi="Times New Roman"/>
                <w:sz w:val="28"/>
                <w:szCs w:val="28"/>
                <w:lang w:eastAsia="ru-RU"/>
              </w:rPr>
              <w:t>сумма примененных санкций за некачественное оказание услуг</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УО, РЦ</w:t>
            </w:r>
          </w:p>
        </w:tc>
        <w:tc>
          <w:tcPr>
            <w:tcW w:w="933"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ГЖИ, РСО,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 xml:space="preserve">Количество обращений граждан </w:t>
            </w:r>
            <w:r w:rsidRPr="001805F7">
              <w:rPr>
                <w:rFonts w:ascii="Times New Roman" w:hAnsi="Times New Roman"/>
                <w:sz w:val="28"/>
                <w:szCs w:val="28"/>
                <w:lang w:eastAsia="ru-RU"/>
              </w:rPr>
              <w:lastRenderedPageBreak/>
              <w:t>с жалобами на некачественное предоставление ресурсов</w:t>
            </w:r>
            <w:r w:rsidRPr="001805F7">
              <w:rPr>
                <w:rStyle w:val="af3"/>
                <w:rFonts w:ascii="Times New Roman" w:hAnsi="Times New Roman"/>
                <w:sz w:val="28"/>
                <w:szCs w:val="28"/>
                <w:lang w:eastAsia="ru-RU"/>
              </w:rPr>
              <w:footnoteReference w:id="18"/>
            </w:r>
          </w:p>
        </w:tc>
        <w:tc>
          <w:tcPr>
            <w:tcW w:w="2147"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lastRenderedPageBreak/>
              <w:t>Количество обращений граждан с жалобами на некачественное предоставление ресурсов</w:t>
            </w:r>
          </w:p>
        </w:tc>
        <w:tc>
          <w:tcPr>
            <w:tcW w:w="917" w:type="pct"/>
          </w:tcPr>
          <w:p w:rsidR="001805F7" w:rsidRPr="001805F7" w:rsidRDefault="001805F7" w:rsidP="006A0921">
            <w:pPr>
              <w:pStyle w:val="a4"/>
              <w:ind w:left="37"/>
              <w:rPr>
                <w:rFonts w:ascii="Times New Roman" w:hAnsi="Times New Roman"/>
                <w:sz w:val="28"/>
                <w:szCs w:val="28"/>
                <w:lang w:eastAsia="ru-RU"/>
              </w:rPr>
            </w:pPr>
            <w:r w:rsidRPr="001805F7">
              <w:rPr>
                <w:rFonts w:ascii="Times New Roman" w:hAnsi="Times New Roman"/>
                <w:sz w:val="28"/>
                <w:szCs w:val="28"/>
                <w:lang w:eastAsia="ru-RU"/>
              </w:rPr>
              <w:t>УО и РСО, и ОМСУ, и ГЖИ, и РЦ</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 и ОМСУ, и ГЖИ, и РЦ</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о </w:t>
            </w:r>
            <w:r w:rsidRPr="001805F7">
              <w:rPr>
                <w:rFonts w:ascii="Times New Roman" w:hAnsi="Times New Roman"/>
                <w:sz w:val="28"/>
                <w:szCs w:val="28"/>
              </w:rPr>
              <w:t xml:space="preserve">техническом состоянии </w:t>
            </w:r>
            <w:r w:rsidRPr="001805F7">
              <w:rPr>
                <w:rFonts w:ascii="Times New Roman" w:eastAsia="Times New Roman" w:hAnsi="Times New Roman"/>
                <w:sz w:val="28"/>
                <w:szCs w:val="28"/>
                <w:lang w:eastAsia="ru-RU"/>
              </w:rPr>
              <w:t>инженерных систем для подачи ресурсов, необходимых для предоставления коммунальной услуги горячего водоснабжения</w:t>
            </w:r>
          </w:p>
        </w:tc>
        <w:tc>
          <w:tcPr>
            <w:tcW w:w="2147" w:type="pct"/>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Вид ГВС</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917" w:type="pct"/>
          </w:tcPr>
          <w:p w:rsidR="001805F7" w:rsidRPr="001805F7" w:rsidRDefault="001805F7" w:rsidP="006A0921">
            <w:pPr>
              <w:pStyle w:val="a4"/>
              <w:ind w:left="37"/>
              <w:rPr>
                <w:rFonts w:ascii="Times New Roman" w:hAnsi="Times New Roman"/>
                <w:sz w:val="28"/>
                <w:szCs w:val="28"/>
                <w:lang w:eastAsia="ru-RU"/>
              </w:rPr>
            </w:pPr>
            <w:r w:rsidRPr="001805F7">
              <w:rPr>
                <w:rFonts w:ascii="Times New Roman" w:hAnsi="Times New Roman"/>
                <w:sz w:val="28"/>
                <w:szCs w:val="28"/>
                <w:lang w:eastAsia="ru-RU"/>
              </w:rPr>
              <w:t>УО</w:t>
            </w:r>
          </w:p>
        </w:tc>
        <w:tc>
          <w:tcPr>
            <w:tcW w:w="933"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w:t>
            </w:r>
            <w:r w:rsidRPr="001805F7">
              <w:rPr>
                <w:rFonts w:ascii="Times New Roman" w:hAnsi="Times New Roman"/>
                <w:sz w:val="28"/>
                <w:szCs w:val="28"/>
              </w:rPr>
              <w:t xml:space="preserve">о техническом состоянии </w:t>
            </w:r>
            <w:r w:rsidRPr="001805F7">
              <w:rPr>
                <w:rFonts w:ascii="Times New Roman" w:eastAsia="Times New Roman" w:hAnsi="Times New Roman"/>
                <w:sz w:val="28"/>
                <w:szCs w:val="28"/>
                <w:lang w:eastAsia="ru-RU"/>
              </w:rPr>
              <w:t xml:space="preserve">инженерных систем для подачи ресурсов, </w:t>
            </w:r>
            <w:r w:rsidRPr="001805F7">
              <w:rPr>
                <w:rFonts w:ascii="Times New Roman" w:eastAsia="Times New Roman" w:hAnsi="Times New Roman"/>
                <w:sz w:val="28"/>
                <w:szCs w:val="28"/>
                <w:lang w:eastAsia="ru-RU"/>
              </w:rPr>
              <w:lastRenderedPageBreak/>
              <w:t>необходимых для предоставления коммунальной услуги холодного водоснабжения</w:t>
            </w:r>
          </w:p>
        </w:tc>
        <w:tc>
          <w:tcPr>
            <w:tcW w:w="2147" w:type="pct"/>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lastRenderedPageBreak/>
              <w:t>Вид ХВС</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pStyle w:val="a4"/>
              <w:ind w:left="0"/>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w:t>
            </w:r>
            <w:r w:rsidRPr="001805F7">
              <w:rPr>
                <w:rFonts w:ascii="Times New Roman" w:hAnsi="Times New Roman"/>
                <w:sz w:val="28"/>
                <w:szCs w:val="28"/>
              </w:rPr>
              <w:t xml:space="preserve">о техническом состоянии </w:t>
            </w:r>
            <w:r w:rsidRPr="001805F7">
              <w:rPr>
                <w:rFonts w:ascii="Times New Roman" w:eastAsia="Times New Roman" w:hAnsi="Times New Roman"/>
                <w:sz w:val="28"/>
                <w:szCs w:val="28"/>
                <w:lang w:eastAsia="ru-RU"/>
              </w:rPr>
              <w:t>инженерных систем для подачи ресурсов, необходимых для предоставления коммунальной услуги электроснабжения</w:t>
            </w:r>
          </w:p>
        </w:tc>
        <w:tc>
          <w:tcPr>
            <w:tcW w:w="2147" w:type="pct"/>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Вид электроснабжения</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pStyle w:val="a4"/>
              <w:ind w:left="0"/>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w:t>
            </w:r>
            <w:r w:rsidRPr="001805F7">
              <w:rPr>
                <w:rFonts w:ascii="Times New Roman" w:hAnsi="Times New Roman"/>
                <w:sz w:val="28"/>
                <w:szCs w:val="28"/>
              </w:rPr>
              <w:t xml:space="preserve">о техническом состоянии </w:t>
            </w:r>
            <w:r w:rsidRPr="001805F7">
              <w:rPr>
                <w:rFonts w:ascii="Times New Roman" w:eastAsia="Times New Roman" w:hAnsi="Times New Roman"/>
                <w:sz w:val="28"/>
                <w:szCs w:val="28"/>
                <w:lang w:eastAsia="ru-RU"/>
              </w:rPr>
              <w:t xml:space="preserve">инженерных систем для подачи ресурсов, необходимых для </w:t>
            </w:r>
            <w:r w:rsidRPr="001805F7">
              <w:rPr>
                <w:rFonts w:ascii="Times New Roman" w:eastAsia="Times New Roman" w:hAnsi="Times New Roman"/>
                <w:sz w:val="28"/>
                <w:szCs w:val="28"/>
                <w:lang w:eastAsia="ru-RU"/>
              </w:rPr>
              <w:lastRenderedPageBreak/>
              <w:t>предоставления коммунальной услуги газоснабжения</w:t>
            </w:r>
          </w:p>
        </w:tc>
        <w:tc>
          <w:tcPr>
            <w:tcW w:w="2147" w:type="pct"/>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lastRenderedPageBreak/>
              <w:t>Вид газоснабжения</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pStyle w:val="a4"/>
              <w:ind w:left="0"/>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РСО</w:t>
            </w:r>
          </w:p>
        </w:tc>
      </w:tr>
      <w:tr w:rsidR="001805F7" w:rsidRPr="001805F7" w:rsidTr="006A0921">
        <w:tc>
          <w:tcPr>
            <w:tcW w:w="181" w:type="pct"/>
          </w:tcPr>
          <w:p w:rsidR="001805F7" w:rsidRPr="001805F7" w:rsidRDefault="001805F7" w:rsidP="006A0921">
            <w:pPr>
              <w:pStyle w:val="a4"/>
              <w:numPr>
                <w:ilvl w:val="0"/>
                <w:numId w:val="20"/>
              </w:numPr>
              <w:ind w:left="0" w:firstLine="0"/>
              <w:rPr>
                <w:rFonts w:ascii="Times New Roman" w:hAnsi="Times New Roman"/>
                <w:sz w:val="28"/>
                <w:szCs w:val="28"/>
              </w:rPr>
            </w:pPr>
          </w:p>
        </w:tc>
        <w:tc>
          <w:tcPr>
            <w:tcW w:w="822" w:type="pct"/>
          </w:tcPr>
          <w:p w:rsidR="001805F7" w:rsidRPr="001805F7" w:rsidRDefault="001805F7" w:rsidP="006A0921">
            <w:pPr>
              <w:rPr>
                <w:rFonts w:ascii="Times New Roman" w:eastAsia="Times New Roman" w:hAnsi="Times New Roman"/>
                <w:sz w:val="28"/>
                <w:szCs w:val="28"/>
                <w:lang w:eastAsia="ru-RU"/>
              </w:rPr>
            </w:pPr>
            <w:r w:rsidRPr="001805F7">
              <w:rPr>
                <w:rFonts w:ascii="Times New Roman" w:eastAsia="Times New Roman" w:hAnsi="Times New Roman"/>
                <w:sz w:val="28"/>
                <w:szCs w:val="28"/>
                <w:lang w:eastAsia="ru-RU"/>
              </w:rPr>
              <w:t xml:space="preserve">Сведения </w:t>
            </w:r>
            <w:r w:rsidRPr="001805F7">
              <w:rPr>
                <w:rFonts w:ascii="Times New Roman" w:hAnsi="Times New Roman"/>
                <w:sz w:val="28"/>
                <w:szCs w:val="28"/>
              </w:rPr>
              <w:t xml:space="preserve">о техническом состоянии </w:t>
            </w:r>
            <w:r w:rsidRPr="001805F7">
              <w:rPr>
                <w:rFonts w:ascii="Times New Roman" w:eastAsia="Times New Roman" w:hAnsi="Times New Roman"/>
                <w:sz w:val="28"/>
                <w:szCs w:val="28"/>
                <w:lang w:eastAsia="ru-RU"/>
              </w:rPr>
              <w:t>инженерных систем для подачи ресурсов, необходимых для предоставления коммунальной услуги отопления</w:t>
            </w:r>
          </w:p>
        </w:tc>
        <w:tc>
          <w:tcPr>
            <w:tcW w:w="2147" w:type="pct"/>
          </w:tcPr>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Вид отопления</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количество вводов</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наличие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ввода в эксплуатацию прибора учета</w:t>
            </w:r>
          </w:p>
          <w:p w:rsidR="001805F7" w:rsidRPr="001805F7" w:rsidRDefault="001805F7" w:rsidP="006A0921">
            <w:pPr>
              <w:pStyle w:val="a4"/>
              <w:numPr>
                <w:ilvl w:val="0"/>
                <w:numId w:val="18"/>
              </w:numPr>
              <w:rPr>
                <w:rFonts w:ascii="Times New Roman" w:eastAsia="Times New Roman" w:hAnsi="Times New Roman"/>
                <w:bCs/>
                <w:sz w:val="28"/>
                <w:szCs w:val="28"/>
                <w:lang w:eastAsia="ru-RU"/>
              </w:rPr>
            </w:pPr>
            <w:r w:rsidRPr="001805F7">
              <w:rPr>
                <w:rFonts w:ascii="Times New Roman" w:eastAsia="Times New Roman" w:hAnsi="Times New Roman"/>
                <w:sz w:val="28"/>
                <w:szCs w:val="28"/>
                <w:lang w:eastAsia="ru-RU"/>
              </w:rPr>
              <w:t>дата проведения поверки прибора учета</w:t>
            </w:r>
          </w:p>
        </w:tc>
        <w:tc>
          <w:tcPr>
            <w:tcW w:w="917" w:type="pct"/>
          </w:tcPr>
          <w:p w:rsidR="001805F7" w:rsidRPr="001805F7" w:rsidRDefault="001805F7" w:rsidP="006A0921">
            <w:pPr>
              <w:pStyle w:val="a4"/>
              <w:ind w:left="0"/>
              <w:rPr>
                <w:rFonts w:ascii="Times New Roman" w:hAnsi="Times New Roman"/>
                <w:sz w:val="28"/>
                <w:szCs w:val="28"/>
                <w:lang w:eastAsia="ru-RU"/>
              </w:rPr>
            </w:pPr>
            <w:r w:rsidRPr="001805F7">
              <w:rPr>
                <w:rFonts w:ascii="Times New Roman" w:hAnsi="Times New Roman"/>
                <w:sz w:val="28"/>
                <w:szCs w:val="28"/>
                <w:lang w:eastAsia="ru-RU"/>
              </w:rPr>
              <w:t>УО, РСО</w:t>
            </w:r>
          </w:p>
        </w:tc>
        <w:tc>
          <w:tcPr>
            <w:tcW w:w="933" w:type="pct"/>
          </w:tcPr>
          <w:p w:rsidR="001805F7" w:rsidRPr="001805F7" w:rsidRDefault="001805F7" w:rsidP="006A0921">
            <w:pPr>
              <w:pStyle w:val="a4"/>
              <w:ind w:left="0"/>
              <w:rPr>
                <w:rFonts w:ascii="Times New Roman" w:eastAsia="Times New Roman" w:hAnsi="Times New Roman"/>
                <w:bCs/>
                <w:sz w:val="28"/>
                <w:szCs w:val="28"/>
                <w:lang w:eastAsia="ru-RU"/>
              </w:rPr>
            </w:pPr>
            <w:r w:rsidRPr="001805F7">
              <w:rPr>
                <w:rFonts w:ascii="Times New Roman" w:eastAsia="Times New Roman" w:hAnsi="Times New Roman"/>
                <w:bCs/>
                <w:sz w:val="28"/>
                <w:szCs w:val="28"/>
                <w:lang w:eastAsia="ru-RU"/>
              </w:rPr>
              <w:t>РСО</w:t>
            </w:r>
          </w:p>
        </w:tc>
      </w:tr>
    </w:tbl>
    <w:p w:rsidR="001805F7" w:rsidRPr="001805F7" w:rsidRDefault="001805F7" w:rsidP="001805F7">
      <w:pPr>
        <w:pStyle w:val="a4"/>
        <w:tabs>
          <w:tab w:val="left" w:pos="709"/>
          <w:tab w:val="left" w:pos="993"/>
        </w:tabs>
        <w:ind w:left="709"/>
        <w:jc w:val="both"/>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both"/>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both"/>
        <w:rPr>
          <w:rFonts w:ascii="Times New Roman" w:hAnsi="Times New Roman"/>
          <w:sz w:val="28"/>
          <w:szCs w:val="28"/>
          <w:lang w:eastAsia="ru-RU"/>
        </w:rPr>
      </w:pPr>
    </w:p>
    <w:p w:rsidR="001805F7" w:rsidRPr="001805F7" w:rsidRDefault="001805F7" w:rsidP="006A0921">
      <w:pPr>
        <w:ind w:firstLine="709"/>
        <w:jc w:val="both"/>
        <w:rPr>
          <w:rFonts w:ascii="Times New Roman" w:hAnsi="Times New Roman"/>
          <w:sz w:val="28"/>
          <w:szCs w:val="28"/>
          <w:lang w:eastAsia="ru-RU"/>
        </w:rPr>
      </w:pPr>
      <w:r w:rsidRPr="001805F7">
        <w:rPr>
          <w:rFonts w:ascii="Times New Roman" w:hAnsi="Times New Roman"/>
          <w:sz w:val="28"/>
          <w:szCs w:val="28"/>
        </w:rPr>
        <w:t>Заместитель главы администрации</w:t>
      </w:r>
      <w:r w:rsidR="006A0921">
        <w:rPr>
          <w:rFonts w:ascii="Times New Roman" w:hAnsi="Times New Roman"/>
          <w:sz w:val="28"/>
          <w:szCs w:val="28"/>
        </w:rPr>
        <w:t xml:space="preserve">             </w:t>
      </w:r>
      <w:r w:rsidR="006D7E44">
        <w:rPr>
          <w:rFonts w:ascii="Times New Roman" w:hAnsi="Times New Roman"/>
          <w:sz w:val="28"/>
          <w:szCs w:val="28"/>
        </w:rPr>
        <w:t xml:space="preserve">              </w:t>
      </w:r>
      <w:r w:rsidR="006A0921">
        <w:rPr>
          <w:rFonts w:ascii="Times New Roman" w:hAnsi="Times New Roman"/>
          <w:sz w:val="28"/>
          <w:szCs w:val="28"/>
        </w:rPr>
        <w:t xml:space="preserve">                                                                                       </w:t>
      </w:r>
      <w:r w:rsidRPr="001805F7">
        <w:rPr>
          <w:rFonts w:ascii="Times New Roman" w:hAnsi="Times New Roman"/>
          <w:sz w:val="28"/>
          <w:szCs w:val="28"/>
          <w:lang w:eastAsia="ru-RU"/>
        </w:rPr>
        <w:t>Т.В.Мухина</w:t>
      </w:r>
    </w:p>
    <w:p w:rsidR="001805F7" w:rsidRPr="001805F7" w:rsidRDefault="001805F7" w:rsidP="001805F7">
      <w:pPr>
        <w:pStyle w:val="a4"/>
        <w:tabs>
          <w:tab w:val="left" w:pos="993"/>
        </w:tabs>
        <w:ind w:left="0" w:firstLine="709"/>
        <w:rPr>
          <w:rFonts w:ascii="Times New Roman" w:hAnsi="Times New Roman"/>
          <w:sz w:val="28"/>
          <w:szCs w:val="28"/>
          <w:lang w:eastAsia="ru-RU"/>
        </w:rPr>
      </w:pPr>
    </w:p>
    <w:p w:rsidR="001805F7" w:rsidRDefault="001805F7" w:rsidP="001805F7">
      <w:pPr>
        <w:pStyle w:val="a4"/>
        <w:tabs>
          <w:tab w:val="left" w:pos="993"/>
        </w:tabs>
        <w:ind w:left="0" w:firstLine="709"/>
        <w:rPr>
          <w:rFonts w:ascii="Times New Roman" w:hAnsi="Times New Roman"/>
          <w:sz w:val="28"/>
          <w:szCs w:val="28"/>
          <w:lang w:eastAsia="ru-RU"/>
        </w:rPr>
      </w:pPr>
    </w:p>
    <w:p w:rsidR="006A0921" w:rsidRDefault="006A0921" w:rsidP="001805F7">
      <w:pPr>
        <w:pStyle w:val="a4"/>
        <w:tabs>
          <w:tab w:val="left" w:pos="993"/>
        </w:tabs>
        <w:ind w:left="0" w:firstLine="709"/>
        <w:rPr>
          <w:rFonts w:ascii="Times New Roman" w:hAnsi="Times New Roman"/>
          <w:sz w:val="28"/>
          <w:szCs w:val="28"/>
          <w:lang w:eastAsia="ru-RU"/>
        </w:rPr>
      </w:pPr>
    </w:p>
    <w:p w:rsidR="006A0921" w:rsidRDefault="006A0921" w:rsidP="001805F7">
      <w:pPr>
        <w:pStyle w:val="a4"/>
        <w:tabs>
          <w:tab w:val="left" w:pos="993"/>
        </w:tabs>
        <w:ind w:left="0" w:firstLine="709"/>
        <w:rPr>
          <w:rFonts w:ascii="Times New Roman" w:hAnsi="Times New Roman"/>
          <w:sz w:val="28"/>
          <w:szCs w:val="28"/>
          <w:lang w:eastAsia="ru-RU"/>
        </w:rPr>
      </w:pPr>
    </w:p>
    <w:p w:rsidR="006A0921" w:rsidRDefault="006A0921" w:rsidP="001805F7">
      <w:pPr>
        <w:pStyle w:val="a4"/>
        <w:tabs>
          <w:tab w:val="left" w:pos="993"/>
        </w:tabs>
        <w:ind w:left="0" w:firstLine="709"/>
        <w:rPr>
          <w:rFonts w:ascii="Times New Roman" w:hAnsi="Times New Roman"/>
          <w:sz w:val="28"/>
          <w:szCs w:val="28"/>
          <w:lang w:eastAsia="ru-RU"/>
        </w:rPr>
      </w:pPr>
    </w:p>
    <w:p w:rsidR="006A0921" w:rsidRDefault="006A0921" w:rsidP="001805F7">
      <w:pPr>
        <w:pStyle w:val="a4"/>
        <w:tabs>
          <w:tab w:val="left" w:pos="993"/>
        </w:tabs>
        <w:ind w:left="0" w:firstLine="709"/>
        <w:rPr>
          <w:rFonts w:ascii="Times New Roman" w:hAnsi="Times New Roman"/>
          <w:sz w:val="28"/>
          <w:szCs w:val="28"/>
          <w:lang w:eastAsia="ru-RU"/>
        </w:rPr>
      </w:pP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ПРИЛОЖЕНИЕ № 5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к регламенту</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информационного взаимодействия</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администрации Переправненского сельского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поселения Мостовского района с лицами,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осуществляющими поставки ресурсов,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необходимых для предоставления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коммунальных услуг, и (или) оказывающими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коммунальные услуги в многоквартирных и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жилых домах либо услуги (работы) по</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 содержанию ремонту общего имущества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собственников помещений в многоквартирных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домах, внешними пользователями </w:t>
      </w:r>
    </w:p>
    <w:p w:rsidR="001805F7" w:rsidRPr="001805F7" w:rsidRDefault="001805F7" w:rsidP="006A0921">
      <w:pPr>
        <w:pStyle w:val="a4"/>
        <w:tabs>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при предоставлении информации</w:t>
      </w:r>
    </w:p>
    <w:p w:rsidR="001805F7" w:rsidRPr="001805F7" w:rsidRDefault="001805F7" w:rsidP="001805F7">
      <w:pPr>
        <w:pStyle w:val="a4"/>
        <w:tabs>
          <w:tab w:val="left" w:pos="993"/>
        </w:tabs>
        <w:ind w:left="9639"/>
        <w:jc w:val="center"/>
        <w:rPr>
          <w:rFonts w:ascii="Times New Roman" w:hAnsi="Times New Roman"/>
          <w:sz w:val="28"/>
          <w:szCs w:val="28"/>
          <w:lang w:eastAsia="ru-RU"/>
        </w:rPr>
      </w:pPr>
    </w:p>
    <w:p w:rsidR="001805F7" w:rsidRPr="001805F7" w:rsidRDefault="001805F7" w:rsidP="001805F7">
      <w:pPr>
        <w:pStyle w:val="a4"/>
        <w:tabs>
          <w:tab w:val="left" w:pos="993"/>
        </w:tabs>
        <w:ind w:left="9639"/>
        <w:jc w:val="center"/>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center"/>
        <w:rPr>
          <w:rFonts w:ascii="Times New Roman" w:hAnsi="Times New Roman"/>
          <w:b/>
          <w:sz w:val="28"/>
          <w:szCs w:val="28"/>
          <w:lang w:eastAsia="ru-RU"/>
        </w:rPr>
      </w:pPr>
      <w:r w:rsidRPr="001805F7">
        <w:rPr>
          <w:rFonts w:ascii="Times New Roman" w:hAnsi="Times New Roman"/>
          <w:b/>
          <w:sz w:val="28"/>
          <w:szCs w:val="28"/>
          <w:lang w:eastAsia="ru-RU"/>
        </w:rPr>
        <w:t xml:space="preserve">Блоки информации по </w:t>
      </w:r>
      <w:r w:rsidRPr="001805F7">
        <w:rPr>
          <w:rFonts w:ascii="Times New Roman" w:hAnsi="Times New Roman"/>
          <w:b/>
          <w:sz w:val="28"/>
          <w:szCs w:val="28"/>
        </w:rPr>
        <w:t xml:space="preserve">электронному </w:t>
      </w:r>
      <w:r w:rsidRPr="001805F7">
        <w:rPr>
          <w:rFonts w:ascii="Times New Roman" w:hAnsi="Times New Roman"/>
          <w:b/>
          <w:color w:val="000000"/>
          <w:sz w:val="28"/>
          <w:szCs w:val="28"/>
        </w:rPr>
        <w:t>документу о состоянии расположенных на территориях муниципальных образований объектов коммунальной и инженерной инфраструктур</w:t>
      </w: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p>
    <w:tbl>
      <w:tblPr>
        <w:tblW w:w="497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62"/>
        <w:gridCol w:w="6861"/>
        <w:gridCol w:w="7935"/>
      </w:tblGrid>
      <w:tr w:rsidR="001805F7" w:rsidRPr="001805F7" w:rsidTr="006A0921">
        <w:trPr>
          <w:tblHeader/>
        </w:trPr>
        <w:tc>
          <w:tcPr>
            <w:tcW w:w="245" w:type="pct"/>
            <w:tcBorders>
              <w:top w:val="single" w:sz="12" w:space="0" w:color="auto"/>
              <w:bottom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 п/п</w:t>
            </w:r>
          </w:p>
        </w:tc>
        <w:tc>
          <w:tcPr>
            <w:tcW w:w="2205" w:type="pct"/>
            <w:tcBorders>
              <w:top w:val="single" w:sz="12" w:space="0" w:color="auto"/>
              <w:bottom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Блок информации</w:t>
            </w:r>
          </w:p>
        </w:tc>
        <w:tc>
          <w:tcPr>
            <w:tcW w:w="2550" w:type="pct"/>
            <w:tcBorders>
              <w:top w:val="single" w:sz="12" w:space="0" w:color="auto"/>
              <w:bottom w:val="single" w:sz="12" w:space="0" w:color="auto"/>
            </w:tcBorders>
            <w:vAlign w:val="center"/>
          </w:tcPr>
          <w:p w:rsidR="001805F7" w:rsidRPr="001805F7" w:rsidRDefault="001805F7" w:rsidP="006A0921">
            <w:pPr>
              <w:jc w:val="center"/>
              <w:rPr>
                <w:rFonts w:ascii="Times New Roman" w:hAnsi="Times New Roman"/>
                <w:sz w:val="28"/>
                <w:szCs w:val="28"/>
              </w:rPr>
            </w:pPr>
            <w:r w:rsidRPr="001805F7">
              <w:rPr>
                <w:rFonts w:ascii="Times New Roman" w:hAnsi="Times New Roman"/>
                <w:sz w:val="28"/>
                <w:szCs w:val="28"/>
              </w:rPr>
              <w:t>Детализация информации</w:t>
            </w:r>
          </w:p>
        </w:tc>
      </w:tr>
      <w:tr w:rsidR="001805F7" w:rsidRPr="001805F7" w:rsidTr="006A0921">
        <w:tc>
          <w:tcPr>
            <w:tcW w:w="245" w:type="pct"/>
            <w:tcBorders>
              <w:top w:val="single" w:sz="12" w:space="0" w:color="auto"/>
            </w:tcBorders>
          </w:tcPr>
          <w:p w:rsidR="001805F7" w:rsidRPr="001805F7" w:rsidRDefault="001805F7" w:rsidP="006A0921">
            <w:pPr>
              <w:pStyle w:val="a4"/>
              <w:numPr>
                <w:ilvl w:val="0"/>
                <w:numId w:val="22"/>
              </w:numPr>
              <w:rPr>
                <w:rFonts w:ascii="Times New Roman" w:hAnsi="Times New Roman"/>
                <w:sz w:val="28"/>
                <w:szCs w:val="28"/>
              </w:rPr>
            </w:pPr>
          </w:p>
        </w:tc>
        <w:tc>
          <w:tcPr>
            <w:tcW w:w="2205" w:type="pct"/>
            <w:tcBorders>
              <w:top w:val="single" w:sz="12" w:space="0" w:color="auto"/>
            </w:tcBorders>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rPr>
              <w:t>Сведения об организации, осуществляющей эксплуатацию объектов коммунальной и инженерной инфраструктуры (далее – организация)</w:t>
            </w:r>
          </w:p>
        </w:tc>
        <w:tc>
          <w:tcPr>
            <w:tcW w:w="2550" w:type="pct"/>
            <w:tcBorders>
              <w:top w:val="single" w:sz="12" w:space="0" w:color="auto"/>
            </w:tcBorders>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 xml:space="preserve">Наименование </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ОГРН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КПП</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ИНН</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ФИО лица имеющего право действовать без доверенности от имени юридического лица</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юридический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lastRenderedPageBreak/>
              <w:t>Адрес фактический</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Телефон, факс</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Официальный сайт в сети интернет</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Адрес электронной почты</w:t>
            </w:r>
          </w:p>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lang w:eastAsia="ru-RU"/>
              </w:rPr>
              <w:t>Режим работы</w:t>
            </w:r>
          </w:p>
        </w:tc>
      </w:tr>
      <w:tr w:rsidR="001805F7" w:rsidRPr="001805F7" w:rsidTr="006A0921">
        <w:tc>
          <w:tcPr>
            <w:tcW w:w="245" w:type="pct"/>
          </w:tcPr>
          <w:p w:rsidR="001805F7" w:rsidRPr="001805F7" w:rsidRDefault="001805F7" w:rsidP="006A0921">
            <w:pPr>
              <w:pStyle w:val="a4"/>
              <w:numPr>
                <w:ilvl w:val="0"/>
                <w:numId w:val="22"/>
              </w:numPr>
              <w:ind w:left="0" w:firstLine="0"/>
              <w:rPr>
                <w:rFonts w:ascii="Times New Roman" w:hAnsi="Times New Roman"/>
                <w:color w:val="000000"/>
                <w:sz w:val="28"/>
                <w:szCs w:val="28"/>
              </w:rPr>
            </w:pPr>
          </w:p>
        </w:tc>
        <w:tc>
          <w:tcPr>
            <w:tcW w:w="2205" w:type="pct"/>
          </w:tcPr>
          <w:p w:rsidR="001805F7" w:rsidRPr="001805F7" w:rsidRDefault="001805F7" w:rsidP="006A0921">
            <w:pPr>
              <w:rPr>
                <w:rFonts w:ascii="Times New Roman" w:hAnsi="Times New Roman"/>
                <w:color w:val="000000"/>
                <w:sz w:val="28"/>
                <w:szCs w:val="28"/>
                <w:lang w:eastAsia="ru-RU"/>
              </w:rPr>
            </w:pPr>
            <w:r w:rsidRPr="001805F7">
              <w:rPr>
                <w:rFonts w:ascii="Times New Roman" w:hAnsi="Times New Roman"/>
                <w:color w:val="000000"/>
                <w:sz w:val="28"/>
                <w:szCs w:val="28"/>
                <w:lang w:eastAsia="ru-RU"/>
              </w:rPr>
              <w:t>Дата начала обслуживания дома</w:t>
            </w:r>
          </w:p>
        </w:tc>
        <w:tc>
          <w:tcPr>
            <w:tcW w:w="2550" w:type="pct"/>
          </w:tcPr>
          <w:p w:rsidR="001805F7" w:rsidRPr="001805F7" w:rsidRDefault="001805F7" w:rsidP="006A0921">
            <w:pPr>
              <w:rPr>
                <w:rFonts w:ascii="Times New Roman" w:hAnsi="Times New Roman"/>
                <w:color w:val="000000"/>
                <w:sz w:val="28"/>
                <w:szCs w:val="28"/>
              </w:rPr>
            </w:pPr>
            <w:r w:rsidRPr="001805F7">
              <w:rPr>
                <w:rFonts w:ascii="Times New Roman" w:hAnsi="Times New Roman"/>
                <w:color w:val="000000"/>
                <w:sz w:val="28"/>
                <w:szCs w:val="28"/>
              </w:rPr>
              <w:t>указывается календарная дата, с которой осуществляется подача тепловой энергии в многоквартирный дом данной организацией</w:t>
            </w:r>
          </w:p>
        </w:tc>
      </w:tr>
      <w:tr w:rsidR="001805F7" w:rsidRPr="001805F7" w:rsidTr="006A0921">
        <w:tc>
          <w:tcPr>
            <w:tcW w:w="245" w:type="pct"/>
          </w:tcPr>
          <w:p w:rsidR="001805F7" w:rsidRPr="001805F7" w:rsidRDefault="001805F7" w:rsidP="006A0921">
            <w:pPr>
              <w:pStyle w:val="a4"/>
              <w:numPr>
                <w:ilvl w:val="0"/>
                <w:numId w:val="22"/>
              </w:numPr>
              <w:ind w:left="0" w:firstLine="0"/>
              <w:rPr>
                <w:rFonts w:ascii="Times New Roman" w:hAnsi="Times New Roman"/>
                <w:sz w:val="28"/>
                <w:szCs w:val="28"/>
              </w:rPr>
            </w:pPr>
          </w:p>
        </w:tc>
        <w:tc>
          <w:tcPr>
            <w:tcW w:w="2205" w:type="pct"/>
          </w:tcPr>
          <w:p w:rsidR="001805F7" w:rsidRPr="001805F7" w:rsidRDefault="001805F7" w:rsidP="006A0921">
            <w:pPr>
              <w:rPr>
                <w:rFonts w:ascii="Times New Roman" w:hAnsi="Times New Roman"/>
                <w:sz w:val="28"/>
                <w:szCs w:val="28"/>
              </w:rPr>
            </w:pPr>
            <w:r w:rsidRPr="001805F7">
              <w:rPr>
                <w:rFonts w:ascii="Times New Roman" w:hAnsi="Times New Roman"/>
                <w:sz w:val="28"/>
                <w:szCs w:val="28"/>
              </w:rPr>
              <w:t>Дата предоставления сведений</w:t>
            </w:r>
          </w:p>
        </w:tc>
        <w:tc>
          <w:tcPr>
            <w:tcW w:w="2550" w:type="pct"/>
          </w:tcPr>
          <w:p w:rsidR="001805F7" w:rsidRPr="001805F7" w:rsidRDefault="001805F7" w:rsidP="006A0921">
            <w:pPr>
              <w:rPr>
                <w:rFonts w:ascii="Times New Roman" w:hAnsi="Times New Roman"/>
                <w:sz w:val="28"/>
                <w:szCs w:val="28"/>
              </w:rPr>
            </w:pPr>
            <w:r w:rsidRPr="001805F7">
              <w:rPr>
                <w:rFonts w:ascii="Times New Roman" w:hAnsi="Times New Roman"/>
                <w:sz w:val="28"/>
                <w:szCs w:val="28"/>
              </w:rPr>
              <w:t>Дата предоставления сведений</w:t>
            </w:r>
          </w:p>
        </w:tc>
      </w:tr>
      <w:tr w:rsidR="001805F7" w:rsidRPr="001805F7" w:rsidTr="006A0921">
        <w:tc>
          <w:tcPr>
            <w:tcW w:w="245" w:type="pct"/>
          </w:tcPr>
          <w:p w:rsidR="001805F7" w:rsidRPr="001805F7" w:rsidRDefault="001805F7" w:rsidP="006A0921">
            <w:pPr>
              <w:pStyle w:val="a4"/>
              <w:numPr>
                <w:ilvl w:val="0"/>
                <w:numId w:val="22"/>
              </w:numPr>
              <w:ind w:left="0" w:firstLine="0"/>
              <w:rPr>
                <w:rFonts w:ascii="Times New Roman" w:hAnsi="Times New Roman"/>
                <w:sz w:val="28"/>
                <w:szCs w:val="28"/>
              </w:rPr>
            </w:pPr>
          </w:p>
        </w:tc>
        <w:tc>
          <w:tcPr>
            <w:tcW w:w="2205"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водоснабжения</w:t>
            </w:r>
          </w:p>
        </w:tc>
        <w:tc>
          <w:tcPr>
            <w:tcW w:w="2550"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водоснабжения</w:t>
            </w:r>
          </w:p>
        </w:tc>
      </w:tr>
      <w:tr w:rsidR="001805F7" w:rsidRPr="001805F7" w:rsidTr="006A0921">
        <w:tc>
          <w:tcPr>
            <w:tcW w:w="245" w:type="pct"/>
          </w:tcPr>
          <w:p w:rsidR="001805F7" w:rsidRPr="001805F7" w:rsidRDefault="001805F7" w:rsidP="006A0921">
            <w:pPr>
              <w:pStyle w:val="a4"/>
              <w:numPr>
                <w:ilvl w:val="0"/>
                <w:numId w:val="22"/>
              </w:numPr>
              <w:ind w:left="0" w:firstLine="0"/>
              <w:rPr>
                <w:rFonts w:ascii="Times New Roman" w:hAnsi="Times New Roman"/>
                <w:sz w:val="28"/>
                <w:szCs w:val="28"/>
              </w:rPr>
            </w:pPr>
          </w:p>
        </w:tc>
        <w:tc>
          <w:tcPr>
            <w:tcW w:w="2205"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теплоснабжения</w:t>
            </w:r>
          </w:p>
        </w:tc>
        <w:tc>
          <w:tcPr>
            <w:tcW w:w="2550"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теплоснабжения</w:t>
            </w:r>
          </w:p>
        </w:tc>
      </w:tr>
      <w:tr w:rsidR="001805F7" w:rsidRPr="001805F7" w:rsidTr="006A0921">
        <w:tc>
          <w:tcPr>
            <w:tcW w:w="245" w:type="pct"/>
          </w:tcPr>
          <w:p w:rsidR="001805F7" w:rsidRPr="001805F7" w:rsidRDefault="001805F7" w:rsidP="006A0921">
            <w:pPr>
              <w:pStyle w:val="a4"/>
              <w:numPr>
                <w:ilvl w:val="0"/>
                <w:numId w:val="22"/>
              </w:numPr>
              <w:ind w:left="0" w:firstLine="0"/>
              <w:rPr>
                <w:rFonts w:ascii="Times New Roman" w:hAnsi="Times New Roman"/>
                <w:sz w:val="28"/>
                <w:szCs w:val="28"/>
              </w:rPr>
            </w:pPr>
          </w:p>
        </w:tc>
        <w:tc>
          <w:tcPr>
            <w:tcW w:w="2205"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водоотведения</w:t>
            </w:r>
          </w:p>
        </w:tc>
        <w:tc>
          <w:tcPr>
            <w:tcW w:w="2550"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водоотведения</w:t>
            </w:r>
          </w:p>
        </w:tc>
      </w:tr>
      <w:tr w:rsidR="001805F7" w:rsidRPr="001805F7" w:rsidTr="006A0921">
        <w:tc>
          <w:tcPr>
            <w:tcW w:w="245" w:type="pct"/>
          </w:tcPr>
          <w:p w:rsidR="001805F7" w:rsidRPr="001805F7" w:rsidRDefault="001805F7" w:rsidP="006A0921">
            <w:pPr>
              <w:pStyle w:val="a4"/>
              <w:numPr>
                <w:ilvl w:val="0"/>
                <w:numId w:val="22"/>
              </w:numPr>
              <w:ind w:left="0" w:firstLine="0"/>
              <w:rPr>
                <w:rFonts w:ascii="Times New Roman" w:hAnsi="Times New Roman"/>
                <w:sz w:val="28"/>
                <w:szCs w:val="28"/>
              </w:rPr>
            </w:pPr>
          </w:p>
        </w:tc>
        <w:tc>
          <w:tcPr>
            <w:tcW w:w="2205"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газоснабжения</w:t>
            </w:r>
          </w:p>
        </w:tc>
        <w:tc>
          <w:tcPr>
            <w:tcW w:w="2550"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газоснабжения</w:t>
            </w:r>
          </w:p>
        </w:tc>
      </w:tr>
      <w:tr w:rsidR="001805F7" w:rsidRPr="001805F7" w:rsidTr="006A0921">
        <w:tc>
          <w:tcPr>
            <w:tcW w:w="245" w:type="pct"/>
          </w:tcPr>
          <w:p w:rsidR="001805F7" w:rsidRPr="001805F7" w:rsidRDefault="001805F7" w:rsidP="006A0921">
            <w:pPr>
              <w:pStyle w:val="a4"/>
              <w:numPr>
                <w:ilvl w:val="0"/>
                <w:numId w:val="22"/>
              </w:numPr>
              <w:ind w:left="0" w:firstLine="0"/>
              <w:rPr>
                <w:rFonts w:ascii="Times New Roman" w:hAnsi="Times New Roman"/>
                <w:sz w:val="28"/>
                <w:szCs w:val="28"/>
              </w:rPr>
            </w:pPr>
          </w:p>
        </w:tc>
        <w:tc>
          <w:tcPr>
            <w:tcW w:w="2205" w:type="pct"/>
          </w:tcPr>
          <w:p w:rsidR="001805F7" w:rsidRPr="001805F7" w:rsidRDefault="001805F7" w:rsidP="006A0921">
            <w:p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электроснабжения</w:t>
            </w:r>
          </w:p>
        </w:tc>
        <w:tc>
          <w:tcPr>
            <w:tcW w:w="2550" w:type="pct"/>
          </w:tcPr>
          <w:p w:rsidR="001805F7" w:rsidRPr="001805F7" w:rsidRDefault="001805F7" w:rsidP="006A0921">
            <w:pPr>
              <w:pStyle w:val="a4"/>
              <w:numPr>
                <w:ilvl w:val="0"/>
                <w:numId w:val="8"/>
              </w:numPr>
              <w:rPr>
                <w:rFonts w:ascii="Times New Roman" w:hAnsi="Times New Roman"/>
                <w:sz w:val="28"/>
                <w:szCs w:val="28"/>
                <w:lang w:eastAsia="ru-RU"/>
              </w:rPr>
            </w:pPr>
            <w:r w:rsidRPr="001805F7">
              <w:rPr>
                <w:rFonts w:ascii="Times New Roman" w:hAnsi="Times New Roman"/>
                <w:sz w:val="28"/>
                <w:szCs w:val="28"/>
              </w:rPr>
              <w:t>Электронный документ для предоставления информации об объектах коммунальной и инженерной инфраструктуры в сфере электроснабжения</w:t>
            </w:r>
          </w:p>
        </w:tc>
      </w:tr>
    </w:tbl>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both"/>
        <w:rPr>
          <w:rFonts w:ascii="Times New Roman" w:hAnsi="Times New Roman"/>
          <w:sz w:val="28"/>
          <w:szCs w:val="28"/>
          <w:lang w:eastAsia="ru-RU"/>
        </w:rPr>
      </w:pPr>
    </w:p>
    <w:p w:rsidR="001805F7" w:rsidRPr="001805F7" w:rsidRDefault="001805F7" w:rsidP="006A0921">
      <w:pPr>
        <w:ind w:firstLine="709"/>
        <w:jc w:val="both"/>
        <w:rPr>
          <w:rFonts w:ascii="Times New Roman" w:hAnsi="Times New Roman"/>
          <w:sz w:val="28"/>
          <w:szCs w:val="28"/>
          <w:lang w:eastAsia="ru-RU"/>
        </w:rPr>
      </w:pPr>
      <w:r w:rsidRPr="001805F7">
        <w:rPr>
          <w:rFonts w:ascii="Times New Roman" w:hAnsi="Times New Roman"/>
          <w:sz w:val="28"/>
          <w:szCs w:val="28"/>
        </w:rPr>
        <w:t>Заместитель главы администрации</w:t>
      </w:r>
      <w:r w:rsidR="006A0921">
        <w:rPr>
          <w:rFonts w:ascii="Times New Roman" w:hAnsi="Times New Roman"/>
          <w:sz w:val="28"/>
          <w:szCs w:val="28"/>
        </w:rPr>
        <w:t xml:space="preserve">                                                                                                           </w:t>
      </w:r>
      <w:r w:rsidRPr="001805F7">
        <w:rPr>
          <w:rFonts w:ascii="Times New Roman" w:hAnsi="Times New Roman"/>
          <w:sz w:val="28"/>
          <w:szCs w:val="28"/>
        </w:rPr>
        <w:t>Т.В.Мухина</w:t>
      </w:r>
    </w:p>
    <w:p w:rsidR="001805F7" w:rsidRPr="001805F7" w:rsidRDefault="001805F7" w:rsidP="001805F7">
      <w:pPr>
        <w:pStyle w:val="a4"/>
        <w:tabs>
          <w:tab w:val="left" w:pos="709"/>
          <w:tab w:val="left" w:pos="993"/>
        </w:tabs>
        <w:ind w:left="0" w:firstLine="709"/>
        <w:rPr>
          <w:rFonts w:ascii="Times New Roman" w:hAnsi="Times New Roman"/>
          <w:sz w:val="28"/>
          <w:szCs w:val="28"/>
          <w:lang w:eastAsia="ru-RU"/>
        </w:rPr>
        <w:sectPr w:rsidR="001805F7" w:rsidRPr="001805F7" w:rsidSect="006A0921">
          <w:pgSz w:w="16838" w:h="11906" w:orient="landscape"/>
          <w:pgMar w:top="567" w:right="567" w:bottom="1134" w:left="851" w:header="709" w:footer="709" w:gutter="0"/>
          <w:cols w:space="708"/>
          <w:titlePg/>
          <w:docGrid w:linePitch="360"/>
        </w:sectPr>
      </w:pP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lastRenderedPageBreak/>
        <w:t>ПРИЛОЖЕНИЕ № 6</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к регламенту</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информационного взаимодействия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администрации Переправненского сельского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поселения Мостовского района с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лицами, осуществляющими поставки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ресурсов, необходимых для предоставления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коммунальных услуг, и (или) оказывающими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коммунальные услуги в многоквартирных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и жилых домах либо услуги (работы) по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содержанию ремонту общего имущества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собственников помещений в многоквартирных </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домах, внешними пользователями</w:t>
      </w:r>
    </w:p>
    <w:p w:rsidR="001805F7" w:rsidRPr="001805F7" w:rsidRDefault="001805F7" w:rsidP="006A0921">
      <w:pPr>
        <w:pStyle w:val="a4"/>
        <w:tabs>
          <w:tab w:val="left" w:pos="0"/>
          <w:tab w:val="left" w:pos="993"/>
        </w:tabs>
        <w:ind w:left="0" w:firstLine="709"/>
        <w:jc w:val="right"/>
        <w:rPr>
          <w:rFonts w:ascii="Times New Roman" w:hAnsi="Times New Roman"/>
          <w:sz w:val="28"/>
          <w:szCs w:val="28"/>
          <w:lang w:eastAsia="ru-RU"/>
        </w:rPr>
      </w:pPr>
      <w:r w:rsidRPr="001805F7">
        <w:rPr>
          <w:rFonts w:ascii="Times New Roman" w:hAnsi="Times New Roman"/>
          <w:sz w:val="28"/>
          <w:szCs w:val="28"/>
          <w:lang w:eastAsia="ru-RU"/>
        </w:rPr>
        <w:t xml:space="preserve"> при предоставлении информации</w:t>
      </w:r>
    </w:p>
    <w:p w:rsidR="001805F7" w:rsidRPr="001805F7" w:rsidRDefault="001805F7" w:rsidP="001805F7">
      <w:pPr>
        <w:pStyle w:val="a4"/>
        <w:tabs>
          <w:tab w:val="left" w:pos="709"/>
          <w:tab w:val="left" w:pos="993"/>
        </w:tabs>
        <w:ind w:left="0" w:firstLine="709"/>
        <w:rPr>
          <w:rFonts w:ascii="Times New Roman" w:hAnsi="Times New Roman"/>
          <w:sz w:val="28"/>
          <w:szCs w:val="28"/>
          <w:lang w:eastAsia="ru-RU"/>
        </w:rPr>
      </w:pPr>
    </w:p>
    <w:p w:rsidR="001805F7" w:rsidRPr="001805F7" w:rsidRDefault="001805F7" w:rsidP="001805F7">
      <w:pPr>
        <w:pStyle w:val="a4"/>
        <w:tabs>
          <w:tab w:val="left" w:pos="709"/>
          <w:tab w:val="left" w:pos="993"/>
        </w:tabs>
        <w:ind w:left="709"/>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center"/>
        <w:rPr>
          <w:rFonts w:ascii="Times New Roman" w:hAnsi="Times New Roman"/>
          <w:b/>
          <w:sz w:val="28"/>
          <w:szCs w:val="28"/>
          <w:lang w:eastAsia="ru-RU"/>
        </w:rPr>
      </w:pPr>
      <w:r w:rsidRPr="001805F7">
        <w:rPr>
          <w:rFonts w:ascii="Times New Roman" w:hAnsi="Times New Roman"/>
          <w:b/>
          <w:sz w:val="28"/>
          <w:szCs w:val="28"/>
          <w:lang w:eastAsia="ru-RU"/>
        </w:rPr>
        <w:t>Примерное соглашение взаимного оказания услуг по заполнению</w:t>
      </w: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r w:rsidRPr="001805F7">
        <w:rPr>
          <w:rFonts w:ascii="Times New Roman" w:hAnsi="Times New Roman"/>
          <w:sz w:val="28"/>
          <w:szCs w:val="28"/>
          <w:lang w:eastAsia="ru-RU"/>
        </w:rPr>
        <w:t>_______________________________________________________</w:t>
      </w:r>
    </w:p>
    <w:p w:rsidR="001805F7" w:rsidRPr="001805F7" w:rsidRDefault="001805F7" w:rsidP="001805F7">
      <w:pPr>
        <w:pStyle w:val="a4"/>
        <w:tabs>
          <w:tab w:val="left" w:pos="709"/>
          <w:tab w:val="left" w:pos="993"/>
        </w:tabs>
        <w:ind w:left="709"/>
        <w:jc w:val="center"/>
        <w:rPr>
          <w:rFonts w:ascii="Times New Roman" w:hAnsi="Times New Roman"/>
          <w:sz w:val="28"/>
          <w:szCs w:val="28"/>
        </w:rPr>
      </w:pPr>
      <w:r w:rsidRPr="001805F7">
        <w:rPr>
          <w:rFonts w:ascii="Times New Roman" w:hAnsi="Times New Roman"/>
          <w:sz w:val="28"/>
          <w:szCs w:val="28"/>
          <w:lang w:eastAsia="ru-RU"/>
        </w:rPr>
        <w:t>(указать нужное: электронного паспорта многоквартирного дома, электронного паспорта жилого дома, электронного документа</w:t>
      </w:r>
      <w:r w:rsidRPr="001805F7">
        <w:rPr>
          <w:rFonts w:ascii="Times New Roman" w:hAnsi="Times New Roman"/>
          <w:color w:val="000000"/>
          <w:sz w:val="28"/>
          <w:szCs w:val="28"/>
        </w:rPr>
        <w:t xml:space="preserve"> о состоянии расположенных на территориях муниципальных образований объектов коммунальной и инженерной инфраструктур</w:t>
      </w:r>
      <w:r w:rsidRPr="001805F7">
        <w:rPr>
          <w:rFonts w:ascii="Times New Roman" w:hAnsi="Times New Roman"/>
          <w:sz w:val="28"/>
          <w:szCs w:val="28"/>
        </w:rPr>
        <w:t>)</w:t>
      </w:r>
    </w:p>
    <w:p w:rsidR="001805F7" w:rsidRPr="001805F7" w:rsidRDefault="001805F7" w:rsidP="001805F7">
      <w:pPr>
        <w:pStyle w:val="a4"/>
        <w:tabs>
          <w:tab w:val="left" w:pos="709"/>
          <w:tab w:val="left" w:pos="993"/>
        </w:tabs>
        <w:ind w:left="709"/>
        <w:jc w:val="center"/>
        <w:rPr>
          <w:rFonts w:ascii="Times New Roman" w:hAnsi="Times New Roman"/>
          <w:sz w:val="28"/>
          <w:szCs w:val="28"/>
        </w:rPr>
      </w:pPr>
    </w:p>
    <w:p w:rsidR="001805F7" w:rsidRPr="001805F7" w:rsidRDefault="001805F7" w:rsidP="001805F7">
      <w:pPr>
        <w:suppressLineNumbers/>
        <w:suppressAutoHyphens/>
        <w:jc w:val="both"/>
        <w:rPr>
          <w:rFonts w:ascii="Times New Roman" w:hAnsi="Times New Roman"/>
          <w:color w:val="000000"/>
          <w:sz w:val="28"/>
          <w:szCs w:val="28"/>
        </w:rPr>
      </w:pPr>
      <w:r w:rsidRPr="001805F7">
        <w:rPr>
          <w:rFonts w:ascii="Times New Roman" w:hAnsi="Times New Roman"/>
          <w:color w:val="000000"/>
          <w:sz w:val="28"/>
          <w:szCs w:val="28"/>
        </w:rPr>
        <w:t>г.</w:t>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t xml:space="preserve"> </w:t>
      </w:r>
      <w:r w:rsidRPr="001805F7">
        <w:rPr>
          <w:rFonts w:ascii="Times New Roman" w:hAnsi="Times New Roman"/>
          <w:color w:val="000000"/>
          <w:sz w:val="28"/>
          <w:szCs w:val="28"/>
        </w:rPr>
        <w:tab/>
        <w:t xml:space="preserve"> «___» __________ 20__ года</w:t>
      </w:r>
    </w:p>
    <w:p w:rsidR="001805F7" w:rsidRPr="001805F7" w:rsidRDefault="001805F7" w:rsidP="001805F7">
      <w:pPr>
        <w:ind w:firstLine="561"/>
        <w:jc w:val="both"/>
        <w:rPr>
          <w:rFonts w:ascii="Times New Roman" w:hAnsi="Times New Roman"/>
          <w:color w:val="000000"/>
          <w:sz w:val="28"/>
          <w:szCs w:val="28"/>
        </w:rPr>
      </w:pPr>
      <w:r w:rsidRPr="001805F7">
        <w:rPr>
          <w:rFonts w:ascii="Times New Roman" w:hAnsi="Times New Roman"/>
          <w:color w:val="000000"/>
          <w:sz w:val="28"/>
          <w:szCs w:val="28"/>
        </w:rPr>
        <w:t>___________________________________</w:t>
      </w:r>
      <w:r w:rsidR="00976050">
        <w:rPr>
          <w:rFonts w:ascii="Times New Roman" w:hAnsi="Times New Roman"/>
          <w:color w:val="000000"/>
          <w:sz w:val="28"/>
          <w:szCs w:val="28"/>
        </w:rPr>
        <w:t>_____________________________</w:t>
      </w:r>
      <w:r w:rsidR="006A0921">
        <w:rPr>
          <w:rFonts w:ascii="Times New Roman" w:hAnsi="Times New Roman"/>
          <w:color w:val="000000"/>
          <w:sz w:val="28"/>
          <w:szCs w:val="28"/>
        </w:rPr>
        <w:t>,</w:t>
      </w:r>
    </w:p>
    <w:p w:rsidR="001805F7" w:rsidRPr="001805F7" w:rsidRDefault="001805F7" w:rsidP="006A0921">
      <w:pPr>
        <w:ind w:firstLine="851"/>
        <w:jc w:val="both"/>
        <w:rPr>
          <w:rFonts w:ascii="Times New Roman" w:hAnsi="Times New Roman"/>
          <w:color w:val="000000"/>
          <w:sz w:val="28"/>
          <w:szCs w:val="28"/>
        </w:rPr>
      </w:pPr>
      <w:r w:rsidRPr="001805F7">
        <w:rPr>
          <w:rFonts w:ascii="Times New Roman" w:hAnsi="Times New Roman"/>
          <w:color w:val="000000"/>
          <w:sz w:val="28"/>
          <w:szCs w:val="28"/>
        </w:rPr>
        <w:t>(указать полное наименование участника взаимодействия)</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в лице _______________________________</w:t>
      </w:r>
      <w:r w:rsidR="00976050">
        <w:rPr>
          <w:rFonts w:ascii="Times New Roman" w:hAnsi="Times New Roman"/>
          <w:color w:val="000000"/>
          <w:sz w:val="28"/>
          <w:szCs w:val="28"/>
        </w:rPr>
        <w:t>_______________________________</w:t>
      </w:r>
      <w:r w:rsidRPr="001805F7">
        <w:rPr>
          <w:rFonts w:ascii="Times New Roman" w:hAnsi="Times New Roman"/>
          <w:color w:val="000000"/>
          <w:sz w:val="28"/>
          <w:szCs w:val="28"/>
        </w:rPr>
        <w:t>,</w:t>
      </w:r>
    </w:p>
    <w:p w:rsidR="001805F7" w:rsidRPr="001805F7" w:rsidRDefault="001805F7" w:rsidP="001805F7">
      <w:pPr>
        <w:ind w:firstLine="3828"/>
        <w:jc w:val="both"/>
        <w:rPr>
          <w:rFonts w:ascii="Times New Roman" w:hAnsi="Times New Roman"/>
          <w:color w:val="000000"/>
          <w:sz w:val="28"/>
          <w:szCs w:val="28"/>
        </w:rPr>
      </w:pPr>
      <w:r w:rsidRPr="001805F7">
        <w:rPr>
          <w:rFonts w:ascii="Times New Roman" w:hAnsi="Times New Roman"/>
          <w:color w:val="000000"/>
          <w:sz w:val="28"/>
          <w:szCs w:val="28"/>
        </w:rPr>
        <w:t>(указать должность и ФИО)</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 xml:space="preserve">действующего на основании _______________________, </w:t>
      </w:r>
      <w:r w:rsidRPr="00976050">
        <w:rPr>
          <w:rFonts w:ascii="Times New Roman" w:hAnsi="Times New Roman"/>
          <w:color w:val="000000"/>
          <w:sz w:val="28"/>
          <w:szCs w:val="28"/>
        </w:rPr>
        <w:t>именуемое</w:t>
      </w:r>
      <w:r w:rsidRPr="001805F7">
        <w:rPr>
          <w:rFonts w:ascii="Times New Roman" w:hAnsi="Times New Roman"/>
          <w:color w:val="000000"/>
          <w:sz w:val="28"/>
          <w:szCs w:val="28"/>
        </w:rPr>
        <w:t xml:space="preserve"> в дальнейшем </w:t>
      </w:r>
    </w:p>
    <w:p w:rsidR="001805F7" w:rsidRPr="001805F7" w:rsidRDefault="001805F7" w:rsidP="001805F7">
      <w:pPr>
        <w:ind w:firstLine="3402"/>
        <w:jc w:val="both"/>
        <w:rPr>
          <w:rFonts w:ascii="Times New Roman" w:hAnsi="Times New Roman"/>
          <w:sz w:val="28"/>
          <w:szCs w:val="28"/>
        </w:rPr>
      </w:pPr>
      <w:r w:rsidRPr="001805F7">
        <w:rPr>
          <w:rFonts w:ascii="Times New Roman" w:hAnsi="Times New Roman"/>
          <w:sz w:val="28"/>
          <w:szCs w:val="28"/>
        </w:rPr>
        <w:t>(устава, доверенности № и дата)</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 xml:space="preserve">Участник 1, с одной стороны, и </w:t>
      </w:r>
      <w:r w:rsidRPr="001805F7">
        <w:rPr>
          <w:rFonts w:ascii="Times New Roman" w:hAnsi="Times New Roman"/>
          <w:sz w:val="28"/>
          <w:szCs w:val="28"/>
        </w:rPr>
        <w:t>__________</w:t>
      </w:r>
      <w:r w:rsidR="00976050">
        <w:rPr>
          <w:rFonts w:ascii="Times New Roman" w:hAnsi="Times New Roman"/>
          <w:sz w:val="28"/>
          <w:szCs w:val="28"/>
        </w:rPr>
        <w:t>______________________________</w:t>
      </w:r>
      <w:r w:rsidRPr="001805F7">
        <w:rPr>
          <w:rFonts w:ascii="Times New Roman" w:hAnsi="Times New Roman"/>
          <w:sz w:val="28"/>
          <w:szCs w:val="28"/>
        </w:rPr>
        <w:t>,</w:t>
      </w:r>
    </w:p>
    <w:p w:rsidR="001805F7" w:rsidRPr="001805F7" w:rsidRDefault="001805F7" w:rsidP="006A0921">
      <w:pPr>
        <w:ind w:firstLine="2268"/>
        <w:jc w:val="both"/>
        <w:rPr>
          <w:rFonts w:ascii="Times New Roman" w:hAnsi="Times New Roman"/>
          <w:sz w:val="28"/>
          <w:szCs w:val="28"/>
        </w:rPr>
      </w:pPr>
      <w:r w:rsidRPr="001805F7">
        <w:rPr>
          <w:rFonts w:ascii="Times New Roman" w:hAnsi="Times New Roman"/>
          <w:color w:val="000000"/>
          <w:sz w:val="28"/>
          <w:szCs w:val="28"/>
        </w:rPr>
        <w:t>(указать полное наименование участника взаимодействия)</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в лице _______________________________</w:t>
      </w:r>
      <w:r w:rsidR="00976050">
        <w:rPr>
          <w:rFonts w:ascii="Times New Roman" w:hAnsi="Times New Roman"/>
          <w:color w:val="000000"/>
          <w:sz w:val="28"/>
          <w:szCs w:val="28"/>
        </w:rPr>
        <w:t>_______________________________</w:t>
      </w:r>
      <w:r w:rsidRPr="001805F7">
        <w:rPr>
          <w:rFonts w:ascii="Times New Roman" w:hAnsi="Times New Roman"/>
          <w:color w:val="000000"/>
          <w:sz w:val="28"/>
          <w:szCs w:val="28"/>
        </w:rPr>
        <w:t>,</w:t>
      </w:r>
    </w:p>
    <w:p w:rsidR="001805F7" w:rsidRPr="001805F7" w:rsidRDefault="001805F7" w:rsidP="001805F7">
      <w:pPr>
        <w:ind w:firstLine="3828"/>
        <w:jc w:val="both"/>
        <w:rPr>
          <w:rFonts w:ascii="Times New Roman" w:hAnsi="Times New Roman"/>
          <w:color w:val="000000"/>
          <w:sz w:val="28"/>
          <w:szCs w:val="28"/>
        </w:rPr>
      </w:pPr>
      <w:r w:rsidRPr="001805F7">
        <w:rPr>
          <w:rFonts w:ascii="Times New Roman" w:hAnsi="Times New Roman"/>
          <w:color w:val="000000"/>
          <w:sz w:val="28"/>
          <w:szCs w:val="28"/>
        </w:rPr>
        <w:t>(указать должность и ФИО)</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 xml:space="preserve">действующего на основании _______________________, </w:t>
      </w:r>
      <w:r w:rsidRPr="00976050">
        <w:rPr>
          <w:rFonts w:ascii="Times New Roman" w:hAnsi="Times New Roman"/>
          <w:color w:val="000000"/>
          <w:sz w:val="28"/>
          <w:szCs w:val="28"/>
        </w:rPr>
        <w:t>именуемое</w:t>
      </w:r>
      <w:r w:rsidRPr="001805F7">
        <w:rPr>
          <w:rFonts w:ascii="Times New Roman" w:hAnsi="Times New Roman"/>
          <w:color w:val="000000"/>
          <w:sz w:val="28"/>
          <w:szCs w:val="28"/>
        </w:rPr>
        <w:t xml:space="preserve"> в дальнейшем </w:t>
      </w:r>
    </w:p>
    <w:p w:rsidR="001805F7" w:rsidRPr="001805F7" w:rsidRDefault="001805F7" w:rsidP="001805F7">
      <w:pPr>
        <w:ind w:firstLine="3402"/>
        <w:jc w:val="both"/>
        <w:rPr>
          <w:rFonts w:ascii="Times New Roman" w:hAnsi="Times New Roman"/>
          <w:sz w:val="28"/>
          <w:szCs w:val="28"/>
        </w:rPr>
      </w:pPr>
      <w:r w:rsidRPr="001805F7">
        <w:rPr>
          <w:rFonts w:ascii="Times New Roman" w:hAnsi="Times New Roman"/>
          <w:sz w:val="28"/>
          <w:szCs w:val="28"/>
        </w:rPr>
        <w:t>(устава, доверенности № и дата)</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sz w:val="28"/>
          <w:szCs w:val="28"/>
        </w:rPr>
        <w:t>Участник 2, с другой стороны</w:t>
      </w:r>
      <w:r w:rsidRPr="001805F7">
        <w:rPr>
          <w:rStyle w:val="af3"/>
          <w:rFonts w:ascii="Times New Roman" w:hAnsi="Times New Roman"/>
          <w:sz w:val="28"/>
          <w:szCs w:val="28"/>
        </w:rPr>
        <w:footnoteReference w:id="19"/>
      </w:r>
      <w:r w:rsidRPr="001805F7">
        <w:rPr>
          <w:rFonts w:ascii="Times New Roman" w:hAnsi="Times New Roman"/>
          <w:sz w:val="28"/>
          <w:szCs w:val="28"/>
        </w:rPr>
        <w:t xml:space="preserve">, </w:t>
      </w:r>
      <w:r w:rsidRPr="001805F7">
        <w:rPr>
          <w:rFonts w:ascii="Times New Roman" w:hAnsi="Times New Roman"/>
          <w:color w:val="000000"/>
          <w:sz w:val="28"/>
          <w:szCs w:val="28"/>
        </w:rPr>
        <w:t>далее совместно именуемые «Стороны», заключили настоящее Соглашение о нижеследующем:</w:t>
      </w:r>
    </w:p>
    <w:p w:rsidR="001805F7" w:rsidRDefault="001805F7" w:rsidP="001805F7">
      <w:pPr>
        <w:pStyle w:val="a4"/>
        <w:tabs>
          <w:tab w:val="left" w:pos="709"/>
          <w:tab w:val="left" w:pos="993"/>
        </w:tabs>
        <w:ind w:left="709"/>
        <w:jc w:val="both"/>
        <w:rPr>
          <w:rFonts w:ascii="Times New Roman" w:hAnsi="Times New Roman"/>
          <w:sz w:val="28"/>
          <w:szCs w:val="28"/>
          <w:lang w:eastAsia="ru-RU"/>
        </w:rPr>
      </w:pPr>
    </w:p>
    <w:p w:rsidR="006A0921" w:rsidRPr="001805F7" w:rsidRDefault="006A0921" w:rsidP="001805F7">
      <w:pPr>
        <w:pStyle w:val="a4"/>
        <w:tabs>
          <w:tab w:val="left" w:pos="709"/>
          <w:tab w:val="left" w:pos="993"/>
        </w:tabs>
        <w:ind w:left="709"/>
        <w:jc w:val="both"/>
        <w:rPr>
          <w:rFonts w:ascii="Times New Roman" w:hAnsi="Times New Roman"/>
          <w:sz w:val="28"/>
          <w:szCs w:val="28"/>
          <w:lang w:eastAsia="ru-RU"/>
        </w:rPr>
      </w:pPr>
    </w:p>
    <w:p w:rsidR="001805F7" w:rsidRPr="001805F7" w:rsidRDefault="001805F7" w:rsidP="001805F7">
      <w:pPr>
        <w:numPr>
          <w:ilvl w:val="0"/>
          <w:numId w:val="23"/>
        </w:numPr>
        <w:suppressLineNumbers/>
        <w:tabs>
          <w:tab w:val="clear" w:pos="720"/>
          <w:tab w:val="num" w:pos="981"/>
        </w:tabs>
        <w:suppressAutoHyphens/>
        <w:ind w:left="0" w:firstLine="0"/>
        <w:jc w:val="center"/>
        <w:rPr>
          <w:rFonts w:ascii="Times New Roman" w:hAnsi="Times New Roman"/>
          <w:color w:val="000000"/>
          <w:sz w:val="28"/>
          <w:szCs w:val="28"/>
        </w:rPr>
      </w:pPr>
      <w:r w:rsidRPr="001805F7">
        <w:rPr>
          <w:rFonts w:ascii="Times New Roman" w:hAnsi="Times New Roman"/>
          <w:color w:val="000000"/>
          <w:sz w:val="28"/>
          <w:szCs w:val="28"/>
        </w:rPr>
        <w:lastRenderedPageBreak/>
        <w:t>Предмет Соглашения</w:t>
      </w:r>
    </w:p>
    <w:p w:rsidR="001805F7" w:rsidRPr="001805F7" w:rsidRDefault="001805F7" w:rsidP="001805F7">
      <w:pPr>
        <w:suppressLineNumbers/>
        <w:suppressAutoHyphens/>
        <w:ind w:firstLine="709"/>
        <w:jc w:val="both"/>
        <w:rPr>
          <w:rFonts w:ascii="Times New Roman" w:hAnsi="Times New Roman"/>
          <w:color w:val="000000"/>
          <w:sz w:val="28"/>
          <w:szCs w:val="28"/>
        </w:rPr>
      </w:pPr>
      <w:r w:rsidRPr="001805F7">
        <w:rPr>
          <w:rFonts w:ascii="Times New Roman" w:hAnsi="Times New Roman"/>
          <w:color w:val="000000"/>
          <w:sz w:val="28"/>
          <w:szCs w:val="28"/>
        </w:rPr>
        <w:t xml:space="preserve">В целях реализации Регламента </w:t>
      </w:r>
      <w:r w:rsidRPr="001805F7">
        <w:rPr>
          <w:rFonts w:ascii="Times New Roman" w:hAnsi="Times New Roman"/>
          <w:bCs/>
          <w:sz w:val="28"/>
          <w:szCs w:val="28"/>
        </w:rPr>
        <w:t>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r w:rsidRPr="001805F7">
        <w:rPr>
          <w:rFonts w:ascii="Times New Roman" w:hAnsi="Times New Roman"/>
          <w:color w:val="000000"/>
          <w:sz w:val="28"/>
          <w:szCs w:val="28"/>
        </w:rPr>
        <w:t xml:space="preserve"> (далее – Регламент) Стороны дог</w:t>
      </w:r>
      <w:r w:rsidR="00976050">
        <w:rPr>
          <w:rFonts w:ascii="Times New Roman" w:hAnsi="Times New Roman"/>
          <w:color w:val="000000"/>
          <w:sz w:val="28"/>
          <w:szCs w:val="28"/>
        </w:rPr>
        <w:t>оворились _________________</w:t>
      </w:r>
    </w:p>
    <w:p w:rsidR="001805F7" w:rsidRPr="001805F7" w:rsidRDefault="001805F7" w:rsidP="001805F7">
      <w:pPr>
        <w:suppressLineNumbers/>
        <w:suppressAutoHyphens/>
        <w:jc w:val="both"/>
        <w:rPr>
          <w:rFonts w:ascii="Times New Roman" w:hAnsi="Times New Roman"/>
          <w:color w:val="000000"/>
          <w:sz w:val="28"/>
          <w:szCs w:val="28"/>
        </w:rPr>
      </w:pPr>
      <w:r w:rsidRPr="001805F7">
        <w:rPr>
          <w:rFonts w:ascii="Times New Roman" w:hAnsi="Times New Roman"/>
          <w:color w:val="000000"/>
          <w:sz w:val="28"/>
          <w:szCs w:val="28"/>
        </w:rPr>
        <w:t>________________________________________</w:t>
      </w:r>
      <w:r w:rsidR="00976050">
        <w:rPr>
          <w:rFonts w:ascii="Times New Roman" w:hAnsi="Times New Roman"/>
          <w:color w:val="000000"/>
          <w:sz w:val="28"/>
          <w:szCs w:val="28"/>
        </w:rPr>
        <w:t>____________________________</w:t>
      </w:r>
    </w:p>
    <w:p w:rsidR="001805F7" w:rsidRPr="00976050" w:rsidRDefault="001805F7" w:rsidP="00976050">
      <w:pPr>
        <w:suppressLineNumbers/>
        <w:suppressAutoHyphens/>
        <w:jc w:val="both"/>
        <w:rPr>
          <w:rFonts w:ascii="Times New Roman" w:hAnsi="Times New Roman"/>
          <w:color w:val="000000"/>
          <w:sz w:val="28"/>
          <w:szCs w:val="28"/>
        </w:rPr>
      </w:pPr>
      <w:r w:rsidRPr="00976050">
        <w:rPr>
          <w:rFonts w:ascii="Times New Roman" w:hAnsi="Times New Roman"/>
          <w:color w:val="000000"/>
          <w:sz w:val="28"/>
          <w:szCs w:val="28"/>
        </w:rPr>
        <w:t>(указать нужное: об оказании взаимных услуг по заполнению/ о порядке заполнения)</w:t>
      </w:r>
      <w:r w:rsidRPr="00976050">
        <w:rPr>
          <w:rStyle w:val="af3"/>
          <w:rFonts w:ascii="Times New Roman" w:hAnsi="Times New Roman"/>
          <w:color w:val="000000"/>
          <w:sz w:val="28"/>
          <w:szCs w:val="28"/>
        </w:rPr>
        <w:footnoteReference w:id="20"/>
      </w:r>
      <w:r w:rsidRPr="00976050">
        <w:rPr>
          <w:rFonts w:ascii="Times New Roman" w:hAnsi="Times New Roman"/>
          <w:color w:val="000000"/>
          <w:sz w:val="28"/>
          <w:szCs w:val="28"/>
        </w:rPr>
        <w:t xml:space="preserve"> </w:t>
      </w:r>
      <w:r w:rsidRPr="00976050">
        <w:rPr>
          <w:rFonts w:ascii="Times New Roman" w:hAnsi="Times New Roman"/>
          <w:sz w:val="28"/>
          <w:szCs w:val="28"/>
          <w:lang w:eastAsia="ru-RU"/>
        </w:rPr>
        <w:t>электронного паспорта многоквартирного дома, электронного паспорта жилого дома, электронного документа</w:t>
      </w:r>
      <w:r w:rsidRPr="00976050">
        <w:rPr>
          <w:rFonts w:ascii="Times New Roman" w:hAnsi="Times New Roman"/>
          <w:color w:val="000000"/>
          <w:sz w:val="28"/>
          <w:szCs w:val="28"/>
        </w:rPr>
        <w:t xml:space="preserve"> о состоянии расположенных на территориях муниципальных образований объектов коммунальной и инженерной инфраструктур</w:t>
      </w:r>
      <w:r w:rsidRPr="00976050">
        <w:rPr>
          <w:rFonts w:ascii="Times New Roman" w:hAnsi="Times New Roman"/>
          <w:sz w:val="28"/>
          <w:szCs w:val="28"/>
        </w:rPr>
        <w:t xml:space="preserve"> (далее – электронный паспорт/ электронный документ).</w:t>
      </w:r>
    </w:p>
    <w:p w:rsidR="001805F7" w:rsidRPr="001805F7" w:rsidRDefault="001805F7" w:rsidP="001805F7">
      <w:pPr>
        <w:suppressLineNumbers/>
        <w:suppressAutoHyphens/>
        <w:ind w:left="709"/>
        <w:jc w:val="both"/>
        <w:rPr>
          <w:rFonts w:ascii="Times New Roman" w:hAnsi="Times New Roman"/>
          <w:color w:val="000000"/>
          <w:sz w:val="28"/>
          <w:szCs w:val="28"/>
        </w:rPr>
      </w:pPr>
    </w:p>
    <w:p w:rsidR="001805F7" w:rsidRPr="001805F7" w:rsidRDefault="001805F7" w:rsidP="001805F7">
      <w:pPr>
        <w:pStyle w:val="a4"/>
        <w:numPr>
          <w:ilvl w:val="0"/>
          <w:numId w:val="23"/>
        </w:numPr>
        <w:tabs>
          <w:tab w:val="left" w:pos="993"/>
        </w:tabs>
        <w:ind w:hanging="720"/>
        <w:jc w:val="center"/>
        <w:rPr>
          <w:rFonts w:ascii="Times New Roman" w:hAnsi="Times New Roman"/>
          <w:sz w:val="28"/>
          <w:szCs w:val="28"/>
          <w:lang w:eastAsia="ru-RU"/>
        </w:rPr>
      </w:pPr>
      <w:r w:rsidRPr="001805F7">
        <w:rPr>
          <w:rFonts w:ascii="Times New Roman" w:hAnsi="Times New Roman"/>
          <w:sz w:val="28"/>
          <w:szCs w:val="28"/>
          <w:lang w:eastAsia="ru-RU"/>
        </w:rPr>
        <w:t>Обязанности Сторон</w:t>
      </w:r>
    </w:p>
    <w:p w:rsidR="001805F7" w:rsidRPr="001805F7" w:rsidRDefault="001805F7" w:rsidP="001805F7">
      <w:pPr>
        <w:pStyle w:val="a4"/>
        <w:tabs>
          <w:tab w:val="left" w:pos="709"/>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lang w:eastAsia="ru-RU"/>
        </w:rPr>
        <w:t xml:space="preserve">2.1. Участник 1 в срок до </w:t>
      </w:r>
      <w:r w:rsidRPr="00976050">
        <w:rPr>
          <w:rFonts w:ascii="Times New Roman" w:hAnsi="Times New Roman"/>
          <w:sz w:val="28"/>
          <w:szCs w:val="28"/>
          <w:lang w:eastAsia="ru-RU"/>
        </w:rPr>
        <w:t>5</w:t>
      </w:r>
      <w:r w:rsidRPr="001805F7">
        <w:rPr>
          <w:rFonts w:ascii="Times New Roman" w:hAnsi="Times New Roman"/>
          <w:sz w:val="28"/>
          <w:szCs w:val="28"/>
          <w:lang w:eastAsia="ru-RU"/>
        </w:rPr>
        <w:t xml:space="preserve"> числа, следующего за отчетным, обязан:</w:t>
      </w:r>
    </w:p>
    <w:p w:rsidR="001805F7" w:rsidRPr="001805F7" w:rsidRDefault="001805F7" w:rsidP="001805F7">
      <w:pPr>
        <w:pStyle w:val="a4"/>
        <w:tabs>
          <w:tab w:val="left" w:pos="709"/>
          <w:tab w:val="left" w:pos="993"/>
        </w:tabs>
        <w:ind w:left="0" w:firstLine="709"/>
        <w:jc w:val="both"/>
        <w:rPr>
          <w:rFonts w:ascii="Times New Roman" w:hAnsi="Times New Roman"/>
          <w:sz w:val="28"/>
          <w:szCs w:val="28"/>
        </w:rPr>
      </w:pPr>
      <w:r w:rsidRPr="001805F7">
        <w:rPr>
          <w:rFonts w:ascii="Times New Roman" w:hAnsi="Times New Roman"/>
          <w:sz w:val="28"/>
          <w:szCs w:val="28"/>
          <w:lang w:eastAsia="ru-RU"/>
        </w:rPr>
        <w:t xml:space="preserve">- заполнить </w:t>
      </w:r>
      <w:r w:rsidRPr="00976050">
        <w:rPr>
          <w:rFonts w:ascii="Times New Roman" w:hAnsi="Times New Roman"/>
          <w:sz w:val="28"/>
          <w:szCs w:val="28"/>
        </w:rPr>
        <w:t xml:space="preserve">электронный паспорт/ электронный документ </w:t>
      </w:r>
      <w:r w:rsidRPr="001805F7">
        <w:rPr>
          <w:rFonts w:ascii="Times New Roman" w:hAnsi="Times New Roman"/>
          <w:sz w:val="28"/>
          <w:szCs w:val="28"/>
        </w:rPr>
        <w:t>как обладатель информации _________________________________ очереди (-ей) в соответствии с</w:t>
      </w:r>
    </w:p>
    <w:p w:rsidR="001805F7" w:rsidRPr="001805F7" w:rsidRDefault="001805F7" w:rsidP="001805F7">
      <w:pPr>
        <w:pStyle w:val="a4"/>
        <w:tabs>
          <w:tab w:val="left" w:pos="709"/>
          <w:tab w:val="left" w:pos="993"/>
        </w:tabs>
        <w:ind w:left="0" w:firstLine="1701"/>
        <w:jc w:val="both"/>
        <w:rPr>
          <w:rFonts w:ascii="Times New Roman" w:hAnsi="Times New Roman"/>
          <w:sz w:val="28"/>
          <w:szCs w:val="28"/>
        </w:rPr>
      </w:pPr>
      <w:r w:rsidRPr="001805F7">
        <w:rPr>
          <w:rFonts w:ascii="Times New Roman" w:hAnsi="Times New Roman"/>
          <w:sz w:val="28"/>
          <w:szCs w:val="28"/>
        </w:rPr>
        <w:t>(указать очередь, или несколько очередей)</w:t>
      </w:r>
    </w:p>
    <w:p w:rsidR="001805F7" w:rsidRPr="00976050" w:rsidRDefault="001805F7" w:rsidP="001805F7">
      <w:pPr>
        <w:pStyle w:val="a4"/>
        <w:tabs>
          <w:tab w:val="left" w:pos="709"/>
          <w:tab w:val="left" w:pos="993"/>
        </w:tabs>
        <w:ind w:left="0"/>
        <w:jc w:val="both"/>
        <w:rPr>
          <w:rFonts w:ascii="Times New Roman" w:hAnsi="Times New Roman"/>
          <w:sz w:val="28"/>
          <w:szCs w:val="28"/>
        </w:rPr>
      </w:pPr>
      <w:r w:rsidRPr="001805F7">
        <w:rPr>
          <w:rFonts w:ascii="Times New Roman" w:hAnsi="Times New Roman"/>
          <w:sz w:val="28"/>
          <w:szCs w:val="28"/>
        </w:rPr>
        <w:t>очередностью, предусмотренной Регламентом, в части полей и блоков информации</w:t>
      </w:r>
      <w:r w:rsidRPr="001805F7">
        <w:rPr>
          <w:rFonts w:ascii="Times New Roman" w:hAnsi="Times New Roman"/>
          <w:i/>
          <w:sz w:val="28"/>
          <w:szCs w:val="28"/>
        </w:rPr>
        <w:t xml:space="preserve"> </w:t>
      </w:r>
      <w:r w:rsidRPr="00976050">
        <w:rPr>
          <w:rFonts w:ascii="Times New Roman" w:hAnsi="Times New Roman"/>
          <w:sz w:val="28"/>
          <w:szCs w:val="28"/>
        </w:rPr>
        <w:t>(при необходимости перечислить), обязанность по заполнению которых в соответствии с Регламентом возложена на Участника 2;</w:t>
      </w:r>
    </w:p>
    <w:p w:rsidR="001805F7" w:rsidRPr="001805F7" w:rsidRDefault="001805F7" w:rsidP="001805F7">
      <w:pPr>
        <w:pStyle w:val="a4"/>
        <w:tabs>
          <w:tab w:val="left" w:pos="709"/>
          <w:tab w:val="left" w:pos="993"/>
        </w:tabs>
        <w:ind w:left="0" w:firstLine="709"/>
        <w:jc w:val="both"/>
        <w:rPr>
          <w:rFonts w:ascii="Times New Roman" w:hAnsi="Times New Roman"/>
          <w:sz w:val="28"/>
          <w:szCs w:val="28"/>
        </w:rPr>
      </w:pPr>
      <w:r w:rsidRPr="00976050">
        <w:rPr>
          <w:rFonts w:ascii="Times New Roman" w:hAnsi="Times New Roman"/>
          <w:sz w:val="28"/>
          <w:szCs w:val="28"/>
        </w:rPr>
        <w:t>- передать заполненный электронный паспорт/ электронный документ</w:t>
      </w:r>
      <w:r w:rsidRPr="001805F7">
        <w:rPr>
          <w:rFonts w:ascii="Times New Roman" w:hAnsi="Times New Roman"/>
          <w:i/>
          <w:sz w:val="28"/>
          <w:szCs w:val="28"/>
        </w:rPr>
        <w:t xml:space="preserve"> </w:t>
      </w:r>
      <w:r w:rsidRPr="001805F7">
        <w:rPr>
          <w:rFonts w:ascii="Times New Roman" w:hAnsi="Times New Roman"/>
          <w:sz w:val="28"/>
          <w:szCs w:val="28"/>
        </w:rPr>
        <w:t>Участнику 2 в формате, предусмотренном Регламентом, для выполнения Участником 2 обязанности по предоставлению информации в орган местного самоуправления.</w:t>
      </w:r>
    </w:p>
    <w:p w:rsidR="001805F7" w:rsidRPr="001805F7" w:rsidRDefault="001805F7" w:rsidP="001805F7">
      <w:pPr>
        <w:pStyle w:val="a4"/>
        <w:tabs>
          <w:tab w:val="left" w:pos="709"/>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rPr>
        <w:t xml:space="preserve">2.2. </w:t>
      </w:r>
      <w:r w:rsidRPr="001805F7">
        <w:rPr>
          <w:rFonts w:ascii="Times New Roman" w:hAnsi="Times New Roman"/>
          <w:sz w:val="28"/>
          <w:szCs w:val="28"/>
          <w:lang w:eastAsia="ru-RU"/>
        </w:rPr>
        <w:t xml:space="preserve">Участник 2 в срок до </w:t>
      </w:r>
      <w:r w:rsidRPr="001805F7">
        <w:rPr>
          <w:rFonts w:ascii="Times New Roman" w:hAnsi="Times New Roman"/>
          <w:i/>
          <w:sz w:val="28"/>
          <w:szCs w:val="28"/>
          <w:lang w:eastAsia="ru-RU"/>
        </w:rPr>
        <w:t>5</w:t>
      </w:r>
      <w:r w:rsidRPr="001805F7">
        <w:rPr>
          <w:rFonts w:ascii="Times New Roman" w:hAnsi="Times New Roman"/>
          <w:sz w:val="28"/>
          <w:szCs w:val="28"/>
          <w:lang w:eastAsia="ru-RU"/>
        </w:rPr>
        <w:t xml:space="preserve"> числа, следующего за отчетным, обязан:</w:t>
      </w:r>
    </w:p>
    <w:p w:rsidR="001805F7" w:rsidRPr="001805F7" w:rsidRDefault="001805F7" w:rsidP="001805F7">
      <w:pPr>
        <w:pStyle w:val="a4"/>
        <w:tabs>
          <w:tab w:val="left" w:pos="709"/>
          <w:tab w:val="left" w:pos="993"/>
        </w:tabs>
        <w:ind w:left="0" w:firstLine="709"/>
        <w:jc w:val="both"/>
        <w:rPr>
          <w:rFonts w:ascii="Times New Roman" w:hAnsi="Times New Roman"/>
          <w:sz w:val="28"/>
          <w:szCs w:val="28"/>
        </w:rPr>
      </w:pPr>
      <w:r w:rsidRPr="001805F7">
        <w:rPr>
          <w:rFonts w:ascii="Times New Roman" w:hAnsi="Times New Roman"/>
          <w:sz w:val="28"/>
          <w:szCs w:val="28"/>
          <w:lang w:eastAsia="ru-RU"/>
        </w:rPr>
        <w:t xml:space="preserve">- заполнить </w:t>
      </w:r>
      <w:r w:rsidRPr="00976050">
        <w:rPr>
          <w:rFonts w:ascii="Times New Roman" w:hAnsi="Times New Roman"/>
          <w:sz w:val="28"/>
          <w:szCs w:val="28"/>
        </w:rPr>
        <w:t>электронный паспорт/ электронный документ</w:t>
      </w:r>
      <w:r w:rsidRPr="001805F7">
        <w:rPr>
          <w:rFonts w:ascii="Times New Roman" w:hAnsi="Times New Roman"/>
          <w:sz w:val="28"/>
          <w:szCs w:val="28"/>
        </w:rPr>
        <w:t xml:space="preserve"> как обладатель информации _________________________________ очереди (-ей) в соответствии с</w:t>
      </w:r>
    </w:p>
    <w:p w:rsidR="001805F7" w:rsidRPr="001805F7" w:rsidRDefault="001805F7" w:rsidP="001805F7">
      <w:pPr>
        <w:pStyle w:val="a4"/>
        <w:tabs>
          <w:tab w:val="left" w:pos="709"/>
          <w:tab w:val="left" w:pos="993"/>
        </w:tabs>
        <w:ind w:left="0" w:firstLine="1701"/>
        <w:jc w:val="both"/>
        <w:rPr>
          <w:rFonts w:ascii="Times New Roman" w:hAnsi="Times New Roman"/>
          <w:sz w:val="28"/>
          <w:szCs w:val="28"/>
        </w:rPr>
      </w:pPr>
      <w:r w:rsidRPr="001805F7">
        <w:rPr>
          <w:rFonts w:ascii="Times New Roman" w:hAnsi="Times New Roman"/>
          <w:sz w:val="28"/>
          <w:szCs w:val="28"/>
        </w:rPr>
        <w:t>(указать очередь, или несколько очередей)</w:t>
      </w:r>
    </w:p>
    <w:p w:rsidR="001805F7" w:rsidRPr="00976050" w:rsidRDefault="001805F7" w:rsidP="001805F7">
      <w:pPr>
        <w:pStyle w:val="a4"/>
        <w:tabs>
          <w:tab w:val="left" w:pos="709"/>
          <w:tab w:val="left" w:pos="993"/>
        </w:tabs>
        <w:ind w:left="0"/>
        <w:jc w:val="both"/>
        <w:rPr>
          <w:rFonts w:ascii="Times New Roman" w:hAnsi="Times New Roman"/>
          <w:sz w:val="28"/>
          <w:szCs w:val="28"/>
        </w:rPr>
      </w:pPr>
      <w:r w:rsidRPr="001805F7">
        <w:rPr>
          <w:rFonts w:ascii="Times New Roman" w:hAnsi="Times New Roman"/>
          <w:sz w:val="28"/>
          <w:szCs w:val="28"/>
        </w:rPr>
        <w:t>очередностью, предусмотренной Регламентом, в части полей и блоков информации</w:t>
      </w:r>
      <w:r w:rsidRPr="001805F7">
        <w:rPr>
          <w:rFonts w:ascii="Times New Roman" w:hAnsi="Times New Roman"/>
          <w:i/>
          <w:sz w:val="28"/>
          <w:szCs w:val="28"/>
        </w:rPr>
        <w:t xml:space="preserve"> </w:t>
      </w:r>
      <w:r w:rsidRPr="00976050">
        <w:rPr>
          <w:rFonts w:ascii="Times New Roman" w:hAnsi="Times New Roman"/>
          <w:sz w:val="28"/>
          <w:szCs w:val="28"/>
        </w:rPr>
        <w:t>(при необходимости перечислить), обязанность по заполнению которых в соответствии с Регламентом возложена на Участника 1;</w:t>
      </w:r>
    </w:p>
    <w:p w:rsidR="006D7E44" w:rsidRDefault="001805F7" w:rsidP="001805F7">
      <w:pPr>
        <w:pStyle w:val="a4"/>
        <w:tabs>
          <w:tab w:val="left" w:pos="709"/>
          <w:tab w:val="left" w:pos="993"/>
        </w:tabs>
        <w:ind w:left="0" w:firstLine="709"/>
        <w:jc w:val="both"/>
        <w:rPr>
          <w:rFonts w:ascii="Times New Roman" w:hAnsi="Times New Roman"/>
          <w:sz w:val="28"/>
          <w:szCs w:val="28"/>
        </w:rPr>
      </w:pPr>
      <w:r w:rsidRPr="00976050">
        <w:rPr>
          <w:rFonts w:ascii="Times New Roman" w:hAnsi="Times New Roman"/>
          <w:sz w:val="28"/>
          <w:szCs w:val="28"/>
        </w:rPr>
        <w:t>- передать заполненный электронный паспорт/ электронный документ</w:t>
      </w:r>
      <w:r w:rsidRPr="001805F7">
        <w:rPr>
          <w:rFonts w:ascii="Times New Roman" w:hAnsi="Times New Roman"/>
          <w:i/>
          <w:sz w:val="28"/>
          <w:szCs w:val="28"/>
        </w:rPr>
        <w:t xml:space="preserve"> </w:t>
      </w:r>
      <w:r w:rsidRPr="001805F7">
        <w:rPr>
          <w:rFonts w:ascii="Times New Roman" w:hAnsi="Times New Roman"/>
          <w:sz w:val="28"/>
          <w:szCs w:val="28"/>
        </w:rPr>
        <w:t>Участнику 1 в формате, предусмотренном Регламентом, для выполнения Участником 1 обязанности по предоставлению информации в орган местного самоуправления.</w:t>
      </w:r>
    </w:p>
    <w:p w:rsidR="001805F7" w:rsidRPr="001805F7" w:rsidRDefault="006D7E44" w:rsidP="006D7E44">
      <w:pPr>
        <w:tabs>
          <w:tab w:val="left" w:pos="2010"/>
        </w:tabs>
        <w:rPr>
          <w:rFonts w:ascii="Times New Roman" w:hAnsi="Times New Roman"/>
          <w:sz w:val="28"/>
          <w:szCs w:val="28"/>
        </w:rPr>
      </w:pPr>
      <w:r>
        <w:rPr>
          <w:rFonts w:ascii="Times New Roman" w:hAnsi="Times New Roman"/>
          <w:sz w:val="28"/>
          <w:szCs w:val="28"/>
        </w:rPr>
        <w:lastRenderedPageBreak/>
        <w:t xml:space="preserve">         </w:t>
      </w:r>
      <w:r w:rsidR="001805F7" w:rsidRPr="001805F7">
        <w:rPr>
          <w:rFonts w:ascii="Times New Roman" w:hAnsi="Times New Roman"/>
          <w:sz w:val="28"/>
          <w:szCs w:val="28"/>
        </w:rPr>
        <w:t xml:space="preserve">2.3. </w:t>
      </w:r>
      <w:r w:rsidR="001805F7" w:rsidRPr="001805F7">
        <w:rPr>
          <w:rFonts w:ascii="Times New Roman" w:hAnsi="Times New Roman"/>
          <w:color w:val="000000"/>
          <w:sz w:val="28"/>
          <w:szCs w:val="28"/>
        </w:rPr>
        <w:t>Исполнение обязательств</w:t>
      </w:r>
      <w:r>
        <w:rPr>
          <w:rFonts w:ascii="Times New Roman" w:hAnsi="Times New Roman"/>
          <w:color w:val="000000"/>
          <w:sz w:val="28"/>
          <w:szCs w:val="28"/>
        </w:rPr>
        <w:t xml:space="preserve"> </w:t>
      </w:r>
      <w:r w:rsidR="001805F7" w:rsidRPr="001805F7">
        <w:rPr>
          <w:rFonts w:ascii="Times New Roman" w:hAnsi="Times New Roman"/>
          <w:color w:val="000000"/>
          <w:sz w:val="28"/>
          <w:szCs w:val="28"/>
        </w:rPr>
        <w:t xml:space="preserve"> Сторонами подтверждается Актом оказания услуг.</w:t>
      </w:r>
    </w:p>
    <w:p w:rsidR="001805F7" w:rsidRPr="001805F7" w:rsidRDefault="001805F7" w:rsidP="001805F7">
      <w:pPr>
        <w:pStyle w:val="a4"/>
        <w:tabs>
          <w:tab w:val="left" w:pos="709"/>
          <w:tab w:val="left" w:pos="993"/>
        </w:tabs>
        <w:ind w:left="0" w:firstLine="709"/>
        <w:jc w:val="both"/>
        <w:rPr>
          <w:rFonts w:ascii="Times New Roman" w:hAnsi="Times New Roman"/>
          <w:sz w:val="28"/>
          <w:szCs w:val="28"/>
        </w:rPr>
      </w:pPr>
    </w:p>
    <w:p w:rsidR="001805F7" w:rsidRPr="001805F7" w:rsidRDefault="001805F7" w:rsidP="001805F7">
      <w:pPr>
        <w:numPr>
          <w:ilvl w:val="0"/>
          <w:numId w:val="23"/>
        </w:numPr>
        <w:suppressLineNumbers/>
        <w:suppressAutoHyphens/>
        <w:ind w:hanging="720"/>
        <w:jc w:val="center"/>
        <w:rPr>
          <w:rFonts w:ascii="Times New Roman" w:hAnsi="Times New Roman"/>
          <w:color w:val="000000"/>
          <w:sz w:val="28"/>
          <w:szCs w:val="28"/>
        </w:rPr>
      </w:pPr>
      <w:r w:rsidRPr="001805F7">
        <w:rPr>
          <w:rFonts w:ascii="Times New Roman" w:hAnsi="Times New Roman"/>
          <w:color w:val="000000"/>
          <w:sz w:val="28"/>
          <w:szCs w:val="28"/>
        </w:rPr>
        <w:t xml:space="preserve">Оплата услуг </w:t>
      </w:r>
    </w:p>
    <w:p w:rsidR="001805F7" w:rsidRPr="00976050" w:rsidRDefault="001805F7" w:rsidP="001805F7">
      <w:pPr>
        <w:suppressLineNumbers/>
        <w:suppressAutoHyphens/>
        <w:ind w:left="720"/>
        <w:rPr>
          <w:rFonts w:ascii="Times New Roman" w:hAnsi="Times New Roman"/>
          <w:color w:val="000000"/>
          <w:sz w:val="28"/>
          <w:szCs w:val="28"/>
        </w:rPr>
      </w:pPr>
      <w:r w:rsidRPr="00976050">
        <w:rPr>
          <w:rFonts w:ascii="Times New Roman" w:hAnsi="Times New Roman"/>
          <w:color w:val="000000"/>
          <w:sz w:val="28"/>
          <w:szCs w:val="28"/>
        </w:rPr>
        <w:t>(вариант 1: в случае если одна из Сторон не является коммерческой организацией)</w:t>
      </w:r>
    </w:p>
    <w:p w:rsidR="001805F7" w:rsidRPr="00976050" w:rsidRDefault="001805F7" w:rsidP="001805F7">
      <w:pPr>
        <w:suppressLineNumbers/>
        <w:suppressAutoHyphens/>
        <w:ind w:firstLine="709"/>
        <w:jc w:val="both"/>
        <w:rPr>
          <w:rFonts w:ascii="Times New Roman" w:hAnsi="Times New Roman"/>
          <w:color w:val="000000"/>
          <w:sz w:val="28"/>
          <w:szCs w:val="28"/>
        </w:rPr>
      </w:pPr>
      <w:r w:rsidRPr="00976050">
        <w:rPr>
          <w:rFonts w:ascii="Times New Roman" w:hAnsi="Times New Roman"/>
          <w:color w:val="000000"/>
          <w:sz w:val="28"/>
          <w:szCs w:val="28"/>
        </w:rPr>
        <w:t>Обмен информацией осуществляется на безвозмездной основе.</w:t>
      </w:r>
    </w:p>
    <w:p w:rsidR="001805F7" w:rsidRPr="00976050" w:rsidRDefault="001805F7" w:rsidP="001805F7">
      <w:pPr>
        <w:suppressLineNumbers/>
        <w:suppressAutoHyphens/>
        <w:ind w:left="720"/>
        <w:rPr>
          <w:rFonts w:ascii="Times New Roman" w:hAnsi="Times New Roman"/>
          <w:color w:val="000000"/>
          <w:sz w:val="28"/>
          <w:szCs w:val="28"/>
        </w:rPr>
      </w:pPr>
      <w:r w:rsidRPr="00976050">
        <w:rPr>
          <w:rFonts w:ascii="Times New Roman" w:hAnsi="Times New Roman"/>
          <w:color w:val="000000"/>
          <w:sz w:val="28"/>
          <w:szCs w:val="28"/>
        </w:rPr>
        <w:t>(вариант 2: в случае если Стороны являются коммерческими организациями)</w:t>
      </w:r>
    </w:p>
    <w:p w:rsidR="001805F7" w:rsidRPr="001805F7" w:rsidRDefault="001805F7" w:rsidP="001805F7">
      <w:pPr>
        <w:suppressLineNumbers/>
        <w:suppressAutoHyphens/>
        <w:ind w:firstLine="709"/>
        <w:jc w:val="both"/>
        <w:rPr>
          <w:rFonts w:ascii="Times New Roman" w:hAnsi="Times New Roman"/>
          <w:color w:val="000000"/>
          <w:sz w:val="28"/>
          <w:szCs w:val="28"/>
        </w:rPr>
      </w:pPr>
      <w:r w:rsidRPr="001805F7">
        <w:rPr>
          <w:rFonts w:ascii="Times New Roman" w:hAnsi="Times New Roman"/>
          <w:color w:val="000000"/>
          <w:sz w:val="28"/>
          <w:szCs w:val="28"/>
        </w:rPr>
        <w:t>3.1. Стоимость услуг по настоящему Соглашению составляет__________ руб.</w:t>
      </w:r>
    </w:p>
    <w:p w:rsidR="001805F7" w:rsidRPr="001805F7" w:rsidRDefault="001805F7" w:rsidP="001805F7">
      <w:pPr>
        <w:suppressLineNumbers/>
        <w:suppressAutoHyphens/>
        <w:ind w:firstLine="709"/>
        <w:jc w:val="both"/>
        <w:rPr>
          <w:rFonts w:ascii="Times New Roman" w:hAnsi="Times New Roman"/>
          <w:color w:val="000000"/>
          <w:sz w:val="28"/>
          <w:szCs w:val="28"/>
        </w:rPr>
      </w:pPr>
      <w:r w:rsidRPr="001805F7">
        <w:rPr>
          <w:rFonts w:ascii="Times New Roman" w:hAnsi="Times New Roman"/>
          <w:color w:val="000000"/>
          <w:sz w:val="28"/>
          <w:szCs w:val="28"/>
        </w:rPr>
        <w:t>3.2. Оплата производится путем оказания услуг.</w:t>
      </w:r>
    </w:p>
    <w:p w:rsidR="001805F7" w:rsidRPr="001805F7" w:rsidRDefault="001805F7" w:rsidP="001805F7">
      <w:pPr>
        <w:suppressLineNumbers/>
        <w:suppressAutoHyphens/>
        <w:ind w:firstLine="709"/>
        <w:jc w:val="both"/>
        <w:rPr>
          <w:rFonts w:ascii="Times New Roman" w:hAnsi="Times New Roman"/>
          <w:color w:val="000000"/>
          <w:sz w:val="28"/>
          <w:szCs w:val="28"/>
        </w:rPr>
      </w:pPr>
      <w:r w:rsidRPr="001805F7">
        <w:rPr>
          <w:rFonts w:ascii="Times New Roman" w:hAnsi="Times New Roman"/>
          <w:color w:val="000000"/>
          <w:sz w:val="28"/>
          <w:szCs w:val="28"/>
        </w:rPr>
        <w:t>3.3. Стороны исходят из того, что оказываемые Сторонами услуги равноценны.</w:t>
      </w:r>
    </w:p>
    <w:p w:rsidR="001805F7" w:rsidRPr="001805F7" w:rsidRDefault="001805F7" w:rsidP="001805F7">
      <w:pPr>
        <w:suppressLineNumbers/>
        <w:suppressAutoHyphens/>
        <w:ind w:firstLine="709"/>
        <w:jc w:val="both"/>
        <w:rPr>
          <w:rFonts w:ascii="Times New Roman" w:hAnsi="Times New Roman"/>
          <w:color w:val="000000"/>
          <w:sz w:val="28"/>
          <w:szCs w:val="28"/>
        </w:rPr>
      </w:pPr>
      <w:r w:rsidRPr="001805F7">
        <w:rPr>
          <w:rFonts w:ascii="Times New Roman" w:hAnsi="Times New Roman"/>
          <w:color w:val="000000"/>
          <w:sz w:val="28"/>
          <w:szCs w:val="28"/>
        </w:rPr>
        <w:t>3.4. Подтверждением оплаты услуг, оказанных в соответствии с настоящим Соглашением, является составление Акта зачета взаимных встречных обязательств между Сторонами.</w:t>
      </w:r>
    </w:p>
    <w:p w:rsidR="001805F7" w:rsidRPr="001805F7" w:rsidRDefault="001805F7" w:rsidP="001805F7">
      <w:pPr>
        <w:suppressLineNumbers/>
        <w:tabs>
          <w:tab w:val="num" w:pos="0"/>
        </w:tabs>
        <w:suppressAutoHyphens/>
        <w:ind w:firstLine="567"/>
        <w:jc w:val="both"/>
        <w:rPr>
          <w:rFonts w:ascii="Times New Roman" w:hAnsi="Times New Roman"/>
          <w:color w:val="000000"/>
          <w:sz w:val="28"/>
          <w:szCs w:val="28"/>
        </w:rPr>
      </w:pPr>
    </w:p>
    <w:p w:rsidR="001805F7" w:rsidRPr="001805F7" w:rsidRDefault="001805F7" w:rsidP="001805F7">
      <w:pPr>
        <w:numPr>
          <w:ilvl w:val="0"/>
          <w:numId w:val="23"/>
        </w:numPr>
        <w:suppressLineNumbers/>
        <w:tabs>
          <w:tab w:val="num" w:pos="0"/>
        </w:tabs>
        <w:suppressAutoHyphens/>
        <w:ind w:left="0" w:firstLine="0"/>
        <w:jc w:val="center"/>
        <w:rPr>
          <w:rFonts w:ascii="Times New Roman" w:hAnsi="Times New Roman"/>
          <w:color w:val="000000"/>
          <w:sz w:val="28"/>
          <w:szCs w:val="28"/>
        </w:rPr>
      </w:pPr>
      <w:r w:rsidRPr="001805F7">
        <w:rPr>
          <w:rFonts w:ascii="Times New Roman" w:hAnsi="Times New Roman"/>
          <w:color w:val="000000"/>
          <w:sz w:val="28"/>
          <w:szCs w:val="28"/>
        </w:rPr>
        <w:t>Ответственность Сторон.</w:t>
      </w:r>
    </w:p>
    <w:p w:rsidR="001805F7" w:rsidRPr="001805F7" w:rsidRDefault="001805F7" w:rsidP="001805F7">
      <w:pPr>
        <w:numPr>
          <w:ilvl w:val="1"/>
          <w:numId w:val="1"/>
        </w:numPr>
        <w:suppressLineNumbers/>
        <w:suppressAutoHyphens/>
        <w:ind w:left="0" w:firstLine="720"/>
        <w:jc w:val="both"/>
        <w:rPr>
          <w:rFonts w:ascii="Times New Roman" w:hAnsi="Times New Roman"/>
          <w:color w:val="000000"/>
          <w:sz w:val="28"/>
          <w:szCs w:val="28"/>
        </w:rPr>
      </w:pPr>
      <w:r w:rsidRPr="001805F7">
        <w:rPr>
          <w:rFonts w:ascii="Times New Roman" w:hAnsi="Times New Roman"/>
          <w:color w:val="000000"/>
          <w:sz w:val="28"/>
          <w:szCs w:val="28"/>
        </w:rPr>
        <w:t>За неисполнение или ненадлежащее исполнение настоящего Соглашения Стороны несут ответственность в соответствии с действующим законодательством.</w:t>
      </w:r>
    </w:p>
    <w:p w:rsidR="001805F7" w:rsidRPr="001805F7" w:rsidRDefault="001805F7" w:rsidP="001805F7">
      <w:pPr>
        <w:numPr>
          <w:ilvl w:val="1"/>
          <w:numId w:val="1"/>
        </w:numPr>
        <w:suppressLineNumbers/>
        <w:tabs>
          <w:tab w:val="num" w:pos="0"/>
          <w:tab w:val="num" w:pos="1090"/>
        </w:tabs>
        <w:suppressAutoHyphens/>
        <w:ind w:left="0" w:firstLine="720"/>
        <w:jc w:val="both"/>
        <w:rPr>
          <w:rFonts w:ascii="Times New Roman" w:hAnsi="Times New Roman"/>
          <w:color w:val="000000"/>
          <w:sz w:val="28"/>
          <w:szCs w:val="28"/>
        </w:rPr>
      </w:pPr>
      <w:r w:rsidRPr="001805F7">
        <w:rPr>
          <w:rFonts w:ascii="Times New Roman" w:hAnsi="Times New Roman"/>
          <w:color w:val="000000"/>
          <w:sz w:val="28"/>
          <w:szCs w:val="28"/>
        </w:rPr>
        <w:t>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w:t>
      </w:r>
    </w:p>
    <w:p w:rsidR="001805F7" w:rsidRPr="001805F7" w:rsidRDefault="001805F7" w:rsidP="001805F7">
      <w:pPr>
        <w:numPr>
          <w:ilvl w:val="1"/>
          <w:numId w:val="1"/>
        </w:numPr>
        <w:suppressLineNumbers/>
        <w:tabs>
          <w:tab w:val="num" w:pos="0"/>
          <w:tab w:val="num" w:pos="1090"/>
        </w:tabs>
        <w:suppressAutoHyphens/>
        <w:ind w:left="0" w:firstLine="720"/>
        <w:jc w:val="both"/>
        <w:rPr>
          <w:rFonts w:ascii="Times New Roman" w:hAnsi="Times New Roman"/>
          <w:color w:val="000000"/>
          <w:sz w:val="28"/>
          <w:szCs w:val="28"/>
        </w:rPr>
      </w:pPr>
      <w:r w:rsidRPr="001805F7">
        <w:rPr>
          <w:rFonts w:ascii="Times New Roman" w:hAnsi="Times New Roman"/>
          <w:color w:val="000000"/>
          <w:sz w:val="28"/>
          <w:szCs w:val="28"/>
        </w:rPr>
        <w:t>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w:t>
      </w:r>
    </w:p>
    <w:p w:rsidR="001805F7" w:rsidRPr="001805F7" w:rsidRDefault="001805F7" w:rsidP="001805F7">
      <w:pPr>
        <w:suppressLineNumbers/>
        <w:tabs>
          <w:tab w:val="num" w:pos="0"/>
        </w:tabs>
        <w:suppressAutoHyphens/>
        <w:ind w:firstLine="567"/>
        <w:jc w:val="both"/>
        <w:rPr>
          <w:rFonts w:ascii="Times New Roman" w:hAnsi="Times New Roman"/>
          <w:color w:val="000000"/>
          <w:sz w:val="28"/>
          <w:szCs w:val="28"/>
        </w:rPr>
      </w:pPr>
    </w:p>
    <w:p w:rsidR="001805F7" w:rsidRPr="001805F7" w:rsidRDefault="001805F7" w:rsidP="001805F7">
      <w:pPr>
        <w:numPr>
          <w:ilvl w:val="0"/>
          <w:numId w:val="1"/>
        </w:numPr>
        <w:suppressLineNumbers/>
        <w:tabs>
          <w:tab w:val="num" w:pos="0"/>
        </w:tabs>
        <w:suppressAutoHyphens/>
        <w:ind w:left="0" w:firstLine="0"/>
        <w:jc w:val="center"/>
        <w:rPr>
          <w:rFonts w:ascii="Times New Roman" w:hAnsi="Times New Roman"/>
          <w:color w:val="000000"/>
          <w:sz w:val="28"/>
          <w:szCs w:val="28"/>
        </w:rPr>
      </w:pPr>
      <w:r w:rsidRPr="001805F7">
        <w:rPr>
          <w:rFonts w:ascii="Times New Roman" w:hAnsi="Times New Roman"/>
          <w:color w:val="000000"/>
          <w:sz w:val="28"/>
          <w:szCs w:val="28"/>
        </w:rPr>
        <w:t>Срок действия соглашения.</w:t>
      </w:r>
    </w:p>
    <w:p w:rsidR="001805F7" w:rsidRPr="001805F7" w:rsidRDefault="001805F7" w:rsidP="001805F7">
      <w:pPr>
        <w:numPr>
          <w:ilvl w:val="1"/>
          <w:numId w:val="1"/>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 xml:space="preserve">Настоящее Соглашение заключено на 1 (один) год, вступает в силу с момента его подписания обеими </w:t>
      </w:r>
      <w:r w:rsidRPr="00C12973">
        <w:rPr>
          <w:rFonts w:ascii="Times New Roman" w:hAnsi="Times New Roman"/>
          <w:color w:val="000000"/>
          <w:sz w:val="28"/>
          <w:szCs w:val="28"/>
        </w:rPr>
        <w:t>сторонами и распространяется на отношения Сторон, возникшие с __________</w:t>
      </w:r>
      <w:r w:rsidRPr="001805F7">
        <w:rPr>
          <w:rFonts w:ascii="Times New Roman" w:hAnsi="Times New Roman"/>
          <w:i/>
          <w:color w:val="000000"/>
          <w:sz w:val="28"/>
          <w:szCs w:val="28"/>
        </w:rPr>
        <w:t>__.</w:t>
      </w:r>
    </w:p>
    <w:p w:rsidR="001805F7" w:rsidRPr="001805F7" w:rsidRDefault="001805F7" w:rsidP="001805F7">
      <w:pPr>
        <w:numPr>
          <w:ilvl w:val="1"/>
          <w:numId w:val="1"/>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w:t>
      </w:r>
    </w:p>
    <w:p w:rsidR="001805F7" w:rsidRPr="001805F7" w:rsidRDefault="001805F7" w:rsidP="001805F7">
      <w:pPr>
        <w:suppressLineNumbers/>
        <w:tabs>
          <w:tab w:val="num" w:pos="0"/>
        </w:tabs>
        <w:suppressAutoHyphens/>
        <w:ind w:firstLine="567"/>
        <w:jc w:val="both"/>
        <w:rPr>
          <w:rFonts w:ascii="Times New Roman" w:hAnsi="Times New Roman"/>
          <w:color w:val="000000"/>
          <w:sz w:val="28"/>
          <w:szCs w:val="28"/>
        </w:rPr>
      </w:pPr>
    </w:p>
    <w:p w:rsidR="001805F7" w:rsidRPr="001805F7" w:rsidRDefault="001805F7" w:rsidP="001805F7">
      <w:pPr>
        <w:numPr>
          <w:ilvl w:val="0"/>
          <w:numId w:val="1"/>
        </w:numPr>
        <w:suppressLineNumbers/>
        <w:tabs>
          <w:tab w:val="num" w:pos="0"/>
        </w:tabs>
        <w:suppressAutoHyphens/>
        <w:ind w:left="0" w:firstLine="567"/>
        <w:jc w:val="center"/>
        <w:rPr>
          <w:rFonts w:ascii="Times New Roman" w:hAnsi="Times New Roman"/>
          <w:color w:val="000000"/>
          <w:sz w:val="28"/>
          <w:szCs w:val="28"/>
        </w:rPr>
      </w:pPr>
      <w:r w:rsidRPr="001805F7">
        <w:rPr>
          <w:rFonts w:ascii="Times New Roman" w:hAnsi="Times New Roman"/>
          <w:color w:val="000000"/>
          <w:sz w:val="28"/>
          <w:szCs w:val="28"/>
        </w:rPr>
        <w:t>Прочие условия.</w:t>
      </w:r>
    </w:p>
    <w:p w:rsidR="001805F7" w:rsidRPr="001805F7" w:rsidRDefault="001805F7" w:rsidP="001805F7">
      <w:pPr>
        <w:numPr>
          <w:ilvl w:val="1"/>
          <w:numId w:val="1"/>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 xml:space="preserve">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w:t>
      </w:r>
      <w:r w:rsidRPr="001805F7">
        <w:rPr>
          <w:rFonts w:ascii="Times New Roman" w:hAnsi="Times New Roman"/>
          <w:color w:val="000000"/>
          <w:sz w:val="28"/>
          <w:szCs w:val="28"/>
        </w:rPr>
        <w:lastRenderedPageBreak/>
        <w:t xml:space="preserve">нормативных правовых актов, при условии письменного уведомления о наступлении названных обстоятельств </w:t>
      </w:r>
      <w:r w:rsidRPr="006A0921">
        <w:rPr>
          <w:rFonts w:ascii="Times New Roman" w:hAnsi="Times New Roman"/>
          <w:color w:val="000000"/>
          <w:sz w:val="28"/>
          <w:szCs w:val="28"/>
        </w:rPr>
        <w:t xml:space="preserve">другой (-их) </w:t>
      </w:r>
      <w:r w:rsidRPr="001805F7">
        <w:rPr>
          <w:rFonts w:ascii="Times New Roman" w:hAnsi="Times New Roman"/>
          <w:color w:val="000000"/>
          <w:sz w:val="28"/>
          <w:szCs w:val="28"/>
        </w:rPr>
        <w:t>Сторон</w:t>
      </w:r>
      <w:r w:rsidRPr="001805F7">
        <w:rPr>
          <w:rFonts w:ascii="Times New Roman" w:hAnsi="Times New Roman"/>
          <w:i/>
          <w:color w:val="000000"/>
          <w:sz w:val="28"/>
          <w:szCs w:val="28"/>
        </w:rPr>
        <w:t>ы</w:t>
      </w:r>
      <w:r w:rsidRPr="001805F7">
        <w:rPr>
          <w:rFonts w:ascii="Times New Roman" w:hAnsi="Times New Roman"/>
          <w:color w:val="000000"/>
          <w:sz w:val="28"/>
          <w:szCs w:val="28"/>
        </w:rPr>
        <w:t>.</w:t>
      </w:r>
    </w:p>
    <w:p w:rsidR="001805F7" w:rsidRPr="001805F7" w:rsidRDefault="001805F7" w:rsidP="001805F7">
      <w:pPr>
        <w:numPr>
          <w:ilvl w:val="1"/>
          <w:numId w:val="1"/>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Споры, возникшие в результате исполнения настоящего Соглашения, разрешаются Сторонами путем переговоров.</w:t>
      </w:r>
    </w:p>
    <w:p w:rsidR="001805F7" w:rsidRPr="001805F7" w:rsidRDefault="001805F7" w:rsidP="001805F7">
      <w:pPr>
        <w:numPr>
          <w:ilvl w:val="1"/>
          <w:numId w:val="1"/>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В настоящее Соглашение могут быть внесены изменения и дополнения по взаимному согласию Сторон, которые оформляются Дополнением к Соглашению.</w:t>
      </w:r>
    </w:p>
    <w:p w:rsidR="001805F7" w:rsidRPr="001805F7" w:rsidRDefault="001805F7" w:rsidP="001805F7">
      <w:pPr>
        <w:numPr>
          <w:ilvl w:val="1"/>
          <w:numId w:val="1"/>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Настоящее Соглашение составлено в ___ (_____) экземплярах, имеющих одинаковую юридическую силу, по одному для каждой Стороны.</w:t>
      </w:r>
    </w:p>
    <w:p w:rsidR="001805F7" w:rsidRPr="001805F7" w:rsidRDefault="001805F7" w:rsidP="001805F7">
      <w:pPr>
        <w:suppressLineNumbers/>
        <w:suppressAutoHyphens/>
        <w:jc w:val="both"/>
        <w:rPr>
          <w:rFonts w:ascii="Times New Roman" w:hAnsi="Times New Roman"/>
          <w:color w:val="000000"/>
          <w:sz w:val="28"/>
          <w:szCs w:val="28"/>
        </w:rPr>
      </w:pPr>
    </w:p>
    <w:p w:rsidR="001805F7" w:rsidRPr="001805F7" w:rsidRDefault="001805F7" w:rsidP="001805F7">
      <w:pPr>
        <w:numPr>
          <w:ilvl w:val="0"/>
          <w:numId w:val="1"/>
        </w:numPr>
        <w:suppressLineNumbers/>
        <w:suppressAutoHyphens/>
        <w:ind w:left="0" w:firstLine="545"/>
        <w:jc w:val="both"/>
        <w:rPr>
          <w:rFonts w:ascii="Times New Roman" w:hAnsi="Times New Roman"/>
          <w:color w:val="000000"/>
          <w:sz w:val="28"/>
          <w:szCs w:val="28"/>
        </w:rPr>
      </w:pPr>
      <w:r w:rsidRPr="001805F7">
        <w:rPr>
          <w:rFonts w:ascii="Times New Roman" w:hAnsi="Times New Roman"/>
          <w:color w:val="000000"/>
          <w:sz w:val="28"/>
          <w:szCs w:val="28"/>
        </w:rPr>
        <w:t>Адреса и подписи Сторон.</w:t>
      </w:r>
    </w:p>
    <w:p w:rsidR="001805F7" w:rsidRPr="001805F7" w:rsidRDefault="001805F7" w:rsidP="001805F7">
      <w:pPr>
        <w:suppressLineNumbers/>
        <w:suppressAutoHyphens/>
        <w:jc w:val="both"/>
        <w:rPr>
          <w:rFonts w:ascii="Times New Roman" w:hAnsi="Times New Roman"/>
          <w:color w:val="000000"/>
          <w:sz w:val="28"/>
          <w:szCs w:val="28"/>
        </w:rPr>
      </w:pPr>
    </w:p>
    <w:p w:rsidR="001805F7" w:rsidRDefault="001805F7"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C12973" w:rsidRDefault="00C12973"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6A0921" w:rsidRDefault="006A0921" w:rsidP="001805F7">
      <w:pPr>
        <w:suppressLineNumbers/>
        <w:suppressAutoHyphens/>
        <w:ind w:firstLine="545"/>
        <w:jc w:val="right"/>
        <w:rPr>
          <w:rFonts w:ascii="Times New Roman" w:hAnsi="Times New Roman"/>
          <w:color w:val="000000"/>
          <w:sz w:val="28"/>
          <w:szCs w:val="28"/>
        </w:rPr>
      </w:pP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lastRenderedPageBreak/>
        <w:t>ПРИЛОЖЕНИЕ № 7</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к регламенту</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информационного взаимодействия </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администрации Переправненского сельского</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 поселения Мостовского района с лицами,</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 осуществляющими поставки ресурсов, </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необходимых для предоставления </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коммунальных услуг, и (или) оказывающими</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 коммунальные услуги в многоквартирных </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и жилых домах либо услуги (работы) по</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содержанию ремонту общего имущества </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собственников помещений в многоквартирных </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 xml:space="preserve">домах, внешними пользователями при </w:t>
      </w:r>
    </w:p>
    <w:p w:rsidR="001805F7" w:rsidRPr="001805F7" w:rsidRDefault="001805F7" w:rsidP="00C12973">
      <w:pPr>
        <w:pStyle w:val="a4"/>
        <w:tabs>
          <w:tab w:val="left" w:pos="0"/>
        </w:tabs>
        <w:jc w:val="right"/>
        <w:rPr>
          <w:rFonts w:ascii="Times New Roman" w:hAnsi="Times New Roman"/>
          <w:sz w:val="28"/>
          <w:szCs w:val="28"/>
          <w:lang w:eastAsia="ru-RU"/>
        </w:rPr>
      </w:pPr>
      <w:r w:rsidRPr="001805F7">
        <w:rPr>
          <w:rFonts w:ascii="Times New Roman" w:hAnsi="Times New Roman"/>
          <w:sz w:val="28"/>
          <w:szCs w:val="28"/>
          <w:lang w:eastAsia="ru-RU"/>
        </w:rPr>
        <w:t>предоставлении информации</w:t>
      </w:r>
    </w:p>
    <w:p w:rsidR="001805F7" w:rsidRPr="001805F7" w:rsidRDefault="001805F7" w:rsidP="001805F7">
      <w:pPr>
        <w:suppressLineNumbers/>
        <w:suppressAutoHyphens/>
        <w:ind w:firstLine="545"/>
        <w:jc w:val="right"/>
        <w:rPr>
          <w:rFonts w:ascii="Times New Roman" w:hAnsi="Times New Roman"/>
          <w:color w:val="000000"/>
          <w:sz w:val="28"/>
          <w:szCs w:val="28"/>
        </w:rPr>
      </w:pP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r w:rsidRPr="001805F7">
        <w:rPr>
          <w:rFonts w:ascii="Times New Roman" w:hAnsi="Times New Roman"/>
          <w:sz w:val="28"/>
          <w:szCs w:val="28"/>
          <w:lang w:eastAsia="ru-RU"/>
        </w:rPr>
        <w:t>Примерное соглашение о порядке передачи</w:t>
      </w:r>
    </w:p>
    <w:p w:rsidR="001805F7" w:rsidRPr="001805F7" w:rsidRDefault="001805F7" w:rsidP="001805F7">
      <w:pPr>
        <w:pStyle w:val="a4"/>
        <w:tabs>
          <w:tab w:val="left" w:pos="709"/>
          <w:tab w:val="left" w:pos="993"/>
        </w:tabs>
        <w:ind w:left="709"/>
        <w:jc w:val="center"/>
        <w:rPr>
          <w:rFonts w:ascii="Times New Roman" w:hAnsi="Times New Roman"/>
          <w:sz w:val="28"/>
          <w:szCs w:val="28"/>
          <w:lang w:eastAsia="ru-RU"/>
        </w:rPr>
      </w:pPr>
      <w:r w:rsidRPr="001805F7">
        <w:rPr>
          <w:rFonts w:ascii="Times New Roman" w:hAnsi="Times New Roman"/>
          <w:sz w:val="28"/>
          <w:szCs w:val="28"/>
          <w:lang w:eastAsia="ru-RU"/>
        </w:rPr>
        <w:t>_______________________________________________________</w:t>
      </w:r>
    </w:p>
    <w:p w:rsidR="001805F7" w:rsidRPr="001805F7" w:rsidRDefault="001805F7" w:rsidP="001805F7">
      <w:pPr>
        <w:pStyle w:val="a4"/>
        <w:tabs>
          <w:tab w:val="left" w:pos="709"/>
          <w:tab w:val="left" w:pos="993"/>
        </w:tabs>
        <w:ind w:left="709"/>
        <w:jc w:val="center"/>
        <w:rPr>
          <w:rFonts w:ascii="Times New Roman" w:hAnsi="Times New Roman"/>
          <w:sz w:val="28"/>
          <w:szCs w:val="28"/>
        </w:rPr>
      </w:pPr>
      <w:r w:rsidRPr="001805F7">
        <w:rPr>
          <w:rFonts w:ascii="Times New Roman" w:hAnsi="Times New Roman"/>
          <w:sz w:val="28"/>
          <w:szCs w:val="28"/>
          <w:lang w:eastAsia="ru-RU"/>
        </w:rPr>
        <w:t>(указать нужное: электронного паспорта многоквартирного дома, электронного паспорта жилого дома</w:t>
      </w:r>
      <w:r w:rsidRPr="001805F7">
        <w:rPr>
          <w:rFonts w:ascii="Times New Roman" w:hAnsi="Times New Roman"/>
          <w:sz w:val="28"/>
          <w:szCs w:val="28"/>
        </w:rPr>
        <w:t>)</w:t>
      </w:r>
    </w:p>
    <w:p w:rsidR="001805F7" w:rsidRPr="001805F7" w:rsidRDefault="001805F7" w:rsidP="001805F7">
      <w:pPr>
        <w:pStyle w:val="a4"/>
        <w:tabs>
          <w:tab w:val="left" w:pos="709"/>
          <w:tab w:val="left" w:pos="993"/>
        </w:tabs>
        <w:ind w:left="709"/>
        <w:jc w:val="center"/>
        <w:rPr>
          <w:rFonts w:ascii="Times New Roman" w:hAnsi="Times New Roman"/>
          <w:sz w:val="28"/>
          <w:szCs w:val="28"/>
        </w:rPr>
      </w:pPr>
      <w:r w:rsidRPr="001805F7">
        <w:rPr>
          <w:rFonts w:ascii="Times New Roman" w:hAnsi="Times New Roman"/>
          <w:sz w:val="28"/>
          <w:szCs w:val="28"/>
        </w:rPr>
        <w:t>в орган местного самоуправления</w:t>
      </w:r>
    </w:p>
    <w:p w:rsidR="001805F7" w:rsidRPr="001805F7" w:rsidRDefault="001805F7" w:rsidP="001805F7">
      <w:pPr>
        <w:pStyle w:val="a4"/>
        <w:tabs>
          <w:tab w:val="left" w:pos="709"/>
          <w:tab w:val="left" w:pos="993"/>
        </w:tabs>
        <w:ind w:left="709"/>
        <w:jc w:val="center"/>
        <w:rPr>
          <w:rFonts w:ascii="Times New Roman" w:hAnsi="Times New Roman"/>
          <w:sz w:val="28"/>
          <w:szCs w:val="28"/>
        </w:rPr>
      </w:pPr>
    </w:p>
    <w:p w:rsidR="001805F7" w:rsidRPr="001805F7" w:rsidRDefault="001805F7" w:rsidP="001805F7">
      <w:pPr>
        <w:suppressLineNumbers/>
        <w:suppressAutoHyphens/>
        <w:jc w:val="both"/>
        <w:rPr>
          <w:rFonts w:ascii="Times New Roman" w:hAnsi="Times New Roman"/>
          <w:color w:val="000000"/>
          <w:sz w:val="28"/>
          <w:szCs w:val="28"/>
        </w:rPr>
      </w:pPr>
      <w:r w:rsidRPr="001805F7">
        <w:rPr>
          <w:rFonts w:ascii="Times New Roman" w:hAnsi="Times New Roman"/>
          <w:color w:val="000000"/>
          <w:sz w:val="28"/>
          <w:szCs w:val="28"/>
        </w:rPr>
        <w:t>г.</w:t>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r>
      <w:r w:rsidRPr="001805F7">
        <w:rPr>
          <w:rFonts w:ascii="Times New Roman" w:hAnsi="Times New Roman"/>
          <w:color w:val="000000"/>
          <w:sz w:val="28"/>
          <w:szCs w:val="28"/>
        </w:rPr>
        <w:tab/>
        <w:t xml:space="preserve"> </w:t>
      </w:r>
      <w:r w:rsidRPr="001805F7">
        <w:rPr>
          <w:rFonts w:ascii="Times New Roman" w:hAnsi="Times New Roman"/>
          <w:color w:val="000000"/>
          <w:sz w:val="28"/>
          <w:szCs w:val="28"/>
        </w:rPr>
        <w:tab/>
        <w:t xml:space="preserve"> «___» __________ 20__ года</w:t>
      </w:r>
    </w:p>
    <w:p w:rsidR="001805F7" w:rsidRPr="001805F7" w:rsidRDefault="001805F7" w:rsidP="001805F7">
      <w:pPr>
        <w:ind w:firstLine="561"/>
        <w:jc w:val="both"/>
        <w:rPr>
          <w:rFonts w:ascii="Times New Roman" w:hAnsi="Times New Roman"/>
          <w:color w:val="000000"/>
          <w:sz w:val="28"/>
          <w:szCs w:val="28"/>
        </w:rPr>
      </w:pPr>
      <w:r w:rsidRPr="001805F7">
        <w:rPr>
          <w:rFonts w:ascii="Times New Roman" w:hAnsi="Times New Roman"/>
          <w:color w:val="000000"/>
          <w:sz w:val="28"/>
          <w:szCs w:val="28"/>
        </w:rPr>
        <w:t>___________________________________</w:t>
      </w:r>
      <w:r w:rsidR="00976050">
        <w:rPr>
          <w:rFonts w:ascii="Times New Roman" w:hAnsi="Times New Roman"/>
          <w:color w:val="000000"/>
          <w:sz w:val="28"/>
          <w:szCs w:val="28"/>
        </w:rPr>
        <w:t>_____________________________</w:t>
      </w:r>
      <w:r w:rsidRPr="001805F7">
        <w:rPr>
          <w:rFonts w:ascii="Times New Roman" w:hAnsi="Times New Roman"/>
          <w:color w:val="000000"/>
          <w:sz w:val="28"/>
          <w:szCs w:val="28"/>
        </w:rPr>
        <w:t>,</w:t>
      </w:r>
    </w:p>
    <w:p w:rsidR="001805F7" w:rsidRPr="001805F7" w:rsidRDefault="001805F7" w:rsidP="006A0921">
      <w:pPr>
        <w:ind w:firstLine="709"/>
        <w:jc w:val="both"/>
        <w:rPr>
          <w:rFonts w:ascii="Times New Roman" w:hAnsi="Times New Roman"/>
          <w:color w:val="000000"/>
          <w:sz w:val="28"/>
          <w:szCs w:val="28"/>
        </w:rPr>
      </w:pPr>
      <w:r w:rsidRPr="001805F7">
        <w:rPr>
          <w:rFonts w:ascii="Times New Roman" w:hAnsi="Times New Roman"/>
          <w:color w:val="000000"/>
          <w:sz w:val="28"/>
          <w:szCs w:val="28"/>
        </w:rPr>
        <w:t>(указать полное наименование участника взаимодействия)</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в лице _______________________________</w:t>
      </w:r>
      <w:r w:rsidR="00976050">
        <w:rPr>
          <w:rFonts w:ascii="Times New Roman" w:hAnsi="Times New Roman"/>
          <w:color w:val="000000"/>
          <w:sz w:val="28"/>
          <w:szCs w:val="28"/>
        </w:rPr>
        <w:t>_______________________________</w:t>
      </w:r>
      <w:r w:rsidRPr="001805F7">
        <w:rPr>
          <w:rFonts w:ascii="Times New Roman" w:hAnsi="Times New Roman"/>
          <w:color w:val="000000"/>
          <w:sz w:val="28"/>
          <w:szCs w:val="28"/>
        </w:rPr>
        <w:t>,</w:t>
      </w:r>
    </w:p>
    <w:p w:rsidR="001805F7" w:rsidRPr="001805F7" w:rsidRDefault="001805F7" w:rsidP="001805F7">
      <w:pPr>
        <w:ind w:firstLine="3828"/>
        <w:jc w:val="both"/>
        <w:rPr>
          <w:rFonts w:ascii="Times New Roman" w:hAnsi="Times New Roman"/>
          <w:color w:val="000000"/>
          <w:sz w:val="28"/>
          <w:szCs w:val="28"/>
        </w:rPr>
      </w:pPr>
      <w:r w:rsidRPr="001805F7">
        <w:rPr>
          <w:rFonts w:ascii="Times New Roman" w:hAnsi="Times New Roman"/>
          <w:color w:val="000000"/>
          <w:sz w:val="28"/>
          <w:szCs w:val="28"/>
        </w:rPr>
        <w:t>(указать должность и ФИО)</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 xml:space="preserve">действующего на основании _______________________, </w:t>
      </w:r>
      <w:r w:rsidRPr="00976050">
        <w:rPr>
          <w:rFonts w:ascii="Times New Roman" w:hAnsi="Times New Roman"/>
          <w:color w:val="000000"/>
          <w:sz w:val="28"/>
          <w:szCs w:val="28"/>
        </w:rPr>
        <w:t>именуемое</w:t>
      </w:r>
      <w:r w:rsidRPr="001805F7">
        <w:rPr>
          <w:rFonts w:ascii="Times New Roman" w:hAnsi="Times New Roman"/>
          <w:color w:val="000000"/>
          <w:sz w:val="28"/>
          <w:szCs w:val="28"/>
        </w:rPr>
        <w:t xml:space="preserve"> в дальнейшем </w:t>
      </w:r>
    </w:p>
    <w:p w:rsidR="001805F7" w:rsidRPr="001805F7" w:rsidRDefault="001805F7" w:rsidP="001805F7">
      <w:pPr>
        <w:ind w:firstLine="3402"/>
        <w:jc w:val="both"/>
        <w:rPr>
          <w:rFonts w:ascii="Times New Roman" w:hAnsi="Times New Roman"/>
          <w:sz w:val="28"/>
          <w:szCs w:val="28"/>
        </w:rPr>
      </w:pPr>
      <w:r w:rsidRPr="001805F7">
        <w:rPr>
          <w:rFonts w:ascii="Times New Roman" w:hAnsi="Times New Roman"/>
          <w:sz w:val="28"/>
          <w:szCs w:val="28"/>
        </w:rPr>
        <w:t>(устава, доверенности № и дата)</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 xml:space="preserve">Участник 1, с одной стороны, и </w:t>
      </w:r>
      <w:r w:rsidRPr="001805F7">
        <w:rPr>
          <w:rFonts w:ascii="Times New Roman" w:hAnsi="Times New Roman"/>
          <w:sz w:val="28"/>
          <w:szCs w:val="28"/>
        </w:rPr>
        <w:t>__________</w:t>
      </w:r>
      <w:r w:rsidR="00976050">
        <w:rPr>
          <w:rFonts w:ascii="Times New Roman" w:hAnsi="Times New Roman"/>
          <w:sz w:val="28"/>
          <w:szCs w:val="28"/>
        </w:rPr>
        <w:t>______________________________</w:t>
      </w:r>
      <w:r w:rsidRPr="001805F7">
        <w:rPr>
          <w:rFonts w:ascii="Times New Roman" w:hAnsi="Times New Roman"/>
          <w:sz w:val="28"/>
          <w:szCs w:val="28"/>
        </w:rPr>
        <w:t>,</w:t>
      </w:r>
    </w:p>
    <w:p w:rsidR="001805F7" w:rsidRPr="001805F7" w:rsidRDefault="001805F7" w:rsidP="006A0921">
      <w:pPr>
        <w:ind w:firstLine="1560"/>
        <w:jc w:val="both"/>
        <w:rPr>
          <w:rFonts w:ascii="Times New Roman" w:hAnsi="Times New Roman"/>
          <w:sz w:val="28"/>
          <w:szCs w:val="28"/>
        </w:rPr>
      </w:pPr>
      <w:r w:rsidRPr="001805F7">
        <w:rPr>
          <w:rFonts w:ascii="Times New Roman" w:hAnsi="Times New Roman"/>
          <w:color w:val="000000"/>
          <w:sz w:val="28"/>
          <w:szCs w:val="28"/>
        </w:rPr>
        <w:t>(указать полное наименование участника взаимодействия)</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в лице _______________________________________________________________,</w:t>
      </w:r>
    </w:p>
    <w:p w:rsidR="001805F7" w:rsidRPr="001805F7" w:rsidRDefault="001805F7" w:rsidP="001805F7">
      <w:pPr>
        <w:ind w:firstLine="3828"/>
        <w:jc w:val="both"/>
        <w:rPr>
          <w:rFonts w:ascii="Times New Roman" w:hAnsi="Times New Roman"/>
          <w:color w:val="000000"/>
          <w:sz w:val="28"/>
          <w:szCs w:val="28"/>
        </w:rPr>
      </w:pPr>
      <w:r w:rsidRPr="001805F7">
        <w:rPr>
          <w:rFonts w:ascii="Times New Roman" w:hAnsi="Times New Roman"/>
          <w:color w:val="000000"/>
          <w:sz w:val="28"/>
          <w:szCs w:val="28"/>
        </w:rPr>
        <w:t>(указать должность и ФИО)</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color w:val="000000"/>
          <w:sz w:val="28"/>
          <w:szCs w:val="28"/>
        </w:rPr>
        <w:t>действующего на основании _______________________, именуем</w:t>
      </w:r>
      <w:r w:rsidRPr="00C12973">
        <w:rPr>
          <w:rFonts w:ascii="Times New Roman" w:hAnsi="Times New Roman"/>
          <w:color w:val="000000"/>
          <w:sz w:val="28"/>
          <w:szCs w:val="28"/>
        </w:rPr>
        <w:t>ое</w:t>
      </w:r>
      <w:r w:rsidRPr="001805F7">
        <w:rPr>
          <w:rFonts w:ascii="Times New Roman" w:hAnsi="Times New Roman"/>
          <w:color w:val="000000"/>
          <w:sz w:val="28"/>
          <w:szCs w:val="28"/>
        </w:rPr>
        <w:t xml:space="preserve"> в дальнейшем </w:t>
      </w:r>
    </w:p>
    <w:p w:rsidR="001805F7" w:rsidRPr="001805F7" w:rsidRDefault="001805F7" w:rsidP="001805F7">
      <w:pPr>
        <w:ind w:firstLine="3402"/>
        <w:jc w:val="both"/>
        <w:rPr>
          <w:rFonts w:ascii="Times New Roman" w:hAnsi="Times New Roman"/>
          <w:sz w:val="28"/>
          <w:szCs w:val="28"/>
        </w:rPr>
      </w:pPr>
      <w:r w:rsidRPr="001805F7">
        <w:rPr>
          <w:rFonts w:ascii="Times New Roman" w:hAnsi="Times New Roman"/>
          <w:sz w:val="28"/>
          <w:szCs w:val="28"/>
        </w:rPr>
        <w:t>(устава, доверенности № и дата)</w:t>
      </w:r>
    </w:p>
    <w:p w:rsidR="001805F7" w:rsidRPr="001805F7" w:rsidRDefault="001805F7" w:rsidP="001805F7">
      <w:pPr>
        <w:jc w:val="both"/>
        <w:rPr>
          <w:rFonts w:ascii="Times New Roman" w:hAnsi="Times New Roman"/>
          <w:color w:val="000000"/>
          <w:sz w:val="28"/>
          <w:szCs w:val="28"/>
        </w:rPr>
      </w:pPr>
      <w:r w:rsidRPr="001805F7">
        <w:rPr>
          <w:rFonts w:ascii="Times New Roman" w:hAnsi="Times New Roman"/>
          <w:sz w:val="28"/>
          <w:szCs w:val="28"/>
        </w:rPr>
        <w:t>Участник 2, с другой стороны</w:t>
      </w:r>
      <w:r w:rsidRPr="001805F7">
        <w:rPr>
          <w:rStyle w:val="af3"/>
          <w:rFonts w:ascii="Times New Roman" w:hAnsi="Times New Roman"/>
          <w:sz w:val="28"/>
          <w:szCs w:val="28"/>
        </w:rPr>
        <w:footnoteReference w:id="21"/>
      </w:r>
      <w:r w:rsidRPr="001805F7">
        <w:rPr>
          <w:rFonts w:ascii="Times New Roman" w:hAnsi="Times New Roman"/>
          <w:sz w:val="28"/>
          <w:szCs w:val="28"/>
        </w:rPr>
        <w:t xml:space="preserve">, </w:t>
      </w:r>
      <w:r w:rsidRPr="001805F7">
        <w:rPr>
          <w:rFonts w:ascii="Times New Roman" w:hAnsi="Times New Roman"/>
          <w:color w:val="000000"/>
          <w:sz w:val="28"/>
          <w:szCs w:val="28"/>
        </w:rPr>
        <w:t>далее совместно именуемые «Стороны», заключили настоящее Соглашение о нижеследующем:</w:t>
      </w:r>
    </w:p>
    <w:p w:rsidR="001805F7" w:rsidRDefault="001805F7" w:rsidP="001805F7">
      <w:pPr>
        <w:pStyle w:val="a4"/>
        <w:tabs>
          <w:tab w:val="left" w:pos="709"/>
          <w:tab w:val="left" w:pos="993"/>
        </w:tabs>
        <w:ind w:left="709"/>
        <w:jc w:val="both"/>
        <w:rPr>
          <w:rFonts w:ascii="Times New Roman" w:hAnsi="Times New Roman"/>
          <w:sz w:val="28"/>
          <w:szCs w:val="28"/>
          <w:lang w:eastAsia="ru-RU"/>
        </w:rPr>
      </w:pPr>
    </w:p>
    <w:p w:rsidR="006D7E44" w:rsidRPr="001805F7" w:rsidRDefault="006D7E44" w:rsidP="001805F7">
      <w:pPr>
        <w:pStyle w:val="a4"/>
        <w:tabs>
          <w:tab w:val="left" w:pos="709"/>
          <w:tab w:val="left" w:pos="993"/>
        </w:tabs>
        <w:ind w:left="709"/>
        <w:jc w:val="both"/>
        <w:rPr>
          <w:rFonts w:ascii="Times New Roman" w:hAnsi="Times New Roman"/>
          <w:sz w:val="28"/>
          <w:szCs w:val="28"/>
          <w:lang w:eastAsia="ru-RU"/>
        </w:rPr>
      </w:pPr>
    </w:p>
    <w:p w:rsidR="001805F7" w:rsidRPr="001805F7" w:rsidRDefault="001805F7" w:rsidP="001805F7">
      <w:pPr>
        <w:numPr>
          <w:ilvl w:val="0"/>
          <w:numId w:val="24"/>
        </w:numPr>
        <w:suppressLineNumbers/>
        <w:suppressAutoHyphens/>
        <w:jc w:val="center"/>
        <w:rPr>
          <w:rFonts w:ascii="Times New Roman" w:hAnsi="Times New Roman"/>
          <w:color w:val="000000"/>
          <w:sz w:val="28"/>
          <w:szCs w:val="28"/>
        </w:rPr>
      </w:pPr>
      <w:r w:rsidRPr="001805F7">
        <w:rPr>
          <w:rFonts w:ascii="Times New Roman" w:hAnsi="Times New Roman"/>
          <w:color w:val="000000"/>
          <w:sz w:val="28"/>
          <w:szCs w:val="28"/>
        </w:rPr>
        <w:lastRenderedPageBreak/>
        <w:t>Предмет Соглашения</w:t>
      </w:r>
    </w:p>
    <w:p w:rsidR="001805F7" w:rsidRPr="001805F7" w:rsidRDefault="001805F7" w:rsidP="001805F7">
      <w:pPr>
        <w:suppressLineNumbers/>
        <w:suppressAutoHyphens/>
        <w:ind w:firstLine="709"/>
        <w:jc w:val="both"/>
        <w:rPr>
          <w:rFonts w:ascii="Times New Roman" w:hAnsi="Times New Roman"/>
          <w:color w:val="000000"/>
          <w:sz w:val="28"/>
          <w:szCs w:val="28"/>
        </w:rPr>
      </w:pPr>
      <w:r w:rsidRPr="001805F7">
        <w:rPr>
          <w:rFonts w:ascii="Times New Roman" w:hAnsi="Times New Roman"/>
          <w:color w:val="000000"/>
          <w:sz w:val="28"/>
          <w:szCs w:val="28"/>
        </w:rPr>
        <w:t xml:space="preserve">В целях реализации Регламента </w:t>
      </w:r>
      <w:r w:rsidRPr="001805F7">
        <w:rPr>
          <w:rFonts w:ascii="Times New Roman" w:hAnsi="Times New Roman"/>
          <w:bCs/>
          <w:sz w:val="28"/>
          <w:szCs w:val="28"/>
        </w:rPr>
        <w:t>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r w:rsidRPr="001805F7">
        <w:rPr>
          <w:rFonts w:ascii="Times New Roman" w:hAnsi="Times New Roman"/>
          <w:color w:val="000000"/>
          <w:sz w:val="28"/>
          <w:szCs w:val="28"/>
        </w:rPr>
        <w:t xml:space="preserve"> (далее – Регламент) настоящим Соглашением Стороны определяют порядок передачи </w:t>
      </w:r>
      <w:r w:rsidRPr="00C12973">
        <w:rPr>
          <w:rFonts w:ascii="Times New Roman" w:hAnsi="Times New Roman"/>
          <w:sz w:val="28"/>
          <w:szCs w:val="28"/>
          <w:lang w:eastAsia="ru-RU"/>
        </w:rPr>
        <w:t xml:space="preserve">электронного паспорта многоквартирного дома, электронного паспорта жилого дома </w:t>
      </w:r>
      <w:r w:rsidRPr="00C12973">
        <w:rPr>
          <w:rFonts w:ascii="Times New Roman" w:hAnsi="Times New Roman"/>
          <w:sz w:val="28"/>
          <w:szCs w:val="28"/>
        </w:rPr>
        <w:t xml:space="preserve">(далее – электронный паспорт) </w:t>
      </w:r>
      <w:r w:rsidRPr="001805F7">
        <w:rPr>
          <w:rFonts w:ascii="Times New Roman" w:hAnsi="Times New Roman"/>
          <w:sz w:val="28"/>
          <w:szCs w:val="28"/>
        </w:rPr>
        <w:t>в орган местного самоуправления.</w:t>
      </w:r>
    </w:p>
    <w:p w:rsidR="001805F7" w:rsidRPr="001805F7" w:rsidRDefault="001805F7" w:rsidP="001805F7">
      <w:pPr>
        <w:suppressLineNumbers/>
        <w:suppressAutoHyphens/>
        <w:ind w:left="709"/>
        <w:jc w:val="both"/>
        <w:rPr>
          <w:rFonts w:ascii="Times New Roman" w:hAnsi="Times New Roman"/>
          <w:color w:val="000000"/>
          <w:sz w:val="28"/>
          <w:szCs w:val="28"/>
        </w:rPr>
      </w:pPr>
    </w:p>
    <w:p w:rsidR="001805F7" w:rsidRPr="001805F7" w:rsidRDefault="001805F7" w:rsidP="001805F7">
      <w:pPr>
        <w:pStyle w:val="a4"/>
        <w:numPr>
          <w:ilvl w:val="0"/>
          <w:numId w:val="24"/>
        </w:numPr>
        <w:tabs>
          <w:tab w:val="left" w:pos="993"/>
        </w:tabs>
        <w:jc w:val="center"/>
        <w:rPr>
          <w:rFonts w:ascii="Times New Roman" w:hAnsi="Times New Roman"/>
          <w:sz w:val="28"/>
          <w:szCs w:val="28"/>
          <w:lang w:eastAsia="ru-RU"/>
        </w:rPr>
      </w:pPr>
      <w:r w:rsidRPr="001805F7">
        <w:rPr>
          <w:rFonts w:ascii="Times New Roman" w:hAnsi="Times New Roman"/>
          <w:sz w:val="28"/>
          <w:szCs w:val="28"/>
          <w:lang w:eastAsia="ru-RU"/>
        </w:rPr>
        <w:t>Обязанности Сторон</w:t>
      </w:r>
    </w:p>
    <w:p w:rsidR="001805F7" w:rsidRPr="001805F7" w:rsidRDefault="001805F7" w:rsidP="001805F7">
      <w:pPr>
        <w:pStyle w:val="a4"/>
        <w:tabs>
          <w:tab w:val="left" w:pos="709"/>
          <w:tab w:val="left" w:pos="993"/>
        </w:tabs>
        <w:ind w:left="0" w:firstLine="709"/>
        <w:jc w:val="both"/>
        <w:rPr>
          <w:rFonts w:ascii="Times New Roman" w:hAnsi="Times New Roman"/>
          <w:sz w:val="28"/>
          <w:szCs w:val="28"/>
        </w:rPr>
      </w:pPr>
      <w:r w:rsidRPr="001805F7">
        <w:rPr>
          <w:rFonts w:ascii="Times New Roman" w:hAnsi="Times New Roman"/>
          <w:sz w:val="28"/>
          <w:szCs w:val="28"/>
          <w:lang w:eastAsia="ru-RU"/>
        </w:rPr>
        <w:t xml:space="preserve">2.1. Участник 1 в срок до </w:t>
      </w:r>
      <w:r w:rsidRPr="001805F7">
        <w:rPr>
          <w:rFonts w:ascii="Times New Roman" w:hAnsi="Times New Roman"/>
          <w:i/>
          <w:sz w:val="28"/>
          <w:szCs w:val="28"/>
          <w:lang w:eastAsia="ru-RU"/>
        </w:rPr>
        <w:t>5</w:t>
      </w:r>
      <w:r w:rsidRPr="001805F7">
        <w:rPr>
          <w:rFonts w:ascii="Times New Roman" w:hAnsi="Times New Roman"/>
          <w:sz w:val="28"/>
          <w:szCs w:val="28"/>
          <w:lang w:eastAsia="ru-RU"/>
        </w:rPr>
        <w:t xml:space="preserve"> числа, следующего за отчетным, обязан передать заполненный со своей стороны в соответствии с требованиями </w:t>
      </w:r>
      <w:r w:rsidRPr="001805F7">
        <w:rPr>
          <w:rFonts w:ascii="Times New Roman" w:hAnsi="Times New Roman"/>
          <w:sz w:val="28"/>
          <w:szCs w:val="28"/>
        </w:rPr>
        <w:t>Регламента электронный паспорт Участнику 2.</w:t>
      </w:r>
    </w:p>
    <w:p w:rsidR="001805F7" w:rsidRPr="001805F7" w:rsidRDefault="001805F7" w:rsidP="001805F7">
      <w:pPr>
        <w:pStyle w:val="a4"/>
        <w:tabs>
          <w:tab w:val="left" w:pos="709"/>
          <w:tab w:val="left" w:pos="993"/>
        </w:tabs>
        <w:ind w:left="0" w:firstLine="709"/>
        <w:jc w:val="both"/>
        <w:rPr>
          <w:rFonts w:ascii="Times New Roman" w:hAnsi="Times New Roman"/>
          <w:sz w:val="28"/>
          <w:szCs w:val="28"/>
          <w:lang w:eastAsia="ru-RU"/>
        </w:rPr>
      </w:pPr>
      <w:r w:rsidRPr="001805F7">
        <w:rPr>
          <w:rFonts w:ascii="Times New Roman" w:hAnsi="Times New Roman"/>
          <w:sz w:val="28"/>
          <w:szCs w:val="28"/>
        </w:rPr>
        <w:t xml:space="preserve">2.2. </w:t>
      </w:r>
      <w:r w:rsidRPr="001805F7">
        <w:rPr>
          <w:rFonts w:ascii="Times New Roman" w:hAnsi="Times New Roman"/>
          <w:sz w:val="28"/>
          <w:szCs w:val="28"/>
          <w:lang w:eastAsia="ru-RU"/>
        </w:rPr>
        <w:t xml:space="preserve">Участник 2 в срок до 15 числа, следующего за отчетным, обязан </w:t>
      </w:r>
      <w:r w:rsidRPr="001805F7">
        <w:rPr>
          <w:rFonts w:ascii="Times New Roman" w:hAnsi="Times New Roman"/>
          <w:sz w:val="28"/>
          <w:szCs w:val="28"/>
        </w:rPr>
        <w:t xml:space="preserve">передать заполненный электронный паспорт в орган местного самоуправления в порядке, предусмотренном Регламентом, с учетом информации, переданной Участником 1. </w:t>
      </w:r>
    </w:p>
    <w:p w:rsidR="001805F7" w:rsidRPr="001805F7" w:rsidRDefault="001805F7" w:rsidP="001805F7">
      <w:pPr>
        <w:pStyle w:val="a4"/>
        <w:tabs>
          <w:tab w:val="left" w:pos="709"/>
          <w:tab w:val="left" w:pos="993"/>
        </w:tabs>
        <w:ind w:left="0" w:firstLine="709"/>
        <w:jc w:val="both"/>
        <w:rPr>
          <w:rFonts w:ascii="Times New Roman" w:hAnsi="Times New Roman"/>
          <w:sz w:val="28"/>
          <w:szCs w:val="28"/>
        </w:rPr>
      </w:pPr>
      <w:r w:rsidRPr="001805F7">
        <w:rPr>
          <w:rFonts w:ascii="Times New Roman" w:hAnsi="Times New Roman"/>
          <w:sz w:val="28"/>
          <w:szCs w:val="28"/>
        </w:rPr>
        <w:t xml:space="preserve">2.3. </w:t>
      </w:r>
      <w:r w:rsidRPr="001805F7">
        <w:rPr>
          <w:rFonts w:ascii="Times New Roman" w:hAnsi="Times New Roman"/>
          <w:color w:val="000000"/>
          <w:sz w:val="28"/>
          <w:szCs w:val="28"/>
        </w:rPr>
        <w:t>Исполнение обязательств</w:t>
      </w:r>
      <w:r w:rsidR="006D7E44">
        <w:rPr>
          <w:rFonts w:ascii="Times New Roman" w:hAnsi="Times New Roman"/>
          <w:color w:val="000000"/>
          <w:sz w:val="28"/>
          <w:szCs w:val="28"/>
        </w:rPr>
        <w:t xml:space="preserve"> </w:t>
      </w:r>
      <w:r w:rsidRPr="001805F7">
        <w:rPr>
          <w:rFonts w:ascii="Times New Roman" w:hAnsi="Times New Roman"/>
          <w:color w:val="000000"/>
          <w:sz w:val="28"/>
          <w:szCs w:val="28"/>
        </w:rPr>
        <w:t xml:space="preserve"> Сторонами подтверждается Актом оказания услуг.</w:t>
      </w:r>
    </w:p>
    <w:p w:rsidR="001805F7" w:rsidRPr="001805F7" w:rsidRDefault="001805F7" w:rsidP="001805F7">
      <w:pPr>
        <w:pStyle w:val="a4"/>
        <w:tabs>
          <w:tab w:val="left" w:pos="709"/>
          <w:tab w:val="left" w:pos="993"/>
        </w:tabs>
        <w:ind w:left="0" w:firstLine="709"/>
        <w:jc w:val="both"/>
        <w:rPr>
          <w:rFonts w:ascii="Times New Roman" w:hAnsi="Times New Roman"/>
          <w:sz w:val="28"/>
          <w:szCs w:val="28"/>
        </w:rPr>
      </w:pPr>
    </w:p>
    <w:p w:rsidR="001805F7" w:rsidRPr="001805F7" w:rsidRDefault="001805F7" w:rsidP="001805F7">
      <w:pPr>
        <w:numPr>
          <w:ilvl w:val="0"/>
          <w:numId w:val="24"/>
        </w:numPr>
        <w:suppressLineNumbers/>
        <w:tabs>
          <w:tab w:val="num" w:pos="0"/>
        </w:tabs>
        <w:suppressAutoHyphens/>
        <w:ind w:left="0" w:firstLine="0"/>
        <w:jc w:val="center"/>
        <w:rPr>
          <w:rFonts w:ascii="Times New Roman" w:hAnsi="Times New Roman"/>
          <w:color w:val="000000"/>
          <w:sz w:val="28"/>
          <w:szCs w:val="28"/>
        </w:rPr>
      </w:pPr>
      <w:r w:rsidRPr="001805F7">
        <w:rPr>
          <w:rFonts w:ascii="Times New Roman" w:hAnsi="Times New Roman"/>
          <w:color w:val="000000"/>
          <w:sz w:val="28"/>
          <w:szCs w:val="28"/>
        </w:rPr>
        <w:t>Ответственность Сторон.</w:t>
      </w:r>
    </w:p>
    <w:p w:rsidR="001805F7" w:rsidRPr="001805F7" w:rsidRDefault="001805F7" w:rsidP="001805F7">
      <w:pPr>
        <w:numPr>
          <w:ilvl w:val="1"/>
          <w:numId w:val="25"/>
        </w:numPr>
        <w:suppressLineNumbers/>
        <w:suppressAutoHyphens/>
        <w:ind w:left="0" w:firstLine="709"/>
        <w:jc w:val="both"/>
        <w:rPr>
          <w:rFonts w:ascii="Times New Roman" w:hAnsi="Times New Roman"/>
          <w:color w:val="000000"/>
          <w:sz w:val="28"/>
          <w:szCs w:val="28"/>
        </w:rPr>
      </w:pPr>
      <w:r w:rsidRPr="001805F7">
        <w:rPr>
          <w:rFonts w:ascii="Times New Roman" w:hAnsi="Times New Roman"/>
          <w:color w:val="000000"/>
          <w:sz w:val="28"/>
          <w:szCs w:val="28"/>
        </w:rPr>
        <w:t>За неисполнение или ненадлежащее исполнение настоящего Соглашения Стороны несут ответственность в соответствии с действующим законодательством.</w:t>
      </w:r>
    </w:p>
    <w:p w:rsidR="001805F7" w:rsidRPr="001805F7" w:rsidRDefault="001805F7" w:rsidP="001805F7">
      <w:pPr>
        <w:numPr>
          <w:ilvl w:val="1"/>
          <w:numId w:val="25"/>
        </w:numPr>
        <w:suppressLineNumbers/>
        <w:suppressAutoHyphens/>
        <w:ind w:left="0" w:firstLine="709"/>
        <w:jc w:val="both"/>
        <w:rPr>
          <w:rFonts w:ascii="Times New Roman" w:hAnsi="Times New Roman"/>
          <w:color w:val="000000"/>
          <w:sz w:val="28"/>
          <w:szCs w:val="28"/>
        </w:rPr>
      </w:pPr>
      <w:r w:rsidRPr="001805F7">
        <w:rPr>
          <w:rFonts w:ascii="Times New Roman" w:hAnsi="Times New Roman"/>
          <w:color w:val="000000"/>
          <w:sz w:val="28"/>
          <w:szCs w:val="28"/>
        </w:rPr>
        <w:t>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w:t>
      </w:r>
    </w:p>
    <w:p w:rsidR="001805F7" w:rsidRPr="001805F7" w:rsidRDefault="001805F7" w:rsidP="001805F7">
      <w:pPr>
        <w:numPr>
          <w:ilvl w:val="1"/>
          <w:numId w:val="25"/>
        </w:numPr>
        <w:suppressLineNumbers/>
        <w:tabs>
          <w:tab w:val="num" w:pos="0"/>
          <w:tab w:val="num" w:pos="1090"/>
        </w:tabs>
        <w:suppressAutoHyphens/>
        <w:ind w:left="0" w:firstLine="720"/>
        <w:jc w:val="both"/>
        <w:rPr>
          <w:rFonts w:ascii="Times New Roman" w:hAnsi="Times New Roman"/>
          <w:color w:val="000000"/>
          <w:sz w:val="28"/>
          <w:szCs w:val="28"/>
        </w:rPr>
      </w:pPr>
      <w:r w:rsidRPr="001805F7">
        <w:rPr>
          <w:rFonts w:ascii="Times New Roman" w:hAnsi="Times New Roman"/>
          <w:color w:val="000000"/>
          <w:sz w:val="28"/>
          <w:szCs w:val="28"/>
        </w:rPr>
        <w:t>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w:t>
      </w:r>
    </w:p>
    <w:p w:rsidR="001805F7" w:rsidRPr="001805F7" w:rsidRDefault="001805F7" w:rsidP="001805F7">
      <w:pPr>
        <w:numPr>
          <w:ilvl w:val="0"/>
          <w:numId w:val="25"/>
        </w:numPr>
        <w:suppressLineNumbers/>
        <w:tabs>
          <w:tab w:val="num" w:pos="0"/>
        </w:tabs>
        <w:suppressAutoHyphens/>
        <w:ind w:left="0" w:firstLine="0"/>
        <w:jc w:val="center"/>
        <w:rPr>
          <w:rFonts w:ascii="Times New Roman" w:hAnsi="Times New Roman"/>
          <w:color w:val="000000"/>
          <w:sz w:val="28"/>
          <w:szCs w:val="28"/>
        </w:rPr>
      </w:pPr>
      <w:r w:rsidRPr="001805F7">
        <w:rPr>
          <w:rFonts w:ascii="Times New Roman" w:hAnsi="Times New Roman"/>
          <w:color w:val="000000"/>
          <w:sz w:val="28"/>
          <w:szCs w:val="28"/>
        </w:rPr>
        <w:t>Срок действия соглашения.</w:t>
      </w:r>
    </w:p>
    <w:p w:rsidR="001805F7" w:rsidRPr="001805F7" w:rsidRDefault="001805F7" w:rsidP="001805F7">
      <w:pPr>
        <w:numPr>
          <w:ilvl w:val="1"/>
          <w:numId w:val="25"/>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 xml:space="preserve">Настоящее Соглашение заключено на 1 (один) год, вступает в силу с момента его подписания обеими сторонами </w:t>
      </w:r>
      <w:r w:rsidRPr="00976050">
        <w:rPr>
          <w:rFonts w:ascii="Times New Roman" w:hAnsi="Times New Roman"/>
          <w:color w:val="000000"/>
          <w:sz w:val="28"/>
          <w:szCs w:val="28"/>
        </w:rPr>
        <w:t xml:space="preserve">и распространяется на отношения Сторон, возникшие с </w:t>
      </w:r>
      <w:r w:rsidRPr="001805F7">
        <w:rPr>
          <w:rFonts w:ascii="Times New Roman" w:hAnsi="Times New Roman"/>
          <w:i/>
          <w:color w:val="000000"/>
          <w:sz w:val="28"/>
          <w:szCs w:val="28"/>
        </w:rPr>
        <w:t>____________.</w:t>
      </w:r>
    </w:p>
    <w:p w:rsidR="001805F7" w:rsidRPr="001805F7" w:rsidRDefault="001805F7" w:rsidP="001805F7">
      <w:pPr>
        <w:numPr>
          <w:ilvl w:val="1"/>
          <w:numId w:val="25"/>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w:t>
      </w:r>
    </w:p>
    <w:p w:rsidR="001805F7" w:rsidRPr="001805F7" w:rsidRDefault="001805F7" w:rsidP="001805F7">
      <w:pPr>
        <w:suppressLineNumbers/>
        <w:tabs>
          <w:tab w:val="num" w:pos="0"/>
        </w:tabs>
        <w:suppressAutoHyphens/>
        <w:ind w:firstLine="567"/>
        <w:jc w:val="both"/>
        <w:rPr>
          <w:rFonts w:ascii="Times New Roman" w:hAnsi="Times New Roman"/>
          <w:color w:val="000000"/>
          <w:sz w:val="28"/>
          <w:szCs w:val="28"/>
        </w:rPr>
      </w:pPr>
    </w:p>
    <w:p w:rsidR="001805F7" w:rsidRPr="001805F7" w:rsidRDefault="001805F7" w:rsidP="001805F7">
      <w:pPr>
        <w:numPr>
          <w:ilvl w:val="0"/>
          <w:numId w:val="25"/>
        </w:numPr>
        <w:suppressLineNumbers/>
        <w:tabs>
          <w:tab w:val="num" w:pos="0"/>
        </w:tabs>
        <w:suppressAutoHyphens/>
        <w:ind w:left="0" w:firstLine="567"/>
        <w:jc w:val="center"/>
        <w:rPr>
          <w:rFonts w:ascii="Times New Roman" w:hAnsi="Times New Roman"/>
          <w:color w:val="000000"/>
          <w:sz w:val="28"/>
          <w:szCs w:val="28"/>
        </w:rPr>
      </w:pPr>
      <w:r w:rsidRPr="001805F7">
        <w:rPr>
          <w:rFonts w:ascii="Times New Roman" w:hAnsi="Times New Roman"/>
          <w:color w:val="000000"/>
          <w:sz w:val="28"/>
          <w:szCs w:val="28"/>
        </w:rPr>
        <w:t>Прочие условия.</w:t>
      </w:r>
    </w:p>
    <w:p w:rsidR="001805F7" w:rsidRPr="001805F7" w:rsidRDefault="001805F7" w:rsidP="001805F7">
      <w:pPr>
        <w:numPr>
          <w:ilvl w:val="1"/>
          <w:numId w:val="25"/>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lastRenderedPageBreak/>
        <w:t xml:space="preserve">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w:t>
      </w:r>
      <w:r w:rsidRPr="00976050">
        <w:rPr>
          <w:rFonts w:ascii="Times New Roman" w:hAnsi="Times New Roman"/>
          <w:color w:val="000000"/>
          <w:sz w:val="28"/>
          <w:szCs w:val="28"/>
        </w:rPr>
        <w:t>другой (-их)</w:t>
      </w:r>
      <w:r w:rsidRPr="001805F7">
        <w:rPr>
          <w:rFonts w:ascii="Times New Roman" w:hAnsi="Times New Roman"/>
          <w:color w:val="000000"/>
          <w:sz w:val="28"/>
          <w:szCs w:val="28"/>
        </w:rPr>
        <w:t xml:space="preserve"> Сторон</w:t>
      </w:r>
      <w:r w:rsidRPr="001805F7">
        <w:rPr>
          <w:rFonts w:ascii="Times New Roman" w:hAnsi="Times New Roman"/>
          <w:i/>
          <w:color w:val="000000"/>
          <w:sz w:val="28"/>
          <w:szCs w:val="28"/>
        </w:rPr>
        <w:t>ы</w:t>
      </w:r>
      <w:r w:rsidRPr="001805F7">
        <w:rPr>
          <w:rFonts w:ascii="Times New Roman" w:hAnsi="Times New Roman"/>
          <w:color w:val="000000"/>
          <w:sz w:val="28"/>
          <w:szCs w:val="28"/>
        </w:rPr>
        <w:t>.</w:t>
      </w:r>
    </w:p>
    <w:p w:rsidR="001805F7" w:rsidRPr="001805F7" w:rsidRDefault="001805F7" w:rsidP="001805F7">
      <w:pPr>
        <w:numPr>
          <w:ilvl w:val="1"/>
          <w:numId w:val="25"/>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Споры, возникшие в результате исполнения настоящего Соглашения, разрешаются Сторонами путем переговоров.</w:t>
      </w:r>
    </w:p>
    <w:p w:rsidR="001805F7" w:rsidRPr="001805F7" w:rsidRDefault="001805F7" w:rsidP="001805F7">
      <w:pPr>
        <w:numPr>
          <w:ilvl w:val="1"/>
          <w:numId w:val="25"/>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В настоящее Соглашение могут быть внесены изменения и дополнения по взаимному согласию Сторон, которые оформляются Дополнением к Соглашению.</w:t>
      </w:r>
    </w:p>
    <w:p w:rsidR="001805F7" w:rsidRPr="001805F7" w:rsidRDefault="001805F7" w:rsidP="001805F7">
      <w:pPr>
        <w:numPr>
          <w:ilvl w:val="1"/>
          <w:numId w:val="25"/>
        </w:numPr>
        <w:suppressLineNumbers/>
        <w:tabs>
          <w:tab w:val="num" w:pos="0"/>
          <w:tab w:val="num" w:pos="1090"/>
        </w:tabs>
        <w:suppressAutoHyphens/>
        <w:ind w:left="0" w:firstLine="567"/>
        <w:jc w:val="both"/>
        <w:rPr>
          <w:rFonts w:ascii="Times New Roman" w:hAnsi="Times New Roman"/>
          <w:color w:val="000000"/>
          <w:sz w:val="28"/>
          <w:szCs w:val="28"/>
        </w:rPr>
      </w:pPr>
      <w:r w:rsidRPr="001805F7">
        <w:rPr>
          <w:rFonts w:ascii="Times New Roman" w:hAnsi="Times New Roman"/>
          <w:color w:val="000000"/>
          <w:sz w:val="28"/>
          <w:szCs w:val="28"/>
        </w:rPr>
        <w:t>Настоящее Соглашение составлено в ___ (_____) экземплярах, имеющих одинаковую юридическую силу, по одному для каждой Стороны.</w:t>
      </w:r>
    </w:p>
    <w:p w:rsidR="001805F7" w:rsidRPr="001805F7" w:rsidRDefault="001805F7" w:rsidP="001805F7">
      <w:pPr>
        <w:suppressLineNumbers/>
        <w:suppressAutoHyphens/>
        <w:jc w:val="both"/>
        <w:rPr>
          <w:rFonts w:ascii="Times New Roman" w:hAnsi="Times New Roman"/>
          <w:b/>
          <w:color w:val="000000"/>
          <w:sz w:val="28"/>
          <w:szCs w:val="28"/>
        </w:rPr>
      </w:pPr>
    </w:p>
    <w:p w:rsidR="001805F7" w:rsidRPr="001805F7" w:rsidRDefault="001805F7" w:rsidP="001805F7">
      <w:pPr>
        <w:numPr>
          <w:ilvl w:val="0"/>
          <w:numId w:val="25"/>
        </w:numPr>
        <w:suppressLineNumbers/>
        <w:suppressAutoHyphens/>
        <w:ind w:left="0" w:firstLine="545"/>
        <w:jc w:val="both"/>
        <w:rPr>
          <w:rFonts w:ascii="Times New Roman" w:hAnsi="Times New Roman"/>
          <w:color w:val="000000"/>
          <w:sz w:val="28"/>
          <w:szCs w:val="28"/>
        </w:rPr>
      </w:pPr>
      <w:r w:rsidRPr="001805F7">
        <w:rPr>
          <w:rFonts w:ascii="Times New Roman" w:hAnsi="Times New Roman"/>
          <w:color w:val="000000"/>
          <w:sz w:val="28"/>
          <w:szCs w:val="28"/>
        </w:rPr>
        <w:t>Адреса и подписи Сторон.</w:t>
      </w:r>
    </w:p>
    <w:p w:rsidR="001805F7" w:rsidRPr="001805F7" w:rsidRDefault="001805F7" w:rsidP="001805F7">
      <w:pPr>
        <w:pStyle w:val="a4"/>
        <w:tabs>
          <w:tab w:val="left" w:pos="709"/>
          <w:tab w:val="left" w:pos="993"/>
        </w:tabs>
        <w:ind w:left="0" w:firstLine="709"/>
        <w:jc w:val="both"/>
        <w:rPr>
          <w:rFonts w:ascii="Times New Roman" w:hAnsi="Times New Roman"/>
          <w:sz w:val="28"/>
          <w:szCs w:val="28"/>
          <w:lang w:eastAsia="ru-RU"/>
        </w:rPr>
      </w:pPr>
    </w:p>
    <w:p w:rsidR="005A6CBF" w:rsidRPr="001805F7" w:rsidRDefault="005A6CBF" w:rsidP="001805F7">
      <w:pPr>
        <w:pStyle w:val="a3"/>
        <w:rPr>
          <w:rFonts w:ascii="Times New Roman" w:hAnsi="Times New Roman" w:cs="Times New Roman"/>
          <w:sz w:val="28"/>
          <w:szCs w:val="28"/>
        </w:rPr>
      </w:pPr>
    </w:p>
    <w:sectPr w:rsidR="005A6CBF" w:rsidRPr="001805F7" w:rsidSect="009760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27" w:rsidRDefault="008A0E27" w:rsidP="001805F7">
      <w:r>
        <w:separator/>
      </w:r>
    </w:p>
  </w:endnote>
  <w:endnote w:type="continuationSeparator" w:id="1">
    <w:p w:rsidR="008A0E27" w:rsidRDefault="008A0E27" w:rsidP="00180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27" w:rsidRDefault="008A0E27" w:rsidP="001805F7">
      <w:r>
        <w:separator/>
      </w:r>
    </w:p>
  </w:footnote>
  <w:footnote w:type="continuationSeparator" w:id="1">
    <w:p w:rsidR="008A0E27" w:rsidRDefault="008A0E27" w:rsidP="001805F7">
      <w:r>
        <w:continuationSeparator/>
      </w:r>
    </w:p>
  </w:footnote>
  <w:footnote w:id="2">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Здесь и далее УО – управляющая организация. Здесь и далее под УО понимаются также товарищества и кооперативы, не заключившие договор управления с управляющей организацией</w:t>
      </w:r>
    </w:p>
  </w:footnote>
  <w:footnote w:id="3">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Здесь и далее ОМСУ – орган местного самоуправления.</w:t>
      </w:r>
    </w:p>
  </w:footnote>
  <w:footnote w:id="4">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Здесь и далее РСО – ресурсоснабжающая организация. Поля и блоки паспорта заполняются РСО по тому виду ресурса, который она поставляет</w:t>
      </w:r>
    </w:p>
  </w:footnote>
  <w:footnote w:id="5">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Здесь и далее Росреестр – Управление Росреестра </w:t>
      </w:r>
    </w:p>
  </w:footnote>
  <w:footnote w:id="6">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Здесь и далее ГЖИ – орган, контролирующий качество предоставления услуг ЖКХ</w:t>
      </w:r>
    </w:p>
  </w:footnote>
  <w:footnote w:id="7">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Здесь и далее Подрядчик – подрядная организация.</w:t>
      </w:r>
    </w:p>
  </w:footnote>
  <w:footnote w:id="8">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Здесь и далее ФМС – Управление ФМС России </w:t>
      </w:r>
    </w:p>
  </w:footnote>
  <w:footnote w:id="9">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Данное поле заполняет УО, в случае если собственники помещений в МКД приняли решение об установлении размера платы за содержание и ремонт общего имущества в МКД</w:t>
      </w:r>
    </w:p>
  </w:footnote>
  <w:footnote w:id="10">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УО заполняет данное поле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 Подрядчик заполняет данное поле как обладатель информации второй очереди, если собственники помещений в МКД приняли такое решение.</w:t>
      </w:r>
    </w:p>
  </w:footnote>
  <w:footnote w:id="11">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Подрядчик заполняет данное поле как обладатель информации третьей очереди, в случае если собственники помещений в МКД НЕ приняли решение об установлении размера платы за содержание и ремонт общего имущества МКД</w:t>
      </w:r>
    </w:p>
  </w:footnote>
  <w:footnote w:id="12">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Данное поле заполняет Подрядчик, в случае если собственники помещений в МКД приняли решение об установлении размера платы за содержание и ремонт общего имущества в МКД</w:t>
      </w:r>
    </w:p>
  </w:footnote>
  <w:footnote w:id="13">
    <w:p w:rsidR="00254A3F" w:rsidRPr="00E56EFC" w:rsidRDefault="00254A3F" w:rsidP="001805F7">
      <w:pPr>
        <w:pStyle w:val="af1"/>
        <w:rPr>
          <w:rFonts w:ascii="Times New Roman" w:hAnsi="Times New Roman"/>
        </w:rPr>
      </w:pPr>
      <w:r w:rsidRPr="00E56EFC">
        <w:rPr>
          <w:rStyle w:val="af3"/>
          <w:rFonts w:ascii="Times New Roman" w:hAnsi="Times New Roman"/>
        </w:rPr>
        <w:footnoteRef/>
      </w:r>
      <w:r w:rsidRPr="00E56EFC">
        <w:rPr>
          <w:rFonts w:ascii="Times New Roman" w:hAnsi="Times New Roman"/>
        </w:rPr>
        <w:t xml:space="preserve"> Данное поле заполняет Подрядчик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w:t>
      </w:r>
    </w:p>
  </w:footnote>
  <w:footnote w:id="14">
    <w:p w:rsidR="00254A3F" w:rsidRPr="006A0921" w:rsidRDefault="00254A3F" w:rsidP="001805F7">
      <w:pPr>
        <w:pStyle w:val="af1"/>
        <w:rPr>
          <w:rFonts w:ascii="Times New Roman" w:hAnsi="Times New Roman"/>
        </w:rPr>
      </w:pPr>
      <w:r w:rsidRPr="006A0921">
        <w:rPr>
          <w:rStyle w:val="af3"/>
          <w:rFonts w:ascii="Times New Roman" w:hAnsi="Times New Roman"/>
        </w:rPr>
        <w:footnoteRef/>
      </w:r>
      <w:r w:rsidRPr="006A0921">
        <w:rPr>
          <w:rFonts w:ascii="Times New Roman" w:hAnsi="Times New Roman"/>
        </w:rPr>
        <w:t xml:space="preserve"> Здесь и далее под задолженностью понимается просроченная задолженность, т.е. задолженность без учета непоступившей оплаты за отчетный период.</w:t>
      </w:r>
    </w:p>
  </w:footnote>
  <w:footnote w:id="15">
    <w:p w:rsidR="00254A3F" w:rsidRPr="006A0921" w:rsidRDefault="00254A3F" w:rsidP="001805F7">
      <w:pPr>
        <w:pStyle w:val="af1"/>
        <w:rPr>
          <w:rFonts w:ascii="Times New Roman" w:hAnsi="Times New Roman"/>
        </w:rPr>
      </w:pPr>
      <w:r w:rsidRPr="006A0921">
        <w:rPr>
          <w:rStyle w:val="af3"/>
          <w:rFonts w:ascii="Times New Roman" w:hAnsi="Times New Roman"/>
        </w:rPr>
        <w:footnoteRef/>
      </w:r>
      <w:r w:rsidRPr="006A0921">
        <w:rPr>
          <w:rFonts w:ascii="Times New Roman" w:hAnsi="Times New Roman"/>
        </w:rPr>
        <w:t xml:space="preserve"> Здесь и далее под задолженностью понимается просроченная задолженность, т.е. задолженность без учета не поступившей оплаты за отчетный период.</w:t>
      </w:r>
    </w:p>
  </w:footnote>
  <w:footnote w:id="16">
    <w:p w:rsidR="00254A3F" w:rsidRPr="006A0921" w:rsidRDefault="00254A3F" w:rsidP="001805F7">
      <w:pPr>
        <w:pStyle w:val="af1"/>
        <w:rPr>
          <w:rFonts w:ascii="Times New Roman" w:hAnsi="Times New Roman"/>
        </w:rPr>
      </w:pPr>
      <w:r w:rsidRPr="006A0921">
        <w:rPr>
          <w:rStyle w:val="af3"/>
          <w:rFonts w:ascii="Times New Roman" w:hAnsi="Times New Roman"/>
        </w:rPr>
        <w:footnoteRef/>
      </w:r>
      <w:r w:rsidRPr="006A0921">
        <w:rPr>
          <w:rFonts w:ascii="Times New Roman" w:hAnsi="Times New Roman"/>
        </w:rPr>
        <w:t xml:space="preserve"> Данное поле заполняют РСО либо Подрядчик как обладатели информации второй очереди, в зависимости от вида услуги, которая была предоставлена с нарушением</w:t>
      </w:r>
    </w:p>
  </w:footnote>
  <w:footnote w:id="17">
    <w:p w:rsidR="00254A3F" w:rsidRPr="006A0921" w:rsidRDefault="00254A3F" w:rsidP="001805F7">
      <w:pPr>
        <w:pStyle w:val="af1"/>
        <w:rPr>
          <w:rFonts w:ascii="Times New Roman" w:hAnsi="Times New Roman"/>
        </w:rPr>
      </w:pPr>
      <w:r w:rsidRPr="006A0921">
        <w:rPr>
          <w:rStyle w:val="af3"/>
          <w:rFonts w:ascii="Times New Roman" w:hAnsi="Times New Roman"/>
        </w:rPr>
        <w:footnoteRef/>
      </w:r>
      <w:r w:rsidRPr="006A0921">
        <w:rPr>
          <w:rFonts w:ascii="Times New Roman" w:hAnsi="Times New Roman"/>
        </w:rPr>
        <w:t xml:space="preserve"> Данное поле заполняет Подрядчик как обладатель информации третьей очереди в отношении предоставления коммунальных услуг ненадлежащего качества</w:t>
      </w:r>
    </w:p>
  </w:footnote>
  <w:footnote w:id="18">
    <w:p w:rsidR="00254A3F" w:rsidRPr="00C868A0" w:rsidRDefault="00254A3F" w:rsidP="001805F7">
      <w:pPr>
        <w:pStyle w:val="af1"/>
        <w:rPr>
          <w:rFonts w:ascii="Times New Roman" w:hAnsi="Times New Roman"/>
        </w:rPr>
      </w:pPr>
      <w:r>
        <w:rPr>
          <w:rStyle w:val="af3"/>
        </w:rPr>
        <w:footnoteRef/>
      </w:r>
      <w:r>
        <w:t xml:space="preserve"> </w:t>
      </w:r>
      <w:r>
        <w:rPr>
          <w:rFonts w:ascii="Times New Roman" w:hAnsi="Times New Roman"/>
        </w:rPr>
        <w:t>Заполняют все перечисленные участники взаимодействия в части обращений граждан, поступивших непосредственно к ним</w:t>
      </w:r>
    </w:p>
  </w:footnote>
  <w:footnote w:id="19">
    <w:p w:rsidR="00254A3F" w:rsidRPr="006D7E44" w:rsidRDefault="00254A3F" w:rsidP="001805F7">
      <w:pPr>
        <w:pStyle w:val="af1"/>
        <w:rPr>
          <w:rFonts w:ascii="Times New Roman" w:hAnsi="Times New Roman"/>
        </w:rPr>
      </w:pPr>
      <w:r w:rsidRPr="006D7E44">
        <w:rPr>
          <w:rStyle w:val="af3"/>
          <w:rFonts w:ascii="Times New Roman" w:hAnsi="Times New Roman"/>
        </w:rPr>
        <w:footnoteRef/>
      </w:r>
      <w:r w:rsidRPr="006D7E44">
        <w:rPr>
          <w:rFonts w:ascii="Times New Roman" w:hAnsi="Times New Roman"/>
        </w:rPr>
        <w:t xml:space="preserve"> В соглашении могут принимать участие два и более участника взаимодействия в рамках настоящего регламента</w:t>
      </w:r>
    </w:p>
  </w:footnote>
  <w:footnote w:id="20">
    <w:p w:rsidR="00254A3F" w:rsidRPr="006D7E44" w:rsidRDefault="00254A3F" w:rsidP="001805F7">
      <w:pPr>
        <w:pStyle w:val="af1"/>
        <w:rPr>
          <w:rFonts w:ascii="Times New Roman" w:hAnsi="Times New Roman"/>
        </w:rPr>
      </w:pPr>
      <w:r w:rsidRPr="006D7E44">
        <w:rPr>
          <w:rStyle w:val="af3"/>
          <w:rFonts w:ascii="Times New Roman" w:hAnsi="Times New Roman"/>
        </w:rPr>
        <w:footnoteRef/>
      </w:r>
      <w:r w:rsidRPr="006D7E44">
        <w:rPr>
          <w:rFonts w:ascii="Times New Roman" w:hAnsi="Times New Roman"/>
        </w:rPr>
        <w:t xml:space="preserve"> Указывается в зависимости от состава Сторон Соглашения. В соответствии с ГК РФ заключение безвозмездного соглашения между коммерческими организациями запрещено.</w:t>
      </w:r>
    </w:p>
  </w:footnote>
  <w:footnote w:id="21">
    <w:p w:rsidR="00254A3F" w:rsidRPr="006D7E44" w:rsidRDefault="00254A3F" w:rsidP="001805F7">
      <w:pPr>
        <w:pStyle w:val="af1"/>
        <w:rPr>
          <w:rFonts w:ascii="Times New Roman" w:hAnsi="Times New Roman"/>
        </w:rPr>
      </w:pPr>
      <w:r w:rsidRPr="006D7E44">
        <w:rPr>
          <w:rStyle w:val="af3"/>
          <w:rFonts w:ascii="Times New Roman" w:hAnsi="Times New Roman"/>
        </w:rPr>
        <w:footnoteRef/>
      </w:r>
      <w:r w:rsidRPr="006D7E44">
        <w:rPr>
          <w:rFonts w:ascii="Times New Roman" w:hAnsi="Times New Roman"/>
        </w:rPr>
        <w:t xml:space="preserve"> В соглашении могут принимать участие два и более участника взаимодействия в рамках настоящего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3F" w:rsidRDefault="00254A3F" w:rsidP="006A0921">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254A3F" w:rsidRDefault="00254A3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3F" w:rsidRPr="00FC7F0D" w:rsidRDefault="00254A3F" w:rsidP="006A0921">
    <w:pPr>
      <w:pStyle w:val="ac"/>
      <w:jc w:val="center"/>
      <w:rPr>
        <w:rFonts w:ascii="Times New Roman" w:hAnsi="Times New Roman"/>
        <w:color w:val="800000"/>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2698"/>
    <w:multiLevelType w:val="hybridMultilevel"/>
    <w:tmpl w:val="B6BA7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F6CAC"/>
    <w:multiLevelType w:val="hybridMultilevel"/>
    <w:tmpl w:val="AF664A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30BC4"/>
    <w:multiLevelType w:val="hybridMultilevel"/>
    <w:tmpl w:val="361A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C776C"/>
    <w:multiLevelType w:val="hybridMultilevel"/>
    <w:tmpl w:val="939EB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F14D26"/>
    <w:multiLevelType w:val="hybridMultilevel"/>
    <w:tmpl w:val="C2C2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163770"/>
    <w:multiLevelType w:val="hybridMultilevel"/>
    <w:tmpl w:val="0B68F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161205"/>
    <w:multiLevelType w:val="hybridMultilevel"/>
    <w:tmpl w:val="01D81D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737B02"/>
    <w:multiLevelType w:val="hybridMultilevel"/>
    <w:tmpl w:val="99E0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56181"/>
    <w:multiLevelType w:val="multilevel"/>
    <w:tmpl w:val="C622B5FC"/>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424A42CD"/>
    <w:multiLevelType w:val="hybridMultilevel"/>
    <w:tmpl w:val="021A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093265"/>
    <w:multiLevelType w:val="hybridMultilevel"/>
    <w:tmpl w:val="F4AA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CD672A"/>
    <w:multiLevelType w:val="hybridMultilevel"/>
    <w:tmpl w:val="1F80E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E5A1A64"/>
    <w:multiLevelType w:val="hybridMultilevel"/>
    <w:tmpl w:val="62C0CEC2"/>
    <w:lvl w:ilvl="0" w:tplc="729AE6E0">
      <w:start w:val="1"/>
      <w:numFmt w:val="decimal"/>
      <w:lvlText w:val="%1."/>
      <w:lvlJc w:val="left"/>
      <w:pPr>
        <w:tabs>
          <w:tab w:val="num" w:pos="720"/>
        </w:tabs>
        <w:ind w:left="720" w:hanging="360"/>
      </w:pPr>
      <w:rPr>
        <w:rFonts w:hint="default"/>
      </w:rPr>
    </w:lvl>
    <w:lvl w:ilvl="1" w:tplc="D3447408">
      <w:numFmt w:val="none"/>
      <w:lvlText w:val=""/>
      <w:lvlJc w:val="left"/>
      <w:pPr>
        <w:tabs>
          <w:tab w:val="num" w:pos="360"/>
        </w:tabs>
      </w:pPr>
    </w:lvl>
    <w:lvl w:ilvl="2" w:tplc="DE8A0748">
      <w:numFmt w:val="none"/>
      <w:lvlText w:val=""/>
      <w:lvlJc w:val="left"/>
      <w:pPr>
        <w:tabs>
          <w:tab w:val="num" w:pos="360"/>
        </w:tabs>
      </w:pPr>
    </w:lvl>
    <w:lvl w:ilvl="3" w:tplc="ACD60344">
      <w:numFmt w:val="none"/>
      <w:lvlText w:val=""/>
      <w:lvlJc w:val="left"/>
      <w:pPr>
        <w:tabs>
          <w:tab w:val="num" w:pos="360"/>
        </w:tabs>
      </w:pPr>
    </w:lvl>
    <w:lvl w:ilvl="4" w:tplc="AC76C554">
      <w:numFmt w:val="none"/>
      <w:lvlText w:val=""/>
      <w:lvlJc w:val="left"/>
      <w:pPr>
        <w:tabs>
          <w:tab w:val="num" w:pos="360"/>
        </w:tabs>
      </w:pPr>
    </w:lvl>
    <w:lvl w:ilvl="5" w:tplc="BA865436">
      <w:numFmt w:val="none"/>
      <w:lvlText w:val=""/>
      <w:lvlJc w:val="left"/>
      <w:pPr>
        <w:tabs>
          <w:tab w:val="num" w:pos="360"/>
        </w:tabs>
      </w:pPr>
    </w:lvl>
    <w:lvl w:ilvl="6" w:tplc="F93643E8">
      <w:numFmt w:val="none"/>
      <w:lvlText w:val=""/>
      <w:lvlJc w:val="left"/>
      <w:pPr>
        <w:tabs>
          <w:tab w:val="num" w:pos="360"/>
        </w:tabs>
      </w:pPr>
    </w:lvl>
    <w:lvl w:ilvl="7" w:tplc="8530231C">
      <w:numFmt w:val="none"/>
      <w:lvlText w:val=""/>
      <w:lvlJc w:val="left"/>
      <w:pPr>
        <w:tabs>
          <w:tab w:val="num" w:pos="360"/>
        </w:tabs>
      </w:pPr>
    </w:lvl>
    <w:lvl w:ilvl="8" w:tplc="506A41F2">
      <w:numFmt w:val="none"/>
      <w:lvlText w:val=""/>
      <w:lvlJc w:val="left"/>
      <w:pPr>
        <w:tabs>
          <w:tab w:val="num" w:pos="360"/>
        </w:tabs>
      </w:pPr>
    </w:lvl>
  </w:abstractNum>
  <w:abstractNum w:abstractNumId="13">
    <w:nsid w:val="55D34817"/>
    <w:multiLevelType w:val="hybridMultilevel"/>
    <w:tmpl w:val="709E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3B619E"/>
    <w:multiLevelType w:val="hybridMultilevel"/>
    <w:tmpl w:val="5F163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F366F"/>
    <w:multiLevelType w:val="hybridMultilevel"/>
    <w:tmpl w:val="369C4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3E2F4E"/>
    <w:multiLevelType w:val="hybridMultilevel"/>
    <w:tmpl w:val="0B6A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497B54"/>
    <w:multiLevelType w:val="hybridMultilevel"/>
    <w:tmpl w:val="429A8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CD5D92"/>
    <w:multiLevelType w:val="hybridMultilevel"/>
    <w:tmpl w:val="0AC4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CD40FC"/>
    <w:multiLevelType w:val="multilevel"/>
    <w:tmpl w:val="35FEA434"/>
    <w:lvl w:ilvl="0">
      <w:start w:val="1"/>
      <w:numFmt w:val="decimal"/>
      <w:lvlText w:val="%1."/>
      <w:lvlJc w:val="left"/>
      <w:pPr>
        <w:ind w:left="786"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D7D1FD1"/>
    <w:multiLevelType w:val="hybridMultilevel"/>
    <w:tmpl w:val="9F68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CF7985"/>
    <w:multiLevelType w:val="hybridMultilevel"/>
    <w:tmpl w:val="840E9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361533"/>
    <w:multiLevelType w:val="hybridMultilevel"/>
    <w:tmpl w:val="13C6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070B57"/>
    <w:multiLevelType w:val="hybridMultilevel"/>
    <w:tmpl w:val="6190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106AF7"/>
    <w:multiLevelType w:val="hybridMultilevel"/>
    <w:tmpl w:val="A1108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0"/>
  </w:num>
  <w:num w:numId="4">
    <w:abstractNumId w:val="13"/>
  </w:num>
  <w:num w:numId="5">
    <w:abstractNumId w:val="21"/>
  </w:num>
  <w:num w:numId="6">
    <w:abstractNumId w:val="9"/>
  </w:num>
  <w:num w:numId="7">
    <w:abstractNumId w:val="7"/>
  </w:num>
  <w:num w:numId="8">
    <w:abstractNumId w:val="22"/>
  </w:num>
  <w:num w:numId="9">
    <w:abstractNumId w:val="6"/>
  </w:num>
  <w:num w:numId="10">
    <w:abstractNumId w:val="18"/>
  </w:num>
  <w:num w:numId="11">
    <w:abstractNumId w:val="2"/>
  </w:num>
  <w:num w:numId="12">
    <w:abstractNumId w:val="23"/>
  </w:num>
  <w:num w:numId="13">
    <w:abstractNumId w:val="20"/>
  </w:num>
  <w:num w:numId="14">
    <w:abstractNumId w:val="5"/>
  </w:num>
  <w:num w:numId="15">
    <w:abstractNumId w:val="10"/>
  </w:num>
  <w:num w:numId="16">
    <w:abstractNumId w:val="4"/>
  </w:num>
  <w:num w:numId="17">
    <w:abstractNumId w:val="3"/>
  </w:num>
  <w:num w:numId="18">
    <w:abstractNumId w:val="24"/>
  </w:num>
  <w:num w:numId="19">
    <w:abstractNumId w:val="14"/>
  </w:num>
  <w:num w:numId="20">
    <w:abstractNumId w:val="17"/>
  </w:num>
  <w:num w:numId="21">
    <w:abstractNumId w:val="11"/>
  </w:num>
  <w:num w:numId="22">
    <w:abstractNumId w:val="15"/>
  </w:num>
  <w:num w:numId="23">
    <w:abstractNumId w:val="12"/>
  </w:num>
  <w:num w:numId="24">
    <w:abstractNumId w:val="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05F7"/>
    <w:rsid w:val="001805F7"/>
    <w:rsid w:val="001C5840"/>
    <w:rsid w:val="00254A3F"/>
    <w:rsid w:val="00301A11"/>
    <w:rsid w:val="004E1091"/>
    <w:rsid w:val="005A6CBF"/>
    <w:rsid w:val="006A0921"/>
    <w:rsid w:val="006D7E44"/>
    <w:rsid w:val="007D6679"/>
    <w:rsid w:val="007E3C7D"/>
    <w:rsid w:val="00890DB3"/>
    <w:rsid w:val="008A0E27"/>
    <w:rsid w:val="008C5CBF"/>
    <w:rsid w:val="008D0C31"/>
    <w:rsid w:val="00900671"/>
    <w:rsid w:val="009568B3"/>
    <w:rsid w:val="00976050"/>
    <w:rsid w:val="00A17D90"/>
    <w:rsid w:val="00BB6126"/>
    <w:rsid w:val="00BD657C"/>
    <w:rsid w:val="00C12973"/>
    <w:rsid w:val="00E22CC9"/>
    <w:rsid w:val="00E2568F"/>
    <w:rsid w:val="00E3451C"/>
    <w:rsid w:val="00E56EFC"/>
    <w:rsid w:val="00FC2BAC"/>
    <w:rsid w:val="00FF5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F7"/>
    <w:pPr>
      <w:spacing w:after="0" w:line="240" w:lineRule="auto"/>
    </w:pPr>
    <w:rPr>
      <w:rFonts w:ascii="Calibri" w:eastAsia="Calibri" w:hAnsi="Calibri" w:cs="Times New Roman"/>
    </w:rPr>
  </w:style>
  <w:style w:type="paragraph" w:styleId="1">
    <w:name w:val="heading 1"/>
    <w:basedOn w:val="a"/>
    <w:next w:val="a"/>
    <w:link w:val="10"/>
    <w:uiPriority w:val="9"/>
    <w:qFormat/>
    <w:rsid w:val="001805F7"/>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1805F7"/>
    <w:pPr>
      <w:spacing w:before="100" w:beforeAutospacing="1" w:after="100" w:afterAutospacing="1"/>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5F7"/>
    <w:pPr>
      <w:spacing w:after="0" w:line="240" w:lineRule="auto"/>
    </w:pPr>
  </w:style>
  <w:style w:type="character" w:customStyle="1" w:styleId="10">
    <w:name w:val="Заголовок 1 Знак"/>
    <w:basedOn w:val="a0"/>
    <w:link w:val="1"/>
    <w:uiPriority w:val="9"/>
    <w:rsid w:val="001805F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805F7"/>
    <w:rPr>
      <w:rFonts w:ascii="Times New Roman" w:eastAsia="Times New Roman" w:hAnsi="Times New Roman" w:cs="Times New Roman"/>
      <w:b/>
      <w:bCs/>
      <w:sz w:val="36"/>
      <w:szCs w:val="36"/>
    </w:rPr>
  </w:style>
  <w:style w:type="paragraph" w:customStyle="1" w:styleId="ConsPlusTitle">
    <w:name w:val="ConsPlusTitle"/>
    <w:uiPriority w:val="99"/>
    <w:rsid w:val="001805F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List Paragraph"/>
    <w:basedOn w:val="a"/>
    <w:uiPriority w:val="34"/>
    <w:qFormat/>
    <w:rsid w:val="001805F7"/>
    <w:pPr>
      <w:ind w:left="720"/>
      <w:contextualSpacing/>
    </w:pPr>
  </w:style>
  <w:style w:type="character" w:styleId="a5">
    <w:name w:val="Hyperlink"/>
    <w:uiPriority w:val="99"/>
    <w:rsid w:val="001805F7"/>
    <w:rPr>
      <w:color w:val="0000FF"/>
      <w:u w:val="single"/>
    </w:rPr>
  </w:style>
  <w:style w:type="paragraph" w:customStyle="1" w:styleId="a6">
    <w:name w:val="Текст пункта"/>
    <w:link w:val="a7"/>
    <w:qFormat/>
    <w:rsid w:val="001805F7"/>
    <w:pPr>
      <w:spacing w:after="120" w:line="288" w:lineRule="auto"/>
      <w:ind w:firstLine="624"/>
      <w:jc w:val="both"/>
    </w:pPr>
    <w:rPr>
      <w:rFonts w:ascii="Times New Roman" w:eastAsia="Times New Roman" w:hAnsi="Times New Roman" w:cs="Times New Roman"/>
      <w:sz w:val="24"/>
      <w:lang w:eastAsia="ru-RU"/>
    </w:rPr>
  </w:style>
  <w:style w:type="character" w:customStyle="1" w:styleId="a7">
    <w:name w:val="Текст пункта Знак"/>
    <w:link w:val="a6"/>
    <w:rsid w:val="001805F7"/>
    <w:rPr>
      <w:rFonts w:ascii="Times New Roman" w:eastAsia="Times New Roman" w:hAnsi="Times New Roman" w:cs="Times New Roman"/>
      <w:sz w:val="24"/>
      <w:lang w:eastAsia="ru-RU"/>
    </w:rPr>
  </w:style>
  <w:style w:type="paragraph" w:customStyle="1" w:styleId="a8">
    <w:name w:val="Абзац"/>
    <w:basedOn w:val="a"/>
    <w:link w:val="a9"/>
    <w:rsid w:val="001805F7"/>
    <w:pPr>
      <w:spacing w:before="120" w:after="60" w:line="276" w:lineRule="auto"/>
      <w:ind w:left="284" w:right="142" w:firstLine="567"/>
      <w:jc w:val="both"/>
    </w:pPr>
    <w:rPr>
      <w:rFonts w:ascii="Times New Roman" w:eastAsia="Times New Roman" w:hAnsi="Times New Roman"/>
      <w:sz w:val="28"/>
      <w:szCs w:val="28"/>
    </w:rPr>
  </w:style>
  <w:style w:type="character" w:customStyle="1" w:styleId="a9">
    <w:name w:val="Абзац Знак"/>
    <w:link w:val="a8"/>
    <w:rsid w:val="001805F7"/>
    <w:rPr>
      <w:rFonts w:ascii="Times New Roman" w:eastAsia="Times New Roman" w:hAnsi="Times New Roman" w:cs="Times New Roman"/>
      <w:sz w:val="28"/>
      <w:szCs w:val="28"/>
    </w:rPr>
  </w:style>
  <w:style w:type="paragraph" w:customStyle="1" w:styleId="-">
    <w:name w:val="Список-"/>
    <w:basedOn w:val="a"/>
    <w:link w:val="-0"/>
    <w:rsid w:val="001805F7"/>
    <w:pPr>
      <w:widowControl w:val="0"/>
      <w:tabs>
        <w:tab w:val="num" w:pos="360"/>
      </w:tabs>
      <w:suppressAutoHyphens/>
      <w:spacing w:before="60"/>
      <w:ind w:left="360" w:right="142" w:hanging="360"/>
      <w:jc w:val="both"/>
    </w:pPr>
    <w:rPr>
      <w:rFonts w:ascii="Times New Roman" w:eastAsia="Times New Roman" w:hAnsi="Times New Roman"/>
      <w:sz w:val="28"/>
      <w:szCs w:val="20"/>
    </w:rPr>
  </w:style>
  <w:style w:type="character" w:customStyle="1" w:styleId="-0">
    <w:name w:val="Список- Знак"/>
    <w:link w:val="-"/>
    <w:rsid w:val="001805F7"/>
    <w:rPr>
      <w:rFonts w:ascii="Times New Roman" w:eastAsia="Times New Roman" w:hAnsi="Times New Roman" w:cs="Times New Roman"/>
      <w:sz w:val="28"/>
      <w:szCs w:val="20"/>
    </w:rPr>
  </w:style>
  <w:style w:type="character" w:customStyle="1" w:styleId="apple-converted-space">
    <w:name w:val="apple-converted-space"/>
    <w:basedOn w:val="a0"/>
    <w:rsid w:val="001805F7"/>
  </w:style>
  <w:style w:type="character" w:styleId="aa">
    <w:name w:val="Strong"/>
    <w:uiPriority w:val="22"/>
    <w:qFormat/>
    <w:rsid w:val="001805F7"/>
    <w:rPr>
      <w:b/>
      <w:bCs/>
    </w:rPr>
  </w:style>
  <w:style w:type="paragraph" w:styleId="ab">
    <w:name w:val="TOC Heading"/>
    <w:basedOn w:val="1"/>
    <w:next w:val="a"/>
    <w:uiPriority w:val="39"/>
    <w:qFormat/>
    <w:rsid w:val="001805F7"/>
    <w:pPr>
      <w:keepLines/>
      <w:spacing w:before="480" w:after="0" w:line="276" w:lineRule="auto"/>
      <w:outlineLvl w:val="9"/>
    </w:pPr>
    <w:rPr>
      <w:color w:val="365F91"/>
      <w:kern w:val="0"/>
      <w:sz w:val="28"/>
      <w:szCs w:val="28"/>
    </w:rPr>
  </w:style>
  <w:style w:type="paragraph" w:styleId="21">
    <w:name w:val="toc 2"/>
    <w:basedOn w:val="a"/>
    <w:next w:val="a"/>
    <w:autoRedefine/>
    <w:uiPriority w:val="39"/>
    <w:unhideWhenUsed/>
    <w:rsid w:val="001805F7"/>
    <w:pPr>
      <w:ind w:left="220"/>
    </w:pPr>
  </w:style>
  <w:style w:type="paragraph" w:styleId="ac">
    <w:name w:val="header"/>
    <w:basedOn w:val="a"/>
    <w:link w:val="ad"/>
    <w:uiPriority w:val="99"/>
    <w:unhideWhenUsed/>
    <w:rsid w:val="001805F7"/>
    <w:pPr>
      <w:tabs>
        <w:tab w:val="center" w:pos="4677"/>
        <w:tab w:val="right" w:pos="9355"/>
      </w:tabs>
    </w:pPr>
  </w:style>
  <w:style w:type="character" w:customStyle="1" w:styleId="ad">
    <w:name w:val="Верхний колонтитул Знак"/>
    <w:basedOn w:val="a0"/>
    <w:link w:val="ac"/>
    <w:uiPriority w:val="99"/>
    <w:rsid w:val="001805F7"/>
    <w:rPr>
      <w:rFonts w:ascii="Calibri" w:eastAsia="Calibri" w:hAnsi="Calibri" w:cs="Times New Roman"/>
    </w:rPr>
  </w:style>
  <w:style w:type="paragraph" w:styleId="ae">
    <w:name w:val="footer"/>
    <w:basedOn w:val="a"/>
    <w:link w:val="af"/>
    <w:uiPriority w:val="99"/>
    <w:unhideWhenUsed/>
    <w:rsid w:val="001805F7"/>
    <w:pPr>
      <w:tabs>
        <w:tab w:val="center" w:pos="4677"/>
        <w:tab w:val="right" w:pos="9355"/>
      </w:tabs>
    </w:pPr>
  </w:style>
  <w:style w:type="character" w:customStyle="1" w:styleId="af">
    <w:name w:val="Нижний колонтитул Знак"/>
    <w:basedOn w:val="a0"/>
    <w:link w:val="ae"/>
    <w:uiPriority w:val="99"/>
    <w:rsid w:val="001805F7"/>
    <w:rPr>
      <w:rFonts w:ascii="Calibri" w:eastAsia="Calibri" w:hAnsi="Calibri" w:cs="Times New Roman"/>
    </w:rPr>
  </w:style>
  <w:style w:type="paragraph" w:styleId="af0">
    <w:name w:val="Normal (Web)"/>
    <w:basedOn w:val="a"/>
    <w:uiPriority w:val="99"/>
    <w:semiHidden/>
    <w:unhideWhenUsed/>
    <w:rsid w:val="001805F7"/>
    <w:pPr>
      <w:spacing w:before="100" w:beforeAutospacing="1" w:after="100" w:afterAutospacing="1"/>
    </w:pPr>
    <w:rPr>
      <w:rFonts w:ascii="Times New Roman" w:eastAsia="Times New Roman" w:hAnsi="Times New Roman"/>
      <w:sz w:val="24"/>
      <w:szCs w:val="24"/>
      <w:lang w:eastAsia="ru-RU"/>
    </w:rPr>
  </w:style>
  <w:style w:type="paragraph" w:styleId="af1">
    <w:name w:val="footnote text"/>
    <w:basedOn w:val="a"/>
    <w:link w:val="af2"/>
    <w:uiPriority w:val="99"/>
    <w:semiHidden/>
    <w:unhideWhenUsed/>
    <w:rsid w:val="001805F7"/>
    <w:rPr>
      <w:sz w:val="20"/>
      <w:szCs w:val="20"/>
    </w:rPr>
  </w:style>
  <w:style w:type="character" w:customStyle="1" w:styleId="af2">
    <w:name w:val="Текст сноски Знак"/>
    <w:basedOn w:val="a0"/>
    <w:link w:val="af1"/>
    <w:uiPriority w:val="99"/>
    <w:semiHidden/>
    <w:rsid w:val="001805F7"/>
    <w:rPr>
      <w:rFonts w:ascii="Calibri" w:eastAsia="Calibri" w:hAnsi="Calibri" w:cs="Times New Roman"/>
      <w:sz w:val="20"/>
      <w:szCs w:val="20"/>
    </w:rPr>
  </w:style>
  <w:style w:type="character" w:styleId="af3">
    <w:name w:val="footnote reference"/>
    <w:uiPriority w:val="99"/>
    <w:semiHidden/>
    <w:unhideWhenUsed/>
    <w:rsid w:val="001805F7"/>
    <w:rPr>
      <w:vertAlign w:val="superscript"/>
    </w:rPr>
  </w:style>
  <w:style w:type="character" w:styleId="af4">
    <w:name w:val="page number"/>
    <w:basedOn w:val="a0"/>
    <w:rsid w:val="001805F7"/>
  </w:style>
  <w:style w:type="paragraph" w:styleId="af5">
    <w:name w:val="Body Text"/>
    <w:basedOn w:val="a"/>
    <w:link w:val="af6"/>
    <w:rsid w:val="001805F7"/>
    <w:pPr>
      <w:spacing w:after="120"/>
    </w:pPr>
    <w:rPr>
      <w:rFonts w:ascii="Times New Roman" w:eastAsia="Times New Roman" w:hAnsi="Times New Roman"/>
      <w:sz w:val="28"/>
      <w:szCs w:val="28"/>
    </w:rPr>
  </w:style>
  <w:style w:type="character" w:customStyle="1" w:styleId="af6">
    <w:name w:val="Основной текст Знак"/>
    <w:basedOn w:val="a0"/>
    <w:link w:val="af5"/>
    <w:rsid w:val="001805F7"/>
    <w:rPr>
      <w:rFonts w:ascii="Times New Roman" w:eastAsia="Times New Roman" w:hAnsi="Times New Roman" w:cs="Times New Roman"/>
      <w:sz w:val="28"/>
      <w:szCs w:val="28"/>
    </w:rPr>
  </w:style>
  <w:style w:type="paragraph" w:styleId="af7">
    <w:name w:val="Balloon Text"/>
    <w:basedOn w:val="a"/>
    <w:link w:val="af8"/>
    <w:uiPriority w:val="99"/>
    <w:semiHidden/>
    <w:unhideWhenUsed/>
    <w:rsid w:val="001805F7"/>
    <w:rPr>
      <w:rFonts w:ascii="Tahoma" w:hAnsi="Tahoma"/>
      <w:sz w:val="16"/>
      <w:szCs w:val="16"/>
    </w:rPr>
  </w:style>
  <w:style w:type="character" w:customStyle="1" w:styleId="af8">
    <w:name w:val="Текст выноски Знак"/>
    <w:basedOn w:val="a0"/>
    <w:link w:val="af7"/>
    <w:uiPriority w:val="99"/>
    <w:semiHidden/>
    <w:rsid w:val="001805F7"/>
    <w:rPr>
      <w:rFonts w:ascii="Tahoma" w:eastAsia="Calibri" w:hAnsi="Tahoma" w:cs="Times New Roman"/>
      <w:sz w:val="16"/>
      <w:szCs w:val="16"/>
    </w:rPr>
  </w:style>
  <w:style w:type="table" w:styleId="af9">
    <w:name w:val="Table Grid"/>
    <w:basedOn w:val="a1"/>
    <w:rsid w:val="001805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12138291/15/"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38291/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wikipedia.org/wiki/%D0%93%D0%BE%D1%81%D1%83%D0%B4%D0%B0%D1%80%D1%81%D1%82%D0%B2%D0%B5%D0%BD%D0%BD%D1%8B%D0%B9_%D0%BA%D0%B0%D0%B4%D0%B0%D1%81%D1%82%D1%80_%D0%BD%D0%B5%D0%B4%D0%B2%D0%B8%D0%B6%D0%B8%D0%BC%D0%BE%D1%81%D1%82%D0%B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91/15/" TargetMode="External"/><Relationship Id="rId5" Type="http://schemas.openxmlformats.org/officeDocument/2006/relationships/webSettings" Target="webSettings.xml"/><Relationship Id="rId15" Type="http://schemas.openxmlformats.org/officeDocument/2006/relationships/hyperlink" Target="http://ru.wikipedia.org/w/index.php?title=%D0%93%D0%A0%D0%A1%D0%9E&amp;action=edit&amp;redlink=1" TargetMode="External"/><Relationship Id="rId10" Type="http://schemas.openxmlformats.org/officeDocument/2006/relationships/hyperlink" Target="http://www.consultant.ru/document/cons_s_3D35E670A04A49E4A545C4470C888DCF4F78F4F40DCDB53AEF8E99F10A68FFE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0A84769EEDF16D9B90FB11CD848F0C584116A44EEAF4CB12535468A995EBDCADEF5D20629E65310qBTCN" TargetMode="External"/><Relationship Id="rId14" Type="http://schemas.openxmlformats.org/officeDocument/2006/relationships/hyperlink" Target="http://ru.wikipedia.org/wiki/%D0%95%D0%B4%D0%B8%D0%BD%D1%8B%D0%B9_%D0%B3%D0%BE%D1%81%D1%83%D0%B4%D0%B0%D1%80%D1%81%D1%82%D0%B2%D0%B5%D0%BD%D0%BD%D1%8B%D0%B9_%D1%80%D0%B5%D0%B5%D1%81%D1%82%D1%80_%D0%BF%D1%80%D0%B0%D0%B2_%D0%BD%D0%B0_%D0%BD%D0%B5%D0%B4%D0%B2%D0%B8%D0%B6%D0%B8%D0%BC%D0%BE%D0%B5_%D0%B8%D0%BC%D1%83%D1%89%D0%B5%D1%81%D1%82%D0%B2%D0%BE_%D0%B8_%D1%81%D0%B4%D0%B5%D0%BB%D0%BE%D0%BA_%D1%81_%D0%BD%D0%B8%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A624-AFAE-4B67-A6A0-CEF7BC93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104</Pages>
  <Words>23233</Words>
  <Characters>132433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2014-11-28T11:57:00Z</cp:lastPrinted>
  <dcterms:created xsi:type="dcterms:W3CDTF">2014-11-11T07:42:00Z</dcterms:created>
  <dcterms:modified xsi:type="dcterms:W3CDTF">2014-11-28T12:09:00Z</dcterms:modified>
</cp:coreProperties>
</file>