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29" w:rsidRDefault="00400048" w:rsidP="006D2000">
      <w:pPr>
        <w:snapToGrid w:val="0"/>
        <w:ind w:firstLine="56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AE59045" wp14:editId="73DC567E">
            <wp:extent cx="667385" cy="821055"/>
            <wp:effectExtent l="0" t="0" r="0" b="0"/>
            <wp:docPr id="1" name="Рисунок 1" descr="Мостовский%20р-н%20(герб)контур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стовский%20р-н%20(герб)контур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8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048" w:rsidRPr="006C5729" w:rsidRDefault="00400048" w:rsidP="006D2000">
      <w:pPr>
        <w:snapToGrid w:val="0"/>
        <w:ind w:firstLine="567"/>
        <w:jc w:val="center"/>
        <w:rPr>
          <w:b/>
          <w:sz w:val="28"/>
          <w:szCs w:val="28"/>
        </w:rPr>
      </w:pPr>
    </w:p>
    <w:p w:rsidR="006D2000" w:rsidRPr="006C5729" w:rsidRDefault="006D2000" w:rsidP="006C5729">
      <w:pPr>
        <w:snapToGrid w:val="0"/>
        <w:rPr>
          <w:b/>
          <w:sz w:val="28"/>
          <w:szCs w:val="28"/>
        </w:rPr>
      </w:pPr>
      <w:r w:rsidRPr="006C5729">
        <w:rPr>
          <w:b/>
          <w:sz w:val="28"/>
          <w:szCs w:val="28"/>
        </w:rPr>
        <w:t xml:space="preserve">АДМИНИСТРАЦИЯ </w:t>
      </w:r>
      <w:r w:rsidR="006C5729">
        <w:rPr>
          <w:b/>
          <w:sz w:val="28"/>
          <w:szCs w:val="28"/>
        </w:rPr>
        <w:t>УНАРОКОВСКОГО</w:t>
      </w:r>
      <w:r w:rsidRPr="006C5729">
        <w:rPr>
          <w:b/>
          <w:sz w:val="28"/>
          <w:szCs w:val="28"/>
        </w:rPr>
        <w:t xml:space="preserve"> </w:t>
      </w:r>
      <w:r w:rsidR="006C5729">
        <w:rPr>
          <w:b/>
          <w:sz w:val="28"/>
          <w:szCs w:val="28"/>
        </w:rPr>
        <w:t>СЕЛЬСКОГО</w:t>
      </w:r>
      <w:r w:rsidRPr="006C5729">
        <w:rPr>
          <w:b/>
          <w:sz w:val="28"/>
          <w:szCs w:val="28"/>
        </w:rPr>
        <w:t xml:space="preserve"> ПОСЕЛЕНИЯ</w:t>
      </w:r>
    </w:p>
    <w:p w:rsidR="006D2000" w:rsidRPr="006C5729" w:rsidRDefault="006D2000" w:rsidP="006D2000">
      <w:pPr>
        <w:snapToGrid w:val="0"/>
        <w:ind w:firstLine="567"/>
        <w:jc w:val="center"/>
        <w:rPr>
          <w:b/>
          <w:sz w:val="28"/>
          <w:szCs w:val="28"/>
        </w:rPr>
      </w:pPr>
      <w:r w:rsidRPr="006C5729">
        <w:rPr>
          <w:b/>
          <w:sz w:val="28"/>
          <w:szCs w:val="28"/>
        </w:rPr>
        <w:t>МОСТОВСКОГО РАЙОНА</w:t>
      </w:r>
    </w:p>
    <w:p w:rsidR="006D2000" w:rsidRPr="006C5729" w:rsidRDefault="006D2000" w:rsidP="006D2000">
      <w:pPr>
        <w:snapToGrid w:val="0"/>
        <w:ind w:firstLine="567"/>
        <w:jc w:val="center"/>
        <w:rPr>
          <w:b/>
          <w:sz w:val="28"/>
          <w:szCs w:val="28"/>
        </w:rPr>
      </w:pPr>
    </w:p>
    <w:p w:rsidR="006D2000" w:rsidRPr="006C5729" w:rsidRDefault="006D2000" w:rsidP="006D2000">
      <w:pPr>
        <w:snapToGrid w:val="0"/>
        <w:ind w:firstLine="567"/>
        <w:jc w:val="center"/>
        <w:rPr>
          <w:b/>
          <w:sz w:val="28"/>
          <w:szCs w:val="28"/>
        </w:rPr>
      </w:pPr>
      <w:r w:rsidRPr="006C5729">
        <w:rPr>
          <w:b/>
          <w:sz w:val="28"/>
          <w:szCs w:val="28"/>
        </w:rPr>
        <w:t>ПОСТАНОВЛЕНИЕ</w:t>
      </w:r>
    </w:p>
    <w:p w:rsidR="006D2000" w:rsidRPr="006D2000" w:rsidRDefault="006D2000" w:rsidP="006D2000">
      <w:pPr>
        <w:snapToGrid w:val="0"/>
        <w:ind w:firstLine="567"/>
        <w:jc w:val="center"/>
        <w:rPr>
          <w:sz w:val="28"/>
          <w:szCs w:val="28"/>
        </w:rPr>
      </w:pPr>
    </w:p>
    <w:p w:rsidR="006C5729" w:rsidRDefault="006C5729" w:rsidP="006C572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7F33">
        <w:rPr>
          <w:sz w:val="28"/>
          <w:szCs w:val="28"/>
        </w:rPr>
        <w:t>12.11.2015 г.</w:t>
      </w:r>
      <w:r>
        <w:rPr>
          <w:sz w:val="28"/>
          <w:szCs w:val="28"/>
        </w:rPr>
        <w:t xml:space="preserve">                                                                     </w:t>
      </w:r>
      <w:r w:rsidR="00A37F33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  <w:r w:rsidR="006D2000" w:rsidRPr="006D2000">
        <w:rPr>
          <w:sz w:val="28"/>
          <w:szCs w:val="28"/>
        </w:rPr>
        <w:t xml:space="preserve">№ </w:t>
      </w:r>
      <w:r w:rsidR="00A37F33">
        <w:rPr>
          <w:sz w:val="28"/>
          <w:szCs w:val="28"/>
        </w:rPr>
        <w:t>121</w:t>
      </w:r>
      <w:r w:rsidR="006D2000" w:rsidRPr="006D200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</w:t>
      </w:r>
      <w:r w:rsidR="006D2000" w:rsidRPr="006D2000">
        <w:rPr>
          <w:sz w:val="28"/>
          <w:szCs w:val="28"/>
        </w:rPr>
        <w:t xml:space="preserve"> </w:t>
      </w:r>
    </w:p>
    <w:p w:rsidR="006D2000" w:rsidRPr="006D2000" w:rsidRDefault="006C5729" w:rsidP="006C572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spellStart"/>
      <w:r>
        <w:rPr>
          <w:sz w:val="28"/>
          <w:szCs w:val="28"/>
        </w:rPr>
        <w:t>Унароково</w:t>
      </w:r>
      <w:proofErr w:type="spellEnd"/>
    </w:p>
    <w:p w:rsidR="006D2000" w:rsidRPr="006D2000" w:rsidRDefault="006D2000" w:rsidP="006D2000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kern w:val="0"/>
          <w:sz w:val="28"/>
          <w:szCs w:val="28"/>
          <w:lang w:eastAsia="ru-RU"/>
        </w:rPr>
        <w:t xml:space="preserve">Об утверждении Порядка учета </w:t>
      </w:r>
      <w:proofErr w:type="spellStart"/>
      <w:r w:rsidRPr="006D2000">
        <w:rPr>
          <w:rFonts w:eastAsia="Times New Roman"/>
          <w:b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kern w:val="0"/>
          <w:sz w:val="28"/>
          <w:szCs w:val="28"/>
          <w:lang w:eastAsia="ru-RU"/>
        </w:rPr>
        <w:t xml:space="preserve"> граждан о предоставлении жилых помещений по договорам найма жилых помещений жилищного фонда социального использования </w:t>
      </w:r>
      <w:proofErr w:type="spellStart"/>
      <w:r w:rsidR="006C5729">
        <w:rPr>
          <w:rFonts w:eastAsia="Times New Roman"/>
          <w:b/>
          <w:kern w:val="0"/>
          <w:sz w:val="28"/>
          <w:szCs w:val="28"/>
          <w:lang w:eastAsia="ru-RU"/>
        </w:rPr>
        <w:t>Унароковского</w:t>
      </w:r>
      <w:proofErr w:type="spellEnd"/>
      <w:r w:rsidR="006C5729">
        <w:rPr>
          <w:rFonts w:eastAsia="Times New Roman"/>
          <w:b/>
          <w:kern w:val="0"/>
          <w:sz w:val="28"/>
          <w:szCs w:val="28"/>
          <w:lang w:eastAsia="ru-RU"/>
        </w:rPr>
        <w:t xml:space="preserve"> сельского</w:t>
      </w:r>
      <w:r w:rsidRPr="006D2000">
        <w:rPr>
          <w:rFonts w:eastAsia="Times New Roman"/>
          <w:b/>
          <w:kern w:val="0"/>
          <w:sz w:val="28"/>
          <w:szCs w:val="28"/>
          <w:lang w:eastAsia="ru-RU"/>
        </w:rPr>
        <w:t xml:space="preserve"> поселения Мостовского района</w:t>
      </w:r>
    </w:p>
    <w:p w:rsidR="006D2000" w:rsidRPr="006D2000" w:rsidRDefault="006D2000" w:rsidP="006D2000">
      <w:pPr>
        <w:tabs>
          <w:tab w:val="left" w:pos="6735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ab/>
      </w:r>
    </w:p>
    <w:p w:rsidR="006D2000" w:rsidRPr="006D2000" w:rsidRDefault="006D2000" w:rsidP="006D2000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bookmarkStart w:id="0" w:name="OLE_LINK2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соответствии с пунктом 2 части 5 статьи 91.14 Жилищного кодекса Российской Федерации постановляю: </w:t>
      </w: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 Утвердить Порядок учета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proofErr w:type="spellStart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поселения Мостовского района согласно приложению.</w:t>
      </w: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2.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Общему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отделу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администрации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сельского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поселения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Мостовского района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(</w:t>
      </w:r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>Соколова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)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обнародовать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настоящее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постановление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 установленном законодательстве порядке 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и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разместить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на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официальном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сайте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администрации </w:t>
      </w:r>
      <w:proofErr w:type="spellStart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6C5729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поселения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Мостовского района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в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сети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Интернет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3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.</w:t>
      </w:r>
      <w:proofErr w:type="spellStart"/>
      <w:proofErr w:type="gram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Контроль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за</w:t>
      </w:r>
      <w:proofErr w:type="spellEnd"/>
      <w:proofErr w:type="gram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выполнением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настоящего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постановления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оставляю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за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собой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.</w:t>
      </w: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val="de-DE" w:eastAsia="ru-RU"/>
        </w:rPr>
      </w:pP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4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.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Постановление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вступает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в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силу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после</w:t>
      </w:r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его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 xml:space="preserve">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обнародования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val="de-DE" w:eastAsia="ru-RU"/>
        </w:rPr>
        <w:t>.</w:t>
      </w: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val="de-DE" w:eastAsia="ru-RU"/>
        </w:rPr>
      </w:pPr>
    </w:p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bookmarkEnd w:id="0"/>
    <w:p w:rsidR="006D2000" w:rsidRPr="006D2000" w:rsidRDefault="006D2000" w:rsidP="006D2000">
      <w:pPr>
        <w:tabs>
          <w:tab w:val="left" w:pos="0"/>
        </w:tabs>
        <w:ind w:firstLine="567"/>
        <w:jc w:val="both"/>
        <w:rPr>
          <w:sz w:val="28"/>
          <w:szCs w:val="28"/>
        </w:rPr>
      </w:pPr>
    </w:p>
    <w:p w:rsidR="006C5729" w:rsidRDefault="006D2000" w:rsidP="006C5729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D2000">
        <w:rPr>
          <w:sz w:val="28"/>
          <w:szCs w:val="28"/>
        </w:rPr>
        <w:t xml:space="preserve">Глава </w:t>
      </w:r>
      <w:proofErr w:type="spellStart"/>
      <w:r w:rsidR="006C5729">
        <w:rPr>
          <w:sz w:val="28"/>
          <w:szCs w:val="28"/>
        </w:rPr>
        <w:t>Унароковского</w:t>
      </w:r>
      <w:proofErr w:type="spellEnd"/>
      <w:r w:rsidR="006C5729">
        <w:rPr>
          <w:sz w:val="28"/>
          <w:szCs w:val="28"/>
        </w:rPr>
        <w:t xml:space="preserve"> </w:t>
      </w:r>
      <w:proofErr w:type="gramStart"/>
      <w:r w:rsidR="006C5729">
        <w:rPr>
          <w:sz w:val="28"/>
          <w:szCs w:val="28"/>
        </w:rPr>
        <w:t>сельского</w:t>
      </w:r>
      <w:proofErr w:type="gramEnd"/>
    </w:p>
    <w:p w:rsidR="006D2000" w:rsidRPr="006D2000" w:rsidRDefault="006C5729" w:rsidP="006C5729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="006D2000" w:rsidRPr="006D2000">
        <w:rPr>
          <w:sz w:val="28"/>
          <w:szCs w:val="28"/>
        </w:rPr>
        <w:t>Мостовского района</w:t>
      </w: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И.И.Скобелев</w:t>
      </w:r>
      <w:proofErr w:type="spellEnd"/>
    </w:p>
    <w:p w:rsidR="006D2000" w:rsidRP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C5729" w:rsidRDefault="006C5729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C5729" w:rsidRDefault="006C5729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C5729" w:rsidRDefault="006C5729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C5729" w:rsidRDefault="006C5729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C5729" w:rsidRPr="006D2000" w:rsidRDefault="006C5729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Pr="006D2000" w:rsidRDefault="006C5729" w:rsidP="006C5729">
      <w:pPr>
        <w:spacing w:line="100" w:lineRule="atLeast"/>
        <w:ind w:firstLine="567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D2000" w:rsidRPr="006D2000">
        <w:rPr>
          <w:sz w:val="28"/>
          <w:szCs w:val="28"/>
          <w:lang w:val="de-DE"/>
        </w:rPr>
        <w:t>ПРИЛОЖЕНИЕ</w:t>
      </w:r>
    </w:p>
    <w:p w:rsidR="006D2000" w:rsidRPr="006D2000" w:rsidRDefault="006C5729" w:rsidP="006C5729">
      <w:pPr>
        <w:spacing w:line="10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6D2000" w:rsidRPr="006D2000">
        <w:rPr>
          <w:sz w:val="28"/>
          <w:szCs w:val="28"/>
        </w:rPr>
        <w:t>УТВЕРЖДЕН</w:t>
      </w:r>
    </w:p>
    <w:p w:rsidR="006D2000" w:rsidRPr="006D2000" w:rsidRDefault="006D2000" w:rsidP="006C5729">
      <w:pPr>
        <w:spacing w:line="100" w:lineRule="atLeast"/>
        <w:ind w:firstLine="567"/>
        <w:jc w:val="right"/>
        <w:rPr>
          <w:sz w:val="28"/>
          <w:szCs w:val="28"/>
          <w:lang w:val="de-DE"/>
        </w:rPr>
      </w:pPr>
      <w:proofErr w:type="spellStart"/>
      <w:r w:rsidRPr="006D2000">
        <w:rPr>
          <w:sz w:val="28"/>
          <w:szCs w:val="28"/>
          <w:lang w:val="de-DE"/>
        </w:rPr>
        <w:t>постановлени</w:t>
      </w:r>
      <w:proofErr w:type="spellEnd"/>
      <w:r w:rsidRPr="006D2000">
        <w:rPr>
          <w:sz w:val="28"/>
          <w:szCs w:val="28"/>
        </w:rPr>
        <w:t>ем</w:t>
      </w:r>
      <w:r w:rsidRPr="006D2000">
        <w:rPr>
          <w:sz w:val="28"/>
          <w:szCs w:val="28"/>
          <w:lang w:val="de-DE"/>
        </w:rPr>
        <w:t xml:space="preserve"> </w:t>
      </w:r>
      <w:proofErr w:type="spellStart"/>
      <w:r w:rsidRPr="006D2000">
        <w:rPr>
          <w:sz w:val="28"/>
          <w:szCs w:val="28"/>
          <w:lang w:val="de-DE"/>
        </w:rPr>
        <w:t>администрации</w:t>
      </w:r>
      <w:proofErr w:type="spellEnd"/>
    </w:p>
    <w:p w:rsidR="006D2000" w:rsidRPr="006D2000" w:rsidRDefault="006C5729" w:rsidP="006C5729">
      <w:pPr>
        <w:spacing w:line="100" w:lineRule="atLeast"/>
        <w:ind w:firstLine="567"/>
        <w:jc w:val="right"/>
        <w:rPr>
          <w:sz w:val="28"/>
          <w:szCs w:val="28"/>
          <w:lang w:val="de-DE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</w:t>
      </w:r>
      <w:r w:rsidR="006D2000" w:rsidRPr="006D2000">
        <w:rPr>
          <w:sz w:val="28"/>
          <w:szCs w:val="28"/>
          <w:lang w:val="de-DE"/>
        </w:rPr>
        <w:t xml:space="preserve"> </w:t>
      </w:r>
      <w:proofErr w:type="spellStart"/>
      <w:r w:rsidR="006D2000" w:rsidRPr="006D2000">
        <w:rPr>
          <w:sz w:val="28"/>
          <w:szCs w:val="28"/>
          <w:lang w:val="de-DE"/>
        </w:rPr>
        <w:t>поселения</w:t>
      </w:r>
      <w:proofErr w:type="spellEnd"/>
    </w:p>
    <w:p w:rsidR="006D2000" w:rsidRPr="006D2000" w:rsidRDefault="006C5729" w:rsidP="006C5729">
      <w:pPr>
        <w:spacing w:line="100" w:lineRule="atLeast"/>
        <w:ind w:firstLine="567"/>
        <w:jc w:val="center"/>
        <w:rPr>
          <w:sz w:val="28"/>
          <w:szCs w:val="28"/>
          <w:lang w:val="de-DE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 w:rsidR="006D2000" w:rsidRPr="006D2000">
        <w:rPr>
          <w:sz w:val="28"/>
          <w:szCs w:val="28"/>
          <w:lang w:val="de-DE"/>
        </w:rPr>
        <w:t>Мостовского</w:t>
      </w:r>
      <w:proofErr w:type="spellEnd"/>
      <w:r w:rsidR="006D2000" w:rsidRPr="006D2000">
        <w:rPr>
          <w:sz w:val="28"/>
          <w:szCs w:val="28"/>
          <w:lang w:val="de-DE"/>
        </w:rPr>
        <w:t xml:space="preserve"> </w:t>
      </w:r>
      <w:proofErr w:type="spellStart"/>
      <w:r w:rsidR="006D2000" w:rsidRPr="006D2000">
        <w:rPr>
          <w:sz w:val="28"/>
          <w:szCs w:val="28"/>
          <w:lang w:val="de-DE"/>
        </w:rPr>
        <w:t>района</w:t>
      </w:r>
      <w:proofErr w:type="spellEnd"/>
    </w:p>
    <w:p w:rsidR="006D2000" w:rsidRPr="006D2000" w:rsidRDefault="006C5729" w:rsidP="006C5729">
      <w:pPr>
        <w:spacing w:line="10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A37F33">
        <w:rPr>
          <w:sz w:val="28"/>
          <w:szCs w:val="28"/>
        </w:rPr>
        <w:t>о</w:t>
      </w:r>
      <w:bookmarkStart w:id="1" w:name="_GoBack"/>
      <w:bookmarkEnd w:id="1"/>
      <w:r w:rsidR="006D2000" w:rsidRPr="006D2000">
        <w:rPr>
          <w:sz w:val="28"/>
          <w:szCs w:val="28"/>
        </w:rPr>
        <w:t>т</w:t>
      </w:r>
      <w:r w:rsidR="00A37F33">
        <w:rPr>
          <w:sz w:val="28"/>
          <w:szCs w:val="28"/>
        </w:rPr>
        <w:t xml:space="preserve"> 12.11.2015</w:t>
      </w:r>
      <w:r>
        <w:rPr>
          <w:sz w:val="28"/>
          <w:szCs w:val="28"/>
        </w:rPr>
        <w:t xml:space="preserve"> № </w:t>
      </w:r>
      <w:r w:rsidR="00A37F33">
        <w:rPr>
          <w:sz w:val="28"/>
          <w:szCs w:val="28"/>
        </w:rPr>
        <w:t>121</w:t>
      </w:r>
    </w:p>
    <w:p w:rsidR="006D2000" w:rsidRP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6D2000">
        <w:rPr>
          <w:b/>
          <w:bCs/>
          <w:sz w:val="28"/>
          <w:szCs w:val="28"/>
        </w:rPr>
        <w:t>Порядок</w:t>
      </w:r>
    </w:p>
    <w:p w:rsidR="006D2000" w:rsidRPr="006D2000" w:rsidRDefault="006D2000" w:rsidP="006D2000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6D2000">
        <w:rPr>
          <w:b/>
          <w:bCs/>
          <w:sz w:val="28"/>
          <w:szCs w:val="28"/>
        </w:rPr>
        <w:t xml:space="preserve">учета </w:t>
      </w:r>
      <w:proofErr w:type="spellStart"/>
      <w:r w:rsidRPr="006D2000">
        <w:rPr>
          <w:b/>
          <w:bCs/>
          <w:sz w:val="28"/>
          <w:szCs w:val="28"/>
        </w:rPr>
        <w:t>наймодателями</w:t>
      </w:r>
      <w:proofErr w:type="spellEnd"/>
      <w:r w:rsidRPr="006D2000">
        <w:rPr>
          <w:b/>
          <w:bCs/>
          <w:sz w:val="28"/>
          <w:szCs w:val="28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</w:t>
      </w:r>
      <w:proofErr w:type="spellStart"/>
      <w:r w:rsidR="006C5729">
        <w:rPr>
          <w:b/>
          <w:bCs/>
          <w:sz w:val="28"/>
          <w:szCs w:val="28"/>
        </w:rPr>
        <w:t>Унароковского</w:t>
      </w:r>
      <w:proofErr w:type="spellEnd"/>
      <w:r w:rsidR="006C5729">
        <w:rPr>
          <w:b/>
          <w:bCs/>
          <w:sz w:val="28"/>
          <w:szCs w:val="28"/>
        </w:rPr>
        <w:t xml:space="preserve"> сельского</w:t>
      </w:r>
      <w:r w:rsidRPr="006D2000">
        <w:rPr>
          <w:b/>
          <w:bCs/>
          <w:sz w:val="28"/>
          <w:szCs w:val="28"/>
        </w:rPr>
        <w:t xml:space="preserve"> поселения</w:t>
      </w:r>
    </w:p>
    <w:p w:rsidR="006D2000" w:rsidRPr="006D2000" w:rsidRDefault="006D2000" w:rsidP="006D2000">
      <w:pPr>
        <w:spacing w:line="100" w:lineRule="atLeast"/>
        <w:ind w:firstLine="567"/>
        <w:jc w:val="center"/>
        <w:rPr>
          <w:b/>
          <w:bCs/>
          <w:sz w:val="28"/>
          <w:szCs w:val="28"/>
        </w:rPr>
      </w:pPr>
      <w:r w:rsidRPr="006D2000">
        <w:rPr>
          <w:b/>
          <w:bCs/>
          <w:sz w:val="28"/>
          <w:szCs w:val="28"/>
        </w:rPr>
        <w:t>Мостовского района</w:t>
      </w:r>
    </w:p>
    <w:p w:rsidR="006D2000" w:rsidRPr="006D2000" w:rsidRDefault="006D2000" w:rsidP="006D2000">
      <w:pPr>
        <w:spacing w:line="100" w:lineRule="atLeast"/>
        <w:ind w:firstLine="567"/>
        <w:jc w:val="both"/>
        <w:rPr>
          <w:b/>
          <w:sz w:val="28"/>
          <w:szCs w:val="28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" w:name="sub_1001"/>
      <w:bookmarkStart w:id="3" w:name="OLE_LINK4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1.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Настоящий Порядок учета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 (далее - Порядок), разработанный на основании </w:t>
      </w:r>
      <w:hyperlink r:id="rId7" w:history="1"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пункта 1 части 5 статьи 91.14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Жилищного кодекса Российской Федерации, регулирует учет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заявлений граждан о предоставлении жилых помещений по договорам найма жилых помещений жилищного фонда социального использования.</w:t>
      </w:r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bookmarkStart w:id="4" w:name="sub_1002"/>
      <w:bookmarkEnd w:id="2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2. </w:t>
      </w:r>
      <w:proofErr w:type="spellStart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Наймодателем</w:t>
      </w:r>
      <w:proofErr w:type="spellEnd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 является</w:t>
      </w:r>
      <w:bookmarkEnd w:id="4"/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орган местного самоуправления </w:t>
      </w:r>
      <w:proofErr w:type="spellStart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поселения Мостовского района, уполномоченный выступать от имени муниципального образования в качестве собственника жилого помещения муниципального жилищного фонда, либо уполномоченная указанным органом организация.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3.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Учету подлежат заявления граждан, которые приняты администрацией </w:t>
      </w:r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</w:t>
      </w:r>
      <w:proofErr w:type="spellStart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поселения Мостовского района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использования.</w:t>
      </w:r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4. Учет заявлений включает в себя поступление, рассмотрение, прием или отказ в приеме заявлений, снятие заявлений с учета.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5. Прием и учет заявлений начинается после возникновения права собственности муниципального образования </w:t>
      </w:r>
      <w:proofErr w:type="spellStart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Унароковское</w:t>
      </w:r>
      <w:proofErr w:type="spellEnd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сельское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поселение Мостовского района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на первое жилое в наемном доме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5" w:name="sub_1003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6.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Граждане, принятые на учет как нуждающиеся в предоставлении жилых помещений по договорам найма жилых помещений жилищного фонда социального использования, подают по своему выбору заявление о предоставлении жилого помещения по договору найма жилого помещения жилищного фонда социального использования (далее - заявление) одному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таких жилых помещений, в том числе в строящемся наемном доме социального использования на территории </w:t>
      </w:r>
      <w:proofErr w:type="spellStart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Унароковского</w:t>
      </w:r>
      <w:proofErr w:type="spellEnd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сельского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поселения Мостовского района</w:t>
      </w:r>
      <w:r w:rsidRPr="006D2000">
        <w:rPr>
          <w:rFonts w:eastAsia="Times New Roman"/>
          <w:kern w:val="0"/>
          <w:sz w:val="28"/>
          <w:szCs w:val="28"/>
          <w:lang w:eastAsia="ru-RU"/>
        </w:rPr>
        <w:t>.</w:t>
      </w:r>
      <w:proofErr w:type="gramEnd"/>
    </w:p>
    <w:bookmarkEnd w:id="5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Форма заявления установлена </w:t>
      </w:r>
      <w:hyperlink r:id="rId8" w:anchor="sub_1100" w:history="1"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приложением № 1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к настоящему Порядку. Заявление подписывается всеми дееспособными членами семьи заявителя.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6" w:name="sub_1004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7. К заявлению прилагаются документы, удостоверяющие личность заявителя и членов его семьи, а также согласия на обработку персональных данных по формам, установленным согласно </w:t>
      </w:r>
      <w:hyperlink r:id="rId9" w:anchor="sub_1200" w:history="1">
        <w:r w:rsidR="002D143E"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приложениям №</w:t>
        </w:r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 2</w:t>
        </w:r>
      </w:hyperlink>
      <w:r w:rsidRPr="002D143E">
        <w:rPr>
          <w:rFonts w:eastAsia="Times New Roman"/>
          <w:kern w:val="0"/>
          <w:sz w:val="28"/>
          <w:szCs w:val="28"/>
          <w:lang w:eastAsia="ru-RU"/>
        </w:rPr>
        <w:t>-</w:t>
      </w:r>
      <w:r w:rsidRPr="006D2000">
        <w:rPr>
          <w:rFonts w:eastAsia="Times New Roman"/>
          <w:kern w:val="0"/>
          <w:sz w:val="28"/>
          <w:szCs w:val="28"/>
          <w:lang w:eastAsia="ru-RU"/>
        </w:rPr>
        <w:t>3 к настоящему Порядку, от имени заявителя и каждого члена его семьи.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7" w:name="sub_1005"/>
      <w:bookmarkEnd w:id="6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8.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Заявление может быть подано гражданином, принятым решением органа местного самоуправления муниципального образования </w:t>
      </w:r>
      <w:proofErr w:type="spellStart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>Унароковское</w:t>
      </w:r>
      <w:proofErr w:type="spellEnd"/>
      <w:r w:rsidR="002D143E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сельское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поселение Мостовского района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 (далее - заявитель), либо его законным представителем в письменной форме, либо в форме электронного документа.</w:t>
      </w:r>
      <w:proofErr w:type="gramEnd"/>
    </w:p>
    <w:bookmarkEnd w:id="7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Согласия на обработку персональных данных от имени недееспособных членов семьи заявителя подаются их законными представителями.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8" w:name="sub_1007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9. При обращении непосредственно к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заявитель представляет копии документов, предусмотренных </w:t>
      </w:r>
      <w:hyperlink r:id="rId10" w:anchor="sub_1004" w:history="1"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пунктом 4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настоящего Порядка, с одновременным представлением оригинала.</w:t>
      </w:r>
    </w:p>
    <w:bookmarkEnd w:id="8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Копии документов после проверки их соответствия оригиналу заверяются лицом, осуществляющим прием документов, оригиналы документов возвращаются заявителю.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В случае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,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если заявление и необходимые документы направляются заявителем по почте, подлинники документов не направляются и установление личности, свидетельствование подлинности подписи лица на заявлении, согласии на обработку персональных данных, верности копий документов осуществляется нотариусом или иным лицом в порядке, установленном действующим законодательством Российской Федерации.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Направление заявления и документов по почте осуществляется способом, позволяющим подтвердить факт и дату отправления.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Заявление и документы могут быть направлены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в форме электронных документов.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Заявления и документы, представляемые в форме электронных документов: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а) подписываются в соответствии с требованиями, установленными законодательством Российской Федерации;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б) представляются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с использованием электронных носителей и (или) информационно-телекоммуникационных сетей общего пользования, включая сеть «Интернет»: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- лично или через законного представителя (представителя) при посещении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- иным способом, позволяющим передать в электронном виде заявление и документы.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9" w:name="sub_1008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10. Заявление регистрируется уполномоченным лицом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, ответственным за прием заявлений, в книге регистрации заявлений о предоставлении жилых помещений по договорам найма жилых помещений жилищного фонда социального использования, по форме согласно </w:t>
      </w:r>
      <w:hyperlink r:id="rId11" w:anchor="sub_1300" w:history="1"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приложению № 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>5 к настоящему Порядку (далее - книга регистрации).</w:t>
      </w:r>
    </w:p>
    <w:bookmarkEnd w:id="9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В книге регистрации не допускаются исправления. Поправки и изменения, вносимые на основании документов, заверяются уполномоченным лицом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>, ответственным за прием заявлений.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обеспечивает надлежащее хранение книг регистрации.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Книги регистрации хранятся десять лет после предоставления жилого помещения.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0" w:name="sub_1009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11. При обращении заявителя непосредственно к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наймодателю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ему выдается расписка в получении документов с указанием перечня и даты их получения по форме, установленной </w:t>
      </w:r>
      <w:hyperlink r:id="rId12" w:anchor="sub_1400" w:history="1">
        <w:r w:rsidRPr="002D143E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приложением № 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>4 к настоящему Порядку.</w:t>
      </w:r>
    </w:p>
    <w:bookmarkEnd w:id="10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Если заявление и документы предоставляются по почте либо в форме электронных документов, расписка в получении документов в течение трех рабочих дней со дня получения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заявления, направляется гражданину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соответственно по почте либо в форме электронного документа.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1" w:name="sub_1010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12.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ведет учет поданных гражданами заявлений в порядке очередности, исходя из времени принятия граждан на учет в качестве нуждающихся в предоставлении жилых помещений по договорам найма жилых помещений жилищного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13. По каждому заявлению, принятому на учет, формируется учетное дело, в котором содержатся документы, послужившие основанием для принятия решения о приеме на учет, копии решений, принимаемых уполномоченным органом, а также иные необходимые документы.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Учетному делу присваивается номер, соответствующий порядковому номеру в книге учета. Изменения в учетное дело вносятся на основании документальных сведений.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14. При рассмотрении заявлений, поданных несколькими гражданами одновременно (в один день), их очередность определяется по времени подачи заявления с приложенными к нему всеми требуемыми документами. Временем принятия на этот учет граждан считается время подачи указанных заявлений и время принятия документов.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2D143E">
        <w:rPr>
          <w:rFonts w:eastAsia="Times New Roman"/>
          <w:kern w:val="0"/>
          <w:sz w:val="28"/>
          <w:szCs w:val="28"/>
          <w:lang w:eastAsia="ru-RU"/>
        </w:rPr>
        <w:t xml:space="preserve">15. По категориям граждан, имеющих право на внеочередное предоставление жилых помещений, предоставляемых по договорам найма жилых помещений жилищного фонда социального использования, ведется </w:t>
      </w:r>
      <w:r w:rsidRPr="006D2000">
        <w:rPr>
          <w:rFonts w:eastAsia="Times New Roman"/>
          <w:kern w:val="0"/>
          <w:sz w:val="28"/>
          <w:szCs w:val="28"/>
          <w:lang w:eastAsia="ru-RU"/>
        </w:rPr>
        <w:t>отдельный учет. В Книге регистрации заявлений указывается информация о наличии у гражданина, подавшего заявление, права в соответствии с пунктом 2 ст.91.15 Жилищного кодекса Российской Федерации внеочередного права на получение жилого помещения по договору найма жилых помещений жилищного фонда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2" w:name="sub_1011"/>
      <w:bookmarkEnd w:id="11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16.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вправе прекратить прием заявлений, если их количество достигло количества жилых помещений, которые могут быть предоставлены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наймодателем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по договорам найма жилых помещений жилищного фонда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3" w:name="sub_1012"/>
      <w:bookmarkEnd w:id="12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17. Основания для отказа в приеме заявления установлены </w:t>
      </w:r>
      <w:hyperlink r:id="rId13" w:history="1">
        <w:r w:rsidRPr="004D1E71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частью 4 статьи 91.14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Жилищного кодекса Российской Федерации.</w:t>
      </w:r>
    </w:p>
    <w:bookmarkEnd w:id="13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lastRenderedPageBreak/>
        <w:t>Отказ в приеме заявления по иным основаниям не допускается. Отказ в приеме заявления может быть обжалован гражданином в судебном порядке.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14" w:name="sub_1013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18.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Наймодатель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в течение 3 календарных дней со дня получения заявления направляет заявителю по почте либо в форме электронного документа уведомление о приеме заявления либо об отказе в приеме заявления с указанием оснований для отказа.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19. </w:t>
      </w:r>
      <w:bookmarkStart w:id="15" w:name="Par0"/>
      <w:bookmarkEnd w:id="15"/>
      <w:r w:rsidRPr="006D2000">
        <w:rPr>
          <w:rFonts w:eastAsia="Times New Roman"/>
          <w:kern w:val="0"/>
          <w:sz w:val="28"/>
          <w:szCs w:val="28"/>
          <w:lang w:eastAsia="ru-RU"/>
        </w:rPr>
        <w:t>Заявления снимаются с учета в случае: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- предоставления гражданам жилых помещений по договорам найма жилых помещений жилищного фонда социального использования;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- подачи гражданином заявления о снятии с учета;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72638B">
        <w:rPr>
          <w:rFonts w:eastAsia="Times New Roman"/>
          <w:kern w:val="0"/>
          <w:sz w:val="28"/>
          <w:szCs w:val="28"/>
          <w:lang w:eastAsia="ru-RU"/>
        </w:rPr>
        <w:t>- утраты оснований, дающих гражданину право на предоставление жилых помещений по договорам найма жилых помещений жилищного фонда социального использования;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- выявления в документах, послуживших основанием для приема заявления, сведений, не соответствующих действительности, а также неправомерных действий должностных лиц (сотрудников), осуществляющих прием заявлений, при решении вопроса о приеме заявления.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20. Решения о снятии заявлений с учета принимаются уполномоченным органом в течение 15 рабочих дней со дня выявления обстоятельств, являющихся основанием для принятия таких решений. Решения о снятии заявлений с учета должны содержать основания с обязательной ссылкой на обстоятельства, </w:t>
      </w:r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предусмотренные </w:t>
      </w:r>
      <w:hyperlink r:id="rId14" w:anchor="Par0" w:history="1">
        <w:r w:rsidRPr="006D2000">
          <w:rPr>
            <w:rStyle w:val="a3"/>
            <w:rFonts w:eastAsia="Times New Roman"/>
            <w:color w:val="000000"/>
            <w:kern w:val="0"/>
            <w:sz w:val="28"/>
            <w:szCs w:val="28"/>
            <w:lang w:eastAsia="ru-RU"/>
          </w:rPr>
          <w:t xml:space="preserve">пунктом 16 </w:t>
        </w:r>
      </w:hyperlink>
      <w:r w:rsidRPr="006D2000">
        <w:rPr>
          <w:rFonts w:eastAsia="Times New Roman"/>
          <w:color w:val="000000"/>
          <w:kern w:val="0"/>
          <w:sz w:val="28"/>
          <w:szCs w:val="28"/>
          <w:lang w:eastAsia="ru-RU"/>
        </w:rPr>
        <w:t>настоящего Порядка.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21. В течение пяти рабочих дней со дня принятия решения о снятии заявления с учета уведомление об этом вручается гражданину лично или направляется почтовым отправлением. Уведомление о снятии заявления с учета должно содержать указание на причины принятия такого решения, а также о возможности обжалования действий уполномоченного органа в досудебном, судебном порядке.</w:t>
      </w:r>
    </w:p>
    <w:bookmarkEnd w:id="3"/>
    <w:bookmarkEnd w:id="14"/>
    <w:p w:rsidR="006D2000" w:rsidRPr="006D2000" w:rsidRDefault="006D2000" w:rsidP="006D2000">
      <w:pPr>
        <w:spacing w:line="100" w:lineRule="atLeast"/>
        <w:ind w:firstLine="567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rPr>
          <w:sz w:val="28"/>
          <w:szCs w:val="28"/>
        </w:rPr>
      </w:pPr>
    </w:p>
    <w:p w:rsidR="006D2000" w:rsidRPr="006D2000" w:rsidRDefault="006D2000" w:rsidP="006D2000">
      <w:pPr>
        <w:spacing w:line="100" w:lineRule="atLeast"/>
        <w:ind w:firstLine="567"/>
        <w:rPr>
          <w:sz w:val="28"/>
          <w:szCs w:val="28"/>
        </w:rPr>
      </w:pPr>
    </w:p>
    <w:p w:rsidR="006D2000" w:rsidRDefault="0072638B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6" w:name="OLE_LINK9"/>
      <w:r>
        <w:rPr>
          <w:sz w:val="28"/>
          <w:szCs w:val="28"/>
        </w:rPr>
        <w:t>Заместитель главы</w:t>
      </w:r>
    </w:p>
    <w:p w:rsidR="0072638B" w:rsidRPr="006D2000" w:rsidRDefault="0072638B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  <w:r>
        <w:rPr>
          <w:sz w:val="28"/>
          <w:szCs w:val="28"/>
        </w:rPr>
        <w:t xml:space="preserve"> </w:t>
      </w:r>
    </w:p>
    <w:bookmarkEnd w:id="16"/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048" w:rsidRDefault="00400048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048" w:rsidRDefault="00400048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048" w:rsidRDefault="00400048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400048" w:rsidRPr="006D2000" w:rsidRDefault="00400048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17" w:name="OLE_LINK10"/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ПРИЛОЖЕНИЕ № 1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к </w:t>
      </w:r>
      <w:hyperlink r:id="rId15" w:anchor="sub_1000" w:history="1">
        <w:r w:rsidRPr="0095270A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  <w:lang w:eastAsia="ru-RU"/>
          </w:rPr>
          <w:t>Порядку</w:t>
        </w:r>
      </w:hyperlink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учета </w:t>
      </w:r>
      <w:proofErr w:type="spellStart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граждан о предоставлении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жилых помещений по договорам найма жилых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помещений жилищного фонда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социального использования</w:t>
      </w:r>
    </w:p>
    <w:bookmarkEnd w:id="17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Форма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заявления о предоставлении жилого помещения по договору найма жилого помещения жилищного фонда социального использования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в 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органа местного самоуправления</w:t>
      </w:r>
      <w:proofErr w:type="gramEnd"/>
    </w:p>
    <w:p w:rsidR="006D2000" w:rsidRPr="006D2000" w:rsidRDefault="0095270A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proofErr w:type="spellStart"/>
      <w:r>
        <w:rPr>
          <w:rFonts w:eastAsia="Times New Roman"/>
          <w:kern w:val="0"/>
          <w:sz w:val="28"/>
          <w:szCs w:val="28"/>
          <w:lang w:eastAsia="ru-RU"/>
        </w:rPr>
        <w:t>Унароковского</w:t>
      </w:r>
      <w:proofErr w:type="spellEnd"/>
      <w:r>
        <w:rPr>
          <w:rFonts w:eastAsia="Times New Roman"/>
          <w:kern w:val="0"/>
          <w:sz w:val="28"/>
          <w:szCs w:val="28"/>
          <w:lang w:eastAsia="ru-RU"/>
        </w:rPr>
        <w:t xml:space="preserve"> сельского</w:t>
      </w:r>
      <w:r w:rsidR="006D2000" w:rsidRPr="006D2000">
        <w:rPr>
          <w:rFonts w:eastAsia="Times New Roman"/>
          <w:kern w:val="0"/>
          <w:sz w:val="28"/>
          <w:szCs w:val="28"/>
          <w:lang w:eastAsia="ru-RU"/>
        </w:rPr>
        <w:t xml:space="preserve"> поселения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="006D2000" w:rsidRPr="006D2000">
        <w:rPr>
          <w:rFonts w:eastAsia="Times New Roman"/>
          <w:kern w:val="0"/>
          <w:sz w:val="28"/>
          <w:szCs w:val="28"/>
          <w:lang w:eastAsia="ru-RU"/>
        </w:rPr>
        <w:t>Мостовского района)</w:t>
      </w:r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от 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(фамилия, имя, отчество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проживающего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по адресу: 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Заявление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Прошу   предоставить   жилое  помещение  по  договору  найма  жилого помещения жилищного фонда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Сообщаю, что на основании решения ________________________________________________________________________________________________________________</w:t>
      </w:r>
      <w:r w:rsidR="00BE48C6">
        <w:rPr>
          <w:rFonts w:eastAsia="Times New Roman"/>
          <w:kern w:val="0"/>
          <w:sz w:val="28"/>
          <w:szCs w:val="28"/>
          <w:lang w:eastAsia="ru-RU"/>
        </w:rPr>
        <w:t>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(наименование и реквизиты решения органа местного самоуправления муниципального образования </w:t>
      </w:r>
      <w:proofErr w:type="spellStart"/>
      <w:r w:rsidR="0095270A">
        <w:rPr>
          <w:rFonts w:eastAsia="Times New Roman"/>
          <w:kern w:val="0"/>
          <w:sz w:val="28"/>
          <w:szCs w:val="28"/>
          <w:lang w:eastAsia="ru-RU"/>
        </w:rPr>
        <w:t>Унароковское</w:t>
      </w:r>
      <w:proofErr w:type="spellEnd"/>
      <w:r w:rsidR="0095270A">
        <w:rPr>
          <w:rFonts w:eastAsia="Times New Roman"/>
          <w:kern w:val="0"/>
          <w:sz w:val="28"/>
          <w:szCs w:val="28"/>
          <w:lang w:eastAsia="ru-RU"/>
        </w:rPr>
        <w:t xml:space="preserve"> сельское 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поселение Мостовского района о принятии гражданина и членов его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семьи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на учет нуждающихся в предоставлении жилых помещений по договорам найма жилых помещений жилищного фонда социального использования).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Состав моей семьи ____________________ человек: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Члены семьи: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1.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2. 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lastRenderedPageBreak/>
        <w:t>3.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4.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5.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6.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(степень родства, фамилия, имя, отчество, дата рождения)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К заявлению прилагаю документы: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1.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2.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3.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4.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5.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6.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Прошу направлять мне уведомления на указанный выше  почтовый  адрес, на адрес электронной почты ______________@_________ (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нужное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подчеркнуть).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Подписи заявителя и совершеннолетних членов семьи: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(фамилия, имя, отчество)       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(фамилия, имя, отчество)       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(фамилия, имя, отчество)       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(фамилия, имя, отчество)       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widowControl/>
        <w:tabs>
          <w:tab w:val="left" w:pos="442"/>
          <w:tab w:val="left" w:pos="9214"/>
          <w:tab w:val="left" w:pos="10065"/>
        </w:tabs>
        <w:spacing w:line="0" w:lineRule="atLeast"/>
        <w:jc w:val="both"/>
        <w:rPr>
          <w:rFonts w:eastAsia="Times New Roman"/>
          <w:sz w:val="28"/>
          <w:szCs w:val="28"/>
          <w:lang w:eastAsia="ar-SA"/>
        </w:rPr>
      </w:pPr>
    </w:p>
    <w:p w:rsid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18" w:name="OLE_LINK14"/>
      <w:bookmarkStart w:id="19" w:name="OLE_LINK13"/>
      <w:r>
        <w:rPr>
          <w:sz w:val="28"/>
          <w:szCs w:val="28"/>
        </w:rPr>
        <w:t>Заместитель главы</w:t>
      </w:r>
    </w:p>
    <w:p w:rsidR="0095270A" w:rsidRP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bookmarkEnd w:id="18"/>
    <w:bookmarkEnd w:id="19"/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bookmarkStart w:id="20" w:name="OLE_LINK16"/>
      <w:bookmarkStart w:id="21" w:name="OLE_LINK15"/>
      <w:r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                                                  </w:t>
      </w:r>
    </w:p>
    <w:p w:rsidR="00BE48C6" w:rsidRDefault="00BE48C6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Pr="006D2000" w:rsidRDefault="00BE48C6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</w:t>
      </w:r>
      <w:r w:rsidR="0095270A">
        <w:rPr>
          <w:rFonts w:eastAsia="Times New Roman"/>
          <w:bCs/>
          <w:kern w:val="0"/>
          <w:sz w:val="28"/>
          <w:szCs w:val="28"/>
          <w:lang w:eastAsia="ru-RU"/>
        </w:rPr>
        <w:t xml:space="preserve">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ПРИЛОЖЕНИЕ № 2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к </w:t>
      </w:r>
      <w:hyperlink r:id="rId16" w:anchor="sub_1000" w:history="1">
        <w:r w:rsidRPr="0095270A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  <w:lang w:eastAsia="ru-RU"/>
          </w:rPr>
          <w:t>Порядку</w:t>
        </w:r>
      </w:hyperlink>
      <w:r w:rsidRPr="0095270A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учета </w:t>
      </w:r>
      <w:proofErr w:type="spellStart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граждан о предоставлении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жилых помещений по договорам найма жилых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помещений жилищного фонда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социального использования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bookmarkEnd w:id="20"/>
    <w:bookmarkEnd w:id="21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Форма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согласия гражданина (заявителя) на обработку и предоставление его персональных данных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Я, ______________________________________________________________,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(фамилия, имя, отчество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документ, удостоверяющий личность: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документа, удостоверяющего личность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серия _______ номер __________, выдан ________________________________________________________________________________________________________________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органа, выдавшего документ, дата выдачи)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настоящим выражаю согласие на осуществление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________________________________________________________________________________________________________________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(наименование и юридический адрес органа местного самоуправления муниципального образования </w:t>
      </w:r>
      <w:proofErr w:type="spellStart"/>
      <w:r w:rsidR="0095270A">
        <w:rPr>
          <w:rFonts w:eastAsia="Times New Roman"/>
          <w:kern w:val="0"/>
          <w:sz w:val="28"/>
          <w:szCs w:val="28"/>
          <w:lang w:eastAsia="ru-RU"/>
        </w:rPr>
        <w:t>Унароковское</w:t>
      </w:r>
      <w:proofErr w:type="spellEnd"/>
      <w:r w:rsidR="0095270A">
        <w:rPr>
          <w:rFonts w:eastAsia="Times New Roman"/>
          <w:kern w:val="0"/>
          <w:sz w:val="28"/>
          <w:szCs w:val="28"/>
          <w:lang w:eastAsia="ru-RU"/>
        </w:rPr>
        <w:t xml:space="preserve"> сельское 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поселение Мостовского района) (далее - Оператор) в  соответствии  со </w:t>
      </w:r>
      <w:r w:rsidRPr="0095270A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hyperlink r:id="rId17" w:history="1">
        <w:r w:rsidRPr="0095270A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статьей 9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27 июля 2006 года № 152-ФЗ «О  персональных данных» автоматизированной, а также  без  использования  средств  автоматизации  обработки  указанных в заявлении о предоставлении жилого помещения по  договору  найма  жилого помещения  жилищного  фонда   социального    использования,   документах, приложенных к указанному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заявлению,  а  также  в  документах,  полученных Оператором  в   рамках   межведомственного   взаимодействия,   а   именно на  совершение  действий, предусмотренных </w:t>
      </w:r>
      <w:hyperlink r:id="rId18" w:history="1">
        <w:r w:rsidRPr="0095270A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пунктом 3 статьи 3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27 июля 2006 года № 152-ФЗ «О персональных данных», в целях предоставления жилого помещения по  договору  найма жилого помещения жилищного фонда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Настоящее согласие дается на период до истечения сроков хранения соответствующей информации или документов, содержащих указанную информацию,  определяемых  в  соответствии с законодательством Российской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Федерации.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lastRenderedPageBreak/>
        <w:t xml:space="preserve">       Я могу отозвать вышеуказанное согласие,  предоставив  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Оператору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заявление в простой письменной форме.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="0095270A">
        <w:rPr>
          <w:rFonts w:eastAsia="Times New Roman"/>
          <w:kern w:val="0"/>
          <w:sz w:val="28"/>
          <w:szCs w:val="28"/>
          <w:lang w:eastAsia="ru-RU"/>
        </w:rPr>
        <w:softHyphen/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(фамилия, имя, отчество гражданина)             (подпись, дата)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kern w:val="0"/>
          <w:sz w:val="28"/>
          <w:szCs w:val="28"/>
          <w:lang w:eastAsia="ru-RU"/>
        </w:rPr>
      </w:pPr>
    </w:p>
    <w:p w:rsid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2" w:name="OLE_LINK17"/>
      <w:r>
        <w:rPr>
          <w:sz w:val="28"/>
          <w:szCs w:val="28"/>
        </w:rPr>
        <w:t>Заместитель главы</w:t>
      </w:r>
    </w:p>
    <w:p w:rsidR="0095270A" w:rsidRP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bookmarkEnd w:id="22"/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BE48C6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BE48C6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BE48C6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P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23" w:name="OLE_LINK20"/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ПРИЛОЖЕНИЕ № 3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к </w:t>
      </w:r>
      <w:hyperlink r:id="rId19" w:anchor="sub_1000" w:history="1">
        <w:r w:rsidRPr="0095270A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  <w:lang w:eastAsia="ru-RU"/>
          </w:rPr>
          <w:t>Порядку</w:t>
        </w:r>
      </w:hyperlink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учета </w:t>
      </w:r>
      <w:proofErr w:type="spellStart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граждан о предоставлении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жилых помещений по договорам найма жилых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помещений жилищного фонда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социального использования</w:t>
      </w:r>
    </w:p>
    <w:bookmarkEnd w:id="23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Форма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согласия гражданина (заявителя) на обработку и предоставление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персональных данных его несовершеннолетнего члена семьи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Я, ________________________________________________________________,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(фамилия, имя, отчество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документ, удостоверяющий личность: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(наименование документа, удостоверяющего личность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серия _______ номер __________, выдан 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органа, выдавшего документ, дата выдачи)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действующий (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ая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>) от имени и в интересах несовершеннолетнег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о(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>ей)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(фамилия, имя, отчество несовершеннолетнего члена семьи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документ, удостоверяющий личность: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(наименование документа, удостоверяющего личность гражданина)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серия _______ номер __________, выдан _________________________________________________________________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>,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органа, выдавшего документ, дата выдачи)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(настоящим выражаю согласие на осуществление</w:t>
      </w:r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(наименование и юридический адрес органа местного самоуправления</w:t>
      </w:r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95270A">
        <w:rPr>
          <w:rFonts w:eastAsia="Times New Roman"/>
          <w:kern w:val="0"/>
          <w:sz w:val="28"/>
          <w:szCs w:val="28"/>
          <w:lang w:eastAsia="ru-RU"/>
        </w:rPr>
        <w:t>Унароковское</w:t>
      </w:r>
      <w:proofErr w:type="spellEnd"/>
      <w:r w:rsidR="0095270A">
        <w:rPr>
          <w:rFonts w:eastAsia="Times New Roman"/>
          <w:kern w:val="0"/>
          <w:sz w:val="28"/>
          <w:szCs w:val="28"/>
          <w:lang w:eastAsia="ru-RU"/>
        </w:rPr>
        <w:t xml:space="preserve"> сельское поселение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Мостовского района)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</w:t>
      </w:r>
      <w:r w:rsidR="0095270A">
        <w:rPr>
          <w:rFonts w:eastAsia="Times New Roman"/>
          <w:kern w:val="0"/>
          <w:sz w:val="28"/>
          <w:szCs w:val="28"/>
          <w:lang w:eastAsia="ru-RU"/>
        </w:rPr>
        <w:t>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(далее - Оператор)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в  соответствии  со  </w:t>
      </w:r>
      <w:hyperlink r:id="rId20" w:history="1">
        <w:r w:rsidRPr="0095270A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статьей 9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27 июля 2006 года № 152-ФЗ «О  персональных данных», а также  без  использования  средств  автоматизации  обработки указанных в заявлении о предоставлении жилого помещения по  договору найма  жилого помещения жилищного фонда социального использования,   документах, приложенных к указанному заявлению, а также в документах, полученных Оператором в рамках межведомственного взаимодействия, а именно на  совершение  действий, </w:t>
      </w:r>
      <w:r w:rsidRPr="006D2000">
        <w:rPr>
          <w:rFonts w:eastAsia="Times New Roman"/>
          <w:kern w:val="0"/>
          <w:sz w:val="28"/>
          <w:szCs w:val="28"/>
          <w:lang w:eastAsia="ru-RU"/>
        </w:rPr>
        <w:lastRenderedPageBreak/>
        <w:t>предусмотренных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</w:t>
      </w:r>
      <w:hyperlink r:id="rId21" w:history="1">
        <w:r w:rsidRPr="0095270A">
          <w:rPr>
            <w:rStyle w:val="a3"/>
            <w:rFonts w:eastAsia="Times New Roman"/>
            <w:color w:val="auto"/>
            <w:kern w:val="0"/>
            <w:sz w:val="28"/>
            <w:szCs w:val="28"/>
            <w:u w:val="none"/>
            <w:lang w:eastAsia="ru-RU"/>
          </w:rPr>
          <w:t>пунктом 3 статьи 3</w:t>
        </w:r>
      </w:hyperlink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Федерального закона от 27 июля 2006 года № 152-ФЗ «О персональных данных», в целях предоставления жилого помещения по договору найма жилого помещения жилищного фонда социального использования.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Я могу отозвать вышеуказанное согласие, предоставив 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Оператору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заявление в простой письменной форме.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___________________________________           ____________________       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(фамилия, имя, отчество гражданина)                (подпись, дата)</w:t>
      </w: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4" w:name="OLE_LINK21"/>
      <w:r>
        <w:rPr>
          <w:sz w:val="28"/>
          <w:szCs w:val="28"/>
        </w:rPr>
        <w:t>Заместитель главы</w:t>
      </w:r>
    </w:p>
    <w:p w:rsidR="0095270A" w:rsidRP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bookmarkEnd w:id="24"/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BE48C6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BE48C6" w:rsidRDefault="00BE48C6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5270A" w:rsidRPr="006D2000" w:rsidRDefault="0095270A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bookmarkStart w:id="25" w:name="OLE_LINK23"/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ПРИЛОЖЕНИЕ № 4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к </w:t>
      </w:r>
      <w:hyperlink r:id="rId22" w:anchor="sub_1000" w:history="1">
        <w:r w:rsidRPr="0095270A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  <w:lang w:eastAsia="ru-RU"/>
          </w:rPr>
          <w:t>Порядку</w:t>
        </w:r>
      </w:hyperlink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учета </w:t>
      </w:r>
      <w:proofErr w:type="spellStart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граждан о предоставлении</w:t>
      </w:r>
    </w:p>
    <w:p w:rsidR="006D2000" w:rsidRPr="006D2000" w:rsidRDefault="006D2000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жилых помещений по договорам найма жилых</w:t>
      </w:r>
    </w:p>
    <w:p w:rsidR="006D2000" w:rsidRPr="006D2000" w:rsidRDefault="0095270A" w:rsidP="0095270A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помещений жилищного фонда</w:t>
      </w:r>
    </w:p>
    <w:p w:rsidR="006D2000" w:rsidRPr="006D2000" w:rsidRDefault="0095270A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социального использования</w:t>
      </w:r>
    </w:p>
    <w:bookmarkEnd w:id="25"/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Форма расписки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в получении документов, представленных гражданином с заявлением о предоставлении жилого помещения по договору найма жилого помещения жилищного фонда социального использования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"___" ___________ 20__ г.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Гражданин ______________________________________________________________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Адрес 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№ книги ______ № заявления ______ от "___" 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 20__ г. 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(время)</w:t>
      </w: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4119"/>
        <w:gridCol w:w="2409"/>
        <w:gridCol w:w="2267"/>
      </w:tblGrid>
      <w:tr w:rsidR="006D2000" w:rsidRPr="006D2000" w:rsidTr="00A6465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N №</w:t>
            </w:r>
          </w:p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proofErr w:type="gramStart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Наименование принятых документов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Количество экземпляров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Подпись получателя</w:t>
            </w:r>
            <w:proofErr w:type="gramStart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</w:t>
            </w:r>
            <w:hyperlink r:id="rId23" w:anchor="sub_111" w:history="1">
              <w:r w:rsidRPr="006D2000">
                <w:rPr>
                  <w:rStyle w:val="a3"/>
                  <w:rFonts w:eastAsia="Times New Roman"/>
                  <w:kern w:val="0"/>
                  <w:sz w:val="28"/>
                  <w:szCs w:val="28"/>
                  <w:lang w:eastAsia="ru-RU"/>
                </w:rPr>
                <w:t>(*)</w:t>
              </w:r>
            </w:hyperlink>
            <w:proofErr w:type="gramEnd"/>
          </w:p>
        </w:tc>
      </w:tr>
      <w:tr w:rsidR="006D2000" w:rsidRPr="006D2000" w:rsidTr="00A6465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D2000" w:rsidRPr="006D2000" w:rsidTr="00A6465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D2000" w:rsidRPr="006D2000" w:rsidTr="00A64659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Перечень документов, получаемых по межведомственным запросам: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1)__________________________________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2) 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3) 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Документы в к</w:t>
      </w:r>
      <w:r w:rsidR="00A64659">
        <w:rPr>
          <w:rFonts w:eastAsia="Times New Roman"/>
          <w:kern w:val="0"/>
          <w:sz w:val="28"/>
          <w:szCs w:val="28"/>
          <w:lang w:eastAsia="ru-RU"/>
        </w:rPr>
        <w:t>оличестве 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>шт. на листах принял (а)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(фамилия, имя, отчество гражданина)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Расписку получил (а</w:t>
      </w: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)</w:t>
      </w:r>
      <w:hyperlink r:id="rId24" w:anchor="sub_111" w:history="1">
        <w:r w:rsidRPr="006D2000">
          <w:rPr>
            <w:rStyle w:val="a3"/>
            <w:rFonts w:eastAsia="Times New Roman"/>
            <w:kern w:val="0"/>
            <w:sz w:val="28"/>
            <w:szCs w:val="28"/>
            <w:lang w:eastAsia="ru-RU"/>
          </w:rPr>
          <w:t>(*)</w:t>
        </w:r>
      </w:hyperlink>
      <w:proofErr w:type="gramEnd"/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      (фамилия, имя, отчество гражданина)                (подпись)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>_______________________________________</w:t>
      </w:r>
      <w:r w:rsidR="00A64659">
        <w:rPr>
          <w:rFonts w:eastAsia="Times New Roman"/>
          <w:kern w:val="0"/>
          <w:sz w:val="28"/>
          <w:szCs w:val="28"/>
          <w:lang w:eastAsia="ru-RU"/>
        </w:rPr>
        <w:t>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bookmarkStart w:id="26" w:name="sub_111"/>
      <w:r w:rsidRPr="006D2000">
        <w:rPr>
          <w:rFonts w:eastAsia="Times New Roman"/>
          <w:kern w:val="0"/>
          <w:sz w:val="28"/>
          <w:szCs w:val="28"/>
          <w:lang w:eastAsia="ru-RU"/>
        </w:rPr>
        <w:t>(*) не заполняется в случае направления гражданину расписки по почте или в форме электронного документ</w:t>
      </w:r>
      <w:bookmarkEnd w:id="26"/>
      <w:r w:rsidRPr="006D2000">
        <w:rPr>
          <w:rFonts w:eastAsia="Times New Roman"/>
          <w:kern w:val="0"/>
          <w:sz w:val="28"/>
          <w:szCs w:val="28"/>
          <w:lang w:eastAsia="ru-RU"/>
        </w:rPr>
        <w:t>а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shd w:val="clear" w:color="auto" w:fill="F0F0F0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rPr>
          <w:rFonts w:eastAsia="Times New Roman"/>
          <w:bCs/>
          <w:kern w:val="0"/>
          <w:sz w:val="28"/>
          <w:szCs w:val="28"/>
          <w:lang w:eastAsia="ru-RU"/>
        </w:rPr>
      </w:pPr>
    </w:p>
    <w:p w:rsidR="006D2000" w:rsidRDefault="00A64659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27" w:name="OLE_LINK25"/>
      <w:bookmarkStart w:id="28" w:name="OLE_LINK24"/>
      <w:r>
        <w:rPr>
          <w:sz w:val="28"/>
          <w:szCs w:val="28"/>
        </w:rPr>
        <w:t>Заместитель главы</w:t>
      </w:r>
    </w:p>
    <w:p w:rsidR="006D2000" w:rsidRPr="006D2000" w:rsidRDefault="00A64659" w:rsidP="00A6465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  <w:sectPr w:rsidR="006D2000" w:rsidRPr="006D2000" w:rsidSect="00400048">
          <w:pgSz w:w="11906" w:h="16838"/>
          <w:pgMar w:top="709" w:right="850" w:bottom="1134" w:left="1701" w:header="708" w:footer="708" w:gutter="0"/>
          <w:cols w:space="720"/>
        </w:sect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</w:t>
      </w:r>
      <w:proofErr w:type="spellStart"/>
      <w:r>
        <w:rPr>
          <w:sz w:val="28"/>
          <w:szCs w:val="28"/>
        </w:rPr>
        <w:t>О.А.Орлова</w:t>
      </w:r>
      <w:bookmarkEnd w:id="27"/>
      <w:bookmarkEnd w:id="28"/>
      <w:proofErr w:type="spellEnd"/>
    </w:p>
    <w:p w:rsidR="006D2000" w:rsidRPr="006D2000" w:rsidRDefault="00A64659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ПРИЛОЖЕНИЕ № 5</w:t>
      </w:r>
    </w:p>
    <w:p w:rsidR="006D2000" w:rsidRPr="006D2000" w:rsidRDefault="006D2000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к </w:t>
      </w:r>
      <w:hyperlink r:id="rId25" w:anchor="sub_1000" w:history="1">
        <w:r w:rsidRPr="00A64659">
          <w:rPr>
            <w:rStyle w:val="a3"/>
            <w:rFonts w:eastAsia="Times New Roman"/>
            <w:bCs/>
            <w:color w:val="auto"/>
            <w:kern w:val="0"/>
            <w:sz w:val="28"/>
            <w:szCs w:val="28"/>
            <w:u w:val="none"/>
            <w:lang w:eastAsia="ru-RU"/>
          </w:rPr>
          <w:t>Порядку</w:t>
        </w:r>
      </w:hyperlink>
      <w:r w:rsidRPr="00A64659">
        <w:rPr>
          <w:rFonts w:eastAsia="Times New Roman"/>
          <w:bCs/>
          <w:kern w:val="0"/>
          <w:sz w:val="28"/>
          <w:szCs w:val="28"/>
          <w:lang w:eastAsia="ru-RU"/>
        </w:rPr>
        <w:t xml:space="preserve"> </w:t>
      </w: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учета </w:t>
      </w:r>
      <w:proofErr w:type="spellStart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наймодателями</w:t>
      </w:r>
      <w:proofErr w:type="spellEnd"/>
      <w:r w:rsidRPr="006D2000">
        <w:rPr>
          <w:rFonts w:eastAsia="Times New Roman"/>
          <w:bCs/>
          <w:kern w:val="0"/>
          <w:sz w:val="28"/>
          <w:szCs w:val="28"/>
          <w:lang w:eastAsia="ru-RU"/>
        </w:rPr>
        <w:t xml:space="preserve"> заявлений</w:t>
      </w:r>
    </w:p>
    <w:p w:rsidR="006D2000" w:rsidRPr="006D2000" w:rsidRDefault="00A64659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граждан о предоставлении</w:t>
      </w:r>
    </w:p>
    <w:p w:rsidR="006D2000" w:rsidRPr="006D2000" w:rsidRDefault="006D2000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right"/>
        <w:rPr>
          <w:rFonts w:eastAsia="Times New Roman"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Cs/>
          <w:kern w:val="0"/>
          <w:sz w:val="28"/>
          <w:szCs w:val="28"/>
          <w:lang w:eastAsia="ru-RU"/>
        </w:rPr>
        <w:t>жилых помещений по договорам найма жилых</w:t>
      </w:r>
    </w:p>
    <w:p w:rsidR="006D2000" w:rsidRPr="006D2000" w:rsidRDefault="00A64659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помещений жилищного фонда</w:t>
      </w:r>
    </w:p>
    <w:p w:rsidR="006D2000" w:rsidRPr="006D2000" w:rsidRDefault="00A64659" w:rsidP="00A64659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rPr>
          <w:rFonts w:eastAsia="Times New Roman"/>
          <w:bCs/>
          <w:kern w:val="0"/>
          <w:sz w:val="28"/>
          <w:szCs w:val="28"/>
          <w:lang w:eastAsia="ru-RU"/>
        </w:rPr>
      </w:pPr>
      <w:r>
        <w:rPr>
          <w:rFonts w:eastAsia="Times New Roman"/>
          <w:bCs/>
          <w:kern w:val="0"/>
          <w:sz w:val="28"/>
          <w:szCs w:val="28"/>
          <w:lang w:eastAsia="ru-RU"/>
        </w:rPr>
        <w:t xml:space="preserve">                                                                                                                      </w:t>
      </w:r>
      <w:r w:rsidR="006D2000" w:rsidRPr="006D2000">
        <w:rPr>
          <w:rFonts w:eastAsia="Times New Roman"/>
          <w:bCs/>
          <w:kern w:val="0"/>
          <w:sz w:val="28"/>
          <w:szCs w:val="28"/>
          <w:lang w:eastAsia="ru-RU"/>
        </w:rPr>
        <w:t>социального использования</w:t>
      </w: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Книга учета заявлений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center"/>
        <w:outlineLvl w:val="0"/>
        <w:rPr>
          <w:rFonts w:eastAsia="Times New Roman"/>
          <w:b/>
          <w:bCs/>
          <w:kern w:val="0"/>
          <w:sz w:val="28"/>
          <w:szCs w:val="28"/>
          <w:lang w:eastAsia="ru-RU"/>
        </w:rPr>
      </w:pPr>
      <w:r w:rsidRPr="006D2000">
        <w:rPr>
          <w:rFonts w:eastAsia="Times New Roman"/>
          <w:b/>
          <w:bCs/>
          <w:kern w:val="0"/>
          <w:sz w:val="28"/>
          <w:szCs w:val="28"/>
          <w:lang w:eastAsia="ru-RU"/>
        </w:rPr>
        <w:t>о предоставлении жилых помещений по договорам найма жилых помещений жилищного фонда социального использования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Наименование </w:t>
      </w:r>
      <w:proofErr w:type="spellStart"/>
      <w:r w:rsidRPr="006D2000">
        <w:rPr>
          <w:rFonts w:eastAsia="Times New Roman"/>
          <w:kern w:val="0"/>
          <w:sz w:val="28"/>
          <w:szCs w:val="28"/>
          <w:lang w:eastAsia="ru-RU"/>
        </w:rPr>
        <w:t>наймодателя</w:t>
      </w:r>
      <w:proofErr w:type="spell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________________________________________________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Начата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"___" __________ 20__ г.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  <w:proofErr w:type="gramStart"/>
      <w:r w:rsidRPr="006D2000">
        <w:rPr>
          <w:rFonts w:eastAsia="Times New Roman"/>
          <w:kern w:val="0"/>
          <w:sz w:val="28"/>
          <w:szCs w:val="28"/>
          <w:lang w:eastAsia="ru-RU"/>
        </w:rPr>
        <w:t>Окончена</w:t>
      </w:r>
      <w:proofErr w:type="gramEnd"/>
      <w:r w:rsidRPr="006D2000">
        <w:rPr>
          <w:rFonts w:eastAsia="Times New Roman"/>
          <w:kern w:val="0"/>
          <w:sz w:val="28"/>
          <w:szCs w:val="28"/>
          <w:lang w:eastAsia="ru-RU"/>
        </w:rPr>
        <w:t xml:space="preserve"> "___" __________ 20__ г.</w:t>
      </w:r>
    </w:p>
    <w:p w:rsidR="006D2000" w:rsidRPr="006D2000" w:rsidRDefault="006D2000" w:rsidP="006D2000">
      <w:pPr>
        <w:tabs>
          <w:tab w:val="left" w:pos="9214"/>
          <w:tab w:val="left" w:pos="10065"/>
        </w:tabs>
        <w:suppressAutoHyphens w:val="0"/>
        <w:autoSpaceDE w:val="0"/>
        <w:autoSpaceDN w:val="0"/>
        <w:adjustRightInd w:val="0"/>
        <w:ind w:firstLine="567"/>
        <w:jc w:val="both"/>
        <w:rPr>
          <w:rFonts w:eastAsia="Times New Roman"/>
          <w:kern w:val="0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1680"/>
        <w:gridCol w:w="1680"/>
        <w:gridCol w:w="1120"/>
        <w:gridCol w:w="1400"/>
        <w:gridCol w:w="1400"/>
        <w:gridCol w:w="980"/>
        <w:gridCol w:w="1400"/>
        <w:gridCol w:w="1400"/>
        <w:gridCol w:w="1260"/>
        <w:gridCol w:w="980"/>
      </w:tblGrid>
      <w:tr w:rsidR="006D2000" w:rsidRPr="006D2000" w:rsidTr="006D2000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п</w:t>
            </w:r>
            <w:proofErr w:type="gramEnd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Дата и время регистрации заявления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Фамилия, имя, отчество гражданина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color w:val="000000"/>
                <w:kern w:val="0"/>
                <w:sz w:val="28"/>
                <w:szCs w:val="28"/>
                <w:lang w:eastAsia="ru-RU"/>
              </w:rPr>
              <w:t>Документ,</w:t>
            </w: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 удостоверяющий личность гражданина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Адрес места жительства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Состав семьи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4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Реквизиты принятого решения о принятии на учет нуждающихся в предоставлении </w:t>
            </w: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жилых помещений по договорам найма жилых помещений жилищного фонда социального использования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22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Дата постановки на учет нуждающихся в предоставлении жилых помещений по договора</w:t>
            </w: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м найма жилых помещений социального использования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lastRenderedPageBreak/>
              <w:t>Наличие льготы для предоставления жилого помещения вне очереди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Сведения об информировании заявителя о принятом решении</w:t>
            </w:r>
          </w:p>
        </w:tc>
      </w:tr>
      <w:tr w:rsidR="006D2000" w:rsidRPr="006D2000" w:rsidTr="006D2000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серия, номер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 xml:space="preserve">Кем, когда </w:t>
            </w:r>
            <w:proofErr w:type="gramStart"/>
            <w:r w:rsidRPr="006D2000">
              <w:rPr>
                <w:rFonts w:eastAsia="Times New Roman"/>
                <w:kern w:val="0"/>
                <w:sz w:val="28"/>
                <w:szCs w:val="28"/>
                <w:lang w:eastAsia="ru-RU"/>
              </w:rPr>
              <w:t>выдан</w:t>
            </w:r>
            <w:proofErr w:type="gramEnd"/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000" w:rsidRPr="006D2000" w:rsidRDefault="006D2000">
            <w:pPr>
              <w:widowControl/>
              <w:suppressAutoHyphens w:val="0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D2000" w:rsidRPr="006D2000" w:rsidTr="006D2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D2000" w:rsidRPr="006D2000" w:rsidTr="006D2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  <w:tr w:rsidR="006D2000" w:rsidRPr="006D2000" w:rsidTr="006D2000"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000" w:rsidRPr="006D2000" w:rsidRDefault="006D2000">
            <w:pPr>
              <w:tabs>
                <w:tab w:val="left" w:pos="9214"/>
                <w:tab w:val="left" w:pos="10065"/>
              </w:tabs>
              <w:suppressAutoHyphens w:val="0"/>
              <w:autoSpaceDE w:val="0"/>
              <w:autoSpaceDN w:val="0"/>
              <w:adjustRightInd w:val="0"/>
              <w:ind w:firstLine="567"/>
              <w:jc w:val="both"/>
              <w:rPr>
                <w:rFonts w:eastAsia="Times New Roman"/>
                <w:kern w:val="0"/>
                <w:sz w:val="28"/>
                <w:szCs w:val="28"/>
                <w:lang w:eastAsia="ru-RU"/>
              </w:rPr>
            </w:pPr>
          </w:p>
        </w:tc>
      </w:tr>
    </w:tbl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6D2000" w:rsidRDefault="00A64659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A64659" w:rsidRPr="006D2000" w:rsidRDefault="00A64659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Унароковского</w:t>
      </w:r>
      <w:proofErr w:type="spellEnd"/>
      <w:r>
        <w:rPr>
          <w:sz w:val="28"/>
          <w:szCs w:val="28"/>
        </w:rPr>
        <w:t xml:space="preserve"> сельского поселения                                                                  </w:t>
      </w:r>
      <w:proofErr w:type="spellStart"/>
      <w:r>
        <w:rPr>
          <w:sz w:val="28"/>
          <w:szCs w:val="28"/>
        </w:rPr>
        <w:t>О.А.Орлова</w:t>
      </w:r>
      <w:proofErr w:type="spellEnd"/>
    </w:p>
    <w:p w:rsidR="006D2000" w:rsidRPr="006D2000" w:rsidRDefault="006D2000" w:rsidP="006D2000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F6A20" w:rsidRPr="006D2000" w:rsidRDefault="002F6A20">
      <w:pPr>
        <w:rPr>
          <w:sz w:val="28"/>
          <w:szCs w:val="28"/>
        </w:rPr>
      </w:pPr>
    </w:p>
    <w:sectPr w:rsidR="002F6A20" w:rsidRPr="006D2000" w:rsidSect="006C572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000"/>
    <w:rsid w:val="002D143E"/>
    <w:rsid w:val="002F6A20"/>
    <w:rsid w:val="00400048"/>
    <w:rsid w:val="004D1E71"/>
    <w:rsid w:val="006C5729"/>
    <w:rsid w:val="006D2000"/>
    <w:rsid w:val="0072638B"/>
    <w:rsid w:val="0095270A"/>
    <w:rsid w:val="00A37F33"/>
    <w:rsid w:val="00A64659"/>
    <w:rsid w:val="00BE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048"/>
    <w:rPr>
      <w:rFonts w:ascii="Tahoma" w:eastAsia="Andale Sans UI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0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D200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00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0048"/>
    <w:rPr>
      <w:rFonts w:ascii="Tahoma" w:eastAsia="Andale Sans UI" w:hAnsi="Tahoma" w:cs="Tahoma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G:\&#1087;&#1088;&#1080;&#1085;&#1103;&#1090;&#1100;%20&#1053;&#1055;&#1040;%202.doc" TargetMode="External"/><Relationship Id="rId13" Type="http://schemas.openxmlformats.org/officeDocument/2006/relationships/hyperlink" Target="http://80.253.4.49/document?id=12038291&amp;sub=91144" TargetMode="External"/><Relationship Id="rId18" Type="http://schemas.openxmlformats.org/officeDocument/2006/relationships/hyperlink" Target="http://80.253.4.49/document?id=12048567&amp;sub=303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80.253.4.49/document?id=12048567&amp;sub=303" TargetMode="External"/><Relationship Id="rId7" Type="http://schemas.openxmlformats.org/officeDocument/2006/relationships/hyperlink" Target="http://80.253.4.49/document?id=12038291&amp;sub=911452" TargetMode="External"/><Relationship Id="rId12" Type="http://schemas.openxmlformats.org/officeDocument/2006/relationships/hyperlink" Target="file:///G:\&#1087;&#1088;&#1080;&#1085;&#1103;&#1090;&#1100;%20&#1053;&#1055;&#1040;%202.doc" TargetMode="External"/><Relationship Id="rId17" Type="http://schemas.openxmlformats.org/officeDocument/2006/relationships/hyperlink" Target="http://80.253.4.49/document?id=12048567&amp;sub=9" TargetMode="External"/><Relationship Id="rId25" Type="http://schemas.openxmlformats.org/officeDocument/2006/relationships/hyperlink" Target="file:///G:\&#1087;&#1088;&#1080;&#1085;&#1103;&#1090;&#1100;%20&#1053;&#1055;&#1040;%202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G:\&#1087;&#1088;&#1080;&#1085;&#1103;&#1090;&#1100;%20&#1053;&#1055;&#1040;%202.doc" TargetMode="External"/><Relationship Id="rId20" Type="http://schemas.openxmlformats.org/officeDocument/2006/relationships/hyperlink" Target="http://80.253.4.49/document?id=12048567&amp;sub=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file:///G:\&#1087;&#1088;&#1080;&#1085;&#1103;&#1090;&#1100;%20&#1053;&#1055;&#1040;%202.doc" TargetMode="External"/><Relationship Id="rId24" Type="http://schemas.openxmlformats.org/officeDocument/2006/relationships/hyperlink" Target="file:///G:\&#1087;&#1088;&#1080;&#1085;&#1103;&#1090;&#1100;%20&#1053;&#1055;&#1040;%202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8;&#1080;&#1085;&#1103;&#1090;&#1100;%20&#1053;&#1055;&#1040;%202.doc" TargetMode="External"/><Relationship Id="rId23" Type="http://schemas.openxmlformats.org/officeDocument/2006/relationships/hyperlink" Target="file:///G:\&#1087;&#1088;&#1080;&#1085;&#1103;&#1090;&#1100;%20&#1053;&#1055;&#1040;%202.doc" TargetMode="External"/><Relationship Id="rId10" Type="http://schemas.openxmlformats.org/officeDocument/2006/relationships/hyperlink" Target="file:///G:\&#1087;&#1088;&#1080;&#1085;&#1103;&#1090;&#1100;%20&#1053;&#1055;&#1040;%202.doc" TargetMode="External"/><Relationship Id="rId19" Type="http://schemas.openxmlformats.org/officeDocument/2006/relationships/hyperlink" Target="file:///G:\&#1087;&#1088;&#1080;&#1085;&#1103;&#1090;&#1100;%20&#1053;&#1055;&#1040;%202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G:\&#1087;&#1088;&#1080;&#1085;&#1103;&#1090;&#1100;%20&#1053;&#1055;&#1040;%202.doc" TargetMode="External"/><Relationship Id="rId14" Type="http://schemas.openxmlformats.org/officeDocument/2006/relationships/hyperlink" Target="file:///G:\&#1087;&#1088;&#1080;&#1085;&#1103;&#1090;&#1100;%20&#1053;&#1055;&#1040;%202.doc" TargetMode="External"/><Relationship Id="rId22" Type="http://schemas.openxmlformats.org/officeDocument/2006/relationships/hyperlink" Target="file:///G:\&#1087;&#1088;&#1080;&#1085;&#1103;&#1090;&#1100;%20&#1053;&#1055;&#1040;%202.do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E297F-DD34-44F8-8F78-5AE63E183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14</Pages>
  <Words>3895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2015-11-18T06:01:00Z</cp:lastPrinted>
  <dcterms:created xsi:type="dcterms:W3CDTF">2015-11-13T12:13:00Z</dcterms:created>
  <dcterms:modified xsi:type="dcterms:W3CDTF">2015-11-19T08:37:00Z</dcterms:modified>
</cp:coreProperties>
</file>