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18" w:rsidRDefault="00A56918" w:rsidP="00A56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 13-р</w:t>
      </w:r>
    </w:p>
    <w:p w:rsidR="00A56918" w:rsidRDefault="00A56918" w:rsidP="00A569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экспертизы нормативных правовых актов (их проектов) в целях выявления в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</w:t>
      </w:r>
      <w:r w:rsidR="00F56087">
        <w:rPr>
          <w:rFonts w:ascii="Times New Roman" w:hAnsi="Times New Roman" w:cs="Times New Roman"/>
          <w:sz w:val="28"/>
          <w:szCs w:val="28"/>
        </w:rPr>
        <w:t>ге</w:t>
      </w:r>
      <w:r>
        <w:rPr>
          <w:rFonts w:ascii="Times New Roman" w:hAnsi="Times New Roman" w:cs="Times New Roman"/>
          <w:sz w:val="28"/>
          <w:szCs w:val="28"/>
        </w:rPr>
        <w:t>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фактов</w:t>
      </w:r>
    </w:p>
    <w:p w:rsidR="00A56918" w:rsidRDefault="00A56918" w:rsidP="00A569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918" w:rsidRDefault="00A56918" w:rsidP="00A56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станица Махошевская                                              «01» июня  2015 г.</w:t>
      </w:r>
    </w:p>
    <w:p w:rsidR="00A56918" w:rsidRDefault="00A56918" w:rsidP="00A56918">
      <w:pPr>
        <w:rPr>
          <w:rFonts w:ascii="Times New Roman" w:hAnsi="Times New Roman" w:cs="Times New Roman"/>
          <w:sz w:val="28"/>
          <w:szCs w:val="28"/>
        </w:rPr>
      </w:pPr>
    </w:p>
    <w:p w:rsidR="00A56918" w:rsidRPr="00E865DE" w:rsidRDefault="00A56918" w:rsidP="00A56918">
      <w:pPr>
        <w:tabs>
          <w:tab w:val="left" w:pos="3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постановления администрации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Pr="0071148F">
        <w:rPr>
          <w:rFonts w:ascii="Times New Roman" w:hAnsi="Times New Roman" w:cs="Times New Roman"/>
          <w:b/>
          <w:sz w:val="28"/>
          <w:szCs w:val="28"/>
        </w:rPr>
        <w:t>Об утверждении</w:t>
      </w:r>
      <w:proofErr w:type="gramEnd"/>
      <w:r w:rsidRPr="0071148F">
        <w:rPr>
          <w:rFonts w:ascii="Times New Roman" w:hAnsi="Times New Roman" w:cs="Times New Roman"/>
          <w:b/>
          <w:sz w:val="28"/>
          <w:szCs w:val="28"/>
        </w:rPr>
        <w:t xml:space="preserve"> административного регламента по исполнению администрацией Махошевского сельского поселения Мостовского района муниципальной функции «Осуществление муниципального </w:t>
      </w:r>
      <w:proofErr w:type="gramStart"/>
      <w:r w:rsidRPr="0071148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1148F">
        <w:rPr>
          <w:rFonts w:ascii="Times New Roman" w:hAnsi="Times New Roman" w:cs="Times New Roman"/>
          <w:b/>
          <w:sz w:val="28"/>
          <w:szCs w:val="28"/>
        </w:rPr>
        <w:t xml:space="preserve"> сохранностью автомобильных дорог местного значения в границах Махошевского сельского поселения Мостовского района»</w:t>
      </w:r>
      <w:r w:rsidRPr="00AB7C7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A56918" w:rsidRDefault="00A56918" w:rsidP="00A56918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постановлении не выявлены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</w:t>
      </w:r>
      <w:r w:rsidR="00F56087">
        <w:rPr>
          <w:rFonts w:ascii="Times New Roman" w:hAnsi="Times New Roman" w:cs="Times New Roman"/>
          <w:sz w:val="28"/>
          <w:szCs w:val="28"/>
        </w:rPr>
        <w:t>ге</w:t>
      </w:r>
      <w:r>
        <w:rPr>
          <w:rFonts w:ascii="Times New Roman" w:hAnsi="Times New Roman" w:cs="Times New Roman"/>
          <w:sz w:val="28"/>
          <w:szCs w:val="28"/>
        </w:rPr>
        <w:t>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факторы.</w:t>
      </w:r>
    </w:p>
    <w:p w:rsidR="00A56918" w:rsidRPr="00CB38A6" w:rsidRDefault="00A56918" w:rsidP="00A56918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6918" w:rsidRDefault="00A56918" w:rsidP="00A56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A56918" w:rsidRDefault="00A56918" w:rsidP="00A56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6F"/>
    <w:rsid w:val="001B3EDA"/>
    <w:rsid w:val="001C55A8"/>
    <w:rsid w:val="00271F90"/>
    <w:rsid w:val="00340073"/>
    <w:rsid w:val="004A1F5B"/>
    <w:rsid w:val="004A56E2"/>
    <w:rsid w:val="00682CD7"/>
    <w:rsid w:val="0080616F"/>
    <w:rsid w:val="009D6776"/>
    <w:rsid w:val="009E53A6"/>
    <w:rsid w:val="00A56918"/>
    <w:rsid w:val="00A74A7B"/>
    <w:rsid w:val="00DA32FC"/>
    <w:rsid w:val="00F56087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2015-06-03T05:55:00Z</dcterms:created>
  <dcterms:modified xsi:type="dcterms:W3CDTF">2015-06-04T08:23:00Z</dcterms:modified>
</cp:coreProperties>
</file>