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A14" w:rsidRDefault="00EB5A14" w:rsidP="00C13872">
      <w:pPr>
        <w:tabs>
          <w:tab w:val="left" w:pos="6420"/>
          <w:tab w:val="right" w:pos="9638"/>
        </w:tabs>
        <w:ind w:left="5103" w:right="-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B5A14" w:rsidRDefault="00EB5A14" w:rsidP="00C13872">
      <w:pPr>
        <w:tabs>
          <w:tab w:val="left" w:pos="6420"/>
          <w:tab w:val="right" w:pos="9638"/>
        </w:tabs>
        <w:ind w:left="5103" w:right="-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965D6" w:rsidRPr="00FE0DD3" w:rsidRDefault="00C13872" w:rsidP="00C13872">
      <w:pPr>
        <w:tabs>
          <w:tab w:val="left" w:pos="6420"/>
          <w:tab w:val="right" w:pos="9638"/>
        </w:tabs>
        <w:ind w:left="5103" w:right="-1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65D6" w:rsidRPr="009456A5">
        <w:rPr>
          <w:rFonts w:ascii="Times New Roman" w:hAnsi="Times New Roman" w:cs="Times New Roman"/>
          <w:sz w:val="28"/>
          <w:szCs w:val="28"/>
        </w:rPr>
        <w:t>ПРИЛОЖЕНИЕ</w:t>
      </w:r>
      <w:r w:rsidR="003B7591">
        <w:rPr>
          <w:rFonts w:ascii="Times New Roman" w:hAnsi="Times New Roman" w:cs="Times New Roman"/>
          <w:sz w:val="28"/>
          <w:szCs w:val="28"/>
        </w:rPr>
        <w:t xml:space="preserve"> </w:t>
      </w:r>
      <w:r w:rsidR="00D104EC">
        <w:rPr>
          <w:rFonts w:ascii="Times New Roman" w:hAnsi="Times New Roman" w:cs="Times New Roman"/>
          <w:sz w:val="28"/>
          <w:szCs w:val="28"/>
        </w:rPr>
        <w:t>№1</w:t>
      </w:r>
    </w:p>
    <w:p w:rsidR="001965D6" w:rsidRPr="009456A5" w:rsidRDefault="00FE0DD3" w:rsidP="00C13872">
      <w:pPr>
        <w:tabs>
          <w:tab w:val="left" w:pos="4820"/>
          <w:tab w:val="left" w:pos="5103"/>
        </w:tabs>
        <w:ind w:left="5103" w:right="-1" w:firstLine="0"/>
        <w:jc w:val="center"/>
        <w:rPr>
          <w:rFonts w:ascii="Times New Roman" w:eastAsia="T3Font_8" w:hAnsi="Times New Roman" w:cs="Times New Roman"/>
          <w:sz w:val="28"/>
          <w:szCs w:val="28"/>
        </w:rPr>
      </w:pPr>
      <w:r>
        <w:rPr>
          <w:rFonts w:ascii="Times New Roman" w:eastAsia="T3Font_8" w:hAnsi="Times New Roman" w:cs="Times New Roman"/>
          <w:sz w:val="28"/>
          <w:szCs w:val="28"/>
        </w:rPr>
        <w:t>к постановлению</w:t>
      </w:r>
      <w:r w:rsidR="001965D6" w:rsidRPr="009456A5">
        <w:rPr>
          <w:rFonts w:ascii="Times New Roman" w:eastAsia="T3Font_8" w:hAnsi="Times New Roman" w:cs="Times New Roman"/>
          <w:sz w:val="28"/>
          <w:szCs w:val="28"/>
        </w:rPr>
        <w:t xml:space="preserve"> администрации</w:t>
      </w:r>
    </w:p>
    <w:p w:rsidR="001965D6" w:rsidRPr="00FE0DD3" w:rsidRDefault="001965D6" w:rsidP="00C13872">
      <w:pPr>
        <w:tabs>
          <w:tab w:val="left" w:pos="4820"/>
          <w:tab w:val="left" w:pos="5103"/>
        </w:tabs>
        <w:ind w:left="5103" w:right="-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муниципального образован</w:t>
      </w:r>
      <w:r w:rsidR="00FE0DD3">
        <w:rPr>
          <w:rFonts w:ascii="Times New Roman" w:hAnsi="Times New Roman" w:cs="Times New Roman"/>
          <w:sz w:val="28"/>
          <w:szCs w:val="28"/>
        </w:rPr>
        <w:t xml:space="preserve">ия                                    </w:t>
      </w:r>
      <w:r w:rsidRPr="009456A5">
        <w:rPr>
          <w:rFonts w:ascii="Times New Roman" w:eastAsia="T3Font_8" w:hAnsi="Times New Roman" w:cs="Times New Roman"/>
          <w:sz w:val="28"/>
          <w:szCs w:val="28"/>
        </w:rPr>
        <w:t>Мостовского района</w:t>
      </w:r>
    </w:p>
    <w:p w:rsidR="001965D6" w:rsidRPr="009129E7" w:rsidRDefault="00C964D6" w:rsidP="00C13872">
      <w:pPr>
        <w:tabs>
          <w:tab w:val="left" w:pos="4820"/>
          <w:tab w:val="left" w:pos="5103"/>
        </w:tabs>
        <w:ind w:left="5103" w:right="-1" w:firstLine="0"/>
        <w:jc w:val="center"/>
        <w:rPr>
          <w:rFonts w:ascii="Times New Roman" w:hAnsi="Times New Roman" w:cs="Times New Roman"/>
          <w:b/>
          <w:color w:val="0070C0"/>
          <w:sz w:val="28"/>
          <w:szCs w:val="28"/>
          <w:u w:val="single"/>
        </w:rPr>
      </w:pPr>
      <w:r w:rsidRPr="0041288A">
        <w:rPr>
          <w:rFonts w:ascii="Times New Roman" w:eastAsia="T3Font_8" w:hAnsi="Times New Roman" w:cs="Times New Roman"/>
          <w:sz w:val="28"/>
          <w:szCs w:val="28"/>
        </w:rPr>
        <w:t>от</w:t>
      </w:r>
      <w:r w:rsidR="0041288A">
        <w:rPr>
          <w:rFonts w:ascii="Times New Roman" w:eastAsia="T3Font_8" w:hAnsi="Times New Roman" w:cs="Times New Roman"/>
          <w:sz w:val="28"/>
          <w:szCs w:val="28"/>
        </w:rPr>
        <w:t xml:space="preserve"> </w:t>
      </w:r>
      <w:r w:rsidR="009D55E0">
        <w:rPr>
          <w:rFonts w:ascii="Times New Roman" w:eastAsia="T3Font_9" w:hAnsi="Times New Roman" w:cs="Times New Roman"/>
          <w:color w:val="0070C0"/>
          <w:sz w:val="28"/>
          <w:szCs w:val="28"/>
          <w:u w:val="single"/>
        </w:rPr>
        <w:t xml:space="preserve">  </w:t>
      </w:r>
      <w:r>
        <w:rPr>
          <w:rFonts w:ascii="Times New Roman" w:eastAsia="T3Font_9" w:hAnsi="Times New Roman" w:cs="Times New Roman"/>
          <w:color w:val="0070C0"/>
          <w:sz w:val="28"/>
          <w:szCs w:val="28"/>
          <w:u w:val="single"/>
        </w:rPr>
        <w:t xml:space="preserve"> </w:t>
      </w:r>
      <w:r w:rsidR="009D55E0">
        <w:rPr>
          <w:rFonts w:ascii="Times New Roman" w:eastAsia="T3Font_9" w:hAnsi="Times New Roman" w:cs="Times New Roman"/>
          <w:color w:val="0070C0"/>
          <w:sz w:val="28"/>
          <w:szCs w:val="28"/>
          <w:u w:val="single"/>
        </w:rPr>
        <w:t xml:space="preserve"> </w:t>
      </w:r>
      <w:r>
        <w:rPr>
          <w:rFonts w:ascii="Times New Roman" w:eastAsia="T3Font_9" w:hAnsi="Times New Roman" w:cs="Times New Roman"/>
          <w:color w:val="0070C0"/>
          <w:sz w:val="28"/>
          <w:szCs w:val="28"/>
          <w:u w:val="single"/>
        </w:rPr>
        <w:t xml:space="preserve">   </w:t>
      </w:r>
      <w:r w:rsidR="009D55E0">
        <w:rPr>
          <w:rFonts w:ascii="Times New Roman" w:eastAsia="T3Font_9" w:hAnsi="Times New Roman" w:cs="Times New Roman"/>
          <w:color w:val="0070C0"/>
          <w:sz w:val="28"/>
          <w:szCs w:val="28"/>
          <w:u w:val="single"/>
        </w:rPr>
        <w:t xml:space="preserve">   </w:t>
      </w:r>
      <w:r w:rsidR="009129E7">
        <w:rPr>
          <w:rFonts w:ascii="Times New Roman" w:eastAsia="T3Font_9" w:hAnsi="Times New Roman" w:cs="Times New Roman"/>
          <w:sz w:val="28"/>
          <w:szCs w:val="28"/>
        </w:rPr>
        <w:t xml:space="preserve"> </w:t>
      </w:r>
      <w:r w:rsidR="009129E7" w:rsidRPr="009129E7">
        <w:rPr>
          <w:rFonts w:ascii="Times New Roman" w:eastAsia="T3Font_8" w:hAnsi="Times New Roman" w:cs="Times New Roman"/>
          <w:sz w:val="28"/>
          <w:szCs w:val="28"/>
        </w:rPr>
        <w:t>№</w:t>
      </w:r>
      <w:proofErr w:type="gramStart"/>
      <w:r w:rsidR="009129E7" w:rsidRPr="009129E7">
        <w:rPr>
          <w:rFonts w:ascii="Times New Roman" w:eastAsia="T3Font_8" w:hAnsi="Times New Roman" w:cs="Times New Roman"/>
          <w:sz w:val="28"/>
          <w:szCs w:val="28"/>
          <w:u w:val="single"/>
        </w:rPr>
        <w:t xml:space="preserve"> </w:t>
      </w:r>
      <w:r w:rsidR="009D55E0">
        <w:rPr>
          <w:rFonts w:ascii="Times New Roman" w:eastAsia="T3Font_8" w:hAnsi="Times New Roman" w:cs="Times New Roman"/>
          <w:sz w:val="28"/>
          <w:szCs w:val="28"/>
          <w:u w:val="single"/>
        </w:rPr>
        <w:t xml:space="preserve">  </w:t>
      </w:r>
      <w:r w:rsidR="009129E7">
        <w:rPr>
          <w:rFonts w:ascii="Times New Roman" w:eastAsia="T3Font_8" w:hAnsi="Times New Roman" w:cs="Times New Roman"/>
          <w:sz w:val="28"/>
          <w:szCs w:val="28"/>
          <w:u w:val="single"/>
        </w:rPr>
        <w:t xml:space="preserve"> </w:t>
      </w:r>
      <w:r w:rsidR="009129E7" w:rsidRPr="009129E7">
        <w:rPr>
          <w:rFonts w:ascii="Times New Roman" w:eastAsia="T3Font_8" w:hAnsi="Times New Roman" w:cs="Times New Roman"/>
          <w:sz w:val="28"/>
          <w:szCs w:val="28"/>
          <w:u w:val="single"/>
        </w:rPr>
        <w:t xml:space="preserve"> </w:t>
      </w:r>
      <w:r w:rsidR="009D55E0">
        <w:rPr>
          <w:rFonts w:ascii="Times New Roman" w:eastAsia="T3Font_8" w:hAnsi="Times New Roman" w:cs="Times New Roman"/>
          <w:color w:val="0070C0"/>
          <w:sz w:val="28"/>
          <w:szCs w:val="28"/>
          <w:u w:val="single"/>
        </w:rPr>
        <w:t xml:space="preserve">  </w:t>
      </w:r>
      <w:r w:rsidR="009D55E0" w:rsidRPr="009D55E0">
        <w:rPr>
          <w:rFonts w:ascii="Times New Roman" w:eastAsia="T3Font_8" w:hAnsi="Times New Roman" w:cs="Times New Roman"/>
          <w:color w:val="FFFFFF" w:themeColor="background1"/>
          <w:sz w:val="28"/>
          <w:szCs w:val="28"/>
          <w:u w:val="single"/>
        </w:rPr>
        <w:t>,</w:t>
      </w:r>
      <w:proofErr w:type="gramEnd"/>
    </w:p>
    <w:p w:rsidR="00C13872" w:rsidRDefault="00C13872" w:rsidP="00C13872">
      <w:pPr>
        <w:tabs>
          <w:tab w:val="left" w:pos="6420"/>
          <w:tab w:val="right" w:pos="9638"/>
        </w:tabs>
        <w:ind w:left="5103" w:right="-1" w:firstLine="0"/>
        <w:jc w:val="center"/>
        <w:rPr>
          <w:rFonts w:ascii="Times New Roman" w:eastAsia="T3Font_10" w:hAnsi="Times New Roman" w:cs="Times New Roman"/>
          <w:sz w:val="28"/>
          <w:szCs w:val="28"/>
        </w:rPr>
      </w:pPr>
    </w:p>
    <w:p w:rsidR="00C13872" w:rsidRDefault="00C13872" w:rsidP="00C13872">
      <w:pPr>
        <w:tabs>
          <w:tab w:val="left" w:pos="6420"/>
          <w:tab w:val="right" w:pos="9638"/>
        </w:tabs>
        <w:ind w:left="5103" w:right="-1" w:firstLine="0"/>
        <w:jc w:val="center"/>
        <w:rPr>
          <w:rFonts w:ascii="Times New Roman" w:eastAsia="T3Font_10" w:hAnsi="Times New Roman" w:cs="Times New Roman"/>
          <w:sz w:val="28"/>
          <w:szCs w:val="28"/>
        </w:rPr>
      </w:pPr>
    </w:p>
    <w:p w:rsidR="00C13872" w:rsidRPr="00FE0DD3" w:rsidRDefault="00C13872" w:rsidP="00C13872">
      <w:pPr>
        <w:tabs>
          <w:tab w:val="left" w:pos="6420"/>
          <w:tab w:val="right" w:pos="9638"/>
        </w:tabs>
        <w:ind w:left="5103" w:right="-1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456A5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3872" w:rsidRDefault="00C13872" w:rsidP="00C13872">
      <w:pPr>
        <w:tabs>
          <w:tab w:val="left" w:pos="4820"/>
          <w:tab w:val="left" w:pos="5103"/>
        </w:tabs>
        <w:ind w:left="5103" w:right="-1" w:firstLine="0"/>
        <w:jc w:val="center"/>
        <w:rPr>
          <w:rFonts w:ascii="Times New Roman" w:eastAsia="T3Font_8" w:hAnsi="Times New Roman" w:cs="Times New Roman"/>
          <w:sz w:val="28"/>
          <w:szCs w:val="28"/>
        </w:rPr>
      </w:pPr>
    </w:p>
    <w:p w:rsidR="00C13872" w:rsidRDefault="00C13872" w:rsidP="00C13872">
      <w:pPr>
        <w:tabs>
          <w:tab w:val="left" w:pos="4820"/>
          <w:tab w:val="left" w:pos="5103"/>
        </w:tabs>
        <w:ind w:left="5103" w:right="-1" w:firstLine="0"/>
        <w:jc w:val="center"/>
        <w:rPr>
          <w:rFonts w:ascii="Times New Roman" w:eastAsia="T3Font_8" w:hAnsi="Times New Roman" w:cs="Times New Roman"/>
          <w:sz w:val="28"/>
          <w:szCs w:val="28"/>
        </w:rPr>
      </w:pPr>
      <w:r>
        <w:rPr>
          <w:rFonts w:ascii="Times New Roman" w:eastAsia="T3Font_8" w:hAnsi="Times New Roman" w:cs="Times New Roman"/>
          <w:sz w:val="28"/>
          <w:szCs w:val="28"/>
        </w:rPr>
        <w:t>УТВЕРЖДЕНА</w:t>
      </w:r>
    </w:p>
    <w:p w:rsidR="00C13872" w:rsidRPr="009456A5" w:rsidRDefault="00C13872" w:rsidP="00C13872">
      <w:pPr>
        <w:tabs>
          <w:tab w:val="left" w:pos="4820"/>
          <w:tab w:val="left" w:pos="5103"/>
        </w:tabs>
        <w:ind w:left="5103" w:right="-1" w:firstLine="0"/>
        <w:jc w:val="center"/>
        <w:rPr>
          <w:rFonts w:ascii="Times New Roman" w:eastAsia="T3Font_8" w:hAnsi="Times New Roman" w:cs="Times New Roman"/>
          <w:sz w:val="28"/>
          <w:szCs w:val="28"/>
        </w:rPr>
      </w:pPr>
      <w:r>
        <w:rPr>
          <w:rFonts w:ascii="Times New Roman" w:eastAsia="T3Font_8" w:hAnsi="Times New Roman" w:cs="Times New Roman"/>
          <w:sz w:val="28"/>
          <w:szCs w:val="28"/>
        </w:rPr>
        <w:t xml:space="preserve"> постановлением</w:t>
      </w:r>
      <w:r w:rsidRPr="009456A5">
        <w:rPr>
          <w:rFonts w:ascii="Times New Roman" w:eastAsia="T3Font_8" w:hAnsi="Times New Roman" w:cs="Times New Roman"/>
          <w:sz w:val="28"/>
          <w:szCs w:val="28"/>
        </w:rPr>
        <w:t xml:space="preserve"> администрации</w:t>
      </w:r>
    </w:p>
    <w:p w:rsidR="00C13872" w:rsidRPr="00FE0DD3" w:rsidRDefault="00C13872" w:rsidP="00704A37">
      <w:pPr>
        <w:tabs>
          <w:tab w:val="left" w:pos="4820"/>
          <w:tab w:val="left" w:pos="5245"/>
        </w:tabs>
        <w:ind w:left="5103" w:right="-1"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456A5">
        <w:rPr>
          <w:rFonts w:ascii="Times New Roman" w:hAnsi="Times New Roman" w:cs="Times New Roman"/>
          <w:sz w:val="28"/>
          <w:szCs w:val="28"/>
        </w:rPr>
        <w:t>муниципального образован</w:t>
      </w:r>
      <w:r>
        <w:rPr>
          <w:rFonts w:ascii="Times New Roman" w:hAnsi="Times New Roman" w:cs="Times New Roman"/>
          <w:sz w:val="28"/>
          <w:szCs w:val="28"/>
        </w:rPr>
        <w:t xml:space="preserve">ия                                    </w:t>
      </w:r>
      <w:r w:rsidR="0076709C">
        <w:rPr>
          <w:rFonts w:ascii="Times New Roman" w:eastAsia="T3Font_8" w:hAnsi="Times New Roman" w:cs="Times New Roman"/>
          <w:sz w:val="28"/>
          <w:szCs w:val="28"/>
        </w:rPr>
        <w:t>Мостовский район</w:t>
      </w:r>
      <w:r w:rsidR="00704A37">
        <w:rPr>
          <w:rFonts w:ascii="Times New Roman" w:eastAsia="T3Font_8" w:hAnsi="Times New Roman" w:cs="Times New Roman"/>
          <w:sz w:val="28"/>
          <w:szCs w:val="28"/>
        </w:rPr>
        <w:t xml:space="preserve"> </w:t>
      </w:r>
      <w:r w:rsidR="0076709C">
        <w:rPr>
          <w:rFonts w:ascii="Times New Roman" w:eastAsia="T3Font_8" w:hAnsi="Times New Roman" w:cs="Times New Roman"/>
          <w:sz w:val="28"/>
          <w:szCs w:val="28"/>
        </w:rPr>
        <w:t xml:space="preserve">               </w:t>
      </w:r>
      <w:r w:rsidR="00E40B7F" w:rsidRPr="006603B8">
        <w:rPr>
          <w:rFonts w:ascii="Times New Roman" w:eastAsia="T3Font_8" w:hAnsi="Times New Roman" w:cs="Times New Roman"/>
          <w:sz w:val="28"/>
          <w:szCs w:val="28"/>
        </w:rPr>
        <w:t>от 23 декабря 2014 года № 2910</w:t>
      </w:r>
      <w:r w:rsidR="0076709C" w:rsidRPr="006603B8">
        <w:rPr>
          <w:rFonts w:ascii="Times New Roman" w:eastAsia="T3Font_8" w:hAnsi="Times New Roman" w:cs="Times New Roman"/>
          <w:sz w:val="28"/>
          <w:szCs w:val="28"/>
        </w:rPr>
        <w:t xml:space="preserve">            </w:t>
      </w:r>
      <w:r w:rsidR="00704A37" w:rsidRPr="006603B8">
        <w:rPr>
          <w:rFonts w:ascii="Times New Roman" w:eastAsia="T3Font_8" w:hAnsi="Times New Roman" w:cs="Times New Roman"/>
          <w:sz w:val="28"/>
          <w:szCs w:val="28"/>
        </w:rPr>
        <w:t>(в редакции постановления</w:t>
      </w:r>
      <w:r w:rsidR="00704A37">
        <w:rPr>
          <w:rFonts w:ascii="Times New Roman" w:eastAsia="T3Font_8" w:hAnsi="Times New Roman" w:cs="Times New Roman"/>
          <w:sz w:val="28"/>
          <w:szCs w:val="28"/>
        </w:rPr>
        <w:t xml:space="preserve"> администрации муниципального образования Мостовский район</w:t>
      </w:r>
      <w:proofErr w:type="gramEnd"/>
    </w:p>
    <w:p w:rsidR="00C13872" w:rsidRPr="009456A5" w:rsidRDefault="00C13872" w:rsidP="00C13872">
      <w:pPr>
        <w:tabs>
          <w:tab w:val="left" w:pos="4820"/>
          <w:tab w:val="left" w:pos="5103"/>
        </w:tabs>
        <w:ind w:left="5103"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56A5">
        <w:rPr>
          <w:rFonts w:ascii="Times New Roman" w:eastAsia="T3Font_8" w:hAnsi="Times New Roman" w:cs="Times New Roman"/>
          <w:sz w:val="28"/>
          <w:szCs w:val="28"/>
        </w:rPr>
        <w:t xml:space="preserve">от </w:t>
      </w:r>
      <w:r w:rsidRPr="009456A5">
        <w:rPr>
          <w:rFonts w:ascii="Times New Roman" w:eastAsia="T3Font_9" w:hAnsi="Times New Roman" w:cs="Times New Roman"/>
          <w:sz w:val="28"/>
          <w:szCs w:val="28"/>
        </w:rPr>
        <w:t>___________</w:t>
      </w:r>
      <w:r w:rsidRPr="009456A5">
        <w:rPr>
          <w:rFonts w:ascii="Times New Roman" w:eastAsia="T3Font_8" w:hAnsi="Times New Roman" w:cs="Times New Roman"/>
          <w:sz w:val="28"/>
          <w:szCs w:val="28"/>
        </w:rPr>
        <w:t>№_______</w:t>
      </w:r>
      <w:proofErr w:type="gramStart"/>
      <w:r w:rsidR="0084611D">
        <w:rPr>
          <w:rFonts w:ascii="Times New Roman" w:eastAsia="T3Font_8" w:hAnsi="Times New Roman" w:cs="Times New Roman"/>
          <w:sz w:val="28"/>
          <w:szCs w:val="28"/>
        </w:rPr>
        <w:t xml:space="preserve"> </w:t>
      </w:r>
      <w:r w:rsidR="0076709C">
        <w:rPr>
          <w:rFonts w:ascii="Times New Roman" w:eastAsia="T3Font_8" w:hAnsi="Times New Roman" w:cs="Times New Roman"/>
          <w:sz w:val="28"/>
          <w:szCs w:val="28"/>
        </w:rPr>
        <w:t>)</w:t>
      </w:r>
      <w:proofErr w:type="gramEnd"/>
    </w:p>
    <w:p w:rsidR="00C13872" w:rsidRPr="009456A5" w:rsidRDefault="00C13872" w:rsidP="00C13872">
      <w:pPr>
        <w:ind w:left="5103" w:right="-1" w:firstLine="0"/>
        <w:jc w:val="center"/>
        <w:rPr>
          <w:rFonts w:ascii="Times New Roman" w:eastAsia="T3Font_10" w:hAnsi="Times New Roman" w:cs="Times New Roman"/>
          <w:sz w:val="28"/>
          <w:szCs w:val="28"/>
        </w:rPr>
      </w:pPr>
    </w:p>
    <w:p w:rsidR="00FE0DD3" w:rsidRDefault="00FE0DD3" w:rsidP="00C13872">
      <w:pPr>
        <w:tabs>
          <w:tab w:val="left" w:pos="7110"/>
        </w:tabs>
        <w:ind w:right="-1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E0DD3" w:rsidRDefault="00FE0DD3" w:rsidP="009456A5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DD3" w:rsidRDefault="00FE0DD3" w:rsidP="009456A5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65D6" w:rsidRPr="009456A5" w:rsidRDefault="001965D6" w:rsidP="009456A5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56A5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1965D6" w:rsidRPr="009456A5" w:rsidRDefault="001965D6" w:rsidP="009456A5">
      <w:pPr>
        <w:pStyle w:val="affff0"/>
        <w:spacing w:after="0"/>
        <w:ind w:right="-1"/>
        <w:jc w:val="center"/>
        <w:rPr>
          <w:b/>
          <w:sz w:val="28"/>
          <w:szCs w:val="28"/>
        </w:rPr>
      </w:pPr>
      <w:r w:rsidRPr="009456A5">
        <w:rPr>
          <w:b/>
          <w:sz w:val="28"/>
          <w:szCs w:val="28"/>
        </w:rPr>
        <w:t xml:space="preserve">«Развитие топливно-энергетического комплекса» </w:t>
      </w:r>
    </w:p>
    <w:p w:rsidR="001965D6" w:rsidRPr="009456A5" w:rsidRDefault="001965D6" w:rsidP="009456A5">
      <w:pPr>
        <w:ind w:right="-1"/>
        <w:rPr>
          <w:rFonts w:ascii="Times New Roman" w:hAnsi="Times New Roman" w:cs="Times New Roman"/>
          <w:b/>
          <w:sz w:val="28"/>
          <w:szCs w:val="28"/>
        </w:rPr>
      </w:pPr>
    </w:p>
    <w:p w:rsidR="001965D6" w:rsidRPr="009456A5" w:rsidRDefault="001965D6" w:rsidP="009456A5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456A5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9456A5">
        <w:rPr>
          <w:rFonts w:ascii="Times New Roman" w:hAnsi="Times New Roman" w:cs="Times New Roman"/>
          <w:b/>
          <w:sz w:val="28"/>
          <w:szCs w:val="28"/>
        </w:rPr>
        <w:t xml:space="preserve"> А С П О Р Т</w:t>
      </w:r>
    </w:p>
    <w:p w:rsidR="001965D6" w:rsidRPr="009456A5" w:rsidRDefault="001965D6" w:rsidP="009456A5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56A5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1965D6" w:rsidRPr="009456A5" w:rsidRDefault="001965D6" w:rsidP="009456A5">
      <w:pPr>
        <w:pStyle w:val="affff0"/>
        <w:spacing w:after="0"/>
        <w:ind w:right="-1"/>
        <w:jc w:val="center"/>
        <w:rPr>
          <w:b/>
          <w:sz w:val="28"/>
          <w:szCs w:val="28"/>
        </w:rPr>
      </w:pPr>
      <w:r w:rsidRPr="009456A5">
        <w:rPr>
          <w:b/>
          <w:sz w:val="28"/>
          <w:szCs w:val="28"/>
        </w:rPr>
        <w:t xml:space="preserve">«Развитие топливно-энергетического комплекса» </w:t>
      </w:r>
    </w:p>
    <w:p w:rsidR="002334C0" w:rsidRDefault="002334C0" w:rsidP="006B3EF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40B7F" w:rsidRPr="009456A5" w:rsidRDefault="00E40B7F" w:rsidP="006B3EF6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360"/>
        <w:gridCol w:w="280"/>
        <w:gridCol w:w="5999"/>
      </w:tblGrid>
      <w:tr w:rsidR="002334C0" w:rsidRPr="009456A5" w:rsidTr="00EB5A14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9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34C0" w:rsidRPr="009456A5" w:rsidTr="00EB5A14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334C0" w:rsidRDefault="001965D6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</w:t>
            </w:r>
            <w:r w:rsidR="005B29C5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  <w:p w:rsidR="006603B8" w:rsidRPr="006603B8" w:rsidRDefault="006603B8" w:rsidP="006603B8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9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1965D6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Мостовский район</w:t>
            </w:r>
          </w:p>
        </w:tc>
      </w:tr>
      <w:tr w:rsidR="002334C0" w:rsidRPr="009456A5" w:rsidTr="00EB5A14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CB4D88" w:rsidRDefault="005B29C5" w:rsidP="00635539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Координ</w:t>
            </w:r>
            <w:r w:rsidR="001965D6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атор </w:t>
            </w:r>
            <w:r w:rsidR="00C964D6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  <w:r w:rsidR="001965D6" w:rsidRPr="009456A5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  <w:p w:rsidR="006603B8" w:rsidRPr="006603B8" w:rsidRDefault="006603B8" w:rsidP="006603B8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9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1965D6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Мостовский район</w:t>
            </w:r>
          </w:p>
        </w:tc>
      </w:tr>
      <w:tr w:rsidR="002334C0" w:rsidRPr="009456A5" w:rsidTr="00EB5A14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CB4D88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  <w:p w:rsidR="00CB4D88" w:rsidRPr="009456A5" w:rsidRDefault="00CB4D88" w:rsidP="009456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9" w:type="dxa"/>
            <w:tcBorders>
              <w:top w:val="nil"/>
              <w:left w:val="nil"/>
              <w:bottom w:val="nil"/>
              <w:right w:val="nil"/>
            </w:tcBorders>
          </w:tcPr>
          <w:p w:rsidR="00CB4D88" w:rsidRPr="009456A5" w:rsidRDefault="006603B8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муниципального образования Мостовский район;</w:t>
            </w:r>
          </w:p>
          <w:p w:rsidR="00CB4D88" w:rsidRPr="009456A5" w:rsidRDefault="00CB4D88" w:rsidP="00C964D6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34C0" w:rsidRPr="009456A5" w:rsidTr="00635539">
        <w:trPr>
          <w:trHeight w:val="203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1965D6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</w:t>
            </w:r>
            <w:r w:rsidR="005B29C5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29C5" w:rsidRPr="009456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9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587960" w:rsidP="00635539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sub_10000" w:history="1">
              <w:r w:rsidR="005B29C5" w:rsidRPr="009456A5">
                <w:rPr>
                  <w:rStyle w:val="a4"/>
                  <w:rFonts w:ascii="Times New Roman" w:hAnsi="Times New Roman" w:cs="Times New Roman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="00E76F6A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1965D6" w:rsidRPr="009456A5">
              <w:rPr>
                <w:rFonts w:ascii="Times New Roman" w:hAnsi="Times New Roman" w:cs="Times New Roman"/>
                <w:sz w:val="28"/>
                <w:szCs w:val="28"/>
              </w:rPr>
              <w:t>Газификация муниципального образования Мостовский район</w:t>
            </w:r>
            <w:r w:rsidR="00811830">
              <w:rPr>
                <w:rFonts w:ascii="Times New Roman" w:hAnsi="Times New Roman" w:cs="Times New Roman"/>
                <w:sz w:val="28"/>
                <w:szCs w:val="28"/>
              </w:rPr>
              <w:t xml:space="preserve">» на </w:t>
            </w:r>
            <w:r w:rsidR="00811830" w:rsidRPr="00E66174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2015</w:t>
            </w:r>
            <w:r w:rsidR="009F1411" w:rsidRPr="00E66174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-201</w:t>
            </w:r>
            <w:r w:rsidR="00E76DD9" w:rsidRPr="00E66174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7</w:t>
            </w:r>
            <w:r w:rsidR="008118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18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</w:t>
            </w:r>
            <w:r w:rsidR="00E40B7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2334C0" w:rsidRPr="009456A5" w:rsidTr="00635539">
        <w:trPr>
          <w:trHeight w:val="118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E40B7F" w:rsidRDefault="00E40B7F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34C0" w:rsidRPr="009456A5" w:rsidRDefault="005B29C5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9" w:type="dxa"/>
            <w:tcBorders>
              <w:top w:val="nil"/>
              <w:left w:val="nil"/>
              <w:bottom w:val="nil"/>
              <w:right w:val="nil"/>
            </w:tcBorders>
          </w:tcPr>
          <w:p w:rsidR="00E40B7F" w:rsidRDefault="00E40B7F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34C0" w:rsidRPr="009456A5" w:rsidRDefault="005B29C5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2334C0" w:rsidRPr="009456A5" w:rsidTr="006603B8">
        <w:trPr>
          <w:trHeight w:val="888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CB4D88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  <w:r w:rsidR="005B29C5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9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A5007" w:rsidRDefault="005B29C5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A5007">
              <w:rPr>
                <w:rFonts w:ascii="Times New Roman" w:hAnsi="Times New Roman" w:cs="Times New Roman"/>
                <w:sz w:val="28"/>
                <w:szCs w:val="28"/>
              </w:rPr>
              <w:t>формирование условий для стабильного экономического развития и повышения инвести</w:t>
            </w:r>
            <w:r w:rsidR="00CB4D88" w:rsidRPr="009A5007">
              <w:rPr>
                <w:rFonts w:ascii="Times New Roman" w:hAnsi="Times New Roman" w:cs="Times New Roman"/>
                <w:sz w:val="28"/>
                <w:szCs w:val="28"/>
              </w:rPr>
              <w:t>ционной привлекательности Мостовского района</w:t>
            </w:r>
            <w:r w:rsidRPr="009A5007">
              <w:rPr>
                <w:rFonts w:ascii="Times New Roman" w:hAnsi="Times New Roman" w:cs="Times New Roman"/>
                <w:sz w:val="28"/>
                <w:szCs w:val="28"/>
              </w:rPr>
              <w:t xml:space="preserve"> посредством создания необходимой инфраструктуры, благоприятной среды для развития предпринимательской деятельности и повышения жизненного уровня населения</w:t>
            </w:r>
            <w:r w:rsidR="00CB4D88" w:rsidRPr="009A500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12425" w:rsidRPr="009A5007" w:rsidRDefault="005B29C5" w:rsidP="00A12425">
            <w:pPr>
              <w:ind w:right="-1" w:firstLine="0"/>
              <w:rPr>
                <w:rFonts w:ascii="Times New Roman" w:hAnsi="Times New Roman"/>
                <w:sz w:val="28"/>
                <w:szCs w:val="28"/>
              </w:rPr>
            </w:pPr>
            <w:r w:rsidRPr="009A5007">
              <w:rPr>
                <w:rFonts w:ascii="Times New Roman" w:hAnsi="Times New Roman" w:cs="Times New Roman"/>
                <w:sz w:val="28"/>
                <w:szCs w:val="28"/>
              </w:rPr>
              <w:t>комплексное развитие газификации населе</w:t>
            </w:r>
            <w:r w:rsidR="00CB4D88" w:rsidRPr="009A5007">
              <w:rPr>
                <w:rFonts w:ascii="Times New Roman" w:hAnsi="Times New Roman" w:cs="Times New Roman"/>
                <w:sz w:val="28"/>
                <w:szCs w:val="28"/>
              </w:rPr>
              <w:t>нных пунктов Мостовского района</w:t>
            </w:r>
            <w:r w:rsidR="00A12425" w:rsidRPr="009A500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A12425" w:rsidRPr="009A500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12425" w:rsidRPr="009A5007" w:rsidRDefault="00A12425" w:rsidP="00A12425">
            <w:pPr>
              <w:ind w:right="-1" w:firstLine="0"/>
              <w:rPr>
                <w:rFonts w:ascii="Times New Roman" w:hAnsi="Times New Roman"/>
                <w:sz w:val="28"/>
                <w:szCs w:val="28"/>
              </w:rPr>
            </w:pPr>
            <w:r w:rsidRPr="009A5007">
              <w:rPr>
                <w:rFonts w:ascii="Times New Roman" w:hAnsi="Times New Roman"/>
                <w:sz w:val="28"/>
                <w:szCs w:val="28"/>
              </w:rPr>
              <w:t>предупреждение чрезвычайной ситуации с теплоснабжением объектов социальной сферы муниципального образования Мостовский район, связанной с невозможностью предоставления услуг теплоснабжения, вызванной ветхостью тепловых сетей, следствием которого будет улучшение технического состояния тепловых сетей для надёжного и гарантированного теплоснабжения потребителей, присоединённых к сетям, повышение безопасности населения, при одновременном снижен</w:t>
            </w:r>
            <w:r w:rsidR="00733904" w:rsidRPr="009A5007">
              <w:rPr>
                <w:rFonts w:ascii="Times New Roman" w:hAnsi="Times New Roman"/>
                <w:sz w:val="28"/>
                <w:szCs w:val="28"/>
              </w:rPr>
              <w:t>ии затрат на эксплуатацию сетей;</w:t>
            </w:r>
          </w:p>
          <w:p w:rsidR="00C43C30" w:rsidRPr="009A5007" w:rsidRDefault="00C43C30" w:rsidP="00E40B7F">
            <w:pPr>
              <w:pStyle w:val="aff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5007">
              <w:rPr>
                <w:rFonts w:ascii="Times New Roman" w:eastAsia="Times New Roman" w:hAnsi="Times New Roman" w:cs="Times New Roman"/>
                <w:sz w:val="28"/>
                <w:szCs w:val="28"/>
              </w:rPr>
              <w:t>снижение расходов на приобретения топлива;</w:t>
            </w:r>
          </w:p>
          <w:p w:rsidR="002334C0" w:rsidRPr="009A5007" w:rsidRDefault="00733904" w:rsidP="00122CDA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A50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улучшение экологической ситуации в </w:t>
            </w:r>
            <w:r w:rsidR="00122CDA" w:rsidRPr="009A5007">
              <w:rPr>
                <w:rFonts w:ascii="Times New Roman" w:eastAsia="Times New Roman" w:hAnsi="Times New Roman" w:cs="Times New Roman"/>
                <w:sz w:val="28"/>
                <w:szCs w:val="28"/>
              </w:rPr>
              <w:t>Мостовском районе</w:t>
            </w:r>
            <w:r w:rsidRPr="009A5007">
              <w:rPr>
                <w:rFonts w:ascii="Times New Roman" w:eastAsia="Times New Roman" w:hAnsi="Times New Roman" w:cs="Times New Roman"/>
                <w:sz w:val="28"/>
                <w:szCs w:val="28"/>
              </w:rPr>
              <w:t>, транспортировки и передачи тепловой энергии</w:t>
            </w:r>
          </w:p>
        </w:tc>
      </w:tr>
      <w:tr w:rsidR="002334C0" w:rsidRPr="009456A5" w:rsidTr="00D961B0">
        <w:trPr>
          <w:trHeight w:val="4030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6B3EF6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8"/>
            <w:r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  <w:r w:rsidR="003A0127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</w:t>
            </w:r>
            <w:r w:rsidR="005B29C5" w:rsidRPr="009456A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bookmarkEnd w:id="0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9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5B29C5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улучшение качества жиз</w:t>
            </w:r>
            <w:r w:rsidR="003A0127" w:rsidRPr="009456A5">
              <w:rPr>
                <w:rFonts w:ascii="Times New Roman" w:hAnsi="Times New Roman" w:cs="Times New Roman"/>
                <w:sz w:val="28"/>
                <w:szCs w:val="28"/>
              </w:rPr>
              <w:t>ни населения Мостовского района;</w:t>
            </w:r>
          </w:p>
          <w:p w:rsidR="002334C0" w:rsidRPr="009456A5" w:rsidRDefault="005B29C5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достижение устойчивых темпов развития</w:t>
            </w:r>
            <w:r w:rsidR="003A0127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экономики Мостовского района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, сельских и городских поселений</w:t>
            </w:r>
            <w:r w:rsidR="003A0127" w:rsidRPr="009456A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повышения жизненного уровня населения</w:t>
            </w:r>
            <w:r w:rsidR="003A0127" w:rsidRPr="009456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334C0" w:rsidRPr="009456A5" w:rsidRDefault="005B29C5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создание правовых, экономических и организационных условий для устойчивого развития</w:t>
            </w:r>
            <w:r w:rsidR="003A0127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газификации Мостовского района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природным и сжиженным газом</w:t>
            </w:r>
            <w:r w:rsidR="003A0127" w:rsidRPr="009456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334C0" w:rsidRDefault="005B29C5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наращивание темпов </w:t>
            </w:r>
            <w:proofErr w:type="gramStart"/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газификации</w:t>
            </w:r>
            <w:proofErr w:type="gramEnd"/>
            <w:r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с учетом максимальной загрузки действующих газопроводов-отводов, расширение газовых 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сетей и систем газоснабжения для создания основы по 100-процентной газификации </w:t>
            </w:r>
            <w:r w:rsidR="003A0127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Мостовского района 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природным газом</w:t>
            </w:r>
            <w:r w:rsidR="00A1242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12425" w:rsidRPr="009A5007" w:rsidRDefault="00A12425" w:rsidP="00A12425">
            <w:pPr>
              <w:ind w:right="-1" w:firstLine="0"/>
              <w:rPr>
                <w:rFonts w:ascii="Times New Roman" w:hAnsi="Times New Roman"/>
                <w:sz w:val="28"/>
                <w:szCs w:val="28"/>
              </w:rPr>
            </w:pPr>
            <w:r w:rsidRPr="009A5007">
              <w:rPr>
                <w:rFonts w:ascii="Times New Roman" w:hAnsi="Times New Roman"/>
                <w:sz w:val="28"/>
                <w:szCs w:val="28"/>
              </w:rPr>
              <w:t>устранение причин возникновения аварийных ситуаций, угрожающих жизнедеятельности человека, движению транспорта;</w:t>
            </w:r>
          </w:p>
          <w:p w:rsidR="00A12425" w:rsidRPr="009A5007" w:rsidRDefault="00A12425" w:rsidP="00A12425">
            <w:pPr>
              <w:ind w:right="-1" w:firstLine="0"/>
              <w:rPr>
                <w:rFonts w:ascii="Times New Roman" w:hAnsi="Times New Roman"/>
                <w:sz w:val="28"/>
                <w:szCs w:val="28"/>
              </w:rPr>
            </w:pPr>
            <w:r w:rsidRPr="009A5007">
              <w:rPr>
                <w:rFonts w:ascii="Times New Roman" w:hAnsi="Times New Roman"/>
                <w:sz w:val="28"/>
                <w:szCs w:val="28"/>
              </w:rPr>
              <w:t>снижение уровня потерь, повышение качества и надёжности теплоснабжения потребителей;</w:t>
            </w:r>
          </w:p>
          <w:p w:rsidR="00A12425" w:rsidRPr="009A5007" w:rsidRDefault="00A12425" w:rsidP="00A12425">
            <w:pPr>
              <w:ind w:right="-1" w:firstLine="0"/>
              <w:rPr>
                <w:rFonts w:ascii="Times New Roman" w:hAnsi="Times New Roman"/>
                <w:sz w:val="28"/>
                <w:szCs w:val="28"/>
              </w:rPr>
            </w:pPr>
            <w:r w:rsidRPr="009A5007">
              <w:rPr>
                <w:rFonts w:ascii="Times New Roman" w:hAnsi="Times New Roman"/>
                <w:sz w:val="28"/>
                <w:szCs w:val="28"/>
              </w:rPr>
              <w:t>снижение эксплуатационных затрат;</w:t>
            </w:r>
          </w:p>
          <w:p w:rsidR="002334C0" w:rsidRPr="009456A5" w:rsidRDefault="00A12425" w:rsidP="00A1242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5007">
              <w:rPr>
                <w:rFonts w:ascii="Times New Roman" w:hAnsi="Times New Roman"/>
                <w:sz w:val="28"/>
                <w:szCs w:val="28"/>
              </w:rPr>
              <w:t xml:space="preserve">ведение учёта граждан отдельных </w:t>
            </w:r>
            <w:proofErr w:type="gramStart"/>
            <w:r w:rsidRPr="009A5007">
              <w:rPr>
                <w:rFonts w:ascii="Times New Roman" w:hAnsi="Times New Roman"/>
                <w:sz w:val="28"/>
                <w:szCs w:val="28"/>
              </w:rPr>
              <w:t>категорий</w:t>
            </w:r>
            <w:proofErr w:type="gramEnd"/>
            <w:r w:rsidRPr="009A5007">
              <w:rPr>
                <w:rFonts w:ascii="Times New Roman" w:hAnsi="Times New Roman"/>
                <w:sz w:val="28"/>
                <w:szCs w:val="28"/>
              </w:rPr>
              <w:t xml:space="preserve"> в качестве нуждающихся в жилых помещениях</w:t>
            </w:r>
          </w:p>
        </w:tc>
      </w:tr>
      <w:tr w:rsidR="002334C0" w:rsidRPr="009456A5" w:rsidTr="00D961B0">
        <w:trPr>
          <w:trHeight w:val="4953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5B29C5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109"/>
            <w:r w:rsidRPr="009456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</w:t>
            </w:r>
            <w:r w:rsidR="003A0127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евых </w:t>
            </w:r>
            <w:r w:rsidR="00811830">
              <w:rPr>
                <w:rFonts w:ascii="Times New Roman" w:hAnsi="Times New Roman" w:cs="Times New Roman"/>
                <w:sz w:val="28"/>
                <w:szCs w:val="28"/>
              </w:rPr>
              <w:t>показателей м</w:t>
            </w:r>
            <w:r w:rsidR="003A0127" w:rsidRPr="009456A5">
              <w:rPr>
                <w:rFonts w:ascii="Times New Roman" w:hAnsi="Times New Roman" w:cs="Times New Roman"/>
                <w:sz w:val="28"/>
                <w:szCs w:val="28"/>
              </w:rPr>
              <w:t>униципальной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  <w:bookmarkEnd w:id="1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A5007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9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A5007" w:rsidRDefault="005B29C5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A5007">
              <w:rPr>
                <w:rFonts w:ascii="Times New Roman" w:hAnsi="Times New Roman" w:cs="Times New Roman"/>
                <w:sz w:val="28"/>
                <w:szCs w:val="28"/>
              </w:rPr>
              <w:t>ввод построенных газопроводов</w:t>
            </w:r>
          </w:p>
          <w:p w:rsidR="00A12425" w:rsidRPr="009A5007" w:rsidRDefault="005B29C5" w:rsidP="00A12425">
            <w:pPr>
              <w:ind w:right="-1" w:firstLine="0"/>
              <w:rPr>
                <w:rFonts w:ascii="Times New Roman" w:hAnsi="Times New Roman"/>
                <w:sz w:val="28"/>
                <w:szCs w:val="28"/>
              </w:rPr>
            </w:pPr>
            <w:r w:rsidRPr="009A5007">
              <w:rPr>
                <w:rFonts w:ascii="Times New Roman" w:hAnsi="Times New Roman" w:cs="Times New Roman"/>
                <w:sz w:val="28"/>
                <w:szCs w:val="28"/>
              </w:rPr>
              <w:t>количество газифицируемых населенных пунктов</w:t>
            </w:r>
            <w:r w:rsidR="00A12425" w:rsidRPr="009A500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12425" w:rsidRPr="009A5007" w:rsidRDefault="00A12425" w:rsidP="000946DE">
            <w:pPr>
              <w:ind w:right="-1" w:firstLine="0"/>
              <w:rPr>
                <w:rFonts w:ascii="Times New Roman" w:hAnsi="Times New Roman"/>
                <w:sz w:val="28"/>
                <w:szCs w:val="28"/>
              </w:rPr>
            </w:pPr>
            <w:r w:rsidRPr="009A5007">
              <w:rPr>
                <w:rFonts w:ascii="Times New Roman" w:hAnsi="Times New Roman"/>
                <w:sz w:val="28"/>
                <w:szCs w:val="28"/>
              </w:rPr>
              <w:t>повышения качества и надежности теплоснабжения объектов социальной        сферы, снижения аварийности, снижение эксплуатационных расходов, соблюдение санитарных норм;</w:t>
            </w:r>
          </w:p>
          <w:p w:rsidR="002334C0" w:rsidRPr="009A5007" w:rsidRDefault="00A12425" w:rsidP="00733904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A5007">
              <w:rPr>
                <w:rFonts w:ascii="Times New Roman" w:hAnsi="Times New Roman" w:cs="Times New Roman"/>
                <w:sz w:val="28"/>
                <w:szCs w:val="28"/>
              </w:rPr>
              <w:t>предоставление услуг и обеспечение взаимодействия органов местного самоуправления и детей – сирот, оставшихся без попечения родителей, при обеспечении их жилыми помещениями</w:t>
            </w:r>
          </w:p>
          <w:p w:rsidR="00733904" w:rsidRPr="009A5007" w:rsidRDefault="00733904" w:rsidP="00733904"/>
        </w:tc>
      </w:tr>
      <w:tr w:rsidR="002334C0" w:rsidRPr="009456A5" w:rsidTr="00D961B0">
        <w:trPr>
          <w:trHeight w:val="1473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5B29C5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110"/>
            <w:r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Этапы и </w:t>
            </w:r>
            <w:r w:rsidR="007E56D1" w:rsidRPr="009456A5">
              <w:rPr>
                <w:rFonts w:ascii="Times New Roman" w:hAnsi="Times New Roman" w:cs="Times New Roman"/>
                <w:sz w:val="28"/>
                <w:szCs w:val="28"/>
              </w:rPr>
              <w:t>сроки реализации муниципальной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  <w:bookmarkEnd w:id="2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9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7E56D1" w:rsidP="00635539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="009F141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 реализуется в два</w:t>
            </w:r>
            <w:r w:rsidR="005B29C5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29C5" w:rsidRPr="006603B8">
              <w:rPr>
                <w:rFonts w:ascii="Times New Roman" w:hAnsi="Times New Roman" w:cs="Times New Roman"/>
                <w:sz w:val="28"/>
                <w:szCs w:val="28"/>
              </w:rPr>
              <w:t>этап</w:t>
            </w:r>
            <w:r w:rsidR="002B2B79" w:rsidRPr="006603B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F1411" w:rsidRPr="006603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2B79" w:rsidRPr="006603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03B8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2B2B79" w:rsidRPr="006603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1411" w:rsidRPr="006603B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B2B79" w:rsidRPr="006603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1411" w:rsidRPr="006603B8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76DD9" w:rsidRPr="006603B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16A8C" w:rsidRPr="006603B8">
              <w:rPr>
                <w:rFonts w:ascii="Times New Roman" w:hAnsi="Times New Roman" w:cs="Times New Roman"/>
                <w:sz w:val="28"/>
                <w:szCs w:val="28"/>
              </w:rPr>
              <w:t>  годы</w:t>
            </w:r>
          </w:p>
        </w:tc>
      </w:tr>
      <w:tr w:rsidR="002B2B79" w:rsidRPr="009456A5" w:rsidTr="00D961B0">
        <w:trPr>
          <w:trHeight w:val="2790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B2B79" w:rsidRPr="009456A5" w:rsidRDefault="002B2B79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111"/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  <w:bookmarkEnd w:id="3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B2B79" w:rsidRPr="009456A5" w:rsidRDefault="002B2B79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9" w:type="dxa"/>
            <w:tcBorders>
              <w:top w:val="nil"/>
              <w:left w:val="nil"/>
              <w:bottom w:val="nil"/>
              <w:right w:val="nil"/>
            </w:tcBorders>
          </w:tcPr>
          <w:p w:rsidR="002F1673" w:rsidRPr="002F1673" w:rsidRDefault="002F1673" w:rsidP="002F1673">
            <w:pPr>
              <w:rPr>
                <w:sz w:val="6"/>
                <w:szCs w:val="6"/>
              </w:rPr>
            </w:pPr>
          </w:p>
          <w:p w:rsidR="002F1673" w:rsidRPr="006603B8" w:rsidRDefault="002F1673" w:rsidP="002F167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03B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на  2017 год составляет </w:t>
            </w:r>
            <w:r w:rsidR="009A5007" w:rsidRPr="006603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66174" w:rsidRPr="006603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603B8">
              <w:rPr>
                <w:rFonts w:ascii="Times New Roman" w:hAnsi="Times New Roman" w:cs="Times New Roman"/>
                <w:sz w:val="28"/>
                <w:szCs w:val="28"/>
              </w:rPr>
              <w:t xml:space="preserve">00,0 тыс. рублей из них: </w:t>
            </w:r>
          </w:p>
          <w:p w:rsidR="002F1673" w:rsidRPr="006603B8" w:rsidRDefault="002F1673" w:rsidP="002F1673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03B8">
              <w:rPr>
                <w:rFonts w:ascii="Times New Roman" w:hAnsi="Times New Roman" w:cs="Times New Roman"/>
                <w:sz w:val="28"/>
                <w:szCs w:val="28"/>
              </w:rPr>
              <w:t>средства   краевого  бюджета 0  тыс. рублей;</w:t>
            </w:r>
          </w:p>
          <w:p w:rsidR="002F1673" w:rsidRDefault="002F1673" w:rsidP="002F1673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03B8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местного бюджета – </w:t>
            </w:r>
            <w:r w:rsidR="009A5007" w:rsidRPr="006603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66174" w:rsidRPr="006603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A5007" w:rsidRPr="006603B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603B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31533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F1673" w:rsidRPr="002F1673" w:rsidRDefault="002F1673" w:rsidP="002F1673"/>
        </w:tc>
      </w:tr>
    </w:tbl>
    <w:p w:rsidR="002F1673" w:rsidRDefault="002F1673" w:rsidP="006B3EF6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sub_1100"/>
    </w:p>
    <w:p w:rsidR="00D961B0" w:rsidRDefault="00D961B0" w:rsidP="00D961B0"/>
    <w:p w:rsidR="00D961B0" w:rsidRPr="00D961B0" w:rsidRDefault="00D961B0" w:rsidP="00D961B0"/>
    <w:p w:rsidR="002334C0" w:rsidRPr="009456A5" w:rsidRDefault="005B29C5" w:rsidP="006B3EF6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9456A5">
        <w:rPr>
          <w:rFonts w:ascii="Times New Roman" w:hAnsi="Times New Roman" w:cs="Times New Roman"/>
          <w:color w:val="auto"/>
          <w:sz w:val="28"/>
          <w:szCs w:val="28"/>
        </w:rPr>
        <w:lastRenderedPageBreak/>
        <w:t>1. Характеристика текущего состояния развития топливно-энергетическо</w:t>
      </w:r>
      <w:r w:rsidR="007E56D1" w:rsidRPr="009456A5">
        <w:rPr>
          <w:rFonts w:ascii="Times New Roman" w:hAnsi="Times New Roman" w:cs="Times New Roman"/>
          <w:color w:val="auto"/>
          <w:sz w:val="28"/>
          <w:szCs w:val="28"/>
        </w:rPr>
        <w:t>го комплекса муниципального образования Мостовский район</w:t>
      </w:r>
    </w:p>
    <w:p w:rsidR="00B24EE5" w:rsidRPr="00961C6D" w:rsidRDefault="00B24EE5" w:rsidP="00B24EE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sub_1200"/>
      <w:bookmarkEnd w:id="4"/>
      <w:r w:rsidRPr="00961C6D">
        <w:rPr>
          <w:rFonts w:ascii="Times New Roman" w:hAnsi="Times New Roman" w:cs="Times New Roman"/>
          <w:sz w:val="28"/>
          <w:szCs w:val="28"/>
        </w:rPr>
        <w:t>1.1 Газификация населенных пунктов</w:t>
      </w:r>
    </w:p>
    <w:p w:rsidR="00BA34E7" w:rsidRPr="004A713C" w:rsidRDefault="00BA34E7" w:rsidP="00BA34E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A713C">
        <w:rPr>
          <w:rFonts w:ascii="Times New Roman" w:hAnsi="Times New Roman" w:cs="Times New Roman"/>
          <w:sz w:val="28"/>
          <w:szCs w:val="28"/>
        </w:rPr>
        <w:t>В условиях стремительного роста потребления топливно-энергетических ресурсов природный газ является наиболее надежным источником энергоснабжения и экономичным видом топлива. Поэтому особенно актуальными становятся вопросы газификации жилых домов, объектов социальной сферы и народного хозяйства.</w:t>
      </w:r>
    </w:p>
    <w:p w:rsidR="00BA34E7" w:rsidRPr="004A713C" w:rsidRDefault="00BA34E7" w:rsidP="00BA34E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A713C">
        <w:rPr>
          <w:rFonts w:ascii="Times New Roman" w:hAnsi="Times New Roman" w:cs="Times New Roman"/>
          <w:sz w:val="28"/>
          <w:szCs w:val="28"/>
        </w:rPr>
        <w:t>Реализация программы позволит обеспечить рост темпов газификации в муниципальном образовании Мостовский район, ослабит социальную напряженность в обществе, будет способствовать повышению жизненного уровня населения. В результате газификации населенных пунктов района, будет создана база по снабжению коммунально-бытовых, жилых и  социальных объектов самым дешевым, экологически чистым и удобным в использовании газовым топливом.</w:t>
      </w:r>
    </w:p>
    <w:p w:rsidR="00BA34E7" w:rsidRPr="004A713C" w:rsidRDefault="00BA34E7" w:rsidP="00BA34E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A713C">
        <w:rPr>
          <w:rFonts w:ascii="Times New Roman" w:hAnsi="Times New Roman" w:cs="Times New Roman"/>
          <w:sz w:val="28"/>
          <w:szCs w:val="28"/>
        </w:rPr>
        <w:t>Мероприятия подпрограммы имеют межотраслевой характер. Задачи, решаемые подпрограммой, находятся в компетенции различных органов исполнительной власти муниципального образования Мостовский район, организаций, предприятий и населения, поэтому реализация мероприятий требует их четкого взаимодействия.</w:t>
      </w:r>
    </w:p>
    <w:p w:rsidR="00BA34E7" w:rsidRPr="004A713C" w:rsidRDefault="00BA34E7" w:rsidP="00BA34E7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4A713C">
        <w:rPr>
          <w:rFonts w:ascii="Times New Roman" w:hAnsi="Times New Roman" w:cs="Times New Roman"/>
          <w:sz w:val="28"/>
          <w:szCs w:val="28"/>
        </w:rPr>
        <w:t>Использование программно-целевого метода направлено на создание условий для эффективного управления требуемыми подпрограммой ресурсами, в том числе финансовыми.</w:t>
      </w:r>
    </w:p>
    <w:p w:rsidR="00BA34E7" w:rsidRPr="004A713C" w:rsidRDefault="00BA34E7" w:rsidP="00BA34E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A713C">
        <w:rPr>
          <w:rFonts w:ascii="Times New Roman" w:hAnsi="Times New Roman" w:cs="Times New Roman"/>
          <w:sz w:val="28"/>
          <w:szCs w:val="28"/>
        </w:rPr>
        <w:t>Целесообразность и преимущество использования программно-целевого метода обусловлены необходимостью достижения наиболее оптимальных качественных и количественных результатов в ходе реализации подпрограммы при сохранении эффективности в выборе способов решения социально значимых проблем. В связи с этим лишь использование системного и комплексного подхода позволит обеспечить достижение наибольшего эффекта.</w:t>
      </w:r>
    </w:p>
    <w:p w:rsidR="00BA34E7" w:rsidRPr="004A713C" w:rsidRDefault="00BA34E7" w:rsidP="00BA34E7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4A713C">
        <w:rPr>
          <w:rFonts w:ascii="Times New Roman" w:hAnsi="Times New Roman" w:cs="Times New Roman"/>
          <w:sz w:val="28"/>
          <w:szCs w:val="28"/>
        </w:rPr>
        <w:t>Природный газ является наиболее надежным источником энергоснабжения и более экономичным видом топлива.</w:t>
      </w:r>
    </w:p>
    <w:p w:rsidR="00BA34E7" w:rsidRPr="004A713C" w:rsidRDefault="00BA34E7" w:rsidP="00BA34E7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4A713C">
        <w:rPr>
          <w:rFonts w:ascii="Times New Roman" w:hAnsi="Times New Roman" w:cs="Times New Roman"/>
          <w:sz w:val="28"/>
          <w:szCs w:val="28"/>
        </w:rPr>
        <w:t>Реализация программы позволит обеспечить рост темпов газификации в Мостовском районе, ослабить социальную напряженность в обществе, будет способствовать повышению жизненного уровня населения.</w:t>
      </w:r>
    </w:p>
    <w:p w:rsidR="00D961B0" w:rsidRDefault="00D961B0" w:rsidP="00B24EE5">
      <w:pPr>
        <w:pStyle w:val="affffb"/>
        <w:spacing w:after="0" w:line="240" w:lineRule="auto"/>
        <w:ind w:left="1932"/>
        <w:rPr>
          <w:rFonts w:ascii="Times New Roman" w:hAnsi="Times New Roman"/>
          <w:sz w:val="28"/>
          <w:szCs w:val="28"/>
        </w:rPr>
      </w:pPr>
    </w:p>
    <w:p w:rsidR="00B24EE5" w:rsidRPr="00D104EC" w:rsidRDefault="00B24EE5" w:rsidP="00B24EE5">
      <w:pPr>
        <w:pStyle w:val="affffb"/>
        <w:spacing w:after="0" w:line="240" w:lineRule="auto"/>
        <w:ind w:left="1932"/>
        <w:rPr>
          <w:rFonts w:ascii="Times New Roman" w:hAnsi="Times New Roman"/>
          <w:sz w:val="28"/>
          <w:szCs w:val="28"/>
        </w:rPr>
      </w:pPr>
      <w:r w:rsidRPr="00FC623A">
        <w:rPr>
          <w:rFonts w:ascii="Times New Roman" w:hAnsi="Times New Roman"/>
          <w:sz w:val="28"/>
          <w:szCs w:val="28"/>
        </w:rPr>
        <w:t>1.2</w:t>
      </w:r>
      <w:r w:rsidRPr="00FC623A">
        <w:rPr>
          <w:rFonts w:ascii="Times New Roman" w:hAnsi="Times New Roman"/>
          <w:color w:val="00B0F0"/>
          <w:sz w:val="28"/>
          <w:szCs w:val="28"/>
        </w:rPr>
        <w:t xml:space="preserve"> </w:t>
      </w:r>
      <w:r w:rsidRPr="00D104EC">
        <w:rPr>
          <w:rFonts w:ascii="Times New Roman" w:hAnsi="Times New Roman"/>
          <w:sz w:val="28"/>
          <w:szCs w:val="28"/>
        </w:rPr>
        <w:t>Подготовка к осенне-зимнему периоду</w:t>
      </w:r>
    </w:p>
    <w:p w:rsidR="00B24EE5" w:rsidRPr="00D104EC" w:rsidRDefault="00B24EE5" w:rsidP="00B24EE5">
      <w:pPr>
        <w:ind w:firstLine="851"/>
        <w:rPr>
          <w:rFonts w:ascii="Times New Roman" w:hAnsi="Times New Roman"/>
          <w:sz w:val="28"/>
          <w:szCs w:val="28"/>
        </w:rPr>
      </w:pPr>
      <w:r w:rsidRPr="00D104EC">
        <w:rPr>
          <w:rFonts w:ascii="Times New Roman" w:hAnsi="Times New Roman"/>
          <w:sz w:val="28"/>
          <w:szCs w:val="28"/>
        </w:rPr>
        <w:t>Сложившаяся ситуация в сфере теплоснабжения препятствует формированию социально-экономических условий для устойчивого развития муниципального образований Мостовский район.</w:t>
      </w:r>
    </w:p>
    <w:p w:rsidR="00B24EE5" w:rsidRPr="00D104EC" w:rsidRDefault="00B24EE5" w:rsidP="00B24EE5">
      <w:pPr>
        <w:ind w:firstLine="851"/>
        <w:rPr>
          <w:rFonts w:ascii="Times New Roman" w:hAnsi="Times New Roman"/>
          <w:sz w:val="28"/>
          <w:szCs w:val="28"/>
        </w:rPr>
      </w:pPr>
      <w:r w:rsidRPr="00D104EC">
        <w:rPr>
          <w:rFonts w:ascii="Times New Roman" w:hAnsi="Times New Roman"/>
          <w:sz w:val="28"/>
          <w:szCs w:val="28"/>
        </w:rPr>
        <w:t>Исходя из задач социально-экономического развития Российской Федерации, Краснодарского края и Мостовского района на ближайший период и среднесрочную перспективу для преодоления критического положения в сфере социального развития необходимо проведение упреждающих мероприятий.</w:t>
      </w:r>
    </w:p>
    <w:p w:rsidR="00B24EE5" w:rsidRPr="00D104EC" w:rsidRDefault="00B24EE5" w:rsidP="00B24EE5">
      <w:pPr>
        <w:ind w:firstLine="851"/>
        <w:rPr>
          <w:rFonts w:ascii="Times New Roman" w:hAnsi="Times New Roman"/>
          <w:sz w:val="28"/>
          <w:szCs w:val="28"/>
        </w:rPr>
      </w:pPr>
      <w:r w:rsidRPr="00D104EC">
        <w:rPr>
          <w:rFonts w:ascii="Times New Roman" w:hAnsi="Times New Roman"/>
          <w:sz w:val="28"/>
          <w:szCs w:val="28"/>
        </w:rPr>
        <w:t xml:space="preserve">Низкий уровень внешних и внутренних инвестиций не обеспечивает </w:t>
      </w:r>
      <w:r w:rsidRPr="00D104EC">
        <w:rPr>
          <w:rFonts w:ascii="Times New Roman" w:hAnsi="Times New Roman"/>
          <w:sz w:val="28"/>
          <w:szCs w:val="28"/>
        </w:rPr>
        <w:lastRenderedPageBreak/>
        <w:t>своевременного выполнения капитального ремонта основных фондов организаций жилищно-коммунального хозяйства и приводит к дальнейшему снижению надежности работы коммунальных систем. В результате увеличивается количество аварий и повреждений на один километр сетей, что не только является негативным социальным фактором, но и увеличивает затраты на восстановление основных фондов.</w:t>
      </w:r>
    </w:p>
    <w:p w:rsidR="00B24EE5" w:rsidRPr="00D104EC" w:rsidRDefault="00B24EE5" w:rsidP="00B24EE5">
      <w:pPr>
        <w:ind w:firstLine="851"/>
        <w:rPr>
          <w:rFonts w:ascii="Times New Roman" w:hAnsi="Times New Roman"/>
          <w:sz w:val="28"/>
          <w:szCs w:val="28"/>
        </w:rPr>
      </w:pPr>
      <w:r w:rsidRPr="00D104EC">
        <w:rPr>
          <w:rFonts w:ascii="Times New Roman" w:hAnsi="Times New Roman"/>
          <w:sz w:val="28"/>
          <w:szCs w:val="28"/>
        </w:rPr>
        <w:t>Для технического оснащения и перевооружения теплоснабжающей организации муниципального образований Мостовский требуются значительные финансовые ресурсы, которых организация не имеет. Низкие показатели финансово-хозяйственной деятельности теплоснабжающей организации не позволяют решать вопросы привлечения кредитных ресурсов. В сложившейся ситуации решить проблему финансирования технического переоснащения без государственной и муниципальной поддержки практически невозможно.</w:t>
      </w:r>
    </w:p>
    <w:p w:rsidR="00B24EE5" w:rsidRPr="00D104EC" w:rsidRDefault="00B24EE5" w:rsidP="00B24EE5">
      <w:pPr>
        <w:ind w:firstLine="851"/>
        <w:rPr>
          <w:rFonts w:ascii="Times New Roman" w:hAnsi="Times New Roman"/>
          <w:sz w:val="28"/>
          <w:szCs w:val="28"/>
        </w:rPr>
      </w:pPr>
      <w:r w:rsidRPr="00D104EC">
        <w:rPr>
          <w:rFonts w:ascii="Times New Roman" w:hAnsi="Times New Roman"/>
          <w:sz w:val="28"/>
          <w:szCs w:val="28"/>
        </w:rPr>
        <w:t xml:space="preserve">Основными проблемными вопросами по обеспечению потребителей качественными услугами отопления и горячего водоснабжения является необходимость реконструкции аварийных и строительства новых объектов теплоснабжения. </w:t>
      </w:r>
    </w:p>
    <w:p w:rsidR="00B24EE5" w:rsidRPr="00D104EC" w:rsidRDefault="00B24EE5" w:rsidP="009456A5">
      <w:pPr>
        <w:pStyle w:val="1"/>
        <w:spacing w:before="120" w:after="120"/>
        <w:ind w:left="57" w:right="57"/>
        <w:rPr>
          <w:rFonts w:ascii="Times New Roman" w:hAnsi="Times New Roman"/>
          <w:b w:val="0"/>
          <w:color w:val="auto"/>
          <w:sz w:val="28"/>
          <w:szCs w:val="28"/>
        </w:rPr>
      </w:pPr>
      <w:r w:rsidRPr="00D104EC">
        <w:rPr>
          <w:rFonts w:ascii="Times New Roman" w:hAnsi="Times New Roman" w:cs="Times New Roman"/>
          <w:b w:val="0"/>
          <w:color w:val="auto"/>
          <w:sz w:val="28"/>
          <w:szCs w:val="28"/>
        </w:rPr>
        <w:t>1.3</w:t>
      </w:r>
      <w:r w:rsidRPr="00D104EC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7E6137" w:rsidRPr="00D104EC">
        <w:rPr>
          <w:rFonts w:ascii="Times New Roman" w:hAnsi="Times New Roman"/>
          <w:b w:val="0"/>
          <w:color w:val="auto"/>
          <w:sz w:val="28"/>
          <w:szCs w:val="28"/>
        </w:rPr>
        <w:t xml:space="preserve">Перевод </w:t>
      </w:r>
      <w:r w:rsidR="007E6137" w:rsidRPr="00D104EC">
        <w:rPr>
          <w:rFonts w:ascii="Times New Roman" w:eastAsia="Times New Roman" w:hAnsi="Times New Roman" w:cs="Times New Roman"/>
          <w:b w:val="0"/>
          <w:color w:val="auto"/>
          <w:sz w:val="28"/>
          <w:szCs w:val="28"/>
        </w:rPr>
        <w:t>на природный газ объекта коммунальной инфраструктуры</w:t>
      </w:r>
      <w:r w:rsidR="000A395E" w:rsidRPr="00D104EC">
        <w:rPr>
          <w:rFonts w:ascii="Times New Roman" w:hAnsi="Times New Roman"/>
          <w:b w:val="0"/>
          <w:color w:val="auto"/>
          <w:sz w:val="28"/>
          <w:szCs w:val="28"/>
        </w:rPr>
        <w:t xml:space="preserve"> (котельной)</w:t>
      </w:r>
    </w:p>
    <w:p w:rsidR="000A395E" w:rsidRDefault="000A395E" w:rsidP="000A395E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395E">
        <w:rPr>
          <w:rFonts w:ascii="Times New Roman" w:eastAsia="Times New Roman" w:hAnsi="Times New Roman" w:cs="Times New Roman"/>
          <w:color w:val="000000"/>
          <w:sz w:val="28"/>
          <w:szCs w:val="28"/>
        </w:rPr>
        <w:t>В качестве топлива испол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ьзуется каменный уголь</w:t>
      </w:r>
      <w:r w:rsidRPr="000A395E">
        <w:rPr>
          <w:rFonts w:ascii="Times New Roman" w:eastAsia="Times New Roman" w:hAnsi="Times New Roman" w:cs="Times New Roman"/>
          <w:color w:val="000000"/>
          <w:sz w:val="28"/>
          <w:szCs w:val="28"/>
        </w:rPr>
        <w:t>. Поставка угля осуществляется автотранспортом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A395E" w:rsidRPr="000A395E" w:rsidRDefault="000A395E" w:rsidP="000A395E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395E">
        <w:rPr>
          <w:rFonts w:ascii="Times New Roman" w:eastAsia="Times New Roman" w:hAnsi="Times New Roman" w:cs="Times New Roman"/>
          <w:color w:val="000000"/>
          <w:sz w:val="28"/>
          <w:szCs w:val="28"/>
        </w:rPr>
        <w:t>К основным проблемам в эксплуатации существующей угольной котельной являются:</w:t>
      </w:r>
    </w:p>
    <w:p w:rsidR="000A395E" w:rsidRPr="000A395E" w:rsidRDefault="000A395E" w:rsidP="000A395E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A3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изкий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 использования мощностей</w:t>
      </w:r>
      <w:r w:rsidRPr="000A395E">
        <w:rPr>
          <w:rFonts w:ascii="Times New Roman" w:eastAsia="Times New Roman" w:hAnsi="Times New Roman" w:cs="Times New Roman"/>
          <w:color w:val="000000"/>
          <w:sz w:val="28"/>
          <w:szCs w:val="28"/>
        </w:rPr>
        <w:t>, приводит к удорожанию тарифа;</w:t>
      </w:r>
    </w:p>
    <w:p w:rsidR="000A395E" w:rsidRPr="000A395E" w:rsidRDefault="000A395E" w:rsidP="000A395E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A395E">
        <w:rPr>
          <w:rFonts w:ascii="Times New Roman" w:eastAsia="Times New Roman" w:hAnsi="Times New Roman" w:cs="Times New Roman"/>
          <w:color w:val="000000"/>
          <w:sz w:val="28"/>
          <w:szCs w:val="28"/>
        </w:rPr>
        <w:t>езкие колебания в стоимости угля и автоперевозок приводят к отсутствию возможности прогнозирования затрат и установлению экономически обоснованных тарифов.</w:t>
      </w:r>
    </w:p>
    <w:p w:rsidR="000A395E" w:rsidRPr="000A395E" w:rsidRDefault="000A395E" w:rsidP="000A395E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395E"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Проблема очистки и утилизации продуктов сгорания угля.</w:t>
      </w:r>
    </w:p>
    <w:p w:rsidR="00B24EE5" w:rsidRDefault="00B24EE5" w:rsidP="009456A5">
      <w:pPr>
        <w:pStyle w:val="1"/>
        <w:spacing w:before="120" w:after="120"/>
        <w:ind w:left="57" w:right="57"/>
        <w:rPr>
          <w:rFonts w:ascii="Times New Roman" w:hAnsi="Times New Roman" w:cs="Times New Roman"/>
          <w:color w:val="auto"/>
          <w:sz w:val="28"/>
          <w:szCs w:val="28"/>
        </w:rPr>
      </w:pPr>
    </w:p>
    <w:p w:rsidR="002334C0" w:rsidRPr="009456A5" w:rsidRDefault="005B29C5" w:rsidP="009456A5">
      <w:pPr>
        <w:pStyle w:val="1"/>
        <w:spacing w:before="120" w:after="120"/>
        <w:ind w:left="57" w:right="57"/>
        <w:rPr>
          <w:rFonts w:ascii="Times New Roman" w:hAnsi="Times New Roman" w:cs="Times New Roman"/>
          <w:color w:val="auto"/>
          <w:sz w:val="28"/>
          <w:szCs w:val="28"/>
        </w:rPr>
      </w:pPr>
      <w:r w:rsidRPr="009456A5">
        <w:rPr>
          <w:rFonts w:ascii="Times New Roman" w:hAnsi="Times New Roman" w:cs="Times New Roman"/>
          <w:color w:val="auto"/>
          <w:sz w:val="28"/>
          <w:szCs w:val="28"/>
        </w:rPr>
        <w:t xml:space="preserve">2. Цели, задачи, сроки и </w:t>
      </w:r>
      <w:r w:rsidR="00CD5640" w:rsidRPr="009456A5">
        <w:rPr>
          <w:rFonts w:ascii="Times New Roman" w:hAnsi="Times New Roman" w:cs="Times New Roman"/>
          <w:color w:val="auto"/>
          <w:sz w:val="28"/>
          <w:szCs w:val="28"/>
        </w:rPr>
        <w:t>этапы реализации муниципальной</w:t>
      </w:r>
      <w:r w:rsidRPr="009456A5">
        <w:rPr>
          <w:rFonts w:ascii="Times New Roman" w:hAnsi="Times New Roman" w:cs="Times New Roman"/>
          <w:color w:val="auto"/>
          <w:sz w:val="28"/>
          <w:szCs w:val="28"/>
        </w:rPr>
        <w:t xml:space="preserve"> программы</w:t>
      </w:r>
    </w:p>
    <w:bookmarkEnd w:id="5"/>
    <w:p w:rsidR="00961C6D" w:rsidRPr="00961C6D" w:rsidRDefault="00961C6D" w:rsidP="00961C6D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61C6D">
        <w:rPr>
          <w:rFonts w:ascii="Times New Roman" w:hAnsi="Times New Roman" w:cs="Times New Roman"/>
          <w:sz w:val="28"/>
          <w:szCs w:val="28"/>
        </w:rPr>
        <w:t>2.1 Газификация населенных пунктов</w:t>
      </w:r>
    </w:p>
    <w:p w:rsidR="002334C0" w:rsidRPr="009456A5" w:rsidRDefault="00CD5640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Целями муниципальной</w:t>
      </w:r>
      <w:r w:rsidR="005B29C5" w:rsidRPr="009456A5">
        <w:rPr>
          <w:rFonts w:ascii="Times New Roman" w:hAnsi="Times New Roman" w:cs="Times New Roman"/>
          <w:sz w:val="28"/>
          <w:szCs w:val="28"/>
        </w:rPr>
        <w:t xml:space="preserve"> программы являются: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формирование условий для стабильного экономического развития и повышения инвести</w:t>
      </w:r>
      <w:r w:rsidR="00CD5640" w:rsidRPr="009456A5">
        <w:rPr>
          <w:rFonts w:ascii="Times New Roman" w:hAnsi="Times New Roman" w:cs="Times New Roman"/>
          <w:sz w:val="28"/>
          <w:szCs w:val="28"/>
        </w:rPr>
        <w:t>ционной привлекательности Мостовского района</w:t>
      </w:r>
      <w:r w:rsidRPr="009456A5">
        <w:rPr>
          <w:rFonts w:ascii="Times New Roman" w:hAnsi="Times New Roman" w:cs="Times New Roman"/>
          <w:sz w:val="28"/>
          <w:szCs w:val="28"/>
        </w:rPr>
        <w:t xml:space="preserve"> посредством создания необходимой инфраструктуры, благоприятной среды для развития предпринимательской деятельности и повышения жизненного уровня населения;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комплексное развитие газификации населенных пунктов</w:t>
      </w:r>
      <w:r w:rsidR="00CD5640" w:rsidRPr="009456A5">
        <w:rPr>
          <w:rFonts w:ascii="Times New Roman" w:hAnsi="Times New Roman" w:cs="Times New Roman"/>
          <w:sz w:val="28"/>
          <w:szCs w:val="28"/>
        </w:rPr>
        <w:t xml:space="preserve"> Мостовского района</w:t>
      </w:r>
      <w:r w:rsidRPr="009456A5">
        <w:rPr>
          <w:rFonts w:ascii="Times New Roman" w:hAnsi="Times New Roman" w:cs="Times New Roman"/>
          <w:sz w:val="28"/>
          <w:szCs w:val="28"/>
        </w:rPr>
        <w:t>;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эффективное использование энергетичес</w:t>
      </w:r>
      <w:r w:rsidR="00CD5640" w:rsidRPr="009456A5">
        <w:rPr>
          <w:rFonts w:ascii="Times New Roman" w:hAnsi="Times New Roman" w:cs="Times New Roman"/>
          <w:sz w:val="28"/>
          <w:szCs w:val="28"/>
        </w:rPr>
        <w:t>ких ресурсов на территории Мостовского района и предоставление населению района</w:t>
      </w:r>
      <w:r w:rsidRPr="009456A5">
        <w:rPr>
          <w:rFonts w:ascii="Times New Roman" w:hAnsi="Times New Roman" w:cs="Times New Roman"/>
          <w:sz w:val="28"/>
          <w:szCs w:val="28"/>
        </w:rPr>
        <w:t xml:space="preserve"> высококачественных </w:t>
      </w:r>
      <w:r w:rsidRPr="009456A5">
        <w:rPr>
          <w:rFonts w:ascii="Times New Roman" w:hAnsi="Times New Roman" w:cs="Times New Roman"/>
          <w:sz w:val="28"/>
          <w:szCs w:val="28"/>
        </w:rPr>
        <w:lastRenderedPageBreak/>
        <w:t>энергетических услуг по доступным ценам;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снижение объема потребления топливно-энергетических ресурсов и потерь тепловой энергии при выработке и транспортировке тепловой энергии;</w:t>
      </w:r>
    </w:p>
    <w:p w:rsidR="002334C0" w:rsidRPr="009456A5" w:rsidRDefault="006B3EF6" w:rsidP="009456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надежности электросетевого</w:t>
      </w:r>
      <w:r w:rsidR="005B29C5" w:rsidRPr="009456A5">
        <w:rPr>
          <w:rFonts w:ascii="Times New Roman" w:hAnsi="Times New Roman" w:cs="Times New Roman"/>
          <w:sz w:val="28"/>
          <w:szCs w:val="28"/>
        </w:rPr>
        <w:t xml:space="preserve"> комплекса и общего уровня энерго</w:t>
      </w:r>
      <w:r w:rsidR="00CD5640" w:rsidRPr="009456A5">
        <w:rPr>
          <w:rFonts w:ascii="Times New Roman" w:hAnsi="Times New Roman" w:cs="Times New Roman"/>
          <w:sz w:val="28"/>
          <w:szCs w:val="28"/>
        </w:rPr>
        <w:t>безопасности Мостовского района</w:t>
      </w:r>
      <w:r w:rsidR="005B29C5" w:rsidRPr="009456A5">
        <w:rPr>
          <w:rFonts w:ascii="Times New Roman" w:hAnsi="Times New Roman" w:cs="Times New Roman"/>
          <w:sz w:val="28"/>
          <w:szCs w:val="28"/>
        </w:rPr>
        <w:t>.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Задачам</w:t>
      </w:r>
      <w:r w:rsidR="00CD5640" w:rsidRPr="009456A5">
        <w:rPr>
          <w:rFonts w:ascii="Times New Roman" w:hAnsi="Times New Roman" w:cs="Times New Roman"/>
          <w:sz w:val="28"/>
          <w:szCs w:val="28"/>
        </w:rPr>
        <w:t>и муниципальной программы</w:t>
      </w:r>
      <w:r w:rsidRPr="009456A5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реализация общегосударственной политики в сфере топливно-энергетического комплекса;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улучшение качества жиз</w:t>
      </w:r>
      <w:r w:rsidR="008F64B0" w:rsidRPr="009456A5">
        <w:rPr>
          <w:rFonts w:ascii="Times New Roman" w:hAnsi="Times New Roman" w:cs="Times New Roman"/>
          <w:sz w:val="28"/>
          <w:szCs w:val="28"/>
        </w:rPr>
        <w:t>ни населения Мостовского района</w:t>
      </w:r>
      <w:r w:rsidRPr="009456A5">
        <w:rPr>
          <w:rFonts w:ascii="Times New Roman" w:hAnsi="Times New Roman" w:cs="Times New Roman"/>
          <w:sz w:val="28"/>
          <w:szCs w:val="28"/>
        </w:rPr>
        <w:t>;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достижение устойчивых темпов р</w:t>
      </w:r>
      <w:r w:rsidR="008F64B0" w:rsidRPr="009456A5">
        <w:rPr>
          <w:rFonts w:ascii="Times New Roman" w:hAnsi="Times New Roman" w:cs="Times New Roman"/>
          <w:sz w:val="28"/>
          <w:szCs w:val="28"/>
        </w:rPr>
        <w:t>азвития экономики муниципального образования</w:t>
      </w:r>
      <w:r w:rsidRPr="009456A5">
        <w:rPr>
          <w:rFonts w:ascii="Times New Roman" w:hAnsi="Times New Roman" w:cs="Times New Roman"/>
          <w:sz w:val="28"/>
          <w:szCs w:val="28"/>
        </w:rPr>
        <w:t xml:space="preserve">, </w:t>
      </w:r>
      <w:r w:rsidR="008F64B0" w:rsidRPr="009456A5">
        <w:rPr>
          <w:rFonts w:ascii="Times New Roman" w:hAnsi="Times New Roman" w:cs="Times New Roman"/>
          <w:sz w:val="28"/>
          <w:szCs w:val="28"/>
        </w:rPr>
        <w:t xml:space="preserve">городских </w:t>
      </w:r>
      <w:r w:rsidRPr="009456A5">
        <w:rPr>
          <w:rFonts w:ascii="Times New Roman" w:hAnsi="Times New Roman" w:cs="Times New Roman"/>
          <w:sz w:val="28"/>
          <w:szCs w:val="28"/>
        </w:rPr>
        <w:t>сельских и поселений;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повышение жизненного уровня населения;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создание правовых, экономических и организационных условий для устойчивого развития</w:t>
      </w:r>
      <w:r w:rsidR="008F64B0" w:rsidRPr="009456A5">
        <w:rPr>
          <w:rFonts w:ascii="Times New Roman" w:hAnsi="Times New Roman" w:cs="Times New Roman"/>
          <w:sz w:val="28"/>
          <w:szCs w:val="28"/>
        </w:rPr>
        <w:t xml:space="preserve"> газификации Мостовского рай</w:t>
      </w:r>
      <w:r w:rsidR="00811830">
        <w:rPr>
          <w:rFonts w:ascii="Times New Roman" w:hAnsi="Times New Roman" w:cs="Times New Roman"/>
          <w:sz w:val="28"/>
          <w:szCs w:val="28"/>
        </w:rPr>
        <w:t>о</w:t>
      </w:r>
      <w:r w:rsidR="008F64B0" w:rsidRPr="009456A5">
        <w:rPr>
          <w:rFonts w:ascii="Times New Roman" w:hAnsi="Times New Roman" w:cs="Times New Roman"/>
          <w:sz w:val="28"/>
          <w:szCs w:val="28"/>
        </w:rPr>
        <w:t>на</w:t>
      </w:r>
      <w:r w:rsidRPr="009456A5">
        <w:rPr>
          <w:rFonts w:ascii="Times New Roman" w:hAnsi="Times New Roman" w:cs="Times New Roman"/>
          <w:sz w:val="28"/>
          <w:szCs w:val="28"/>
        </w:rPr>
        <w:t xml:space="preserve"> природным и сжиженным газом;</w:t>
      </w:r>
    </w:p>
    <w:p w:rsidR="008F64B0" w:rsidRPr="009456A5" w:rsidRDefault="008F64B0" w:rsidP="009456A5">
      <w:pPr>
        <w:pStyle w:val="aff7"/>
        <w:ind w:firstLine="720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 xml:space="preserve">наращивание темпов </w:t>
      </w:r>
      <w:proofErr w:type="gramStart"/>
      <w:r w:rsidRPr="009456A5">
        <w:rPr>
          <w:rFonts w:ascii="Times New Roman" w:hAnsi="Times New Roman" w:cs="Times New Roman"/>
          <w:sz w:val="28"/>
          <w:szCs w:val="28"/>
        </w:rPr>
        <w:t>газификации</w:t>
      </w:r>
      <w:proofErr w:type="gramEnd"/>
      <w:r w:rsidRPr="009456A5">
        <w:rPr>
          <w:rFonts w:ascii="Times New Roman" w:hAnsi="Times New Roman" w:cs="Times New Roman"/>
          <w:sz w:val="28"/>
          <w:szCs w:val="28"/>
        </w:rPr>
        <w:t xml:space="preserve"> с учетом максимальной загрузки действующих газопроводов-отводов, расширение газовых сетей и систем газоснабжения для создания основы по 100</w:t>
      </w:r>
      <w:r w:rsidR="00116A8C">
        <w:rPr>
          <w:rFonts w:ascii="Times New Roman" w:hAnsi="Times New Roman" w:cs="Times New Roman"/>
          <w:sz w:val="28"/>
          <w:szCs w:val="28"/>
        </w:rPr>
        <w:t xml:space="preserve"> </w:t>
      </w:r>
      <w:r w:rsidRPr="009456A5">
        <w:rPr>
          <w:rFonts w:ascii="Times New Roman" w:hAnsi="Times New Roman" w:cs="Times New Roman"/>
          <w:sz w:val="28"/>
          <w:szCs w:val="28"/>
        </w:rPr>
        <w:t>-</w:t>
      </w:r>
      <w:r w:rsidR="00116A8C">
        <w:rPr>
          <w:rFonts w:ascii="Times New Roman" w:hAnsi="Times New Roman" w:cs="Times New Roman"/>
          <w:sz w:val="28"/>
          <w:szCs w:val="28"/>
        </w:rPr>
        <w:t xml:space="preserve"> </w:t>
      </w:r>
      <w:r w:rsidRPr="009456A5">
        <w:rPr>
          <w:rFonts w:ascii="Times New Roman" w:hAnsi="Times New Roman" w:cs="Times New Roman"/>
          <w:sz w:val="28"/>
          <w:szCs w:val="28"/>
        </w:rPr>
        <w:t>процентной газификации Мостовского района природным газом;</w:t>
      </w:r>
    </w:p>
    <w:p w:rsidR="002A3E5A" w:rsidRPr="00D104EC" w:rsidRDefault="005B29C5" w:rsidP="00552EFB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Сроки реализ</w:t>
      </w:r>
      <w:r w:rsidR="00811830">
        <w:rPr>
          <w:rFonts w:ascii="Times New Roman" w:hAnsi="Times New Roman" w:cs="Times New Roman"/>
          <w:sz w:val="28"/>
          <w:szCs w:val="28"/>
        </w:rPr>
        <w:t>ации мероприятий муни</w:t>
      </w:r>
      <w:r w:rsidR="00EF1A12">
        <w:rPr>
          <w:rFonts w:ascii="Times New Roman" w:hAnsi="Times New Roman" w:cs="Times New Roman"/>
          <w:sz w:val="28"/>
          <w:szCs w:val="28"/>
        </w:rPr>
        <w:t xml:space="preserve">ципальной программы </w:t>
      </w:r>
      <w:r w:rsidR="00116A8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F1A12">
        <w:rPr>
          <w:rFonts w:ascii="Times New Roman" w:hAnsi="Times New Roman" w:cs="Times New Roman"/>
          <w:sz w:val="28"/>
          <w:szCs w:val="28"/>
        </w:rPr>
        <w:t xml:space="preserve"> </w:t>
      </w:r>
      <w:r w:rsidR="008F64B0" w:rsidRPr="00D104EC">
        <w:rPr>
          <w:rFonts w:ascii="Times New Roman" w:hAnsi="Times New Roman" w:cs="Times New Roman"/>
          <w:sz w:val="28"/>
          <w:szCs w:val="28"/>
        </w:rPr>
        <w:t>2015</w:t>
      </w:r>
      <w:r w:rsidR="00116A8C" w:rsidRPr="00D104EC">
        <w:rPr>
          <w:rFonts w:ascii="Times New Roman" w:hAnsi="Times New Roman" w:cs="Times New Roman"/>
          <w:sz w:val="28"/>
          <w:szCs w:val="28"/>
        </w:rPr>
        <w:t xml:space="preserve"> – </w:t>
      </w:r>
      <w:r w:rsidR="00EF1A12" w:rsidRPr="00D104EC">
        <w:rPr>
          <w:rFonts w:ascii="Times New Roman" w:hAnsi="Times New Roman" w:cs="Times New Roman"/>
          <w:sz w:val="28"/>
          <w:szCs w:val="28"/>
        </w:rPr>
        <w:t>201</w:t>
      </w:r>
      <w:r w:rsidR="00E76DD9" w:rsidRPr="00D104EC">
        <w:rPr>
          <w:rFonts w:ascii="Times New Roman" w:hAnsi="Times New Roman" w:cs="Times New Roman"/>
          <w:sz w:val="28"/>
          <w:szCs w:val="28"/>
        </w:rPr>
        <w:t>7</w:t>
      </w:r>
      <w:r w:rsidR="00116A8C" w:rsidRPr="00D104EC">
        <w:rPr>
          <w:rFonts w:ascii="Times New Roman" w:hAnsi="Times New Roman" w:cs="Times New Roman"/>
          <w:sz w:val="28"/>
          <w:szCs w:val="28"/>
        </w:rPr>
        <w:t xml:space="preserve"> </w:t>
      </w:r>
      <w:r w:rsidR="008F64B0" w:rsidRPr="00D104EC">
        <w:rPr>
          <w:rFonts w:ascii="Times New Roman" w:hAnsi="Times New Roman" w:cs="Times New Roman"/>
          <w:sz w:val="28"/>
          <w:szCs w:val="28"/>
        </w:rPr>
        <w:t>год</w:t>
      </w:r>
      <w:r w:rsidR="00116A8C" w:rsidRPr="00D104EC">
        <w:rPr>
          <w:rFonts w:ascii="Times New Roman" w:hAnsi="Times New Roman" w:cs="Times New Roman"/>
          <w:sz w:val="28"/>
          <w:szCs w:val="28"/>
        </w:rPr>
        <w:t>ы</w:t>
      </w:r>
      <w:r w:rsidRPr="00D104EC">
        <w:rPr>
          <w:rFonts w:ascii="Times New Roman" w:hAnsi="Times New Roman" w:cs="Times New Roman"/>
          <w:sz w:val="28"/>
          <w:szCs w:val="28"/>
        </w:rPr>
        <w:t>.</w:t>
      </w:r>
      <w:bookmarkStart w:id="6" w:name="sub_1227"/>
      <w:r w:rsidR="00552EFB" w:rsidRPr="00D104EC">
        <w:rPr>
          <w:rFonts w:ascii="Times New Roman" w:hAnsi="Times New Roman" w:cs="Times New Roman"/>
          <w:sz w:val="28"/>
          <w:szCs w:val="28"/>
        </w:rPr>
        <w:t xml:space="preserve">  </w:t>
      </w:r>
      <w:r w:rsidR="008F64B0" w:rsidRPr="00D104EC">
        <w:rPr>
          <w:rFonts w:ascii="Times New Roman" w:hAnsi="Times New Roman" w:cs="Times New Roman"/>
          <w:sz w:val="28"/>
          <w:szCs w:val="28"/>
        </w:rPr>
        <w:t>Муниципальная</w:t>
      </w:r>
      <w:r w:rsidR="00EF1A12" w:rsidRPr="00D104EC">
        <w:rPr>
          <w:rFonts w:ascii="Times New Roman" w:hAnsi="Times New Roman" w:cs="Times New Roman"/>
          <w:sz w:val="28"/>
          <w:szCs w:val="28"/>
        </w:rPr>
        <w:t xml:space="preserve"> программа реализуется в два</w:t>
      </w:r>
      <w:r w:rsidRPr="00D104EC">
        <w:rPr>
          <w:rFonts w:ascii="Times New Roman" w:hAnsi="Times New Roman" w:cs="Times New Roman"/>
          <w:sz w:val="28"/>
          <w:szCs w:val="28"/>
        </w:rPr>
        <w:t xml:space="preserve"> этап</w:t>
      </w:r>
      <w:r w:rsidR="004A713C" w:rsidRPr="00D104EC">
        <w:rPr>
          <w:rFonts w:ascii="Times New Roman" w:hAnsi="Times New Roman" w:cs="Times New Roman"/>
          <w:sz w:val="28"/>
          <w:szCs w:val="28"/>
        </w:rPr>
        <w:t>а</w:t>
      </w:r>
      <w:r w:rsidRPr="00D104EC">
        <w:rPr>
          <w:rFonts w:ascii="Times New Roman" w:hAnsi="Times New Roman" w:cs="Times New Roman"/>
          <w:sz w:val="28"/>
          <w:szCs w:val="28"/>
        </w:rPr>
        <w:t>.</w:t>
      </w:r>
      <w:bookmarkEnd w:id="6"/>
      <w:r w:rsidR="00492015" w:rsidRPr="00D104EC">
        <w:rPr>
          <w:rFonts w:ascii="Times New Roman" w:hAnsi="Times New Roman" w:cs="Times New Roman"/>
          <w:sz w:val="28"/>
          <w:szCs w:val="28"/>
        </w:rPr>
        <w:t xml:space="preserve"> </w:t>
      </w:r>
      <w:bookmarkStart w:id="7" w:name="sub_1400"/>
    </w:p>
    <w:p w:rsidR="00552EFB" w:rsidRPr="00D104EC" w:rsidRDefault="00552EFB" w:rsidP="00FC623A">
      <w:pPr>
        <w:widowControl/>
        <w:autoSpaceDE/>
        <w:autoSpaceDN/>
        <w:adjustRightInd/>
        <w:ind w:left="1428" w:firstLine="0"/>
        <w:jc w:val="left"/>
        <w:rPr>
          <w:rFonts w:ascii="Times New Roman" w:hAnsi="Times New Roman"/>
          <w:sz w:val="28"/>
          <w:szCs w:val="28"/>
        </w:rPr>
      </w:pPr>
    </w:p>
    <w:p w:rsidR="00FC623A" w:rsidRPr="00D104EC" w:rsidRDefault="00FC623A" w:rsidP="009A5007">
      <w:pPr>
        <w:widowControl/>
        <w:autoSpaceDE/>
        <w:autoSpaceDN/>
        <w:adjustRightInd/>
        <w:ind w:left="1843" w:firstLine="0"/>
        <w:jc w:val="left"/>
        <w:rPr>
          <w:rFonts w:ascii="Times New Roman" w:hAnsi="Times New Roman"/>
          <w:sz w:val="28"/>
          <w:szCs w:val="28"/>
        </w:rPr>
      </w:pPr>
      <w:r w:rsidRPr="00D104EC">
        <w:rPr>
          <w:rFonts w:ascii="Times New Roman" w:hAnsi="Times New Roman"/>
          <w:sz w:val="28"/>
          <w:szCs w:val="28"/>
        </w:rPr>
        <w:t>2.2. Подготовка к осенне-зимнему периоду</w:t>
      </w:r>
    </w:p>
    <w:p w:rsidR="00FC623A" w:rsidRPr="00D104EC" w:rsidRDefault="00FC623A" w:rsidP="00FC623A">
      <w:pPr>
        <w:ind w:firstLine="708"/>
        <w:rPr>
          <w:rFonts w:ascii="Times New Roman" w:hAnsi="Times New Roman"/>
          <w:sz w:val="28"/>
          <w:szCs w:val="28"/>
        </w:rPr>
      </w:pPr>
    </w:p>
    <w:p w:rsidR="00552EFB" w:rsidRPr="00D104EC" w:rsidRDefault="00FC623A" w:rsidP="00FC623A">
      <w:pPr>
        <w:ind w:firstLine="851"/>
        <w:rPr>
          <w:rFonts w:ascii="Times New Roman" w:hAnsi="Times New Roman"/>
          <w:sz w:val="28"/>
          <w:szCs w:val="28"/>
        </w:rPr>
      </w:pPr>
      <w:proofErr w:type="gramStart"/>
      <w:r w:rsidRPr="00D104EC">
        <w:rPr>
          <w:rFonts w:ascii="Times New Roman" w:hAnsi="Times New Roman"/>
          <w:sz w:val="28"/>
          <w:szCs w:val="28"/>
        </w:rPr>
        <w:t>Целью муниципальной программы является предупреждение чрезвычайной ситуации с теплоснабжением объектов социальной сферы муниципального образования Мостовский район, связанной с невозможностью предоставления услуг теплоснабжения, вызванной ветхостью тепловых сетей, следствием которого будет улучшение технического состояния тепловых сетей для надежного и гарантированного теплоснабжения потребителей, присоединенных к сетям, повышение безопасности населения, при одновременном снижении затрат на эксплуатацию сетей</w:t>
      </w:r>
      <w:r w:rsidR="00552EFB" w:rsidRPr="00D104EC">
        <w:rPr>
          <w:rFonts w:ascii="Times New Roman" w:hAnsi="Times New Roman"/>
          <w:sz w:val="28"/>
          <w:szCs w:val="28"/>
        </w:rPr>
        <w:t>.</w:t>
      </w:r>
      <w:proofErr w:type="gramEnd"/>
    </w:p>
    <w:p w:rsidR="00FC623A" w:rsidRPr="00D104EC" w:rsidRDefault="00FC623A" w:rsidP="00FC623A">
      <w:pPr>
        <w:ind w:firstLine="851"/>
        <w:rPr>
          <w:rFonts w:ascii="Times New Roman" w:hAnsi="Times New Roman"/>
          <w:sz w:val="28"/>
          <w:szCs w:val="28"/>
        </w:rPr>
      </w:pPr>
      <w:r w:rsidRPr="00D104EC">
        <w:rPr>
          <w:rFonts w:ascii="Times New Roman" w:hAnsi="Times New Roman"/>
          <w:sz w:val="28"/>
          <w:szCs w:val="28"/>
        </w:rPr>
        <w:t>Состав целевых показателей муниципальной программы определен исходя из принципа необходимости и достаточности информации для характеристики достижения целей и решения задач муниципальной программы в рамках реализуемых  мероприятий.</w:t>
      </w:r>
    </w:p>
    <w:p w:rsidR="00FC623A" w:rsidRPr="00D104EC" w:rsidRDefault="00FC623A" w:rsidP="000149FD">
      <w:pPr>
        <w:ind w:firstLine="851"/>
        <w:rPr>
          <w:rFonts w:ascii="Times New Roman" w:hAnsi="Times New Roman"/>
          <w:sz w:val="28"/>
          <w:szCs w:val="28"/>
        </w:rPr>
      </w:pPr>
      <w:r w:rsidRPr="00D104EC">
        <w:rPr>
          <w:rFonts w:ascii="Times New Roman" w:hAnsi="Times New Roman"/>
          <w:sz w:val="28"/>
          <w:szCs w:val="28"/>
        </w:rPr>
        <w:t>Задачей муниципальной программы являются модернизация, строительство, реконструкция и ремонт объектов теплоснабжения муниципального образования Мостовский район. Срок реализации муниципальной программы - 2017 год. Выделение этапов реализации муниципальной программы не предусмотрено.</w:t>
      </w:r>
    </w:p>
    <w:p w:rsidR="000149FD" w:rsidRPr="00D104EC" w:rsidRDefault="000149FD" w:rsidP="000149FD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987E2B" w:rsidRPr="00D104EC" w:rsidRDefault="002933F5" w:rsidP="000149FD">
      <w:pPr>
        <w:pStyle w:val="1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  <w:r w:rsidRPr="00D104EC">
        <w:rPr>
          <w:rFonts w:ascii="Times New Roman" w:hAnsi="Times New Roman" w:cs="Times New Roman"/>
          <w:b w:val="0"/>
          <w:color w:val="auto"/>
          <w:sz w:val="28"/>
          <w:szCs w:val="28"/>
        </w:rPr>
        <w:t>2.3.</w:t>
      </w:r>
      <w:r w:rsidRPr="00D104EC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 w:rsidR="00987E2B" w:rsidRPr="00D104EC">
        <w:rPr>
          <w:rFonts w:ascii="Times New Roman" w:hAnsi="Times New Roman"/>
          <w:b w:val="0"/>
          <w:color w:val="auto"/>
          <w:sz w:val="28"/>
          <w:szCs w:val="28"/>
        </w:rPr>
        <w:t xml:space="preserve">Перевод </w:t>
      </w:r>
      <w:r w:rsidR="00987E2B" w:rsidRPr="00D104EC">
        <w:rPr>
          <w:rFonts w:ascii="Times New Roman" w:eastAsia="Times New Roman" w:hAnsi="Times New Roman" w:cs="Times New Roman"/>
          <w:b w:val="0"/>
          <w:color w:val="auto"/>
          <w:sz w:val="28"/>
          <w:szCs w:val="28"/>
        </w:rPr>
        <w:t>на природный газ объекта коммунальной инфраструктуры</w:t>
      </w:r>
      <w:r w:rsidR="00987E2B" w:rsidRPr="00D104EC">
        <w:rPr>
          <w:rFonts w:ascii="Times New Roman" w:hAnsi="Times New Roman"/>
          <w:b w:val="0"/>
          <w:color w:val="auto"/>
          <w:sz w:val="28"/>
          <w:szCs w:val="28"/>
        </w:rPr>
        <w:t xml:space="preserve"> (котельной)</w:t>
      </w:r>
    </w:p>
    <w:p w:rsidR="000149FD" w:rsidRPr="000149FD" w:rsidRDefault="000149FD" w:rsidP="000149FD"/>
    <w:p w:rsidR="000A395E" w:rsidRPr="00C43C30" w:rsidRDefault="000A395E" w:rsidP="000A395E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3C3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Снижение производственных затрат путем повышения экономической эффективности оказания услуг, внедрения современных технологий.</w:t>
      </w:r>
    </w:p>
    <w:p w:rsidR="000A395E" w:rsidRPr="00C43C30" w:rsidRDefault="000A395E" w:rsidP="000A395E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3C30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Повышения надежности и безопасности теплоснабжения за счет автомати</w:t>
      </w:r>
      <w:r w:rsidR="002F1673">
        <w:rPr>
          <w:rFonts w:ascii="Times New Roman" w:eastAsia="Times New Roman" w:hAnsi="Times New Roman" w:cs="Times New Roman"/>
          <w:color w:val="000000"/>
          <w:sz w:val="28"/>
          <w:szCs w:val="28"/>
        </w:rPr>
        <w:t>зации технологических процессов.</w:t>
      </w:r>
    </w:p>
    <w:p w:rsidR="000A395E" w:rsidRPr="00D104EC" w:rsidRDefault="000A395E" w:rsidP="000A395E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C43C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Улучшение условий труда производственного персонала и повышения </w:t>
      </w:r>
      <w:r w:rsidRPr="00D104EC">
        <w:rPr>
          <w:rFonts w:ascii="Times New Roman" w:eastAsia="Times New Roman" w:hAnsi="Times New Roman" w:cs="Times New Roman"/>
          <w:sz w:val="28"/>
          <w:szCs w:val="28"/>
        </w:rPr>
        <w:t>безопасности </w:t>
      </w:r>
      <w:hyperlink r:id="rId7" w:history="1">
        <w:r w:rsidRPr="00D104EC">
          <w:rPr>
            <w:rFonts w:ascii="Times New Roman" w:eastAsia="Times New Roman" w:hAnsi="Times New Roman" w:cs="Times New Roman"/>
            <w:sz w:val="28"/>
            <w:szCs w:val="28"/>
          </w:rPr>
          <w:t>работы</w:t>
        </w:r>
      </w:hyperlink>
      <w:r w:rsidR="002F1673" w:rsidRPr="00D104E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A395E" w:rsidRPr="00D104EC" w:rsidRDefault="000A395E" w:rsidP="000A395E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D104EC">
        <w:rPr>
          <w:rFonts w:ascii="Times New Roman" w:eastAsia="Times New Roman" w:hAnsi="Times New Roman" w:cs="Times New Roman"/>
          <w:sz w:val="28"/>
          <w:szCs w:val="28"/>
        </w:rPr>
        <w:t>Проектирование и строительство объек</w:t>
      </w:r>
      <w:r w:rsidR="002F1673" w:rsidRPr="00D104EC">
        <w:rPr>
          <w:rFonts w:ascii="Times New Roman" w:eastAsia="Times New Roman" w:hAnsi="Times New Roman" w:cs="Times New Roman"/>
          <w:sz w:val="28"/>
          <w:szCs w:val="28"/>
        </w:rPr>
        <w:t>тов коммунальной инфраструктуры.</w:t>
      </w:r>
    </w:p>
    <w:p w:rsidR="000A395E" w:rsidRPr="00D104EC" w:rsidRDefault="000A395E" w:rsidP="000A395E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D104EC">
        <w:rPr>
          <w:rFonts w:ascii="Times New Roman" w:eastAsia="Times New Roman" w:hAnsi="Times New Roman" w:cs="Times New Roman"/>
          <w:sz w:val="28"/>
          <w:szCs w:val="28"/>
        </w:rPr>
        <w:t>Повышение качества, надежности и устойчивости предоставления </w:t>
      </w:r>
      <w:hyperlink r:id="rId8" w:tooltip="Коммунальные услуги" w:history="1">
        <w:r w:rsidRPr="00D104EC">
          <w:rPr>
            <w:rFonts w:ascii="Times New Roman" w:eastAsia="Times New Roman" w:hAnsi="Times New Roman" w:cs="Times New Roman"/>
            <w:sz w:val="28"/>
            <w:szCs w:val="28"/>
          </w:rPr>
          <w:t>коммунальных услуг</w:t>
        </w:r>
      </w:hyperlink>
      <w:r w:rsidRPr="00D104EC">
        <w:rPr>
          <w:rFonts w:ascii="Times New Roman" w:eastAsia="Times New Roman" w:hAnsi="Times New Roman" w:cs="Times New Roman"/>
          <w:sz w:val="28"/>
          <w:szCs w:val="28"/>
        </w:rPr>
        <w:t> потребителям.</w:t>
      </w:r>
    </w:p>
    <w:p w:rsidR="000908F2" w:rsidRPr="00D104EC" w:rsidRDefault="006F4082" w:rsidP="006F4082">
      <w:pPr>
        <w:rPr>
          <w:rFonts w:ascii="Times New Roman" w:hAnsi="Times New Roman"/>
          <w:sz w:val="28"/>
          <w:szCs w:val="28"/>
        </w:rPr>
      </w:pPr>
      <w:r w:rsidRPr="00D104EC">
        <w:rPr>
          <w:rFonts w:ascii="Times New Roman" w:hAnsi="Times New Roman"/>
          <w:sz w:val="28"/>
          <w:szCs w:val="28"/>
        </w:rPr>
        <w:t>Цели, задачи и целевые показатели муниципальной программы «Развитие топливно-энергетического комплекса»</w:t>
      </w:r>
      <w:r w:rsidR="005248DF" w:rsidRPr="00D104EC">
        <w:rPr>
          <w:rFonts w:ascii="Times New Roman" w:hAnsi="Times New Roman"/>
          <w:sz w:val="28"/>
          <w:szCs w:val="28"/>
        </w:rPr>
        <w:t xml:space="preserve"> приведены</w:t>
      </w:r>
      <w:r w:rsidRPr="00D104EC">
        <w:rPr>
          <w:rFonts w:ascii="Times New Roman" w:hAnsi="Times New Roman"/>
          <w:sz w:val="28"/>
          <w:szCs w:val="28"/>
        </w:rPr>
        <w:t xml:space="preserve"> </w:t>
      </w:r>
      <w:r w:rsidR="005248DF" w:rsidRPr="00D104EC">
        <w:rPr>
          <w:rFonts w:ascii="Times New Roman" w:hAnsi="Times New Roman"/>
          <w:sz w:val="28"/>
          <w:szCs w:val="28"/>
        </w:rPr>
        <w:t xml:space="preserve">в приложении </w:t>
      </w:r>
      <w:r w:rsidRPr="00D104EC">
        <w:rPr>
          <w:rFonts w:ascii="Times New Roman" w:hAnsi="Times New Roman"/>
          <w:sz w:val="28"/>
          <w:szCs w:val="28"/>
        </w:rPr>
        <w:t xml:space="preserve">№1 к </w:t>
      </w:r>
      <w:r w:rsidR="005248DF" w:rsidRPr="00D104EC">
        <w:rPr>
          <w:rFonts w:ascii="Times New Roman" w:hAnsi="Times New Roman"/>
          <w:sz w:val="28"/>
          <w:szCs w:val="28"/>
        </w:rPr>
        <w:t>муниципальной программе</w:t>
      </w:r>
      <w:r w:rsidRPr="00D104EC">
        <w:rPr>
          <w:rFonts w:ascii="Times New Roman" w:hAnsi="Times New Roman"/>
          <w:sz w:val="28"/>
          <w:szCs w:val="28"/>
        </w:rPr>
        <w:t xml:space="preserve"> «Развитие топливно-энергетического комплекса»</w:t>
      </w:r>
      <w:r w:rsidR="00153B67" w:rsidRPr="00D104EC">
        <w:rPr>
          <w:rFonts w:ascii="Times New Roman" w:hAnsi="Times New Roman"/>
          <w:sz w:val="28"/>
          <w:szCs w:val="28"/>
        </w:rPr>
        <w:t>.</w:t>
      </w:r>
      <w:r w:rsidRPr="00D104EC">
        <w:rPr>
          <w:rFonts w:ascii="Times New Roman" w:hAnsi="Times New Roman"/>
          <w:sz w:val="28"/>
          <w:szCs w:val="28"/>
        </w:rPr>
        <w:t xml:space="preserve"> </w:t>
      </w:r>
    </w:p>
    <w:p w:rsidR="00FC623A" w:rsidRPr="00D104EC" w:rsidRDefault="00FC623A" w:rsidP="006F4082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334C0" w:rsidRPr="00D104EC" w:rsidRDefault="00E76F6A" w:rsidP="005509FE">
      <w:pPr>
        <w:widowControl/>
        <w:autoSpaceDE/>
        <w:autoSpaceDN/>
        <w:adjustRightInd/>
        <w:spacing w:before="120" w:after="12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4EC">
        <w:rPr>
          <w:rFonts w:ascii="Times New Roman" w:hAnsi="Times New Roman" w:cs="Times New Roman"/>
          <w:b/>
          <w:sz w:val="28"/>
          <w:szCs w:val="28"/>
        </w:rPr>
        <w:t>3</w:t>
      </w:r>
      <w:r w:rsidR="005B29C5" w:rsidRPr="00D104EC">
        <w:rPr>
          <w:rFonts w:ascii="Times New Roman" w:hAnsi="Times New Roman" w:cs="Times New Roman"/>
          <w:b/>
          <w:sz w:val="28"/>
          <w:szCs w:val="28"/>
        </w:rPr>
        <w:t>. Перечень и краткое описание подпрограмм</w:t>
      </w:r>
      <w:r w:rsidR="004A713C" w:rsidRPr="00D104EC">
        <w:rPr>
          <w:rFonts w:ascii="Times New Roman" w:hAnsi="Times New Roman" w:cs="Times New Roman"/>
          <w:b/>
          <w:sz w:val="28"/>
          <w:szCs w:val="28"/>
        </w:rPr>
        <w:t>ы</w:t>
      </w:r>
      <w:r w:rsidR="0009233A" w:rsidRPr="00D104EC">
        <w:rPr>
          <w:rFonts w:ascii="Times New Roman" w:hAnsi="Times New Roman" w:cs="Times New Roman"/>
          <w:b/>
          <w:sz w:val="28"/>
          <w:szCs w:val="28"/>
        </w:rPr>
        <w:t>,</w:t>
      </w:r>
      <w:r w:rsidR="0009233A" w:rsidRPr="00D104E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09233A" w:rsidRPr="00D104EC">
        <w:rPr>
          <w:rFonts w:ascii="Times New Roman" w:hAnsi="Times New Roman"/>
          <w:b/>
          <w:sz w:val="28"/>
          <w:szCs w:val="28"/>
          <w:shd w:val="clear" w:color="auto" w:fill="FFFFFF"/>
        </w:rPr>
        <w:t>ведомственных целевых программ и основных мероприятий муниципальной программы</w:t>
      </w:r>
    </w:p>
    <w:bookmarkEnd w:id="7"/>
    <w:p w:rsidR="006F4082" w:rsidRPr="00D104EC" w:rsidRDefault="00E76F6A" w:rsidP="005248D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104EC"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="004A713C" w:rsidRPr="00D104EC">
        <w:rPr>
          <w:rFonts w:ascii="Times New Roman" w:hAnsi="Times New Roman" w:cs="Times New Roman"/>
          <w:sz w:val="28"/>
          <w:szCs w:val="28"/>
        </w:rPr>
        <w:t xml:space="preserve"> </w:t>
      </w:r>
      <w:r w:rsidRPr="00D104EC">
        <w:rPr>
          <w:rFonts w:ascii="Times New Roman" w:hAnsi="Times New Roman" w:cs="Times New Roman"/>
          <w:sz w:val="28"/>
          <w:szCs w:val="28"/>
        </w:rPr>
        <w:t xml:space="preserve"> включает </w:t>
      </w:r>
      <w:r w:rsidR="004A713C" w:rsidRPr="00D104EC">
        <w:rPr>
          <w:rFonts w:ascii="Times New Roman" w:hAnsi="Times New Roman" w:cs="Times New Roman"/>
          <w:sz w:val="28"/>
          <w:szCs w:val="28"/>
        </w:rPr>
        <w:t>подпрограмму</w:t>
      </w:r>
      <w:r w:rsidR="005B29C5" w:rsidRPr="00D104EC">
        <w:rPr>
          <w:rFonts w:ascii="Times New Roman" w:hAnsi="Times New Roman" w:cs="Times New Roman"/>
          <w:sz w:val="28"/>
          <w:szCs w:val="28"/>
        </w:rPr>
        <w:t>:</w:t>
      </w:r>
      <w:r w:rsidR="006F4082" w:rsidRPr="00D104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233A" w:rsidRPr="00D104EC" w:rsidRDefault="00E76F6A" w:rsidP="005248D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104EC">
        <w:rPr>
          <w:rFonts w:ascii="Times New Roman" w:hAnsi="Times New Roman" w:cs="Times New Roman"/>
          <w:sz w:val="28"/>
          <w:szCs w:val="28"/>
        </w:rPr>
        <w:t>«Газификация муниципального образования Мостовский район» на 2015</w:t>
      </w:r>
      <w:r w:rsidR="009F1411" w:rsidRPr="00D104EC">
        <w:rPr>
          <w:rFonts w:ascii="Times New Roman" w:hAnsi="Times New Roman" w:cs="Times New Roman"/>
          <w:sz w:val="28"/>
          <w:szCs w:val="28"/>
        </w:rPr>
        <w:t>-201</w:t>
      </w:r>
      <w:r w:rsidR="00E76DD9" w:rsidRPr="00D104EC">
        <w:rPr>
          <w:rFonts w:ascii="Times New Roman" w:hAnsi="Times New Roman" w:cs="Times New Roman"/>
          <w:sz w:val="28"/>
          <w:szCs w:val="28"/>
        </w:rPr>
        <w:t>7</w:t>
      </w:r>
      <w:r w:rsidRPr="00D104EC">
        <w:rPr>
          <w:rFonts w:ascii="Times New Roman" w:hAnsi="Times New Roman" w:cs="Times New Roman"/>
          <w:sz w:val="28"/>
          <w:szCs w:val="28"/>
        </w:rPr>
        <w:t xml:space="preserve"> год</w:t>
      </w:r>
      <w:r w:rsidR="00660D42" w:rsidRPr="00D104EC">
        <w:rPr>
          <w:rFonts w:ascii="Times New Roman" w:hAnsi="Times New Roman" w:cs="Times New Roman"/>
          <w:sz w:val="28"/>
          <w:szCs w:val="28"/>
        </w:rPr>
        <w:t>ы</w:t>
      </w:r>
      <w:r w:rsidRPr="00D104EC">
        <w:rPr>
          <w:rFonts w:ascii="Times New Roman" w:hAnsi="Times New Roman" w:cs="Times New Roman"/>
          <w:sz w:val="28"/>
          <w:szCs w:val="28"/>
        </w:rPr>
        <w:t xml:space="preserve"> </w:t>
      </w:r>
      <w:r w:rsidR="005B29C5" w:rsidRPr="00D104EC">
        <w:rPr>
          <w:rFonts w:ascii="Times New Roman" w:hAnsi="Times New Roman" w:cs="Times New Roman"/>
          <w:sz w:val="28"/>
          <w:szCs w:val="28"/>
        </w:rPr>
        <w:t>(</w:t>
      </w:r>
      <w:r w:rsidR="006F4082" w:rsidRPr="00D104EC">
        <w:rPr>
          <w:rFonts w:ascii="Times New Roman" w:hAnsi="Times New Roman" w:cs="Times New Roman"/>
          <w:sz w:val="28"/>
          <w:szCs w:val="28"/>
        </w:rPr>
        <w:t>при</w:t>
      </w:r>
      <w:r w:rsidR="0009233A" w:rsidRPr="00D104EC">
        <w:rPr>
          <w:rFonts w:ascii="Times New Roman" w:hAnsi="Times New Roman" w:cs="Times New Roman"/>
          <w:sz w:val="28"/>
          <w:szCs w:val="28"/>
        </w:rPr>
        <w:t>ложение №3 к</w:t>
      </w:r>
      <w:r w:rsidR="0009233A" w:rsidRPr="00D104EC">
        <w:rPr>
          <w:rFonts w:ascii="Times New Roman" w:hAnsi="Times New Roman"/>
          <w:sz w:val="28"/>
          <w:szCs w:val="28"/>
        </w:rPr>
        <w:t xml:space="preserve"> </w:t>
      </w:r>
      <w:r w:rsidR="005248DF" w:rsidRPr="00D104EC">
        <w:rPr>
          <w:rFonts w:ascii="Times New Roman" w:hAnsi="Times New Roman"/>
          <w:sz w:val="28"/>
          <w:szCs w:val="28"/>
        </w:rPr>
        <w:t>муниципальной программе</w:t>
      </w:r>
      <w:r w:rsidR="0009233A" w:rsidRPr="00D104EC">
        <w:rPr>
          <w:rFonts w:ascii="Times New Roman" w:hAnsi="Times New Roman"/>
          <w:sz w:val="28"/>
          <w:szCs w:val="28"/>
        </w:rPr>
        <w:t xml:space="preserve"> «Развитие топливно-энергетического комплекса»</w:t>
      </w:r>
      <w:r w:rsidR="005B29C5" w:rsidRPr="00D104EC">
        <w:rPr>
          <w:rFonts w:ascii="Times New Roman" w:hAnsi="Times New Roman" w:cs="Times New Roman"/>
          <w:sz w:val="28"/>
          <w:szCs w:val="28"/>
        </w:rPr>
        <w:t>);</w:t>
      </w:r>
    </w:p>
    <w:p w:rsidR="00E40B7F" w:rsidRDefault="005B29C5" w:rsidP="005D4966">
      <w:pPr>
        <w:ind w:left="11" w:firstLine="698"/>
        <w:rPr>
          <w:rFonts w:ascii="Times New Roman" w:hAnsi="Times New Roman"/>
          <w:sz w:val="28"/>
          <w:szCs w:val="28"/>
          <w:shd w:val="clear" w:color="auto" w:fill="FFFFFF"/>
        </w:rPr>
      </w:pPr>
      <w:r w:rsidRPr="00D104EC">
        <w:rPr>
          <w:rFonts w:ascii="Times New Roman" w:hAnsi="Times New Roman" w:cs="Times New Roman"/>
          <w:sz w:val="28"/>
          <w:szCs w:val="28"/>
        </w:rPr>
        <w:t xml:space="preserve">Мероприятия </w:t>
      </w:r>
      <w:hyperlink w:anchor="sub_10000" w:history="1">
        <w:r w:rsidRPr="00D104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подпрограммы</w:t>
        </w:r>
      </w:hyperlink>
      <w:r w:rsidRPr="00D104EC">
        <w:rPr>
          <w:rFonts w:ascii="Times New Roman" w:hAnsi="Times New Roman" w:cs="Times New Roman"/>
          <w:sz w:val="28"/>
          <w:szCs w:val="28"/>
        </w:rPr>
        <w:t xml:space="preserve"> </w:t>
      </w:r>
      <w:r w:rsidR="00E76F6A" w:rsidRPr="00D104EC">
        <w:rPr>
          <w:rFonts w:ascii="Times New Roman" w:hAnsi="Times New Roman" w:cs="Times New Roman"/>
          <w:sz w:val="28"/>
          <w:szCs w:val="28"/>
        </w:rPr>
        <w:t>«Газифик</w:t>
      </w:r>
      <w:r w:rsidR="00E40B7F" w:rsidRPr="00D104EC">
        <w:rPr>
          <w:rFonts w:ascii="Times New Roman" w:hAnsi="Times New Roman" w:cs="Times New Roman"/>
          <w:sz w:val="28"/>
          <w:szCs w:val="28"/>
        </w:rPr>
        <w:t xml:space="preserve">ация муниципального образования </w:t>
      </w:r>
      <w:r w:rsidR="00E76F6A" w:rsidRPr="00D104EC">
        <w:rPr>
          <w:rFonts w:ascii="Times New Roman" w:hAnsi="Times New Roman" w:cs="Times New Roman"/>
          <w:sz w:val="28"/>
          <w:szCs w:val="28"/>
        </w:rPr>
        <w:t>Мостовский район» на 2015</w:t>
      </w:r>
      <w:r w:rsidR="00CB4641" w:rsidRPr="00D104EC">
        <w:rPr>
          <w:rFonts w:ascii="Times New Roman" w:hAnsi="Times New Roman" w:cs="Times New Roman"/>
          <w:sz w:val="28"/>
          <w:szCs w:val="28"/>
        </w:rPr>
        <w:t>-201</w:t>
      </w:r>
      <w:r w:rsidR="00F86E45" w:rsidRPr="00D104EC">
        <w:rPr>
          <w:rFonts w:ascii="Times New Roman" w:hAnsi="Times New Roman" w:cs="Times New Roman"/>
          <w:sz w:val="28"/>
          <w:szCs w:val="28"/>
        </w:rPr>
        <w:t>7</w:t>
      </w:r>
      <w:r w:rsidR="00E76F6A" w:rsidRPr="00D104EC">
        <w:rPr>
          <w:rFonts w:ascii="Times New Roman" w:hAnsi="Times New Roman" w:cs="Times New Roman"/>
          <w:sz w:val="28"/>
          <w:szCs w:val="28"/>
        </w:rPr>
        <w:t xml:space="preserve"> год</w:t>
      </w:r>
      <w:r w:rsidR="00660D42" w:rsidRPr="00D104EC">
        <w:rPr>
          <w:rFonts w:ascii="Times New Roman" w:hAnsi="Times New Roman" w:cs="Times New Roman"/>
          <w:sz w:val="28"/>
          <w:szCs w:val="28"/>
        </w:rPr>
        <w:t>ы</w:t>
      </w:r>
      <w:r w:rsidR="00E76F6A" w:rsidRPr="009456A5">
        <w:rPr>
          <w:rFonts w:ascii="Times New Roman" w:hAnsi="Times New Roman" w:cs="Times New Roman"/>
          <w:sz w:val="28"/>
          <w:szCs w:val="28"/>
        </w:rPr>
        <w:t xml:space="preserve"> </w:t>
      </w:r>
      <w:r w:rsidRPr="009456A5">
        <w:rPr>
          <w:rFonts w:ascii="Times New Roman" w:hAnsi="Times New Roman" w:cs="Times New Roman"/>
          <w:sz w:val="28"/>
          <w:szCs w:val="28"/>
        </w:rPr>
        <w:t xml:space="preserve"> направлены на обеспечение строительства подводящих газопроводов, распределительных газопроводов.</w:t>
      </w:r>
      <w:r w:rsidR="00E40B7F" w:rsidRPr="00E40B7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E40B7F" w:rsidRPr="0009233A" w:rsidRDefault="00E40B7F" w:rsidP="00E40B7F">
      <w:pPr>
        <w:ind w:left="11"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09233A">
        <w:rPr>
          <w:rFonts w:ascii="Times New Roman" w:hAnsi="Times New Roman"/>
          <w:sz w:val="28"/>
          <w:szCs w:val="28"/>
          <w:shd w:val="clear" w:color="auto" w:fill="FFFFFF"/>
        </w:rPr>
        <w:t xml:space="preserve">Перечень основных мероприятий муниципальной программы </w:t>
      </w:r>
      <w:r w:rsidR="0059160B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</w:t>
      </w:r>
      <w:r w:rsidRPr="0009233A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Pr="0009233A">
        <w:rPr>
          <w:rFonts w:ascii="Times New Roman" w:hAnsi="Times New Roman"/>
          <w:sz w:val="28"/>
          <w:szCs w:val="28"/>
        </w:rPr>
        <w:t>Развитие топливно-энергетического комплекса</w:t>
      </w:r>
      <w:r w:rsidRPr="0009233A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Pr="000923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приведён в </w:t>
      </w:r>
      <w:r w:rsidRPr="00D104EC">
        <w:rPr>
          <w:rFonts w:ascii="Times New Roman" w:hAnsi="Times New Roman"/>
          <w:sz w:val="28"/>
          <w:szCs w:val="28"/>
        </w:rPr>
        <w:t>приложении №2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 </w:t>
      </w:r>
      <w:r w:rsidRPr="006F4082">
        <w:rPr>
          <w:rFonts w:ascii="Times New Roman" w:hAnsi="Times New Roman"/>
          <w:sz w:val="28"/>
          <w:szCs w:val="28"/>
        </w:rPr>
        <w:t>«Развитие топливно-энергетического комплекса»</w:t>
      </w:r>
      <w:r>
        <w:rPr>
          <w:rFonts w:ascii="Times New Roman" w:hAnsi="Times New Roman"/>
          <w:sz w:val="28"/>
          <w:szCs w:val="28"/>
        </w:rPr>
        <w:t>.</w:t>
      </w:r>
    </w:p>
    <w:p w:rsidR="002334C0" w:rsidRPr="009456A5" w:rsidRDefault="002334C0" w:rsidP="009456A5">
      <w:pPr>
        <w:rPr>
          <w:rFonts w:ascii="Times New Roman" w:hAnsi="Times New Roman" w:cs="Times New Roman"/>
          <w:sz w:val="28"/>
          <w:szCs w:val="28"/>
        </w:rPr>
      </w:pPr>
    </w:p>
    <w:p w:rsidR="002334C0" w:rsidRDefault="000908F2" w:rsidP="00D9087C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9456A5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5B29C5" w:rsidRPr="009456A5">
        <w:rPr>
          <w:rFonts w:ascii="Times New Roman" w:hAnsi="Times New Roman" w:cs="Times New Roman"/>
          <w:color w:val="auto"/>
          <w:sz w:val="28"/>
          <w:szCs w:val="28"/>
        </w:rPr>
        <w:t>. Обоснование ресурс</w:t>
      </w:r>
      <w:r w:rsidRPr="009456A5">
        <w:rPr>
          <w:rFonts w:ascii="Times New Roman" w:hAnsi="Times New Roman" w:cs="Times New Roman"/>
          <w:color w:val="auto"/>
          <w:sz w:val="28"/>
          <w:szCs w:val="28"/>
        </w:rPr>
        <w:t>ного обеспечения муниципальной</w:t>
      </w:r>
      <w:r w:rsidR="005B29C5" w:rsidRPr="009456A5">
        <w:rPr>
          <w:rFonts w:ascii="Times New Roman" w:hAnsi="Times New Roman" w:cs="Times New Roman"/>
          <w:color w:val="auto"/>
          <w:sz w:val="28"/>
          <w:szCs w:val="28"/>
        </w:rPr>
        <w:t xml:space="preserve"> программы</w:t>
      </w:r>
    </w:p>
    <w:p w:rsidR="00153B67" w:rsidRPr="00153B67" w:rsidRDefault="00153B67" w:rsidP="00153B67"/>
    <w:p w:rsidR="003E0773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 xml:space="preserve">В </w:t>
      </w:r>
      <w:r w:rsidR="000908F2" w:rsidRPr="009456A5">
        <w:rPr>
          <w:rFonts w:ascii="Times New Roman" w:hAnsi="Times New Roman" w:cs="Times New Roman"/>
          <w:sz w:val="28"/>
          <w:szCs w:val="28"/>
        </w:rPr>
        <w:t>целях реализации муниципальной</w:t>
      </w:r>
      <w:r w:rsidR="003E0773" w:rsidRPr="009456A5">
        <w:rPr>
          <w:rFonts w:ascii="Times New Roman" w:hAnsi="Times New Roman" w:cs="Times New Roman"/>
          <w:sz w:val="28"/>
          <w:szCs w:val="28"/>
        </w:rPr>
        <w:t xml:space="preserve"> программы предусматривается возможность</w:t>
      </w:r>
      <w:r w:rsidRPr="009456A5">
        <w:rPr>
          <w:rFonts w:ascii="Times New Roman" w:hAnsi="Times New Roman" w:cs="Times New Roman"/>
          <w:sz w:val="28"/>
          <w:szCs w:val="28"/>
        </w:rPr>
        <w:t xml:space="preserve"> привл</w:t>
      </w:r>
      <w:r w:rsidR="003E0773" w:rsidRPr="009456A5">
        <w:rPr>
          <w:rFonts w:ascii="Times New Roman" w:hAnsi="Times New Roman" w:cs="Times New Roman"/>
          <w:sz w:val="28"/>
          <w:szCs w:val="28"/>
        </w:rPr>
        <w:t>ечение сре</w:t>
      </w:r>
      <w:proofErr w:type="gramStart"/>
      <w:r w:rsidR="003E0773" w:rsidRPr="009456A5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3E0773" w:rsidRPr="009456A5">
        <w:rPr>
          <w:rFonts w:ascii="Times New Roman" w:hAnsi="Times New Roman" w:cs="Times New Roman"/>
          <w:sz w:val="28"/>
          <w:szCs w:val="28"/>
        </w:rPr>
        <w:t>аевого бюджета.</w:t>
      </w:r>
      <w:r w:rsidRPr="009456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В</w:t>
      </w:r>
      <w:r w:rsidR="003E0773" w:rsidRPr="009456A5">
        <w:rPr>
          <w:rFonts w:ascii="Times New Roman" w:hAnsi="Times New Roman" w:cs="Times New Roman"/>
          <w:sz w:val="28"/>
          <w:szCs w:val="28"/>
        </w:rPr>
        <w:t xml:space="preserve"> ходе реализации муниципальной</w:t>
      </w:r>
      <w:r w:rsidRPr="009456A5">
        <w:rPr>
          <w:rFonts w:ascii="Times New Roman" w:hAnsi="Times New Roman" w:cs="Times New Roman"/>
          <w:sz w:val="28"/>
          <w:szCs w:val="28"/>
        </w:rPr>
        <w:t xml:space="preserve"> программы отдельные мероприятия, объемы и источники их финансирования могут корректироваться на основе анализа полученных результатов и с учетом сре</w:t>
      </w:r>
      <w:proofErr w:type="gramStart"/>
      <w:r w:rsidRPr="009456A5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9456A5">
        <w:rPr>
          <w:rFonts w:ascii="Times New Roman" w:hAnsi="Times New Roman" w:cs="Times New Roman"/>
          <w:sz w:val="28"/>
          <w:szCs w:val="28"/>
        </w:rPr>
        <w:t>аевого бюджета, предусмотренных на эти цели.</w:t>
      </w:r>
    </w:p>
    <w:p w:rsidR="00F30D62" w:rsidRPr="00E66174" w:rsidRDefault="003E0773" w:rsidP="009456A5">
      <w:pPr>
        <w:ind w:right="-1"/>
        <w:rPr>
          <w:rFonts w:ascii="Times New Roman" w:hAnsi="Times New Roman" w:cs="Times New Roman"/>
          <w:sz w:val="28"/>
          <w:szCs w:val="28"/>
        </w:rPr>
      </w:pPr>
      <w:bookmarkStart w:id="8" w:name="sub_1600"/>
      <w:proofErr w:type="gramStart"/>
      <w:r w:rsidRPr="009456A5">
        <w:rPr>
          <w:rFonts w:ascii="Times New Roman" w:hAnsi="Times New Roman" w:cs="Times New Roman"/>
          <w:sz w:val="28"/>
          <w:szCs w:val="28"/>
        </w:rPr>
        <w:t xml:space="preserve">Финансирование муниципальной программы обеспечивается в соответствии с Бюджетным кодексом Российской Федерации, Федеральным законом </w:t>
      </w:r>
      <w:r w:rsidRPr="009456A5">
        <w:rPr>
          <w:rFonts w:ascii="Times New Roman" w:hAnsi="Times New Roman" w:cs="Times New Roman"/>
          <w:spacing w:val="-2"/>
          <w:sz w:val="28"/>
          <w:szCs w:val="28"/>
        </w:rPr>
        <w:t xml:space="preserve">от 6 октября 2003 года № 131-ФЗ «Об общих </w:t>
      </w:r>
      <w:r w:rsidRPr="009456A5">
        <w:rPr>
          <w:rFonts w:ascii="Times New Roman" w:hAnsi="Times New Roman" w:cs="Times New Roman"/>
          <w:spacing w:val="-1"/>
          <w:sz w:val="28"/>
          <w:szCs w:val="28"/>
        </w:rPr>
        <w:t>принципах организации местного самоуправления в Российской Федерации»</w:t>
      </w:r>
      <w:r w:rsidRPr="009456A5">
        <w:rPr>
          <w:rFonts w:ascii="Times New Roman" w:hAnsi="Times New Roman" w:cs="Times New Roman"/>
          <w:spacing w:val="-2"/>
          <w:sz w:val="28"/>
          <w:szCs w:val="28"/>
        </w:rPr>
        <w:t>,</w:t>
      </w:r>
      <w:r w:rsidRPr="009456A5">
        <w:rPr>
          <w:rFonts w:ascii="Times New Roman" w:hAnsi="Times New Roman" w:cs="Times New Roman"/>
          <w:sz w:val="28"/>
          <w:szCs w:val="28"/>
        </w:rPr>
        <w:t xml:space="preserve"> Законами Краснодар</w:t>
      </w:r>
      <w:r w:rsidR="00D321ED">
        <w:rPr>
          <w:rFonts w:ascii="Times New Roman" w:hAnsi="Times New Roman" w:cs="Times New Roman"/>
          <w:sz w:val="28"/>
          <w:szCs w:val="28"/>
        </w:rPr>
        <w:t>ского края от 15 июля 2005 года</w:t>
      </w:r>
      <w:r w:rsidRPr="009456A5">
        <w:rPr>
          <w:rFonts w:ascii="Times New Roman" w:hAnsi="Times New Roman" w:cs="Times New Roman"/>
          <w:sz w:val="28"/>
          <w:szCs w:val="28"/>
        </w:rPr>
        <w:t xml:space="preserve"> № 918-КЗ «О межбюджетных о</w:t>
      </w:r>
      <w:r w:rsidR="00F30D62" w:rsidRPr="009456A5">
        <w:rPr>
          <w:rFonts w:ascii="Times New Roman" w:hAnsi="Times New Roman" w:cs="Times New Roman"/>
          <w:sz w:val="28"/>
          <w:szCs w:val="28"/>
        </w:rPr>
        <w:t>тношениях в Краснодарском крае»</w:t>
      </w:r>
      <w:r w:rsidR="0037239A">
        <w:rPr>
          <w:rFonts w:ascii="Times New Roman" w:hAnsi="Times New Roman" w:cs="Times New Roman"/>
          <w:sz w:val="28"/>
          <w:szCs w:val="28"/>
        </w:rPr>
        <w:t>,</w:t>
      </w:r>
      <w:r w:rsidR="0037239A" w:rsidRPr="0037239A">
        <w:rPr>
          <w:rFonts w:ascii="Times New Roman" w:hAnsi="Times New Roman"/>
          <w:color w:val="00B0F0"/>
          <w:sz w:val="28"/>
        </w:rPr>
        <w:t xml:space="preserve"> </w:t>
      </w:r>
      <w:r w:rsidR="0037239A" w:rsidRPr="00E66174">
        <w:rPr>
          <w:rFonts w:ascii="Times New Roman" w:hAnsi="Times New Roman"/>
          <w:sz w:val="28"/>
        </w:rPr>
        <w:t>от 18 декабря 2013 года № 2850-КЗ «О краевом бюджете на 2014 год и на плановый  период  2015</w:t>
      </w:r>
      <w:proofErr w:type="gramEnd"/>
      <w:r w:rsidR="0037239A" w:rsidRPr="00E66174">
        <w:rPr>
          <w:rFonts w:ascii="Times New Roman" w:hAnsi="Times New Roman"/>
          <w:sz w:val="28"/>
        </w:rPr>
        <w:t xml:space="preserve"> и 2016 годов»,</w:t>
      </w:r>
      <w:r w:rsidR="0037239A" w:rsidRPr="00966D18">
        <w:rPr>
          <w:rFonts w:ascii="Times New Roman" w:hAnsi="Times New Roman"/>
          <w:color w:val="00B0F0"/>
          <w:sz w:val="28"/>
        </w:rPr>
        <w:t xml:space="preserve"> </w:t>
      </w:r>
      <w:r w:rsidR="0037239A" w:rsidRPr="00E66174">
        <w:rPr>
          <w:rFonts w:ascii="Times New Roman" w:hAnsi="Times New Roman"/>
          <w:sz w:val="28"/>
        </w:rPr>
        <w:t xml:space="preserve">постановлениями главы администрации (губернатора) Краснодарского края от 14 октября 2013 года № 1183 «Об утверждении государственной программы Краснодарского края </w:t>
      </w:r>
      <w:r w:rsidR="0037239A" w:rsidRPr="00E66174">
        <w:rPr>
          <w:rFonts w:ascii="Times New Roman" w:hAnsi="Times New Roman"/>
          <w:sz w:val="28"/>
        </w:rPr>
        <w:lastRenderedPageBreak/>
        <w:t>«Развитие топливно-энергетического комплекса».</w:t>
      </w:r>
    </w:p>
    <w:p w:rsidR="003E0773" w:rsidRDefault="003E0773" w:rsidP="00E612DE">
      <w:pPr>
        <w:ind w:right="-1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Финансирование</w:t>
      </w:r>
      <w:r w:rsidR="00F94A2E" w:rsidRPr="009456A5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Pr="009456A5">
        <w:rPr>
          <w:rFonts w:ascii="Times New Roman" w:hAnsi="Times New Roman" w:cs="Times New Roman"/>
          <w:sz w:val="28"/>
          <w:szCs w:val="28"/>
        </w:rPr>
        <w:t xml:space="preserve">программы обеспечивается за счёт средств местного </w:t>
      </w:r>
      <w:r w:rsidR="00FC49A1" w:rsidRPr="00D104EC">
        <w:rPr>
          <w:rFonts w:ascii="Times New Roman" w:hAnsi="Times New Roman" w:cs="Times New Roman"/>
          <w:sz w:val="28"/>
          <w:szCs w:val="28"/>
        </w:rPr>
        <w:t>и краевого бюджетов</w:t>
      </w:r>
      <w:r w:rsidRPr="00D104EC">
        <w:rPr>
          <w:rFonts w:ascii="Times New Roman" w:hAnsi="Times New Roman" w:cs="Times New Roman"/>
          <w:sz w:val="28"/>
          <w:szCs w:val="28"/>
        </w:rPr>
        <w:t>. Общий объем финансирован</w:t>
      </w:r>
      <w:r w:rsidR="00F30D62" w:rsidRPr="00D104EC">
        <w:rPr>
          <w:rFonts w:ascii="Times New Roman" w:hAnsi="Times New Roman" w:cs="Times New Roman"/>
          <w:sz w:val="28"/>
          <w:szCs w:val="28"/>
        </w:rPr>
        <w:t xml:space="preserve">ия муниципальной </w:t>
      </w:r>
      <w:r w:rsidRPr="00D104EC">
        <w:rPr>
          <w:rFonts w:ascii="Times New Roman" w:hAnsi="Times New Roman" w:cs="Times New Roman"/>
          <w:sz w:val="28"/>
          <w:szCs w:val="28"/>
        </w:rPr>
        <w:t>п</w:t>
      </w:r>
      <w:r w:rsidR="00F30D62" w:rsidRPr="00D104EC">
        <w:rPr>
          <w:rFonts w:ascii="Times New Roman" w:hAnsi="Times New Roman" w:cs="Times New Roman"/>
          <w:sz w:val="28"/>
          <w:szCs w:val="28"/>
        </w:rPr>
        <w:t xml:space="preserve">рограммы составляет </w:t>
      </w:r>
      <w:r w:rsidR="00E66174" w:rsidRPr="00D104EC">
        <w:rPr>
          <w:rFonts w:ascii="Times New Roman" w:hAnsi="Times New Roman" w:cs="Times New Roman"/>
          <w:sz w:val="28"/>
          <w:szCs w:val="28"/>
        </w:rPr>
        <w:t>1 300,0</w:t>
      </w:r>
      <w:r w:rsidR="00FC49A1" w:rsidRPr="00D104EC">
        <w:rPr>
          <w:rFonts w:ascii="Times New Roman" w:hAnsi="Times New Roman" w:cs="Times New Roman"/>
          <w:sz w:val="28"/>
          <w:szCs w:val="28"/>
        </w:rPr>
        <w:t> </w:t>
      </w:r>
      <w:r w:rsidR="002E0094" w:rsidRPr="00D104E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E612D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612DE">
        <w:rPr>
          <w:rFonts w:ascii="Times New Roman" w:hAnsi="Times New Roman" w:cs="Times New Roman"/>
          <w:sz w:val="28"/>
          <w:szCs w:val="28"/>
        </w:rPr>
        <w:t>ублей</w:t>
      </w:r>
      <w:r w:rsidRPr="009456A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3B67" w:rsidRDefault="00153B67" w:rsidP="009456A5">
      <w:pPr>
        <w:rPr>
          <w:rFonts w:ascii="Times New Roman" w:hAnsi="Times New Roman" w:cs="Times New Roman"/>
          <w:sz w:val="40"/>
          <w:szCs w:val="40"/>
        </w:rPr>
      </w:pPr>
    </w:p>
    <w:p w:rsidR="000149FD" w:rsidRPr="002E0094" w:rsidRDefault="000149FD" w:rsidP="009456A5">
      <w:pPr>
        <w:rPr>
          <w:rFonts w:ascii="Times New Roman" w:hAnsi="Times New Roman" w:cs="Times New Roman"/>
          <w:sz w:val="40"/>
          <w:szCs w:val="4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35"/>
        <w:gridCol w:w="4253"/>
        <w:gridCol w:w="2551"/>
      </w:tblGrid>
      <w:tr w:rsidR="003E0773" w:rsidRPr="009456A5" w:rsidTr="003E06B1">
        <w:trPr>
          <w:trHeight w:val="898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73" w:rsidRPr="009456A5" w:rsidRDefault="003E0773" w:rsidP="005509FE">
            <w:pPr>
              <w:pStyle w:val="aff7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73" w:rsidRPr="009456A5" w:rsidRDefault="003E0773" w:rsidP="002E0094">
            <w:pPr>
              <w:pStyle w:val="aff7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Общий объем финансовых ре</w:t>
            </w:r>
            <w:r w:rsidR="00E612DE">
              <w:rPr>
                <w:rFonts w:ascii="Times New Roman" w:hAnsi="Times New Roman" w:cs="Times New Roman"/>
                <w:sz w:val="28"/>
                <w:szCs w:val="28"/>
              </w:rPr>
              <w:t xml:space="preserve">сурсов </w:t>
            </w:r>
            <w:r w:rsidR="002E0094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. руб.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0773" w:rsidRPr="009456A5" w:rsidRDefault="003E0773" w:rsidP="002E0094">
            <w:pPr>
              <w:spacing w:before="120" w:after="120"/>
              <w:ind w:right="-108" w:firstLine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Срок реализации мероприятий</w:t>
            </w:r>
          </w:p>
        </w:tc>
      </w:tr>
      <w:tr w:rsidR="003E0773" w:rsidRPr="009456A5" w:rsidTr="003B122F">
        <w:trPr>
          <w:trHeight w:val="806"/>
        </w:trPr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E0773" w:rsidRPr="009456A5" w:rsidRDefault="003E0773" w:rsidP="005509FE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Отдельные мероприятия </w:t>
            </w:r>
            <w:r w:rsidR="00F94A2E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</w:tr>
      <w:tr w:rsidR="003E0773" w:rsidRPr="009456A5" w:rsidTr="003E06B1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73" w:rsidRPr="009456A5" w:rsidRDefault="003E0773" w:rsidP="005509FE">
            <w:pPr>
              <w:pStyle w:val="aff7"/>
              <w:spacing w:before="120" w:after="12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73" w:rsidRPr="009456A5" w:rsidRDefault="00E66174" w:rsidP="00E66174">
            <w:pPr>
              <w:pStyle w:val="aff7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1 300,0</w:t>
            </w:r>
            <w:r w:rsidR="00FC49A1" w:rsidRPr="0031533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0773" w:rsidRPr="00233D17" w:rsidRDefault="00CB4641" w:rsidP="00F86E45">
            <w:pPr>
              <w:spacing w:before="120" w:after="120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233D1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2015-201</w:t>
            </w:r>
            <w:r w:rsidR="00F86E45" w:rsidRPr="00233D1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7</w:t>
            </w:r>
          </w:p>
        </w:tc>
      </w:tr>
      <w:tr w:rsidR="003E0773" w:rsidRPr="009456A5" w:rsidTr="003E06B1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73" w:rsidRPr="009456A5" w:rsidRDefault="003E0773" w:rsidP="005509FE">
            <w:pPr>
              <w:pStyle w:val="afff0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73" w:rsidRPr="009456A5" w:rsidRDefault="00E66174" w:rsidP="005509FE">
            <w:pPr>
              <w:pStyle w:val="aff7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0773" w:rsidRPr="00233D17" w:rsidRDefault="003E0773" w:rsidP="00F86E45">
            <w:pPr>
              <w:spacing w:before="120" w:after="120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233D1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2015</w:t>
            </w:r>
            <w:r w:rsidR="00CB4641" w:rsidRPr="00233D1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-201</w:t>
            </w:r>
            <w:r w:rsidR="00F86E45" w:rsidRPr="00233D1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7</w:t>
            </w:r>
          </w:p>
        </w:tc>
      </w:tr>
      <w:tr w:rsidR="003E0773" w:rsidRPr="009456A5" w:rsidTr="003E06B1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73" w:rsidRPr="009456A5" w:rsidRDefault="003E0773" w:rsidP="005509FE">
            <w:pPr>
              <w:pStyle w:val="afff0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Всего по отдельным мероприятиям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73" w:rsidRPr="007C3C79" w:rsidRDefault="00E66174" w:rsidP="00E66174">
            <w:pPr>
              <w:pStyle w:val="aff7"/>
              <w:spacing w:before="120" w:after="120"/>
              <w:jc w:val="center"/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1 300,0</w:t>
            </w:r>
            <w:r w:rsidRPr="0031533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0773" w:rsidRPr="00233D17" w:rsidRDefault="003E0773" w:rsidP="00F86E45">
            <w:pPr>
              <w:spacing w:before="120" w:after="120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233D1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2015</w:t>
            </w:r>
            <w:r w:rsidR="00CB4641" w:rsidRPr="00233D1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-201</w:t>
            </w:r>
            <w:r w:rsidR="00F86E45" w:rsidRPr="00233D1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7</w:t>
            </w:r>
          </w:p>
        </w:tc>
      </w:tr>
      <w:bookmarkEnd w:id="8"/>
    </w:tbl>
    <w:p w:rsidR="00704A37" w:rsidRDefault="00704A37" w:rsidP="006B3EF6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</w:p>
    <w:p w:rsidR="003B122F" w:rsidRPr="003B122F" w:rsidRDefault="003B122F" w:rsidP="003B122F"/>
    <w:p w:rsidR="002334C0" w:rsidRPr="009456A5" w:rsidRDefault="00F94A2E" w:rsidP="006B3EF6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9456A5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5B29C5" w:rsidRPr="009456A5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9456A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9456A5">
        <w:rPr>
          <w:rFonts w:ascii="Times New Roman" w:hAnsi="Times New Roman" w:cs="Times New Roman"/>
          <w:color w:val="auto"/>
          <w:sz w:val="28"/>
          <w:szCs w:val="28"/>
        </w:rPr>
        <w:t>Прогноз сводных показателей муниципальных заданий на оказание муниципальных услуг</w:t>
      </w:r>
      <w:r w:rsidR="002E009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456A5">
        <w:rPr>
          <w:rFonts w:ascii="Times New Roman" w:hAnsi="Times New Roman" w:cs="Times New Roman"/>
          <w:color w:val="auto"/>
          <w:sz w:val="28"/>
          <w:szCs w:val="28"/>
        </w:rPr>
        <w:t>(выполнение работ) муниципальными учреждениями в сфере реализации муниципальной программы</w:t>
      </w:r>
    </w:p>
    <w:p w:rsidR="00F94A2E" w:rsidRPr="009456A5" w:rsidRDefault="00F94A2E" w:rsidP="009456A5">
      <w:pPr>
        <w:rPr>
          <w:rFonts w:ascii="Times New Roman" w:hAnsi="Times New Roman" w:cs="Times New Roman"/>
          <w:sz w:val="28"/>
          <w:szCs w:val="28"/>
        </w:rPr>
      </w:pPr>
    </w:p>
    <w:p w:rsidR="00F94A2E" w:rsidRDefault="00F94A2E" w:rsidP="00D321ED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В рамках реализации муниципальной программы оказание муниципальных услуг (выполнение работ) муниципальными учреждениями не предусматривается.</w:t>
      </w:r>
    </w:p>
    <w:p w:rsidR="002E0094" w:rsidRDefault="002E0094" w:rsidP="003B122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94A2E" w:rsidRPr="009456A5" w:rsidRDefault="00F94A2E" w:rsidP="009456A5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456A5">
        <w:rPr>
          <w:rFonts w:ascii="Times New Roman" w:hAnsi="Times New Roman" w:cs="Times New Roman"/>
          <w:b/>
          <w:sz w:val="28"/>
          <w:szCs w:val="28"/>
        </w:rPr>
        <w:t xml:space="preserve">6.Методика оценки эффективности реализации </w:t>
      </w:r>
    </w:p>
    <w:p w:rsidR="00F94A2E" w:rsidRPr="009456A5" w:rsidRDefault="00F94A2E" w:rsidP="009456A5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456A5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F94A2E" w:rsidRPr="009456A5" w:rsidRDefault="00F94A2E" w:rsidP="009456A5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94A2E" w:rsidRDefault="00F94A2E" w:rsidP="009456A5">
      <w:pPr>
        <w:tabs>
          <w:tab w:val="left" w:pos="720"/>
        </w:tabs>
        <w:outlineLvl w:val="1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 xml:space="preserve">Оценки эффективности муниципальной программы производится в соответствии с постановлением администрации муниципального образования Мостовский район от </w:t>
      </w:r>
      <w:r w:rsidR="00233D17" w:rsidRPr="00233D17">
        <w:rPr>
          <w:rFonts w:ascii="Times New Roman" w:hAnsi="Times New Roman" w:cs="Times New Roman"/>
          <w:color w:val="0070C0"/>
          <w:sz w:val="28"/>
          <w:szCs w:val="28"/>
        </w:rPr>
        <w:t>27</w:t>
      </w:r>
      <w:r w:rsidRPr="00233D17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233D17">
        <w:rPr>
          <w:rFonts w:ascii="Times New Roman" w:hAnsi="Times New Roman" w:cs="Times New Roman"/>
          <w:color w:val="0070C0"/>
          <w:sz w:val="28"/>
          <w:szCs w:val="28"/>
        </w:rPr>
        <w:t xml:space="preserve"> января 2016</w:t>
      </w:r>
      <w:r w:rsidRPr="00233D17">
        <w:rPr>
          <w:rFonts w:ascii="Times New Roman" w:hAnsi="Times New Roman" w:cs="Times New Roman"/>
          <w:color w:val="0070C0"/>
          <w:sz w:val="28"/>
          <w:szCs w:val="28"/>
        </w:rPr>
        <w:t xml:space="preserve"> года № </w:t>
      </w:r>
      <w:r w:rsidR="00233D17">
        <w:rPr>
          <w:rFonts w:ascii="Times New Roman" w:hAnsi="Times New Roman" w:cs="Times New Roman"/>
          <w:color w:val="0070C0"/>
          <w:sz w:val="28"/>
          <w:szCs w:val="28"/>
        </w:rPr>
        <w:t>34</w:t>
      </w:r>
      <w:r w:rsidRPr="009456A5">
        <w:rPr>
          <w:rFonts w:ascii="Times New Roman" w:hAnsi="Times New Roman" w:cs="Times New Roman"/>
          <w:sz w:val="28"/>
          <w:szCs w:val="28"/>
        </w:rPr>
        <w:t xml:space="preserve"> об утверждении Порядка разработки, утверждения и реализации ведомственных целевых программ, Порядка принятия решения о разработке, формировании, реализации и методике оценки эффективности муниципальных программ в муниципальном образовании Мостовский район. </w:t>
      </w:r>
    </w:p>
    <w:p w:rsidR="00EB5A14" w:rsidRPr="009456A5" w:rsidRDefault="00EB5A14" w:rsidP="009456A5">
      <w:pPr>
        <w:tabs>
          <w:tab w:val="left" w:pos="720"/>
        </w:tabs>
        <w:outlineLvl w:val="1"/>
        <w:rPr>
          <w:rFonts w:ascii="Times New Roman" w:hAnsi="Times New Roman" w:cs="Times New Roman"/>
          <w:sz w:val="28"/>
          <w:szCs w:val="28"/>
        </w:rPr>
      </w:pPr>
    </w:p>
    <w:p w:rsidR="009E71F4" w:rsidRPr="009456A5" w:rsidRDefault="009E71F4" w:rsidP="009456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56A5">
        <w:rPr>
          <w:rFonts w:ascii="Times New Roman" w:hAnsi="Times New Roman" w:cs="Times New Roman"/>
          <w:b/>
          <w:sz w:val="28"/>
          <w:szCs w:val="28"/>
        </w:rPr>
        <w:t>7.Механизм реализации муниципальной программы</w:t>
      </w:r>
    </w:p>
    <w:p w:rsidR="00F94A2E" w:rsidRPr="009456A5" w:rsidRDefault="009E71F4" w:rsidP="009456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56A5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9456A5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9456A5">
        <w:rPr>
          <w:rFonts w:ascii="Times New Roman" w:hAnsi="Times New Roman" w:cs="Times New Roman"/>
          <w:b/>
          <w:sz w:val="28"/>
          <w:szCs w:val="28"/>
        </w:rPr>
        <w:t xml:space="preserve"> ее выполнением</w:t>
      </w:r>
    </w:p>
    <w:p w:rsidR="009E71F4" w:rsidRPr="009456A5" w:rsidRDefault="009E71F4" w:rsidP="009456A5">
      <w:pPr>
        <w:rPr>
          <w:rFonts w:ascii="Times New Roman" w:hAnsi="Times New Roman" w:cs="Times New Roman"/>
          <w:sz w:val="28"/>
          <w:szCs w:val="28"/>
        </w:rPr>
      </w:pPr>
    </w:p>
    <w:p w:rsidR="00F94A2E" w:rsidRPr="009456A5" w:rsidRDefault="00F94A2E" w:rsidP="009456A5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 w:rsidR="009E71F4" w:rsidRPr="009456A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56A5">
        <w:rPr>
          <w:rFonts w:ascii="Times New Roman" w:hAnsi="Times New Roman" w:cs="Times New Roman"/>
          <w:sz w:val="28"/>
          <w:szCs w:val="28"/>
        </w:rPr>
        <w:t xml:space="preserve">программы базируется на принципах </w:t>
      </w:r>
      <w:r w:rsidRPr="009456A5">
        <w:rPr>
          <w:rFonts w:ascii="Times New Roman" w:hAnsi="Times New Roman" w:cs="Times New Roman"/>
          <w:sz w:val="28"/>
          <w:szCs w:val="28"/>
        </w:rPr>
        <w:lastRenderedPageBreak/>
        <w:t>взаимодействия органов исполнительной власти муниципального образования Мостовский район и органов местного самоуправления городских и сельских поселений муниципального образования Мостовского района, а также на принципах четкого разграничения полномочий и о</w:t>
      </w:r>
      <w:r w:rsidR="009E71F4" w:rsidRPr="009456A5">
        <w:rPr>
          <w:rFonts w:ascii="Times New Roman" w:hAnsi="Times New Roman" w:cs="Times New Roman"/>
          <w:sz w:val="28"/>
          <w:szCs w:val="28"/>
        </w:rPr>
        <w:t>тветственности всех участников муниципальной программы</w:t>
      </w:r>
      <w:r w:rsidRPr="009456A5">
        <w:rPr>
          <w:rFonts w:ascii="Times New Roman" w:hAnsi="Times New Roman" w:cs="Times New Roman"/>
          <w:sz w:val="28"/>
          <w:szCs w:val="28"/>
        </w:rPr>
        <w:t>.</w:t>
      </w:r>
    </w:p>
    <w:p w:rsidR="009E71F4" w:rsidRPr="009456A5" w:rsidRDefault="009E71F4" w:rsidP="009456A5">
      <w:pPr>
        <w:shd w:val="clear" w:color="auto" w:fill="FFFFFF"/>
        <w:ind w:firstLine="851"/>
        <w:textAlignment w:val="baseline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Мостовский район обеспечивает необходимый </w:t>
      </w:r>
      <w:proofErr w:type="gramStart"/>
      <w:r w:rsidRPr="009456A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456A5">
        <w:rPr>
          <w:rFonts w:ascii="Times New Roman" w:hAnsi="Times New Roman" w:cs="Times New Roman"/>
          <w:sz w:val="28"/>
          <w:szCs w:val="28"/>
        </w:rPr>
        <w:t xml:space="preserve"> сроками и качеством производимых работ.</w:t>
      </w:r>
    </w:p>
    <w:p w:rsidR="0009522E" w:rsidRDefault="009E71F4" w:rsidP="0009522E">
      <w:pPr>
        <w:shd w:val="clear" w:color="auto" w:fill="FFFFFF"/>
        <w:ind w:firstLine="851"/>
        <w:textAlignment w:val="baseline"/>
        <w:rPr>
          <w:rFonts w:ascii="Times New Roman" w:hAnsi="Times New Roman"/>
          <w:color w:val="00B0F0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Управление экономики, инвестиций, туризма, торговли и сферы услуг  администрации муниципального образования Мостовский район для обеспечения мониторинга и анализа хода реализации подпрограмм организует ведение отчетности.</w:t>
      </w:r>
      <w:r w:rsidR="0009522E" w:rsidRPr="0009522E">
        <w:rPr>
          <w:rFonts w:ascii="Times New Roman" w:hAnsi="Times New Roman"/>
          <w:color w:val="00B0F0"/>
          <w:sz w:val="28"/>
          <w:szCs w:val="28"/>
        </w:rPr>
        <w:t xml:space="preserve"> </w:t>
      </w:r>
    </w:p>
    <w:p w:rsidR="0009522E" w:rsidRPr="00D104EC" w:rsidRDefault="0009522E" w:rsidP="0009522E">
      <w:pPr>
        <w:shd w:val="clear" w:color="auto" w:fill="FFFFFF"/>
        <w:ind w:firstLine="851"/>
        <w:textAlignment w:val="baseline"/>
        <w:rPr>
          <w:rFonts w:ascii="Times New Roman" w:hAnsi="Times New Roman"/>
          <w:sz w:val="28"/>
          <w:szCs w:val="28"/>
        </w:rPr>
      </w:pPr>
      <w:r w:rsidRPr="00D104EC">
        <w:rPr>
          <w:rFonts w:ascii="Times New Roman" w:hAnsi="Times New Roman"/>
          <w:sz w:val="28"/>
          <w:szCs w:val="28"/>
        </w:rPr>
        <w:t>Формы по мониторингу хода реализации муниципальной программы  до 25-го декабря 2016 года представляются управлением по промышленности, энергетики, транспорту, связи, экологии и ЖКХ администрации муниципального образования Мостовский район в управление экономики, инвестиций, туризма, торговли и сферы услуг администрации муниципального образования Мостовский район.</w:t>
      </w:r>
    </w:p>
    <w:p w:rsidR="00074DA7" w:rsidRPr="009456A5" w:rsidRDefault="00074DA7" w:rsidP="009456A5">
      <w:pPr>
        <w:shd w:val="clear" w:color="auto" w:fill="FFFFFF"/>
        <w:ind w:firstLine="851"/>
        <w:textAlignment w:val="baseline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 xml:space="preserve">В целях обеспечения эффективного мониторинга и контроля </w:t>
      </w:r>
      <w:r w:rsidR="00315337">
        <w:rPr>
          <w:rFonts w:ascii="Times New Roman" w:hAnsi="Times New Roman" w:cs="Times New Roman"/>
          <w:sz w:val="28"/>
          <w:szCs w:val="28"/>
        </w:rPr>
        <w:t xml:space="preserve">    </w:t>
      </w:r>
      <w:r w:rsidRPr="009456A5">
        <w:rPr>
          <w:rFonts w:ascii="Times New Roman" w:hAnsi="Times New Roman" w:cs="Times New Roman"/>
          <w:sz w:val="28"/>
          <w:szCs w:val="28"/>
        </w:rPr>
        <w:t xml:space="preserve">реализации всех мероприятий муниципальной программы </w:t>
      </w:r>
      <w:r w:rsidR="0031533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456A5">
        <w:rPr>
          <w:rFonts w:ascii="Times New Roman" w:hAnsi="Times New Roman" w:cs="Times New Roman"/>
          <w:sz w:val="28"/>
          <w:szCs w:val="28"/>
        </w:rPr>
        <w:t xml:space="preserve">ответственный исполнитель и участниками муниципальной </w:t>
      </w:r>
      <w:r w:rsidR="0031533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9456A5">
        <w:rPr>
          <w:rFonts w:ascii="Times New Roman" w:hAnsi="Times New Roman" w:cs="Times New Roman"/>
          <w:sz w:val="28"/>
          <w:szCs w:val="28"/>
        </w:rPr>
        <w:t>программы разрабатывает детальный план-график реализации</w:t>
      </w:r>
      <w:r w:rsidR="0031533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456A5">
        <w:rPr>
          <w:rFonts w:ascii="Times New Roman" w:hAnsi="Times New Roman" w:cs="Times New Roman"/>
          <w:sz w:val="28"/>
          <w:szCs w:val="28"/>
        </w:rPr>
        <w:t xml:space="preserve"> муниципальной программы на очередной плановый период, </w:t>
      </w:r>
      <w:r w:rsidR="0031533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456A5">
        <w:rPr>
          <w:rFonts w:ascii="Times New Roman" w:hAnsi="Times New Roman" w:cs="Times New Roman"/>
          <w:sz w:val="28"/>
          <w:szCs w:val="28"/>
        </w:rPr>
        <w:t xml:space="preserve">содержащий полный перечень мероприятий на очередной год, </w:t>
      </w:r>
      <w:r w:rsidR="0031533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9456A5">
        <w:rPr>
          <w:rFonts w:ascii="Times New Roman" w:hAnsi="Times New Roman" w:cs="Times New Roman"/>
          <w:sz w:val="28"/>
          <w:szCs w:val="28"/>
        </w:rPr>
        <w:t>а также полный перечень контрольных событий муниципальной программы.</w:t>
      </w:r>
    </w:p>
    <w:p w:rsidR="00074DA7" w:rsidRPr="009456A5" w:rsidRDefault="00074DA7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 xml:space="preserve">Финансирование программных мероприятий осуществляется непосредственно администрацией муниципального образования </w:t>
      </w:r>
      <w:r w:rsidR="00C96A8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456A5">
        <w:rPr>
          <w:rFonts w:ascii="Times New Roman" w:hAnsi="Times New Roman" w:cs="Times New Roman"/>
          <w:sz w:val="28"/>
          <w:szCs w:val="28"/>
        </w:rPr>
        <w:t>Мостовский район из средств, предусмотренных на реализацию программных мероприятий.</w:t>
      </w:r>
    </w:p>
    <w:p w:rsidR="00074DA7" w:rsidRPr="009456A5" w:rsidRDefault="00074DA7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Порядок финансирования программных мероприятий устанавливает администрация муниципального образования Мостовский район.</w:t>
      </w:r>
    </w:p>
    <w:p w:rsidR="00074DA7" w:rsidRPr="009456A5" w:rsidRDefault="00074DA7" w:rsidP="009456A5">
      <w:pPr>
        <w:pStyle w:val="af2"/>
        <w:ind w:left="0" w:firstLine="720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Размещение заказов на поставки товаров, выполнение работ, оказание услуг для муниципальных нужд производится с обязательным учетом требований действующего законодательства.</w:t>
      </w:r>
    </w:p>
    <w:p w:rsidR="00074DA7" w:rsidRPr="009456A5" w:rsidRDefault="00074DA7" w:rsidP="009456A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Подпрограммой предусматривается возможность привлечения финансовых сре</w:t>
      </w:r>
      <w:proofErr w:type="gramStart"/>
      <w:r w:rsidRPr="009456A5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9456A5">
        <w:rPr>
          <w:rFonts w:ascii="Times New Roman" w:hAnsi="Times New Roman" w:cs="Times New Roman"/>
          <w:sz w:val="28"/>
          <w:szCs w:val="28"/>
        </w:rPr>
        <w:t>аевого бюджета.</w:t>
      </w:r>
    </w:p>
    <w:p w:rsidR="00074DA7" w:rsidRPr="009456A5" w:rsidRDefault="00074DA7" w:rsidP="009456A5">
      <w:pPr>
        <w:tabs>
          <w:tab w:val="left" w:pos="709"/>
          <w:tab w:val="left" w:pos="4140"/>
        </w:tabs>
        <w:ind w:right="-1" w:firstLine="0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ab/>
        <w:t>С учетом положений муниципальной программы, администрация муниципального образования Мостовский район:</w:t>
      </w:r>
    </w:p>
    <w:p w:rsidR="00074DA7" w:rsidRPr="009456A5" w:rsidRDefault="00074DA7" w:rsidP="009456A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-обеспечивает реализацию программных мероприятий и координирует деятельность подрядчиков, участвующих в муниципальной программе;</w:t>
      </w:r>
    </w:p>
    <w:p w:rsidR="00074DA7" w:rsidRPr="009456A5" w:rsidRDefault="00074DA7" w:rsidP="009456A5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-осуществляет мониторинг хода реализации муниципальной программы;</w:t>
      </w:r>
    </w:p>
    <w:p w:rsidR="00074DA7" w:rsidRPr="009456A5" w:rsidRDefault="00074DA7" w:rsidP="009456A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-готовит и (или) согласовывает проекты нормативных правовых актов по вопросам реализации муниципальной программы;</w:t>
      </w:r>
    </w:p>
    <w:p w:rsidR="00074DA7" w:rsidRDefault="00074DA7" w:rsidP="009456A5">
      <w:pPr>
        <w:pStyle w:val="affff4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 xml:space="preserve">-выполняет иные функции по управлению программными мероприятиями в соответствии с действующим законодательством и муниципальной </w:t>
      </w:r>
      <w:r w:rsidRPr="009456A5">
        <w:rPr>
          <w:rFonts w:ascii="Times New Roman" w:hAnsi="Times New Roman" w:cs="Times New Roman"/>
          <w:sz w:val="28"/>
          <w:szCs w:val="28"/>
        </w:rPr>
        <w:lastRenderedPageBreak/>
        <w:t>программой.</w:t>
      </w:r>
    </w:p>
    <w:p w:rsidR="009456A5" w:rsidRPr="009456A5" w:rsidRDefault="009456A5" w:rsidP="009456A5">
      <w:pPr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9456A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456A5">
        <w:rPr>
          <w:rFonts w:ascii="Times New Roman" w:hAnsi="Times New Roman" w:cs="Times New Roman"/>
          <w:sz w:val="28"/>
          <w:szCs w:val="28"/>
        </w:rPr>
        <w:t xml:space="preserve"> ходом реализации и своевременным выполнением мероприятий, финансируемых за счет субсидий, возлагается на главного распорядителя средств местного бюджета, ответственного за выполнение мероприятий – администрацию муниципально</w:t>
      </w:r>
      <w:r w:rsidR="002E0094">
        <w:rPr>
          <w:rFonts w:ascii="Times New Roman" w:hAnsi="Times New Roman" w:cs="Times New Roman"/>
          <w:sz w:val="28"/>
          <w:szCs w:val="28"/>
        </w:rPr>
        <w:t>го образования Мостовский район</w:t>
      </w:r>
      <w:r w:rsidR="00CF4C9E">
        <w:rPr>
          <w:rFonts w:ascii="Times New Roman" w:hAnsi="Times New Roman" w:cs="Times New Roman"/>
          <w:sz w:val="28"/>
          <w:szCs w:val="28"/>
        </w:rPr>
        <w:t>»</w:t>
      </w:r>
      <w:r w:rsidR="002E0094">
        <w:rPr>
          <w:rFonts w:ascii="Times New Roman" w:hAnsi="Times New Roman" w:cs="Times New Roman"/>
          <w:sz w:val="28"/>
          <w:szCs w:val="28"/>
        </w:rPr>
        <w:t>.</w:t>
      </w:r>
    </w:p>
    <w:p w:rsidR="00D321ED" w:rsidRPr="00D321ED" w:rsidRDefault="00D321ED" w:rsidP="002E009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A2A07" w:rsidRDefault="00FA2A07" w:rsidP="00D321ED">
      <w:pPr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704A37" w:rsidRDefault="00704A37" w:rsidP="00D321ED">
      <w:pPr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153B67" w:rsidRDefault="00D321ED" w:rsidP="00D321ED">
      <w:pPr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D321ED">
        <w:rPr>
          <w:rFonts w:ascii="Times New Roman" w:hAnsi="Times New Roman" w:cs="Times New Roman"/>
          <w:sz w:val="28"/>
          <w:szCs w:val="28"/>
        </w:rPr>
        <w:t>Первый заместитель</w:t>
      </w:r>
      <w:r w:rsidR="00153B67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153B67" w:rsidRDefault="00153B67" w:rsidP="00D321ED">
      <w:pPr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D321ED" w:rsidRPr="00D321ED" w:rsidRDefault="00153B67" w:rsidP="00D321ED">
      <w:pPr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  <w:r w:rsidR="00D321ED">
        <w:rPr>
          <w:rFonts w:ascii="Times New Roman" w:hAnsi="Times New Roman" w:cs="Times New Roman"/>
          <w:sz w:val="28"/>
          <w:szCs w:val="28"/>
        </w:rPr>
        <w:tab/>
      </w:r>
      <w:r w:rsidR="00D321ED">
        <w:rPr>
          <w:rFonts w:ascii="Times New Roman" w:hAnsi="Times New Roman" w:cs="Times New Roman"/>
          <w:sz w:val="28"/>
          <w:szCs w:val="28"/>
        </w:rPr>
        <w:tab/>
      </w:r>
      <w:r w:rsidR="00D321ED">
        <w:rPr>
          <w:rFonts w:ascii="Times New Roman" w:hAnsi="Times New Roman" w:cs="Times New Roman"/>
          <w:sz w:val="28"/>
          <w:szCs w:val="28"/>
        </w:rPr>
        <w:tab/>
      </w:r>
      <w:r w:rsidR="00D321ED">
        <w:rPr>
          <w:rFonts w:ascii="Times New Roman" w:hAnsi="Times New Roman" w:cs="Times New Roman"/>
          <w:sz w:val="28"/>
          <w:szCs w:val="28"/>
        </w:rPr>
        <w:tab/>
      </w:r>
      <w:r w:rsidR="00D321ED">
        <w:rPr>
          <w:rFonts w:ascii="Times New Roman" w:hAnsi="Times New Roman" w:cs="Times New Roman"/>
          <w:sz w:val="28"/>
          <w:szCs w:val="28"/>
        </w:rPr>
        <w:tab/>
      </w:r>
      <w:r w:rsidR="00D321ED">
        <w:rPr>
          <w:rFonts w:ascii="Times New Roman" w:hAnsi="Times New Roman" w:cs="Times New Roman"/>
          <w:sz w:val="28"/>
          <w:szCs w:val="28"/>
        </w:rPr>
        <w:tab/>
      </w:r>
      <w:r w:rsidR="00D321ED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D321ED" w:rsidRPr="00D321ED">
        <w:rPr>
          <w:rFonts w:ascii="Times New Roman" w:hAnsi="Times New Roman" w:cs="Times New Roman"/>
          <w:sz w:val="28"/>
          <w:szCs w:val="28"/>
        </w:rPr>
        <w:t>А.Г. Евсеев</w:t>
      </w:r>
    </w:p>
    <w:p w:rsidR="00D321ED" w:rsidRPr="009456A5" w:rsidRDefault="00D321ED" w:rsidP="009456A5">
      <w:pPr>
        <w:rPr>
          <w:rFonts w:ascii="Times New Roman" w:hAnsi="Times New Roman" w:cs="Times New Roman"/>
          <w:sz w:val="28"/>
          <w:szCs w:val="28"/>
        </w:rPr>
      </w:pPr>
    </w:p>
    <w:sectPr w:rsidR="00D321ED" w:rsidRPr="009456A5" w:rsidSect="000A395E">
      <w:headerReference w:type="default" r:id="rId9"/>
      <w:pgSz w:w="11905" w:h="16837"/>
      <w:pgMar w:top="340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199F" w:rsidRDefault="0075199F" w:rsidP="00553AC7">
      <w:r>
        <w:separator/>
      </w:r>
    </w:p>
  </w:endnote>
  <w:endnote w:type="continuationSeparator" w:id="1">
    <w:p w:rsidR="0075199F" w:rsidRDefault="0075199F" w:rsidP="00553A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B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3Font_8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3Font_9">
    <w:altName w:val="Arial Unicode MS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T3Font_10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199F" w:rsidRDefault="0075199F" w:rsidP="00553AC7">
      <w:r>
        <w:separator/>
      </w:r>
    </w:p>
  </w:footnote>
  <w:footnote w:type="continuationSeparator" w:id="1">
    <w:p w:rsidR="0075199F" w:rsidRDefault="0075199F" w:rsidP="00553A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7725312"/>
      <w:docPartObj>
        <w:docPartGallery w:val="Page Numbers (Top of Page)"/>
        <w:docPartUnique/>
      </w:docPartObj>
    </w:sdtPr>
    <w:sdtContent>
      <w:p w:rsidR="00EB5A14" w:rsidRPr="00EB5A14" w:rsidRDefault="00587960">
        <w:pPr>
          <w:pStyle w:val="affff6"/>
          <w:jc w:val="center"/>
          <w:rPr>
            <w:rFonts w:ascii="Times New Roman" w:hAnsi="Times New Roman" w:cs="Times New Roman"/>
          </w:rPr>
        </w:pPr>
        <w:r w:rsidRPr="00EB5A14">
          <w:rPr>
            <w:rFonts w:ascii="Times New Roman" w:hAnsi="Times New Roman" w:cs="Times New Roman"/>
          </w:rPr>
          <w:fldChar w:fldCharType="begin"/>
        </w:r>
        <w:r w:rsidR="00EB5A14" w:rsidRPr="00EB5A14">
          <w:rPr>
            <w:rFonts w:ascii="Times New Roman" w:hAnsi="Times New Roman" w:cs="Times New Roman"/>
          </w:rPr>
          <w:instrText xml:space="preserve"> PAGE   \* MERGEFORMAT </w:instrText>
        </w:r>
        <w:r w:rsidRPr="00EB5A14">
          <w:rPr>
            <w:rFonts w:ascii="Times New Roman" w:hAnsi="Times New Roman" w:cs="Times New Roman"/>
          </w:rPr>
          <w:fldChar w:fldCharType="separate"/>
        </w:r>
        <w:r w:rsidR="00D104EC">
          <w:rPr>
            <w:rFonts w:ascii="Times New Roman" w:hAnsi="Times New Roman" w:cs="Times New Roman"/>
            <w:noProof/>
          </w:rPr>
          <w:t>10</w:t>
        </w:r>
        <w:r w:rsidRPr="00EB5A14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87CD6"/>
    <w:multiLevelType w:val="multilevel"/>
    <w:tmpl w:val="D91A338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  <w:b w:val="0"/>
      </w:rPr>
    </w:lvl>
  </w:abstractNum>
  <w:abstractNum w:abstractNumId="1">
    <w:nsid w:val="0BB542C5"/>
    <w:multiLevelType w:val="multilevel"/>
    <w:tmpl w:val="8D6A88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56" w:hanging="2160"/>
      </w:pPr>
      <w:rPr>
        <w:rFonts w:hint="default"/>
      </w:rPr>
    </w:lvl>
  </w:abstractNum>
  <w:abstractNum w:abstractNumId="2">
    <w:nsid w:val="56170705"/>
    <w:multiLevelType w:val="hybridMultilevel"/>
    <w:tmpl w:val="2626F772"/>
    <w:lvl w:ilvl="0" w:tplc="E0D0509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0C74"/>
    <w:rsid w:val="000149FD"/>
    <w:rsid w:val="00042B40"/>
    <w:rsid w:val="00060F0F"/>
    <w:rsid w:val="00074DA7"/>
    <w:rsid w:val="000908F2"/>
    <w:rsid w:val="00090C74"/>
    <w:rsid w:val="0009233A"/>
    <w:rsid w:val="000946DE"/>
    <w:rsid w:val="0009522E"/>
    <w:rsid w:val="000A395E"/>
    <w:rsid w:val="000A4CCB"/>
    <w:rsid w:val="000F2F4B"/>
    <w:rsid w:val="00102C98"/>
    <w:rsid w:val="0010365C"/>
    <w:rsid w:val="0011167A"/>
    <w:rsid w:val="00116A8C"/>
    <w:rsid w:val="00122CDA"/>
    <w:rsid w:val="00133312"/>
    <w:rsid w:val="00153B67"/>
    <w:rsid w:val="00171787"/>
    <w:rsid w:val="001965D6"/>
    <w:rsid w:val="001A4960"/>
    <w:rsid w:val="001B58F8"/>
    <w:rsid w:val="001C2D00"/>
    <w:rsid w:val="002334C0"/>
    <w:rsid w:val="00233D17"/>
    <w:rsid w:val="00235760"/>
    <w:rsid w:val="00254604"/>
    <w:rsid w:val="00280623"/>
    <w:rsid w:val="002933F5"/>
    <w:rsid w:val="002A3E5A"/>
    <w:rsid w:val="002B08E2"/>
    <w:rsid w:val="002B2B79"/>
    <w:rsid w:val="002E0094"/>
    <w:rsid w:val="002E0D29"/>
    <w:rsid w:val="002E7FB3"/>
    <w:rsid w:val="002F1673"/>
    <w:rsid w:val="002F2C1A"/>
    <w:rsid w:val="00315337"/>
    <w:rsid w:val="0037239A"/>
    <w:rsid w:val="00376224"/>
    <w:rsid w:val="00383354"/>
    <w:rsid w:val="00390F62"/>
    <w:rsid w:val="003968D3"/>
    <w:rsid w:val="003A0127"/>
    <w:rsid w:val="003B122F"/>
    <w:rsid w:val="003B7591"/>
    <w:rsid w:val="003C6E76"/>
    <w:rsid w:val="003D5D31"/>
    <w:rsid w:val="003E05EC"/>
    <w:rsid w:val="003E0773"/>
    <w:rsid w:val="0041288A"/>
    <w:rsid w:val="004210F7"/>
    <w:rsid w:val="00427251"/>
    <w:rsid w:val="00492015"/>
    <w:rsid w:val="004A61E3"/>
    <w:rsid w:val="004A713C"/>
    <w:rsid w:val="00504814"/>
    <w:rsid w:val="005062EE"/>
    <w:rsid w:val="00511B82"/>
    <w:rsid w:val="005248DF"/>
    <w:rsid w:val="00541D9F"/>
    <w:rsid w:val="00546EE4"/>
    <w:rsid w:val="005509FE"/>
    <w:rsid w:val="00552EFB"/>
    <w:rsid w:val="00553AC7"/>
    <w:rsid w:val="00573715"/>
    <w:rsid w:val="00587960"/>
    <w:rsid w:val="0059160B"/>
    <w:rsid w:val="005A51F0"/>
    <w:rsid w:val="005B29C5"/>
    <w:rsid w:val="005B77B3"/>
    <w:rsid w:val="005D4966"/>
    <w:rsid w:val="005E58D5"/>
    <w:rsid w:val="00610825"/>
    <w:rsid w:val="00613A54"/>
    <w:rsid w:val="006267AC"/>
    <w:rsid w:val="00635539"/>
    <w:rsid w:val="00636ECF"/>
    <w:rsid w:val="0064011D"/>
    <w:rsid w:val="006603B8"/>
    <w:rsid w:val="00660D42"/>
    <w:rsid w:val="006769A1"/>
    <w:rsid w:val="006B3EF6"/>
    <w:rsid w:val="006F4082"/>
    <w:rsid w:val="00704A37"/>
    <w:rsid w:val="00723A5A"/>
    <w:rsid w:val="007316AE"/>
    <w:rsid w:val="00733904"/>
    <w:rsid w:val="0075199F"/>
    <w:rsid w:val="007536E3"/>
    <w:rsid w:val="00756E54"/>
    <w:rsid w:val="0076709C"/>
    <w:rsid w:val="00774A1B"/>
    <w:rsid w:val="00792752"/>
    <w:rsid w:val="007A1DDD"/>
    <w:rsid w:val="007C3C79"/>
    <w:rsid w:val="007E06EA"/>
    <w:rsid w:val="007E5435"/>
    <w:rsid w:val="007E56D1"/>
    <w:rsid w:val="007E6137"/>
    <w:rsid w:val="00811830"/>
    <w:rsid w:val="00820083"/>
    <w:rsid w:val="00840EE1"/>
    <w:rsid w:val="0084611D"/>
    <w:rsid w:val="008659B7"/>
    <w:rsid w:val="008A2BFD"/>
    <w:rsid w:val="008A33F1"/>
    <w:rsid w:val="008C58E5"/>
    <w:rsid w:val="008F64B0"/>
    <w:rsid w:val="0090162D"/>
    <w:rsid w:val="009129E7"/>
    <w:rsid w:val="00912FFD"/>
    <w:rsid w:val="0093775E"/>
    <w:rsid w:val="00940681"/>
    <w:rsid w:val="009456A5"/>
    <w:rsid w:val="00961C6D"/>
    <w:rsid w:val="00966DAE"/>
    <w:rsid w:val="00987E2B"/>
    <w:rsid w:val="009904C6"/>
    <w:rsid w:val="009A5007"/>
    <w:rsid w:val="009C2CC5"/>
    <w:rsid w:val="009C5F0F"/>
    <w:rsid w:val="009D55E0"/>
    <w:rsid w:val="009E70BB"/>
    <w:rsid w:val="009E71F4"/>
    <w:rsid w:val="009F1411"/>
    <w:rsid w:val="009F6687"/>
    <w:rsid w:val="00A12425"/>
    <w:rsid w:val="00A2274B"/>
    <w:rsid w:val="00A265C5"/>
    <w:rsid w:val="00A32352"/>
    <w:rsid w:val="00A3419B"/>
    <w:rsid w:val="00A754B8"/>
    <w:rsid w:val="00A75E8A"/>
    <w:rsid w:val="00A80099"/>
    <w:rsid w:val="00B24EE5"/>
    <w:rsid w:val="00B66572"/>
    <w:rsid w:val="00B82680"/>
    <w:rsid w:val="00B93E18"/>
    <w:rsid w:val="00BA34E7"/>
    <w:rsid w:val="00BC4510"/>
    <w:rsid w:val="00C13269"/>
    <w:rsid w:val="00C13872"/>
    <w:rsid w:val="00C16798"/>
    <w:rsid w:val="00C36F1E"/>
    <w:rsid w:val="00C41056"/>
    <w:rsid w:val="00C43C30"/>
    <w:rsid w:val="00C450C8"/>
    <w:rsid w:val="00C51815"/>
    <w:rsid w:val="00C61825"/>
    <w:rsid w:val="00C964D6"/>
    <w:rsid w:val="00C96A8A"/>
    <w:rsid w:val="00CB4641"/>
    <w:rsid w:val="00CB4D88"/>
    <w:rsid w:val="00CD5640"/>
    <w:rsid w:val="00CE6840"/>
    <w:rsid w:val="00CF4C9E"/>
    <w:rsid w:val="00CF5145"/>
    <w:rsid w:val="00D021C4"/>
    <w:rsid w:val="00D104EC"/>
    <w:rsid w:val="00D15A11"/>
    <w:rsid w:val="00D17B74"/>
    <w:rsid w:val="00D21356"/>
    <w:rsid w:val="00D24561"/>
    <w:rsid w:val="00D321ED"/>
    <w:rsid w:val="00D4569D"/>
    <w:rsid w:val="00D9087C"/>
    <w:rsid w:val="00D961B0"/>
    <w:rsid w:val="00DB057A"/>
    <w:rsid w:val="00E1279F"/>
    <w:rsid w:val="00E160FD"/>
    <w:rsid w:val="00E40B7F"/>
    <w:rsid w:val="00E52D78"/>
    <w:rsid w:val="00E53DA1"/>
    <w:rsid w:val="00E612DE"/>
    <w:rsid w:val="00E66174"/>
    <w:rsid w:val="00E76DD9"/>
    <w:rsid w:val="00E76F6A"/>
    <w:rsid w:val="00EB5A14"/>
    <w:rsid w:val="00EF1A12"/>
    <w:rsid w:val="00F00B60"/>
    <w:rsid w:val="00F30D62"/>
    <w:rsid w:val="00F6479B"/>
    <w:rsid w:val="00F65191"/>
    <w:rsid w:val="00F84009"/>
    <w:rsid w:val="00F86E45"/>
    <w:rsid w:val="00F87252"/>
    <w:rsid w:val="00F94A2E"/>
    <w:rsid w:val="00F95141"/>
    <w:rsid w:val="00F96D54"/>
    <w:rsid w:val="00FA2A07"/>
    <w:rsid w:val="00FC49A1"/>
    <w:rsid w:val="00FC623A"/>
    <w:rsid w:val="00FE0DD3"/>
    <w:rsid w:val="00FF4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4C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334C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2334C0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2334C0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2334C0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2334C0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2334C0"/>
    <w:rPr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2334C0"/>
    <w:rPr>
      <w:u w:val="single"/>
    </w:rPr>
  </w:style>
  <w:style w:type="paragraph" w:customStyle="1" w:styleId="a6">
    <w:name w:val="Внимание"/>
    <w:basedOn w:val="a"/>
    <w:next w:val="a"/>
    <w:uiPriority w:val="99"/>
    <w:rsid w:val="002334C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2334C0"/>
  </w:style>
  <w:style w:type="paragraph" w:customStyle="1" w:styleId="a8">
    <w:name w:val="Внимание: недобросовестность!"/>
    <w:basedOn w:val="a6"/>
    <w:next w:val="a"/>
    <w:uiPriority w:val="99"/>
    <w:rsid w:val="002334C0"/>
  </w:style>
  <w:style w:type="character" w:customStyle="1" w:styleId="a9">
    <w:name w:val="Выделение для Базового Поиска"/>
    <w:basedOn w:val="a3"/>
    <w:uiPriority w:val="99"/>
    <w:rsid w:val="002334C0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2334C0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2334C0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2334C0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2334C0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basedOn w:val="a0"/>
    <w:link w:val="1"/>
    <w:uiPriority w:val="9"/>
    <w:rsid w:val="002334C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334C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334C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334C0"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sid w:val="002334C0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2334C0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2334C0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2334C0"/>
  </w:style>
  <w:style w:type="paragraph" w:customStyle="1" w:styleId="af2">
    <w:name w:val="Заголовок статьи"/>
    <w:basedOn w:val="a"/>
    <w:next w:val="a"/>
    <w:rsid w:val="002334C0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2334C0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2334C0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2334C0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2334C0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2334C0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2334C0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2334C0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2334C0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2334C0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2334C0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2334C0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2334C0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2334C0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2334C0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2334C0"/>
  </w:style>
  <w:style w:type="paragraph" w:customStyle="1" w:styleId="aff2">
    <w:name w:val="Моноширинный"/>
    <w:basedOn w:val="a"/>
    <w:next w:val="a"/>
    <w:uiPriority w:val="99"/>
    <w:rsid w:val="002334C0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2334C0"/>
    <w:rPr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2334C0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2334C0"/>
    <w:rPr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2334C0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2334C0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2334C0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2334C0"/>
    <w:pPr>
      <w:ind w:left="140"/>
    </w:pPr>
  </w:style>
  <w:style w:type="character" w:customStyle="1" w:styleId="affa">
    <w:name w:val="Опечатки"/>
    <w:uiPriority w:val="99"/>
    <w:rsid w:val="002334C0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2334C0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2334C0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2334C0"/>
    <w:rPr>
      <w:b/>
      <w:bCs/>
    </w:rPr>
  </w:style>
  <w:style w:type="paragraph" w:customStyle="1" w:styleId="affe">
    <w:name w:val="Подчёркнуный текст"/>
    <w:basedOn w:val="a"/>
    <w:next w:val="a"/>
    <w:uiPriority w:val="99"/>
    <w:rsid w:val="002334C0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2334C0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2334C0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2334C0"/>
  </w:style>
  <w:style w:type="paragraph" w:customStyle="1" w:styleId="afff2">
    <w:name w:val="Примечание."/>
    <w:basedOn w:val="a6"/>
    <w:next w:val="a"/>
    <w:uiPriority w:val="99"/>
    <w:rsid w:val="002334C0"/>
  </w:style>
  <w:style w:type="character" w:customStyle="1" w:styleId="afff3">
    <w:name w:val="Продолжение ссылки"/>
    <w:basedOn w:val="a4"/>
    <w:uiPriority w:val="99"/>
    <w:rsid w:val="002334C0"/>
  </w:style>
  <w:style w:type="paragraph" w:customStyle="1" w:styleId="afff4">
    <w:name w:val="Словарная статья"/>
    <w:basedOn w:val="a"/>
    <w:next w:val="a"/>
    <w:uiPriority w:val="99"/>
    <w:rsid w:val="002334C0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2334C0"/>
  </w:style>
  <w:style w:type="character" w:customStyle="1" w:styleId="afff6">
    <w:name w:val="Сравнение редакций. Добавленный фрагмент"/>
    <w:uiPriority w:val="99"/>
    <w:rsid w:val="002334C0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2334C0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2334C0"/>
  </w:style>
  <w:style w:type="character" w:customStyle="1" w:styleId="afff9">
    <w:name w:val="Ссылка на утративший силу документ"/>
    <w:basedOn w:val="a4"/>
    <w:uiPriority w:val="99"/>
    <w:rsid w:val="002334C0"/>
    <w:rPr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2334C0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2334C0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2334C0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2334C0"/>
    <w:rPr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2334C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2334C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334C0"/>
    <w:pPr>
      <w:spacing w:before="300"/>
      <w:ind w:firstLine="0"/>
      <w:jc w:val="left"/>
    </w:pPr>
  </w:style>
  <w:style w:type="paragraph" w:styleId="affff0">
    <w:name w:val="Body Text"/>
    <w:basedOn w:val="a"/>
    <w:link w:val="affff1"/>
    <w:rsid w:val="001965D6"/>
    <w:pPr>
      <w:widowControl/>
      <w:autoSpaceDE/>
      <w:autoSpaceDN/>
      <w:adjustRightInd/>
      <w:spacing w:after="120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affff1">
    <w:name w:val="Основной текст Знак"/>
    <w:basedOn w:val="a0"/>
    <w:link w:val="affff0"/>
    <w:rsid w:val="001965D6"/>
    <w:rPr>
      <w:rFonts w:ascii="Times New Roman" w:eastAsia="Times New Roman" w:hAnsi="Times New Roman" w:cs="Times New Roman"/>
      <w:sz w:val="24"/>
      <w:szCs w:val="24"/>
    </w:rPr>
  </w:style>
  <w:style w:type="paragraph" w:styleId="affff2">
    <w:name w:val="Balloon Text"/>
    <w:basedOn w:val="a"/>
    <w:link w:val="affff3"/>
    <w:uiPriority w:val="99"/>
    <w:semiHidden/>
    <w:unhideWhenUsed/>
    <w:rsid w:val="00E76F6A"/>
    <w:rPr>
      <w:rFonts w:ascii="Tahoma" w:hAnsi="Tahoma" w:cs="Tahoma"/>
      <w:sz w:val="16"/>
      <w:szCs w:val="16"/>
    </w:rPr>
  </w:style>
  <w:style w:type="character" w:customStyle="1" w:styleId="affff3">
    <w:name w:val="Текст выноски Знак"/>
    <w:basedOn w:val="a0"/>
    <w:link w:val="affff2"/>
    <w:uiPriority w:val="99"/>
    <w:semiHidden/>
    <w:rsid w:val="00E76F6A"/>
    <w:rPr>
      <w:rFonts w:ascii="Tahoma" w:hAnsi="Tahoma" w:cs="Tahoma"/>
      <w:sz w:val="16"/>
      <w:szCs w:val="16"/>
    </w:rPr>
  </w:style>
  <w:style w:type="paragraph" w:styleId="affff4">
    <w:name w:val="Body Text Indent"/>
    <w:basedOn w:val="a"/>
    <w:link w:val="affff5"/>
    <w:uiPriority w:val="99"/>
    <w:semiHidden/>
    <w:unhideWhenUsed/>
    <w:rsid w:val="00074DA7"/>
    <w:pPr>
      <w:spacing w:after="120"/>
      <w:ind w:left="283"/>
    </w:pPr>
  </w:style>
  <w:style w:type="character" w:customStyle="1" w:styleId="affff5">
    <w:name w:val="Основной текст с отступом Знак"/>
    <w:basedOn w:val="a0"/>
    <w:link w:val="affff4"/>
    <w:uiPriority w:val="99"/>
    <w:semiHidden/>
    <w:rsid w:val="00074DA7"/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074D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fff6">
    <w:name w:val="header"/>
    <w:basedOn w:val="a"/>
    <w:link w:val="affff7"/>
    <w:uiPriority w:val="99"/>
    <w:unhideWhenUsed/>
    <w:rsid w:val="00553AC7"/>
    <w:pPr>
      <w:tabs>
        <w:tab w:val="center" w:pos="4677"/>
        <w:tab w:val="right" w:pos="9355"/>
      </w:tabs>
    </w:pPr>
  </w:style>
  <w:style w:type="character" w:customStyle="1" w:styleId="affff7">
    <w:name w:val="Верхний колонтитул Знак"/>
    <w:basedOn w:val="a0"/>
    <w:link w:val="affff6"/>
    <w:uiPriority w:val="99"/>
    <w:rsid w:val="00553AC7"/>
    <w:rPr>
      <w:rFonts w:ascii="Arial" w:hAnsi="Arial" w:cs="Arial"/>
      <w:sz w:val="24"/>
      <w:szCs w:val="24"/>
    </w:rPr>
  </w:style>
  <w:style w:type="paragraph" w:styleId="affff8">
    <w:name w:val="footer"/>
    <w:basedOn w:val="a"/>
    <w:link w:val="affff9"/>
    <w:uiPriority w:val="99"/>
    <w:semiHidden/>
    <w:unhideWhenUsed/>
    <w:rsid w:val="00553AC7"/>
    <w:pPr>
      <w:tabs>
        <w:tab w:val="center" w:pos="4677"/>
        <w:tab w:val="right" w:pos="9355"/>
      </w:tabs>
    </w:pPr>
  </w:style>
  <w:style w:type="character" w:customStyle="1" w:styleId="affff9">
    <w:name w:val="Нижний колонтитул Знак"/>
    <w:basedOn w:val="a0"/>
    <w:link w:val="affff8"/>
    <w:uiPriority w:val="99"/>
    <w:semiHidden/>
    <w:rsid w:val="00553AC7"/>
    <w:rPr>
      <w:rFonts w:ascii="Arial" w:hAnsi="Arial" w:cs="Arial"/>
      <w:sz w:val="24"/>
      <w:szCs w:val="24"/>
    </w:rPr>
  </w:style>
  <w:style w:type="character" w:styleId="affffa">
    <w:name w:val="Hyperlink"/>
    <w:basedOn w:val="a0"/>
    <w:uiPriority w:val="99"/>
    <w:semiHidden/>
    <w:unhideWhenUsed/>
    <w:rsid w:val="00BA34E7"/>
    <w:rPr>
      <w:color w:val="0000FF"/>
      <w:u w:val="single"/>
    </w:rPr>
  </w:style>
  <w:style w:type="paragraph" w:styleId="affffb">
    <w:name w:val="List Paragraph"/>
    <w:basedOn w:val="a"/>
    <w:uiPriority w:val="34"/>
    <w:qFormat/>
    <w:rsid w:val="00B24EE5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kommunalmznie_uslug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/wiki/001/92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1877</Words>
  <Characters>16325</Characters>
  <Application>Microsoft Office Word</Application>
  <DocSecurity>0</DocSecurity>
  <Lines>136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18166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Администратор</cp:lastModifiedBy>
  <cp:revision>2</cp:revision>
  <cp:lastPrinted>2017-04-18T05:42:00Z</cp:lastPrinted>
  <dcterms:created xsi:type="dcterms:W3CDTF">2017-04-18T05:46:00Z</dcterms:created>
  <dcterms:modified xsi:type="dcterms:W3CDTF">2017-04-18T05:46:00Z</dcterms:modified>
</cp:coreProperties>
</file>