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50EA" w14:textId="13F984BE" w:rsidR="00802BDF" w:rsidRPr="00B769A7" w:rsidRDefault="00802BDF" w:rsidP="00802B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_Hlk57723790"/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Программа </w:t>
      </w:r>
      <w:r w:rsidR="008F248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семинара в </w:t>
      </w:r>
      <w:bookmarkStart w:id="1" w:name="_Hlk155791606"/>
      <w:r w:rsidR="0093642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муниципальном образовании </w:t>
      </w:r>
      <w:bookmarkStart w:id="2" w:name="_Hlk162354103"/>
      <w:bookmarkEnd w:id="1"/>
      <w:r w:rsidR="00A570F9">
        <w:rPr>
          <w:rFonts w:ascii="Times New Roman" w:hAnsi="Times New Roman" w:cs="Times New Roman"/>
          <w:b/>
          <w:bCs/>
          <w:noProof/>
          <w:sz w:val="28"/>
          <w:szCs w:val="28"/>
        </w:rPr>
        <w:t>Мостовской</w:t>
      </w:r>
      <w:r w:rsidR="003405CC" w:rsidRPr="003405C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р-н</w:t>
      </w:r>
      <w:bookmarkEnd w:id="2"/>
      <w:r w:rsidR="00532779" w:rsidRPr="0053277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: </w:t>
      </w:r>
      <w:r w:rsidR="00D17928" w:rsidRPr="00D17928">
        <w:rPr>
          <w:rFonts w:ascii="Times New Roman" w:hAnsi="Times New Roman" w:cs="Times New Roman"/>
          <w:b/>
          <w:bCs/>
          <w:noProof/>
          <w:sz w:val="28"/>
          <w:szCs w:val="28"/>
        </w:rPr>
        <w:t>"Современные инструменты, методы и эффективные меры поддержки экспорта"</w:t>
      </w:r>
    </w:p>
    <w:p w14:paraId="0E0DF588" w14:textId="11B3D741" w:rsidR="00802BDF" w:rsidRPr="00E35FF3" w:rsidRDefault="00802BDF" w:rsidP="00802BDF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BE5880">
        <w:rPr>
          <w:rFonts w:ascii="Times New Roman" w:hAnsi="Times New Roman" w:cs="Times New Roman"/>
          <w:noProof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="00F4073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570F9">
        <w:rPr>
          <w:rFonts w:ascii="Times New Roman" w:hAnsi="Times New Roman" w:cs="Times New Roman"/>
          <w:b/>
          <w:bCs/>
          <w:noProof/>
          <w:sz w:val="28"/>
          <w:szCs w:val="28"/>
        </w:rPr>
        <w:t>28</w:t>
      </w:r>
      <w:r w:rsidR="003405C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марта</w:t>
      </w:r>
      <w:r w:rsidR="00F4073A" w:rsidRPr="00E35FF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35FF3">
        <w:rPr>
          <w:rFonts w:ascii="Times New Roman" w:hAnsi="Times New Roman" w:cs="Times New Roman"/>
          <w:b/>
          <w:noProof/>
          <w:sz w:val="28"/>
          <w:szCs w:val="28"/>
        </w:rPr>
        <w:t>202</w:t>
      </w:r>
      <w:r w:rsidR="00D17928">
        <w:rPr>
          <w:rFonts w:ascii="Times New Roman" w:hAnsi="Times New Roman" w:cs="Times New Roman"/>
          <w:b/>
          <w:noProof/>
          <w:sz w:val="28"/>
          <w:szCs w:val="28"/>
        </w:rPr>
        <w:t>4</w:t>
      </w:r>
      <w:r w:rsidRPr="00E35FF3">
        <w:rPr>
          <w:rFonts w:ascii="Times New Roman" w:hAnsi="Times New Roman" w:cs="Times New Roman"/>
          <w:b/>
          <w:noProof/>
          <w:sz w:val="28"/>
          <w:szCs w:val="28"/>
        </w:rPr>
        <w:t xml:space="preserve"> года</w:t>
      </w:r>
    </w:p>
    <w:p w14:paraId="489111B0" w14:textId="5D97F3C8" w:rsidR="00D25894" w:rsidRDefault="00095D28" w:rsidP="00856BB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Время проведения: </w:t>
      </w:r>
      <w:r w:rsidR="00306B9E" w:rsidRPr="00354C12">
        <w:rPr>
          <w:rFonts w:ascii="Times New Roman" w:hAnsi="Times New Roman" w:cs="Times New Roman"/>
          <w:b/>
          <w:bCs/>
          <w:noProof/>
          <w:sz w:val="28"/>
          <w:szCs w:val="28"/>
        </w:rPr>
        <w:t>1</w:t>
      </w:r>
      <w:r w:rsidR="008F5EE2">
        <w:rPr>
          <w:rFonts w:ascii="Times New Roman" w:hAnsi="Times New Roman" w:cs="Times New Roman"/>
          <w:b/>
          <w:bCs/>
          <w:noProof/>
          <w:sz w:val="28"/>
          <w:szCs w:val="28"/>
        </w:rPr>
        <w:t>1</w:t>
      </w:r>
      <w:r w:rsidR="00306B9E" w:rsidRPr="00354C12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  <w:r w:rsidR="00B769A7" w:rsidRPr="00354C12">
        <w:rPr>
          <w:rFonts w:ascii="Times New Roman" w:hAnsi="Times New Roman" w:cs="Times New Roman"/>
          <w:b/>
          <w:bCs/>
          <w:noProof/>
          <w:sz w:val="28"/>
          <w:szCs w:val="28"/>
        </w:rPr>
        <w:t>0</w:t>
      </w:r>
      <w:r w:rsidR="008D6FC6" w:rsidRPr="00354C12">
        <w:rPr>
          <w:rFonts w:ascii="Times New Roman" w:hAnsi="Times New Roman" w:cs="Times New Roman"/>
          <w:b/>
          <w:bCs/>
          <w:noProof/>
          <w:sz w:val="28"/>
          <w:szCs w:val="28"/>
        </w:rPr>
        <w:t>0</w:t>
      </w:r>
      <w:r w:rsidR="00E35FF3" w:rsidRPr="00354C1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часов</w:t>
      </w:r>
      <w:r w:rsidR="00D2589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0605805" w14:textId="28B06989" w:rsidR="00856BB8" w:rsidRPr="00BA749E" w:rsidRDefault="00D25894" w:rsidP="002850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Место проведения:</w:t>
      </w:r>
      <w:r w:rsidR="00F4073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D091A">
        <w:rPr>
          <w:rFonts w:ascii="Times New Roman" w:hAnsi="Times New Roman" w:cs="Times New Roman"/>
          <w:noProof/>
          <w:sz w:val="28"/>
          <w:szCs w:val="28"/>
        </w:rPr>
        <w:t>МО</w:t>
      </w:r>
      <w:r w:rsidR="0093642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570F9" w:rsidRPr="00A570F9">
        <w:rPr>
          <w:rFonts w:ascii="Times New Roman" w:hAnsi="Times New Roman" w:cs="Times New Roman"/>
          <w:noProof/>
          <w:sz w:val="28"/>
          <w:szCs w:val="28"/>
        </w:rPr>
        <w:t>Мостовской р-н</w:t>
      </w:r>
      <w:r w:rsidR="00AD091A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154F94" w:rsidRPr="00154F94">
        <w:rPr>
          <w:rFonts w:ascii="Times New Roman" w:hAnsi="Times New Roman" w:cs="Times New Roman"/>
          <w:noProof/>
          <w:sz w:val="28"/>
          <w:szCs w:val="28"/>
        </w:rPr>
        <w:t>Мостовской, ул Горького, 139</w:t>
      </w:r>
      <w:r w:rsidR="00154F94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154F94" w:rsidRPr="00154F94">
        <w:rPr>
          <w:rFonts w:ascii="Times New Roman" w:hAnsi="Times New Roman" w:cs="Times New Roman"/>
          <w:noProof/>
          <w:sz w:val="28"/>
          <w:szCs w:val="28"/>
        </w:rPr>
        <w:t>2 этаж, малый зал</w:t>
      </w:r>
    </w:p>
    <w:tbl>
      <w:tblPr>
        <w:tblW w:w="5309" w:type="pct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8748"/>
      </w:tblGrid>
      <w:tr w:rsidR="00802BDF" w:rsidRPr="008F13AA" w14:paraId="28A60BEC" w14:textId="77777777" w:rsidTr="00322A46">
        <w:trPr>
          <w:trHeight w:val="332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1D6B72" w14:textId="77777777" w:rsidR="00802BDF" w:rsidRDefault="00802BDF" w:rsidP="008865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14:paraId="02AFADAA" w14:textId="77777777" w:rsidR="00802BDF" w:rsidRPr="008F13AA" w:rsidRDefault="00802BDF" w:rsidP="00886563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СОДЕРЖАНИЕ</w:t>
            </w:r>
          </w:p>
        </w:tc>
      </w:tr>
      <w:tr w:rsidR="00095D28" w:rsidRPr="008F13AA" w14:paraId="776F546F" w14:textId="77777777" w:rsidTr="00D22307">
        <w:trPr>
          <w:trHeight w:val="1704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2417AA" w14:textId="77777777" w:rsidR="00BA32D3" w:rsidRDefault="00BA32D3" w:rsidP="00E07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54AC7773" w14:textId="2EA7C2B9" w:rsidR="00095D28" w:rsidRPr="005466DA" w:rsidRDefault="008F2480" w:rsidP="00936422">
            <w:pPr>
              <w:shd w:val="clear" w:color="auto" w:fill="FFFFFF"/>
              <w:spacing w:after="0" w:line="240" w:lineRule="auto"/>
              <w:jc w:val="both"/>
            </w:pPr>
            <w:bookmarkStart w:id="3" w:name="_Hlk30605370"/>
            <w:r w:rsidRPr="008F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Организаторы: Центр координации поддержки экспорта</w:t>
            </w:r>
            <w:r w:rsidR="00F407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404E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Краснодарского края</w:t>
            </w:r>
            <w:r w:rsidRPr="008F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совместно с </w:t>
            </w:r>
            <w:bookmarkEnd w:id="3"/>
            <w:r w:rsidRPr="008F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подразделени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ем</w:t>
            </w:r>
            <w:r w:rsidRPr="008F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АО «Российский экспортный центр»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при содействии Министерства сельского хозяйства и перерабатывающей промышленности, Министерства промышленной политики, </w:t>
            </w:r>
            <w:r w:rsidR="00143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</w:t>
            </w:r>
            <w:r w:rsidR="0004025F" w:rsidRPr="000402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епартамента развития бизнеса и внешнеэкономической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 </w:t>
            </w:r>
            <w:r w:rsidR="009364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="00A570F9" w:rsidRPr="00A570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Мостовской р-н</w:t>
            </w:r>
          </w:p>
        </w:tc>
      </w:tr>
      <w:tr w:rsidR="00E20CDB" w:rsidRPr="008F13AA" w14:paraId="24C618E6" w14:textId="77777777" w:rsidTr="00322A46">
        <w:trPr>
          <w:trHeight w:val="332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07287B" w14:textId="52D79080" w:rsidR="00E20CDB" w:rsidRDefault="00E07089" w:rsidP="00E07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7EA8976C" w14:textId="7386D9B3" w:rsidR="00E20CDB" w:rsidRPr="00123530" w:rsidRDefault="00E20CDB" w:rsidP="00B36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Приветственное слово</w:t>
            </w:r>
            <w:r w:rsidR="0057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D179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представителя </w:t>
            </w:r>
            <w:r w:rsidR="009364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A570F9" w:rsidRPr="00A570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Мостовской р-</w:t>
            </w:r>
            <w:r w:rsidR="00B36FF0" w:rsidRPr="00A570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</w:t>
            </w:r>
            <w:r w:rsidR="00B36F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: </w:t>
            </w:r>
            <w:r w:rsidR="00B36FF0" w:rsidRPr="00B3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Чеботова</w:t>
            </w:r>
            <w:r w:rsidR="00B36FF0" w:rsidRPr="00B36F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Марина Геннадьевна, заместитель главы администрации МО Мостовский район</w:t>
            </w:r>
          </w:p>
        </w:tc>
      </w:tr>
      <w:bookmarkEnd w:id="0"/>
      <w:tr w:rsidR="00BA749E" w:rsidRPr="008F13AA" w14:paraId="57A467D5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0C9A4" w14:textId="41AE074C" w:rsidR="00BA749E" w:rsidRDefault="00E07089" w:rsidP="00E0708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5584830D" w14:textId="03BC8603" w:rsidR="00BA749E" w:rsidRDefault="00BA749E" w:rsidP="00936422">
            <w:pPr>
              <w:spacing w:after="0" w:line="33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05B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Приветств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енное слово: </w:t>
            </w:r>
            <w:r w:rsidR="007A0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начальник отдела</w:t>
            </w:r>
            <w:r w:rsidRPr="00D05B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экспорта министерства сельского хозяйства и перерабатывающей промышленности Краснодарского края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r w:rsidR="00D179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Овсиенко Евгений Михайлович</w:t>
            </w:r>
          </w:p>
        </w:tc>
      </w:tr>
      <w:tr w:rsidR="003041C5" w:rsidRPr="008F13AA" w14:paraId="306FF87F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8B0BF3" w14:textId="77777777" w:rsidR="003041C5" w:rsidRDefault="003041C5" w:rsidP="00E0708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74565E63" w14:textId="0733A718" w:rsidR="003041C5" w:rsidRPr="00D05BBD" w:rsidRDefault="003041C5" w:rsidP="00936422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041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Приветственное слово: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3041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Леонтьев Игорь Сергеевич</w:t>
            </w:r>
            <w:r>
              <w:t xml:space="preserve"> </w:t>
            </w:r>
            <w:r w:rsidRPr="003041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заместитель начальника отдела экспортной деятельности и поддержки кинематографии Департамента развития бизнеса и внешнеэкономической деятельности Краснодарского края</w:t>
            </w:r>
          </w:p>
        </w:tc>
      </w:tr>
      <w:tr w:rsidR="00A570F9" w:rsidRPr="008F13AA" w14:paraId="0F93D2CF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92279" w14:textId="77777777" w:rsidR="00A570F9" w:rsidRDefault="00A570F9" w:rsidP="00E0708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64CC6036" w14:textId="3D9A3114" w:rsidR="00A570F9" w:rsidRPr="00D05BBD" w:rsidRDefault="00A570F9" w:rsidP="00936422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570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Приветственное слово: руководитель аналитического центра ЦПЭ Краснодарского края Ротаренко Анатолий Степанович (модератор)</w:t>
            </w:r>
          </w:p>
        </w:tc>
      </w:tr>
      <w:tr w:rsidR="00B836D6" w:rsidRPr="008F13AA" w14:paraId="23AF7A62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49D5D" w14:textId="54C5B70A" w:rsidR="00B836D6" w:rsidRDefault="00E07089" w:rsidP="00E07089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1465E283" w14:textId="1DCF8385" w:rsidR="00B836D6" w:rsidRDefault="00A570F9" w:rsidP="00E06297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570F9">
              <w:rPr>
                <w:rFonts w:ascii="Times New Roman" w:hAnsi="Times New Roman"/>
                <w:b/>
                <w:color w:val="000000" w:themeColor="text1"/>
                <w:sz w:val="24"/>
              </w:rPr>
              <w:t>"Современные инструменты, методы и эффективные меры поддержки экспорта"</w:t>
            </w:r>
            <w:r w:rsidR="00B836D6" w:rsidRPr="00A570F9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, </w:t>
            </w:r>
            <w:r w:rsidRPr="00A570F9">
              <w:rPr>
                <w:rFonts w:ascii="Times New Roman" w:hAnsi="Times New Roman"/>
                <w:b/>
                <w:color w:val="000000" w:themeColor="text1"/>
                <w:sz w:val="24"/>
              </w:rPr>
              <w:t>руководитель аналитического центра ЦПЭ Краснодарского края Ротаренко Анатолий Степанович</w:t>
            </w:r>
          </w:p>
        </w:tc>
      </w:tr>
      <w:tr w:rsidR="00BA749E" w:rsidRPr="008F13AA" w14:paraId="2593240E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66BA13" w14:textId="51DCA217" w:rsidR="00BA749E" w:rsidRDefault="00E07089" w:rsidP="00E07089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24FD542E" w14:textId="3A2186A3" w:rsidR="00BA749E" w:rsidRPr="00E20CDB" w:rsidRDefault="00BA749E" w:rsidP="00B836D6">
            <w:pPr>
              <w:spacing w:line="33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«Государственная поддержка предприятий МСП со стороны Министерства сельского хозяйства», начальник отдела экспорта</w:t>
            </w:r>
            <w:r w:rsidRPr="00CF61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минист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ерства</w:t>
            </w:r>
            <w:r w:rsidRPr="00CF61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сельского хозяйства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 перерабатывающей промышленности</w:t>
            </w:r>
            <w:r w:rsidRPr="00CF61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Краснодарского края</w:t>
            </w:r>
            <w:r w:rsidR="00185B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185B09" w:rsidRPr="00185B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Овсиенко Евгений Михайлович</w:t>
            </w:r>
            <w:r w:rsidR="00D57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(или)</w:t>
            </w:r>
          </w:p>
        </w:tc>
      </w:tr>
      <w:tr w:rsidR="00B836D6" w:rsidRPr="008F13AA" w14:paraId="6065FD8C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6BD52" w14:textId="66313A0D" w:rsidR="00B836D6" w:rsidRDefault="00E07089" w:rsidP="00E07089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1DC9C3B7" w14:textId="36970F2A" w:rsidR="00B836D6" w:rsidRDefault="00B836D6" w:rsidP="00E06297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Приветствие</w:t>
            </w:r>
            <w:r w:rsidR="00F407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 выступление по теме: «Оказание содействия в продвижении на зарубежные рынки АО РЭЦ. Финансовая и нефинансовая помощь» р</w:t>
            </w:r>
            <w:r w:rsidRPr="00F632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ь</w:t>
            </w:r>
            <w:r w:rsidRPr="00F632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обособленного подразделения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РЭЦ</w:t>
            </w:r>
            <w:r w:rsidRPr="00F632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Есин Владислав Викторович</w:t>
            </w:r>
          </w:p>
        </w:tc>
      </w:tr>
      <w:tr w:rsidR="00D22307" w:rsidRPr="008F13AA" w14:paraId="0B45083B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BCDB4C" w14:textId="6B1F8617" w:rsidR="00D22307" w:rsidRDefault="00E07089" w:rsidP="00E07089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3F35BA9E" w14:textId="13E0EAA9" w:rsidR="00D22307" w:rsidRDefault="00D22307" w:rsidP="00E06297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«Услуги и меры господдержки ЦПЭ Краснодарского края», ведущий специалист аналитического центра ЦПЭ Завгородний Дмитрий Анатольевич</w:t>
            </w:r>
          </w:p>
        </w:tc>
      </w:tr>
      <w:tr w:rsidR="00B836D6" w:rsidRPr="008F13AA" w14:paraId="743DB66F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6C3B8E" w14:textId="44799705" w:rsidR="00B836D6" w:rsidRDefault="00E07089" w:rsidP="00E07089">
            <w:pPr>
              <w:spacing w:line="33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12:30</w:t>
            </w: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59357E5E" w14:textId="0D989E55" w:rsidR="00936422" w:rsidRPr="00772856" w:rsidRDefault="002C0C07" w:rsidP="002C0C07">
            <w:pPr>
              <w:spacing w:after="0" w:line="33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C0C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«Туристический потенциал Краснодарского края»</w:t>
            </w:r>
            <w:r w:rsidR="005E6E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r w:rsidR="005E6E9B" w:rsidRPr="005E6E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Ступко Александра Георгиевна</w:t>
            </w:r>
            <w:r w:rsidR="005E6E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r w:rsidR="005E6E9B" w:rsidRPr="005E6E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Заместитель начальника отдела межрегионального </w:t>
            </w:r>
            <w:r w:rsidR="005E6E9B" w:rsidRPr="005E6E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взаимодействия и событийных мероприятий министерства курортов, туризма и олимпийского наследия Краснодарского края</w:t>
            </w:r>
          </w:p>
        </w:tc>
      </w:tr>
      <w:tr w:rsidR="00B836D6" w:rsidRPr="008F13AA" w14:paraId="40E052D5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8CBBCD" w14:textId="453335FB" w:rsidR="00B836D6" w:rsidRDefault="00E07089" w:rsidP="00E07089">
            <w:pPr>
              <w:spacing w:after="0" w:line="33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12:40</w:t>
            </w: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450F5977" w14:textId="77777777" w:rsidR="00B836D6" w:rsidRDefault="006B0D94" w:rsidP="00936422">
            <w:pPr>
              <w:spacing w:after="0" w:line="33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6B0D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Система СПФС Южное ГУ Банка России. Новеллы Банка России, </w:t>
            </w:r>
            <w:r w:rsidR="00936422">
              <w:rPr>
                <w:rFonts w:ascii="Times New Roman" w:hAnsi="Times New Roman"/>
                <w:b/>
                <w:color w:val="000000" w:themeColor="text1"/>
                <w:sz w:val="24"/>
              </w:rPr>
              <w:t>г</w:t>
            </w:r>
            <w:r w:rsidRPr="006B0D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лавный экономист отдела обеспечения функционирования платежной системы </w:t>
            </w:r>
            <w:r w:rsidR="00936422">
              <w:rPr>
                <w:rFonts w:ascii="Times New Roman" w:hAnsi="Times New Roman"/>
                <w:b/>
                <w:color w:val="000000" w:themeColor="text1"/>
                <w:sz w:val="24"/>
              </w:rPr>
              <w:t>у</w:t>
            </w:r>
            <w:r w:rsidRPr="006B0D94">
              <w:rPr>
                <w:rFonts w:ascii="Times New Roman" w:hAnsi="Times New Roman"/>
                <w:b/>
                <w:color w:val="000000" w:themeColor="text1"/>
                <w:sz w:val="24"/>
              </w:rPr>
              <w:t>правления платежных систем и расчетов Южного ГУ Банка России</w:t>
            </w:r>
          </w:p>
          <w:p w14:paraId="780DB4DC" w14:textId="5874B529" w:rsidR="00936422" w:rsidRDefault="00936422" w:rsidP="00936422">
            <w:pPr>
              <w:spacing w:after="0" w:line="33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Попов Александр Викторович</w:t>
            </w:r>
            <w:r w:rsidR="00D57643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(или)</w:t>
            </w:r>
          </w:p>
        </w:tc>
      </w:tr>
      <w:tr w:rsidR="00090D3D" w:rsidRPr="008F13AA" w14:paraId="2D79AC3D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2E945" w14:textId="272C1DD2" w:rsidR="00090D3D" w:rsidRDefault="00E07089" w:rsidP="00E07089">
            <w:pPr>
              <w:spacing w:line="33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12:50</w:t>
            </w: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0E5B2D0E" w14:textId="77777777" w:rsidR="00731EA0" w:rsidRDefault="00090D3D" w:rsidP="00936422">
            <w:pPr>
              <w:spacing w:after="0" w:line="33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Презентация агентства по привлечению инвестиций Краснодарского края, специалист отдела привлечения инвестиций Краснодарского края </w:t>
            </w:r>
          </w:p>
          <w:p w14:paraId="050BB70A" w14:textId="7A2C3E33" w:rsidR="00090D3D" w:rsidRPr="006B0D94" w:rsidRDefault="00731EA0" w:rsidP="00936422">
            <w:pPr>
              <w:spacing w:after="0" w:line="33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Бондарев Никита Михайлович</w:t>
            </w:r>
          </w:p>
        </w:tc>
      </w:tr>
      <w:tr w:rsidR="00936422" w:rsidRPr="008F13AA" w14:paraId="65358A21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21FBEE" w14:textId="77777777" w:rsidR="00936422" w:rsidRDefault="00936422" w:rsidP="00354C12">
            <w:pPr>
              <w:spacing w:line="338" w:lineRule="atLeas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29CAD40C" w14:textId="0D8B60DD" w:rsidR="00936422" w:rsidRDefault="00936422" w:rsidP="00B836D6">
            <w:pPr>
              <w:spacing w:line="33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Подведение итогов мероприятия, вопросы и ответы</w:t>
            </w:r>
          </w:p>
        </w:tc>
      </w:tr>
      <w:tr w:rsidR="00B836D6" w:rsidRPr="008F13AA" w14:paraId="40377D99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DC985A" w14:textId="386D7939" w:rsidR="00B836D6" w:rsidRDefault="00B836D6" w:rsidP="00354C12">
            <w:pPr>
              <w:spacing w:line="338" w:lineRule="atLeas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6FCDAB74" w14:textId="77777777" w:rsidR="00B836D6" w:rsidRPr="00E20CDB" w:rsidRDefault="00B836D6" w:rsidP="00B836D6">
            <w:pPr>
              <w:spacing w:line="33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Выезд на предприятия</w:t>
            </w:r>
          </w:p>
        </w:tc>
      </w:tr>
    </w:tbl>
    <w:p w14:paraId="2BDA252F" w14:textId="77777777" w:rsidR="006050C2" w:rsidRPr="006050C2" w:rsidRDefault="006050C2" w:rsidP="002F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50C2" w:rsidRPr="006050C2" w:rsidSect="004071E1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322B"/>
    <w:multiLevelType w:val="hybridMultilevel"/>
    <w:tmpl w:val="DAAEE3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3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DF"/>
    <w:rsid w:val="00003B79"/>
    <w:rsid w:val="00003D3A"/>
    <w:rsid w:val="0001435D"/>
    <w:rsid w:val="00014CC4"/>
    <w:rsid w:val="000204D1"/>
    <w:rsid w:val="0002353D"/>
    <w:rsid w:val="00027764"/>
    <w:rsid w:val="00030BC8"/>
    <w:rsid w:val="00033EC6"/>
    <w:rsid w:val="0004025F"/>
    <w:rsid w:val="0005017D"/>
    <w:rsid w:val="00054723"/>
    <w:rsid w:val="000572D8"/>
    <w:rsid w:val="00067746"/>
    <w:rsid w:val="00081B00"/>
    <w:rsid w:val="00085CDB"/>
    <w:rsid w:val="00090D3D"/>
    <w:rsid w:val="00095D28"/>
    <w:rsid w:val="000B217D"/>
    <w:rsid w:val="000C5FE7"/>
    <w:rsid w:val="000D1806"/>
    <w:rsid w:val="000D3A35"/>
    <w:rsid w:val="000E3320"/>
    <w:rsid w:val="000F27FB"/>
    <w:rsid w:val="00114A98"/>
    <w:rsid w:val="00116261"/>
    <w:rsid w:val="00117C64"/>
    <w:rsid w:val="00123530"/>
    <w:rsid w:val="00126875"/>
    <w:rsid w:val="00136BC2"/>
    <w:rsid w:val="001434C0"/>
    <w:rsid w:val="00154F94"/>
    <w:rsid w:val="00162176"/>
    <w:rsid w:val="00166928"/>
    <w:rsid w:val="001677DF"/>
    <w:rsid w:val="001715AD"/>
    <w:rsid w:val="00180943"/>
    <w:rsid w:val="001812A2"/>
    <w:rsid w:val="00185579"/>
    <w:rsid w:val="00185B09"/>
    <w:rsid w:val="001971D4"/>
    <w:rsid w:val="001A17B0"/>
    <w:rsid w:val="001A74F6"/>
    <w:rsid w:val="001C1BDD"/>
    <w:rsid w:val="001C74B3"/>
    <w:rsid w:val="001D523E"/>
    <w:rsid w:val="001E2F8F"/>
    <w:rsid w:val="00210BAF"/>
    <w:rsid w:val="0022246D"/>
    <w:rsid w:val="002268AD"/>
    <w:rsid w:val="0023260A"/>
    <w:rsid w:val="00243168"/>
    <w:rsid w:val="00250EBE"/>
    <w:rsid w:val="00261A38"/>
    <w:rsid w:val="00271686"/>
    <w:rsid w:val="002850DA"/>
    <w:rsid w:val="002936A9"/>
    <w:rsid w:val="002A2768"/>
    <w:rsid w:val="002A33E8"/>
    <w:rsid w:val="002A6CEE"/>
    <w:rsid w:val="002B133C"/>
    <w:rsid w:val="002C0596"/>
    <w:rsid w:val="002C0C07"/>
    <w:rsid w:val="002C1C59"/>
    <w:rsid w:val="002E29E9"/>
    <w:rsid w:val="002F05A7"/>
    <w:rsid w:val="002F418B"/>
    <w:rsid w:val="002F5258"/>
    <w:rsid w:val="003010F9"/>
    <w:rsid w:val="003041C5"/>
    <w:rsid w:val="00304750"/>
    <w:rsid w:val="00306B9E"/>
    <w:rsid w:val="00311480"/>
    <w:rsid w:val="00316F55"/>
    <w:rsid w:val="00322A46"/>
    <w:rsid w:val="0033168B"/>
    <w:rsid w:val="00333D22"/>
    <w:rsid w:val="00335D4E"/>
    <w:rsid w:val="003405CC"/>
    <w:rsid w:val="00340C38"/>
    <w:rsid w:val="00350E24"/>
    <w:rsid w:val="00354C12"/>
    <w:rsid w:val="00370A9D"/>
    <w:rsid w:val="003739F0"/>
    <w:rsid w:val="003814FD"/>
    <w:rsid w:val="00390E36"/>
    <w:rsid w:val="003A4BCD"/>
    <w:rsid w:val="003A6F1C"/>
    <w:rsid w:val="003B15D4"/>
    <w:rsid w:val="003B5244"/>
    <w:rsid w:val="003C3665"/>
    <w:rsid w:val="003C490D"/>
    <w:rsid w:val="003D2EA4"/>
    <w:rsid w:val="003D4EA7"/>
    <w:rsid w:val="003D7D15"/>
    <w:rsid w:val="003E4AA6"/>
    <w:rsid w:val="003F489B"/>
    <w:rsid w:val="003F64D6"/>
    <w:rsid w:val="004071E1"/>
    <w:rsid w:val="004077DD"/>
    <w:rsid w:val="004274E2"/>
    <w:rsid w:val="0044415E"/>
    <w:rsid w:val="00445CDF"/>
    <w:rsid w:val="00451F2A"/>
    <w:rsid w:val="00455C98"/>
    <w:rsid w:val="00460BB6"/>
    <w:rsid w:val="00467E0F"/>
    <w:rsid w:val="00472805"/>
    <w:rsid w:val="00477A49"/>
    <w:rsid w:val="004A1069"/>
    <w:rsid w:val="004A120C"/>
    <w:rsid w:val="004A1F39"/>
    <w:rsid w:val="004B1C33"/>
    <w:rsid w:val="004B3160"/>
    <w:rsid w:val="004B46CD"/>
    <w:rsid w:val="004C035C"/>
    <w:rsid w:val="004D13E7"/>
    <w:rsid w:val="004D1CE1"/>
    <w:rsid w:val="004D5017"/>
    <w:rsid w:val="004E6E85"/>
    <w:rsid w:val="004E7CDA"/>
    <w:rsid w:val="00506B43"/>
    <w:rsid w:val="005113CA"/>
    <w:rsid w:val="00522E92"/>
    <w:rsid w:val="00532779"/>
    <w:rsid w:val="00545BF1"/>
    <w:rsid w:val="005466DA"/>
    <w:rsid w:val="00560398"/>
    <w:rsid w:val="00566726"/>
    <w:rsid w:val="00571A67"/>
    <w:rsid w:val="0057787B"/>
    <w:rsid w:val="00577A8B"/>
    <w:rsid w:val="00577ED2"/>
    <w:rsid w:val="00580A39"/>
    <w:rsid w:val="005D7F98"/>
    <w:rsid w:val="005E6E9B"/>
    <w:rsid w:val="005F7FAA"/>
    <w:rsid w:val="006050C2"/>
    <w:rsid w:val="00610B3A"/>
    <w:rsid w:val="0061125E"/>
    <w:rsid w:val="0062743C"/>
    <w:rsid w:val="00645F28"/>
    <w:rsid w:val="006509E8"/>
    <w:rsid w:val="00654D6A"/>
    <w:rsid w:val="006563EA"/>
    <w:rsid w:val="00661FEC"/>
    <w:rsid w:val="00666A5D"/>
    <w:rsid w:val="00682CF0"/>
    <w:rsid w:val="00691F3C"/>
    <w:rsid w:val="006B0D94"/>
    <w:rsid w:val="006F121F"/>
    <w:rsid w:val="00700308"/>
    <w:rsid w:val="00713302"/>
    <w:rsid w:val="007218B9"/>
    <w:rsid w:val="007247CC"/>
    <w:rsid w:val="007252CC"/>
    <w:rsid w:val="00731EA0"/>
    <w:rsid w:val="00733432"/>
    <w:rsid w:val="00743907"/>
    <w:rsid w:val="007515DC"/>
    <w:rsid w:val="00752572"/>
    <w:rsid w:val="00772856"/>
    <w:rsid w:val="00774437"/>
    <w:rsid w:val="007945F8"/>
    <w:rsid w:val="0079467B"/>
    <w:rsid w:val="007A0B14"/>
    <w:rsid w:val="007A3020"/>
    <w:rsid w:val="007B2D45"/>
    <w:rsid w:val="007B5447"/>
    <w:rsid w:val="007C73B3"/>
    <w:rsid w:val="007D2977"/>
    <w:rsid w:val="007F0BD4"/>
    <w:rsid w:val="007F141F"/>
    <w:rsid w:val="00802BDF"/>
    <w:rsid w:val="00814BA5"/>
    <w:rsid w:val="008502B8"/>
    <w:rsid w:val="00856BB8"/>
    <w:rsid w:val="00857715"/>
    <w:rsid w:val="00866CEC"/>
    <w:rsid w:val="0087044A"/>
    <w:rsid w:val="00882886"/>
    <w:rsid w:val="00885ED7"/>
    <w:rsid w:val="00886563"/>
    <w:rsid w:val="00886B39"/>
    <w:rsid w:val="008B3602"/>
    <w:rsid w:val="008B497B"/>
    <w:rsid w:val="008B7A30"/>
    <w:rsid w:val="008C055C"/>
    <w:rsid w:val="008C3D70"/>
    <w:rsid w:val="008D1373"/>
    <w:rsid w:val="008D3CD4"/>
    <w:rsid w:val="008D6FC6"/>
    <w:rsid w:val="008E0277"/>
    <w:rsid w:val="008E4F65"/>
    <w:rsid w:val="008F2480"/>
    <w:rsid w:val="008F4DA6"/>
    <w:rsid w:val="008F5EE2"/>
    <w:rsid w:val="009108C2"/>
    <w:rsid w:val="00925495"/>
    <w:rsid w:val="009349F2"/>
    <w:rsid w:val="00936422"/>
    <w:rsid w:val="0095754C"/>
    <w:rsid w:val="00960094"/>
    <w:rsid w:val="0097099E"/>
    <w:rsid w:val="0097399F"/>
    <w:rsid w:val="009766D8"/>
    <w:rsid w:val="00977CE9"/>
    <w:rsid w:val="0099257F"/>
    <w:rsid w:val="00992871"/>
    <w:rsid w:val="00995B05"/>
    <w:rsid w:val="009A1AB7"/>
    <w:rsid w:val="009B4F9C"/>
    <w:rsid w:val="009C3623"/>
    <w:rsid w:val="009D15C5"/>
    <w:rsid w:val="009E7C17"/>
    <w:rsid w:val="009F2ACE"/>
    <w:rsid w:val="009F3832"/>
    <w:rsid w:val="00A01D58"/>
    <w:rsid w:val="00A05835"/>
    <w:rsid w:val="00A21B7E"/>
    <w:rsid w:val="00A21C48"/>
    <w:rsid w:val="00A24C5F"/>
    <w:rsid w:val="00A2586D"/>
    <w:rsid w:val="00A27A00"/>
    <w:rsid w:val="00A525F0"/>
    <w:rsid w:val="00A570F9"/>
    <w:rsid w:val="00A722CE"/>
    <w:rsid w:val="00A72518"/>
    <w:rsid w:val="00A934FC"/>
    <w:rsid w:val="00A954CF"/>
    <w:rsid w:val="00AA6514"/>
    <w:rsid w:val="00AC01A1"/>
    <w:rsid w:val="00AD091A"/>
    <w:rsid w:val="00AD2A93"/>
    <w:rsid w:val="00AD5C2C"/>
    <w:rsid w:val="00AF5A77"/>
    <w:rsid w:val="00B05F82"/>
    <w:rsid w:val="00B06E1D"/>
    <w:rsid w:val="00B119EB"/>
    <w:rsid w:val="00B1671C"/>
    <w:rsid w:val="00B36FF0"/>
    <w:rsid w:val="00B44D07"/>
    <w:rsid w:val="00B55E47"/>
    <w:rsid w:val="00B63E01"/>
    <w:rsid w:val="00B65B57"/>
    <w:rsid w:val="00B6604E"/>
    <w:rsid w:val="00B724F7"/>
    <w:rsid w:val="00B76222"/>
    <w:rsid w:val="00B769A7"/>
    <w:rsid w:val="00B836D6"/>
    <w:rsid w:val="00B867E1"/>
    <w:rsid w:val="00BA32D3"/>
    <w:rsid w:val="00BA749E"/>
    <w:rsid w:val="00BC12B0"/>
    <w:rsid w:val="00C07A7D"/>
    <w:rsid w:val="00C17398"/>
    <w:rsid w:val="00C505CB"/>
    <w:rsid w:val="00C60AA7"/>
    <w:rsid w:val="00C67AF8"/>
    <w:rsid w:val="00C82D74"/>
    <w:rsid w:val="00CA4634"/>
    <w:rsid w:val="00CB7749"/>
    <w:rsid w:val="00CC5FC4"/>
    <w:rsid w:val="00CD1270"/>
    <w:rsid w:val="00CE28B1"/>
    <w:rsid w:val="00CF6128"/>
    <w:rsid w:val="00D04FDC"/>
    <w:rsid w:val="00D05BBD"/>
    <w:rsid w:val="00D16498"/>
    <w:rsid w:val="00D17928"/>
    <w:rsid w:val="00D22307"/>
    <w:rsid w:val="00D25894"/>
    <w:rsid w:val="00D32AAE"/>
    <w:rsid w:val="00D57643"/>
    <w:rsid w:val="00D83A6B"/>
    <w:rsid w:val="00DB5066"/>
    <w:rsid w:val="00DC3881"/>
    <w:rsid w:val="00DD3D67"/>
    <w:rsid w:val="00DE77C8"/>
    <w:rsid w:val="00DF49E0"/>
    <w:rsid w:val="00E00265"/>
    <w:rsid w:val="00E03882"/>
    <w:rsid w:val="00E06297"/>
    <w:rsid w:val="00E07089"/>
    <w:rsid w:val="00E20CDB"/>
    <w:rsid w:val="00E35FF3"/>
    <w:rsid w:val="00E43D55"/>
    <w:rsid w:val="00E526E2"/>
    <w:rsid w:val="00E7369C"/>
    <w:rsid w:val="00E768CA"/>
    <w:rsid w:val="00E776BC"/>
    <w:rsid w:val="00E80917"/>
    <w:rsid w:val="00E82CFA"/>
    <w:rsid w:val="00E82D32"/>
    <w:rsid w:val="00E86F80"/>
    <w:rsid w:val="00E97323"/>
    <w:rsid w:val="00EA1B18"/>
    <w:rsid w:val="00EA2156"/>
    <w:rsid w:val="00EB090C"/>
    <w:rsid w:val="00EB311F"/>
    <w:rsid w:val="00EB41F8"/>
    <w:rsid w:val="00EB501A"/>
    <w:rsid w:val="00EB6FD0"/>
    <w:rsid w:val="00EC2EC1"/>
    <w:rsid w:val="00ED5C55"/>
    <w:rsid w:val="00EF39B7"/>
    <w:rsid w:val="00F026EB"/>
    <w:rsid w:val="00F062A4"/>
    <w:rsid w:val="00F06F4A"/>
    <w:rsid w:val="00F06F50"/>
    <w:rsid w:val="00F33DFD"/>
    <w:rsid w:val="00F4073A"/>
    <w:rsid w:val="00F50E83"/>
    <w:rsid w:val="00F55DE4"/>
    <w:rsid w:val="00F60BDA"/>
    <w:rsid w:val="00F63211"/>
    <w:rsid w:val="00F64C62"/>
    <w:rsid w:val="00F85430"/>
    <w:rsid w:val="00F8569D"/>
    <w:rsid w:val="00FA4354"/>
    <w:rsid w:val="00FB34DE"/>
    <w:rsid w:val="00FB3FAC"/>
    <w:rsid w:val="00FE268D"/>
    <w:rsid w:val="00FE5F9A"/>
    <w:rsid w:val="00FF1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4211"/>
  <w15:docId w15:val="{B8FD4035-F709-4014-A2EF-9C0DC321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DA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F4DA6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4"/>
    <w:uiPriority w:val="59"/>
    <w:rsid w:val="00B7622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B7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525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82CFA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580A39"/>
    <w:pPr>
      <w:widowControl w:val="0"/>
      <w:autoSpaceDE w:val="0"/>
      <w:autoSpaceDN w:val="0"/>
      <w:spacing w:after="0" w:line="240" w:lineRule="auto"/>
      <w:ind w:left="63"/>
    </w:pPr>
    <w:rPr>
      <w:rFonts w:ascii="Times New Roman" w:eastAsia="Times New Roman" w:hAnsi="Times New Roman" w:cs="Times New Roma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814FD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F8569D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7F141F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5466DA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B76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8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1B37AF-3713-4588-AAB6-66568862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Анатолий Ротаренко</dc:creator>
  <cp:lastModifiedBy>office CKPE</cp:lastModifiedBy>
  <cp:revision>2</cp:revision>
  <cp:lastPrinted>2023-03-10T10:25:00Z</cp:lastPrinted>
  <dcterms:created xsi:type="dcterms:W3CDTF">2024-03-27T15:32:00Z</dcterms:created>
  <dcterms:modified xsi:type="dcterms:W3CDTF">2024-03-27T15:32:00Z</dcterms:modified>
</cp:coreProperties>
</file>