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35A" w:rsidRPr="0005735A" w:rsidRDefault="0005735A" w:rsidP="0005735A">
      <w:pPr>
        <w:spacing w:after="0" w:line="240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05735A">
        <w:rPr>
          <w:rFonts w:ascii="Times New Roman" w:hAnsi="Times New Roman" w:cs="Times New Roman"/>
          <w:sz w:val="28"/>
          <w:szCs w:val="28"/>
        </w:rPr>
        <w:t>ПРИЛОЖЕНИЕ № 1</w:t>
      </w:r>
    </w:p>
    <w:p w:rsidR="0005735A" w:rsidRPr="0005735A" w:rsidRDefault="00AC3F6E" w:rsidP="0005735A">
      <w:pPr>
        <w:pStyle w:val="a3"/>
        <w:widowControl w:val="0"/>
        <w:ind w:left="9204"/>
        <w:rPr>
          <w:b w:val="0"/>
          <w:szCs w:val="28"/>
        </w:rPr>
      </w:pPr>
      <w:r>
        <w:rPr>
          <w:b w:val="0"/>
          <w:szCs w:val="28"/>
        </w:rPr>
        <w:t>к П</w:t>
      </w:r>
      <w:r w:rsidR="0005735A" w:rsidRPr="0005735A">
        <w:rPr>
          <w:b w:val="0"/>
          <w:szCs w:val="28"/>
        </w:rPr>
        <w:t xml:space="preserve">одпрограмме "Формирование и продвижение экономически и инвестиционно привлекательного образа Мостовского района" </w:t>
      </w:r>
    </w:p>
    <w:p w:rsidR="0005735A" w:rsidRPr="0005735A" w:rsidRDefault="0005735A" w:rsidP="0005735A">
      <w:pPr>
        <w:spacing w:after="0" w:line="240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</w:p>
    <w:p w:rsidR="0005735A" w:rsidRPr="0005735A" w:rsidRDefault="0005735A" w:rsidP="0005735A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5735A" w:rsidRPr="001B3444" w:rsidRDefault="0005735A" w:rsidP="000573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444">
        <w:rPr>
          <w:rFonts w:ascii="Times New Roman" w:hAnsi="Times New Roman" w:cs="Times New Roman"/>
          <w:b/>
          <w:sz w:val="28"/>
          <w:szCs w:val="28"/>
        </w:rPr>
        <w:t xml:space="preserve">ЦЕЛИ, ЗАДАЧИ И ЦЕЛЕВЫЕ ПОКАЗАТЕЛИ </w:t>
      </w:r>
    </w:p>
    <w:p w:rsidR="001B3444" w:rsidRDefault="00AC3F6E" w:rsidP="001F5451">
      <w:pPr>
        <w:pStyle w:val="a3"/>
        <w:widowControl w:val="0"/>
        <w:rPr>
          <w:szCs w:val="28"/>
        </w:rPr>
      </w:pPr>
      <w:r>
        <w:rPr>
          <w:szCs w:val="28"/>
        </w:rPr>
        <w:t>П</w:t>
      </w:r>
      <w:r w:rsidR="0005735A" w:rsidRPr="001B3444">
        <w:rPr>
          <w:szCs w:val="28"/>
        </w:rPr>
        <w:t xml:space="preserve">одпрограммы "Формирование и продвижение экономически и инвестиционно привлекательного образа Мостовского района" </w:t>
      </w:r>
    </w:p>
    <w:p w:rsidR="001F5451" w:rsidRPr="001F5451" w:rsidRDefault="001F5451" w:rsidP="001F5451">
      <w:pPr>
        <w:spacing w:after="0" w:line="240" w:lineRule="auto"/>
        <w:rPr>
          <w:lang w:eastAsia="ar-SA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237"/>
        <w:gridCol w:w="1417"/>
        <w:gridCol w:w="993"/>
        <w:gridCol w:w="1701"/>
        <w:gridCol w:w="1842"/>
        <w:gridCol w:w="1701"/>
      </w:tblGrid>
      <w:tr w:rsidR="001F5451" w:rsidRPr="001F5451" w:rsidTr="00670202">
        <w:trPr>
          <w:trHeight w:val="386"/>
          <w:tblHeader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1F5451" w:rsidRPr="001F5451" w:rsidRDefault="001F5451" w:rsidP="006702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45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1F5451" w:rsidRPr="001F5451" w:rsidRDefault="001F5451" w:rsidP="006702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F545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F545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F5451" w:rsidRPr="001F5451" w:rsidRDefault="001F5451" w:rsidP="006702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45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1F5451">
              <w:rPr>
                <w:rFonts w:ascii="Times New Roman" w:hAnsi="Times New Roman" w:cs="Times New Roman"/>
                <w:sz w:val="28"/>
                <w:szCs w:val="28"/>
              </w:rPr>
              <w:t>целевого</w:t>
            </w:r>
            <w:proofErr w:type="gramEnd"/>
            <w:r w:rsidRPr="001F54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F5451" w:rsidRPr="001F5451" w:rsidRDefault="001F5451" w:rsidP="006702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451">
              <w:rPr>
                <w:rFonts w:ascii="Times New Roman" w:hAnsi="Times New Roman" w:cs="Times New Roman"/>
                <w:sz w:val="28"/>
                <w:szCs w:val="28"/>
              </w:rPr>
              <w:t>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F5451" w:rsidRPr="001F5451" w:rsidRDefault="001F5451" w:rsidP="006702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451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  <w:p w:rsidR="001F5451" w:rsidRPr="001F5451" w:rsidRDefault="001F5451" w:rsidP="006702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451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1F5451" w:rsidRPr="001F5451" w:rsidRDefault="001F5451" w:rsidP="006702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F5451">
              <w:rPr>
                <w:rFonts w:ascii="Times New Roman" w:hAnsi="Times New Roman" w:cs="Times New Roman"/>
                <w:sz w:val="28"/>
                <w:szCs w:val="28"/>
              </w:rPr>
              <w:t>Ста-</w:t>
            </w:r>
            <w:proofErr w:type="spellStart"/>
            <w:r w:rsidRPr="001F5451">
              <w:rPr>
                <w:rFonts w:ascii="Times New Roman" w:hAnsi="Times New Roman" w:cs="Times New Roman"/>
                <w:sz w:val="28"/>
                <w:szCs w:val="28"/>
              </w:rPr>
              <w:t>тус</w:t>
            </w:r>
            <w:proofErr w:type="spellEnd"/>
            <w:proofErr w:type="gramEnd"/>
            <w:r w:rsidRPr="001F545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</w:tcBorders>
            <w:vAlign w:val="center"/>
          </w:tcPr>
          <w:p w:rsidR="001F5451" w:rsidRPr="001F5451" w:rsidRDefault="001F5451" w:rsidP="006702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451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1F5451" w:rsidRPr="001F5451" w:rsidTr="00670202">
        <w:trPr>
          <w:trHeight w:val="386"/>
          <w:tblHeader/>
        </w:trPr>
        <w:tc>
          <w:tcPr>
            <w:tcW w:w="851" w:type="dxa"/>
            <w:vMerge/>
          </w:tcPr>
          <w:p w:rsidR="001F5451" w:rsidRPr="001F5451" w:rsidRDefault="001F5451" w:rsidP="006702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vMerge/>
            <w:vAlign w:val="center"/>
          </w:tcPr>
          <w:p w:rsidR="001F5451" w:rsidRPr="001F5451" w:rsidRDefault="001F5451" w:rsidP="006702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1F5451" w:rsidRPr="001F5451" w:rsidRDefault="001F5451" w:rsidP="006702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1F5451" w:rsidRPr="001F5451" w:rsidRDefault="001F5451" w:rsidP="006702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1F5451" w:rsidRPr="001F5451" w:rsidRDefault="001F5451" w:rsidP="006702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451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1F5451" w:rsidRPr="001F5451" w:rsidRDefault="001F5451" w:rsidP="006702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451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1F5451" w:rsidRPr="001F5451" w:rsidRDefault="001F5451" w:rsidP="006702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451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</w:tr>
      <w:tr w:rsidR="001F5451" w:rsidRPr="001F5451" w:rsidTr="001F5451">
        <w:trPr>
          <w:trHeight w:val="259"/>
          <w:tblHeader/>
        </w:trPr>
        <w:tc>
          <w:tcPr>
            <w:tcW w:w="851" w:type="dxa"/>
            <w:tcBorders>
              <w:bottom w:val="single" w:sz="4" w:space="0" w:color="auto"/>
            </w:tcBorders>
          </w:tcPr>
          <w:p w:rsidR="001F5451" w:rsidRPr="001F5451" w:rsidRDefault="001F5451" w:rsidP="006702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4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1F5451" w:rsidRPr="001F5451" w:rsidRDefault="001F5451" w:rsidP="006702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4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:rsidR="001F5451" w:rsidRPr="001F5451" w:rsidRDefault="001F5451" w:rsidP="006702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45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1F5451" w:rsidRPr="001F5451" w:rsidRDefault="001F5451" w:rsidP="006702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45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vAlign w:val="center"/>
          </w:tcPr>
          <w:p w:rsidR="001F5451" w:rsidRPr="001F5451" w:rsidRDefault="001F5451" w:rsidP="006702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4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2" w:type="dxa"/>
            <w:vAlign w:val="center"/>
          </w:tcPr>
          <w:p w:rsidR="001F5451" w:rsidRPr="001F5451" w:rsidRDefault="001F5451" w:rsidP="006702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45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vAlign w:val="center"/>
          </w:tcPr>
          <w:p w:rsidR="001F5451" w:rsidRPr="001F5451" w:rsidRDefault="001F5451" w:rsidP="006702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45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E0034" w:rsidRPr="001F5451" w:rsidTr="002F14AA">
        <w:trPr>
          <w:trHeight w:val="259"/>
          <w:tblHeader/>
        </w:trPr>
        <w:tc>
          <w:tcPr>
            <w:tcW w:w="851" w:type="dxa"/>
            <w:tcBorders>
              <w:bottom w:val="single" w:sz="4" w:space="0" w:color="auto"/>
            </w:tcBorders>
          </w:tcPr>
          <w:p w:rsidR="00AE0034" w:rsidRPr="001F5451" w:rsidRDefault="00AE0034" w:rsidP="006702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91" w:type="dxa"/>
            <w:gridSpan w:val="6"/>
          </w:tcPr>
          <w:p w:rsidR="00AE0034" w:rsidRPr="001F5451" w:rsidRDefault="00AE0034" w:rsidP="00AE003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034">
              <w:rPr>
                <w:rFonts w:ascii="Times New Roman" w:hAnsi="Times New Roman" w:cs="Times New Roman"/>
                <w:sz w:val="28"/>
                <w:szCs w:val="28"/>
              </w:rPr>
              <w:t>Подпрограмма"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0034">
              <w:rPr>
                <w:rFonts w:ascii="Times New Roman" w:hAnsi="Times New Roman" w:cs="Times New Roman"/>
                <w:sz w:val="28"/>
                <w:szCs w:val="28"/>
              </w:rPr>
              <w:t>Формирование и продвижение экономически и инвестиционно привлекательного образа Мостовского района"</w:t>
            </w:r>
          </w:p>
        </w:tc>
      </w:tr>
      <w:tr w:rsidR="00AE0034" w:rsidRPr="001F5451" w:rsidTr="00221F0E">
        <w:trPr>
          <w:trHeight w:val="259"/>
          <w:tblHeader/>
        </w:trPr>
        <w:tc>
          <w:tcPr>
            <w:tcW w:w="851" w:type="dxa"/>
            <w:tcBorders>
              <w:bottom w:val="single" w:sz="4" w:space="0" w:color="auto"/>
            </w:tcBorders>
          </w:tcPr>
          <w:p w:rsidR="00AE0034" w:rsidRPr="001F5451" w:rsidRDefault="00AE0034" w:rsidP="006702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91" w:type="dxa"/>
            <w:gridSpan w:val="6"/>
          </w:tcPr>
          <w:p w:rsidR="00AE0034" w:rsidRPr="001F5451" w:rsidRDefault="00AE0034" w:rsidP="00AE003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F5451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«Реализация мероприятий по подготовке к участию в Международном инвестиционном форуме «Сочи»,; информационно технические мероприятия); топографическая съемка, межевание и постановка на кадастровый учет земельных участков; освещение в СМИ».</w:t>
            </w:r>
            <w:proofErr w:type="gramEnd"/>
          </w:p>
        </w:tc>
      </w:tr>
      <w:tr w:rsidR="00AE0034" w:rsidRPr="001F5451" w:rsidTr="00F124A7">
        <w:trPr>
          <w:trHeight w:val="259"/>
          <w:tblHeader/>
        </w:trPr>
        <w:tc>
          <w:tcPr>
            <w:tcW w:w="851" w:type="dxa"/>
            <w:tcBorders>
              <w:bottom w:val="single" w:sz="4" w:space="0" w:color="auto"/>
            </w:tcBorders>
          </w:tcPr>
          <w:p w:rsidR="00AE0034" w:rsidRPr="001F5451" w:rsidRDefault="00AE0034" w:rsidP="006702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AE0034" w:rsidRPr="001F5451" w:rsidRDefault="00AE0034" w:rsidP="00DF5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F5451">
              <w:rPr>
                <w:rFonts w:ascii="Times New Roman" w:hAnsi="Times New Roman" w:cs="Times New Roman"/>
                <w:sz w:val="28"/>
                <w:szCs w:val="28"/>
              </w:rPr>
              <w:t>Регистрация участников</w:t>
            </w:r>
          </w:p>
          <w:p w:rsidR="00AE0034" w:rsidRPr="001F5451" w:rsidRDefault="00AE0034" w:rsidP="00DF5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AE0034" w:rsidRPr="001F5451" w:rsidRDefault="00AE0034" w:rsidP="00DF5B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451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993" w:type="dxa"/>
            <w:vAlign w:val="center"/>
          </w:tcPr>
          <w:p w:rsidR="00AE0034" w:rsidRPr="001F5451" w:rsidRDefault="00AE0034" w:rsidP="00DF5B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45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vAlign w:val="center"/>
          </w:tcPr>
          <w:p w:rsidR="00AE0034" w:rsidRPr="001F5451" w:rsidRDefault="00AE0034" w:rsidP="00DF5B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45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2" w:type="dxa"/>
            <w:vAlign w:val="center"/>
          </w:tcPr>
          <w:p w:rsidR="00AE0034" w:rsidRPr="001F5451" w:rsidRDefault="00AE0034" w:rsidP="00DF5B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45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vAlign w:val="center"/>
          </w:tcPr>
          <w:p w:rsidR="00AE0034" w:rsidRPr="001F5451" w:rsidRDefault="00AE0034" w:rsidP="00DF5B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45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E0034" w:rsidRPr="001F5451" w:rsidTr="00F124A7">
        <w:trPr>
          <w:trHeight w:val="259"/>
          <w:tblHeader/>
        </w:trPr>
        <w:tc>
          <w:tcPr>
            <w:tcW w:w="851" w:type="dxa"/>
            <w:tcBorders>
              <w:bottom w:val="single" w:sz="4" w:space="0" w:color="auto"/>
            </w:tcBorders>
          </w:tcPr>
          <w:p w:rsidR="00AE0034" w:rsidRPr="001F5451" w:rsidRDefault="00AE0034" w:rsidP="006702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AE0034" w:rsidRPr="001F5451" w:rsidRDefault="00AE0034" w:rsidP="00DF5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F5451">
              <w:rPr>
                <w:rFonts w:ascii="Times New Roman" w:hAnsi="Times New Roman" w:cs="Times New Roman"/>
                <w:sz w:val="28"/>
                <w:szCs w:val="28"/>
              </w:rPr>
              <w:t>Подписание соглашений</w:t>
            </w:r>
          </w:p>
        </w:tc>
        <w:tc>
          <w:tcPr>
            <w:tcW w:w="1417" w:type="dxa"/>
            <w:vAlign w:val="center"/>
          </w:tcPr>
          <w:p w:rsidR="00AE0034" w:rsidRPr="001F5451" w:rsidRDefault="00AE0034" w:rsidP="00DF5B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451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93" w:type="dxa"/>
            <w:vAlign w:val="center"/>
          </w:tcPr>
          <w:p w:rsidR="00AE0034" w:rsidRPr="001F5451" w:rsidRDefault="00AE0034" w:rsidP="00DF5B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45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vAlign w:val="center"/>
          </w:tcPr>
          <w:p w:rsidR="00AE0034" w:rsidRPr="001F5451" w:rsidRDefault="00AE0034" w:rsidP="00DF5B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45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2" w:type="dxa"/>
            <w:vAlign w:val="center"/>
          </w:tcPr>
          <w:p w:rsidR="00AE0034" w:rsidRPr="001F5451" w:rsidRDefault="00AE0034" w:rsidP="00DF5B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45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  <w:vAlign w:val="center"/>
          </w:tcPr>
          <w:p w:rsidR="00AE0034" w:rsidRPr="001F5451" w:rsidRDefault="00AE0034" w:rsidP="00DF5B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4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E0034" w:rsidRPr="001F5451" w:rsidTr="00F124A7">
        <w:trPr>
          <w:trHeight w:val="259"/>
          <w:tblHeader/>
        </w:trPr>
        <w:tc>
          <w:tcPr>
            <w:tcW w:w="851" w:type="dxa"/>
            <w:tcBorders>
              <w:bottom w:val="single" w:sz="4" w:space="0" w:color="auto"/>
            </w:tcBorders>
          </w:tcPr>
          <w:p w:rsidR="00AE0034" w:rsidRPr="001F5451" w:rsidRDefault="00AE0034" w:rsidP="006702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AE0034" w:rsidRPr="001F5451" w:rsidRDefault="00AE0034" w:rsidP="00DF5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F5451">
              <w:rPr>
                <w:rFonts w:ascii="Times New Roman" w:hAnsi="Times New Roman" w:cs="Times New Roman"/>
                <w:sz w:val="28"/>
                <w:szCs w:val="28"/>
              </w:rPr>
              <w:t>Формирование (актуализация) инвестиционных предложений в Едином реестре инвестиционных проектов и Единой базе данных об инвестиционно привлекательных земельных участках</w:t>
            </w:r>
          </w:p>
        </w:tc>
        <w:tc>
          <w:tcPr>
            <w:tcW w:w="1417" w:type="dxa"/>
            <w:vAlign w:val="center"/>
          </w:tcPr>
          <w:p w:rsidR="00AE0034" w:rsidRPr="001F5451" w:rsidRDefault="00AE0034" w:rsidP="00DF5B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451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93" w:type="dxa"/>
            <w:vAlign w:val="center"/>
          </w:tcPr>
          <w:p w:rsidR="00AE0034" w:rsidRPr="001F5451" w:rsidRDefault="00AE0034" w:rsidP="00DF5B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45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vAlign w:val="center"/>
          </w:tcPr>
          <w:p w:rsidR="00AE0034" w:rsidRPr="001F5451" w:rsidRDefault="00AE0034" w:rsidP="00DF5B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45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2" w:type="dxa"/>
            <w:vAlign w:val="center"/>
          </w:tcPr>
          <w:p w:rsidR="00AE0034" w:rsidRPr="001F5451" w:rsidRDefault="00AE0034" w:rsidP="00DF5B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45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vAlign w:val="center"/>
          </w:tcPr>
          <w:p w:rsidR="00AE0034" w:rsidRPr="001F5451" w:rsidRDefault="00AE0034" w:rsidP="00DF5B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4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E0034" w:rsidRPr="001F5451" w:rsidTr="00F124A7">
        <w:trPr>
          <w:trHeight w:val="259"/>
          <w:tblHeader/>
        </w:trPr>
        <w:tc>
          <w:tcPr>
            <w:tcW w:w="851" w:type="dxa"/>
            <w:tcBorders>
              <w:bottom w:val="single" w:sz="4" w:space="0" w:color="auto"/>
            </w:tcBorders>
          </w:tcPr>
          <w:p w:rsidR="00AE0034" w:rsidRPr="001F5451" w:rsidRDefault="00AE0034" w:rsidP="006702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AE0034" w:rsidRPr="001F5451" w:rsidRDefault="00AE0034" w:rsidP="00DF5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F5451">
              <w:rPr>
                <w:rFonts w:ascii="Times New Roman" w:hAnsi="Times New Roman" w:cs="Times New Roman"/>
                <w:sz w:val="28"/>
                <w:szCs w:val="28"/>
              </w:rPr>
              <w:t>Разработка (актуализация) бизнес-планов</w:t>
            </w:r>
          </w:p>
        </w:tc>
        <w:tc>
          <w:tcPr>
            <w:tcW w:w="1417" w:type="dxa"/>
            <w:vAlign w:val="center"/>
          </w:tcPr>
          <w:p w:rsidR="00AE0034" w:rsidRPr="001F5451" w:rsidRDefault="00AE0034" w:rsidP="00DF5B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451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93" w:type="dxa"/>
            <w:vAlign w:val="center"/>
          </w:tcPr>
          <w:p w:rsidR="00AE0034" w:rsidRPr="001F5451" w:rsidRDefault="00AE0034" w:rsidP="00DF5B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45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vAlign w:val="center"/>
          </w:tcPr>
          <w:p w:rsidR="00AE0034" w:rsidRPr="001F5451" w:rsidRDefault="00AE0034" w:rsidP="00DF5B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4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  <w:vAlign w:val="center"/>
          </w:tcPr>
          <w:p w:rsidR="00AE0034" w:rsidRPr="001F5451" w:rsidRDefault="00AE0034" w:rsidP="00DF5B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4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AE0034" w:rsidRPr="001F5451" w:rsidRDefault="00AE0034" w:rsidP="00DF5B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45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E0034" w:rsidRPr="001F5451" w:rsidTr="00F124A7">
        <w:trPr>
          <w:trHeight w:val="259"/>
          <w:tblHeader/>
        </w:trPr>
        <w:tc>
          <w:tcPr>
            <w:tcW w:w="851" w:type="dxa"/>
            <w:tcBorders>
              <w:bottom w:val="single" w:sz="4" w:space="0" w:color="auto"/>
            </w:tcBorders>
          </w:tcPr>
          <w:p w:rsidR="00AE0034" w:rsidRPr="001F5451" w:rsidRDefault="00AE0034" w:rsidP="006702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AE0034" w:rsidRPr="001F5451" w:rsidRDefault="00AE0034" w:rsidP="00DF5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F5451">
              <w:rPr>
                <w:rFonts w:ascii="Times New Roman" w:hAnsi="Times New Roman" w:cs="Times New Roman"/>
                <w:sz w:val="28"/>
                <w:szCs w:val="28"/>
              </w:rPr>
              <w:t>Планируемый объем привлеченных инвестиций в экономику района в соответствии с прогнозом социально-экономического развития территории</w:t>
            </w:r>
          </w:p>
        </w:tc>
        <w:tc>
          <w:tcPr>
            <w:tcW w:w="1417" w:type="dxa"/>
            <w:vAlign w:val="center"/>
          </w:tcPr>
          <w:p w:rsidR="00AE0034" w:rsidRPr="001F5451" w:rsidRDefault="00AE0034" w:rsidP="00DF5B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5451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Start"/>
            <w:r w:rsidRPr="001F5451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1F5451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1F54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3" w:type="dxa"/>
            <w:vAlign w:val="center"/>
          </w:tcPr>
          <w:p w:rsidR="00AE0034" w:rsidRPr="001F5451" w:rsidRDefault="00AE0034" w:rsidP="00DF5B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45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vAlign w:val="center"/>
          </w:tcPr>
          <w:p w:rsidR="00AE0034" w:rsidRPr="001F5451" w:rsidRDefault="00AE0034" w:rsidP="00DF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451">
              <w:rPr>
                <w:rFonts w:ascii="Times New Roman" w:hAnsi="Times New Roman" w:cs="Times New Roman"/>
                <w:sz w:val="28"/>
                <w:szCs w:val="28"/>
              </w:rPr>
              <w:t>735,3</w:t>
            </w:r>
          </w:p>
        </w:tc>
        <w:tc>
          <w:tcPr>
            <w:tcW w:w="1842" w:type="dxa"/>
            <w:vAlign w:val="center"/>
          </w:tcPr>
          <w:p w:rsidR="00AE0034" w:rsidRPr="001F5451" w:rsidRDefault="00AE0034" w:rsidP="00DF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451">
              <w:rPr>
                <w:rFonts w:ascii="Times New Roman" w:hAnsi="Times New Roman" w:cs="Times New Roman"/>
                <w:sz w:val="28"/>
                <w:szCs w:val="28"/>
              </w:rPr>
              <w:t>817,4</w:t>
            </w:r>
          </w:p>
        </w:tc>
        <w:tc>
          <w:tcPr>
            <w:tcW w:w="1701" w:type="dxa"/>
            <w:vAlign w:val="center"/>
          </w:tcPr>
          <w:p w:rsidR="00AE0034" w:rsidRPr="001F5451" w:rsidRDefault="00AE0034" w:rsidP="00DF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451">
              <w:rPr>
                <w:rFonts w:ascii="Times New Roman" w:hAnsi="Times New Roman" w:cs="Times New Roman"/>
                <w:sz w:val="28"/>
                <w:szCs w:val="28"/>
              </w:rPr>
              <w:t>519,6</w:t>
            </w:r>
          </w:p>
        </w:tc>
      </w:tr>
    </w:tbl>
    <w:p w:rsidR="001B3444" w:rsidRDefault="001B3444" w:rsidP="000573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3444" w:rsidRDefault="001B3444" w:rsidP="000573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0034" w:rsidRPr="001B3444" w:rsidRDefault="00AE0034" w:rsidP="000573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5735A" w:rsidRDefault="001B3444" w:rsidP="0005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управления экономики, инвестиций,</w:t>
      </w:r>
    </w:p>
    <w:p w:rsidR="001F5451" w:rsidRDefault="001B3444" w:rsidP="0005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туризма, торговли и сферы услуг</w:t>
      </w:r>
    </w:p>
    <w:p w:rsidR="001F5451" w:rsidRDefault="001F5451" w:rsidP="0005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1B3444" w:rsidRPr="0005735A" w:rsidRDefault="001F5451" w:rsidP="0005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  <w:r w:rsidR="001B344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1B3444">
        <w:rPr>
          <w:rFonts w:ascii="Times New Roman" w:hAnsi="Times New Roman" w:cs="Times New Roman"/>
          <w:sz w:val="28"/>
          <w:szCs w:val="28"/>
        </w:rPr>
        <w:t xml:space="preserve">              С.С. Скороходова</w:t>
      </w:r>
    </w:p>
    <w:p w:rsidR="0005735A" w:rsidRPr="0005735A" w:rsidRDefault="0005735A" w:rsidP="0005735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53DB2" w:rsidRPr="0005735A" w:rsidRDefault="00D53DB2" w:rsidP="000573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53DB2" w:rsidRPr="0005735A" w:rsidSect="00596F2D">
      <w:headerReference w:type="default" r:id="rId8"/>
      <w:pgSz w:w="16838" w:h="11906" w:orient="landscape"/>
      <w:pgMar w:top="1701" w:right="1134" w:bottom="567" w:left="1134" w:header="1134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8DA" w:rsidRDefault="002118DA" w:rsidP="0005735A">
      <w:pPr>
        <w:spacing w:after="0" w:line="240" w:lineRule="auto"/>
      </w:pPr>
      <w:r>
        <w:separator/>
      </w:r>
    </w:p>
  </w:endnote>
  <w:endnote w:type="continuationSeparator" w:id="0">
    <w:p w:rsidR="002118DA" w:rsidRDefault="002118DA" w:rsidP="00057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8DA" w:rsidRDefault="002118DA" w:rsidP="0005735A">
      <w:pPr>
        <w:spacing w:after="0" w:line="240" w:lineRule="auto"/>
      </w:pPr>
      <w:r>
        <w:separator/>
      </w:r>
    </w:p>
  </w:footnote>
  <w:footnote w:type="continuationSeparator" w:id="0">
    <w:p w:rsidR="002118DA" w:rsidRDefault="002118DA" w:rsidP="000573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35A" w:rsidRDefault="002118DA" w:rsidP="00AE0034">
    <w:pPr>
      <w:pStyle w:val="a7"/>
      <w:tabs>
        <w:tab w:val="clear" w:pos="4677"/>
        <w:tab w:val="clear" w:pos="9355"/>
        <w:tab w:val="left" w:pos="720"/>
      </w:tabs>
    </w:pPr>
    <w:r>
      <w:rPr>
        <w:noProof/>
      </w:rPr>
      <w:pict>
        <v:rect id="Прямоугольник 9" o:spid="_x0000_s2049" style="position:absolute;margin-left:0;margin-top:0;width:46.05pt;height:70.5pt;z-index:251659264;visibility:visible;mso-wrap-style:square;mso-height-percent:0;mso-wrap-distance-left:9pt;mso-wrap-distance-top:0;mso-wrap-distance-right:9pt;mso-wrap-distance-bottom:0;mso-position-horizontal:center;mso-position-horizontal-relative:right-margin-area;mso-position-vertical:center;mso-position-vertical-relative:page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<v:textbox style="layout-flow:vertical">
            <w:txbxContent>
              <w:sdt>
                <w:sdtPr>
                  <w:rPr>
                    <w:rFonts w:ascii="Times New Roman" w:eastAsiaTheme="majorEastAsia" w:hAnsi="Times New Roman" w:cs="Times New Roman"/>
                    <w:sz w:val="28"/>
                    <w:szCs w:val="28"/>
                  </w:rPr>
                  <w:id w:val="-1131474261"/>
                </w:sdtPr>
                <w:sdtEndPr/>
                <w:sdtContent>
                  <w:p w:rsidR="001F5451" w:rsidRPr="001F5451" w:rsidRDefault="001F5451">
                    <w:pPr>
                      <w:jc w:val="center"/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</w:pPr>
                    <w:r w:rsidRPr="001F5451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 w:rsidRPr="001F5451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>PAGE  \* MERGEFORMAT</w:instrText>
                    </w:r>
                    <w:r w:rsidRPr="001F5451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AE0034" w:rsidRPr="00AE0034">
                      <w:rPr>
                        <w:rFonts w:ascii="Times New Roman" w:eastAsiaTheme="majorEastAsia" w:hAnsi="Times New Roman" w:cs="Times New Roman"/>
                        <w:noProof/>
                        <w:sz w:val="28"/>
                        <w:szCs w:val="28"/>
                      </w:rPr>
                      <w:t>2</w:t>
                    </w:r>
                    <w:r w:rsidRPr="001F5451"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5735A"/>
    <w:rsid w:val="0005735A"/>
    <w:rsid w:val="001B3444"/>
    <w:rsid w:val="001F5451"/>
    <w:rsid w:val="002118DA"/>
    <w:rsid w:val="00570DB2"/>
    <w:rsid w:val="00596F2D"/>
    <w:rsid w:val="00886D95"/>
    <w:rsid w:val="009743CE"/>
    <w:rsid w:val="009C08A9"/>
    <w:rsid w:val="00AC3F6E"/>
    <w:rsid w:val="00AE0034"/>
    <w:rsid w:val="00D53DB2"/>
    <w:rsid w:val="00FF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D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05735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4">
    <w:name w:val="Название Знак"/>
    <w:basedOn w:val="a0"/>
    <w:link w:val="a3"/>
    <w:rsid w:val="0005735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ConsPlusNonformat">
    <w:name w:val="ConsPlusNonformat"/>
    <w:rsid w:val="0005735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5">
    <w:name w:val="Subtitle"/>
    <w:basedOn w:val="a"/>
    <w:next w:val="a"/>
    <w:link w:val="a6"/>
    <w:uiPriority w:val="11"/>
    <w:qFormat/>
    <w:rsid w:val="0005735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05735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0573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5735A"/>
  </w:style>
  <w:style w:type="paragraph" w:styleId="a9">
    <w:name w:val="footer"/>
    <w:basedOn w:val="a"/>
    <w:link w:val="aa"/>
    <w:uiPriority w:val="99"/>
    <w:unhideWhenUsed/>
    <w:rsid w:val="000573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5735A"/>
  </w:style>
  <w:style w:type="paragraph" w:styleId="ab">
    <w:name w:val="Balloon Text"/>
    <w:basedOn w:val="a"/>
    <w:link w:val="ac"/>
    <w:uiPriority w:val="99"/>
    <w:semiHidden/>
    <w:unhideWhenUsed/>
    <w:rsid w:val="001F5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F54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9AE96-27FF-49EA-A57A-3B35E4211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235</Words>
  <Characters>1345</Characters>
  <Application>Microsoft Office Word</Application>
  <DocSecurity>0</DocSecurity>
  <Lines>11</Lines>
  <Paragraphs>3</Paragraphs>
  <ScaleCrop>false</ScaleCrop>
  <Company>Microsoft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Econom</cp:lastModifiedBy>
  <cp:revision>8</cp:revision>
  <cp:lastPrinted>2017-09-11T09:27:00Z</cp:lastPrinted>
  <dcterms:created xsi:type="dcterms:W3CDTF">2014-11-18T11:26:00Z</dcterms:created>
  <dcterms:modified xsi:type="dcterms:W3CDTF">2017-09-11T09:27:00Z</dcterms:modified>
</cp:coreProperties>
</file>