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AD" w:rsidRPr="005505AD" w:rsidRDefault="005505AD" w:rsidP="005505AD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5505AD">
        <w:rPr>
          <w:rFonts w:ascii="Times New Roman" w:hAnsi="Times New Roman"/>
          <w:kern w:val="1"/>
          <w:sz w:val="28"/>
          <w:szCs w:val="28"/>
          <w:lang w:eastAsia="ar-SA"/>
        </w:rPr>
        <w:t>Приложение  2</w:t>
      </w:r>
    </w:p>
    <w:p w:rsidR="005505AD" w:rsidRPr="005505AD" w:rsidRDefault="005505AD" w:rsidP="005505AD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5505AD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№2          </w:t>
      </w:r>
      <w:r w:rsidRPr="005505AD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5505AD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</w:t>
      </w:r>
      <w:bookmarkStart w:id="0" w:name="_GoBack"/>
      <w:bookmarkEnd w:id="0"/>
      <w:r w:rsidRPr="005505AD">
        <w:rPr>
          <w:rFonts w:ascii="Times New Roman" w:hAnsi="Times New Roman"/>
          <w:sz w:val="28"/>
          <w:szCs w:val="28"/>
          <w:lang w:eastAsia="en-US"/>
        </w:rPr>
        <w:t>«Обеспечение безопасности населения»</w:t>
      </w:r>
    </w:p>
    <w:p w:rsidR="005505AD" w:rsidRPr="005505AD" w:rsidRDefault="005505AD" w:rsidP="005505AD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5505AD" w:rsidRPr="005505AD" w:rsidRDefault="005505AD" w:rsidP="005505AD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5505AD" w:rsidRPr="005505AD" w:rsidRDefault="005505AD" w:rsidP="005505AD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5505AD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5505AD" w:rsidRPr="005505AD" w:rsidRDefault="005505AD" w:rsidP="005505AD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505AD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5505AD">
        <w:rPr>
          <w:rFonts w:ascii="Times New Roman" w:hAnsi="Times New Roman"/>
          <w:b/>
          <w:sz w:val="28"/>
          <w:szCs w:val="28"/>
        </w:rPr>
        <w:t>муниципальной подпрограммы №2</w:t>
      </w:r>
    </w:p>
    <w:p w:rsidR="005505AD" w:rsidRPr="005505AD" w:rsidRDefault="005505AD" w:rsidP="005505AD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505AD">
        <w:rPr>
          <w:rFonts w:ascii="Times New Roman" w:hAnsi="Times New Roman"/>
          <w:b/>
          <w:sz w:val="28"/>
          <w:szCs w:val="28"/>
        </w:rPr>
        <w:t xml:space="preserve">«Снижение рисков и смягчение последствий чрезвычайных ситуаций </w:t>
      </w:r>
      <w:proofErr w:type="gramStart"/>
      <w:r w:rsidRPr="005505AD">
        <w:rPr>
          <w:rFonts w:ascii="Times New Roman" w:hAnsi="Times New Roman"/>
          <w:b/>
          <w:sz w:val="28"/>
          <w:szCs w:val="28"/>
        </w:rPr>
        <w:t>природного</w:t>
      </w:r>
      <w:proofErr w:type="gramEnd"/>
      <w:r w:rsidRPr="005505AD">
        <w:rPr>
          <w:rFonts w:ascii="Times New Roman" w:hAnsi="Times New Roman"/>
          <w:b/>
          <w:sz w:val="28"/>
          <w:szCs w:val="28"/>
        </w:rPr>
        <w:t xml:space="preserve"> и </w:t>
      </w:r>
    </w:p>
    <w:p w:rsidR="005505AD" w:rsidRPr="005505AD" w:rsidRDefault="005505AD" w:rsidP="005505AD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505AD">
        <w:rPr>
          <w:rFonts w:ascii="Times New Roman" w:hAnsi="Times New Roman"/>
          <w:b/>
          <w:sz w:val="28"/>
          <w:szCs w:val="28"/>
        </w:rPr>
        <w:t xml:space="preserve">техногенного характера» муниципальной программы </w:t>
      </w:r>
      <w:r w:rsidRPr="005505AD">
        <w:rPr>
          <w:rFonts w:ascii="Times New Roman" w:hAnsi="Times New Roman"/>
          <w:b/>
          <w:sz w:val="28"/>
          <w:szCs w:val="28"/>
          <w:lang w:eastAsia="en-US"/>
        </w:rPr>
        <w:t>муниципального образования Мостовский район</w:t>
      </w:r>
      <w:r w:rsidRPr="005505A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505AD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5505AD" w:rsidRPr="005505AD" w:rsidRDefault="005505AD" w:rsidP="005505AD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851"/>
        <w:gridCol w:w="1134"/>
        <w:gridCol w:w="851"/>
        <w:gridCol w:w="851"/>
        <w:gridCol w:w="1134"/>
        <w:gridCol w:w="851"/>
        <w:gridCol w:w="993"/>
        <w:gridCol w:w="2407"/>
        <w:gridCol w:w="1701"/>
      </w:tblGrid>
      <w:tr w:rsidR="005505AD" w:rsidRPr="005505AD" w:rsidTr="009B7F05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№</w:t>
            </w:r>
            <w:r w:rsidRPr="005505AD">
              <w:rPr>
                <w:rFonts w:ascii="Times New Roman" w:hAnsi="Times New Roman"/>
              </w:rPr>
              <w:br/>
            </w:r>
            <w:proofErr w:type="gramStart"/>
            <w:r w:rsidRPr="005505AD">
              <w:rPr>
                <w:rFonts w:ascii="Times New Roman" w:hAnsi="Times New Roman"/>
              </w:rPr>
              <w:t>п</w:t>
            </w:r>
            <w:proofErr w:type="gramEnd"/>
            <w:r w:rsidRPr="005505AD">
              <w:rPr>
                <w:rFonts w:ascii="Times New Roman" w:hAnsi="Times New Roman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Годы</w:t>
            </w:r>
            <w:r w:rsidRPr="005505AD">
              <w:rPr>
                <w:rFonts w:ascii="Times New Roman" w:hAnsi="Times New Roman"/>
                <w:color w:val="000000"/>
                <w:shd w:val="clear" w:color="auto" w:fill="C1D7FF"/>
              </w:rPr>
              <w:t xml:space="preserve"> </w:t>
            </w:r>
            <w:r w:rsidRPr="005505AD">
              <w:rPr>
                <w:rFonts w:ascii="Times New Roman" w:hAnsi="Times New Roman"/>
                <w:color w:val="000000"/>
              </w:rPr>
              <w:t>реализации</w:t>
            </w:r>
          </w:p>
        </w:tc>
        <w:tc>
          <w:tcPr>
            <w:tcW w:w="5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 xml:space="preserve">Объем финансирования, тыс. </w:t>
            </w:r>
            <w:r w:rsidRPr="005505AD">
              <w:rPr>
                <w:rFonts w:ascii="Times New Roman" w:hAnsi="Times New Roman"/>
                <w:color w:val="000000"/>
              </w:rPr>
              <w:t>рублей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5505AD" w:rsidRPr="005505AD" w:rsidTr="009B7F05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в разрезе источников</w:t>
            </w:r>
            <w:r w:rsidRPr="005505AD">
              <w:rPr>
                <w:rFonts w:ascii="Times New Roman" w:hAnsi="Times New Roman"/>
                <w:color w:val="000000"/>
                <w:shd w:val="clear" w:color="auto" w:fill="C1D7FF"/>
              </w:rPr>
              <w:t xml:space="preserve"> </w:t>
            </w:r>
            <w:r w:rsidRPr="005505AD">
              <w:rPr>
                <w:rFonts w:ascii="Times New Roman" w:hAnsi="Times New Roman"/>
                <w:color w:val="000000"/>
              </w:rPr>
              <w:t>финансирования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федеральный</w:t>
            </w:r>
            <w:r w:rsidRPr="005505AD">
              <w:rPr>
                <w:rFonts w:ascii="Times New Roman" w:hAnsi="Times New Roman"/>
                <w:color w:val="000000"/>
                <w:shd w:val="clear" w:color="auto" w:fill="C1D7FF"/>
              </w:rPr>
              <w:t xml:space="preserve"> </w:t>
            </w:r>
            <w:r w:rsidRPr="005505AD">
              <w:rPr>
                <w:rFonts w:ascii="Times New Roman" w:hAnsi="Times New Roman"/>
                <w:color w:val="000000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краевой</w:t>
            </w:r>
            <w:r w:rsidRPr="005505AD">
              <w:rPr>
                <w:rFonts w:ascii="Times New Roman" w:hAnsi="Times New Roman"/>
                <w:color w:val="000000"/>
                <w:shd w:val="clear" w:color="auto" w:fill="C1D7FF"/>
              </w:rPr>
              <w:t xml:space="preserve"> </w:t>
            </w:r>
            <w:r w:rsidRPr="005505AD">
              <w:rPr>
                <w:rFonts w:ascii="Times New Roman" w:hAnsi="Times New Roman"/>
                <w:color w:val="000000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 xml:space="preserve">местный </w:t>
            </w:r>
          </w:p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внебюджетные</w:t>
            </w:r>
            <w:r w:rsidRPr="005505AD">
              <w:rPr>
                <w:rFonts w:ascii="Times New Roman" w:hAnsi="Times New Roman"/>
                <w:color w:val="000000"/>
                <w:shd w:val="clear" w:color="auto" w:fill="C1D7FF"/>
              </w:rPr>
              <w:t xml:space="preserve"> </w:t>
            </w:r>
            <w:r w:rsidRPr="005505AD">
              <w:rPr>
                <w:rFonts w:ascii="Times New Roman" w:hAnsi="Times New Roman"/>
                <w:color w:val="000000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средства поселений</w:t>
            </w:r>
          </w:p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5505AD" w:rsidRPr="005505AD" w:rsidTr="009B7F05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</w:t>
            </w: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5505AD" w:rsidRPr="005505AD" w:rsidRDefault="005505AD" w:rsidP="005505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b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5505AD" w:rsidRPr="005505AD" w:rsidTr="009B7F05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 xml:space="preserve">Техническое обслуживание оборудования, модернизация, ремонт и </w:t>
            </w:r>
            <w:r w:rsidRPr="005505AD">
              <w:rPr>
                <w:rFonts w:ascii="Times New Roman" w:hAnsi="Times New Roman"/>
              </w:rPr>
              <w:lastRenderedPageBreak/>
              <w:t>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5 054,0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5 054,0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 xml:space="preserve">Своевременное оповещение и информирование руководящего состава, </w:t>
            </w:r>
            <w:r w:rsidRPr="005505AD">
              <w:rPr>
                <w:rFonts w:ascii="Times New Roman" w:hAnsi="Times New Roman"/>
              </w:rPr>
              <w:lastRenderedPageBreak/>
              <w:t>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505AD" w:rsidRPr="005505AD" w:rsidRDefault="005505AD" w:rsidP="005505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lastRenderedPageBreak/>
              <w:t xml:space="preserve">МКУ «Управление ГО и ЧС Мостовского </w:t>
            </w:r>
            <w:r w:rsidRPr="005505AD">
              <w:rPr>
                <w:rFonts w:ascii="Times New Roman" w:hAnsi="Times New Roman"/>
              </w:rPr>
              <w:lastRenderedPageBreak/>
              <w:t>района»</w:t>
            </w:r>
          </w:p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5 054,0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5 054,0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5 054,0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5 054,0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15 162,0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15 162,0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 xml:space="preserve">ТО, модернизация, ремонт камер видеонаблюдения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Построение виртуальной частной сети (</w:t>
            </w:r>
            <w:r w:rsidRPr="005505AD">
              <w:rPr>
                <w:rFonts w:ascii="Times New Roman" w:hAnsi="Times New Roman"/>
                <w:lang w:val="en-US"/>
              </w:rPr>
              <w:t>VPN</w:t>
            </w:r>
            <w:r w:rsidRPr="005505AD">
              <w:rPr>
                <w:rFonts w:ascii="Times New Roman" w:hAnsi="Times New Roman"/>
              </w:rPr>
              <w:t>) на основе технологии MPLS (предоставление 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Организация работы системы «112»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1 470,0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1 470,0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5 694,0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5 694,0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5 544,0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5 544,0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5 544,0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5 544,0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05AD" w:rsidRPr="005505AD" w:rsidTr="009B7F05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505AD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16 782,0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5AD">
              <w:rPr>
                <w:rFonts w:ascii="Times New Roman" w:hAnsi="Times New Roman"/>
              </w:rPr>
              <w:t>16 782,0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05AD" w:rsidRPr="005505AD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505AD" w:rsidRPr="005505AD" w:rsidRDefault="005505AD" w:rsidP="00550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5AD" w:rsidRPr="005505AD" w:rsidRDefault="005505AD" w:rsidP="00550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5AD" w:rsidRPr="005505AD" w:rsidRDefault="005505AD" w:rsidP="00550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5AD" w:rsidRPr="005505AD" w:rsidRDefault="005505AD" w:rsidP="00550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5AD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5505AD">
        <w:rPr>
          <w:rFonts w:ascii="Times New Roman" w:hAnsi="Times New Roman"/>
          <w:sz w:val="28"/>
          <w:szCs w:val="28"/>
        </w:rPr>
        <w:tab/>
      </w:r>
      <w:r w:rsidRPr="005505AD">
        <w:rPr>
          <w:rFonts w:ascii="Times New Roman" w:hAnsi="Times New Roman"/>
          <w:sz w:val="28"/>
          <w:szCs w:val="28"/>
        </w:rPr>
        <w:tab/>
      </w:r>
      <w:r w:rsidRPr="005505AD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5505AD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7D741E" w:rsidRPr="005505AD" w:rsidRDefault="007D741E" w:rsidP="005505AD">
      <w:pPr>
        <w:spacing w:after="0" w:line="240" w:lineRule="auto"/>
        <w:rPr>
          <w:rFonts w:ascii="Times New Roman" w:hAnsi="Times New Roman"/>
        </w:rPr>
      </w:pPr>
    </w:p>
    <w:sectPr w:rsidR="007D741E" w:rsidRPr="005505AD" w:rsidSect="009B53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4D7" w:rsidRDefault="007404D7" w:rsidP="00406386">
      <w:pPr>
        <w:spacing w:after="0" w:line="240" w:lineRule="auto"/>
      </w:pPr>
      <w:r>
        <w:separator/>
      </w:r>
    </w:p>
  </w:endnote>
  <w:endnote w:type="continuationSeparator" w:id="0">
    <w:p w:rsidR="007404D7" w:rsidRDefault="007404D7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4D7" w:rsidRDefault="007404D7" w:rsidP="00406386">
      <w:pPr>
        <w:spacing w:after="0" w:line="240" w:lineRule="auto"/>
      </w:pPr>
      <w:r>
        <w:separator/>
      </w:r>
    </w:p>
  </w:footnote>
  <w:footnote w:type="continuationSeparator" w:id="0">
    <w:p w:rsidR="007404D7" w:rsidRDefault="007404D7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800B469" wp14:editId="6E15D651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505AD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5505AD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1F17C0"/>
    <w:rsid w:val="00205E09"/>
    <w:rsid w:val="00212451"/>
    <w:rsid w:val="00214645"/>
    <w:rsid w:val="0022723C"/>
    <w:rsid w:val="0023159C"/>
    <w:rsid w:val="00231C60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505AD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26A9A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04D7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B531C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5A00"/>
    <w:rsid w:val="00D032B2"/>
    <w:rsid w:val="00D20E42"/>
    <w:rsid w:val="00D430CB"/>
    <w:rsid w:val="00D53905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4F69C-4A2E-4838-9DC8-E445B0EAC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2020-10-08T12:10:00Z</cp:lastPrinted>
  <dcterms:created xsi:type="dcterms:W3CDTF">2020-10-21T11:02:00Z</dcterms:created>
  <dcterms:modified xsi:type="dcterms:W3CDTF">2020-10-21T11:16:00Z</dcterms:modified>
</cp:coreProperties>
</file>