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31C" w:rsidRPr="009B531C" w:rsidRDefault="009B531C" w:rsidP="009B531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B531C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9B531C" w:rsidRPr="009B531C" w:rsidRDefault="009B531C" w:rsidP="009B531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9B531C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9B531C">
        <w:rPr>
          <w:rFonts w:ascii="Times New Roman" w:hAnsi="Times New Roman"/>
          <w:sz w:val="28"/>
          <w:szCs w:val="28"/>
        </w:rPr>
        <w:t>«Мероприятия по гражданской обороне, предупреждению и ликвидации чрезвычайных ситуаций, стихийных бедствий и последствий на 2021 – 2023 годы»</w:t>
      </w:r>
      <w:r w:rsidRPr="009B531C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9B531C" w:rsidRPr="009B531C" w:rsidRDefault="009B531C" w:rsidP="009B531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9B531C" w:rsidRPr="009B531C" w:rsidRDefault="009B531C" w:rsidP="009B531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9B531C" w:rsidRPr="009B531C" w:rsidRDefault="009B531C" w:rsidP="009B531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B531C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1F17C0" w:rsidRDefault="009B531C" w:rsidP="001F17C0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B531C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B531C">
        <w:rPr>
          <w:rFonts w:ascii="Times New Roman" w:hAnsi="Times New Roman"/>
          <w:b/>
          <w:sz w:val="28"/>
          <w:szCs w:val="28"/>
        </w:rPr>
        <w:t>муниципальной подпрограммы №1</w:t>
      </w:r>
      <w:r w:rsidR="001F17C0">
        <w:rPr>
          <w:rFonts w:ascii="Times New Roman" w:hAnsi="Times New Roman"/>
          <w:b/>
          <w:sz w:val="28"/>
          <w:szCs w:val="28"/>
        </w:rPr>
        <w:t xml:space="preserve"> </w:t>
      </w:r>
      <w:r w:rsidRPr="009B531C">
        <w:rPr>
          <w:rFonts w:ascii="Times New Roman" w:hAnsi="Times New Roman"/>
          <w:b/>
          <w:sz w:val="28"/>
          <w:szCs w:val="28"/>
        </w:rPr>
        <w:t xml:space="preserve">«Повышение безопасности </w:t>
      </w:r>
      <w:proofErr w:type="gramStart"/>
      <w:r w:rsidRPr="009B531C">
        <w:rPr>
          <w:rFonts w:ascii="Times New Roman" w:hAnsi="Times New Roman"/>
          <w:b/>
          <w:sz w:val="28"/>
          <w:szCs w:val="28"/>
        </w:rPr>
        <w:t>дорожного</w:t>
      </w:r>
      <w:proofErr w:type="gramEnd"/>
      <w:r w:rsidRPr="009B531C">
        <w:rPr>
          <w:rFonts w:ascii="Times New Roman" w:hAnsi="Times New Roman"/>
          <w:b/>
          <w:sz w:val="28"/>
          <w:szCs w:val="28"/>
        </w:rPr>
        <w:t xml:space="preserve"> </w:t>
      </w:r>
    </w:p>
    <w:p w:rsidR="009B531C" w:rsidRPr="009B531C" w:rsidRDefault="009B531C" w:rsidP="001F17C0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B531C">
        <w:rPr>
          <w:rFonts w:ascii="Times New Roman" w:hAnsi="Times New Roman"/>
          <w:b/>
          <w:sz w:val="28"/>
          <w:szCs w:val="28"/>
        </w:rPr>
        <w:t xml:space="preserve">движения» </w:t>
      </w:r>
      <w:bookmarkStart w:id="0" w:name="_GoBack"/>
      <w:bookmarkEnd w:id="0"/>
      <w:r w:rsidRPr="009B531C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9B531C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</w:t>
      </w:r>
      <w:r w:rsidRPr="009B531C">
        <w:rPr>
          <w:rFonts w:ascii="Times New Roman" w:hAnsi="Times New Roman"/>
          <w:b/>
          <w:sz w:val="28"/>
          <w:szCs w:val="28"/>
        </w:rPr>
        <w:t xml:space="preserve"> </w:t>
      </w:r>
    </w:p>
    <w:p w:rsidR="009B531C" w:rsidRDefault="009B531C" w:rsidP="009B531C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9B531C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1F17C0" w:rsidRPr="009B531C" w:rsidRDefault="001F17C0" w:rsidP="009B531C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134"/>
        <w:gridCol w:w="851"/>
        <w:gridCol w:w="851"/>
        <w:gridCol w:w="1134"/>
        <w:gridCol w:w="851"/>
        <w:gridCol w:w="993"/>
        <w:gridCol w:w="2407"/>
        <w:gridCol w:w="1701"/>
      </w:tblGrid>
      <w:tr w:rsidR="009B531C" w:rsidRPr="009B531C" w:rsidTr="005B099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№</w:t>
            </w:r>
            <w:r w:rsidRPr="009B531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B53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B531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B531C" w:rsidRPr="009B531C" w:rsidTr="005B099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B531C" w:rsidRPr="009B531C" w:rsidTr="005B099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9B531C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2021 – 2023 годы</w:t>
            </w:r>
            <w:r w:rsidRPr="009B531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B531C" w:rsidRPr="009B531C" w:rsidTr="005B09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9B531C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8 141,8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9B531C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531C" w:rsidRPr="009B531C" w:rsidRDefault="009B531C" w:rsidP="009B531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ГО и ЧС Мостовского района»</w:t>
            </w:r>
          </w:p>
        </w:tc>
      </w:tr>
      <w:tr w:rsidR="009B531C" w:rsidRPr="009B531C" w:rsidTr="005B09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20 625,4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18 725,4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4 327,8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4 248,4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9B531C" w:rsidRPr="009B531C" w:rsidTr="005B09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4 486,6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4 248,4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12 469,6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6 148,4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1C" w:rsidRPr="009B531C" w:rsidTr="005B09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25 112,0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18 963,6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6 148,4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531C" w:rsidRDefault="009B531C" w:rsidP="009B53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531C" w:rsidRPr="009B531C" w:rsidRDefault="009B531C" w:rsidP="009B53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41E" w:rsidRPr="009B531C" w:rsidRDefault="009B531C" w:rsidP="009B531C">
      <w:pPr>
        <w:spacing w:after="0" w:line="240" w:lineRule="auto"/>
        <w:jc w:val="both"/>
        <w:rPr>
          <w:rFonts w:ascii="Times New Roman" w:hAnsi="Times New Roman"/>
        </w:rPr>
      </w:pPr>
      <w:r w:rsidRPr="009B531C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9B531C">
        <w:rPr>
          <w:rFonts w:ascii="Times New Roman" w:hAnsi="Times New Roman"/>
          <w:sz w:val="28"/>
          <w:szCs w:val="28"/>
        </w:rPr>
        <w:tab/>
      </w:r>
      <w:r w:rsidRPr="009B531C">
        <w:rPr>
          <w:rFonts w:ascii="Times New Roman" w:hAnsi="Times New Roman"/>
          <w:sz w:val="28"/>
          <w:szCs w:val="28"/>
        </w:rPr>
        <w:tab/>
      </w:r>
      <w:r w:rsidRPr="009B531C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9B531C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9B531C" w:rsidSect="009B5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9A" w:rsidRDefault="00626A9A" w:rsidP="00406386">
      <w:pPr>
        <w:spacing w:after="0" w:line="240" w:lineRule="auto"/>
      </w:pPr>
      <w:r>
        <w:separator/>
      </w:r>
    </w:p>
  </w:endnote>
  <w:endnote w:type="continuationSeparator" w:id="0">
    <w:p w:rsidR="00626A9A" w:rsidRDefault="00626A9A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9A" w:rsidRDefault="00626A9A" w:rsidP="00406386">
      <w:pPr>
        <w:spacing w:after="0" w:line="240" w:lineRule="auto"/>
      </w:pPr>
      <w:r>
        <w:separator/>
      </w:r>
    </w:p>
  </w:footnote>
  <w:footnote w:type="continuationSeparator" w:id="0">
    <w:p w:rsidR="00626A9A" w:rsidRDefault="00626A9A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800B469" wp14:editId="6E15D65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F17C0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1F17C0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809A-C326-4676-AE2D-D5E35CEE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2020-10-08T12:10:00Z</cp:lastPrinted>
  <dcterms:created xsi:type="dcterms:W3CDTF">2020-10-21T11:02:00Z</dcterms:created>
  <dcterms:modified xsi:type="dcterms:W3CDTF">2020-10-21T11:05:00Z</dcterms:modified>
</cp:coreProperties>
</file>