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F67" w:rsidRPr="000D6F1D" w:rsidRDefault="00716F67" w:rsidP="00716F67">
      <w:pPr>
        <w:suppressAutoHyphens/>
        <w:spacing w:after="0" w:line="240" w:lineRule="auto"/>
        <w:ind w:left="9639"/>
        <w:rPr>
          <w:rFonts w:ascii="Times New Roman" w:hAnsi="Times New Roman"/>
          <w:kern w:val="1"/>
          <w:sz w:val="28"/>
          <w:szCs w:val="28"/>
          <w:lang w:eastAsia="ar-SA"/>
        </w:rPr>
      </w:pPr>
      <w:r w:rsidRPr="000D6F1D">
        <w:rPr>
          <w:rFonts w:ascii="Times New Roman" w:hAnsi="Times New Roman"/>
          <w:kern w:val="1"/>
          <w:sz w:val="28"/>
          <w:szCs w:val="28"/>
          <w:lang w:eastAsia="ar-SA"/>
        </w:rPr>
        <w:t>Приложение  2</w:t>
      </w:r>
    </w:p>
    <w:p w:rsidR="00716F67" w:rsidRPr="000D6F1D" w:rsidRDefault="00716F67" w:rsidP="00716F67">
      <w:pPr>
        <w:spacing w:after="0" w:line="240" w:lineRule="auto"/>
        <w:ind w:left="9639" w:right="-31"/>
        <w:rPr>
          <w:rFonts w:ascii="Times New Roman" w:hAnsi="Times New Roman"/>
          <w:sz w:val="28"/>
          <w:szCs w:val="28"/>
        </w:rPr>
      </w:pPr>
      <w:r w:rsidRPr="000D6F1D">
        <w:rPr>
          <w:rFonts w:ascii="Times New Roman" w:hAnsi="Times New Roman"/>
          <w:kern w:val="2"/>
          <w:sz w:val="28"/>
          <w:szCs w:val="28"/>
          <w:lang w:eastAsia="ar-SA"/>
        </w:rPr>
        <w:t>к муниципальной подпрограмме</w:t>
      </w:r>
      <w:r>
        <w:rPr>
          <w:rFonts w:ascii="Times New Roman" w:hAnsi="Times New Roman"/>
          <w:kern w:val="2"/>
          <w:sz w:val="28"/>
          <w:szCs w:val="28"/>
          <w:lang w:eastAsia="ar-SA"/>
        </w:rPr>
        <w:t xml:space="preserve"> №</w:t>
      </w:r>
      <w:r w:rsidR="00517E3B">
        <w:rPr>
          <w:rFonts w:ascii="Times New Roman" w:hAnsi="Times New Roman"/>
          <w:kern w:val="2"/>
          <w:sz w:val="28"/>
          <w:szCs w:val="28"/>
          <w:lang w:eastAsia="ar-SA"/>
        </w:rPr>
        <w:t>5</w:t>
      </w:r>
      <w:r w:rsidRPr="000D6F1D">
        <w:rPr>
          <w:rFonts w:ascii="Times New Roman" w:hAnsi="Times New Roman"/>
          <w:kern w:val="2"/>
          <w:sz w:val="28"/>
          <w:szCs w:val="28"/>
          <w:lang w:eastAsia="ar-SA"/>
        </w:rPr>
        <w:t xml:space="preserve">             </w:t>
      </w:r>
      <w:r w:rsidRPr="000D6F1D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Профилактика терроризма и экстремизма на территории муниципального образования Мостовский район на 20</w:t>
      </w:r>
      <w:r w:rsidR="00517E3B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>-202</w:t>
      </w:r>
      <w:r w:rsidR="00517E3B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годы </w:t>
      </w:r>
      <w:r w:rsidRPr="000D6F1D">
        <w:rPr>
          <w:rFonts w:ascii="Times New Roman" w:hAnsi="Times New Roman"/>
          <w:sz w:val="28"/>
          <w:szCs w:val="28"/>
        </w:rPr>
        <w:t>» муниципальной программы «Обеспечение безопасности населения»</w:t>
      </w:r>
    </w:p>
    <w:p w:rsidR="007802D4" w:rsidRDefault="007802D4" w:rsidP="00716F67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</w:p>
    <w:p w:rsidR="00716F67" w:rsidRPr="000D6F1D" w:rsidRDefault="00716F67" w:rsidP="00716F67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  <w:r w:rsidRPr="000D6F1D">
        <w:rPr>
          <w:rFonts w:ascii="Times New Roman" w:eastAsia="SimSun" w:hAnsi="Times New Roman"/>
          <w:b/>
          <w:sz w:val="28"/>
          <w:szCs w:val="28"/>
          <w:lang w:eastAsia="ar-SA"/>
        </w:rPr>
        <w:t>ПЕРЕЧЕНЬ</w:t>
      </w:r>
    </w:p>
    <w:p w:rsidR="00716F67" w:rsidRDefault="00716F67" w:rsidP="00716F67">
      <w:pPr>
        <w:widowControl w:val="0"/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0D6F1D">
        <w:rPr>
          <w:rFonts w:ascii="Times New Roman" w:hAnsi="Times New Roman"/>
          <w:b/>
          <w:kern w:val="1"/>
          <w:sz w:val="28"/>
          <w:szCs w:val="28"/>
          <w:lang w:eastAsia="hi-IN" w:bidi="hi-IN"/>
        </w:rPr>
        <w:t xml:space="preserve">основных мероприятий </w:t>
      </w:r>
      <w:r w:rsidRPr="000D6F1D">
        <w:rPr>
          <w:rFonts w:ascii="Times New Roman" w:hAnsi="Times New Roman"/>
          <w:b/>
          <w:sz w:val="28"/>
          <w:szCs w:val="28"/>
        </w:rPr>
        <w:t>муниципальной подпрограммы</w:t>
      </w:r>
      <w:r w:rsidR="00517E3B">
        <w:rPr>
          <w:rFonts w:ascii="Times New Roman" w:hAnsi="Times New Roman"/>
          <w:b/>
          <w:sz w:val="28"/>
          <w:szCs w:val="28"/>
        </w:rPr>
        <w:t xml:space="preserve"> №5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716F67" w:rsidRDefault="00716F67" w:rsidP="00716F67">
      <w:pPr>
        <w:widowControl w:val="0"/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097F9D">
        <w:rPr>
          <w:rFonts w:ascii="Times New Roman" w:hAnsi="Times New Roman"/>
          <w:b/>
          <w:sz w:val="28"/>
          <w:szCs w:val="28"/>
        </w:rPr>
        <w:t xml:space="preserve">«Профилактика терроризма и экстремизма на территории муниципального образования </w:t>
      </w:r>
    </w:p>
    <w:p w:rsidR="007802D4" w:rsidRPr="000D6F1D" w:rsidRDefault="00716F67" w:rsidP="007802D4">
      <w:pPr>
        <w:widowControl w:val="0"/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097F9D">
        <w:rPr>
          <w:rFonts w:ascii="Times New Roman" w:hAnsi="Times New Roman"/>
          <w:b/>
          <w:sz w:val="28"/>
          <w:szCs w:val="28"/>
        </w:rPr>
        <w:t xml:space="preserve">Мостовский </w:t>
      </w:r>
      <w:r>
        <w:rPr>
          <w:rFonts w:ascii="Times New Roman" w:hAnsi="Times New Roman"/>
          <w:b/>
          <w:sz w:val="28"/>
          <w:szCs w:val="28"/>
        </w:rPr>
        <w:t>район на 20</w:t>
      </w:r>
      <w:r w:rsidR="00517E3B">
        <w:rPr>
          <w:rFonts w:ascii="Times New Roman" w:hAnsi="Times New Roman"/>
          <w:b/>
          <w:sz w:val="28"/>
          <w:szCs w:val="28"/>
        </w:rPr>
        <w:t>18</w:t>
      </w:r>
      <w:r>
        <w:rPr>
          <w:rFonts w:ascii="Times New Roman" w:hAnsi="Times New Roman"/>
          <w:b/>
          <w:sz w:val="28"/>
          <w:szCs w:val="28"/>
        </w:rPr>
        <w:t>-202</w:t>
      </w:r>
      <w:r w:rsidR="00517E3B"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b/>
          <w:sz w:val="28"/>
          <w:szCs w:val="28"/>
        </w:rPr>
        <w:t xml:space="preserve"> годы</w:t>
      </w:r>
      <w:r w:rsidRPr="00097F9D">
        <w:rPr>
          <w:rFonts w:ascii="Times New Roman" w:hAnsi="Times New Roman"/>
          <w:b/>
          <w:sz w:val="28"/>
          <w:szCs w:val="28"/>
        </w:rPr>
        <w:t>»</w:t>
      </w:r>
      <w:r w:rsidRPr="000D6F1D">
        <w:rPr>
          <w:rFonts w:ascii="Times New Roman" w:hAnsi="Times New Roman"/>
          <w:sz w:val="28"/>
          <w:szCs w:val="28"/>
        </w:rPr>
        <w:t xml:space="preserve"> </w:t>
      </w:r>
      <w:r w:rsidRPr="000D6F1D">
        <w:rPr>
          <w:rFonts w:ascii="Times New Roman" w:hAnsi="Times New Roman"/>
          <w:b/>
          <w:sz w:val="28"/>
          <w:szCs w:val="28"/>
        </w:rPr>
        <w:t>муниципальной программы «Обеспечение безопасности населения»</w:t>
      </w: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2"/>
        <w:gridCol w:w="142"/>
        <w:gridCol w:w="2268"/>
        <w:gridCol w:w="142"/>
        <w:gridCol w:w="850"/>
        <w:gridCol w:w="142"/>
        <w:gridCol w:w="709"/>
        <w:gridCol w:w="142"/>
        <w:gridCol w:w="992"/>
        <w:gridCol w:w="142"/>
        <w:gridCol w:w="709"/>
        <w:gridCol w:w="142"/>
        <w:gridCol w:w="851"/>
        <w:gridCol w:w="1134"/>
        <w:gridCol w:w="851"/>
        <w:gridCol w:w="993"/>
        <w:gridCol w:w="139"/>
        <w:gridCol w:w="2132"/>
        <w:gridCol w:w="1986"/>
      </w:tblGrid>
      <w:tr w:rsidR="00716F67" w:rsidRPr="000D6F1D" w:rsidTr="007802D4">
        <w:tc>
          <w:tcPr>
            <w:tcW w:w="844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sz w:val="24"/>
                <w:szCs w:val="24"/>
              </w:rPr>
              <w:t>№</w:t>
            </w:r>
            <w:r w:rsidRPr="000D6F1D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0D6F1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D6F1D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color w:val="000000"/>
                <w:sz w:val="24"/>
                <w:szCs w:val="24"/>
              </w:rPr>
              <w:t>Годы</w:t>
            </w:r>
            <w:r w:rsidRPr="000D6F1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0D6F1D">
              <w:rPr>
                <w:rFonts w:ascii="Times New Roman" w:hAnsi="Times New Roman"/>
                <w:color w:val="000000"/>
                <w:sz w:val="24"/>
                <w:szCs w:val="24"/>
              </w:rPr>
              <w:t>реализации</w:t>
            </w:r>
          </w:p>
        </w:tc>
        <w:tc>
          <w:tcPr>
            <w:tcW w:w="58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sz w:val="24"/>
                <w:szCs w:val="24"/>
              </w:rPr>
              <w:t xml:space="preserve">Объем финансирования, тыс. </w:t>
            </w:r>
            <w:r w:rsidRPr="000D6F1D">
              <w:rPr>
                <w:rFonts w:ascii="Times New Roman" w:hAnsi="Times New Roman"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sz w:val="24"/>
                <w:szCs w:val="24"/>
              </w:rPr>
              <w:t>Государственный заказчик, главный распорядитель (распорядитель) бюджетных средств, исполнитель</w:t>
            </w:r>
          </w:p>
        </w:tc>
      </w:tr>
      <w:tr w:rsidR="00716F67" w:rsidRPr="000D6F1D" w:rsidTr="007802D4">
        <w:tc>
          <w:tcPr>
            <w:tcW w:w="844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46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color w:val="000000"/>
                <w:sz w:val="24"/>
                <w:szCs w:val="24"/>
              </w:rPr>
              <w:t>в разрезе источников</w:t>
            </w:r>
            <w:r w:rsidRPr="000D6F1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0D6F1D">
              <w:rPr>
                <w:rFonts w:ascii="Times New Roman" w:hAnsi="Times New Roman"/>
                <w:color w:val="000000"/>
                <w:sz w:val="24"/>
                <w:szCs w:val="24"/>
              </w:rPr>
              <w:t>финансирования</w:t>
            </w: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0D6F1D" w:rsidTr="007802D4">
        <w:tc>
          <w:tcPr>
            <w:tcW w:w="844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</w:t>
            </w:r>
            <w:r w:rsidRPr="000D6F1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0D6F1D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color w:val="000000"/>
                <w:sz w:val="24"/>
                <w:szCs w:val="24"/>
              </w:rPr>
              <w:t>краевой</w:t>
            </w:r>
            <w:r w:rsidRPr="000D6F1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0D6F1D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</w:t>
            </w:r>
          </w:p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</w:t>
            </w:r>
            <w:r w:rsidRPr="000D6F1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0D6F1D">
              <w:rPr>
                <w:rFonts w:ascii="Times New Roman" w:hAnsi="Times New Roman"/>
                <w:color w:val="000000"/>
                <w:sz w:val="24"/>
                <w:szCs w:val="24"/>
              </w:rPr>
              <w:t>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0D6F1D" w:rsidRDefault="00716F67" w:rsidP="006C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sz w:val="24"/>
                <w:szCs w:val="24"/>
              </w:rPr>
              <w:t>средства поселений</w:t>
            </w:r>
          </w:p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F67" w:rsidRPr="000D6F1D" w:rsidTr="007802D4">
        <w:trPr>
          <w:trHeight w:val="180"/>
        </w:trPr>
        <w:tc>
          <w:tcPr>
            <w:tcW w:w="8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16F67" w:rsidRPr="000D6F1D" w:rsidRDefault="00716F67" w:rsidP="006C6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517E3B" w:rsidRPr="003855FD" w:rsidTr="007802D4">
        <w:tc>
          <w:tcPr>
            <w:tcW w:w="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4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2D4" w:rsidRDefault="00517E3B" w:rsidP="00780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 xml:space="preserve"> «Профилактика терроризма и экстремизма на территории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517E3B" w:rsidRPr="003855FD" w:rsidRDefault="00517E3B" w:rsidP="00780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>муниципального образования Мостовский район на 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 xml:space="preserve"> годы»</w:t>
            </w:r>
          </w:p>
        </w:tc>
      </w:tr>
      <w:tr w:rsidR="00517E3B" w:rsidRPr="003855FD" w:rsidTr="007802D4">
        <w:tc>
          <w:tcPr>
            <w:tcW w:w="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14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7E3B" w:rsidRPr="003855FD" w:rsidRDefault="00517E3B" w:rsidP="001639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>1.Профилактика, предупреждение и оперативное раскрытие правонарушений на объектах образования</w:t>
            </w:r>
          </w:p>
        </w:tc>
      </w:tr>
      <w:tr w:rsidR="00517E3B" w:rsidRPr="003855FD" w:rsidTr="007802D4">
        <w:tc>
          <w:tcPr>
            <w:tcW w:w="70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4.1.1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E3B" w:rsidRPr="00C40E98" w:rsidRDefault="00517E3B" w:rsidP="0016396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 xml:space="preserve">Капитальный ремонт ограждения территорий учреждений образования – 2019 год </w:t>
            </w:r>
          </w:p>
          <w:p w:rsidR="00517E3B" w:rsidRPr="00C40E98" w:rsidRDefault="00517E3B" w:rsidP="0016396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МБДОУ №16,</w:t>
            </w:r>
          </w:p>
          <w:p w:rsidR="00517E3B" w:rsidRPr="00C40E98" w:rsidRDefault="00517E3B" w:rsidP="0016396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lastRenderedPageBreak/>
              <w:t>МБДОУ №17,</w:t>
            </w:r>
          </w:p>
          <w:p w:rsidR="00517E3B" w:rsidRPr="00C40E98" w:rsidRDefault="00517E3B" w:rsidP="0016396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МБОУ СОШ №11,</w:t>
            </w:r>
          </w:p>
          <w:p w:rsidR="00517E3B" w:rsidRPr="00C40E98" w:rsidRDefault="00517E3B" w:rsidP="0016396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МБОУ ООШ №15,</w:t>
            </w:r>
          </w:p>
          <w:p w:rsidR="00517E3B" w:rsidRPr="00C40E98" w:rsidRDefault="00517E3B" w:rsidP="0016396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МБОУ ООШ №23,</w:t>
            </w:r>
          </w:p>
          <w:p w:rsidR="00517E3B" w:rsidRPr="00D86569" w:rsidRDefault="00517E3B" w:rsidP="001639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МБОУГ №4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7E3B" w:rsidRPr="003855FD" w:rsidRDefault="00517E3B" w:rsidP="001639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 xml:space="preserve">Профилактика, предупреждение и оперативное раскрытие правонарушений, предупреждение </w:t>
            </w:r>
            <w:r w:rsidRPr="003855FD">
              <w:rPr>
                <w:rFonts w:ascii="Times New Roman" w:hAnsi="Times New Roman"/>
                <w:sz w:val="24"/>
                <w:szCs w:val="24"/>
              </w:rPr>
              <w:lastRenderedPageBreak/>
              <w:t>терактов на объектах образования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lastRenderedPageBreak/>
              <w:t>Районное управление образованием, руководитель образовательных учреждений</w:t>
            </w:r>
          </w:p>
        </w:tc>
      </w:tr>
      <w:tr w:rsidR="00517E3B" w:rsidRPr="003855FD" w:rsidTr="007802D4">
        <w:tc>
          <w:tcPr>
            <w:tcW w:w="702" w:type="dxa"/>
            <w:vMerge/>
            <w:tcBorders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2 349,8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2 231,7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E3B" w:rsidRPr="003855FD" w:rsidTr="007802D4">
        <w:tc>
          <w:tcPr>
            <w:tcW w:w="702" w:type="dxa"/>
            <w:vMerge/>
            <w:tcBorders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E3B" w:rsidRPr="003855FD" w:rsidTr="007802D4">
        <w:tc>
          <w:tcPr>
            <w:tcW w:w="7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2 349,8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2 231,7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E3B" w:rsidRPr="00150EDE" w:rsidTr="007802D4">
        <w:tc>
          <w:tcPr>
            <w:tcW w:w="70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17E3B" w:rsidRPr="00150EDE" w:rsidRDefault="00517E3B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Pr="00150EDE">
              <w:rPr>
                <w:rFonts w:ascii="Times New Roman" w:hAnsi="Times New Roman"/>
                <w:sz w:val="24"/>
                <w:szCs w:val="24"/>
              </w:rPr>
              <w:t>.1.2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E3B" w:rsidRPr="00150EDE" w:rsidRDefault="00517E3B" w:rsidP="0016396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0EDE">
              <w:rPr>
                <w:rFonts w:ascii="Times New Roman" w:hAnsi="Times New Roman"/>
                <w:sz w:val="24"/>
                <w:szCs w:val="24"/>
              </w:rPr>
              <w:t>Дополнительное обеспечение учреждений образования системами видеонаблюдения, приобретение видеорегистраторов:</w:t>
            </w:r>
          </w:p>
          <w:p w:rsidR="00517E3B" w:rsidRPr="00150EDE" w:rsidRDefault="00517E3B" w:rsidP="0016396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0EDE">
              <w:rPr>
                <w:rFonts w:ascii="Times New Roman" w:hAnsi="Times New Roman"/>
                <w:sz w:val="24"/>
                <w:szCs w:val="24"/>
              </w:rPr>
              <w:t>2018год - МБДОУ №16;</w:t>
            </w:r>
          </w:p>
          <w:p w:rsidR="00517E3B" w:rsidRPr="00150EDE" w:rsidRDefault="00517E3B" w:rsidP="0016396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0EDE">
              <w:rPr>
                <w:rFonts w:ascii="Times New Roman" w:hAnsi="Times New Roman"/>
                <w:sz w:val="24"/>
                <w:szCs w:val="24"/>
              </w:rPr>
              <w:t xml:space="preserve">2019 год – МАОУ №20; МБОУ СОШ №1, </w:t>
            </w:r>
          </w:p>
          <w:p w:rsidR="00517E3B" w:rsidRPr="00150EDE" w:rsidRDefault="00517E3B" w:rsidP="0016396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0EDE">
              <w:rPr>
                <w:rFonts w:ascii="Times New Roman" w:hAnsi="Times New Roman"/>
                <w:sz w:val="24"/>
                <w:szCs w:val="24"/>
              </w:rPr>
              <w:t>МБОУГ №4,</w:t>
            </w:r>
          </w:p>
          <w:p w:rsidR="00517E3B" w:rsidRPr="00150EDE" w:rsidRDefault="00517E3B" w:rsidP="0016396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0EDE">
              <w:rPr>
                <w:rFonts w:ascii="Times New Roman" w:hAnsi="Times New Roman"/>
                <w:sz w:val="24"/>
                <w:szCs w:val="24"/>
              </w:rPr>
              <w:t xml:space="preserve">МБОУ СОШ №14, </w:t>
            </w:r>
          </w:p>
          <w:p w:rsidR="00517E3B" w:rsidRPr="00150EDE" w:rsidRDefault="00517E3B" w:rsidP="0016396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0EDE">
              <w:rPr>
                <w:rFonts w:ascii="Times New Roman" w:hAnsi="Times New Roman"/>
                <w:sz w:val="24"/>
                <w:szCs w:val="24"/>
              </w:rPr>
              <w:t>МБОУ СОШ №15,</w:t>
            </w:r>
          </w:p>
          <w:p w:rsidR="00517E3B" w:rsidRPr="00150EDE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0EDE">
              <w:rPr>
                <w:rFonts w:ascii="Times New Roman" w:hAnsi="Times New Roman"/>
                <w:sz w:val="24"/>
                <w:szCs w:val="24"/>
              </w:rPr>
              <w:t>МБОУ СОШ №22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E3B" w:rsidRPr="00150EDE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ED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E3B" w:rsidRPr="00150EDE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EDE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150EDE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150EDE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150EDE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150EDE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7E3B" w:rsidRPr="00150EDE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  <w:vAlign w:val="center"/>
          </w:tcPr>
          <w:p w:rsidR="00517E3B" w:rsidRPr="00150EDE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E3B" w:rsidRPr="003855FD" w:rsidTr="007802D4">
        <w:tc>
          <w:tcPr>
            <w:tcW w:w="702" w:type="dxa"/>
            <w:vMerge/>
            <w:tcBorders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E3B" w:rsidRPr="003855FD" w:rsidTr="007802D4">
        <w:tc>
          <w:tcPr>
            <w:tcW w:w="702" w:type="dxa"/>
            <w:vMerge/>
            <w:tcBorders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E3B" w:rsidRPr="003855FD" w:rsidTr="007802D4">
        <w:tc>
          <w:tcPr>
            <w:tcW w:w="7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765,3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E3B" w:rsidRPr="003855FD" w:rsidTr="007802D4">
        <w:tc>
          <w:tcPr>
            <w:tcW w:w="70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4.1.3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E3B" w:rsidRPr="00C40E98" w:rsidRDefault="00517E3B" w:rsidP="0016396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Обеспечение домофонами образовательных организаций</w:t>
            </w:r>
          </w:p>
          <w:p w:rsidR="00517E3B" w:rsidRPr="00C40E98" w:rsidRDefault="00517E3B" w:rsidP="0016396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 xml:space="preserve">2018 год </w:t>
            </w:r>
            <w:proofErr w:type="gramStart"/>
            <w:r w:rsidRPr="00C40E98">
              <w:rPr>
                <w:rFonts w:ascii="Times New Roman" w:hAnsi="Times New Roman"/>
                <w:sz w:val="24"/>
                <w:szCs w:val="24"/>
              </w:rPr>
              <w:t>-М</w:t>
            </w:r>
            <w:proofErr w:type="gramEnd"/>
            <w:r w:rsidRPr="00C40E98">
              <w:rPr>
                <w:rFonts w:ascii="Times New Roman" w:hAnsi="Times New Roman"/>
                <w:sz w:val="24"/>
                <w:szCs w:val="24"/>
              </w:rPr>
              <w:t xml:space="preserve">БДОУ детский сад № 3 поселка Мостовского, </w:t>
            </w:r>
          </w:p>
          <w:p w:rsidR="00517E3B" w:rsidRPr="00C40E98" w:rsidRDefault="00517E3B" w:rsidP="0016396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 xml:space="preserve">2019 год-МДОУ детский сад №16 </w:t>
            </w:r>
            <w:proofErr w:type="spellStart"/>
            <w:r w:rsidRPr="00C40E98">
              <w:rPr>
                <w:rFonts w:ascii="Times New Roman" w:hAnsi="Times New Roman"/>
                <w:sz w:val="24"/>
                <w:szCs w:val="24"/>
              </w:rPr>
              <w:t>Губская</w:t>
            </w:r>
            <w:proofErr w:type="spellEnd"/>
            <w:r w:rsidRPr="00C40E98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 xml:space="preserve">МДОУ детский сад №22 </w:t>
            </w:r>
            <w:proofErr w:type="gramStart"/>
            <w:r w:rsidRPr="00C40E98">
              <w:rPr>
                <w:rFonts w:ascii="Times New Roman" w:hAnsi="Times New Roman"/>
                <w:sz w:val="24"/>
                <w:szCs w:val="24"/>
              </w:rPr>
              <w:t>Ярославская</w:t>
            </w:r>
            <w:proofErr w:type="gramEnd"/>
            <w:r w:rsidRPr="00C40E98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7E3B" w:rsidRPr="003855FD" w:rsidRDefault="00517E3B" w:rsidP="001639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7E3B" w:rsidRPr="003855FD" w:rsidRDefault="00517E3B" w:rsidP="001639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7E3B" w:rsidRPr="003855FD" w:rsidRDefault="00517E3B" w:rsidP="001639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7E3B" w:rsidRPr="003855FD" w:rsidRDefault="00517E3B" w:rsidP="001639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7E3B" w:rsidRPr="003855FD" w:rsidRDefault="00517E3B" w:rsidP="001639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7E3B" w:rsidRPr="003855FD" w:rsidRDefault="00517E3B" w:rsidP="001639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7E3B" w:rsidRPr="003855FD" w:rsidRDefault="00517E3B" w:rsidP="001639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7E3B" w:rsidRPr="003855FD" w:rsidRDefault="00517E3B" w:rsidP="001639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7E3B" w:rsidRPr="003855FD" w:rsidRDefault="00517E3B" w:rsidP="001639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7E3B" w:rsidRPr="003855FD" w:rsidRDefault="00517E3B" w:rsidP="001639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 xml:space="preserve">Профилактика, предупреждение и оперативное раскрытие правонарушений, </w:t>
            </w:r>
            <w:r w:rsidRPr="003855FD">
              <w:rPr>
                <w:rFonts w:ascii="Times New Roman" w:hAnsi="Times New Roman"/>
                <w:sz w:val="24"/>
                <w:szCs w:val="24"/>
              </w:rPr>
              <w:lastRenderedPageBreak/>
              <w:t>предупреждение терактов на объектах образования</w:t>
            </w:r>
          </w:p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 xml:space="preserve">Районное управление образованием, руководитель </w:t>
            </w:r>
            <w:r w:rsidRPr="003855FD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образовательных учреждений</w:t>
            </w:r>
          </w:p>
        </w:tc>
      </w:tr>
      <w:tr w:rsidR="00517E3B" w:rsidRPr="003855FD" w:rsidTr="007802D4">
        <w:tc>
          <w:tcPr>
            <w:tcW w:w="702" w:type="dxa"/>
            <w:vMerge/>
            <w:tcBorders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E3B" w:rsidRPr="003855FD" w:rsidTr="007802D4">
        <w:tc>
          <w:tcPr>
            <w:tcW w:w="702" w:type="dxa"/>
            <w:vMerge/>
            <w:tcBorders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E3B" w:rsidRPr="003855FD" w:rsidTr="007802D4">
        <w:tc>
          <w:tcPr>
            <w:tcW w:w="7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E3B" w:rsidRPr="003855FD" w:rsidTr="007802D4">
        <w:tc>
          <w:tcPr>
            <w:tcW w:w="70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4.1.4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E3B" w:rsidRPr="00C40E98" w:rsidRDefault="00517E3B" w:rsidP="0016396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r w:rsidRPr="00C40E98">
              <w:rPr>
                <w:rFonts w:ascii="Times New Roman" w:hAnsi="Times New Roman"/>
                <w:sz w:val="24"/>
                <w:szCs w:val="24"/>
              </w:rPr>
              <w:lastRenderedPageBreak/>
              <w:t>проверки достоверности определения сметной стоимости, услуги по выполнению проектно-сметной документации объектов образования</w:t>
            </w:r>
          </w:p>
          <w:p w:rsidR="00517E3B" w:rsidRPr="006309C4" w:rsidRDefault="00517E3B" w:rsidP="0016396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 xml:space="preserve">«Капитальный ремонт ограждения территории МДОУ №16 </w:t>
            </w:r>
            <w:proofErr w:type="spellStart"/>
            <w:r w:rsidRPr="00C40E98">
              <w:rPr>
                <w:rFonts w:ascii="Times New Roman" w:hAnsi="Times New Roman"/>
                <w:sz w:val="24"/>
                <w:szCs w:val="24"/>
              </w:rPr>
              <w:t>Губская</w:t>
            </w:r>
            <w:proofErr w:type="spellEnd"/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E3B" w:rsidRPr="003855FD" w:rsidTr="007802D4">
        <w:tc>
          <w:tcPr>
            <w:tcW w:w="702" w:type="dxa"/>
            <w:vMerge/>
            <w:tcBorders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E3B" w:rsidRPr="003855FD" w:rsidTr="007802D4">
        <w:tc>
          <w:tcPr>
            <w:tcW w:w="702" w:type="dxa"/>
            <w:vMerge/>
            <w:tcBorders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E3B" w:rsidRPr="003855FD" w:rsidTr="007802D4">
        <w:tc>
          <w:tcPr>
            <w:tcW w:w="7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E3B" w:rsidRPr="003855FD" w:rsidTr="007802D4">
        <w:tc>
          <w:tcPr>
            <w:tcW w:w="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14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>2. Профилактика, предупреждение и оперативное раскрытие правонарушений на территории сельских поселений</w:t>
            </w:r>
          </w:p>
        </w:tc>
      </w:tr>
      <w:tr w:rsidR="00517E3B" w:rsidRPr="003855FD" w:rsidTr="007802D4">
        <w:tc>
          <w:tcPr>
            <w:tcW w:w="70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4.2.1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территории сельских поселений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17E3B" w:rsidRPr="003855FD" w:rsidRDefault="00517E3B" w:rsidP="001639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Администрации сельских поселений</w:t>
            </w:r>
          </w:p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E3B" w:rsidRPr="003855FD" w:rsidTr="007802D4">
        <w:tc>
          <w:tcPr>
            <w:tcW w:w="702" w:type="dxa"/>
            <w:vMerge/>
            <w:tcBorders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E3B" w:rsidRPr="003855FD" w:rsidTr="007802D4">
        <w:tc>
          <w:tcPr>
            <w:tcW w:w="702" w:type="dxa"/>
            <w:vMerge/>
            <w:tcBorders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E3B" w:rsidRPr="003855FD" w:rsidTr="007802D4">
        <w:tc>
          <w:tcPr>
            <w:tcW w:w="7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E3B" w:rsidRPr="003855FD" w:rsidTr="007802D4">
        <w:tc>
          <w:tcPr>
            <w:tcW w:w="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14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 xml:space="preserve">3.Профилактика, предупреждение и оперативное раскрытие правонарушений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объектах с массовым пребыванием людей</w:t>
            </w:r>
          </w:p>
        </w:tc>
      </w:tr>
      <w:tr w:rsidR="00517E3B" w:rsidRPr="003855FD" w:rsidTr="007802D4">
        <w:tc>
          <w:tcPr>
            <w:tcW w:w="70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4.3.1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 xml:space="preserve">Обеспечение объекта ММПЛ-здания администрации МО Мостовский район системами видеонаблюдения, </w:t>
            </w:r>
            <w:r w:rsidRPr="00C40E98">
              <w:rPr>
                <w:rFonts w:ascii="Times New Roman" w:hAnsi="Times New Roman"/>
                <w:sz w:val="24"/>
                <w:szCs w:val="24"/>
              </w:rPr>
              <w:lastRenderedPageBreak/>
              <w:t>оповещения, приобретения, монтаж, оборудование и т.п.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7E3B" w:rsidRPr="003855FD" w:rsidRDefault="00517E3B" w:rsidP="00780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 xml:space="preserve">Профилактика, предупреждение и оперативное раскрытие правонарушений на </w:t>
            </w:r>
            <w:r w:rsidR="007802D4">
              <w:rPr>
                <w:rFonts w:ascii="Times New Roman" w:hAnsi="Times New Roman"/>
                <w:sz w:val="24"/>
                <w:szCs w:val="24"/>
              </w:rPr>
              <w:t>территории ММПЛ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17E3B" w:rsidRPr="003855FD" w:rsidRDefault="007802D4" w:rsidP="001639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МО Мостовский район</w:t>
            </w:r>
          </w:p>
        </w:tc>
      </w:tr>
      <w:tr w:rsidR="00517E3B" w:rsidRPr="003855FD" w:rsidTr="007802D4">
        <w:tc>
          <w:tcPr>
            <w:tcW w:w="702" w:type="dxa"/>
            <w:vMerge/>
            <w:tcBorders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</w:t>
            </w:r>
            <w:r w:rsidRPr="003855F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</w:t>
            </w:r>
            <w:r w:rsidRPr="003855F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E3B" w:rsidRPr="003855FD" w:rsidTr="007802D4">
        <w:tc>
          <w:tcPr>
            <w:tcW w:w="702" w:type="dxa"/>
            <w:vMerge/>
            <w:tcBorders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E3B" w:rsidRPr="003855FD" w:rsidTr="007802D4">
        <w:tc>
          <w:tcPr>
            <w:tcW w:w="7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E3B" w:rsidRPr="003855FD" w:rsidTr="007802D4">
        <w:tc>
          <w:tcPr>
            <w:tcW w:w="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14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>4. Профилактика, предупреждение и оперативное раскрытие правонарушений на объектах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культуры</w:t>
            </w:r>
          </w:p>
        </w:tc>
      </w:tr>
      <w:tr w:rsidR="00517E3B" w:rsidRPr="003855FD" w:rsidTr="007802D4">
        <w:tc>
          <w:tcPr>
            <w:tcW w:w="70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4.4.1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Обеспечение учреждений сферы культуры системами видеонаблюдения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объектах</w:t>
            </w:r>
            <w:r w:rsidR="007802D4">
              <w:rPr>
                <w:rFonts w:ascii="Times New Roman" w:hAnsi="Times New Roman"/>
                <w:sz w:val="24"/>
                <w:szCs w:val="24"/>
              </w:rPr>
              <w:t xml:space="preserve"> культуры</w:t>
            </w:r>
          </w:p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17E3B" w:rsidRPr="003855FD" w:rsidRDefault="00517E3B" w:rsidP="007802D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Отдел культур</w:t>
            </w:r>
            <w:r w:rsidR="007802D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ы</w:t>
            </w:r>
            <w:r w:rsidRPr="003855F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</w:t>
            </w:r>
          </w:p>
        </w:tc>
      </w:tr>
      <w:tr w:rsidR="00517E3B" w:rsidRPr="003855FD" w:rsidTr="007802D4">
        <w:tc>
          <w:tcPr>
            <w:tcW w:w="702" w:type="dxa"/>
            <w:vMerge/>
            <w:tcBorders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E3B" w:rsidRPr="003855FD" w:rsidTr="007802D4">
        <w:tc>
          <w:tcPr>
            <w:tcW w:w="702" w:type="dxa"/>
            <w:vMerge/>
            <w:tcBorders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E3B" w:rsidRPr="003855FD" w:rsidTr="007802D4">
        <w:tc>
          <w:tcPr>
            <w:tcW w:w="7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E3B" w:rsidRPr="003855FD" w:rsidTr="007802D4">
        <w:tc>
          <w:tcPr>
            <w:tcW w:w="70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4.4.2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Обеспечение учреждений сферы культуры системами экстренного оповещения об угрозе возникновения или о возникновении чрезвычайной ситуации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E3B" w:rsidRPr="003855FD" w:rsidTr="007802D4">
        <w:tc>
          <w:tcPr>
            <w:tcW w:w="702" w:type="dxa"/>
            <w:vMerge/>
            <w:tcBorders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E3B" w:rsidRPr="003855FD" w:rsidTr="007802D4">
        <w:tc>
          <w:tcPr>
            <w:tcW w:w="702" w:type="dxa"/>
            <w:vMerge/>
            <w:tcBorders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E3B" w:rsidRPr="003855FD" w:rsidTr="007802D4">
        <w:tc>
          <w:tcPr>
            <w:tcW w:w="7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E3B" w:rsidRPr="003855FD" w:rsidTr="007802D4">
        <w:tc>
          <w:tcPr>
            <w:tcW w:w="70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4.4.3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Обеспечение учреждений сферы культуры системами охранного освещения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  <w:vAlign w:val="center"/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E3B" w:rsidRPr="003855FD" w:rsidTr="007802D4">
        <w:tc>
          <w:tcPr>
            <w:tcW w:w="702" w:type="dxa"/>
            <w:vMerge/>
            <w:tcBorders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E3B" w:rsidRPr="003855FD" w:rsidTr="007802D4">
        <w:tc>
          <w:tcPr>
            <w:tcW w:w="702" w:type="dxa"/>
            <w:vMerge/>
            <w:tcBorders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E3B" w:rsidRPr="003855FD" w:rsidTr="007802D4">
        <w:tc>
          <w:tcPr>
            <w:tcW w:w="7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E3B" w:rsidRPr="003855FD" w:rsidTr="007802D4">
        <w:tc>
          <w:tcPr>
            <w:tcW w:w="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4.5</w:t>
            </w:r>
          </w:p>
        </w:tc>
        <w:tc>
          <w:tcPr>
            <w:tcW w:w="14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 xml:space="preserve">5. Профилактика, предупреждение и оперативное раскрытие правонарушений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спортивных объектах</w:t>
            </w:r>
          </w:p>
        </w:tc>
      </w:tr>
      <w:tr w:rsidR="007802D4" w:rsidRPr="003855FD" w:rsidTr="007802D4">
        <w:tc>
          <w:tcPr>
            <w:tcW w:w="70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802D4" w:rsidRPr="00D86569" w:rsidRDefault="007802D4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4.5.1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2D4" w:rsidRPr="00D86569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Обеспечение учреждений физической культуры и спорта системами видеонаблюдения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02D4" w:rsidRPr="003855FD" w:rsidRDefault="007802D4" w:rsidP="00780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 xml:space="preserve">Профилактика, предупреждение и оперативное раскрытие правонарушений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спортивных </w:t>
            </w:r>
            <w:r w:rsidRPr="003855FD">
              <w:rPr>
                <w:rFonts w:ascii="Times New Roman" w:hAnsi="Times New Roman"/>
                <w:sz w:val="24"/>
                <w:szCs w:val="24"/>
              </w:rPr>
              <w:t>объектах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802D4" w:rsidRPr="003855FD" w:rsidRDefault="007802D4" w:rsidP="001639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Отдел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55FD">
              <w:rPr>
                <w:rFonts w:ascii="Times New Roman" w:hAnsi="Times New Roman"/>
                <w:sz w:val="24"/>
                <w:szCs w:val="24"/>
              </w:rPr>
              <w:t>по физической культуре и спорту</w:t>
            </w:r>
          </w:p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2D4" w:rsidRPr="003855FD" w:rsidTr="007802D4">
        <w:tc>
          <w:tcPr>
            <w:tcW w:w="702" w:type="dxa"/>
            <w:vMerge/>
            <w:tcBorders>
              <w:right w:val="single" w:sz="4" w:space="0" w:color="auto"/>
            </w:tcBorders>
          </w:tcPr>
          <w:p w:rsidR="007802D4" w:rsidRPr="00D86569" w:rsidRDefault="007802D4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2D4" w:rsidRPr="00D86569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2D4" w:rsidRPr="003855FD" w:rsidTr="007802D4">
        <w:tc>
          <w:tcPr>
            <w:tcW w:w="702" w:type="dxa"/>
            <w:vMerge/>
            <w:tcBorders>
              <w:right w:val="single" w:sz="4" w:space="0" w:color="auto"/>
            </w:tcBorders>
          </w:tcPr>
          <w:p w:rsidR="007802D4" w:rsidRPr="00D86569" w:rsidRDefault="007802D4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2D4" w:rsidRPr="00D86569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2D4" w:rsidRPr="003855FD" w:rsidTr="007802D4">
        <w:tc>
          <w:tcPr>
            <w:tcW w:w="7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802D4" w:rsidRPr="00D86569" w:rsidRDefault="007802D4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D86569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2D4" w:rsidRPr="003855FD" w:rsidTr="007802D4">
        <w:tc>
          <w:tcPr>
            <w:tcW w:w="702" w:type="dxa"/>
            <w:vMerge w:val="restart"/>
            <w:tcBorders>
              <w:right w:val="single" w:sz="4" w:space="0" w:color="auto"/>
            </w:tcBorders>
          </w:tcPr>
          <w:p w:rsidR="007802D4" w:rsidRPr="00D86569" w:rsidRDefault="007802D4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4.5.2</w:t>
            </w:r>
          </w:p>
        </w:tc>
        <w:tc>
          <w:tcPr>
            <w:tcW w:w="241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02D4" w:rsidRPr="00D86569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 xml:space="preserve">Приобретение и установка системы </w:t>
            </w:r>
            <w:r w:rsidRPr="00C40E98">
              <w:rPr>
                <w:rFonts w:ascii="Times New Roman" w:hAnsi="Times New Roman"/>
                <w:sz w:val="24"/>
                <w:szCs w:val="24"/>
              </w:rPr>
              <w:lastRenderedPageBreak/>
              <w:t>экстренного оповещения сотрудников и посетителей объекта о потенциальной угрозе возникновения чрезвычайной ситуации на объектах спорта</w:t>
            </w: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2D4" w:rsidRPr="003855FD" w:rsidTr="007802D4">
        <w:tc>
          <w:tcPr>
            <w:tcW w:w="702" w:type="dxa"/>
            <w:vMerge/>
            <w:tcBorders>
              <w:right w:val="single" w:sz="4" w:space="0" w:color="auto"/>
            </w:tcBorders>
          </w:tcPr>
          <w:p w:rsidR="007802D4" w:rsidRPr="00D86569" w:rsidRDefault="007802D4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2D4" w:rsidRPr="00D86569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2D4" w:rsidRPr="003855FD" w:rsidTr="007802D4">
        <w:tc>
          <w:tcPr>
            <w:tcW w:w="702" w:type="dxa"/>
            <w:vMerge/>
            <w:tcBorders>
              <w:right w:val="single" w:sz="4" w:space="0" w:color="auto"/>
            </w:tcBorders>
          </w:tcPr>
          <w:p w:rsidR="007802D4" w:rsidRPr="00D86569" w:rsidRDefault="007802D4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2D4" w:rsidRPr="00D86569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2D4" w:rsidRPr="003855FD" w:rsidTr="002000A0">
        <w:tc>
          <w:tcPr>
            <w:tcW w:w="7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802D4" w:rsidRPr="00D86569" w:rsidRDefault="007802D4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D86569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2D4" w:rsidRPr="003855FD" w:rsidTr="007802D4">
        <w:tc>
          <w:tcPr>
            <w:tcW w:w="702" w:type="dxa"/>
            <w:vMerge w:val="restart"/>
            <w:tcBorders>
              <w:right w:val="single" w:sz="4" w:space="0" w:color="auto"/>
            </w:tcBorders>
          </w:tcPr>
          <w:p w:rsidR="007802D4" w:rsidRPr="00D86569" w:rsidRDefault="007802D4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4.5.3</w:t>
            </w:r>
          </w:p>
        </w:tc>
        <w:tc>
          <w:tcPr>
            <w:tcW w:w="241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02D4" w:rsidRPr="00D86569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Приобретение и установка на объектах спорта системы наружного освещения</w:t>
            </w: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2D4" w:rsidRPr="003855FD" w:rsidTr="007802D4">
        <w:tc>
          <w:tcPr>
            <w:tcW w:w="702" w:type="dxa"/>
            <w:vMerge/>
            <w:tcBorders>
              <w:right w:val="single" w:sz="4" w:space="0" w:color="auto"/>
            </w:tcBorders>
          </w:tcPr>
          <w:p w:rsidR="007802D4" w:rsidRPr="00D86569" w:rsidRDefault="007802D4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2D4" w:rsidRPr="00D86569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2D4" w:rsidRPr="003855FD" w:rsidTr="007802D4">
        <w:tc>
          <w:tcPr>
            <w:tcW w:w="702" w:type="dxa"/>
            <w:vMerge/>
            <w:tcBorders>
              <w:right w:val="single" w:sz="4" w:space="0" w:color="auto"/>
            </w:tcBorders>
          </w:tcPr>
          <w:p w:rsidR="007802D4" w:rsidRPr="00D86569" w:rsidRDefault="007802D4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2D4" w:rsidRPr="00D86569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2D4" w:rsidRPr="003855FD" w:rsidTr="007802D4">
        <w:tc>
          <w:tcPr>
            <w:tcW w:w="7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802D4" w:rsidRPr="00D86569" w:rsidRDefault="007802D4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D86569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2D4" w:rsidRPr="003855FD" w:rsidTr="007802D4">
        <w:tc>
          <w:tcPr>
            <w:tcW w:w="702" w:type="dxa"/>
            <w:vMerge w:val="restart"/>
            <w:tcBorders>
              <w:right w:val="single" w:sz="4" w:space="0" w:color="auto"/>
            </w:tcBorders>
          </w:tcPr>
          <w:p w:rsidR="007802D4" w:rsidRPr="00D86569" w:rsidRDefault="007802D4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4.5.4</w:t>
            </w:r>
          </w:p>
        </w:tc>
        <w:tc>
          <w:tcPr>
            <w:tcW w:w="241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02D4" w:rsidRPr="00D86569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40E98">
              <w:rPr>
                <w:rFonts w:ascii="Times New Roman" w:hAnsi="Times New Roman"/>
                <w:sz w:val="24"/>
                <w:szCs w:val="24"/>
              </w:rPr>
              <w:t xml:space="preserve">Приобретение и установка стационарных (арочных) </w:t>
            </w:r>
            <w:proofErr w:type="spellStart"/>
            <w:r w:rsidRPr="00C40E98">
              <w:rPr>
                <w:rFonts w:ascii="Times New Roman" w:hAnsi="Times New Roman"/>
                <w:sz w:val="24"/>
                <w:szCs w:val="24"/>
              </w:rPr>
              <w:t>металлодетекторов</w:t>
            </w:r>
            <w:proofErr w:type="spellEnd"/>
            <w:r w:rsidRPr="00C40E98">
              <w:rPr>
                <w:rFonts w:ascii="Times New Roman" w:hAnsi="Times New Roman"/>
                <w:sz w:val="24"/>
                <w:szCs w:val="24"/>
              </w:rPr>
              <w:t xml:space="preserve"> на объектах спорта</w:t>
            </w:r>
            <w:proofErr w:type="gramEnd"/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2D4" w:rsidRPr="003855FD" w:rsidTr="007802D4">
        <w:tc>
          <w:tcPr>
            <w:tcW w:w="702" w:type="dxa"/>
            <w:vMerge/>
            <w:tcBorders>
              <w:right w:val="single" w:sz="4" w:space="0" w:color="auto"/>
            </w:tcBorders>
          </w:tcPr>
          <w:p w:rsidR="007802D4" w:rsidRPr="00D86569" w:rsidRDefault="007802D4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2D4" w:rsidRPr="00D86569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2D4" w:rsidRPr="003855FD" w:rsidTr="007802D4">
        <w:tc>
          <w:tcPr>
            <w:tcW w:w="702" w:type="dxa"/>
            <w:vMerge/>
            <w:tcBorders>
              <w:right w:val="single" w:sz="4" w:space="0" w:color="auto"/>
            </w:tcBorders>
          </w:tcPr>
          <w:p w:rsidR="007802D4" w:rsidRPr="00D86569" w:rsidRDefault="007802D4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2D4" w:rsidRPr="00D86569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2D4" w:rsidRPr="003855FD" w:rsidTr="007802D4">
        <w:tc>
          <w:tcPr>
            <w:tcW w:w="7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802D4" w:rsidRPr="00D86569" w:rsidRDefault="007802D4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D86569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802D4" w:rsidRPr="003855FD" w:rsidRDefault="007802D4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E3B" w:rsidRPr="003855FD" w:rsidTr="007802D4">
        <w:tc>
          <w:tcPr>
            <w:tcW w:w="702" w:type="dxa"/>
            <w:tcBorders>
              <w:bottom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4.6</w:t>
            </w:r>
          </w:p>
        </w:tc>
        <w:tc>
          <w:tcPr>
            <w:tcW w:w="14466" w:type="dxa"/>
            <w:gridSpan w:val="18"/>
            <w:tcBorders>
              <w:left w:val="single" w:sz="4" w:space="0" w:color="auto"/>
              <w:bottom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b/>
                <w:sz w:val="24"/>
                <w:szCs w:val="24"/>
              </w:rPr>
              <w:t>Информационно-пропагандистское сопровождение антитеррористической деятельности на территории Мостовского района</w:t>
            </w:r>
          </w:p>
        </w:tc>
      </w:tr>
      <w:tr w:rsidR="00517E3B" w:rsidRPr="00464AD7" w:rsidTr="007802D4">
        <w:tc>
          <w:tcPr>
            <w:tcW w:w="702" w:type="dxa"/>
            <w:vMerge w:val="restart"/>
            <w:tcBorders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4.6.1</w:t>
            </w:r>
          </w:p>
        </w:tc>
        <w:tc>
          <w:tcPr>
            <w:tcW w:w="241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3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7E3B" w:rsidRPr="00A445B8" w:rsidRDefault="00517E3B" w:rsidP="001639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Противодействие идеологии терроризма</w:t>
            </w:r>
          </w:p>
        </w:tc>
        <w:tc>
          <w:tcPr>
            <w:tcW w:w="1986" w:type="dxa"/>
            <w:vMerge w:val="restart"/>
            <w:tcBorders>
              <w:left w:val="single" w:sz="4" w:space="0" w:color="auto"/>
            </w:tcBorders>
            <w:vAlign w:val="center"/>
          </w:tcPr>
          <w:p w:rsidR="00517E3B" w:rsidRPr="00464AD7" w:rsidRDefault="00517E3B" w:rsidP="001639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культуры администрации МО Мостовский район</w:t>
            </w:r>
          </w:p>
        </w:tc>
      </w:tr>
      <w:tr w:rsidR="00517E3B" w:rsidRPr="003855FD" w:rsidTr="007802D4">
        <w:tc>
          <w:tcPr>
            <w:tcW w:w="702" w:type="dxa"/>
            <w:vMerge/>
            <w:tcBorders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E3B" w:rsidRPr="003855FD" w:rsidTr="007802D4">
        <w:tc>
          <w:tcPr>
            <w:tcW w:w="702" w:type="dxa"/>
            <w:vMerge/>
            <w:tcBorders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E3B" w:rsidRPr="003855FD" w:rsidTr="007802D4">
        <w:tc>
          <w:tcPr>
            <w:tcW w:w="7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D86569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17E3B" w:rsidRPr="003855FD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E3B" w:rsidRPr="00753C84" w:rsidTr="007802D4">
        <w:tc>
          <w:tcPr>
            <w:tcW w:w="70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17E3B" w:rsidRPr="00753C84" w:rsidRDefault="00517E3B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E3B" w:rsidRPr="00753C84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3C84">
              <w:rPr>
                <w:rFonts w:ascii="Times New Roman" w:hAnsi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E3B" w:rsidRPr="00753C84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E3B" w:rsidRPr="00753C84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3C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753C84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3C84">
              <w:rPr>
                <w:rFonts w:ascii="Times New Roman" w:hAnsi="Times New Roman"/>
                <w:b/>
                <w:sz w:val="24"/>
                <w:szCs w:val="24"/>
              </w:rPr>
              <w:t>335,5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753C84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3C84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753C84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3C84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753C84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3C84">
              <w:rPr>
                <w:rFonts w:ascii="Times New Roman" w:hAnsi="Times New Roman"/>
                <w:b/>
                <w:sz w:val="24"/>
                <w:szCs w:val="24"/>
              </w:rPr>
              <w:t>335,5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753C84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3C84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753C84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3C84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E3B" w:rsidRPr="00753C84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17E3B" w:rsidRPr="00753C84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17E3B" w:rsidRPr="00753C84" w:rsidTr="007802D4">
        <w:tc>
          <w:tcPr>
            <w:tcW w:w="702" w:type="dxa"/>
            <w:vMerge/>
            <w:tcBorders>
              <w:right w:val="single" w:sz="4" w:space="0" w:color="auto"/>
            </w:tcBorders>
          </w:tcPr>
          <w:p w:rsidR="00517E3B" w:rsidRPr="00753C84" w:rsidRDefault="00517E3B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753C84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753C84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E3B" w:rsidRPr="00753C84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53C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753C84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3C84">
              <w:rPr>
                <w:rFonts w:ascii="Times New Roman" w:hAnsi="Times New Roman"/>
                <w:b/>
                <w:sz w:val="24"/>
                <w:szCs w:val="24"/>
              </w:rPr>
              <w:t>3 194,6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753C84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3C84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753C84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3C84">
              <w:rPr>
                <w:rFonts w:ascii="Times New Roman" w:hAnsi="Times New Roman"/>
                <w:b/>
                <w:sz w:val="24"/>
                <w:szCs w:val="24"/>
              </w:rPr>
              <w:t>2 706,7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753C84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3C84">
              <w:rPr>
                <w:rFonts w:ascii="Times New Roman" w:hAnsi="Times New Roman"/>
                <w:b/>
                <w:sz w:val="24"/>
                <w:szCs w:val="24"/>
              </w:rPr>
              <w:t>487,9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753C84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3C84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753C84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3C84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753C84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</w:tcPr>
          <w:p w:rsidR="00517E3B" w:rsidRPr="00753C84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17E3B" w:rsidRPr="00753C84" w:rsidTr="007802D4">
        <w:tc>
          <w:tcPr>
            <w:tcW w:w="702" w:type="dxa"/>
            <w:vMerge/>
            <w:tcBorders>
              <w:right w:val="single" w:sz="4" w:space="0" w:color="auto"/>
            </w:tcBorders>
          </w:tcPr>
          <w:p w:rsidR="00517E3B" w:rsidRPr="00753C84" w:rsidRDefault="00517E3B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753C84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753C84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E3B" w:rsidRPr="00753C84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53C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753C84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3C84">
              <w:rPr>
                <w:rFonts w:ascii="Times New Roman" w:hAnsi="Times New Roman"/>
                <w:b/>
                <w:sz w:val="24"/>
                <w:szCs w:val="24"/>
              </w:rPr>
              <w:t>1 048,9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753C84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3C84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753C84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3C84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753C84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3C84">
              <w:rPr>
                <w:rFonts w:ascii="Times New Roman" w:hAnsi="Times New Roman"/>
                <w:b/>
                <w:sz w:val="24"/>
                <w:szCs w:val="24"/>
              </w:rPr>
              <w:t>1 048,9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753C84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3C84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753C84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3C84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E3B" w:rsidRPr="00753C84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</w:tcPr>
          <w:p w:rsidR="00517E3B" w:rsidRPr="00753C84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17E3B" w:rsidRPr="00753C84" w:rsidTr="007802D4">
        <w:tc>
          <w:tcPr>
            <w:tcW w:w="7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17E3B" w:rsidRPr="00753C84" w:rsidRDefault="00517E3B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753C84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753C84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E3B" w:rsidRPr="00753C84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53C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753C84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3C84">
              <w:rPr>
                <w:rFonts w:ascii="Times New Roman" w:hAnsi="Times New Roman"/>
                <w:b/>
                <w:sz w:val="24"/>
                <w:szCs w:val="24"/>
              </w:rPr>
              <w:t>4 579,0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753C84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3C84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753C84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3C84">
              <w:rPr>
                <w:rFonts w:ascii="Times New Roman" w:hAnsi="Times New Roman"/>
                <w:b/>
                <w:sz w:val="24"/>
                <w:szCs w:val="24"/>
              </w:rPr>
              <w:t>2 706,7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753C84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3C84">
              <w:rPr>
                <w:rFonts w:ascii="Times New Roman" w:hAnsi="Times New Roman"/>
                <w:b/>
                <w:sz w:val="24"/>
                <w:szCs w:val="24"/>
              </w:rPr>
              <w:t>1 872,3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753C84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3C84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753C84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3C84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2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3B" w:rsidRPr="00753C84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17E3B" w:rsidRPr="00753C84" w:rsidRDefault="00517E3B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802D4" w:rsidRDefault="007802D4" w:rsidP="00716F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D741E" w:rsidRPr="00716F67" w:rsidRDefault="00716F67" w:rsidP="007802D4">
      <w:pPr>
        <w:spacing w:after="0" w:line="240" w:lineRule="auto"/>
        <w:ind w:right="-456"/>
        <w:jc w:val="both"/>
      </w:pPr>
      <w:r w:rsidRPr="000D6F1D">
        <w:rPr>
          <w:rFonts w:ascii="Times New Roman" w:hAnsi="Times New Roman"/>
          <w:sz w:val="28"/>
          <w:szCs w:val="28"/>
        </w:rPr>
        <w:t xml:space="preserve">Заместитель главы администрации                                                   </w:t>
      </w:r>
      <w:r w:rsidRPr="000D6F1D">
        <w:rPr>
          <w:rFonts w:ascii="Times New Roman" w:hAnsi="Times New Roman"/>
          <w:sz w:val="28"/>
          <w:szCs w:val="28"/>
        </w:rPr>
        <w:tab/>
      </w:r>
      <w:r w:rsidRPr="000D6F1D">
        <w:rPr>
          <w:rFonts w:ascii="Times New Roman" w:hAnsi="Times New Roman"/>
          <w:sz w:val="28"/>
          <w:szCs w:val="28"/>
        </w:rPr>
        <w:tab/>
      </w:r>
      <w:r w:rsidRPr="000D6F1D">
        <w:rPr>
          <w:rFonts w:ascii="Times New Roman" w:hAnsi="Times New Roman"/>
          <w:sz w:val="28"/>
          <w:szCs w:val="28"/>
        </w:rPr>
        <w:tab/>
        <w:t xml:space="preserve">                       </w:t>
      </w:r>
      <w:r w:rsidR="00517E3B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0D6F1D">
        <w:rPr>
          <w:rFonts w:ascii="Times New Roman" w:hAnsi="Times New Roman"/>
          <w:sz w:val="28"/>
          <w:szCs w:val="28"/>
        </w:rPr>
        <w:t xml:space="preserve">П.Д. </w:t>
      </w:r>
      <w:proofErr w:type="spellStart"/>
      <w:r w:rsidRPr="000D6F1D">
        <w:rPr>
          <w:rFonts w:ascii="Times New Roman" w:hAnsi="Times New Roman"/>
          <w:sz w:val="28"/>
          <w:szCs w:val="28"/>
        </w:rPr>
        <w:t>Лабеко</w:t>
      </w:r>
      <w:proofErr w:type="spellEnd"/>
    </w:p>
    <w:sectPr w:rsidR="007D741E" w:rsidRPr="00716F67" w:rsidSect="007802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560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453" w:rsidRDefault="007E2453" w:rsidP="00406386">
      <w:pPr>
        <w:spacing w:after="0" w:line="240" w:lineRule="auto"/>
      </w:pPr>
      <w:r>
        <w:separator/>
      </w:r>
    </w:p>
  </w:endnote>
  <w:endnote w:type="continuationSeparator" w:id="0">
    <w:p w:rsidR="007E2453" w:rsidRDefault="007E2453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453" w:rsidRDefault="007E2453" w:rsidP="00406386">
      <w:pPr>
        <w:spacing w:after="0" w:line="240" w:lineRule="auto"/>
      </w:pPr>
      <w:r>
        <w:separator/>
      </w:r>
    </w:p>
  </w:footnote>
  <w:footnote w:type="continuationSeparator" w:id="0">
    <w:p w:rsidR="007E2453" w:rsidRDefault="007E2453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  <w:jc w:val="center"/>
    </w:pPr>
  </w:p>
  <w:p w:rsidR="007D741E" w:rsidRDefault="002D2E2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16AF3E8" wp14:editId="7F1BC9D8">
              <wp:simplePos x="0" y="0"/>
              <wp:positionH relativeFrom="page">
                <wp:posOffset>10045065</wp:posOffset>
              </wp:positionH>
              <wp:positionV relativeFrom="page">
                <wp:posOffset>3331845</wp:posOffset>
              </wp:positionV>
              <wp:extent cx="365760" cy="895350"/>
              <wp:effectExtent l="0" t="0" r="0" b="1905"/>
              <wp:wrapNone/>
              <wp:docPr id="1" name="Прямоугольник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576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741E" w:rsidRPr="00945933" w:rsidRDefault="007D741E">
                          <w:pPr>
                            <w:jc w:val="center"/>
                            <w:rPr>
                              <w:rFonts w:ascii="Cambria" w:hAnsi="Cambria"/>
                              <w:sz w:val="72"/>
                              <w:szCs w:val="72"/>
                            </w:rPr>
                          </w:pP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instrText>PAGE  \* MERGEFORMAT</w:instrText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7802D4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t>5</w:t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9" o:spid="_x0000_s1026" style="position:absolute;margin-left:790.95pt;margin-top:262.35pt;width:28.8pt;height:70.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" o:allowincell="f" stroked="f">
              <v:textbox style="layout-flow:vertical">
                <w:txbxContent>
                  <w:p w:rsidR="007D741E" w:rsidRPr="00945933" w:rsidRDefault="007D741E">
                    <w:pPr>
                      <w:jc w:val="center"/>
                      <w:rPr>
                        <w:rFonts w:ascii="Cambria" w:hAnsi="Cambria"/>
                        <w:sz w:val="72"/>
                        <w:szCs w:val="72"/>
                      </w:rPr>
                    </w:pP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instrText>PAGE  \* MERGEFORMAT</w:instrText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separate"/>
                    </w:r>
                    <w:r w:rsidR="007802D4"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t>5</w:t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BCE"/>
    <w:rsid w:val="0001054E"/>
    <w:rsid w:val="00013FFB"/>
    <w:rsid w:val="00027FA6"/>
    <w:rsid w:val="00036867"/>
    <w:rsid w:val="00036F46"/>
    <w:rsid w:val="00037B2C"/>
    <w:rsid w:val="000566CF"/>
    <w:rsid w:val="0005737A"/>
    <w:rsid w:val="00061BCE"/>
    <w:rsid w:val="00071F34"/>
    <w:rsid w:val="0007613B"/>
    <w:rsid w:val="00083F04"/>
    <w:rsid w:val="000A09D9"/>
    <w:rsid w:val="000B3469"/>
    <w:rsid w:val="000B3876"/>
    <w:rsid w:val="000C3C45"/>
    <w:rsid w:val="000E3EBE"/>
    <w:rsid w:val="00103D04"/>
    <w:rsid w:val="00141516"/>
    <w:rsid w:val="001A2DB9"/>
    <w:rsid w:val="001C3AEC"/>
    <w:rsid w:val="001E53A4"/>
    <w:rsid w:val="001E6643"/>
    <w:rsid w:val="001F17C0"/>
    <w:rsid w:val="00205E09"/>
    <w:rsid w:val="00212451"/>
    <w:rsid w:val="00214645"/>
    <w:rsid w:val="0022723C"/>
    <w:rsid w:val="0023159C"/>
    <w:rsid w:val="00231C60"/>
    <w:rsid w:val="00283099"/>
    <w:rsid w:val="002B4BCD"/>
    <w:rsid w:val="002C2397"/>
    <w:rsid w:val="002D2135"/>
    <w:rsid w:val="002D2E2B"/>
    <w:rsid w:val="002D61DD"/>
    <w:rsid w:val="00303460"/>
    <w:rsid w:val="00331BE4"/>
    <w:rsid w:val="00344CDD"/>
    <w:rsid w:val="00344D2F"/>
    <w:rsid w:val="00364CD5"/>
    <w:rsid w:val="00376D6A"/>
    <w:rsid w:val="003816EA"/>
    <w:rsid w:val="00383F14"/>
    <w:rsid w:val="003932B9"/>
    <w:rsid w:val="00393908"/>
    <w:rsid w:val="00397B98"/>
    <w:rsid w:val="003A2284"/>
    <w:rsid w:val="003A6377"/>
    <w:rsid w:val="003B16AE"/>
    <w:rsid w:val="003D2E11"/>
    <w:rsid w:val="003D4BC1"/>
    <w:rsid w:val="003F238A"/>
    <w:rsid w:val="003F6ABF"/>
    <w:rsid w:val="00406386"/>
    <w:rsid w:val="00421F9F"/>
    <w:rsid w:val="0042427E"/>
    <w:rsid w:val="00471E01"/>
    <w:rsid w:val="00481680"/>
    <w:rsid w:val="00484C87"/>
    <w:rsid w:val="004850B3"/>
    <w:rsid w:val="004926FB"/>
    <w:rsid w:val="00496E5F"/>
    <w:rsid w:val="004B0DEA"/>
    <w:rsid w:val="004F2595"/>
    <w:rsid w:val="004F3D80"/>
    <w:rsid w:val="004F5EE0"/>
    <w:rsid w:val="00517E3B"/>
    <w:rsid w:val="00531728"/>
    <w:rsid w:val="0053256A"/>
    <w:rsid w:val="005415E6"/>
    <w:rsid w:val="005505AD"/>
    <w:rsid w:val="00580327"/>
    <w:rsid w:val="005908BE"/>
    <w:rsid w:val="005B4874"/>
    <w:rsid w:val="005B52BC"/>
    <w:rsid w:val="005C584A"/>
    <w:rsid w:val="005C6FA4"/>
    <w:rsid w:val="005E04F2"/>
    <w:rsid w:val="005E75C9"/>
    <w:rsid w:val="005F0302"/>
    <w:rsid w:val="00604347"/>
    <w:rsid w:val="0061388E"/>
    <w:rsid w:val="00617E8D"/>
    <w:rsid w:val="00626A9A"/>
    <w:rsid w:val="0067164B"/>
    <w:rsid w:val="00675338"/>
    <w:rsid w:val="006B0997"/>
    <w:rsid w:val="006C4D0B"/>
    <w:rsid w:val="00701A46"/>
    <w:rsid w:val="00703C63"/>
    <w:rsid w:val="00705EEC"/>
    <w:rsid w:val="00716F67"/>
    <w:rsid w:val="007329C2"/>
    <w:rsid w:val="007368C0"/>
    <w:rsid w:val="007374CB"/>
    <w:rsid w:val="0074000A"/>
    <w:rsid w:val="007404D7"/>
    <w:rsid w:val="00741DA8"/>
    <w:rsid w:val="00743AC9"/>
    <w:rsid w:val="00744C37"/>
    <w:rsid w:val="00751792"/>
    <w:rsid w:val="00765541"/>
    <w:rsid w:val="00767F53"/>
    <w:rsid w:val="007802D4"/>
    <w:rsid w:val="007833F7"/>
    <w:rsid w:val="00797AAF"/>
    <w:rsid w:val="007B7124"/>
    <w:rsid w:val="007D45E6"/>
    <w:rsid w:val="007D741E"/>
    <w:rsid w:val="007D7802"/>
    <w:rsid w:val="007E2453"/>
    <w:rsid w:val="007E6786"/>
    <w:rsid w:val="007F3A8F"/>
    <w:rsid w:val="008235CC"/>
    <w:rsid w:val="008477BF"/>
    <w:rsid w:val="00853454"/>
    <w:rsid w:val="00870C67"/>
    <w:rsid w:val="00876362"/>
    <w:rsid w:val="00890D4E"/>
    <w:rsid w:val="00895D84"/>
    <w:rsid w:val="008A030B"/>
    <w:rsid w:val="008A27B3"/>
    <w:rsid w:val="008A7929"/>
    <w:rsid w:val="008B3ED1"/>
    <w:rsid w:val="008B4531"/>
    <w:rsid w:val="008B469E"/>
    <w:rsid w:val="008C6F5E"/>
    <w:rsid w:val="00922A3A"/>
    <w:rsid w:val="00930177"/>
    <w:rsid w:val="00945933"/>
    <w:rsid w:val="00946CEE"/>
    <w:rsid w:val="009611D5"/>
    <w:rsid w:val="0099010D"/>
    <w:rsid w:val="00991439"/>
    <w:rsid w:val="009A626F"/>
    <w:rsid w:val="009B531C"/>
    <w:rsid w:val="009C1BF6"/>
    <w:rsid w:val="00A0413B"/>
    <w:rsid w:val="00A064C6"/>
    <w:rsid w:val="00A11DD2"/>
    <w:rsid w:val="00A16B3C"/>
    <w:rsid w:val="00A22A9B"/>
    <w:rsid w:val="00A27EE5"/>
    <w:rsid w:val="00A3037C"/>
    <w:rsid w:val="00A357E1"/>
    <w:rsid w:val="00A40017"/>
    <w:rsid w:val="00A51F20"/>
    <w:rsid w:val="00A73EB8"/>
    <w:rsid w:val="00A75734"/>
    <w:rsid w:val="00A8015E"/>
    <w:rsid w:val="00A97C88"/>
    <w:rsid w:val="00AC0BA9"/>
    <w:rsid w:val="00AC4733"/>
    <w:rsid w:val="00AC57FB"/>
    <w:rsid w:val="00B023B2"/>
    <w:rsid w:val="00B1485D"/>
    <w:rsid w:val="00B25878"/>
    <w:rsid w:val="00B3029E"/>
    <w:rsid w:val="00B30957"/>
    <w:rsid w:val="00B32622"/>
    <w:rsid w:val="00B360B7"/>
    <w:rsid w:val="00B91352"/>
    <w:rsid w:val="00B94BD0"/>
    <w:rsid w:val="00BB2E22"/>
    <w:rsid w:val="00BD35C2"/>
    <w:rsid w:val="00BD6F9E"/>
    <w:rsid w:val="00BE716B"/>
    <w:rsid w:val="00BF04A2"/>
    <w:rsid w:val="00BF5BA0"/>
    <w:rsid w:val="00C06100"/>
    <w:rsid w:val="00C13339"/>
    <w:rsid w:val="00C26328"/>
    <w:rsid w:val="00C33ABC"/>
    <w:rsid w:val="00C65217"/>
    <w:rsid w:val="00C87F29"/>
    <w:rsid w:val="00CC7E8A"/>
    <w:rsid w:val="00CD10B6"/>
    <w:rsid w:val="00CD4CD7"/>
    <w:rsid w:val="00CF5A00"/>
    <w:rsid w:val="00D032B2"/>
    <w:rsid w:val="00D20E42"/>
    <w:rsid w:val="00D430CB"/>
    <w:rsid w:val="00D53905"/>
    <w:rsid w:val="00D53CE0"/>
    <w:rsid w:val="00D607C6"/>
    <w:rsid w:val="00D6580C"/>
    <w:rsid w:val="00D6605F"/>
    <w:rsid w:val="00D74D38"/>
    <w:rsid w:val="00D75700"/>
    <w:rsid w:val="00D80039"/>
    <w:rsid w:val="00D8086B"/>
    <w:rsid w:val="00D82055"/>
    <w:rsid w:val="00D9214D"/>
    <w:rsid w:val="00DB00C0"/>
    <w:rsid w:val="00DB4A27"/>
    <w:rsid w:val="00DD0DAB"/>
    <w:rsid w:val="00DD4863"/>
    <w:rsid w:val="00DE043D"/>
    <w:rsid w:val="00DE57A5"/>
    <w:rsid w:val="00DF4153"/>
    <w:rsid w:val="00DF47EC"/>
    <w:rsid w:val="00E17C29"/>
    <w:rsid w:val="00E2605D"/>
    <w:rsid w:val="00E357C4"/>
    <w:rsid w:val="00E42D1E"/>
    <w:rsid w:val="00E43762"/>
    <w:rsid w:val="00E50683"/>
    <w:rsid w:val="00E507D9"/>
    <w:rsid w:val="00E62241"/>
    <w:rsid w:val="00E748D1"/>
    <w:rsid w:val="00E8328E"/>
    <w:rsid w:val="00E94FEC"/>
    <w:rsid w:val="00EA20D4"/>
    <w:rsid w:val="00EA2553"/>
    <w:rsid w:val="00EA5CB1"/>
    <w:rsid w:val="00ED26C2"/>
    <w:rsid w:val="00EE5940"/>
    <w:rsid w:val="00F138E2"/>
    <w:rsid w:val="00F162E1"/>
    <w:rsid w:val="00F41707"/>
    <w:rsid w:val="00F42634"/>
    <w:rsid w:val="00F61272"/>
    <w:rsid w:val="00F63649"/>
    <w:rsid w:val="00F637D7"/>
    <w:rsid w:val="00F64B21"/>
    <w:rsid w:val="00F6669B"/>
    <w:rsid w:val="00F763AC"/>
    <w:rsid w:val="00F97DB4"/>
    <w:rsid w:val="00FC6C1D"/>
    <w:rsid w:val="00FD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406386"/>
    <w:rPr>
      <w:rFonts w:cs="Times New Roman"/>
    </w:rPr>
  </w:style>
  <w:style w:type="paragraph" w:styleId="a5">
    <w:name w:val="footer"/>
    <w:basedOn w:val="a"/>
    <w:link w:val="a6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406386"/>
    <w:rPr>
      <w:rFonts w:cs="Times New Roman"/>
    </w:rPr>
  </w:style>
  <w:style w:type="paragraph" w:styleId="a7">
    <w:name w:val="Title"/>
    <w:basedOn w:val="a"/>
    <w:next w:val="a"/>
    <w:link w:val="a8"/>
    <w:uiPriority w:val="99"/>
    <w:qFormat/>
    <w:rsid w:val="008C6F5E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8">
    <w:name w:val="Название Знак"/>
    <w:link w:val="a7"/>
    <w:uiPriority w:val="99"/>
    <w:locked/>
    <w:rsid w:val="008C6F5E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9">
    <w:name w:val="No Spacing"/>
    <w:link w:val="aa"/>
    <w:uiPriority w:val="1"/>
    <w:qFormat/>
    <w:rsid w:val="00705EEC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rsid w:val="00A75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A75734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link w:val="a9"/>
    <w:uiPriority w:val="1"/>
    <w:locked/>
    <w:rsid w:val="00A75734"/>
    <w:rPr>
      <w:rFonts w:ascii="Calibri" w:eastAsia="Times New Roman" w:hAnsi="Calibri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406386"/>
    <w:rPr>
      <w:rFonts w:cs="Times New Roman"/>
    </w:rPr>
  </w:style>
  <w:style w:type="paragraph" w:styleId="a5">
    <w:name w:val="footer"/>
    <w:basedOn w:val="a"/>
    <w:link w:val="a6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406386"/>
    <w:rPr>
      <w:rFonts w:cs="Times New Roman"/>
    </w:rPr>
  </w:style>
  <w:style w:type="paragraph" w:styleId="a7">
    <w:name w:val="Title"/>
    <w:basedOn w:val="a"/>
    <w:next w:val="a"/>
    <w:link w:val="a8"/>
    <w:uiPriority w:val="99"/>
    <w:qFormat/>
    <w:rsid w:val="008C6F5E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8">
    <w:name w:val="Название Знак"/>
    <w:link w:val="a7"/>
    <w:uiPriority w:val="99"/>
    <w:locked/>
    <w:rsid w:val="008C6F5E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9">
    <w:name w:val="No Spacing"/>
    <w:link w:val="aa"/>
    <w:uiPriority w:val="1"/>
    <w:qFormat/>
    <w:rsid w:val="00705EEC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rsid w:val="00A75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A75734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link w:val="a9"/>
    <w:uiPriority w:val="1"/>
    <w:locked/>
    <w:rsid w:val="00A75734"/>
    <w:rPr>
      <w:rFonts w:ascii="Calibri" w:eastAsia="Times New Roman" w:hAnsi="Calibri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7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28D9F-BACE-4845-ABF5-8D18AEECF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1022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cp:lastPrinted>2020-10-08T12:10:00Z</cp:lastPrinted>
  <dcterms:created xsi:type="dcterms:W3CDTF">2020-10-21T11:02:00Z</dcterms:created>
  <dcterms:modified xsi:type="dcterms:W3CDTF">2020-10-27T05:39:00Z</dcterms:modified>
</cp:coreProperties>
</file>