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408C6" w:rsidRPr="00400EE7" w:rsidRDefault="00351608" w:rsidP="00400EE7">
      <w:pPr>
        <w:pStyle w:val="ConsPlusNormal"/>
        <w:widowControl/>
        <w:tabs>
          <w:tab w:val="left" w:pos="6600"/>
          <w:tab w:val="left" w:pos="7320"/>
        </w:tabs>
        <w:ind w:left="5103" w:firstLine="0"/>
        <w:outlineLvl w:val="0"/>
        <w:rPr>
          <w:rFonts w:ascii="Times New Roman" w:hAnsi="Times New Roman" w:cs="Times New Roman"/>
          <w:sz w:val="28"/>
          <w:szCs w:val="28"/>
        </w:rPr>
      </w:pPr>
      <w:r w:rsidRPr="00400EE7">
        <w:rPr>
          <w:rFonts w:ascii="Times New Roman" w:hAnsi="Times New Roman" w:cs="Times New Roman"/>
          <w:sz w:val="28"/>
          <w:szCs w:val="28"/>
        </w:rPr>
        <w:t>Приложение</w:t>
      </w:r>
    </w:p>
    <w:p w:rsidR="007408C6" w:rsidRPr="00400EE7" w:rsidRDefault="00400EE7" w:rsidP="00400EE7">
      <w:pPr>
        <w:spacing w:after="0" w:line="240" w:lineRule="auto"/>
        <w:ind w:left="5103"/>
        <w:rPr>
          <w:rFonts w:ascii="Times New Roman" w:hAnsi="Times New Roman"/>
          <w:sz w:val="28"/>
          <w:szCs w:val="28"/>
        </w:rPr>
      </w:pPr>
      <w:r w:rsidRPr="00400EE7">
        <w:rPr>
          <w:rFonts w:ascii="Times New Roman" w:hAnsi="Times New Roman"/>
          <w:sz w:val="28"/>
          <w:szCs w:val="28"/>
        </w:rPr>
        <w:t xml:space="preserve">к </w:t>
      </w:r>
      <w:r w:rsidR="007408C6" w:rsidRPr="00400EE7">
        <w:rPr>
          <w:rFonts w:ascii="Times New Roman" w:hAnsi="Times New Roman"/>
          <w:sz w:val="28"/>
          <w:szCs w:val="28"/>
        </w:rPr>
        <w:t>постановлени</w:t>
      </w:r>
      <w:r w:rsidRPr="00400EE7">
        <w:rPr>
          <w:rFonts w:ascii="Times New Roman" w:hAnsi="Times New Roman"/>
          <w:sz w:val="28"/>
          <w:szCs w:val="28"/>
        </w:rPr>
        <w:t>ю</w:t>
      </w:r>
      <w:r w:rsidR="007408C6" w:rsidRPr="00400EE7">
        <w:rPr>
          <w:rFonts w:ascii="Times New Roman" w:hAnsi="Times New Roman"/>
          <w:sz w:val="28"/>
          <w:szCs w:val="28"/>
        </w:rPr>
        <w:t xml:space="preserve"> администрации</w:t>
      </w:r>
    </w:p>
    <w:p w:rsidR="007408C6" w:rsidRPr="00400EE7" w:rsidRDefault="007408C6" w:rsidP="00400EE7">
      <w:pPr>
        <w:spacing w:after="0" w:line="240" w:lineRule="auto"/>
        <w:ind w:left="5103"/>
        <w:rPr>
          <w:rFonts w:ascii="Times New Roman" w:hAnsi="Times New Roman"/>
          <w:sz w:val="28"/>
          <w:szCs w:val="28"/>
        </w:rPr>
      </w:pPr>
      <w:r w:rsidRPr="00400EE7">
        <w:rPr>
          <w:rFonts w:ascii="Times New Roman" w:hAnsi="Times New Roman"/>
          <w:sz w:val="28"/>
          <w:szCs w:val="28"/>
        </w:rPr>
        <w:t>муниципального образования</w:t>
      </w:r>
    </w:p>
    <w:p w:rsidR="007408C6" w:rsidRPr="00400EE7" w:rsidRDefault="007408C6" w:rsidP="00400EE7">
      <w:pPr>
        <w:spacing w:after="0" w:line="240" w:lineRule="auto"/>
        <w:ind w:left="5103"/>
        <w:rPr>
          <w:rFonts w:ascii="Times New Roman" w:hAnsi="Times New Roman"/>
          <w:sz w:val="28"/>
          <w:szCs w:val="28"/>
        </w:rPr>
      </w:pPr>
      <w:r w:rsidRPr="00400EE7">
        <w:rPr>
          <w:rFonts w:ascii="Times New Roman" w:hAnsi="Times New Roman"/>
          <w:sz w:val="28"/>
          <w:szCs w:val="28"/>
        </w:rPr>
        <w:t>Мостовский район</w:t>
      </w:r>
    </w:p>
    <w:p w:rsidR="007408C6" w:rsidRPr="00400EE7" w:rsidRDefault="007408C6" w:rsidP="00400EE7">
      <w:pPr>
        <w:pStyle w:val="ConsPlusNormal"/>
        <w:widowControl/>
        <w:tabs>
          <w:tab w:val="left" w:pos="5640"/>
          <w:tab w:val="left" w:pos="5760"/>
          <w:tab w:val="left" w:pos="7320"/>
        </w:tabs>
        <w:ind w:left="5103" w:firstLine="0"/>
        <w:outlineLvl w:val="0"/>
        <w:rPr>
          <w:rFonts w:ascii="Times New Roman" w:hAnsi="Times New Roman" w:cs="Times New Roman"/>
          <w:sz w:val="28"/>
          <w:szCs w:val="28"/>
        </w:rPr>
      </w:pPr>
      <w:r w:rsidRPr="00400EE7">
        <w:rPr>
          <w:rFonts w:ascii="Times New Roman" w:hAnsi="Times New Roman" w:cs="Times New Roman"/>
          <w:sz w:val="28"/>
          <w:szCs w:val="28"/>
        </w:rPr>
        <w:t>от ____________ № _________</w:t>
      </w:r>
    </w:p>
    <w:p w:rsidR="007408C6" w:rsidRPr="00400EE7" w:rsidRDefault="007408C6" w:rsidP="00400EE7">
      <w:pPr>
        <w:spacing w:after="0" w:line="240" w:lineRule="auto"/>
        <w:ind w:left="5103"/>
        <w:rPr>
          <w:rFonts w:ascii="Times New Roman" w:hAnsi="Times New Roman"/>
          <w:sz w:val="24"/>
          <w:szCs w:val="24"/>
        </w:rPr>
      </w:pPr>
    </w:p>
    <w:p w:rsidR="007408C6" w:rsidRPr="00400EE7" w:rsidRDefault="007408C6" w:rsidP="00400EE7">
      <w:pPr>
        <w:spacing w:after="0" w:line="240" w:lineRule="auto"/>
        <w:ind w:left="5103"/>
        <w:rPr>
          <w:rFonts w:ascii="Times New Roman" w:hAnsi="Times New Roman"/>
          <w:sz w:val="24"/>
          <w:szCs w:val="24"/>
        </w:rPr>
      </w:pPr>
    </w:p>
    <w:p w:rsidR="00AE4AE4" w:rsidRPr="00400EE7" w:rsidRDefault="00AE4AE4" w:rsidP="00400EE7">
      <w:pPr>
        <w:spacing w:after="0" w:line="240" w:lineRule="auto"/>
        <w:ind w:left="5103"/>
        <w:jc w:val="center"/>
        <w:rPr>
          <w:rFonts w:ascii="Times New Roman" w:hAnsi="Times New Roman"/>
          <w:sz w:val="28"/>
          <w:szCs w:val="28"/>
        </w:rPr>
      </w:pPr>
    </w:p>
    <w:p w:rsidR="00400EE7" w:rsidRPr="00400EE7" w:rsidRDefault="00400EE7" w:rsidP="00400EE7">
      <w:pPr>
        <w:autoSpaceDE w:val="0"/>
        <w:autoSpaceDN w:val="0"/>
        <w:adjustRightInd w:val="0"/>
        <w:spacing w:after="0" w:line="240" w:lineRule="auto"/>
        <w:ind w:left="5103"/>
        <w:outlineLvl w:val="0"/>
        <w:rPr>
          <w:rFonts w:ascii="Times New Roman" w:hAnsi="Times New Roman"/>
          <w:sz w:val="28"/>
          <w:szCs w:val="28"/>
        </w:rPr>
      </w:pPr>
      <w:r>
        <w:rPr>
          <w:rFonts w:ascii="Times New Roman" w:hAnsi="Times New Roman"/>
          <w:sz w:val="28"/>
          <w:szCs w:val="28"/>
        </w:rPr>
        <w:t>«</w:t>
      </w:r>
      <w:r w:rsidRPr="00400EE7">
        <w:rPr>
          <w:rFonts w:ascii="Times New Roman" w:hAnsi="Times New Roman"/>
          <w:sz w:val="28"/>
          <w:szCs w:val="28"/>
        </w:rPr>
        <w:t>Приложение 6</w:t>
      </w:r>
    </w:p>
    <w:p w:rsidR="00400EE7" w:rsidRPr="00400EE7" w:rsidRDefault="00400EE7" w:rsidP="00400EE7">
      <w:pPr>
        <w:autoSpaceDE w:val="0"/>
        <w:autoSpaceDN w:val="0"/>
        <w:adjustRightInd w:val="0"/>
        <w:spacing w:after="0" w:line="240" w:lineRule="auto"/>
        <w:ind w:left="5103"/>
        <w:outlineLvl w:val="0"/>
        <w:rPr>
          <w:rFonts w:ascii="Times New Roman" w:hAnsi="Times New Roman"/>
          <w:sz w:val="28"/>
          <w:szCs w:val="28"/>
        </w:rPr>
      </w:pPr>
      <w:r w:rsidRPr="00400EE7">
        <w:rPr>
          <w:rFonts w:ascii="Times New Roman" w:hAnsi="Times New Roman"/>
          <w:sz w:val="28"/>
          <w:szCs w:val="28"/>
        </w:rPr>
        <w:t xml:space="preserve">к муниципальной программе </w:t>
      </w:r>
    </w:p>
    <w:p w:rsidR="00400EE7" w:rsidRPr="00400EE7" w:rsidRDefault="00400EE7" w:rsidP="00400EE7">
      <w:pPr>
        <w:autoSpaceDE w:val="0"/>
        <w:autoSpaceDN w:val="0"/>
        <w:adjustRightInd w:val="0"/>
        <w:spacing w:after="0" w:line="240" w:lineRule="auto"/>
        <w:ind w:left="5103"/>
        <w:outlineLvl w:val="0"/>
        <w:rPr>
          <w:rFonts w:ascii="Times New Roman" w:hAnsi="Times New Roman"/>
          <w:sz w:val="28"/>
          <w:szCs w:val="28"/>
        </w:rPr>
      </w:pPr>
      <w:r w:rsidRPr="00400EE7">
        <w:rPr>
          <w:rFonts w:ascii="Times New Roman" w:hAnsi="Times New Roman"/>
          <w:sz w:val="28"/>
          <w:szCs w:val="28"/>
        </w:rPr>
        <w:t xml:space="preserve">муниципального образования </w:t>
      </w:r>
    </w:p>
    <w:p w:rsidR="00400EE7" w:rsidRPr="00400EE7" w:rsidRDefault="00400EE7" w:rsidP="00400EE7">
      <w:pPr>
        <w:autoSpaceDE w:val="0"/>
        <w:autoSpaceDN w:val="0"/>
        <w:adjustRightInd w:val="0"/>
        <w:spacing w:after="0" w:line="240" w:lineRule="auto"/>
        <w:ind w:left="5103"/>
        <w:outlineLvl w:val="0"/>
        <w:rPr>
          <w:rFonts w:ascii="Times New Roman" w:hAnsi="Times New Roman"/>
          <w:sz w:val="28"/>
          <w:szCs w:val="28"/>
        </w:rPr>
      </w:pPr>
      <w:r w:rsidRPr="00400EE7">
        <w:rPr>
          <w:rFonts w:ascii="Times New Roman" w:hAnsi="Times New Roman"/>
          <w:sz w:val="28"/>
          <w:szCs w:val="28"/>
        </w:rPr>
        <w:t>Мостовский район «Региональная политика и развитие гражданского общества»</w:t>
      </w:r>
    </w:p>
    <w:p w:rsidR="00400EE7" w:rsidRPr="00400EE7" w:rsidRDefault="00400EE7" w:rsidP="00400E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left="5103"/>
        <w:rPr>
          <w:rFonts w:ascii="Times New Roman" w:hAnsi="Times New Roman"/>
          <w:b/>
          <w:sz w:val="28"/>
          <w:szCs w:val="28"/>
        </w:rPr>
      </w:pPr>
    </w:p>
    <w:p w:rsidR="00400EE7" w:rsidRPr="00C05CE4" w:rsidRDefault="00400EE7" w:rsidP="00400E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b/>
          <w:sz w:val="28"/>
          <w:szCs w:val="28"/>
        </w:rPr>
      </w:pPr>
    </w:p>
    <w:p w:rsidR="00400EE7" w:rsidRPr="00400EE7" w:rsidRDefault="00400EE7" w:rsidP="00400E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center"/>
        <w:rPr>
          <w:rFonts w:ascii="Times New Roman" w:hAnsi="Times New Roman"/>
          <w:b/>
          <w:sz w:val="28"/>
          <w:szCs w:val="28"/>
        </w:rPr>
      </w:pPr>
      <w:r w:rsidRPr="00400EE7">
        <w:rPr>
          <w:rFonts w:ascii="Times New Roman" w:hAnsi="Times New Roman"/>
          <w:b/>
          <w:sz w:val="28"/>
          <w:szCs w:val="28"/>
        </w:rPr>
        <w:t>ПОДПРОГРАММА</w:t>
      </w:r>
    </w:p>
    <w:p w:rsidR="00400EE7" w:rsidRPr="00400EE7" w:rsidRDefault="00400EE7" w:rsidP="00400E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center"/>
        <w:rPr>
          <w:rFonts w:ascii="Times New Roman" w:hAnsi="Times New Roman"/>
          <w:b/>
          <w:sz w:val="28"/>
          <w:szCs w:val="28"/>
        </w:rPr>
      </w:pPr>
      <w:r w:rsidRPr="00400EE7">
        <w:rPr>
          <w:rFonts w:ascii="Times New Roman" w:hAnsi="Times New Roman"/>
          <w:b/>
          <w:sz w:val="28"/>
          <w:szCs w:val="28"/>
        </w:rPr>
        <w:t>«Развитие муниципальной службы в администрации</w:t>
      </w:r>
    </w:p>
    <w:p w:rsidR="00400EE7" w:rsidRPr="00400EE7" w:rsidRDefault="00400EE7" w:rsidP="00400E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center"/>
        <w:rPr>
          <w:rFonts w:ascii="Times New Roman" w:hAnsi="Times New Roman"/>
          <w:b/>
          <w:sz w:val="28"/>
          <w:szCs w:val="28"/>
        </w:rPr>
      </w:pPr>
      <w:r w:rsidRPr="00400EE7">
        <w:rPr>
          <w:rFonts w:ascii="Times New Roman" w:hAnsi="Times New Roman"/>
          <w:b/>
          <w:sz w:val="28"/>
          <w:szCs w:val="28"/>
        </w:rPr>
        <w:t>муниципального образования Мостовский район»</w:t>
      </w:r>
    </w:p>
    <w:p w:rsidR="00400EE7" w:rsidRPr="00400EE7" w:rsidRDefault="00400EE7" w:rsidP="00400E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center"/>
        <w:rPr>
          <w:rFonts w:ascii="Times New Roman" w:hAnsi="Times New Roman"/>
          <w:b/>
          <w:sz w:val="28"/>
          <w:szCs w:val="28"/>
        </w:rPr>
      </w:pPr>
    </w:p>
    <w:p w:rsidR="00400EE7" w:rsidRPr="00400EE7" w:rsidRDefault="00400EE7" w:rsidP="00400E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center"/>
        <w:rPr>
          <w:rFonts w:ascii="Times New Roman" w:hAnsi="Times New Roman"/>
          <w:b/>
          <w:sz w:val="28"/>
          <w:szCs w:val="28"/>
        </w:rPr>
      </w:pPr>
      <w:r w:rsidRPr="00400EE7">
        <w:rPr>
          <w:rFonts w:ascii="Times New Roman" w:hAnsi="Times New Roman"/>
          <w:b/>
          <w:sz w:val="28"/>
          <w:szCs w:val="28"/>
        </w:rPr>
        <w:t>ПАСПОРТ</w:t>
      </w:r>
    </w:p>
    <w:p w:rsidR="00400EE7" w:rsidRPr="00400EE7" w:rsidRDefault="00400EE7" w:rsidP="00400E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center"/>
        <w:rPr>
          <w:rFonts w:ascii="Times New Roman" w:hAnsi="Times New Roman"/>
          <w:b/>
          <w:sz w:val="28"/>
          <w:szCs w:val="28"/>
        </w:rPr>
      </w:pPr>
      <w:r w:rsidRPr="00400EE7">
        <w:rPr>
          <w:rFonts w:ascii="Times New Roman" w:hAnsi="Times New Roman"/>
          <w:b/>
          <w:sz w:val="28"/>
          <w:szCs w:val="28"/>
        </w:rPr>
        <w:t xml:space="preserve">подпрограммы </w:t>
      </w:r>
    </w:p>
    <w:p w:rsidR="00400EE7" w:rsidRPr="00400EE7" w:rsidRDefault="00400EE7" w:rsidP="00400E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center"/>
        <w:rPr>
          <w:rFonts w:ascii="Times New Roman" w:hAnsi="Times New Roman"/>
          <w:b/>
          <w:sz w:val="28"/>
          <w:szCs w:val="28"/>
        </w:rPr>
      </w:pPr>
      <w:r w:rsidRPr="00400EE7">
        <w:rPr>
          <w:rFonts w:ascii="Times New Roman" w:hAnsi="Times New Roman"/>
          <w:b/>
          <w:sz w:val="28"/>
          <w:szCs w:val="28"/>
        </w:rPr>
        <w:t>«Развитие муниципальной службы в администрации</w:t>
      </w:r>
    </w:p>
    <w:p w:rsidR="00400EE7" w:rsidRPr="00400EE7" w:rsidRDefault="00400EE7" w:rsidP="00400E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center"/>
        <w:rPr>
          <w:rFonts w:ascii="Times New Roman" w:hAnsi="Times New Roman"/>
          <w:b/>
          <w:sz w:val="28"/>
          <w:szCs w:val="28"/>
        </w:rPr>
      </w:pPr>
      <w:r w:rsidRPr="00400EE7">
        <w:rPr>
          <w:rFonts w:ascii="Times New Roman" w:hAnsi="Times New Roman"/>
          <w:b/>
          <w:sz w:val="28"/>
          <w:szCs w:val="28"/>
        </w:rPr>
        <w:t>муниципального образования Мостовский район»</w:t>
      </w:r>
    </w:p>
    <w:p w:rsidR="00400EE7" w:rsidRPr="00400EE7" w:rsidRDefault="00400EE7" w:rsidP="00400E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center"/>
        <w:rPr>
          <w:rFonts w:ascii="Times New Roman" w:hAnsi="Times New Roman"/>
          <w:b/>
          <w:sz w:val="28"/>
          <w:szCs w:val="28"/>
        </w:rPr>
      </w:pPr>
    </w:p>
    <w:p w:rsidR="00400EE7" w:rsidRPr="00400EE7" w:rsidRDefault="00400EE7" w:rsidP="00400E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center"/>
        <w:rPr>
          <w:rFonts w:ascii="Times New Roman" w:hAnsi="Times New Roman"/>
          <w:b/>
          <w:sz w:val="28"/>
          <w:szCs w:val="28"/>
        </w:rPr>
      </w:pPr>
    </w:p>
    <w:tbl>
      <w:tblPr>
        <w:tblW w:w="9747" w:type="dxa"/>
        <w:tblLook w:val="04A0" w:firstRow="1" w:lastRow="0" w:firstColumn="1" w:lastColumn="0" w:noHBand="0" w:noVBand="1"/>
      </w:tblPr>
      <w:tblGrid>
        <w:gridCol w:w="2660"/>
        <w:gridCol w:w="7087"/>
      </w:tblGrid>
      <w:tr w:rsidR="00400EE7" w:rsidRPr="00400EE7" w:rsidTr="00E978AC">
        <w:trPr>
          <w:trHeight w:val="730"/>
        </w:trPr>
        <w:tc>
          <w:tcPr>
            <w:tcW w:w="2660" w:type="dxa"/>
            <w:shd w:val="clear" w:color="auto" w:fill="auto"/>
          </w:tcPr>
          <w:p w:rsidR="00400EE7" w:rsidRPr="00400EE7" w:rsidRDefault="00400EE7" w:rsidP="00400E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rPr>
                <w:rFonts w:ascii="Times New Roman" w:hAnsi="Times New Roman"/>
                <w:sz w:val="28"/>
                <w:szCs w:val="28"/>
              </w:rPr>
            </w:pPr>
            <w:r w:rsidRPr="00400EE7">
              <w:rPr>
                <w:rFonts w:ascii="Times New Roman" w:hAnsi="Times New Roman"/>
                <w:sz w:val="28"/>
                <w:szCs w:val="28"/>
              </w:rPr>
              <w:t>Координатор подпрограммы</w:t>
            </w:r>
          </w:p>
          <w:p w:rsidR="00400EE7" w:rsidRPr="00400EE7" w:rsidRDefault="00400EE7" w:rsidP="00400E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rPr>
                <w:rFonts w:ascii="Times New Roman" w:hAnsi="Times New Roman"/>
                <w:sz w:val="28"/>
                <w:szCs w:val="28"/>
              </w:rPr>
            </w:pPr>
          </w:p>
        </w:tc>
        <w:tc>
          <w:tcPr>
            <w:tcW w:w="7087" w:type="dxa"/>
          </w:tcPr>
          <w:p w:rsidR="00400EE7" w:rsidRPr="00400EE7" w:rsidRDefault="00400EE7" w:rsidP="00400EE7">
            <w:pPr>
              <w:pStyle w:val="11"/>
              <w:snapToGrid w:val="0"/>
              <w:spacing w:before="0" w:after="0"/>
              <w:jc w:val="both"/>
              <w:rPr>
                <w:sz w:val="28"/>
                <w:szCs w:val="28"/>
              </w:rPr>
            </w:pPr>
            <w:r w:rsidRPr="00400EE7">
              <w:rPr>
                <w:sz w:val="28"/>
                <w:szCs w:val="28"/>
              </w:rPr>
              <w:t>администрация муниципального образования Мостовский район</w:t>
            </w:r>
          </w:p>
        </w:tc>
      </w:tr>
      <w:tr w:rsidR="00400EE7" w:rsidRPr="00400EE7" w:rsidTr="00E978AC">
        <w:tc>
          <w:tcPr>
            <w:tcW w:w="2660" w:type="dxa"/>
            <w:shd w:val="clear" w:color="auto" w:fill="auto"/>
          </w:tcPr>
          <w:p w:rsidR="00400EE7" w:rsidRPr="00400EE7" w:rsidRDefault="00400EE7" w:rsidP="00400E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rPr>
                <w:rFonts w:ascii="Times New Roman" w:hAnsi="Times New Roman"/>
                <w:sz w:val="28"/>
                <w:szCs w:val="28"/>
              </w:rPr>
            </w:pPr>
            <w:r w:rsidRPr="00400EE7">
              <w:rPr>
                <w:rFonts w:ascii="Times New Roman" w:hAnsi="Times New Roman"/>
                <w:sz w:val="28"/>
                <w:szCs w:val="28"/>
              </w:rPr>
              <w:t>Участники подпрограммы</w:t>
            </w:r>
          </w:p>
        </w:tc>
        <w:tc>
          <w:tcPr>
            <w:tcW w:w="7087" w:type="dxa"/>
          </w:tcPr>
          <w:p w:rsidR="00400EE7" w:rsidRPr="00400EE7" w:rsidRDefault="00400EE7" w:rsidP="00400EE7">
            <w:pPr>
              <w:spacing w:after="0" w:line="240" w:lineRule="auto"/>
              <w:jc w:val="both"/>
              <w:rPr>
                <w:rFonts w:ascii="Times New Roman" w:hAnsi="Times New Roman"/>
                <w:sz w:val="28"/>
                <w:szCs w:val="28"/>
              </w:rPr>
            </w:pPr>
            <w:r w:rsidRPr="00400EE7">
              <w:rPr>
                <w:rFonts w:ascii="Times New Roman" w:hAnsi="Times New Roman"/>
                <w:sz w:val="28"/>
                <w:szCs w:val="28"/>
              </w:rPr>
              <w:t>отдел кадров администрации муниципального образования Мостовский район, финансовое управление администрации муниципального образования Мостовский район, Районное управление образованием администрации муниципального образования Мостовский район, отдел культуры администрации муниципального образования Мостовский район, отдел по делам молодежи администрации муниципального образования Мостовский район, отдел по физической культуре и спорту</w:t>
            </w:r>
          </w:p>
          <w:p w:rsidR="00400EE7" w:rsidRPr="00400EE7" w:rsidRDefault="00400EE7" w:rsidP="00400EE7">
            <w:pPr>
              <w:suppressAutoHyphens/>
              <w:spacing w:after="0" w:line="240" w:lineRule="auto"/>
              <w:jc w:val="both"/>
              <w:rPr>
                <w:rFonts w:ascii="Times New Roman" w:hAnsi="Times New Roman"/>
                <w:sz w:val="28"/>
                <w:szCs w:val="28"/>
              </w:rPr>
            </w:pPr>
          </w:p>
        </w:tc>
      </w:tr>
      <w:tr w:rsidR="00400EE7" w:rsidRPr="00400EE7" w:rsidTr="00E978AC">
        <w:tc>
          <w:tcPr>
            <w:tcW w:w="2660" w:type="dxa"/>
            <w:shd w:val="clear" w:color="auto" w:fill="auto"/>
          </w:tcPr>
          <w:p w:rsidR="00400EE7" w:rsidRPr="00400EE7" w:rsidRDefault="00400EE7" w:rsidP="00400E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rPr>
                <w:rFonts w:ascii="Times New Roman" w:hAnsi="Times New Roman"/>
                <w:sz w:val="28"/>
                <w:szCs w:val="28"/>
              </w:rPr>
            </w:pPr>
            <w:r w:rsidRPr="00400EE7">
              <w:rPr>
                <w:rFonts w:ascii="Times New Roman" w:hAnsi="Times New Roman"/>
                <w:sz w:val="28"/>
                <w:szCs w:val="28"/>
              </w:rPr>
              <w:t>Цели   подпрограммы</w:t>
            </w:r>
          </w:p>
          <w:p w:rsidR="00400EE7" w:rsidRPr="00400EE7" w:rsidRDefault="00400EE7" w:rsidP="00400E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rPr>
                <w:rFonts w:ascii="Times New Roman" w:hAnsi="Times New Roman"/>
                <w:sz w:val="28"/>
                <w:szCs w:val="28"/>
              </w:rPr>
            </w:pPr>
          </w:p>
        </w:tc>
        <w:tc>
          <w:tcPr>
            <w:tcW w:w="7087" w:type="dxa"/>
          </w:tcPr>
          <w:p w:rsidR="00400EE7" w:rsidRPr="00400EE7" w:rsidRDefault="00400EE7" w:rsidP="00400EE7">
            <w:pPr>
              <w:pStyle w:val="ConsPlusNormal"/>
              <w:ind w:firstLine="0"/>
              <w:jc w:val="both"/>
              <w:rPr>
                <w:rFonts w:ascii="Times New Roman" w:hAnsi="Times New Roman" w:cs="Times New Roman"/>
                <w:sz w:val="28"/>
                <w:szCs w:val="28"/>
              </w:rPr>
            </w:pPr>
            <w:r w:rsidRPr="00400EE7">
              <w:rPr>
                <w:rFonts w:ascii="Times New Roman" w:hAnsi="Times New Roman" w:cs="Times New Roman"/>
                <w:sz w:val="28"/>
                <w:szCs w:val="28"/>
              </w:rPr>
              <w:t>повышение эффективности и результативности муниципальной службы и повышение кадрового потенциала в органах местного самоуправления.</w:t>
            </w:r>
          </w:p>
          <w:p w:rsidR="00400EE7" w:rsidRPr="00400EE7" w:rsidRDefault="00400EE7" w:rsidP="00400EE7">
            <w:pPr>
              <w:pStyle w:val="ConsPlusNormal"/>
              <w:ind w:firstLine="0"/>
              <w:jc w:val="both"/>
              <w:rPr>
                <w:rFonts w:ascii="Times New Roman" w:hAnsi="Times New Roman" w:cs="Times New Roman"/>
                <w:sz w:val="28"/>
                <w:szCs w:val="28"/>
              </w:rPr>
            </w:pPr>
          </w:p>
        </w:tc>
      </w:tr>
      <w:tr w:rsidR="00400EE7" w:rsidRPr="00400EE7" w:rsidTr="00E978AC">
        <w:tc>
          <w:tcPr>
            <w:tcW w:w="2660" w:type="dxa"/>
            <w:shd w:val="clear" w:color="auto" w:fill="auto"/>
          </w:tcPr>
          <w:p w:rsidR="00400EE7" w:rsidRPr="00400EE7" w:rsidRDefault="00400EE7" w:rsidP="00400E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rPr>
                <w:rFonts w:ascii="Times New Roman" w:hAnsi="Times New Roman"/>
                <w:sz w:val="28"/>
                <w:szCs w:val="28"/>
              </w:rPr>
            </w:pPr>
            <w:r w:rsidRPr="00400EE7">
              <w:rPr>
                <w:rFonts w:ascii="Times New Roman" w:hAnsi="Times New Roman"/>
                <w:sz w:val="28"/>
                <w:szCs w:val="28"/>
              </w:rPr>
              <w:t>Задачи подпрограммы</w:t>
            </w:r>
          </w:p>
          <w:p w:rsidR="00400EE7" w:rsidRPr="00400EE7" w:rsidRDefault="00400EE7" w:rsidP="00400E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rPr>
                <w:rFonts w:ascii="Times New Roman" w:hAnsi="Times New Roman"/>
                <w:sz w:val="28"/>
                <w:szCs w:val="28"/>
              </w:rPr>
            </w:pPr>
          </w:p>
        </w:tc>
        <w:tc>
          <w:tcPr>
            <w:tcW w:w="7087" w:type="dxa"/>
          </w:tcPr>
          <w:p w:rsidR="00400EE7" w:rsidRPr="00400EE7" w:rsidRDefault="00400EE7" w:rsidP="00400EE7">
            <w:pPr>
              <w:pStyle w:val="ConsPlusNormal"/>
              <w:ind w:firstLine="0"/>
              <w:jc w:val="both"/>
              <w:rPr>
                <w:rFonts w:ascii="Times New Roman" w:hAnsi="Times New Roman" w:cs="Times New Roman"/>
                <w:sz w:val="28"/>
                <w:szCs w:val="28"/>
              </w:rPr>
            </w:pPr>
            <w:r w:rsidRPr="00400EE7">
              <w:rPr>
                <w:rFonts w:ascii="Times New Roman" w:hAnsi="Times New Roman" w:cs="Times New Roman"/>
                <w:sz w:val="28"/>
                <w:szCs w:val="28"/>
              </w:rPr>
              <w:t xml:space="preserve">внедрение эффективных технологий кадровой работы, направленных на подбор квалифицированных кадров для муниципальной службы, оценку эффективности деятельности муниципальных служащих, повышение их </w:t>
            </w:r>
            <w:r w:rsidRPr="00400EE7">
              <w:rPr>
                <w:rFonts w:ascii="Times New Roman" w:hAnsi="Times New Roman" w:cs="Times New Roman"/>
                <w:sz w:val="28"/>
                <w:szCs w:val="28"/>
              </w:rPr>
              <w:lastRenderedPageBreak/>
              <w:t>профессиональной компетентности, создание условий для результативной профессиональной служебной деятельности; совершенствование нормативно-правовой базы по вопросам развития муниципальной службы; совершенствование работы, направленной на предупреждение коррупции в администрации муниципальном образовании Мостовский район; совершенствование организационных и правовых механизмов профессиональной служебной деятельности муниципальных служащих, развитие системы подготовки кадров для муниципальной службы.</w:t>
            </w:r>
          </w:p>
          <w:p w:rsidR="00400EE7" w:rsidRPr="00400EE7" w:rsidRDefault="00400EE7" w:rsidP="00400EE7">
            <w:pPr>
              <w:pStyle w:val="ConsPlusNormal"/>
              <w:ind w:firstLine="0"/>
              <w:jc w:val="both"/>
              <w:rPr>
                <w:rFonts w:ascii="Times New Roman" w:hAnsi="Times New Roman" w:cs="Times New Roman"/>
                <w:sz w:val="28"/>
                <w:szCs w:val="28"/>
              </w:rPr>
            </w:pPr>
          </w:p>
        </w:tc>
      </w:tr>
      <w:tr w:rsidR="00400EE7" w:rsidRPr="00400EE7" w:rsidTr="00E978AC">
        <w:tc>
          <w:tcPr>
            <w:tcW w:w="2660" w:type="dxa"/>
            <w:shd w:val="clear" w:color="auto" w:fill="auto"/>
          </w:tcPr>
          <w:p w:rsidR="00400EE7" w:rsidRPr="00400EE7" w:rsidRDefault="00400EE7" w:rsidP="00400E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rPr>
                <w:rFonts w:ascii="Times New Roman" w:hAnsi="Times New Roman"/>
                <w:sz w:val="28"/>
                <w:szCs w:val="28"/>
              </w:rPr>
            </w:pPr>
            <w:r w:rsidRPr="00400EE7">
              <w:rPr>
                <w:rFonts w:ascii="Times New Roman" w:hAnsi="Times New Roman"/>
                <w:sz w:val="28"/>
                <w:szCs w:val="28"/>
              </w:rPr>
              <w:lastRenderedPageBreak/>
              <w:t xml:space="preserve">Перечень целевых </w:t>
            </w:r>
          </w:p>
          <w:p w:rsidR="00400EE7" w:rsidRPr="00400EE7" w:rsidRDefault="00400EE7" w:rsidP="00400E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rPr>
                <w:rFonts w:ascii="Times New Roman" w:hAnsi="Times New Roman"/>
                <w:sz w:val="28"/>
                <w:szCs w:val="28"/>
              </w:rPr>
            </w:pPr>
            <w:r w:rsidRPr="00400EE7">
              <w:rPr>
                <w:rFonts w:ascii="Times New Roman" w:hAnsi="Times New Roman"/>
                <w:sz w:val="28"/>
                <w:szCs w:val="28"/>
              </w:rPr>
              <w:t>показателей подпрограммы</w:t>
            </w:r>
          </w:p>
          <w:p w:rsidR="00400EE7" w:rsidRPr="00400EE7" w:rsidRDefault="00400EE7" w:rsidP="00400E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rPr>
                <w:rFonts w:ascii="Times New Roman" w:hAnsi="Times New Roman"/>
                <w:sz w:val="28"/>
                <w:szCs w:val="28"/>
              </w:rPr>
            </w:pPr>
          </w:p>
        </w:tc>
        <w:tc>
          <w:tcPr>
            <w:tcW w:w="7087" w:type="dxa"/>
          </w:tcPr>
          <w:p w:rsidR="00400EE7" w:rsidRPr="00400EE7" w:rsidRDefault="00400EE7" w:rsidP="00400E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sz w:val="28"/>
                <w:szCs w:val="28"/>
              </w:rPr>
            </w:pPr>
            <w:r w:rsidRPr="00400EE7">
              <w:rPr>
                <w:rFonts w:ascii="Times New Roman" w:hAnsi="Times New Roman"/>
                <w:sz w:val="28"/>
                <w:szCs w:val="28"/>
              </w:rPr>
              <w:t xml:space="preserve">дополнительное профессиональное обучение муниципальных служащих муниципального образования Мостовский район, диспансеризация муниципальных служащих </w:t>
            </w:r>
          </w:p>
        </w:tc>
      </w:tr>
      <w:tr w:rsidR="00400EE7" w:rsidRPr="00400EE7" w:rsidTr="00E978AC">
        <w:tc>
          <w:tcPr>
            <w:tcW w:w="2660" w:type="dxa"/>
            <w:shd w:val="clear" w:color="auto" w:fill="auto"/>
          </w:tcPr>
          <w:p w:rsidR="00400EE7" w:rsidRPr="00400EE7" w:rsidRDefault="00400EE7" w:rsidP="00400E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rPr>
                <w:rFonts w:ascii="Times New Roman" w:hAnsi="Times New Roman"/>
                <w:sz w:val="28"/>
                <w:szCs w:val="28"/>
              </w:rPr>
            </w:pPr>
            <w:r w:rsidRPr="00400EE7">
              <w:rPr>
                <w:rFonts w:ascii="Times New Roman" w:hAnsi="Times New Roman"/>
                <w:sz w:val="28"/>
                <w:szCs w:val="28"/>
              </w:rPr>
              <w:t>Этапы и сроки реализации подпрограммы</w:t>
            </w:r>
          </w:p>
          <w:p w:rsidR="00400EE7" w:rsidRPr="00400EE7" w:rsidRDefault="00400EE7" w:rsidP="00400E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rPr>
                <w:rFonts w:ascii="Times New Roman" w:hAnsi="Times New Roman"/>
                <w:sz w:val="28"/>
                <w:szCs w:val="28"/>
              </w:rPr>
            </w:pPr>
          </w:p>
        </w:tc>
        <w:tc>
          <w:tcPr>
            <w:tcW w:w="7087" w:type="dxa"/>
          </w:tcPr>
          <w:p w:rsidR="00400EE7" w:rsidRPr="00400EE7" w:rsidRDefault="00400EE7" w:rsidP="00400E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sz w:val="28"/>
                <w:szCs w:val="28"/>
              </w:rPr>
            </w:pPr>
            <w:r w:rsidRPr="00400EE7">
              <w:rPr>
                <w:rFonts w:ascii="Times New Roman" w:hAnsi="Times New Roman"/>
                <w:sz w:val="28"/>
                <w:szCs w:val="28"/>
              </w:rPr>
              <w:t>Этапы не предусмотрены, сроки реализации подпрограммы 2021- 2023 годы</w:t>
            </w:r>
          </w:p>
        </w:tc>
      </w:tr>
      <w:tr w:rsidR="00400EE7" w:rsidRPr="00400EE7" w:rsidTr="00E978AC">
        <w:tc>
          <w:tcPr>
            <w:tcW w:w="2660" w:type="dxa"/>
            <w:shd w:val="clear" w:color="auto" w:fill="auto"/>
          </w:tcPr>
          <w:p w:rsidR="00400EE7" w:rsidRPr="00400EE7" w:rsidRDefault="00400EE7" w:rsidP="00400E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rPr>
                <w:rFonts w:ascii="Times New Roman" w:hAnsi="Times New Roman"/>
                <w:sz w:val="28"/>
                <w:szCs w:val="28"/>
              </w:rPr>
            </w:pPr>
          </w:p>
          <w:p w:rsidR="00400EE7" w:rsidRPr="00400EE7" w:rsidRDefault="00400EE7" w:rsidP="00400E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rPr>
                <w:rFonts w:ascii="Times New Roman" w:hAnsi="Times New Roman"/>
                <w:sz w:val="28"/>
                <w:szCs w:val="28"/>
              </w:rPr>
            </w:pPr>
            <w:r w:rsidRPr="00400EE7">
              <w:rPr>
                <w:rFonts w:ascii="Times New Roman" w:hAnsi="Times New Roman"/>
                <w:sz w:val="28"/>
                <w:szCs w:val="28"/>
              </w:rPr>
              <w:t>Объемы и источники финансирования подпрограммы</w:t>
            </w:r>
          </w:p>
          <w:p w:rsidR="00400EE7" w:rsidRPr="00400EE7" w:rsidRDefault="00400EE7" w:rsidP="00400E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rPr>
                <w:rFonts w:ascii="Times New Roman" w:hAnsi="Times New Roman"/>
                <w:sz w:val="28"/>
                <w:szCs w:val="28"/>
              </w:rPr>
            </w:pPr>
          </w:p>
        </w:tc>
        <w:tc>
          <w:tcPr>
            <w:tcW w:w="7087" w:type="dxa"/>
          </w:tcPr>
          <w:p w:rsidR="00400EE7" w:rsidRPr="00400EE7" w:rsidRDefault="00400EE7" w:rsidP="00400E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sz w:val="28"/>
                <w:szCs w:val="28"/>
              </w:rPr>
            </w:pPr>
          </w:p>
          <w:p w:rsidR="00400EE7" w:rsidRPr="00400EE7" w:rsidRDefault="00400EE7" w:rsidP="00400E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sz w:val="28"/>
                <w:szCs w:val="28"/>
              </w:rPr>
            </w:pPr>
            <w:r w:rsidRPr="00400EE7">
              <w:rPr>
                <w:rFonts w:ascii="Times New Roman" w:hAnsi="Times New Roman"/>
                <w:sz w:val="28"/>
                <w:szCs w:val="28"/>
              </w:rPr>
              <w:t xml:space="preserve">подпрограммы </w:t>
            </w:r>
            <w:r w:rsidR="009C56A8">
              <w:rPr>
                <w:rFonts w:ascii="Times New Roman" w:hAnsi="Times New Roman"/>
                <w:sz w:val="28"/>
                <w:szCs w:val="28"/>
              </w:rPr>
              <w:t>1 992</w:t>
            </w:r>
            <w:r w:rsidRPr="00400EE7">
              <w:rPr>
                <w:rFonts w:ascii="Times New Roman" w:hAnsi="Times New Roman"/>
                <w:sz w:val="28"/>
                <w:szCs w:val="28"/>
              </w:rPr>
              <w:t>,</w:t>
            </w:r>
            <w:r w:rsidR="009C56A8">
              <w:rPr>
                <w:rFonts w:ascii="Times New Roman" w:hAnsi="Times New Roman"/>
                <w:sz w:val="28"/>
                <w:szCs w:val="28"/>
              </w:rPr>
              <w:t>5</w:t>
            </w:r>
            <w:r w:rsidRPr="00400EE7">
              <w:rPr>
                <w:rFonts w:ascii="Times New Roman" w:hAnsi="Times New Roman"/>
                <w:sz w:val="28"/>
                <w:szCs w:val="28"/>
              </w:rPr>
              <w:t xml:space="preserve"> тыс. рублей, в том числе по годам 2021 год – </w:t>
            </w:r>
            <w:r w:rsidR="009C56A8">
              <w:rPr>
                <w:rFonts w:ascii="Times New Roman" w:hAnsi="Times New Roman"/>
                <w:sz w:val="28"/>
                <w:szCs w:val="28"/>
              </w:rPr>
              <w:t>410</w:t>
            </w:r>
            <w:r w:rsidRPr="00400EE7">
              <w:rPr>
                <w:rFonts w:ascii="Times New Roman" w:hAnsi="Times New Roman"/>
                <w:sz w:val="28"/>
                <w:szCs w:val="28"/>
              </w:rPr>
              <w:t>,0 тыс. рублей;</w:t>
            </w:r>
          </w:p>
          <w:p w:rsidR="00400EE7" w:rsidRPr="00400EE7" w:rsidRDefault="00400EE7" w:rsidP="00400E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sz w:val="28"/>
                <w:szCs w:val="28"/>
              </w:rPr>
            </w:pPr>
            <w:r w:rsidRPr="00400EE7">
              <w:rPr>
                <w:rFonts w:ascii="Times New Roman" w:hAnsi="Times New Roman"/>
                <w:sz w:val="28"/>
                <w:szCs w:val="28"/>
              </w:rPr>
              <w:t xml:space="preserve">2022 год – </w:t>
            </w:r>
            <w:r w:rsidR="009C56A8">
              <w:rPr>
                <w:rFonts w:ascii="Times New Roman" w:hAnsi="Times New Roman"/>
                <w:sz w:val="28"/>
                <w:szCs w:val="28"/>
              </w:rPr>
              <w:t>527</w:t>
            </w:r>
            <w:r w:rsidRPr="00400EE7">
              <w:rPr>
                <w:rFonts w:ascii="Times New Roman" w:hAnsi="Times New Roman"/>
                <w:sz w:val="28"/>
                <w:szCs w:val="28"/>
              </w:rPr>
              <w:t>,</w:t>
            </w:r>
            <w:r w:rsidR="009C56A8">
              <w:rPr>
                <w:rFonts w:ascii="Times New Roman" w:hAnsi="Times New Roman"/>
                <w:sz w:val="28"/>
                <w:szCs w:val="28"/>
              </w:rPr>
              <w:t>5</w:t>
            </w:r>
            <w:r w:rsidRPr="00400EE7">
              <w:rPr>
                <w:rFonts w:ascii="Times New Roman" w:hAnsi="Times New Roman"/>
                <w:sz w:val="28"/>
                <w:szCs w:val="28"/>
              </w:rPr>
              <w:t xml:space="preserve"> тыс. рублей;</w:t>
            </w:r>
          </w:p>
          <w:p w:rsidR="00400EE7" w:rsidRDefault="00400EE7" w:rsidP="00400E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sz w:val="28"/>
                <w:szCs w:val="28"/>
              </w:rPr>
            </w:pPr>
            <w:r w:rsidRPr="00400EE7">
              <w:rPr>
                <w:rFonts w:ascii="Times New Roman" w:hAnsi="Times New Roman"/>
                <w:sz w:val="28"/>
                <w:szCs w:val="28"/>
              </w:rPr>
              <w:t xml:space="preserve">2023 год – </w:t>
            </w:r>
            <w:r w:rsidR="009C56A8">
              <w:rPr>
                <w:rFonts w:ascii="Times New Roman" w:hAnsi="Times New Roman"/>
                <w:sz w:val="28"/>
                <w:szCs w:val="28"/>
              </w:rPr>
              <w:t>527,5</w:t>
            </w:r>
            <w:r w:rsidRPr="00400EE7">
              <w:rPr>
                <w:rFonts w:ascii="Times New Roman" w:hAnsi="Times New Roman"/>
                <w:sz w:val="28"/>
                <w:szCs w:val="28"/>
              </w:rPr>
              <w:t xml:space="preserve"> тыс. рублей</w:t>
            </w:r>
            <w:r w:rsidR="009C56A8">
              <w:rPr>
                <w:rFonts w:ascii="Times New Roman" w:hAnsi="Times New Roman"/>
                <w:sz w:val="28"/>
                <w:szCs w:val="28"/>
              </w:rPr>
              <w:t>;</w:t>
            </w:r>
          </w:p>
          <w:p w:rsidR="009C56A8" w:rsidRPr="00400EE7" w:rsidRDefault="009C56A8" w:rsidP="00400E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sz w:val="28"/>
                <w:szCs w:val="28"/>
              </w:rPr>
            </w:pPr>
            <w:r>
              <w:rPr>
                <w:rFonts w:ascii="Times New Roman" w:hAnsi="Times New Roman"/>
                <w:sz w:val="28"/>
                <w:szCs w:val="28"/>
              </w:rPr>
              <w:t>2024 год – 527,5 тыс. рублей.</w:t>
            </w:r>
          </w:p>
          <w:p w:rsidR="00400EE7" w:rsidRPr="00400EE7" w:rsidRDefault="00400EE7" w:rsidP="00400E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sz w:val="28"/>
                <w:szCs w:val="28"/>
              </w:rPr>
            </w:pPr>
          </w:p>
        </w:tc>
      </w:tr>
    </w:tbl>
    <w:p w:rsidR="00400EE7" w:rsidRPr="00400EE7" w:rsidRDefault="00400EE7" w:rsidP="00400EE7">
      <w:pPr>
        <w:pStyle w:val="ConsPlusNormal"/>
        <w:tabs>
          <w:tab w:val="left" w:pos="4545"/>
        </w:tabs>
        <w:ind w:firstLine="540"/>
        <w:jc w:val="center"/>
        <w:rPr>
          <w:rFonts w:ascii="Times New Roman" w:hAnsi="Times New Roman" w:cs="Times New Roman"/>
          <w:b/>
          <w:sz w:val="28"/>
          <w:szCs w:val="28"/>
          <w:shd w:val="clear" w:color="auto" w:fill="FFFFFF"/>
        </w:rPr>
      </w:pPr>
    </w:p>
    <w:p w:rsidR="00400EE7" w:rsidRPr="00400EE7" w:rsidRDefault="00400EE7" w:rsidP="00400EE7">
      <w:pPr>
        <w:numPr>
          <w:ilvl w:val="0"/>
          <w:numId w:val="1"/>
        </w:numPr>
        <w:spacing w:after="0" w:line="240" w:lineRule="auto"/>
        <w:ind w:left="0"/>
        <w:jc w:val="center"/>
        <w:rPr>
          <w:rFonts w:ascii="Times New Roman" w:hAnsi="Times New Roman"/>
          <w:b/>
          <w:sz w:val="28"/>
          <w:szCs w:val="28"/>
        </w:rPr>
      </w:pPr>
      <w:r w:rsidRPr="00400EE7">
        <w:rPr>
          <w:rFonts w:ascii="Times New Roman" w:hAnsi="Times New Roman"/>
          <w:b/>
          <w:sz w:val="28"/>
          <w:szCs w:val="28"/>
        </w:rPr>
        <w:t xml:space="preserve">Цели, задачи и целевые показатели, сроки и этапы реализации </w:t>
      </w:r>
    </w:p>
    <w:p w:rsidR="00400EE7" w:rsidRPr="00400EE7" w:rsidRDefault="00400EE7" w:rsidP="00400EE7">
      <w:pPr>
        <w:spacing w:after="0" w:line="240" w:lineRule="auto"/>
        <w:ind w:firstLine="708"/>
        <w:jc w:val="both"/>
        <w:rPr>
          <w:rFonts w:ascii="Times New Roman" w:hAnsi="Times New Roman"/>
          <w:sz w:val="28"/>
          <w:szCs w:val="28"/>
        </w:rPr>
      </w:pPr>
      <w:r w:rsidRPr="00400EE7">
        <w:rPr>
          <w:rFonts w:ascii="Times New Roman" w:hAnsi="Times New Roman"/>
          <w:sz w:val="28"/>
          <w:szCs w:val="28"/>
        </w:rPr>
        <w:t>Современная муниципальная служба должна быть открытой, конкурентоспособной, престижной и ориентированной на результативную деятельность муниципальных служащих по обеспечению исполнения полномочий органов местного самоуправления.</w:t>
      </w:r>
    </w:p>
    <w:p w:rsidR="00400EE7" w:rsidRPr="00400EE7" w:rsidRDefault="00400EE7" w:rsidP="00400EE7">
      <w:pPr>
        <w:spacing w:after="0" w:line="240" w:lineRule="auto"/>
        <w:ind w:firstLine="708"/>
        <w:jc w:val="both"/>
        <w:rPr>
          <w:rFonts w:ascii="Times New Roman" w:hAnsi="Times New Roman"/>
          <w:sz w:val="28"/>
          <w:szCs w:val="28"/>
        </w:rPr>
      </w:pPr>
      <w:r w:rsidRPr="00400EE7">
        <w:rPr>
          <w:rFonts w:ascii="Times New Roman" w:hAnsi="Times New Roman"/>
          <w:sz w:val="28"/>
          <w:szCs w:val="28"/>
        </w:rPr>
        <w:t>Для достижения поставленной цели и обеспечения результатов ее реализации предполагается решение следующих основных задач:</w:t>
      </w:r>
    </w:p>
    <w:p w:rsidR="00400EE7" w:rsidRPr="00400EE7" w:rsidRDefault="00400EE7" w:rsidP="00400EE7">
      <w:pPr>
        <w:spacing w:after="0" w:line="240" w:lineRule="auto"/>
        <w:ind w:firstLine="708"/>
        <w:jc w:val="both"/>
        <w:rPr>
          <w:rFonts w:ascii="Times New Roman" w:hAnsi="Times New Roman"/>
          <w:sz w:val="28"/>
          <w:szCs w:val="28"/>
        </w:rPr>
      </w:pPr>
      <w:r w:rsidRPr="00400EE7">
        <w:rPr>
          <w:rFonts w:ascii="Times New Roman" w:hAnsi="Times New Roman"/>
          <w:sz w:val="28"/>
          <w:szCs w:val="28"/>
        </w:rPr>
        <w:t>внедрение эффективных технологий кадровой работы, направленных на подбор квалифицированных кадров для муниципальной службы, оценку эффективности деятельности муниципальных служащих, повышение их профессиональной компетентности, создание условий для результативной профессиональной служебной деятельности;</w:t>
      </w:r>
    </w:p>
    <w:p w:rsidR="00400EE7" w:rsidRPr="00400EE7" w:rsidRDefault="00400EE7" w:rsidP="00400EE7">
      <w:pPr>
        <w:spacing w:after="0" w:line="240" w:lineRule="auto"/>
        <w:ind w:firstLine="708"/>
        <w:jc w:val="both"/>
        <w:rPr>
          <w:rFonts w:ascii="Times New Roman" w:hAnsi="Times New Roman"/>
          <w:sz w:val="28"/>
          <w:szCs w:val="28"/>
        </w:rPr>
      </w:pPr>
      <w:r w:rsidRPr="00400EE7">
        <w:rPr>
          <w:rFonts w:ascii="Times New Roman" w:hAnsi="Times New Roman"/>
          <w:sz w:val="28"/>
          <w:szCs w:val="28"/>
        </w:rPr>
        <w:t>дополнительное профессиональное образование муниципальных служащих;</w:t>
      </w:r>
    </w:p>
    <w:p w:rsidR="00400EE7" w:rsidRPr="00400EE7" w:rsidRDefault="00400EE7" w:rsidP="00400EE7">
      <w:pPr>
        <w:spacing w:after="0" w:line="240" w:lineRule="auto"/>
        <w:ind w:firstLine="708"/>
        <w:jc w:val="both"/>
        <w:rPr>
          <w:rFonts w:ascii="Times New Roman" w:hAnsi="Times New Roman"/>
          <w:sz w:val="28"/>
          <w:szCs w:val="28"/>
        </w:rPr>
      </w:pPr>
      <w:r w:rsidRPr="00400EE7">
        <w:rPr>
          <w:rFonts w:ascii="Times New Roman" w:hAnsi="Times New Roman"/>
          <w:sz w:val="28"/>
          <w:szCs w:val="28"/>
        </w:rPr>
        <w:t>диспансеризация муниципальных служащих.</w:t>
      </w:r>
    </w:p>
    <w:p w:rsidR="00400EE7" w:rsidRPr="00400EE7" w:rsidRDefault="00400EE7" w:rsidP="00400EE7">
      <w:pPr>
        <w:spacing w:after="0" w:line="240" w:lineRule="auto"/>
        <w:ind w:firstLine="708"/>
        <w:jc w:val="both"/>
        <w:rPr>
          <w:rFonts w:ascii="Times New Roman" w:hAnsi="Times New Roman"/>
          <w:sz w:val="28"/>
          <w:szCs w:val="28"/>
        </w:rPr>
      </w:pPr>
      <w:r w:rsidRPr="00400EE7">
        <w:rPr>
          <w:rFonts w:ascii="Times New Roman" w:hAnsi="Times New Roman"/>
          <w:sz w:val="28"/>
          <w:szCs w:val="28"/>
        </w:rPr>
        <w:t>Срок реализации подпрограммы – до 202</w:t>
      </w:r>
      <w:r w:rsidR="00DD710F">
        <w:rPr>
          <w:rFonts w:ascii="Times New Roman" w:hAnsi="Times New Roman"/>
          <w:sz w:val="28"/>
          <w:szCs w:val="28"/>
        </w:rPr>
        <w:t>4</w:t>
      </w:r>
      <w:r w:rsidRPr="00400EE7">
        <w:rPr>
          <w:rFonts w:ascii="Times New Roman" w:hAnsi="Times New Roman"/>
          <w:sz w:val="28"/>
          <w:szCs w:val="28"/>
        </w:rPr>
        <w:t xml:space="preserve"> года. С возможной корректировкой Программы и внесением изменений в неё. </w:t>
      </w:r>
    </w:p>
    <w:p w:rsidR="00400EE7" w:rsidRPr="00400EE7" w:rsidRDefault="00400EE7" w:rsidP="00400EE7">
      <w:pPr>
        <w:spacing w:after="0" w:line="240" w:lineRule="auto"/>
        <w:ind w:firstLine="708"/>
        <w:jc w:val="both"/>
        <w:rPr>
          <w:rFonts w:ascii="Times New Roman" w:hAnsi="Times New Roman"/>
          <w:sz w:val="28"/>
          <w:szCs w:val="28"/>
        </w:rPr>
      </w:pPr>
    </w:p>
    <w:p w:rsidR="00400EE7" w:rsidRPr="00400EE7" w:rsidRDefault="00400EE7" w:rsidP="00400EE7">
      <w:pPr>
        <w:spacing w:after="0" w:line="240" w:lineRule="auto"/>
        <w:ind w:firstLine="708"/>
        <w:jc w:val="both"/>
        <w:rPr>
          <w:rFonts w:ascii="Times New Roman" w:hAnsi="Times New Roman"/>
          <w:sz w:val="28"/>
          <w:szCs w:val="28"/>
        </w:rPr>
      </w:pPr>
    </w:p>
    <w:p w:rsidR="00400EE7" w:rsidRPr="00400EE7" w:rsidRDefault="00400EE7" w:rsidP="00400EE7">
      <w:pPr>
        <w:spacing w:after="0" w:line="240" w:lineRule="auto"/>
        <w:ind w:firstLine="708"/>
        <w:jc w:val="both"/>
        <w:rPr>
          <w:rFonts w:ascii="Times New Roman" w:hAnsi="Times New Roman"/>
          <w:sz w:val="28"/>
          <w:szCs w:val="28"/>
        </w:rPr>
      </w:pPr>
    </w:p>
    <w:tbl>
      <w:tblPr>
        <w:tblW w:w="10344"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63"/>
        <w:gridCol w:w="2380"/>
        <w:gridCol w:w="1402"/>
        <w:gridCol w:w="1038"/>
        <w:gridCol w:w="1559"/>
        <w:gridCol w:w="1134"/>
        <w:gridCol w:w="1151"/>
        <w:gridCol w:w="1117"/>
      </w:tblGrid>
      <w:tr w:rsidR="00DD710F" w:rsidRPr="00400EE7" w:rsidTr="001C7736">
        <w:trPr>
          <w:jc w:val="center"/>
        </w:trPr>
        <w:tc>
          <w:tcPr>
            <w:tcW w:w="563" w:type="dxa"/>
          </w:tcPr>
          <w:p w:rsidR="00DD710F" w:rsidRPr="00DD710F" w:rsidRDefault="00DD710F" w:rsidP="00400EE7">
            <w:pPr>
              <w:pStyle w:val="ConsPlusNormal"/>
              <w:ind w:firstLine="0"/>
              <w:jc w:val="both"/>
              <w:rPr>
                <w:rFonts w:ascii="Times New Roman" w:hAnsi="Times New Roman" w:cs="Times New Roman"/>
                <w:sz w:val="24"/>
                <w:szCs w:val="24"/>
              </w:rPr>
            </w:pPr>
            <w:r w:rsidRPr="00DD710F">
              <w:rPr>
                <w:rFonts w:ascii="Times New Roman" w:hAnsi="Times New Roman" w:cs="Times New Roman"/>
                <w:sz w:val="24"/>
                <w:szCs w:val="24"/>
              </w:rPr>
              <w:t>№</w:t>
            </w:r>
          </w:p>
          <w:p w:rsidR="00DD710F" w:rsidRPr="00DD710F" w:rsidRDefault="00DD710F" w:rsidP="00400EE7">
            <w:pPr>
              <w:pStyle w:val="ConsPlusNormal"/>
              <w:ind w:firstLine="0"/>
              <w:jc w:val="both"/>
              <w:rPr>
                <w:rFonts w:ascii="Times New Roman" w:hAnsi="Times New Roman" w:cs="Times New Roman"/>
                <w:sz w:val="24"/>
                <w:szCs w:val="24"/>
              </w:rPr>
            </w:pPr>
            <w:r w:rsidRPr="00DD710F">
              <w:rPr>
                <w:rFonts w:ascii="Times New Roman" w:hAnsi="Times New Roman" w:cs="Times New Roman"/>
                <w:sz w:val="24"/>
                <w:szCs w:val="24"/>
              </w:rPr>
              <w:t>п/п</w:t>
            </w:r>
          </w:p>
        </w:tc>
        <w:tc>
          <w:tcPr>
            <w:tcW w:w="2380" w:type="dxa"/>
          </w:tcPr>
          <w:p w:rsidR="00DD710F" w:rsidRPr="00DD710F" w:rsidRDefault="00DD710F" w:rsidP="00400EE7">
            <w:pPr>
              <w:suppressAutoHyphens/>
              <w:spacing w:after="0" w:line="240" w:lineRule="auto"/>
              <w:contextualSpacing/>
              <w:jc w:val="center"/>
              <w:rPr>
                <w:rFonts w:ascii="Times New Roman" w:hAnsi="Times New Roman"/>
                <w:sz w:val="24"/>
                <w:szCs w:val="24"/>
              </w:rPr>
            </w:pPr>
            <w:r w:rsidRPr="00DD710F">
              <w:rPr>
                <w:rFonts w:ascii="Times New Roman" w:hAnsi="Times New Roman"/>
                <w:sz w:val="24"/>
                <w:szCs w:val="24"/>
              </w:rPr>
              <w:t>Наименование целевого показателя</w:t>
            </w:r>
          </w:p>
        </w:tc>
        <w:tc>
          <w:tcPr>
            <w:tcW w:w="1402" w:type="dxa"/>
          </w:tcPr>
          <w:p w:rsidR="00DD710F" w:rsidRPr="00DD710F" w:rsidRDefault="00DD710F" w:rsidP="00400EE7">
            <w:pPr>
              <w:pStyle w:val="ConsPlusNormal"/>
              <w:ind w:firstLine="0"/>
              <w:jc w:val="both"/>
              <w:rPr>
                <w:rFonts w:ascii="Times New Roman" w:hAnsi="Times New Roman" w:cs="Times New Roman"/>
                <w:sz w:val="24"/>
                <w:szCs w:val="24"/>
              </w:rPr>
            </w:pPr>
            <w:r w:rsidRPr="00DD710F">
              <w:rPr>
                <w:rFonts w:ascii="Times New Roman" w:hAnsi="Times New Roman" w:cs="Times New Roman"/>
                <w:sz w:val="24"/>
                <w:szCs w:val="24"/>
              </w:rPr>
              <w:t>Единица измерения</w:t>
            </w:r>
          </w:p>
        </w:tc>
        <w:tc>
          <w:tcPr>
            <w:tcW w:w="1038" w:type="dxa"/>
          </w:tcPr>
          <w:p w:rsidR="00DD710F" w:rsidRPr="00DD710F" w:rsidRDefault="00DD710F" w:rsidP="00400EE7">
            <w:pPr>
              <w:pStyle w:val="ConsPlusNormal"/>
              <w:ind w:firstLine="0"/>
              <w:jc w:val="both"/>
              <w:rPr>
                <w:rFonts w:ascii="Times New Roman" w:hAnsi="Times New Roman" w:cs="Times New Roman"/>
                <w:sz w:val="24"/>
                <w:szCs w:val="24"/>
              </w:rPr>
            </w:pPr>
            <w:r w:rsidRPr="00DD710F">
              <w:rPr>
                <w:rFonts w:ascii="Times New Roman" w:hAnsi="Times New Roman" w:cs="Times New Roman"/>
                <w:sz w:val="24"/>
                <w:szCs w:val="24"/>
              </w:rPr>
              <w:t>статус</w:t>
            </w:r>
          </w:p>
        </w:tc>
        <w:tc>
          <w:tcPr>
            <w:tcW w:w="1559" w:type="dxa"/>
          </w:tcPr>
          <w:p w:rsidR="00DD710F" w:rsidRPr="00DD710F" w:rsidRDefault="00DD710F" w:rsidP="00400EE7">
            <w:pPr>
              <w:pStyle w:val="ConsPlusNormal"/>
              <w:ind w:firstLine="0"/>
              <w:jc w:val="both"/>
              <w:rPr>
                <w:rFonts w:ascii="Times New Roman" w:hAnsi="Times New Roman" w:cs="Times New Roman"/>
                <w:sz w:val="24"/>
                <w:szCs w:val="24"/>
              </w:rPr>
            </w:pPr>
            <w:r w:rsidRPr="00DD710F">
              <w:rPr>
                <w:rFonts w:ascii="Times New Roman" w:hAnsi="Times New Roman" w:cs="Times New Roman"/>
                <w:sz w:val="24"/>
                <w:szCs w:val="24"/>
              </w:rPr>
              <w:t>2021 год</w:t>
            </w:r>
          </w:p>
        </w:tc>
        <w:tc>
          <w:tcPr>
            <w:tcW w:w="1134" w:type="dxa"/>
          </w:tcPr>
          <w:p w:rsidR="00DD710F" w:rsidRPr="00DD710F" w:rsidRDefault="00DD710F" w:rsidP="00400EE7">
            <w:pPr>
              <w:pStyle w:val="ConsPlusNormal"/>
              <w:ind w:firstLine="0"/>
              <w:jc w:val="both"/>
              <w:rPr>
                <w:rFonts w:ascii="Times New Roman" w:hAnsi="Times New Roman" w:cs="Times New Roman"/>
                <w:sz w:val="24"/>
                <w:szCs w:val="24"/>
              </w:rPr>
            </w:pPr>
            <w:r w:rsidRPr="00DD710F">
              <w:rPr>
                <w:rFonts w:ascii="Times New Roman" w:hAnsi="Times New Roman" w:cs="Times New Roman"/>
                <w:sz w:val="24"/>
                <w:szCs w:val="24"/>
              </w:rPr>
              <w:t>2022 год</w:t>
            </w:r>
          </w:p>
        </w:tc>
        <w:tc>
          <w:tcPr>
            <w:tcW w:w="1151" w:type="dxa"/>
          </w:tcPr>
          <w:p w:rsidR="00DD710F" w:rsidRPr="00DD710F" w:rsidRDefault="00DD710F" w:rsidP="00400EE7">
            <w:pPr>
              <w:pStyle w:val="ConsPlusNormal"/>
              <w:ind w:firstLine="0"/>
              <w:jc w:val="both"/>
              <w:rPr>
                <w:rFonts w:ascii="Times New Roman" w:hAnsi="Times New Roman" w:cs="Times New Roman"/>
                <w:sz w:val="24"/>
                <w:szCs w:val="24"/>
              </w:rPr>
            </w:pPr>
            <w:r w:rsidRPr="00DD710F">
              <w:rPr>
                <w:rFonts w:ascii="Times New Roman" w:hAnsi="Times New Roman" w:cs="Times New Roman"/>
                <w:sz w:val="24"/>
                <w:szCs w:val="24"/>
              </w:rPr>
              <w:t>2023 год</w:t>
            </w:r>
          </w:p>
        </w:tc>
        <w:tc>
          <w:tcPr>
            <w:tcW w:w="1117" w:type="dxa"/>
          </w:tcPr>
          <w:p w:rsidR="00DD710F" w:rsidRPr="00DD710F" w:rsidRDefault="00DD710F" w:rsidP="00400EE7">
            <w:pPr>
              <w:pStyle w:val="ConsPlusNormal"/>
              <w:ind w:firstLine="0"/>
              <w:jc w:val="both"/>
              <w:rPr>
                <w:rFonts w:ascii="Times New Roman" w:hAnsi="Times New Roman" w:cs="Times New Roman"/>
                <w:sz w:val="24"/>
                <w:szCs w:val="24"/>
              </w:rPr>
            </w:pPr>
            <w:r>
              <w:rPr>
                <w:rFonts w:ascii="Times New Roman" w:hAnsi="Times New Roman" w:cs="Times New Roman"/>
                <w:sz w:val="24"/>
                <w:szCs w:val="24"/>
              </w:rPr>
              <w:t>2024 год</w:t>
            </w:r>
          </w:p>
        </w:tc>
      </w:tr>
      <w:tr w:rsidR="00DD710F" w:rsidRPr="00400EE7" w:rsidTr="001C7736">
        <w:trPr>
          <w:jc w:val="center"/>
        </w:trPr>
        <w:tc>
          <w:tcPr>
            <w:tcW w:w="563" w:type="dxa"/>
          </w:tcPr>
          <w:p w:rsidR="00DD710F" w:rsidRPr="00DD710F" w:rsidRDefault="00DD710F" w:rsidP="00400EE7">
            <w:pPr>
              <w:pStyle w:val="ConsPlusNormal"/>
              <w:ind w:firstLine="0"/>
              <w:jc w:val="center"/>
              <w:rPr>
                <w:rFonts w:ascii="Times New Roman" w:hAnsi="Times New Roman" w:cs="Times New Roman"/>
                <w:sz w:val="24"/>
                <w:szCs w:val="24"/>
              </w:rPr>
            </w:pPr>
            <w:r w:rsidRPr="00DD710F">
              <w:rPr>
                <w:rFonts w:ascii="Times New Roman" w:hAnsi="Times New Roman" w:cs="Times New Roman"/>
                <w:sz w:val="24"/>
                <w:szCs w:val="24"/>
              </w:rPr>
              <w:t>1</w:t>
            </w:r>
          </w:p>
        </w:tc>
        <w:tc>
          <w:tcPr>
            <w:tcW w:w="2380" w:type="dxa"/>
          </w:tcPr>
          <w:p w:rsidR="00DD710F" w:rsidRPr="00DD710F" w:rsidRDefault="00DD710F" w:rsidP="00400EE7">
            <w:pPr>
              <w:pStyle w:val="ConsPlusNormal"/>
              <w:ind w:firstLine="0"/>
              <w:jc w:val="center"/>
              <w:rPr>
                <w:rFonts w:ascii="Times New Roman" w:hAnsi="Times New Roman" w:cs="Times New Roman"/>
                <w:sz w:val="24"/>
                <w:szCs w:val="24"/>
              </w:rPr>
            </w:pPr>
            <w:r w:rsidRPr="00DD710F">
              <w:rPr>
                <w:rFonts w:ascii="Times New Roman" w:hAnsi="Times New Roman" w:cs="Times New Roman"/>
                <w:sz w:val="24"/>
                <w:szCs w:val="24"/>
              </w:rPr>
              <w:t>2</w:t>
            </w:r>
          </w:p>
        </w:tc>
        <w:tc>
          <w:tcPr>
            <w:tcW w:w="1402" w:type="dxa"/>
          </w:tcPr>
          <w:p w:rsidR="00DD710F" w:rsidRPr="00DD710F" w:rsidRDefault="00DD710F" w:rsidP="00400EE7">
            <w:pPr>
              <w:pStyle w:val="ConsPlusNormal"/>
              <w:ind w:firstLine="0"/>
              <w:jc w:val="center"/>
              <w:rPr>
                <w:rFonts w:ascii="Times New Roman" w:hAnsi="Times New Roman" w:cs="Times New Roman"/>
                <w:sz w:val="24"/>
                <w:szCs w:val="24"/>
              </w:rPr>
            </w:pPr>
            <w:r w:rsidRPr="00DD710F">
              <w:rPr>
                <w:rFonts w:ascii="Times New Roman" w:hAnsi="Times New Roman" w:cs="Times New Roman"/>
                <w:sz w:val="24"/>
                <w:szCs w:val="24"/>
              </w:rPr>
              <w:t>3</w:t>
            </w:r>
          </w:p>
        </w:tc>
        <w:tc>
          <w:tcPr>
            <w:tcW w:w="1038" w:type="dxa"/>
          </w:tcPr>
          <w:p w:rsidR="00DD710F" w:rsidRPr="00DD710F" w:rsidRDefault="00DD710F" w:rsidP="00400EE7">
            <w:pPr>
              <w:pStyle w:val="ConsPlusNormal"/>
              <w:ind w:firstLine="0"/>
              <w:jc w:val="center"/>
              <w:rPr>
                <w:rFonts w:ascii="Times New Roman" w:hAnsi="Times New Roman" w:cs="Times New Roman"/>
                <w:sz w:val="24"/>
                <w:szCs w:val="24"/>
              </w:rPr>
            </w:pPr>
            <w:r w:rsidRPr="00DD710F">
              <w:rPr>
                <w:rFonts w:ascii="Times New Roman" w:hAnsi="Times New Roman" w:cs="Times New Roman"/>
                <w:sz w:val="24"/>
                <w:szCs w:val="24"/>
              </w:rPr>
              <w:t>4</w:t>
            </w:r>
          </w:p>
        </w:tc>
        <w:tc>
          <w:tcPr>
            <w:tcW w:w="1559" w:type="dxa"/>
          </w:tcPr>
          <w:p w:rsidR="00DD710F" w:rsidRPr="00DD710F" w:rsidRDefault="00DD710F" w:rsidP="00400EE7">
            <w:pPr>
              <w:pStyle w:val="ConsPlusNormal"/>
              <w:ind w:firstLine="0"/>
              <w:jc w:val="center"/>
              <w:rPr>
                <w:rFonts w:ascii="Times New Roman" w:hAnsi="Times New Roman" w:cs="Times New Roman"/>
                <w:sz w:val="24"/>
                <w:szCs w:val="24"/>
              </w:rPr>
            </w:pPr>
            <w:r w:rsidRPr="00DD710F">
              <w:rPr>
                <w:rFonts w:ascii="Times New Roman" w:hAnsi="Times New Roman" w:cs="Times New Roman"/>
                <w:sz w:val="24"/>
                <w:szCs w:val="24"/>
              </w:rPr>
              <w:t>5</w:t>
            </w:r>
          </w:p>
        </w:tc>
        <w:tc>
          <w:tcPr>
            <w:tcW w:w="1134" w:type="dxa"/>
          </w:tcPr>
          <w:p w:rsidR="00DD710F" w:rsidRPr="00DD710F" w:rsidRDefault="00DD710F" w:rsidP="00400EE7">
            <w:pPr>
              <w:pStyle w:val="ConsPlusNormal"/>
              <w:ind w:firstLine="0"/>
              <w:jc w:val="center"/>
              <w:rPr>
                <w:rFonts w:ascii="Times New Roman" w:hAnsi="Times New Roman" w:cs="Times New Roman"/>
                <w:sz w:val="24"/>
                <w:szCs w:val="24"/>
              </w:rPr>
            </w:pPr>
            <w:r w:rsidRPr="00DD710F">
              <w:rPr>
                <w:rFonts w:ascii="Times New Roman" w:hAnsi="Times New Roman" w:cs="Times New Roman"/>
                <w:sz w:val="24"/>
                <w:szCs w:val="24"/>
              </w:rPr>
              <w:t>6</w:t>
            </w:r>
          </w:p>
        </w:tc>
        <w:tc>
          <w:tcPr>
            <w:tcW w:w="1151" w:type="dxa"/>
          </w:tcPr>
          <w:p w:rsidR="00DD710F" w:rsidRPr="00DD710F" w:rsidRDefault="00DD710F" w:rsidP="00400EE7">
            <w:pPr>
              <w:pStyle w:val="ConsPlusNormal"/>
              <w:ind w:firstLine="0"/>
              <w:jc w:val="center"/>
              <w:rPr>
                <w:rFonts w:ascii="Times New Roman" w:hAnsi="Times New Roman" w:cs="Times New Roman"/>
                <w:sz w:val="24"/>
                <w:szCs w:val="24"/>
              </w:rPr>
            </w:pPr>
            <w:r w:rsidRPr="00DD710F">
              <w:rPr>
                <w:rFonts w:ascii="Times New Roman" w:hAnsi="Times New Roman" w:cs="Times New Roman"/>
                <w:sz w:val="24"/>
                <w:szCs w:val="24"/>
              </w:rPr>
              <w:t>7</w:t>
            </w:r>
          </w:p>
        </w:tc>
        <w:tc>
          <w:tcPr>
            <w:tcW w:w="1117" w:type="dxa"/>
          </w:tcPr>
          <w:p w:rsidR="00DD710F" w:rsidRPr="00DD710F" w:rsidRDefault="00DD710F" w:rsidP="00400EE7">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8</w:t>
            </w:r>
          </w:p>
        </w:tc>
      </w:tr>
      <w:tr w:rsidR="00DD710F" w:rsidRPr="00400EE7" w:rsidTr="001C7736">
        <w:trPr>
          <w:jc w:val="center"/>
        </w:trPr>
        <w:tc>
          <w:tcPr>
            <w:tcW w:w="563" w:type="dxa"/>
          </w:tcPr>
          <w:p w:rsidR="00DD710F" w:rsidRPr="00DD710F" w:rsidRDefault="00DD710F" w:rsidP="00400E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center"/>
              <w:rPr>
                <w:rFonts w:ascii="Times New Roman" w:hAnsi="Times New Roman"/>
                <w:sz w:val="24"/>
                <w:szCs w:val="24"/>
              </w:rPr>
            </w:pPr>
          </w:p>
        </w:tc>
        <w:tc>
          <w:tcPr>
            <w:tcW w:w="9781" w:type="dxa"/>
            <w:gridSpan w:val="7"/>
          </w:tcPr>
          <w:p w:rsidR="00DD710F" w:rsidRPr="00DD710F" w:rsidRDefault="00DD710F" w:rsidP="00400E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center"/>
              <w:rPr>
                <w:rFonts w:ascii="Times New Roman" w:hAnsi="Times New Roman"/>
                <w:sz w:val="24"/>
                <w:szCs w:val="24"/>
              </w:rPr>
            </w:pPr>
            <w:r w:rsidRPr="00DD710F">
              <w:rPr>
                <w:rFonts w:ascii="Times New Roman" w:hAnsi="Times New Roman"/>
                <w:sz w:val="24"/>
                <w:szCs w:val="24"/>
              </w:rPr>
              <w:t>Подпрограмма «Развитие муниципальной службы в администрации</w:t>
            </w:r>
          </w:p>
          <w:p w:rsidR="00DD710F" w:rsidRPr="00DD710F" w:rsidRDefault="00DD710F" w:rsidP="00400EE7">
            <w:pPr>
              <w:pStyle w:val="ConsPlusNormal"/>
              <w:ind w:firstLine="0"/>
              <w:jc w:val="center"/>
              <w:rPr>
                <w:rFonts w:ascii="Times New Roman" w:hAnsi="Times New Roman" w:cs="Times New Roman"/>
                <w:sz w:val="24"/>
                <w:szCs w:val="24"/>
              </w:rPr>
            </w:pPr>
            <w:r w:rsidRPr="00DD710F">
              <w:rPr>
                <w:rFonts w:ascii="Times New Roman" w:hAnsi="Times New Roman" w:cs="Times New Roman"/>
                <w:sz w:val="24"/>
                <w:szCs w:val="24"/>
              </w:rPr>
              <w:t>муниципального образования Мостовский район»</w:t>
            </w:r>
          </w:p>
        </w:tc>
      </w:tr>
      <w:tr w:rsidR="00DD710F" w:rsidRPr="00400EE7" w:rsidTr="001C7736">
        <w:trPr>
          <w:jc w:val="center"/>
        </w:trPr>
        <w:tc>
          <w:tcPr>
            <w:tcW w:w="563" w:type="dxa"/>
          </w:tcPr>
          <w:p w:rsidR="00DD710F" w:rsidRPr="00DD710F" w:rsidRDefault="00DD710F" w:rsidP="00400EE7">
            <w:pPr>
              <w:pStyle w:val="ConsPlusNormal"/>
              <w:ind w:firstLine="0"/>
              <w:jc w:val="center"/>
              <w:rPr>
                <w:rFonts w:ascii="Times New Roman" w:hAnsi="Times New Roman" w:cs="Times New Roman"/>
                <w:sz w:val="24"/>
                <w:szCs w:val="24"/>
              </w:rPr>
            </w:pPr>
            <w:r w:rsidRPr="00DD710F">
              <w:rPr>
                <w:rFonts w:ascii="Times New Roman" w:hAnsi="Times New Roman" w:cs="Times New Roman"/>
                <w:sz w:val="24"/>
                <w:szCs w:val="24"/>
              </w:rPr>
              <w:t>1</w:t>
            </w:r>
          </w:p>
        </w:tc>
        <w:tc>
          <w:tcPr>
            <w:tcW w:w="2380" w:type="dxa"/>
          </w:tcPr>
          <w:p w:rsidR="00DD710F" w:rsidRPr="00DD710F" w:rsidRDefault="00DD710F" w:rsidP="00400EE7">
            <w:pPr>
              <w:pStyle w:val="ConsPlusNormal"/>
              <w:ind w:firstLine="0"/>
              <w:jc w:val="center"/>
              <w:rPr>
                <w:rFonts w:ascii="Times New Roman" w:hAnsi="Times New Roman" w:cs="Times New Roman"/>
                <w:sz w:val="24"/>
                <w:szCs w:val="24"/>
              </w:rPr>
            </w:pPr>
            <w:r w:rsidRPr="00DD710F">
              <w:rPr>
                <w:rFonts w:ascii="Times New Roman" w:hAnsi="Times New Roman" w:cs="Times New Roman"/>
                <w:sz w:val="24"/>
                <w:szCs w:val="24"/>
              </w:rPr>
              <w:t>Дополнительное профессиональное образование</w:t>
            </w:r>
          </w:p>
        </w:tc>
        <w:tc>
          <w:tcPr>
            <w:tcW w:w="1402" w:type="dxa"/>
          </w:tcPr>
          <w:p w:rsidR="00DD710F" w:rsidRPr="00DD710F" w:rsidRDefault="00DD710F" w:rsidP="00400EE7">
            <w:pPr>
              <w:pStyle w:val="ConsPlusNormal"/>
              <w:ind w:firstLine="0"/>
              <w:jc w:val="center"/>
              <w:rPr>
                <w:rFonts w:ascii="Times New Roman" w:hAnsi="Times New Roman" w:cs="Times New Roman"/>
                <w:sz w:val="24"/>
                <w:szCs w:val="24"/>
              </w:rPr>
            </w:pPr>
            <w:r w:rsidRPr="00DD710F">
              <w:rPr>
                <w:rFonts w:ascii="Times New Roman" w:hAnsi="Times New Roman" w:cs="Times New Roman"/>
                <w:sz w:val="24"/>
                <w:szCs w:val="24"/>
              </w:rPr>
              <w:t>человек</w:t>
            </w:r>
          </w:p>
        </w:tc>
        <w:tc>
          <w:tcPr>
            <w:tcW w:w="1038" w:type="dxa"/>
          </w:tcPr>
          <w:p w:rsidR="00DD710F" w:rsidRPr="00DD710F" w:rsidRDefault="00DD710F" w:rsidP="00400EE7">
            <w:pPr>
              <w:pStyle w:val="ConsPlusNormal"/>
              <w:ind w:firstLine="0"/>
              <w:jc w:val="center"/>
              <w:rPr>
                <w:rFonts w:ascii="Times New Roman" w:hAnsi="Times New Roman" w:cs="Times New Roman"/>
                <w:sz w:val="24"/>
                <w:szCs w:val="24"/>
              </w:rPr>
            </w:pPr>
            <w:r w:rsidRPr="00DD710F">
              <w:rPr>
                <w:rFonts w:ascii="Times New Roman" w:hAnsi="Times New Roman" w:cs="Times New Roman"/>
                <w:sz w:val="24"/>
                <w:szCs w:val="24"/>
              </w:rPr>
              <w:t>1</w:t>
            </w:r>
          </w:p>
        </w:tc>
        <w:tc>
          <w:tcPr>
            <w:tcW w:w="1559" w:type="dxa"/>
          </w:tcPr>
          <w:p w:rsidR="00DD710F" w:rsidRPr="00DD710F" w:rsidRDefault="00DD710F" w:rsidP="00400EE7">
            <w:pPr>
              <w:pStyle w:val="ConsPlusNormal"/>
              <w:ind w:firstLine="0"/>
              <w:jc w:val="center"/>
              <w:rPr>
                <w:rFonts w:ascii="Times New Roman" w:hAnsi="Times New Roman" w:cs="Times New Roman"/>
                <w:sz w:val="24"/>
                <w:szCs w:val="24"/>
              </w:rPr>
            </w:pPr>
            <w:r w:rsidRPr="00DD710F">
              <w:rPr>
                <w:rFonts w:ascii="Times New Roman" w:hAnsi="Times New Roman" w:cs="Times New Roman"/>
                <w:sz w:val="24"/>
                <w:szCs w:val="24"/>
              </w:rPr>
              <w:t>35</w:t>
            </w:r>
          </w:p>
        </w:tc>
        <w:tc>
          <w:tcPr>
            <w:tcW w:w="1134" w:type="dxa"/>
          </w:tcPr>
          <w:p w:rsidR="00DD710F" w:rsidRPr="00DD710F" w:rsidRDefault="00DD710F" w:rsidP="00400EE7">
            <w:pPr>
              <w:pStyle w:val="ConsPlusNormal"/>
              <w:ind w:firstLine="0"/>
              <w:jc w:val="center"/>
              <w:rPr>
                <w:rFonts w:ascii="Times New Roman" w:hAnsi="Times New Roman" w:cs="Times New Roman"/>
                <w:sz w:val="24"/>
                <w:szCs w:val="24"/>
              </w:rPr>
            </w:pPr>
            <w:r w:rsidRPr="00DD710F">
              <w:rPr>
                <w:rFonts w:ascii="Times New Roman" w:hAnsi="Times New Roman" w:cs="Times New Roman"/>
                <w:sz w:val="24"/>
                <w:szCs w:val="24"/>
              </w:rPr>
              <w:t>40</w:t>
            </w:r>
          </w:p>
        </w:tc>
        <w:tc>
          <w:tcPr>
            <w:tcW w:w="1151" w:type="dxa"/>
          </w:tcPr>
          <w:p w:rsidR="00DD710F" w:rsidRPr="00DD710F" w:rsidRDefault="00DD710F" w:rsidP="00400EE7">
            <w:pPr>
              <w:pStyle w:val="ConsPlusNormal"/>
              <w:ind w:firstLine="0"/>
              <w:jc w:val="center"/>
              <w:rPr>
                <w:rFonts w:ascii="Times New Roman" w:hAnsi="Times New Roman" w:cs="Times New Roman"/>
                <w:sz w:val="24"/>
                <w:szCs w:val="24"/>
              </w:rPr>
            </w:pPr>
            <w:r w:rsidRPr="00DD710F">
              <w:rPr>
                <w:rFonts w:ascii="Times New Roman" w:hAnsi="Times New Roman" w:cs="Times New Roman"/>
                <w:sz w:val="24"/>
                <w:szCs w:val="24"/>
              </w:rPr>
              <w:t>42</w:t>
            </w:r>
          </w:p>
        </w:tc>
        <w:tc>
          <w:tcPr>
            <w:tcW w:w="1117" w:type="dxa"/>
          </w:tcPr>
          <w:p w:rsidR="00DD710F" w:rsidRPr="00DD710F" w:rsidRDefault="00DD710F" w:rsidP="00400EE7">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42</w:t>
            </w:r>
          </w:p>
        </w:tc>
      </w:tr>
      <w:tr w:rsidR="00DD710F" w:rsidRPr="00400EE7" w:rsidTr="001C7736">
        <w:trPr>
          <w:jc w:val="center"/>
        </w:trPr>
        <w:tc>
          <w:tcPr>
            <w:tcW w:w="563" w:type="dxa"/>
          </w:tcPr>
          <w:p w:rsidR="00DD710F" w:rsidRPr="00DD710F" w:rsidRDefault="00DD710F" w:rsidP="00400EE7">
            <w:pPr>
              <w:pStyle w:val="ConsPlusNormal"/>
              <w:ind w:firstLine="0"/>
              <w:jc w:val="center"/>
              <w:rPr>
                <w:rFonts w:ascii="Times New Roman" w:hAnsi="Times New Roman" w:cs="Times New Roman"/>
                <w:sz w:val="24"/>
                <w:szCs w:val="24"/>
              </w:rPr>
            </w:pPr>
            <w:r w:rsidRPr="00DD710F">
              <w:rPr>
                <w:rFonts w:ascii="Times New Roman" w:hAnsi="Times New Roman" w:cs="Times New Roman"/>
                <w:sz w:val="24"/>
                <w:szCs w:val="24"/>
              </w:rPr>
              <w:t>2</w:t>
            </w:r>
          </w:p>
        </w:tc>
        <w:tc>
          <w:tcPr>
            <w:tcW w:w="2380" w:type="dxa"/>
          </w:tcPr>
          <w:p w:rsidR="00DD710F" w:rsidRPr="00DD710F" w:rsidRDefault="00DD710F" w:rsidP="00400EE7">
            <w:pPr>
              <w:pStyle w:val="ConsPlusNormal"/>
              <w:ind w:firstLine="0"/>
              <w:jc w:val="center"/>
              <w:rPr>
                <w:rFonts w:ascii="Times New Roman" w:hAnsi="Times New Roman" w:cs="Times New Roman"/>
                <w:sz w:val="24"/>
                <w:szCs w:val="24"/>
              </w:rPr>
            </w:pPr>
            <w:r w:rsidRPr="00DD710F">
              <w:rPr>
                <w:rFonts w:ascii="Times New Roman" w:hAnsi="Times New Roman" w:cs="Times New Roman"/>
                <w:sz w:val="24"/>
                <w:szCs w:val="24"/>
              </w:rPr>
              <w:t>Диспансеризация</w:t>
            </w:r>
          </w:p>
        </w:tc>
        <w:tc>
          <w:tcPr>
            <w:tcW w:w="1402" w:type="dxa"/>
          </w:tcPr>
          <w:p w:rsidR="00DD710F" w:rsidRPr="00DD710F" w:rsidRDefault="00DD710F" w:rsidP="00400EE7">
            <w:pPr>
              <w:pStyle w:val="ConsPlusNormal"/>
              <w:ind w:firstLine="0"/>
              <w:jc w:val="center"/>
              <w:rPr>
                <w:rFonts w:ascii="Times New Roman" w:hAnsi="Times New Roman" w:cs="Times New Roman"/>
                <w:sz w:val="24"/>
                <w:szCs w:val="24"/>
              </w:rPr>
            </w:pPr>
            <w:r w:rsidRPr="00DD710F">
              <w:rPr>
                <w:rFonts w:ascii="Times New Roman" w:hAnsi="Times New Roman" w:cs="Times New Roman"/>
                <w:sz w:val="24"/>
                <w:szCs w:val="24"/>
              </w:rPr>
              <w:t>человек</w:t>
            </w:r>
          </w:p>
        </w:tc>
        <w:tc>
          <w:tcPr>
            <w:tcW w:w="1038" w:type="dxa"/>
          </w:tcPr>
          <w:p w:rsidR="00DD710F" w:rsidRPr="00DD710F" w:rsidRDefault="00DD710F" w:rsidP="00400EE7">
            <w:pPr>
              <w:pStyle w:val="ConsPlusNormal"/>
              <w:ind w:firstLine="0"/>
              <w:jc w:val="center"/>
              <w:rPr>
                <w:rFonts w:ascii="Times New Roman" w:hAnsi="Times New Roman" w:cs="Times New Roman"/>
                <w:sz w:val="24"/>
                <w:szCs w:val="24"/>
              </w:rPr>
            </w:pPr>
            <w:r w:rsidRPr="00DD710F">
              <w:rPr>
                <w:rFonts w:ascii="Times New Roman" w:hAnsi="Times New Roman" w:cs="Times New Roman"/>
                <w:sz w:val="24"/>
                <w:szCs w:val="24"/>
              </w:rPr>
              <w:t>1</w:t>
            </w:r>
          </w:p>
        </w:tc>
        <w:tc>
          <w:tcPr>
            <w:tcW w:w="1559" w:type="dxa"/>
          </w:tcPr>
          <w:p w:rsidR="00DD710F" w:rsidRPr="00DD710F" w:rsidRDefault="00DD710F" w:rsidP="00400EE7">
            <w:pPr>
              <w:pStyle w:val="ConsPlusNormal"/>
              <w:ind w:firstLine="0"/>
              <w:jc w:val="center"/>
              <w:rPr>
                <w:rFonts w:ascii="Times New Roman" w:hAnsi="Times New Roman" w:cs="Times New Roman"/>
                <w:sz w:val="24"/>
                <w:szCs w:val="24"/>
              </w:rPr>
            </w:pPr>
            <w:r w:rsidRPr="00DD710F">
              <w:rPr>
                <w:rFonts w:ascii="Times New Roman" w:hAnsi="Times New Roman" w:cs="Times New Roman"/>
                <w:sz w:val="24"/>
                <w:szCs w:val="24"/>
              </w:rPr>
              <w:t>114</w:t>
            </w:r>
          </w:p>
        </w:tc>
        <w:tc>
          <w:tcPr>
            <w:tcW w:w="1134" w:type="dxa"/>
          </w:tcPr>
          <w:p w:rsidR="00DD710F" w:rsidRPr="00DD710F" w:rsidRDefault="00DD710F" w:rsidP="00400EE7">
            <w:pPr>
              <w:pStyle w:val="ConsPlusNormal"/>
              <w:ind w:firstLine="0"/>
              <w:jc w:val="center"/>
              <w:rPr>
                <w:rFonts w:ascii="Times New Roman" w:hAnsi="Times New Roman" w:cs="Times New Roman"/>
                <w:sz w:val="24"/>
                <w:szCs w:val="24"/>
              </w:rPr>
            </w:pPr>
            <w:r w:rsidRPr="00DD710F">
              <w:rPr>
                <w:rFonts w:ascii="Times New Roman" w:hAnsi="Times New Roman" w:cs="Times New Roman"/>
                <w:sz w:val="24"/>
                <w:szCs w:val="24"/>
              </w:rPr>
              <w:t>114</w:t>
            </w:r>
          </w:p>
        </w:tc>
        <w:tc>
          <w:tcPr>
            <w:tcW w:w="1151" w:type="dxa"/>
          </w:tcPr>
          <w:p w:rsidR="00DD710F" w:rsidRPr="00DD710F" w:rsidRDefault="00DD710F" w:rsidP="00DD710F">
            <w:pPr>
              <w:pStyle w:val="ConsPlusNormal"/>
              <w:tabs>
                <w:tab w:val="left" w:pos="872"/>
              </w:tabs>
              <w:ind w:right="290" w:firstLine="0"/>
              <w:jc w:val="center"/>
              <w:rPr>
                <w:rFonts w:ascii="Times New Roman" w:hAnsi="Times New Roman" w:cs="Times New Roman"/>
                <w:sz w:val="24"/>
                <w:szCs w:val="24"/>
              </w:rPr>
            </w:pPr>
            <w:r w:rsidRPr="00DD710F">
              <w:rPr>
                <w:rFonts w:ascii="Times New Roman" w:hAnsi="Times New Roman" w:cs="Times New Roman"/>
                <w:sz w:val="24"/>
                <w:szCs w:val="24"/>
              </w:rPr>
              <w:t>114</w:t>
            </w:r>
          </w:p>
        </w:tc>
        <w:tc>
          <w:tcPr>
            <w:tcW w:w="1117" w:type="dxa"/>
          </w:tcPr>
          <w:p w:rsidR="00DD710F" w:rsidRPr="00DD710F" w:rsidRDefault="00DD710F" w:rsidP="00400EE7">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114</w:t>
            </w:r>
          </w:p>
        </w:tc>
      </w:tr>
    </w:tbl>
    <w:p w:rsidR="00400EE7" w:rsidRPr="00400EE7" w:rsidRDefault="00400EE7" w:rsidP="00400EE7">
      <w:pPr>
        <w:spacing w:after="0" w:line="240" w:lineRule="auto"/>
        <w:ind w:firstLine="708"/>
        <w:jc w:val="both"/>
        <w:rPr>
          <w:rFonts w:ascii="Times New Roman" w:hAnsi="Times New Roman"/>
          <w:sz w:val="28"/>
          <w:szCs w:val="28"/>
        </w:rPr>
      </w:pPr>
    </w:p>
    <w:p w:rsidR="00400EE7" w:rsidRPr="00400EE7" w:rsidRDefault="00400EE7" w:rsidP="00400EE7">
      <w:pPr>
        <w:spacing w:after="0" w:line="240" w:lineRule="auto"/>
        <w:ind w:firstLine="708"/>
        <w:jc w:val="both"/>
        <w:rPr>
          <w:rFonts w:ascii="Times New Roman" w:hAnsi="Times New Roman"/>
          <w:sz w:val="28"/>
          <w:szCs w:val="28"/>
        </w:rPr>
      </w:pPr>
      <w:r w:rsidRPr="00400EE7">
        <w:rPr>
          <w:rFonts w:ascii="Times New Roman" w:hAnsi="Times New Roman"/>
          <w:sz w:val="28"/>
          <w:szCs w:val="28"/>
        </w:rPr>
        <w:t>Перечень целевых показателей подпрограммы муниципальной  программы приведено в приложении 1 к подпрограмме «Развитие муниципальной службы в администрации муниципальном образовании Мостовский район» муниципальной программы муниципального образования Мостовский район «Региональная политика и развитие гражданского общества».</w:t>
      </w:r>
    </w:p>
    <w:p w:rsidR="00400EE7" w:rsidRPr="00400EE7" w:rsidRDefault="00400EE7" w:rsidP="00400EE7">
      <w:pPr>
        <w:spacing w:after="0" w:line="240" w:lineRule="auto"/>
        <w:jc w:val="both"/>
        <w:rPr>
          <w:rFonts w:ascii="Times New Roman" w:hAnsi="Times New Roman"/>
          <w:sz w:val="28"/>
          <w:szCs w:val="28"/>
        </w:rPr>
      </w:pPr>
    </w:p>
    <w:p w:rsidR="00400EE7" w:rsidRPr="00400EE7" w:rsidRDefault="00400EE7" w:rsidP="00400EE7">
      <w:pPr>
        <w:spacing w:after="0" w:line="240" w:lineRule="auto"/>
        <w:jc w:val="center"/>
        <w:rPr>
          <w:rFonts w:ascii="Times New Roman" w:hAnsi="Times New Roman"/>
          <w:b/>
          <w:sz w:val="28"/>
          <w:szCs w:val="28"/>
        </w:rPr>
      </w:pPr>
      <w:r w:rsidRPr="00400EE7">
        <w:rPr>
          <w:rFonts w:ascii="Times New Roman" w:hAnsi="Times New Roman"/>
          <w:b/>
          <w:sz w:val="28"/>
          <w:szCs w:val="28"/>
        </w:rPr>
        <w:t>2. Перечень и краткое описание основных мероприятий</w:t>
      </w:r>
    </w:p>
    <w:p w:rsidR="00400EE7" w:rsidRPr="00400EE7" w:rsidRDefault="00400EE7" w:rsidP="00400E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hAnsi="Times New Roman"/>
          <w:sz w:val="28"/>
          <w:szCs w:val="28"/>
        </w:rPr>
      </w:pPr>
      <w:r w:rsidRPr="00400EE7">
        <w:rPr>
          <w:rFonts w:ascii="Times New Roman" w:hAnsi="Times New Roman"/>
          <w:sz w:val="28"/>
          <w:szCs w:val="28"/>
        </w:rPr>
        <w:t>Формирование мероприятий подпрограммы осуществляется исходя из ее задач.</w:t>
      </w:r>
    </w:p>
    <w:p w:rsidR="00400EE7" w:rsidRPr="00400EE7" w:rsidRDefault="00400EE7" w:rsidP="00400E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hAnsi="Times New Roman"/>
          <w:sz w:val="28"/>
          <w:szCs w:val="28"/>
        </w:rPr>
      </w:pPr>
      <w:r w:rsidRPr="00400EE7">
        <w:rPr>
          <w:rFonts w:ascii="Times New Roman" w:hAnsi="Times New Roman"/>
          <w:sz w:val="28"/>
          <w:szCs w:val="28"/>
        </w:rPr>
        <w:t>Для обеспечения системного подхода к решению задач                 подпрограммы разрабатываются мероприятия, приведенные в приложении 2 к подпрограмме «Развитие муниципальной службы в администрации муниципальном образовании Мостовский район» муниципальной программы муниципального образования Мостовский район «Региональная политика и развитие гражданского общества».</w:t>
      </w:r>
    </w:p>
    <w:p w:rsidR="00400EE7" w:rsidRPr="00400EE7" w:rsidRDefault="00400EE7" w:rsidP="00400EE7">
      <w:pPr>
        <w:spacing w:after="0" w:line="240" w:lineRule="auto"/>
        <w:jc w:val="both"/>
        <w:rPr>
          <w:rFonts w:ascii="Times New Roman" w:hAnsi="Times New Roman"/>
          <w:sz w:val="28"/>
          <w:szCs w:val="28"/>
        </w:rPr>
      </w:pPr>
    </w:p>
    <w:p w:rsidR="00400EE7" w:rsidRPr="00400EE7" w:rsidRDefault="00400EE7" w:rsidP="00400EE7">
      <w:pPr>
        <w:spacing w:after="0" w:line="240" w:lineRule="auto"/>
        <w:jc w:val="center"/>
        <w:rPr>
          <w:rFonts w:ascii="Times New Roman" w:hAnsi="Times New Roman"/>
          <w:b/>
          <w:sz w:val="28"/>
          <w:szCs w:val="28"/>
        </w:rPr>
      </w:pPr>
      <w:r w:rsidRPr="00400EE7">
        <w:rPr>
          <w:rFonts w:ascii="Times New Roman" w:hAnsi="Times New Roman"/>
          <w:b/>
          <w:sz w:val="28"/>
          <w:szCs w:val="28"/>
        </w:rPr>
        <w:t>3. Обоснование ресурсного обеспечения подпрограммы</w:t>
      </w:r>
    </w:p>
    <w:p w:rsidR="00400EE7" w:rsidRPr="00400EE7" w:rsidRDefault="00400EE7" w:rsidP="00400EE7">
      <w:pPr>
        <w:spacing w:after="0" w:line="240" w:lineRule="auto"/>
        <w:ind w:firstLine="708"/>
        <w:jc w:val="both"/>
        <w:rPr>
          <w:rFonts w:ascii="Times New Roman" w:hAnsi="Times New Roman"/>
          <w:sz w:val="28"/>
          <w:szCs w:val="28"/>
        </w:rPr>
      </w:pPr>
      <w:r w:rsidRPr="00400EE7">
        <w:rPr>
          <w:rFonts w:ascii="Times New Roman" w:hAnsi="Times New Roman"/>
          <w:sz w:val="28"/>
          <w:szCs w:val="28"/>
        </w:rPr>
        <w:t>Финансирование подпрограммы на 2021-202</w:t>
      </w:r>
      <w:r w:rsidR="00DD710F">
        <w:rPr>
          <w:rFonts w:ascii="Times New Roman" w:hAnsi="Times New Roman"/>
          <w:sz w:val="28"/>
          <w:szCs w:val="28"/>
        </w:rPr>
        <w:t>4</w:t>
      </w:r>
      <w:r w:rsidRPr="00400EE7">
        <w:rPr>
          <w:rFonts w:ascii="Times New Roman" w:hAnsi="Times New Roman"/>
          <w:sz w:val="28"/>
          <w:szCs w:val="28"/>
        </w:rPr>
        <w:t xml:space="preserve"> годы обеспечивается за счет средств местного бюджета. Возможны корректировки финансирования мероприятий в ходе реализации муниципальной подпрограммы по мере необходимости вновь оставленных задач.</w:t>
      </w:r>
    </w:p>
    <w:p w:rsidR="00400EE7" w:rsidRPr="00400EE7" w:rsidRDefault="00400EE7" w:rsidP="00400EE7">
      <w:pPr>
        <w:spacing w:after="0" w:line="240" w:lineRule="auto"/>
        <w:jc w:val="both"/>
        <w:rPr>
          <w:rFonts w:ascii="Times New Roman" w:hAnsi="Times New Roman"/>
          <w:sz w:val="28"/>
          <w:szCs w:val="28"/>
        </w:rPr>
      </w:pPr>
    </w:p>
    <w:tbl>
      <w:tblPr>
        <w:tblW w:w="9356"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418"/>
        <w:gridCol w:w="1276"/>
        <w:gridCol w:w="1275"/>
        <w:gridCol w:w="1418"/>
        <w:gridCol w:w="1559"/>
        <w:gridCol w:w="2410"/>
      </w:tblGrid>
      <w:tr w:rsidR="00400EE7" w:rsidRPr="00400EE7" w:rsidTr="00E978AC">
        <w:tc>
          <w:tcPr>
            <w:tcW w:w="1418" w:type="dxa"/>
            <w:vMerge w:val="restart"/>
            <w:tcBorders>
              <w:top w:val="single" w:sz="4" w:space="0" w:color="auto"/>
              <w:bottom w:val="single" w:sz="4" w:space="0" w:color="auto"/>
              <w:right w:val="single" w:sz="4" w:space="0" w:color="auto"/>
            </w:tcBorders>
          </w:tcPr>
          <w:p w:rsidR="00400EE7" w:rsidRPr="00400EE7" w:rsidRDefault="00400EE7" w:rsidP="00400EE7">
            <w:pPr>
              <w:spacing w:after="0" w:line="240" w:lineRule="auto"/>
              <w:jc w:val="both"/>
              <w:rPr>
                <w:rFonts w:ascii="Times New Roman" w:hAnsi="Times New Roman"/>
                <w:sz w:val="28"/>
                <w:szCs w:val="28"/>
              </w:rPr>
            </w:pPr>
            <w:r w:rsidRPr="00400EE7">
              <w:rPr>
                <w:rFonts w:ascii="Times New Roman" w:hAnsi="Times New Roman"/>
                <w:sz w:val="28"/>
                <w:szCs w:val="28"/>
              </w:rPr>
              <w:t>Годы реализации</w:t>
            </w:r>
          </w:p>
        </w:tc>
        <w:tc>
          <w:tcPr>
            <w:tcW w:w="7938" w:type="dxa"/>
            <w:gridSpan w:val="5"/>
            <w:tcBorders>
              <w:top w:val="single" w:sz="4" w:space="0" w:color="auto"/>
              <w:left w:val="single" w:sz="4" w:space="0" w:color="auto"/>
              <w:bottom w:val="single" w:sz="4" w:space="0" w:color="auto"/>
            </w:tcBorders>
          </w:tcPr>
          <w:p w:rsidR="00400EE7" w:rsidRPr="00400EE7" w:rsidRDefault="00400EE7" w:rsidP="00400EE7">
            <w:pPr>
              <w:spacing w:after="0" w:line="240" w:lineRule="auto"/>
              <w:jc w:val="center"/>
              <w:rPr>
                <w:rFonts w:ascii="Times New Roman" w:hAnsi="Times New Roman"/>
                <w:sz w:val="28"/>
                <w:szCs w:val="28"/>
              </w:rPr>
            </w:pPr>
            <w:r w:rsidRPr="00400EE7">
              <w:rPr>
                <w:rFonts w:ascii="Times New Roman" w:hAnsi="Times New Roman"/>
                <w:sz w:val="28"/>
                <w:szCs w:val="28"/>
              </w:rPr>
              <w:t>Объем финансирования, тыс. рублей</w:t>
            </w:r>
          </w:p>
        </w:tc>
      </w:tr>
      <w:tr w:rsidR="00400EE7" w:rsidRPr="00400EE7" w:rsidTr="00E978AC">
        <w:tc>
          <w:tcPr>
            <w:tcW w:w="1418" w:type="dxa"/>
            <w:vMerge/>
            <w:tcBorders>
              <w:top w:val="single" w:sz="4" w:space="0" w:color="auto"/>
              <w:bottom w:val="single" w:sz="4" w:space="0" w:color="auto"/>
              <w:right w:val="single" w:sz="4" w:space="0" w:color="auto"/>
            </w:tcBorders>
          </w:tcPr>
          <w:p w:rsidR="00400EE7" w:rsidRPr="00400EE7" w:rsidRDefault="00400EE7" w:rsidP="00400EE7">
            <w:pPr>
              <w:spacing w:after="0" w:line="240" w:lineRule="auto"/>
              <w:jc w:val="both"/>
              <w:rPr>
                <w:rFonts w:ascii="Times New Roman" w:hAnsi="Times New Roman"/>
                <w:sz w:val="28"/>
                <w:szCs w:val="28"/>
              </w:rPr>
            </w:pPr>
          </w:p>
        </w:tc>
        <w:tc>
          <w:tcPr>
            <w:tcW w:w="1276" w:type="dxa"/>
            <w:vMerge w:val="restart"/>
            <w:tcBorders>
              <w:top w:val="single" w:sz="4" w:space="0" w:color="auto"/>
              <w:left w:val="single" w:sz="4" w:space="0" w:color="auto"/>
              <w:bottom w:val="single" w:sz="4" w:space="0" w:color="auto"/>
              <w:right w:val="single" w:sz="4" w:space="0" w:color="auto"/>
            </w:tcBorders>
          </w:tcPr>
          <w:p w:rsidR="00400EE7" w:rsidRPr="00400EE7" w:rsidRDefault="00400EE7" w:rsidP="00400EE7">
            <w:pPr>
              <w:spacing w:after="0" w:line="240" w:lineRule="auto"/>
              <w:jc w:val="both"/>
              <w:rPr>
                <w:rFonts w:ascii="Times New Roman" w:hAnsi="Times New Roman"/>
                <w:sz w:val="28"/>
                <w:szCs w:val="28"/>
              </w:rPr>
            </w:pPr>
            <w:r w:rsidRPr="00400EE7">
              <w:rPr>
                <w:rFonts w:ascii="Times New Roman" w:hAnsi="Times New Roman"/>
                <w:sz w:val="28"/>
                <w:szCs w:val="28"/>
              </w:rPr>
              <w:t>Всего</w:t>
            </w:r>
          </w:p>
        </w:tc>
        <w:tc>
          <w:tcPr>
            <w:tcW w:w="6662" w:type="dxa"/>
            <w:gridSpan w:val="4"/>
            <w:tcBorders>
              <w:top w:val="single" w:sz="4" w:space="0" w:color="auto"/>
              <w:left w:val="single" w:sz="4" w:space="0" w:color="auto"/>
              <w:bottom w:val="single" w:sz="4" w:space="0" w:color="auto"/>
            </w:tcBorders>
          </w:tcPr>
          <w:p w:rsidR="00400EE7" w:rsidRPr="00400EE7" w:rsidRDefault="00400EE7" w:rsidP="00400EE7">
            <w:pPr>
              <w:spacing w:after="0" w:line="240" w:lineRule="auto"/>
              <w:jc w:val="center"/>
              <w:rPr>
                <w:rFonts w:ascii="Times New Roman" w:hAnsi="Times New Roman"/>
                <w:sz w:val="28"/>
                <w:szCs w:val="28"/>
              </w:rPr>
            </w:pPr>
            <w:r w:rsidRPr="00400EE7">
              <w:rPr>
                <w:rFonts w:ascii="Times New Roman" w:hAnsi="Times New Roman"/>
                <w:sz w:val="28"/>
                <w:szCs w:val="28"/>
              </w:rPr>
              <w:t>в разрезе источников финансирования</w:t>
            </w:r>
          </w:p>
        </w:tc>
      </w:tr>
      <w:tr w:rsidR="00400EE7" w:rsidRPr="00400EE7" w:rsidTr="00E978AC">
        <w:tc>
          <w:tcPr>
            <w:tcW w:w="1418" w:type="dxa"/>
            <w:vMerge/>
            <w:tcBorders>
              <w:top w:val="single" w:sz="4" w:space="0" w:color="auto"/>
              <w:bottom w:val="single" w:sz="4" w:space="0" w:color="auto"/>
              <w:right w:val="single" w:sz="4" w:space="0" w:color="auto"/>
            </w:tcBorders>
          </w:tcPr>
          <w:p w:rsidR="00400EE7" w:rsidRPr="00400EE7" w:rsidRDefault="00400EE7" w:rsidP="00400EE7">
            <w:pPr>
              <w:spacing w:after="0" w:line="240" w:lineRule="auto"/>
              <w:jc w:val="both"/>
              <w:rPr>
                <w:rFonts w:ascii="Times New Roman" w:hAnsi="Times New Roman"/>
                <w:sz w:val="28"/>
                <w:szCs w:val="28"/>
              </w:rPr>
            </w:pPr>
          </w:p>
        </w:tc>
        <w:tc>
          <w:tcPr>
            <w:tcW w:w="1276" w:type="dxa"/>
            <w:vMerge/>
            <w:tcBorders>
              <w:top w:val="single" w:sz="4" w:space="0" w:color="auto"/>
              <w:left w:val="single" w:sz="4" w:space="0" w:color="auto"/>
              <w:bottom w:val="single" w:sz="4" w:space="0" w:color="auto"/>
              <w:right w:val="single" w:sz="4" w:space="0" w:color="auto"/>
            </w:tcBorders>
          </w:tcPr>
          <w:p w:rsidR="00400EE7" w:rsidRPr="00400EE7" w:rsidRDefault="00400EE7" w:rsidP="00400EE7">
            <w:pPr>
              <w:spacing w:after="0" w:line="240" w:lineRule="auto"/>
              <w:jc w:val="both"/>
              <w:rPr>
                <w:rFonts w:ascii="Times New Roman" w:hAnsi="Times New Roman"/>
                <w:sz w:val="28"/>
                <w:szCs w:val="28"/>
              </w:rPr>
            </w:pPr>
          </w:p>
        </w:tc>
        <w:tc>
          <w:tcPr>
            <w:tcW w:w="1275" w:type="dxa"/>
            <w:tcBorders>
              <w:top w:val="single" w:sz="4" w:space="0" w:color="auto"/>
              <w:left w:val="single" w:sz="4" w:space="0" w:color="auto"/>
              <w:bottom w:val="single" w:sz="4" w:space="0" w:color="auto"/>
              <w:right w:val="single" w:sz="4" w:space="0" w:color="auto"/>
            </w:tcBorders>
          </w:tcPr>
          <w:p w:rsidR="00400EE7" w:rsidRPr="00400EE7" w:rsidRDefault="00400EE7" w:rsidP="00400EE7">
            <w:pPr>
              <w:spacing w:after="0" w:line="240" w:lineRule="auto"/>
              <w:jc w:val="center"/>
              <w:rPr>
                <w:rFonts w:ascii="Times New Roman" w:hAnsi="Times New Roman"/>
                <w:sz w:val="28"/>
                <w:szCs w:val="28"/>
              </w:rPr>
            </w:pPr>
            <w:r w:rsidRPr="00400EE7">
              <w:rPr>
                <w:rFonts w:ascii="Times New Roman" w:hAnsi="Times New Roman"/>
                <w:sz w:val="28"/>
                <w:szCs w:val="28"/>
              </w:rPr>
              <w:t>федеральный бюджет</w:t>
            </w:r>
          </w:p>
        </w:tc>
        <w:tc>
          <w:tcPr>
            <w:tcW w:w="1418" w:type="dxa"/>
            <w:tcBorders>
              <w:top w:val="single" w:sz="4" w:space="0" w:color="auto"/>
              <w:left w:val="single" w:sz="4" w:space="0" w:color="auto"/>
              <w:bottom w:val="single" w:sz="4" w:space="0" w:color="auto"/>
              <w:right w:val="single" w:sz="4" w:space="0" w:color="auto"/>
            </w:tcBorders>
          </w:tcPr>
          <w:p w:rsidR="00400EE7" w:rsidRPr="00400EE7" w:rsidRDefault="00400EE7" w:rsidP="00400EE7">
            <w:pPr>
              <w:spacing w:after="0" w:line="240" w:lineRule="auto"/>
              <w:jc w:val="center"/>
              <w:rPr>
                <w:rFonts w:ascii="Times New Roman" w:hAnsi="Times New Roman"/>
                <w:sz w:val="28"/>
                <w:szCs w:val="28"/>
              </w:rPr>
            </w:pPr>
            <w:r w:rsidRPr="00400EE7">
              <w:rPr>
                <w:rFonts w:ascii="Times New Roman" w:hAnsi="Times New Roman"/>
                <w:sz w:val="28"/>
                <w:szCs w:val="28"/>
              </w:rPr>
              <w:t>краевой</w:t>
            </w:r>
            <w:r w:rsidRPr="00400EE7">
              <w:rPr>
                <w:rFonts w:ascii="Times New Roman" w:hAnsi="Times New Roman"/>
                <w:sz w:val="28"/>
                <w:szCs w:val="28"/>
                <w:shd w:val="clear" w:color="auto" w:fill="C1D7FF"/>
              </w:rPr>
              <w:t xml:space="preserve"> </w:t>
            </w:r>
            <w:r w:rsidRPr="00400EE7">
              <w:rPr>
                <w:rFonts w:ascii="Times New Roman" w:hAnsi="Times New Roman"/>
                <w:sz w:val="28"/>
                <w:szCs w:val="28"/>
              </w:rPr>
              <w:t>бюджет</w:t>
            </w:r>
          </w:p>
        </w:tc>
        <w:tc>
          <w:tcPr>
            <w:tcW w:w="1559" w:type="dxa"/>
            <w:tcBorders>
              <w:top w:val="single" w:sz="4" w:space="0" w:color="auto"/>
              <w:left w:val="single" w:sz="4" w:space="0" w:color="auto"/>
              <w:bottom w:val="single" w:sz="4" w:space="0" w:color="auto"/>
              <w:right w:val="single" w:sz="4" w:space="0" w:color="auto"/>
            </w:tcBorders>
          </w:tcPr>
          <w:p w:rsidR="00400EE7" w:rsidRPr="00400EE7" w:rsidRDefault="00400EE7" w:rsidP="00400EE7">
            <w:pPr>
              <w:spacing w:after="0" w:line="240" w:lineRule="auto"/>
              <w:jc w:val="center"/>
              <w:rPr>
                <w:rFonts w:ascii="Times New Roman" w:hAnsi="Times New Roman"/>
                <w:sz w:val="28"/>
                <w:szCs w:val="28"/>
              </w:rPr>
            </w:pPr>
            <w:r w:rsidRPr="00400EE7">
              <w:rPr>
                <w:rFonts w:ascii="Times New Roman" w:hAnsi="Times New Roman"/>
                <w:sz w:val="28"/>
                <w:szCs w:val="28"/>
              </w:rPr>
              <w:t>местный</w:t>
            </w:r>
            <w:r w:rsidRPr="00400EE7">
              <w:rPr>
                <w:rFonts w:ascii="Times New Roman" w:hAnsi="Times New Roman"/>
                <w:sz w:val="28"/>
                <w:szCs w:val="28"/>
                <w:shd w:val="clear" w:color="auto" w:fill="C1D7FF"/>
              </w:rPr>
              <w:t xml:space="preserve"> </w:t>
            </w:r>
            <w:r w:rsidRPr="00400EE7">
              <w:rPr>
                <w:rFonts w:ascii="Times New Roman" w:hAnsi="Times New Roman"/>
                <w:sz w:val="28"/>
                <w:szCs w:val="28"/>
              </w:rPr>
              <w:t>бюджет</w:t>
            </w:r>
          </w:p>
        </w:tc>
        <w:tc>
          <w:tcPr>
            <w:tcW w:w="2410" w:type="dxa"/>
            <w:tcBorders>
              <w:top w:val="single" w:sz="4" w:space="0" w:color="auto"/>
              <w:left w:val="single" w:sz="4" w:space="0" w:color="auto"/>
              <w:bottom w:val="single" w:sz="4" w:space="0" w:color="auto"/>
            </w:tcBorders>
          </w:tcPr>
          <w:p w:rsidR="00400EE7" w:rsidRPr="00400EE7" w:rsidRDefault="00400EE7" w:rsidP="00400EE7">
            <w:pPr>
              <w:spacing w:after="0" w:line="240" w:lineRule="auto"/>
              <w:jc w:val="center"/>
              <w:rPr>
                <w:rFonts w:ascii="Times New Roman" w:hAnsi="Times New Roman"/>
                <w:sz w:val="28"/>
                <w:szCs w:val="28"/>
              </w:rPr>
            </w:pPr>
            <w:r w:rsidRPr="00400EE7">
              <w:rPr>
                <w:rFonts w:ascii="Times New Roman" w:hAnsi="Times New Roman"/>
                <w:sz w:val="28"/>
                <w:szCs w:val="28"/>
              </w:rPr>
              <w:t>внебюджетные источники</w:t>
            </w:r>
          </w:p>
        </w:tc>
      </w:tr>
      <w:tr w:rsidR="00400EE7" w:rsidRPr="00400EE7" w:rsidTr="00E978AC">
        <w:tc>
          <w:tcPr>
            <w:tcW w:w="1418" w:type="dxa"/>
            <w:tcBorders>
              <w:top w:val="single" w:sz="4" w:space="0" w:color="auto"/>
              <w:bottom w:val="single" w:sz="4" w:space="0" w:color="auto"/>
              <w:right w:val="single" w:sz="4" w:space="0" w:color="auto"/>
            </w:tcBorders>
          </w:tcPr>
          <w:p w:rsidR="00400EE7" w:rsidRPr="00400EE7" w:rsidRDefault="00400EE7" w:rsidP="00400EE7">
            <w:pPr>
              <w:spacing w:after="0" w:line="240" w:lineRule="auto"/>
              <w:jc w:val="both"/>
              <w:rPr>
                <w:rFonts w:ascii="Times New Roman" w:hAnsi="Times New Roman"/>
                <w:sz w:val="28"/>
                <w:szCs w:val="28"/>
              </w:rPr>
            </w:pPr>
            <w:r w:rsidRPr="00400EE7">
              <w:rPr>
                <w:rFonts w:ascii="Times New Roman" w:hAnsi="Times New Roman"/>
                <w:sz w:val="28"/>
                <w:szCs w:val="28"/>
              </w:rPr>
              <w:t>2021</w:t>
            </w:r>
          </w:p>
        </w:tc>
        <w:tc>
          <w:tcPr>
            <w:tcW w:w="1276" w:type="dxa"/>
            <w:tcBorders>
              <w:top w:val="single" w:sz="4" w:space="0" w:color="auto"/>
              <w:left w:val="single" w:sz="4" w:space="0" w:color="auto"/>
              <w:bottom w:val="single" w:sz="4" w:space="0" w:color="auto"/>
              <w:right w:val="single" w:sz="4" w:space="0" w:color="auto"/>
            </w:tcBorders>
          </w:tcPr>
          <w:p w:rsidR="00400EE7" w:rsidRPr="00400EE7" w:rsidRDefault="00DD710F" w:rsidP="00400EE7">
            <w:pPr>
              <w:spacing w:after="0" w:line="240" w:lineRule="auto"/>
              <w:jc w:val="both"/>
              <w:rPr>
                <w:rFonts w:ascii="Times New Roman" w:hAnsi="Times New Roman"/>
                <w:sz w:val="28"/>
                <w:szCs w:val="28"/>
              </w:rPr>
            </w:pPr>
            <w:r>
              <w:rPr>
                <w:rFonts w:ascii="Times New Roman" w:hAnsi="Times New Roman"/>
                <w:sz w:val="28"/>
                <w:szCs w:val="28"/>
              </w:rPr>
              <w:t>410,0</w:t>
            </w:r>
          </w:p>
        </w:tc>
        <w:tc>
          <w:tcPr>
            <w:tcW w:w="1275" w:type="dxa"/>
            <w:tcBorders>
              <w:top w:val="single" w:sz="4" w:space="0" w:color="auto"/>
              <w:left w:val="single" w:sz="4" w:space="0" w:color="auto"/>
              <w:bottom w:val="single" w:sz="4" w:space="0" w:color="auto"/>
              <w:right w:val="single" w:sz="4" w:space="0" w:color="auto"/>
            </w:tcBorders>
          </w:tcPr>
          <w:p w:rsidR="00400EE7" w:rsidRPr="00400EE7" w:rsidRDefault="00400EE7" w:rsidP="00400EE7">
            <w:pPr>
              <w:spacing w:after="0" w:line="240" w:lineRule="auto"/>
              <w:jc w:val="both"/>
              <w:rPr>
                <w:rFonts w:ascii="Times New Roman" w:hAnsi="Times New Roman"/>
                <w:sz w:val="28"/>
                <w:szCs w:val="28"/>
              </w:rPr>
            </w:pPr>
          </w:p>
        </w:tc>
        <w:tc>
          <w:tcPr>
            <w:tcW w:w="1418" w:type="dxa"/>
            <w:tcBorders>
              <w:top w:val="single" w:sz="4" w:space="0" w:color="auto"/>
              <w:left w:val="single" w:sz="4" w:space="0" w:color="auto"/>
              <w:bottom w:val="single" w:sz="4" w:space="0" w:color="auto"/>
              <w:right w:val="single" w:sz="4" w:space="0" w:color="auto"/>
            </w:tcBorders>
          </w:tcPr>
          <w:p w:rsidR="00400EE7" w:rsidRPr="00400EE7" w:rsidRDefault="00400EE7" w:rsidP="00400EE7">
            <w:pPr>
              <w:spacing w:after="0" w:line="240" w:lineRule="auto"/>
              <w:jc w:val="both"/>
              <w:rPr>
                <w:rFonts w:ascii="Times New Roman" w:hAnsi="Times New Roman"/>
                <w:sz w:val="28"/>
                <w:szCs w:val="28"/>
              </w:rPr>
            </w:pPr>
          </w:p>
        </w:tc>
        <w:tc>
          <w:tcPr>
            <w:tcW w:w="1559" w:type="dxa"/>
            <w:tcBorders>
              <w:top w:val="single" w:sz="4" w:space="0" w:color="auto"/>
              <w:left w:val="single" w:sz="4" w:space="0" w:color="auto"/>
              <w:bottom w:val="single" w:sz="4" w:space="0" w:color="auto"/>
              <w:right w:val="single" w:sz="4" w:space="0" w:color="auto"/>
            </w:tcBorders>
          </w:tcPr>
          <w:p w:rsidR="00400EE7" w:rsidRPr="00400EE7" w:rsidRDefault="00DD710F" w:rsidP="00400EE7">
            <w:pPr>
              <w:spacing w:after="0" w:line="240" w:lineRule="auto"/>
              <w:jc w:val="both"/>
              <w:rPr>
                <w:rFonts w:ascii="Times New Roman" w:hAnsi="Times New Roman"/>
                <w:sz w:val="28"/>
                <w:szCs w:val="28"/>
              </w:rPr>
            </w:pPr>
            <w:r>
              <w:rPr>
                <w:rFonts w:ascii="Times New Roman" w:hAnsi="Times New Roman"/>
                <w:sz w:val="28"/>
                <w:szCs w:val="28"/>
              </w:rPr>
              <w:t>410,0</w:t>
            </w:r>
          </w:p>
        </w:tc>
        <w:tc>
          <w:tcPr>
            <w:tcW w:w="2410" w:type="dxa"/>
            <w:tcBorders>
              <w:top w:val="single" w:sz="4" w:space="0" w:color="auto"/>
              <w:left w:val="single" w:sz="4" w:space="0" w:color="auto"/>
              <w:bottom w:val="single" w:sz="4" w:space="0" w:color="auto"/>
            </w:tcBorders>
          </w:tcPr>
          <w:p w:rsidR="00400EE7" w:rsidRPr="00400EE7" w:rsidRDefault="00400EE7" w:rsidP="00400EE7">
            <w:pPr>
              <w:spacing w:after="0" w:line="240" w:lineRule="auto"/>
              <w:jc w:val="both"/>
              <w:rPr>
                <w:rFonts w:ascii="Times New Roman" w:hAnsi="Times New Roman"/>
                <w:sz w:val="28"/>
                <w:szCs w:val="28"/>
              </w:rPr>
            </w:pPr>
            <w:r w:rsidRPr="00400EE7">
              <w:rPr>
                <w:rFonts w:ascii="Times New Roman" w:hAnsi="Times New Roman"/>
                <w:sz w:val="28"/>
                <w:szCs w:val="28"/>
              </w:rPr>
              <w:t>0</w:t>
            </w:r>
          </w:p>
        </w:tc>
      </w:tr>
      <w:tr w:rsidR="00400EE7" w:rsidRPr="00400EE7" w:rsidTr="00E978AC">
        <w:tc>
          <w:tcPr>
            <w:tcW w:w="1418" w:type="dxa"/>
            <w:tcBorders>
              <w:top w:val="single" w:sz="4" w:space="0" w:color="auto"/>
              <w:bottom w:val="single" w:sz="4" w:space="0" w:color="auto"/>
              <w:right w:val="single" w:sz="4" w:space="0" w:color="auto"/>
            </w:tcBorders>
          </w:tcPr>
          <w:p w:rsidR="00400EE7" w:rsidRPr="00400EE7" w:rsidRDefault="00400EE7" w:rsidP="00400EE7">
            <w:pPr>
              <w:spacing w:after="0" w:line="240" w:lineRule="auto"/>
              <w:jc w:val="both"/>
              <w:rPr>
                <w:rFonts w:ascii="Times New Roman" w:hAnsi="Times New Roman"/>
                <w:sz w:val="28"/>
                <w:szCs w:val="28"/>
              </w:rPr>
            </w:pPr>
            <w:r w:rsidRPr="00400EE7">
              <w:rPr>
                <w:rFonts w:ascii="Times New Roman" w:hAnsi="Times New Roman"/>
                <w:sz w:val="28"/>
                <w:szCs w:val="28"/>
              </w:rPr>
              <w:t>2022</w:t>
            </w:r>
          </w:p>
        </w:tc>
        <w:tc>
          <w:tcPr>
            <w:tcW w:w="1276" w:type="dxa"/>
            <w:tcBorders>
              <w:top w:val="single" w:sz="4" w:space="0" w:color="auto"/>
              <w:left w:val="single" w:sz="4" w:space="0" w:color="auto"/>
              <w:bottom w:val="single" w:sz="4" w:space="0" w:color="auto"/>
              <w:right w:val="single" w:sz="4" w:space="0" w:color="auto"/>
            </w:tcBorders>
          </w:tcPr>
          <w:p w:rsidR="00400EE7" w:rsidRPr="00400EE7" w:rsidRDefault="00DD710F" w:rsidP="00400EE7">
            <w:pPr>
              <w:spacing w:after="0" w:line="240" w:lineRule="auto"/>
              <w:jc w:val="both"/>
              <w:rPr>
                <w:rFonts w:ascii="Times New Roman" w:hAnsi="Times New Roman"/>
                <w:sz w:val="28"/>
                <w:szCs w:val="28"/>
              </w:rPr>
            </w:pPr>
            <w:r>
              <w:rPr>
                <w:rFonts w:ascii="Times New Roman" w:hAnsi="Times New Roman"/>
                <w:sz w:val="28"/>
                <w:szCs w:val="28"/>
              </w:rPr>
              <w:t>527,5</w:t>
            </w:r>
          </w:p>
        </w:tc>
        <w:tc>
          <w:tcPr>
            <w:tcW w:w="1275" w:type="dxa"/>
            <w:tcBorders>
              <w:top w:val="single" w:sz="4" w:space="0" w:color="auto"/>
              <w:left w:val="single" w:sz="4" w:space="0" w:color="auto"/>
              <w:bottom w:val="single" w:sz="4" w:space="0" w:color="auto"/>
              <w:right w:val="single" w:sz="4" w:space="0" w:color="auto"/>
            </w:tcBorders>
          </w:tcPr>
          <w:p w:rsidR="00400EE7" w:rsidRPr="00400EE7" w:rsidRDefault="00400EE7" w:rsidP="00400EE7">
            <w:pPr>
              <w:spacing w:after="0" w:line="240" w:lineRule="auto"/>
              <w:jc w:val="both"/>
              <w:rPr>
                <w:rFonts w:ascii="Times New Roman" w:hAnsi="Times New Roman"/>
                <w:sz w:val="28"/>
                <w:szCs w:val="28"/>
              </w:rPr>
            </w:pPr>
          </w:p>
        </w:tc>
        <w:tc>
          <w:tcPr>
            <w:tcW w:w="1418" w:type="dxa"/>
            <w:tcBorders>
              <w:top w:val="single" w:sz="4" w:space="0" w:color="auto"/>
              <w:left w:val="single" w:sz="4" w:space="0" w:color="auto"/>
              <w:bottom w:val="single" w:sz="4" w:space="0" w:color="auto"/>
              <w:right w:val="single" w:sz="4" w:space="0" w:color="auto"/>
            </w:tcBorders>
          </w:tcPr>
          <w:p w:rsidR="00400EE7" w:rsidRPr="00400EE7" w:rsidRDefault="00400EE7" w:rsidP="00400EE7">
            <w:pPr>
              <w:spacing w:after="0" w:line="240" w:lineRule="auto"/>
              <w:jc w:val="both"/>
              <w:rPr>
                <w:rFonts w:ascii="Times New Roman" w:hAnsi="Times New Roman"/>
                <w:sz w:val="28"/>
                <w:szCs w:val="28"/>
              </w:rPr>
            </w:pPr>
          </w:p>
        </w:tc>
        <w:tc>
          <w:tcPr>
            <w:tcW w:w="1559" w:type="dxa"/>
            <w:tcBorders>
              <w:top w:val="single" w:sz="4" w:space="0" w:color="auto"/>
              <w:left w:val="single" w:sz="4" w:space="0" w:color="auto"/>
              <w:bottom w:val="single" w:sz="4" w:space="0" w:color="auto"/>
              <w:right w:val="single" w:sz="4" w:space="0" w:color="auto"/>
            </w:tcBorders>
          </w:tcPr>
          <w:p w:rsidR="00400EE7" w:rsidRPr="00400EE7" w:rsidRDefault="00DD710F" w:rsidP="00400EE7">
            <w:pPr>
              <w:spacing w:after="0" w:line="240" w:lineRule="auto"/>
              <w:jc w:val="both"/>
              <w:rPr>
                <w:rFonts w:ascii="Times New Roman" w:hAnsi="Times New Roman"/>
                <w:sz w:val="28"/>
                <w:szCs w:val="28"/>
              </w:rPr>
            </w:pPr>
            <w:r>
              <w:rPr>
                <w:rFonts w:ascii="Times New Roman" w:hAnsi="Times New Roman"/>
                <w:sz w:val="28"/>
                <w:szCs w:val="28"/>
              </w:rPr>
              <w:t>527,5</w:t>
            </w:r>
          </w:p>
        </w:tc>
        <w:tc>
          <w:tcPr>
            <w:tcW w:w="2410" w:type="dxa"/>
            <w:tcBorders>
              <w:top w:val="single" w:sz="4" w:space="0" w:color="auto"/>
              <w:left w:val="single" w:sz="4" w:space="0" w:color="auto"/>
              <w:bottom w:val="single" w:sz="4" w:space="0" w:color="auto"/>
            </w:tcBorders>
          </w:tcPr>
          <w:p w:rsidR="00400EE7" w:rsidRPr="00400EE7" w:rsidRDefault="00400EE7" w:rsidP="00400EE7">
            <w:pPr>
              <w:spacing w:after="0" w:line="240" w:lineRule="auto"/>
              <w:jc w:val="both"/>
              <w:rPr>
                <w:rFonts w:ascii="Times New Roman" w:hAnsi="Times New Roman"/>
                <w:sz w:val="28"/>
                <w:szCs w:val="28"/>
              </w:rPr>
            </w:pPr>
            <w:r w:rsidRPr="00400EE7">
              <w:rPr>
                <w:rFonts w:ascii="Times New Roman" w:hAnsi="Times New Roman"/>
                <w:sz w:val="28"/>
                <w:szCs w:val="28"/>
              </w:rPr>
              <w:t>0</w:t>
            </w:r>
          </w:p>
        </w:tc>
      </w:tr>
      <w:tr w:rsidR="00400EE7" w:rsidRPr="00400EE7" w:rsidTr="00E978AC">
        <w:tc>
          <w:tcPr>
            <w:tcW w:w="1418" w:type="dxa"/>
            <w:tcBorders>
              <w:top w:val="single" w:sz="4" w:space="0" w:color="auto"/>
              <w:bottom w:val="single" w:sz="4" w:space="0" w:color="auto"/>
              <w:right w:val="single" w:sz="4" w:space="0" w:color="auto"/>
            </w:tcBorders>
          </w:tcPr>
          <w:p w:rsidR="00400EE7" w:rsidRPr="00400EE7" w:rsidRDefault="00400EE7" w:rsidP="00400EE7">
            <w:pPr>
              <w:spacing w:after="0" w:line="240" w:lineRule="auto"/>
              <w:jc w:val="both"/>
              <w:rPr>
                <w:rFonts w:ascii="Times New Roman" w:hAnsi="Times New Roman"/>
                <w:sz w:val="28"/>
                <w:szCs w:val="28"/>
              </w:rPr>
            </w:pPr>
            <w:r w:rsidRPr="00400EE7">
              <w:rPr>
                <w:rFonts w:ascii="Times New Roman" w:hAnsi="Times New Roman"/>
                <w:sz w:val="28"/>
                <w:szCs w:val="28"/>
              </w:rPr>
              <w:t>2023</w:t>
            </w:r>
          </w:p>
        </w:tc>
        <w:tc>
          <w:tcPr>
            <w:tcW w:w="1276" w:type="dxa"/>
            <w:tcBorders>
              <w:top w:val="single" w:sz="4" w:space="0" w:color="auto"/>
              <w:left w:val="single" w:sz="4" w:space="0" w:color="auto"/>
              <w:bottom w:val="single" w:sz="4" w:space="0" w:color="auto"/>
              <w:right w:val="single" w:sz="4" w:space="0" w:color="auto"/>
            </w:tcBorders>
          </w:tcPr>
          <w:p w:rsidR="00400EE7" w:rsidRPr="00400EE7" w:rsidRDefault="00DD710F" w:rsidP="00400EE7">
            <w:pPr>
              <w:spacing w:after="0" w:line="240" w:lineRule="auto"/>
              <w:jc w:val="both"/>
              <w:rPr>
                <w:rFonts w:ascii="Times New Roman" w:hAnsi="Times New Roman"/>
                <w:sz w:val="28"/>
                <w:szCs w:val="28"/>
              </w:rPr>
            </w:pPr>
            <w:r>
              <w:rPr>
                <w:rFonts w:ascii="Times New Roman" w:hAnsi="Times New Roman"/>
                <w:sz w:val="28"/>
                <w:szCs w:val="28"/>
              </w:rPr>
              <w:t>527,5</w:t>
            </w:r>
          </w:p>
        </w:tc>
        <w:tc>
          <w:tcPr>
            <w:tcW w:w="1275" w:type="dxa"/>
            <w:tcBorders>
              <w:top w:val="single" w:sz="4" w:space="0" w:color="auto"/>
              <w:left w:val="single" w:sz="4" w:space="0" w:color="auto"/>
              <w:bottom w:val="single" w:sz="4" w:space="0" w:color="auto"/>
              <w:right w:val="single" w:sz="4" w:space="0" w:color="auto"/>
            </w:tcBorders>
          </w:tcPr>
          <w:p w:rsidR="00400EE7" w:rsidRPr="00400EE7" w:rsidRDefault="00400EE7" w:rsidP="00400EE7">
            <w:pPr>
              <w:spacing w:after="0" w:line="240" w:lineRule="auto"/>
              <w:jc w:val="both"/>
              <w:rPr>
                <w:rFonts w:ascii="Times New Roman" w:hAnsi="Times New Roman"/>
                <w:sz w:val="28"/>
                <w:szCs w:val="28"/>
              </w:rPr>
            </w:pPr>
          </w:p>
        </w:tc>
        <w:tc>
          <w:tcPr>
            <w:tcW w:w="1418" w:type="dxa"/>
            <w:tcBorders>
              <w:top w:val="single" w:sz="4" w:space="0" w:color="auto"/>
              <w:left w:val="single" w:sz="4" w:space="0" w:color="auto"/>
              <w:bottom w:val="single" w:sz="4" w:space="0" w:color="auto"/>
              <w:right w:val="single" w:sz="4" w:space="0" w:color="auto"/>
            </w:tcBorders>
          </w:tcPr>
          <w:p w:rsidR="00400EE7" w:rsidRPr="00400EE7" w:rsidRDefault="00400EE7" w:rsidP="00400EE7">
            <w:pPr>
              <w:spacing w:after="0" w:line="240" w:lineRule="auto"/>
              <w:jc w:val="both"/>
              <w:rPr>
                <w:rFonts w:ascii="Times New Roman" w:hAnsi="Times New Roman"/>
                <w:sz w:val="28"/>
                <w:szCs w:val="28"/>
              </w:rPr>
            </w:pPr>
          </w:p>
        </w:tc>
        <w:tc>
          <w:tcPr>
            <w:tcW w:w="1559" w:type="dxa"/>
            <w:tcBorders>
              <w:top w:val="single" w:sz="4" w:space="0" w:color="auto"/>
              <w:left w:val="single" w:sz="4" w:space="0" w:color="auto"/>
              <w:bottom w:val="single" w:sz="4" w:space="0" w:color="auto"/>
              <w:right w:val="single" w:sz="4" w:space="0" w:color="auto"/>
            </w:tcBorders>
          </w:tcPr>
          <w:p w:rsidR="00400EE7" w:rsidRPr="00400EE7" w:rsidRDefault="00DD710F" w:rsidP="00400EE7">
            <w:pPr>
              <w:spacing w:after="0" w:line="240" w:lineRule="auto"/>
              <w:jc w:val="both"/>
              <w:rPr>
                <w:rFonts w:ascii="Times New Roman" w:hAnsi="Times New Roman"/>
                <w:sz w:val="28"/>
                <w:szCs w:val="28"/>
              </w:rPr>
            </w:pPr>
            <w:r>
              <w:rPr>
                <w:rFonts w:ascii="Times New Roman" w:hAnsi="Times New Roman"/>
                <w:sz w:val="28"/>
                <w:szCs w:val="28"/>
              </w:rPr>
              <w:t>527,5</w:t>
            </w:r>
          </w:p>
        </w:tc>
        <w:tc>
          <w:tcPr>
            <w:tcW w:w="2410" w:type="dxa"/>
            <w:tcBorders>
              <w:top w:val="single" w:sz="4" w:space="0" w:color="auto"/>
              <w:left w:val="single" w:sz="4" w:space="0" w:color="auto"/>
              <w:bottom w:val="single" w:sz="4" w:space="0" w:color="auto"/>
            </w:tcBorders>
          </w:tcPr>
          <w:p w:rsidR="00400EE7" w:rsidRPr="00400EE7" w:rsidRDefault="00400EE7" w:rsidP="00400EE7">
            <w:pPr>
              <w:spacing w:after="0" w:line="240" w:lineRule="auto"/>
              <w:jc w:val="both"/>
              <w:rPr>
                <w:rFonts w:ascii="Times New Roman" w:hAnsi="Times New Roman"/>
                <w:sz w:val="28"/>
                <w:szCs w:val="28"/>
              </w:rPr>
            </w:pPr>
            <w:r w:rsidRPr="00400EE7">
              <w:rPr>
                <w:rFonts w:ascii="Times New Roman" w:hAnsi="Times New Roman"/>
                <w:sz w:val="28"/>
                <w:szCs w:val="28"/>
              </w:rPr>
              <w:t>0</w:t>
            </w:r>
          </w:p>
        </w:tc>
      </w:tr>
      <w:tr w:rsidR="00DD710F" w:rsidRPr="00400EE7" w:rsidTr="00E978AC">
        <w:tc>
          <w:tcPr>
            <w:tcW w:w="1418" w:type="dxa"/>
            <w:tcBorders>
              <w:top w:val="single" w:sz="4" w:space="0" w:color="auto"/>
              <w:bottom w:val="single" w:sz="4" w:space="0" w:color="auto"/>
              <w:right w:val="single" w:sz="4" w:space="0" w:color="auto"/>
            </w:tcBorders>
          </w:tcPr>
          <w:p w:rsidR="00DD710F" w:rsidRPr="00400EE7" w:rsidRDefault="00DD710F" w:rsidP="00400EE7">
            <w:pPr>
              <w:spacing w:after="0" w:line="240" w:lineRule="auto"/>
              <w:jc w:val="both"/>
              <w:rPr>
                <w:rFonts w:ascii="Times New Roman" w:hAnsi="Times New Roman"/>
                <w:sz w:val="28"/>
                <w:szCs w:val="28"/>
              </w:rPr>
            </w:pPr>
            <w:r>
              <w:rPr>
                <w:rFonts w:ascii="Times New Roman" w:hAnsi="Times New Roman"/>
                <w:sz w:val="28"/>
                <w:szCs w:val="28"/>
              </w:rPr>
              <w:t>2024</w:t>
            </w:r>
          </w:p>
        </w:tc>
        <w:tc>
          <w:tcPr>
            <w:tcW w:w="1276" w:type="dxa"/>
            <w:tcBorders>
              <w:top w:val="single" w:sz="4" w:space="0" w:color="auto"/>
              <w:left w:val="single" w:sz="4" w:space="0" w:color="auto"/>
              <w:bottom w:val="single" w:sz="4" w:space="0" w:color="auto"/>
              <w:right w:val="single" w:sz="4" w:space="0" w:color="auto"/>
            </w:tcBorders>
          </w:tcPr>
          <w:p w:rsidR="00DD710F" w:rsidRDefault="00DD710F" w:rsidP="00400EE7">
            <w:pPr>
              <w:spacing w:after="0" w:line="240" w:lineRule="auto"/>
              <w:jc w:val="both"/>
              <w:rPr>
                <w:rFonts w:ascii="Times New Roman" w:hAnsi="Times New Roman"/>
                <w:sz w:val="28"/>
                <w:szCs w:val="28"/>
              </w:rPr>
            </w:pPr>
            <w:r>
              <w:rPr>
                <w:rFonts w:ascii="Times New Roman" w:hAnsi="Times New Roman"/>
                <w:sz w:val="28"/>
                <w:szCs w:val="28"/>
              </w:rPr>
              <w:t>527,5</w:t>
            </w:r>
          </w:p>
        </w:tc>
        <w:tc>
          <w:tcPr>
            <w:tcW w:w="1275" w:type="dxa"/>
            <w:tcBorders>
              <w:top w:val="single" w:sz="4" w:space="0" w:color="auto"/>
              <w:left w:val="single" w:sz="4" w:space="0" w:color="auto"/>
              <w:bottom w:val="single" w:sz="4" w:space="0" w:color="auto"/>
              <w:right w:val="single" w:sz="4" w:space="0" w:color="auto"/>
            </w:tcBorders>
          </w:tcPr>
          <w:p w:rsidR="00DD710F" w:rsidRPr="00400EE7" w:rsidRDefault="00DD710F" w:rsidP="00400EE7">
            <w:pPr>
              <w:spacing w:after="0" w:line="240" w:lineRule="auto"/>
              <w:jc w:val="both"/>
              <w:rPr>
                <w:rFonts w:ascii="Times New Roman" w:hAnsi="Times New Roman"/>
                <w:sz w:val="28"/>
                <w:szCs w:val="28"/>
              </w:rPr>
            </w:pPr>
          </w:p>
        </w:tc>
        <w:tc>
          <w:tcPr>
            <w:tcW w:w="1418" w:type="dxa"/>
            <w:tcBorders>
              <w:top w:val="single" w:sz="4" w:space="0" w:color="auto"/>
              <w:left w:val="single" w:sz="4" w:space="0" w:color="auto"/>
              <w:bottom w:val="single" w:sz="4" w:space="0" w:color="auto"/>
              <w:right w:val="single" w:sz="4" w:space="0" w:color="auto"/>
            </w:tcBorders>
          </w:tcPr>
          <w:p w:rsidR="00DD710F" w:rsidRPr="00400EE7" w:rsidRDefault="00DD710F" w:rsidP="00400EE7">
            <w:pPr>
              <w:spacing w:after="0" w:line="240" w:lineRule="auto"/>
              <w:jc w:val="both"/>
              <w:rPr>
                <w:rFonts w:ascii="Times New Roman" w:hAnsi="Times New Roman"/>
                <w:sz w:val="28"/>
                <w:szCs w:val="28"/>
              </w:rPr>
            </w:pPr>
          </w:p>
        </w:tc>
        <w:tc>
          <w:tcPr>
            <w:tcW w:w="1559" w:type="dxa"/>
            <w:tcBorders>
              <w:top w:val="single" w:sz="4" w:space="0" w:color="auto"/>
              <w:left w:val="single" w:sz="4" w:space="0" w:color="auto"/>
              <w:bottom w:val="single" w:sz="4" w:space="0" w:color="auto"/>
              <w:right w:val="single" w:sz="4" w:space="0" w:color="auto"/>
            </w:tcBorders>
          </w:tcPr>
          <w:p w:rsidR="00DD710F" w:rsidRDefault="00DD710F" w:rsidP="00400EE7">
            <w:pPr>
              <w:spacing w:after="0" w:line="240" w:lineRule="auto"/>
              <w:jc w:val="both"/>
              <w:rPr>
                <w:rFonts w:ascii="Times New Roman" w:hAnsi="Times New Roman"/>
                <w:sz w:val="28"/>
                <w:szCs w:val="28"/>
              </w:rPr>
            </w:pPr>
            <w:r>
              <w:rPr>
                <w:rFonts w:ascii="Times New Roman" w:hAnsi="Times New Roman"/>
                <w:sz w:val="28"/>
                <w:szCs w:val="28"/>
              </w:rPr>
              <w:t>527,5</w:t>
            </w:r>
          </w:p>
        </w:tc>
        <w:tc>
          <w:tcPr>
            <w:tcW w:w="2410" w:type="dxa"/>
            <w:tcBorders>
              <w:top w:val="single" w:sz="4" w:space="0" w:color="auto"/>
              <w:left w:val="single" w:sz="4" w:space="0" w:color="auto"/>
              <w:bottom w:val="single" w:sz="4" w:space="0" w:color="auto"/>
            </w:tcBorders>
          </w:tcPr>
          <w:p w:rsidR="00DD710F" w:rsidRPr="00400EE7" w:rsidRDefault="00DD710F" w:rsidP="00400EE7">
            <w:pPr>
              <w:spacing w:after="0" w:line="240" w:lineRule="auto"/>
              <w:jc w:val="both"/>
              <w:rPr>
                <w:rFonts w:ascii="Times New Roman" w:hAnsi="Times New Roman"/>
                <w:sz w:val="28"/>
                <w:szCs w:val="28"/>
              </w:rPr>
            </w:pPr>
            <w:r>
              <w:rPr>
                <w:rFonts w:ascii="Times New Roman" w:hAnsi="Times New Roman"/>
                <w:sz w:val="28"/>
                <w:szCs w:val="28"/>
              </w:rPr>
              <w:t>0</w:t>
            </w:r>
          </w:p>
        </w:tc>
      </w:tr>
    </w:tbl>
    <w:p w:rsidR="00400EE7" w:rsidRPr="00400EE7" w:rsidRDefault="00400EE7" w:rsidP="00400EE7">
      <w:pPr>
        <w:spacing w:after="0" w:line="240" w:lineRule="auto"/>
        <w:ind w:firstLine="708"/>
        <w:jc w:val="both"/>
        <w:rPr>
          <w:rFonts w:ascii="Times New Roman" w:hAnsi="Times New Roman"/>
          <w:sz w:val="28"/>
          <w:szCs w:val="28"/>
        </w:rPr>
      </w:pPr>
      <w:r w:rsidRPr="00400EE7">
        <w:rPr>
          <w:rFonts w:ascii="Times New Roman" w:hAnsi="Times New Roman"/>
          <w:sz w:val="28"/>
          <w:szCs w:val="28"/>
        </w:rPr>
        <w:t>Потребность в финансовых ресурсах, необходимых для реализации программы, а также показатели, на основании которых произведен расчет объема финансового обеспечения программы, основана на аналогичных видах работ выполненных учебными и медицинскими организациями в предыдущие годы.</w:t>
      </w:r>
    </w:p>
    <w:p w:rsidR="00400EE7" w:rsidRPr="00400EE7" w:rsidRDefault="00400EE7" w:rsidP="00400EE7">
      <w:pPr>
        <w:spacing w:after="0" w:line="240" w:lineRule="auto"/>
        <w:ind w:firstLine="708"/>
        <w:jc w:val="both"/>
        <w:rPr>
          <w:rFonts w:ascii="Times New Roman" w:hAnsi="Times New Roman"/>
          <w:sz w:val="28"/>
          <w:szCs w:val="28"/>
        </w:rPr>
      </w:pPr>
      <w:r w:rsidRPr="00400EE7">
        <w:rPr>
          <w:rFonts w:ascii="Times New Roman" w:hAnsi="Times New Roman"/>
          <w:sz w:val="28"/>
          <w:szCs w:val="28"/>
        </w:rPr>
        <w:lastRenderedPageBreak/>
        <w:t>Обоснование ресурсного обеспечения подпрограммы муниципальной  программы приведено в приложении 3 к подпрограмме «Развитие муниципальной службы в администрации муниципальном образовании Мостовский район» муниципальной программы муниципального образования Мостовский район «Региональная политика и развитие гражданского общества».</w:t>
      </w:r>
    </w:p>
    <w:p w:rsidR="00400EE7" w:rsidRPr="00400EE7" w:rsidRDefault="00400EE7" w:rsidP="00400EE7">
      <w:pPr>
        <w:spacing w:after="0" w:line="240" w:lineRule="auto"/>
        <w:jc w:val="both"/>
        <w:rPr>
          <w:rFonts w:ascii="Times New Roman" w:hAnsi="Times New Roman"/>
          <w:sz w:val="28"/>
          <w:szCs w:val="28"/>
        </w:rPr>
      </w:pPr>
    </w:p>
    <w:p w:rsidR="00400EE7" w:rsidRPr="00400EE7" w:rsidRDefault="00400EE7" w:rsidP="00400EE7">
      <w:pPr>
        <w:spacing w:after="0" w:line="240" w:lineRule="auto"/>
        <w:jc w:val="center"/>
        <w:rPr>
          <w:rFonts w:ascii="Times New Roman" w:hAnsi="Times New Roman"/>
          <w:b/>
          <w:sz w:val="28"/>
          <w:szCs w:val="28"/>
        </w:rPr>
      </w:pPr>
      <w:r w:rsidRPr="00400EE7">
        <w:rPr>
          <w:rFonts w:ascii="Times New Roman" w:hAnsi="Times New Roman"/>
          <w:b/>
          <w:sz w:val="28"/>
          <w:szCs w:val="28"/>
        </w:rPr>
        <w:t>4. Механизм реализации подпрограммы</w:t>
      </w:r>
    </w:p>
    <w:p w:rsidR="00400EE7" w:rsidRDefault="00400EE7" w:rsidP="00400EE7">
      <w:pPr>
        <w:spacing w:after="0" w:line="240" w:lineRule="auto"/>
        <w:jc w:val="center"/>
        <w:rPr>
          <w:rFonts w:ascii="Times New Roman" w:hAnsi="Times New Roman"/>
          <w:b/>
          <w:sz w:val="28"/>
          <w:szCs w:val="28"/>
        </w:rPr>
      </w:pPr>
      <w:r w:rsidRPr="00400EE7">
        <w:rPr>
          <w:rFonts w:ascii="Times New Roman" w:hAnsi="Times New Roman"/>
          <w:b/>
          <w:sz w:val="28"/>
          <w:szCs w:val="28"/>
        </w:rPr>
        <w:t>и контроль за ее выполнением</w:t>
      </w:r>
    </w:p>
    <w:p w:rsidR="00DD710F" w:rsidRPr="00400EE7" w:rsidRDefault="00DD710F" w:rsidP="00400EE7">
      <w:pPr>
        <w:spacing w:after="0" w:line="240" w:lineRule="auto"/>
        <w:jc w:val="center"/>
        <w:rPr>
          <w:rFonts w:ascii="Times New Roman" w:hAnsi="Times New Roman"/>
          <w:b/>
          <w:sz w:val="28"/>
          <w:szCs w:val="28"/>
        </w:rPr>
      </w:pPr>
    </w:p>
    <w:p w:rsidR="00400EE7" w:rsidRPr="00400EE7" w:rsidRDefault="00400EE7" w:rsidP="00400EE7">
      <w:pPr>
        <w:spacing w:after="0" w:line="240" w:lineRule="auto"/>
        <w:ind w:firstLine="708"/>
        <w:jc w:val="both"/>
        <w:rPr>
          <w:rFonts w:ascii="Times New Roman" w:hAnsi="Times New Roman"/>
          <w:b/>
          <w:sz w:val="28"/>
          <w:szCs w:val="28"/>
        </w:rPr>
      </w:pPr>
      <w:r w:rsidRPr="00400EE7">
        <w:rPr>
          <w:rFonts w:ascii="Times New Roman" w:hAnsi="Times New Roman"/>
          <w:sz w:val="28"/>
          <w:szCs w:val="28"/>
        </w:rPr>
        <w:t>Реализация программы осуществляется в установленном законодательством порядке с применением системы муниципальных контрактов на поставку товаров, выполнение работ, оказание услуг.</w:t>
      </w:r>
    </w:p>
    <w:p w:rsidR="00400EE7" w:rsidRPr="00400EE7" w:rsidRDefault="00400EE7" w:rsidP="00400EE7">
      <w:pPr>
        <w:spacing w:after="0" w:line="240" w:lineRule="auto"/>
        <w:ind w:firstLine="708"/>
        <w:jc w:val="both"/>
        <w:rPr>
          <w:rFonts w:ascii="Times New Roman" w:hAnsi="Times New Roman"/>
          <w:sz w:val="28"/>
          <w:szCs w:val="28"/>
        </w:rPr>
      </w:pPr>
      <w:r w:rsidRPr="00400EE7">
        <w:rPr>
          <w:rFonts w:ascii="Times New Roman" w:hAnsi="Times New Roman"/>
          <w:sz w:val="28"/>
          <w:szCs w:val="28"/>
        </w:rPr>
        <w:t xml:space="preserve">Ответственным за выполнение мероприятий программы определен отдел кадров администрация муниципального образования Мостовский район, который: </w:t>
      </w:r>
    </w:p>
    <w:p w:rsidR="00400EE7" w:rsidRPr="00400EE7" w:rsidRDefault="00400EE7" w:rsidP="00400EE7">
      <w:pPr>
        <w:spacing w:after="0" w:line="240" w:lineRule="auto"/>
        <w:jc w:val="both"/>
        <w:rPr>
          <w:rFonts w:ascii="Times New Roman" w:hAnsi="Times New Roman"/>
          <w:sz w:val="28"/>
          <w:szCs w:val="28"/>
        </w:rPr>
      </w:pPr>
      <w:r w:rsidRPr="00400EE7">
        <w:rPr>
          <w:rFonts w:ascii="Times New Roman" w:hAnsi="Times New Roman"/>
          <w:sz w:val="28"/>
          <w:szCs w:val="28"/>
        </w:rPr>
        <w:t xml:space="preserve">обеспечивает реализацию программных мероприятий и координирует деятельность подрядчиков, участвующих в </w:t>
      </w:r>
    </w:p>
    <w:p w:rsidR="00400EE7" w:rsidRPr="00400EE7" w:rsidRDefault="00400EE7" w:rsidP="00400EE7">
      <w:pPr>
        <w:spacing w:after="0" w:line="240" w:lineRule="auto"/>
        <w:jc w:val="both"/>
        <w:rPr>
          <w:rFonts w:ascii="Times New Roman" w:hAnsi="Times New Roman"/>
          <w:sz w:val="28"/>
          <w:szCs w:val="28"/>
        </w:rPr>
      </w:pPr>
      <w:r w:rsidRPr="00400EE7">
        <w:rPr>
          <w:rFonts w:ascii="Times New Roman" w:hAnsi="Times New Roman"/>
          <w:sz w:val="28"/>
          <w:szCs w:val="28"/>
        </w:rPr>
        <w:t>муниципальной программе; осуществляет мониторинг хода реализации муниципальной программы;</w:t>
      </w:r>
    </w:p>
    <w:p w:rsidR="00400EE7" w:rsidRPr="00400EE7" w:rsidRDefault="00400EE7" w:rsidP="00400EE7">
      <w:pPr>
        <w:spacing w:after="0" w:line="240" w:lineRule="auto"/>
        <w:ind w:firstLine="708"/>
        <w:jc w:val="both"/>
        <w:rPr>
          <w:rFonts w:ascii="Times New Roman" w:hAnsi="Times New Roman"/>
          <w:sz w:val="28"/>
          <w:szCs w:val="28"/>
        </w:rPr>
      </w:pPr>
      <w:r w:rsidRPr="00400EE7">
        <w:rPr>
          <w:rFonts w:ascii="Times New Roman" w:hAnsi="Times New Roman"/>
          <w:sz w:val="28"/>
          <w:szCs w:val="28"/>
        </w:rPr>
        <w:t>готовит и (или) согласовывает проекты нормативных правовых актов по вопросам реализации муниципальной программы;</w:t>
      </w:r>
    </w:p>
    <w:p w:rsidR="00400EE7" w:rsidRPr="00400EE7" w:rsidRDefault="00400EE7" w:rsidP="00400EE7">
      <w:pPr>
        <w:spacing w:after="0" w:line="240" w:lineRule="auto"/>
        <w:ind w:firstLine="708"/>
        <w:jc w:val="both"/>
        <w:rPr>
          <w:rFonts w:ascii="Times New Roman" w:hAnsi="Times New Roman"/>
          <w:sz w:val="28"/>
          <w:szCs w:val="28"/>
        </w:rPr>
      </w:pPr>
      <w:r w:rsidRPr="00400EE7">
        <w:rPr>
          <w:rFonts w:ascii="Times New Roman" w:hAnsi="Times New Roman"/>
          <w:sz w:val="28"/>
          <w:szCs w:val="28"/>
        </w:rPr>
        <w:t xml:space="preserve">выполняет иные функции по управлению программными мероприятиями в соответствии с действующим законодательством и муниципальной программой. </w:t>
      </w:r>
    </w:p>
    <w:p w:rsidR="00400EE7" w:rsidRPr="00400EE7" w:rsidRDefault="00400EE7" w:rsidP="00400EE7">
      <w:pPr>
        <w:spacing w:after="0" w:line="240" w:lineRule="auto"/>
        <w:ind w:firstLine="708"/>
        <w:jc w:val="both"/>
        <w:rPr>
          <w:rFonts w:ascii="Times New Roman" w:hAnsi="Times New Roman"/>
          <w:sz w:val="28"/>
          <w:szCs w:val="28"/>
        </w:rPr>
      </w:pPr>
      <w:r w:rsidRPr="00400EE7">
        <w:rPr>
          <w:rFonts w:ascii="Times New Roman" w:hAnsi="Times New Roman"/>
          <w:sz w:val="28"/>
          <w:szCs w:val="28"/>
        </w:rPr>
        <w:t xml:space="preserve">Текущее управление программой осуществляет ее Координатор; </w:t>
      </w:r>
    </w:p>
    <w:p w:rsidR="00400EE7" w:rsidRPr="00400EE7" w:rsidRDefault="00400EE7" w:rsidP="00400EE7">
      <w:pPr>
        <w:spacing w:after="0" w:line="240" w:lineRule="auto"/>
        <w:ind w:firstLine="708"/>
        <w:jc w:val="both"/>
        <w:rPr>
          <w:rFonts w:ascii="Times New Roman" w:hAnsi="Times New Roman"/>
          <w:sz w:val="28"/>
          <w:szCs w:val="28"/>
        </w:rPr>
      </w:pPr>
      <w:r w:rsidRPr="00400EE7">
        <w:rPr>
          <w:rFonts w:ascii="Times New Roman" w:hAnsi="Times New Roman"/>
          <w:sz w:val="28"/>
          <w:szCs w:val="28"/>
        </w:rPr>
        <w:t xml:space="preserve">принимает решение о внесении в установленном порядке изменений в муниципальную программу и несет ответственность за достижение целевых показателей муниципальной программы; </w:t>
      </w:r>
    </w:p>
    <w:p w:rsidR="00400EE7" w:rsidRPr="00400EE7" w:rsidRDefault="00400EE7" w:rsidP="00400EE7">
      <w:pPr>
        <w:pStyle w:val="ConsPlusNormal"/>
        <w:ind w:firstLine="709"/>
        <w:jc w:val="both"/>
        <w:rPr>
          <w:rFonts w:ascii="Times New Roman" w:hAnsi="Times New Roman" w:cs="Times New Roman"/>
          <w:sz w:val="28"/>
          <w:szCs w:val="28"/>
        </w:rPr>
      </w:pPr>
      <w:r w:rsidRPr="00400EE7">
        <w:rPr>
          <w:rFonts w:ascii="Times New Roman" w:hAnsi="Times New Roman" w:cs="Times New Roman"/>
          <w:sz w:val="28"/>
          <w:szCs w:val="28"/>
          <w:shd w:val="clear" w:color="auto" w:fill="FFFFFF"/>
        </w:rPr>
        <w:t>участники подпрограммы в пределах своей компетенции ежеквартально, не позднее 10-го числа месяца, следующего за отчетным кварталом, предоставляют необходимую информацию ответственному исполнителю подпрограммы;</w:t>
      </w:r>
    </w:p>
    <w:p w:rsidR="00400EE7" w:rsidRPr="00400EE7" w:rsidRDefault="00400EE7" w:rsidP="00400EE7">
      <w:pPr>
        <w:spacing w:after="0" w:line="240" w:lineRule="auto"/>
        <w:ind w:firstLine="708"/>
        <w:jc w:val="both"/>
        <w:rPr>
          <w:rFonts w:ascii="Times New Roman" w:hAnsi="Times New Roman"/>
          <w:sz w:val="28"/>
          <w:szCs w:val="28"/>
        </w:rPr>
      </w:pPr>
      <w:r w:rsidRPr="00400EE7">
        <w:rPr>
          <w:rFonts w:ascii="Times New Roman" w:hAnsi="Times New Roman"/>
          <w:sz w:val="28"/>
          <w:szCs w:val="28"/>
        </w:rPr>
        <w:t xml:space="preserve">организует информацию и разъяснительную работу, направленную на освещение целей и задач программы; </w:t>
      </w:r>
    </w:p>
    <w:p w:rsidR="00400EE7" w:rsidRPr="00400EE7" w:rsidRDefault="00400EE7" w:rsidP="00400EE7">
      <w:pPr>
        <w:pStyle w:val="ConsPlusNormal"/>
        <w:ind w:firstLine="709"/>
        <w:jc w:val="both"/>
        <w:rPr>
          <w:rFonts w:ascii="Times New Roman" w:hAnsi="Times New Roman" w:cs="Times New Roman"/>
          <w:sz w:val="28"/>
          <w:szCs w:val="28"/>
        </w:rPr>
      </w:pPr>
      <w:r w:rsidRPr="00400EE7">
        <w:rPr>
          <w:rFonts w:ascii="Times New Roman" w:hAnsi="Times New Roman" w:cs="Times New Roman"/>
          <w:sz w:val="28"/>
          <w:szCs w:val="28"/>
        </w:rPr>
        <w:t>предоставляет сведения для размещения информации о ходе реализации и достигнутых результатах  программы на официальном сайте, а так же на общедоступном информационном ресурсе стратегического планирования в информационно-телекоммуникационной сети Интернет (ГАС «Управление»)</w:t>
      </w:r>
      <w:r w:rsidRPr="00400EE7">
        <w:rPr>
          <w:rFonts w:ascii="Times New Roman" w:hAnsi="Times New Roman" w:cs="Times New Roman"/>
          <w:sz w:val="28"/>
          <w:szCs w:val="28"/>
          <w:shd w:val="clear" w:color="auto" w:fill="FFFFFF"/>
        </w:rPr>
        <w:t xml:space="preserve"> ответственному исполнителю подпрограммы</w:t>
      </w:r>
      <w:r w:rsidRPr="00400EE7">
        <w:rPr>
          <w:rFonts w:ascii="Times New Roman" w:hAnsi="Times New Roman" w:cs="Times New Roman"/>
          <w:sz w:val="28"/>
          <w:szCs w:val="28"/>
        </w:rPr>
        <w:t xml:space="preserve">. </w:t>
      </w:r>
    </w:p>
    <w:p w:rsidR="00400EE7" w:rsidRPr="00400EE7" w:rsidRDefault="00400EE7" w:rsidP="00400EE7">
      <w:pPr>
        <w:spacing w:after="0" w:line="240" w:lineRule="auto"/>
        <w:jc w:val="both"/>
        <w:rPr>
          <w:rFonts w:ascii="Times New Roman" w:hAnsi="Times New Roman"/>
          <w:sz w:val="28"/>
          <w:szCs w:val="28"/>
        </w:rPr>
      </w:pPr>
    </w:p>
    <w:p w:rsidR="00400EE7" w:rsidRPr="00400EE7" w:rsidRDefault="00400EE7" w:rsidP="00400EE7">
      <w:pPr>
        <w:pStyle w:val="aa"/>
        <w:jc w:val="both"/>
        <w:rPr>
          <w:rFonts w:ascii="Times New Roman" w:hAnsi="Times New Roman"/>
          <w:sz w:val="28"/>
          <w:szCs w:val="28"/>
        </w:rPr>
      </w:pPr>
    </w:p>
    <w:p w:rsidR="007408C6" w:rsidRDefault="007408C6" w:rsidP="00400EE7">
      <w:pPr>
        <w:spacing w:after="0" w:line="240" w:lineRule="auto"/>
        <w:rPr>
          <w:rFonts w:ascii="Times New Roman" w:hAnsi="Times New Roman"/>
          <w:sz w:val="28"/>
          <w:szCs w:val="28"/>
        </w:rPr>
      </w:pPr>
    </w:p>
    <w:p w:rsidR="00C20CB9" w:rsidRDefault="00C20CB9" w:rsidP="00400EE7">
      <w:pPr>
        <w:spacing w:after="0" w:line="240" w:lineRule="auto"/>
        <w:rPr>
          <w:rFonts w:ascii="Times New Roman" w:hAnsi="Times New Roman"/>
          <w:sz w:val="28"/>
          <w:szCs w:val="28"/>
        </w:rPr>
      </w:pPr>
      <w:r>
        <w:rPr>
          <w:rFonts w:ascii="Times New Roman" w:hAnsi="Times New Roman"/>
          <w:sz w:val="28"/>
          <w:szCs w:val="28"/>
        </w:rPr>
        <w:t xml:space="preserve">Заместитель главы </w:t>
      </w:r>
    </w:p>
    <w:p w:rsidR="00C20CB9" w:rsidRDefault="00C20CB9" w:rsidP="00400EE7">
      <w:pPr>
        <w:spacing w:after="0" w:line="240" w:lineRule="auto"/>
        <w:rPr>
          <w:rFonts w:ascii="Times New Roman" w:hAnsi="Times New Roman"/>
          <w:sz w:val="28"/>
          <w:szCs w:val="28"/>
        </w:rPr>
      </w:pPr>
      <w:r>
        <w:rPr>
          <w:rFonts w:ascii="Times New Roman" w:hAnsi="Times New Roman"/>
          <w:sz w:val="28"/>
          <w:szCs w:val="28"/>
        </w:rPr>
        <w:t>муниципального образования</w:t>
      </w:r>
    </w:p>
    <w:p w:rsidR="00C20CB9" w:rsidRPr="00400EE7" w:rsidRDefault="00C20CB9" w:rsidP="00400EE7">
      <w:pPr>
        <w:spacing w:after="0" w:line="240" w:lineRule="auto"/>
        <w:rPr>
          <w:rFonts w:ascii="Times New Roman" w:hAnsi="Times New Roman"/>
          <w:sz w:val="28"/>
          <w:szCs w:val="28"/>
        </w:rPr>
      </w:pPr>
      <w:r>
        <w:rPr>
          <w:rFonts w:ascii="Times New Roman" w:hAnsi="Times New Roman"/>
          <w:sz w:val="28"/>
          <w:szCs w:val="28"/>
        </w:rPr>
        <w:t xml:space="preserve">Мостовский район                                                                    </w:t>
      </w:r>
      <w:bookmarkStart w:id="0" w:name="_GoBack"/>
      <w:bookmarkEnd w:id="0"/>
      <w:r>
        <w:rPr>
          <w:rFonts w:ascii="Times New Roman" w:hAnsi="Times New Roman"/>
          <w:sz w:val="28"/>
          <w:szCs w:val="28"/>
        </w:rPr>
        <w:t xml:space="preserve">             В.В.Богинин</w:t>
      </w:r>
    </w:p>
    <w:sectPr w:rsidR="00C20CB9" w:rsidRPr="00400EE7" w:rsidSect="007C35BB">
      <w:headerReference w:type="even" r:id="rId8"/>
      <w:headerReference w:type="default" r:id="rId9"/>
      <w:pgSz w:w="11906" w:h="16838"/>
      <w:pgMar w:top="567" w:right="737" w:bottom="360"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714CC" w:rsidRDefault="001714CC">
      <w:r>
        <w:separator/>
      </w:r>
    </w:p>
  </w:endnote>
  <w:endnote w:type="continuationSeparator" w:id="0">
    <w:p w:rsidR="001714CC" w:rsidRDefault="001714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714CC" w:rsidRDefault="001714CC">
      <w:r>
        <w:separator/>
      </w:r>
    </w:p>
  </w:footnote>
  <w:footnote w:type="continuationSeparator" w:id="0">
    <w:p w:rsidR="001714CC" w:rsidRDefault="001714C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408C6" w:rsidRDefault="007408C6" w:rsidP="00BC6D28">
    <w:pPr>
      <w:pStyle w:val="a5"/>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rsidR="007408C6" w:rsidRDefault="007408C6">
    <w:pPr>
      <w:pStyle w:val="a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408C6" w:rsidRDefault="007408C6" w:rsidP="00BC6D28">
    <w:pPr>
      <w:pStyle w:val="a5"/>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sidR="00C20CB9">
      <w:rPr>
        <w:rStyle w:val="a7"/>
        <w:noProof/>
      </w:rPr>
      <w:t>4</w:t>
    </w:r>
    <w:r>
      <w:rPr>
        <w:rStyle w:val="a7"/>
      </w:rPr>
      <w:fldChar w:fldCharType="end"/>
    </w:r>
  </w:p>
  <w:p w:rsidR="007408C6" w:rsidRDefault="007408C6">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3F87239"/>
    <w:multiLevelType w:val="hybridMultilevel"/>
    <w:tmpl w:val="2E422118"/>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26B7C"/>
    <w:rsid w:val="00097A6F"/>
    <w:rsid w:val="000A1F69"/>
    <w:rsid w:val="000C3873"/>
    <w:rsid w:val="00151816"/>
    <w:rsid w:val="00164D00"/>
    <w:rsid w:val="00164D6D"/>
    <w:rsid w:val="001714CC"/>
    <w:rsid w:val="001C7736"/>
    <w:rsid w:val="001D3EDC"/>
    <w:rsid w:val="00266029"/>
    <w:rsid w:val="002A0F50"/>
    <w:rsid w:val="002B6186"/>
    <w:rsid w:val="002E1D3F"/>
    <w:rsid w:val="002E716F"/>
    <w:rsid w:val="00316459"/>
    <w:rsid w:val="00326B7C"/>
    <w:rsid w:val="00351608"/>
    <w:rsid w:val="00392860"/>
    <w:rsid w:val="003954D4"/>
    <w:rsid w:val="00400EE7"/>
    <w:rsid w:val="00415A41"/>
    <w:rsid w:val="00476898"/>
    <w:rsid w:val="004B4241"/>
    <w:rsid w:val="004C41D2"/>
    <w:rsid w:val="004C52CE"/>
    <w:rsid w:val="005123E9"/>
    <w:rsid w:val="00531120"/>
    <w:rsid w:val="005B1B33"/>
    <w:rsid w:val="005F6E67"/>
    <w:rsid w:val="0069612C"/>
    <w:rsid w:val="006A7AA9"/>
    <w:rsid w:val="006B3530"/>
    <w:rsid w:val="006C4BB9"/>
    <w:rsid w:val="00702FF2"/>
    <w:rsid w:val="00727DB2"/>
    <w:rsid w:val="007408C6"/>
    <w:rsid w:val="00745C2E"/>
    <w:rsid w:val="0077476F"/>
    <w:rsid w:val="00795746"/>
    <w:rsid w:val="007B6265"/>
    <w:rsid w:val="007C35BB"/>
    <w:rsid w:val="007E1529"/>
    <w:rsid w:val="007E25BA"/>
    <w:rsid w:val="00827AD8"/>
    <w:rsid w:val="00832CC7"/>
    <w:rsid w:val="00857777"/>
    <w:rsid w:val="00894D1A"/>
    <w:rsid w:val="00912ED3"/>
    <w:rsid w:val="0093365C"/>
    <w:rsid w:val="00965F7C"/>
    <w:rsid w:val="00972706"/>
    <w:rsid w:val="00984F2F"/>
    <w:rsid w:val="00996C38"/>
    <w:rsid w:val="009C56A8"/>
    <w:rsid w:val="009E4DDB"/>
    <w:rsid w:val="00A241BB"/>
    <w:rsid w:val="00A54B5F"/>
    <w:rsid w:val="00A6602F"/>
    <w:rsid w:val="00A774D4"/>
    <w:rsid w:val="00AD7459"/>
    <w:rsid w:val="00AE1577"/>
    <w:rsid w:val="00AE4AE4"/>
    <w:rsid w:val="00B043B4"/>
    <w:rsid w:val="00B33E7C"/>
    <w:rsid w:val="00B66957"/>
    <w:rsid w:val="00BC44F5"/>
    <w:rsid w:val="00BC69DE"/>
    <w:rsid w:val="00BC6D28"/>
    <w:rsid w:val="00C12C97"/>
    <w:rsid w:val="00C20CB9"/>
    <w:rsid w:val="00C3353A"/>
    <w:rsid w:val="00C445CF"/>
    <w:rsid w:val="00C67207"/>
    <w:rsid w:val="00C8778B"/>
    <w:rsid w:val="00CC51D6"/>
    <w:rsid w:val="00D30D01"/>
    <w:rsid w:val="00D42C9D"/>
    <w:rsid w:val="00DC016E"/>
    <w:rsid w:val="00DD710F"/>
    <w:rsid w:val="00E43F6A"/>
    <w:rsid w:val="00E54992"/>
    <w:rsid w:val="00EB22CE"/>
    <w:rsid w:val="00EE45AA"/>
    <w:rsid w:val="00F24D59"/>
    <w:rsid w:val="00F5193B"/>
    <w:rsid w:val="00F55B40"/>
    <w:rsid w:val="00F82E99"/>
    <w:rsid w:val="00F97CBB"/>
    <w:rsid w:val="00FF122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97CBB"/>
    <w:pPr>
      <w:spacing w:after="200" w:line="276" w:lineRule="auto"/>
    </w:pPr>
    <w:rPr>
      <w:sz w:val="22"/>
      <w:szCs w:val="22"/>
    </w:rPr>
  </w:style>
  <w:style w:type="paragraph" w:styleId="1">
    <w:name w:val="heading 1"/>
    <w:basedOn w:val="a"/>
    <w:next w:val="a"/>
    <w:link w:val="10"/>
    <w:uiPriority w:val="99"/>
    <w:qFormat/>
    <w:locked/>
    <w:rsid w:val="00CC51D6"/>
    <w:pPr>
      <w:keepNext/>
      <w:spacing w:after="0" w:line="240" w:lineRule="auto"/>
      <w:outlineLvl w:val="0"/>
    </w:pPr>
    <w:rPr>
      <w:rFonts w:ascii="Times New Roman" w:hAnsi="Times New Roman"/>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51D6"/>
    <w:rPr>
      <w:rFonts w:cs="Times New Roman"/>
      <w:sz w:val="28"/>
      <w:lang w:val="ru-RU" w:eastAsia="ru-RU" w:bidi="ar-SA"/>
    </w:rPr>
  </w:style>
  <w:style w:type="paragraph" w:customStyle="1" w:styleId="ConsPlusNormal">
    <w:name w:val="ConsPlusNormal"/>
    <w:link w:val="ConsPlusNormal0"/>
    <w:rsid w:val="00326B7C"/>
    <w:pPr>
      <w:widowControl w:val="0"/>
      <w:autoSpaceDE w:val="0"/>
      <w:autoSpaceDN w:val="0"/>
      <w:adjustRightInd w:val="0"/>
      <w:ind w:firstLine="720"/>
    </w:pPr>
    <w:rPr>
      <w:rFonts w:ascii="Arial" w:hAnsi="Arial" w:cs="Arial"/>
    </w:rPr>
  </w:style>
  <w:style w:type="paragraph" w:styleId="a3">
    <w:name w:val="Balloon Text"/>
    <w:basedOn w:val="a"/>
    <w:link w:val="a4"/>
    <w:uiPriority w:val="99"/>
    <w:semiHidden/>
    <w:rsid w:val="002E1D3F"/>
    <w:rPr>
      <w:rFonts w:ascii="Tahoma" w:hAnsi="Tahoma" w:cs="Tahoma"/>
      <w:sz w:val="16"/>
      <w:szCs w:val="16"/>
    </w:rPr>
  </w:style>
  <w:style w:type="character" w:customStyle="1" w:styleId="a4">
    <w:name w:val="Текст выноски Знак"/>
    <w:link w:val="a3"/>
    <w:uiPriority w:val="99"/>
    <w:semiHidden/>
    <w:locked/>
    <w:rsid w:val="00BC44F5"/>
    <w:rPr>
      <w:rFonts w:ascii="Times New Roman" w:hAnsi="Times New Roman" w:cs="Times New Roman"/>
      <w:sz w:val="2"/>
    </w:rPr>
  </w:style>
  <w:style w:type="paragraph" w:styleId="a5">
    <w:name w:val="header"/>
    <w:basedOn w:val="a"/>
    <w:link w:val="a6"/>
    <w:uiPriority w:val="99"/>
    <w:rsid w:val="00CC51D6"/>
    <w:pPr>
      <w:tabs>
        <w:tab w:val="center" w:pos="4677"/>
        <w:tab w:val="right" w:pos="9355"/>
      </w:tabs>
    </w:pPr>
  </w:style>
  <w:style w:type="character" w:customStyle="1" w:styleId="a6">
    <w:name w:val="Верхний колонтитул Знак"/>
    <w:link w:val="a5"/>
    <w:uiPriority w:val="99"/>
    <w:semiHidden/>
    <w:locked/>
    <w:rsid w:val="00C12C97"/>
    <w:rPr>
      <w:rFonts w:cs="Times New Roman"/>
    </w:rPr>
  </w:style>
  <w:style w:type="character" w:styleId="a7">
    <w:name w:val="page number"/>
    <w:uiPriority w:val="99"/>
    <w:rsid w:val="00CC51D6"/>
    <w:rPr>
      <w:rFonts w:cs="Times New Roman"/>
    </w:rPr>
  </w:style>
  <w:style w:type="paragraph" w:customStyle="1" w:styleId="p">
    <w:name w:val="p"/>
    <w:basedOn w:val="a"/>
    <w:uiPriority w:val="99"/>
    <w:rsid w:val="00972706"/>
    <w:pPr>
      <w:spacing w:before="100" w:beforeAutospacing="1" w:after="100" w:afterAutospacing="1" w:line="240" w:lineRule="auto"/>
    </w:pPr>
    <w:rPr>
      <w:rFonts w:ascii="Times New Roman" w:hAnsi="Times New Roman"/>
      <w:sz w:val="24"/>
      <w:szCs w:val="24"/>
    </w:rPr>
  </w:style>
  <w:style w:type="character" w:styleId="a8">
    <w:name w:val="Strong"/>
    <w:uiPriority w:val="99"/>
    <w:qFormat/>
    <w:locked/>
    <w:rsid w:val="00972706"/>
    <w:rPr>
      <w:rFonts w:cs="Times New Roman"/>
      <w:b/>
      <w:bCs/>
    </w:rPr>
  </w:style>
  <w:style w:type="table" w:styleId="a9">
    <w:name w:val="Table Grid"/>
    <w:basedOn w:val="a1"/>
    <w:uiPriority w:val="59"/>
    <w:locked/>
    <w:rsid w:val="00E43F6A"/>
    <w:rPr>
      <w:rFonts w:eastAsia="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onsPlusNormal0">
    <w:name w:val="ConsPlusNormal Знак"/>
    <w:link w:val="ConsPlusNormal"/>
    <w:rsid w:val="00400EE7"/>
    <w:rPr>
      <w:rFonts w:ascii="Arial" w:hAnsi="Arial" w:cs="Arial"/>
    </w:rPr>
  </w:style>
  <w:style w:type="paragraph" w:styleId="aa">
    <w:name w:val="No Spacing"/>
    <w:link w:val="ab"/>
    <w:uiPriority w:val="1"/>
    <w:qFormat/>
    <w:rsid w:val="00400EE7"/>
    <w:rPr>
      <w:sz w:val="22"/>
      <w:szCs w:val="22"/>
    </w:rPr>
  </w:style>
  <w:style w:type="paragraph" w:customStyle="1" w:styleId="11">
    <w:name w:val="Обычный1"/>
    <w:rsid w:val="00400EE7"/>
    <w:pPr>
      <w:widowControl w:val="0"/>
      <w:suppressAutoHyphens/>
      <w:spacing w:before="100" w:after="100"/>
    </w:pPr>
    <w:rPr>
      <w:rFonts w:ascii="Times New Roman" w:eastAsia="Arial" w:hAnsi="Times New Roman"/>
      <w:sz w:val="24"/>
      <w:lang w:eastAsia="ar-SA"/>
    </w:rPr>
  </w:style>
  <w:style w:type="character" w:customStyle="1" w:styleId="ab">
    <w:name w:val="Без интервала Знак"/>
    <w:link w:val="aa"/>
    <w:uiPriority w:val="1"/>
    <w:rsid w:val="00400EE7"/>
    <w:rPr>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63373709">
      <w:marLeft w:val="0"/>
      <w:marRight w:val="0"/>
      <w:marTop w:val="0"/>
      <w:marBottom w:val="0"/>
      <w:divBdr>
        <w:top w:val="none" w:sz="0" w:space="0" w:color="auto"/>
        <w:left w:val="none" w:sz="0" w:space="0" w:color="auto"/>
        <w:bottom w:val="none" w:sz="0" w:space="0" w:color="auto"/>
        <w:right w:val="none" w:sz="0" w:space="0" w:color="auto"/>
      </w:divBdr>
    </w:div>
    <w:div w:id="563373710">
      <w:marLeft w:val="0"/>
      <w:marRight w:val="0"/>
      <w:marTop w:val="0"/>
      <w:marBottom w:val="0"/>
      <w:divBdr>
        <w:top w:val="none" w:sz="0" w:space="0" w:color="auto"/>
        <w:left w:val="none" w:sz="0" w:space="0" w:color="auto"/>
        <w:bottom w:val="none" w:sz="0" w:space="0" w:color="auto"/>
        <w:right w:val="none" w:sz="0" w:space="0" w:color="auto"/>
      </w:divBdr>
    </w:div>
    <w:div w:id="14214414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297</TotalTime>
  <Pages>4</Pages>
  <Words>1126</Words>
  <Characters>6424</Characters>
  <Application>Microsoft Office Word</Application>
  <DocSecurity>0</DocSecurity>
  <Lines>53</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7535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ОИНФ</cp:lastModifiedBy>
  <cp:revision>32</cp:revision>
  <cp:lastPrinted>2021-10-08T15:05:00Z</cp:lastPrinted>
  <dcterms:created xsi:type="dcterms:W3CDTF">2017-05-19T10:14:00Z</dcterms:created>
  <dcterms:modified xsi:type="dcterms:W3CDTF">2021-10-11T07:58:00Z</dcterms:modified>
</cp:coreProperties>
</file>