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1"/>
        <w:tblW w:w="5031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98"/>
      </w:tblGrid>
      <w:tr w:rsidR="00643D84" w:rsidRPr="00643D84" w:rsidTr="0017208F">
        <w:trPr>
          <w:trHeight w:val="1462"/>
        </w:trPr>
        <w:tc>
          <w:tcPr>
            <w:tcW w:w="5000" w:type="pct"/>
            <w:vAlign w:val="bottom"/>
          </w:tcPr>
          <w:p w:rsidR="00643D84" w:rsidRPr="00643D84" w:rsidRDefault="00643D84" w:rsidP="0017208F">
            <w:pPr>
              <w:pStyle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CF29CB7" wp14:editId="1272E8CF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181610</wp:posOffset>
                  </wp:positionV>
                  <wp:extent cx="638175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Описание: 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3D84" w:rsidRPr="00643D84" w:rsidTr="0017208F">
        <w:trPr>
          <w:trHeight w:val="1285"/>
        </w:trPr>
        <w:tc>
          <w:tcPr>
            <w:tcW w:w="5000" w:type="pct"/>
          </w:tcPr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643D84" w:rsidRPr="00643D84" w:rsidRDefault="00643D84" w:rsidP="00643D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643D84" w:rsidRPr="00643D84" w:rsidTr="0017208F">
        <w:trPr>
          <w:trHeight w:val="324"/>
        </w:trPr>
        <w:tc>
          <w:tcPr>
            <w:tcW w:w="5000" w:type="pct"/>
          </w:tcPr>
          <w:p w:rsidR="00643D84" w:rsidRPr="00643D84" w:rsidRDefault="00391CEF" w:rsidP="00C14489">
            <w:pPr>
              <w:tabs>
                <w:tab w:val="left" w:pos="747"/>
                <w:tab w:val="left" w:pos="915"/>
                <w:tab w:val="right" w:pos="1995"/>
                <w:tab w:val="center" w:pos="5080"/>
                <w:tab w:val="left" w:pos="7353"/>
                <w:tab w:val="left" w:pos="9105"/>
                <w:tab w:val="right" w:pos="1020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C1448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</w:t>
            </w:r>
            <w:r w:rsidR="00B111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B111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C14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1448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C14489">
              <w:rPr>
                <w:rFonts w:ascii="Times New Roman" w:eastAsia="Times New Roman" w:hAnsi="Times New Roman" w:cs="Times New Roman"/>
                <w:sz w:val="28"/>
                <w:szCs w:val="28"/>
              </w:rPr>
              <w:t>№____________</w:t>
            </w:r>
          </w:p>
        </w:tc>
      </w:tr>
      <w:tr w:rsidR="00643D84" w:rsidRPr="00643D84" w:rsidTr="0017208F">
        <w:trPr>
          <w:trHeight w:val="674"/>
        </w:trPr>
        <w:tc>
          <w:tcPr>
            <w:tcW w:w="5000" w:type="pct"/>
          </w:tcPr>
          <w:p w:rsidR="00643D84" w:rsidRPr="00643D84" w:rsidRDefault="00C14489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>гт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643D84" w:rsidRPr="00643D84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84" w:rsidRPr="00643D84" w:rsidTr="0017208F">
        <w:trPr>
          <w:trHeight w:val="347"/>
        </w:trPr>
        <w:tc>
          <w:tcPr>
            <w:tcW w:w="5000" w:type="pct"/>
          </w:tcPr>
          <w:p w:rsidR="00643D84" w:rsidRPr="00643D84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14489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C14489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муниципального образования Мостовский рай</w:t>
      </w:r>
      <w:r w:rsidR="008E43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он </w:t>
      </w:r>
    </w:p>
    <w:p w:rsidR="00C14489" w:rsidRDefault="00C14489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 28 января 2020 г.</w:t>
      </w:r>
      <w:r w:rsidR="008E43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№ 56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643D84"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«Об утверждении</w:t>
      </w:r>
    </w:p>
    <w:p w:rsidR="00C14489" w:rsidRDefault="00643D84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муниципальной программы муниципального образования</w:t>
      </w:r>
    </w:p>
    <w:p w:rsidR="00643D84" w:rsidRPr="00643D84" w:rsidRDefault="00643D84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Мостовский район «Развитие физической культуры и спорта»</w:t>
      </w: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B45F0B" w:rsidP="00C16A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179 Бюджетного кодекса Российской </w:t>
      </w:r>
      <w:proofErr w:type="gramStart"/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Федерации, Федера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 законом от 7 мая 2013 г.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постановлением администрации муниципального образования Мостовс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 район от 27 января 2016 г.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430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«Об утверждении Порядка разработки, утверждения и реализаци</w:t>
      </w:r>
      <w:r w:rsidR="00F82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ведомственных целевых програм</w:t>
      </w:r>
      <w:r w:rsidR="00C96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м»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основании постановления Законодательного Собрания Краснодарского края от 11 декабря 2020 г. «Об утверждении перечня предложений по оказанию дополнительной помощи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местным бюджетам для решения </w:t>
      </w:r>
      <w:proofErr w:type="spellStart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социальнозначимых</w:t>
      </w:r>
      <w:proofErr w:type="spellEnd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вопросов местного значения на 2021 год», а также решения Совета муниципального образования Мостовский район от 27 января 2021 г. «О внесении изменений в решение Совета муниципального образования Мостовский район от 16 декабря 2020 г. № 36</w:t>
      </w:r>
      <w:proofErr w:type="gramEnd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муниципального образования Мостовский </w:t>
      </w:r>
      <w:proofErr w:type="spellStart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районна</w:t>
      </w:r>
      <w:proofErr w:type="spellEnd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год и на плановый период</w:t>
      </w:r>
      <w:r w:rsidR="002B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2B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2023 годов» </w:t>
      </w:r>
      <w:proofErr w:type="gramStart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я ю: 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1.Утвердить изменения в постановление администрации муниципального образования Мостовский район от </w:t>
      </w:r>
      <w:proofErr w:type="spellStart"/>
      <w:proofErr w:type="gramStart"/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spellEnd"/>
      <w:proofErr w:type="gramEnd"/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 января 2020 г.</w:t>
      </w:r>
      <w:r w:rsidR="008E43A6" w:rsidRPr="008E43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56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Мостовский район «Развитие физической культуры и спорта» согласно приложению к настоящему постановлению.</w:t>
      </w:r>
    </w:p>
    <w:p w:rsidR="00E20A52" w:rsidRDefault="00643D84" w:rsidP="00E20A52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0A52">
        <w:rPr>
          <w:rFonts w:ascii="Times New Roman" w:hAnsi="Times New Roman" w:cs="Times New Roman"/>
          <w:b w:val="0"/>
          <w:color w:val="000000"/>
          <w:sz w:val="28"/>
          <w:szCs w:val="28"/>
        </w:rPr>
        <w:t>2.</w:t>
      </w:r>
      <w:r w:rsidR="00E20A52" w:rsidRPr="003220E8">
        <w:rPr>
          <w:rFonts w:ascii="Times New Roman" w:hAnsi="Times New Roman" w:cs="Times New Roman"/>
          <w:b w:val="0"/>
          <w:sz w:val="28"/>
          <w:szCs w:val="28"/>
        </w:rPr>
        <w:t>Отделу информатизации и связи управления делами администрации муниципального образования Мостовский район (Герасименко Д.С.)</w:t>
      </w:r>
      <w:r w:rsidR="00E20A5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20A52" w:rsidRDefault="00E20A52" w:rsidP="00E20A52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proofErr w:type="gramStart"/>
      <w:r w:rsidRPr="003220E8">
        <w:rPr>
          <w:rFonts w:ascii="Times New Roman" w:hAnsi="Times New Roman" w:cs="Times New Roman"/>
          <w:b w:val="0"/>
          <w:sz w:val="28"/>
          <w:szCs w:val="28"/>
        </w:rPr>
        <w:t>разместить</w:t>
      </w:r>
      <w:proofErr w:type="gramEnd"/>
      <w:r w:rsidRPr="003220E8"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Мостовский район в сети Интернет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20A52" w:rsidRPr="003220E8" w:rsidRDefault="00E20A52" w:rsidP="00E20A52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2)разместить (опубликовать) настоящее постановление на официальном сайте </w:t>
      </w:r>
      <w:hyperlink r:id="rId9" w:history="1">
        <w:r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pred</w:t>
        </w:r>
        <w:r w:rsidRPr="00972670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g</w:t>
        </w:r>
        <w:r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o</w:t>
        </w:r>
        <w:r w:rsidRPr="00972670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r</w:t>
        </w:r>
        <w:r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ie</w:t>
        </w:r>
        <w:proofErr w:type="spellEnd"/>
        <w:r>
          <w:rPr>
            <w:rStyle w:val="a8"/>
            <w:rFonts w:ascii="Times New Roman" w:hAnsi="Times New Roman" w:cs="Times New Roman"/>
            <w:b w:val="0"/>
            <w:sz w:val="28"/>
            <w:szCs w:val="28"/>
          </w:rPr>
          <w:t>-</w:t>
        </w:r>
        <w:r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online</w:t>
        </w:r>
        <w:r>
          <w:rPr>
            <w:rStyle w:val="a8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 телекоммуникационной сети Интернет.</w:t>
      </w:r>
    </w:p>
    <w:p w:rsidR="00643D84" w:rsidRPr="00643D84" w:rsidRDefault="00C16A6A" w:rsidP="002B5E61">
      <w:pPr>
        <w:tabs>
          <w:tab w:val="left" w:pos="9214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3.Признать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утратившим силу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45F0B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="00391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F0B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</w:t>
      </w:r>
      <w:r w:rsidR="00E9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Мостовский район</w:t>
      </w:r>
      <w:r w:rsidR="00354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14489">
        <w:rPr>
          <w:rFonts w:ascii="Times New Roman" w:hAnsi="Times New Roman"/>
          <w:sz w:val="28"/>
          <w:szCs w:val="28"/>
          <w:lang w:eastAsia="ru-RU"/>
        </w:rPr>
        <w:t>16 марта</w:t>
      </w:r>
      <w:r w:rsidR="006D21D7">
        <w:rPr>
          <w:rFonts w:ascii="Times New Roman" w:hAnsi="Times New Roman"/>
          <w:sz w:val="28"/>
          <w:szCs w:val="28"/>
          <w:lang w:eastAsia="ru-RU"/>
        </w:rPr>
        <w:t xml:space="preserve"> 2020</w:t>
      </w:r>
      <w:r w:rsidR="00C14489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="00E909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6D21D7">
        <w:rPr>
          <w:rFonts w:ascii="Times New Roman" w:hAnsi="Times New Roman"/>
          <w:sz w:val="28"/>
          <w:szCs w:val="28"/>
          <w:lang w:eastAsia="ru-RU"/>
        </w:rPr>
        <w:t>211</w:t>
      </w:r>
      <w:r w:rsidR="00FB3C18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</w:t>
      </w:r>
      <w:r w:rsidR="00643D84" w:rsidRPr="00643D8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постановление </w:t>
      </w:r>
      <w:r w:rsidR="002B2C6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администрации </w:t>
      </w:r>
      <w:r w:rsidR="00643D84" w:rsidRPr="00643D8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муниципального образования Мостовски</w:t>
      </w:r>
      <w:r w:rsidR="008E43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й район </w:t>
      </w:r>
      <w:r w:rsidR="006D21D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C1448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от 28 января 2020 г.  </w:t>
      </w:r>
      <w:r w:rsidR="008E43A6" w:rsidRPr="008E43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№ 56 </w:t>
      </w:r>
      <w:r w:rsidR="00643D84" w:rsidRPr="00643D8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«Об утверждении муниципальной программы муниципального образования Мостовский район «Развитие физической культуры и спорта»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proofErr w:type="spellStart"/>
      <w:proofErr w:type="gram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Контроль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за</w:t>
      </w:r>
      <w:proofErr w:type="spellEnd"/>
      <w:proofErr w:type="gram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выполнением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настоящего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постановления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заместителя главы муниципального образования Мостовский ра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              Родионова С.Н.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5.Постановление вступает в силу со дня его официального опубликования. </w:t>
      </w:r>
    </w:p>
    <w:p w:rsidR="00643D84" w:rsidRP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489" w:rsidRDefault="00C14489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BE6B4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B0ED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43D84"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643D84" w:rsidRP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Мостовской ра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                       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9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E6399">
        <w:rPr>
          <w:rFonts w:ascii="Times New Roman" w:eastAsia="Times New Roman" w:hAnsi="Times New Roman" w:cs="Times New Roman"/>
          <w:sz w:val="28"/>
          <w:szCs w:val="28"/>
          <w:lang w:eastAsia="ru-RU"/>
        </w:rPr>
        <w:t>С.В</w:t>
      </w:r>
      <w:r w:rsidR="00BE6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E6B4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Ласунов</w:t>
      </w:r>
      <w:proofErr w:type="spellEnd"/>
    </w:p>
    <w:p w:rsidR="00643D84" w:rsidRPr="00643D84" w:rsidRDefault="00643D84" w:rsidP="00B45F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Default="00430582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Default="00430582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08C1" w:rsidRDefault="009E08C1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6A6A" w:rsidRDefault="00C16A6A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6A6A" w:rsidRDefault="00C16A6A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6A6A" w:rsidRDefault="00C16A6A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6A6A" w:rsidRDefault="00C16A6A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6A6A" w:rsidRDefault="00C16A6A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43D84" w:rsidRDefault="00643D84" w:rsidP="00A66B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627A" w:rsidRPr="00643D84" w:rsidRDefault="00CA627A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6BE0" w:rsidRDefault="00A66BE0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ЛИСТ СОГЛАСОВАНИЯ</w:t>
      </w:r>
    </w:p>
    <w:p w:rsidR="00643D84" w:rsidRPr="009E08C1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проекта постановления администрации муниципального образования</w:t>
      </w:r>
    </w:p>
    <w:p w:rsidR="00643D84" w:rsidRPr="009E08C1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Мостовский район </w:t>
      </w:r>
      <w:proofErr w:type="gramStart"/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>от</w:t>
      </w:r>
      <w:proofErr w:type="gramEnd"/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__________________ №__________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9E08C1" w:rsidRPr="009E08C1" w:rsidTr="00F56FCE">
        <w:tc>
          <w:tcPr>
            <w:tcW w:w="8647" w:type="dxa"/>
          </w:tcPr>
          <w:p w:rsidR="00F56FCE" w:rsidRPr="009E08C1" w:rsidRDefault="00F56FCE" w:rsidP="00F56F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 внесении изменений в постановление администрации муниципального образования Мостовский район </w:t>
            </w:r>
          </w:p>
          <w:p w:rsidR="00F56FCE" w:rsidRPr="009E08C1" w:rsidRDefault="00F56FCE" w:rsidP="00F56F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от 28 января 2020 г.  № 56 «Об утверждении муниципальной программы муниципального образования Мостовский район «Развитие физической культуры и спорта»</w:t>
            </w:r>
          </w:p>
        </w:tc>
      </w:tr>
    </w:tbl>
    <w:p w:rsidR="00F56FCE" w:rsidRPr="00643D84" w:rsidRDefault="00F56FCE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643D84" w:rsidRPr="00643D84" w:rsidRDefault="00D37616" w:rsidP="00F56FCE">
      <w:pPr>
        <w:tabs>
          <w:tab w:val="left" w:pos="530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D37616" w:rsidRPr="00D37616" w:rsidRDefault="00D37616" w:rsidP="00D3761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D37616" w:rsidRPr="00D37616" w:rsidTr="0017208F">
        <w:tc>
          <w:tcPr>
            <w:tcW w:w="7338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Отделом по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физической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культуре и спорту администрации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Н.Н. Холодов</w:t>
            </w:r>
          </w:p>
        </w:tc>
      </w:tr>
      <w:tr w:rsidR="00D37616" w:rsidRPr="00D37616" w:rsidTr="0017208F">
        <w:tc>
          <w:tcPr>
            <w:tcW w:w="7338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</w:t>
            </w: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7616" w:rsidRPr="00D37616" w:rsidTr="0017208F">
        <w:tc>
          <w:tcPr>
            <w:tcW w:w="7338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«Центр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физической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культуры, спорта и туризма»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В.А. Крапивин</w:t>
            </w:r>
          </w:p>
        </w:tc>
      </w:tr>
      <w:tr w:rsidR="00D37616" w:rsidRPr="00D37616" w:rsidTr="0017208F">
        <w:tc>
          <w:tcPr>
            <w:tcW w:w="7338" w:type="dxa"/>
            <w:shd w:val="clear" w:color="auto" w:fill="auto"/>
          </w:tcPr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 согласован:</w:t>
            </w: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7616" w:rsidRPr="00D37616" w:rsidTr="0017208F">
        <w:trPr>
          <w:trHeight w:val="905"/>
        </w:trPr>
        <w:tc>
          <w:tcPr>
            <w:tcW w:w="7338" w:type="dxa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</w:t>
            </w: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образования</w:t>
            </w: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Мостовский район </w:t>
            </w: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С.Н. Родионов</w:t>
            </w:r>
          </w:p>
        </w:tc>
      </w:tr>
      <w:tr w:rsidR="00D37616" w:rsidRPr="00D37616" w:rsidTr="0017208F">
        <w:trPr>
          <w:trHeight w:val="138"/>
        </w:trPr>
        <w:tc>
          <w:tcPr>
            <w:tcW w:w="7338" w:type="dxa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616" w:rsidRPr="00D37616" w:rsidTr="0017208F">
        <w:tc>
          <w:tcPr>
            <w:tcW w:w="7338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Заместитель главы</w:t>
            </w:r>
          </w:p>
          <w:p w:rsidR="00D37616" w:rsidRPr="00D37616" w:rsidRDefault="00D37616" w:rsidP="00D37616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Мостовский район </w:t>
            </w: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М.Г. </w:t>
            </w:r>
            <w:proofErr w:type="spellStart"/>
            <w:r w:rsidRPr="00D3761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Чеботова</w:t>
            </w:r>
            <w:proofErr w:type="spellEnd"/>
          </w:p>
          <w:p w:rsidR="00D37616" w:rsidRPr="00D37616" w:rsidRDefault="00D37616" w:rsidP="00D37616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16" w:rsidRPr="00D37616" w:rsidTr="0017208F">
        <w:tc>
          <w:tcPr>
            <w:tcW w:w="7338" w:type="dxa"/>
            <w:shd w:val="clear" w:color="auto" w:fill="auto"/>
          </w:tcPr>
          <w:p w:rsid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правового отдела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  <w:p w:rsidR="00D37616" w:rsidRPr="00D37616" w:rsidRDefault="00D37616" w:rsidP="00D37616">
            <w:pPr>
              <w:tabs>
                <w:tab w:val="left" w:pos="3525"/>
                <w:tab w:val="center" w:pos="3703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</w:t>
            </w: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Е.В. Коваленко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7616" w:rsidRPr="00D37616" w:rsidTr="0017208F">
        <w:tc>
          <w:tcPr>
            <w:tcW w:w="7338" w:type="dxa"/>
            <w:shd w:val="clear" w:color="auto" w:fill="auto"/>
          </w:tcPr>
          <w:p w:rsid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общего отдела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Default="00D37616" w:rsidP="00D3761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О.В. </w:t>
            </w:r>
            <w:proofErr w:type="spell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Свеженец</w:t>
            </w:r>
            <w:proofErr w:type="spellEnd"/>
          </w:p>
        </w:tc>
      </w:tr>
    </w:tbl>
    <w:p w:rsidR="00E35526" w:rsidRDefault="00E35526" w:rsidP="00430582"/>
    <w:p w:rsidR="00A66BE0" w:rsidRDefault="00A66BE0" w:rsidP="00430582"/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A66BE0" w:rsidRPr="00D37616" w:rsidTr="0014661C">
        <w:tc>
          <w:tcPr>
            <w:tcW w:w="7338" w:type="dxa"/>
            <w:shd w:val="clear" w:color="auto" w:fill="auto"/>
          </w:tcPr>
          <w:p w:rsidR="00A66BE0" w:rsidRDefault="00A66BE0" w:rsidP="0014661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6BE0" w:rsidRPr="00D37616" w:rsidRDefault="00A66BE0" w:rsidP="0014661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финансового управления</w:t>
            </w:r>
          </w:p>
          <w:p w:rsidR="00A66BE0" w:rsidRPr="00D37616" w:rsidRDefault="00A66BE0" w:rsidP="0014661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66BE0" w:rsidRPr="00D37616" w:rsidRDefault="00A66BE0" w:rsidP="0014661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shd w:val="clear" w:color="auto" w:fill="auto"/>
          </w:tcPr>
          <w:p w:rsidR="00A66BE0" w:rsidRPr="00D37616" w:rsidRDefault="00A66BE0" w:rsidP="0014661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6BE0" w:rsidRPr="00D37616" w:rsidRDefault="00A66BE0" w:rsidP="0014661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6BE0" w:rsidRDefault="00A66BE0" w:rsidP="0014661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6BE0" w:rsidRPr="00D37616" w:rsidRDefault="00A66BE0" w:rsidP="0014661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Тютерева</w:t>
            </w:r>
            <w:bookmarkStart w:id="0" w:name="_GoBack"/>
            <w:bookmarkEnd w:id="0"/>
            <w:proofErr w:type="spellEnd"/>
          </w:p>
        </w:tc>
      </w:tr>
    </w:tbl>
    <w:p w:rsidR="00A66BE0" w:rsidRDefault="00A66BE0" w:rsidP="00430582"/>
    <w:sectPr w:rsidR="00A66BE0" w:rsidSect="002B5E61">
      <w:headerReference w:type="even" r:id="rId10"/>
      <w:headerReference w:type="default" r:id="rId11"/>
      <w:headerReference w:type="first" r:id="rId12"/>
      <w:pgSz w:w="11906" w:h="16838"/>
      <w:pgMar w:top="397" w:right="567" w:bottom="567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9B" w:rsidRDefault="00A50F9B">
      <w:pPr>
        <w:spacing w:after="0" w:line="240" w:lineRule="auto"/>
      </w:pPr>
      <w:r>
        <w:separator/>
      </w:r>
    </w:p>
  </w:endnote>
  <w:endnote w:type="continuationSeparator" w:id="0">
    <w:p w:rsidR="00A50F9B" w:rsidRDefault="00A5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9B" w:rsidRDefault="00A50F9B">
      <w:pPr>
        <w:spacing w:after="0" w:line="240" w:lineRule="auto"/>
      </w:pPr>
      <w:r>
        <w:separator/>
      </w:r>
    </w:p>
  </w:footnote>
  <w:footnote w:type="continuationSeparator" w:id="0">
    <w:p w:rsidR="00A50F9B" w:rsidRDefault="00A50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6A" w:rsidRDefault="00C16A6A" w:rsidP="001720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6A6A" w:rsidRDefault="00C16A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892657"/>
      <w:docPartObj>
        <w:docPartGallery w:val="Page Numbers (Top of Page)"/>
        <w:docPartUnique/>
      </w:docPartObj>
    </w:sdtPr>
    <w:sdtEndPr/>
    <w:sdtContent>
      <w:p w:rsidR="002B5E61" w:rsidRDefault="002B5E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D97">
          <w:rPr>
            <w:noProof/>
          </w:rPr>
          <w:t>4</w:t>
        </w:r>
        <w:r>
          <w:fldChar w:fldCharType="end"/>
        </w:r>
      </w:p>
    </w:sdtContent>
  </w:sdt>
  <w:p w:rsidR="00C16A6A" w:rsidRDefault="00C16A6A" w:rsidP="0017208F">
    <w:pPr>
      <w:pStyle w:val="a3"/>
      <w:tabs>
        <w:tab w:val="left" w:pos="6420"/>
        <w:tab w:val="left" w:pos="6645"/>
        <w:tab w:val="left" w:pos="6705"/>
        <w:tab w:val="left" w:pos="7035"/>
        <w:tab w:val="left" w:pos="7065"/>
        <w:tab w:val="center" w:pos="72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6A" w:rsidRDefault="00456D97">
    <w:pPr>
      <w:pStyle w:val="a3"/>
    </w:pPr>
    <w:r>
      <w:rPr>
        <w:noProof/>
      </w:rPr>
      <w:pict>
        <v:rect id="_x0000_s2051" style="position:absolute;margin-left:783.55pt;margin-top:262.4pt;width:60pt;height:70.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w3RowIAAAc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3EtnIekt0K8k0ANMwusBm0Kq1xg1MIkp1q9WRDGM&#10;yscCJBQHYWhH1xlhNOyDoY5PFscnRGSQKsUGo247Nd24r2rFlwXcFLhWCXkBssu5k4SVZIdqJ1aY&#10;NlfT7mWw43xsO69f79fkJwA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BMMN0aMCAAAH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1">
            <w:txbxContent>
              <w:p w:rsidR="00C16A6A" w:rsidRPr="0038156A" w:rsidRDefault="00C16A6A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r>
                  <w:rPr>
                    <w:rFonts w:ascii="Cambria" w:hAnsi="Cambria"/>
                    <w:sz w:val="28"/>
                    <w:szCs w:val="28"/>
                  </w:rPr>
                  <w:t>2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0" style="position:absolute;margin-left:783.55pt;margin-top:262.4pt;width:60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Q6owIAAAc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0510ZiJfA/1KAD3AJLwesCmFeoNRA5OYYv16QRTF&#10;qHrCQUJxEIZ2dJ0RRsM+GOrwZHZ4QngGqVJsMOq2V6Yb94VUbF7CTYFrFRcXILuCOUlYSXaotmKF&#10;aXM1bV8GO86HtvP69X6NfwI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pyBUOqMCAAAHBQAADgAAAAAAAAAAAAAAAAAuAgAAZHJz&#10;L2Uyb0RvYy54bWxQSwECLQAUAAYACAAAACEAbNUf09kAAAAFAQAADwAAAAAAAAAAAAAAAAD9BAAA&#10;ZHJzL2Rvd25yZXYueG1sUEsFBgAAAAAEAAQA8wAAAAMGAAAAAA==&#10;" o:allowincell="f" stroked="f">
          <v:textbox style="mso-next-textbox:#_x0000_s2050">
            <w:txbxContent>
              <w:p w:rsidR="00C16A6A" w:rsidRPr="0038156A" w:rsidRDefault="00C16A6A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rFonts w:ascii="Calibri" w:hAnsi="Calibri"/>
                  </w:rPr>
                  <w:fldChar w:fldCharType="begin"/>
                </w:r>
                <w:r>
                  <w:instrText>PAGE  \* MERGEFORMAT</w:instrText>
                </w:r>
                <w:r>
                  <w:rPr>
                    <w:rFonts w:ascii="Calibri" w:hAnsi="Calibri"/>
                  </w:rPr>
                  <w:fldChar w:fldCharType="separate"/>
                </w:r>
                <w:r w:rsidR="00456D97" w:rsidRPr="00456D97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noProof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49" style="position:absolute;margin-left:783.55pt;margin-top:262.4pt;width:60pt;height:70.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mso-next-textbox:#_x0000_s2049">
            <w:txbxContent>
              <w:p w:rsidR="00C16A6A" w:rsidRPr="001975A9" w:rsidRDefault="00C16A6A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rFonts w:ascii="Calibri" w:hAnsi="Calibri"/>
                  </w:rPr>
                  <w:fldChar w:fldCharType="begin"/>
                </w:r>
                <w:r>
                  <w:instrText>PAGE  \* MERGEFORMAT</w:instrText>
                </w:r>
                <w:r>
                  <w:rPr>
                    <w:rFonts w:ascii="Calibri" w:hAnsi="Calibri"/>
                  </w:rPr>
                  <w:fldChar w:fldCharType="separate"/>
                </w:r>
                <w:r w:rsidR="00456D97" w:rsidRPr="00456D97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noProof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BF7"/>
    <w:rsid w:val="00065B7F"/>
    <w:rsid w:val="000C6853"/>
    <w:rsid w:val="000D1E28"/>
    <w:rsid w:val="000D56BE"/>
    <w:rsid w:val="00122278"/>
    <w:rsid w:val="001341B6"/>
    <w:rsid w:val="001439F1"/>
    <w:rsid w:val="001466BE"/>
    <w:rsid w:val="0017208F"/>
    <w:rsid w:val="00176597"/>
    <w:rsid w:val="001F1C0E"/>
    <w:rsid w:val="00261073"/>
    <w:rsid w:val="0029342E"/>
    <w:rsid w:val="002B2170"/>
    <w:rsid w:val="002B2C62"/>
    <w:rsid w:val="002B59E4"/>
    <w:rsid w:val="002B5E61"/>
    <w:rsid w:val="002C3A5C"/>
    <w:rsid w:val="002E6399"/>
    <w:rsid w:val="0035499E"/>
    <w:rsid w:val="00391CEF"/>
    <w:rsid w:val="003C6650"/>
    <w:rsid w:val="00430582"/>
    <w:rsid w:val="00456D97"/>
    <w:rsid w:val="00462E60"/>
    <w:rsid w:val="004675F9"/>
    <w:rsid w:val="004D6177"/>
    <w:rsid w:val="004D73A1"/>
    <w:rsid w:val="005665F1"/>
    <w:rsid w:val="0057523D"/>
    <w:rsid w:val="005B0ED9"/>
    <w:rsid w:val="005F000D"/>
    <w:rsid w:val="00643D84"/>
    <w:rsid w:val="00652B76"/>
    <w:rsid w:val="006A3F6B"/>
    <w:rsid w:val="006C0C87"/>
    <w:rsid w:val="006D21D7"/>
    <w:rsid w:val="006E0AAF"/>
    <w:rsid w:val="00701921"/>
    <w:rsid w:val="00735B8E"/>
    <w:rsid w:val="007C735C"/>
    <w:rsid w:val="007E3458"/>
    <w:rsid w:val="008E43A6"/>
    <w:rsid w:val="00915FD3"/>
    <w:rsid w:val="00944540"/>
    <w:rsid w:val="009C157A"/>
    <w:rsid w:val="009E08C1"/>
    <w:rsid w:val="00A50F5F"/>
    <w:rsid w:val="00A50F9B"/>
    <w:rsid w:val="00A66BE0"/>
    <w:rsid w:val="00AB7543"/>
    <w:rsid w:val="00B111E7"/>
    <w:rsid w:val="00B25E3A"/>
    <w:rsid w:val="00B45F0B"/>
    <w:rsid w:val="00B82968"/>
    <w:rsid w:val="00BA29F7"/>
    <w:rsid w:val="00BA3544"/>
    <w:rsid w:val="00BE47B7"/>
    <w:rsid w:val="00BE6B44"/>
    <w:rsid w:val="00BF2D23"/>
    <w:rsid w:val="00C14489"/>
    <w:rsid w:val="00C16A6A"/>
    <w:rsid w:val="00C371A3"/>
    <w:rsid w:val="00C3772A"/>
    <w:rsid w:val="00C747DD"/>
    <w:rsid w:val="00C962BD"/>
    <w:rsid w:val="00CA627A"/>
    <w:rsid w:val="00CC6AE8"/>
    <w:rsid w:val="00CE0C1F"/>
    <w:rsid w:val="00CE36C7"/>
    <w:rsid w:val="00D21531"/>
    <w:rsid w:val="00D37616"/>
    <w:rsid w:val="00D426AB"/>
    <w:rsid w:val="00D44BF7"/>
    <w:rsid w:val="00D63082"/>
    <w:rsid w:val="00DC3E7C"/>
    <w:rsid w:val="00DE2E7D"/>
    <w:rsid w:val="00DF2E02"/>
    <w:rsid w:val="00E20A52"/>
    <w:rsid w:val="00E225F3"/>
    <w:rsid w:val="00E22DC5"/>
    <w:rsid w:val="00E35526"/>
    <w:rsid w:val="00E415AE"/>
    <w:rsid w:val="00E45E6B"/>
    <w:rsid w:val="00E726D3"/>
    <w:rsid w:val="00E9094D"/>
    <w:rsid w:val="00F0476A"/>
    <w:rsid w:val="00F546F4"/>
    <w:rsid w:val="00F56FCE"/>
    <w:rsid w:val="00F6391A"/>
    <w:rsid w:val="00F82AD9"/>
    <w:rsid w:val="00FB3C18"/>
    <w:rsid w:val="00FC2657"/>
    <w:rsid w:val="00FD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23D"/>
  </w:style>
  <w:style w:type="paragraph" w:styleId="2">
    <w:name w:val="heading 2"/>
    <w:basedOn w:val="a"/>
    <w:next w:val="a"/>
    <w:link w:val="20"/>
    <w:uiPriority w:val="9"/>
    <w:unhideWhenUsed/>
    <w:qFormat/>
    <w:rsid w:val="001720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D84"/>
  </w:style>
  <w:style w:type="character" w:styleId="a5">
    <w:name w:val="page number"/>
    <w:basedOn w:val="a0"/>
    <w:uiPriority w:val="99"/>
    <w:rsid w:val="00643D8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4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D8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B2C62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2B2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C62"/>
  </w:style>
  <w:style w:type="table" w:styleId="ab">
    <w:name w:val="Table Grid"/>
    <w:basedOn w:val="a1"/>
    <w:uiPriority w:val="59"/>
    <w:rsid w:val="00F5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72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20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edrogie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EF868-1BB0-4114-A2F4-8AD594EF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Лимарев</dc:creator>
  <cp:keywords/>
  <dc:description/>
  <cp:lastModifiedBy>Спорт Владимир</cp:lastModifiedBy>
  <cp:revision>48</cp:revision>
  <cp:lastPrinted>2021-04-19T06:15:00Z</cp:lastPrinted>
  <dcterms:created xsi:type="dcterms:W3CDTF">2018-09-06T14:18:00Z</dcterms:created>
  <dcterms:modified xsi:type="dcterms:W3CDTF">2021-04-19T06:16:00Z</dcterms:modified>
</cp:coreProperties>
</file>