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5F55" w:rsidRDefault="00705F55"/>
    <w:tbl>
      <w:tblPr>
        <w:tblStyle w:val="aa"/>
        <w:tblW w:w="0" w:type="auto"/>
        <w:tblInd w:w="108" w:type="dxa"/>
        <w:tblLayout w:type="fixed"/>
        <w:tblLook w:val="04A0"/>
      </w:tblPr>
      <w:tblGrid>
        <w:gridCol w:w="8505"/>
        <w:gridCol w:w="6116"/>
      </w:tblGrid>
      <w:tr w:rsidR="004142DD" w:rsidTr="004142DD">
        <w:tc>
          <w:tcPr>
            <w:tcW w:w="8505" w:type="dxa"/>
            <w:tcBorders>
              <w:top w:val="nil"/>
              <w:left w:val="nil"/>
              <w:bottom w:val="nil"/>
              <w:right w:val="nil"/>
            </w:tcBorders>
          </w:tcPr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116" w:type="dxa"/>
            <w:tcBorders>
              <w:top w:val="nil"/>
              <w:left w:val="nil"/>
              <w:bottom w:val="nil"/>
              <w:right w:val="nil"/>
            </w:tcBorders>
          </w:tcPr>
          <w:p w:rsidR="004142DD" w:rsidRPr="004142DD" w:rsidRDefault="002C78D1" w:rsidP="00080235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4142DD" w:rsidRPr="004142DD" w:rsidRDefault="004142DD" w:rsidP="004142DD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2DD">
              <w:rPr>
                <w:rFonts w:ascii="Times New Roman" w:hAnsi="Times New Roman"/>
                <w:sz w:val="28"/>
                <w:szCs w:val="28"/>
              </w:rPr>
              <w:t>к подпрограмме</w:t>
            </w:r>
          </w:p>
          <w:p w:rsidR="004142DD" w:rsidRPr="004142DD" w:rsidRDefault="004142DD" w:rsidP="004142DD">
            <w:pPr>
              <w:pStyle w:val="ConsPlusNormal"/>
              <w:ind w:left="459"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142DD">
              <w:rPr>
                <w:rFonts w:ascii="Times New Roman" w:hAnsi="Times New Roman"/>
                <w:sz w:val="28"/>
                <w:szCs w:val="28"/>
              </w:rPr>
              <w:t>«</w:t>
            </w:r>
            <w:hyperlink w:anchor="P2291" w:history="1">
              <w:r w:rsidRPr="004142DD">
                <w:rPr>
                  <w:rFonts w:ascii="Times New Roman" w:hAnsi="Times New Roman" w:cs="Times New Roman"/>
                  <w:sz w:val="28"/>
                  <w:szCs w:val="28"/>
                </w:rPr>
                <w:t>Улучшение жилищных условий населения</w:t>
              </w:r>
            </w:hyperlink>
            <w:r w:rsidRPr="004142DD">
              <w:rPr>
                <w:rFonts w:ascii="Times New Roman" w:hAnsi="Times New Roman" w:cs="Times New Roman"/>
                <w:sz w:val="28"/>
                <w:szCs w:val="28"/>
              </w:rPr>
              <w:t xml:space="preserve"> Мостовского района</w:t>
            </w:r>
          </w:p>
          <w:p w:rsidR="004142DD" w:rsidRPr="004142DD" w:rsidRDefault="004142DD" w:rsidP="004142DD">
            <w:pPr>
              <w:ind w:left="459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142DD">
              <w:rPr>
                <w:rFonts w:ascii="Times New Roman" w:hAnsi="Times New Roman" w:cs="Times New Roman"/>
                <w:sz w:val="28"/>
                <w:szCs w:val="28"/>
              </w:rPr>
              <w:t>на 2016-2018 год</w:t>
            </w:r>
            <w:r w:rsidR="00080235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4142DD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4142DD" w:rsidRDefault="004142DD" w:rsidP="00484ED9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142DD" w:rsidRDefault="004142DD" w:rsidP="009139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BB7FF9" w:rsidRPr="007969F5" w:rsidRDefault="00BB7FF9" w:rsidP="0091398A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5A5052" w:rsidRDefault="00484ED9" w:rsidP="005A5052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1398A">
        <w:rPr>
          <w:rFonts w:ascii="Times New Roman" w:hAnsi="Times New Roman" w:cs="Times New Roman"/>
          <w:b/>
          <w:sz w:val="28"/>
          <w:szCs w:val="28"/>
        </w:rPr>
        <w:t>Цели, задачи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1398A">
        <w:rPr>
          <w:rFonts w:ascii="Times New Roman" w:hAnsi="Times New Roman" w:cs="Times New Roman"/>
          <w:b/>
          <w:sz w:val="28"/>
          <w:szCs w:val="28"/>
        </w:rPr>
        <w:t>и целевые показатели</w:t>
      </w:r>
      <w:r w:rsidR="0029798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A5052">
        <w:rPr>
          <w:rFonts w:ascii="Times New Roman" w:hAnsi="Times New Roman" w:cs="Times New Roman"/>
          <w:b/>
          <w:sz w:val="28"/>
          <w:szCs w:val="28"/>
        </w:rPr>
        <w:t>П</w:t>
      </w:r>
      <w:r w:rsidR="00683602" w:rsidRPr="0091398A">
        <w:rPr>
          <w:rFonts w:ascii="Times New Roman" w:hAnsi="Times New Roman" w:cs="Times New Roman"/>
          <w:b/>
          <w:sz w:val="28"/>
          <w:szCs w:val="28"/>
        </w:rPr>
        <w:t>од</w:t>
      </w:r>
      <w:r w:rsidRPr="0091398A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5A5052" w:rsidRDefault="005A5052" w:rsidP="005A5052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52">
        <w:rPr>
          <w:rFonts w:ascii="Times New Roman" w:hAnsi="Times New Roman" w:cs="Times New Roman"/>
          <w:b/>
          <w:sz w:val="28"/>
          <w:szCs w:val="28"/>
        </w:rPr>
        <w:t xml:space="preserve"> «</w:t>
      </w:r>
      <w:hyperlink w:anchor="P2291" w:history="1">
        <w:r w:rsidRPr="005A5052">
          <w:rPr>
            <w:rFonts w:ascii="Times New Roman" w:hAnsi="Times New Roman" w:cs="Times New Roman"/>
            <w:b/>
            <w:sz w:val="28"/>
            <w:szCs w:val="28"/>
          </w:rPr>
          <w:t>Улучшение жилищных условий населения</w:t>
        </w:r>
      </w:hyperlink>
      <w:r w:rsidRPr="005A5052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</w:t>
      </w:r>
    </w:p>
    <w:p w:rsidR="005A5052" w:rsidRPr="005A5052" w:rsidRDefault="005A5052" w:rsidP="005A5052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5052">
        <w:rPr>
          <w:rFonts w:ascii="Times New Roman" w:hAnsi="Times New Roman" w:cs="Times New Roman"/>
          <w:b/>
          <w:sz w:val="28"/>
          <w:szCs w:val="28"/>
        </w:rPr>
        <w:t>на 2016-2018 годы»</w:t>
      </w:r>
    </w:p>
    <w:p w:rsidR="0091398A" w:rsidRPr="007969F5" w:rsidRDefault="0091398A" w:rsidP="0091398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4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1417"/>
        <w:gridCol w:w="1276"/>
        <w:gridCol w:w="2093"/>
        <w:gridCol w:w="1984"/>
        <w:gridCol w:w="2302"/>
      </w:tblGrid>
      <w:tr w:rsidR="00061BCE" w:rsidRPr="007969F5" w:rsidTr="0019568D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61BCE" w:rsidRPr="007969F5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Наименование целевого</w:t>
            </w:r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1BCE" w:rsidRPr="007969F5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Ста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</w:rPr>
              <w:t>тус</w:t>
            </w:r>
            <w:r w:rsidR="00061BCE" w:rsidRPr="007969F5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7969F5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Значение показателей</w:t>
            </w:r>
          </w:p>
        </w:tc>
      </w:tr>
      <w:tr w:rsidR="0011715B" w:rsidRPr="007969F5" w:rsidTr="0011715B">
        <w:trPr>
          <w:trHeight w:val="386"/>
          <w:tblHeader/>
        </w:trPr>
        <w:tc>
          <w:tcPr>
            <w:tcW w:w="851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11715B" w:rsidRPr="007969F5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1715B" w:rsidRPr="007969F5" w:rsidRDefault="0011715B" w:rsidP="0011715B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2016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1715B" w:rsidRPr="007969F5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2302" w:type="dxa"/>
            <w:tcBorders>
              <w:top w:val="single" w:sz="4" w:space="0" w:color="auto"/>
            </w:tcBorders>
            <w:vAlign w:val="center"/>
          </w:tcPr>
          <w:p w:rsidR="0011715B" w:rsidRPr="007969F5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11715B" w:rsidRPr="0019568D" w:rsidTr="0011715B">
        <w:trPr>
          <w:trHeight w:val="250"/>
          <w:tblHeader/>
        </w:trPr>
        <w:tc>
          <w:tcPr>
            <w:tcW w:w="851" w:type="dxa"/>
          </w:tcPr>
          <w:p w:rsidR="0011715B" w:rsidRPr="007969F5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969F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11715B" w:rsidRPr="0019568D" w:rsidRDefault="0011715B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7969F5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учёта граждан отдельных категорий в качестве нуждающихся в жилых помещениях в том числе</w:t>
            </w:r>
            <w:r w:rsidR="00066691" w:rsidRPr="007969F5">
              <w:rPr>
                <w:rFonts w:ascii="Times New Roman" w:hAnsi="Times New Roman" w:cs="Times New Roman"/>
              </w:rPr>
              <w:t>:</w:t>
            </w:r>
          </w:p>
        </w:tc>
        <w:tc>
          <w:tcPr>
            <w:tcW w:w="1417" w:type="dxa"/>
          </w:tcPr>
          <w:p w:rsidR="0011715B" w:rsidRPr="0019568D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11715B" w:rsidRPr="0019568D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11715B" w:rsidRPr="0019568D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11715B" w:rsidRPr="0019568D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02" w:type="dxa"/>
            <w:vAlign w:val="center"/>
          </w:tcPr>
          <w:p w:rsidR="0011715B" w:rsidRPr="0019568D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1715B" w:rsidRPr="0019568D" w:rsidTr="00705F55">
        <w:trPr>
          <w:trHeight w:val="250"/>
          <w:tblHeader/>
        </w:trPr>
        <w:tc>
          <w:tcPr>
            <w:tcW w:w="851" w:type="dxa"/>
          </w:tcPr>
          <w:p w:rsidR="0011715B" w:rsidRPr="0019568D" w:rsidRDefault="00066691" w:rsidP="00484ED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1715B" w:rsidRPr="001956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11715B" w:rsidRPr="006037D0" w:rsidRDefault="0011715B" w:rsidP="006744CC">
            <w:pPr>
              <w:pStyle w:val="a7"/>
              <w:jc w:val="both"/>
              <w:rPr>
                <w:rFonts w:ascii="Times New Roman" w:hAnsi="Times New Roman" w:cs="Times New Roman"/>
              </w:rPr>
            </w:pPr>
            <w:r w:rsidRPr="006037D0">
              <w:rPr>
                <w:rFonts w:ascii="Times New Roman" w:hAnsi="Times New Roman"/>
              </w:rPr>
              <w:t xml:space="preserve">Оплата труда специалиста, осуществляющего </w:t>
            </w:r>
            <w:r w:rsidRPr="006037D0">
              <w:rPr>
                <w:rFonts w:ascii="Times New Roman" w:hAnsi="Times New Roman" w:cs="Times New Roman"/>
              </w:rPr>
      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</w:tc>
        <w:tc>
          <w:tcPr>
            <w:tcW w:w="1417" w:type="dxa"/>
            <w:vAlign w:val="center"/>
          </w:tcPr>
          <w:p w:rsidR="0011715B" w:rsidRPr="0019568D" w:rsidRDefault="00553410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11715B">
              <w:rPr>
                <w:rFonts w:ascii="Times New Roman" w:hAnsi="Times New Roman" w:cs="Times New Roman"/>
                <w:sz w:val="24"/>
                <w:szCs w:val="24"/>
              </w:rPr>
              <w:t>ыс. руб.</w:t>
            </w:r>
          </w:p>
        </w:tc>
        <w:tc>
          <w:tcPr>
            <w:tcW w:w="1276" w:type="dxa"/>
            <w:vAlign w:val="center"/>
          </w:tcPr>
          <w:p w:rsidR="0011715B" w:rsidRDefault="0011715B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715B" w:rsidRPr="0019568D" w:rsidRDefault="0011715B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093" w:type="dxa"/>
            <w:vAlign w:val="center"/>
          </w:tcPr>
          <w:p w:rsidR="0011715B" w:rsidRPr="0019568D" w:rsidRDefault="0011715B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984" w:type="dxa"/>
            <w:vAlign w:val="center"/>
          </w:tcPr>
          <w:p w:rsidR="0011715B" w:rsidRPr="0019568D" w:rsidRDefault="0011715B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2302" w:type="dxa"/>
            <w:vAlign w:val="center"/>
          </w:tcPr>
          <w:p w:rsidR="0011715B" w:rsidRPr="0019568D" w:rsidRDefault="0011715B" w:rsidP="00705F55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</w:tr>
    </w:tbl>
    <w:p w:rsidR="001B10DD" w:rsidRDefault="0029798F" w:rsidP="0029798F">
      <w:pPr>
        <w:spacing w:after="0" w:line="240" w:lineRule="auto"/>
        <w:jc w:val="right"/>
        <w:rPr>
          <w:rFonts w:ascii="Times New Roman" w:hAnsi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066691" w:rsidRDefault="00066691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8574C" w:rsidRDefault="00061BCE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D2735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574C">
        <w:rPr>
          <w:rFonts w:ascii="Times New Roman" w:hAnsi="Times New Roman"/>
          <w:sz w:val="28"/>
          <w:szCs w:val="28"/>
          <w:shd w:val="clear" w:color="auto" w:fill="FFFFFF"/>
        </w:rPr>
        <w:t xml:space="preserve">промышленности, энергетике, </w:t>
      </w:r>
    </w:p>
    <w:p w:rsidR="00DD1962" w:rsidRDefault="0078574C" w:rsidP="006037D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транспорту, связи,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ЖКХ </w:t>
      </w:r>
      <w:r w:rsidR="00603AC0">
        <w:rPr>
          <w:rFonts w:ascii="Times New Roman" w:hAnsi="Times New Roman"/>
          <w:sz w:val="28"/>
          <w:szCs w:val="28"/>
        </w:rPr>
        <w:t>администрации</w:t>
      </w:r>
    </w:p>
    <w:p w:rsidR="00D53CE0" w:rsidRPr="00DD1962" w:rsidRDefault="00603AC0" w:rsidP="006037D0">
      <w:pPr>
        <w:spacing w:after="0" w:line="240" w:lineRule="auto"/>
        <w:ind w:left="-142" w:right="19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</w:rPr>
        <w:t>муниципального</w:t>
      </w:r>
      <w:r w:rsidR="00D2735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образования Мостовский район</w:t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</w:r>
      <w:r>
        <w:rPr>
          <w:rFonts w:ascii="Times New Roman" w:hAnsi="Times New Roman"/>
          <w:sz w:val="28"/>
          <w:szCs w:val="28"/>
          <w:shd w:val="clear" w:color="auto" w:fill="FFFFFF"/>
        </w:rPr>
        <w:tab/>
        <w:t>Д.С.Бондаренко</w:t>
      </w:r>
    </w:p>
    <w:sectPr w:rsidR="00D53CE0" w:rsidRPr="00DD1962" w:rsidSect="001B10DD">
      <w:headerReference w:type="default" r:id="rId6"/>
      <w:pgSz w:w="16838" w:h="11906" w:orient="landscape"/>
      <w:pgMar w:top="851" w:right="624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1156" w:rsidRDefault="00021156" w:rsidP="00406386">
      <w:pPr>
        <w:spacing w:after="0" w:line="240" w:lineRule="auto"/>
      </w:pPr>
      <w:r>
        <w:separator/>
      </w:r>
    </w:p>
  </w:endnote>
  <w:endnote w:type="continuationSeparator" w:id="1">
    <w:p w:rsidR="00021156" w:rsidRDefault="00021156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1156" w:rsidRDefault="00021156" w:rsidP="00406386">
      <w:pPr>
        <w:spacing w:after="0" w:line="240" w:lineRule="auto"/>
      </w:pPr>
      <w:r>
        <w:separator/>
      </w:r>
    </w:p>
  </w:footnote>
  <w:footnote w:type="continuationSeparator" w:id="1">
    <w:p w:rsidR="00021156" w:rsidRDefault="00021156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3029DD">
        <w:pPr>
          <w:pStyle w:val="a3"/>
          <w:jc w:val="center"/>
        </w:pPr>
        <w:r>
          <w:fldChar w:fldCharType="begin"/>
        </w:r>
        <w:r w:rsidR="002F09C6">
          <w:instrText xml:space="preserve"> PAGE   \* MERGEFORMAT </w:instrText>
        </w:r>
        <w:r>
          <w:fldChar w:fldCharType="separate"/>
        </w:r>
        <w:r w:rsidR="005A505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21156"/>
    <w:rsid w:val="000369EF"/>
    <w:rsid w:val="00061BCE"/>
    <w:rsid w:val="00066691"/>
    <w:rsid w:val="00080235"/>
    <w:rsid w:val="0011715B"/>
    <w:rsid w:val="0019568D"/>
    <w:rsid w:val="001B10DD"/>
    <w:rsid w:val="001C07A7"/>
    <w:rsid w:val="002355E2"/>
    <w:rsid w:val="0029798F"/>
    <w:rsid w:val="002C78D1"/>
    <w:rsid w:val="002F09C6"/>
    <w:rsid w:val="003029DD"/>
    <w:rsid w:val="00364D08"/>
    <w:rsid w:val="00394F01"/>
    <w:rsid w:val="00403BF5"/>
    <w:rsid w:val="00406386"/>
    <w:rsid w:val="004142DD"/>
    <w:rsid w:val="004463C8"/>
    <w:rsid w:val="00484ED9"/>
    <w:rsid w:val="00487314"/>
    <w:rsid w:val="004A2B3D"/>
    <w:rsid w:val="004C1BB9"/>
    <w:rsid w:val="00520E0D"/>
    <w:rsid w:val="00553410"/>
    <w:rsid w:val="005A5052"/>
    <w:rsid w:val="006037D0"/>
    <w:rsid w:val="00603AC0"/>
    <w:rsid w:val="00683602"/>
    <w:rsid w:val="00692068"/>
    <w:rsid w:val="006D7B8A"/>
    <w:rsid w:val="00705F55"/>
    <w:rsid w:val="0078574C"/>
    <w:rsid w:val="00794C91"/>
    <w:rsid w:val="007969F5"/>
    <w:rsid w:val="007D7802"/>
    <w:rsid w:val="007E56CE"/>
    <w:rsid w:val="00890B59"/>
    <w:rsid w:val="00906A48"/>
    <w:rsid w:val="00906DB9"/>
    <w:rsid w:val="0091398A"/>
    <w:rsid w:val="00960C4F"/>
    <w:rsid w:val="0096218C"/>
    <w:rsid w:val="009660D4"/>
    <w:rsid w:val="009B78C9"/>
    <w:rsid w:val="009F1AA1"/>
    <w:rsid w:val="00A07362"/>
    <w:rsid w:val="00A34AD9"/>
    <w:rsid w:val="00A45D1F"/>
    <w:rsid w:val="00B21A4E"/>
    <w:rsid w:val="00BB7FF9"/>
    <w:rsid w:val="00BC06C5"/>
    <w:rsid w:val="00BC543D"/>
    <w:rsid w:val="00BE4060"/>
    <w:rsid w:val="00C32F84"/>
    <w:rsid w:val="00C62B45"/>
    <w:rsid w:val="00CA052E"/>
    <w:rsid w:val="00CC1BE5"/>
    <w:rsid w:val="00D2735D"/>
    <w:rsid w:val="00D36B10"/>
    <w:rsid w:val="00D50C77"/>
    <w:rsid w:val="00D53CE0"/>
    <w:rsid w:val="00DD1962"/>
    <w:rsid w:val="00E42F8A"/>
    <w:rsid w:val="00E503EE"/>
    <w:rsid w:val="00E62438"/>
    <w:rsid w:val="00EA2553"/>
    <w:rsid w:val="00EE69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4142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Управление</cp:lastModifiedBy>
  <cp:revision>39</cp:revision>
  <cp:lastPrinted>2016-08-24T12:12:00Z</cp:lastPrinted>
  <dcterms:created xsi:type="dcterms:W3CDTF">2014-10-24T06:57:00Z</dcterms:created>
  <dcterms:modified xsi:type="dcterms:W3CDTF">2016-08-26T06:05:00Z</dcterms:modified>
</cp:coreProperties>
</file>