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15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15C15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</w:p>
    <w:p w:rsidR="005F2AF6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E1691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5C15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5C15" w:rsidRPr="00CE1691" w:rsidRDefault="00E15C15" w:rsidP="00E15C15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Мостовский район</w:t>
      </w:r>
    </w:p>
    <w:p w:rsidR="00CE1691" w:rsidRDefault="00E23B82" w:rsidP="00E23B82">
      <w:pPr>
        <w:spacing w:after="0" w:line="240" w:lineRule="auto"/>
        <w:ind w:left="11328" w:hanging="16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6DD">
        <w:rPr>
          <w:rFonts w:ascii="Times New Roman" w:hAnsi="Times New Roman" w:cs="Times New Roman"/>
          <w:sz w:val="28"/>
          <w:szCs w:val="28"/>
        </w:rPr>
        <w:t>09.06.2017</w:t>
      </w:r>
      <w:r w:rsidR="00EC2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036DD">
        <w:rPr>
          <w:rFonts w:ascii="Times New Roman" w:hAnsi="Times New Roman" w:cs="Times New Roman"/>
          <w:sz w:val="28"/>
          <w:szCs w:val="28"/>
        </w:rPr>
        <w:t xml:space="preserve"> 619</w:t>
      </w:r>
      <w:bookmarkStart w:id="0" w:name="_GoBack"/>
      <w:bookmarkEnd w:id="0"/>
    </w:p>
    <w:p w:rsidR="00CE1691" w:rsidRPr="00CE1691" w:rsidRDefault="00CE1691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6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1691" w:rsidRPr="00D92448" w:rsidRDefault="00D92448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448">
        <w:rPr>
          <w:rFonts w:ascii="Times New Roman" w:hAnsi="Times New Roman" w:cs="Times New Roman"/>
          <w:b/>
          <w:sz w:val="28"/>
          <w:szCs w:val="28"/>
        </w:rPr>
        <w:t xml:space="preserve">проведения экспертизы муниципальных нормативных правовых актов муниципального образования Мостовский район на </w:t>
      </w:r>
      <w:r w:rsidR="00A07467">
        <w:rPr>
          <w:rFonts w:ascii="Times New Roman" w:hAnsi="Times New Roman" w:cs="Times New Roman"/>
          <w:b/>
          <w:sz w:val="28"/>
          <w:szCs w:val="28"/>
        </w:rPr>
        <w:t>второе</w:t>
      </w:r>
      <w:r w:rsidRPr="00D92448">
        <w:rPr>
          <w:rFonts w:ascii="Times New Roman" w:hAnsi="Times New Roman" w:cs="Times New Roman"/>
          <w:b/>
          <w:sz w:val="28"/>
          <w:szCs w:val="28"/>
        </w:rPr>
        <w:t xml:space="preserve"> полугодие 2017 года</w:t>
      </w:r>
    </w:p>
    <w:p w:rsidR="00D92448" w:rsidRDefault="00D92448" w:rsidP="00CE1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1963"/>
        <w:gridCol w:w="1868"/>
        <w:gridCol w:w="1927"/>
        <w:gridCol w:w="1891"/>
        <w:gridCol w:w="2776"/>
      </w:tblGrid>
      <w:tr w:rsidR="00976980" w:rsidRPr="00CE1691" w:rsidTr="007D0627">
        <w:tc>
          <w:tcPr>
            <w:tcW w:w="540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Наименование НПА, их отдельные положения</w:t>
            </w:r>
          </w:p>
        </w:tc>
        <w:tc>
          <w:tcPr>
            <w:tcW w:w="1963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868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1927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89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776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91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76980" w:rsidRPr="00CE1691" w:rsidTr="007D0627">
        <w:tc>
          <w:tcPr>
            <w:tcW w:w="540" w:type="dxa"/>
          </w:tcPr>
          <w:p w:rsidR="00CE1691" w:rsidRPr="00CE1691" w:rsidRDefault="00AC1AC8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1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:rsidR="00CE1691" w:rsidRPr="00CE1691" w:rsidRDefault="00CE1691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6980" w:rsidRPr="00CE1691" w:rsidTr="007D0627">
        <w:tc>
          <w:tcPr>
            <w:tcW w:w="540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976980" w:rsidRPr="002B6FCE" w:rsidRDefault="007D0627" w:rsidP="00A07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Мостовский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муниципального образования Мостовский район от 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>18 декабря 2013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A0746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предоставлении платных услуг в муниципальном бюджетном учреждении «Центр физической </w:t>
            </w:r>
            <w:r w:rsidR="002F65F9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спорта и туризма» </w:t>
            </w:r>
            <w:r w:rsidR="00976980" w:rsidRPr="002B6F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Мостовской район»</w:t>
            </w:r>
            <w:r w:rsidR="00976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:rsidR="00976980" w:rsidRDefault="00976980" w:rsidP="00976980">
            <w:pPr>
              <w:jc w:val="center"/>
            </w:pPr>
            <w:r w:rsidRPr="00497D14">
              <w:rPr>
                <w:rFonts w:ascii="Times New Roman" w:hAnsi="Times New Roman" w:cs="Times New Roman"/>
                <w:sz w:val="24"/>
                <w:szCs w:val="24"/>
              </w:rPr>
              <w:t>Совет муниципального образования Мостовский район</w:t>
            </w:r>
          </w:p>
        </w:tc>
        <w:tc>
          <w:tcPr>
            <w:tcW w:w="1868" w:type="dxa"/>
          </w:tcPr>
          <w:p w:rsidR="00976980" w:rsidRPr="00CE1691" w:rsidRDefault="002F65F9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471A35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927" w:type="dxa"/>
          </w:tcPr>
          <w:p w:rsidR="00976980" w:rsidRPr="00CE1691" w:rsidRDefault="002F65F9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 w:rsidR="00471A35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891" w:type="dxa"/>
          </w:tcPr>
          <w:p w:rsidR="00976980" w:rsidRPr="00CE1691" w:rsidRDefault="002F65F9" w:rsidP="002F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1A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A35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776" w:type="dxa"/>
          </w:tcPr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инвестиций, туризма, торговли и сферы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услуг администрации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образования Мостовский район</w:t>
            </w:r>
          </w:p>
        </w:tc>
      </w:tr>
      <w:tr w:rsidR="00976980" w:rsidRPr="00CE1691" w:rsidTr="007D0627">
        <w:tc>
          <w:tcPr>
            <w:tcW w:w="540" w:type="dxa"/>
          </w:tcPr>
          <w:p w:rsidR="00976980" w:rsidRPr="00CE1691" w:rsidRDefault="00471A35" w:rsidP="00CE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976980" w:rsidRPr="002B6FCE" w:rsidRDefault="002F65F9" w:rsidP="007D06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Мостовский район от 2 августа 2016 года № 567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предоставления субсидий крестьянским (фермерским) хозяйствам, индивидуальным предпринимателям, ведущим деятельность в области сельскохозяйственного производства, и личным подсобным хозяйствам на поддержку сельскохозяйственного производства на территории Мостовского района Краснодарского края»</w:t>
            </w:r>
          </w:p>
        </w:tc>
        <w:tc>
          <w:tcPr>
            <w:tcW w:w="1963" w:type="dxa"/>
          </w:tcPr>
          <w:p w:rsidR="00976980" w:rsidRDefault="002F65F9" w:rsidP="009769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сельского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Мостовский район</w:t>
            </w:r>
          </w:p>
        </w:tc>
        <w:tc>
          <w:tcPr>
            <w:tcW w:w="1868" w:type="dxa"/>
          </w:tcPr>
          <w:p w:rsidR="00976980" w:rsidRPr="00CE1691" w:rsidRDefault="002F65F9" w:rsidP="002F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927" w:type="dxa"/>
          </w:tcPr>
          <w:p w:rsidR="00976980" w:rsidRPr="00CE1691" w:rsidRDefault="002F65F9" w:rsidP="002F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1891" w:type="dxa"/>
          </w:tcPr>
          <w:p w:rsidR="00976980" w:rsidRPr="00CE1691" w:rsidRDefault="002F65F9" w:rsidP="002F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A5803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776" w:type="dxa"/>
          </w:tcPr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инвестиций, туризма, торговли и сферы</w:t>
            </w:r>
          </w:p>
          <w:p w:rsidR="00976980" w:rsidRPr="00976980" w:rsidRDefault="00976980" w:rsidP="00976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 xml:space="preserve">услуг администрации </w:t>
            </w:r>
            <w:r w:rsidRPr="00976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80">
              <w:rPr>
                <w:rFonts w:ascii="Times New Roman" w:hAnsi="Times New Roman" w:cs="Times New Roman"/>
                <w:sz w:val="24"/>
                <w:szCs w:val="24"/>
              </w:rPr>
              <w:t>образования Мостовский район</w:t>
            </w:r>
          </w:p>
        </w:tc>
      </w:tr>
    </w:tbl>
    <w:p w:rsidR="00CE1691" w:rsidRPr="00D05A0E" w:rsidRDefault="00CE1691" w:rsidP="00CE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A35" w:rsidRPr="00D05A0E" w:rsidRDefault="00471A35" w:rsidP="00CE1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C15" w:rsidRPr="00D05A0E" w:rsidRDefault="00E15C15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5F9" w:rsidRDefault="002F65F9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E1691" w:rsidRDefault="002F65F9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1691" w:rsidRPr="00CE1691">
        <w:rPr>
          <w:rFonts w:ascii="Times New Roman" w:hAnsi="Times New Roman" w:cs="Times New Roman"/>
          <w:sz w:val="28"/>
          <w:szCs w:val="28"/>
        </w:rPr>
        <w:t>ачальник</w:t>
      </w:r>
      <w:r w:rsidR="00D05A0E">
        <w:rPr>
          <w:rFonts w:ascii="Times New Roman" w:hAnsi="Times New Roman" w:cs="Times New Roman"/>
          <w:sz w:val="28"/>
          <w:szCs w:val="28"/>
        </w:rPr>
        <w:t>а</w:t>
      </w:r>
      <w:r w:rsidR="00CE1691" w:rsidRPr="00CE1691">
        <w:rPr>
          <w:rFonts w:ascii="Times New Roman" w:hAnsi="Times New Roman" w:cs="Times New Roman"/>
          <w:sz w:val="28"/>
          <w:szCs w:val="28"/>
        </w:rPr>
        <w:t xml:space="preserve"> управления экономики,</w:t>
      </w:r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>инвестиций, туризма, торговли и сферы</w:t>
      </w:r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 xml:space="preserve">услуг администрации </w:t>
      </w:r>
      <w:proofErr w:type="gramStart"/>
      <w:r w:rsidRPr="00CE16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691">
        <w:rPr>
          <w:rFonts w:ascii="Times New Roman" w:hAnsi="Times New Roman" w:cs="Times New Roman"/>
          <w:sz w:val="28"/>
          <w:szCs w:val="28"/>
        </w:rPr>
        <w:t>образования Мостовский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</w:r>
      <w:r w:rsidR="00E23B8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05A0E">
        <w:rPr>
          <w:rFonts w:ascii="Times New Roman" w:hAnsi="Times New Roman" w:cs="Times New Roman"/>
          <w:sz w:val="28"/>
          <w:szCs w:val="28"/>
        </w:rPr>
        <w:t xml:space="preserve">       </w:t>
      </w:r>
      <w:r w:rsidR="00E23B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5A0E">
        <w:rPr>
          <w:rFonts w:ascii="Times New Roman" w:hAnsi="Times New Roman" w:cs="Times New Roman"/>
          <w:sz w:val="28"/>
          <w:szCs w:val="28"/>
        </w:rPr>
        <w:t>С.В.Тарасова</w:t>
      </w:r>
      <w:proofErr w:type="spellEnd"/>
    </w:p>
    <w:p w:rsidR="00CE1691" w:rsidRDefault="00CE1691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A35" w:rsidRDefault="00471A35" w:rsidP="00CE1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1A35" w:rsidSect="00D92448">
      <w:headerReference w:type="default" r:id="rId8"/>
      <w:pgSz w:w="16838" w:h="11906" w:orient="landscape" w:code="9"/>
      <w:pgMar w:top="1701" w:right="1134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233" w:rsidRDefault="001D7233" w:rsidP="00D92448">
      <w:pPr>
        <w:spacing w:after="0" w:line="240" w:lineRule="auto"/>
      </w:pPr>
      <w:r>
        <w:separator/>
      </w:r>
    </w:p>
  </w:endnote>
  <w:endnote w:type="continuationSeparator" w:id="0">
    <w:p w:rsidR="001D7233" w:rsidRDefault="001D7233" w:rsidP="00D9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233" w:rsidRDefault="001D7233" w:rsidP="00D92448">
      <w:pPr>
        <w:spacing w:after="0" w:line="240" w:lineRule="auto"/>
      </w:pPr>
      <w:r>
        <w:separator/>
      </w:r>
    </w:p>
  </w:footnote>
  <w:footnote w:type="continuationSeparator" w:id="0">
    <w:p w:rsidR="001D7233" w:rsidRDefault="001D7233" w:rsidP="00D9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7918"/>
      <w:docPartObj>
        <w:docPartGallery w:val="Page Numbers (Margins)"/>
        <w:docPartUnique/>
      </w:docPartObj>
    </w:sdtPr>
    <w:sdtEndPr/>
    <w:sdtContent>
      <w:p w:rsidR="00D92448" w:rsidRDefault="00D036DD">
        <w:pPr>
          <w:pStyle w:val="a6"/>
        </w:pPr>
        <w:r>
          <w:rPr>
            <w:noProof/>
          </w:rPr>
          <w:pict>
            <v:rect id="Прямоугольник 9" o:spid="_x0000_s2052" style="position:absolute;margin-left:-3.2pt;margin-top:272.3pt;width:43.8pt;height:70.5pt;z-index:251659264;visibility:visible;mso-height-percent:0;mso-wrap-distance-left:9pt;mso-wrap-distance-top:0;mso-wrap-distance-right:9pt;mso-wrap-distance-bottom:0;mso-position-horizontal-relative:right-margin-area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-1131474261"/>
                    </w:sdtPr>
                    <w:sdtEndPr/>
                    <w:sdtContent>
                      <w:p w:rsidR="001C1F3D" w:rsidRPr="001C1F3D" w:rsidRDefault="001C1F3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1C1F3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1C1F3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1C1F3D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D036DD" w:rsidRPr="00D036DD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1C1F3D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691"/>
    <w:rsid w:val="001C1F3D"/>
    <w:rsid w:val="001D7233"/>
    <w:rsid w:val="002F65F9"/>
    <w:rsid w:val="00471A35"/>
    <w:rsid w:val="005F2AF6"/>
    <w:rsid w:val="006002C7"/>
    <w:rsid w:val="0073799B"/>
    <w:rsid w:val="007D0627"/>
    <w:rsid w:val="00976980"/>
    <w:rsid w:val="009A7F89"/>
    <w:rsid w:val="00A07467"/>
    <w:rsid w:val="00AC1AC8"/>
    <w:rsid w:val="00C56E0E"/>
    <w:rsid w:val="00CE1691"/>
    <w:rsid w:val="00CF7C13"/>
    <w:rsid w:val="00D036DD"/>
    <w:rsid w:val="00D05A0E"/>
    <w:rsid w:val="00D168B7"/>
    <w:rsid w:val="00D92448"/>
    <w:rsid w:val="00E15C15"/>
    <w:rsid w:val="00E23B82"/>
    <w:rsid w:val="00EB389A"/>
    <w:rsid w:val="00EC2AF6"/>
    <w:rsid w:val="00F91D26"/>
    <w:rsid w:val="00FA5803"/>
    <w:rsid w:val="00FB6713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A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448"/>
  </w:style>
  <w:style w:type="paragraph" w:styleId="a8">
    <w:name w:val="footer"/>
    <w:basedOn w:val="a"/>
    <w:link w:val="a9"/>
    <w:uiPriority w:val="99"/>
    <w:unhideWhenUsed/>
    <w:rsid w:val="00D9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F7D3-2E72-455D-9E35-21116676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</cp:lastModifiedBy>
  <cp:revision>12</cp:revision>
  <cp:lastPrinted>2017-06-01T16:21:00Z</cp:lastPrinted>
  <dcterms:created xsi:type="dcterms:W3CDTF">2017-01-24T19:45:00Z</dcterms:created>
  <dcterms:modified xsi:type="dcterms:W3CDTF">2017-08-22T06:07:00Z</dcterms:modified>
</cp:coreProperties>
</file>