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A14" w:rsidRPr="0067164B" w:rsidRDefault="00CD5A14" w:rsidP="00CD5A14">
      <w:pPr>
        <w:spacing w:after="0"/>
        <w:ind w:left="5670" w:firstLine="396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 12</w:t>
      </w:r>
      <w:r w:rsidRPr="0067164B">
        <w:rPr>
          <w:rFonts w:ascii="Times New Roman" w:hAnsi="Times New Roman"/>
          <w:sz w:val="28"/>
          <w:szCs w:val="28"/>
        </w:rPr>
        <w:t xml:space="preserve"> </w:t>
      </w:r>
    </w:p>
    <w:p w:rsidR="00CD5A14" w:rsidRPr="0067164B" w:rsidRDefault="00CD5A14" w:rsidP="00CD5A14">
      <w:pPr>
        <w:spacing w:after="0"/>
        <w:ind w:left="5670" w:firstLine="3969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к Порядку принятия решения </w:t>
      </w:r>
    </w:p>
    <w:p w:rsidR="00CD5A14" w:rsidRPr="0067164B" w:rsidRDefault="00CD5A14" w:rsidP="00CD5A14">
      <w:pPr>
        <w:spacing w:after="0"/>
        <w:ind w:left="5670" w:firstLine="3969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о разработке, формирования, реализации </w:t>
      </w:r>
    </w:p>
    <w:p w:rsidR="00CD5A14" w:rsidRPr="0067164B" w:rsidRDefault="00CD5A14" w:rsidP="00CD5A14">
      <w:pPr>
        <w:spacing w:after="0"/>
        <w:ind w:left="5670" w:firstLine="3969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и оценки эффективности реализации </w:t>
      </w:r>
    </w:p>
    <w:p w:rsidR="00CD5A14" w:rsidRPr="0067164B" w:rsidRDefault="00CD5A14" w:rsidP="00CD5A14">
      <w:pPr>
        <w:spacing w:after="0"/>
        <w:ind w:left="5670" w:firstLine="3969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муниципальных программ </w:t>
      </w:r>
    </w:p>
    <w:p w:rsidR="00BF2D10" w:rsidRDefault="00BF2D10" w:rsidP="00CD5A14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0"/>
        <w:gridCol w:w="5667"/>
        <w:gridCol w:w="2694"/>
        <w:gridCol w:w="3260"/>
        <w:gridCol w:w="2410"/>
      </w:tblGrid>
      <w:tr w:rsidR="00B842EA" w:rsidRPr="00B842EA" w:rsidTr="00B842EA">
        <w:tc>
          <w:tcPr>
            <w:tcW w:w="1460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  <w:bookmarkStart w:id="0" w:name="Par110"/>
            <w:bookmarkEnd w:id="0"/>
            <w:r w:rsidRPr="00B842EA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СВЕДЕНИЯ</w:t>
            </w:r>
          </w:p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  <w:r w:rsidRPr="00B842EA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 xml:space="preserve">об основных мерах правового регулирования в сфере реализации </w:t>
            </w:r>
            <w:r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муниципальной</w:t>
            </w:r>
            <w:r w:rsidRPr="00B842EA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 xml:space="preserve"> программы</w:t>
            </w:r>
          </w:p>
          <w:p w:rsidR="00B842EA" w:rsidRDefault="00B842EA" w:rsidP="00CD5A14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  <w:r w:rsidRPr="00B842EA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«_________________________________________________________________»</w:t>
            </w:r>
          </w:p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</w:p>
        </w:tc>
      </w:tr>
      <w:tr w:rsidR="00B842EA" w:rsidRPr="00B842EA" w:rsidTr="00B842EA">
        <w:trPr>
          <w:trHeight w:val="855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C21E4D" w:rsidP="00CD5A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401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1" w:name="_GoBack"/>
            <w:bookmarkEnd w:id="1"/>
            <w:r w:rsidR="00B842EA" w:rsidRPr="00B842EA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2EA">
              <w:rPr>
                <w:rFonts w:ascii="Times New Roman" w:hAnsi="Times New Roman" w:cs="Times New Roman"/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2EA"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2E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(соисполнитель)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2EA">
              <w:rPr>
                <w:rFonts w:ascii="Times New Roman" w:hAnsi="Times New Roman" w:cs="Times New Roman"/>
                <w:sz w:val="24"/>
                <w:szCs w:val="24"/>
              </w:rPr>
              <w:t>Ожидаемые сроки принятия</w:t>
            </w:r>
          </w:p>
        </w:tc>
      </w:tr>
      <w:tr w:rsidR="00B842EA" w:rsidRPr="00B842EA" w:rsidTr="00B842EA">
        <w:trPr>
          <w:trHeight w:val="90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842EA" w:rsidRPr="00B842EA" w:rsidTr="00B842EA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642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2E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C6428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842EA">
              <w:rPr>
                <w:rFonts w:ascii="Times New Roman" w:hAnsi="Times New Roman" w:cs="Times New Roman"/>
                <w:sz w:val="24"/>
                <w:szCs w:val="24"/>
              </w:rPr>
              <w:t> 1 "_______________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B842EA">
              <w:rPr>
                <w:rFonts w:ascii="Times New Roman" w:hAnsi="Times New Roman" w:cs="Times New Roman"/>
                <w:sz w:val="24"/>
                <w:szCs w:val="24"/>
              </w:rPr>
              <w:t>_____"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2EA" w:rsidRPr="00B842EA" w:rsidTr="00B842EA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2EA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2EA" w:rsidRPr="00B842EA" w:rsidTr="00B842EA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642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2EA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="00C6428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842EA">
              <w:rPr>
                <w:rFonts w:ascii="Times New Roman" w:hAnsi="Times New Roman" w:cs="Times New Roman"/>
                <w:sz w:val="24"/>
                <w:szCs w:val="24"/>
              </w:rPr>
              <w:t> 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2EA" w:rsidRPr="00B842EA" w:rsidTr="00B842EA">
        <w:trPr>
          <w:trHeight w:val="210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2EA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2EA" w:rsidRPr="00B842EA" w:rsidTr="00B842EA">
        <w:trPr>
          <w:trHeight w:val="105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842EA" w:rsidRPr="00B842EA" w:rsidTr="00B842EA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2EA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</w:t>
            </w:r>
            <w:r w:rsidR="00C64284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Pr="00B842EA">
              <w:rPr>
                <w:rFonts w:ascii="Times New Roman" w:hAnsi="Times New Roman" w:cs="Times New Roman"/>
                <w:sz w:val="24"/>
                <w:szCs w:val="24"/>
              </w:rPr>
              <w:t> 1</w:t>
            </w:r>
          </w:p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"_______________</w:t>
            </w:r>
            <w:r w:rsidRPr="00B842EA">
              <w:rPr>
                <w:rFonts w:ascii="Times New Roman" w:hAnsi="Times New Roman" w:cs="Times New Roman"/>
                <w:sz w:val="24"/>
                <w:szCs w:val="24"/>
              </w:rPr>
              <w:t>_"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2EA" w:rsidRPr="00B842EA" w:rsidTr="00B842EA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2EA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25B7" w:rsidRDefault="00AB25B7" w:rsidP="00CD5A1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D6AD0" w:rsidRPr="003C2E99" w:rsidRDefault="008D6AD0" w:rsidP="00CD5A1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C2E99" w:rsidRPr="003C2E99" w:rsidRDefault="003C2E99" w:rsidP="00CD5A1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управления экономики,</w:t>
      </w:r>
    </w:p>
    <w:p w:rsidR="004C4A04" w:rsidRDefault="003C2E99" w:rsidP="00CD5A1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инвестиций, туризма, торговли и сферы услуг</w:t>
      </w:r>
    </w:p>
    <w:p w:rsidR="00BC460E" w:rsidRPr="003C2E99" w:rsidRDefault="004C4A04" w:rsidP="00CD5A1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Мостовский район</w:t>
      </w:r>
      <w:r w:rsidR="003358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</w:t>
      </w:r>
      <w:r w:rsidR="008677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</w:t>
      </w:r>
      <w:r w:rsidR="003358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7722">
        <w:rPr>
          <w:rFonts w:ascii="Times New Roman" w:hAnsi="Times New Roman" w:cs="Times New Roman"/>
          <w:color w:val="000000" w:themeColor="text1"/>
          <w:sz w:val="28"/>
          <w:szCs w:val="28"/>
        </w:rPr>
        <w:t>С.С. Скороходова</w:t>
      </w:r>
    </w:p>
    <w:sectPr w:rsidR="00BC460E" w:rsidRPr="003C2E99" w:rsidSect="00AB25B7">
      <w:headerReference w:type="default" r:id="rId8"/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5E5" w:rsidRDefault="00A275E5" w:rsidP="00B3112C">
      <w:pPr>
        <w:spacing w:after="0" w:line="240" w:lineRule="auto"/>
      </w:pPr>
      <w:r>
        <w:separator/>
      </w:r>
    </w:p>
  </w:endnote>
  <w:endnote w:type="continuationSeparator" w:id="0">
    <w:p w:rsidR="00A275E5" w:rsidRDefault="00A275E5" w:rsidP="00B31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5E5" w:rsidRDefault="00A275E5" w:rsidP="00B3112C">
      <w:pPr>
        <w:spacing w:after="0" w:line="240" w:lineRule="auto"/>
      </w:pPr>
      <w:r>
        <w:separator/>
      </w:r>
    </w:p>
  </w:footnote>
  <w:footnote w:type="continuationSeparator" w:id="0">
    <w:p w:rsidR="00A275E5" w:rsidRDefault="00A275E5" w:rsidP="00B31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12C" w:rsidRPr="004C4A04" w:rsidRDefault="00B3112C">
    <w:pPr>
      <w:pStyle w:val="a6"/>
      <w:jc w:val="cent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C2E99"/>
    <w:rsid w:val="00175566"/>
    <w:rsid w:val="001D749C"/>
    <w:rsid w:val="003032CD"/>
    <w:rsid w:val="0033587A"/>
    <w:rsid w:val="003900B6"/>
    <w:rsid w:val="003C2E99"/>
    <w:rsid w:val="00410427"/>
    <w:rsid w:val="004A23E2"/>
    <w:rsid w:val="004C4A04"/>
    <w:rsid w:val="004D7275"/>
    <w:rsid w:val="005A2FC8"/>
    <w:rsid w:val="005B3C95"/>
    <w:rsid w:val="00631D36"/>
    <w:rsid w:val="00790E0E"/>
    <w:rsid w:val="00855804"/>
    <w:rsid w:val="00867722"/>
    <w:rsid w:val="008D12EC"/>
    <w:rsid w:val="008D6AD0"/>
    <w:rsid w:val="008F4F17"/>
    <w:rsid w:val="00961497"/>
    <w:rsid w:val="009B766E"/>
    <w:rsid w:val="00A275E5"/>
    <w:rsid w:val="00A322E2"/>
    <w:rsid w:val="00A924D0"/>
    <w:rsid w:val="00AB25B7"/>
    <w:rsid w:val="00AB6FAC"/>
    <w:rsid w:val="00AD5427"/>
    <w:rsid w:val="00B3112C"/>
    <w:rsid w:val="00B842EA"/>
    <w:rsid w:val="00BA09B1"/>
    <w:rsid w:val="00BC460E"/>
    <w:rsid w:val="00BE1A33"/>
    <w:rsid w:val="00BF2D10"/>
    <w:rsid w:val="00C05B46"/>
    <w:rsid w:val="00C0755D"/>
    <w:rsid w:val="00C21E4D"/>
    <w:rsid w:val="00C36A48"/>
    <w:rsid w:val="00C64284"/>
    <w:rsid w:val="00CB6A97"/>
    <w:rsid w:val="00CD2EDB"/>
    <w:rsid w:val="00CD5A14"/>
    <w:rsid w:val="00DD6497"/>
    <w:rsid w:val="00E74AC3"/>
    <w:rsid w:val="00EA1BC2"/>
    <w:rsid w:val="00ED0D51"/>
    <w:rsid w:val="00F4011A"/>
    <w:rsid w:val="00F413F8"/>
    <w:rsid w:val="00FB6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D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3C2E99"/>
    <w:rPr>
      <w:b/>
      <w:color w:val="26282F"/>
    </w:rPr>
  </w:style>
  <w:style w:type="character" w:customStyle="1" w:styleId="a4">
    <w:name w:val="Гипертекстовая ссылка"/>
    <w:uiPriority w:val="99"/>
    <w:rsid w:val="003C2E99"/>
    <w:rPr>
      <w:rFonts w:cs="Times New Roman"/>
      <w:b w:val="0"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3C2E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B3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112C"/>
  </w:style>
  <w:style w:type="paragraph" w:styleId="a8">
    <w:name w:val="footer"/>
    <w:basedOn w:val="a"/>
    <w:link w:val="a9"/>
    <w:uiPriority w:val="99"/>
    <w:unhideWhenUsed/>
    <w:rsid w:val="00B3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112C"/>
  </w:style>
  <w:style w:type="paragraph" w:customStyle="1" w:styleId="ConsPlusNormal">
    <w:name w:val="ConsPlusNormal"/>
    <w:rsid w:val="00BF2D1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BF2D1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855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58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97C95-2FB1-48F4-8FC5-F6F3662EC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Econom</cp:lastModifiedBy>
  <cp:revision>32</cp:revision>
  <cp:lastPrinted>2019-04-15T08:12:00Z</cp:lastPrinted>
  <dcterms:created xsi:type="dcterms:W3CDTF">2014-07-09T10:50:00Z</dcterms:created>
  <dcterms:modified xsi:type="dcterms:W3CDTF">2019-04-15T08:59:00Z</dcterms:modified>
</cp:coreProperties>
</file>