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071" w:rsidRPr="00A25071" w:rsidRDefault="00A250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EA5C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A25071" w:rsidRPr="00A25071" w:rsidRDefault="00A250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071" w:rsidRPr="00A25071" w:rsidRDefault="00C709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9865FD" w:rsidRDefault="00A250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</w:t>
      </w:r>
    </w:p>
    <w:p w:rsidR="00A25071" w:rsidRPr="00A25071" w:rsidRDefault="00A25071" w:rsidP="009865F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Мостовский район</w:t>
      </w:r>
    </w:p>
    <w:p w:rsidR="00B17423" w:rsidRPr="00E37243" w:rsidRDefault="009865FD" w:rsidP="009865FD">
      <w:pPr>
        <w:spacing w:after="0" w:line="240" w:lineRule="auto"/>
        <w:ind w:left="106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_______</w:t>
      </w:r>
    </w:p>
    <w:p w:rsidR="006437B3" w:rsidRDefault="006437B3" w:rsidP="00104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5CAE" w:rsidRDefault="00EA5CAE" w:rsidP="00EA5C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EA5CAE" w:rsidRPr="00EA1997" w:rsidRDefault="00EA5CAE" w:rsidP="00EA5C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исполнении бюджета м</w:t>
      </w:r>
      <w:r w:rsidRPr="0092290C">
        <w:rPr>
          <w:rFonts w:ascii="Times New Roman" w:hAnsi="Times New Roman" w:cs="Times New Roman"/>
          <w:b/>
          <w:sz w:val="28"/>
          <w:szCs w:val="28"/>
        </w:rPr>
        <w:t>униципального образования Мостовский район</w:t>
      </w:r>
    </w:p>
    <w:p w:rsidR="00EA5CAE" w:rsidRDefault="00EA5CAE" w:rsidP="00EA5CAE">
      <w:pPr>
        <w:spacing w:after="0" w:line="240" w:lineRule="auto"/>
        <w:ind w:right="-172"/>
        <w:jc w:val="center"/>
        <w:rPr>
          <w:rFonts w:ascii="Times New Roman" w:hAnsi="Times New Roman" w:cs="Times New Roman"/>
          <w:sz w:val="24"/>
          <w:szCs w:val="24"/>
        </w:rPr>
      </w:pPr>
      <w:r w:rsidRPr="00EA1997">
        <w:rPr>
          <w:rFonts w:ascii="Times New Roman" w:hAnsi="Times New Roman" w:cs="Times New Roman"/>
          <w:b/>
          <w:sz w:val="28"/>
          <w:szCs w:val="28"/>
        </w:rPr>
        <w:t xml:space="preserve">по кодам классификации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доходов бюджета </w:t>
      </w:r>
      <w:r w:rsidRPr="00EA1997">
        <w:rPr>
          <w:rFonts w:ascii="Times New Roman" w:hAnsi="Times New Roman" w:cs="Times New Roman"/>
          <w:b/>
          <w:sz w:val="28"/>
          <w:szCs w:val="28"/>
        </w:rPr>
        <w:t>за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EA199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04E1F" w:rsidRDefault="00104E1F" w:rsidP="00EA5CAE">
      <w:pPr>
        <w:spacing w:after="0" w:line="240" w:lineRule="auto"/>
        <w:ind w:right="-172"/>
        <w:jc w:val="right"/>
        <w:rPr>
          <w:rFonts w:ascii="Times New Roman" w:hAnsi="Times New Roman" w:cs="Times New Roman"/>
          <w:sz w:val="24"/>
          <w:szCs w:val="24"/>
        </w:rPr>
      </w:pPr>
      <w:r w:rsidRPr="0055393B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5"/>
        <w:gridCol w:w="2835"/>
        <w:gridCol w:w="1750"/>
        <w:gridCol w:w="1806"/>
        <w:gridCol w:w="1547"/>
      </w:tblGrid>
      <w:tr w:rsidR="00C073AD" w:rsidRPr="00C073AD" w:rsidTr="00C073AD">
        <w:trPr>
          <w:trHeight w:val="792"/>
        </w:trPr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3AD" w:rsidRPr="00C073AD" w:rsidRDefault="00C073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3AD" w:rsidRPr="00C073AD" w:rsidRDefault="00C073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1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3AD" w:rsidRPr="00C073AD" w:rsidRDefault="00C073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3AD" w:rsidRPr="00C073AD" w:rsidRDefault="00C073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3AD" w:rsidRPr="00C073AD" w:rsidRDefault="00C073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Неисполненные назначения</w:t>
            </w:r>
          </w:p>
        </w:tc>
      </w:tr>
      <w:tr w:rsidR="00C073AD" w:rsidRPr="00C073AD" w:rsidTr="00C073AD">
        <w:trPr>
          <w:trHeight w:val="27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3AD" w:rsidRPr="00C073AD" w:rsidRDefault="00C073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3AD" w:rsidRPr="00C073AD" w:rsidRDefault="00C073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3AD" w:rsidRPr="00C073AD" w:rsidRDefault="00C073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3AD" w:rsidRPr="00C073AD" w:rsidRDefault="00C073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3AD" w:rsidRPr="00C073AD" w:rsidRDefault="00C073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бюджета - всего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1 997 008,92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2 007 483,55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451 174,00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497 319,52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000 10100000000000000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300 588,10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327 618,71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000 10101000000000110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16 680,88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прибыль организаций, зачисляемый в бюджеты бюджетной системы Российской Федерации по соответствующим </w:t>
            </w: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ставкам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000 10101010000000110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16 680,88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182 10101012020000110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16 680,88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000 10102000010000110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284 588,10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310 937,83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182 10102010010000110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270 700,00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291 008,78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112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182 10102020010000110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1 797,00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1 808,55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182 10102030010000110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5 603,00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7 846,19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182 10102040010000110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182 10102080010000110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6 188,10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9 840,45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95 715,70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106 921,23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000 10501000000000110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70 605,00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77 179,41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000 10501010010000110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52 605,00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57 360,00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182 10501011010000110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52 605,00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57 360,00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000 10501020010000110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19 819,41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182 10501021010000110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19 819,41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000 10502000020000110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182 10502010020000110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182 10502020020000110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000 10503000010000110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13 853,70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13 877,41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182 10503010010000110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13 853,70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13 877,41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182 10503020010000110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000 10504000020000110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11 157,00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15 644,34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182 10504020020000110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11 157,00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15 644,34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000 10600000000000000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1 103,00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1 111,26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000 10602000020000110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1 103,00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1 111,26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182 10602010020000110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1 103,00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1 111,26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000 10800000000000000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6 563,00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7 462,55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000 10803000010000110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6 563,00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7 462,55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182 10803010010000110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6 563,00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7 462,55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29 538,80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34 770,67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000 11103000000000120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905 11103050050000120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000 11105000000000120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28 736,80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33 710,71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000 11105010000000120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27 723,70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32 460,45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902 11105013050000120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17 112,76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992 11105013130000120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13 223,70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15 347,69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000 11105020000000120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1 005,00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1 242,14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902 11105025050000120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1 005,00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1 242,14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000 11105030000000120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902 11105035050000120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000 11105300000000120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58,60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000 11105310000000120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112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992 11105313130000120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000 11105320000000120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902 11105325050000120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000 11107000000000120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000 11107010000000120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902 11107015050000120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</w:t>
            </w: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000 11109000000000120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000 11109040000000120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181,90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902 11109045050000120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181,90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112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000 11109080000000120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556,10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112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902 11109080050000120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556,10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000 11200000000000000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1 619,47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Плата за негативное воздействие на окружающую среду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000 11201000010000120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1 619,47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048 11201010010000120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048 11201030010000120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14,80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000 11201040010000120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1 219,80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1 436,35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048 11201041010000120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933,19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048 11201042010000120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363,30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503,15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048 11201070010000120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1 069,50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1 296,99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000 11301000000000130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информационных услуг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000 11301070000000130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902 11301075050000130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000 11302000000000130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975,89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000 11302990000000130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975,89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902 11302995050000130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доходы от компенсации затрат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905 11302995050000130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925 11302995050000130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926 11302995050000130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934 11302995050000130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13 769,00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15 129,30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000 11402000000000000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-675,80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775,80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000 11402050050000410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-675,80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775,80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902 11402052050000410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403,30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902 11402053050000410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-1 079,10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000 11406000000000430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15 694,27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000 11406010000000430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14 299,65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902 11406013050000430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12 623,85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992 11406013130000430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1 675,80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000 11406020000000430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1 394,61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902 11406025050000430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1 394,61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000 11406300000000430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000 11406310000000430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112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902 11406313050000430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992 11406313130000430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67,40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1 426,90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1 517,16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000 11601000010000140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806,70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941,80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000 11601050010000140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38,40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836 11601053010000140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902 11601053010000140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11,90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000 11601060010000140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116,30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112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836 11601063010000140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107,90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112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902 11601063010000140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000 11601070010000140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836 11601073010000140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902 11601073010000140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902 11601074010000140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000 11601080010000140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</w:t>
            </w: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836 11601083010000140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000 11601100010000140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836 11601103010000140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000 11601130010000140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836 11601133010000140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000 11601140010000140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112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836 11601143010000140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000 11601150010000140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112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836 11601153010000140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112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910 11601153010000140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000 11601170010000140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836 11601173010000140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000 11601190010000140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142,40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836 11601193010000140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138,40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902 11601193010000140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000 11601200010000140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223,20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</w:t>
            </w: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836 11601203010000140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215,12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902 11601203010000140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112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000 11607000000000140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204,80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000 11607090000000140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204,80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902 11607090050000140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204,80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000 11610000000000140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213,41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192,29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 в целях возмещения убытков, причиненных уклонением </w:t>
            </w: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 заключения муниципального контракта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000 11610060000000140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281,80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281,92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15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фонда)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902 11610061050000140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281,80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281,92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000 11610120000000140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123,90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-68,50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192,40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048 11610123010000140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141 11610123010000140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-48,50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188 11610123010000140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321 11610123010000140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854 11610123010000140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182 11610129010000140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000 11611000010000140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112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854 11611050010000140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000 11700000000000000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-127,82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000 11701000000000180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-127,82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902 11701050050000180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Невыясненные поступления, зачисляемые в бюджеты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905 11701050050000180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-126,00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000 20000000000000000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1 545 834,92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1 510 164,03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35 670,89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1 549 904,25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1 514 233,36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35 670,89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000 20210000000000150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210 891,50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210 891,50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000 20215001000000150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177 668,40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177 668,40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905 20215001050000150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177 668,40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177 668,40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000 20215002000000150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16 825,20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16 825,20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905 20215002050000150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16 825,20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16 825,20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дотации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000 20219999000000150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16 397,90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16 397,90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дотации бюджетам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902 20219999050000150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16 397,90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16 397,90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000 20220000000000150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208 785,50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204 405,64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4 379,86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</w:t>
            </w:r>
            <w:proofErr w:type="spellStart"/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000 20220077000000150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138 085,10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133 762,99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4 322,11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</w:t>
            </w: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902 20220077050000150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138 085,10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133 762,99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4 322,11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000 20225304000000150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31 358,10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31 358,10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925 20225304050000150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31 358,10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31 358,10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000 20225467000000150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3 467,50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3 467,50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926 20225467050000150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3 467,50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3 467,50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000 20225519000000150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1 419,80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1 419,80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926 20225519050000150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1 419,80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1 419,80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000 20229999000000150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34 455,00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34 397,25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57,75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925 20229999050000150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3 847,80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3 847,80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926 20229999050000150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29 688,40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29 688,40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929 20229999050000150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918,80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861,05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57,75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000 20230000000000150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951 903,10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920 612,07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31 291,03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000 20230024000000150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819 608,60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791 649,84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27 958,76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902 20230024050000150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122 564,10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94 693,85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27 870,25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925 20230024050000150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696 171,60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696 083,09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88,51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926 20230024050000150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872,90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000 20230029000000150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5 989,60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5 989,60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925 20230029050000150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5 989,60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5 989,60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000 20235120000000150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902 20235120050000150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000 20235303000000150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30 466,80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30 466,80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925 20235303050000150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30 466,80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30 466,80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субвенция местным бюджетам из бюджета субъекта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000 20236900000000150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95 698,10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92 365,83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3 332,27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905 20236900050000150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95 698,10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92 365,83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3 332,27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000 20240000000000150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178 324,15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178 324,15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000 20240014000000150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127 102,85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127 102,85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902 20240014050000150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8 247,60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8 247,60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905 20240014050000150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910 20240014050000150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1 336,00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1 336,00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926 20240014050000150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116 911,25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116 911,25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000 20245179000000150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1 841,30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1 841,30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925 20245179050000150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1 841,30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1 841,30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000 20249999000000150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49 380,00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49 380,00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925 20249999050000150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27 800,00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27 800,00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926 20249999050000150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929 20249999050000150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БЕЗВОЗМЕЗДНЫЕ ПОСТУПЛЕНИЯ ОТ ГОСУДАРСТВЕННЫХ (МУНИЦИПАЛЬНЫХ) ОРГАНИЗАЦИЙ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000 20300000000000000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24,95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000 20305000050000150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24,95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925 20305099050000150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19,33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926 20305099050000150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000 20700000000000000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000 20705000050000150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902 20705020050000150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БЮДЖЕТНОЙ СИСТЕМЫ РОССИЙСКОЙ ФЕДЕРАЦИИ ОТ ВОЗВ</w:t>
            </w:r>
            <w:bookmarkStart w:id="0" w:name="_GoBack"/>
            <w:bookmarkEnd w:id="0"/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000 21800000000000000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195,18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000 21800000000000150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195,18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9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000 21800000050000150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195,18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000 21805000050000150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195,18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925 21805010050000150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195,18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000 21900000000000000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-4 292,45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-4 292,45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000 21900000050000150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-4 292,45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-4 292,45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925 21925304050000150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-3 017,67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-3 017,67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925 21945303050000150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-150,08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-150,08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</w:t>
            </w: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прошлых лет из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902 21960010050000150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-463,60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-463,60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73AD" w:rsidRPr="00C073AD" w:rsidTr="00C073AD">
        <w:trPr>
          <w:trHeight w:val="46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73AD" w:rsidRPr="00C073AD" w:rsidRDefault="00C073AD" w:rsidP="00C073A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925 21960010050000150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-661,11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-661,11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3AD" w:rsidRPr="00C073AD" w:rsidRDefault="00C073AD" w:rsidP="00C073A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5C1E9A" w:rsidRDefault="005C1E9A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E9A" w:rsidRDefault="005C1E9A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E9A" w:rsidRDefault="005C1E9A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3E9" w:rsidRPr="004C4CB3" w:rsidRDefault="00F93107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C4CB3" w:rsidRPr="004C4CB3">
        <w:rPr>
          <w:rFonts w:ascii="Times New Roman" w:hAnsi="Times New Roman" w:cs="Times New Roman"/>
          <w:sz w:val="28"/>
          <w:szCs w:val="28"/>
        </w:rPr>
        <w:t>а</w:t>
      </w:r>
      <w:r w:rsidR="000613E9" w:rsidRPr="004C4CB3">
        <w:rPr>
          <w:rFonts w:ascii="Times New Roman" w:hAnsi="Times New Roman" w:cs="Times New Roman"/>
          <w:sz w:val="28"/>
          <w:szCs w:val="28"/>
        </w:rPr>
        <w:t>чальник финансового</w:t>
      </w:r>
      <w:r w:rsidR="004C4CB3">
        <w:rPr>
          <w:rFonts w:ascii="Times New Roman" w:hAnsi="Times New Roman" w:cs="Times New Roman"/>
          <w:sz w:val="28"/>
          <w:szCs w:val="28"/>
        </w:rPr>
        <w:t xml:space="preserve"> </w:t>
      </w:r>
      <w:r w:rsidR="000613E9" w:rsidRPr="004C4CB3">
        <w:rPr>
          <w:rFonts w:ascii="Times New Roman" w:hAnsi="Times New Roman" w:cs="Times New Roman"/>
          <w:sz w:val="28"/>
          <w:szCs w:val="28"/>
        </w:rPr>
        <w:t>управления</w:t>
      </w:r>
    </w:p>
    <w:p w:rsidR="006A5EF6" w:rsidRDefault="000613E9" w:rsidP="0006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4CB3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92290C" w:rsidRPr="00FE13D7" w:rsidRDefault="000613E9" w:rsidP="000613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4CB3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</w:t>
      </w:r>
      <w:r w:rsidR="004C4CB3">
        <w:rPr>
          <w:rFonts w:ascii="Times New Roman" w:hAnsi="Times New Roman" w:cs="Times New Roman"/>
          <w:sz w:val="28"/>
          <w:szCs w:val="28"/>
        </w:rPr>
        <w:t xml:space="preserve">  </w:t>
      </w:r>
      <w:r w:rsidR="006A5E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C1E9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A5EF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C4CB3">
        <w:rPr>
          <w:rFonts w:ascii="Times New Roman" w:hAnsi="Times New Roman" w:cs="Times New Roman"/>
          <w:sz w:val="28"/>
          <w:szCs w:val="28"/>
        </w:rPr>
        <w:t xml:space="preserve">      </w:t>
      </w:r>
      <w:r w:rsidR="00F9310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C4CB3">
        <w:rPr>
          <w:rFonts w:ascii="Times New Roman" w:hAnsi="Times New Roman" w:cs="Times New Roman"/>
          <w:sz w:val="28"/>
          <w:szCs w:val="28"/>
        </w:rPr>
        <w:t xml:space="preserve">        </w:t>
      </w:r>
      <w:r w:rsidR="004C4CB3">
        <w:rPr>
          <w:rFonts w:ascii="Times New Roman" w:hAnsi="Times New Roman" w:cs="Times New Roman"/>
          <w:sz w:val="28"/>
          <w:szCs w:val="28"/>
        </w:rPr>
        <w:t xml:space="preserve"> </w:t>
      </w:r>
      <w:r w:rsidR="007921CE">
        <w:rPr>
          <w:rFonts w:ascii="Times New Roman" w:hAnsi="Times New Roman" w:cs="Times New Roman"/>
          <w:sz w:val="28"/>
          <w:szCs w:val="28"/>
        </w:rPr>
        <w:t xml:space="preserve">  </w:t>
      </w:r>
      <w:r w:rsidR="00F93107">
        <w:rPr>
          <w:rFonts w:ascii="Times New Roman" w:hAnsi="Times New Roman" w:cs="Times New Roman"/>
          <w:sz w:val="28"/>
          <w:szCs w:val="28"/>
        </w:rPr>
        <w:t>Е.М. Тютерева</w:t>
      </w:r>
    </w:p>
    <w:sectPr w:rsidR="0092290C" w:rsidRPr="00FE13D7" w:rsidSect="002B5473">
      <w:headerReference w:type="default" r:id="rId9"/>
      <w:pgSz w:w="16838" w:h="11906" w:orient="landscape"/>
      <w:pgMar w:top="1701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4BD" w:rsidRDefault="00E534BD" w:rsidP="003D2061">
      <w:pPr>
        <w:spacing w:after="0" w:line="240" w:lineRule="auto"/>
      </w:pPr>
      <w:r>
        <w:separator/>
      </w:r>
    </w:p>
  </w:endnote>
  <w:endnote w:type="continuationSeparator" w:id="0">
    <w:p w:rsidR="00E534BD" w:rsidRDefault="00E534BD" w:rsidP="003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4BD" w:rsidRDefault="00E534BD" w:rsidP="003D2061">
      <w:pPr>
        <w:spacing w:after="0" w:line="240" w:lineRule="auto"/>
      </w:pPr>
      <w:r>
        <w:separator/>
      </w:r>
    </w:p>
  </w:footnote>
  <w:footnote w:type="continuationSeparator" w:id="0">
    <w:p w:rsidR="00E534BD" w:rsidRDefault="00E534BD" w:rsidP="003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4BD" w:rsidRDefault="00C073AD">
    <w:pPr>
      <w:pStyle w:val="a5"/>
    </w:pPr>
    <w:r>
      <w:rPr>
        <w:noProof/>
      </w:rPr>
      <w:pict>
        <v:rect id="_x0000_s2052" style="position:absolute;margin-left:1.15pt;margin-top:262.4pt;width:48.3pt;height:70.5pt;z-index:251661312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<v:textbox style="layout-flow:vertical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1133477456"/>
                </w:sdtPr>
                <w:sdtEndPr/>
                <w:sdtContent>
                  <w:p w:rsidR="00E534BD" w:rsidRPr="005C4845" w:rsidRDefault="00E534BD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5C484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5C484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5C484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C073AD" w:rsidRPr="00C073AD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27</w:t>
                    </w:r>
                    <w:r w:rsidRPr="005C4845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  <w:r>
      <w:rPr>
        <w:noProof/>
      </w:rPr>
      <w:pict>
        <v:rect id="Прямоугольник 9" o:spid="_x0000_s2049" style="position:absolute;margin-left:1.15pt;margin-top:262.4pt;width:60pt;height:70.5pt;z-index:251659264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1131474261"/>
                </w:sdtPr>
                <w:sdtEndPr/>
                <w:sdtContent>
                  <w:p w:rsidR="00E534BD" w:rsidRDefault="00E534BD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</w:p>
                  <w:p w:rsidR="00E534BD" w:rsidRDefault="00E534BD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B024E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B024E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B024E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C073AD" w:rsidRPr="00C073AD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27</w:t>
                    </w:r>
                    <w:r w:rsidRPr="00B024E5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  <w:p w:rsidR="00E534BD" w:rsidRPr="00B024E5" w:rsidRDefault="00C073AD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</w:p>
                </w:sdtContent>
              </w:sdt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415C8"/>
    <w:multiLevelType w:val="hybridMultilevel"/>
    <w:tmpl w:val="F282F8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E3002C"/>
    <w:multiLevelType w:val="hybridMultilevel"/>
    <w:tmpl w:val="50A413C8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57B"/>
    <w:rsid w:val="000008EE"/>
    <w:rsid w:val="00005018"/>
    <w:rsid w:val="00007458"/>
    <w:rsid w:val="0001227D"/>
    <w:rsid w:val="00023B9A"/>
    <w:rsid w:val="000323E3"/>
    <w:rsid w:val="000370FD"/>
    <w:rsid w:val="00043D5E"/>
    <w:rsid w:val="00046F11"/>
    <w:rsid w:val="00047115"/>
    <w:rsid w:val="000613E9"/>
    <w:rsid w:val="00061A0D"/>
    <w:rsid w:val="00067889"/>
    <w:rsid w:val="00071A3C"/>
    <w:rsid w:val="0007692C"/>
    <w:rsid w:val="00082498"/>
    <w:rsid w:val="00087F6B"/>
    <w:rsid w:val="000A4CE1"/>
    <w:rsid w:val="000A5844"/>
    <w:rsid w:val="000B4386"/>
    <w:rsid w:val="000C0B3B"/>
    <w:rsid w:val="000C288B"/>
    <w:rsid w:val="000C2F45"/>
    <w:rsid w:val="000C3261"/>
    <w:rsid w:val="000D2156"/>
    <w:rsid w:val="000D4130"/>
    <w:rsid w:val="000D4885"/>
    <w:rsid w:val="000E099F"/>
    <w:rsid w:val="000E5E2B"/>
    <w:rsid w:val="000E690D"/>
    <w:rsid w:val="000F3386"/>
    <w:rsid w:val="000F7265"/>
    <w:rsid w:val="00100045"/>
    <w:rsid w:val="00104E1F"/>
    <w:rsid w:val="00105F58"/>
    <w:rsid w:val="00112DD2"/>
    <w:rsid w:val="00121AA0"/>
    <w:rsid w:val="00124CFE"/>
    <w:rsid w:val="00131012"/>
    <w:rsid w:val="00134B03"/>
    <w:rsid w:val="001353B6"/>
    <w:rsid w:val="00142A20"/>
    <w:rsid w:val="00143904"/>
    <w:rsid w:val="00151A2B"/>
    <w:rsid w:val="00152EDE"/>
    <w:rsid w:val="00180E92"/>
    <w:rsid w:val="0018570F"/>
    <w:rsid w:val="00193AEE"/>
    <w:rsid w:val="00195484"/>
    <w:rsid w:val="00197D55"/>
    <w:rsid w:val="001A7D90"/>
    <w:rsid w:val="001A7FF9"/>
    <w:rsid w:val="001D0EE7"/>
    <w:rsid w:val="001E58B6"/>
    <w:rsid w:val="001F3064"/>
    <w:rsid w:val="001F602B"/>
    <w:rsid w:val="001F6BF5"/>
    <w:rsid w:val="0020782B"/>
    <w:rsid w:val="002142EC"/>
    <w:rsid w:val="00215852"/>
    <w:rsid w:val="00233668"/>
    <w:rsid w:val="00233A09"/>
    <w:rsid w:val="00241F24"/>
    <w:rsid w:val="00277774"/>
    <w:rsid w:val="0028366C"/>
    <w:rsid w:val="00294877"/>
    <w:rsid w:val="002A061A"/>
    <w:rsid w:val="002B3726"/>
    <w:rsid w:val="002B5473"/>
    <w:rsid w:val="002C23C0"/>
    <w:rsid w:val="002C4DB4"/>
    <w:rsid w:val="002D08C0"/>
    <w:rsid w:val="002D7F82"/>
    <w:rsid w:val="002E1259"/>
    <w:rsid w:val="002E5AE1"/>
    <w:rsid w:val="002F017B"/>
    <w:rsid w:val="002F6043"/>
    <w:rsid w:val="002F66A3"/>
    <w:rsid w:val="00301221"/>
    <w:rsid w:val="00304230"/>
    <w:rsid w:val="00310A9E"/>
    <w:rsid w:val="003140E9"/>
    <w:rsid w:val="00315B76"/>
    <w:rsid w:val="00323920"/>
    <w:rsid w:val="003243F2"/>
    <w:rsid w:val="003326D6"/>
    <w:rsid w:val="00351F61"/>
    <w:rsid w:val="0035273E"/>
    <w:rsid w:val="003533CD"/>
    <w:rsid w:val="0035761B"/>
    <w:rsid w:val="00376E17"/>
    <w:rsid w:val="003B306A"/>
    <w:rsid w:val="003B3FF9"/>
    <w:rsid w:val="003C41BC"/>
    <w:rsid w:val="003C6C02"/>
    <w:rsid w:val="003D2061"/>
    <w:rsid w:val="003E61E6"/>
    <w:rsid w:val="0040269A"/>
    <w:rsid w:val="004036C2"/>
    <w:rsid w:val="00404634"/>
    <w:rsid w:val="00414C2B"/>
    <w:rsid w:val="00417F03"/>
    <w:rsid w:val="00424550"/>
    <w:rsid w:val="00425C04"/>
    <w:rsid w:val="00447409"/>
    <w:rsid w:val="0045275B"/>
    <w:rsid w:val="004626D2"/>
    <w:rsid w:val="00463275"/>
    <w:rsid w:val="004655E1"/>
    <w:rsid w:val="0047389D"/>
    <w:rsid w:val="00490AC1"/>
    <w:rsid w:val="004A386F"/>
    <w:rsid w:val="004B2F7A"/>
    <w:rsid w:val="004B6558"/>
    <w:rsid w:val="004C4CB3"/>
    <w:rsid w:val="004D316F"/>
    <w:rsid w:val="004E5CDC"/>
    <w:rsid w:val="004F6D75"/>
    <w:rsid w:val="00500F55"/>
    <w:rsid w:val="005013EA"/>
    <w:rsid w:val="0050795D"/>
    <w:rsid w:val="0051013F"/>
    <w:rsid w:val="00511076"/>
    <w:rsid w:val="00514543"/>
    <w:rsid w:val="00514AB5"/>
    <w:rsid w:val="00522FDC"/>
    <w:rsid w:val="00530165"/>
    <w:rsid w:val="005379F9"/>
    <w:rsid w:val="0054641D"/>
    <w:rsid w:val="00552DE7"/>
    <w:rsid w:val="0055393B"/>
    <w:rsid w:val="0055450D"/>
    <w:rsid w:val="0056644D"/>
    <w:rsid w:val="0057190A"/>
    <w:rsid w:val="005767B6"/>
    <w:rsid w:val="00577802"/>
    <w:rsid w:val="0058016A"/>
    <w:rsid w:val="00595DED"/>
    <w:rsid w:val="005A4E37"/>
    <w:rsid w:val="005A7513"/>
    <w:rsid w:val="005B2240"/>
    <w:rsid w:val="005B30A7"/>
    <w:rsid w:val="005B77EA"/>
    <w:rsid w:val="005C1E9A"/>
    <w:rsid w:val="005C24E6"/>
    <w:rsid w:val="005C4845"/>
    <w:rsid w:val="005C4F55"/>
    <w:rsid w:val="005D1E35"/>
    <w:rsid w:val="005D7305"/>
    <w:rsid w:val="005E68E2"/>
    <w:rsid w:val="00605A59"/>
    <w:rsid w:val="006120D6"/>
    <w:rsid w:val="006141A2"/>
    <w:rsid w:val="00616160"/>
    <w:rsid w:val="006205DA"/>
    <w:rsid w:val="006344BA"/>
    <w:rsid w:val="006369B5"/>
    <w:rsid w:val="006412C3"/>
    <w:rsid w:val="006437B3"/>
    <w:rsid w:val="00647626"/>
    <w:rsid w:val="00651B66"/>
    <w:rsid w:val="0065293E"/>
    <w:rsid w:val="00657784"/>
    <w:rsid w:val="006649CF"/>
    <w:rsid w:val="00664DC8"/>
    <w:rsid w:val="00665CE1"/>
    <w:rsid w:val="00690914"/>
    <w:rsid w:val="00692C65"/>
    <w:rsid w:val="00695F9A"/>
    <w:rsid w:val="006A5EF6"/>
    <w:rsid w:val="006B6A88"/>
    <w:rsid w:val="006B6A8D"/>
    <w:rsid w:val="006C12BD"/>
    <w:rsid w:val="006C5BAC"/>
    <w:rsid w:val="006C5ECC"/>
    <w:rsid w:val="006D01B4"/>
    <w:rsid w:val="006D493C"/>
    <w:rsid w:val="006D4E2F"/>
    <w:rsid w:val="006E2AAF"/>
    <w:rsid w:val="006F16AC"/>
    <w:rsid w:val="00700D6C"/>
    <w:rsid w:val="0072132A"/>
    <w:rsid w:val="007222A4"/>
    <w:rsid w:val="00726F1B"/>
    <w:rsid w:val="00745C55"/>
    <w:rsid w:val="00750D8E"/>
    <w:rsid w:val="00753CA8"/>
    <w:rsid w:val="0075692C"/>
    <w:rsid w:val="00757F9F"/>
    <w:rsid w:val="007607A9"/>
    <w:rsid w:val="00765227"/>
    <w:rsid w:val="007712AC"/>
    <w:rsid w:val="00775A2B"/>
    <w:rsid w:val="00783BAA"/>
    <w:rsid w:val="00786780"/>
    <w:rsid w:val="00786A95"/>
    <w:rsid w:val="00791D90"/>
    <w:rsid w:val="007921CE"/>
    <w:rsid w:val="00792B49"/>
    <w:rsid w:val="0079790B"/>
    <w:rsid w:val="007B1EF1"/>
    <w:rsid w:val="007B3935"/>
    <w:rsid w:val="007C023D"/>
    <w:rsid w:val="007D241E"/>
    <w:rsid w:val="007D48E2"/>
    <w:rsid w:val="007D531F"/>
    <w:rsid w:val="007D5EAB"/>
    <w:rsid w:val="007F24A4"/>
    <w:rsid w:val="008509B8"/>
    <w:rsid w:val="00852ED0"/>
    <w:rsid w:val="00856EBA"/>
    <w:rsid w:val="00857127"/>
    <w:rsid w:val="008605A3"/>
    <w:rsid w:val="008704E1"/>
    <w:rsid w:val="00872E79"/>
    <w:rsid w:val="00880368"/>
    <w:rsid w:val="00882023"/>
    <w:rsid w:val="00890F36"/>
    <w:rsid w:val="00895E9C"/>
    <w:rsid w:val="008A37A3"/>
    <w:rsid w:val="008F47F9"/>
    <w:rsid w:val="008F6572"/>
    <w:rsid w:val="008F7474"/>
    <w:rsid w:val="00902445"/>
    <w:rsid w:val="00916125"/>
    <w:rsid w:val="009161E1"/>
    <w:rsid w:val="009207DC"/>
    <w:rsid w:val="0092290C"/>
    <w:rsid w:val="00925184"/>
    <w:rsid w:val="0092745F"/>
    <w:rsid w:val="00933550"/>
    <w:rsid w:val="00954E21"/>
    <w:rsid w:val="00955F13"/>
    <w:rsid w:val="00964756"/>
    <w:rsid w:val="00965651"/>
    <w:rsid w:val="009762B3"/>
    <w:rsid w:val="00985278"/>
    <w:rsid w:val="009865FD"/>
    <w:rsid w:val="00993870"/>
    <w:rsid w:val="00997777"/>
    <w:rsid w:val="009A1EC1"/>
    <w:rsid w:val="009A31B4"/>
    <w:rsid w:val="009C7702"/>
    <w:rsid w:val="009E4D3F"/>
    <w:rsid w:val="009F270F"/>
    <w:rsid w:val="00A001EC"/>
    <w:rsid w:val="00A06EF5"/>
    <w:rsid w:val="00A21A29"/>
    <w:rsid w:val="00A22409"/>
    <w:rsid w:val="00A22C0A"/>
    <w:rsid w:val="00A24A7A"/>
    <w:rsid w:val="00A25071"/>
    <w:rsid w:val="00A26242"/>
    <w:rsid w:val="00A26D4C"/>
    <w:rsid w:val="00A33588"/>
    <w:rsid w:val="00A33AA4"/>
    <w:rsid w:val="00A35AB9"/>
    <w:rsid w:val="00A40EDC"/>
    <w:rsid w:val="00A43B2F"/>
    <w:rsid w:val="00A43CDD"/>
    <w:rsid w:val="00A46424"/>
    <w:rsid w:val="00A501EA"/>
    <w:rsid w:val="00A540CE"/>
    <w:rsid w:val="00A73C7C"/>
    <w:rsid w:val="00A8731E"/>
    <w:rsid w:val="00A928A6"/>
    <w:rsid w:val="00AB1E10"/>
    <w:rsid w:val="00AB7E52"/>
    <w:rsid w:val="00AC3793"/>
    <w:rsid w:val="00AC4426"/>
    <w:rsid w:val="00AC5813"/>
    <w:rsid w:val="00AE583F"/>
    <w:rsid w:val="00AF0B2F"/>
    <w:rsid w:val="00B007A4"/>
    <w:rsid w:val="00B024E5"/>
    <w:rsid w:val="00B026CC"/>
    <w:rsid w:val="00B17423"/>
    <w:rsid w:val="00B20734"/>
    <w:rsid w:val="00B2682F"/>
    <w:rsid w:val="00B3283B"/>
    <w:rsid w:val="00B3304A"/>
    <w:rsid w:val="00B3592C"/>
    <w:rsid w:val="00B445DC"/>
    <w:rsid w:val="00B54412"/>
    <w:rsid w:val="00B60717"/>
    <w:rsid w:val="00B6549D"/>
    <w:rsid w:val="00B7337B"/>
    <w:rsid w:val="00B86149"/>
    <w:rsid w:val="00B91099"/>
    <w:rsid w:val="00B92B2F"/>
    <w:rsid w:val="00B965E7"/>
    <w:rsid w:val="00BA0E0B"/>
    <w:rsid w:val="00BB3DCB"/>
    <w:rsid w:val="00BB7B8C"/>
    <w:rsid w:val="00BC0E04"/>
    <w:rsid w:val="00BC21B0"/>
    <w:rsid w:val="00BC2202"/>
    <w:rsid w:val="00BD5B38"/>
    <w:rsid w:val="00C01C4E"/>
    <w:rsid w:val="00C04357"/>
    <w:rsid w:val="00C073AD"/>
    <w:rsid w:val="00C118D0"/>
    <w:rsid w:val="00C12447"/>
    <w:rsid w:val="00C12E93"/>
    <w:rsid w:val="00C21637"/>
    <w:rsid w:val="00C34935"/>
    <w:rsid w:val="00C51A75"/>
    <w:rsid w:val="00C5787B"/>
    <w:rsid w:val="00C67718"/>
    <w:rsid w:val="00C70971"/>
    <w:rsid w:val="00C7679A"/>
    <w:rsid w:val="00C86A85"/>
    <w:rsid w:val="00C86E10"/>
    <w:rsid w:val="00C9183E"/>
    <w:rsid w:val="00C94ED6"/>
    <w:rsid w:val="00CA3250"/>
    <w:rsid w:val="00CA53F9"/>
    <w:rsid w:val="00CC10C3"/>
    <w:rsid w:val="00CC45AE"/>
    <w:rsid w:val="00CD160B"/>
    <w:rsid w:val="00CD2A76"/>
    <w:rsid w:val="00CE73BF"/>
    <w:rsid w:val="00D01F9D"/>
    <w:rsid w:val="00D02E9C"/>
    <w:rsid w:val="00D0660E"/>
    <w:rsid w:val="00D27FF3"/>
    <w:rsid w:val="00D460D8"/>
    <w:rsid w:val="00D53112"/>
    <w:rsid w:val="00D607D4"/>
    <w:rsid w:val="00D621AF"/>
    <w:rsid w:val="00D74B85"/>
    <w:rsid w:val="00D9176C"/>
    <w:rsid w:val="00D954AB"/>
    <w:rsid w:val="00D959B6"/>
    <w:rsid w:val="00DA62A0"/>
    <w:rsid w:val="00DB3411"/>
    <w:rsid w:val="00DB3D58"/>
    <w:rsid w:val="00DD725E"/>
    <w:rsid w:val="00DE3896"/>
    <w:rsid w:val="00E015C6"/>
    <w:rsid w:val="00E06A3F"/>
    <w:rsid w:val="00E1114F"/>
    <w:rsid w:val="00E172F1"/>
    <w:rsid w:val="00E23854"/>
    <w:rsid w:val="00E32C2A"/>
    <w:rsid w:val="00E32F98"/>
    <w:rsid w:val="00E34C7F"/>
    <w:rsid w:val="00E37243"/>
    <w:rsid w:val="00E534BD"/>
    <w:rsid w:val="00E54581"/>
    <w:rsid w:val="00E64822"/>
    <w:rsid w:val="00E67DA8"/>
    <w:rsid w:val="00E8290F"/>
    <w:rsid w:val="00E82E52"/>
    <w:rsid w:val="00E9094D"/>
    <w:rsid w:val="00E96AC2"/>
    <w:rsid w:val="00EA2A7E"/>
    <w:rsid w:val="00EA5A58"/>
    <w:rsid w:val="00EA5CAE"/>
    <w:rsid w:val="00EB0A0C"/>
    <w:rsid w:val="00EB10A0"/>
    <w:rsid w:val="00EB3A92"/>
    <w:rsid w:val="00EC7245"/>
    <w:rsid w:val="00ED5DDB"/>
    <w:rsid w:val="00ED72DC"/>
    <w:rsid w:val="00EE04C0"/>
    <w:rsid w:val="00EE0709"/>
    <w:rsid w:val="00EF3DFA"/>
    <w:rsid w:val="00EF3EF4"/>
    <w:rsid w:val="00EF4A7C"/>
    <w:rsid w:val="00EF63F8"/>
    <w:rsid w:val="00EF723B"/>
    <w:rsid w:val="00EF7469"/>
    <w:rsid w:val="00F05F82"/>
    <w:rsid w:val="00F11C54"/>
    <w:rsid w:val="00F13EF6"/>
    <w:rsid w:val="00F145A6"/>
    <w:rsid w:val="00F22EAD"/>
    <w:rsid w:val="00F31A94"/>
    <w:rsid w:val="00F32D99"/>
    <w:rsid w:val="00F432C8"/>
    <w:rsid w:val="00F449E1"/>
    <w:rsid w:val="00F472B6"/>
    <w:rsid w:val="00F50435"/>
    <w:rsid w:val="00F55EC6"/>
    <w:rsid w:val="00F61655"/>
    <w:rsid w:val="00F647B4"/>
    <w:rsid w:val="00F704F6"/>
    <w:rsid w:val="00F7646A"/>
    <w:rsid w:val="00F82E5A"/>
    <w:rsid w:val="00F93107"/>
    <w:rsid w:val="00F97BB3"/>
    <w:rsid w:val="00FA1A84"/>
    <w:rsid w:val="00FA29F7"/>
    <w:rsid w:val="00FA3109"/>
    <w:rsid w:val="00FA557B"/>
    <w:rsid w:val="00FA5728"/>
    <w:rsid w:val="00FC4D7C"/>
    <w:rsid w:val="00FC5E16"/>
    <w:rsid w:val="00FC6FF9"/>
    <w:rsid w:val="00FD45D8"/>
    <w:rsid w:val="00FE13D7"/>
    <w:rsid w:val="00FE5974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05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EA5CA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EA5CA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2061"/>
  </w:style>
  <w:style w:type="paragraph" w:styleId="a7">
    <w:name w:val="footer"/>
    <w:basedOn w:val="a"/>
    <w:link w:val="a8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2061"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EA5CA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EA5C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EA5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EA5C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A5C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a">
    <w:name w:val="Plain Text"/>
    <w:aliases w:val=" Знак"/>
    <w:basedOn w:val="a"/>
    <w:link w:val="ab"/>
    <w:rsid w:val="00EA5CA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aliases w:val=" Знак Знак"/>
    <w:basedOn w:val="a0"/>
    <w:link w:val="aa"/>
    <w:rsid w:val="00EA5CAE"/>
    <w:rPr>
      <w:rFonts w:ascii="Courier New" w:eastAsia="Times New Roman" w:hAnsi="Courier New" w:cs="Times New Roman"/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EA5CAE"/>
    <w:rPr>
      <w:color w:val="0000FF"/>
      <w:u w:val="single"/>
    </w:rPr>
  </w:style>
  <w:style w:type="paragraph" w:styleId="ad">
    <w:name w:val="Body Text Indent"/>
    <w:basedOn w:val="a"/>
    <w:link w:val="ae"/>
    <w:rsid w:val="00EA5CAE"/>
    <w:pPr>
      <w:spacing w:after="0" w:line="240" w:lineRule="auto"/>
      <w:ind w:firstLine="1122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EA5C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">
    <w:name w:val="page number"/>
    <w:basedOn w:val="a0"/>
    <w:rsid w:val="00EA5CAE"/>
  </w:style>
  <w:style w:type="character" w:customStyle="1" w:styleId="af0">
    <w:name w:val="Не вступил в силу"/>
    <w:rsid w:val="00EA5CAE"/>
    <w:rPr>
      <w:color w:val="008080"/>
      <w:sz w:val="20"/>
      <w:szCs w:val="20"/>
    </w:rPr>
  </w:style>
  <w:style w:type="character" w:customStyle="1" w:styleId="af1">
    <w:name w:val="Гипертекстовая ссылка"/>
    <w:rsid w:val="00EA5CAE"/>
    <w:rPr>
      <w:color w:val="008000"/>
      <w:sz w:val="20"/>
      <w:szCs w:val="20"/>
      <w:u w:val="single"/>
    </w:rPr>
  </w:style>
  <w:style w:type="paragraph" w:customStyle="1" w:styleId="af2">
    <w:name w:val="Комментарий"/>
    <w:basedOn w:val="a"/>
    <w:next w:val="a"/>
    <w:rsid w:val="00EA5CAE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character" w:customStyle="1" w:styleId="af3">
    <w:name w:val="Цветовое выделение"/>
    <w:rsid w:val="00EA5CAE"/>
    <w:rPr>
      <w:b/>
      <w:bCs/>
      <w:color w:val="000080"/>
      <w:sz w:val="20"/>
      <w:szCs w:val="20"/>
    </w:rPr>
  </w:style>
  <w:style w:type="paragraph" w:customStyle="1" w:styleId="af4">
    <w:name w:val="Заголовок статьи"/>
    <w:basedOn w:val="a"/>
    <w:next w:val="a"/>
    <w:rsid w:val="00EA5CAE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A5C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EA5CA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rsid w:val="00EA5CAE"/>
    <w:pPr>
      <w:autoSpaceDE w:val="0"/>
      <w:autoSpaceDN w:val="0"/>
      <w:adjustRightInd w:val="0"/>
      <w:spacing w:after="0" w:line="360" w:lineRule="auto"/>
      <w:ind w:firstLine="9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A5C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5">
    <w:name w:val="Обычный текст"/>
    <w:basedOn w:val="a"/>
    <w:rsid w:val="00EA5C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EA5C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EA5C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2">
    <w:name w:val="xl32"/>
    <w:basedOn w:val="a"/>
    <w:rsid w:val="00EA5CAE"/>
    <w:pPr>
      <w:spacing w:before="100" w:beforeAutospacing="1" w:after="100" w:afterAutospacing="1" w:line="240" w:lineRule="auto"/>
    </w:pPr>
    <w:rPr>
      <w:rFonts w:ascii="Arial CYR" w:eastAsia="Arial Unicode MS" w:hAnsi="Arial CYR" w:cs="Arial CYR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EA5CA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EA5C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 Знак Знак"/>
    <w:basedOn w:val="a"/>
    <w:rsid w:val="00EA5CA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 Знак Знак"/>
    <w:basedOn w:val="a"/>
    <w:rsid w:val="00EA5CA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3">
    <w:name w:val="List 2"/>
    <w:basedOn w:val="a"/>
    <w:rsid w:val="00EA5CA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rsid w:val="00EA5CA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 Знак Знак Знак Знак Знак Знак Знак Знак Знак Знак Знак Знак Знак Знак"/>
    <w:basedOn w:val="a"/>
    <w:rsid w:val="00EA5CA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c">
    <w:name w:val="FollowedHyperlink"/>
    <w:uiPriority w:val="99"/>
    <w:semiHidden/>
    <w:unhideWhenUsed/>
    <w:rsid w:val="00EA5CAE"/>
    <w:rPr>
      <w:color w:val="800080"/>
      <w:u w:val="single"/>
    </w:rPr>
  </w:style>
  <w:style w:type="paragraph" w:customStyle="1" w:styleId="xl66">
    <w:name w:val="xl66"/>
    <w:basedOn w:val="a"/>
    <w:rsid w:val="00EA5CA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A5C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A5C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A5C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A5C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A5C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A5C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A5C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A5CA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A5CA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A5CA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A5CA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A5CA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A5CA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A5CA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A5CA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Абзац списка1"/>
    <w:basedOn w:val="a"/>
    <w:next w:val="afd"/>
    <w:uiPriority w:val="34"/>
    <w:qFormat/>
    <w:rsid w:val="00EA5CAE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EA5CAE"/>
  </w:style>
  <w:style w:type="paragraph" w:customStyle="1" w:styleId="xl99">
    <w:name w:val="xl99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A5C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EA5CA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xl65">
    <w:name w:val="xl65"/>
    <w:basedOn w:val="a"/>
    <w:rsid w:val="00EA5C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character" w:styleId="afe">
    <w:name w:val="line number"/>
    <w:basedOn w:val="a0"/>
    <w:uiPriority w:val="99"/>
    <w:semiHidden/>
    <w:unhideWhenUsed/>
    <w:rsid w:val="00EA5CAE"/>
  </w:style>
  <w:style w:type="paragraph" w:customStyle="1" w:styleId="xl63">
    <w:name w:val="xl63"/>
    <w:basedOn w:val="a"/>
    <w:rsid w:val="00C073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C073A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6EFA2-6A29-4483-B1B1-150F9A755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28</Pages>
  <Words>6328</Words>
  <Characters>36071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И.А. Закриничная</cp:lastModifiedBy>
  <cp:revision>103</cp:revision>
  <cp:lastPrinted>2017-02-20T13:46:00Z</cp:lastPrinted>
  <dcterms:created xsi:type="dcterms:W3CDTF">2014-03-06T12:20:00Z</dcterms:created>
  <dcterms:modified xsi:type="dcterms:W3CDTF">2023-02-21T05:19:00Z</dcterms:modified>
</cp:coreProperties>
</file>