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E41DB5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D24D8F" w:rsidRPr="00E37243" w:rsidRDefault="00D24D8F" w:rsidP="00E41DB5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4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D0ABA" w:rsidRPr="00E37243" w:rsidRDefault="00CD0ABA" w:rsidP="008950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01B" w:rsidRPr="005D3421" w:rsidRDefault="0089501B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CD5EA1" w:rsidRDefault="0075754A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37243" w:rsidRPr="005D3421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8014E7" w:rsidRPr="005D3421">
        <w:rPr>
          <w:rFonts w:ascii="Times New Roman" w:hAnsi="Times New Roman" w:cs="Times New Roman"/>
          <w:b/>
          <w:sz w:val="28"/>
          <w:szCs w:val="28"/>
        </w:rPr>
        <w:t xml:space="preserve">зования Мостовский район </w:t>
      </w:r>
      <w:r w:rsidR="000053A5" w:rsidRPr="005D3421">
        <w:rPr>
          <w:rFonts w:ascii="Times New Roman" w:hAnsi="Times New Roman" w:cs="Times New Roman"/>
          <w:b/>
          <w:sz w:val="28"/>
          <w:szCs w:val="28"/>
        </w:rPr>
        <w:t xml:space="preserve">по разделам </w:t>
      </w:r>
    </w:p>
    <w:p w:rsidR="00E37243" w:rsidRDefault="00E37243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</w:t>
      </w:r>
      <w:r w:rsidR="00503F96" w:rsidRPr="005D3421">
        <w:rPr>
          <w:rFonts w:ascii="Times New Roman" w:hAnsi="Times New Roman" w:cs="Times New Roman"/>
          <w:b/>
          <w:sz w:val="28"/>
          <w:szCs w:val="28"/>
        </w:rPr>
        <w:t>а за 20</w:t>
      </w:r>
      <w:r w:rsidR="00CD5EA1">
        <w:rPr>
          <w:rFonts w:ascii="Times New Roman" w:hAnsi="Times New Roman" w:cs="Times New Roman"/>
          <w:b/>
          <w:sz w:val="28"/>
          <w:szCs w:val="28"/>
        </w:rPr>
        <w:t>2</w:t>
      </w:r>
      <w:r w:rsidR="00495A1E">
        <w:rPr>
          <w:rFonts w:ascii="Times New Roman" w:hAnsi="Times New Roman" w:cs="Times New Roman"/>
          <w:b/>
          <w:sz w:val="28"/>
          <w:szCs w:val="28"/>
        </w:rPr>
        <w:t>3</w:t>
      </w:r>
      <w:r w:rsidR="00503F96" w:rsidRPr="005D34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F2BF4" w:rsidRPr="005D3421" w:rsidRDefault="007F2BF4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EB6" w:rsidRPr="00F97AA8" w:rsidRDefault="00CD0ABA" w:rsidP="00115E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7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7696"/>
        <w:gridCol w:w="567"/>
        <w:gridCol w:w="567"/>
        <w:gridCol w:w="1559"/>
        <w:gridCol w:w="1417"/>
        <w:gridCol w:w="1418"/>
        <w:gridCol w:w="992"/>
      </w:tblGrid>
      <w:tr w:rsidR="00FA514D" w:rsidRPr="00A02432" w:rsidTr="00A02432">
        <w:trPr>
          <w:trHeight w:val="20"/>
        </w:trPr>
        <w:tc>
          <w:tcPr>
            <w:tcW w:w="541" w:type="dxa"/>
            <w:vMerge w:val="restart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96" w:type="dxa"/>
            <w:vMerge w:val="restart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FA514D" w:rsidRPr="00A02432" w:rsidRDefault="00FA514D" w:rsidP="00220F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классификации расходов бюджета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A514D" w:rsidRPr="00A02432" w:rsidRDefault="00D60C03" w:rsidP="00220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Совета муниципального об</w:t>
            </w:r>
            <w:r w:rsidR="00E41DB5"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Мостовский район</w:t>
            </w:r>
            <w:r w:rsidR="00495A1E"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14 декабря 2022 г. №249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514D" w:rsidRPr="00A02432" w:rsidRDefault="00FA514D" w:rsidP="00220F9A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сводная бюджетная росписи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20F9A" w:rsidRDefault="00FA514D" w:rsidP="00220F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к уточнен</w:t>
            </w:r>
          </w:p>
          <w:p w:rsidR="00220F9A" w:rsidRDefault="00FA514D" w:rsidP="00220F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сводной бюджет</w:t>
            </w:r>
          </w:p>
          <w:p w:rsidR="00FA514D" w:rsidRPr="00A02432" w:rsidRDefault="00FA514D" w:rsidP="00220F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росписи, %</w:t>
            </w:r>
          </w:p>
        </w:tc>
      </w:tr>
      <w:tr w:rsidR="00FA514D" w:rsidRPr="00A02432" w:rsidTr="00A02432">
        <w:trPr>
          <w:trHeight w:val="20"/>
        </w:trPr>
        <w:tc>
          <w:tcPr>
            <w:tcW w:w="541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14D" w:rsidRPr="00A02432" w:rsidTr="00A02432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6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514D" w:rsidRPr="00A02432" w:rsidRDefault="00FA514D" w:rsidP="00A02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2 363 394,3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2 363 394,3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2 299 843,0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97,3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172 856,1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172 856,1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169 742,8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98,2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2 659,4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85 946,0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85 758,1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21 389,9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1 334,0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59 669,5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59 669,5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58 078,2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97,3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38 060,6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37 442,9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98,4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37 337,6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37 337,6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36 788,1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41 215,0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41 215,0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40 912,0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99,3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10 425,1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16 422,0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6 794,2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6 655,6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6 382,5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98 036,5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98 036,5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77 331,6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78,9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96 540,9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96 540,9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77 212,6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1 471,6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1 418 819,5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1 418 819,5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1 414 116,2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99,7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449 216,0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449 216,0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449 216,0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785 193,8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785 193,8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780 987,5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126 299,9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126 299,9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125 811,0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4 486,7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53 623,1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53 615,0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212 939,7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212 939,7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212 939,6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202 359,5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202 359,4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10 580,2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10 580,2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10 580,2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21 894,0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12 788,7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58,4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12 788,7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58,4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189 635,0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189 635,0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179 534,8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94,7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3 254,4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16 478,8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16 478,8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13 894,5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169 901,8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169 901,8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162 385,9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135 229,5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135 229,5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120 326,5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88 782,9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88 782,9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74 049,3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45 095,7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34 657,1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34 657,1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34 657,1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2432" w:rsidRPr="00A02432" w:rsidTr="00A02432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6" w:type="dxa"/>
            <w:shd w:val="clear" w:color="auto" w:fill="auto"/>
          </w:tcPr>
          <w:p w:rsidR="00A02432" w:rsidRPr="00A02432" w:rsidRDefault="00A02432" w:rsidP="00A02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20 257,1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20 257,1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sz w:val="24"/>
                <w:szCs w:val="24"/>
              </w:rPr>
              <w:t>20 257,1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02432" w:rsidRPr="00A02432" w:rsidRDefault="00A02432" w:rsidP="00A024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471D22" w:rsidRPr="00471D22" w:rsidRDefault="00471D22" w:rsidP="00F97AA8">
      <w:pPr>
        <w:tabs>
          <w:tab w:val="left" w:pos="12474"/>
        </w:tabs>
        <w:spacing w:after="0" w:line="240" w:lineRule="auto"/>
        <w:ind w:right="-567"/>
        <w:rPr>
          <w:rFonts w:ascii="Times New Roman" w:hAnsi="Times New Roman" w:cs="Times New Roman"/>
          <w:b/>
          <w:sz w:val="28"/>
          <w:szCs w:val="28"/>
        </w:rPr>
      </w:pPr>
    </w:p>
    <w:p w:rsidR="00363083" w:rsidRDefault="00363083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942" w:rsidRDefault="00181942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13E3" w:rsidRDefault="00DD17E1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43EA5">
        <w:rPr>
          <w:rFonts w:ascii="Times New Roman" w:hAnsi="Times New Roman" w:cs="Times New Roman"/>
          <w:sz w:val="28"/>
          <w:szCs w:val="28"/>
        </w:rPr>
        <w:t>ачальник</w:t>
      </w:r>
      <w:bookmarkStart w:id="0" w:name="_GoBack"/>
      <w:bookmarkEnd w:id="0"/>
      <w:r w:rsidR="00181942">
        <w:rPr>
          <w:rFonts w:ascii="Times New Roman" w:hAnsi="Times New Roman" w:cs="Times New Roman"/>
          <w:sz w:val="28"/>
          <w:szCs w:val="28"/>
        </w:rPr>
        <w:t xml:space="preserve"> </w:t>
      </w:r>
      <w:r w:rsidR="00E5204D" w:rsidRPr="00E5204D">
        <w:rPr>
          <w:rFonts w:ascii="Times New Roman" w:hAnsi="Times New Roman" w:cs="Times New Roman"/>
          <w:sz w:val="28"/>
          <w:szCs w:val="28"/>
        </w:rPr>
        <w:t>финансового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  <w:r w:rsidR="00E5204D" w:rsidRPr="00E5204D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2C13E3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13E3">
        <w:rPr>
          <w:rFonts w:ascii="Times New Roman" w:hAnsi="Times New Roman" w:cs="Times New Roman"/>
          <w:sz w:val="28"/>
          <w:szCs w:val="28"/>
        </w:rPr>
        <w:t>м</w:t>
      </w:r>
      <w:r w:rsidRPr="00E5204D">
        <w:rPr>
          <w:rFonts w:ascii="Times New Roman" w:hAnsi="Times New Roman" w:cs="Times New Roman"/>
          <w:sz w:val="28"/>
          <w:szCs w:val="28"/>
        </w:rPr>
        <w:t>униципального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AA8" w:rsidRPr="0092290C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</w:t>
      </w:r>
      <w:r w:rsidR="002C13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204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B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43EA5">
        <w:rPr>
          <w:rFonts w:ascii="Times New Roman" w:hAnsi="Times New Roman" w:cs="Times New Roman"/>
          <w:sz w:val="28"/>
          <w:szCs w:val="28"/>
        </w:rPr>
        <w:t xml:space="preserve">  </w:t>
      </w:r>
      <w:r w:rsidR="007F2BF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43EA5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F97AA8" w:rsidRPr="0092290C" w:rsidSect="00F97AA8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A1" w:rsidRDefault="00CD5EA1" w:rsidP="003D2061">
      <w:pPr>
        <w:spacing w:after="0" w:line="240" w:lineRule="auto"/>
      </w:pPr>
      <w:r>
        <w:separator/>
      </w:r>
    </w:p>
  </w:endnote>
  <w:end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A1" w:rsidRDefault="00CD5EA1" w:rsidP="003D2061">
      <w:pPr>
        <w:spacing w:after="0" w:line="240" w:lineRule="auto"/>
      </w:pPr>
      <w:r>
        <w:separator/>
      </w:r>
    </w:p>
  </w:footnote>
  <w:foot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1" w:rsidRDefault="00CD5EA1">
    <w:pPr>
      <w:pStyle w:val="a5"/>
      <w:jc w:val="center"/>
    </w:pPr>
  </w:p>
  <w:p w:rsidR="00CD5EA1" w:rsidRDefault="00DD17E1">
    <w:pPr>
      <w:pStyle w:val="a5"/>
    </w:pPr>
    <w:r>
      <w:rPr>
        <w:noProof/>
      </w:rPr>
      <w:pict>
        <v:rect id="_x0000_s2054" style="position:absolute;margin-left:-34.8pt;margin-top:262.4pt;width:74.85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007681790"/>
                </w:sdtPr>
                <w:sdtEndPr/>
                <w:sdtContent>
                  <w:p w:rsidR="00CD5EA1" w:rsidRDefault="00CD5EA1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CD0AB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DD17E1" w:rsidRPr="00DD17E1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CD0AB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50" style="position:absolute;margin-left:89.95pt;margin-top:262.4pt;width:38.3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CD5EA1" w:rsidRPr="00D12257" w:rsidRDefault="00CD5EA1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D1225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DD17E1" w:rsidRPr="00DD17E1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D12257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053A5"/>
    <w:rsid w:val="00023B9A"/>
    <w:rsid w:val="000323E3"/>
    <w:rsid w:val="00034EFE"/>
    <w:rsid w:val="00037030"/>
    <w:rsid w:val="000370FD"/>
    <w:rsid w:val="000436F5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2D25"/>
    <w:rsid w:val="000F5B3E"/>
    <w:rsid w:val="000F7265"/>
    <w:rsid w:val="00100045"/>
    <w:rsid w:val="00105F58"/>
    <w:rsid w:val="00112DD2"/>
    <w:rsid w:val="00115E30"/>
    <w:rsid w:val="00124CFE"/>
    <w:rsid w:val="00131012"/>
    <w:rsid w:val="00134884"/>
    <w:rsid w:val="00134B03"/>
    <w:rsid w:val="00142A20"/>
    <w:rsid w:val="00143904"/>
    <w:rsid w:val="00152EDE"/>
    <w:rsid w:val="00180E92"/>
    <w:rsid w:val="00181942"/>
    <w:rsid w:val="0018570F"/>
    <w:rsid w:val="001857CE"/>
    <w:rsid w:val="00193AEE"/>
    <w:rsid w:val="00195484"/>
    <w:rsid w:val="00197D55"/>
    <w:rsid w:val="001A3493"/>
    <w:rsid w:val="001A7D90"/>
    <w:rsid w:val="001A7FF9"/>
    <w:rsid w:val="001C6C13"/>
    <w:rsid w:val="001F3064"/>
    <w:rsid w:val="001F602B"/>
    <w:rsid w:val="0020782B"/>
    <w:rsid w:val="002142EC"/>
    <w:rsid w:val="00215852"/>
    <w:rsid w:val="00220F9A"/>
    <w:rsid w:val="00226C61"/>
    <w:rsid w:val="00233A09"/>
    <w:rsid w:val="002641C3"/>
    <w:rsid w:val="0028366C"/>
    <w:rsid w:val="002C13E3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43EA5"/>
    <w:rsid w:val="00351F61"/>
    <w:rsid w:val="003533CD"/>
    <w:rsid w:val="00353B73"/>
    <w:rsid w:val="00363083"/>
    <w:rsid w:val="00376E17"/>
    <w:rsid w:val="003B306A"/>
    <w:rsid w:val="003C41BC"/>
    <w:rsid w:val="003C6C02"/>
    <w:rsid w:val="003D2061"/>
    <w:rsid w:val="003E61E6"/>
    <w:rsid w:val="0040119B"/>
    <w:rsid w:val="004036C2"/>
    <w:rsid w:val="00403F72"/>
    <w:rsid w:val="00414C2B"/>
    <w:rsid w:val="00417F03"/>
    <w:rsid w:val="004202CE"/>
    <w:rsid w:val="00447409"/>
    <w:rsid w:val="0045275B"/>
    <w:rsid w:val="004626D2"/>
    <w:rsid w:val="00463275"/>
    <w:rsid w:val="00471D22"/>
    <w:rsid w:val="0047389D"/>
    <w:rsid w:val="00490AC1"/>
    <w:rsid w:val="00495A1E"/>
    <w:rsid w:val="004B2F7A"/>
    <w:rsid w:val="004B43B0"/>
    <w:rsid w:val="004E5CDC"/>
    <w:rsid w:val="004F2A8F"/>
    <w:rsid w:val="00503F96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3421"/>
    <w:rsid w:val="005D4B86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A0CAB"/>
    <w:rsid w:val="006B6A8D"/>
    <w:rsid w:val="006C5ECC"/>
    <w:rsid w:val="006D01B4"/>
    <w:rsid w:val="006D4E2F"/>
    <w:rsid w:val="00701F47"/>
    <w:rsid w:val="0072132A"/>
    <w:rsid w:val="007222A4"/>
    <w:rsid w:val="00726F1B"/>
    <w:rsid w:val="00731DFA"/>
    <w:rsid w:val="00745C55"/>
    <w:rsid w:val="00750D8E"/>
    <w:rsid w:val="00753CA8"/>
    <w:rsid w:val="0075754A"/>
    <w:rsid w:val="00760A12"/>
    <w:rsid w:val="00775A2B"/>
    <w:rsid w:val="0078200F"/>
    <w:rsid w:val="00783BAA"/>
    <w:rsid w:val="00786780"/>
    <w:rsid w:val="00786A95"/>
    <w:rsid w:val="00791D90"/>
    <w:rsid w:val="00792B49"/>
    <w:rsid w:val="0079607F"/>
    <w:rsid w:val="0079790B"/>
    <w:rsid w:val="007B1EF1"/>
    <w:rsid w:val="007B3935"/>
    <w:rsid w:val="007B3EB0"/>
    <w:rsid w:val="007D531F"/>
    <w:rsid w:val="007D5EAB"/>
    <w:rsid w:val="007F24A4"/>
    <w:rsid w:val="007F2BF4"/>
    <w:rsid w:val="008014E7"/>
    <w:rsid w:val="008509B8"/>
    <w:rsid w:val="00852ED0"/>
    <w:rsid w:val="00856EBA"/>
    <w:rsid w:val="00857127"/>
    <w:rsid w:val="00880368"/>
    <w:rsid w:val="00882023"/>
    <w:rsid w:val="00890F36"/>
    <w:rsid w:val="0089501B"/>
    <w:rsid w:val="00895E9C"/>
    <w:rsid w:val="008F47F9"/>
    <w:rsid w:val="008F4A4E"/>
    <w:rsid w:val="008F6572"/>
    <w:rsid w:val="008F7474"/>
    <w:rsid w:val="00907728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2BB4"/>
    <w:rsid w:val="00993870"/>
    <w:rsid w:val="009A1EC1"/>
    <w:rsid w:val="009A2021"/>
    <w:rsid w:val="009A31B4"/>
    <w:rsid w:val="009C7702"/>
    <w:rsid w:val="00A001EC"/>
    <w:rsid w:val="00A02432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4F22"/>
    <w:rsid w:val="00A8731E"/>
    <w:rsid w:val="00A928A6"/>
    <w:rsid w:val="00AB7E52"/>
    <w:rsid w:val="00AC4426"/>
    <w:rsid w:val="00AC5813"/>
    <w:rsid w:val="00AE583F"/>
    <w:rsid w:val="00AF0B2F"/>
    <w:rsid w:val="00AF0EB6"/>
    <w:rsid w:val="00B007A4"/>
    <w:rsid w:val="00B2008D"/>
    <w:rsid w:val="00B2682F"/>
    <w:rsid w:val="00B3283B"/>
    <w:rsid w:val="00B3592C"/>
    <w:rsid w:val="00B54412"/>
    <w:rsid w:val="00B86149"/>
    <w:rsid w:val="00B91099"/>
    <w:rsid w:val="00B92B2F"/>
    <w:rsid w:val="00B95412"/>
    <w:rsid w:val="00B965E7"/>
    <w:rsid w:val="00BB7B8C"/>
    <w:rsid w:val="00BC0E04"/>
    <w:rsid w:val="00BC21B0"/>
    <w:rsid w:val="00BC2202"/>
    <w:rsid w:val="00BC694A"/>
    <w:rsid w:val="00BE68BD"/>
    <w:rsid w:val="00C04357"/>
    <w:rsid w:val="00C118D0"/>
    <w:rsid w:val="00C15129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0ABA"/>
    <w:rsid w:val="00CD2A76"/>
    <w:rsid w:val="00CD5EA1"/>
    <w:rsid w:val="00CE73BF"/>
    <w:rsid w:val="00D01F9D"/>
    <w:rsid w:val="00D02E9C"/>
    <w:rsid w:val="00D072EF"/>
    <w:rsid w:val="00D12257"/>
    <w:rsid w:val="00D143E4"/>
    <w:rsid w:val="00D24D8F"/>
    <w:rsid w:val="00D27FF3"/>
    <w:rsid w:val="00D460D8"/>
    <w:rsid w:val="00D51F7B"/>
    <w:rsid w:val="00D53112"/>
    <w:rsid w:val="00D607D4"/>
    <w:rsid w:val="00D60C03"/>
    <w:rsid w:val="00D74B85"/>
    <w:rsid w:val="00D9176C"/>
    <w:rsid w:val="00D9472A"/>
    <w:rsid w:val="00D959B6"/>
    <w:rsid w:val="00DA62A0"/>
    <w:rsid w:val="00DB3411"/>
    <w:rsid w:val="00DB7A23"/>
    <w:rsid w:val="00DD17E1"/>
    <w:rsid w:val="00DD3C3C"/>
    <w:rsid w:val="00E06A3F"/>
    <w:rsid w:val="00E23854"/>
    <w:rsid w:val="00E32C2A"/>
    <w:rsid w:val="00E34C7F"/>
    <w:rsid w:val="00E37243"/>
    <w:rsid w:val="00E41DB5"/>
    <w:rsid w:val="00E5204D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EF7D1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67F13"/>
    <w:rsid w:val="00F7646A"/>
    <w:rsid w:val="00F82E5A"/>
    <w:rsid w:val="00F97AA8"/>
    <w:rsid w:val="00F97BB3"/>
    <w:rsid w:val="00FA1A84"/>
    <w:rsid w:val="00FA29F7"/>
    <w:rsid w:val="00FA514D"/>
    <w:rsid w:val="00FA557B"/>
    <w:rsid w:val="00FA5728"/>
    <w:rsid w:val="00FC5E16"/>
    <w:rsid w:val="00FC6FF9"/>
    <w:rsid w:val="00FE5974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paragraph" w:styleId="a9">
    <w:name w:val="List Paragraph"/>
    <w:basedOn w:val="a"/>
    <w:uiPriority w:val="34"/>
    <w:qFormat/>
    <w:rsid w:val="00471D22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8200F"/>
  </w:style>
  <w:style w:type="character" w:styleId="aa">
    <w:name w:val="Hyperlink"/>
    <w:basedOn w:val="a0"/>
    <w:uiPriority w:val="99"/>
    <w:semiHidden/>
    <w:unhideWhenUsed/>
    <w:rsid w:val="0078200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8200F"/>
    <w:rPr>
      <w:color w:val="800080"/>
      <w:u w:val="single"/>
    </w:rPr>
  </w:style>
  <w:style w:type="paragraph" w:customStyle="1" w:styleId="xl66">
    <w:name w:val="xl66"/>
    <w:basedOn w:val="a"/>
    <w:rsid w:val="0078200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D0C6-3AD4-4D58-8FD3-CCF58448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Евгения Шевченко</cp:lastModifiedBy>
  <cp:revision>61</cp:revision>
  <cp:lastPrinted>2024-03-04T06:03:00Z</cp:lastPrinted>
  <dcterms:created xsi:type="dcterms:W3CDTF">2014-03-06T12:20:00Z</dcterms:created>
  <dcterms:modified xsi:type="dcterms:W3CDTF">2024-03-04T06:03:00Z</dcterms:modified>
</cp:coreProperties>
</file>