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84" w:rsidRDefault="000A1884" w:rsidP="00FA1C37">
      <w:pPr>
        <w:ind w:left="11328"/>
        <w:rPr>
          <w:rFonts w:ascii="Times New Roman" w:hAnsi="Times New Roman" w:cs="Times New Roman"/>
          <w:b/>
          <w:sz w:val="28"/>
          <w:szCs w:val="28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 w:rsidR="002D78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B2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0A1884" w:rsidRPr="00462114" w:rsidRDefault="000A1884" w:rsidP="00FA1C37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</w:t>
      </w:r>
    </w:p>
    <w:p w:rsidR="000A1884" w:rsidRDefault="000A1884" w:rsidP="00FA1C37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</w:t>
      </w:r>
    </w:p>
    <w:p w:rsidR="000A1884" w:rsidRDefault="000A1884" w:rsidP="00FA1C37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</w:p>
    <w:p w:rsidR="000A1884" w:rsidRPr="00462114" w:rsidRDefault="000A1884" w:rsidP="00FA1C37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Мостовский район</w:t>
      </w:r>
    </w:p>
    <w:p w:rsidR="000A1884" w:rsidRDefault="000A1884" w:rsidP="00FA1C37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____________№ _____</w:t>
      </w: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0A1884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>на 20</w:t>
      </w:r>
      <w:r w:rsidR="00701E2B">
        <w:rPr>
          <w:rFonts w:ascii="Times New Roman" w:hAnsi="Times New Roman" w:cs="Times New Roman"/>
          <w:b/>
          <w:sz w:val="28"/>
          <w:szCs w:val="28"/>
        </w:rPr>
        <w:t>2</w:t>
      </w:r>
      <w:r w:rsidR="000B2177">
        <w:rPr>
          <w:rFonts w:ascii="Times New Roman" w:hAnsi="Times New Roman" w:cs="Times New Roman"/>
          <w:b/>
          <w:sz w:val="28"/>
          <w:szCs w:val="28"/>
        </w:rPr>
        <w:t>1</w:t>
      </w:r>
      <w:r w:rsidR="0029282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01E2B">
        <w:rPr>
          <w:rFonts w:ascii="Times New Roman" w:hAnsi="Times New Roman" w:cs="Times New Roman"/>
          <w:b/>
          <w:sz w:val="28"/>
          <w:szCs w:val="28"/>
        </w:rPr>
        <w:t>202</w:t>
      </w:r>
      <w:r w:rsidR="000B2177">
        <w:rPr>
          <w:rFonts w:ascii="Times New Roman" w:hAnsi="Times New Roman" w:cs="Times New Roman"/>
          <w:b/>
          <w:sz w:val="28"/>
          <w:szCs w:val="28"/>
        </w:rPr>
        <w:t>2</w:t>
      </w:r>
      <w:r w:rsidRPr="00716D8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26F76" w:rsidRDefault="00B26F76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6C5" w:rsidRPr="00C266C5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6C5">
        <w:rPr>
          <w:rFonts w:ascii="Times New Roman" w:hAnsi="Times New Roman" w:cs="Times New Roman"/>
          <w:sz w:val="28"/>
          <w:szCs w:val="28"/>
        </w:rPr>
        <w:t>(тыс.</w:t>
      </w:r>
      <w:r w:rsidR="001145D4">
        <w:rPr>
          <w:rFonts w:ascii="Times New Roman" w:hAnsi="Times New Roman" w:cs="Times New Roman"/>
          <w:sz w:val="28"/>
          <w:szCs w:val="28"/>
        </w:rPr>
        <w:t xml:space="preserve"> </w:t>
      </w:r>
      <w:r w:rsidRPr="00C266C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4768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5"/>
        <w:gridCol w:w="709"/>
        <w:gridCol w:w="673"/>
        <w:gridCol w:w="886"/>
        <w:gridCol w:w="1701"/>
        <w:gridCol w:w="709"/>
        <w:gridCol w:w="1559"/>
        <w:gridCol w:w="1418"/>
        <w:gridCol w:w="1418"/>
      </w:tblGrid>
      <w:tr w:rsidR="001145D4" w:rsidRPr="00645690" w:rsidTr="000B2177">
        <w:trPr>
          <w:trHeight w:val="872"/>
        </w:trPr>
        <w:tc>
          <w:tcPr>
            <w:tcW w:w="569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20</w:t>
            </w:r>
            <w:r w:rsidR="00701E2B"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2177"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01E2B"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2177"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B2177"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145D4" w:rsidRPr="00645690" w:rsidTr="000B2177">
        <w:trPr>
          <w:trHeight w:val="848"/>
        </w:trPr>
        <w:tc>
          <w:tcPr>
            <w:tcW w:w="56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45D4" w:rsidRPr="00AF7C96" w:rsidRDefault="001145D4" w:rsidP="0064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5D4" w:rsidRPr="00645690" w:rsidTr="000B2177">
        <w:trPr>
          <w:trHeight w:val="199"/>
        </w:trPr>
        <w:tc>
          <w:tcPr>
            <w:tcW w:w="5695" w:type="dxa"/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" w:type="dxa"/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145D4" w:rsidRPr="00AF7C96" w:rsidRDefault="001145D4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1145D4" w:rsidRPr="00AF7C96" w:rsidRDefault="0014758C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45D4" w:rsidRPr="00AF7C96" w:rsidRDefault="0014758C" w:rsidP="0064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20425" w:rsidRPr="00645690" w:rsidTr="00B1432A">
        <w:trPr>
          <w:trHeight w:val="77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86 123,1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1 226 769,4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1 231 680,0</w:t>
            </w:r>
          </w:p>
        </w:tc>
      </w:tr>
      <w:tr w:rsidR="00820425" w:rsidRPr="00645690" w:rsidTr="00B1432A">
        <w:trPr>
          <w:trHeight w:val="30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955,8</w:t>
            </w:r>
          </w:p>
        </w:tc>
      </w:tr>
      <w:tr w:rsidR="00820425" w:rsidRPr="00645690" w:rsidTr="00B1432A">
        <w:trPr>
          <w:trHeight w:val="180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955,8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941,0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941,0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20425" w:rsidRPr="00645690" w:rsidTr="00B1432A">
        <w:trPr>
          <w:trHeight w:val="77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29 779,4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176 084,1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178 579,1</w:t>
            </w:r>
          </w:p>
        </w:tc>
      </w:tr>
      <w:tr w:rsidR="00820425" w:rsidRPr="00645690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19 202,7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101 099,1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104 108,8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1 733,5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64 354,0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64 848,2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2 467,5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8 859,5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8 859,5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социальной поддержки семьи и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2 467,5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8 859,5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8 859,5</w:t>
            </w:r>
          </w:p>
        </w:tc>
      </w:tr>
      <w:tr w:rsidR="00820425" w:rsidRPr="00645690" w:rsidTr="00645690">
        <w:trPr>
          <w:trHeight w:val="1257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2 467,5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8 859,5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8 859,5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1 484,7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4 760,7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4 760,7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1 290,7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4 186,7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4 186,7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574,0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574,0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959,3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3 458,0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3 458,0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859,3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3 130,0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558,8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1 318,8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1 758,4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1 318,8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1 758,4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1 318,8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1 758,4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1 318,8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1 758,4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1 072,8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жилищных условий населения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640,6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558,6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1 117,6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-2 182,1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52 253,5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52 308,1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8 321,0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43 932,5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43 987,1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43 932,5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43 987,1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42 481,4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42 481,4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-2 766,6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975,4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1 030,0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475,7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18 743,7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35 007,1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37 522,6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3 021,5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616,6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ехнической базы муниципальных архивов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2 404,9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34 390,5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34 501,1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-142,7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2 158,5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2 160,4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-142,7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2 158,5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2 160,4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2 115,7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2 115,7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18 269,8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32 232,0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32 340,7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18 269,8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32 232,0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32 340,7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8 091,2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20 029,2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20 029,2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9 866,3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11 840,1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11 948,8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312,3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362,7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362,7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5 878,8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12 129,6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12 130,6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11 929,6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11 930,6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11 797,6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11 798,6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чрезвычайных ситуаций, стихийных бедствий и их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6 279,9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6 280,9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2 361,1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6 246,5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2 361,1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6 246,5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2 343,1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6 222,5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6 222,5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-2 231,6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09 3 01 10050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09 3 01 10050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5 181,7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09 8 00 00000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09 8 01 00000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09 8 01 10240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09 8 01 10240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граждан, лишившихся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политики в отношении казачества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11 290,8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11 290,8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-333,7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8 646,2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8 646,2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-333,7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8 646,2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8 646,2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08 00000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08 60090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-8 943,9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08 60090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-8 943,9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08 60910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08 60910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24 8 00 00000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24 8 01 00000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1 909,6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1 909,6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строительства,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06 2 04 00000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«Социально-экономическое и инновационное развитие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14 4 01 00040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14 4 01 00040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Жилищн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Газификация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Молодёжная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01 1 01 60960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0425" w:rsidRPr="00645690" w:rsidTr="00B1432A">
        <w:trPr>
          <w:trHeight w:val="337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01 1 01 60960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-1 117,3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31 693,4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33 177,7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820425" w:rsidRPr="00645690" w:rsidTr="00B1432A">
        <w:trPr>
          <w:trHeight w:val="127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-1 885,5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30 925,2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32 471,4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-1 885,5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30 925,2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32 471,4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-1 885,5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30 925,2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32 471,4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-1 885,5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30 925,2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32 471,4</w:t>
            </w:r>
          </w:p>
        </w:tc>
      </w:tr>
      <w:tr w:rsidR="00820425" w:rsidRPr="00645690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  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05 1 04 60580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05 1 04 60580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-1 231,5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24 746,1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26 292,3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-1 231,5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24 746,1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26 292,3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-648,8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-648,8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6 179,1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-2 497,9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-2 497,9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-2 497,9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-2 497,9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-2 497,9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-2 497,9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-2 497,9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2 419,4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13 745,1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13 792,6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13 699,6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13 743,1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1 366,7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13 499,6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13 543,1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583,5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12 643,9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12 643,9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785,9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891,2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820425" w:rsidRPr="00645690" w:rsidTr="00B1432A">
        <w:trPr>
          <w:trHeight w:val="77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2 977,6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2 977,6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2 977,6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2 977,6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2 977,6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2 977,6</w:t>
            </w:r>
          </w:p>
        </w:tc>
      </w:tr>
      <w:tr w:rsidR="00820425" w:rsidRPr="00645690" w:rsidTr="00B1432A">
        <w:trPr>
          <w:trHeight w:val="77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2 977,6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2 977,6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2 312,6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41 976,7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923 924,2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916 793,2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28 641,7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840 158,9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829 977,9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8 793,8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286 063,8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281 426,1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8 793,8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286 063,8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281 426,1</w:t>
            </w:r>
          </w:p>
        </w:tc>
      </w:tr>
      <w:tr w:rsidR="00820425" w:rsidRPr="00645690" w:rsidTr="00B1432A">
        <w:trPr>
          <w:trHeight w:val="123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8 793,8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286 063,8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281 426,1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8 631,0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281 787,6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276 979,1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-4 838,5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83 467,2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78 658,7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-4 838,5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83 467,2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78 658,7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13 469,5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198 320,4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198 320,4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13 469,5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198 320,4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198 320,4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4 276,2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4 447,0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4 276,2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4 447,0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4 276,2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4 447,0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468 078,4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462 404,5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468 078,4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462 404,5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468 078,4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462 404,5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456 319,6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450 242,2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-18 457,6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77 991,7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71 914,3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-18 457,6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77 991,7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71 914,3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18 887,1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372 815,9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372 815,9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18 887,1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372 815,9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372 815,9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обеспечению получения образования в частных дошкольных и общеобразовательных организациях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-161,4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-161,4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5 512,0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02 1 04 00000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-200,6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2 454,9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2 553,6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-200,6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2 454,9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2 553,6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-200,6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2 454,9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2 553,6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востребованной системы оценки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1 693,4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7 610,5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7 915,3</w:t>
            </w:r>
          </w:p>
        </w:tc>
      </w:tr>
      <w:tr w:rsidR="00820425" w:rsidRPr="00645690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7 610,5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7 915,3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7 610,5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7 915,3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41 799,1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41 897,1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41 799,1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41 897,1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41 799,1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41 897,1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852,3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41 134,7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41 206,1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852,3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41 134,7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41 206,1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852,3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41 134,7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41 206,1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664,4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3 092,4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3 092,4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3 092,4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3 092,4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S0590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-897,6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S0590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-897,6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15 935,1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40 227,6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40 260,2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15 786,6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40 079,1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40 111,7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15 786,6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40 079,1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40 111,7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14 877,8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33 091,5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33 121,8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2 396,8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20 610,5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20 640,8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3 580,4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19 487,9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19 487,9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-1 193,2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1 090,1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1 120,4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6 889,0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6 889,0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6 889,0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6 549,0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6 549,0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6 549,0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5 592,0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5 592,0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5 592,0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5 422,0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5 422,0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5 422,0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районного управления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6 987,6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6 989,9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908,8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6 987,6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6 989,9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13 335,0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83 765,3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86 815,3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13 335,0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83 765,3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86 815,3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7 555,6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7 442,3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7 442,3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76 209,7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79 259,7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76 209,7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79 259,7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13 276,5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76 209,7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79 259,7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5 013,9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41 563,9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43 226,7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4 988,9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41 356,1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43 010,6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9 223,3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34 353,5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35 728,9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178,6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9 177,2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34 181,7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35 550,3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-410,0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-407,9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патронатного воспитания и </w:t>
            </w:r>
            <w:proofErr w:type="spell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-550,7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178,6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-548,0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177,7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64 388,0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61 950,4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-2 807,8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46 993,5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47 102,3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-2 827,8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46 973,5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47 082,3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-3 156,8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46 644,5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46 753,3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-3 156,8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46 644,5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46 753,3</w:t>
            </w:r>
          </w:p>
        </w:tc>
      </w:tr>
      <w:tr w:rsidR="00820425" w:rsidRPr="00645690" w:rsidTr="00B1432A">
        <w:trPr>
          <w:trHeight w:val="265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муниципальных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-3 216,8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46 584,5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46 693,3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-3 146,4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45 745,2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45 820,4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-3 146,4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45 745,2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45 820,4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4 343,6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17 394,5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14 848,1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3 511,3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12 806,4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10 259,1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12 249,6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10 239,1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2 954,5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12 249,6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10 239,1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1 945,9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Поддержка отрасли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03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муниципальных учреждений отрасли «Культура, искусство и кинематография» по предоставлению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9 899,3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9 899,3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9 899,3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9 899,3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межнациональных отношений и развитие национальных культур в Мостовском районе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832,3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4 588,1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4 589,0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10 0 00 00000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10 1 00 00000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1 735,3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1 719,0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1 719,0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2 853,7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-2 192,1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28 131,3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28 154,9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-2 192,1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28 131,3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28 154,9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-2 252,1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27 144,2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27 167,2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системы профилактики, пресечению проявлений терроризма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-2 605,5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26 790,8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26 813,8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-2 605,5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26 790,8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26 813,8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-2 668,0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26 728,3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26 751,3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-2 524,9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26 728,3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26 751,3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-2 524,9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26 728,3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26 751,3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организациями отрасли «Физическая культура и спорт», осуществляющими спортивную подготовку и реализующими программы спортивной подготовки в соответствии с требованиями федеральных стандартов спортивной подготовки (в части прохождения программ углубленного медицинского осмотра (УМО) лицами занимающимися спортом, на различных этапах спортивной подготовки)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S2830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-69,7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S2830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-69,7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12 0 00 00000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12 1 00 00000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 органов местного </w:t>
            </w: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987,7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977,1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977,1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4 763,9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4 766,4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4 763,9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4 766,4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3 774,0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3 774,0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3 774,0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612,1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3 774,0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3 251,5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3 254,0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3 192,0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3 192,0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-215,9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20425" w:rsidRPr="00645690" w:rsidTr="00B1432A">
        <w:trPr>
          <w:trHeight w:val="199"/>
        </w:trPr>
        <w:tc>
          <w:tcPr>
            <w:tcW w:w="5695" w:type="dxa"/>
            <w:shd w:val="clear" w:color="auto" w:fill="auto"/>
          </w:tcPr>
          <w:p w:rsidR="00820425" w:rsidRPr="00820425" w:rsidRDefault="00820425" w:rsidP="00820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20425" w:rsidRPr="00820425" w:rsidRDefault="00820425" w:rsidP="008204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4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23 710,0</w:t>
            </w:r>
          </w:p>
        </w:tc>
      </w:tr>
    </w:tbl>
    <w:p w:rsidR="00716D8E" w:rsidRDefault="00716D8E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F44" w:rsidRDefault="00D74F44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Pr="00716D8E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8347F1" w:rsidRPr="00D05970" w:rsidRDefault="00A4634B" w:rsidP="00A46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p w:rsidR="00716D8E" w:rsidRPr="00716D8E" w:rsidRDefault="00716D8E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6D8E" w:rsidRPr="00716D8E" w:rsidSect="00B30705">
      <w:headerReference w:type="default" r:id="rId7"/>
      <w:headerReference w:type="first" r:id="rId8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A61" w:rsidRDefault="00404A61" w:rsidP="00C266C5">
      <w:pPr>
        <w:spacing w:after="0" w:line="240" w:lineRule="auto"/>
      </w:pPr>
      <w:r>
        <w:separator/>
      </w:r>
    </w:p>
  </w:endnote>
  <w:endnote w:type="continuationSeparator" w:id="0">
    <w:p w:rsidR="00404A61" w:rsidRDefault="00404A61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A61" w:rsidRDefault="00404A61" w:rsidP="00C266C5">
      <w:pPr>
        <w:spacing w:after="0" w:line="240" w:lineRule="auto"/>
      </w:pPr>
      <w:r>
        <w:separator/>
      </w:r>
    </w:p>
  </w:footnote>
  <w:footnote w:type="continuationSeparator" w:id="0">
    <w:p w:rsidR="00404A61" w:rsidRDefault="00404A61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Content>
      <w:p w:rsidR="00404A61" w:rsidRPr="00B30705" w:rsidRDefault="007712A7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404A61" w:rsidRPr="005D5B99" w:rsidRDefault="007712A7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404A61"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820425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A61" w:rsidRPr="00D039F1" w:rsidRDefault="00404A61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93CBA"/>
    <w:rsid w:val="0000171B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7354"/>
    <w:rsid w:val="00037F1D"/>
    <w:rsid w:val="000446A3"/>
    <w:rsid w:val="0004489E"/>
    <w:rsid w:val="00045873"/>
    <w:rsid w:val="00053C11"/>
    <w:rsid w:val="000644F5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651"/>
    <w:rsid w:val="00377BEE"/>
    <w:rsid w:val="00380003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E2E"/>
    <w:rsid w:val="00416FE8"/>
    <w:rsid w:val="00417A10"/>
    <w:rsid w:val="00425C61"/>
    <w:rsid w:val="00427C30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7BB"/>
    <w:rsid w:val="0054167B"/>
    <w:rsid w:val="00544805"/>
    <w:rsid w:val="005479C3"/>
    <w:rsid w:val="005672B0"/>
    <w:rsid w:val="00570E58"/>
    <w:rsid w:val="00574986"/>
    <w:rsid w:val="0057527E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3221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7082"/>
    <w:rsid w:val="00A6403B"/>
    <w:rsid w:val="00A6712C"/>
    <w:rsid w:val="00A713D6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C02BC6"/>
    <w:rsid w:val="00C06BC6"/>
    <w:rsid w:val="00C113C6"/>
    <w:rsid w:val="00C16826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962"/>
    <w:rsid w:val="00F15D7E"/>
    <w:rsid w:val="00F17931"/>
    <w:rsid w:val="00F20D80"/>
    <w:rsid w:val="00F217D1"/>
    <w:rsid w:val="00F2293F"/>
    <w:rsid w:val="00F311A4"/>
    <w:rsid w:val="00F365A3"/>
    <w:rsid w:val="00F52BC0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3F333-0F8D-4BFB-AB9B-F522D5C49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37</Pages>
  <Words>10045</Words>
  <Characters>57258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Shevchenko</cp:lastModifiedBy>
  <cp:revision>146</cp:revision>
  <cp:lastPrinted>2016-11-15T13:51:00Z</cp:lastPrinted>
  <dcterms:created xsi:type="dcterms:W3CDTF">2015-12-18T11:47:00Z</dcterms:created>
  <dcterms:modified xsi:type="dcterms:W3CDTF">2019-11-15T07:09:00Z</dcterms:modified>
</cp:coreProperties>
</file>