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81" w:rsidRPr="00713373" w:rsidRDefault="00DA1181" w:rsidP="00DA1181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DA1181" w:rsidRPr="00713373" w:rsidRDefault="00DA1181" w:rsidP="00DA1181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1337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13373">
        <w:rPr>
          <w:rFonts w:ascii="Times New Roman" w:hAnsi="Times New Roman" w:cs="Times New Roman"/>
          <w:sz w:val="28"/>
          <w:szCs w:val="28"/>
        </w:rPr>
        <w:t xml:space="preserve"> решении Совета муниципального </w:t>
      </w:r>
    </w:p>
    <w:p w:rsidR="00DA1181" w:rsidRPr="00713373" w:rsidRDefault="00DA1181" w:rsidP="00DA1181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</w:t>
      </w:r>
    </w:p>
    <w:p w:rsidR="00DA1181" w:rsidRPr="00713373" w:rsidRDefault="00DA1181" w:rsidP="00DA1181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>от  ___________2013 г. №  _____</w:t>
      </w:r>
    </w:p>
    <w:p w:rsidR="00DA1181" w:rsidRPr="00DA1181" w:rsidRDefault="00DA1181" w:rsidP="00DA1181">
      <w:pPr>
        <w:rPr>
          <w:sz w:val="28"/>
          <w:szCs w:val="28"/>
        </w:rPr>
      </w:pPr>
    </w:p>
    <w:tbl>
      <w:tblPr>
        <w:tblW w:w="143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6"/>
        <w:gridCol w:w="236"/>
        <w:gridCol w:w="898"/>
        <w:gridCol w:w="100"/>
        <w:gridCol w:w="1034"/>
        <w:gridCol w:w="266"/>
        <w:gridCol w:w="1294"/>
        <w:gridCol w:w="1275"/>
        <w:gridCol w:w="1701"/>
        <w:gridCol w:w="142"/>
        <w:gridCol w:w="67"/>
      </w:tblGrid>
      <w:tr w:rsidR="00DA1181" w:rsidRPr="00DA1181" w:rsidTr="00DA1181">
        <w:trPr>
          <w:gridAfter w:val="2"/>
          <w:wAfter w:w="209" w:type="dxa"/>
          <w:trHeight w:val="300"/>
        </w:trPr>
        <w:tc>
          <w:tcPr>
            <w:tcW w:w="14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181" w:rsidRPr="00DA1181" w:rsidRDefault="00DA1181" w:rsidP="00DA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</w:t>
            </w:r>
            <w:r w:rsidRPr="00DA11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делам, </w:t>
            </w:r>
          </w:p>
          <w:p w:rsidR="00DA1181" w:rsidRPr="00DA1181" w:rsidRDefault="00DA1181" w:rsidP="00DA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статьям, группам</w:t>
            </w:r>
            <w:r w:rsidRPr="00CF4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видов расходов бюджета </w:t>
            </w:r>
          </w:p>
          <w:p w:rsidR="00DA1181" w:rsidRPr="00CF4B92" w:rsidRDefault="00DA1181" w:rsidP="00DA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 </w:t>
            </w:r>
            <w:r w:rsidRPr="00DA11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Мостовский район </w:t>
            </w:r>
            <w:r w:rsidRPr="00CF4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2014 год </w:t>
            </w:r>
          </w:p>
        </w:tc>
      </w:tr>
      <w:tr w:rsidR="00DA1181" w:rsidRPr="00DA1181" w:rsidTr="00DA1181">
        <w:trPr>
          <w:gridAfter w:val="2"/>
          <w:wAfter w:w="209" w:type="dxa"/>
          <w:trHeight w:val="300"/>
        </w:trPr>
        <w:tc>
          <w:tcPr>
            <w:tcW w:w="14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181" w:rsidRPr="00DA1181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1181" w:rsidRPr="00DA1181" w:rsidTr="00DA1181">
        <w:trPr>
          <w:trHeight w:val="30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181" w:rsidRPr="00CF4B92" w:rsidRDefault="00DA1181" w:rsidP="00DA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A1181" w:rsidRPr="00DA1181" w:rsidTr="00DA1181">
        <w:trPr>
          <w:gridAfter w:val="1"/>
          <w:wAfter w:w="67" w:type="dxa"/>
          <w:trHeight w:val="322"/>
        </w:trPr>
        <w:tc>
          <w:tcPr>
            <w:tcW w:w="7386" w:type="dxa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gridSpan w:val="7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843" w:type="dxa"/>
            <w:gridSpan w:val="2"/>
            <w:vMerge w:val="restart"/>
            <w:shd w:val="clear" w:color="000000" w:fill="FFFFFF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DA1181" w:rsidRPr="00DA1181" w:rsidTr="00DA1181">
        <w:trPr>
          <w:gridAfter w:val="1"/>
          <w:wAfter w:w="67" w:type="dxa"/>
          <w:trHeight w:val="322"/>
        </w:trPr>
        <w:tc>
          <w:tcPr>
            <w:tcW w:w="7386" w:type="dxa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181" w:rsidRPr="00DA1181" w:rsidTr="00DA1181">
        <w:trPr>
          <w:gridAfter w:val="1"/>
          <w:wAfter w:w="67" w:type="dxa"/>
          <w:trHeight w:val="322"/>
        </w:trPr>
        <w:tc>
          <w:tcPr>
            <w:tcW w:w="7386" w:type="dxa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7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181" w:rsidRPr="00DA1181" w:rsidTr="00DA1181">
        <w:trPr>
          <w:gridAfter w:val="1"/>
          <w:wAfter w:w="67" w:type="dxa"/>
          <w:trHeight w:val="322"/>
        </w:trPr>
        <w:tc>
          <w:tcPr>
            <w:tcW w:w="7386" w:type="dxa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center"/>
            <w:hideMark/>
          </w:tcPr>
          <w:p w:rsidR="00700853" w:rsidRDefault="00700853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1 043 676,80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88 325,9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государственной власти и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56 947,0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44 200,0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5 163,8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полномочий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6 833,20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обеспечение учета граждан отдельных </w:t>
            </w: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качестве нуждающихся в жилых помещениях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Закупки товаров, работ, услуг для государственных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отдельных  полномочи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Краснодарского края на создание и организацию деятельности комиссии по делам несовершеннолетних и защите их прав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организацию оздоровления и отдыха детей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полномочий Краснодарского края на поддержку сельскохозяйственного производства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Закупки товаров, работ, услуг для государственных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13 471,10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онтрольно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счетной палаты муниципального образования и его заместители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Контрольно-счётная палата муниципального образования Мостовский район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органов администрации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15 353,40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14 292,90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 муниципальных учреждений)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архивных фондов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муниципального образования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Ведомственная целевая программа "Укрепление материально-технической базы архивного отдела"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архивов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58 0 6597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58 0 6597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2 893,10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 вопросы в области националь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безопасности и </w:t>
            </w: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правоохранитель-ной</w:t>
            </w:r>
            <w:proofErr w:type="gram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межнациональных отношений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18 139,70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регулирования рынков сельхозпродукции, сырья и продовольствия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сельскохозяйственного производ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сельскохозяйственного производства в Краснодарском крае в части субсидирования затрат организаций и лиц, осуществляющих предпринимательскую деятельность, на выполнение работ по созданию культурных пастбищ для выпаса коров, содержащихся в личных подсобных хозяйствах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в КК  мероприятий по предупреждению и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видации болезней животных, их лечению, защите населения от болезней, общих для человека и животных, в части обустройства в поселениях мест захоронения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биологических отходов либо уничт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биологических отходов в специальных печах (крематорах)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 на селе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финансовое обеспечение которого осуществляется за счет средств федерального бюджета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экономики муниципального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инвестиционных мероприятий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туристического комплекса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Энергосбережение и 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</w:t>
            </w:r>
            <w:proofErr w:type="gramStart"/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коммунальное хозяйство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36 765,70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осенне-зимнему периоду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полигона для вывоза ТБО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Краснодарского края (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66 3 6562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66 3 6562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700853" w:rsidRDefault="00700853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700853" w:rsidRDefault="00700853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700853" w:rsidRDefault="00700853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702 959,7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дошкольного и общего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DA1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образования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образования (средства М.Б.)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431 904,1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37 163,70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32 523,70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32 211,70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32 211,70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4 640,00</w:t>
            </w:r>
          </w:p>
        </w:tc>
      </w:tr>
      <w:tr w:rsidR="00F103C7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</w:tcPr>
          <w:p w:rsidR="00F103C7" w:rsidRPr="00CF4B92" w:rsidRDefault="00F103C7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103C7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</w:tcPr>
          <w:p w:rsidR="00F103C7" w:rsidRPr="00CF4B92" w:rsidRDefault="00F103C7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</w:tcPr>
          <w:p w:rsidR="00F103C7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394 710,40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364 139,60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(М.Б.)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26 570,80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комплекса, в том числе объектов общегражданского назначения, жилья и инфраструктуры (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муниципального учреждения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молодежной политики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62 127,8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44 047,10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государственной программы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"Развитие образования" (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</w:t>
            </w:r>
            <w:r w:rsidR="00DA1181"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</w:t>
            </w:r>
            <w:r w:rsidR="00DA1181"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9 320,9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8 293,1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</w:t>
            </w:r>
            <w:r w:rsid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4 368,1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услугами учреждений культуры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библиотечного обслуживания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685,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</w:t>
            </w:r>
            <w:r w:rsidR="00DA1181"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</w:t>
            </w:r>
            <w:r w:rsidR="00DA1181"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F103C7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</w:t>
            </w:r>
            <w:r w:rsidR="00DA1181"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централизованной бухгалтерии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62 382,90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54 770,80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"Физическая культура и спорт"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Социальное обеспечение и иные выплаты населению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донору, безвозмездно сдавшему кровь и (или) ее компоненты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полномочий по предоставле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воспитанию приемных детей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27 751,90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25 951,90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Поддержка физической культуры и спорта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25 909,40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муниципального учреждения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24 979,40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56 2 0059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физкультуры и спорта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физкультуры и спорта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DA1181" w:rsidRPr="00DA1181" w:rsidTr="00F103C7">
        <w:trPr>
          <w:gridAfter w:val="1"/>
          <w:wAfter w:w="67" w:type="dxa"/>
          <w:trHeight w:val="32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долгом и муниципальными финансовыми активами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A1181" w:rsidRPr="00DA1181" w:rsidTr="00F103C7">
        <w:trPr>
          <w:gridAfter w:val="1"/>
          <w:wAfter w:w="67" w:type="dxa"/>
          <w:trHeight w:val="257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33 394,00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</w:tr>
      <w:tr w:rsidR="00DA1181" w:rsidRPr="00DA1181" w:rsidTr="00DA1181">
        <w:trPr>
          <w:gridAfter w:val="1"/>
          <w:wAfter w:w="67" w:type="dxa"/>
          <w:trHeight w:val="300"/>
        </w:trPr>
        <w:tc>
          <w:tcPr>
            <w:tcW w:w="7386" w:type="dxa"/>
            <w:shd w:val="clear" w:color="auto" w:fill="auto"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DA1181" w:rsidRPr="00CF4B92" w:rsidRDefault="00DA1181" w:rsidP="00F1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</w:tr>
    </w:tbl>
    <w:p w:rsidR="00EE0709" w:rsidRDefault="00EE0709" w:rsidP="00983338">
      <w:pPr>
        <w:spacing w:after="0" w:line="240" w:lineRule="auto"/>
      </w:pPr>
    </w:p>
    <w:p w:rsidR="00DA1181" w:rsidRDefault="00DA1181" w:rsidP="00983338">
      <w:pPr>
        <w:spacing w:after="0" w:line="240" w:lineRule="auto"/>
      </w:pPr>
    </w:p>
    <w:p w:rsidR="00DA1181" w:rsidRDefault="00DA1181" w:rsidP="00983338">
      <w:pPr>
        <w:spacing w:after="0" w:line="240" w:lineRule="auto"/>
      </w:pPr>
    </w:p>
    <w:p w:rsidR="00983338" w:rsidRPr="00DA54E0" w:rsidRDefault="00983338" w:rsidP="0098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83338" w:rsidRPr="00DA54E0" w:rsidRDefault="00983338" w:rsidP="00983338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DA1181" w:rsidRPr="00DA1181" w:rsidRDefault="00DA1181" w:rsidP="0098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1181" w:rsidRPr="00DA1181" w:rsidSect="00DA11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F0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00853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3338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1181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03C7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16F0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1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181"/>
    <w:rPr>
      <w:color w:val="800080"/>
      <w:u w:val="single"/>
    </w:rPr>
  </w:style>
  <w:style w:type="paragraph" w:customStyle="1" w:styleId="xl66">
    <w:name w:val="xl66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DA118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A118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oor Richard" w:eastAsia="Times New Roman" w:hAnsi="Poor Richard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A1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A1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DA118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A1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A118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A118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A118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A1181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DA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A11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DA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A11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DA118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DA1181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DA1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A11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DA11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11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DA118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DA1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DA118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DA118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A118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A118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A1181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A1181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DA118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1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181"/>
    <w:rPr>
      <w:color w:val="800080"/>
      <w:u w:val="single"/>
    </w:rPr>
  </w:style>
  <w:style w:type="paragraph" w:customStyle="1" w:styleId="xl66">
    <w:name w:val="xl66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A118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DA118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A1181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oor Richard" w:eastAsia="Times New Roman" w:hAnsi="Poor Richard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A1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A1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DA118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A1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A118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A118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A118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A1181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DA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A11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DA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A11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DA11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DA1181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DA118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A11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DA118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DA1181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DA1181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DA1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A11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DA11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11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DA118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DA1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DA118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DA118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A118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A118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A1181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A1181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11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DA118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A1181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5892</Words>
  <Characters>33587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2013-12-16T11:13:00Z</cp:lastPrinted>
  <dcterms:created xsi:type="dcterms:W3CDTF">2013-11-14T10:53:00Z</dcterms:created>
  <dcterms:modified xsi:type="dcterms:W3CDTF">2013-12-16T11:16:00Z</dcterms:modified>
</cp:coreProperties>
</file>