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80"/>
        <w:gridCol w:w="907"/>
        <w:gridCol w:w="240"/>
        <w:gridCol w:w="747"/>
        <w:gridCol w:w="104"/>
        <w:gridCol w:w="236"/>
        <w:gridCol w:w="631"/>
        <w:gridCol w:w="125"/>
        <w:gridCol w:w="215"/>
        <w:gridCol w:w="922"/>
        <w:gridCol w:w="340"/>
        <w:gridCol w:w="769"/>
        <w:gridCol w:w="164"/>
        <w:gridCol w:w="1133"/>
        <w:gridCol w:w="217"/>
        <w:gridCol w:w="123"/>
        <w:gridCol w:w="1113"/>
        <w:gridCol w:w="340"/>
        <w:gridCol w:w="1404"/>
        <w:gridCol w:w="206"/>
        <w:gridCol w:w="134"/>
      </w:tblGrid>
      <w:tr w:rsidR="00A41BBD" w:rsidRPr="00A41BBD" w:rsidTr="00A41BBD">
        <w:trPr>
          <w:gridAfter w:val="2"/>
          <w:wAfter w:w="340" w:type="dxa"/>
          <w:trHeight w:val="30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1BBD" w:rsidRDefault="00A41BBD" w:rsidP="00A41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</w:t>
            </w:r>
          </w:p>
          <w:p w:rsidR="00A41BBD" w:rsidRPr="00A41BBD" w:rsidRDefault="00A41BBD" w:rsidP="00A41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1BBD" w:rsidRPr="00A41BBD" w:rsidTr="00A41BBD">
        <w:trPr>
          <w:gridAfter w:val="2"/>
          <w:wAfter w:w="340" w:type="dxa"/>
          <w:trHeight w:val="300"/>
        </w:trPr>
        <w:tc>
          <w:tcPr>
            <w:tcW w:w="144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628" w:rsidRDefault="00AE4628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</w:t>
            </w:r>
            <w:r w:rsidR="00A41BBD" w:rsidRPr="00A41B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 Мостовский район </w:t>
            </w:r>
          </w:p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2014 год </w:t>
            </w:r>
          </w:p>
        </w:tc>
      </w:tr>
      <w:tr w:rsidR="00A41BBD" w:rsidRPr="00A41BBD" w:rsidTr="00A41BBD">
        <w:trPr>
          <w:trHeight w:val="300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1BBD" w:rsidRPr="00A41BBD" w:rsidRDefault="00A41BBD" w:rsidP="00886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41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41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A41BBD" w:rsidRPr="00A41BBD" w:rsidTr="00BA078F">
        <w:trPr>
          <w:gridAfter w:val="1"/>
          <w:wAfter w:w="134" w:type="dxa"/>
          <w:trHeight w:val="322"/>
        </w:trPr>
        <w:tc>
          <w:tcPr>
            <w:tcW w:w="5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453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4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9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BBD" w:rsidRPr="00A41BBD" w:rsidRDefault="0088612A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1BBD"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</w:tr>
      <w:tr w:rsidR="00A41BBD" w:rsidRPr="00A41BBD" w:rsidTr="00BA078F">
        <w:trPr>
          <w:gridAfter w:val="1"/>
          <w:wAfter w:w="134" w:type="dxa"/>
          <w:trHeight w:val="322"/>
        </w:trPr>
        <w:tc>
          <w:tcPr>
            <w:tcW w:w="5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BBD" w:rsidRPr="00A41BBD" w:rsidTr="00BA078F">
        <w:trPr>
          <w:gridAfter w:val="1"/>
          <w:wAfter w:w="134" w:type="dxa"/>
          <w:trHeight w:val="322"/>
        </w:trPr>
        <w:tc>
          <w:tcPr>
            <w:tcW w:w="5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BBD" w:rsidRPr="00A41BBD" w:rsidTr="00BA078F">
        <w:trPr>
          <w:gridAfter w:val="1"/>
          <w:wAfter w:w="134" w:type="dxa"/>
          <w:trHeight w:val="322"/>
        </w:trPr>
        <w:tc>
          <w:tcPr>
            <w:tcW w:w="5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4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BBD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41BBD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BBD" w:rsidRPr="00A41BBD" w:rsidRDefault="00A41BBD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1 043 676,8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1 043 676,8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204 127,10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204 127,10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74 854,8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74 854,8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</w:t>
            </w:r>
            <w:bookmarkStart w:id="0" w:name="_GoBack"/>
            <w:bookmarkEnd w:id="0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органа исполнительной власти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(представительных) 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государственной власти и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представительных органов муниципальных образований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56 947,00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56 947,00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50 113,80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50 113,80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50 113,80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50 113,80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5 163,80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5 163,80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51 1 0019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отдельных полномочий Краснодарского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6 833,2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6 833,2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Краснодарского края на обеспечение учета граждан отдельных </w:t>
            </w: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качестве нуждающихся в жилых помещениях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2 705,0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2 705,0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  полномочи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Краснодарского края на создание и организацию деятельности комиссии по делам несовершеннолетних и защите их прав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 на организацию оздоровления и отдыха детей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полномочий Краснодарского края на поддержку сельскохозяйственного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органов администрации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51 4 2059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51 4 2059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арственные вопросы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15 353,4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15 353,4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14 292,9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14 292,9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 муниципальных учреждений)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архивных фондов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муниципального образования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края, из фонда перераспределения земель Краснодарского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52 1 6106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52 1 6106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"Укрепление материально-технической базы архивного отдела"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архивов Краснодарского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58 0 6597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58 0 6597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непрограммные направления деятельности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2 893,1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2 893,1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 вопросы в области националь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безопасности и правоохранитель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межнациональных отношений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18 139,7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18 139,7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15 799,7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15 799,7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регулирования рынков сельхозпродукции, сырья и продовольствия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15 799,7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15 799,7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сельскохозяйственного производ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13 088,0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поддержке сельскохозяйственного производства в Краснодарском крае в части субсидирования затрат организаций и лиц, осуществляющих предпринимательскую деятельность, на выполнение работ по созданию культурных пастбищ для выпаса коров, содержащихся в личных подсобных хозяйствах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в КК  мероприятий по предупреждению и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видации болезней животных, их лечению, защите населения от болезней, общих для человека и животных, в части обустройства в поселениях мест захоронения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биологических отходов либо уничт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 биологических отходов в специальных печах (крематорах)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63 1 6037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малых форм хозяйствования на селе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финансовое обеспечение которого осуществляется за счет средств федерального бюджета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63 2 7055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63 2 7055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экономики муниципального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инвестиционных мероприятий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туристического комплекса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</w:t>
            </w: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коммунальное хозяйство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36 765,7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36 765,7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по обеспечению жилыми помещениями детей-сирот и детей, оставшихся без попечения родителей, и лиц из их числа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64 0 7082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недвижимого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имушества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(муниципальной) собственности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64 0 7082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33 345,7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осенне-зимнему периоду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полигона для вывоза ТБО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Газификация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Краснодарского края (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66 3 6562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недвижимого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имушества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(муниципальной) собственности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66 3 6562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комплекса, в том числе объектов общегражданского назначения, жилья и инфраструктуры (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в объекты недвижимого имущ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 к месту отдыха и обратно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62 382,9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62 382,9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31 551,2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31 551,2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Здравоохранение Мостовского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31 551,2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31 551,2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31 401,2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31 401,2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31 401,2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31 401,2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 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15 126,5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15 126,5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15 126,5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15 126,5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69 0 6108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69 0 6108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6 489,0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69 0 6085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донору, безвозмездно сдавшему кровь и (или) ее компоненты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64 0 6069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64 0 6069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Мостовского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мероприятий ведомственной целевой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51 7 1016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51 7 1016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50 032,6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50 032,6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расходы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11 638,6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долгом и муниципальными финансовыми активами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67 2 1015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67 2 1015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67 3 6002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67 3 6002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онтрольно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счетной палаты муниципального образования и его заместители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Контрольно-счётная палата муниципального образования Мостовский район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Районное управление образованием администрации муниципального образов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ния Мостовский район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710 963,3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710 963,3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658 1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658 1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и общего образования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201 628,8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полномочий по предо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территории Краснодарского края, проживающим и работающим в сельской местности, рабочих поселках (поселках городского типа) Краснодарского края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3 549,1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3 549,1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3 549,1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3 549,1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образования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162 657,9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162 657,9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162 657,9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162 657,9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образования (средства М.Б.)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35 421,8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35 421,8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35 421,8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35 421,8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390 710,4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390 710,4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390 710,4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390 710,4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и общего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364 139,6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364 139,6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ежемесячного денежного вознаграждения за классное руководство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65 1 5087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313 975,0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313 975,0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65 1 6086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313 975,0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313 975,0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(М.Б.)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39 982,8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39 982,8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65 1 6586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39 982,8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39 982,8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26 570,8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26 570,8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25 367,1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25 367,1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25 367,1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25 367,1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 муниципальной программы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62 127,80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62 127,80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44 047,1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44 047,1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государственной программы Краснодарского края "Развитие образования" (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18 049,70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18 049,70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4 888,0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4 888,0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proofErr w:type="spellStart"/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-дарственных</w:t>
            </w:r>
            <w:proofErr w:type="gram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9320,9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9320,9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52 846,3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52 846,3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 в муниципальном образовании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енных полномочий по предоставле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27 656,0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15 837,7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15 837,7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15 837,7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15 837,7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65 3 6073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45 486,8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45 486,8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37 193,70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37 193,70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37 193,70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37 193,70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37 193,70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37 193,70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32 523,7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32 523,7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B1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32 211,70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32 211,70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B1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32 211,70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32 211,70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</w:tr>
      <w:tr w:rsidR="00BA078F" w:rsidRPr="00A41BBD" w:rsidTr="00421AAD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 Кубани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B1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B1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B1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Default="00BA078F" w:rsidP="00B1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78F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Default="00BA078F" w:rsidP="00B1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78F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78F" w:rsidRPr="00A41BBD" w:rsidRDefault="00BA078F" w:rsidP="0042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8 293,10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8 293,10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4 368,1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4 368,1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услугами учреждений культуры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библиотечного обслуживания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1 685,1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1 685,1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1 685,1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1 685,1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Противодействие злоупотреблению наркотиками и их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незаконному обороту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1 796,5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централизованной бухгалтерии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внебюджетыми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27 814,4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27 814,4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физической культуры и спорта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56 0 6074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56 0 6074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27 751,9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27 751,9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25 951,9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25 951,9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физической культуры и спорта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25 909,4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25 909,4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муниципального учреждения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24 979,4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24 979,4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24 834,8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24 834,8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56 2 0059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24 834,8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24 834,8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физкультуры и спорта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физкультуры и спорта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3 420,1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3 420,1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3 389,1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3 389,1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proofErr w:type="spellStart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внебюджетыми</w:t>
            </w:r>
            <w:proofErr w:type="spellEnd"/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54 1 0019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муниципального учреждения 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</w:t>
            </w:r>
          </w:p>
        </w:tc>
      </w:tr>
      <w:tr w:rsidR="00BA078F" w:rsidRPr="00A41BBD" w:rsidTr="0088612A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1 504,3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молодежной политики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54 3 1007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BA078F" w:rsidRPr="00A41BBD" w:rsidTr="00BA078F">
        <w:trPr>
          <w:gridAfter w:val="1"/>
          <w:wAfter w:w="134" w:type="dxa"/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99  0 1012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A41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78F" w:rsidRPr="00A41BBD" w:rsidRDefault="00BA078F" w:rsidP="0088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78F" w:rsidRPr="00A41BBD" w:rsidRDefault="00BA078F" w:rsidP="0050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</w:tbl>
    <w:p w:rsidR="00EE0709" w:rsidRDefault="00EE0709" w:rsidP="00BA0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612A" w:rsidRDefault="0088612A" w:rsidP="00BA0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612A" w:rsidRDefault="0088612A" w:rsidP="00BA0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78F" w:rsidRDefault="00BA078F" w:rsidP="00BA07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8612A" w:rsidRPr="0088612A" w:rsidRDefault="00BA078F" w:rsidP="00BA07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8612A" w:rsidRPr="0088612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12A" w:rsidRPr="0088612A">
        <w:rPr>
          <w:rFonts w:ascii="Times New Roman" w:hAnsi="Times New Roman" w:cs="Times New Roman"/>
          <w:sz w:val="28"/>
          <w:szCs w:val="28"/>
        </w:rPr>
        <w:t xml:space="preserve"> фи</w:t>
      </w:r>
      <w:r w:rsidR="0088612A">
        <w:rPr>
          <w:rFonts w:ascii="Times New Roman" w:hAnsi="Times New Roman" w:cs="Times New Roman"/>
          <w:sz w:val="28"/>
          <w:szCs w:val="28"/>
        </w:rPr>
        <w:t>нансового управления</w:t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 w:rsidR="008861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88612A" w:rsidRPr="0088612A" w:rsidSect="00A41BB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4A"/>
    <w:rsid w:val="00005018"/>
    <w:rsid w:val="00023B9A"/>
    <w:rsid w:val="000323E3"/>
    <w:rsid w:val="000370FD"/>
    <w:rsid w:val="00041EBF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6644A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86048"/>
    <w:rsid w:val="002B0570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A1D7F"/>
    <w:rsid w:val="003B306A"/>
    <w:rsid w:val="003C41BC"/>
    <w:rsid w:val="003C6C02"/>
    <w:rsid w:val="003E61E6"/>
    <w:rsid w:val="004036C2"/>
    <w:rsid w:val="00414C2B"/>
    <w:rsid w:val="00417F03"/>
    <w:rsid w:val="00421AAD"/>
    <w:rsid w:val="00447409"/>
    <w:rsid w:val="0045275B"/>
    <w:rsid w:val="004626D2"/>
    <w:rsid w:val="00463275"/>
    <w:rsid w:val="0047389D"/>
    <w:rsid w:val="00490AC1"/>
    <w:rsid w:val="004A03E5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67667"/>
    <w:rsid w:val="00880368"/>
    <w:rsid w:val="00882023"/>
    <w:rsid w:val="0088612A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97A93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1BBD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D4155"/>
    <w:rsid w:val="00AE4628"/>
    <w:rsid w:val="00AE583F"/>
    <w:rsid w:val="00AF0B2F"/>
    <w:rsid w:val="00B007A4"/>
    <w:rsid w:val="00B13F09"/>
    <w:rsid w:val="00B2682F"/>
    <w:rsid w:val="00B3283B"/>
    <w:rsid w:val="00B3592C"/>
    <w:rsid w:val="00B54412"/>
    <w:rsid w:val="00B86149"/>
    <w:rsid w:val="00B91099"/>
    <w:rsid w:val="00B92B2F"/>
    <w:rsid w:val="00B965E7"/>
    <w:rsid w:val="00BA078F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23A2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1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41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1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4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26</Pages>
  <Words>6736</Words>
  <Characters>38397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11</cp:revision>
  <cp:lastPrinted>2013-11-14T09:52:00Z</cp:lastPrinted>
  <dcterms:created xsi:type="dcterms:W3CDTF">2013-11-06T10:57:00Z</dcterms:created>
  <dcterms:modified xsi:type="dcterms:W3CDTF">2013-12-16T10:01:00Z</dcterms:modified>
</cp:coreProperties>
</file>