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A9B" w:rsidRPr="00793371" w:rsidRDefault="002C6A9B" w:rsidP="00E64094">
      <w:pPr>
        <w:pStyle w:val="ConsPlusNormal"/>
        <w:ind w:left="5103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721B21">
        <w:rPr>
          <w:rFonts w:ascii="Times New Roman" w:hAnsi="Times New Roman" w:cs="Times New Roman"/>
          <w:sz w:val="28"/>
          <w:szCs w:val="28"/>
        </w:rPr>
        <w:t xml:space="preserve"> № 3</w:t>
      </w:r>
    </w:p>
    <w:p w:rsidR="002C6A9B" w:rsidRPr="00793371" w:rsidRDefault="002C6A9B" w:rsidP="00E64094">
      <w:pPr>
        <w:pStyle w:val="ConsPlusNormal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2C6A9B" w:rsidRPr="00793371" w:rsidRDefault="002C6A9B" w:rsidP="00E64094">
      <w:pPr>
        <w:pStyle w:val="ConsPlusNormal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«Управление муниципальными финансами</w:t>
      </w:r>
    </w:p>
    <w:p w:rsidR="002C6A9B" w:rsidRPr="00793371" w:rsidRDefault="002C6A9B" w:rsidP="00E64094">
      <w:pPr>
        <w:pStyle w:val="ConsPlusNormal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2C6A9B" w:rsidRPr="00793371" w:rsidRDefault="002C6A9B" w:rsidP="00E64094">
      <w:pPr>
        <w:pStyle w:val="ConsPlusNormal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Мостовский район»</w:t>
      </w:r>
    </w:p>
    <w:p w:rsidR="002C6A9B" w:rsidRPr="00793371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Pr="00793371" w:rsidRDefault="002C6A9B" w:rsidP="002C6A9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702"/>
      <w:bookmarkEnd w:id="0"/>
      <w:r w:rsidRPr="00793371">
        <w:rPr>
          <w:rFonts w:ascii="Times New Roman" w:hAnsi="Times New Roman" w:cs="Times New Roman"/>
          <w:sz w:val="28"/>
          <w:szCs w:val="28"/>
        </w:rPr>
        <w:t>СВЕДЕНИЯ</w:t>
      </w:r>
    </w:p>
    <w:p w:rsidR="002C6A9B" w:rsidRPr="00793371" w:rsidRDefault="00721B21" w:rsidP="002C6A9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об основных мерах правового регулирования в сфере</w:t>
      </w:r>
    </w:p>
    <w:p w:rsidR="002C6A9B" w:rsidRPr="00793371" w:rsidRDefault="00721B21" w:rsidP="002C6A9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реализации муниципальной програ</w:t>
      </w:r>
      <w:r>
        <w:rPr>
          <w:rFonts w:ascii="Times New Roman" w:hAnsi="Times New Roman" w:cs="Times New Roman"/>
          <w:sz w:val="28"/>
          <w:szCs w:val="28"/>
        </w:rPr>
        <w:t>ммы муниципального образования Мостовский район «У</w:t>
      </w:r>
      <w:r w:rsidRPr="00793371">
        <w:rPr>
          <w:rFonts w:ascii="Times New Roman" w:hAnsi="Times New Roman" w:cs="Times New Roman"/>
          <w:sz w:val="28"/>
          <w:szCs w:val="28"/>
        </w:rPr>
        <w:t xml:space="preserve">правление </w:t>
      </w:r>
      <w:proofErr w:type="gramStart"/>
      <w:r w:rsidRPr="00793371">
        <w:rPr>
          <w:rFonts w:ascii="Times New Roman" w:hAnsi="Times New Roman" w:cs="Times New Roman"/>
          <w:sz w:val="28"/>
          <w:szCs w:val="28"/>
        </w:rPr>
        <w:t>муниципальными</w:t>
      </w:r>
      <w:proofErr w:type="gramEnd"/>
    </w:p>
    <w:p w:rsidR="002C6A9B" w:rsidRPr="00793371" w:rsidRDefault="00721B21" w:rsidP="002C6A9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финансами муниципального образования</w:t>
      </w:r>
    </w:p>
    <w:p w:rsidR="002C6A9B" w:rsidRPr="00793371" w:rsidRDefault="00721B21" w:rsidP="002C6A9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793371">
        <w:rPr>
          <w:rFonts w:ascii="Times New Roman" w:hAnsi="Times New Roman" w:cs="Times New Roman"/>
          <w:sz w:val="28"/>
          <w:szCs w:val="28"/>
        </w:rPr>
        <w:t>остовский район»</w:t>
      </w:r>
    </w:p>
    <w:p w:rsidR="002C6A9B" w:rsidRPr="00793371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2211"/>
        <w:gridCol w:w="2694"/>
        <w:gridCol w:w="2551"/>
        <w:gridCol w:w="1559"/>
      </w:tblGrid>
      <w:tr w:rsidR="002C6A9B" w:rsidRPr="00E64094" w:rsidTr="009D298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E64094" w:rsidRDefault="007472A9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№</w:t>
            </w:r>
            <w:r w:rsidR="002C6A9B" w:rsidRPr="00E6409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C6A9B" w:rsidRPr="00E64094">
              <w:rPr>
                <w:rFonts w:ascii="Times New Roman" w:eastAsiaTheme="minorEastAsia" w:hAnsi="Times New Roman" w:cs="Times New Roman"/>
                <w:sz w:val="24"/>
                <w:szCs w:val="24"/>
              </w:rPr>
              <w:t>п</w:t>
            </w:r>
            <w:proofErr w:type="spellEnd"/>
            <w:r w:rsidR="002C6A9B" w:rsidRPr="00E64094">
              <w:rPr>
                <w:rFonts w:ascii="Times New Roman" w:eastAsiaTheme="minorEastAsia" w:hAnsi="Times New Roman" w:cs="Times New Roman"/>
                <w:sz w:val="24"/>
                <w:szCs w:val="24"/>
              </w:rPr>
              <w:t>/</w:t>
            </w:r>
            <w:proofErr w:type="spellStart"/>
            <w:r w:rsidR="002C6A9B" w:rsidRPr="00E64094">
              <w:rPr>
                <w:rFonts w:ascii="Times New Roman" w:eastAsiaTheme="minorEastAsia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E64094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64094">
              <w:rPr>
                <w:rFonts w:ascii="Times New Roman" w:eastAsiaTheme="minorEastAsia" w:hAnsi="Times New Roman" w:cs="Times New Roman"/>
                <w:sz w:val="24"/>
                <w:szCs w:val="24"/>
              </w:rPr>
              <w:t>Вид нормативного правового акта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E64094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64094">
              <w:rPr>
                <w:rFonts w:ascii="Times New Roman" w:eastAsiaTheme="minorEastAsia" w:hAnsi="Times New Roman" w:cs="Times New Roman"/>
                <w:sz w:val="24"/>
                <w:szCs w:val="24"/>
              </w:rPr>
              <w:t>Основные положения нормативного правового акта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E64094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64094">
              <w:rPr>
                <w:rFonts w:ascii="Times New Roman" w:eastAsiaTheme="minorEastAsia" w:hAnsi="Times New Roman" w:cs="Times New Roman"/>
                <w:sz w:val="24"/>
                <w:szCs w:val="24"/>
              </w:rPr>
              <w:t>Ответственный исполнитель (соисполнитель)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E64094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64094">
              <w:rPr>
                <w:rFonts w:ascii="Times New Roman" w:eastAsiaTheme="minorEastAsia" w:hAnsi="Times New Roman" w:cs="Times New Roman"/>
                <w:sz w:val="24"/>
                <w:szCs w:val="24"/>
              </w:rPr>
              <w:t>Ожидаемые сроки принятия</w:t>
            </w:r>
          </w:p>
        </w:tc>
      </w:tr>
      <w:tr w:rsidR="002C6A9B" w:rsidRPr="00E64094" w:rsidTr="009D2984">
        <w:trPr>
          <w:trHeight w:val="16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E64094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64094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E64094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64094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E64094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64094"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E64094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64094">
              <w:rPr>
                <w:rFonts w:ascii="Times New Roman" w:eastAsiaTheme="minorEastAsia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E64094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64094">
              <w:rPr>
                <w:rFonts w:ascii="Times New Roman" w:eastAsiaTheme="minorEastAsia" w:hAnsi="Times New Roman" w:cs="Times New Roman"/>
                <w:sz w:val="24"/>
                <w:szCs w:val="24"/>
              </w:rPr>
              <w:t>5</w:t>
            </w:r>
          </w:p>
        </w:tc>
      </w:tr>
      <w:tr w:rsidR="002C6A9B" w:rsidRPr="00E64094" w:rsidTr="009D2984"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E64094" w:rsidRDefault="00EC7175" w:rsidP="009D2984">
            <w:pPr>
              <w:pStyle w:val="ConsPlusNormal"/>
              <w:jc w:val="center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hyperlink w:anchor="Par768" w:tooltip="ПАСПОРТ" w:history="1">
              <w:r w:rsidR="002C6A9B" w:rsidRPr="00E64094">
                <w:rPr>
                  <w:rFonts w:ascii="Times New Roman" w:eastAsiaTheme="minorEastAsia" w:hAnsi="Times New Roman" w:cs="Times New Roman"/>
                  <w:sz w:val="24"/>
                  <w:szCs w:val="24"/>
                </w:rPr>
                <w:t>Подпрограмма</w:t>
              </w:r>
            </w:hyperlink>
            <w:r w:rsidR="002C6A9B" w:rsidRPr="00E6409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«Совершенствование межбюджетных отношений в муниципальном образовании Мостовский район"</w:t>
            </w:r>
          </w:p>
        </w:tc>
      </w:tr>
      <w:tr w:rsidR="002C6A9B" w:rsidRPr="00E64094" w:rsidTr="009D298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E64094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64094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E64094" w:rsidRDefault="002C6A9B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64094">
              <w:rPr>
                <w:rFonts w:ascii="Times New Roman" w:eastAsiaTheme="minorEastAsia" w:hAnsi="Times New Roman" w:cs="Times New Roman"/>
                <w:sz w:val="24"/>
                <w:szCs w:val="24"/>
              </w:rPr>
              <w:t>Решение Совета муниципального образования Мостовский район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E64094" w:rsidRDefault="002C6A9B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64094">
              <w:rPr>
                <w:rFonts w:ascii="Times New Roman" w:eastAsiaTheme="minorEastAsia" w:hAnsi="Times New Roman" w:cs="Times New Roman"/>
                <w:sz w:val="24"/>
                <w:szCs w:val="24"/>
              </w:rPr>
              <w:t>внесение изменений в процесс межбюджетного регулирования в муниципальном образовании Мостовский район, в том числе в части методики расчета и распределения дотации на выравнивание бюджетной обеспеченности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E64094" w:rsidRDefault="002C6A9B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64094">
              <w:rPr>
                <w:rFonts w:ascii="Times New Roman" w:eastAsiaTheme="minorEastAsia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E64094" w:rsidRDefault="002C6A9B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64094">
              <w:rPr>
                <w:rFonts w:ascii="Times New Roman" w:eastAsiaTheme="minorEastAsia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2C6A9B" w:rsidRPr="00E64094" w:rsidTr="009D2984"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E64094" w:rsidRDefault="00EC7175" w:rsidP="009D2984">
            <w:pPr>
              <w:pStyle w:val="ConsPlusNormal"/>
              <w:jc w:val="center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hyperlink w:anchor="Par1054" w:tooltip="ПАСПОРТ" w:history="1">
              <w:r w:rsidR="002C6A9B" w:rsidRPr="00E64094">
                <w:rPr>
                  <w:rFonts w:ascii="Times New Roman" w:eastAsiaTheme="minorEastAsia" w:hAnsi="Times New Roman" w:cs="Times New Roman"/>
                  <w:sz w:val="24"/>
                  <w:szCs w:val="24"/>
                </w:rPr>
                <w:t>Подпрограмма</w:t>
              </w:r>
            </w:hyperlink>
            <w:r w:rsidR="002C6A9B" w:rsidRPr="00E6409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«Управление муниципальным долгом муниципального образования Мостовский район»</w:t>
            </w:r>
          </w:p>
        </w:tc>
      </w:tr>
      <w:tr w:rsidR="002C6A9B" w:rsidRPr="00E64094" w:rsidTr="009D298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E64094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64094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E64094" w:rsidRDefault="008F7BBA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мероприятий, утвержденный главой администрации муниципального образования Мостовский район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8F7BBA" w:rsidRDefault="008F7BBA" w:rsidP="008F7BBA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F7BBA">
              <w:rPr>
                <w:rFonts w:ascii="Times New Roman" w:hAnsi="Times New Roman"/>
                <w:sz w:val="24"/>
                <w:szCs w:val="24"/>
              </w:rPr>
              <w:t>рост доходного потенциала бюджета муниципального образования Мостовский район и оптимизаци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8F7BBA">
              <w:rPr>
                <w:rFonts w:ascii="Times New Roman" w:hAnsi="Times New Roman"/>
                <w:sz w:val="24"/>
                <w:szCs w:val="24"/>
              </w:rPr>
              <w:t xml:space="preserve"> расходов бюджета муниципального образования Мостовский район на текущий финансовый </w:t>
            </w:r>
            <w:r w:rsidRPr="008F7BBA">
              <w:rPr>
                <w:rFonts w:ascii="Times New Roman" w:hAnsi="Times New Roman"/>
                <w:sz w:val="24"/>
                <w:szCs w:val="24"/>
              </w:rPr>
              <w:lastRenderedPageBreak/>
              <w:t>год и на плановый период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E64094" w:rsidRDefault="002C6A9B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64094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финансовое управление администрации муниципального образования Мостовский район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E64094" w:rsidRDefault="002C6A9B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64094">
              <w:rPr>
                <w:rFonts w:ascii="Times New Roman" w:eastAsiaTheme="minorEastAsia" w:hAnsi="Times New Roman" w:cs="Times New Roman"/>
                <w:sz w:val="24"/>
                <w:szCs w:val="24"/>
              </w:rPr>
              <w:t>ежегодно</w:t>
            </w:r>
          </w:p>
        </w:tc>
      </w:tr>
      <w:tr w:rsidR="002C6A9B" w:rsidRPr="00E64094" w:rsidTr="009D2984"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E64094" w:rsidRDefault="00EC7175" w:rsidP="009D2984">
            <w:pPr>
              <w:pStyle w:val="ConsPlusNormal"/>
              <w:jc w:val="center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hyperlink w:anchor="Par1653" w:tooltip="ПАСПОРТ" w:history="1">
              <w:r w:rsidR="002C6A9B" w:rsidRPr="00E64094">
                <w:rPr>
                  <w:rFonts w:ascii="Times New Roman" w:eastAsiaTheme="minorEastAsia" w:hAnsi="Times New Roman" w:cs="Times New Roman"/>
                  <w:sz w:val="24"/>
                  <w:szCs w:val="24"/>
                </w:rPr>
                <w:t>Подпрограмма</w:t>
              </w:r>
            </w:hyperlink>
            <w:r w:rsidR="002C6A9B" w:rsidRPr="00E6409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«Формирование единой финансово-бюджетной политики муниципального образования Мостовский район и обеспечение сбалансированности бюджета муниципального образования Мостовский район»</w:t>
            </w:r>
          </w:p>
        </w:tc>
      </w:tr>
      <w:tr w:rsidR="002C6A9B" w:rsidRPr="00E64094" w:rsidTr="009D298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E64094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64094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E64094" w:rsidRDefault="002C6A9B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64094">
              <w:rPr>
                <w:rFonts w:ascii="Times New Roman" w:eastAsiaTheme="minorEastAsia" w:hAnsi="Times New Roman" w:cs="Times New Roman"/>
                <w:sz w:val="24"/>
                <w:szCs w:val="24"/>
              </w:rPr>
              <w:t>Постановление администрации муниципального образования Мостовский район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E64094" w:rsidRDefault="002C6A9B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64094">
              <w:rPr>
                <w:rFonts w:ascii="Times New Roman" w:eastAsiaTheme="minorEastAsia" w:hAnsi="Times New Roman" w:cs="Times New Roman"/>
                <w:sz w:val="24"/>
                <w:szCs w:val="24"/>
              </w:rPr>
              <w:t>о порядке составления проекта бюджета муниципального образования Мостовский район на очередной финансовый год и на плановый период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E64094" w:rsidRDefault="002C6A9B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64094">
              <w:rPr>
                <w:rFonts w:ascii="Times New Roman" w:eastAsiaTheme="minorEastAsia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E64094" w:rsidRDefault="002C6A9B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64094">
              <w:rPr>
                <w:rFonts w:ascii="Times New Roman" w:eastAsiaTheme="minorEastAsia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2C6A9B" w:rsidRPr="00E64094" w:rsidTr="009D298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E64094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64094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E64094" w:rsidRDefault="002C6A9B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64094">
              <w:rPr>
                <w:rFonts w:ascii="Times New Roman" w:eastAsiaTheme="minorEastAsia" w:hAnsi="Times New Roman" w:cs="Times New Roman"/>
                <w:sz w:val="24"/>
                <w:szCs w:val="24"/>
              </w:rPr>
              <w:t>Приказ финансового управления администрации муниципального образования Мостовский район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E64094" w:rsidRDefault="002C6A9B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64094">
              <w:rPr>
                <w:rFonts w:ascii="Times New Roman" w:eastAsiaTheme="minorEastAsia" w:hAnsi="Times New Roman" w:cs="Times New Roman"/>
                <w:sz w:val="24"/>
                <w:szCs w:val="24"/>
              </w:rPr>
              <w:t>установление порядка применения бюджетной классификации Российской Федерации в части, относящейся к бюджету муниципального образования Мостовский район на текущий финансовый год и на плановый период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E64094" w:rsidRDefault="002C6A9B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64094">
              <w:rPr>
                <w:rFonts w:ascii="Times New Roman" w:eastAsiaTheme="minorEastAsia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E64094" w:rsidRDefault="002C6A9B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64094">
              <w:rPr>
                <w:rFonts w:ascii="Times New Roman" w:eastAsiaTheme="minorEastAsia" w:hAnsi="Times New Roman" w:cs="Times New Roman"/>
                <w:sz w:val="24"/>
                <w:szCs w:val="24"/>
              </w:rPr>
              <w:t>ежегодно</w:t>
            </w:r>
          </w:p>
        </w:tc>
      </w:tr>
      <w:tr w:rsidR="002C6A9B" w:rsidRPr="00E64094" w:rsidTr="009D298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E64094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64094"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E64094" w:rsidRDefault="002C6A9B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64094">
              <w:rPr>
                <w:rFonts w:ascii="Times New Roman" w:eastAsiaTheme="minorEastAsia" w:hAnsi="Times New Roman" w:cs="Times New Roman"/>
                <w:sz w:val="24"/>
                <w:szCs w:val="24"/>
              </w:rPr>
              <w:t>Постановление администрации муниципального образования Мостовский район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E64094" w:rsidRDefault="002C6A9B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6409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совершенствование методики расчета показателей и оценки </w:t>
            </w:r>
            <w:proofErr w:type="gramStart"/>
            <w:r w:rsidRPr="00E64094">
              <w:rPr>
                <w:rFonts w:ascii="Times New Roman" w:eastAsiaTheme="minorEastAsia" w:hAnsi="Times New Roman" w:cs="Times New Roman"/>
                <w:sz w:val="24"/>
                <w:szCs w:val="24"/>
              </w:rPr>
              <w:t>качества финансового менеджмента главных распорядителей средств бюджета муниципального образования</w:t>
            </w:r>
            <w:proofErr w:type="gramEnd"/>
            <w:r w:rsidRPr="00E6409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Мостовский район, главных администраторов доходов (источников финансирования дефицита) бюджета муниципального образования Мостовский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E64094" w:rsidRDefault="002C6A9B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64094">
              <w:rPr>
                <w:rFonts w:ascii="Times New Roman" w:eastAsiaTheme="minorEastAsia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E64094" w:rsidRDefault="002C6A9B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64094">
              <w:rPr>
                <w:rFonts w:ascii="Times New Roman" w:eastAsiaTheme="minorEastAsia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</w:tbl>
    <w:p w:rsidR="002C6A9B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F7BBA" w:rsidRPr="00793371" w:rsidRDefault="008F7BBA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F7BBA" w:rsidRDefault="00C02FE4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02FE4">
        <w:rPr>
          <w:rFonts w:ascii="Times New Roman" w:hAnsi="Times New Roman" w:cs="Times New Roman"/>
          <w:sz w:val="28"/>
          <w:szCs w:val="28"/>
        </w:rPr>
        <w:t>Н</w:t>
      </w:r>
      <w:r w:rsidR="002C6A9B" w:rsidRPr="00C02FE4">
        <w:rPr>
          <w:rFonts w:ascii="Times New Roman" w:hAnsi="Times New Roman" w:cs="Times New Roman"/>
          <w:sz w:val="28"/>
          <w:szCs w:val="28"/>
        </w:rPr>
        <w:t>ачальник финансового</w:t>
      </w:r>
      <w:r w:rsidR="008F7BBA">
        <w:rPr>
          <w:rFonts w:ascii="Times New Roman" w:hAnsi="Times New Roman" w:cs="Times New Roman"/>
          <w:sz w:val="28"/>
          <w:szCs w:val="28"/>
        </w:rPr>
        <w:t xml:space="preserve"> </w:t>
      </w:r>
      <w:r w:rsidR="002C6A9B" w:rsidRPr="00C02FE4">
        <w:rPr>
          <w:rFonts w:ascii="Times New Roman" w:hAnsi="Times New Roman" w:cs="Times New Roman"/>
          <w:sz w:val="28"/>
          <w:szCs w:val="28"/>
        </w:rPr>
        <w:t xml:space="preserve">управления </w:t>
      </w:r>
    </w:p>
    <w:p w:rsidR="008F7BBA" w:rsidRDefault="00C02FE4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02FE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C02FE4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C02F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6A9B" w:rsidRDefault="00C02FE4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02FE4">
        <w:rPr>
          <w:rFonts w:ascii="Times New Roman" w:hAnsi="Times New Roman" w:cs="Times New Roman"/>
          <w:sz w:val="28"/>
          <w:szCs w:val="28"/>
        </w:rPr>
        <w:t>образования Мостовский район</w:t>
      </w:r>
      <w:r w:rsidR="002C6A9B" w:rsidRPr="00C02FE4">
        <w:rPr>
          <w:rFonts w:ascii="Times New Roman" w:hAnsi="Times New Roman" w:cs="Times New Roman"/>
          <w:sz w:val="28"/>
          <w:szCs w:val="28"/>
        </w:rPr>
        <w:tab/>
      </w:r>
      <w:r w:rsidR="002C6A9B" w:rsidRPr="00C02FE4">
        <w:rPr>
          <w:rFonts w:ascii="Times New Roman" w:hAnsi="Times New Roman" w:cs="Times New Roman"/>
          <w:sz w:val="28"/>
          <w:szCs w:val="28"/>
        </w:rPr>
        <w:tab/>
      </w:r>
      <w:r w:rsidR="002C6A9B" w:rsidRPr="00C02FE4">
        <w:rPr>
          <w:rFonts w:ascii="Times New Roman" w:hAnsi="Times New Roman" w:cs="Times New Roman"/>
          <w:sz w:val="28"/>
          <w:szCs w:val="28"/>
        </w:rPr>
        <w:tab/>
      </w:r>
      <w:r w:rsidR="002C6A9B" w:rsidRPr="00C02FE4">
        <w:rPr>
          <w:rFonts w:ascii="Times New Roman" w:hAnsi="Times New Roman" w:cs="Times New Roman"/>
          <w:sz w:val="28"/>
          <w:szCs w:val="28"/>
        </w:rPr>
        <w:tab/>
      </w:r>
      <w:r w:rsidR="002C6A9B" w:rsidRPr="00C02FE4">
        <w:rPr>
          <w:rFonts w:ascii="Times New Roman" w:hAnsi="Times New Roman" w:cs="Times New Roman"/>
          <w:sz w:val="28"/>
          <w:szCs w:val="28"/>
        </w:rPr>
        <w:tab/>
      </w:r>
      <w:r w:rsidR="002C6A9B" w:rsidRPr="00C02FE4">
        <w:rPr>
          <w:rFonts w:ascii="Times New Roman" w:hAnsi="Times New Roman" w:cs="Times New Roman"/>
          <w:sz w:val="28"/>
          <w:szCs w:val="28"/>
        </w:rPr>
        <w:tab/>
      </w:r>
      <w:r w:rsidRPr="00C02FE4">
        <w:rPr>
          <w:rFonts w:ascii="Times New Roman" w:hAnsi="Times New Roman" w:cs="Times New Roman"/>
          <w:sz w:val="28"/>
          <w:szCs w:val="28"/>
        </w:rPr>
        <w:t>Е.М. Тютерева</w:t>
      </w:r>
    </w:p>
    <w:sectPr w:rsidR="002C6A9B" w:rsidSect="00721B21">
      <w:headerReference w:type="default" r:id="rId6"/>
      <w:pgSz w:w="11906" w:h="16838"/>
      <w:pgMar w:top="1134" w:right="567" w:bottom="1134" w:left="1701" w:header="397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2EE6" w:rsidRDefault="00752EE6" w:rsidP="00752EE6">
      <w:pPr>
        <w:spacing w:after="0" w:line="240" w:lineRule="auto"/>
      </w:pPr>
      <w:r>
        <w:separator/>
      </w:r>
    </w:p>
  </w:endnote>
  <w:endnote w:type="continuationSeparator" w:id="0">
    <w:p w:rsidR="00752EE6" w:rsidRDefault="00752EE6" w:rsidP="00752E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2EE6" w:rsidRDefault="00752EE6" w:rsidP="00752EE6">
      <w:pPr>
        <w:spacing w:after="0" w:line="240" w:lineRule="auto"/>
      </w:pPr>
      <w:r>
        <w:separator/>
      </w:r>
    </w:p>
  </w:footnote>
  <w:footnote w:type="continuationSeparator" w:id="0">
    <w:p w:rsidR="00752EE6" w:rsidRDefault="00752EE6" w:rsidP="00752E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5A03" w:rsidRPr="008F7BBA" w:rsidRDefault="00EC7175" w:rsidP="008F7BBA">
    <w:pPr>
      <w:pStyle w:val="a3"/>
      <w:jc w:val="center"/>
      <w:rPr>
        <w:rFonts w:ascii="Times New Roman" w:hAnsi="Times New Roman"/>
        <w:sz w:val="28"/>
        <w:szCs w:val="28"/>
      </w:rPr>
    </w:pPr>
    <w:r w:rsidRPr="008F7BBA">
      <w:rPr>
        <w:rFonts w:ascii="Times New Roman" w:hAnsi="Times New Roman"/>
        <w:sz w:val="28"/>
        <w:szCs w:val="28"/>
      </w:rPr>
      <w:fldChar w:fldCharType="begin"/>
    </w:r>
    <w:r w:rsidR="002C6A9B" w:rsidRPr="008F7BBA">
      <w:rPr>
        <w:rFonts w:ascii="Times New Roman" w:hAnsi="Times New Roman"/>
        <w:sz w:val="28"/>
        <w:szCs w:val="28"/>
      </w:rPr>
      <w:instrText xml:space="preserve"> PAGE   \* MERGEFORMAT </w:instrText>
    </w:r>
    <w:r w:rsidRPr="008F7BBA">
      <w:rPr>
        <w:rFonts w:ascii="Times New Roman" w:hAnsi="Times New Roman"/>
        <w:sz w:val="28"/>
        <w:szCs w:val="28"/>
      </w:rPr>
      <w:fldChar w:fldCharType="separate"/>
    </w:r>
    <w:r w:rsidR="008F7BBA">
      <w:rPr>
        <w:rFonts w:ascii="Times New Roman" w:hAnsi="Times New Roman"/>
        <w:noProof/>
        <w:sz w:val="28"/>
        <w:szCs w:val="28"/>
      </w:rPr>
      <w:t>2</w:t>
    </w:r>
    <w:r w:rsidRPr="008F7BBA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C6A9B"/>
    <w:rsid w:val="00007850"/>
    <w:rsid w:val="00071F27"/>
    <w:rsid w:val="00075D66"/>
    <w:rsid w:val="000A12E2"/>
    <w:rsid w:val="00125B8A"/>
    <w:rsid w:val="001423DF"/>
    <w:rsid w:val="00163F43"/>
    <w:rsid w:val="0017252D"/>
    <w:rsid w:val="0018225E"/>
    <w:rsid w:val="00185AE9"/>
    <w:rsid w:val="00200407"/>
    <w:rsid w:val="00234FFF"/>
    <w:rsid w:val="002B1969"/>
    <w:rsid w:val="002C0F97"/>
    <w:rsid w:val="002C6A9B"/>
    <w:rsid w:val="003970A2"/>
    <w:rsid w:val="003C5CDD"/>
    <w:rsid w:val="003C6CF2"/>
    <w:rsid w:val="003D711C"/>
    <w:rsid w:val="003D7AFF"/>
    <w:rsid w:val="003F6F34"/>
    <w:rsid w:val="004D178E"/>
    <w:rsid w:val="0050037E"/>
    <w:rsid w:val="00503953"/>
    <w:rsid w:val="005D7BDA"/>
    <w:rsid w:val="00634C54"/>
    <w:rsid w:val="006E17D6"/>
    <w:rsid w:val="00721B21"/>
    <w:rsid w:val="007472A9"/>
    <w:rsid w:val="00752EE6"/>
    <w:rsid w:val="0075659F"/>
    <w:rsid w:val="007D3398"/>
    <w:rsid w:val="007F1846"/>
    <w:rsid w:val="008432A3"/>
    <w:rsid w:val="008805C1"/>
    <w:rsid w:val="00883769"/>
    <w:rsid w:val="008B6A0D"/>
    <w:rsid w:val="008C2937"/>
    <w:rsid w:val="008F7BBA"/>
    <w:rsid w:val="0094512A"/>
    <w:rsid w:val="00962C74"/>
    <w:rsid w:val="009762B2"/>
    <w:rsid w:val="009E56FB"/>
    <w:rsid w:val="00A42AEF"/>
    <w:rsid w:val="00A63EDF"/>
    <w:rsid w:val="00A873C1"/>
    <w:rsid w:val="00B0542A"/>
    <w:rsid w:val="00B26366"/>
    <w:rsid w:val="00B518D8"/>
    <w:rsid w:val="00B54194"/>
    <w:rsid w:val="00B83BE3"/>
    <w:rsid w:val="00BB3898"/>
    <w:rsid w:val="00BB45B2"/>
    <w:rsid w:val="00BC2932"/>
    <w:rsid w:val="00C02FE4"/>
    <w:rsid w:val="00C26D38"/>
    <w:rsid w:val="00C40DD5"/>
    <w:rsid w:val="00C46286"/>
    <w:rsid w:val="00CF07DB"/>
    <w:rsid w:val="00D21E90"/>
    <w:rsid w:val="00D4170E"/>
    <w:rsid w:val="00D55BF6"/>
    <w:rsid w:val="00D8030D"/>
    <w:rsid w:val="00D97EA4"/>
    <w:rsid w:val="00DB56F0"/>
    <w:rsid w:val="00DD7ECB"/>
    <w:rsid w:val="00DF0972"/>
    <w:rsid w:val="00E01F0D"/>
    <w:rsid w:val="00E224A2"/>
    <w:rsid w:val="00E64094"/>
    <w:rsid w:val="00EC7175"/>
    <w:rsid w:val="00F53FAB"/>
    <w:rsid w:val="00FD09FC"/>
    <w:rsid w:val="00FD1B7C"/>
    <w:rsid w:val="00FF67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A9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lang w:eastAsia="ru-RU"/>
    </w:rPr>
  </w:style>
  <w:style w:type="paragraph" w:styleId="a3">
    <w:name w:val="header"/>
    <w:basedOn w:val="a"/>
    <w:link w:val="a4"/>
    <w:uiPriority w:val="99"/>
    <w:unhideWhenUsed/>
    <w:rsid w:val="002C6A9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C6A9B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C6A9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C6A9B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C6A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C6A9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9">
    <w:name w:val="Таблицы (моноширинный)"/>
    <w:basedOn w:val="a"/>
    <w:next w:val="a"/>
    <w:rsid w:val="008F7BBA"/>
    <w:pPr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453</Words>
  <Characters>2586</Characters>
  <Application>Microsoft Office Word</Application>
  <DocSecurity>0</DocSecurity>
  <Lines>21</Lines>
  <Paragraphs>6</Paragraphs>
  <ScaleCrop>false</ScaleCrop>
  <Company>Microsoft</Company>
  <LinksUpToDate>false</LinksUpToDate>
  <CharactersWithSpaces>3033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 Шматкова</dc:creator>
  <cp:keywords/>
  <dc:description/>
  <cp:lastModifiedBy>Shevchenko</cp:lastModifiedBy>
  <cp:revision>7</cp:revision>
  <cp:lastPrinted>2018-11-09T05:47:00Z</cp:lastPrinted>
  <dcterms:created xsi:type="dcterms:W3CDTF">2015-11-17T06:55:00Z</dcterms:created>
  <dcterms:modified xsi:type="dcterms:W3CDTF">2018-11-09T05:48:00Z</dcterms:modified>
</cp:coreProperties>
</file>