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96" w:rsidRDefault="00C71E96" w:rsidP="00975283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6.35pt;margin-top:-8.75pt;width:44.25pt;height:47.95pt;z-index:251658240;visibility:visible;mso-wrap-distance-left:9.05pt;mso-wrap-distance-right:9.05pt" filled="t">
            <v:imagedata r:id="rId7" o:title=""/>
            <w10:wrap type="square"/>
          </v:shape>
        </w:pict>
      </w:r>
    </w:p>
    <w:p w:rsidR="00C71E96" w:rsidRDefault="00C71E96" w:rsidP="00975283">
      <w:pPr>
        <w:ind w:firstLine="720"/>
        <w:jc w:val="center"/>
        <w:rPr>
          <w:b/>
          <w:sz w:val="28"/>
          <w:szCs w:val="28"/>
        </w:rPr>
      </w:pPr>
    </w:p>
    <w:tbl>
      <w:tblPr>
        <w:tblW w:w="9075" w:type="dxa"/>
        <w:jc w:val="center"/>
        <w:tblLayout w:type="fixed"/>
        <w:tblLook w:val="00A0"/>
      </w:tblPr>
      <w:tblGrid>
        <w:gridCol w:w="9075"/>
      </w:tblGrid>
      <w:tr w:rsidR="00C71E96" w:rsidRPr="00593FB0">
        <w:trPr>
          <w:cantSplit/>
          <w:jc w:val="center"/>
        </w:trPr>
        <w:tc>
          <w:tcPr>
            <w:tcW w:w="9075" w:type="dxa"/>
          </w:tcPr>
          <w:p w:rsidR="00C71E96" w:rsidRPr="00593FB0" w:rsidRDefault="00C71E96" w:rsidP="00932E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FB0">
              <w:rPr>
                <w:rFonts w:ascii="Times New Roman" w:hAnsi="Times New Roman"/>
                <w:b/>
                <w:sz w:val="28"/>
                <w:szCs w:val="28"/>
              </w:rPr>
              <w:t>КОНТРОЛЬНО-СЧЁТНАЯ ПАЛАТА</w:t>
            </w:r>
          </w:p>
          <w:p w:rsidR="00C71E96" w:rsidRPr="00593FB0" w:rsidRDefault="00C71E96" w:rsidP="00932E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FB0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МОСТОВСКИЙ РАЙОН</w:t>
            </w:r>
          </w:p>
          <w:p w:rsidR="00C71E96" w:rsidRPr="00593FB0" w:rsidRDefault="00C71E96" w:rsidP="00932E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E96" w:rsidRPr="00593FB0">
        <w:trPr>
          <w:cantSplit/>
          <w:jc w:val="center"/>
        </w:trPr>
        <w:tc>
          <w:tcPr>
            <w:tcW w:w="9075" w:type="dxa"/>
          </w:tcPr>
          <w:p w:rsidR="00C71E96" w:rsidRPr="00593FB0" w:rsidRDefault="00C71E96" w:rsidP="00932E25">
            <w:pPr>
              <w:spacing w:after="0"/>
              <w:ind w:left="-108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" o:spid="_x0000_s1027" style="position:absolute;left:0;text-align:left;flip:y;z-index:251659264;visibility:visible;mso-position-horizontal:center;mso-position-horizontal-relative:text;mso-position-vertical-relative:text" from="0,4pt" to="6in,4pt" strokeweight="3pt"/>
              </w:pict>
            </w:r>
          </w:p>
        </w:tc>
      </w:tr>
      <w:tr w:rsidR="00C71E96" w:rsidRPr="00593FB0">
        <w:trPr>
          <w:cantSplit/>
          <w:jc w:val="center"/>
        </w:trPr>
        <w:tc>
          <w:tcPr>
            <w:tcW w:w="9075" w:type="dxa"/>
          </w:tcPr>
          <w:p w:rsidR="00C71E96" w:rsidRPr="00593FB0" w:rsidRDefault="00C71E96" w:rsidP="00932E25">
            <w:pPr>
              <w:spacing w:before="240" w:after="0"/>
              <w:ind w:lef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93FB0">
              <w:rPr>
                <w:rFonts w:ascii="Times New Roman" w:hAnsi="Times New Roman"/>
                <w:noProof/>
              </w:rPr>
              <w:t>Горького ул., д.139, п.Мостовской, 352570 тел. (886192) 5-43-82</w:t>
            </w:r>
          </w:p>
        </w:tc>
      </w:tr>
    </w:tbl>
    <w:p w:rsidR="00C71E96" w:rsidRDefault="00C71E96" w:rsidP="007E6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E96" w:rsidRPr="00185ECB" w:rsidRDefault="00C71E96" w:rsidP="007E6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  <w:r w:rsidRPr="00185ECB">
        <w:rPr>
          <w:rFonts w:ascii="Times New Roman" w:hAnsi="Times New Roman"/>
          <w:b/>
          <w:sz w:val="28"/>
          <w:szCs w:val="28"/>
        </w:rPr>
        <w:t>о деятельности контрольно-счетной палаты муниципального образования Мостовский район</w:t>
      </w:r>
      <w:r w:rsidRPr="00185ECB">
        <w:rPr>
          <w:rFonts w:ascii="Times New Roman" w:hAnsi="Times New Roman"/>
          <w:sz w:val="28"/>
          <w:szCs w:val="28"/>
        </w:rPr>
        <w:t xml:space="preserve"> </w:t>
      </w:r>
    </w:p>
    <w:p w:rsidR="00C71E96" w:rsidRDefault="00C71E96" w:rsidP="0096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CB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2017</w:t>
      </w:r>
      <w:r w:rsidRPr="00185EC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71E96" w:rsidRDefault="00C71E96" w:rsidP="004B5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E96" w:rsidRDefault="00C71E96" w:rsidP="007E6479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C67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C71E96" w:rsidRPr="008B5C67" w:rsidRDefault="00C71E96" w:rsidP="007E647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E96" w:rsidRPr="008B5C67" w:rsidRDefault="00C71E96" w:rsidP="007E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Настоящий отчет подготовлен во исполнение статьи </w:t>
      </w:r>
      <w:r>
        <w:rPr>
          <w:rFonts w:ascii="Times New Roman" w:hAnsi="Times New Roman"/>
          <w:sz w:val="28"/>
          <w:szCs w:val="28"/>
        </w:rPr>
        <w:t>20</w:t>
      </w:r>
      <w:r w:rsidRPr="008B5C67"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8B5C67">
        <w:rPr>
          <w:rFonts w:ascii="Times New Roman" w:hAnsi="Times New Roman"/>
          <w:sz w:val="28"/>
          <w:szCs w:val="28"/>
        </w:rPr>
        <w:t xml:space="preserve">онтрольно-счётной палате 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</w:t>
      </w:r>
    </w:p>
    <w:p w:rsidR="00C71E96" w:rsidRPr="008B5C67" w:rsidRDefault="00C71E96" w:rsidP="0096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К</w:t>
      </w:r>
      <w:r w:rsidRPr="008B5C67">
        <w:rPr>
          <w:rFonts w:ascii="Times New Roman" w:hAnsi="Times New Roman"/>
          <w:sz w:val="28"/>
          <w:szCs w:val="28"/>
        </w:rPr>
        <w:t>онтрольно-счётная палата), утверждённого решением Совета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8B5C67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Мостовский </w:t>
      </w:r>
      <w:r w:rsidRPr="008B5C67">
        <w:rPr>
          <w:rFonts w:ascii="Times New Roman" w:hAnsi="Times New Roman"/>
          <w:sz w:val="28"/>
          <w:szCs w:val="28"/>
        </w:rPr>
        <w:t xml:space="preserve"> район от </w:t>
      </w:r>
      <w:r>
        <w:rPr>
          <w:rFonts w:ascii="Times New Roman" w:hAnsi="Times New Roman"/>
          <w:sz w:val="28"/>
          <w:szCs w:val="28"/>
        </w:rPr>
        <w:t>22.11.2011</w:t>
      </w:r>
      <w:r w:rsidRPr="008B5C67">
        <w:rPr>
          <w:rFonts w:ascii="Times New Roman" w:hAnsi="Times New Roman"/>
          <w:sz w:val="28"/>
          <w:szCs w:val="28"/>
        </w:rPr>
        <w:t xml:space="preserve">г. N </w:t>
      </w:r>
      <w:r>
        <w:rPr>
          <w:rFonts w:ascii="Times New Roman" w:hAnsi="Times New Roman"/>
          <w:sz w:val="28"/>
          <w:szCs w:val="28"/>
        </w:rPr>
        <w:t xml:space="preserve">141 </w:t>
      </w:r>
      <w:r w:rsidRPr="008B5C6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соде</w:t>
      </w:r>
      <w:r>
        <w:rPr>
          <w:rFonts w:ascii="Times New Roman" w:hAnsi="Times New Roman"/>
          <w:sz w:val="28"/>
          <w:szCs w:val="28"/>
        </w:rPr>
        <w:t>ржит информацию об основных направлениях  деятельности к</w:t>
      </w:r>
      <w:r w:rsidRPr="008B5C67">
        <w:rPr>
          <w:rFonts w:ascii="Times New Roman" w:hAnsi="Times New Roman"/>
          <w:sz w:val="28"/>
          <w:szCs w:val="28"/>
        </w:rPr>
        <w:t>онтрольно-счётной палаты</w:t>
      </w:r>
      <w:r>
        <w:rPr>
          <w:rFonts w:ascii="Times New Roman" w:hAnsi="Times New Roman"/>
          <w:sz w:val="28"/>
          <w:szCs w:val="28"/>
        </w:rPr>
        <w:t xml:space="preserve"> в 2017 году, </w:t>
      </w:r>
      <w:r w:rsidRPr="008B5C67">
        <w:rPr>
          <w:rFonts w:ascii="Times New Roman" w:hAnsi="Times New Roman"/>
          <w:sz w:val="28"/>
          <w:szCs w:val="28"/>
        </w:rPr>
        <w:t>результатах проведенных экспертно-</w:t>
      </w:r>
      <w:r>
        <w:rPr>
          <w:rFonts w:ascii="Times New Roman" w:hAnsi="Times New Roman"/>
          <w:sz w:val="28"/>
          <w:szCs w:val="28"/>
        </w:rPr>
        <w:t>а</w:t>
      </w:r>
      <w:r w:rsidRPr="008B5C67">
        <w:rPr>
          <w:rFonts w:ascii="Times New Roman" w:hAnsi="Times New Roman"/>
          <w:sz w:val="28"/>
          <w:szCs w:val="28"/>
        </w:rPr>
        <w:t>налитических и контрольных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B5C67">
        <w:rPr>
          <w:rFonts w:ascii="Times New Roman" w:hAnsi="Times New Roman"/>
          <w:sz w:val="28"/>
          <w:szCs w:val="28"/>
        </w:rPr>
        <w:t xml:space="preserve"> вытекающих из них вывод</w:t>
      </w:r>
      <w:r>
        <w:rPr>
          <w:rFonts w:ascii="Times New Roman" w:hAnsi="Times New Roman"/>
          <w:sz w:val="28"/>
          <w:szCs w:val="28"/>
        </w:rPr>
        <w:t>ов</w:t>
      </w:r>
      <w:r w:rsidRPr="008B5C67">
        <w:rPr>
          <w:rFonts w:ascii="Times New Roman" w:hAnsi="Times New Roman"/>
          <w:sz w:val="28"/>
          <w:szCs w:val="28"/>
        </w:rPr>
        <w:t>, рекомендаци</w:t>
      </w:r>
      <w:r>
        <w:rPr>
          <w:rFonts w:ascii="Times New Roman" w:hAnsi="Times New Roman"/>
          <w:sz w:val="28"/>
          <w:szCs w:val="28"/>
        </w:rPr>
        <w:t>й</w:t>
      </w:r>
      <w:r w:rsidRPr="008B5C67">
        <w:rPr>
          <w:rFonts w:ascii="Times New Roman" w:hAnsi="Times New Roman"/>
          <w:sz w:val="28"/>
          <w:szCs w:val="28"/>
        </w:rPr>
        <w:t xml:space="preserve"> и предложени</w:t>
      </w:r>
      <w:r>
        <w:rPr>
          <w:rFonts w:ascii="Times New Roman" w:hAnsi="Times New Roman"/>
          <w:sz w:val="28"/>
          <w:szCs w:val="28"/>
        </w:rPr>
        <w:t>й.</w:t>
      </w:r>
    </w:p>
    <w:p w:rsidR="00C71E96" w:rsidRPr="008B5C67" w:rsidRDefault="00C71E96" w:rsidP="0086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Контрольно-счётная палата является органом, призванным в пределах</w:t>
      </w:r>
    </w:p>
    <w:p w:rsidR="00C71E96" w:rsidRPr="008B5C67" w:rsidRDefault="00C71E96" w:rsidP="0086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полномочий представлять Совету,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8B5C67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B5C67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 объективную и независимую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информацию о формировании и исполнении местного бюджета (бюджета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район) (далее – районный бюджет),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состоянии бюджетного процесса, законности и эффективности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и распоряжению муниципальными финансами и имуществом, причинах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последствиях выявленных нарушений в ходе использования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средств, возможностях их устранения.</w:t>
      </w:r>
    </w:p>
    <w:p w:rsidR="00C71E96" w:rsidRDefault="00C71E96" w:rsidP="00F521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8057A">
        <w:rPr>
          <w:rFonts w:ascii="Times New Roman" w:hAnsi="Times New Roman"/>
          <w:sz w:val="28"/>
          <w:szCs w:val="28"/>
        </w:rPr>
        <w:t>онтрольно-счетн</w:t>
      </w:r>
      <w:r>
        <w:rPr>
          <w:rFonts w:ascii="Times New Roman" w:hAnsi="Times New Roman"/>
          <w:sz w:val="28"/>
          <w:szCs w:val="28"/>
        </w:rPr>
        <w:t>ая</w:t>
      </w:r>
      <w:r w:rsidRPr="0028057A">
        <w:rPr>
          <w:rFonts w:ascii="Times New Roman" w:hAnsi="Times New Roman"/>
          <w:sz w:val="28"/>
          <w:szCs w:val="28"/>
        </w:rPr>
        <w:t xml:space="preserve"> палат</w:t>
      </w:r>
      <w:r>
        <w:rPr>
          <w:rFonts w:ascii="Times New Roman" w:hAnsi="Times New Roman"/>
          <w:sz w:val="28"/>
          <w:szCs w:val="28"/>
        </w:rPr>
        <w:t>а</w:t>
      </w:r>
      <w:r w:rsidRPr="00280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органом местного самоуправления, входит в структуру органов местного самоуправления и является юридическим лицом.</w:t>
      </w:r>
    </w:p>
    <w:p w:rsidR="00C71E96" w:rsidRDefault="00C71E96" w:rsidP="009656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Штатная численность сотрудников контрольно-счетной палаты в 2017 году (далее – отчетный период) составила – 4 человека. Затраты на содержание контрольно-счетной палаты в отчетном периоде (с учетом средств по соглашениям с городскими и сельскими поселениями) составили </w:t>
      </w:r>
      <w:r w:rsidRPr="00AE71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1B9">
        <w:rPr>
          <w:rFonts w:ascii="Times New Roman" w:hAnsi="Times New Roman"/>
          <w:sz w:val="28"/>
          <w:szCs w:val="28"/>
        </w:rPr>
        <w:t>984,5 тыс.рублей.</w:t>
      </w:r>
    </w:p>
    <w:p w:rsidR="00C71E96" w:rsidRDefault="00C71E96" w:rsidP="007E6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1E96" w:rsidRDefault="00C71E96" w:rsidP="007E6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1E96" w:rsidRDefault="00C71E96" w:rsidP="007E6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1E96" w:rsidRPr="008B5C67" w:rsidRDefault="00C71E96" w:rsidP="007E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В процессе реализации поставленных задач, </w:t>
      </w:r>
      <w:r>
        <w:rPr>
          <w:rFonts w:ascii="Times New Roman" w:hAnsi="Times New Roman"/>
          <w:sz w:val="28"/>
          <w:szCs w:val="28"/>
        </w:rPr>
        <w:t>к</w:t>
      </w:r>
      <w:r w:rsidRPr="008B5C67">
        <w:rPr>
          <w:rFonts w:ascii="Times New Roman" w:hAnsi="Times New Roman"/>
          <w:sz w:val="28"/>
          <w:szCs w:val="28"/>
        </w:rPr>
        <w:t>онтрольно-счётная палата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осуществляет контрольно-ревизионную, экспертно-аналитическую,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информационную и иные виды деятельности, обеспечивает единую систему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контроля за исполнением районного бюджета через проведение целостного и</w:t>
      </w:r>
    </w:p>
    <w:p w:rsidR="00C71E96" w:rsidRPr="008B5C67" w:rsidRDefault="00C71E96" w:rsidP="0086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взаимоувязанного комплекса мероприятий, осуществляемых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предварительного, оперативного и последующего контроля. Он дополняется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тематическими проверками, проводимыми в соответствии с планом работы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8B5C67">
        <w:rPr>
          <w:rFonts w:ascii="Times New Roman" w:hAnsi="Times New Roman"/>
          <w:sz w:val="28"/>
          <w:szCs w:val="28"/>
        </w:rPr>
        <w:t>онтрольно-счётной палаты, по обращениям депутатов Совета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и Советов городских и сельских поселений, г</w:t>
      </w:r>
      <w:r w:rsidRPr="008B5C67">
        <w:rPr>
          <w:rFonts w:ascii="Times New Roman" w:hAnsi="Times New Roman"/>
          <w:sz w:val="28"/>
          <w:szCs w:val="28"/>
        </w:rPr>
        <w:t xml:space="preserve">лавы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Мостовский район, а также по запросам </w:t>
      </w:r>
      <w:r w:rsidRPr="008B5C67">
        <w:rPr>
          <w:rFonts w:ascii="Times New Roman" w:hAnsi="Times New Roman"/>
          <w:sz w:val="28"/>
          <w:szCs w:val="28"/>
        </w:rPr>
        <w:t xml:space="preserve">прокуратуры </w:t>
      </w:r>
      <w:r>
        <w:rPr>
          <w:rFonts w:ascii="Times New Roman" w:hAnsi="Times New Roman"/>
          <w:sz w:val="28"/>
          <w:szCs w:val="28"/>
        </w:rPr>
        <w:t>и следственного комитета</w:t>
      </w:r>
      <w:r w:rsidRPr="00865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Мостовского </w:t>
      </w:r>
      <w:r w:rsidRPr="008B5C67">
        <w:rPr>
          <w:rFonts w:ascii="Times New Roman" w:hAnsi="Times New Roman"/>
          <w:sz w:val="28"/>
          <w:szCs w:val="28"/>
        </w:rPr>
        <w:t>района.</w:t>
      </w:r>
    </w:p>
    <w:p w:rsidR="00C71E96" w:rsidRPr="008B5C67" w:rsidRDefault="00C71E96" w:rsidP="007E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Контрольно-счётная палата является участником бюджетного процесса,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обладающим соответствующими бюджетными полномочиями.</w:t>
      </w:r>
    </w:p>
    <w:p w:rsidR="00C71E96" w:rsidRPr="008B5C67" w:rsidRDefault="00C71E96" w:rsidP="0080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Контрольно-счётная палата как контрольный орган представительной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власти проводит проверку формирования и исполнения районного бюджета.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результатам проверок готовит заключения на проекты решений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 о районном бюджете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очередной финансовый год и на отчёты об исполнении</w:t>
      </w:r>
      <w:r>
        <w:rPr>
          <w:rFonts w:ascii="Times New Roman" w:hAnsi="Times New Roman"/>
          <w:sz w:val="28"/>
          <w:szCs w:val="28"/>
        </w:rPr>
        <w:t xml:space="preserve"> районного</w:t>
      </w:r>
      <w:r w:rsidRPr="008B5C67">
        <w:rPr>
          <w:rFonts w:ascii="Times New Roman" w:hAnsi="Times New Roman"/>
          <w:sz w:val="28"/>
          <w:szCs w:val="28"/>
        </w:rPr>
        <w:t xml:space="preserve"> бюджета за отчётный финансовый год, а также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внешнюю проверку годовой бюджетной отчётности главных </w:t>
      </w:r>
      <w:r>
        <w:rPr>
          <w:rFonts w:ascii="Times New Roman" w:hAnsi="Times New Roman"/>
          <w:sz w:val="28"/>
          <w:szCs w:val="28"/>
        </w:rPr>
        <w:t>а</w:t>
      </w:r>
      <w:r w:rsidRPr="008B5C67">
        <w:rPr>
          <w:rFonts w:ascii="Times New Roman" w:hAnsi="Times New Roman"/>
          <w:sz w:val="28"/>
          <w:szCs w:val="28"/>
        </w:rPr>
        <w:t>дминистраторов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средств районного бюджета за отчётный финансовый год.</w:t>
      </w:r>
    </w:p>
    <w:p w:rsidR="00C71E96" w:rsidRDefault="00C71E96" w:rsidP="007E6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1E96" w:rsidRPr="008B5C67" w:rsidRDefault="00C71E96" w:rsidP="007E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8B5C67">
        <w:rPr>
          <w:rFonts w:ascii="Times New Roman" w:hAnsi="Times New Roman"/>
          <w:b/>
          <w:bCs/>
          <w:sz w:val="28"/>
          <w:szCs w:val="28"/>
        </w:rPr>
        <w:t xml:space="preserve">. Основные направления деятельности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8B5C67">
        <w:rPr>
          <w:rFonts w:ascii="Times New Roman" w:hAnsi="Times New Roman"/>
          <w:b/>
          <w:bCs/>
          <w:sz w:val="28"/>
          <w:szCs w:val="28"/>
        </w:rPr>
        <w:t>онтрольно-счётной</w:t>
      </w:r>
    </w:p>
    <w:p w:rsidR="00C71E96" w:rsidRDefault="00C71E96" w:rsidP="00965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C67">
        <w:rPr>
          <w:rFonts w:ascii="Times New Roman" w:hAnsi="Times New Roman"/>
          <w:b/>
          <w:bCs/>
          <w:sz w:val="28"/>
          <w:szCs w:val="28"/>
        </w:rPr>
        <w:t>палаты в 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B5C67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C71E96" w:rsidRPr="008B5C67" w:rsidRDefault="00C71E96" w:rsidP="007E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E96" w:rsidRPr="00865D73" w:rsidRDefault="00C71E96" w:rsidP="00E04D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D73">
        <w:rPr>
          <w:rFonts w:ascii="Times New Roman" w:hAnsi="Times New Roman"/>
          <w:sz w:val="28"/>
          <w:szCs w:val="28"/>
        </w:rPr>
        <w:t>В отчётно</w:t>
      </w:r>
      <w:r>
        <w:rPr>
          <w:rFonts w:ascii="Times New Roman" w:hAnsi="Times New Roman"/>
          <w:sz w:val="28"/>
          <w:szCs w:val="28"/>
        </w:rPr>
        <w:t>м году основными направлениями к</w:t>
      </w:r>
      <w:r w:rsidRPr="00865D73">
        <w:rPr>
          <w:rFonts w:ascii="Times New Roman" w:hAnsi="Times New Roman"/>
          <w:sz w:val="28"/>
          <w:szCs w:val="28"/>
        </w:rPr>
        <w:t>онтрольно-счетной палаты были контрольно-ревизионная и экспертно-аналитическая деятельность.</w:t>
      </w:r>
    </w:p>
    <w:p w:rsidR="00C71E96" w:rsidRDefault="00C71E96" w:rsidP="006354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4FE0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го за отчетный период в рамках плановых и внеплановых контрольно-ревизионных и экспертно-аналитических мероприятий специалистами контрольно-счетной палаты по различным направлениям деятельности проверены 27 учреждений, в том числе: администрация муниципального образования Мостовский район, </w:t>
      </w:r>
      <w:r w:rsidRPr="008D1EA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администраций городских и сельских поселений, 11 муниципальных учреждений и 4 организации (ГБУ СО КК «ДИПИ», отдел РОВД по Мостовскому району, </w:t>
      </w:r>
      <w:r w:rsidRPr="00DB1DA8">
        <w:rPr>
          <w:rFonts w:ascii="Times New Roman" w:hAnsi="Times New Roman"/>
          <w:sz w:val="28"/>
          <w:szCs w:val="28"/>
        </w:rPr>
        <w:t>ГКУ КК ЦЗН</w:t>
      </w:r>
      <w:r>
        <w:rPr>
          <w:rFonts w:ascii="Times New Roman" w:hAnsi="Times New Roman"/>
          <w:sz w:val="28"/>
          <w:szCs w:val="28"/>
        </w:rPr>
        <w:t xml:space="preserve"> Мостовского района, военные комиссариаты Мостовского района). Подготовлено 68</w:t>
      </w:r>
      <w:r w:rsidRPr="00F01FE8">
        <w:rPr>
          <w:rFonts w:ascii="Times New Roman" w:hAnsi="Times New Roman"/>
          <w:sz w:val="28"/>
          <w:szCs w:val="28"/>
        </w:rPr>
        <w:t xml:space="preserve"> экспертных заключений, в том числе</w:t>
      </w:r>
      <w:r>
        <w:rPr>
          <w:rFonts w:ascii="Times New Roman" w:hAnsi="Times New Roman"/>
          <w:sz w:val="28"/>
          <w:szCs w:val="28"/>
        </w:rPr>
        <w:t xml:space="preserve"> 33 экспертных заключений по проектам муниципальных правовых актов органов местного самоуправления и 1 на внеплановое мероприятие по запросу прокуратуры </w:t>
      </w:r>
      <w:r w:rsidRPr="008400C0">
        <w:rPr>
          <w:rFonts w:ascii="Times New Roman" w:hAnsi="Times New Roman"/>
          <w:sz w:val="28"/>
          <w:szCs w:val="28"/>
        </w:rPr>
        <w:t>(</w:t>
      </w:r>
      <w:r w:rsidRPr="008400C0">
        <w:rPr>
          <w:rFonts w:ascii="Times New Roman" w:hAnsi="Times New Roman"/>
          <w:bCs/>
          <w:sz w:val="28"/>
          <w:szCs w:val="28"/>
        </w:rPr>
        <w:t>«Благоустройство городов и поселков. Обустройство придомовых территорий»</w:t>
      </w:r>
      <w:r w:rsidRPr="008400C0">
        <w:rPr>
          <w:rFonts w:ascii="Times New Roman" w:hAnsi="Times New Roman"/>
          <w:sz w:val="28"/>
          <w:szCs w:val="28"/>
        </w:rPr>
        <w:t xml:space="preserve"> в Ярославском сельском поселении Мостовского района» и </w:t>
      </w:r>
      <w:r w:rsidRPr="008400C0">
        <w:rPr>
          <w:rFonts w:ascii="Times New Roman" w:hAnsi="Times New Roman"/>
          <w:bCs/>
          <w:sz w:val="28"/>
          <w:szCs w:val="28"/>
        </w:rPr>
        <w:t xml:space="preserve">выполнения </w:t>
      </w:r>
      <w:r w:rsidRPr="008400C0">
        <w:rPr>
          <w:rFonts w:ascii="Times New Roman" w:hAnsi="Times New Roman"/>
          <w:sz w:val="28"/>
          <w:szCs w:val="28"/>
        </w:rPr>
        <w:t>мероприятий по «Ремонту автомобильной дороги местного значения Ярославского сельского поселения Мостовского района ул. Гофицкого от ул. Ленина до моста через р. Фарс»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C71E96" w:rsidRDefault="00C71E96" w:rsidP="005B20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46EA">
        <w:rPr>
          <w:rFonts w:ascii="Times New Roman" w:hAnsi="Times New Roman"/>
          <w:sz w:val="28"/>
          <w:szCs w:val="28"/>
        </w:rPr>
        <w:t>В целом контрольными и экспертно-аналитическими мероприятиями в отчетном периоде охвачено бюджетных средств на общую сумму 7 468 218,7  тыс. рублей, что на 3 755 860,4 тыс. рублей больше чем в 2016 году.</w:t>
      </w:r>
    </w:p>
    <w:p w:rsidR="00C71E96" w:rsidRDefault="00C71E96" w:rsidP="00EF2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E96" w:rsidRPr="00F221C8" w:rsidRDefault="00C71E96" w:rsidP="009C540B">
      <w:pPr>
        <w:numPr>
          <w:ilvl w:val="1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6B18">
        <w:rPr>
          <w:rFonts w:ascii="Times New Roman" w:hAnsi="Times New Roman"/>
          <w:b/>
          <w:bCs/>
          <w:sz w:val="28"/>
          <w:szCs w:val="28"/>
        </w:rPr>
        <w:t>Контрольно-ревизионная деятельность</w:t>
      </w:r>
    </w:p>
    <w:p w:rsidR="00C71E96" w:rsidRDefault="00C71E96" w:rsidP="00F221C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</w:t>
      </w:r>
    </w:p>
    <w:p w:rsidR="00C71E96" w:rsidRDefault="00C71E96" w:rsidP="00F221C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71E96" w:rsidRDefault="00C71E96" w:rsidP="00F221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 направлением в работе Контрольно-счетной палаты является осуществление внешнего финансового контроля за использованием средств, выделяемых из краевого бюджета, бюджета муниципального образования Мостовский район и бюджетов городских и сельских поселений Мостовского района (ежегодно Контрольно-счетная палата заключает соглашения с 14 городскими и сельскими поселениями по осуществлению внешнего муниципального финансового контроля).</w:t>
      </w:r>
    </w:p>
    <w:p w:rsidR="00C71E96" w:rsidRDefault="00C71E96" w:rsidP="00F217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этому направлению работы было посвящено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36 контрольно-ревизионных мероприятий (в том числе 10 внеплановых мероприятий), в рамках которых было проверено 14 органов местного самоуправления и 10 муниципальных учреждений и 4 организации.</w:t>
      </w:r>
    </w:p>
    <w:p w:rsidR="00C71E96" w:rsidRDefault="00C71E96" w:rsidP="00F217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проверенных средств за отчетный период составил 801 956,0 тыс.рублей, в т.ч.:</w:t>
      </w:r>
    </w:p>
    <w:p w:rsidR="00C71E96" w:rsidRDefault="00C71E96" w:rsidP="00F217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внешняя проверка отчетов об исполнении бюджетов – 386 027,2 тыс.рублей;</w:t>
      </w:r>
    </w:p>
    <w:p w:rsidR="00C71E96" w:rsidRDefault="00C71E96" w:rsidP="00F217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контрольные мероприятия (исполнение муниципального задания, соблюдение бюджетного законодательства, управление и распоряжение муниципальным имуществом, погашение кредиторской задолженности, целевое использование субсидий, финансово-хозяйственная деятельность, внеплановые контрольные мероприятия) – 379 983,8 тыс.рублей, в том числе по муниципальному району в сумме 217 865,4 тыс.рублей и 162 118,4 тыс.рублей учреждения городских и сельских поселений;</w:t>
      </w:r>
    </w:p>
    <w:p w:rsidR="00C71E96" w:rsidRDefault="00C71E96" w:rsidP="00F217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аудит эффективности – 35 945,0 тыс.рублей. </w:t>
      </w:r>
    </w:p>
    <w:p w:rsidR="00C71E96" w:rsidRDefault="00C71E96" w:rsidP="00F217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1E96" w:rsidRDefault="00C71E96" w:rsidP="008F45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контрольно-ревизионных мероприятий сотрудниками контрольно-счетной палаты было выявлено финансовых нарушений на общую сумму 20 175,3 тыс.рублей, в т.ч.:</w:t>
      </w:r>
    </w:p>
    <w:p w:rsidR="00C71E96" w:rsidRDefault="00C71E96" w:rsidP="00F21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02C01">
        <w:rPr>
          <w:rFonts w:ascii="Times New Roman" w:hAnsi="Times New Roman"/>
          <w:sz w:val="28"/>
          <w:szCs w:val="28"/>
        </w:rPr>
        <w:t xml:space="preserve"> </w:t>
      </w:r>
    </w:p>
    <w:p w:rsidR="00C71E96" w:rsidRDefault="00C71E96" w:rsidP="007B76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</w:t>
      </w:r>
      <w:r w:rsidRPr="00002C01">
        <w:rPr>
          <w:rFonts w:ascii="Times New Roman" w:hAnsi="Times New Roman"/>
          <w:sz w:val="28"/>
          <w:szCs w:val="28"/>
        </w:rPr>
        <w:t xml:space="preserve">еэффективное использование </w:t>
      </w:r>
      <w:r>
        <w:rPr>
          <w:rFonts w:ascii="Times New Roman" w:hAnsi="Times New Roman"/>
          <w:sz w:val="28"/>
          <w:szCs w:val="28"/>
        </w:rPr>
        <w:t>муниципального имущества (недополученные доходы в бюджет) –</w:t>
      </w:r>
      <w:r w:rsidRPr="00002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214,9</w:t>
      </w:r>
      <w:r w:rsidRPr="00002C01">
        <w:rPr>
          <w:rFonts w:ascii="Times New Roman" w:hAnsi="Times New Roman"/>
          <w:sz w:val="28"/>
          <w:szCs w:val="28"/>
        </w:rPr>
        <w:t xml:space="preserve"> тыс.рублей;</w:t>
      </w:r>
    </w:p>
    <w:p w:rsidR="00C71E96" w:rsidRDefault="00C71E96" w:rsidP="007B76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2.неучтенное имущество в «Реестре муниципального имущества» - 18 938,7 тыс. рублей (Ярославское сельское поселение);</w:t>
      </w:r>
    </w:p>
    <w:p w:rsidR="00C71E96" w:rsidRDefault="00C71E96" w:rsidP="007B76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3.недополученные доходы в бюджет - 879,8 тыс. рублей (несвоевременное оформление в собственность имущества Шедокского сельского поселения); </w:t>
      </w:r>
    </w:p>
    <w:p w:rsidR="00C71E96" w:rsidRPr="00002C01" w:rsidRDefault="00C71E96" w:rsidP="007B76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прочие нарушения 141,9 тыс. рублей (в том числе: 63,7 тыс.рублей – нарушение сроков выплаты заработной платы; 2,5 тыс.рублей – необоснованные расходы; 75,7 тыс.рублей - заработная плата, ГСМ).</w:t>
      </w:r>
    </w:p>
    <w:p w:rsidR="00C71E96" w:rsidRDefault="00C71E96" w:rsidP="00594550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контрольно-ревизионных мероприятий контрольно-счетной палатой </w:t>
      </w:r>
      <w:r>
        <w:rPr>
          <w:rFonts w:ascii="Times New Roman" w:hAnsi="Times New Roman"/>
          <w:bCs/>
          <w:sz w:val="28"/>
          <w:szCs w:val="28"/>
        </w:rPr>
        <w:t>направлено 9 представлений, в т.ч.:</w:t>
      </w:r>
    </w:p>
    <w:p w:rsidR="00C71E96" w:rsidRDefault="00C71E96" w:rsidP="00594550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- 3 в отношении участников бюджетного процесса;</w:t>
      </w:r>
    </w:p>
    <w:p w:rsidR="00C71E96" w:rsidRDefault="00C71E96" w:rsidP="00594550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- 5 в отношении бюджетов поселений;</w:t>
      </w:r>
    </w:p>
    <w:p w:rsidR="00C71E96" w:rsidRDefault="00C71E96" w:rsidP="00594550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- 1 в отношении организаций.</w:t>
      </w:r>
    </w:p>
    <w:p w:rsidR="00C71E96" w:rsidRDefault="00C71E96" w:rsidP="00594550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Представления, полученные объектами проверки и ОМСУ исполнены без нарушения сроков, с предоставлением информации об устранении нарушений и  выполнении рекомендаций, данных контрольно-счетной палатой. </w:t>
      </w:r>
    </w:p>
    <w:p w:rsidR="00C71E96" w:rsidRDefault="00C71E96" w:rsidP="005945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Объектами проверки и ОМСУ устранены выявленные финансовые нарушения, 6 сотрудников учреждений привлечены к дисциплинарной ответственности, направлено в правоохранительные органы 10 материалов.</w:t>
      </w:r>
    </w:p>
    <w:p w:rsidR="00C71E96" w:rsidRDefault="00C71E96" w:rsidP="008F45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1E96" w:rsidRDefault="00C71E96" w:rsidP="009C540B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4FC3">
        <w:rPr>
          <w:rFonts w:ascii="Times New Roman" w:hAnsi="Times New Roman"/>
          <w:b/>
          <w:i/>
          <w:iCs/>
          <w:sz w:val="28"/>
          <w:szCs w:val="28"/>
        </w:rPr>
        <w:t xml:space="preserve">Проверка годовой бюджетной отчетности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городских и сельских поселений муниципального образования </w:t>
      </w:r>
      <w:r w:rsidRPr="004B4FC3">
        <w:rPr>
          <w:rFonts w:ascii="Times New Roman" w:hAnsi="Times New Roman"/>
          <w:b/>
          <w:i/>
          <w:iCs/>
          <w:sz w:val="28"/>
          <w:szCs w:val="28"/>
        </w:rPr>
        <w:t>Мостовск</w:t>
      </w:r>
      <w:r>
        <w:rPr>
          <w:rFonts w:ascii="Times New Roman" w:hAnsi="Times New Roman"/>
          <w:b/>
          <w:i/>
          <w:iCs/>
          <w:sz w:val="28"/>
          <w:szCs w:val="28"/>
        </w:rPr>
        <w:t>ий</w:t>
      </w:r>
      <w:r w:rsidRPr="004B4FC3">
        <w:rPr>
          <w:rFonts w:ascii="Times New Roman" w:hAnsi="Times New Roman"/>
          <w:b/>
          <w:i/>
          <w:iCs/>
          <w:sz w:val="28"/>
          <w:szCs w:val="28"/>
        </w:rPr>
        <w:t xml:space="preserve"> район за 201</w:t>
      </w:r>
      <w:r>
        <w:rPr>
          <w:rFonts w:ascii="Times New Roman" w:hAnsi="Times New Roman"/>
          <w:b/>
          <w:i/>
          <w:iCs/>
          <w:sz w:val="28"/>
          <w:szCs w:val="28"/>
        </w:rPr>
        <w:t>6</w:t>
      </w:r>
      <w:r w:rsidRPr="004B4FC3">
        <w:rPr>
          <w:rFonts w:ascii="Times New Roman" w:hAnsi="Times New Roman"/>
          <w:b/>
          <w:i/>
          <w:iCs/>
          <w:sz w:val="28"/>
          <w:szCs w:val="28"/>
        </w:rPr>
        <w:t xml:space="preserve"> год</w:t>
      </w:r>
    </w:p>
    <w:p w:rsidR="00C71E96" w:rsidRDefault="00C71E96" w:rsidP="00E70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71E96" w:rsidRDefault="00C71E96" w:rsidP="004B4F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Объектами проверки за 2016 год являлись два городских и двенадцать сельских поселений. Сумма проверенных средств составила 352 375,9 тыс. рублей, в т.ч.:</w:t>
      </w:r>
    </w:p>
    <w:p w:rsidR="00C71E96" w:rsidRDefault="00C71E96" w:rsidP="004B4F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sz w:val="28"/>
          <w:szCs w:val="28"/>
        </w:rPr>
        <w:t>-</w:t>
      </w: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4FC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Андрюковское сельское поселение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 xml:space="preserve">асходы администрации сельского поселения за  </w:t>
      </w:r>
      <w:smartTag w:uri="urn:schemas-microsoft-com:office:smarttags" w:element="metricconverter">
        <w:smartTagPr>
          <w:attr w:name="ProductID" w:val="2016 г"/>
        </w:smartTagPr>
        <w:r w:rsidRPr="003A6E49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6 г</w:t>
        </w:r>
      </w:smartTag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- 24 837,8 тыс.рублей);</w:t>
      </w:r>
    </w:p>
    <w:p w:rsidR="00C71E96" w:rsidRDefault="00C71E96" w:rsidP="004B4F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B4FC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Баговское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 xml:space="preserve">асходы администрации сельского поселения за  </w:t>
      </w:r>
      <w:smartTag w:uri="urn:schemas-microsoft-com:office:smarttags" w:element="metricconverter">
        <w:smartTagPr>
          <w:attr w:name="ProductID" w:val="2016 г"/>
        </w:smartTagPr>
        <w:r w:rsidRPr="003A6E49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6 г</w:t>
        </w:r>
      </w:smartTag>
      <w:r w:rsidRPr="003A6E49">
        <w:rPr>
          <w:rFonts w:ascii="Times New Roman" w:hAnsi="Times New Roman"/>
          <w:sz w:val="28"/>
          <w:szCs w:val="28"/>
        </w:rPr>
        <w:t xml:space="preserve"> составили в сумме </w:t>
      </w:r>
      <w:r>
        <w:rPr>
          <w:rFonts w:ascii="Times New Roman" w:hAnsi="Times New Roman"/>
          <w:sz w:val="28"/>
          <w:szCs w:val="28"/>
        </w:rPr>
        <w:t>18 992,1 тыс.рублей);</w:t>
      </w:r>
    </w:p>
    <w:p w:rsidR="00C71E96" w:rsidRDefault="00C71E96" w:rsidP="00E74A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74A4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Беноковское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 xml:space="preserve">асходы администрации сельского поселения за  </w:t>
      </w:r>
      <w:smartTag w:uri="urn:schemas-microsoft-com:office:smarttags" w:element="metricconverter">
        <w:smartTagPr>
          <w:attr w:name="ProductID" w:val="2016 г"/>
        </w:smartTagPr>
        <w:r w:rsidRPr="003A6E49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6 г</w:t>
        </w:r>
      </w:smartTag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-14 296,3 тыс.рублей);</w:t>
      </w:r>
    </w:p>
    <w:p w:rsidR="00C71E96" w:rsidRDefault="00C71E96" w:rsidP="00BD44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74A4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Бесленеевское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 xml:space="preserve">асходы администрации сельского поселения за  </w:t>
      </w:r>
      <w:smartTag w:uri="urn:schemas-microsoft-com:office:smarttags" w:element="metricconverter">
        <w:smartTagPr>
          <w:attr w:name="ProductID" w:val="2016 г"/>
        </w:smartTagPr>
        <w:r w:rsidRPr="003A6E49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6 г</w:t>
        </w:r>
      </w:smartTag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 xml:space="preserve">9 379,1 тыс.рублей); </w:t>
      </w:r>
    </w:p>
    <w:p w:rsidR="00C71E96" w:rsidRDefault="00C71E96" w:rsidP="008071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Губское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</w:t>
      </w:r>
      <w:r>
        <w:rPr>
          <w:rFonts w:ascii="Times New Roman" w:hAnsi="Times New Roman"/>
          <w:sz w:val="28"/>
          <w:szCs w:val="28"/>
        </w:rPr>
        <w:t>6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– 21 037,1 тыс.рублей);</w:t>
      </w:r>
    </w:p>
    <w:p w:rsidR="00C71E96" w:rsidRDefault="00C71E96" w:rsidP="008071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Костромское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</w:t>
      </w:r>
      <w:r>
        <w:rPr>
          <w:rFonts w:ascii="Times New Roman" w:hAnsi="Times New Roman"/>
          <w:sz w:val="28"/>
          <w:szCs w:val="28"/>
        </w:rPr>
        <w:t>6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–</w:t>
      </w:r>
      <w:r w:rsidRPr="003A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13 174,1 тыс.рублей);</w:t>
      </w:r>
    </w:p>
    <w:p w:rsidR="00C71E96" w:rsidRDefault="00C71E96" w:rsidP="008F45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Краснокутское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</w:t>
      </w:r>
      <w:r>
        <w:rPr>
          <w:rFonts w:ascii="Times New Roman" w:hAnsi="Times New Roman"/>
          <w:sz w:val="28"/>
          <w:szCs w:val="28"/>
        </w:rPr>
        <w:t>6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–</w:t>
      </w:r>
      <w:r w:rsidRPr="003A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10 612,8 тыс.рублей);</w:t>
      </w:r>
    </w:p>
    <w:p w:rsidR="00C71E96" w:rsidRDefault="00C71E96" w:rsidP="00B732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732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Махошевское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</w:t>
      </w:r>
      <w:r>
        <w:rPr>
          <w:rFonts w:ascii="Times New Roman" w:hAnsi="Times New Roman"/>
          <w:sz w:val="28"/>
          <w:szCs w:val="28"/>
        </w:rPr>
        <w:t>6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–</w:t>
      </w:r>
      <w:r w:rsidRPr="003A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8 469,7 тыс.рублей);</w:t>
      </w:r>
    </w:p>
    <w:p w:rsidR="00C71E96" w:rsidRDefault="00C71E96" w:rsidP="00B732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732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Мостовское городское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 xml:space="preserve">асходы администрации </w:t>
      </w:r>
      <w:r w:rsidRPr="005B7DE2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ород</w:t>
      </w:r>
      <w:r w:rsidRPr="003A6E49">
        <w:rPr>
          <w:rFonts w:ascii="Times New Roman" w:hAnsi="Times New Roman"/>
          <w:sz w:val="28"/>
          <w:szCs w:val="28"/>
        </w:rPr>
        <w:t>ского поселения за  201</w:t>
      </w:r>
      <w:r>
        <w:rPr>
          <w:rFonts w:ascii="Times New Roman" w:hAnsi="Times New Roman"/>
          <w:sz w:val="28"/>
          <w:szCs w:val="28"/>
        </w:rPr>
        <w:t>6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–</w:t>
      </w:r>
      <w:r w:rsidRPr="003A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88 359,0 тыс.рублей);</w:t>
      </w:r>
    </w:p>
    <w:p w:rsidR="00C71E96" w:rsidRDefault="00C71E96" w:rsidP="00DC6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C6A9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Переправненское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</w:t>
      </w:r>
      <w:r>
        <w:rPr>
          <w:rFonts w:ascii="Times New Roman" w:hAnsi="Times New Roman"/>
          <w:sz w:val="28"/>
          <w:szCs w:val="28"/>
        </w:rPr>
        <w:t>6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–</w:t>
      </w:r>
      <w:r w:rsidRPr="003A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17 641,9 тыс.рублей);</w:t>
      </w:r>
    </w:p>
    <w:p w:rsidR="00C71E96" w:rsidRDefault="00C71E96" w:rsidP="003D1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C6A9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Псебайско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</w:t>
      </w:r>
      <w:r w:rsidRPr="00DC6A9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городское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 xml:space="preserve">асходы администрации </w:t>
      </w:r>
      <w:r w:rsidRPr="005B7DE2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ород</w:t>
      </w:r>
      <w:r w:rsidRPr="003A6E49">
        <w:rPr>
          <w:rFonts w:ascii="Times New Roman" w:hAnsi="Times New Roman"/>
          <w:sz w:val="28"/>
          <w:szCs w:val="28"/>
        </w:rPr>
        <w:t>ского поселения за  201</w:t>
      </w:r>
      <w:r>
        <w:rPr>
          <w:rFonts w:ascii="Times New Roman" w:hAnsi="Times New Roman"/>
          <w:sz w:val="28"/>
          <w:szCs w:val="28"/>
        </w:rPr>
        <w:t>6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–</w:t>
      </w:r>
      <w:r w:rsidRPr="003A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45 212,3  тыс.рублей), по результатам проведенной проверки вынесены замечания:</w:t>
      </w:r>
    </w:p>
    <w:p w:rsidR="00C71E96" w:rsidRDefault="00C71E96" w:rsidP="003D1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отчетной форме 0503166 «Сведения об исполнении мероприятий в рамках целевых программ» не соответствует форме бюджетной отчетности, предусмотренной п. 164 Приказа  №191н;</w:t>
      </w:r>
    </w:p>
    <w:p w:rsidR="00C71E96" w:rsidRDefault="00C71E96" w:rsidP="009658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в нарушение Приказа  №191н</w:t>
      </w: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отчетные формы 0503168,  0503172,  0503173  и таблицы № 2,3,5 заполнены некорректно);</w:t>
      </w:r>
    </w:p>
    <w:p w:rsidR="00C71E96" w:rsidRDefault="00C71E96" w:rsidP="009658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6583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Унароковское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</w:t>
      </w:r>
      <w:r>
        <w:rPr>
          <w:rFonts w:ascii="Times New Roman" w:hAnsi="Times New Roman"/>
          <w:sz w:val="28"/>
          <w:szCs w:val="28"/>
        </w:rPr>
        <w:t>6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–</w:t>
      </w:r>
      <w:r w:rsidRPr="003A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33 118,0 тыс.рублей);</w:t>
      </w:r>
    </w:p>
    <w:p w:rsidR="00C71E96" w:rsidRDefault="00C71E96" w:rsidP="003D1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D18D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Шедокско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</w:t>
      </w:r>
      <w:r w:rsidRPr="003D18D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</w:t>
      </w:r>
      <w:r>
        <w:rPr>
          <w:rFonts w:ascii="Times New Roman" w:hAnsi="Times New Roman"/>
          <w:sz w:val="28"/>
          <w:szCs w:val="28"/>
        </w:rPr>
        <w:t>6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–</w:t>
      </w:r>
      <w:r w:rsidRPr="003A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13 018,9 тыс.рублей);</w:t>
      </w:r>
    </w:p>
    <w:p w:rsidR="00C71E96" w:rsidRDefault="00C71E96" w:rsidP="003D1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D18D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Ярославское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</w:t>
      </w:r>
      <w:r>
        <w:rPr>
          <w:rFonts w:ascii="Times New Roman" w:hAnsi="Times New Roman"/>
          <w:sz w:val="28"/>
          <w:szCs w:val="28"/>
        </w:rPr>
        <w:t>6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-34 226,8 тыс.рублей)</w:t>
      </w:r>
      <w:r w:rsidRPr="003A6E49">
        <w:rPr>
          <w:rFonts w:ascii="Times New Roman" w:hAnsi="Times New Roman"/>
          <w:sz w:val="28"/>
          <w:szCs w:val="28"/>
        </w:rPr>
        <w:t>.</w:t>
      </w:r>
    </w:p>
    <w:p w:rsidR="00C71E96" w:rsidRDefault="00C71E96" w:rsidP="003D1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24C">
        <w:rPr>
          <w:rFonts w:ascii="Times New Roman" w:hAnsi="Times New Roman"/>
          <w:sz w:val="28"/>
          <w:szCs w:val="28"/>
        </w:rPr>
        <w:t xml:space="preserve">Показатели годовой бюджетной отчетности </w:t>
      </w:r>
      <w:r>
        <w:rPr>
          <w:rFonts w:ascii="Times New Roman" w:hAnsi="Times New Roman"/>
          <w:sz w:val="28"/>
          <w:szCs w:val="28"/>
        </w:rPr>
        <w:t>администраций</w:t>
      </w:r>
      <w:r w:rsidRPr="00641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городских и</w:t>
      </w:r>
      <w:r w:rsidRPr="0064124C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их</w:t>
      </w:r>
      <w:r w:rsidRPr="0064124C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й</w:t>
      </w:r>
      <w:r w:rsidRPr="0064124C">
        <w:rPr>
          <w:rFonts w:ascii="Times New Roman" w:hAnsi="Times New Roman"/>
          <w:sz w:val="28"/>
          <w:szCs w:val="28"/>
        </w:rPr>
        <w:t xml:space="preserve"> Мостовского района об исполнении бюджет</w:t>
      </w:r>
      <w:r>
        <w:rPr>
          <w:rFonts w:ascii="Times New Roman" w:hAnsi="Times New Roman"/>
          <w:sz w:val="28"/>
          <w:szCs w:val="28"/>
        </w:rPr>
        <w:t>ов</w:t>
      </w:r>
      <w:r w:rsidRPr="00641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 w:rsidRPr="0064124C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й</w:t>
      </w:r>
      <w:r w:rsidRPr="0064124C">
        <w:rPr>
          <w:rFonts w:ascii="Times New Roman" w:hAnsi="Times New Roman"/>
          <w:sz w:val="28"/>
          <w:szCs w:val="28"/>
        </w:rPr>
        <w:t xml:space="preserve"> соответствуют данным Управления Федерального казначейства по Краснодарскому краю и отражают операции с бюджетными средствами и результат</w:t>
      </w:r>
      <w:r>
        <w:rPr>
          <w:rFonts w:ascii="Times New Roman" w:hAnsi="Times New Roman"/>
          <w:sz w:val="28"/>
          <w:szCs w:val="28"/>
        </w:rPr>
        <w:t>ами</w:t>
      </w:r>
      <w:r w:rsidRPr="00641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Pr="0064124C">
        <w:rPr>
          <w:rFonts w:ascii="Times New Roman" w:hAnsi="Times New Roman"/>
          <w:sz w:val="28"/>
          <w:szCs w:val="28"/>
        </w:rPr>
        <w:t xml:space="preserve"> финансовой деятельности за 201</w:t>
      </w:r>
      <w:r>
        <w:rPr>
          <w:rFonts w:ascii="Times New Roman" w:hAnsi="Times New Roman"/>
          <w:sz w:val="28"/>
          <w:szCs w:val="28"/>
        </w:rPr>
        <w:t>7</w:t>
      </w:r>
      <w:r w:rsidRPr="0064124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C71E96" w:rsidRDefault="00C71E96" w:rsidP="003D1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1E96" w:rsidRDefault="00C71E96" w:rsidP="009C540B">
      <w:pPr>
        <w:numPr>
          <w:ilvl w:val="2"/>
          <w:numId w:val="21"/>
        </w:num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96D07">
        <w:rPr>
          <w:rFonts w:ascii="Times New Roman" w:hAnsi="Times New Roman"/>
          <w:b/>
          <w:i/>
          <w:iCs/>
          <w:sz w:val="28"/>
          <w:szCs w:val="28"/>
        </w:rPr>
        <w:t>Контрольное мероприятие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7572C6">
        <w:rPr>
          <w:rFonts w:ascii="Times New Roman" w:hAnsi="Times New Roman"/>
          <w:b/>
          <w:i/>
          <w:sz w:val="28"/>
          <w:szCs w:val="28"/>
        </w:rPr>
        <w:t>П</w:t>
      </w:r>
      <w:r w:rsidRPr="007572C6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роверка законности и эффективности управления и распоряжения муниципальным имуществом Махошевского  сельского поселения </w:t>
      </w:r>
      <w:r w:rsidRPr="007572C6">
        <w:rPr>
          <w:rFonts w:ascii="Times New Roman" w:hAnsi="Times New Roman"/>
          <w:b/>
          <w:bCs/>
          <w:i/>
          <w:sz w:val="28"/>
          <w:szCs w:val="28"/>
          <w:lang w:eastAsia="ru-RU"/>
        </w:rPr>
        <w:t>находящимся в муниципальной собственности</w:t>
      </w:r>
      <w:r w:rsidRPr="007572C6">
        <w:rPr>
          <w:rFonts w:ascii="Times New Roman" w:hAnsi="Times New Roman"/>
          <w:b/>
          <w:i/>
          <w:sz w:val="28"/>
          <w:szCs w:val="28"/>
          <w:lang w:eastAsia="ru-RU"/>
        </w:rPr>
        <w:t xml:space="preserve"> за девять месяцев 2016 года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</w:p>
    <w:p w:rsidR="00C71E96" w:rsidRPr="00463E59" w:rsidRDefault="00C71E96" w:rsidP="0020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E59">
        <w:rPr>
          <w:rFonts w:ascii="Times New Roman" w:hAnsi="Times New Roman"/>
          <w:sz w:val="28"/>
          <w:szCs w:val="28"/>
          <w:lang w:eastAsia="ru-RU"/>
        </w:rPr>
        <w:t xml:space="preserve">Управление и распоряжение муниципальным имуществом осуществляется с нарушениями норм действующего законодательства и нормативно-правовых актов администрации  </w:t>
      </w:r>
      <w:r>
        <w:rPr>
          <w:rFonts w:ascii="Times New Roman" w:hAnsi="Times New Roman"/>
          <w:sz w:val="28"/>
          <w:szCs w:val="28"/>
          <w:lang w:eastAsia="ru-RU"/>
        </w:rPr>
        <w:t>Махошевского</w:t>
      </w:r>
      <w:r w:rsidRPr="00463E5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>в части отсутствия ведения бухгалтерского учета и учета имущества в специальных программных продуктах.</w:t>
      </w:r>
    </w:p>
    <w:p w:rsidR="00C71E96" w:rsidRDefault="00C71E96" w:rsidP="007572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E59">
        <w:rPr>
          <w:rFonts w:ascii="Times New Roman" w:hAnsi="Times New Roman"/>
          <w:sz w:val="28"/>
          <w:szCs w:val="28"/>
          <w:lang w:eastAsia="ru-RU"/>
        </w:rPr>
        <w:t xml:space="preserve">Отсутствие полноценной и достоверной системы бухгалтерского учета муниципального имущества не позволяет сформировать полную </w:t>
      </w: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>информацию о балансовой и остаточной стоимости муниципального имущества, находящегося в  казне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463E59">
        <w:rPr>
          <w:rFonts w:ascii="Times New Roman" w:hAnsi="Times New Roman"/>
          <w:sz w:val="28"/>
          <w:szCs w:val="28"/>
          <w:lang w:eastAsia="ru-RU"/>
        </w:rPr>
        <w:t xml:space="preserve"> в хозяйственном ведении. Отсутствие системы контроля учета муниципального имущества не позволяет определить эффективность его использования, следовательно, </w:t>
      </w: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>может привести к искажениям достоверных сведений об имуществе.</w:t>
      </w:r>
    </w:p>
    <w:p w:rsidR="00C71E96" w:rsidRDefault="00C71E96" w:rsidP="007572C6">
      <w:pPr>
        <w:spacing w:after="0" w:line="288" w:lineRule="atLeast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нарушение п.п.4.2.2</w:t>
      </w:r>
      <w:r w:rsidRPr="0045057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раздела 4 Положения в реестре не отражен пообъектный учет объектов муниципальной собственности, входящий в муниципальную казну Махошевского сельского</w:t>
      </w:r>
      <w:r w:rsidRPr="002F7A9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поселения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и их движение.</w:t>
      </w:r>
    </w:p>
    <w:p w:rsidR="00C71E96" w:rsidRDefault="00C71E96" w:rsidP="007572C6">
      <w:pPr>
        <w:spacing w:after="0" w:line="288" w:lineRule="atLeast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В нарушение </w:t>
      </w:r>
      <w:r w:rsidRPr="002A0608">
        <w:rPr>
          <w:rFonts w:ascii="Times New Roman" w:hAnsi="Times New Roman"/>
          <w:sz w:val="28"/>
          <w:szCs w:val="28"/>
        </w:rPr>
        <w:t>ст. 125 ГК РФ права собственника имущества казны</w:t>
      </w:r>
      <w:r>
        <w:rPr>
          <w:rFonts w:ascii="Times New Roman" w:hAnsi="Times New Roman"/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подтверждены нормативно правовыми актам, которые являются основанием для распоряжения имуществом, составляющего казну</w:t>
      </w:r>
      <w:r w:rsidRPr="00BC7DC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Махоше</w:t>
      </w:r>
      <w:r w:rsidRPr="00762E9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вского сельского поселения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;</w:t>
      </w:r>
    </w:p>
    <w:p w:rsidR="00C71E96" w:rsidRPr="00355D74" w:rsidRDefault="00C71E96" w:rsidP="007572C6">
      <w:pPr>
        <w:spacing w:after="0" w:line="288" w:lineRule="atLeast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-в реестре не отражены сведения о правообладателе имущества казны Махоше</w:t>
      </w:r>
      <w:r w:rsidRPr="00762E9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вского сельского поселения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C71E96" w:rsidRPr="00355D74" w:rsidRDefault="00C71E96" w:rsidP="007572C6">
      <w:pPr>
        <w:spacing w:after="0" w:line="288" w:lineRule="atLeast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          </w:t>
      </w:r>
      <w:r w:rsidRPr="000256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нарушение п.п. 5.1.1 Положения муниципальное имущество было передано в хозяйственное ведение  муниципальному унитар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ному предприятию «Махошевское» Р</w:t>
      </w:r>
      <w:r w:rsidRPr="000256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аспоряжением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от 01.06.2006 года № 9-р «О передаче муниципального имущества в хозяйственное ведение муниципальному унитарному предприятию «Махошевское»,</w:t>
      </w:r>
      <w:r w:rsidRPr="00B210C9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(</w:t>
      </w:r>
      <w:r w:rsidRPr="00B210C9">
        <w:rPr>
          <w:rFonts w:ascii="Times New Roman" w:eastAsia="SimSun" w:hAnsi="Times New Roman"/>
          <w:i/>
          <w:color w:val="000000"/>
          <w:sz w:val="28"/>
          <w:szCs w:val="28"/>
          <w:lang w:eastAsia="zh-CN"/>
        </w:rPr>
        <w:t>Объекты</w:t>
      </w:r>
      <w:r w:rsidRPr="00BD2C4C">
        <w:rPr>
          <w:rFonts w:ascii="Times New Roman" w:eastAsia="SimSun" w:hAnsi="Times New Roman"/>
          <w:i/>
          <w:color w:val="000000"/>
          <w:sz w:val="28"/>
          <w:szCs w:val="28"/>
          <w:lang w:eastAsia="zh-CN"/>
        </w:rPr>
        <w:t xml:space="preserve"> муниципальной собственности могут быть переданы на основании постановления администрации муниципального образования </w:t>
      </w:r>
      <w:r>
        <w:rPr>
          <w:rFonts w:ascii="Times New Roman" w:eastAsia="SimSun" w:hAnsi="Times New Roman"/>
          <w:i/>
          <w:color w:val="000000"/>
          <w:sz w:val="28"/>
          <w:szCs w:val="28"/>
          <w:lang w:eastAsia="zh-CN"/>
        </w:rPr>
        <w:t>Махошевское</w:t>
      </w:r>
      <w:r w:rsidRPr="00BD2C4C">
        <w:rPr>
          <w:rFonts w:ascii="Times New Roman" w:eastAsia="SimSun" w:hAnsi="Times New Roman"/>
          <w:i/>
          <w:color w:val="000000"/>
          <w:sz w:val="28"/>
          <w:szCs w:val="28"/>
          <w:lang w:eastAsia="zh-CN"/>
        </w:rPr>
        <w:t xml:space="preserve"> сельское поселение</w:t>
      </w:r>
      <w:r>
        <w:rPr>
          <w:rFonts w:ascii="Times New Roman" w:eastAsia="SimSun" w:hAnsi="Times New Roman"/>
          <w:i/>
          <w:color w:val="000000"/>
          <w:sz w:val="28"/>
          <w:szCs w:val="28"/>
          <w:lang w:eastAsia="zh-CN"/>
        </w:rPr>
        <w:t>)</w:t>
      </w:r>
      <w:r w:rsidRPr="00BD2C4C"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C71E96" w:rsidRDefault="00C71E96" w:rsidP="007572C6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нарушение </w:t>
      </w:r>
      <w:r w:rsidRPr="000101D9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ст. 17.1 Федерального Закона от 26.07.2006 года № 135-ФЗ (в редакции от 03.07.2016 г.) «О защите конкуренции»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и п.п. 5.3.1 </w:t>
      </w:r>
      <w:r w:rsidRPr="001D29FA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Положени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я</w:t>
      </w:r>
      <w:r w:rsidRPr="001D29FA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 «О порядке управления и распоряжения объектами муниципальной собственности Махошевского сельского поселения Мостовского района»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транспортное средство трактор </w:t>
      </w:r>
      <w:r w:rsidRPr="007E184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ЛТЗ – 55,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1994 года выпуска,</w:t>
      </w:r>
      <w:r w:rsidRPr="00996A47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прицеп тракторный 2-ПТС-4,5 мод. 8549 -</w:t>
      </w:r>
      <w:r w:rsidRPr="00EF0F5D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1990 года выпуска, </w:t>
      </w:r>
      <w:r w:rsidRPr="00B10E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на момент проверки сданы в</w:t>
      </w:r>
      <w:r w:rsidRPr="00AD737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аренд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у, на основании договора аренды транспортного средства  от 16.01.2017 года.</w:t>
      </w:r>
    </w:p>
    <w:p w:rsidR="00C71E96" w:rsidRPr="00745228" w:rsidRDefault="00C71E96" w:rsidP="007572C6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 w:rsidRPr="000256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В нарушение ст.6 п.32 «Положения по бухгалтерскому учету» ПБУ 6/01 «Учет основных средств» утвержденным приказом Минфина России от 30.03.2001 № 26н, затраты на восстановление объекта основных средств (посредством ремонта, модернизации и реконструкции) не отражены в бухгалтерском учете отчетного периода к которому они относятся, так как затраты вложенные на реконструкцию водопроводных сетей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и ремонта дорог </w:t>
      </w:r>
      <w:r w:rsidRPr="000256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увеличили первоначальную стоимость данного объекта. (Приказ Минфина России от 12.12. 2005 г № 147н). </w:t>
      </w:r>
    </w:p>
    <w:p w:rsidR="00C71E96" w:rsidRDefault="00C71E96" w:rsidP="00201D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6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        В нарушение </w:t>
      </w:r>
      <w:r w:rsidRPr="000256BC">
        <w:rPr>
          <w:rFonts w:ascii="Times New Roman" w:hAnsi="Times New Roman"/>
          <w:sz w:val="28"/>
          <w:szCs w:val="28"/>
          <w:lang w:eastAsia="ru-RU"/>
        </w:rPr>
        <w:t>положения по бухгалтерскому учету "Учет основных средств" ПБУ 6/01 (утверждено приказом Минфина России от 30.03.2001 № 26н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256BC">
        <w:rPr>
          <w:rFonts w:ascii="Times New Roman" w:hAnsi="Times New Roman"/>
          <w:sz w:val="28"/>
          <w:szCs w:val="28"/>
          <w:lang w:eastAsia="ru-RU"/>
        </w:rPr>
        <w:t xml:space="preserve"> в бухгалтерской отчетности не ведется достоверное представление об имущественном и финансовом положении организации, о его изменениях, а также финансовых результатах ее деятельности показатели деятельности структурных подразделений (МУП </w:t>
      </w:r>
      <w:r>
        <w:rPr>
          <w:rFonts w:ascii="Times New Roman" w:hAnsi="Times New Roman"/>
          <w:sz w:val="28"/>
          <w:szCs w:val="28"/>
          <w:lang w:eastAsia="ru-RU"/>
        </w:rPr>
        <w:t>Махошевское).</w:t>
      </w:r>
    </w:p>
    <w:p w:rsidR="00C71E96" w:rsidRPr="0064124C" w:rsidRDefault="00C71E96" w:rsidP="00201D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E96" w:rsidRDefault="00C71E96" w:rsidP="00757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2.1.3</w:t>
      </w:r>
      <w:r w:rsidRPr="00355DFE">
        <w:rPr>
          <w:rFonts w:ascii="Times New Roman" w:hAnsi="Times New Roman"/>
          <w:b/>
          <w:sz w:val="28"/>
          <w:szCs w:val="28"/>
        </w:rPr>
        <w:t xml:space="preserve"> </w:t>
      </w:r>
      <w:r w:rsidRPr="00196D07">
        <w:rPr>
          <w:rFonts w:ascii="Times New Roman" w:hAnsi="Times New Roman"/>
          <w:b/>
          <w:i/>
          <w:iCs/>
          <w:sz w:val="28"/>
          <w:szCs w:val="28"/>
        </w:rPr>
        <w:t>Контрольное мероприятие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>«Контроль за использованием межбюджетных трансфертов, передаваемых централизованной клубной системе на осуществление  части полномочий по решению вопросов местного значения в области создания условий для организации досуга и обеспечения услугами учреждений культуры жителей городских и сельских поселений за 2016 год»</w:t>
      </w:r>
    </w:p>
    <w:p w:rsidR="00C71E96" w:rsidRDefault="00C71E96" w:rsidP="001458C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документы, истребованные в МБУК «Мостовская ЦКС» и проведя контрольное мероприятие, контрольно-счетная палата муниципального образования Мостовский район установила следующее:</w:t>
      </w:r>
    </w:p>
    <w:p w:rsidR="00C71E96" w:rsidRDefault="00C71E96" w:rsidP="001458C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постановление главы муниципального образования Мостовский район от 27 ноября 2008 года № 3592 «Об оплате труда работников муниципальных учреждений культуры и образовательных учреждений дополнительного образования детей, подведомственных отделу культуры администрации муниципального образования Мостовский район» внести изменения в соответствии с действующим законодательством;</w:t>
      </w:r>
    </w:p>
    <w:p w:rsidR="00C71E96" w:rsidRDefault="00C71E96" w:rsidP="001458C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нормативно-правового акта, определяющего порядок и критерии при осуществлении премиальных выплат;</w:t>
      </w:r>
    </w:p>
    <w:p w:rsidR="00C71E96" w:rsidRDefault="00C71E96" w:rsidP="00CB58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фактическое отсутствие внутреннего финансового контроля по подведомственным учреждениям отдела культуры администрации МО Мостовский район (приказ №54 от 30.11.2015 «Об утверждении Порядка осуществления внутреннего контроля, осуществляемого отделом культуры администрации муниципального образования Мостовский район».</w:t>
      </w:r>
    </w:p>
    <w:p w:rsidR="00C71E96" w:rsidRDefault="00C71E96" w:rsidP="00CB58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71E96" w:rsidRPr="00196D07" w:rsidRDefault="00C71E96" w:rsidP="007572C6">
      <w:pPr>
        <w:pStyle w:val="Heading1"/>
        <w:keepNext w:val="0"/>
        <w:widowControl w:val="0"/>
        <w:suppressAutoHyphens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2.1.4 </w:t>
      </w:r>
      <w:r>
        <w:rPr>
          <w:rFonts w:ascii="Times New Roman" w:hAnsi="Times New Roman"/>
          <w:i/>
          <w:iCs/>
          <w:sz w:val="28"/>
          <w:szCs w:val="28"/>
        </w:rPr>
        <w:t xml:space="preserve">Контрольное мероприятие </w:t>
      </w:r>
      <w:r w:rsidRPr="00196D07">
        <w:rPr>
          <w:rFonts w:ascii="Times New Roman" w:hAnsi="Times New Roman"/>
          <w:i/>
          <w:iCs/>
          <w:sz w:val="28"/>
          <w:szCs w:val="28"/>
        </w:rPr>
        <w:t xml:space="preserve">«Контроль за </w:t>
      </w:r>
      <w:r>
        <w:rPr>
          <w:rFonts w:ascii="Times New Roman" w:hAnsi="Times New Roman"/>
          <w:i/>
          <w:iCs/>
          <w:sz w:val="28"/>
          <w:szCs w:val="28"/>
        </w:rPr>
        <w:t>соблюдением установленного порядка управления и распоряжения муниципальным имуществом Ярославского сельского поселения за 2016 год»</w:t>
      </w:r>
    </w:p>
    <w:p w:rsidR="00C71E96" w:rsidRPr="00463E59" w:rsidRDefault="00C71E96" w:rsidP="00201D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E59">
        <w:rPr>
          <w:rFonts w:ascii="Times New Roman" w:hAnsi="Times New Roman"/>
          <w:sz w:val="28"/>
          <w:szCs w:val="28"/>
          <w:lang w:eastAsia="ru-RU"/>
        </w:rPr>
        <w:t xml:space="preserve">Управление и распоряжение муниципальным имуществом осуществляется с нарушениями норм действующего законодательства и нормативно-правовых актов администрации  </w:t>
      </w:r>
      <w:r>
        <w:rPr>
          <w:rFonts w:ascii="Times New Roman" w:hAnsi="Times New Roman"/>
          <w:sz w:val="28"/>
          <w:szCs w:val="28"/>
          <w:lang w:eastAsia="ru-RU"/>
        </w:rPr>
        <w:t>Ярославского</w:t>
      </w:r>
      <w:r w:rsidRPr="00463E5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части отсутствия ведения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Реестра</w:t>
      </w: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учета имущества в специальных программных продуктах.</w:t>
      </w:r>
    </w:p>
    <w:p w:rsidR="00C71E96" w:rsidRPr="006576DF" w:rsidRDefault="00C71E96" w:rsidP="00201D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E59">
        <w:rPr>
          <w:rFonts w:ascii="Times New Roman" w:hAnsi="Times New Roman"/>
          <w:sz w:val="28"/>
          <w:szCs w:val="28"/>
          <w:lang w:eastAsia="ru-RU"/>
        </w:rPr>
        <w:t xml:space="preserve">Отсутствие полноценной и достоверной системы бухгалтерского учета муниципального имущества не позволяет сформировать полную </w:t>
      </w: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>информацию о балансовой и остаточной стоимости муниципального имущества, находящегося в  казне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463E59">
        <w:rPr>
          <w:rFonts w:ascii="Times New Roman" w:hAnsi="Times New Roman"/>
          <w:sz w:val="28"/>
          <w:szCs w:val="28"/>
          <w:lang w:eastAsia="ru-RU"/>
        </w:rPr>
        <w:t xml:space="preserve"> в хозяйственном ведении. Отсутствие системы контроля учета муниципального имущества не позволяет определить эффективность его использования, следовательно, </w:t>
      </w: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>может привести к искажениям достоверных сведений об имуществе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C47E5">
        <w:rPr>
          <w:rFonts w:ascii="Times New Roman" w:hAnsi="Times New Roman"/>
          <w:sz w:val="28"/>
          <w:szCs w:val="28"/>
          <w:lang w:eastAsia="ru-RU"/>
        </w:rPr>
        <w:t>следовательно, может привести к потерям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Ярославского сельского поселения</w:t>
      </w:r>
      <w:r w:rsidRPr="008C47E5">
        <w:rPr>
          <w:rFonts w:ascii="Times New Roman" w:hAnsi="Times New Roman"/>
          <w:sz w:val="28"/>
          <w:szCs w:val="28"/>
          <w:lang w:eastAsia="ru-RU"/>
        </w:rPr>
        <w:t>.</w:t>
      </w:r>
    </w:p>
    <w:p w:rsidR="00C71E96" w:rsidRDefault="00C71E96" w:rsidP="00201D5C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нарушение п.п.4.2.2</w:t>
      </w:r>
      <w:r w:rsidRPr="0045057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раздела 4 Положения в реестре не отражен пообъектный учет объектов муниципальной собственности, входящий в муниципальную казну Ярославского сельского</w:t>
      </w:r>
      <w:r w:rsidRPr="002F7A9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поселения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и их движение.</w:t>
      </w:r>
    </w:p>
    <w:p w:rsidR="00C71E96" w:rsidRDefault="00C71E96" w:rsidP="00201D5C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В нарушение </w:t>
      </w:r>
      <w:r w:rsidRPr="002A0608">
        <w:rPr>
          <w:rFonts w:ascii="Times New Roman" w:hAnsi="Times New Roman"/>
          <w:sz w:val="28"/>
          <w:szCs w:val="28"/>
        </w:rPr>
        <w:t>ст. 125 ГК РФ права собственника имущества казны</w:t>
      </w:r>
      <w:r>
        <w:rPr>
          <w:rFonts w:ascii="Times New Roman" w:hAnsi="Times New Roman"/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подтверждены нормативно правовыми актам, которые являются основанием для распоряжения имуществом, составляющего казну</w:t>
      </w:r>
      <w:r w:rsidRPr="00BC7DC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Ярославского</w:t>
      </w:r>
      <w:r w:rsidRPr="00762E9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сельского поселения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;</w:t>
      </w:r>
    </w:p>
    <w:p w:rsidR="00C71E96" w:rsidRDefault="00C71E96" w:rsidP="00201D5C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-в реестре не отражены сведения о правообладателе имущества казны Ярославского</w:t>
      </w:r>
      <w:r w:rsidRPr="00762E9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сельского поселения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C71E96" w:rsidRDefault="00C71E96" w:rsidP="00201D5C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983E1D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Согласно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проведенных ремонтных работ </w:t>
      </w:r>
      <w:r w:rsidRPr="00983E1D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в 2016 году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произошло удорожание следующих автомобильных дорог на общую сумму -18 938 712,75 копеек (Приложение 2,3): </w:t>
      </w:r>
    </w:p>
    <w:p w:rsidR="00C71E96" w:rsidRDefault="00C71E96" w:rsidP="00201D5C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-ул.Димитрова – 13 382 024,64 рублей;</w:t>
      </w:r>
    </w:p>
    <w:p w:rsidR="00C71E96" w:rsidRDefault="00C71E96" w:rsidP="00201D5C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-ул.Кирова – 3 828 686,37 рублей;</w:t>
      </w:r>
    </w:p>
    <w:p w:rsidR="00C71E96" w:rsidRDefault="00C71E96" w:rsidP="00201D5C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-ул.Садовая – 692 701,23 рублей;</w:t>
      </w:r>
    </w:p>
    <w:p w:rsidR="00C71E96" w:rsidRDefault="00C71E96" w:rsidP="00201D5C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-ул.Ключевая – 321 864,05 рублей;</w:t>
      </w:r>
    </w:p>
    <w:p w:rsidR="00C71E96" w:rsidRDefault="00C71E96" w:rsidP="00201D5C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-тротуар по ул. Ленина – 713 436,46 рублей.</w:t>
      </w:r>
    </w:p>
    <w:p w:rsidR="00C71E96" w:rsidRPr="00355D74" w:rsidRDefault="00C71E96" w:rsidP="00201D5C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реестре не отражено удорожание стоимости дорог после капремонта.</w:t>
      </w:r>
    </w:p>
    <w:p w:rsidR="00C71E96" w:rsidRDefault="00C71E96" w:rsidP="00201D5C">
      <w:pPr>
        <w:spacing w:after="0" w:line="240" w:lineRule="auto"/>
        <w:ind w:firstLine="54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нарушение </w:t>
      </w:r>
      <w:r w:rsidRPr="000101D9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ст. 17.1 Федерального Закона от 26.07.2006 года № 135-ФЗ (в редакции от 03.07.2016 г.) «О защите конкуренции»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и п.п. 5.3.1 </w:t>
      </w:r>
      <w:r w:rsidRPr="001D29FA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Положени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я</w:t>
      </w:r>
      <w:r w:rsidRPr="001D29FA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 «О порядке управления и распоряжения объектами муниципальной собственности 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Ярославского </w:t>
      </w:r>
      <w:r w:rsidRPr="001D29FA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сельского поселения Мостовского района»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 </w:t>
      </w:r>
      <w:r w:rsidRPr="00696BE1">
        <w:rPr>
          <w:rFonts w:ascii="Times New Roman" w:hAnsi="Times New Roman"/>
          <w:sz w:val="28"/>
          <w:szCs w:val="28"/>
        </w:rPr>
        <w:t>договор аренды</w:t>
      </w:r>
      <w:r>
        <w:rPr>
          <w:rFonts w:ascii="Times New Roman" w:hAnsi="Times New Roman"/>
          <w:sz w:val="28"/>
          <w:szCs w:val="28"/>
        </w:rPr>
        <w:t>.</w:t>
      </w:r>
      <w:r w:rsidRPr="00696BE1">
        <w:rPr>
          <w:rFonts w:ascii="Times New Roman" w:hAnsi="Times New Roman"/>
          <w:sz w:val="28"/>
          <w:szCs w:val="28"/>
        </w:rPr>
        <w:t xml:space="preserve"> </w:t>
      </w:r>
    </w:p>
    <w:p w:rsidR="00C71E96" w:rsidRDefault="00C71E96" w:rsidP="00CB5832">
      <w:pPr>
        <w:spacing w:after="0" w:line="240" w:lineRule="auto"/>
        <w:ind w:firstLine="709"/>
        <w:jc w:val="both"/>
        <w:rPr>
          <w:sz w:val="24"/>
          <w:szCs w:val="24"/>
        </w:rPr>
      </w:pPr>
      <w:r w:rsidRPr="006758E3">
        <w:rPr>
          <w:rFonts w:ascii="Times New Roman" w:hAnsi="Times New Roman"/>
          <w:sz w:val="28"/>
          <w:szCs w:val="28"/>
        </w:rPr>
        <w:t>При проверке документов  установлено, что в составе имущества казны относительно длительное время  находится свободны</w:t>
      </w:r>
      <w:r>
        <w:rPr>
          <w:rFonts w:ascii="Times New Roman" w:hAnsi="Times New Roman"/>
          <w:sz w:val="28"/>
          <w:szCs w:val="28"/>
        </w:rPr>
        <w:t>е</w:t>
      </w:r>
      <w:r w:rsidRPr="006758E3">
        <w:rPr>
          <w:rFonts w:ascii="Times New Roman" w:hAnsi="Times New Roman"/>
          <w:sz w:val="28"/>
          <w:szCs w:val="28"/>
        </w:rPr>
        <w:t xml:space="preserve"> (пустующи</w:t>
      </w:r>
      <w:r>
        <w:rPr>
          <w:rFonts w:ascii="Times New Roman" w:hAnsi="Times New Roman"/>
          <w:sz w:val="28"/>
          <w:szCs w:val="28"/>
        </w:rPr>
        <w:t>е</w:t>
      </w:r>
      <w:r w:rsidRPr="006758E3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>домовладения, д</w:t>
      </w:r>
      <w:r w:rsidRPr="006758E3">
        <w:rPr>
          <w:rFonts w:ascii="Times New Roman" w:hAnsi="Times New Roman"/>
          <w:sz w:val="28"/>
          <w:szCs w:val="28"/>
        </w:rPr>
        <w:t>анный факт  говорит о неэффективном  использовании, как объект</w:t>
      </w:r>
      <w:r>
        <w:rPr>
          <w:rFonts w:ascii="Times New Roman" w:hAnsi="Times New Roman"/>
          <w:sz w:val="28"/>
          <w:szCs w:val="28"/>
        </w:rPr>
        <w:t>ов</w:t>
      </w:r>
      <w:r w:rsidRPr="006758E3">
        <w:rPr>
          <w:rFonts w:ascii="Times New Roman" w:hAnsi="Times New Roman"/>
          <w:sz w:val="28"/>
          <w:szCs w:val="28"/>
        </w:rPr>
        <w:t xml:space="preserve"> имущества  казны, так и бюджетных средств</w:t>
      </w:r>
      <w:r w:rsidRPr="002F352D">
        <w:rPr>
          <w:sz w:val="24"/>
          <w:szCs w:val="24"/>
        </w:rPr>
        <w:t xml:space="preserve">. </w:t>
      </w:r>
    </w:p>
    <w:p w:rsidR="00C71E96" w:rsidRPr="00CB5832" w:rsidRDefault="00C71E96" w:rsidP="00CB583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71E96" w:rsidRPr="00C3743F" w:rsidRDefault="00C71E96" w:rsidP="007572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2.1.5 </w:t>
      </w:r>
      <w:r w:rsidRPr="00497A3A">
        <w:rPr>
          <w:rFonts w:ascii="Times New Roman" w:hAnsi="Times New Roman"/>
          <w:b/>
          <w:i/>
          <w:iCs/>
          <w:sz w:val="28"/>
          <w:szCs w:val="28"/>
        </w:rPr>
        <w:t xml:space="preserve">Контрольное мероприятие </w:t>
      </w:r>
      <w:r w:rsidRPr="00C3743F">
        <w:rPr>
          <w:rFonts w:ascii="Times New Roman" w:hAnsi="Times New Roman"/>
          <w:b/>
          <w:i/>
          <w:iCs/>
          <w:sz w:val="28"/>
          <w:szCs w:val="28"/>
        </w:rPr>
        <w:t xml:space="preserve">«Контроль за соблюдением установленного порядка управления и распоряжения муниципальным имуществом </w:t>
      </w:r>
      <w:r>
        <w:rPr>
          <w:rFonts w:ascii="Times New Roman" w:hAnsi="Times New Roman"/>
          <w:b/>
          <w:i/>
          <w:iCs/>
          <w:sz w:val="28"/>
          <w:szCs w:val="28"/>
        </w:rPr>
        <w:t>Шедокского</w:t>
      </w:r>
      <w:r w:rsidRPr="00C3743F">
        <w:rPr>
          <w:rFonts w:ascii="Times New Roman" w:hAnsi="Times New Roman"/>
          <w:b/>
          <w:i/>
          <w:iCs/>
          <w:sz w:val="28"/>
          <w:szCs w:val="28"/>
        </w:rPr>
        <w:t xml:space="preserve"> сельского поселения за 2016 год</w:t>
      </w:r>
      <w:r w:rsidRPr="00C3743F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C71E96" w:rsidRPr="00DC5FAA" w:rsidRDefault="00C71E96" w:rsidP="00244A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E59">
        <w:rPr>
          <w:rFonts w:ascii="Times New Roman" w:hAnsi="Times New Roman"/>
          <w:sz w:val="28"/>
          <w:szCs w:val="28"/>
          <w:lang w:eastAsia="ru-RU"/>
        </w:rPr>
        <w:t xml:space="preserve">Отсутствие полноценной и достоверной системы бухгалтерского учета муниципального имущества не позволяет сформировать полную </w:t>
      </w: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>информацию о балансовой и остаточной стоимости муниципального имущества, находящегося в  казне</w:t>
      </w:r>
      <w:r w:rsidRPr="00463E59">
        <w:rPr>
          <w:rFonts w:ascii="Times New Roman" w:hAnsi="Times New Roman"/>
          <w:sz w:val="28"/>
          <w:szCs w:val="28"/>
          <w:lang w:eastAsia="ru-RU"/>
        </w:rPr>
        <w:t xml:space="preserve">. Отсутствие системы контроля учета муниципального имущества не позволяет определить эффективность его использования, следовательно, </w:t>
      </w: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>может привести к искажениям достоверных сведений об имуществе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C47E5">
        <w:rPr>
          <w:rFonts w:ascii="Times New Roman" w:hAnsi="Times New Roman"/>
          <w:sz w:val="28"/>
          <w:szCs w:val="28"/>
          <w:lang w:eastAsia="ru-RU"/>
        </w:rPr>
        <w:t>следовательно, может привести к потерям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Шедокского сельского поселения</w:t>
      </w:r>
      <w:r w:rsidRPr="008C47E5">
        <w:rPr>
          <w:rFonts w:ascii="Times New Roman" w:hAnsi="Times New Roman"/>
          <w:sz w:val="28"/>
          <w:szCs w:val="28"/>
          <w:lang w:eastAsia="ru-RU"/>
        </w:rPr>
        <w:t>.</w:t>
      </w:r>
    </w:p>
    <w:p w:rsidR="00C71E96" w:rsidRDefault="00C71E96" w:rsidP="00C606BF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нарушение п.2.1</w:t>
      </w:r>
      <w:r w:rsidRPr="0045057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раздела 2 Положения в реестре не отражен пообъектный учет объектов муниципальной собственности, входящий в муниципальную казну Шедокского сельского</w:t>
      </w:r>
      <w:r w:rsidRPr="002F7A9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поселения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и их движение.</w:t>
      </w:r>
    </w:p>
    <w:p w:rsidR="00C71E96" w:rsidRDefault="00C71E96" w:rsidP="00C606BF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реестре не отражены сведения о правообладателе имущества казны Шедокского</w:t>
      </w:r>
      <w:r w:rsidRPr="00762E9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сельского поселения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C71E96" w:rsidRDefault="00C71E96" w:rsidP="00C606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9FA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Положение «О порядке управления и распоряжения объектами муниципальной собственности 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Шедокского</w:t>
      </w:r>
      <w:r w:rsidRPr="001D29FA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 сельского поселения Мостовского района»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 (далее – Положение)</w:t>
      </w:r>
      <w:r w:rsidRPr="00646952">
        <w:rPr>
          <w:rFonts w:ascii="Times New Roman" w:hAnsi="Times New Roman"/>
          <w:sz w:val="28"/>
          <w:szCs w:val="28"/>
        </w:rPr>
        <w:t xml:space="preserve"> не соответствует 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952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646952">
        <w:rPr>
          <w:rFonts w:ascii="Times New Roman" w:hAnsi="Times New Roman"/>
          <w:sz w:val="28"/>
          <w:szCs w:val="28"/>
        </w:rPr>
        <w:t xml:space="preserve"> Министерства экономического развития РФ от 30 августа 2011 г</w:t>
      </w:r>
      <w:r>
        <w:rPr>
          <w:rFonts w:ascii="Times New Roman" w:hAnsi="Times New Roman"/>
          <w:sz w:val="28"/>
          <w:szCs w:val="28"/>
        </w:rPr>
        <w:t xml:space="preserve">. N 424 </w:t>
      </w:r>
      <w:r w:rsidRPr="00646952">
        <w:rPr>
          <w:rFonts w:ascii="Times New Roman" w:hAnsi="Times New Roman"/>
          <w:sz w:val="28"/>
          <w:szCs w:val="28"/>
        </w:rPr>
        <w:t>"Об утверждении Порядка ведения органами местного самоуправления реестров муниципального имущества"</w:t>
      </w:r>
      <w:r>
        <w:rPr>
          <w:rFonts w:ascii="Times New Roman" w:hAnsi="Times New Roman"/>
          <w:sz w:val="28"/>
          <w:szCs w:val="28"/>
        </w:rPr>
        <w:t>.</w:t>
      </w:r>
    </w:p>
    <w:p w:rsidR="00C71E96" w:rsidRDefault="00C71E96" w:rsidP="00244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8E3">
        <w:rPr>
          <w:rFonts w:ascii="Times New Roman" w:hAnsi="Times New Roman"/>
          <w:sz w:val="28"/>
          <w:szCs w:val="28"/>
        </w:rPr>
        <w:t xml:space="preserve">При проверке документов  установлено, что </w:t>
      </w:r>
      <w:r>
        <w:rPr>
          <w:rFonts w:ascii="Times New Roman" w:hAnsi="Times New Roman"/>
          <w:sz w:val="28"/>
          <w:szCs w:val="28"/>
        </w:rPr>
        <w:t>линии электропередач были оформлены в собственность муниципального образования Шедокского сельского поселения и получены свидетельства о регистрации права на собственность 11.03.2015 года на ЛЭП протяженностью 468 м и ЛЭП 1592 м, однако оценка имущества произведена только 13.05.2016 года</w:t>
      </w:r>
      <w:r w:rsidRPr="00C83E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договора № 236/16 на оказание услуг по оценке имущества и  договор аренды заключен 01.09.2016 года.</w:t>
      </w:r>
    </w:p>
    <w:p w:rsidR="00C71E96" w:rsidRPr="00244A42" w:rsidRDefault="00C71E96" w:rsidP="00244A42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675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758E3">
        <w:rPr>
          <w:rFonts w:ascii="Times New Roman" w:hAnsi="Times New Roman"/>
          <w:sz w:val="28"/>
          <w:szCs w:val="28"/>
        </w:rPr>
        <w:t>Данный факт  говорит о неэффективном  использовании</w:t>
      </w:r>
      <w:r>
        <w:rPr>
          <w:rFonts w:ascii="Times New Roman" w:hAnsi="Times New Roman"/>
          <w:sz w:val="28"/>
          <w:szCs w:val="28"/>
        </w:rPr>
        <w:t>,</w:t>
      </w:r>
      <w:r w:rsidRPr="00671CA8">
        <w:rPr>
          <w:rFonts w:ascii="Times New Roman" w:hAnsi="Times New Roman"/>
          <w:sz w:val="28"/>
          <w:szCs w:val="28"/>
        </w:rPr>
        <w:t xml:space="preserve"> </w:t>
      </w:r>
      <w:r w:rsidRPr="006758E3">
        <w:rPr>
          <w:rFonts w:ascii="Times New Roman" w:hAnsi="Times New Roman"/>
          <w:sz w:val="28"/>
          <w:szCs w:val="28"/>
        </w:rPr>
        <w:t>как объект</w:t>
      </w:r>
      <w:r>
        <w:rPr>
          <w:rFonts w:ascii="Times New Roman" w:hAnsi="Times New Roman"/>
          <w:sz w:val="28"/>
          <w:szCs w:val="28"/>
        </w:rPr>
        <w:t>ов</w:t>
      </w:r>
      <w:r w:rsidRPr="00675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 w:rsidRPr="006758E3">
        <w:rPr>
          <w:rFonts w:ascii="Times New Roman" w:hAnsi="Times New Roman"/>
          <w:sz w:val="28"/>
          <w:szCs w:val="28"/>
        </w:rPr>
        <w:t xml:space="preserve">  казны, так и бюджетных средств</w:t>
      </w:r>
      <w:r w:rsidRPr="002F352D">
        <w:rPr>
          <w:sz w:val="24"/>
          <w:szCs w:val="24"/>
        </w:rPr>
        <w:t xml:space="preserve">.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Потери бюджета поселения за несвоевременную сдачу муниципального имущества в аренду за 2015-2016 годы (17 месяцев по 51 750 рублей) составили в сумме 879 750,0 рублей.</w:t>
      </w:r>
    </w:p>
    <w:p w:rsidR="00C71E96" w:rsidRPr="00C6335A" w:rsidRDefault="00C71E96" w:rsidP="00C6335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2.1.6 </w:t>
      </w:r>
      <w:r w:rsidRPr="00C6335A">
        <w:rPr>
          <w:rFonts w:ascii="Times New Roman" w:hAnsi="Times New Roman"/>
          <w:b/>
          <w:bCs/>
          <w:i/>
          <w:iCs/>
          <w:sz w:val="28"/>
        </w:rPr>
        <w:t>Контрольное  мероприятие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6335A">
        <w:rPr>
          <w:rFonts w:ascii="Times New Roman" w:hAnsi="Times New Roman"/>
          <w:b/>
          <w:i/>
          <w:sz w:val="28"/>
          <w:szCs w:val="28"/>
          <w:lang w:eastAsia="ru-RU"/>
        </w:rPr>
        <w:t xml:space="preserve">«Проверка  </w:t>
      </w:r>
      <w:r w:rsidRPr="00C6335A">
        <w:rPr>
          <w:rFonts w:ascii="Times New Roman" w:hAnsi="Times New Roman"/>
          <w:b/>
          <w:i/>
          <w:sz w:val="28"/>
          <w:szCs w:val="28"/>
        </w:rPr>
        <w:t xml:space="preserve">формирования показателей муниципального задания на оказание муниципальных услуг и финансового обеспечения его выполнения в Муниципальном автономном общеобразовательном учреждении средняя общеобразовательная школа № 20 поселка Псебай муниципального образования Мостовский район»                                         </w:t>
      </w:r>
    </w:p>
    <w:p w:rsidR="00C71E96" w:rsidRDefault="00C71E96" w:rsidP="007E44D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92C">
        <w:rPr>
          <w:rFonts w:ascii="Times New Roman" w:hAnsi="Times New Roman"/>
          <w:sz w:val="28"/>
          <w:szCs w:val="28"/>
        </w:rPr>
        <w:t>В ходе проведения контрольного мероприятия установлено следующее:</w:t>
      </w:r>
    </w:p>
    <w:p w:rsidR="00C71E96" w:rsidRDefault="00C71E96" w:rsidP="00C6335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7B4C38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7B4C38">
        <w:rPr>
          <w:rFonts w:ascii="Times New Roman" w:hAnsi="Times New Roman"/>
          <w:sz w:val="28"/>
          <w:szCs w:val="28"/>
        </w:rPr>
        <w:t>В нарушени</w:t>
      </w:r>
      <w:r>
        <w:rPr>
          <w:rFonts w:ascii="Times New Roman" w:hAnsi="Times New Roman"/>
          <w:sz w:val="28"/>
          <w:szCs w:val="28"/>
        </w:rPr>
        <w:t>е</w:t>
      </w:r>
      <w:r w:rsidRPr="007B4C38">
        <w:rPr>
          <w:rFonts w:ascii="Times New Roman" w:hAnsi="Times New Roman"/>
          <w:sz w:val="28"/>
          <w:szCs w:val="28"/>
        </w:rPr>
        <w:t xml:space="preserve"> п. 3.3 ст. 32 Федерального закона от 12.01.1996 N 7-ФЗ "О некоммерческих организациях" МАОУ СОШ №20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C38">
        <w:rPr>
          <w:rFonts w:ascii="Times New Roman" w:hAnsi="Times New Roman"/>
          <w:sz w:val="28"/>
          <w:szCs w:val="28"/>
        </w:rPr>
        <w:t>Псебай муниципального образования Мостовский район не были размещены на официальном сайте в сети Интернет следующие документы:</w:t>
      </w:r>
    </w:p>
    <w:p w:rsidR="00C71E96" w:rsidRPr="00652B63" w:rsidRDefault="00C71E96" w:rsidP="00C6335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10D9">
        <w:rPr>
          <w:rFonts w:ascii="Times New Roman" w:hAnsi="Times New Roman"/>
          <w:sz w:val="28"/>
          <w:szCs w:val="28"/>
        </w:rPr>
        <w:t>п</w:t>
      </w:r>
      <w:r w:rsidRPr="000010D9">
        <w:rPr>
          <w:rFonts w:ascii="Times New Roman" w:hAnsi="Times New Roman"/>
          <w:sz w:val="28"/>
        </w:rPr>
        <w:t xml:space="preserve">лан </w:t>
      </w:r>
      <w:r>
        <w:rPr>
          <w:rFonts w:ascii="Times New Roman" w:hAnsi="Times New Roman"/>
          <w:sz w:val="28"/>
        </w:rPr>
        <w:t>финансово-хозяйственной деятельности</w:t>
      </w:r>
      <w:r w:rsidRPr="000010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МАОУ СОШ </w:t>
      </w:r>
      <w:r w:rsidRPr="00AC2F1E">
        <w:rPr>
          <w:rFonts w:ascii="Times New Roman" w:hAnsi="Times New Roman"/>
          <w:sz w:val="28"/>
          <w:szCs w:val="28"/>
        </w:rPr>
        <w:t>№ 20 поселка Псебай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Мостовский район по состоянию на 30 декабря 2016 года</w:t>
      </w:r>
      <w:r w:rsidRPr="000010D9">
        <w:rPr>
          <w:rFonts w:ascii="Times New Roman" w:hAnsi="Times New Roman"/>
          <w:sz w:val="28"/>
        </w:rPr>
        <w:t>;</w:t>
      </w:r>
    </w:p>
    <w:p w:rsidR="00C71E96" w:rsidRDefault="00C71E96" w:rsidP="00C6335A">
      <w:pPr>
        <w:spacing w:after="0" w:line="240" w:lineRule="auto"/>
        <w:ind w:firstLine="357"/>
        <w:jc w:val="both"/>
        <w:rPr>
          <w:rFonts w:ascii="Times New Roman" w:hAnsi="Times New Roman"/>
          <w:sz w:val="28"/>
        </w:rPr>
      </w:pPr>
      <w:r w:rsidRPr="000010D9">
        <w:rPr>
          <w:rFonts w:ascii="Times New Roman" w:hAnsi="Times New Roman"/>
          <w:sz w:val="28"/>
        </w:rPr>
        <w:t>-муниципальное задание</w:t>
      </w:r>
      <w:r>
        <w:rPr>
          <w:rFonts w:ascii="Times New Roman" w:hAnsi="Times New Roman"/>
          <w:sz w:val="28"/>
        </w:rPr>
        <w:t xml:space="preserve"> на 2016 год и плановый период 2017 и 2018 годов;</w:t>
      </w:r>
    </w:p>
    <w:p w:rsidR="00C71E96" w:rsidRDefault="00C71E96" w:rsidP="00C6335A">
      <w:pPr>
        <w:spacing w:after="0" w:line="240" w:lineRule="auto"/>
        <w:ind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-отчеты об исполнении муниципального задания за 2016 год.</w:t>
      </w:r>
    </w:p>
    <w:p w:rsidR="00C71E96" w:rsidRDefault="00C71E96" w:rsidP="00C6335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</w:rPr>
        <w:t xml:space="preserve">  2. </w:t>
      </w:r>
      <w:r w:rsidRPr="00A772B2">
        <w:rPr>
          <w:rFonts w:ascii="Times New Roman" w:hAnsi="Times New Roman"/>
          <w:sz w:val="28"/>
          <w:szCs w:val="28"/>
        </w:rPr>
        <w:t xml:space="preserve">В нарушение п. 21 раздела </w:t>
      </w:r>
      <w:r w:rsidRPr="00A772B2">
        <w:rPr>
          <w:rFonts w:ascii="Times New Roman" w:hAnsi="Times New Roman"/>
          <w:sz w:val="28"/>
          <w:szCs w:val="28"/>
          <w:lang w:val="en-US"/>
        </w:rPr>
        <w:t>III</w:t>
      </w:r>
      <w:r w:rsidRPr="00A772B2">
        <w:rPr>
          <w:rFonts w:ascii="Times New Roman" w:hAnsi="Times New Roman"/>
          <w:sz w:val="28"/>
          <w:szCs w:val="28"/>
        </w:rPr>
        <w:t xml:space="preserve"> Приказа Минфина РФ от 28 июля 2010г. № 81н «О требованиях к плану финансово-хозяйственной деятельности государственного (муниципального) учреждения», план финансово-хозяйственной деятельности на 2016 год, размещенный на официальном сайте МАОУ СОШ №20 </w:t>
      </w:r>
      <w:r w:rsidRPr="00AC2F1E">
        <w:rPr>
          <w:rFonts w:ascii="Times New Roman" w:hAnsi="Times New Roman"/>
          <w:sz w:val="28"/>
          <w:szCs w:val="28"/>
        </w:rPr>
        <w:t>поселка Псебай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Мостовский район </w:t>
      </w:r>
      <w:r w:rsidRPr="00A772B2">
        <w:rPr>
          <w:rFonts w:ascii="Times New Roman" w:hAnsi="Times New Roman"/>
          <w:sz w:val="28"/>
          <w:szCs w:val="28"/>
        </w:rPr>
        <w:t xml:space="preserve">утвержден начальником Районного управления образованием администрации муниципального образования Мостовский район (представленный к проверке на бумажном носителе план ФХД Учреждения утвержден директором МАОУ СОШ № 20  </w:t>
      </w:r>
      <w:r w:rsidRPr="00AC2F1E">
        <w:rPr>
          <w:rFonts w:ascii="Times New Roman" w:hAnsi="Times New Roman"/>
          <w:sz w:val="28"/>
          <w:szCs w:val="28"/>
        </w:rPr>
        <w:t>поселка Псебай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Мостовский район </w:t>
      </w:r>
      <w:r w:rsidRPr="00A772B2">
        <w:rPr>
          <w:rFonts w:ascii="Times New Roman" w:hAnsi="Times New Roman"/>
          <w:sz w:val="28"/>
          <w:szCs w:val="28"/>
        </w:rPr>
        <w:t>14 января  2016 года</w:t>
      </w:r>
      <w:r>
        <w:rPr>
          <w:rFonts w:ascii="Times New Roman" w:hAnsi="Times New Roman"/>
          <w:sz w:val="28"/>
          <w:szCs w:val="28"/>
        </w:rPr>
        <w:t>).</w:t>
      </w:r>
    </w:p>
    <w:p w:rsidR="00C71E96" w:rsidRDefault="00C71E96" w:rsidP="00C6335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71E96" w:rsidRPr="00C6335A" w:rsidRDefault="00C71E96" w:rsidP="00C6335A">
      <w:pPr>
        <w:tabs>
          <w:tab w:val="left" w:pos="180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2.1.7 </w:t>
      </w:r>
      <w:r w:rsidRPr="00C6335A">
        <w:rPr>
          <w:rFonts w:ascii="Times New Roman" w:hAnsi="Times New Roman"/>
          <w:b/>
          <w:i/>
          <w:sz w:val="28"/>
          <w:szCs w:val="28"/>
        </w:rPr>
        <w:t>Контрольное мероприятие «Проверка законности, результативности (эффективности и экономности) использования бюджетных средств, выделенных на муниципальные программы в 2016 году: «Доступная среда», «Содействие занятости населения», «Развитие жилищно-коммунального хозяйства»</w:t>
      </w:r>
    </w:p>
    <w:p w:rsidR="00C71E96" w:rsidRPr="00C6335A" w:rsidRDefault="00C71E96" w:rsidP="0040307A">
      <w:pPr>
        <w:pStyle w:val="BodyText"/>
        <w:ind w:firstLine="708"/>
        <w:jc w:val="both"/>
        <w:rPr>
          <w:rFonts w:ascii="Times New Roman" w:hAnsi="Times New Roman"/>
          <w:sz w:val="28"/>
          <w:szCs w:val="28"/>
        </w:rPr>
      </w:pPr>
      <w:r w:rsidRPr="00C6335A">
        <w:rPr>
          <w:rFonts w:ascii="Times New Roman" w:hAnsi="Times New Roman"/>
          <w:sz w:val="28"/>
          <w:szCs w:val="28"/>
        </w:rPr>
        <w:t>По результатам проведения контрольного мероприятия «Проверка  законности, результативности (эффективности и экономности) использования бюджетных средств, выделенных на муниципальную программу в 2016 году «Развитие жилищно-коммунального хозяйства» выявлено следующее:</w:t>
      </w:r>
    </w:p>
    <w:p w:rsidR="00C71E96" w:rsidRPr="0040307A" w:rsidRDefault="00C71E96" w:rsidP="0040307A">
      <w:pPr>
        <w:pStyle w:val="BodyText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40307A">
        <w:rPr>
          <w:rFonts w:ascii="Times New Roman" w:hAnsi="Times New Roman"/>
          <w:sz w:val="28"/>
          <w:szCs w:val="28"/>
        </w:rPr>
        <w:t xml:space="preserve">Нарушена ч. 1 Р. 1 Приложения №3 «Методика </w:t>
      </w:r>
      <w:r w:rsidRPr="0040307A">
        <w:rPr>
          <w:rFonts w:ascii="Times New Roman" w:hAnsi="Times New Roman"/>
          <w:sz w:val="28"/>
          <w:szCs w:val="28"/>
          <w:shd w:val="clear" w:color="auto" w:fill="FFFFFF"/>
        </w:rPr>
        <w:t>оценки эффективности муниципальной программы»</w:t>
      </w:r>
      <w:r w:rsidRPr="0040307A">
        <w:rPr>
          <w:rFonts w:ascii="Times New Roman" w:hAnsi="Times New Roman"/>
          <w:sz w:val="28"/>
          <w:szCs w:val="28"/>
        </w:rPr>
        <w:t xml:space="preserve">, утвержденная </w:t>
      </w:r>
      <w:r w:rsidRPr="004030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0307A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Мостовский район от 27 января 2016 года № 34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методике оценки эффективности муниципальных программ в муниципальном образовании Мостовский район», в части отсутствия оценки эффективности Подпрограммы «Участие в организации деятельности по сбору, транспортированию, обработке, утилизации, обезвреживанию, захоронению твердых бытовых отходов на 2016-2018 годы».</w:t>
      </w:r>
    </w:p>
    <w:p w:rsidR="00C71E96" w:rsidRPr="00C6335A" w:rsidRDefault="00C71E96" w:rsidP="00DC2D2D">
      <w:pPr>
        <w:pStyle w:val="BodyText"/>
        <w:ind w:firstLine="540"/>
        <w:jc w:val="both"/>
        <w:rPr>
          <w:rFonts w:ascii="Times New Roman" w:hAnsi="Times New Roman"/>
          <w:sz w:val="28"/>
          <w:szCs w:val="28"/>
        </w:rPr>
      </w:pPr>
      <w:r w:rsidRPr="00C6335A">
        <w:rPr>
          <w:rFonts w:ascii="Times New Roman" w:hAnsi="Times New Roman"/>
          <w:sz w:val="28"/>
          <w:szCs w:val="28"/>
        </w:rPr>
        <w:t>Администрацией муниципального образования Мостовский район необоснованно использованы бюджетные средства в сумме 2500,0 рублей.</w:t>
      </w:r>
    </w:p>
    <w:p w:rsidR="00C71E96" w:rsidRDefault="00C71E96" w:rsidP="00DC2D2D">
      <w:pPr>
        <w:pStyle w:val="BodyTex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6335A">
        <w:rPr>
          <w:rFonts w:ascii="Times New Roman" w:hAnsi="Times New Roman"/>
          <w:color w:val="000000"/>
          <w:sz w:val="28"/>
          <w:szCs w:val="28"/>
        </w:rPr>
        <w:t xml:space="preserve">В нарушении  п. 1.3 раздела 1 приложения №2 Порядка </w:t>
      </w:r>
      <w:r w:rsidRPr="00C6335A">
        <w:rPr>
          <w:rFonts w:ascii="Times New Roman" w:hAnsi="Times New Roman"/>
          <w:sz w:val="28"/>
          <w:szCs w:val="28"/>
        </w:rPr>
        <w:t xml:space="preserve">принятия решения о разработке, формировании, реализации и оценки эффективности муниципальных программ Мостовского района, утвержденного </w:t>
      </w:r>
      <w:r w:rsidRPr="00C6335A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Мостовский район от 27 января 2016 года № 34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методике оценки эффективности муниципальных программ в муниципальном образовании Мостовский район» не включены в мероприятия по приобретению канцелярских товаров, оргтехники, услуги связи, почтовые расходы и другие текущие расходы.</w:t>
      </w:r>
    </w:p>
    <w:p w:rsidR="00C71E96" w:rsidRDefault="00C71E96" w:rsidP="00DC2D2D">
      <w:pPr>
        <w:pStyle w:val="BodyTex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1E96" w:rsidRDefault="00C71E96" w:rsidP="00DC2D2D">
      <w:pPr>
        <w:pStyle w:val="BodyText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2.1.8 </w:t>
      </w:r>
      <w:r w:rsidRPr="006C69C1">
        <w:rPr>
          <w:rFonts w:ascii="Times New Roman" w:hAnsi="Times New Roman"/>
          <w:b/>
          <w:bCs/>
          <w:i/>
          <w:iCs/>
          <w:sz w:val="28"/>
          <w:szCs w:val="28"/>
        </w:rPr>
        <w:t>К</w:t>
      </w:r>
      <w:r w:rsidRPr="006C69C1">
        <w:rPr>
          <w:rFonts w:ascii="Times New Roman" w:hAnsi="Times New Roman"/>
          <w:b/>
          <w:i/>
          <w:sz w:val="28"/>
          <w:szCs w:val="28"/>
        </w:rPr>
        <w:t xml:space="preserve">онтрольное мероприятие «Проверка законности, результативности (эффективности и экономности) использования бюджетных средств, выделенных на муниципальные программы в 2016 году: «Доступная среда», «Содействие занятости населения», «Развитие </w:t>
      </w:r>
      <w:r>
        <w:rPr>
          <w:rFonts w:ascii="Times New Roman" w:hAnsi="Times New Roman"/>
          <w:b/>
          <w:i/>
          <w:sz w:val="28"/>
          <w:szCs w:val="28"/>
        </w:rPr>
        <w:t>жилищно-коммунального хозяйства»</w:t>
      </w:r>
    </w:p>
    <w:p w:rsidR="00C71E96" w:rsidRPr="006C69C1" w:rsidRDefault="00C71E96" w:rsidP="00DC2D2D">
      <w:pPr>
        <w:pStyle w:val="BodyText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71E96" w:rsidRDefault="00C71E96" w:rsidP="006C6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Выделенные </w:t>
      </w:r>
      <w:r w:rsidRPr="0042474E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в сумме 139,5 тыс. рублей муниципальному казенному учреждению «Молодежный центр «Успех»</w:t>
      </w:r>
      <w:r w:rsidRPr="0042474E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Мостовский район использованы по целевому назначению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2474E">
        <w:rPr>
          <w:rFonts w:ascii="Times New Roman" w:hAnsi="Times New Roman"/>
          <w:sz w:val="28"/>
          <w:szCs w:val="28"/>
        </w:rPr>
        <w:t xml:space="preserve"> направлены на  </w:t>
      </w:r>
      <w:r>
        <w:rPr>
          <w:rFonts w:ascii="Times New Roman" w:hAnsi="Times New Roman"/>
          <w:sz w:val="28"/>
          <w:szCs w:val="28"/>
        </w:rPr>
        <w:t xml:space="preserve">реализацию </w:t>
      </w:r>
      <w:r w:rsidRPr="0042474E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Pr="004247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42474E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 «Содействие занятости населения»</w:t>
      </w:r>
      <w:r w:rsidRPr="0042474E">
        <w:rPr>
          <w:rFonts w:ascii="Times New Roman" w:hAnsi="Times New Roman"/>
          <w:sz w:val="28"/>
          <w:szCs w:val="28"/>
        </w:rPr>
        <w:t>.</w:t>
      </w:r>
    </w:p>
    <w:p w:rsidR="00C71E96" w:rsidRDefault="00C71E96" w:rsidP="006C69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 осуществлении выплат заработной платы несовершеннолетним гражданам в соответствии с трудовыми договорами МКУ «МЦ «Успех» нарушена ч.6 ст.136 Трудового кодекса Российской Федерации, на общую сумму – 8 007 рублей 78 копеек</w:t>
      </w:r>
      <w:r w:rsidRPr="00A032A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71E96" w:rsidRDefault="00C71E96" w:rsidP="006C69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Паспорт Программы МКУ «МЦ «Успех» подготовлен в соответствии с  постановлением администрации муниципального образования Мостовский район от 30 июня 2014 года №1419 «Об утверждении Порядка разработки, утверждения и реализации ведомственных целевых программ, Порядка принятия решения о разработке, формировании и реализации методики эффективности муниципальных программ в муниципальном образовании Мостовский район» (на момент проверки данное постановление утратило силу).</w:t>
      </w:r>
    </w:p>
    <w:p w:rsidR="00C71E96" w:rsidRDefault="00C71E96" w:rsidP="00933EBE">
      <w:pPr>
        <w:tabs>
          <w:tab w:val="left" w:pos="1800"/>
        </w:tabs>
        <w:spacing w:line="240" w:lineRule="auto"/>
        <w:ind w:left="-567" w:firstLine="567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2.1.9</w:t>
      </w:r>
      <w:r w:rsidRPr="006C69C1">
        <w:rPr>
          <w:rFonts w:ascii="Times New Roman" w:hAnsi="Times New Roman"/>
          <w:sz w:val="28"/>
          <w:szCs w:val="28"/>
        </w:rPr>
        <w:t xml:space="preserve"> </w:t>
      </w:r>
      <w:r w:rsidRPr="006C69C1">
        <w:rPr>
          <w:rFonts w:ascii="Times New Roman" w:hAnsi="Times New Roman"/>
          <w:b/>
          <w:i/>
          <w:sz w:val="28"/>
          <w:szCs w:val="28"/>
        </w:rPr>
        <w:t>Контрольное мероприятие «Проверка законности, результативности (эффективности и экономности) использования бюджетных средств, выделенных на муниципальные программы в 2016 году: «Доступная среда», «Содействие занятости населения», «Развитие жилищно-коммунального хозяйства»</w:t>
      </w:r>
    </w:p>
    <w:p w:rsidR="00C71E96" w:rsidRDefault="00C71E96" w:rsidP="006C6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E96" w:rsidRDefault="00C71E96" w:rsidP="006C69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2B2B47">
        <w:rPr>
          <w:rFonts w:ascii="Times New Roman" w:hAnsi="Times New Roman"/>
          <w:sz w:val="28"/>
          <w:szCs w:val="28"/>
        </w:rPr>
        <w:t>ри проверке эффективности реализации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  <w:r w:rsidRPr="002B2B47">
        <w:rPr>
          <w:rFonts w:ascii="Times New Roman" w:hAnsi="Times New Roman"/>
          <w:sz w:val="28"/>
          <w:szCs w:val="28"/>
        </w:rPr>
        <w:t xml:space="preserve"> </w:t>
      </w:r>
      <w:r w:rsidRPr="00414D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муниципальной программы Мостовского района  «Содействие занятости населения»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установлено следующее</w:t>
      </w:r>
      <w:r>
        <w:rPr>
          <w:rFonts w:ascii="Times New Roman" w:hAnsi="Times New Roman"/>
          <w:sz w:val="28"/>
          <w:szCs w:val="28"/>
        </w:rPr>
        <w:t>:</w:t>
      </w:r>
    </w:p>
    <w:p w:rsidR="00C71E96" w:rsidRDefault="00C71E96" w:rsidP="006C69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1.с</w:t>
      </w:r>
      <w:r w:rsidRPr="0042474E">
        <w:rPr>
          <w:rFonts w:ascii="Times New Roman" w:hAnsi="Times New Roman"/>
          <w:sz w:val="28"/>
          <w:szCs w:val="28"/>
        </w:rPr>
        <w:t>редства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Мостовский район, выделенные на</w:t>
      </w:r>
      <w:r w:rsidRPr="00414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реализацию </w:t>
      </w:r>
      <w:r w:rsidRPr="0042474E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 xml:space="preserve">й Программы </w:t>
      </w:r>
      <w:r w:rsidRPr="0042474E">
        <w:rPr>
          <w:rFonts w:ascii="Times New Roman" w:hAnsi="Times New Roman"/>
          <w:sz w:val="28"/>
          <w:szCs w:val="28"/>
        </w:rPr>
        <w:t>исп</w:t>
      </w:r>
      <w:r>
        <w:rPr>
          <w:rFonts w:ascii="Times New Roman" w:hAnsi="Times New Roman"/>
          <w:sz w:val="28"/>
          <w:szCs w:val="28"/>
        </w:rPr>
        <w:t>ользованы по целевому назначению;</w:t>
      </w:r>
    </w:p>
    <w:p w:rsidR="00C71E96" w:rsidRDefault="00C71E96" w:rsidP="006C69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>выявлены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арушения  ч.6 ст.136 ТК РФ (в части сроков выплаты заработной платы) на общую сумму – 63 664,75 копеек;</w:t>
      </w:r>
    </w:p>
    <w:p w:rsidR="00C71E96" w:rsidRDefault="00C71E96" w:rsidP="006C69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3.допущены неточности при установлении</w:t>
      </w:r>
      <w:r w:rsidRPr="007D7A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продолжительности пятидневной рабочей недели в трудовых договорах МБОУ СОШ № 11 с.Беноково. </w:t>
      </w:r>
    </w:p>
    <w:p w:rsidR="00C71E96" w:rsidRPr="001D78CC" w:rsidRDefault="00C71E96" w:rsidP="006C69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1E96" w:rsidRDefault="00C71E96" w:rsidP="00933EBE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2.1.10  Контрольное мероприятие «Проверка финансово-хозяйственной деятельности муниципального унитарного предприятия жилищно-коммунального хозяйства «Переправненское» Переправненского сельского поселения за 2016 год»</w:t>
      </w:r>
    </w:p>
    <w:p w:rsidR="00C71E96" w:rsidRDefault="00C71E96" w:rsidP="00C6335A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71E96" w:rsidRPr="007572C6" w:rsidRDefault="00C71E96" w:rsidP="007572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7572C6">
        <w:rPr>
          <w:rFonts w:ascii="Times New Roman" w:hAnsi="Times New Roman"/>
          <w:sz w:val="28"/>
          <w:szCs w:val="28"/>
        </w:rPr>
        <w:t>По итогам проведенной проверки контрольно-счетной палатой муниципального образования Мостовского района:</w:t>
      </w:r>
    </w:p>
    <w:p w:rsidR="00C71E96" w:rsidRPr="007572C6" w:rsidRDefault="00C71E96" w:rsidP="00757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д</w:t>
      </w:r>
      <w:r w:rsidRPr="007572C6">
        <w:rPr>
          <w:rFonts w:ascii="Times New Roman" w:hAnsi="Times New Roman"/>
          <w:sz w:val="28"/>
          <w:szCs w:val="28"/>
        </w:rPr>
        <w:t xml:space="preserve">иректору МУП ЖКХ </w:t>
      </w:r>
      <w:r w:rsidRPr="007572C6">
        <w:rPr>
          <w:rFonts w:ascii="Times New Roman" w:hAnsi="Times New Roman"/>
          <w:color w:val="000000"/>
          <w:sz w:val="28"/>
          <w:szCs w:val="28"/>
        </w:rPr>
        <w:t>«Переправненское»  Переправненского сельского поселения М.В.Бутенко</w:t>
      </w:r>
      <w:r w:rsidRPr="007572C6">
        <w:rPr>
          <w:rFonts w:ascii="Times New Roman" w:hAnsi="Times New Roman"/>
          <w:sz w:val="28"/>
          <w:szCs w:val="28"/>
        </w:rPr>
        <w:t xml:space="preserve"> будет выписано представление для принятия мер по устранению нарушений и недостатков, отраженных в акте проверки и привлечению к дисциплинарной ответственности должностных лиц, виновных в допущенных нарушениях и недостатках;</w:t>
      </w:r>
    </w:p>
    <w:p w:rsidR="00C71E96" w:rsidRPr="007572C6" w:rsidRDefault="00C71E96" w:rsidP="00757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</w:t>
      </w:r>
      <w:r w:rsidRPr="007572C6">
        <w:rPr>
          <w:rFonts w:ascii="Times New Roman" w:hAnsi="Times New Roman"/>
          <w:sz w:val="28"/>
          <w:szCs w:val="28"/>
        </w:rPr>
        <w:t>а счет виновных лиц в</w:t>
      </w:r>
      <w:r w:rsidRPr="007572C6">
        <w:rPr>
          <w:rFonts w:ascii="Times New Roman" w:hAnsi="Times New Roman"/>
          <w:color w:val="000000"/>
          <w:sz w:val="28"/>
          <w:szCs w:val="28"/>
        </w:rPr>
        <w:t xml:space="preserve">нести средства в сумме </w:t>
      </w:r>
      <w:r w:rsidRPr="007572C6">
        <w:rPr>
          <w:rFonts w:ascii="Times New Roman" w:hAnsi="Times New Roman"/>
          <w:bCs/>
          <w:sz w:val="28"/>
          <w:szCs w:val="28"/>
        </w:rPr>
        <w:t xml:space="preserve">75 683,64 рублей </w:t>
      </w:r>
      <w:r w:rsidRPr="007572C6">
        <w:rPr>
          <w:rFonts w:ascii="Times New Roman" w:hAnsi="Times New Roman"/>
          <w:color w:val="000000"/>
          <w:sz w:val="28"/>
          <w:szCs w:val="28"/>
        </w:rPr>
        <w:t>в доход предприятия МУП ЖКХ «Переправненское» Переправненского сельского поселения.</w:t>
      </w:r>
    </w:p>
    <w:p w:rsidR="00C71E96" w:rsidRDefault="00C71E96" w:rsidP="007572C6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71E96" w:rsidRDefault="00C71E96" w:rsidP="007572C6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933EBE">
        <w:rPr>
          <w:rFonts w:ascii="Times New Roman" w:hAnsi="Times New Roman"/>
          <w:b/>
          <w:bCs/>
          <w:i/>
          <w:iCs/>
          <w:sz w:val="28"/>
          <w:szCs w:val="28"/>
        </w:rPr>
        <w:t>2.1.11</w:t>
      </w:r>
      <w:r>
        <w:rPr>
          <w:sz w:val="28"/>
        </w:rPr>
        <w:t xml:space="preserve"> </w:t>
      </w:r>
      <w:r w:rsidRPr="007E44DD">
        <w:rPr>
          <w:rFonts w:ascii="Times New Roman" w:hAnsi="Times New Roman"/>
          <w:b/>
          <w:bCs/>
          <w:i/>
          <w:iCs/>
          <w:sz w:val="28"/>
        </w:rPr>
        <w:t>Внеплановые</w:t>
      </w:r>
      <w:r>
        <w:rPr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</w:rPr>
        <w:t>к</w:t>
      </w:r>
      <w:r w:rsidRPr="0017571E">
        <w:rPr>
          <w:rFonts w:ascii="Times New Roman" w:hAnsi="Times New Roman"/>
          <w:b/>
          <w:bCs/>
          <w:i/>
          <w:iCs/>
          <w:sz w:val="28"/>
        </w:rPr>
        <w:t>онтрольн</w:t>
      </w:r>
      <w:r>
        <w:rPr>
          <w:rFonts w:ascii="Times New Roman" w:hAnsi="Times New Roman"/>
          <w:b/>
          <w:bCs/>
          <w:i/>
          <w:iCs/>
          <w:sz w:val="28"/>
        </w:rPr>
        <w:t xml:space="preserve">ое мероприятия «Проверка </w:t>
      </w:r>
      <w:r w:rsidRPr="009B024B">
        <w:rPr>
          <w:rFonts w:ascii="Times New Roman" w:hAnsi="Times New Roman"/>
          <w:b/>
          <w:i/>
          <w:sz w:val="28"/>
          <w:szCs w:val="28"/>
        </w:rPr>
        <w:t>целевого использования средств, выделенных согласно соглашени</w:t>
      </w:r>
      <w:r>
        <w:rPr>
          <w:rFonts w:ascii="Times New Roman" w:hAnsi="Times New Roman"/>
          <w:b/>
          <w:i/>
          <w:sz w:val="28"/>
          <w:szCs w:val="28"/>
        </w:rPr>
        <w:t>ям</w:t>
      </w:r>
      <w:r w:rsidRPr="009B024B">
        <w:rPr>
          <w:rFonts w:ascii="Times New Roman" w:hAnsi="Times New Roman"/>
          <w:b/>
          <w:i/>
          <w:sz w:val="28"/>
          <w:szCs w:val="28"/>
        </w:rPr>
        <w:t xml:space="preserve"> о предоставлении</w:t>
      </w:r>
      <w:r>
        <w:rPr>
          <w:rFonts w:ascii="Times New Roman" w:hAnsi="Times New Roman"/>
          <w:b/>
          <w:i/>
          <w:sz w:val="28"/>
          <w:szCs w:val="28"/>
        </w:rPr>
        <w:t xml:space="preserve"> субсидий на выполнение мероприятий по предупреждению и ликвидации чрезвычайных ситуаций, стихийных бедствий и их последствий в Псебайском, Мостовском, Унароковском, Андрюковском, Переправненском, Ярославском городских и  сельских поселений»</w:t>
      </w:r>
    </w:p>
    <w:p w:rsidR="00C71E96" w:rsidRPr="009B024B" w:rsidRDefault="00C71E96" w:rsidP="007572C6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</w:rPr>
      </w:pPr>
    </w:p>
    <w:p w:rsidR="00C71E96" w:rsidRPr="000B605B" w:rsidRDefault="00C71E96" w:rsidP="00C659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605B">
        <w:rPr>
          <w:rFonts w:ascii="Times New Roman" w:hAnsi="Times New Roman"/>
          <w:sz w:val="28"/>
          <w:szCs w:val="28"/>
        </w:rPr>
        <w:t>В ходе проверки первичных документов и выезда на место осмотра объекта установлено следующее:</w:t>
      </w:r>
    </w:p>
    <w:p w:rsidR="00C71E96" w:rsidRDefault="00C71E96" w:rsidP="00C659E1">
      <w:pPr>
        <w:pStyle w:val="2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605B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605B">
        <w:rPr>
          <w:rFonts w:ascii="Times New Roman" w:hAnsi="Times New Roman" w:cs="Times New Roman"/>
          <w:sz w:val="28"/>
          <w:szCs w:val="28"/>
        </w:rPr>
        <w:t xml:space="preserve"> проводил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605B">
        <w:rPr>
          <w:rFonts w:ascii="Times New Roman" w:hAnsi="Times New Roman" w:cs="Times New Roman"/>
          <w:sz w:val="28"/>
          <w:szCs w:val="28"/>
        </w:rPr>
        <w:t>сь на основании представленной сме</w:t>
      </w:r>
      <w:r>
        <w:rPr>
          <w:rFonts w:ascii="Times New Roman" w:hAnsi="Times New Roman" w:cs="Times New Roman"/>
          <w:sz w:val="28"/>
          <w:szCs w:val="28"/>
        </w:rPr>
        <w:t>тной документации</w:t>
      </w:r>
      <w:r w:rsidRPr="000B605B">
        <w:rPr>
          <w:rFonts w:ascii="Times New Roman" w:hAnsi="Times New Roman" w:cs="Times New Roman"/>
          <w:sz w:val="28"/>
          <w:szCs w:val="28"/>
        </w:rPr>
        <w:t>;</w:t>
      </w:r>
    </w:p>
    <w:p w:rsidR="00C71E96" w:rsidRDefault="00C71E96" w:rsidP="00C659E1">
      <w:pPr>
        <w:pStyle w:val="2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605B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0B605B">
        <w:rPr>
          <w:rFonts w:ascii="Times New Roman" w:hAnsi="Times New Roman" w:cs="Times New Roman"/>
          <w:sz w:val="28"/>
          <w:szCs w:val="28"/>
        </w:rPr>
        <w:t xml:space="preserve"> выделенн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B605B">
        <w:rPr>
          <w:rFonts w:ascii="Times New Roman" w:hAnsi="Times New Roman" w:cs="Times New Roman"/>
          <w:sz w:val="28"/>
          <w:szCs w:val="28"/>
        </w:rPr>
        <w:t xml:space="preserve"> на а</w:t>
      </w:r>
      <w:r w:rsidRPr="000B605B">
        <w:rPr>
          <w:rFonts w:ascii="Times New Roman" w:hAnsi="Times New Roman"/>
          <w:sz w:val="28"/>
          <w:szCs w:val="28"/>
        </w:rPr>
        <w:t xml:space="preserve">варийно-спасательные работы по локализации поражающих факторов </w:t>
      </w:r>
      <w:r>
        <w:rPr>
          <w:rFonts w:ascii="Times New Roman" w:hAnsi="Times New Roman"/>
          <w:sz w:val="28"/>
          <w:szCs w:val="28"/>
        </w:rPr>
        <w:t>и неотложные аварийно-восстановительные работы на поврежденных объектах, пострадавших в результате чрезвычайной ситуации и на мероприятия аварийно-восстановительных работ на поврежденных объектах, пострадавших в результате чрезвычайной ситуации использованы по назначению,  к</w:t>
      </w:r>
      <w:r w:rsidRPr="000B605B">
        <w:rPr>
          <w:rFonts w:ascii="Times New Roman" w:hAnsi="Times New Roman" w:cs="Times New Roman"/>
          <w:sz w:val="28"/>
          <w:szCs w:val="28"/>
        </w:rPr>
        <w:t xml:space="preserve">онтрольно-счетной палатой муниципального образования Мостовский район нецелевого использования денежных средств  не выявлено. </w:t>
      </w:r>
    </w:p>
    <w:p w:rsidR="00C71E96" w:rsidRDefault="00C71E96" w:rsidP="00680A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1100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.1</w:t>
      </w:r>
      <w:r w:rsidRPr="0053110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12 Внеплановое к</w:t>
      </w:r>
      <w:r w:rsidRPr="00B4656F">
        <w:rPr>
          <w:rFonts w:ascii="Times New Roman" w:hAnsi="Times New Roman"/>
          <w:b/>
          <w:bCs/>
          <w:i/>
          <w:iCs/>
          <w:sz w:val="28"/>
          <w:szCs w:val="28"/>
        </w:rPr>
        <w:t>онтрольное мероприятие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По выполнению работ по объекту «Ремонт выездов во двор по ул. Гоголя, дом № 113 пгт. Мостовской. Устройство искусственных неровностей по ул. Октябрьская (между ул.Красной и ул.Кирова) пгт. Мостовской в соответствии с муниципальным контрактом от 23 декабря 2016 года № Ф.2016.416601</w:t>
      </w:r>
    </w:p>
    <w:p w:rsidR="00C71E96" w:rsidRDefault="00C71E96" w:rsidP="00680AC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Исследовав документы, представленные прокуратурой района и проведя внеплановое контрольное мероприятие, контрольно-счетная палата муниципального образования Мостовский район подтверждает выполнение работ по объекту </w:t>
      </w:r>
      <w:r w:rsidRPr="00EC44E3">
        <w:rPr>
          <w:rFonts w:ascii="Times New Roman" w:hAnsi="Times New Roman"/>
          <w:bCs/>
          <w:iCs/>
          <w:sz w:val="28"/>
          <w:szCs w:val="28"/>
        </w:rPr>
        <w:t>«Ремонт выездов во двор по ул. Гоголя, дом № 113 пгт. Мостовской. Устройство искусственных неровностей по ул. Октябрьская (между ул.Красной и ул.Кирова) пгт. Мостовской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Pr="00EC44E3">
        <w:rPr>
          <w:rFonts w:ascii="Times New Roman" w:hAnsi="Times New Roman"/>
          <w:bCs/>
          <w:iCs/>
          <w:sz w:val="28"/>
          <w:szCs w:val="28"/>
        </w:rPr>
        <w:t>.</w:t>
      </w:r>
    </w:p>
    <w:p w:rsidR="00C71E96" w:rsidRPr="002F2312" w:rsidRDefault="00C71E96" w:rsidP="00680AC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71E96" w:rsidRDefault="00C71E96" w:rsidP="009C540B">
      <w:pPr>
        <w:numPr>
          <w:ilvl w:val="2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Внеплановое контрольное мероприятие </w:t>
      </w:r>
      <w:r w:rsidRPr="00DA5D52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/>
          <w:b/>
          <w:i/>
          <w:iCs/>
          <w:sz w:val="28"/>
        </w:rPr>
        <w:t>Эффективность использования бюджетных средств муниципальными унитарными предприятиями «Мостводоканал» и «Мостовские тепловые сети</w:t>
      </w:r>
      <w:r w:rsidRPr="00DA5D52">
        <w:rPr>
          <w:rFonts w:ascii="Times New Roman" w:hAnsi="Times New Roman"/>
          <w:b/>
          <w:i/>
          <w:iCs/>
          <w:sz w:val="28"/>
        </w:rPr>
        <w:t>»</w:t>
      </w:r>
      <w:r>
        <w:rPr>
          <w:rFonts w:ascii="Times New Roman" w:hAnsi="Times New Roman"/>
          <w:b/>
          <w:i/>
          <w:iCs/>
          <w:sz w:val="28"/>
        </w:rPr>
        <w:t>, выделенных администрацией Мостовского городского поселения»</w:t>
      </w:r>
    </w:p>
    <w:p w:rsidR="00C71E96" w:rsidRPr="00417BF9" w:rsidRDefault="00C71E96" w:rsidP="009C540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71E96" w:rsidRDefault="00C71E96" w:rsidP="00EB4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проверки общая сумма субсидий, перечисленных муниципальным унитарным предприятиям за период 2014-201 годов составила 7 444 600,0 (семь миллионов четыреста сорок четыре тысячи шестьсот) рублей, в т.ч.:</w:t>
      </w:r>
    </w:p>
    <w:p w:rsidR="00C71E96" w:rsidRDefault="00C71E96" w:rsidP="00EB4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-МУП «Мостводоканал» - 600 000,0 рублей (средства Мостовского городского поселения);</w:t>
      </w:r>
    </w:p>
    <w:p w:rsidR="00C71E96" w:rsidRDefault="00C71E96" w:rsidP="00EB4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-МУП «Мостовские тепловые сети» - 6 844 600,0 рублей (краевые средства - 4 000 000,0 рублей), средства Мостовского городского поселения – 2 844 600,0 рублей).</w:t>
      </w:r>
    </w:p>
    <w:p w:rsidR="00C71E96" w:rsidRDefault="00C71E96" w:rsidP="00EB4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 части 3 статьи 78 БК РФ предусмотрены категории и (или) критерии отбора юридических лиц – производителей товаров, работ, услуг, имеющих право на получение субсидии. Данный отбор в отношении юридических лиц Мостовским городским поселением не проводился, что является нарушением вышеуказанной статьи Бюджетного кодекса РФ.</w:t>
      </w:r>
    </w:p>
    <w:p w:rsidR="00C71E96" w:rsidRDefault="00C71E96" w:rsidP="00EB4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ч.5 Порядка предоставления субсидий (в части не превышения суммы задолженности муниципальных унитарных предприятий за поставленные топливно-энергетические ресурсы) не установлено.</w:t>
      </w:r>
    </w:p>
    <w:p w:rsidR="00C71E96" w:rsidRDefault="00C71E96" w:rsidP="00EB4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ч.6 Порядка предоставления субсидий в 2014 году МУП «Мостовские тепловые сети предоставило в администрацию Мостовского городского поселения документы на получение субсидии. Проверкой установлено не соответствие временных ограничений в документах, указанных в п. 2-7 Порядка 2014.</w:t>
      </w:r>
    </w:p>
    <w:p w:rsidR="00C71E96" w:rsidRPr="0059450E" w:rsidRDefault="00C71E96" w:rsidP="00EB4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E96" w:rsidRPr="00DA2202" w:rsidRDefault="00C71E96" w:rsidP="009C540B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2.1.14 Внеплановое контрольное мероприятие «Эффективность использования бюджетных средств отделом МВД России по Мостовскому району на закупку бумаги, горюче-смазочных материалов, запасных частей для транспорта, заправку картриджей за 206-2017 годы»</w:t>
      </w:r>
    </w:p>
    <w:p w:rsidR="00C71E96" w:rsidRDefault="00C71E96" w:rsidP="00680AC5">
      <w:pPr>
        <w:spacing w:after="0" w:line="240" w:lineRule="auto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 итогам  проверки неэффективного использования бюджетных средств, выделенных отделу МВД России по Мостовскому району на приобретение горюче-смазочных материалов, бумаги, запасных частей для транспорта, заправку и приобретение картриджей в 2016, 1 кв. 2017 года не выявлено.</w:t>
      </w:r>
    </w:p>
    <w:p w:rsidR="00C71E96" w:rsidRDefault="00C71E96" w:rsidP="009C540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2.1.15 </w:t>
      </w:r>
      <w:r>
        <w:rPr>
          <w:rFonts w:ascii="Times New Roman" w:hAnsi="Times New Roman"/>
          <w:b/>
          <w:bCs/>
          <w:i/>
          <w:iCs/>
          <w:sz w:val="28"/>
        </w:rPr>
        <w:t>Внеплановое к</w:t>
      </w:r>
      <w:r w:rsidRPr="0017571E">
        <w:rPr>
          <w:rFonts w:ascii="Times New Roman" w:hAnsi="Times New Roman"/>
          <w:b/>
          <w:bCs/>
          <w:i/>
          <w:iCs/>
          <w:sz w:val="28"/>
        </w:rPr>
        <w:t>онтрольное мероприятие</w:t>
      </w:r>
      <w:r>
        <w:rPr>
          <w:rFonts w:ascii="Times New Roman" w:hAnsi="Times New Roman"/>
          <w:b/>
          <w:bCs/>
          <w:i/>
          <w:iCs/>
          <w:sz w:val="28"/>
        </w:rPr>
        <w:t xml:space="preserve"> «По проверке задолженности предприятий жилищно-коммунального комплекса МУП «Мостводоканал» и МУП «Мостовские тепловые сети» за потребленные энергоресурсы по состоянию на 01.09.2017 года»</w:t>
      </w:r>
    </w:p>
    <w:p w:rsidR="00C71E96" w:rsidRPr="009D2029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D2029">
        <w:rPr>
          <w:rFonts w:ascii="Times New Roman" w:hAnsi="Times New Roman"/>
          <w:sz w:val="28"/>
          <w:szCs w:val="28"/>
        </w:rPr>
        <w:t xml:space="preserve">По данным бухгалтерского баланса на 31 декабря 2016 года:            </w:t>
      </w:r>
    </w:p>
    <w:p w:rsidR="00C71E96" w:rsidRPr="009D2029" w:rsidRDefault="00C71E96" w:rsidP="0044465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D2029">
        <w:rPr>
          <w:rFonts w:ascii="Times New Roman" w:hAnsi="Times New Roman"/>
          <w:sz w:val="28"/>
          <w:szCs w:val="28"/>
        </w:rPr>
        <w:t xml:space="preserve">- дебиторская задолженность МУП «Мостовские тепловые сети» составила  36 685,0 рублей. </w:t>
      </w:r>
    </w:p>
    <w:p w:rsidR="00C71E96" w:rsidRPr="00444657" w:rsidRDefault="00C71E96" w:rsidP="0044465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D2029">
        <w:rPr>
          <w:rFonts w:ascii="Times New Roman" w:hAnsi="Times New Roman"/>
          <w:sz w:val="28"/>
          <w:szCs w:val="28"/>
        </w:rPr>
        <w:t>- показатели кредиторской задолженности МУП «Мостовские тепловые сети» отражены в сумме 33 223,0 рублей.</w:t>
      </w:r>
    </w:p>
    <w:p w:rsidR="00C71E96" w:rsidRDefault="00C71E96" w:rsidP="00680A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01.09.2017 года дебиторская задолженность составила в сумме 22 572,1 тыс. рублей, из них (Приложение №1):</w:t>
      </w:r>
    </w:p>
    <w:p w:rsidR="00C71E96" w:rsidRDefault="00C71E96" w:rsidP="00680A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-13 635,6 тыс. рублей – задолженность населения;</w:t>
      </w:r>
    </w:p>
    <w:p w:rsidR="00C71E96" w:rsidRDefault="00C71E96" w:rsidP="00680A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-1 986,9 тыс. руб. – задолженность по прочим потребителям;</w:t>
      </w:r>
    </w:p>
    <w:p w:rsidR="00C71E96" w:rsidRDefault="00C71E96" w:rsidP="00680A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-3 746,5 тыс. руб. – задолженность населения по пени ФЗ-307 (сч.76.02 расчеты по претензиям);</w:t>
      </w:r>
    </w:p>
    <w:p w:rsidR="00C71E96" w:rsidRDefault="00C71E96" w:rsidP="00680A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-2 917,6 тыс. рублей – задолженность бюджетных учреждений, из них:</w:t>
      </w:r>
    </w:p>
    <w:p w:rsidR="00C71E96" w:rsidRDefault="00C71E96" w:rsidP="00680A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99,4 тыс. рублей - краевой бюджет;</w:t>
      </w:r>
    </w:p>
    <w:p w:rsidR="00C71E96" w:rsidRDefault="00C71E96" w:rsidP="00680A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1 983,4 тыс. руб. – местный бюджет;</w:t>
      </w:r>
    </w:p>
    <w:p w:rsidR="00C71E96" w:rsidRDefault="00C71E96" w:rsidP="00680A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76,8 тыс. руб. – федеральный бюджет;</w:t>
      </w:r>
    </w:p>
    <w:p w:rsidR="00C71E96" w:rsidRDefault="00C71E96" w:rsidP="00680A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758,0 тыс. руб. долг МБУЗ «Мостовская ЦРБ».</w:t>
      </w:r>
    </w:p>
    <w:p w:rsidR="00C71E96" w:rsidRDefault="00C71E96" w:rsidP="00680A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E96" w:rsidRDefault="00C71E96" w:rsidP="00680A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Кредиторская задолженность МУП «Мостовские тепловые сети» по состоянию на 01.09.2017 года составляет в сумме 7 849,9 тыс. рублей, из них (Приложение №1):</w:t>
      </w:r>
    </w:p>
    <w:p w:rsidR="00C71E96" w:rsidRDefault="00C71E96" w:rsidP="00680A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- 2 887,9 тыс. рублей текущая задолженность по налогам и взносам во внебюджетные фонды;</w:t>
      </w:r>
    </w:p>
    <w:p w:rsidR="00C71E96" w:rsidRDefault="00C71E96" w:rsidP="00680A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- 4 962,0 тыс. рублей - задолженность перед поставщиками, в том числе просроченная  кредиторская задолженность в сумме 2 581,5 тыс. рублей (АО «СКЭК» Нефтегазгеотерм и  145,5 тыс. рублей пени за несвоевременную оплату, с утвержденным графиком погашения задолженности, согласно определения суда от 27.10.2015 года Дело № А32-38089/2014):</w:t>
      </w:r>
    </w:p>
    <w:p w:rsidR="00C71E96" w:rsidRDefault="00C71E96" w:rsidP="00680A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2017 году- 1 298,5 тыс. рублей;</w:t>
      </w:r>
    </w:p>
    <w:p w:rsidR="00C71E96" w:rsidRDefault="00C71E96" w:rsidP="00680A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2018 году- 1 282,5 тыс. рублей.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>По данным бухгалтерского баланса МУП «Мостводоканал» на 31 декабря 2016 года сумма дебиторской задолженности составила  6 782,0 тыс. рублей, кредиторская задолженность в сумме 3 682,0 тыс. рублей.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ab/>
        <w:t xml:space="preserve">Дебиторская задолженности МУП «Мостводоканал» </w:t>
      </w:r>
      <w:r w:rsidRPr="00444657">
        <w:rPr>
          <w:rFonts w:ascii="Times New Roman" w:hAnsi="Times New Roman"/>
          <w:b/>
          <w:i/>
          <w:sz w:val="28"/>
          <w:szCs w:val="28"/>
        </w:rPr>
        <w:t>на 01.09.2016 года</w:t>
      </w:r>
      <w:r w:rsidRPr="00444657">
        <w:rPr>
          <w:rFonts w:ascii="Times New Roman" w:hAnsi="Times New Roman"/>
          <w:sz w:val="28"/>
          <w:szCs w:val="28"/>
        </w:rPr>
        <w:t xml:space="preserve"> по данным бухгалтерского баланса составила 7 492,0 тыс. рублей из них: 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>-5 377,0 тыс. рублей – население;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>-1 447,0 тыс. рублей – организации, индивидуальные предприниматели и прочие потребители;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 xml:space="preserve">-668,0 тыс. рублей бюджетная сфера.  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ab/>
        <w:t xml:space="preserve">Показатели кредиторской задолженности МУП «Мостводоканал» на </w:t>
      </w:r>
      <w:r w:rsidRPr="00444657">
        <w:rPr>
          <w:rFonts w:ascii="Times New Roman" w:hAnsi="Times New Roman"/>
          <w:b/>
          <w:i/>
          <w:sz w:val="28"/>
          <w:szCs w:val="28"/>
        </w:rPr>
        <w:t>01.09.2016</w:t>
      </w:r>
      <w:r w:rsidRPr="00444657">
        <w:rPr>
          <w:rFonts w:ascii="Times New Roman" w:hAnsi="Times New Roman"/>
          <w:sz w:val="28"/>
          <w:szCs w:val="28"/>
        </w:rPr>
        <w:t xml:space="preserve"> года составили в сумме 2 938,0 тыс. рублей из них: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>-344,0 тыс. рублей – долг за электроэнергию «Мостэлектросети»;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>-991,0 тыс. рублей - ООО  «Очистные сооружения»;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>-667,0 тыс. рублей – «Агронефтепродукт» ГСМ;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>-682,0 тыс. рублей – внебюджетные фонды;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>-254,0 тыс. рублей – прочие кредиторы.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ab/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ab/>
        <w:t xml:space="preserve">На основании оборотно-сальдовых ведомостей по состоянию на </w:t>
      </w:r>
      <w:r w:rsidRPr="00444657">
        <w:rPr>
          <w:rFonts w:ascii="Times New Roman" w:hAnsi="Times New Roman"/>
          <w:b/>
          <w:i/>
          <w:sz w:val="28"/>
          <w:szCs w:val="28"/>
        </w:rPr>
        <w:t>01.09.2017 года</w:t>
      </w:r>
      <w:r w:rsidRPr="00444657">
        <w:rPr>
          <w:rFonts w:ascii="Times New Roman" w:hAnsi="Times New Roman"/>
          <w:sz w:val="28"/>
          <w:szCs w:val="28"/>
        </w:rPr>
        <w:t xml:space="preserve"> дебиторская задолженность составила в сумме </w:t>
      </w:r>
      <w:r w:rsidRPr="00444657">
        <w:rPr>
          <w:rFonts w:ascii="Times New Roman" w:hAnsi="Times New Roman"/>
          <w:b/>
          <w:sz w:val="28"/>
          <w:szCs w:val="28"/>
        </w:rPr>
        <w:t>6 879,6 тыс. рублей</w:t>
      </w:r>
      <w:r w:rsidRPr="00444657">
        <w:rPr>
          <w:rFonts w:ascii="Times New Roman" w:hAnsi="Times New Roman"/>
          <w:sz w:val="28"/>
          <w:szCs w:val="28"/>
        </w:rPr>
        <w:t>, из них: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>-476,2 тыс. рублей – бюджет;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>-5 317,3 тыс. рублей – население;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>-1 086,1 тыс. рублей – прочие предприятия.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ab/>
        <w:t xml:space="preserve">Кредиторская задолженность по состоянию на </w:t>
      </w:r>
      <w:r w:rsidRPr="00444657">
        <w:rPr>
          <w:rFonts w:ascii="Times New Roman" w:hAnsi="Times New Roman"/>
          <w:b/>
          <w:i/>
          <w:sz w:val="28"/>
          <w:szCs w:val="28"/>
        </w:rPr>
        <w:t>01.09.2017 года</w:t>
      </w:r>
      <w:r w:rsidRPr="00444657">
        <w:rPr>
          <w:rFonts w:ascii="Times New Roman" w:hAnsi="Times New Roman"/>
          <w:sz w:val="28"/>
          <w:szCs w:val="28"/>
        </w:rPr>
        <w:t xml:space="preserve"> составила в сумме </w:t>
      </w:r>
      <w:r w:rsidRPr="00444657">
        <w:rPr>
          <w:rFonts w:ascii="Times New Roman" w:hAnsi="Times New Roman"/>
          <w:b/>
          <w:sz w:val="28"/>
          <w:szCs w:val="28"/>
        </w:rPr>
        <w:t>5 989,1 тыс. рублей</w:t>
      </w:r>
      <w:r w:rsidRPr="00444657">
        <w:rPr>
          <w:rFonts w:ascii="Times New Roman" w:hAnsi="Times New Roman"/>
          <w:sz w:val="28"/>
          <w:szCs w:val="28"/>
        </w:rPr>
        <w:t>, из них: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>-290,0 тыс. рублей – «Мостэлектросети» (текущая задолженность);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>-2 674,8 тыс. рублей – ООО «Очистные сооружения»;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>-307,0 тыс. рублей – «Агронефтепродукт» (текущая задолженность);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>-1 311,0 тыс. рублей – страховые взносы;</w:t>
      </w:r>
    </w:p>
    <w:p w:rsidR="00C71E96" w:rsidRPr="00444657" w:rsidRDefault="00C71E96" w:rsidP="00444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>-455,5 тыс. рублей – НДФЛ;</w:t>
      </w:r>
    </w:p>
    <w:p w:rsidR="00C71E96" w:rsidRDefault="00C71E96" w:rsidP="00680A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57">
        <w:rPr>
          <w:rFonts w:ascii="Times New Roman" w:hAnsi="Times New Roman"/>
          <w:sz w:val="28"/>
          <w:szCs w:val="28"/>
        </w:rPr>
        <w:t>-950,8 тыс. рублей – прочие кредиторы.</w:t>
      </w:r>
    </w:p>
    <w:p w:rsidR="00C71E96" w:rsidRDefault="00C71E96" w:rsidP="00E609B8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E96" w:rsidRDefault="00C71E96" w:rsidP="009C540B">
      <w:pPr>
        <w:pStyle w:val="2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2.1.16 </w:t>
      </w:r>
      <w:r w:rsidRPr="00E609B8">
        <w:rPr>
          <w:rFonts w:ascii="Times New Roman" w:hAnsi="Times New Roman" w:cs="Times New Roman"/>
          <w:b/>
          <w:i/>
          <w:iCs/>
          <w:sz w:val="28"/>
          <w:szCs w:val="28"/>
        </w:rPr>
        <w:t>Внеплановое контрольное мероприятие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«По факту нарушения бюджетного законодательства в деятельности муниципального бюджетного общеобразовательного учреждения средней общеобразовательной школы № 28 поселка Мостовского муниципального образования Мостовский район.</w:t>
      </w:r>
    </w:p>
    <w:p w:rsidR="00C71E96" w:rsidRDefault="00C71E96" w:rsidP="00A95A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1E96" w:rsidRDefault="00C71E96" w:rsidP="00A95A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контрольно-ревизионного мероприятия доведены до сведения руководителя объекта проверки в виде справки. </w:t>
      </w:r>
    </w:p>
    <w:p w:rsidR="00C71E96" w:rsidRPr="004D3FCA" w:rsidRDefault="00C71E96" w:rsidP="00A95A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FCA">
        <w:rPr>
          <w:rFonts w:ascii="Times New Roman" w:hAnsi="Times New Roman"/>
          <w:sz w:val="28"/>
          <w:szCs w:val="28"/>
        </w:rPr>
        <w:t>Добровольные пожертвования виде материальных ценнос</w:t>
      </w:r>
      <w:r>
        <w:rPr>
          <w:rFonts w:ascii="Times New Roman" w:hAnsi="Times New Roman"/>
          <w:sz w:val="28"/>
          <w:szCs w:val="28"/>
        </w:rPr>
        <w:t xml:space="preserve">тей на сумму 127 135,00 рублей </w:t>
      </w:r>
      <w:r w:rsidRPr="004D3FCA">
        <w:rPr>
          <w:rFonts w:ascii="Times New Roman" w:hAnsi="Times New Roman"/>
          <w:sz w:val="28"/>
          <w:szCs w:val="28"/>
        </w:rPr>
        <w:t>оприходован</w:t>
      </w:r>
      <w:r>
        <w:rPr>
          <w:rFonts w:ascii="Times New Roman" w:hAnsi="Times New Roman"/>
          <w:sz w:val="28"/>
          <w:szCs w:val="28"/>
        </w:rPr>
        <w:t>ы</w:t>
      </w:r>
      <w:r w:rsidRPr="004D3FCA">
        <w:rPr>
          <w:rFonts w:ascii="Times New Roman" w:hAnsi="Times New Roman"/>
          <w:sz w:val="28"/>
          <w:szCs w:val="28"/>
        </w:rPr>
        <w:t xml:space="preserve"> бухгалтерией безвозмездных средств в виде  материальных запасов на сумму 127 135,00 рублей (Договора пожертвования, акты </w:t>
      </w:r>
      <w:r>
        <w:rPr>
          <w:rFonts w:ascii="Times New Roman" w:hAnsi="Times New Roman"/>
          <w:sz w:val="28"/>
          <w:szCs w:val="28"/>
        </w:rPr>
        <w:t xml:space="preserve">приема-передачи </w:t>
      </w:r>
      <w:r w:rsidRPr="004D3FCA">
        <w:rPr>
          <w:rFonts w:ascii="Times New Roman" w:hAnsi="Times New Roman"/>
          <w:sz w:val="28"/>
          <w:szCs w:val="28"/>
        </w:rPr>
        <w:t>приложены к справке)</w:t>
      </w:r>
      <w:r>
        <w:rPr>
          <w:rFonts w:ascii="Times New Roman" w:hAnsi="Times New Roman"/>
          <w:sz w:val="28"/>
          <w:szCs w:val="28"/>
        </w:rPr>
        <w:t>.</w:t>
      </w:r>
      <w:r w:rsidRPr="004D3FCA">
        <w:rPr>
          <w:rFonts w:ascii="Times New Roman" w:hAnsi="Times New Roman"/>
          <w:sz w:val="28"/>
          <w:szCs w:val="28"/>
        </w:rPr>
        <w:t xml:space="preserve"> </w:t>
      </w:r>
    </w:p>
    <w:p w:rsidR="00C71E96" w:rsidRPr="004D3FCA" w:rsidRDefault="00C71E96" w:rsidP="004D2A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4D3FCA">
        <w:rPr>
          <w:rFonts w:ascii="Times New Roman" w:hAnsi="Times New Roman"/>
          <w:sz w:val="28"/>
          <w:szCs w:val="28"/>
        </w:rPr>
        <w:t>2016 год</w:t>
      </w:r>
      <w:r>
        <w:rPr>
          <w:rFonts w:ascii="Times New Roman" w:hAnsi="Times New Roman"/>
          <w:sz w:val="28"/>
          <w:szCs w:val="28"/>
        </w:rPr>
        <w:t xml:space="preserve">у на счет </w:t>
      </w:r>
      <w:r w:rsidRPr="004D3FCA">
        <w:rPr>
          <w:rFonts w:ascii="Times New Roman" w:hAnsi="Times New Roman"/>
          <w:sz w:val="28"/>
          <w:szCs w:val="28"/>
        </w:rPr>
        <w:t xml:space="preserve"> Учреждения поступило 2 379 617,12 копеек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D3FC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о состоянии лицевого счета)</w:t>
      </w:r>
      <w:r w:rsidRPr="004D3FCA">
        <w:rPr>
          <w:rFonts w:ascii="Times New Roman" w:hAnsi="Times New Roman"/>
          <w:sz w:val="28"/>
          <w:szCs w:val="28"/>
        </w:rPr>
        <w:t>,  в  том числе:</w:t>
      </w:r>
    </w:p>
    <w:p w:rsidR="00C71E96" w:rsidRPr="004D3FCA" w:rsidRDefault="00C71E96" w:rsidP="004D2A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FCA">
        <w:rPr>
          <w:rFonts w:ascii="Times New Roman" w:hAnsi="Times New Roman"/>
          <w:sz w:val="28"/>
          <w:szCs w:val="28"/>
        </w:rPr>
        <w:t>- добровольные пожертвования на питания учащихся школы – 2 068 617,12 копеек;</w:t>
      </w:r>
    </w:p>
    <w:p w:rsidR="00C71E96" w:rsidRPr="004D3FCA" w:rsidRDefault="00C71E96" w:rsidP="004D2A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FCA">
        <w:rPr>
          <w:rFonts w:ascii="Times New Roman" w:hAnsi="Times New Roman"/>
          <w:sz w:val="28"/>
          <w:szCs w:val="28"/>
        </w:rPr>
        <w:t>- добровольные пожертвования на охрану – 306 000,0 рублей;</w:t>
      </w:r>
    </w:p>
    <w:p w:rsidR="00C71E96" w:rsidRPr="004D3FCA" w:rsidRDefault="00C71E96" w:rsidP="004D2A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FCA">
        <w:rPr>
          <w:rFonts w:ascii="Times New Roman" w:hAnsi="Times New Roman"/>
          <w:sz w:val="28"/>
          <w:szCs w:val="28"/>
        </w:rPr>
        <w:t>- добровольные пожертвования на строительные материалы – 5 000,0 рублей (согласно договору от 25.07.2016 №1-Д с ООО «Стройиндустрия»).</w:t>
      </w:r>
    </w:p>
    <w:p w:rsidR="00C71E96" w:rsidRDefault="00C71E96" w:rsidP="004D2A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71E96" w:rsidRDefault="00C71E96" w:rsidP="008457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2.1.17 </w:t>
      </w:r>
      <w:r w:rsidRPr="008457D2">
        <w:rPr>
          <w:rFonts w:ascii="Times New Roman" w:hAnsi="Times New Roman"/>
          <w:b/>
          <w:i/>
          <w:sz w:val="28"/>
          <w:szCs w:val="28"/>
        </w:rPr>
        <w:t>Внеплановое контрольное мероприятие по факту использования средств федерального и краевого бюджета, выделенных на государственную поддержку инвалидов, в том числе на реализацию государственной программы Российс</w:t>
      </w:r>
      <w:r>
        <w:rPr>
          <w:rFonts w:ascii="Times New Roman" w:hAnsi="Times New Roman"/>
          <w:b/>
          <w:i/>
          <w:sz w:val="28"/>
          <w:szCs w:val="28"/>
        </w:rPr>
        <w:t>кой Федерации «Доступная среда»</w:t>
      </w:r>
      <w:r w:rsidRPr="008457D2">
        <w:rPr>
          <w:rFonts w:ascii="Times New Roman" w:hAnsi="Times New Roman"/>
          <w:b/>
          <w:i/>
          <w:sz w:val="28"/>
          <w:szCs w:val="28"/>
        </w:rPr>
        <w:tab/>
      </w:r>
    </w:p>
    <w:p w:rsidR="00C71E96" w:rsidRDefault="00C71E96" w:rsidP="001E635E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Предусмотренные Программой мероприятия выполнены в полном объеме за счет средств различных уровней бюджетов РФ, предусмотренных на их реализацию.</w:t>
      </w:r>
    </w:p>
    <w:p w:rsidR="00C71E96" w:rsidRDefault="00C71E96" w:rsidP="001E635E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71E96" w:rsidRDefault="00C71E96" w:rsidP="009F3A0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2.1.18 </w:t>
      </w:r>
      <w:r w:rsidRPr="009F3A07">
        <w:rPr>
          <w:rFonts w:ascii="Times New Roman" w:hAnsi="Times New Roman"/>
          <w:b/>
          <w:i/>
          <w:sz w:val="28"/>
          <w:szCs w:val="28"/>
        </w:rPr>
        <w:t>Внепланового контрольного мероприятия по проверке «Рассмотрение жалобы Петрова Сергея Николаевича в части правомерности действий МБУЗ «Мостовская ЦРБ»</w:t>
      </w:r>
    </w:p>
    <w:p w:rsidR="00C71E96" w:rsidRDefault="00C71E96" w:rsidP="009F3A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3A07">
        <w:rPr>
          <w:rFonts w:ascii="Times New Roman" w:hAnsi="Times New Roman"/>
          <w:color w:val="000000"/>
          <w:sz w:val="28"/>
          <w:szCs w:val="28"/>
        </w:rPr>
        <w:tab/>
        <w:t>Жалоба Петрова Сергея</w:t>
      </w:r>
      <w:r>
        <w:rPr>
          <w:rFonts w:ascii="Times New Roman" w:hAnsi="Times New Roman"/>
          <w:color w:val="000000"/>
          <w:sz w:val="28"/>
          <w:szCs w:val="28"/>
        </w:rPr>
        <w:t xml:space="preserve"> Николаевича была рассмотрена контрольно-счетной палатой и проведена внеплановая проверка. Начисление заработной платы, отпускных и больничного листа были произведены в срок и перечислены МБУЗ «Мостовская ЦРБ»</w:t>
      </w:r>
      <w:r w:rsidRPr="00781F9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карту сбербанка.</w:t>
      </w:r>
    </w:p>
    <w:p w:rsidR="00C71E96" w:rsidRDefault="00C71E96" w:rsidP="008457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1E96" w:rsidRDefault="00C71E96" w:rsidP="008457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2.1.19 </w:t>
      </w:r>
      <w:r w:rsidRPr="008457D2">
        <w:rPr>
          <w:rFonts w:ascii="Times New Roman" w:hAnsi="Times New Roman"/>
          <w:b/>
          <w:i/>
          <w:sz w:val="28"/>
          <w:szCs w:val="28"/>
        </w:rPr>
        <w:t>Внеплановое контрольное мероприятие «</w:t>
      </w:r>
      <w:r w:rsidRPr="008457D2">
        <w:rPr>
          <w:rFonts w:ascii="Times New Roman" w:hAnsi="Times New Roman"/>
          <w:b/>
          <w:bCs/>
          <w:i/>
          <w:sz w:val="28"/>
          <w:szCs w:val="28"/>
        </w:rPr>
        <w:t>Эффективность и целевое использование бюджетных средств, выделенных в 2015-2016 году государственному бюджетному учреждению социального обслуживания Краснодарского края «Мостовской дом-интернат для престарелых и инвалидов» (далее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– ГБУ СО КК «Мостовской ДИПИ»)</w:t>
      </w:r>
    </w:p>
    <w:p w:rsidR="00C71E96" w:rsidRDefault="00C71E96" w:rsidP="008457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C71E96" w:rsidRDefault="00C71E96" w:rsidP="00DB60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На  реализацию государственной программы Краснодарского края «Социальная поддержка граждан» было выделено бюджетных средств  в сумме 2 330,0 тыс.рублей.</w:t>
      </w:r>
    </w:p>
    <w:p w:rsidR="00C71E96" w:rsidRPr="009D2029" w:rsidRDefault="00C71E96" w:rsidP="00F409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Выделенные бюджетные средства были направлены на оснащение государственного бюджетного учреждения социального обслуживания Краснодарского края </w:t>
      </w:r>
      <w:r w:rsidRPr="009426C3">
        <w:rPr>
          <w:rFonts w:ascii="Times New Roman" w:hAnsi="Times New Roman"/>
          <w:sz w:val="28"/>
          <w:szCs w:val="28"/>
        </w:rPr>
        <w:t>«Мостовской ДИПИ»</w:t>
      </w:r>
      <w:r>
        <w:rPr>
          <w:rFonts w:ascii="Times New Roman" w:hAnsi="Times New Roman"/>
          <w:sz w:val="28"/>
          <w:szCs w:val="28"/>
        </w:rPr>
        <w:t xml:space="preserve"> оборудованием, облегчающим уход за гражданами пожилого возраста и инвалидами, повышающими качество социальных услуг</w:t>
      </w:r>
      <w:r>
        <w:rPr>
          <w:rFonts w:ascii="Times New Roman" w:hAnsi="Times New Roman"/>
          <w:color w:val="000000"/>
          <w:sz w:val="28"/>
          <w:szCs w:val="28"/>
        </w:rPr>
        <w:t>, в том числе: мебелью, оборудованием для психологической поддержки, медицинским, компьютерным, технологическим, бытовым, пищевым, прачечным, реабилитационным оборудованием (приобретение, монтаж, пусконаладочные работы) (средства пенсионного фонда</w:t>
      </w:r>
      <w:r w:rsidRPr="007215B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Федерации). По и</w:t>
      </w:r>
      <w:r>
        <w:rPr>
          <w:rFonts w:ascii="Times New Roman" w:hAnsi="Times New Roman"/>
          <w:sz w:val="28"/>
          <w:szCs w:val="28"/>
        </w:rPr>
        <w:t>тогам проведенной проверки нарушений не выявлено.</w:t>
      </w:r>
    </w:p>
    <w:p w:rsidR="00C71E96" w:rsidRPr="00DB605A" w:rsidRDefault="00C71E96" w:rsidP="00DB605A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DB605A">
        <w:rPr>
          <w:rFonts w:ascii="Times New Roman" w:hAnsi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1.20 </w:t>
      </w:r>
      <w:r w:rsidRPr="00DB605A">
        <w:rPr>
          <w:rFonts w:ascii="Times New Roman" w:hAnsi="Times New Roman"/>
          <w:b/>
          <w:i/>
          <w:sz w:val="28"/>
          <w:szCs w:val="28"/>
        </w:rPr>
        <w:t>Внеплановое контрольное мероприятие «Эффективность использования бюджетных средств по переданным отдельным государственным полномочиям, в том числе: образование  и организация деятельности административных комиссий и первичный воинский учет на территориях, где отсутствуют военные комисса</w:t>
      </w:r>
      <w:r>
        <w:rPr>
          <w:rFonts w:ascii="Times New Roman" w:hAnsi="Times New Roman"/>
          <w:b/>
          <w:i/>
          <w:sz w:val="28"/>
          <w:szCs w:val="28"/>
        </w:rPr>
        <w:t>риаты за 1 полугодие 2017 года»</w:t>
      </w:r>
    </w:p>
    <w:p w:rsidR="00C71E96" w:rsidRPr="00DB605A" w:rsidRDefault="00C71E96" w:rsidP="00DB605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B605A">
        <w:rPr>
          <w:rFonts w:ascii="Times New Roman" w:hAnsi="Times New Roman"/>
          <w:sz w:val="28"/>
          <w:szCs w:val="28"/>
        </w:rPr>
        <w:t>Контрольно-счетной палатой муниципального образования Мостовский район нецелевого и неэффективного расходования субвенций, предоставленных из федерального и краевого бюджетов на образование  и организацию деятельности административных комиссий и первичный воинский учет на территориях, где отсутствуют военные комиссариаты в проверяемых городских и сельских поселениях за период с 1 января  по 1 июля 2017 проверкой не установлено.</w:t>
      </w:r>
    </w:p>
    <w:p w:rsidR="00C71E96" w:rsidRDefault="00C71E96" w:rsidP="000404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1E96" w:rsidRDefault="00C71E96" w:rsidP="009C540B">
      <w:pPr>
        <w:pStyle w:val="ListParagraph"/>
        <w:numPr>
          <w:ilvl w:val="1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Экспертно-аналитическая деятельность </w:t>
      </w:r>
    </w:p>
    <w:p w:rsidR="00C71E96" w:rsidRDefault="00C71E96" w:rsidP="000404C4">
      <w:pPr>
        <w:pStyle w:val="ListParagraph"/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</w:t>
      </w:r>
    </w:p>
    <w:p w:rsidR="00C71E96" w:rsidRDefault="00C71E96" w:rsidP="000404C4">
      <w:pPr>
        <w:pStyle w:val="ListParagraph"/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71E96" w:rsidRDefault="00C71E96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2017 году контрольно-счетной палатой проведено 68 экспертно-аналитического мероприятия, в том числе:</w:t>
      </w:r>
    </w:p>
    <w:p w:rsidR="00C71E96" w:rsidRDefault="00C71E96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-15 экспертно-аналитических мероприятий «по проектам решений об исполнении бюджета»;</w:t>
      </w:r>
    </w:p>
    <w:p w:rsidR="00C71E96" w:rsidRDefault="00C71E96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экспертно-аналитическое мероприятие по вопросу : «Благоустройство  городов и поселков. Обустройство придомовых территорий в Ярославском сельском поселении Мостовского района и выполнения работ по «Ремонту автомобильной дороги местного значения Ярославского сельского поселения ул.Гофицкого от ул. Ленина до моста через р. Фарс»;</w:t>
      </w:r>
    </w:p>
    <w:p w:rsidR="00C71E96" w:rsidRDefault="00C71E96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- 17</w:t>
      </w:r>
      <w:r w:rsidRPr="00232E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экспертно-аналитических мероприятий «По проектам решений о бюджете»;</w:t>
      </w:r>
    </w:p>
    <w:p w:rsidR="00C71E96" w:rsidRDefault="00C71E96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- 35 экспертно-аналитических мероприятий «Экспертиза муниципальных программ».</w:t>
      </w:r>
    </w:p>
    <w:p w:rsidR="00C71E96" w:rsidRDefault="00C71E96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объектов, охваченных при проведении экспертно-аналитических мероприятий – 17, на общую сумму – 6 666 262,7 тыс.рублей в т.ч.:</w:t>
      </w:r>
    </w:p>
    <w:p w:rsidR="00C71E96" w:rsidRDefault="00C71E96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экспертиза решений о бюджете – 4 172 334,7 тыс.рублей;</w:t>
      </w:r>
    </w:p>
    <w:p w:rsidR="00C71E96" w:rsidRDefault="00C71E96" w:rsidP="000706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B3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проверка реализации мероприятий ведомственных  и муниципальных целевых программ – 2 493 038,1;</w:t>
      </w:r>
    </w:p>
    <w:p w:rsidR="00C71E96" w:rsidRDefault="00C71E96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экспертно-аналитические мероприятия – 889,9 тыс.рублей.</w:t>
      </w:r>
    </w:p>
    <w:p w:rsidR="00C71E96" w:rsidRDefault="00C71E96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результате проведенных экспертно-аналитических мероприятий были выявлены нарушения в исполнении местных бюджетов, по результатам проведенных финансово-экономических экспертиз проектов муниципальных правовых актов 4 указанных акта возвращены на доработку. Выводы и предложения контрольно-счетной палаты, изложенные в экспертных заключениях, приняты депутатами Совета муниципального образования Мостовский район и депутатами Советов городских и сельских поселений и нашли свое полное подтверждение в дальнейшем.</w:t>
      </w:r>
    </w:p>
    <w:p w:rsidR="00C71E96" w:rsidRDefault="00C71E96" w:rsidP="000F2A69">
      <w:pPr>
        <w:pStyle w:val="ListParagraph"/>
        <w:tabs>
          <w:tab w:val="left" w:pos="0"/>
        </w:tabs>
        <w:spacing w:after="0" w:line="240" w:lineRule="auto"/>
        <w:ind w:left="0" w:firstLine="539"/>
        <w:jc w:val="both"/>
        <w:rPr>
          <w:rFonts w:ascii="Times New Roman" w:hAnsi="Times New Roman"/>
          <w:bCs/>
          <w:sz w:val="28"/>
          <w:szCs w:val="28"/>
        </w:rPr>
      </w:pPr>
      <w:r w:rsidRPr="00B50500">
        <w:rPr>
          <w:rFonts w:ascii="Times New Roman" w:hAnsi="Times New Roman"/>
          <w:sz w:val="28"/>
          <w:szCs w:val="28"/>
        </w:rPr>
        <w:t xml:space="preserve">Информация о результатах работы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палаты направлялась </w:t>
      </w:r>
      <w:r w:rsidRPr="00B50500">
        <w:rPr>
          <w:rFonts w:ascii="Times New Roman" w:hAnsi="Times New Roman"/>
          <w:sz w:val="28"/>
          <w:szCs w:val="28"/>
        </w:rPr>
        <w:t>Председателю  Совета  муниципального образования Мостовский район</w:t>
      </w:r>
      <w:r>
        <w:rPr>
          <w:rFonts w:ascii="Times New Roman" w:hAnsi="Times New Roman"/>
          <w:sz w:val="28"/>
          <w:szCs w:val="28"/>
        </w:rPr>
        <w:t>, Г</w:t>
      </w:r>
      <w:r w:rsidRPr="00B50500">
        <w:rPr>
          <w:rFonts w:ascii="Times New Roman" w:hAnsi="Times New Roman"/>
          <w:sz w:val="28"/>
          <w:szCs w:val="28"/>
        </w:rPr>
        <w:t>лаве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Мостовский район и в </w:t>
      </w:r>
      <w:r>
        <w:rPr>
          <w:rFonts w:ascii="Times New Roman" w:hAnsi="Times New Roman"/>
          <w:bCs/>
          <w:sz w:val="28"/>
          <w:szCs w:val="28"/>
        </w:rPr>
        <w:t>П</w:t>
      </w:r>
      <w:r w:rsidRPr="00E61C80">
        <w:rPr>
          <w:rFonts w:ascii="Times New Roman" w:hAnsi="Times New Roman"/>
          <w:bCs/>
          <w:sz w:val="28"/>
          <w:szCs w:val="28"/>
        </w:rPr>
        <w:t>рокуратур</w:t>
      </w:r>
      <w:r>
        <w:rPr>
          <w:rFonts w:ascii="Times New Roman" w:hAnsi="Times New Roman"/>
          <w:bCs/>
          <w:sz w:val="28"/>
          <w:szCs w:val="28"/>
        </w:rPr>
        <w:t>у</w:t>
      </w:r>
      <w:r w:rsidRPr="00E61C80">
        <w:rPr>
          <w:rFonts w:ascii="Times New Roman" w:hAnsi="Times New Roman"/>
          <w:bCs/>
          <w:sz w:val="28"/>
          <w:szCs w:val="28"/>
        </w:rPr>
        <w:t xml:space="preserve"> Мостовского района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71E96" w:rsidRDefault="00C71E96" w:rsidP="001F607A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1E96" w:rsidRDefault="00C71E96" w:rsidP="001F607A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 </w:t>
      </w:r>
      <w:r w:rsidRPr="00B64E7C">
        <w:rPr>
          <w:rFonts w:ascii="Times New Roman" w:hAnsi="Times New Roman"/>
          <w:b/>
          <w:sz w:val="28"/>
          <w:szCs w:val="28"/>
        </w:rPr>
        <w:t xml:space="preserve">Аудит в сфере закупок, проводимый </w:t>
      </w:r>
    </w:p>
    <w:p w:rsidR="00C71E96" w:rsidRDefault="00C71E96" w:rsidP="001F607A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палатой</w:t>
      </w:r>
    </w:p>
    <w:p w:rsidR="00C71E96" w:rsidRDefault="00C71E96" w:rsidP="00905984">
      <w:pPr>
        <w:pStyle w:val="ListParagraph"/>
        <w:tabs>
          <w:tab w:val="left" w:pos="0"/>
        </w:tabs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71E96" w:rsidRDefault="00C71E96" w:rsidP="00905984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326F8">
        <w:rPr>
          <w:rFonts w:ascii="Times New Roman" w:hAnsi="Times New Roman"/>
          <w:bCs/>
          <w:sz w:val="28"/>
          <w:szCs w:val="28"/>
        </w:rPr>
        <w:t>В ходе проведенного контрольно-счетной палатой аудита закупок были устранены нарушения законодательства Российской Федерации и выписаны представления. По материалам КСП проведена внеплановая проверка финансового управления администрации муниципального образования Мостовский район и по результатам наложен штраф на должностное лицо в размере 20,0 тыс.рублей.</w:t>
      </w:r>
    </w:p>
    <w:p w:rsidR="00C71E96" w:rsidRDefault="00C71E96" w:rsidP="00837358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отчетном периоде контрольно-счетной палатой проведено 3 экспертно-аналитических мероприятий по аудиту в сфере закупок в отношении бюджетов сельских поселений.</w:t>
      </w:r>
    </w:p>
    <w:p w:rsidR="00C71E96" w:rsidRDefault="00C71E96" w:rsidP="00837358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Объем средств, охваченный аудитом в сфере закупок составил – 35 945,0 тыс.рублей, что составляет 4,9% от общего объема закупок предусмотренного в бюджете муниципального образования Мостовский район </w:t>
      </w:r>
      <w:r w:rsidRPr="00EB27A3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733 707,0</w:t>
      </w:r>
      <w:r w:rsidRPr="00EB27A3">
        <w:rPr>
          <w:rFonts w:ascii="Times New Roman" w:hAnsi="Times New Roman"/>
          <w:bCs/>
          <w:sz w:val="28"/>
          <w:szCs w:val="28"/>
        </w:rPr>
        <w:t xml:space="preserve"> тыс.рублей).</w:t>
      </w:r>
    </w:p>
    <w:p w:rsidR="00C71E96" w:rsidRDefault="00C71E96" w:rsidP="009C540B">
      <w:pPr>
        <w:pStyle w:val="ListParagraph"/>
        <w:tabs>
          <w:tab w:val="left" w:pos="0"/>
        </w:tabs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C71E96" w:rsidRDefault="00C71E96" w:rsidP="009C540B">
      <w:pPr>
        <w:pStyle w:val="ListParagraph"/>
        <w:numPr>
          <w:ilvl w:val="1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результатов мероприятий, проводимых</w:t>
      </w:r>
    </w:p>
    <w:p w:rsidR="00C71E96" w:rsidRDefault="00C71E96" w:rsidP="009C540B">
      <w:pPr>
        <w:pStyle w:val="ListParagraph"/>
        <w:tabs>
          <w:tab w:val="num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палатой в отчетном периоде</w:t>
      </w:r>
    </w:p>
    <w:p w:rsidR="00C71E96" w:rsidRDefault="00C71E96" w:rsidP="009C540B">
      <w:pPr>
        <w:pStyle w:val="ListParagraph"/>
        <w:tabs>
          <w:tab w:val="num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1E96" w:rsidRDefault="00C71E96" w:rsidP="00680EFE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отчетном периоде контрольно-счетной палатой подготовлена и направлена информация о ходе исполнения местного бюджета и результатах проведенных мероприятий в:</w:t>
      </w:r>
    </w:p>
    <w:p w:rsidR="00C71E96" w:rsidRDefault="00C71E96" w:rsidP="000534EE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Совет муниципального образования Мостовский район – 18 информаций (по результатам 34 проведенных мероприятий);</w:t>
      </w:r>
    </w:p>
    <w:p w:rsidR="00C71E96" w:rsidRDefault="00C71E96" w:rsidP="000534EE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Главе муниципального образования Мостовский район – 16 информаций (по результатам 16 проведенных мероприятий);</w:t>
      </w:r>
    </w:p>
    <w:p w:rsidR="00C71E96" w:rsidRPr="00E609B8" w:rsidRDefault="00C71E96" w:rsidP="00E609B8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</w:rPr>
        <w:t>Прокурору Мостовского района – 10 материалов.</w:t>
      </w:r>
    </w:p>
    <w:p w:rsidR="00C71E96" w:rsidRDefault="00C71E96" w:rsidP="004604CA">
      <w:pPr>
        <w:pStyle w:val="ListParagraph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E96" w:rsidRDefault="00C71E96" w:rsidP="00396297">
      <w:pPr>
        <w:pStyle w:val="ListParagraph"/>
        <w:numPr>
          <w:ilvl w:val="1"/>
          <w:numId w:val="2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Информационная и иная деятельность </w:t>
      </w:r>
    </w:p>
    <w:p w:rsidR="00C71E96" w:rsidRDefault="00C71E96" w:rsidP="009D2029">
      <w:pPr>
        <w:pStyle w:val="ListParagraph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контрольно-счетной палаты</w:t>
      </w:r>
    </w:p>
    <w:p w:rsidR="00C71E96" w:rsidRPr="008B5C67" w:rsidRDefault="00C71E96" w:rsidP="00680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На постоянной основе </w:t>
      </w:r>
      <w:r>
        <w:rPr>
          <w:rFonts w:ascii="Times New Roman" w:hAnsi="Times New Roman"/>
          <w:sz w:val="28"/>
          <w:szCs w:val="28"/>
        </w:rPr>
        <w:t>контрольно-счетной палатой</w:t>
      </w:r>
      <w:r w:rsidRPr="008B5C67">
        <w:rPr>
          <w:rFonts w:ascii="Times New Roman" w:hAnsi="Times New Roman"/>
          <w:sz w:val="28"/>
          <w:szCs w:val="28"/>
        </w:rPr>
        <w:t xml:space="preserve"> проводится работа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информированию общественности о результатах собственной деятельности.</w:t>
      </w:r>
    </w:p>
    <w:p w:rsidR="00C71E96" w:rsidRPr="008B5C67" w:rsidRDefault="00C71E96" w:rsidP="00772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Так,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Мостовский район в сети И</w:t>
      </w:r>
      <w:r w:rsidRPr="008B5C67">
        <w:rPr>
          <w:rFonts w:ascii="Times New Roman" w:hAnsi="Times New Roman"/>
          <w:sz w:val="28"/>
          <w:szCs w:val="28"/>
        </w:rPr>
        <w:t xml:space="preserve">нтернет </w:t>
      </w:r>
      <w:r>
        <w:rPr>
          <w:rFonts w:ascii="Times New Roman" w:hAnsi="Times New Roman"/>
          <w:sz w:val="28"/>
          <w:szCs w:val="28"/>
        </w:rPr>
        <w:t>контрольно-счетной палатой</w:t>
      </w:r>
      <w:r w:rsidRPr="008B5C67">
        <w:rPr>
          <w:rFonts w:ascii="Times New Roman" w:hAnsi="Times New Roman"/>
          <w:sz w:val="28"/>
          <w:szCs w:val="28"/>
        </w:rPr>
        <w:t xml:space="preserve"> ведет</w:t>
      </w:r>
      <w:r>
        <w:rPr>
          <w:rFonts w:ascii="Times New Roman" w:hAnsi="Times New Roman"/>
          <w:sz w:val="28"/>
          <w:szCs w:val="28"/>
        </w:rPr>
        <w:t>ся</w:t>
      </w:r>
      <w:r w:rsidRPr="008B5C67">
        <w:rPr>
          <w:rFonts w:ascii="Times New Roman" w:hAnsi="Times New Roman"/>
          <w:sz w:val="28"/>
          <w:szCs w:val="28"/>
        </w:rPr>
        <w:t xml:space="preserve"> собственн</w:t>
      </w:r>
      <w:r>
        <w:rPr>
          <w:rFonts w:ascii="Times New Roman" w:hAnsi="Times New Roman"/>
          <w:sz w:val="28"/>
          <w:szCs w:val="28"/>
        </w:rPr>
        <w:t>ая</w:t>
      </w:r>
      <w:r w:rsidRPr="008B5C67">
        <w:rPr>
          <w:rFonts w:ascii="Times New Roman" w:hAnsi="Times New Roman"/>
          <w:sz w:val="28"/>
          <w:szCs w:val="28"/>
        </w:rPr>
        <w:t xml:space="preserve"> информацион</w:t>
      </w:r>
      <w:r>
        <w:rPr>
          <w:rFonts w:ascii="Times New Roman" w:hAnsi="Times New Roman"/>
          <w:sz w:val="28"/>
          <w:szCs w:val="28"/>
        </w:rPr>
        <w:t>ная</w:t>
      </w:r>
      <w:r w:rsidRPr="008B5C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страница</w:t>
      </w:r>
      <w:r w:rsidRPr="008B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содержащ</w:t>
      </w:r>
      <w:r>
        <w:rPr>
          <w:rFonts w:ascii="Times New Roman" w:hAnsi="Times New Roman"/>
          <w:sz w:val="28"/>
          <w:szCs w:val="28"/>
        </w:rPr>
        <w:t>ая</w:t>
      </w:r>
      <w:r w:rsidRPr="008B5C67">
        <w:rPr>
          <w:rFonts w:ascii="Times New Roman" w:hAnsi="Times New Roman"/>
          <w:sz w:val="28"/>
          <w:szCs w:val="28"/>
        </w:rPr>
        <w:t xml:space="preserve"> такие разделы как:</w:t>
      </w:r>
    </w:p>
    <w:p w:rsidR="00C71E96" w:rsidRPr="008B5C67" w:rsidRDefault="00C71E96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C67">
        <w:rPr>
          <w:rFonts w:ascii="Times New Roman" w:hAnsi="Times New Roman"/>
          <w:sz w:val="28"/>
          <w:szCs w:val="28"/>
        </w:rPr>
        <w:t>общая информация;</w:t>
      </w:r>
    </w:p>
    <w:p w:rsidR="00C71E96" w:rsidRPr="008B5C67" w:rsidRDefault="00C71E96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C67">
        <w:rPr>
          <w:rFonts w:ascii="Times New Roman" w:hAnsi="Times New Roman"/>
          <w:sz w:val="28"/>
          <w:szCs w:val="28"/>
        </w:rPr>
        <w:t>полномочия КСП;</w:t>
      </w:r>
    </w:p>
    <w:p w:rsidR="00C71E96" w:rsidRPr="008B5C67" w:rsidRDefault="00C71E96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C67">
        <w:rPr>
          <w:rFonts w:ascii="Times New Roman" w:hAnsi="Times New Roman"/>
          <w:sz w:val="28"/>
          <w:szCs w:val="28"/>
        </w:rPr>
        <w:t>положение о КСП;</w:t>
      </w:r>
    </w:p>
    <w:p w:rsidR="00C71E96" w:rsidRPr="008B5C67" w:rsidRDefault="00C71E96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C67">
        <w:rPr>
          <w:rFonts w:ascii="Times New Roman" w:hAnsi="Times New Roman"/>
          <w:sz w:val="28"/>
          <w:szCs w:val="28"/>
        </w:rPr>
        <w:t>регламент КСП;</w:t>
      </w:r>
    </w:p>
    <w:p w:rsidR="00C71E96" w:rsidRPr="008B5C67" w:rsidRDefault="00C71E96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C67">
        <w:rPr>
          <w:rFonts w:ascii="Times New Roman" w:hAnsi="Times New Roman"/>
          <w:sz w:val="28"/>
          <w:szCs w:val="28"/>
        </w:rPr>
        <w:t>планы работ;</w:t>
      </w:r>
    </w:p>
    <w:p w:rsidR="00C71E96" w:rsidRDefault="00C71E96" w:rsidP="00F34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 деятельности КСП;</w:t>
      </w:r>
    </w:p>
    <w:p w:rsidR="00C71E96" w:rsidRPr="008B5C67" w:rsidRDefault="00C71E96" w:rsidP="00F34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экспертно-аналитические мероприятия.</w:t>
      </w:r>
    </w:p>
    <w:p w:rsidR="00C71E96" w:rsidRPr="008B5C67" w:rsidRDefault="00C71E96" w:rsidP="0092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3E8E">
        <w:rPr>
          <w:rFonts w:ascii="Times New Roman" w:hAnsi="Times New Roman"/>
          <w:sz w:val="28"/>
          <w:szCs w:val="28"/>
        </w:rPr>
        <w:t>Контрольно-счетная палата муниципального образования Мостовский район состоит в Совете контрольно-счетных органов Краснодарского края</w:t>
      </w:r>
      <w:r>
        <w:rPr>
          <w:rFonts w:ascii="Times New Roman" w:hAnsi="Times New Roman"/>
          <w:sz w:val="28"/>
          <w:szCs w:val="28"/>
        </w:rPr>
        <w:t>.</w:t>
      </w:r>
      <w:r w:rsidRPr="00923E8E">
        <w:rPr>
          <w:rFonts w:ascii="Times New Roman" w:hAnsi="Times New Roman"/>
          <w:sz w:val="28"/>
          <w:szCs w:val="28"/>
        </w:rPr>
        <w:t xml:space="preserve"> Председатель контрольно-счетной палаты является членом Президиума Совета контрольно-счетных органов Краснодарского края.</w:t>
      </w:r>
    </w:p>
    <w:p w:rsidR="00C71E96" w:rsidRPr="008B5C67" w:rsidRDefault="00C71E96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Взаимодействие контрольно-счётных органов</w:t>
      </w:r>
      <w:r>
        <w:rPr>
          <w:rFonts w:ascii="Times New Roman" w:hAnsi="Times New Roman"/>
          <w:sz w:val="28"/>
          <w:szCs w:val="28"/>
        </w:rPr>
        <w:t xml:space="preserve">, входящих в состав </w:t>
      </w:r>
      <w:r w:rsidRPr="008B5C67">
        <w:rPr>
          <w:rFonts w:ascii="Times New Roman" w:hAnsi="Times New Roman"/>
          <w:sz w:val="28"/>
          <w:szCs w:val="28"/>
        </w:rPr>
        <w:t xml:space="preserve"> </w:t>
      </w:r>
      <w:r w:rsidRPr="00923E8E">
        <w:rPr>
          <w:rFonts w:ascii="Times New Roman" w:hAnsi="Times New Roman"/>
          <w:sz w:val="28"/>
          <w:szCs w:val="28"/>
        </w:rPr>
        <w:t>Совета контрольно-счетных органов Краснодарского края</w:t>
      </w:r>
      <w:r>
        <w:rPr>
          <w:rFonts w:ascii="Times New Roman" w:hAnsi="Times New Roman"/>
          <w:sz w:val="28"/>
          <w:szCs w:val="28"/>
        </w:rPr>
        <w:t xml:space="preserve"> и Президиум </w:t>
      </w:r>
      <w:r w:rsidRPr="00923E8E">
        <w:rPr>
          <w:rFonts w:ascii="Times New Roman" w:hAnsi="Times New Roman"/>
          <w:sz w:val="28"/>
          <w:szCs w:val="28"/>
        </w:rPr>
        <w:t>Совета контрольно-счетных органов Краснодарского края</w:t>
      </w:r>
      <w:r>
        <w:rPr>
          <w:rFonts w:ascii="Times New Roman" w:hAnsi="Times New Roman"/>
          <w:sz w:val="28"/>
          <w:szCs w:val="28"/>
        </w:rPr>
        <w:t>,</w:t>
      </w:r>
      <w:r w:rsidRPr="008B5C67">
        <w:rPr>
          <w:rFonts w:ascii="Times New Roman" w:hAnsi="Times New Roman"/>
          <w:sz w:val="28"/>
          <w:szCs w:val="28"/>
        </w:rPr>
        <w:t xml:space="preserve"> способствует повышению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эффективности финансового контроля и выработке единых подходов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правоотношениям, возникающим в ходе бюджетного процесса.</w:t>
      </w:r>
    </w:p>
    <w:p w:rsidR="00C71E96" w:rsidRPr="00F74603" w:rsidRDefault="00C71E96" w:rsidP="000534EE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За отчётный период в </w:t>
      </w:r>
      <w:r>
        <w:rPr>
          <w:rFonts w:ascii="Times New Roman" w:hAnsi="Times New Roman"/>
          <w:sz w:val="28"/>
          <w:szCs w:val="28"/>
        </w:rPr>
        <w:t>контрольно-счетной палате</w:t>
      </w:r>
      <w:r w:rsidRPr="008B5C67">
        <w:rPr>
          <w:rFonts w:ascii="Times New Roman" w:hAnsi="Times New Roman"/>
          <w:sz w:val="28"/>
          <w:szCs w:val="28"/>
        </w:rPr>
        <w:t xml:space="preserve"> реализовывались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комплексные меры по работе с персоналом: организация 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развития, повышения квалификации работников, обмену опытом работы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В рамках данной работы </w:t>
      </w:r>
      <w:r>
        <w:rPr>
          <w:rFonts w:ascii="Times New Roman" w:hAnsi="Times New Roman"/>
          <w:sz w:val="28"/>
          <w:szCs w:val="28"/>
        </w:rPr>
        <w:t>1</w:t>
      </w:r>
      <w:r w:rsidRPr="008B5C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</w:t>
      </w:r>
      <w:r w:rsidRPr="008B5C67">
        <w:rPr>
          <w:rFonts w:ascii="Times New Roman" w:hAnsi="Times New Roman"/>
          <w:sz w:val="28"/>
          <w:szCs w:val="28"/>
        </w:rPr>
        <w:t xml:space="preserve"> прош</w:t>
      </w:r>
      <w:r>
        <w:rPr>
          <w:rFonts w:ascii="Times New Roman" w:hAnsi="Times New Roman"/>
          <w:sz w:val="28"/>
          <w:szCs w:val="28"/>
        </w:rPr>
        <w:t>ел</w:t>
      </w:r>
      <w:r w:rsidRPr="008B5C67">
        <w:rPr>
          <w:rFonts w:ascii="Times New Roman" w:hAnsi="Times New Roman"/>
          <w:sz w:val="28"/>
          <w:szCs w:val="28"/>
        </w:rPr>
        <w:t xml:space="preserve"> обучение</w:t>
      </w:r>
      <w:r>
        <w:rPr>
          <w:rFonts w:ascii="Times New Roman" w:hAnsi="Times New Roman"/>
          <w:sz w:val="28"/>
          <w:szCs w:val="28"/>
        </w:rPr>
        <w:t xml:space="preserve"> по программе повышения квалификации: </w:t>
      </w:r>
      <w:r w:rsidRPr="001B1CB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Осуществление внешнего финансового контроля в муниципальном образовании».</w:t>
      </w:r>
    </w:p>
    <w:p w:rsidR="00C71E96" w:rsidRPr="00C03041" w:rsidRDefault="00C71E96" w:rsidP="00C714DC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71E96" w:rsidRDefault="00C71E96" w:rsidP="00A326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71E96" w:rsidRDefault="00C71E96" w:rsidP="00A32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2.6 </w:t>
      </w:r>
      <w:r w:rsidRPr="008B5C67">
        <w:rPr>
          <w:rFonts w:ascii="Times New Roman" w:hAnsi="Times New Roman"/>
          <w:b/>
          <w:bCs/>
          <w:sz w:val="28"/>
          <w:szCs w:val="28"/>
        </w:rPr>
        <w:t>Основные направления деятельности в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8B5C67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C71E96" w:rsidRDefault="00C71E96" w:rsidP="0039629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E96" w:rsidRPr="008B5C67" w:rsidRDefault="00C71E96" w:rsidP="0092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Основные направления деятельности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B5C6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8B5C67">
        <w:rPr>
          <w:rFonts w:ascii="Times New Roman" w:hAnsi="Times New Roman"/>
          <w:sz w:val="28"/>
          <w:szCs w:val="28"/>
        </w:rPr>
        <w:t xml:space="preserve"> год отражены в плане работы, </w:t>
      </w:r>
      <w:r>
        <w:rPr>
          <w:rFonts w:ascii="Times New Roman" w:hAnsi="Times New Roman"/>
          <w:sz w:val="28"/>
          <w:szCs w:val="28"/>
        </w:rPr>
        <w:t>разработанный на основании предложений главы муниципального образования Мостовский район, депутатов Совета муниципального образования Мостовский район и Советов городских и сельских поселений. Планом работы</w:t>
      </w:r>
      <w:r w:rsidRPr="008B5C67">
        <w:rPr>
          <w:rFonts w:ascii="Times New Roman" w:hAnsi="Times New Roman"/>
          <w:sz w:val="28"/>
          <w:szCs w:val="28"/>
        </w:rPr>
        <w:t xml:space="preserve"> предусмотрено осуществление комплекса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контрольных и экспертно-аналитических мероприятий, обеспечивающего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реализацию задач и функций, возложенных на </w:t>
      </w:r>
      <w:r>
        <w:rPr>
          <w:rFonts w:ascii="Times New Roman" w:hAnsi="Times New Roman"/>
          <w:sz w:val="28"/>
          <w:szCs w:val="28"/>
        </w:rPr>
        <w:t>контрольно-счетную палату</w:t>
      </w:r>
      <w:r w:rsidRPr="008B5C67">
        <w:rPr>
          <w:rFonts w:ascii="Times New Roman" w:hAnsi="Times New Roman"/>
          <w:sz w:val="28"/>
          <w:szCs w:val="28"/>
        </w:rPr>
        <w:t>.</w:t>
      </w:r>
    </w:p>
    <w:p w:rsidR="00C71E96" w:rsidRDefault="00C71E96" w:rsidP="002C2AB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Контрольно-счетной палата муниципального образования Мостовский район будет продолжать  направление не только на предупреждение, выявление, пресечение фактов незаконного, нецелевого неэффективного использования муниципальных финансовых и материальных ресурсов, но и на устранение</w:t>
      </w:r>
      <w:r w:rsidRPr="002C2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порождающих их причин и условий.</w:t>
      </w:r>
    </w:p>
    <w:p w:rsidR="00C71E96" w:rsidRDefault="00C71E96" w:rsidP="00CE7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1E96" w:rsidRDefault="00C71E96" w:rsidP="00CE7CF5">
      <w:pPr>
        <w:pStyle w:val="ListParagraph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1E96" w:rsidRDefault="00C71E96" w:rsidP="00CE7C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52B4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 к</w:t>
      </w:r>
      <w:r w:rsidRPr="00D52B4C">
        <w:rPr>
          <w:rFonts w:ascii="Times New Roman" w:hAnsi="Times New Roman"/>
          <w:sz w:val="28"/>
          <w:szCs w:val="28"/>
        </w:rPr>
        <w:t>онтрольно-счетной</w:t>
      </w:r>
    </w:p>
    <w:p w:rsidR="00C71E96" w:rsidRDefault="00C71E96" w:rsidP="00CE7C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палаты муниципального образования</w:t>
      </w:r>
    </w:p>
    <w:p w:rsidR="00C71E96" w:rsidRPr="00D52B4C" w:rsidRDefault="00C71E96" w:rsidP="00CE7C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Мостовский район                                                                                А.А.Кувика </w:t>
      </w:r>
    </w:p>
    <w:sectPr w:rsidR="00C71E96" w:rsidRPr="00D52B4C" w:rsidSect="00821B7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E96" w:rsidRDefault="00C71E96" w:rsidP="00E352AB">
      <w:pPr>
        <w:spacing w:after="0" w:line="240" w:lineRule="auto"/>
      </w:pPr>
      <w:r>
        <w:separator/>
      </w:r>
    </w:p>
  </w:endnote>
  <w:endnote w:type="continuationSeparator" w:id="0">
    <w:p w:rsidR="00C71E96" w:rsidRDefault="00C71E96" w:rsidP="00E3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E96" w:rsidRDefault="00C71E96" w:rsidP="00E352AB">
      <w:pPr>
        <w:spacing w:after="0" w:line="240" w:lineRule="auto"/>
      </w:pPr>
      <w:r>
        <w:separator/>
      </w:r>
    </w:p>
  </w:footnote>
  <w:footnote w:type="continuationSeparator" w:id="0">
    <w:p w:rsidR="00C71E96" w:rsidRDefault="00C71E96" w:rsidP="00E3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96" w:rsidRDefault="00C71E96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C71E96" w:rsidRDefault="00C71E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E2C"/>
    <w:multiLevelType w:val="hybridMultilevel"/>
    <w:tmpl w:val="C114B3E0"/>
    <w:lvl w:ilvl="0" w:tplc="0419000F">
      <w:start w:val="1"/>
      <w:numFmt w:val="decimal"/>
      <w:lvlText w:val="%1."/>
      <w:lvlJc w:val="left"/>
      <w:pPr>
        <w:ind w:left="13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1">
    <w:nsid w:val="06035336"/>
    <w:multiLevelType w:val="multilevel"/>
    <w:tmpl w:val="FC445BD0"/>
    <w:lvl w:ilvl="0">
      <w:start w:val="2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D901021"/>
    <w:multiLevelType w:val="hybridMultilevel"/>
    <w:tmpl w:val="C49414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EE6563"/>
    <w:multiLevelType w:val="multilevel"/>
    <w:tmpl w:val="C8CA6B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0F5E30AD"/>
    <w:multiLevelType w:val="hybridMultilevel"/>
    <w:tmpl w:val="199CD680"/>
    <w:lvl w:ilvl="0" w:tplc="B9C0AA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9A1A65"/>
    <w:multiLevelType w:val="hybridMultilevel"/>
    <w:tmpl w:val="A7D2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2B2E72"/>
    <w:multiLevelType w:val="hybridMultilevel"/>
    <w:tmpl w:val="858E2BBC"/>
    <w:lvl w:ilvl="0" w:tplc="65C80F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D923239"/>
    <w:multiLevelType w:val="hybridMultilevel"/>
    <w:tmpl w:val="49803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3B5D77"/>
    <w:multiLevelType w:val="hybridMultilevel"/>
    <w:tmpl w:val="136C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5E6372"/>
    <w:multiLevelType w:val="hybridMultilevel"/>
    <w:tmpl w:val="C7B067D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2A7F7343"/>
    <w:multiLevelType w:val="hybridMultilevel"/>
    <w:tmpl w:val="5F3263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5859AA"/>
    <w:multiLevelType w:val="hybridMultilevel"/>
    <w:tmpl w:val="C5C0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C56060"/>
    <w:multiLevelType w:val="hybridMultilevel"/>
    <w:tmpl w:val="9426F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8128DC"/>
    <w:multiLevelType w:val="hybridMultilevel"/>
    <w:tmpl w:val="76B8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EC341B"/>
    <w:multiLevelType w:val="hybridMultilevel"/>
    <w:tmpl w:val="A1B2A7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E5375B"/>
    <w:multiLevelType w:val="hybridMultilevel"/>
    <w:tmpl w:val="85548B9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6">
    <w:nsid w:val="455E75DC"/>
    <w:multiLevelType w:val="hybridMultilevel"/>
    <w:tmpl w:val="EB3C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C869B1"/>
    <w:multiLevelType w:val="multilevel"/>
    <w:tmpl w:val="8542D6C6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40"/>
        </w:tabs>
        <w:ind w:left="74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8">
    <w:nsid w:val="5AA07DE4"/>
    <w:multiLevelType w:val="hybridMultilevel"/>
    <w:tmpl w:val="4B06B0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834526"/>
    <w:multiLevelType w:val="multilevel"/>
    <w:tmpl w:val="F59ABE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6F6A0826"/>
    <w:multiLevelType w:val="hybridMultilevel"/>
    <w:tmpl w:val="8384C622"/>
    <w:lvl w:ilvl="0" w:tplc="8222EF7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76211D98"/>
    <w:multiLevelType w:val="hybridMultilevel"/>
    <w:tmpl w:val="F6AA724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77B11BDA"/>
    <w:multiLevelType w:val="hybridMultilevel"/>
    <w:tmpl w:val="A410A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8"/>
  </w:num>
  <w:num w:numId="5">
    <w:abstractNumId w:val="9"/>
  </w:num>
  <w:num w:numId="6">
    <w:abstractNumId w:val="6"/>
  </w:num>
  <w:num w:numId="7">
    <w:abstractNumId w:val="16"/>
  </w:num>
  <w:num w:numId="8">
    <w:abstractNumId w:val="4"/>
  </w:num>
  <w:num w:numId="9">
    <w:abstractNumId w:val="10"/>
  </w:num>
  <w:num w:numId="10">
    <w:abstractNumId w:val="11"/>
  </w:num>
  <w:num w:numId="11">
    <w:abstractNumId w:val="12"/>
  </w:num>
  <w:num w:numId="12">
    <w:abstractNumId w:val="22"/>
  </w:num>
  <w:num w:numId="13">
    <w:abstractNumId w:val="7"/>
  </w:num>
  <w:num w:numId="14">
    <w:abstractNumId w:val="14"/>
  </w:num>
  <w:num w:numId="15">
    <w:abstractNumId w:val="2"/>
  </w:num>
  <w:num w:numId="16">
    <w:abstractNumId w:val="18"/>
  </w:num>
  <w:num w:numId="17">
    <w:abstractNumId w:val="17"/>
  </w:num>
  <w:num w:numId="18">
    <w:abstractNumId w:val="20"/>
  </w:num>
  <w:num w:numId="19">
    <w:abstractNumId w:val="5"/>
  </w:num>
  <w:num w:numId="20">
    <w:abstractNumId w:val="13"/>
  </w:num>
  <w:num w:numId="21">
    <w:abstractNumId w:val="3"/>
  </w:num>
  <w:num w:numId="22">
    <w:abstractNumId w:val="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4A5"/>
    <w:rsid w:val="000010D9"/>
    <w:rsid w:val="00001FD9"/>
    <w:rsid w:val="00002B46"/>
    <w:rsid w:val="00002C01"/>
    <w:rsid w:val="00002FE6"/>
    <w:rsid w:val="00003638"/>
    <w:rsid w:val="00004908"/>
    <w:rsid w:val="00005C4A"/>
    <w:rsid w:val="000101D9"/>
    <w:rsid w:val="0001185D"/>
    <w:rsid w:val="00011B7A"/>
    <w:rsid w:val="000122C9"/>
    <w:rsid w:val="00015D79"/>
    <w:rsid w:val="00015F4C"/>
    <w:rsid w:val="00017682"/>
    <w:rsid w:val="00017D1E"/>
    <w:rsid w:val="0002006F"/>
    <w:rsid w:val="00021130"/>
    <w:rsid w:val="000222A3"/>
    <w:rsid w:val="000256BC"/>
    <w:rsid w:val="00030A91"/>
    <w:rsid w:val="00030AEA"/>
    <w:rsid w:val="000351EA"/>
    <w:rsid w:val="000404C4"/>
    <w:rsid w:val="00040C97"/>
    <w:rsid w:val="00043728"/>
    <w:rsid w:val="00043730"/>
    <w:rsid w:val="00043861"/>
    <w:rsid w:val="0004614A"/>
    <w:rsid w:val="000462C0"/>
    <w:rsid w:val="000464B7"/>
    <w:rsid w:val="00046C3D"/>
    <w:rsid w:val="000528AA"/>
    <w:rsid w:val="000534EE"/>
    <w:rsid w:val="00054902"/>
    <w:rsid w:val="00056005"/>
    <w:rsid w:val="00057FA3"/>
    <w:rsid w:val="000647B1"/>
    <w:rsid w:val="00064DAE"/>
    <w:rsid w:val="000665A2"/>
    <w:rsid w:val="00066DDC"/>
    <w:rsid w:val="000670A2"/>
    <w:rsid w:val="0006771C"/>
    <w:rsid w:val="00070608"/>
    <w:rsid w:val="000718E9"/>
    <w:rsid w:val="00072CDA"/>
    <w:rsid w:val="000743B1"/>
    <w:rsid w:val="000756B9"/>
    <w:rsid w:val="000765CC"/>
    <w:rsid w:val="000809F5"/>
    <w:rsid w:val="00080F48"/>
    <w:rsid w:val="000812D4"/>
    <w:rsid w:val="000841BD"/>
    <w:rsid w:val="00085012"/>
    <w:rsid w:val="0008512F"/>
    <w:rsid w:val="0009074D"/>
    <w:rsid w:val="00090DB6"/>
    <w:rsid w:val="0009193A"/>
    <w:rsid w:val="00091B08"/>
    <w:rsid w:val="0009454E"/>
    <w:rsid w:val="00096013"/>
    <w:rsid w:val="0009664C"/>
    <w:rsid w:val="00097610"/>
    <w:rsid w:val="000A2828"/>
    <w:rsid w:val="000A3765"/>
    <w:rsid w:val="000A7647"/>
    <w:rsid w:val="000B355E"/>
    <w:rsid w:val="000B3F89"/>
    <w:rsid w:val="000B605B"/>
    <w:rsid w:val="000B7819"/>
    <w:rsid w:val="000C04D7"/>
    <w:rsid w:val="000C1433"/>
    <w:rsid w:val="000C357A"/>
    <w:rsid w:val="000C6338"/>
    <w:rsid w:val="000C78CF"/>
    <w:rsid w:val="000D15AD"/>
    <w:rsid w:val="000D1639"/>
    <w:rsid w:val="000D2F5F"/>
    <w:rsid w:val="000D3368"/>
    <w:rsid w:val="000D36DD"/>
    <w:rsid w:val="000D591F"/>
    <w:rsid w:val="000E0208"/>
    <w:rsid w:val="000E0781"/>
    <w:rsid w:val="000E4854"/>
    <w:rsid w:val="000F0A2D"/>
    <w:rsid w:val="000F13ED"/>
    <w:rsid w:val="000F2A69"/>
    <w:rsid w:val="000F2E2E"/>
    <w:rsid w:val="000F5952"/>
    <w:rsid w:val="000F65BC"/>
    <w:rsid w:val="00100945"/>
    <w:rsid w:val="00104FE3"/>
    <w:rsid w:val="0010575C"/>
    <w:rsid w:val="00106806"/>
    <w:rsid w:val="00110C98"/>
    <w:rsid w:val="001116C3"/>
    <w:rsid w:val="00114313"/>
    <w:rsid w:val="00114428"/>
    <w:rsid w:val="001144D3"/>
    <w:rsid w:val="001146A9"/>
    <w:rsid w:val="00114987"/>
    <w:rsid w:val="0011607D"/>
    <w:rsid w:val="00116FB1"/>
    <w:rsid w:val="00125D92"/>
    <w:rsid w:val="001276D7"/>
    <w:rsid w:val="0013014E"/>
    <w:rsid w:val="00130D01"/>
    <w:rsid w:val="00134533"/>
    <w:rsid w:val="0013526F"/>
    <w:rsid w:val="00135B58"/>
    <w:rsid w:val="00135C12"/>
    <w:rsid w:val="0013665C"/>
    <w:rsid w:val="001408CC"/>
    <w:rsid w:val="00144D52"/>
    <w:rsid w:val="001456F6"/>
    <w:rsid w:val="001458C8"/>
    <w:rsid w:val="00147B84"/>
    <w:rsid w:val="001527FF"/>
    <w:rsid w:val="001546CC"/>
    <w:rsid w:val="00155223"/>
    <w:rsid w:val="001561F6"/>
    <w:rsid w:val="001576F5"/>
    <w:rsid w:val="00157BE8"/>
    <w:rsid w:val="00160330"/>
    <w:rsid w:val="00160BC1"/>
    <w:rsid w:val="00161103"/>
    <w:rsid w:val="0016111D"/>
    <w:rsid w:val="0016129E"/>
    <w:rsid w:val="001612E3"/>
    <w:rsid w:val="00161621"/>
    <w:rsid w:val="0016342B"/>
    <w:rsid w:val="00170D7F"/>
    <w:rsid w:val="00173128"/>
    <w:rsid w:val="0017571E"/>
    <w:rsid w:val="001807A4"/>
    <w:rsid w:val="001849FC"/>
    <w:rsid w:val="00185ECB"/>
    <w:rsid w:val="0018721A"/>
    <w:rsid w:val="00187840"/>
    <w:rsid w:val="0019278F"/>
    <w:rsid w:val="00195F33"/>
    <w:rsid w:val="00196D07"/>
    <w:rsid w:val="001A6028"/>
    <w:rsid w:val="001A6F41"/>
    <w:rsid w:val="001B1CB5"/>
    <w:rsid w:val="001B6EA8"/>
    <w:rsid w:val="001C0E2C"/>
    <w:rsid w:val="001C2EA0"/>
    <w:rsid w:val="001C487E"/>
    <w:rsid w:val="001C6A99"/>
    <w:rsid w:val="001D1D07"/>
    <w:rsid w:val="001D29FA"/>
    <w:rsid w:val="001D34E9"/>
    <w:rsid w:val="001D4CAE"/>
    <w:rsid w:val="001D554B"/>
    <w:rsid w:val="001D70A4"/>
    <w:rsid w:val="001D78CC"/>
    <w:rsid w:val="001D7ECB"/>
    <w:rsid w:val="001E0381"/>
    <w:rsid w:val="001E635E"/>
    <w:rsid w:val="001F287C"/>
    <w:rsid w:val="001F59E8"/>
    <w:rsid w:val="001F607A"/>
    <w:rsid w:val="002004AF"/>
    <w:rsid w:val="002009AD"/>
    <w:rsid w:val="00201D5C"/>
    <w:rsid w:val="002021AC"/>
    <w:rsid w:val="00202AC5"/>
    <w:rsid w:val="00206B48"/>
    <w:rsid w:val="00206CD6"/>
    <w:rsid w:val="00210663"/>
    <w:rsid w:val="00214653"/>
    <w:rsid w:val="00223B32"/>
    <w:rsid w:val="0022480C"/>
    <w:rsid w:val="00225F17"/>
    <w:rsid w:val="00230630"/>
    <w:rsid w:val="00232741"/>
    <w:rsid w:val="00232D9D"/>
    <w:rsid w:val="00232EA7"/>
    <w:rsid w:val="0023483E"/>
    <w:rsid w:val="00235B73"/>
    <w:rsid w:val="00237149"/>
    <w:rsid w:val="00237B68"/>
    <w:rsid w:val="00243317"/>
    <w:rsid w:val="00244486"/>
    <w:rsid w:val="00244A42"/>
    <w:rsid w:val="00245CB9"/>
    <w:rsid w:val="002466DD"/>
    <w:rsid w:val="002476AA"/>
    <w:rsid w:val="0025087E"/>
    <w:rsid w:val="00251165"/>
    <w:rsid w:val="002518E8"/>
    <w:rsid w:val="00251E68"/>
    <w:rsid w:val="002536B5"/>
    <w:rsid w:val="0025660F"/>
    <w:rsid w:val="00261D20"/>
    <w:rsid w:val="00264954"/>
    <w:rsid w:val="00267400"/>
    <w:rsid w:val="00271E55"/>
    <w:rsid w:val="00272436"/>
    <w:rsid w:val="00274550"/>
    <w:rsid w:val="0027732D"/>
    <w:rsid w:val="002774F7"/>
    <w:rsid w:val="0028057A"/>
    <w:rsid w:val="00284718"/>
    <w:rsid w:val="0028761C"/>
    <w:rsid w:val="00290012"/>
    <w:rsid w:val="00292C21"/>
    <w:rsid w:val="00292D99"/>
    <w:rsid w:val="00293258"/>
    <w:rsid w:val="00294E9C"/>
    <w:rsid w:val="00294EF5"/>
    <w:rsid w:val="00297C42"/>
    <w:rsid w:val="002A0608"/>
    <w:rsid w:val="002A1DE7"/>
    <w:rsid w:val="002A1ED1"/>
    <w:rsid w:val="002A30B9"/>
    <w:rsid w:val="002A4084"/>
    <w:rsid w:val="002A7417"/>
    <w:rsid w:val="002A773B"/>
    <w:rsid w:val="002B16D7"/>
    <w:rsid w:val="002B2759"/>
    <w:rsid w:val="002B2B47"/>
    <w:rsid w:val="002B2CF4"/>
    <w:rsid w:val="002B2DB7"/>
    <w:rsid w:val="002B5925"/>
    <w:rsid w:val="002B610E"/>
    <w:rsid w:val="002B7EC0"/>
    <w:rsid w:val="002C25E9"/>
    <w:rsid w:val="002C2654"/>
    <w:rsid w:val="002C2ABA"/>
    <w:rsid w:val="002C3E56"/>
    <w:rsid w:val="002C4133"/>
    <w:rsid w:val="002C4B56"/>
    <w:rsid w:val="002C4C2F"/>
    <w:rsid w:val="002C63C1"/>
    <w:rsid w:val="002C6C43"/>
    <w:rsid w:val="002D0A31"/>
    <w:rsid w:val="002D0A6D"/>
    <w:rsid w:val="002D0C19"/>
    <w:rsid w:val="002D1244"/>
    <w:rsid w:val="002D4727"/>
    <w:rsid w:val="002D5FC0"/>
    <w:rsid w:val="002E0350"/>
    <w:rsid w:val="002E6444"/>
    <w:rsid w:val="002E71E2"/>
    <w:rsid w:val="002F0633"/>
    <w:rsid w:val="002F2312"/>
    <w:rsid w:val="002F2FA3"/>
    <w:rsid w:val="002F352D"/>
    <w:rsid w:val="002F6B0E"/>
    <w:rsid w:val="002F7A90"/>
    <w:rsid w:val="003000C8"/>
    <w:rsid w:val="00300F60"/>
    <w:rsid w:val="00306FC2"/>
    <w:rsid w:val="003138FD"/>
    <w:rsid w:val="00314E90"/>
    <w:rsid w:val="00315CC3"/>
    <w:rsid w:val="003167D4"/>
    <w:rsid w:val="00320D21"/>
    <w:rsid w:val="003218F5"/>
    <w:rsid w:val="00321FD3"/>
    <w:rsid w:val="00323055"/>
    <w:rsid w:val="0032365B"/>
    <w:rsid w:val="00324393"/>
    <w:rsid w:val="00325557"/>
    <w:rsid w:val="00325B81"/>
    <w:rsid w:val="00331FD4"/>
    <w:rsid w:val="00333B30"/>
    <w:rsid w:val="003369C8"/>
    <w:rsid w:val="003408AF"/>
    <w:rsid w:val="00341CDF"/>
    <w:rsid w:val="0034264C"/>
    <w:rsid w:val="003445D9"/>
    <w:rsid w:val="00344A98"/>
    <w:rsid w:val="0034677E"/>
    <w:rsid w:val="00350DB2"/>
    <w:rsid w:val="0035395C"/>
    <w:rsid w:val="00355D74"/>
    <w:rsid w:val="00355DFE"/>
    <w:rsid w:val="00356135"/>
    <w:rsid w:val="003562F5"/>
    <w:rsid w:val="00360D3C"/>
    <w:rsid w:val="00360E4B"/>
    <w:rsid w:val="0036215A"/>
    <w:rsid w:val="003639D7"/>
    <w:rsid w:val="00364887"/>
    <w:rsid w:val="00365B1E"/>
    <w:rsid w:val="00372CC5"/>
    <w:rsid w:val="00374896"/>
    <w:rsid w:val="003757E1"/>
    <w:rsid w:val="0037591B"/>
    <w:rsid w:val="00376AC8"/>
    <w:rsid w:val="00380C1E"/>
    <w:rsid w:val="00381BC8"/>
    <w:rsid w:val="0038410B"/>
    <w:rsid w:val="003845CA"/>
    <w:rsid w:val="003904BD"/>
    <w:rsid w:val="00391B31"/>
    <w:rsid w:val="0039261C"/>
    <w:rsid w:val="003926FD"/>
    <w:rsid w:val="00393F5E"/>
    <w:rsid w:val="00395842"/>
    <w:rsid w:val="00395C54"/>
    <w:rsid w:val="00396297"/>
    <w:rsid w:val="0039776A"/>
    <w:rsid w:val="003A120B"/>
    <w:rsid w:val="003A21E0"/>
    <w:rsid w:val="003A2FE8"/>
    <w:rsid w:val="003A3B4A"/>
    <w:rsid w:val="003A4C45"/>
    <w:rsid w:val="003A4FF9"/>
    <w:rsid w:val="003A6E49"/>
    <w:rsid w:val="003A7B97"/>
    <w:rsid w:val="003B0B09"/>
    <w:rsid w:val="003B0BD2"/>
    <w:rsid w:val="003B5881"/>
    <w:rsid w:val="003C162A"/>
    <w:rsid w:val="003C1BEF"/>
    <w:rsid w:val="003C4B4F"/>
    <w:rsid w:val="003C5ADB"/>
    <w:rsid w:val="003C5EBF"/>
    <w:rsid w:val="003C669A"/>
    <w:rsid w:val="003D18D7"/>
    <w:rsid w:val="003D52C1"/>
    <w:rsid w:val="003D5996"/>
    <w:rsid w:val="003D5A52"/>
    <w:rsid w:val="003D6067"/>
    <w:rsid w:val="003E04D1"/>
    <w:rsid w:val="003E1CB6"/>
    <w:rsid w:val="003E315F"/>
    <w:rsid w:val="003E3287"/>
    <w:rsid w:val="003E4209"/>
    <w:rsid w:val="003E4B1D"/>
    <w:rsid w:val="003E726F"/>
    <w:rsid w:val="003E7AE5"/>
    <w:rsid w:val="003F05DA"/>
    <w:rsid w:val="003F292C"/>
    <w:rsid w:val="003F4118"/>
    <w:rsid w:val="003F4756"/>
    <w:rsid w:val="003F518A"/>
    <w:rsid w:val="003F57C2"/>
    <w:rsid w:val="00400651"/>
    <w:rsid w:val="004010DD"/>
    <w:rsid w:val="0040307A"/>
    <w:rsid w:val="0040428F"/>
    <w:rsid w:val="00404406"/>
    <w:rsid w:val="00404F83"/>
    <w:rsid w:val="0040681C"/>
    <w:rsid w:val="00407501"/>
    <w:rsid w:val="004111BA"/>
    <w:rsid w:val="00413850"/>
    <w:rsid w:val="004138AA"/>
    <w:rsid w:val="0041395F"/>
    <w:rsid w:val="0041400A"/>
    <w:rsid w:val="00414D80"/>
    <w:rsid w:val="00417BF9"/>
    <w:rsid w:val="00422F33"/>
    <w:rsid w:val="00423C8C"/>
    <w:rsid w:val="00424103"/>
    <w:rsid w:val="0042474E"/>
    <w:rsid w:val="00425625"/>
    <w:rsid w:val="00425A60"/>
    <w:rsid w:val="004260E2"/>
    <w:rsid w:val="0043058B"/>
    <w:rsid w:val="0043202D"/>
    <w:rsid w:val="004332CB"/>
    <w:rsid w:val="00433BA2"/>
    <w:rsid w:val="004363BF"/>
    <w:rsid w:val="0044111E"/>
    <w:rsid w:val="00441E0C"/>
    <w:rsid w:val="00442061"/>
    <w:rsid w:val="0044306B"/>
    <w:rsid w:val="00444657"/>
    <w:rsid w:val="004452D1"/>
    <w:rsid w:val="00450570"/>
    <w:rsid w:val="00450F33"/>
    <w:rsid w:val="00452992"/>
    <w:rsid w:val="00456761"/>
    <w:rsid w:val="00457358"/>
    <w:rsid w:val="00457AC3"/>
    <w:rsid w:val="004604CA"/>
    <w:rsid w:val="00460723"/>
    <w:rsid w:val="004627BF"/>
    <w:rsid w:val="00463E59"/>
    <w:rsid w:val="00464659"/>
    <w:rsid w:val="004654AC"/>
    <w:rsid w:val="00466532"/>
    <w:rsid w:val="00466B18"/>
    <w:rsid w:val="00474532"/>
    <w:rsid w:val="00487789"/>
    <w:rsid w:val="00490A02"/>
    <w:rsid w:val="00494A46"/>
    <w:rsid w:val="0049665A"/>
    <w:rsid w:val="00496A37"/>
    <w:rsid w:val="00497A3A"/>
    <w:rsid w:val="004A0662"/>
    <w:rsid w:val="004A58E6"/>
    <w:rsid w:val="004A63EA"/>
    <w:rsid w:val="004A754C"/>
    <w:rsid w:val="004A779B"/>
    <w:rsid w:val="004B3239"/>
    <w:rsid w:val="004B443F"/>
    <w:rsid w:val="004B4DF0"/>
    <w:rsid w:val="004B4FC3"/>
    <w:rsid w:val="004B5BE9"/>
    <w:rsid w:val="004B71E3"/>
    <w:rsid w:val="004C0A16"/>
    <w:rsid w:val="004C1985"/>
    <w:rsid w:val="004C19DF"/>
    <w:rsid w:val="004C24B8"/>
    <w:rsid w:val="004C2BB4"/>
    <w:rsid w:val="004C6B9B"/>
    <w:rsid w:val="004D0879"/>
    <w:rsid w:val="004D11B2"/>
    <w:rsid w:val="004D295B"/>
    <w:rsid w:val="004D2AA3"/>
    <w:rsid w:val="004D3FCA"/>
    <w:rsid w:val="004D6B9A"/>
    <w:rsid w:val="004E2762"/>
    <w:rsid w:val="004E3EF3"/>
    <w:rsid w:val="004E750B"/>
    <w:rsid w:val="004E7BE8"/>
    <w:rsid w:val="004F188E"/>
    <w:rsid w:val="004F1D5D"/>
    <w:rsid w:val="004F2B42"/>
    <w:rsid w:val="004F3CBB"/>
    <w:rsid w:val="004F5783"/>
    <w:rsid w:val="004F6956"/>
    <w:rsid w:val="004F7249"/>
    <w:rsid w:val="00502526"/>
    <w:rsid w:val="0050309E"/>
    <w:rsid w:val="00503AB6"/>
    <w:rsid w:val="0050450D"/>
    <w:rsid w:val="00504F13"/>
    <w:rsid w:val="00507A1F"/>
    <w:rsid w:val="005150E6"/>
    <w:rsid w:val="00523996"/>
    <w:rsid w:val="00527469"/>
    <w:rsid w:val="0053078E"/>
    <w:rsid w:val="00531100"/>
    <w:rsid w:val="005370F3"/>
    <w:rsid w:val="005376D4"/>
    <w:rsid w:val="005476E2"/>
    <w:rsid w:val="00551767"/>
    <w:rsid w:val="005545CB"/>
    <w:rsid w:val="0056438D"/>
    <w:rsid w:val="00570C37"/>
    <w:rsid w:val="0057385D"/>
    <w:rsid w:val="00575898"/>
    <w:rsid w:val="005834B7"/>
    <w:rsid w:val="00583542"/>
    <w:rsid w:val="005867A1"/>
    <w:rsid w:val="00592A60"/>
    <w:rsid w:val="00593FB0"/>
    <w:rsid w:val="0059450E"/>
    <w:rsid w:val="00594550"/>
    <w:rsid w:val="0059719E"/>
    <w:rsid w:val="005A00A4"/>
    <w:rsid w:val="005A1A4D"/>
    <w:rsid w:val="005A2AB8"/>
    <w:rsid w:val="005A3AF5"/>
    <w:rsid w:val="005A6EDA"/>
    <w:rsid w:val="005B20A2"/>
    <w:rsid w:val="005B2BA5"/>
    <w:rsid w:val="005B2FB6"/>
    <w:rsid w:val="005B31DD"/>
    <w:rsid w:val="005B51B8"/>
    <w:rsid w:val="005B52BD"/>
    <w:rsid w:val="005B58C3"/>
    <w:rsid w:val="005B64B7"/>
    <w:rsid w:val="005B6905"/>
    <w:rsid w:val="005B7DE2"/>
    <w:rsid w:val="005C0B5D"/>
    <w:rsid w:val="005C31CA"/>
    <w:rsid w:val="005C362A"/>
    <w:rsid w:val="005C4AA3"/>
    <w:rsid w:val="005C5BBA"/>
    <w:rsid w:val="005C7D81"/>
    <w:rsid w:val="005D0249"/>
    <w:rsid w:val="005D0C53"/>
    <w:rsid w:val="005D1360"/>
    <w:rsid w:val="005D3811"/>
    <w:rsid w:val="005D505A"/>
    <w:rsid w:val="005D65A4"/>
    <w:rsid w:val="005E1F9D"/>
    <w:rsid w:val="005E269C"/>
    <w:rsid w:val="005E4552"/>
    <w:rsid w:val="005E5B25"/>
    <w:rsid w:val="005E6CCD"/>
    <w:rsid w:val="005E7016"/>
    <w:rsid w:val="005F242D"/>
    <w:rsid w:val="005F7D3E"/>
    <w:rsid w:val="006023C1"/>
    <w:rsid w:val="00612101"/>
    <w:rsid w:val="006124D8"/>
    <w:rsid w:val="00612CD1"/>
    <w:rsid w:val="0061346B"/>
    <w:rsid w:val="00614CB4"/>
    <w:rsid w:val="00621254"/>
    <w:rsid w:val="0062282D"/>
    <w:rsid w:val="0062482A"/>
    <w:rsid w:val="00625957"/>
    <w:rsid w:val="0063085F"/>
    <w:rsid w:val="00633E5B"/>
    <w:rsid w:val="00634005"/>
    <w:rsid w:val="00635471"/>
    <w:rsid w:val="00636C9C"/>
    <w:rsid w:val="0064124C"/>
    <w:rsid w:val="006426EE"/>
    <w:rsid w:val="0064295D"/>
    <w:rsid w:val="00642BD1"/>
    <w:rsid w:val="00644BEE"/>
    <w:rsid w:val="006450C9"/>
    <w:rsid w:val="0064631A"/>
    <w:rsid w:val="00646952"/>
    <w:rsid w:val="00647D3B"/>
    <w:rsid w:val="00647F9E"/>
    <w:rsid w:val="00650ADE"/>
    <w:rsid w:val="00652B63"/>
    <w:rsid w:val="00654157"/>
    <w:rsid w:val="0065433F"/>
    <w:rsid w:val="00654899"/>
    <w:rsid w:val="00656674"/>
    <w:rsid w:val="006570FF"/>
    <w:rsid w:val="006576DF"/>
    <w:rsid w:val="006605EE"/>
    <w:rsid w:val="006609EE"/>
    <w:rsid w:val="00661BC5"/>
    <w:rsid w:val="006625AE"/>
    <w:rsid w:val="006634B9"/>
    <w:rsid w:val="00664350"/>
    <w:rsid w:val="00664DE2"/>
    <w:rsid w:val="00665158"/>
    <w:rsid w:val="0066652A"/>
    <w:rsid w:val="006701E4"/>
    <w:rsid w:val="00671CA8"/>
    <w:rsid w:val="00672A39"/>
    <w:rsid w:val="006758E3"/>
    <w:rsid w:val="0067766C"/>
    <w:rsid w:val="00677E54"/>
    <w:rsid w:val="006800A0"/>
    <w:rsid w:val="00680AC5"/>
    <w:rsid w:val="00680EFE"/>
    <w:rsid w:val="0068112A"/>
    <w:rsid w:val="0068218F"/>
    <w:rsid w:val="006825F8"/>
    <w:rsid w:val="00683F4E"/>
    <w:rsid w:val="00684834"/>
    <w:rsid w:val="006858BD"/>
    <w:rsid w:val="00687377"/>
    <w:rsid w:val="00691732"/>
    <w:rsid w:val="00692243"/>
    <w:rsid w:val="00692445"/>
    <w:rsid w:val="006942CF"/>
    <w:rsid w:val="00694FE8"/>
    <w:rsid w:val="00695F8B"/>
    <w:rsid w:val="00696BE1"/>
    <w:rsid w:val="00697DAC"/>
    <w:rsid w:val="006A1F55"/>
    <w:rsid w:val="006A200B"/>
    <w:rsid w:val="006A244C"/>
    <w:rsid w:val="006A2E15"/>
    <w:rsid w:val="006A7BEB"/>
    <w:rsid w:val="006B2891"/>
    <w:rsid w:val="006B3E26"/>
    <w:rsid w:val="006B49A3"/>
    <w:rsid w:val="006B62FA"/>
    <w:rsid w:val="006B714A"/>
    <w:rsid w:val="006C0759"/>
    <w:rsid w:val="006C0878"/>
    <w:rsid w:val="006C106A"/>
    <w:rsid w:val="006C31E4"/>
    <w:rsid w:val="006C3FD7"/>
    <w:rsid w:val="006C4423"/>
    <w:rsid w:val="006C69C1"/>
    <w:rsid w:val="006D4642"/>
    <w:rsid w:val="006D464B"/>
    <w:rsid w:val="006D4A27"/>
    <w:rsid w:val="006D5B12"/>
    <w:rsid w:val="006D689C"/>
    <w:rsid w:val="006E04D8"/>
    <w:rsid w:val="006E16A1"/>
    <w:rsid w:val="006E1C06"/>
    <w:rsid w:val="006E23DD"/>
    <w:rsid w:val="006E2A8C"/>
    <w:rsid w:val="006E459B"/>
    <w:rsid w:val="006E565E"/>
    <w:rsid w:val="006E741E"/>
    <w:rsid w:val="006F107E"/>
    <w:rsid w:val="006F1D7B"/>
    <w:rsid w:val="006F4A91"/>
    <w:rsid w:val="006F655B"/>
    <w:rsid w:val="006F6F1E"/>
    <w:rsid w:val="00700516"/>
    <w:rsid w:val="00700FF7"/>
    <w:rsid w:val="00701605"/>
    <w:rsid w:val="00702D58"/>
    <w:rsid w:val="007035A4"/>
    <w:rsid w:val="00703882"/>
    <w:rsid w:val="0070499D"/>
    <w:rsid w:val="0070585E"/>
    <w:rsid w:val="0070723F"/>
    <w:rsid w:val="007117FE"/>
    <w:rsid w:val="00711CBB"/>
    <w:rsid w:val="00714308"/>
    <w:rsid w:val="00714925"/>
    <w:rsid w:val="00715A8B"/>
    <w:rsid w:val="00717625"/>
    <w:rsid w:val="007215B1"/>
    <w:rsid w:val="00721BF0"/>
    <w:rsid w:val="00725D5C"/>
    <w:rsid w:val="0072618D"/>
    <w:rsid w:val="007308BF"/>
    <w:rsid w:val="00731906"/>
    <w:rsid w:val="00733179"/>
    <w:rsid w:val="00733A3B"/>
    <w:rsid w:val="00736E10"/>
    <w:rsid w:val="0073720B"/>
    <w:rsid w:val="007373E6"/>
    <w:rsid w:val="00740B10"/>
    <w:rsid w:val="007419C1"/>
    <w:rsid w:val="0074271D"/>
    <w:rsid w:val="0074445A"/>
    <w:rsid w:val="00745228"/>
    <w:rsid w:val="00745609"/>
    <w:rsid w:val="0074597E"/>
    <w:rsid w:val="00746080"/>
    <w:rsid w:val="00746851"/>
    <w:rsid w:val="00746E18"/>
    <w:rsid w:val="007502F9"/>
    <w:rsid w:val="00750D4A"/>
    <w:rsid w:val="007512DB"/>
    <w:rsid w:val="007538E3"/>
    <w:rsid w:val="00753DCD"/>
    <w:rsid w:val="00754C18"/>
    <w:rsid w:val="00755D9E"/>
    <w:rsid w:val="007572C6"/>
    <w:rsid w:val="007606C7"/>
    <w:rsid w:val="00761FDA"/>
    <w:rsid w:val="007624DE"/>
    <w:rsid w:val="00762E98"/>
    <w:rsid w:val="00764A64"/>
    <w:rsid w:val="007707C5"/>
    <w:rsid w:val="00772455"/>
    <w:rsid w:val="00772C87"/>
    <w:rsid w:val="00775848"/>
    <w:rsid w:val="00776310"/>
    <w:rsid w:val="00780A11"/>
    <w:rsid w:val="00781F92"/>
    <w:rsid w:val="00782332"/>
    <w:rsid w:val="00782961"/>
    <w:rsid w:val="00785A6A"/>
    <w:rsid w:val="007A1B12"/>
    <w:rsid w:val="007A3CA1"/>
    <w:rsid w:val="007A58A6"/>
    <w:rsid w:val="007A64B0"/>
    <w:rsid w:val="007B0E77"/>
    <w:rsid w:val="007B36C3"/>
    <w:rsid w:val="007B3C66"/>
    <w:rsid w:val="007B43F3"/>
    <w:rsid w:val="007B4B12"/>
    <w:rsid w:val="007B4C38"/>
    <w:rsid w:val="007B5D29"/>
    <w:rsid w:val="007B769D"/>
    <w:rsid w:val="007C084C"/>
    <w:rsid w:val="007C1844"/>
    <w:rsid w:val="007C48F7"/>
    <w:rsid w:val="007C6CFE"/>
    <w:rsid w:val="007D0B59"/>
    <w:rsid w:val="007D1287"/>
    <w:rsid w:val="007D1727"/>
    <w:rsid w:val="007D25A8"/>
    <w:rsid w:val="007D4C8C"/>
    <w:rsid w:val="007D6844"/>
    <w:rsid w:val="007D7662"/>
    <w:rsid w:val="007D7AD2"/>
    <w:rsid w:val="007E0B25"/>
    <w:rsid w:val="007E0BD2"/>
    <w:rsid w:val="007E0EDA"/>
    <w:rsid w:val="007E184C"/>
    <w:rsid w:val="007E288D"/>
    <w:rsid w:val="007E44DD"/>
    <w:rsid w:val="007E5F7D"/>
    <w:rsid w:val="007E62C6"/>
    <w:rsid w:val="007E6479"/>
    <w:rsid w:val="007F1051"/>
    <w:rsid w:val="007F37CF"/>
    <w:rsid w:val="007F5256"/>
    <w:rsid w:val="007F5AFD"/>
    <w:rsid w:val="007F5E58"/>
    <w:rsid w:val="007F64EC"/>
    <w:rsid w:val="007F67E9"/>
    <w:rsid w:val="007F6E07"/>
    <w:rsid w:val="00806C25"/>
    <w:rsid w:val="008071FF"/>
    <w:rsid w:val="0080752F"/>
    <w:rsid w:val="00807A2D"/>
    <w:rsid w:val="008119D4"/>
    <w:rsid w:val="00812803"/>
    <w:rsid w:val="00812991"/>
    <w:rsid w:val="00812FB8"/>
    <w:rsid w:val="00813B48"/>
    <w:rsid w:val="008147C8"/>
    <w:rsid w:val="0081699A"/>
    <w:rsid w:val="00821B72"/>
    <w:rsid w:val="0082316D"/>
    <w:rsid w:val="00823298"/>
    <w:rsid w:val="0082760F"/>
    <w:rsid w:val="008316F1"/>
    <w:rsid w:val="00832DD8"/>
    <w:rsid w:val="00833BED"/>
    <w:rsid w:val="00833D82"/>
    <w:rsid w:val="00834BDE"/>
    <w:rsid w:val="008372B4"/>
    <w:rsid w:val="00837358"/>
    <w:rsid w:val="008400C0"/>
    <w:rsid w:val="0084066C"/>
    <w:rsid w:val="008411AD"/>
    <w:rsid w:val="00844ECC"/>
    <w:rsid w:val="008457D2"/>
    <w:rsid w:val="0084587B"/>
    <w:rsid w:val="00846F64"/>
    <w:rsid w:val="00852D40"/>
    <w:rsid w:val="00854A9F"/>
    <w:rsid w:val="00856A34"/>
    <w:rsid w:val="008571C4"/>
    <w:rsid w:val="00860666"/>
    <w:rsid w:val="0086267D"/>
    <w:rsid w:val="00862E81"/>
    <w:rsid w:val="00863698"/>
    <w:rsid w:val="00863A46"/>
    <w:rsid w:val="00864A2F"/>
    <w:rsid w:val="00865D73"/>
    <w:rsid w:val="00870194"/>
    <w:rsid w:val="0087054A"/>
    <w:rsid w:val="00875B60"/>
    <w:rsid w:val="00882412"/>
    <w:rsid w:val="00883051"/>
    <w:rsid w:val="00884117"/>
    <w:rsid w:val="00884A01"/>
    <w:rsid w:val="00884D4F"/>
    <w:rsid w:val="00886ED4"/>
    <w:rsid w:val="0088779E"/>
    <w:rsid w:val="00892C50"/>
    <w:rsid w:val="00896738"/>
    <w:rsid w:val="0089712C"/>
    <w:rsid w:val="008A108A"/>
    <w:rsid w:val="008A1232"/>
    <w:rsid w:val="008A13D5"/>
    <w:rsid w:val="008A15BD"/>
    <w:rsid w:val="008A2609"/>
    <w:rsid w:val="008A5487"/>
    <w:rsid w:val="008A6BA1"/>
    <w:rsid w:val="008A6D85"/>
    <w:rsid w:val="008A70E3"/>
    <w:rsid w:val="008B1E54"/>
    <w:rsid w:val="008B28E4"/>
    <w:rsid w:val="008B2F58"/>
    <w:rsid w:val="008B5C67"/>
    <w:rsid w:val="008B6D74"/>
    <w:rsid w:val="008B7F98"/>
    <w:rsid w:val="008C14A0"/>
    <w:rsid w:val="008C47E5"/>
    <w:rsid w:val="008C7FBA"/>
    <w:rsid w:val="008D19D1"/>
    <w:rsid w:val="008D1EAB"/>
    <w:rsid w:val="008D59D3"/>
    <w:rsid w:val="008E0A49"/>
    <w:rsid w:val="008E0EFD"/>
    <w:rsid w:val="008E2563"/>
    <w:rsid w:val="008E3D3A"/>
    <w:rsid w:val="008E6ACA"/>
    <w:rsid w:val="008E759A"/>
    <w:rsid w:val="008F03EC"/>
    <w:rsid w:val="008F04F5"/>
    <w:rsid w:val="008F4506"/>
    <w:rsid w:val="008F6E6F"/>
    <w:rsid w:val="00900810"/>
    <w:rsid w:val="00902015"/>
    <w:rsid w:val="00905984"/>
    <w:rsid w:val="00905E2F"/>
    <w:rsid w:val="00906DDE"/>
    <w:rsid w:val="00911363"/>
    <w:rsid w:val="0091402E"/>
    <w:rsid w:val="00915A57"/>
    <w:rsid w:val="0091791B"/>
    <w:rsid w:val="00917A69"/>
    <w:rsid w:val="00923E8E"/>
    <w:rsid w:val="00927C3C"/>
    <w:rsid w:val="0093138B"/>
    <w:rsid w:val="00931F9B"/>
    <w:rsid w:val="00932E25"/>
    <w:rsid w:val="00933EBE"/>
    <w:rsid w:val="00934624"/>
    <w:rsid w:val="00935C57"/>
    <w:rsid w:val="009426C3"/>
    <w:rsid w:val="00942ECE"/>
    <w:rsid w:val="00945F91"/>
    <w:rsid w:val="00947D43"/>
    <w:rsid w:val="00950A7F"/>
    <w:rsid w:val="0095399C"/>
    <w:rsid w:val="009553D6"/>
    <w:rsid w:val="00957ABD"/>
    <w:rsid w:val="009603D1"/>
    <w:rsid w:val="009622ED"/>
    <w:rsid w:val="0096386C"/>
    <w:rsid w:val="009641D6"/>
    <w:rsid w:val="009644D7"/>
    <w:rsid w:val="00965659"/>
    <w:rsid w:val="00965836"/>
    <w:rsid w:val="00965855"/>
    <w:rsid w:val="00965EE0"/>
    <w:rsid w:val="009744A2"/>
    <w:rsid w:val="00974684"/>
    <w:rsid w:val="00975283"/>
    <w:rsid w:val="009755AA"/>
    <w:rsid w:val="00977517"/>
    <w:rsid w:val="0098003E"/>
    <w:rsid w:val="00980B80"/>
    <w:rsid w:val="00983E1D"/>
    <w:rsid w:val="0098748A"/>
    <w:rsid w:val="0098766A"/>
    <w:rsid w:val="0098792B"/>
    <w:rsid w:val="00991F58"/>
    <w:rsid w:val="00992D16"/>
    <w:rsid w:val="009931BA"/>
    <w:rsid w:val="009938CE"/>
    <w:rsid w:val="0099440B"/>
    <w:rsid w:val="00994910"/>
    <w:rsid w:val="0099540F"/>
    <w:rsid w:val="009963D9"/>
    <w:rsid w:val="00996A47"/>
    <w:rsid w:val="00997A60"/>
    <w:rsid w:val="009A0FA0"/>
    <w:rsid w:val="009A353B"/>
    <w:rsid w:val="009A51FA"/>
    <w:rsid w:val="009A5572"/>
    <w:rsid w:val="009A7DC4"/>
    <w:rsid w:val="009B024B"/>
    <w:rsid w:val="009B1173"/>
    <w:rsid w:val="009B1CDD"/>
    <w:rsid w:val="009B4260"/>
    <w:rsid w:val="009B4624"/>
    <w:rsid w:val="009B70FF"/>
    <w:rsid w:val="009B7103"/>
    <w:rsid w:val="009B7AB7"/>
    <w:rsid w:val="009C0464"/>
    <w:rsid w:val="009C1F46"/>
    <w:rsid w:val="009C2B3D"/>
    <w:rsid w:val="009C2FD8"/>
    <w:rsid w:val="009C3548"/>
    <w:rsid w:val="009C540B"/>
    <w:rsid w:val="009D1569"/>
    <w:rsid w:val="009D15D9"/>
    <w:rsid w:val="009D2029"/>
    <w:rsid w:val="009D537B"/>
    <w:rsid w:val="009D75DC"/>
    <w:rsid w:val="009E057E"/>
    <w:rsid w:val="009E12AB"/>
    <w:rsid w:val="009E28AA"/>
    <w:rsid w:val="009E7DAE"/>
    <w:rsid w:val="009F05AC"/>
    <w:rsid w:val="009F2DC0"/>
    <w:rsid w:val="009F3A07"/>
    <w:rsid w:val="009F55B9"/>
    <w:rsid w:val="009F71A9"/>
    <w:rsid w:val="00A032A6"/>
    <w:rsid w:val="00A046EA"/>
    <w:rsid w:val="00A133E4"/>
    <w:rsid w:val="00A15B0E"/>
    <w:rsid w:val="00A16E02"/>
    <w:rsid w:val="00A17C2C"/>
    <w:rsid w:val="00A21016"/>
    <w:rsid w:val="00A21ACC"/>
    <w:rsid w:val="00A23BAE"/>
    <w:rsid w:val="00A250E1"/>
    <w:rsid w:val="00A27404"/>
    <w:rsid w:val="00A30DBE"/>
    <w:rsid w:val="00A31787"/>
    <w:rsid w:val="00A326F8"/>
    <w:rsid w:val="00A333F5"/>
    <w:rsid w:val="00A3401D"/>
    <w:rsid w:val="00A3766B"/>
    <w:rsid w:val="00A402EC"/>
    <w:rsid w:val="00A43E2E"/>
    <w:rsid w:val="00A44387"/>
    <w:rsid w:val="00A44FAD"/>
    <w:rsid w:val="00A46A4A"/>
    <w:rsid w:val="00A47C38"/>
    <w:rsid w:val="00A50FB8"/>
    <w:rsid w:val="00A510D5"/>
    <w:rsid w:val="00A51C78"/>
    <w:rsid w:val="00A56E72"/>
    <w:rsid w:val="00A629A8"/>
    <w:rsid w:val="00A62D9A"/>
    <w:rsid w:val="00A63E04"/>
    <w:rsid w:val="00A63ED4"/>
    <w:rsid w:val="00A64C22"/>
    <w:rsid w:val="00A67DAC"/>
    <w:rsid w:val="00A70A34"/>
    <w:rsid w:val="00A70EF9"/>
    <w:rsid w:val="00A7569B"/>
    <w:rsid w:val="00A75BCB"/>
    <w:rsid w:val="00A76AEF"/>
    <w:rsid w:val="00A772B2"/>
    <w:rsid w:val="00A772E8"/>
    <w:rsid w:val="00A77572"/>
    <w:rsid w:val="00A81DBC"/>
    <w:rsid w:val="00A87A0E"/>
    <w:rsid w:val="00A87B6B"/>
    <w:rsid w:val="00A957AD"/>
    <w:rsid w:val="00A95A6E"/>
    <w:rsid w:val="00AA0132"/>
    <w:rsid w:val="00AB008B"/>
    <w:rsid w:val="00AB06EA"/>
    <w:rsid w:val="00AB12B0"/>
    <w:rsid w:val="00AB37A0"/>
    <w:rsid w:val="00AB5591"/>
    <w:rsid w:val="00AC09CD"/>
    <w:rsid w:val="00AC0E46"/>
    <w:rsid w:val="00AC11D5"/>
    <w:rsid w:val="00AC2F1E"/>
    <w:rsid w:val="00AC32E2"/>
    <w:rsid w:val="00AC5DCD"/>
    <w:rsid w:val="00AD1B3C"/>
    <w:rsid w:val="00AD60E4"/>
    <w:rsid w:val="00AD7370"/>
    <w:rsid w:val="00AD7ECE"/>
    <w:rsid w:val="00AE394A"/>
    <w:rsid w:val="00AE71B9"/>
    <w:rsid w:val="00AE7B1A"/>
    <w:rsid w:val="00AE7FF1"/>
    <w:rsid w:val="00AF2A9C"/>
    <w:rsid w:val="00AF3317"/>
    <w:rsid w:val="00AF345F"/>
    <w:rsid w:val="00AF3620"/>
    <w:rsid w:val="00AF37FF"/>
    <w:rsid w:val="00B00317"/>
    <w:rsid w:val="00B0353A"/>
    <w:rsid w:val="00B048CA"/>
    <w:rsid w:val="00B04EC9"/>
    <w:rsid w:val="00B07D17"/>
    <w:rsid w:val="00B10BBA"/>
    <w:rsid w:val="00B10E04"/>
    <w:rsid w:val="00B118B0"/>
    <w:rsid w:val="00B11B01"/>
    <w:rsid w:val="00B1322C"/>
    <w:rsid w:val="00B13E14"/>
    <w:rsid w:val="00B1541D"/>
    <w:rsid w:val="00B16561"/>
    <w:rsid w:val="00B20710"/>
    <w:rsid w:val="00B210C9"/>
    <w:rsid w:val="00B25210"/>
    <w:rsid w:val="00B30C43"/>
    <w:rsid w:val="00B33E8D"/>
    <w:rsid w:val="00B340F7"/>
    <w:rsid w:val="00B352FD"/>
    <w:rsid w:val="00B4656F"/>
    <w:rsid w:val="00B46B78"/>
    <w:rsid w:val="00B50500"/>
    <w:rsid w:val="00B51C48"/>
    <w:rsid w:val="00B53A4F"/>
    <w:rsid w:val="00B547F9"/>
    <w:rsid w:val="00B54A6E"/>
    <w:rsid w:val="00B571BE"/>
    <w:rsid w:val="00B60018"/>
    <w:rsid w:val="00B60118"/>
    <w:rsid w:val="00B60821"/>
    <w:rsid w:val="00B64E7C"/>
    <w:rsid w:val="00B65751"/>
    <w:rsid w:val="00B6640C"/>
    <w:rsid w:val="00B705B9"/>
    <w:rsid w:val="00B725AE"/>
    <w:rsid w:val="00B73279"/>
    <w:rsid w:val="00B73E24"/>
    <w:rsid w:val="00B74A5D"/>
    <w:rsid w:val="00B74E78"/>
    <w:rsid w:val="00B77A5B"/>
    <w:rsid w:val="00B83971"/>
    <w:rsid w:val="00B900D5"/>
    <w:rsid w:val="00B90394"/>
    <w:rsid w:val="00B907C0"/>
    <w:rsid w:val="00B933BD"/>
    <w:rsid w:val="00B959D4"/>
    <w:rsid w:val="00BA11B5"/>
    <w:rsid w:val="00BA124F"/>
    <w:rsid w:val="00BA6414"/>
    <w:rsid w:val="00BB1701"/>
    <w:rsid w:val="00BB2C73"/>
    <w:rsid w:val="00BB4BA1"/>
    <w:rsid w:val="00BB511F"/>
    <w:rsid w:val="00BB6346"/>
    <w:rsid w:val="00BB7AB5"/>
    <w:rsid w:val="00BC039C"/>
    <w:rsid w:val="00BC131A"/>
    <w:rsid w:val="00BC2F46"/>
    <w:rsid w:val="00BC4292"/>
    <w:rsid w:val="00BC7D01"/>
    <w:rsid w:val="00BC7DC0"/>
    <w:rsid w:val="00BD10DE"/>
    <w:rsid w:val="00BD2C4C"/>
    <w:rsid w:val="00BD44CA"/>
    <w:rsid w:val="00BE1FB8"/>
    <w:rsid w:val="00BE2414"/>
    <w:rsid w:val="00BE4731"/>
    <w:rsid w:val="00BE4BB9"/>
    <w:rsid w:val="00BF3827"/>
    <w:rsid w:val="00BF4A68"/>
    <w:rsid w:val="00BF5A16"/>
    <w:rsid w:val="00BF7F5F"/>
    <w:rsid w:val="00C00C36"/>
    <w:rsid w:val="00C018F7"/>
    <w:rsid w:val="00C03041"/>
    <w:rsid w:val="00C10E25"/>
    <w:rsid w:val="00C12A6F"/>
    <w:rsid w:val="00C13148"/>
    <w:rsid w:val="00C1643F"/>
    <w:rsid w:val="00C17B33"/>
    <w:rsid w:val="00C209C1"/>
    <w:rsid w:val="00C20EE1"/>
    <w:rsid w:val="00C23055"/>
    <w:rsid w:val="00C300EC"/>
    <w:rsid w:val="00C31C9F"/>
    <w:rsid w:val="00C335B4"/>
    <w:rsid w:val="00C339F7"/>
    <w:rsid w:val="00C33D21"/>
    <w:rsid w:val="00C3743F"/>
    <w:rsid w:val="00C4090F"/>
    <w:rsid w:val="00C40C39"/>
    <w:rsid w:val="00C40ECF"/>
    <w:rsid w:val="00C440AF"/>
    <w:rsid w:val="00C4591D"/>
    <w:rsid w:val="00C470B3"/>
    <w:rsid w:val="00C4712F"/>
    <w:rsid w:val="00C47397"/>
    <w:rsid w:val="00C475A9"/>
    <w:rsid w:val="00C50C36"/>
    <w:rsid w:val="00C5489B"/>
    <w:rsid w:val="00C56E15"/>
    <w:rsid w:val="00C606BF"/>
    <w:rsid w:val="00C6335A"/>
    <w:rsid w:val="00C659E1"/>
    <w:rsid w:val="00C66D46"/>
    <w:rsid w:val="00C66E5D"/>
    <w:rsid w:val="00C67C94"/>
    <w:rsid w:val="00C70CD1"/>
    <w:rsid w:val="00C714DC"/>
    <w:rsid w:val="00C71E96"/>
    <w:rsid w:val="00C73C80"/>
    <w:rsid w:val="00C752A6"/>
    <w:rsid w:val="00C76036"/>
    <w:rsid w:val="00C81AAE"/>
    <w:rsid w:val="00C83E93"/>
    <w:rsid w:val="00C90E0F"/>
    <w:rsid w:val="00C90FF0"/>
    <w:rsid w:val="00C95FC2"/>
    <w:rsid w:val="00C96D16"/>
    <w:rsid w:val="00CA0052"/>
    <w:rsid w:val="00CA0F5A"/>
    <w:rsid w:val="00CA274C"/>
    <w:rsid w:val="00CA6267"/>
    <w:rsid w:val="00CB3A7D"/>
    <w:rsid w:val="00CB522B"/>
    <w:rsid w:val="00CB53D8"/>
    <w:rsid w:val="00CB5832"/>
    <w:rsid w:val="00CB6F40"/>
    <w:rsid w:val="00CC0184"/>
    <w:rsid w:val="00CC2EFB"/>
    <w:rsid w:val="00CC3331"/>
    <w:rsid w:val="00CC56FC"/>
    <w:rsid w:val="00CD019C"/>
    <w:rsid w:val="00CD113C"/>
    <w:rsid w:val="00CD146E"/>
    <w:rsid w:val="00CD16A7"/>
    <w:rsid w:val="00CD3354"/>
    <w:rsid w:val="00CD3754"/>
    <w:rsid w:val="00CD4460"/>
    <w:rsid w:val="00CD45EC"/>
    <w:rsid w:val="00CD4C73"/>
    <w:rsid w:val="00CD4F9C"/>
    <w:rsid w:val="00CE0B95"/>
    <w:rsid w:val="00CE1BEF"/>
    <w:rsid w:val="00CE2F1B"/>
    <w:rsid w:val="00CE5482"/>
    <w:rsid w:val="00CE7CF5"/>
    <w:rsid w:val="00CF0A82"/>
    <w:rsid w:val="00CF487F"/>
    <w:rsid w:val="00CF4999"/>
    <w:rsid w:val="00CF556E"/>
    <w:rsid w:val="00D00625"/>
    <w:rsid w:val="00D01339"/>
    <w:rsid w:val="00D02EE4"/>
    <w:rsid w:val="00D0312C"/>
    <w:rsid w:val="00D04B18"/>
    <w:rsid w:val="00D04D31"/>
    <w:rsid w:val="00D05320"/>
    <w:rsid w:val="00D05A99"/>
    <w:rsid w:val="00D05ADF"/>
    <w:rsid w:val="00D0798A"/>
    <w:rsid w:val="00D1304B"/>
    <w:rsid w:val="00D161AF"/>
    <w:rsid w:val="00D17C82"/>
    <w:rsid w:val="00D22870"/>
    <w:rsid w:val="00D34D18"/>
    <w:rsid w:val="00D34FAA"/>
    <w:rsid w:val="00D368C9"/>
    <w:rsid w:val="00D41509"/>
    <w:rsid w:val="00D44D7C"/>
    <w:rsid w:val="00D47979"/>
    <w:rsid w:val="00D47E4E"/>
    <w:rsid w:val="00D47F12"/>
    <w:rsid w:val="00D51C72"/>
    <w:rsid w:val="00D52B4C"/>
    <w:rsid w:val="00D5496C"/>
    <w:rsid w:val="00D54CB8"/>
    <w:rsid w:val="00D56C72"/>
    <w:rsid w:val="00D571E5"/>
    <w:rsid w:val="00D624A5"/>
    <w:rsid w:val="00D6694C"/>
    <w:rsid w:val="00D66E02"/>
    <w:rsid w:val="00D71A67"/>
    <w:rsid w:val="00D74139"/>
    <w:rsid w:val="00D74930"/>
    <w:rsid w:val="00D75C48"/>
    <w:rsid w:val="00D769D6"/>
    <w:rsid w:val="00D8058B"/>
    <w:rsid w:val="00D80A95"/>
    <w:rsid w:val="00D80D33"/>
    <w:rsid w:val="00D83280"/>
    <w:rsid w:val="00D84ABE"/>
    <w:rsid w:val="00D85D89"/>
    <w:rsid w:val="00DA105B"/>
    <w:rsid w:val="00DA1BC7"/>
    <w:rsid w:val="00DA2202"/>
    <w:rsid w:val="00DA39FF"/>
    <w:rsid w:val="00DA3CF0"/>
    <w:rsid w:val="00DA3F99"/>
    <w:rsid w:val="00DA5020"/>
    <w:rsid w:val="00DA5D52"/>
    <w:rsid w:val="00DA7C41"/>
    <w:rsid w:val="00DB0110"/>
    <w:rsid w:val="00DB1674"/>
    <w:rsid w:val="00DB1DA8"/>
    <w:rsid w:val="00DB4C10"/>
    <w:rsid w:val="00DB605A"/>
    <w:rsid w:val="00DB6262"/>
    <w:rsid w:val="00DB76F5"/>
    <w:rsid w:val="00DC2686"/>
    <w:rsid w:val="00DC2D2D"/>
    <w:rsid w:val="00DC5FAA"/>
    <w:rsid w:val="00DC6A98"/>
    <w:rsid w:val="00DC7A33"/>
    <w:rsid w:val="00DD3A82"/>
    <w:rsid w:val="00DD59DF"/>
    <w:rsid w:val="00DD6B86"/>
    <w:rsid w:val="00DE147A"/>
    <w:rsid w:val="00DE1FF1"/>
    <w:rsid w:val="00DE3CD2"/>
    <w:rsid w:val="00DE4AE0"/>
    <w:rsid w:val="00DE6E23"/>
    <w:rsid w:val="00DE736E"/>
    <w:rsid w:val="00DF1124"/>
    <w:rsid w:val="00DF2845"/>
    <w:rsid w:val="00DF72FD"/>
    <w:rsid w:val="00E02AAB"/>
    <w:rsid w:val="00E02C14"/>
    <w:rsid w:val="00E04D6D"/>
    <w:rsid w:val="00E10B8D"/>
    <w:rsid w:val="00E139F0"/>
    <w:rsid w:val="00E14222"/>
    <w:rsid w:val="00E1506C"/>
    <w:rsid w:val="00E15B2A"/>
    <w:rsid w:val="00E15E08"/>
    <w:rsid w:val="00E22295"/>
    <w:rsid w:val="00E227A1"/>
    <w:rsid w:val="00E237BA"/>
    <w:rsid w:val="00E25367"/>
    <w:rsid w:val="00E25BF1"/>
    <w:rsid w:val="00E25F6C"/>
    <w:rsid w:val="00E26E3E"/>
    <w:rsid w:val="00E26FBE"/>
    <w:rsid w:val="00E30D12"/>
    <w:rsid w:val="00E31F2F"/>
    <w:rsid w:val="00E34A77"/>
    <w:rsid w:val="00E352AB"/>
    <w:rsid w:val="00E35C72"/>
    <w:rsid w:val="00E37490"/>
    <w:rsid w:val="00E37DE5"/>
    <w:rsid w:val="00E402BF"/>
    <w:rsid w:val="00E405EB"/>
    <w:rsid w:val="00E425CB"/>
    <w:rsid w:val="00E43D0F"/>
    <w:rsid w:val="00E44A95"/>
    <w:rsid w:val="00E4513B"/>
    <w:rsid w:val="00E46AB7"/>
    <w:rsid w:val="00E47D97"/>
    <w:rsid w:val="00E51870"/>
    <w:rsid w:val="00E52BAF"/>
    <w:rsid w:val="00E52F7B"/>
    <w:rsid w:val="00E538E0"/>
    <w:rsid w:val="00E5419A"/>
    <w:rsid w:val="00E55FB9"/>
    <w:rsid w:val="00E574A0"/>
    <w:rsid w:val="00E60343"/>
    <w:rsid w:val="00E609B8"/>
    <w:rsid w:val="00E61C80"/>
    <w:rsid w:val="00E61FDF"/>
    <w:rsid w:val="00E65302"/>
    <w:rsid w:val="00E65789"/>
    <w:rsid w:val="00E65839"/>
    <w:rsid w:val="00E65C75"/>
    <w:rsid w:val="00E706D7"/>
    <w:rsid w:val="00E73411"/>
    <w:rsid w:val="00E743E0"/>
    <w:rsid w:val="00E74A43"/>
    <w:rsid w:val="00E7607A"/>
    <w:rsid w:val="00E81378"/>
    <w:rsid w:val="00E86594"/>
    <w:rsid w:val="00E927CF"/>
    <w:rsid w:val="00E96D7C"/>
    <w:rsid w:val="00E976B0"/>
    <w:rsid w:val="00EA6660"/>
    <w:rsid w:val="00EB08FA"/>
    <w:rsid w:val="00EB27A3"/>
    <w:rsid w:val="00EB3224"/>
    <w:rsid w:val="00EB40AB"/>
    <w:rsid w:val="00EB4898"/>
    <w:rsid w:val="00EB5E9D"/>
    <w:rsid w:val="00EC1530"/>
    <w:rsid w:val="00EC1C2E"/>
    <w:rsid w:val="00EC204A"/>
    <w:rsid w:val="00EC33C1"/>
    <w:rsid w:val="00EC44E3"/>
    <w:rsid w:val="00EC6B76"/>
    <w:rsid w:val="00EC7E92"/>
    <w:rsid w:val="00ED0584"/>
    <w:rsid w:val="00ED0D5A"/>
    <w:rsid w:val="00ED1D50"/>
    <w:rsid w:val="00ED288D"/>
    <w:rsid w:val="00ED2FE6"/>
    <w:rsid w:val="00ED42DC"/>
    <w:rsid w:val="00ED4CC5"/>
    <w:rsid w:val="00ED588B"/>
    <w:rsid w:val="00ED6B11"/>
    <w:rsid w:val="00EE0E47"/>
    <w:rsid w:val="00EE26E2"/>
    <w:rsid w:val="00EE49E4"/>
    <w:rsid w:val="00EE759F"/>
    <w:rsid w:val="00EF0A53"/>
    <w:rsid w:val="00EF0F5D"/>
    <w:rsid w:val="00EF1225"/>
    <w:rsid w:val="00EF2EEB"/>
    <w:rsid w:val="00EF2FE6"/>
    <w:rsid w:val="00EF4FE0"/>
    <w:rsid w:val="00F01DCA"/>
    <w:rsid w:val="00F01FE8"/>
    <w:rsid w:val="00F0442F"/>
    <w:rsid w:val="00F04D92"/>
    <w:rsid w:val="00F05B0D"/>
    <w:rsid w:val="00F06E13"/>
    <w:rsid w:val="00F11AAB"/>
    <w:rsid w:val="00F14499"/>
    <w:rsid w:val="00F14EC1"/>
    <w:rsid w:val="00F15924"/>
    <w:rsid w:val="00F20744"/>
    <w:rsid w:val="00F209C9"/>
    <w:rsid w:val="00F2171C"/>
    <w:rsid w:val="00F221C8"/>
    <w:rsid w:val="00F22913"/>
    <w:rsid w:val="00F23549"/>
    <w:rsid w:val="00F235FB"/>
    <w:rsid w:val="00F2550B"/>
    <w:rsid w:val="00F25A3A"/>
    <w:rsid w:val="00F27B45"/>
    <w:rsid w:val="00F307B3"/>
    <w:rsid w:val="00F33946"/>
    <w:rsid w:val="00F3396A"/>
    <w:rsid w:val="00F34EB9"/>
    <w:rsid w:val="00F40951"/>
    <w:rsid w:val="00F40CB4"/>
    <w:rsid w:val="00F456B9"/>
    <w:rsid w:val="00F458EE"/>
    <w:rsid w:val="00F46BAA"/>
    <w:rsid w:val="00F511A5"/>
    <w:rsid w:val="00F512D3"/>
    <w:rsid w:val="00F519BD"/>
    <w:rsid w:val="00F51EDB"/>
    <w:rsid w:val="00F5219E"/>
    <w:rsid w:val="00F53672"/>
    <w:rsid w:val="00F5450D"/>
    <w:rsid w:val="00F561D5"/>
    <w:rsid w:val="00F601BA"/>
    <w:rsid w:val="00F624FC"/>
    <w:rsid w:val="00F633C8"/>
    <w:rsid w:val="00F63A37"/>
    <w:rsid w:val="00F647C0"/>
    <w:rsid w:val="00F6540D"/>
    <w:rsid w:val="00F661C9"/>
    <w:rsid w:val="00F664CA"/>
    <w:rsid w:val="00F74603"/>
    <w:rsid w:val="00F774CD"/>
    <w:rsid w:val="00F7758B"/>
    <w:rsid w:val="00F8243D"/>
    <w:rsid w:val="00F833DA"/>
    <w:rsid w:val="00F83CF1"/>
    <w:rsid w:val="00F86944"/>
    <w:rsid w:val="00F92734"/>
    <w:rsid w:val="00F92A3D"/>
    <w:rsid w:val="00F92ACD"/>
    <w:rsid w:val="00F92DAB"/>
    <w:rsid w:val="00F933D3"/>
    <w:rsid w:val="00F957E5"/>
    <w:rsid w:val="00F96A7C"/>
    <w:rsid w:val="00FA0182"/>
    <w:rsid w:val="00FA0C37"/>
    <w:rsid w:val="00FA1C3D"/>
    <w:rsid w:val="00FA6B3F"/>
    <w:rsid w:val="00FB0F6F"/>
    <w:rsid w:val="00FB18DB"/>
    <w:rsid w:val="00FB2C2E"/>
    <w:rsid w:val="00FB6B72"/>
    <w:rsid w:val="00FC0F02"/>
    <w:rsid w:val="00FC121F"/>
    <w:rsid w:val="00FC1623"/>
    <w:rsid w:val="00FC2ADB"/>
    <w:rsid w:val="00FC5C99"/>
    <w:rsid w:val="00FC7589"/>
    <w:rsid w:val="00FD0B56"/>
    <w:rsid w:val="00FD1B53"/>
    <w:rsid w:val="00FD2765"/>
    <w:rsid w:val="00FD3C72"/>
    <w:rsid w:val="00FD4B40"/>
    <w:rsid w:val="00FE024A"/>
    <w:rsid w:val="00FE17F1"/>
    <w:rsid w:val="00FE3001"/>
    <w:rsid w:val="00FE30FA"/>
    <w:rsid w:val="00FE372A"/>
    <w:rsid w:val="00FE7EDA"/>
    <w:rsid w:val="00FF0270"/>
    <w:rsid w:val="00FF1656"/>
    <w:rsid w:val="00FF2393"/>
    <w:rsid w:val="00FF33E6"/>
    <w:rsid w:val="00FF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8721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6D07"/>
    <w:pPr>
      <w:keepNext/>
      <w:spacing w:after="0" w:line="240" w:lineRule="auto"/>
      <w:jc w:val="both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6D07"/>
    <w:rPr>
      <w:rFonts w:ascii="Calibri" w:hAnsi="Calibri" w:cs="Times New Roman"/>
      <w:b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4332CB"/>
    <w:pPr>
      <w:ind w:left="720"/>
    </w:pPr>
    <w:rPr>
      <w:rFonts w:ascii="Arial" w:eastAsia="Times New Roman" w:hAnsi="Arial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227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227A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227A1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E02C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2A74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8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76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76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019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3001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BA11B5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251165"/>
    <w:rPr>
      <w:rFonts w:cs="Times New Roman"/>
    </w:rPr>
  </w:style>
  <w:style w:type="paragraph" w:styleId="BodyText">
    <w:name w:val="Body Text"/>
    <w:aliases w:val="Знак"/>
    <w:basedOn w:val="Normal"/>
    <w:link w:val="BodyTextChar1"/>
    <w:uiPriority w:val="99"/>
    <w:rsid w:val="007538E3"/>
    <w:pPr>
      <w:spacing w:after="0" w:line="240" w:lineRule="auto"/>
      <w:jc w:val="center"/>
    </w:pPr>
    <w:rPr>
      <w:rFonts w:eastAsia="SimSun"/>
      <w:sz w:val="24"/>
      <w:szCs w:val="20"/>
      <w:lang w:eastAsia="zh-CN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semiHidden/>
    <w:locked/>
    <w:rsid w:val="00FE30FA"/>
    <w:rPr>
      <w:rFonts w:cs="Times New Roman"/>
      <w:lang w:eastAsia="en-US"/>
    </w:rPr>
  </w:style>
  <w:style w:type="character" w:customStyle="1" w:styleId="BodyTextChar1">
    <w:name w:val="Body Text Char1"/>
    <w:aliases w:val="Знак Char1"/>
    <w:link w:val="BodyText"/>
    <w:uiPriority w:val="99"/>
    <w:locked/>
    <w:rsid w:val="007538E3"/>
    <w:rPr>
      <w:rFonts w:ascii="Calibri" w:eastAsia="SimSun" w:hAnsi="Calibri"/>
      <w:sz w:val="24"/>
      <w:lang w:val="ru-RU" w:eastAsia="zh-CN"/>
    </w:rPr>
  </w:style>
  <w:style w:type="character" w:styleId="Hyperlink">
    <w:name w:val="Hyperlink"/>
    <w:basedOn w:val="DefaultParagraphFont"/>
    <w:uiPriority w:val="99"/>
    <w:rsid w:val="00002FE6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002FE6"/>
    <w:rPr>
      <w:rFonts w:cs="Times New Roman"/>
      <w:i/>
      <w:iCs/>
    </w:rPr>
  </w:style>
  <w:style w:type="paragraph" w:customStyle="1" w:styleId="21">
    <w:name w:val="Основной текст 21"/>
    <w:basedOn w:val="Normal"/>
    <w:uiPriority w:val="99"/>
    <w:rsid w:val="009B024B"/>
    <w:pPr>
      <w:suppressAutoHyphens/>
      <w:spacing w:after="0" w:line="240" w:lineRule="auto"/>
    </w:pPr>
    <w:rPr>
      <w:rFonts w:ascii="Arial" w:hAnsi="Arial" w:cs="Arial"/>
      <w:sz w:val="20"/>
      <w:szCs w:val="24"/>
      <w:lang w:eastAsia="ar-SA"/>
    </w:rPr>
  </w:style>
  <w:style w:type="character" w:customStyle="1" w:styleId="docaccesstitle">
    <w:name w:val="docaccess_title"/>
    <w:basedOn w:val="DefaultParagraphFont"/>
    <w:uiPriority w:val="99"/>
    <w:rsid w:val="00DB60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26014</TotalTime>
  <Pages>19</Pages>
  <Words>6285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КСП1</cp:lastModifiedBy>
  <cp:revision>644</cp:revision>
  <cp:lastPrinted>2018-02-13T10:28:00Z</cp:lastPrinted>
  <dcterms:created xsi:type="dcterms:W3CDTF">2012-06-22T05:59:00Z</dcterms:created>
  <dcterms:modified xsi:type="dcterms:W3CDTF">2018-02-14T07:04:00Z</dcterms:modified>
</cp:coreProperties>
</file>