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20160" w:type="dxa"/>
        <w:tblInd w:w="-1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080"/>
        <w:gridCol w:w="10080"/>
      </w:tblGrid>
      <w:tr w:rsidR="00B32927" w:rsidTr="007B12D8">
        <w:trPr>
          <w:trHeight w:val="276"/>
        </w:trPr>
        <w:tc>
          <w:tcPr>
            <w:tcW w:w="10080" w:type="dxa"/>
            <w:vAlign w:val="bottom"/>
          </w:tcPr>
          <w:p w:rsidR="00B32927" w:rsidRPr="004749DF" w:rsidRDefault="00536FC0" w:rsidP="00B26782">
            <w:pPr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left:0;text-align:left;margin-left:3in;margin-top:-1.4pt;width:50.25pt;height:63pt;z-index:-1" wrapcoords="-322 0 -322 21343 21600 21343 21600 0 -322 0">
                  <v:imagedata r:id="rId8" o:title="Мостовский%20р-н%20(герб)контур2"/>
                  <w10:wrap type="through"/>
                </v:shape>
              </w:pict>
            </w:r>
          </w:p>
        </w:tc>
        <w:tc>
          <w:tcPr>
            <w:tcW w:w="10080" w:type="dxa"/>
            <w:vAlign w:val="bottom"/>
          </w:tcPr>
          <w:p w:rsidR="00B32927" w:rsidRDefault="00B32927">
            <w:pPr>
              <w:snapToGrid w:val="0"/>
              <w:jc w:val="center"/>
            </w:pPr>
          </w:p>
        </w:tc>
      </w:tr>
      <w:tr w:rsidR="00B32927" w:rsidTr="00B32927">
        <w:trPr>
          <w:trHeight w:val="1429"/>
        </w:trPr>
        <w:tc>
          <w:tcPr>
            <w:tcW w:w="10080" w:type="dxa"/>
          </w:tcPr>
          <w:p w:rsidR="00B32927" w:rsidRPr="004749DF" w:rsidRDefault="00B32927" w:rsidP="00B26782">
            <w:pPr>
              <w:rPr>
                <w:b/>
                <w:sz w:val="28"/>
                <w:szCs w:val="28"/>
              </w:rPr>
            </w:pPr>
          </w:p>
          <w:p w:rsidR="00B32927" w:rsidRPr="004749DF" w:rsidRDefault="00B32927" w:rsidP="00B26782">
            <w:pPr>
              <w:jc w:val="center"/>
              <w:rPr>
                <w:b/>
                <w:sz w:val="28"/>
                <w:szCs w:val="28"/>
              </w:rPr>
            </w:pPr>
            <w:r w:rsidRPr="004749DF">
              <w:rPr>
                <w:b/>
                <w:sz w:val="28"/>
                <w:szCs w:val="28"/>
              </w:rPr>
              <w:t>АДМИНИСТРАЦИЯ МУНИЦИПАЛЬНОГО ОБРАЗОВАНИЯ</w:t>
            </w:r>
          </w:p>
          <w:p w:rsidR="00B32927" w:rsidRPr="004749DF" w:rsidRDefault="00B32927" w:rsidP="00B2678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4749DF">
              <w:rPr>
                <w:b/>
                <w:sz w:val="28"/>
                <w:szCs w:val="28"/>
              </w:rPr>
              <w:t xml:space="preserve">МОСТОВСКИЙ РАЙОН </w:t>
            </w:r>
          </w:p>
          <w:p w:rsidR="00B32927" w:rsidRPr="004749DF" w:rsidRDefault="00B32927" w:rsidP="00B26782">
            <w:pPr>
              <w:jc w:val="center"/>
              <w:rPr>
                <w:b/>
                <w:sz w:val="32"/>
                <w:szCs w:val="32"/>
              </w:rPr>
            </w:pPr>
            <w:r w:rsidRPr="004749DF">
              <w:rPr>
                <w:b/>
                <w:sz w:val="32"/>
                <w:szCs w:val="32"/>
              </w:rPr>
              <w:t>ПОСТАНОВЛЕНИЕ</w:t>
            </w:r>
          </w:p>
          <w:p w:rsidR="00B32927" w:rsidRPr="004749DF" w:rsidRDefault="00B32927" w:rsidP="00B2678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080" w:type="dxa"/>
          </w:tcPr>
          <w:p w:rsidR="00B32927" w:rsidRDefault="00B32927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B32927" w:rsidTr="00B32927">
        <w:trPr>
          <w:trHeight w:val="322"/>
        </w:trPr>
        <w:tc>
          <w:tcPr>
            <w:tcW w:w="10080" w:type="dxa"/>
          </w:tcPr>
          <w:p w:rsidR="00B32927" w:rsidRPr="00B32927" w:rsidRDefault="00B32927" w:rsidP="00697AE0">
            <w:pPr>
              <w:tabs>
                <w:tab w:val="right" w:pos="1995"/>
                <w:tab w:val="center" w:pos="5080"/>
                <w:tab w:val="left" w:pos="7353"/>
                <w:tab w:val="right" w:pos="10203"/>
              </w:tabs>
              <w:ind w:firstLine="889"/>
              <w:rPr>
                <w:sz w:val="28"/>
                <w:szCs w:val="28"/>
              </w:rPr>
            </w:pPr>
            <w:r w:rsidRPr="004749DF">
              <w:rPr>
                <w:sz w:val="28"/>
                <w:szCs w:val="28"/>
              </w:rPr>
              <w:t xml:space="preserve">от </w:t>
            </w:r>
            <w:r>
              <w:rPr>
                <w:b/>
                <w:sz w:val="28"/>
                <w:szCs w:val="28"/>
              </w:rPr>
              <w:t xml:space="preserve"> </w:t>
            </w:r>
            <w:r w:rsidR="00697AE0">
              <w:rPr>
                <w:sz w:val="28"/>
                <w:szCs w:val="28"/>
              </w:rPr>
              <w:t>____________</w:t>
            </w:r>
            <w:r w:rsidRPr="004749DF">
              <w:rPr>
                <w:sz w:val="28"/>
                <w:szCs w:val="28"/>
              </w:rPr>
              <w:t xml:space="preserve">                                                     </w:t>
            </w:r>
            <w:r>
              <w:rPr>
                <w:sz w:val="28"/>
                <w:szCs w:val="28"/>
              </w:rPr>
              <w:t xml:space="preserve">  </w:t>
            </w:r>
            <w:r w:rsidR="000239AB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</w:t>
            </w:r>
            <w:r w:rsidRPr="004749DF">
              <w:rPr>
                <w:sz w:val="28"/>
                <w:szCs w:val="28"/>
              </w:rPr>
              <w:t>№</w:t>
            </w:r>
            <w:r>
              <w:rPr>
                <w:b/>
                <w:sz w:val="28"/>
                <w:szCs w:val="28"/>
              </w:rPr>
              <w:t xml:space="preserve"> </w:t>
            </w:r>
            <w:r w:rsidR="00697AE0">
              <w:rPr>
                <w:sz w:val="28"/>
                <w:szCs w:val="28"/>
              </w:rPr>
              <w:t>_____</w:t>
            </w:r>
          </w:p>
        </w:tc>
        <w:tc>
          <w:tcPr>
            <w:tcW w:w="10080" w:type="dxa"/>
          </w:tcPr>
          <w:p w:rsidR="00B32927" w:rsidRDefault="00B32927" w:rsidP="00B32927">
            <w:pPr>
              <w:tabs>
                <w:tab w:val="right" w:pos="1995"/>
                <w:tab w:val="center" w:pos="5080"/>
                <w:tab w:val="left" w:pos="7353"/>
                <w:tab w:val="right" w:pos="10203"/>
              </w:tabs>
              <w:snapToGrid w:val="0"/>
              <w:rPr>
                <w:sz w:val="28"/>
                <w:szCs w:val="28"/>
              </w:rPr>
            </w:pPr>
          </w:p>
        </w:tc>
      </w:tr>
      <w:tr w:rsidR="00B32927" w:rsidTr="00B32927">
        <w:trPr>
          <w:trHeight w:val="322"/>
        </w:trPr>
        <w:tc>
          <w:tcPr>
            <w:tcW w:w="10080" w:type="dxa"/>
          </w:tcPr>
          <w:p w:rsidR="00B32927" w:rsidRPr="004749DF" w:rsidRDefault="00B32927" w:rsidP="00B26782">
            <w:pPr>
              <w:spacing w:line="233" w:lineRule="auto"/>
              <w:jc w:val="center"/>
              <w:rPr>
                <w:sz w:val="28"/>
                <w:szCs w:val="28"/>
              </w:rPr>
            </w:pPr>
          </w:p>
          <w:p w:rsidR="00B32927" w:rsidRPr="004749DF" w:rsidRDefault="00B32927" w:rsidP="00B26782">
            <w:pPr>
              <w:spacing w:line="233" w:lineRule="auto"/>
              <w:jc w:val="center"/>
              <w:rPr>
                <w:sz w:val="28"/>
                <w:szCs w:val="28"/>
              </w:rPr>
            </w:pPr>
            <w:proofErr w:type="spellStart"/>
            <w:r w:rsidRPr="004749DF">
              <w:rPr>
                <w:sz w:val="28"/>
                <w:szCs w:val="28"/>
              </w:rPr>
              <w:t>пгт</w:t>
            </w:r>
            <w:proofErr w:type="spellEnd"/>
            <w:r w:rsidRPr="004749DF">
              <w:rPr>
                <w:sz w:val="28"/>
                <w:szCs w:val="28"/>
              </w:rPr>
              <w:t xml:space="preserve"> Мостовской</w:t>
            </w:r>
          </w:p>
          <w:p w:rsidR="00B32927" w:rsidRPr="004749DF" w:rsidRDefault="00B32927" w:rsidP="00B26782">
            <w:pPr>
              <w:spacing w:line="233" w:lineRule="auto"/>
              <w:jc w:val="center"/>
              <w:rPr>
                <w:sz w:val="28"/>
                <w:szCs w:val="28"/>
              </w:rPr>
            </w:pPr>
          </w:p>
          <w:p w:rsidR="00B32927" w:rsidRPr="004749DF" w:rsidRDefault="00B32927" w:rsidP="00B26782">
            <w:pPr>
              <w:spacing w:line="233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080" w:type="dxa"/>
          </w:tcPr>
          <w:p w:rsidR="00B32927" w:rsidRDefault="00B32927">
            <w:pPr>
              <w:jc w:val="center"/>
              <w:rPr>
                <w:sz w:val="28"/>
                <w:szCs w:val="28"/>
              </w:rPr>
            </w:pPr>
          </w:p>
        </w:tc>
      </w:tr>
    </w:tbl>
    <w:p w:rsidR="000F738F" w:rsidRDefault="005F337F" w:rsidP="00B6485F">
      <w:pPr>
        <w:ind w:left="567" w:right="423"/>
        <w:jc w:val="center"/>
        <w:rPr>
          <w:b/>
          <w:sz w:val="28"/>
          <w:szCs w:val="28"/>
        </w:rPr>
      </w:pPr>
      <w:r w:rsidRPr="000F738F">
        <w:rPr>
          <w:b/>
          <w:sz w:val="28"/>
          <w:szCs w:val="28"/>
        </w:rPr>
        <w:t>Об установлении публичного сервитута</w:t>
      </w:r>
    </w:p>
    <w:p w:rsidR="005F337F" w:rsidRPr="00B6485F" w:rsidRDefault="005F337F" w:rsidP="00B6485F">
      <w:pPr>
        <w:ind w:left="567" w:right="423"/>
        <w:jc w:val="center"/>
        <w:rPr>
          <w:b/>
          <w:sz w:val="28"/>
          <w:szCs w:val="28"/>
        </w:rPr>
      </w:pPr>
      <w:r w:rsidRPr="000F738F">
        <w:rPr>
          <w:b/>
          <w:sz w:val="28"/>
          <w:szCs w:val="28"/>
        </w:rPr>
        <w:t xml:space="preserve"> </w:t>
      </w:r>
      <w:r w:rsidR="000F738F" w:rsidRPr="000F738F">
        <w:rPr>
          <w:b/>
          <w:sz w:val="28"/>
          <w:szCs w:val="28"/>
        </w:rPr>
        <w:t>в отношении земельн</w:t>
      </w:r>
      <w:r w:rsidR="004D1237">
        <w:rPr>
          <w:b/>
          <w:sz w:val="28"/>
          <w:szCs w:val="28"/>
        </w:rPr>
        <w:t>ых у</w:t>
      </w:r>
      <w:r w:rsidR="000F738F" w:rsidRPr="000F738F">
        <w:rPr>
          <w:b/>
          <w:sz w:val="28"/>
          <w:szCs w:val="28"/>
        </w:rPr>
        <w:t>частк</w:t>
      </w:r>
      <w:r w:rsidR="004D1237">
        <w:rPr>
          <w:b/>
          <w:sz w:val="28"/>
          <w:szCs w:val="28"/>
        </w:rPr>
        <w:t>ов</w:t>
      </w:r>
      <w:r w:rsidR="00204C01">
        <w:t xml:space="preserve"> </w:t>
      </w:r>
      <w:r w:rsidR="00204C01">
        <w:rPr>
          <w:b/>
          <w:sz w:val="28"/>
          <w:szCs w:val="28"/>
        </w:rPr>
        <w:t xml:space="preserve">для </w:t>
      </w:r>
      <w:r w:rsidR="00A52BCB">
        <w:rPr>
          <w:b/>
          <w:sz w:val="28"/>
          <w:szCs w:val="28"/>
        </w:rPr>
        <w:t>эксплуата</w:t>
      </w:r>
      <w:r w:rsidR="000F3FB6">
        <w:rPr>
          <w:b/>
          <w:sz w:val="28"/>
          <w:szCs w:val="28"/>
        </w:rPr>
        <w:t>ции</w:t>
      </w:r>
      <w:r w:rsidR="00A52BCB">
        <w:rPr>
          <w:b/>
          <w:sz w:val="28"/>
          <w:szCs w:val="28"/>
        </w:rPr>
        <w:t xml:space="preserve"> существующего</w:t>
      </w:r>
      <w:r w:rsidR="009A2E6B">
        <w:rPr>
          <w:b/>
          <w:sz w:val="28"/>
          <w:szCs w:val="28"/>
        </w:rPr>
        <w:t xml:space="preserve"> объекта </w:t>
      </w:r>
      <w:r w:rsidR="00A52BCB">
        <w:rPr>
          <w:b/>
          <w:sz w:val="28"/>
          <w:szCs w:val="28"/>
        </w:rPr>
        <w:t>электросетевого хозяйства местного значения «Подстанция 35/6 кВ Т-4 «</w:t>
      </w:r>
      <w:proofErr w:type="spellStart"/>
      <w:r w:rsidR="00A52BCB">
        <w:rPr>
          <w:b/>
          <w:sz w:val="28"/>
          <w:szCs w:val="28"/>
        </w:rPr>
        <w:t>Губская</w:t>
      </w:r>
      <w:proofErr w:type="spellEnd"/>
      <w:r w:rsidR="00A52BCB">
        <w:rPr>
          <w:b/>
          <w:sz w:val="28"/>
          <w:szCs w:val="28"/>
        </w:rPr>
        <w:t>»</w:t>
      </w:r>
    </w:p>
    <w:p w:rsidR="005F337F" w:rsidRDefault="005F337F" w:rsidP="005F337F">
      <w:pPr>
        <w:jc w:val="both"/>
        <w:rPr>
          <w:sz w:val="27"/>
          <w:szCs w:val="27"/>
        </w:rPr>
      </w:pPr>
    </w:p>
    <w:p w:rsidR="004D1237" w:rsidRDefault="004D1237" w:rsidP="000F738F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AD7EB9" w:rsidRPr="00A52BCB" w:rsidRDefault="000B1B7C" w:rsidP="00AD7EB9">
      <w:pPr>
        <w:ind w:right="28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администрацию муниципального образования Мостовский район обратилось акционерное общество «</w:t>
      </w:r>
      <w:proofErr w:type="spellStart"/>
      <w:r w:rsidR="00A52BCB">
        <w:rPr>
          <w:sz w:val="28"/>
          <w:szCs w:val="28"/>
        </w:rPr>
        <w:t>Нефтегазтехнология-Энергия</w:t>
      </w:r>
      <w:proofErr w:type="spellEnd"/>
      <w:r>
        <w:rPr>
          <w:sz w:val="28"/>
          <w:szCs w:val="28"/>
        </w:rPr>
        <w:t xml:space="preserve">» </w:t>
      </w:r>
      <w:r w:rsidR="00B93036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с ходатайством об установлении публичного сервитута </w:t>
      </w:r>
      <w:r w:rsidR="009A2E6B">
        <w:rPr>
          <w:sz w:val="28"/>
          <w:szCs w:val="28"/>
        </w:rPr>
        <w:t xml:space="preserve">в целях </w:t>
      </w:r>
      <w:r w:rsidR="00A52BCB" w:rsidRPr="00A52BCB">
        <w:rPr>
          <w:sz w:val="28"/>
          <w:szCs w:val="28"/>
        </w:rPr>
        <w:t>эксплуатации существующего объекта электросетевого хозяйства местного значения «Подстанция 35/6 кВ Т-4 «</w:t>
      </w:r>
      <w:proofErr w:type="spellStart"/>
      <w:r w:rsidR="00A52BCB" w:rsidRPr="00A52BCB">
        <w:rPr>
          <w:sz w:val="28"/>
          <w:szCs w:val="28"/>
        </w:rPr>
        <w:t>Губская</w:t>
      </w:r>
      <w:proofErr w:type="spellEnd"/>
      <w:r w:rsidR="00A52BCB" w:rsidRPr="00A52BCB">
        <w:rPr>
          <w:sz w:val="28"/>
          <w:szCs w:val="28"/>
        </w:rPr>
        <w:t>»</w:t>
      </w:r>
      <w:r w:rsidR="00FF08EA">
        <w:rPr>
          <w:sz w:val="28"/>
          <w:szCs w:val="28"/>
        </w:rPr>
        <w:t>»</w:t>
      </w:r>
      <w:r w:rsidR="00A52BCB">
        <w:rPr>
          <w:sz w:val="28"/>
          <w:szCs w:val="28"/>
        </w:rPr>
        <w:t>.</w:t>
      </w:r>
    </w:p>
    <w:p w:rsidR="005F337F" w:rsidRDefault="0041699E" w:rsidP="005F337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</w:t>
      </w:r>
      <w:r w:rsidR="005F337F">
        <w:rPr>
          <w:sz w:val="28"/>
          <w:szCs w:val="28"/>
        </w:rPr>
        <w:t>глав</w:t>
      </w:r>
      <w:r w:rsidR="009A2E6B">
        <w:rPr>
          <w:sz w:val="28"/>
          <w:szCs w:val="28"/>
        </w:rPr>
        <w:t>ы</w:t>
      </w:r>
      <w:r w:rsidR="005F337F">
        <w:rPr>
          <w:color w:val="22272F"/>
          <w:sz w:val="28"/>
          <w:szCs w:val="28"/>
          <w:shd w:val="clear" w:color="auto" w:fill="FFFFFF"/>
        </w:rPr>
        <w:t xml:space="preserve"> V.7</w:t>
      </w:r>
      <w:r>
        <w:rPr>
          <w:color w:val="22272F"/>
          <w:sz w:val="28"/>
          <w:szCs w:val="28"/>
          <w:shd w:val="clear" w:color="auto" w:fill="FFFFFF"/>
        </w:rPr>
        <w:t xml:space="preserve"> </w:t>
      </w:r>
      <w:r w:rsidR="005F337F">
        <w:rPr>
          <w:sz w:val="28"/>
          <w:szCs w:val="28"/>
        </w:rPr>
        <w:t>Земельного кодекса Российской Федерации</w:t>
      </w:r>
      <w:r w:rsidR="005F337F">
        <w:rPr>
          <w:color w:val="22272F"/>
          <w:sz w:val="28"/>
          <w:szCs w:val="28"/>
          <w:shd w:val="clear" w:color="auto" w:fill="FFFFFF"/>
        </w:rPr>
        <w:t>,</w:t>
      </w:r>
      <w:r w:rsidR="0008796D">
        <w:rPr>
          <w:sz w:val="28"/>
          <w:szCs w:val="28"/>
        </w:rPr>
        <w:t xml:space="preserve"> Федеральн</w:t>
      </w:r>
      <w:r w:rsidR="009A2E6B">
        <w:rPr>
          <w:sz w:val="28"/>
          <w:szCs w:val="28"/>
        </w:rPr>
        <w:t>ого</w:t>
      </w:r>
      <w:r w:rsidR="0008796D">
        <w:rPr>
          <w:sz w:val="28"/>
          <w:szCs w:val="28"/>
        </w:rPr>
        <w:t xml:space="preserve"> закон</w:t>
      </w:r>
      <w:r w:rsidR="009A2E6B">
        <w:rPr>
          <w:sz w:val="28"/>
          <w:szCs w:val="28"/>
        </w:rPr>
        <w:t>а</w:t>
      </w:r>
      <w:r w:rsidR="0008796D">
        <w:rPr>
          <w:sz w:val="28"/>
          <w:szCs w:val="28"/>
        </w:rPr>
        <w:t xml:space="preserve"> </w:t>
      </w:r>
      <w:r w:rsidR="005F337F">
        <w:rPr>
          <w:sz w:val="28"/>
          <w:szCs w:val="28"/>
        </w:rPr>
        <w:t xml:space="preserve">от </w:t>
      </w:r>
      <w:r w:rsidR="00F1676C">
        <w:rPr>
          <w:sz w:val="28"/>
          <w:szCs w:val="28"/>
        </w:rPr>
        <w:t xml:space="preserve"> </w:t>
      </w:r>
      <w:r w:rsidR="005F337F">
        <w:rPr>
          <w:sz w:val="28"/>
          <w:szCs w:val="28"/>
        </w:rPr>
        <w:t>6 ноября 2003 г</w:t>
      </w:r>
      <w:r w:rsidR="00B32927">
        <w:rPr>
          <w:sz w:val="28"/>
          <w:szCs w:val="28"/>
        </w:rPr>
        <w:t>.</w:t>
      </w:r>
      <w:r w:rsidR="005F337F">
        <w:rPr>
          <w:sz w:val="28"/>
          <w:szCs w:val="28"/>
        </w:rPr>
        <w:t xml:space="preserve"> №131-ФЗ «Об общих принципах организации местного самоуправления </w:t>
      </w:r>
      <w:r w:rsidR="009A2E6B">
        <w:rPr>
          <w:sz w:val="28"/>
          <w:szCs w:val="28"/>
        </w:rPr>
        <w:t>в</w:t>
      </w:r>
      <w:r w:rsidR="005F337F">
        <w:rPr>
          <w:sz w:val="28"/>
          <w:szCs w:val="28"/>
        </w:rPr>
        <w:t xml:space="preserve"> Российской Федерации» </w:t>
      </w:r>
      <w:r w:rsidR="005F337F">
        <w:rPr>
          <w:spacing w:val="60"/>
          <w:sz w:val="27"/>
          <w:szCs w:val="27"/>
        </w:rPr>
        <w:t>постановляю</w:t>
      </w:r>
      <w:r w:rsidR="005F337F">
        <w:rPr>
          <w:sz w:val="27"/>
          <w:szCs w:val="27"/>
        </w:rPr>
        <w:t>:</w:t>
      </w:r>
    </w:p>
    <w:p w:rsidR="000A32E2" w:rsidRDefault="005F337F" w:rsidP="0008796D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F337F">
        <w:rPr>
          <w:sz w:val="28"/>
          <w:szCs w:val="28"/>
        </w:rPr>
        <w:t>1. </w:t>
      </w:r>
      <w:r w:rsidR="000A32E2">
        <w:rPr>
          <w:sz w:val="28"/>
          <w:szCs w:val="28"/>
        </w:rPr>
        <w:t>У</w:t>
      </w:r>
      <w:r w:rsidR="00424661">
        <w:rPr>
          <w:sz w:val="28"/>
          <w:szCs w:val="28"/>
        </w:rPr>
        <w:t>становить публичный сервитут в отношении земельн</w:t>
      </w:r>
      <w:r w:rsidR="004D1237">
        <w:rPr>
          <w:sz w:val="28"/>
          <w:szCs w:val="28"/>
        </w:rPr>
        <w:t xml:space="preserve">ых </w:t>
      </w:r>
      <w:r w:rsidR="00424661">
        <w:rPr>
          <w:sz w:val="28"/>
          <w:szCs w:val="28"/>
        </w:rPr>
        <w:t>участк</w:t>
      </w:r>
      <w:r w:rsidR="0018127E">
        <w:rPr>
          <w:sz w:val="28"/>
          <w:szCs w:val="28"/>
        </w:rPr>
        <w:t xml:space="preserve">ов </w:t>
      </w:r>
      <w:r w:rsidR="00723584">
        <w:rPr>
          <w:sz w:val="28"/>
          <w:szCs w:val="28"/>
        </w:rPr>
        <w:t xml:space="preserve"> </w:t>
      </w:r>
      <w:r w:rsidR="006C6003">
        <w:rPr>
          <w:sz w:val="28"/>
          <w:szCs w:val="28"/>
        </w:rPr>
        <w:t xml:space="preserve"> </w:t>
      </w:r>
      <w:r w:rsidR="0018127E">
        <w:rPr>
          <w:sz w:val="28"/>
          <w:szCs w:val="28"/>
        </w:rPr>
        <w:t>(</w:t>
      </w:r>
      <w:r w:rsidR="006C6003">
        <w:rPr>
          <w:sz w:val="28"/>
          <w:szCs w:val="28"/>
        </w:rPr>
        <w:t>приложени</w:t>
      </w:r>
      <w:r w:rsidR="0018127E">
        <w:rPr>
          <w:sz w:val="28"/>
          <w:szCs w:val="28"/>
        </w:rPr>
        <w:t>е</w:t>
      </w:r>
      <w:r w:rsidR="00086E25">
        <w:rPr>
          <w:sz w:val="28"/>
          <w:szCs w:val="28"/>
        </w:rPr>
        <w:t xml:space="preserve"> 1</w:t>
      </w:r>
      <w:r w:rsidR="0018127E">
        <w:rPr>
          <w:sz w:val="28"/>
          <w:szCs w:val="28"/>
        </w:rPr>
        <w:t>)</w:t>
      </w:r>
      <w:r w:rsidR="000A32E2">
        <w:rPr>
          <w:sz w:val="28"/>
          <w:szCs w:val="28"/>
        </w:rPr>
        <w:t>.</w:t>
      </w:r>
    </w:p>
    <w:p w:rsidR="00237929" w:rsidRPr="005F337F" w:rsidRDefault="00237929" w:rsidP="00237929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Установить границы публичного сервитута </w:t>
      </w:r>
      <w:r w:rsidR="0018127E">
        <w:rPr>
          <w:rFonts w:ascii="Times New Roman" w:hAnsi="Times New Roman"/>
          <w:sz w:val="28"/>
          <w:szCs w:val="28"/>
        </w:rPr>
        <w:t>(приложение</w:t>
      </w:r>
      <w:r w:rsidR="00086E25">
        <w:rPr>
          <w:rFonts w:ascii="Times New Roman" w:hAnsi="Times New Roman"/>
          <w:sz w:val="28"/>
          <w:szCs w:val="28"/>
        </w:rPr>
        <w:t xml:space="preserve"> 2</w:t>
      </w:r>
      <w:r w:rsidR="0018127E">
        <w:rPr>
          <w:rFonts w:ascii="Times New Roman" w:hAnsi="Times New Roman"/>
          <w:sz w:val="28"/>
          <w:szCs w:val="28"/>
        </w:rPr>
        <w:t>)</w:t>
      </w:r>
      <w:r w:rsidRPr="005F337F">
        <w:rPr>
          <w:rFonts w:ascii="Times New Roman" w:hAnsi="Times New Roman"/>
          <w:sz w:val="28"/>
          <w:szCs w:val="28"/>
        </w:rPr>
        <w:t>.</w:t>
      </w:r>
    </w:p>
    <w:p w:rsidR="00AD7EB9" w:rsidRPr="00AD7EB9" w:rsidRDefault="00237929" w:rsidP="00AD7EB9">
      <w:pPr>
        <w:ind w:right="28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A32E2" w:rsidRPr="000A32E2">
        <w:rPr>
          <w:sz w:val="28"/>
          <w:szCs w:val="28"/>
        </w:rPr>
        <w:t>. Цель уста</w:t>
      </w:r>
      <w:r w:rsidR="0086717D">
        <w:rPr>
          <w:sz w:val="28"/>
          <w:szCs w:val="28"/>
        </w:rPr>
        <w:t>новления публичного сервитута –</w:t>
      </w:r>
      <w:r w:rsidR="00EA3133" w:rsidRPr="00EA3133">
        <w:rPr>
          <w:sz w:val="28"/>
          <w:szCs w:val="28"/>
        </w:rPr>
        <w:t xml:space="preserve"> </w:t>
      </w:r>
      <w:r w:rsidR="00A52BCB" w:rsidRPr="00A52BCB">
        <w:rPr>
          <w:sz w:val="28"/>
          <w:szCs w:val="28"/>
        </w:rPr>
        <w:t>эксплуатаци</w:t>
      </w:r>
      <w:r w:rsidR="00A52BCB">
        <w:rPr>
          <w:sz w:val="28"/>
          <w:szCs w:val="28"/>
        </w:rPr>
        <w:t>я</w:t>
      </w:r>
      <w:r w:rsidR="00A52BCB" w:rsidRPr="00A52BCB">
        <w:rPr>
          <w:sz w:val="28"/>
          <w:szCs w:val="28"/>
        </w:rPr>
        <w:t xml:space="preserve"> существующего объекта электросетевого хозяйства местного значения «Подстанция 35/6 кВ Т-4 «</w:t>
      </w:r>
      <w:proofErr w:type="spellStart"/>
      <w:r w:rsidR="00A52BCB" w:rsidRPr="00A52BCB">
        <w:rPr>
          <w:sz w:val="28"/>
          <w:szCs w:val="28"/>
        </w:rPr>
        <w:t>Губская</w:t>
      </w:r>
      <w:proofErr w:type="spellEnd"/>
      <w:r w:rsidR="00A52BCB" w:rsidRPr="00A52BCB">
        <w:rPr>
          <w:sz w:val="28"/>
          <w:szCs w:val="28"/>
        </w:rPr>
        <w:t>»</w:t>
      </w:r>
      <w:r w:rsidR="00FF08EA">
        <w:rPr>
          <w:sz w:val="28"/>
          <w:szCs w:val="28"/>
        </w:rPr>
        <w:t>»</w:t>
      </w:r>
      <w:r w:rsidR="00A52BCB">
        <w:rPr>
          <w:sz w:val="28"/>
          <w:szCs w:val="28"/>
        </w:rPr>
        <w:t>.</w:t>
      </w:r>
    </w:p>
    <w:p w:rsidR="005F337F" w:rsidRPr="000A32E2" w:rsidRDefault="00237929" w:rsidP="005F337F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C4D71" w:rsidRPr="000A32E2">
        <w:rPr>
          <w:rFonts w:ascii="Times New Roman" w:hAnsi="Times New Roman"/>
          <w:sz w:val="28"/>
          <w:szCs w:val="28"/>
        </w:rPr>
        <w:t xml:space="preserve">. </w:t>
      </w:r>
      <w:r w:rsidR="005F337F" w:rsidRPr="000A32E2">
        <w:rPr>
          <w:rFonts w:ascii="Times New Roman" w:hAnsi="Times New Roman"/>
          <w:sz w:val="28"/>
          <w:szCs w:val="28"/>
        </w:rPr>
        <w:t>Определить обладателем публичного сервитута</w:t>
      </w:r>
      <w:r w:rsidR="009C4D71" w:rsidRPr="000A32E2">
        <w:rPr>
          <w:rFonts w:ascii="Times New Roman" w:hAnsi="Times New Roman"/>
          <w:sz w:val="28"/>
          <w:szCs w:val="28"/>
        </w:rPr>
        <w:t xml:space="preserve"> </w:t>
      </w:r>
      <w:r w:rsidR="00AD7EB9">
        <w:rPr>
          <w:rFonts w:ascii="Times New Roman" w:hAnsi="Times New Roman"/>
          <w:sz w:val="28"/>
          <w:szCs w:val="28"/>
        </w:rPr>
        <w:t xml:space="preserve">акционерное </w:t>
      </w:r>
      <w:r w:rsidR="004E1F57">
        <w:rPr>
          <w:rFonts w:ascii="Times New Roman" w:hAnsi="Times New Roman"/>
          <w:sz w:val="28"/>
          <w:szCs w:val="28"/>
        </w:rPr>
        <w:t xml:space="preserve">             </w:t>
      </w:r>
      <w:r w:rsidR="00AD7EB9">
        <w:rPr>
          <w:rFonts w:ascii="Times New Roman" w:hAnsi="Times New Roman"/>
          <w:sz w:val="28"/>
          <w:szCs w:val="28"/>
        </w:rPr>
        <w:t xml:space="preserve">общество </w:t>
      </w:r>
      <w:r w:rsidR="00A52BCB" w:rsidRPr="00A52BCB">
        <w:rPr>
          <w:rFonts w:ascii="Times New Roman" w:hAnsi="Times New Roman"/>
          <w:sz w:val="28"/>
          <w:szCs w:val="28"/>
        </w:rPr>
        <w:t>«</w:t>
      </w:r>
      <w:proofErr w:type="spellStart"/>
      <w:r w:rsidR="00A52BCB" w:rsidRPr="00A52BCB">
        <w:rPr>
          <w:rFonts w:ascii="Times New Roman" w:hAnsi="Times New Roman"/>
          <w:sz w:val="28"/>
          <w:szCs w:val="28"/>
        </w:rPr>
        <w:t>Нефтегазтехнология-Энергия</w:t>
      </w:r>
      <w:proofErr w:type="spellEnd"/>
      <w:r w:rsidR="00A52BCB" w:rsidRPr="00A52BCB">
        <w:rPr>
          <w:rFonts w:ascii="Times New Roman" w:hAnsi="Times New Roman"/>
          <w:sz w:val="28"/>
          <w:szCs w:val="28"/>
        </w:rPr>
        <w:t>»</w:t>
      </w:r>
      <w:r w:rsidR="00A52BCB">
        <w:rPr>
          <w:sz w:val="28"/>
          <w:szCs w:val="28"/>
        </w:rPr>
        <w:t xml:space="preserve"> </w:t>
      </w:r>
      <w:r w:rsidR="004E1F57">
        <w:rPr>
          <w:rFonts w:ascii="Times New Roman" w:hAnsi="Times New Roman"/>
          <w:sz w:val="28"/>
          <w:szCs w:val="28"/>
        </w:rPr>
        <w:t>(далее – АО «</w:t>
      </w:r>
      <w:proofErr w:type="spellStart"/>
      <w:r w:rsidR="00A52BCB">
        <w:rPr>
          <w:rFonts w:ascii="Times New Roman" w:hAnsi="Times New Roman"/>
          <w:sz w:val="28"/>
          <w:szCs w:val="28"/>
        </w:rPr>
        <w:t>НГТ-Энергия</w:t>
      </w:r>
      <w:proofErr w:type="spellEnd"/>
      <w:r w:rsidR="00A52BCB">
        <w:rPr>
          <w:rFonts w:ascii="Times New Roman" w:hAnsi="Times New Roman"/>
          <w:sz w:val="28"/>
          <w:szCs w:val="28"/>
        </w:rPr>
        <w:t>»</w:t>
      </w:r>
      <w:r w:rsidR="004E1F57">
        <w:rPr>
          <w:rFonts w:ascii="Times New Roman" w:hAnsi="Times New Roman"/>
          <w:sz w:val="28"/>
          <w:szCs w:val="28"/>
        </w:rPr>
        <w:t>)</w:t>
      </w:r>
      <w:r w:rsidR="009A2E6B">
        <w:rPr>
          <w:rFonts w:ascii="Times New Roman" w:hAnsi="Times New Roman"/>
          <w:sz w:val="28"/>
          <w:szCs w:val="28"/>
        </w:rPr>
        <w:t xml:space="preserve">, </w:t>
      </w:r>
      <w:r w:rsidR="00FF08EA">
        <w:rPr>
          <w:rFonts w:ascii="Times New Roman" w:hAnsi="Times New Roman"/>
          <w:sz w:val="28"/>
          <w:szCs w:val="28"/>
        </w:rPr>
        <w:t xml:space="preserve">             </w:t>
      </w:r>
      <w:r w:rsidR="009A2E6B">
        <w:rPr>
          <w:rFonts w:ascii="Times New Roman" w:hAnsi="Times New Roman"/>
          <w:sz w:val="28"/>
          <w:szCs w:val="28"/>
        </w:rPr>
        <w:t>ОГРН 102230</w:t>
      </w:r>
      <w:r w:rsidR="00C83E98">
        <w:rPr>
          <w:rFonts w:ascii="Times New Roman" w:hAnsi="Times New Roman"/>
          <w:sz w:val="28"/>
          <w:szCs w:val="28"/>
        </w:rPr>
        <w:t>4648871</w:t>
      </w:r>
      <w:r w:rsidR="009A2E6B">
        <w:rPr>
          <w:rFonts w:ascii="Times New Roman" w:hAnsi="Times New Roman"/>
          <w:sz w:val="28"/>
          <w:szCs w:val="28"/>
        </w:rPr>
        <w:t xml:space="preserve">, </w:t>
      </w:r>
      <w:r w:rsidR="004E1F57">
        <w:rPr>
          <w:rFonts w:ascii="Times New Roman" w:hAnsi="Times New Roman"/>
          <w:sz w:val="28"/>
          <w:szCs w:val="28"/>
        </w:rPr>
        <w:t xml:space="preserve">ИНН </w:t>
      </w:r>
      <w:r w:rsidR="00C83E98">
        <w:rPr>
          <w:rFonts w:ascii="Times New Roman" w:hAnsi="Times New Roman"/>
          <w:sz w:val="28"/>
          <w:szCs w:val="28"/>
        </w:rPr>
        <w:t>2349017673</w:t>
      </w:r>
      <w:r w:rsidR="009A2E6B">
        <w:rPr>
          <w:rFonts w:ascii="Times New Roman" w:hAnsi="Times New Roman"/>
          <w:sz w:val="28"/>
          <w:szCs w:val="28"/>
        </w:rPr>
        <w:t>, юридический адрес</w:t>
      </w:r>
      <w:r w:rsidR="009A2E6B" w:rsidRPr="009A2E6B">
        <w:rPr>
          <w:rFonts w:ascii="Times New Roman" w:hAnsi="Times New Roman"/>
          <w:sz w:val="28"/>
          <w:szCs w:val="28"/>
        </w:rPr>
        <w:t xml:space="preserve">: </w:t>
      </w:r>
      <w:r w:rsidR="009A2E6B">
        <w:rPr>
          <w:rFonts w:ascii="Times New Roman" w:hAnsi="Times New Roman"/>
          <w:sz w:val="28"/>
          <w:szCs w:val="28"/>
        </w:rPr>
        <w:t xml:space="preserve">Краснодарский край, </w:t>
      </w:r>
      <w:r w:rsidR="004E1F57">
        <w:rPr>
          <w:rFonts w:ascii="Times New Roman" w:hAnsi="Times New Roman"/>
          <w:sz w:val="28"/>
          <w:szCs w:val="28"/>
        </w:rPr>
        <w:t xml:space="preserve">город </w:t>
      </w:r>
      <w:r w:rsidR="00C83E98">
        <w:rPr>
          <w:rFonts w:ascii="Times New Roman" w:hAnsi="Times New Roman"/>
          <w:sz w:val="28"/>
          <w:szCs w:val="28"/>
        </w:rPr>
        <w:t>Славянск-на-Кубани</w:t>
      </w:r>
      <w:r w:rsidR="004E1F57">
        <w:rPr>
          <w:rFonts w:ascii="Times New Roman" w:hAnsi="Times New Roman"/>
          <w:sz w:val="28"/>
          <w:szCs w:val="28"/>
        </w:rPr>
        <w:t xml:space="preserve">, улица </w:t>
      </w:r>
      <w:r w:rsidR="00C83E98">
        <w:rPr>
          <w:rFonts w:ascii="Times New Roman" w:hAnsi="Times New Roman"/>
          <w:sz w:val="28"/>
          <w:szCs w:val="28"/>
        </w:rPr>
        <w:t>Красная</w:t>
      </w:r>
      <w:r w:rsidR="004E1F57">
        <w:rPr>
          <w:rFonts w:ascii="Times New Roman" w:hAnsi="Times New Roman"/>
          <w:sz w:val="28"/>
          <w:szCs w:val="28"/>
        </w:rPr>
        <w:t xml:space="preserve">, </w:t>
      </w:r>
      <w:r w:rsidR="00C83E98">
        <w:rPr>
          <w:rFonts w:ascii="Times New Roman" w:hAnsi="Times New Roman"/>
          <w:sz w:val="28"/>
          <w:szCs w:val="28"/>
        </w:rPr>
        <w:t>д.9</w:t>
      </w:r>
      <w:r w:rsidR="004E1F57">
        <w:rPr>
          <w:rFonts w:ascii="Times New Roman" w:hAnsi="Times New Roman"/>
          <w:sz w:val="28"/>
          <w:szCs w:val="28"/>
        </w:rPr>
        <w:t>.</w:t>
      </w:r>
    </w:p>
    <w:p w:rsidR="009212E2" w:rsidRDefault="00237929" w:rsidP="009212E2">
      <w:pPr>
        <w:pStyle w:val="af"/>
        <w:spacing w:after="0" w:line="240" w:lineRule="auto"/>
        <w:ind w:left="0" w:firstLine="709"/>
        <w:jc w:val="both"/>
        <w:rPr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5</w:t>
      </w:r>
      <w:r w:rsidR="009212E2">
        <w:rPr>
          <w:rFonts w:ascii="Times New Roman" w:hAnsi="Times New Roman"/>
          <w:sz w:val="28"/>
          <w:szCs w:val="28"/>
        </w:rPr>
        <w:t xml:space="preserve">. Установить срок действия публичного сервитута: 49 </w:t>
      </w:r>
      <w:r w:rsidR="00ED5B88">
        <w:rPr>
          <w:rFonts w:ascii="Times New Roman" w:hAnsi="Times New Roman"/>
          <w:sz w:val="28"/>
          <w:szCs w:val="28"/>
        </w:rPr>
        <w:t>л</w:t>
      </w:r>
      <w:r w:rsidR="009212E2">
        <w:rPr>
          <w:rFonts w:ascii="Times New Roman" w:hAnsi="Times New Roman"/>
          <w:sz w:val="28"/>
          <w:szCs w:val="28"/>
        </w:rPr>
        <w:t>ет. Публичный сервитут считается установленным со дня внесения сведений о нем в Единый государственный реестр недвижимости.</w:t>
      </w:r>
      <w:r w:rsidR="009212E2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</w:t>
      </w:r>
    </w:p>
    <w:p w:rsidR="009212E2" w:rsidRDefault="00237929" w:rsidP="009212E2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</w:t>
      </w:r>
      <w:r w:rsidR="009212E2">
        <w:rPr>
          <w:sz w:val="28"/>
          <w:szCs w:val="28"/>
          <w:lang w:eastAsia="ru-RU"/>
        </w:rPr>
        <w:t xml:space="preserve">. 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недвижимого имущества в соответствии с их разрешенным использованием будет невозможно или </w:t>
      </w:r>
      <w:proofErr w:type="gramStart"/>
      <w:r w:rsidR="009212E2">
        <w:rPr>
          <w:sz w:val="28"/>
          <w:szCs w:val="28"/>
          <w:lang w:eastAsia="ru-RU"/>
        </w:rPr>
        <w:t>существенно затруднено</w:t>
      </w:r>
      <w:proofErr w:type="gramEnd"/>
      <w:r w:rsidR="009212E2">
        <w:rPr>
          <w:sz w:val="28"/>
          <w:szCs w:val="28"/>
          <w:lang w:eastAsia="ru-RU"/>
        </w:rPr>
        <w:t xml:space="preserve"> в связи                      с осуществлением сервитута:</w:t>
      </w:r>
      <w:r w:rsidR="009A2E6B">
        <w:rPr>
          <w:sz w:val="28"/>
          <w:szCs w:val="28"/>
          <w:lang w:eastAsia="ru-RU"/>
        </w:rPr>
        <w:t xml:space="preserve"> </w:t>
      </w:r>
      <w:r w:rsidR="00A52BCB">
        <w:rPr>
          <w:sz w:val="28"/>
          <w:szCs w:val="28"/>
          <w:lang w:eastAsia="ru-RU"/>
        </w:rPr>
        <w:t xml:space="preserve">использование земельных участков не </w:t>
      </w:r>
      <w:r w:rsidR="00C83E98">
        <w:rPr>
          <w:sz w:val="28"/>
          <w:szCs w:val="28"/>
          <w:lang w:eastAsia="ru-RU"/>
        </w:rPr>
        <w:t xml:space="preserve">будет </w:t>
      </w:r>
      <w:r w:rsidR="00A52BCB">
        <w:rPr>
          <w:sz w:val="28"/>
          <w:szCs w:val="28"/>
          <w:lang w:eastAsia="ru-RU"/>
        </w:rPr>
        <w:t>затруднено.</w:t>
      </w:r>
    </w:p>
    <w:p w:rsidR="004E1F57" w:rsidRDefault="00237929" w:rsidP="004E1F57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lastRenderedPageBreak/>
        <w:t>7</w:t>
      </w:r>
      <w:r w:rsidR="009212E2">
        <w:rPr>
          <w:rFonts w:ascii="Times New Roman" w:hAnsi="Times New Roman"/>
          <w:sz w:val="28"/>
          <w:szCs w:val="28"/>
        </w:rPr>
        <w:t xml:space="preserve">. </w:t>
      </w:r>
      <w:r w:rsidR="004E1F57">
        <w:rPr>
          <w:rFonts w:ascii="Times New Roman" w:hAnsi="Times New Roman"/>
          <w:sz w:val="28"/>
          <w:szCs w:val="28"/>
        </w:rPr>
        <w:t xml:space="preserve">Публичный сервитут устанавливается на основании пункта 1 </w:t>
      </w:r>
      <w:r w:rsidR="004E1F57" w:rsidRPr="004D0338">
        <w:rPr>
          <w:rFonts w:ascii="Times New Roman" w:hAnsi="Times New Roman"/>
          <w:sz w:val="28"/>
          <w:szCs w:val="28"/>
        </w:rPr>
        <w:t xml:space="preserve">              </w:t>
      </w:r>
      <w:r w:rsidR="004E1F57">
        <w:rPr>
          <w:rFonts w:ascii="Times New Roman" w:hAnsi="Times New Roman"/>
          <w:sz w:val="28"/>
          <w:szCs w:val="28"/>
        </w:rPr>
        <w:t>статьи 39.37 Земельного кодекса Российской Федерации</w:t>
      </w:r>
      <w:r w:rsidR="00A52BCB">
        <w:rPr>
          <w:rFonts w:ascii="Times New Roman" w:hAnsi="Times New Roman"/>
          <w:sz w:val="28"/>
          <w:szCs w:val="28"/>
        </w:rPr>
        <w:t>.</w:t>
      </w:r>
      <w:r w:rsidR="004E1F57">
        <w:rPr>
          <w:rFonts w:ascii="Times New Roman" w:hAnsi="Times New Roman"/>
          <w:sz w:val="28"/>
          <w:szCs w:val="28"/>
        </w:rPr>
        <w:t xml:space="preserve"> </w:t>
      </w:r>
    </w:p>
    <w:p w:rsidR="00A52BCB" w:rsidRDefault="004E2E50" w:rsidP="009212E2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color w:val="22272F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8.</w:t>
      </w:r>
      <w:r w:rsidRPr="004E2E50">
        <w:rPr>
          <w:rFonts w:ascii="Times New Roman" w:hAnsi="Times New Roman"/>
          <w:shd w:val="clear" w:color="auto" w:fill="FFFFFF"/>
        </w:rPr>
        <w:t xml:space="preserve"> </w:t>
      </w:r>
      <w:r w:rsidR="000B1B7C" w:rsidRPr="000D439D">
        <w:rPr>
          <w:rFonts w:ascii="Times New Roman" w:hAnsi="Times New Roman"/>
          <w:sz w:val="28"/>
          <w:szCs w:val="28"/>
          <w:shd w:val="clear" w:color="auto" w:fill="FFFFFF"/>
        </w:rPr>
        <w:t>Порядок установления зон с особыми  условиями использования территорий  и содержание  ограничений прав на земельные участки в границах таких зон установлены п</w:t>
      </w:r>
      <w:r w:rsidR="000B1B7C" w:rsidRPr="000D439D">
        <w:rPr>
          <w:rFonts w:ascii="Times New Roman" w:hAnsi="Times New Roman"/>
          <w:sz w:val="28"/>
          <w:szCs w:val="28"/>
        </w:rPr>
        <w:t xml:space="preserve">остановлением </w:t>
      </w:r>
      <w:r w:rsidR="00A52BCB" w:rsidRPr="004E2E50">
        <w:rPr>
          <w:rFonts w:ascii="Times New Roman" w:hAnsi="Times New Roman"/>
          <w:sz w:val="28"/>
          <w:szCs w:val="28"/>
        </w:rPr>
        <w:t>Правительства Российской Федерации от 24 февраля 2009 г. №160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</w:r>
      <w:r w:rsidR="00A52BCB" w:rsidRPr="004E2E50">
        <w:rPr>
          <w:rFonts w:ascii="Times New Roman" w:hAnsi="Times New Roman"/>
          <w:color w:val="22272F"/>
          <w:sz w:val="28"/>
          <w:szCs w:val="28"/>
        </w:rPr>
        <w:t>»</w:t>
      </w:r>
    </w:p>
    <w:p w:rsidR="009212E2" w:rsidRDefault="004E2E50" w:rsidP="009212E2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9</w:t>
      </w:r>
      <w:r w:rsidR="009212E2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656F68" w:rsidRPr="00656F68">
        <w:rPr>
          <w:rFonts w:ascii="Arial" w:hAnsi="Arial" w:cs="Arial"/>
          <w:color w:val="000000"/>
          <w:sz w:val="13"/>
          <w:szCs w:val="13"/>
          <w:shd w:val="clear" w:color="auto" w:fill="FFFFFF"/>
        </w:rPr>
        <w:t xml:space="preserve"> </w:t>
      </w:r>
      <w:r w:rsidR="00656F68" w:rsidRPr="00656F6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Плата за публичный сервитут в отношении земельного участка, находящегося в государственной или муниципальной собственности и не обремененного правами третьих лиц, устанавливается в размере 0,01 процента кадастровой стоимости такого земельного участка за каждый год использования этого земельного участка. При этом плата за публичный сервитут, установленный на три года и более, не может быть менее чем </w:t>
      </w:r>
      <w:r w:rsidR="0092073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   </w:t>
      </w:r>
      <w:r w:rsidR="00656F68" w:rsidRPr="00656F6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0,1 процента кадастровой стоимости земельного участка, обремененного сервитутом, за весь срок сервитута.</w:t>
      </w:r>
      <w:r w:rsidR="00656F6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Плата за публичный сервитут рассчитывается пропорционально площади земельных участков и (или) земель установленных границах публ</w:t>
      </w:r>
      <w:r w:rsidR="000D54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ичного сервитута. </w:t>
      </w:r>
      <w:proofErr w:type="gramStart"/>
      <w:r w:rsidR="00041F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Плата за публичный сервитут в отношении земельных участков, находящихся в государственной или муниципальной собственности и не обремененных правами третьих лиц, производится в соответствии со списком земельных участков, находящихся в государственной или муниципальной собственности и не обреме</w:t>
      </w:r>
      <w:r w:rsidR="00C0707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не</w:t>
      </w:r>
      <w:r w:rsidR="00041F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нных правами третьих лиц (приложение</w:t>
      </w:r>
      <w:r w:rsidR="00086E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3</w:t>
      </w:r>
      <w:r w:rsidR="00041F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), на счета органов местного самоуправления Мостовского района и органов государственной власти Краснодарского края и Российской Федерации не позднее шести</w:t>
      </w:r>
      <w:proofErr w:type="gramEnd"/>
      <w:r w:rsidR="00041F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месяцев со дня подписания настоящего постановления.</w:t>
      </w:r>
    </w:p>
    <w:p w:rsidR="00041FBB" w:rsidRPr="00041FBB" w:rsidRDefault="00041FBB" w:rsidP="009212E2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Плата за публичный сервитут в отношении земельных участков, находящихся в частной собственности или находящихся в государственной или муниципальной собственности и предоставленных гражданам или юридическим лицам</w:t>
      </w:r>
      <w:r w:rsidR="00086E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(приложение 4)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определяется в соо</w:t>
      </w:r>
      <w:r w:rsidR="00F42A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тветствии с Федеральным законом</w:t>
      </w:r>
      <w:r w:rsidR="00F240A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F42A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«Об оценочной деятельности в Российской Федерации» и методическим</w:t>
      </w:r>
      <w:r w:rsidR="002B624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 w:rsidR="00F42A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рекомендациями, утвержденными федеральным органом исполнительной власти, осуществляющим функции по выработке государственной политики  и нормативно-правовому регулированию  в сфере земельных отношений</w:t>
      </w:r>
      <w:proofErr w:type="gramEnd"/>
      <w:r w:rsidR="00F42A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="000639B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Оп</w:t>
      </w:r>
      <w:r w:rsidR="00F42A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лата за публичный сервитут вносится правообладателю земельного участка, с которым заключено соглашение об осуществлении публичного сервитута.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237929" w:rsidRDefault="004E2E50" w:rsidP="00237929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="00A8249F">
        <w:rPr>
          <w:rFonts w:ascii="Times New Roman" w:hAnsi="Times New Roman"/>
          <w:sz w:val="28"/>
          <w:szCs w:val="28"/>
          <w:shd w:val="clear" w:color="auto" w:fill="FFFFFF"/>
        </w:rPr>
        <w:t>0</w:t>
      </w:r>
      <w:r w:rsidR="009212E2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C83E98" w:rsidRPr="00C83E98">
        <w:rPr>
          <w:rFonts w:ascii="Times New Roman" w:hAnsi="Times New Roman"/>
          <w:sz w:val="28"/>
          <w:szCs w:val="28"/>
        </w:rPr>
        <w:t xml:space="preserve"> </w:t>
      </w:r>
      <w:r w:rsidR="00863500">
        <w:rPr>
          <w:rFonts w:ascii="Times New Roman" w:hAnsi="Times New Roman"/>
          <w:sz w:val="28"/>
          <w:szCs w:val="28"/>
        </w:rPr>
        <w:t>АО «</w:t>
      </w:r>
      <w:proofErr w:type="spellStart"/>
      <w:r w:rsidR="00863500">
        <w:rPr>
          <w:rFonts w:ascii="Times New Roman" w:hAnsi="Times New Roman"/>
          <w:sz w:val="28"/>
          <w:szCs w:val="28"/>
        </w:rPr>
        <w:t>НГТ-Энергия</w:t>
      </w:r>
      <w:proofErr w:type="spellEnd"/>
      <w:r w:rsidR="00863500">
        <w:rPr>
          <w:rFonts w:ascii="Times New Roman" w:hAnsi="Times New Roman"/>
          <w:sz w:val="28"/>
          <w:szCs w:val="28"/>
        </w:rPr>
        <w:t>»</w:t>
      </w:r>
      <w:r w:rsidR="009212E2">
        <w:rPr>
          <w:rFonts w:ascii="Times New Roman" w:hAnsi="Times New Roman"/>
          <w:sz w:val="28"/>
          <w:szCs w:val="28"/>
        </w:rPr>
        <w:t>:</w:t>
      </w:r>
    </w:p>
    <w:p w:rsidR="00237929" w:rsidRPr="00237929" w:rsidRDefault="009212E2" w:rsidP="00237929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7929">
        <w:rPr>
          <w:rFonts w:ascii="Times New Roman" w:hAnsi="Times New Roman"/>
          <w:sz w:val="28"/>
          <w:szCs w:val="28"/>
        </w:rPr>
        <w:t>1) привести земельные участки в состояние, пригодное для их использования в соответствии с разрешенн</w:t>
      </w:r>
      <w:r w:rsidR="00CE408E">
        <w:rPr>
          <w:rFonts w:ascii="Times New Roman" w:hAnsi="Times New Roman"/>
          <w:sz w:val="28"/>
          <w:szCs w:val="28"/>
        </w:rPr>
        <w:t>ым</w:t>
      </w:r>
      <w:r w:rsidRPr="00237929">
        <w:rPr>
          <w:rFonts w:ascii="Times New Roman" w:hAnsi="Times New Roman"/>
          <w:sz w:val="28"/>
          <w:szCs w:val="28"/>
        </w:rPr>
        <w:t xml:space="preserve"> использовани</w:t>
      </w:r>
      <w:r w:rsidR="00CE408E">
        <w:rPr>
          <w:rFonts w:ascii="Times New Roman" w:hAnsi="Times New Roman"/>
          <w:sz w:val="28"/>
          <w:szCs w:val="28"/>
        </w:rPr>
        <w:t>ем</w:t>
      </w:r>
      <w:r w:rsidRPr="00237929">
        <w:rPr>
          <w:rFonts w:ascii="Times New Roman" w:hAnsi="Times New Roman"/>
          <w:sz w:val="28"/>
          <w:szCs w:val="28"/>
        </w:rPr>
        <w:t xml:space="preserve"> в срок</w:t>
      </w:r>
      <w:r w:rsidR="000639B6">
        <w:rPr>
          <w:rFonts w:ascii="Times New Roman" w:hAnsi="Times New Roman"/>
          <w:sz w:val="28"/>
          <w:szCs w:val="28"/>
        </w:rPr>
        <w:t xml:space="preserve">и, предусмотренные пунктом 8 статьи 39.50 Земельного кодекса </w:t>
      </w:r>
      <w:proofErr w:type="gramStart"/>
      <w:r w:rsidR="000639B6">
        <w:rPr>
          <w:rFonts w:ascii="Times New Roman" w:hAnsi="Times New Roman"/>
          <w:sz w:val="28"/>
          <w:szCs w:val="28"/>
        </w:rPr>
        <w:t>Российский</w:t>
      </w:r>
      <w:proofErr w:type="gramEnd"/>
      <w:r w:rsidR="000639B6">
        <w:rPr>
          <w:rFonts w:ascii="Times New Roman" w:hAnsi="Times New Roman"/>
          <w:sz w:val="28"/>
          <w:szCs w:val="28"/>
        </w:rPr>
        <w:t xml:space="preserve"> Федерации, после завершения строительства и ввода в эксплуатацию линейного объекта</w:t>
      </w:r>
      <w:r w:rsidRPr="00237929">
        <w:rPr>
          <w:rFonts w:ascii="Times New Roman" w:hAnsi="Times New Roman"/>
          <w:sz w:val="28"/>
          <w:szCs w:val="28"/>
        </w:rPr>
        <w:t>, указанного в пункте</w:t>
      </w:r>
      <w:r w:rsidR="0030575F">
        <w:rPr>
          <w:rFonts w:ascii="Times New Roman" w:hAnsi="Times New Roman"/>
          <w:sz w:val="28"/>
          <w:szCs w:val="28"/>
        </w:rPr>
        <w:t xml:space="preserve"> </w:t>
      </w:r>
      <w:r w:rsidR="00086E25">
        <w:rPr>
          <w:rFonts w:ascii="Times New Roman" w:hAnsi="Times New Roman"/>
          <w:sz w:val="28"/>
          <w:szCs w:val="28"/>
        </w:rPr>
        <w:t>3</w:t>
      </w:r>
      <w:r w:rsidR="006C0E0B">
        <w:rPr>
          <w:rFonts w:ascii="Times New Roman" w:hAnsi="Times New Roman"/>
          <w:sz w:val="28"/>
          <w:szCs w:val="28"/>
        </w:rPr>
        <w:t xml:space="preserve"> настоящего постановления;</w:t>
      </w:r>
    </w:p>
    <w:p w:rsidR="009212E2" w:rsidRPr="00237929" w:rsidRDefault="009212E2" w:rsidP="00237929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7929">
        <w:rPr>
          <w:rFonts w:ascii="Times New Roman" w:hAnsi="Times New Roman"/>
          <w:sz w:val="28"/>
          <w:szCs w:val="28"/>
        </w:rPr>
        <w:t xml:space="preserve">2) снести объекты, размещенные им на основании публичного сервитута, и осуществить при необходимости </w:t>
      </w:r>
      <w:hyperlink r:id="rId9" w:history="1">
        <w:r w:rsidRPr="000639B6"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рекультивацию</w:t>
        </w:r>
      </w:hyperlink>
      <w:r w:rsidRPr="00237929">
        <w:rPr>
          <w:rFonts w:ascii="Times New Roman" w:hAnsi="Times New Roman"/>
          <w:sz w:val="28"/>
          <w:szCs w:val="28"/>
        </w:rPr>
        <w:t xml:space="preserve"> земельного участка в срок не </w:t>
      </w:r>
      <w:proofErr w:type="gramStart"/>
      <w:r w:rsidRPr="00237929">
        <w:rPr>
          <w:rFonts w:ascii="Times New Roman" w:hAnsi="Times New Roman"/>
          <w:sz w:val="28"/>
          <w:szCs w:val="28"/>
        </w:rPr>
        <w:t>позднее</w:t>
      </w:r>
      <w:proofErr w:type="gramEnd"/>
      <w:r w:rsidRPr="00237929">
        <w:rPr>
          <w:rFonts w:ascii="Times New Roman" w:hAnsi="Times New Roman"/>
          <w:sz w:val="28"/>
          <w:szCs w:val="28"/>
        </w:rPr>
        <w:t xml:space="preserve"> чем шесть месяцев с момента прекращения публичного сервитута.</w:t>
      </w:r>
    </w:p>
    <w:p w:rsidR="004E2E50" w:rsidRDefault="004E2E50" w:rsidP="004E2E50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</w:t>
      </w:r>
      <w:r w:rsidR="006E0C1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 Управлению имущественных и земельных отношений</w:t>
      </w:r>
      <w:r w:rsidR="00616E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8127E">
        <w:rPr>
          <w:rFonts w:ascii="Times New Roman" w:hAnsi="Times New Roman"/>
          <w:color w:val="000000"/>
          <w:sz w:val="28"/>
          <w:szCs w:val="28"/>
        </w:rPr>
        <w:t>админис</w:t>
      </w:r>
      <w:r w:rsidR="008420E0">
        <w:rPr>
          <w:rFonts w:ascii="Times New Roman" w:hAnsi="Times New Roman"/>
          <w:color w:val="000000"/>
          <w:sz w:val="28"/>
          <w:szCs w:val="28"/>
        </w:rPr>
        <w:t>т</w:t>
      </w:r>
      <w:r w:rsidR="0018127E">
        <w:rPr>
          <w:rFonts w:ascii="Times New Roman" w:hAnsi="Times New Roman"/>
          <w:color w:val="000000"/>
          <w:sz w:val="28"/>
          <w:szCs w:val="28"/>
        </w:rPr>
        <w:t xml:space="preserve">рации </w:t>
      </w:r>
      <w:r w:rsidR="00616E0E">
        <w:rPr>
          <w:rFonts w:ascii="Times New Roman" w:hAnsi="Times New Roman"/>
          <w:color w:val="000000"/>
          <w:sz w:val="28"/>
          <w:szCs w:val="28"/>
        </w:rPr>
        <w:t>муниципального образования Мостовский район</w:t>
      </w:r>
      <w:r>
        <w:rPr>
          <w:rFonts w:ascii="Times New Roman" w:hAnsi="Times New Roman"/>
          <w:color w:val="000000"/>
          <w:sz w:val="28"/>
          <w:szCs w:val="28"/>
        </w:rPr>
        <w:t xml:space="preserve"> (Мальцев М.В.)</w:t>
      </w:r>
      <w:r>
        <w:rPr>
          <w:rFonts w:ascii="Times New Roman" w:hAnsi="Times New Roman"/>
          <w:sz w:val="28"/>
          <w:szCs w:val="28"/>
        </w:rPr>
        <w:t xml:space="preserve"> в течение пяти рабочих дней со дня принятия настоящего постановления:</w:t>
      </w:r>
    </w:p>
    <w:p w:rsidR="004E2E50" w:rsidRDefault="004E2E50" w:rsidP="004E2E50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направить копию постановления </w:t>
      </w:r>
      <w:r w:rsidRPr="004F711F">
        <w:rPr>
          <w:rFonts w:ascii="Times New Roman" w:hAnsi="Times New Roman"/>
          <w:sz w:val="28"/>
          <w:szCs w:val="28"/>
        </w:rPr>
        <w:t>в Управление Федеральной службы государственной регистрации, кадастра и картографии по Краснодарскому краю для внесения сведений о публичном сервитуте в Единый государственный реестр недвижимости;</w:t>
      </w:r>
    </w:p>
    <w:p w:rsidR="000B1B7C" w:rsidRPr="00A2206D" w:rsidRDefault="000B1B7C" w:rsidP="000B1B7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направить обладателю публичного сервитута (</w:t>
      </w:r>
      <w:r w:rsidR="00C83E98">
        <w:rPr>
          <w:sz w:val="28"/>
          <w:szCs w:val="28"/>
        </w:rPr>
        <w:t>АО «</w:t>
      </w:r>
      <w:proofErr w:type="spellStart"/>
      <w:r w:rsidR="00C83E98">
        <w:rPr>
          <w:sz w:val="28"/>
          <w:szCs w:val="28"/>
        </w:rPr>
        <w:t>НГТ-Энергия</w:t>
      </w:r>
      <w:proofErr w:type="spellEnd"/>
      <w:r w:rsidR="00C83E98">
        <w:rPr>
          <w:sz w:val="28"/>
          <w:szCs w:val="28"/>
        </w:rPr>
        <w:t>»</w:t>
      </w:r>
      <w:r>
        <w:rPr>
          <w:sz w:val="28"/>
          <w:szCs w:val="28"/>
        </w:rPr>
        <w:t xml:space="preserve">) копию постановления, </w:t>
      </w:r>
      <w:r>
        <w:rPr>
          <w:sz w:val="28"/>
          <w:szCs w:val="28"/>
          <w:lang w:eastAsia="ru-RU"/>
        </w:rPr>
        <w:t>сведения о лицах, являющихся правообладателями земельных участков, сведения о лицах, подавших заявления об учете их прав (обременений прав) на земельные участки, способах связи с ними, копии документов, подтверждающих права указанных лиц на земельные участки</w:t>
      </w:r>
      <w:r w:rsidR="00A2206D" w:rsidRPr="00A2206D">
        <w:rPr>
          <w:sz w:val="28"/>
          <w:szCs w:val="28"/>
          <w:lang w:eastAsia="ru-RU"/>
        </w:rPr>
        <w:t>;</w:t>
      </w:r>
    </w:p>
    <w:p w:rsidR="00A2206D" w:rsidRPr="00A2206D" w:rsidRDefault="00A2206D" w:rsidP="000B1B7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направить копию постановления органам государственной власти, уполномоченным на распоряжение земельными участками, указанными в приложении 3 к настоящему постановлению.</w:t>
      </w:r>
    </w:p>
    <w:p w:rsidR="009212E2" w:rsidRDefault="00ED5B88" w:rsidP="009C34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E0C1C">
        <w:rPr>
          <w:sz w:val="28"/>
          <w:szCs w:val="28"/>
        </w:rPr>
        <w:t>2</w:t>
      </w:r>
      <w:r w:rsidR="009212E2">
        <w:rPr>
          <w:sz w:val="28"/>
          <w:szCs w:val="28"/>
        </w:rPr>
        <w:t>.</w:t>
      </w:r>
      <w:r w:rsidR="009212E2">
        <w:rPr>
          <w:color w:val="000000"/>
          <w:sz w:val="28"/>
          <w:szCs w:val="28"/>
        </w:rPr>
        <w:t> </w:t>
      </w:r>
      <w:r w:rsidR="009212E2">
        <w:rPr>
          <w:sz w:val="28"/>
          <w:szCs w:val="28"/>
        </w:rPr>
        <w:t>Отделу информатизации и связи управления делами администрации муниципального образования Мостовский район (Герасименко</w:t>
      </w:r>
      <w:r w:rsidR="00723584">
        <w:rPr>
          <w:sz w:val="28"/>
          <w:szCs w:val="28"/>
        </w:rPr>
        <w:t xml:space="preserve"> Д.С.</w:t>
      </w:r>
      <w:r w:rsidR="009212E2">
        <w:rPr>
          <w:sz w:val="28"/>
          <w:szCs w:val="28"/>
        </w:rPr>
        <w:t xml:space="preserve">) в течение пяти рабочих дней со дня принятия настоящего постановления </w:t>
      </w:r>
      <w:proofErr w:type="gramStart"/>
      <w:r w:rsidR="009212E2">
        <w:rPr>
          <w:sz w:val="28"/>
          <w:szCs w:val="28"/>
        </w:rPr>
        <w:t>разместить</w:t>
      </w:r>
      <w:proofErr w:type="gramEnd"/>
      <w:r w:rsidR="009212E2">
        <w:rPr>
          <w:sz w:val="28"/>
          <w:szCs w:val="28"/>
        </w:rPr>
        <w:t xml:space="preserve"> настоящее постановление на официальном сайте администрации муниципального образования Мостовский район</w:t>
      </w:r>
      <w:r w:rsidR="004E2E50">
        <w:rPr>
          <w:sz w:val="28"/>
          <w:szCs w:val="28"/>
        </w:rPr>
        <w:t xml:space="preserve"> </w:t>
      </w:r>
      <w:r w:rsidR="009212E2">
        <w:rPr>
          <w:sz w:val="28"/>
          <w:szCs w:val="28"/>
        </w:rPr>
        <w:t>в информационно-телеко</w:t>
      </w:r>
      <w:r w:rsidR="0018127E">
        <w:rPr>
          <w:sz w:val="28"/>
          <w:szCs w:val="28"/>
        </w:rPr>
        <w:t>ммуникационной  сети «Интернет».</w:t>
      </w:r>
      <w:r w:rsidR="009212E2">
        <w:rPr>
          <w:sz w:val="28"/>
          <w:szCs w:val="28"/>
        </w:rPr>
        <w:t xml:space="preserve"> </w:t>
      </w:r>
    </w:p>
    <w:p w:rsidR="009212E2" w:rsidRDefault="00D10D97" w:rsidP="009212E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7"/>
          <w:szCs w:val="27"/>
        </w:rPr>
        <w:t xml:space="preserve"> </w:t>
      </w:r>
      <w:r w:rsidR="009C34BC">
        <w:rPr>
          <w:sz w:val="27"/>
          <w:szCs w:val="27"/>
        </w:rPr>
        <w:t xml:space="preserve"> </w:t>
      </w:r>
      <w:r w:rsidR="009212E2">
        <w:rPr>
          <w:sz w:val="27"/>
          <w:szCs w:val="27"/>
        </w:rPr>
        <w:t>1</w:t>
      </w:r>
      <w:r w:rsidR="006E0C1C">
        <w:rPr>
          <w:sz w:val="27"/>
          <w:szCs w:val="27"/>
        </w:rPr>
        <w:t>3</w:t>
      </w:r>
      <w:r w:rsidR="009212E2">
        <w:rPr>
          <w:sz w:val="27"/>
          <w:szCs w:val="27"/>
        </w:rPr>
        <w:t>.</w:t>
      </w:r>
      <w:r w:rsidR="009212E2">
        <w:rPr>
          <w:sz w:val="27"/>
          <w:szCs w:val="27"/>
          <w:lang w:val="en-US"/>
        </w:rPr>
        <w:t> </w:t>
      </w:r>
      <w:proofErr w:type="gramStart"/>
      <w:r w:rsidR="009212E2">
        <w:rPr>
          <w:sz w:val="27"/>
          <w:szCs w:val="27"/>
        </w:rPr>
        <w:t>Контроль за</w:t>
      </w:r>
      <w:proofErr w:type="gramEnd"/>
      <w:r w:rsidR="009212E2">
        <w:rPr>
          <w:sz w:val="27"/>
          <w:szCs w:val="27"/>
        </w:rPr>
        <w:t xml:space="preserve"> выполнением настоящего постановления оставляю за собой.</w:t>
      </w:r>
    </w:p>
    <w:p w:rsidR="009212E2" w:rsidRDefault="009212E2" w:rsidP="009C34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E0C1C">
        <w:rPr>
          <w:sz w:val="28"/>
          <w:szCs w:val="28"/>
        </w:rPr>
        <w:t>4</w:t>
      </w:r>
      <w:r>
        <w:rPr>
          <w:sz w:val="27"/>
          <w:szCs w:val="27"/>
        </w:rPr>
        <w:t>.</w:t>
      </w:r>
      <w:r>
        <w:rPr>
          <w:sz w:val="27"/>
          <w:szCs w:val="27"/>
          <w:lang w:val="en-US"/>
        </w:rPr>
        <w:t> </w:t>
      </w:r>
      <w:r>
        <w:rPr>
          <w:sz w:val="27"/>
          <w:szCs w:val="27"/>
        </w:rPr>
        <w:t>Постановление вступает в силу со дня его подписания.</w:t>
      </w:r>
    </w:p>
    <w:p w:rsidR="00317735" w:rsidRDefault="00317735" w:rsidP="00A87D77">
      <w:pPr>
        <w:ind w:firstLine="709"/>
        <w:jc w:val="both"/>
        <w:rPr>
          <w:sz w:val="28"/>
          <w:szCs w:val="28"/>
        </w:rPr>
      </w:pPr>
    </w:p>
    <w:p w:rsidR="005339D8" w:rsidRDefault="005339D8" w:rsidP="00A87D77">
      <w:pPr>
        <w:ind w:firstLine="709"/>
        <w:jc w:val="both"/>
        <w:rPr>
          <w:sz w:val="28"/>
          <w:szCs w:val="28"/>
        </w:rPr>
      </w:pPr>
    </w:p>
    <w:p w:rsidR="00EC1CDB" w:rsidRDefault="00EC1CDB" w:rsidP="00A87D77">
      <w:pPr>
        <w:ind w:firstLine="709"/>
        <w:jc w:val="both"/>
        <w:rPr>
          <w:sz w:val="28"/>
          <w:szCs w:val="28"/>
        </w:rPr>
      </w:pPr>
    </w:p>
    <w:p w:rsidR="00702E6A" w:rsidRPr="00A87D77" w:rsidRDefault="00FF08EA" w:rsidP="00A87D77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E9410E" w:rsidRPr="00A87D77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E9410E" w:rsidRPr="00A87D77">
        <w:rPr>
          <w:sz w:val="28"/>
          <w:szCs w:val="28"/>
        </w:rPr>
        <w:t xml:space="preserve"> </w:t>
      </w:r>
      <w:r w:rsidR="00702E6A" w:rsidRPr="00A87D77">
        <w:rPr>
          <w:sz w:val="28"/>
          <w:szCs w:val="28"/>
        </w:rPr>
        <w:t>муниципального образования</w:t>
      </w:r>
    </w:p>
    <w:p w:rsidR="00702E6A" w:rsidRDefault="00702E6A" w:rsidP="006541CF">
      <w:pPr>
        <w:pStyle w:val="4"/>
      </w:pPr>
      <w:r w:rsidRPr="00A87D77">
        <w:rPr>
          <w:szCs w:val="28"/>
        </w:rPr>
        <w:t xml:space="preserve">Мостовский район  </w:t>
      </w:r>
      <w:r w:rsidR="00A647DC">
        <w:rPr>
          <w:szCs w:val="28"/>
        </w:rPr>
        <w:t xml:space="preserve"> </w:t>
      </w:r>
      <w:r w:rsidRPr="00A87D77">
        <w:rPr>
          <w:szCs w:val="28"/>
        </w:rPr>
        <w:t xml:space="preserve">                           </w:t>
      </w:r>
      <w:r w:rsidR="00E73BE6">
        <w:rPr>
          <w:szCs w:val="28"/>
        </w:rPr>
        <w:t xml:space="preserve"> </w:t>
      </w:r>
      <w:r w:rsidRPr="00A87D77">
        <w:rPr>
          <w:szCs w:val="28"/>
        </w:rPr>
        <w:t xml:space="preserve">   </w:t>
      </w:r>
      <w:r w:rsidRPr="00E171DA">
        <w:t xml:space="preserve">                               </w:t>
      </w:r>
      <w:r>
        <w:t xml:space="preserve">         </w:t>
      </w:r>
      <w:r w:rsidRPr="00E171DA">
        <w:t xml:space="preserve">   </w:t>
      </w:r>
      <w:r w:rsidR="00376FF2">
        <w:t xml:space="preserve">    </w:t>
      </w:r>
      <w:r w:rsidR="00FF08EA">
        <w:t xml:space="preserve"> С.В. </w:t>
      </w:r>
      <w:proofErr w:type="spellStart"/>
      <w:r w:rsidR="00FF08EA">
        <w:t>Ласунов</w:t>
      </w:r>
      <w:proofErr w:type="spellEnd"/>
    </w:p>
    <w:p w:rsidR="00702E6A" w:rsidRDefault="00702E6A" w:rsidP="00702E6A">
      <w:pPr>
        <w:pStyle w:val="a4"/>
      </w:pPr>
    </w:p>
    <w:p w:rsidR="004139D6" w:rsidRPr="005339D8" w:rsidRDefault="00824ABE" w:rsidP="00A87D77">
      <w:pPr>
        <w:pStyle w:val="a4"/>
        <w:jc w:val="center"/>
        <w:rPr>
          <w:b/>
          <w:sz w:val="28"/>
          <w:szCs w:val="28"/>
        </w:rPr>
      </w:pPr>
      <w:r>
        <w:br w:type="page"/>
      </w:r>
      <w:r w:rsidR="004139D6" w:rsidRPr="005339D8">
        <w:rPr>
          <w:b/>
          <w:sz w:val="28"/>
          <w:szCs w:val="28"/>
        </w:rPr>
        <w:lastRenderedPageBreak/>
        <w:t>ЛИСТ СОГЛАСОВАНИЯ</w:t>
      </w:r>
    </w:p>
    <w:p w:rsidR="004139D6" w:rsidRDefault="004139D6">
      <w:pPr>
        <w:jc w:val="center"/>
        <w:rPr>
          <w:sz w:val="28"/>
        </w:rPr>
      </w:pPr>
      <w:r>
        <w:rPr>
          <w:sz w:val="28"/>
        </w:rPr>
        <w:t>проекта постановления администрации муниципального образования</w:t>
      </w:r>
    </w:p>
    <w:p w:rsidR="004139D6" w:rsidRPr="008C3FDE" w:rsidRDefault="004139D6">
      <w:pPr>
        <w:jc w:val="center"/>
        <w:rPr>
          <w:sz w:val="28"/>
        </w:rPr>
      </w:pPr>
      <w:r>
        <w:rPr>
          <w:sz w:val="28"/>
        </w:rPr>
        <w:t xml:space="preserve">Мостовский район </w:t>
      </w:r>
      <w:proofErr w:type="gramStart"/>
      <w:r>
        <w:rPr>
          <w:sz w:val="28"/>
        </w:rPr>
        <w:t>от</w:t>
      </w:r>
      <w:proofErr w:type="gramEnd"/>
      <w:r>
        <w:rPr>
          <w:sz w:val="28"/>
        </w:rPr>
        <w:t xml:space="preserve"> </w:t>
      </w:r>
      <w:r w:rsidRPr="008C3FDE">
        <w:rPr>
          <w:sz w:val="28"/>
        </w:rPr>
        <w:t>__________________ №__________</w:t>
      </w:r>
    </w:p>
    <w:p w:rsidR="00FF08EA" w:rsidRPr="00FF08EA" w:rsidRDefault="006E0C1C" w:rsidP="00FF08EA">
      <w:pPr>
        <w:ind w:left="567" w:right="423"/>
        <w:jc w:val="center"/>
        <w:rPr>
          <w:sz w:val="28"/>
          <w:szCs w:val="28"/>
        </w:rPr>
      </w:pPr>
      <w:r w:rsidRPr="00FF08EA">
        <w:rPr>
          <w:sz w:val="28"/>
          <w:szCs w:val="28"/>
        </w:rPr>
        <w:t>«</w:t>
      </w:r>
      <w:r w:rsidR="00FF08EA" w:rsidRPr="00FF08EA">
        <w:rPr>
          <w:sz w:val="28"/>
          <w:szCs w:val="28"/>
        </w:rPr>
        <w:t>Об установлении публичного сервитута</w:t>
      </w:r>
    </w:p>
    <w:p w:rsidR="00FF08EA" w:rsidRDefault="00FF08EA" w:rsidP="00FF08EA">
      <w:pPr>
        <w:ind w:left="426" w:right="423"/>
        <w:jc w:val="center"/>
        <w:rPr>
          <w:sz w:val="28"/>
          <w:szCs w:val="28"/>
        </w:rPr>
      </w:pPr>
      <w:r w:rsidRPr="00FF08EA">
        <w:rPr>
          <w:sz w:val="28"/>
          <w:szCs w:val="28"/>
        </w:rPr>
        <w:t xml:space="preserve"> в отношении земельных участков</w:t>
      </w:r>
      <w:r w:rsidRPr="00FF08EA">
        <w:t xml:space="preserve"> </w:t>
      </w:r>
      <w:r w:rsidRPr="00FF08EA">
        <w:rPr>
          <w:sz w:val="28"/>
          <w:szCs w:val="28"/>
        </w:rPr>
        <w:t xml:space="preserve">для эксплуатации существующего объекта электросетевого хозяйства местного значения </w:t>
      </w:r>
    </w:p>
    <w:p w:rsidR="004E1F57" w:rsidRPr="004E1F57" w:rsidRDefault="00FF08EA" w:rsidP="00FF08EA">
      <w:pPr>
        <w:ind w:left="426" w:right="423"/>
        <w:jc w:val="center"/>
        <w:rPr>
          <w:sz w:val="28"/>
          <w:szCs w:val="28"/>
        </w:rPr>
      </w:pPr>
      <w:r w:rsidRPr="00FF08EA">
        <w:rPr>
          <w:sz w:val="28"/>
          <w:szCs w:val="28"/>
        </w:rPr>
        <w:t>«Подстанция 35/6 кВ Т-4 «</w:t>
      </w:r>
      <w:proofErr w:type="spellStart"/>
      <w:r w:rsidRPr="00FF08EA">
        <w:rPr>
          <w:sz w:val="28"/>
          <w:szCs w:val="28"/>
        </w:rPr>
        <w:t>Губская</w:t>
      </w:r>
      <w:proofErr w:type="spellEnd"/>
      <w:r w:rsidRPr="00FF08EA">
        <w:rPr>
          <w:sz w:val="28"/>
          <w:szCs w:val="28"/>
        </w:rPr>
        <w:t>»</w:t>
      </w:r>
    </w:p>
    <w:p w:rsidR="000E302F" w:rsidRPr="006E0C1C" w:rsidRDefault="000E302F" w:rsidP="004E1F57">
      <w:pPr>
        <w:ind w:right="423" w:firstLine="567"/>
        <w:jc w:val="center"/>
        <w:rPr>
          <w:sz w:val="28"/>
          <w:szCs w:val="28"/>
        </w:rPr>
      </w:pPr>
    </w:p>
    <w:p w:rsidR="004D61BC" w:rsidRPr="00707453" w:rsidRDefault="004D61BC" w:rsidP="00D669E9">
      <w:pPr>
        <w:rPr>
          <w:sz w:val="28"/>
          <w:szCs w:val="28"/>
        </w:rPr>
      </w:pPr>
    </w:p>
    <w:p w:rsidR="004139D6" w:rsidRPr="004D61BC" w:rsidRDefault="004D61BC" w:rsidP="00696009">
      <w:pPr>
        <w:pStyle w:val="12"/>
        <w:rPr>
          <w:rFonts w:ascii="Times New Roman" w:hAnsi="Times New Roman"/>
          <w:sz w:val="28"/>
        </w:rPr>
      </w:pPr>
      <w:r w:rsidRPr="004D61BC">
        <w:rPr>
          <w:rFonts w:ascii="Times New Roman" w:hAnsi="Times New Roman"/>
          <w:sz w:val="28"/>
        </w:rPr>
        <w:t>Проект подготовлен</w:t>
      </w:r>
      <w:r>
        <w:rPr>
          <w:rFonts w:ascii="Times New Roman" w:hAnsi="Times New Roman"/>
          <w:sz w:val="28"/>
        </w:rPr>
        <w:t xml:space="preserve"> и внесен</w:t>
      </w:r>
      <w:r w:rsidRPr="004D61BC">
        <w:rPr>
          <w:rFonts w:ascii="Times New Roman" w:hAnsi="Times New Roman"/>
          <w:sz w:val="28"/>
        </w:rPr>
        <w:t>:</w:t>
      </w:r>
    </w:p>
    <w:p w:rsidR="004D61BC" w:rsidRDefault="004D61BC" w:rsidP="00723584">
      <w:pPr>
        <w:pStyle w:val="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Управлением </w:t>
      </w:r>
      <w:proofErr w:type="gramStart"/>
      <w:r>
        <w:rPr>
          <w:rFonts w:ascii="Times New Roman" w:hAnsi="Times New Roman"/>
          <w:sz w:val="28"/>
          <w:szCs w:val="28"/>
        </w:rPr>
        <w:t>имущественных</w:t>
      </w:r>
      <w:proofErr w:type="gramEnd"/>
      <w:r>
        <w:rPr>
          <w:rFonts w:ascii="Times New Roman" w:hAnsi="Times New Roman"/>
          <w:sz w:val="28"/>
          <w:szCs w:val="28"/>
        </w:rPr>
        <w:t xml:space="preserve"> и земельных</w:t>
      </w:r>
    </w:p>
    <w:p w:rsidR="004D61BC" w:rsidRDefault="004D61BC" w:rsidP="00723584">
      <w:pPr>
        <w:pStyle w:val="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отношений администрации</w:t>
      </w:r>
    </w:p>
    <w:p w:rsidR="004D61BC" w:rsidRDefault="004D61BC" w:rsidP="00723584">
      <w:pPr>
        <w:pStyle w:val="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Мостовский район </w:t>
      </w:r>
    </w:p>
    <w:p w:rsidR="00B93036" w:rsidRDefault="00B93036" w:rsidP="00723584">
      <w:pPr>
        <w:keepLines/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723584" w:rsidRPr="00C946C0" w:rsidRDefault="001D4607" w:rsidP="00723584">
      <w:pPr>
        <w:keepLines/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>Н</w:t>
      </w:r>
      <w:r w:rsidR="004D61BC">
        <w:rPr>
          <w:sz w:val="28"/>
          <w:szCs w:val="28"/>
        </w:rPr>
        <w:t>ачальник</w:t>
      </w:r>
      <w:r w:rsidR="00B93036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723584" w:rsidRPr="00C946C0">
        <w:rPr>
          <w:sz w:val="28"/>
          <w:szCs w:val="28"/>
        </w:rPr>
        <w:t xml:space="preserve"> </w:t>
      </w:r>
      <w:r w:rsidR="004D61BC">
        <w:rPr>
          <w:sz w:val="28"/>
          <w:szCs w:val="28"/>
        </w:rPr>
        <w:t>управления</w:t>
      </w:r>
      <w:r w:rsidR="00723584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                       </w:t>
      </w:r>
      <w:r w:rsidR="00B93036">
        <w:rPr>
          <w:sz w:val="28"/>
          <w:szCs w:val="28"/>
        </w:rPr>
        <w:t xml:space="preserve">              Е.В. </w:t>
      </w:r>
      <w:proofErr w:type="spellStart"/>
      <w:r w:rsidR="00B93036">
        <w:rPr>
          <w:sz w:val="28"/>
          <w:szCs w:val="28"/>
        </w:rPr>
        <w:t>Дружилин</w:t>
      </w:r>
      <w:proofErr w:type="spellEnd"/>
    </w:p>
    <w:p w:rsidR="00723584" w:rsidRPr="00C946C0" w:rsidRDefault="00723584" w:rsidP="00723584">
      <w:pPr>
        <w:keepLines/>
        <w:spacing w:line="280" w:lineRule="exact"/>
        <w:rPr>
          <w:sz w:val="28"/>
          <w:szCs w:val="28"/>
        </w:rPr>
      </w:pPr>
    </w:p>
    <w:p w:rsidR="00B93036" w:rsidRDefault="00B93036" w:rsidP="00723584">
      <w:pPr>
        <w:rPr>
          <w:sz w:val="28"/>
          <w:szCs w:val="28"/>
        </w:rPr>
      </w:pPr>
    </w:p>
    <w:p w:rsidR="004D61BC" w:rsidRPr="004D61BC" w:rsidRDefault="004D61BC" w:rsidP="00723584">
      <w:pPr>
        <w:rPr>
          <w:sz w:val="28"/>
          <w:szCs w:val="28"/>
        </w:rPr>
      </w:pPr>
      <w:r>
        <w:rPr>
          <w:sz w:val="28"/>
          <w:szCs w:val="28"/>
        </w:rPr>
        <w:t>Проект согласован</w:t>
      </w:r>
      <w:r w:rsidRPr="004D61BC">
        <w:rPr>
          <w:sz w:val="28"/>
          <w:szCs w:val="28"/>
        </w:rPr>
        <w:t>:</w:t>
      </w:r>
    </w:p>
    <w:p w:rsidR="00723584" w:rsidRPr="00C946C0" w:rsidRDefault="00B93036" w:rsidP="00723584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723584" w:rsidRPr="00C946C0">
        <w:rPr>
          <w:sz w:val="28"/>
          <w:szCs w:val="28"/>
        </w:rPr>
        <w:t>ачальник правового отдела</w:t>
      </w:r>
      <w:r w:rsidR="00723584" w:rsidRPr="00C946C0">
        <w:rPr>
          <w:sz w:val="28"/>
          <w:szCs w:val="28"/>
        </w:rPr>
        <w:tab/>
      </w:r>
    </w:p>
    <w:p w:rsidR="00723584" w:rsidRPr="00C946C0" w:rsidRDefault="00723584" w:rsidP="00723584">
      <w:pPr>
        <w:rPr>
          <w:sz w:val="28"/>
          <w:szCs w:val="28"/>
        </w:rPr>
      </w:pPr>
      <w:r w:rsidRPr="00C946C0">
        <w:rPr>
          <w:sz w:val="28"/>
          <w:szCs w:val="28"/>
        </w:rPr>
        <w:t>администрации муниципального образования</w:t>
      </w:r>
    </w:p>
    <w:p w:rsidR="00723584" w:rsidRPr="00C946C0" w:rsidRDefault="00723584" w:rsidP="00723584">
      <w:pPr>
        <w:rPr>
          <w:sz w:val="28"/>
          <w:szCs w:val="28"/>
        </w:rPr>
      </w:pPr>
      <w:r w:rsidRPr="00C946C0">
        <w:rPr>
          <w:sz w:val="28"/>
          <w:szCs w:val="28"/>
        </w:rPr>
        <w:t xml:space="preserve">Мостовский район                               </w:t>
      </w:r>
      <w:r w:rsidRPr="00C946C0">
        <w:rPr>
          <w:sz w:val="28"/>
          <w:szCs w:val="28"/>
        </w:rPr>
        <w:tab/>
      </w:r>
      <w:r w:rsidRPr="00C946C0">
        <w:rPr>
          <w:sz w:val="28"/>
          <w:szCs w:val="28"/>
        </w:rPr>
        <w:tab/>
      </w:r>
      <w:r w:rsidRPr="00C946C0">
        <w:rPr>
          <w:sz w:val="28"/>
          <w:szCs w:val="28"/>
        </w:rPr>
        <w:tab/>
      </w:r>
      <w:r w:rsidRPr="00C946C0">
        <w:rPr>
          <w:sz w:val="28"/>
          <w:szCs w:val="28"/>
        </w:rPr>
        <w:tab/>
        <w:t xml:space="preserve">      </w:t>
      </w:r>
      <w:r w:rsidR="00B93036">
        <w:rPr>
          <w:sz w:val="28"/>
          <w:szCs w:val="28"/>
        </w:rPr>
        <w:t xml:space="preserve">    Е.В. Коваленко</w:t>
      </w:r>
    </w:p>
    <w:p w:rsidR="00723584" w:rsidRPr="00C946C0" w:rsidRDefault="00723584" w:rsidP="00723584">
      <w:pPr>
        <w:jc w:val="both"/>
        <w:rPr>
          <w:sz w:val="28"/>
          <w:szCs w:val="28"/>
        </w:rPr>
      </w:pPr>
    </w:p>
    <w:p w:rsidR="00723584" w:rsidRPr="00C946C0" w:rsidRDefault="00723584" w:rsidP="00723584">
      <w:pPr>
        <w:rPr>
          <w:sz w:val="28"/>
          <w:szCs w:val="28"/>
        </w:rPr>
      </w:pPr>
    </w:p>
    <w:p w:rsidR="00723584" w:rsidRDefault="00FF08EA" w:rsidP="00723584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723584" w:rsidRPr="00C946C0">
        <w:rPr>
          <w:sz w:val="28"/>
          <w:szCs w:val="28"/>
        </w:rPr>
        <w:t>ачальник общего отдела</w:t>
      </w:r>
    </w:p>
    <w:p w:rsidR="00723584" w:rsidRDefault="00723584" w:rsidP="00723584">
      <w:pPr>
        <w:rPr>
          <w:sz w:val="28"/>
          <w:szCs w:val="28"/>
        </w:rPr>
      </w:pPr>
      <w:r w:rsidRPr="00C946C0">
        <w:rPr>
          <w:sz w:val="28"/>
          <w:szCs w:val="28"/>
        </w:rPr>
        <w:t>администрации муниципального образования</w:t>
      </w:r>
    </w:p>
    <w:p w:rsidR="00723584" w:rsidRPr="00C946C0" w:rsidRDefault="00723584" w:rsidP="00723584">
      <w:pPr>
        <w:rPr>
          <w:sz w:val="28"/>
          <w:szCs w:val="28"/>
        </w:rPr>
      </w:pPr>
      <w:r w:rsidRPr="00C946C0">
        <w:rPr>
          <w:sz w:val="28"/>
          <w:szCs w:val="28"/>
        </w:rPr>
        <w:t xml:space="preserve">Мостовский район </w:t>
      </w:r>
      <w:r w:rsidRPr="00C946C0">
        <w:rPr>
          <w:sz w:val="28"/>
          <w:szCs w:val="28"/>
        </w:rPr>
        <w:tab/>
      </w:r>
      <w:r w:rsidRPr="00C946C0">
        <w:rPr>
          <w:sz w:val="28"/>
          <w:szCs w:val="28"/>
        </w:rPr>
        <w:tab/>
      </w:r>
      <w:r w:rsidRPr="00C946C0">
        <w:rPr>
          <w:sz w:val="28"/>
          <w:szCs w:val="28"/>
        </w:rPr>
        <w:tab/>
      </w:r>
      <w:r w:rsidRPr="00C946C0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72A32">
        <w:rPr>
          <w:sz w:val="28"/>
          <w:szCs w:val="28"/>
        </w:rPr>
        <w:t xml:space="preserve">                            </w:t>
      </w:r>
      <w:r w:rsidR="00FF08EA">
        <w:rPr>
          <w:sz w:val="28"/>
          <w:szCs w:val="28"/>
        </w:rPr>
        <w:t xml:space="preserve">  О.В. </w:t>
      </w:r>
      <w:proofErr w:type="spellStart"/>
      <w:r w:rsidR="00FF08EA">
        <w:rPr>
          <w:sz w:val="28"/>
          <w:szCs w:val="28"/>
        </w:rPr>
        <w:t>Свеженец</w:t>
      </w:r>
      <w:proofErr w:type="spellEnd"/>
    </w:p>
    <w:p w:rsidR="00723584" w:rsidRDefault="00723584" w:rsidP="00723584">
      <w:pPr>
        <w:rPr>
          <w:sz w:val="28"/>
          <w:szCs w:val="28"/>
        </w:rPr>
      </w:pPr>
    </w:p>
    <w:p w:rsidR="00723584" w:rsidRDefault="00723584" w:rsidP="00723584">
      <w:pPr>
        <w:rPr>
          <w:sz w:val="28"/>
          <w:szCs w:val="28"/>
        </w:rPr>
      </w:pPr>
    </w:p>
    <w:p w:rsidR="00FF08EA" w:rsidRDefault="00FF08EA" w:rsidP="00723584">
      <w:pPr>
        <w:rPr>
          <w:sz w:val="28"/>
          <w:szCs w:val="28"/>
        </w:rPr>
      </w:pPr>
    </w:p>
    <w:p w:rsidR="00723584" w:rsidRPr="00C946C0" w:rsidRDefault="00723584" w:rsidP="00723584">
      <w:pPr>
        <w:rPr>
          <w:sz w:val="28"/>
          <w:szCs w:val="28"/>
        </w:rPr>
      </w:pPr>
    </w:p>
    <w:p w:rsidR="009C0F0C" w:rsidRDefault="009C0F0C">
      <w:pPr>
        <w:jc w:val="center"/>
        <w:rPr>
          <w:b/>
          <w:sz w:val="28"/>
          <w:szCs w:val="28"/>
        </w:rPr>
      </w:pPr>
    </w:p>
    <w:p w:rsidR="009C0F0C" w:rsidRDefault="009C0F0C">
      <w:pPr>
        <w:jc w:val="center"/>
        <w:rPr>
          <w:b/>
          <w:sz w:val="28"/>
          <w:szCs w:val="28"/>
        </w:rPr>
      </w:pPr>
    </w:p>
    <w:p w:rsidR="00FF08EA" w:rsidRDefault="00FF08EA" w:rsidP="00723584">
      <w:pPr>
        <w:jc w:val="center"/>
        <w:rPr>
          <w:b/>
          <w:sz w:val="28"/>
          <w:szCs w:val="28"/>
        </w:rPr>
      </w:pPr>
    </w:p>
    <w:p w:rsidR="00FF08EA" w:rsidRDefault="00FF08EA" w:rsidP="00723584">
      <w:pPr>
        <w:jc w:val="center"/>
        <w:rPr>
          <w:b/>
          <w:sz w:val="28"/>
          <w:szCs w:val="28"/>
        </w:rPr>
      </w:pPr>
    </w:p>
    <w:p w:rsidR="00FF08EA" w:rsidRDefault="00FF08EA" w:rsidP="00723584">
      <w:pPr>
        <w:jc w:val="center"/>
        <w:rPr>
          <w:b/>
          <w:sz w:val="28"/>
          <w:szCs w:val="28"/>
        </w:rPr>
      </w:pPr>
    </w:p>
    <w:p w:rsidR="00FF08EA" w:rsidRDefault="00FF08EA" w:rsidP="00723584">
      <w:pPr>
        <w:jc w:val="center"/>
        <w:rPr>
          <w:b/>
          <w:sz w:val="28"/>
          <w:szCs w:val="28"/>
        </w:rPr>
      </w:pPr>
    </w:p>
    <w:p w:rsidR="00FF08EA" w:rsidRDefault="00FF08EA" w:rsidP="00723584">
      <w:pPr>
        <w:jc w:val="center"/>
        <w:rPr>
          <w:b/>
          <w:sz w:val="28"/>
          <w:szCs w:val="28"/>
        </w:rPr>
      </w:pPr>
    </w:p>
    <w:p w:rsidR="00FF08EA" w:rsidRDefault="00FF08EA" w:rsidP="00723584">
      <w:pPr>
        <w:jc w:val="center"/>
        <w:rPr>
          <w:b/>
          <w:sz w:val="28"/>
          <w:szCs w:val="28"/>
        </w:rPr>
      </w:pPr>
    </w:p>
    <w:p w:rsidR="00B93036" w:rsidRDefault="00B93036" w:rsidP="00723584">
      <w:pPr>
        <w:jc w:val="center"/>
        <w:rPr>
          <w:b/>
          <w:sz w:val="28"/>
          <w:szCs w:val="28"/>
        </w:rPr>
      </w:pPr>
    </w:p>
    <w:p w:rsidR="00B93036" w:rsidRDefault="00B93036" w:rsidP="00723584">
      <w:pPr>
        <w:jc w:val="center"/>
        <w:rPr>
          <w:b/>
          <w:sz w:val="28"/>
          <w:szCs w:val="28"/>
        </w:rPr>
      </w:pPr>
    </w:p>
    <w:p w:rsidR="00B93036" w:rsidRDefault="00B93036" w:rsidP="00723584">
      <w:pPr>
        <w:jc w:val="center"/>
        <w:rPr>
          <w:b/>
          <w:sz w:val="28"/>
          <w:szCs w:val="28"/>
        </w:rPr>
      </w:pPr>
    </w:p>
    <w:p w:rsidR="00B93036" w:rsidRDefault="00B93036" w:rsidP="00723584">
      <w:pPr>
        <w:jc w:val="center"/>
        <w:rPr>
          <w:b/>
          <w:sz w:val="28"/>
          <w:szCs w:val="28"/>
        </w:rPr>
      </w:pPr>
    </w:p>
    <w:p w:rsidR="00B93036" w:rsidRDefault="00B93036" w:rsidP="00723584">
      <w:pPr>
        <w:jc w:val="center"/>
        <w:rPr>
          <w:b/>
          <w:sz w:val="28"/>
          <w:szCs w:val="28"/>
        </w:rPr>
      </w:pPr>
    </w:p>
    <w:p w:rsidR="00B93036" w:rsidRDefault="00B93036" w:rsidP="00723584">
      <w:pPr>
        <w:jc w:val="center"/>
        <w:rPr>
          <w:b/>
          <w:sz w:val="28"/>
          <w:szCs w:val="28"/>
        </w:rPr>
      </w:pPr>
    </w:p>
    <w:p w:rsidR="00B93036" w:rsidRDefault="00B93036" w:rsidP="00723584">
      <w:pPr>
        <w:jc w:val="center"/>
        <w:rPr>
          <w:b/>
          <w:sz w:val="28"/>
          <w:szCs w:val="28"/>
        </w:rPr>
      </w:pPr>
    </w:p>
    <w:p w:rsidR="00B93036" w:rsidRDefault="00B93036" w:rsidP="00723584">
      <w:pPr>
        <w:jc w:val="center"/>
        <w:rPr>
          <w:b/>
          <w:sz w:val="28"/>
          <w:szCs w:val="28"/>
        </w:rPr>
      </w:pPr>
    </w:p>
    <w:p w:rsidR="00723584" w:rsidRPr="002F13E6" w:rsidRDefault="00723584" w:rsidP="00723584">
      <w:pPr>
        <w:jc w:val="center"/>
        <w:rPr>
          <w:b/>
          <w:sz w:val="28"/>
          <w:szCs w:val="28"/>
        </w:rPr>
      </w:pPr>
      <w:r w:rsidRPr="002F13E6">
        <w:rPr>
          <w:b/>
          <w:sz w:val="28"/>
          <w:szCs w:val="28"/>
        </w:rPr>
        <w:lastRenderedPageBreak/>
        <w:t>ЗАЯВКА</w:t>
      </w:r>
    </w:p>
    <w:p w:rsidR="00723584" w:rsidRPr="002F13E6" w:rsidRDefault="00723584" w:rsidP="00723584">
      <w:pPr>
        <w:jc w:val="center"/>
        <w:rPr>
          <w:b/>
          <w:sz w:val="28"/>
          <w:szCs w:val="28"/>
        </w:rPr>
      </w:pPr>
      <w:r w:rsidRPr="002F13E6">
        <w:rPr>
          <w:b/>
          <w:sz w:val="28"/>
          <w:szCs w:val="28"/>
        </w:rPr>
        <w:t>К ПОСТАНОВЛЕНИЮ №_____________</w:t>
      </w:r>
    </w:p>
    <w:p w:rsidR="00723584" w:rsidRDefault="00723584" w:rsidP="00723584">
      <w:pPr>
        <w:pStyle w:val="12"/>
        <w:keepLines/>
        <w:jc w:val="center"/>
        <w:rPr>
          <w:rFonts w:ascii="Times New Roman" w:hAnsi="Times New Roman"/>
          <w:sz w:val="28"/>
        </w:rPr>
      </w:pPr>
    </w:p>
    <w:p w:rsidR="00723584" w:rsidRDefault="00723584" w:rsidP="00723584">
      <w:pPr>
        <w:jc w:val="both"/>
        <w:rPr>
          <w:b/>
          <w:sz w:val="28"/>
          <w:szCs w:val="28"/>
        </w:rPr>
      </w:pPr>
      <w:r w:rsidRPr="0054468A">
        <w:rPr>
          <w:b/>
          <w:sz w:val="28"/>
          <w:szCs w:val="28"/>
        </w:rPr>
        <w:t xml:space="preserve">Наименование </w:t>
      </w:r>
      <w:r>
        <w:rPr>
          <w:b/>
          <w:sz w:val="28"/>
          <w:szCs w:val="28"/>
        </w:rPr>
        <w:t>постановлени</w:t>
      </w:r>
      <w:r w:rsidRPr="0054468A">
        <w:rPr>
          <w:b/>
          <w:sz w:val="28"/>
          <w:szCs w:val="28"/>
        </w:rPr>
        <w:t>я:</w:t>
      </w:r>
    </w:p>
    <w:p w:rsidR="00FF08EA" w:rsidRPr="004E1F57" w:rsidRDefault="00A567DB" w:rsidP="00FF08EA">
      <w:pPr>
        <w:ind w:right="423"/>
        <w:rPr>
          <w:sz w:val="28"/>
          <w:szCs w:val="28"/>
        </w:rPr>
      </w:pPr>
      <w:r>
        <w:rPr>
          <w:sz w:val="28"/>
          <w:szCs w:val="28"/>
        </w:rPr>
        <w:t>«</w:t>
      </w:r>
      <w:r w:rsidR="00FF08EA" w:rsidRPr="00FF08EA">
        <w:rPr>
          <w:sz w:val="28"/>
          <w:szCs w:val="28"/>
        </w:rPr>
        <w:t>Об установлении публичного сервитута в отношении земельных участков</w:t>
      </w:r>
      <w:r w:rsidR="00FF08EA" w:rsidRPr="00FF08EA">
        <w:t xml:space="preserve"> </w:t>
      </w:r>
      <w:r w:rsidR="00FF08EA" w:rsidRPr="00FF08EA">
        <w:rPr>
          <w:sz w:val="28"/>
          <w:szCs w:val="28"/>
        </w:rPr>
        <w:t>для эксплуатации существующего объекта электросетевого хозяйства местного значения «Подстанция 35/6 кВ Т-4 «</w:t>
      </w:r>
      <w:proofErr w:type="spellStart"/>
      <w:r w:rsidR="00FF08EA" w:rsidRPr="00FF08EA">
        <w:rPr>
          <w:sz w:val="28"/>
          <w:szCs w:val="28"/>
        </w:rPr>
        <w:t>Губская</w:t>
      </w:r>
      <w:proofErr w:type="spellEnd"/>
      <w:r w:rsidR="00FF08EA" w:rsidRPr="00FF08EA">
        <w:rPr>
          <w:sz w:val="28"/>
          <w:szCs w:val="28"/>
        </w:rPr>
        <w:t>»</w:t>
      </w:r>
    </w:p>
    <w:p w:rsidR="00A567DB" w:rsidRPr="00A567DB" w:rsidRDefault="00A567DB" w:rsidP="00A567DB">
      <w:pPr>
        <w:ind w:right="423"/>
        <w:jc w:val="both"/>
        <w:rPr>
          <w:sz w:val="28"/>
          <w:szCs w:val="28"/>
        </w:rPr>
      </w:pPr>
    </w:p>
    <w:p w:rsidR="00920736" w:rsidRPr="00A567DB" w:rsidRDefault="00920736" w:rsidP="00A567DB">
      <w:pPr>
        <w:jc w:val="both"/>
        <w:rPr>
          <w:sz w:val="28"/>
          <w:szCs w:val="28"/>
        </w:rPr>
      </w:pPr>
    </w:p>
    <w:p w:rsidR="00723584" w:rsidRDefault="00723584" w:rsidP="00723584">
      <w:pPr>
        <w:jc w:val="both"/>
        <w:rPr>
          <w:b/>
          <w:sz w:val="28"/>
          <w:szCs w:val="28"/>
        </w:rPr>
      </w:pPr>
      <w:r w:rsidRPr="0012751E">
        <w:rPr>
          <w:b/>
          <w:sz w:val="28"/>
          <w:szCs w:val="28"/>
        </w:rPr>
        <w:t xml:space="preserve">Проект </w:t>
      </w:r>
      <w:r>
        <w:rPr>
          <w:b/>
          <w:sz w:val="28"/>
          <w:szCs w:val="28"/>
        </w:rPr>
        <w:t xml:space="preserve">подготовлен: </w:t>
      </w:r>
    </w:p>
    <w:p w:rsidR="00723584" w:rsidRPr="002F13E6" w:rsidRDefault="00723584" w:rsidP="00723584">
      <w:pPr>
        <w:jc w:val="both"/>
        <w:rPr>
          <w:sz w:val="28"/>
          <w:szCs w:val="28"/>
        </w:rPr>
      </w:pPr>
      <w:r w:rsidRPr="002F13E6">
        <w:rPr>
          <w:sz w:val="28"/>
        </w:rPr>
        <w:t>Управлением имущественных и земельных отношений</w:t>
      </w:r>
      <w:r w:rsidRPr="002F13E6">
        <w:rPr>
          <w:sz w:val="28"/>
          <w:szCs w:val="28"/>
        </w:rPr>
        <w:t xml:space="preserve"> администрации муниципально</w:t>
      </w:r>
      <w:r>
        <w:rPr>
          <w:sz w:val="28"/>
          <w:szCs w:val="28"/>
        </w:rPr>
        <w:t>го образования Мостовский район</w:t>
      </w:r>
    </w:p>
    <w:p w:rsidR="00723584" w:rsidRPr="00920736" w:rsidRDefault="00723584" w:rsidP="00723584">
      <w:pPr>
        <w:pStyle w:val="12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23584" w:rsidRPr="00A86C44" w:rsidRDefault="00723584" w:rsidP="00723584">
      <w:pPr>
        <w:pStyle w:val="a4"/>
        <w:spacing w:after="0"/>
        <w:jc w:val="both"/>
        <w:rPr>
          <w:b/>
          <w:sz w:val="28"/>
          <w:szCs w:val="28"/>
        </w:rPr>
      </w:pPr>
      <w:r w:rsidRPr="00A86C44">
        <w:rPr>
          <w:b/>
          <w:sz w:val="28"/>
          <w:szCs w:val="28"/>
        </w:rPr>
        <w:t>Постановление разослать:</w:t>
      </w:r>
    </w:p>
    <w:p w:rsidR="00723584" w:rsidRPr="006C0869" w:rsidRDefault="00B93036" w:rsidP="006C0869">
      <w:pPr>
        <w:pStyle w:val="a4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6C0869">
        <w:rPr>
          <w:sz w:val="28"/>
          <w:szCs w:val="28"/>
        </w:rPr>
        <w:t>правлению</w:t>
      </w:r>
      <w:r w:rsidR="00723584">
        <w:rPr>
          <w:sz w:val="28"/>
          <w:szCs w:val="28"/>
        </w:rPr>
        <w:t xml:space="preserve"> имущественных и земельных отношений</w:t>
      </w:r>
      <w:r w:rsidR="006C0869">
        <w:rPr>
          <w:sz w:val="28"/>
          <w:szCs w:val="28"/>
        </w:rPr>
        <w:t xml:space="preserve"> - 2 экз.</w:t>
      </w:r>
      <w:r w:rsidR="006C0869" w:rsidRPr="006C0869">
        <w:rPr>
          <w:sz w:val="28"/>
          <w:szCs w:val="28"/>
        </w:rPr>
        <w:t>;</w:t>
      </w:r>
    </w:p>
    <w:p w:rsidR="006C0869" w:rsidRDefault="006C0869" w:rsidP="006C0869">
      <w:pPr>
        <w:pStyle w:val="a4"/>
        <w:spacing w:after="0"/>
        <w:jc w:val="both"/>
        <w:rPr>
          <w:sz w:val="28"/>
          <w:szCs w:val="28"/>
        </w:rPr>
      </w:pPr>
    </w:p>
    <w:p w:rsidR="00723584" w:rsidRDefault="00723584" w:rsidP="006C0869">
      <w:pPr>
        <w:pStyle w:val="a4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Рассылка произведена: Управлением имущественных и земельных отношений.</w:t>
      </w:r>
    </w:p>
    <w:p w:rsidR="00723584" w:rsidRDefault="00723584" w:rsidP="00723584">
      <w:pPr>
        <w:pStyle w:val="a4"/>
        <w:jc w:val="both"/>
        <w:rPr>
          <w:sz w:val="28"/>
          <w:szCs w:val="28"/>
        </w:rPr>
      </w:pPr>
    </w:p>
    <w:p w:rsidR="00723584" w:rsidRDefault="00723584" w:rsidP="00723584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Экземпляры для рассылки в количестве  «____» штук.</w:t>
      </w:r>
    </w:p>
    <w:p w:rsidR="00723584" w:rsidRDefault="00723584" w:rsidP="00723584">
      <w:pPr>
        <w:pStyle w:val="a4"/>
        <w:jc w:val="both"/>
        <w:rPr>
          <w:sz w:val="28"/>
          <w:szCs w:val="28"/>
        </w:rPr>
      </w:pPr>
    </w:p>
    <w:p w:rsidR="00723584" w:rsidRDefault="00723584" w:rsidP="00723584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Получил: ______________________________________________________________</w:t>
      </w:r>
    </w:p>
    <w:p w:rsidR="00723584" w:rsidRPr="002F13E6" w:rsidRDefault="00723584" w:rsidP="00723584">
      <w:pPr>
        <w:pStyle w:val="a4"/>
        <w:spacing w:after="0"/>
        <w:ind w:firstLine="709"/>
        <w:jc w:val="both"/>
        <w:rPr>
          <w:sz w:val="28"/>
          <w:szCs w:val="28"/>
        </w:rPr>
      </w:pPr>
    </w:p>
    <w:p w:rsidR="00723584" w:rsidRDefault="00723584" w:rsidP="00723584">
      <w:pPr>
        <w:pStyle w:val="a4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23584" w:rsidRDefault="00723584" w:rsidP="00723584">
      <w:pPr>
        <w:pStyle w:val="a4"/>
        <w:spacing w:after="0"/>
        <w:ind w:firstLine="709"/>
        <w:jc w:val="both"/>
        <w:rPr>
          <w:sz w:val="28"/>
          <w:szCs w:val="28"/>
        </w:rPr>
      </w:pPr>
    </w:p>
    <w:p w:rsidR="00723584" w:rsidRDefault="00723584" w:rsidP="00723584">
      <w:pPr>
        <w:pStyle w:val="a4"/>
        <w:spacing w:after="0"/>
        <w:ind w:firstLine="709"/>
        <w:jc w:val="both"/>
        <w:rPr>
          <w:sz w:val="28"/>
          <w:szCs w:val="28"/>
        </w:rPr>
      </w:pPr>
    </w:p>
    <w:p w:rsidR="00723584" w:rsidRDefault="00723584" w:rsidP="00723584">
      <w:pPr>
        <w:pStyle w:val="a4"/>
        <w:spacing w:after="0"/>
        <w:ind w:firstLine="709"/>
        <w:jc w:val="both"/>
        <w:rPr>
          <w:sz w:val="28"/>
          <w:szCs w:val="28"/>
        </w:rPr>
      </w:pPr>
    </w:p>
    <w:p w:rsidR="00723584" w:rsidRDefault="00723584" w:rsidP="00723584">
      <w:pPr>
        <w:pStyle w:val="a4"/>
        <w:spacing w:after="0"/>
        <w:ind w:firstLine="709"/>
        <w:jc w:val="both"/>
        <w:rPr>
          <w:sz w:val="28"/>
          <w:szCs w:val="28"/>
        </w:rPr>
      </w:pPr>
    </w:p>
    <w:p w:rsidR="00723584" w:rsidRDefault="00723584" w:rsidP="00723584">
      <w:pPr>
        <w:pStyle w:val="a4"/>
        <w:spacing w:after="0"/>
        <w:ind w:firstLine="709"/>
        <w:jc w:val="both"/>
        <w:rPr>
          <w:sz w:val="28"/>
          <w:szCs w:val="28"/>
        </w:rPr>
      </w:pPr>
    </w:p>
    <w:p w:rsidR="00723584" w:rsidRDefault="00723584" w:rsidP="00723584">
      <w:pPr>
        <w:pStyle w:val="a4"/>
        <w:spacing w:after="0"/>
        <w:ind w:firstLine="709"/>
        <w:jc w:val="both"/>
        <w:rPr>
          <w:sz w:val="28"/>
          <w:szCs w:val="28"/>
        </w:rPr>
      </w:pPr>
    </w:p>
    <w:p w:rsidR="00723584" w:rsidRDefault="00723584" w:rsidP="00723584">
      <w:pPr>
        <w:pStyle w:val="a4"/>
        <w:spacing w:after="0"/>
        <w:ind w:firstLine="709"/>
        <w:jc w:val="both"/>
        <w:rPr>
          <w:sz w:val="28"/>
          <w:szCs w:val="28"/>
        </w:rPr>
      </w:pPr>
    </w:p>
    <w:p w:rsidR="00723584" w:rsidRDefault="00723584" w:rsidP="00723584">
      <w:pPr>
        <w:pStyle w:val="a4"/>
        <w:spacing w:after="0"/>
        <w:ind w:firstLine="709"/>
        <w:jc w:val="both"/>
        <w:rPr>
          <w:sz w:val="28"/>
          <w:szCs w:val="28"/>
        </w:rPr>
      </w:pPr>
    </w:p>
    <w:p w:rsidR="00723584" w:rsidRDefault="00723584" w:rsidP="00723584">
      <w:pPr>
        <w:pStyle w:val="a4"/>
        <w:spacing w:after="0"/>
        <w:ind w:firstLine="709"/>
        <w:jc w:val="both"/>
        <w:rPr>
          <w:sz w:val="28"/>
          <w:szCs w:val="28"/>
        </w:rPr>
      </w:pPr>
    </w:p>
    <w:p w:rsidR="00723584" w:rsidRDefault="00723584" w:rsidP="00723584">
      <w:pPr>
        <w:pStyle w:val="a4"/>
        <w:spacing w:after="0"/>
        <w:ind w:firstLine="709"/>
        <w:jc w:val="both"/>
        <w:rPr>
          <w:sz w:val="28"/>
          <w:szCs w:val="28"/>
        </w:rPr>
      </w:pPr>
    </w:p>
    <w:p w:rsidR="00723584" w:rsidRDefault="00723584" w:rsidP="00723584">
      <w:pPr>
        <w:pStyle w:val="a4"/>
        <w:spacing w:after="0"/>
        <w:ind w:firstLine="709"/>
        <w:jc w:val="both"/>
        <w:rPr>
          <w:sz w:val="28"/>
          <w:szCs w:val="28"/>
        </w:rPr>
      </w:pPr>
    </w:p>
    <w:p w:rsidR="00723584" w:rsidRDefault="00723584" w:rsidP="00723584">
      <w:pPr>
        <w:pStyle w:val="a4"/>
        <w:spacing w:after="0"/>
        <w:ind w:firstLine="709"/>
        <w:jc w:val="both"/>
        <w:rPr>
          <w:sz w:val="28"/>
          <w:szCs w:val="28"/>
        </w:rPr>
      </w:pPr>
    </w:p>
    <w:p w:rsidR="00723584" w:rsidRDefault="00723584" w:rsidP="00723584">
      <w:pPr>
        <w:pStyle w:val="a4"/>
        <w:spacing w:after="0"/>
        <w:ind w:firstLine="709"/>
        <w:jc w:val="both"/>
        <w:rPr>
          <w:sz w:val="28"/>
          <w:szCs w:val="28"/>
        </w:rPr>
      </w:pPr>
    </w:p>
    <w:p w:rsidR="00723584" w:rsidRDefault="00723584" w:rsidP="00723584">
      <w:pPr>
        <w:jc w:val="both"/>
        <w:rPr>
          <w:sz w:val="28"/>
          <w:szCs w:val="28"/>
        </w:rPr>
      </w:pPr>
    </w:p>
    <w:p w:rsidR="00B93036" w:rsidRDefault="00B93036" w:rsidP="001D4607">
      <w:pPr>
        <w:jc w:val="both"/>
        <w:rPr>
          <w:sz w:val="28"/>
          <w:szCs w:val="28"/>
        </w:rPr>
      </w:pPr>
    </w:p>
    <w:p w:rsidR="00B93036" w:rsidRDefault="00B93036" w:rsidP="001D4607">
      <w:pPr>
        <w:jc w:val="both"/>
        <w:rPr>
          <w:sz w:val="28"/>
          <w:szCs w:val="28"/>
        </w:rPr>
      </w:pPr>
    </w:p>
    <w:p w:rsidR="00B93036" w:rsidRDefault="00B93036" w:rsidP="001D4607">
      <w:pPr>
        <w:jc w:val="both"/>
        <w:rPr>
          <w:sz w:val="28"/>
          <w:szCs w:val="28"/>
        </w:rPr>
      </w:pPr>
    </w:p>
    <w:p w:rsidR="00B93036" w:rsidRDefault="00B93036" w:rsidP="001D4607">
      <w:pPr>
        <w:jc w:val="both"/>
        <w:rPr>
          <w:sz w:val="28"/>
          <w:szCs w:val="28"/>
        </w:rPr>
      </w:pPr>
    </w:p>
    <w:p w:rsidR="00B93036" w:rsidRDefault="00B93036" w:rsidP="001D4607">
      <w:pPr>
        <w:jc w:val="both"/>
        <w:rPr>
          <w:sz w:val="28"/>
          <w:szCs w:val="28"/>
        </w:rPr>
      </w:pPr>
    </w:p>
    <w:p w:rsidR="00F60300" w:rsidRDefault="00723584" w:rsidP="001D4607">
      <w:pPr>
        <w:jc w:val="both"/>
        <w:rPr>
          <w:sz w:val="28"/>
          <w:szCs w:val="28"/>
        </w:rPr>
      </w:pPr>
      <w:r w:rsidRPr="002F13E6">
        <w:rPr>
          <w:sz w:val="28"/>
          <w:szCs w:val="28"/>
        </w:rPr>
        <w:t>Подпись</w:t>
      </w:r>
      <w:r w:rsidRPr="002F13E6">
        <w:rPr>
          <w:sz w:val="28"/>
          <w:szCs w:val="28"/>
        </w:rPr>
        <w:tab/>
      </w:r>
      <w:r w:rsidRPr="002F13E6">
        <w:rPr>
          <w:sz w:val="28"/>
          <w:szCs w:val="28"/>
        </w:rPr>
        <w:tab/>
      </w:r>
      <w:r w:rsidRPr="002F13E6">
        <w:rPr>
          <w:sz w:val="28"/>
          <w:szCs w:val="28"/>
        </w:rPr>
        <w:tab/>
      </w:r>
      <w:r w:rsidR="00B93036">
        <w:rPr>
          <w:sz w:val="28"/>
          <w:szCs w:val="28"/>
        </w:rPr>
        <w:t xml:space="preserve">Е.В. </w:t>
      </w:r>
      <w:proofErr w:type="spellStart"/>
      <w:r w:rsidR="00B93036">
        <w:rPr>
          <w:sz w:val="28"/>
          <w:szCs w:val="28"/>
        </w:rPr>
        <w:t>Дружилин</w:t>
      </w:r>
      <w:proofErr w:type="spellEnd"/>
      <w:r w:rsidRPr="002F13E6">
        <w:rPr>
          <w:sz w:val="28"/>
          <w:szCs w:val="28"/>
        </w:rPr>
        <w:tab/>
      </w:r>
      <w:r w:rsidRPr="002F13E6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2F13E6">
        <w:rPr>
          <w:sz w:val="28"/>
          <w:szCs w:val="28"/>
        </w:rPr>
        <w:t>«___» _____________ 20</w:t>
      </w:r>
      <w:r>
        <w:rPr>
          <w:sz w:val="28"/>
          <w:szCs w:val="28"/>
        </w:rPr>
        <w:t>2</w:t>
      </w:r>
      <w:r w:rsidR="006E0C1C">
        <w:rPr>
          <w:sz w:val="28"/>
          <w:szCs w:val="28"/>
        </w:rPr>
        <w:t>4</w:t>
      </w:r>
      <w:r w:rsidRPr="002F13E6">
        <w:rPr>
          <w:sz w:val="28"/>
          <w:szCs w:val="28"/>
        </w:rPr>
        <w:t xml:space="preserve"> г.</w:t>
      </w:r>
    </w:p>
    <w:sectPr w:rsidR="00F60300" w:rsidSect="00F1676C">
      <w:headerReference w:type="default" r:id="rId10"/>
      <w:footnotePr>
        <w:pos w:val="beneathText"/>
      </w:footnotePr>
      <w:pgSz w:w="11905" w:h="16837"/>
      <w:pgMar w:top="397" w:right="567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1E9D" w:rsidRDefault="00F51E9D" w:rsidP="001B65C6">
      <w:r>
        <w:separator/>
      </w:r>
    </w:p>
  </w:endnote>
  <w:endnote w:type="continuationSeparator" w:id="0">
    <w:p w:rsidR="00F51E9D" w:rsidRDefault="00F51E9D" w:rsidP="001B65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1E9D" w:rsidRDefault="00F51E9D" w:rsidP="001B65C6">
      <w:r>
        <w:separator/>
      </w:r>
    </w:p>
  </w:footnote>
  <w:footnote w:type="continuationSeparator" w:id="0">
    <w:p w:rsidR="00F51E9D" w:rsidRDefault="00F51E9D" w:rsidP="001B65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D77" w:rsidRDefault="00536FC0" w:rsidP="00B93036">
    <w:pPr>
      <w:pStyle w:val="ab"/>
      <w:jc w:val="center"/>
    </w:pPr>
    <w:r>
      <w:fldChar w:fldCharType="begin"/>
    </w:r>
    <w:r w:rsidR="00A87D77">
      <w:instrText>PAGE   \* MERGEFORMAT</w:instrText>
    </w:r>
    <w:r>
      <w:fldChar w:fldCharType="separate"/>
    </w:r>
    <w:r w:rsidR="00B93036">
      <w:rPr>
        <w:noProof/>
      </w:rPr>
      <w:t>5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D76D5"/>
    <w:multiLevelType w:val="hybridMultilevel"/>
    <w:tmpl w:val="3B1E5E9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isplayBackgroundShape/>
  <w:proofState w:spelling="clean" w:grammar="clean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442C"/>
    <w:rsid w:val="000102C4"/>
    <w:rsid w:val="00011535"/>
    <w:rsid w:val="000239AB"/>
    <w:rsid w:val="0002441C"/>
    <w:rsid w:val="0002728D"/>
    <w:rsid w:val="00041FBB"/>
    <w:rsid w:val="0005254A"/>
    <w:rsid w:val="000639B6"/>
    <w:rsid w:val="00064A8A"/>
    <w:rsid w:val="00067F9F"/>
    <w:rsid w:val="00080165"/>
    <w:rsid w:val="00086E25"/>
    <w:rsid w:val="0008796D"/>
    <w:rsid w:val="000928E3"/>
    <w:rsid w:val="000A32E2"/>
    <w:rsid w:val="000B0FD4"/>
    <w:rsid w:val="000B1B7C"/>
    <w:rsid w:val="000B23A3"/>
    <w:rsid w:val="000B24C5"/>
    <w:rsid w:val="000B3FBC"/>
    <w:rsid w:val="000D5323"/>
    <w:rsid w:val="000D542E"/>
    <w:rsid w:val="000E1C08"/>
    <w:rsid w:val="000E268C"/>
    <w:rsid w:val="000E302F"/>
    <w:rsid w:val="000F3FB6"/>
    <w:rsid w:val="000F5A83"/>
    <w:rsid w:val="000F738F"/>
    <w:rsid w:val="000F7CCB"/>
    <w:rsid w:val="00142981"/>
    <w:rsid w:val="00151B2B"/>
    <w:rsid w:val="001546E9"/>
    <w:rsid w:val="0015796C"/>
    <w:rsid w:val="00165377"/>
    <w:rsid w:val="0018127E"/>
    <w:rsid w:val="00181986"/>
    <w:rsid w:val="0019242D"/>
    <w:rsid w:val="001A688E"/>
    <w:rsid w:val="001B509A"/>
    <w:rsid w:val="001B61D2"/>
    <w:rsid w:val="001B65C6"/>
    <w:rsid w:val="001C15EC"/>
    <w:rsid w:val="001D4607"/>
    <w:rsid w:val="001E7C15"/>
    <w:rsid w:val="002013FB"/>
    <w:rsid w:val="00201F2B"/>
    <w:rsid w:val="00204C01"/>
    <w:rsid w:val="00213ED8"/>
    <w:rsid w:val="00225538"/>
    <w:rsid w:val="002278B7"/>
    <w:rsid w:val="002332FE"/>
    <w:rsid w:val="00234C97"/>
    <w:rsid w:val="00237929"/>
    <w:rsid w:val="0025531E"/>
    <w:rsid w:val="0026297C"/>
    <w:rsid w:val="00265133"/>
    <w:rsid w:val="00271E2A"/>
    <w:rsid w:val="00272A46"/>
    <w:rsid w:val="002748CE"/>
    <w:rsid w:val="002931F2"/>
    <w:rsid w:val="002A1AD2"/>
    <w:rsid w:val="002B5811"/>
    <w:rsid w:val="002B624B"/>
    <w:rsid w:val="002B6EDC"/>
    <w:rsid w:val="002C2662"/>
    <w:rsid w:val="002E025B"/>
    <w:rsid w:val="002E2668"/>
    <w:rsid w:val="002E2A71"/>
    <w:rsid w:val="002E52F8"/>
    <w:rsid w:val="0030575F"/>
    <w:rsid w:val="00317735"/>
    <w:rsid w:val="00320B4A"/>
    <w:rsid w:val="0032152A"/>
    <w:rsid w:val="003252D9"/>
    <w:rsid w:val="00327EBB"/>
    <w:rsid w:val="003342EC"/>
    <w:rsid w:val="00334421"/>
    <w:rsid w:val="00335088"/>
    <w:rsid w:val="00376FF2"/>
    <w:rsid w:val="00377646"/>
    <w:rsid w:val="00383AC9"/>
    <w:rsid w:val="003A51BF"/>
    <w:rsid w:val="003B7A5C"/>
    <w:rsid w:val="003C364C"/>
    <w:rsid w:val="003C42D8"/>
    <w:rsid w:val="003C5E83"/>
    <w:rsid w:val="003D23E9"/>
    <w:rsid w:val="003D36A8"/>
    <w:rsid w:val="003F71C3"/>
    <w:rsid w:val="00404CE6"/>
    <w:rsid w:val="004111F9"/>
    <w:rsid w:val="004139D6"/>
    <w:rsid w:val="0041699E"/>
    <w:rsid w:val="00417ED6"/>
    <w:rsid w:val="00424661"/>
    <w:rsid w:val="004320EF"/>
    <w:rsid w:val="00433E25"/>
    <w:rsid w:val="00436DE3"/>
    <w:rsid w:val="00447009"/>
    <w:rsid w:val="00454B1E"/>
    <w:rsid w:val="004559E3"/>
    <w:rsid w:val="004578D5"/>
    <w:rsid w:val="00473AAD"/>
    <w:rsid w:val="0047608C"/>
    <w:rsid w:val="004763F8"/>
    <w:rsid w:val="004769E1"/>
    <w:rsid w:val="00480D65"/>
    <w:rsid w:val="004822A6"/>
    <w:rsid w:val="00482C28"/>
    <w:rsid w:val="00496E0F"/>
    <w:rsid w:val="004A6E63"/>
    <w:rsid w:val="004C7113"/>
    <w:rsid w:val="004C71E1"/>
    <w:rsid w:val="004D0338"/>
    <w:rsid w:val="004D1237"/>
    <w:rsid w:val="004D365E"/>
    <w:rsid w:val="004D61BC"/>
    <w:rsid w:val="004E1F57"/>
    <w:rsid w:val="004E2E50"/>
    <w:rsid w:val="0050150F"/>
    <w:rsid w:val="00512631"/>
    <w:rsid w:val="005339D8"/>
    <w:rsid w:val="00536FC0"/>
    <w:rsid w:val="00537BB5"/>
    <w:rsid w:val="0056720B"/>
    <w:rsid w:val="00586F65"/>
    <w:rsid w:val="0059766C"/>
    <w:rsid w:val="005A5300"/>
    <w:rsid w:val="005A57EA"/>
    <w:rsid w:val="005A613D"/>
    <w:rsid w:val="005B0B4C"/>
    <w:rsid w:val="005C2A0E"/>
    <w:rsid w:val="005C2D92"/>
    <w:rsid w:val="005C34AF"/>
    <w:rsid w:val="005D530F"/>
    <w:rsid w:val="005F337F"/>
    <w:rsid w:val="005F7C24"/>
    <w:rsid w:val="0061386A"/>
    <w:rsid w:val="00616E0E"/>
    <w:rsid w:val="006239B4"/>
    <w:rsid w:val="00641FA0"/>
    <w:rsid w:val="006430D4"/>
    <w:rsid w:val="0064400A"/>
    <w:rsid w:val="00652095"/>
    <w:rsid w:val="006541CF"/>
    <w:rsid w:val="00656F68"/>
    <w:rsid w:val="006630B5"/>
    <w:rsid w:val="006639B2"/>
    <w:rsid w:val="00663AED"/>
    <w:rsid w:val="00672231"/>
    <w:rsid w:val="00673B9B"/>
    <w:rsid w:val="006742B0"/>
    <w:rsid w:val="00674C76"/>
    <w:rsid w:val="006905ED"/>
    <w:rsid w:val="00693D8A"/>
    <w:rsid w:val="00695E87"/>
    <w:rsid w:val="00696009"/>
    <w:rsid w:val="00696CC8"/>
    <w:rsid w:val="00697AE0"/>
    <w:rsid w:val="006A5494"/>
    <w:rsid w:val="006B11C9"/>
    <w:rsid w:val="006C0869"/>
    <w:rsid w:val="006C0E0B"/>
    <w:rsid w:val="006C3BFF"/>
    <w:rsid w:val="006C3D46"/>
    <w:rsid w:val="006C5B1D"/>
    <w:rsid w:val="006C6003"/>
    <w:rsid w:val="006E0C1C"/>
    <w:rsid w:val="006F3722"/>
    <w:rsid w:val="00702E6A"/>
    <w:rsid w:val="007045A0"/>
    <w:rsid w:val="00707177"/>
    <w:rsid w:val="00707453"/>
    <w:rsid w:val="00707885"/>
    <w:rsid w:val="00723584"/>
    <w:rsid w:val="00732EA7"/>
    <w:rsid w:val="00733DAE"/>
    <w:rsid w:val="0074036C"/>
    <w:rsid w:val="007410FA"/>
    <w:rsid w:val="0074380A"/>
    <w:rsid w:val="007533D8"/>
    <w:rsid w:val="007546B5"/>
    <w:rsid w:val="00754AA4"/>
    <w:rsid w:val="00757487"/>
    <w:rsid w:val="0076630B"/>
    <w:rsid w:val="0076799B"/>
    <w:rsid w:val="00782084"/>
    <w:rsid w:val="00782AE5"/>
    <w:rsid w:val="00783BBF"/>
    <w:rsid w:val="007A5268"/>
    <w:rsid w:val="007B689A"/>
    <w:rsid w:val="007C4698"/>
    <w:rsid w:val="007D52AD"/>
    <w:rsid w:val="007D6AE3"/>
    <w:rsid w:val="007D7807"/>
    <w:rsid w:val="007E25F9"/>
    <w:rsid w:val="00813BF5"/>
    <w:rsid w:val="00815037"/>
    <w:rsid w:val="0082191E"/>
    <w:rsid w:val="008219BC"/>
    <w:rsid w:val="00822746"/>
    <w:rsid w:val="008248DE"/>
    <w:rsid w:val="00824ABE"/>
    <w:rsid w:val="008367B0"/>
    <w:rsid w:val="0084039B"/>
    <w:rsid w:val="008420E0"/>
    <w:rsid w:val="00856125"/>
    <w:rsid w:val="00863500"/>
    <w:rsid w:val="00864B7C"/>
    <w:rsid w:val="0086583F"/>
    <w:rsid w:val="0086717D"/>
    <w:rsid w:val="00891364"/>
    <w:rsid w:val="008C171C"/>
    <w:rsid w:val="008C3FDE"/>
    <w:rsid w:val="008D085B"/>
    <w:rsid w:val="008F26F0"/>
    <w:rsid w:val="008F74A4"/>
    <w:rsid w:val="00904378"/>
    <w:rsid w:val="00904A4A"/>
    <w:rsid w:val="009144F9"/>
    <w:rsid w:val="00917A6F"/>
    <w:rsid w:val="00920736"/>
    <w:rsid w:val="009212E2"/>
    <w:rsid w:val="00924ECF"/>
    <w:rsid w:val="0092565A"/>
    <w:rsid w:val="00925F26"/>
    <w:rsid w:val="00927A4C"/>
    <w:rsid w:val="00936CDB"/>
    <w:rsid w:val="0094799F"/>
    <w:rsid w:val="00955585"/>
    <w:rsid w:val="00960C85"/>
    <w:rsid w:val="009709DB"/>
    <w:rsid w:val="009759E2"/>
    <w:rsid w:val="00975AFC"/>
    <w:rsid w:val="009811F2"/>
    <w:rsid w:val="009835E0"/>
    <w:rsid w:val="00987143"/>
    <w:rsid w:val="009974C8"/>
    <w:rsid w:val="009A2E6B"/>
    <w:rsid w:val="009A4806"/>
    <w:rsid w:val="009C0F0C"/>
    <w:rsid w:val="009C34BC"/>
    <w:rsid w:val="009C4D71"/>
    <w:rsid w:val="009F5BE8"/>
    <w:rsid w:val="00A02CE8"/>
    <w:rsid w:val="00A10A99"/>
    <w:rsid w:val="00A2206D"/>
    <w:rsid w:val="00A240A1"/>
    <w:rsid w:val="00A504BA"/>
    <w:rsid w:val="00A52BCB"/>
    <w:rsid w:val="00A567DB"/>
    <w:rsid w:val="00A639E1"/>
    <w:rsid w:val="00A647DC"/>
    <w:rsid w:val="00A80C3A"/>
    <w:rsid w:val="00A8249F"/>
    <w:rsid w:val="00A84C16"/>
    <w:rsid w:val="00A87D77"/>
    <w:rsid w:val="00AA2B2E"/>
    <w:rsid w:val="00AB0A91"/>
    <w:rsid w:val="00AC6895"/>
    <w:rsid w:val="00AD344C"/>
    <w:rsid w:val="00AD3984"/>
    <w:rsid w:val="00AD3E32"/>
    <w:rsid w:val="00AD7EB9"/>
    <w:rsid w:val="00B23684"/>
    <w:rsid w:val="00B26D43"/>
    <w:rsid w:val="00B32927"/>
    <w:rsid w:val="00B6485F"/>
    <w:rsid w:val="00B72A32"/>
    <w:rsid w:val="00B77DAB"/>
    <w:rsid w:val="00B93036"/>
    <w:rsid w:val="00BA4765"/>
    <w:rsid w:val="00BC0646"/>
    <w:rsid w:val="00BD04BF"/>
    <w:rsid w:val="00BD2E52"/>
    <w:rsid w:val="00BD5A3C"/>
    <w:rsid w:val="00BE3A7A"/>
    <w:rsid w:val="00BE637F"/>
    <w:rsid w:val="00BF5F31"/>
    <w:rsid w:val="00C02EA3"/>
    <w:rsid w:val="00C051AE"/>
    <w:rsid w:val="00C0707A"/>
    <w:rsid w:val="00C076F1"/>
    <w:rsid w:val="00C24777"/>
    <w:rsid w:val="00C2601B"/>
    <w:rsid w:val="00C37B23"/>
    <w:rsid w:val="00C45E6F"/>
    <w:rsid w:val="00C510F3"/>
    <w:rsid w:val="00C5330E"/>
    <w:rsid w:val="00C61827"/>
    <w:rsid w:val="00C6308C"/>
    <w:rsid w:val="00C73A13"/>
    <w:rsid w:val="00C82985"/>
    <w:rsid w:val="00C83E98"/>
    <w:rsid w:val="00C85506"/>
    <w:rsid w:val="00C861D9"/>
    <w:rsid w:val="00CA14D5"/>
    <w:rsid w:val="00CA3365"/>
    <w:rsid w:val="00CA36B1"/>
    <w:rsid w:val="00CB6AE2"/>
    <w:rsid w:val="00CB7700"/>
    <w:rsid w:val="00CE221F"/>
    <w:rsid w:val="00CE408E"/>
    <w:rsid w:val="00D103F8"/>
    <w:rsid w:val="00D10D97"/>
    <w:rsid w:val="00D47BB1"/>
    <w:rsid w:val="00D57623"/>
    <w:rsid w:val="00D628B5"/>
    <w:rsid w:val="00D669E9"/>
    <w:rsid w:val="00D7605D"/>
    <w:rsid w:val="00D76FEB"/>
    <w:rsid w:val="00D84AC6"/>
    <w:rsid w:val="00D93165"/>
    <w:rsid w:val="00DC081F"/>
    <w:rsid w:val="00DC3271"/>
    <w:rsid w:val="00DD3C63"/>
    <w:rsid w:val="00DE365B"/>
    <w:rsid w:val="00DF2DFB"/>
    <w:rsid w:val="00E12C31"/>
    <w:rsid w:val="00E20EEE"/>
    <w:rsid w:val="00E43EB3"/>
    <w:rsid w:val="00E4745E"/>
    <w:rsid w:val="00E64BE3"/>
    <w:rsid w:val="00E733A9"/>
    <w:rsid w:val="00E73BE6"/>
    <w:rsid w:val="00E74826"/>
    <w:rsid w:val="00E85696"/>
    <w:rsid w:val="00E874C3"/>
    <w:rsid w:val="00E9096E"/>
    <w:rsid w:val="00E9410E"/>
    <w:rsid w:val="00E958C9"/>
    <w:rsid w:val="00E95B66"/>
    <w:rsid w:val="00EA3133"/>
    <w:rsid w:val="00EA7003"/>
    <w:rsid w:val="00EB3D7A"/>
    <w:rsid w:val="00EC1CDB"/>
    <w:rsid w:val="00EC5001"/>
    <w:rsid w:val="00ED5B88"/>
    <w:rsid w:val="00EF4935"/>
    <w:rsid w:val="00F02DAD"/>
    <w:rsid w:val="00F1676C"/>
    <w:rsid w:val="00F2305A"/>
    <w:rsid w:val="00F240A9"/>
    <w:rsid w:val="00F2442C"/>
    <w:rsid w:val="00F42A0B"/>
    <w:rsid w:val="00F51E9D"/>
    <w:rsid w:val="00F60300"/>
    <w:rsid w:val="00F64252"/>
    <w:rsid w:val="00F71019"/>
    <w:rsid w:val="00F761C5"/>
    <w:rsid w:val="00F81543"/>
    <w:rsid w:val="00F81BEE"/>
    <w:rsid w:val="00F95F46"/>
    <w:rsid w:val="00FA0F18"/>
    <w:rsid w:val="00FA13FF"/>
    <w:rsid w:val="00FB2D0F"/>
    <w:rsid w:val="00FB54B9"/>
    <w:rsid w:val="00FB7C2A"/>
    <w:rsid w:val="00FE49CB"/>
    <w:rsid w:val="00FF0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E2A"/>
    <w:pPr>
      <w:suppressAutoHyphens/>
    </w:pPr>
    <w:rPr>
      <w:sz w:val="24"/>
      <w:szCs w:val="24"/>
      <w:lang w:eastAsia="ar-SA"/>
    </w:rPr>
  </w:style>
  <w:style w:type="paragraph" w:styleId="4">
    <w:name w:val="heading 4"/>
    <w:basedOn w:val="a"/>
    <w:next w:val="a"/>
    <w:qFormat/>
    <w:rsid w:val="00702E6A"/>
    <w:pPr>
      <w:keepNext/>
      <w:suppressAutoHyphens w:val="0"/>
      <w:ind w:right="50"/>
      <w:jc w:val="both"/>
      <w:outlineLvl w:val="3"/>
    </w:pPr>
    <w:rPr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271E2A"/>
  </w:style>
  <w:style w:type="paragraph" w:customStyle="1" w:styleId="a3">
    <w:name w:val="Заголовок"/>
    <w:basedOn w:val="a"/>
    <w:next w:val="a4"/>
    <w:rsid w:val="00271E2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271E2A"/>
    <w:pPr>
      <w:spacing w:after="120"/>
    </w:pPr>
  </w:style>
  <w:style w:type="paragraph" w:styleId="a5">
    <w:name w:val="List"/>
    <w:basedOn w:val="a4"/>
    <w:semiHidden/>
    <w:rsid w:val="00271E2A"/>
    <w:rPr>
      <w:rFonts w:cs="Tahoma"/>
    </w:rPr>
  </w:style>
  <w:style w:type="paragraph" w:customStyle="1" w:styleId="10">
    <w:name w:val="Название1"/>
    <w:basedOn w:val="a"/>
    <w:rsid w:val="00271E2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271E2A"/>
    <w:pPr>
      <w:suppressLineNumbers/>
    </w:pPr>
    <w:rPr>
      <w:rFonts w:cs="Tahoma"/>
    </w:rPr>
  </w:style>
  <w:style w:type="paragraph" w:customStyle="1" w:styleId="12">
    <w:name w:val="Текст1"/>
    <w:basedOn w:val="a"/>
    <w:rsid w:val="00271E2A"/>
    <w:rPr>
      <w:rFonts w:ascii="Courier New" w:hAnsi="Courier New"/>
      <w:sz w:val="20"/>
      <w:szCs w:val="20"/>
    </w:rPr>
  </w:style>
  <w:style w:type="paragraph" w:styleId="a6">
    <w:name w:val="Title"/>
    <w:basedOn w:val="a"/>
    <w:next w:val="a7"/>
    <w:qFormat/>
    <w:rsid w:val="00271E2A"/>
    <w:pPr>
      <w:jc w:val="center"/>
    </w:pPr>
    <w:rPr>
      <w:rFonts w:ascii="Arial" w:hAnsi="Arial"/>
      <w:b/>
      <w:sz w:val="28"/>
      <w:szCs w:val="20"/>
    </w:rPr>
  </w:style>
  <w:style w:type="paragraph" w:styleId="a7">
    <w:name w:val="Subtitle"/>
    <w:basedOn w:val="a"/>
    <w:next w:val="a4"/>
    <w:qFormat/>
    <w:rsid w:val="00271E2A"/>
    <w:pPr>
      <w:spacing w:after="60"/>
      <w:jc w:val="center"/>
    </w:pPr>
    <w:rPr>
      <w:rFonts w:ascii="Arial" w:hAnsi="Arial" w:cs="Arial"/>
    </w:rPr>
  </w:style>
  <w:style w:type="paragraph" w:styleId="a8">
    <w:name w:val="Balloon Text"/>
    <w:basedOn w:val="a"/>
    <w:rsid w:val="00271E2A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271E2A"/>
    <w:pPr>
      <w:suppressLineNumbers/>
    </w:pPr>
  </w:style>
  <w:style w:type="paragraph" w:customStyle="1" w:styleId="aa">
    <w:name w:val="Заголовок таблицы"/>
    <w:basedOn w:val="a9"/>
    <w:rsid w:val="00271E2A"/>
    <w:pPr>
      <w:jc w:val="center"/>
    </w:pPr>
    <w:rPr>
      <w:b/>
      <w:bCs/>
    </w:rPr>
  </w:style>
  <w:style w:type="paragraph" w:styleId="ab">
    <w:name w:val="header"/>
    <w:basedOn w:val="a"/>
    <w:link w:val="ac"/>
    <w:uiPriority w:val="99"/>
    <w:unhideWhenUsed/>
    <w:rsid w:val="001B65C6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Верхний колонтитул Знак"/>
    <w:link w:val="ab"/>
    <w:uiPriority w:val="99"/>
    <w:rsid w:val="001B65C6"/>
    <w:rPr>
      <w:sz w:val="24"/>
      <w:szCs w:val="24"/>
      <w:lang w:eastAsia="ar-SA"/>
    </w:rPr>
  </w:style>
  <w:style w:type="paragraph" w:styleId="ad">
    <w:name w:val="footer"/>
    <w:basedOn w:val="a"/>
    <w:link w:val="ae"/>
    <w:uiPriority w:val="99"/>
    <w:unhideWhenUsed/>
    <w:rsid w:val="001B65C6"/>
    <w:pPr>
      <w:tabs>
        <w:tab w:val="center" w:pos="4677"/>
        <w:tab w:val="right" w:pos="9355"/>
      </w:tabs>
    </w:pPr>
    <w:rPr>
      <w:lang/>
    </w:rPr>
  </w:style>
  <w:style w:type="character" w:customStyle="1" w:styleId="ae">
    <w:name w:val="Нижний колонтитул Знак"/>
    <w:link w:val="ad"/>
    <w:uiPriority w:val="99"/>
    <w:rsid w:val="001B65C6"/>
    <w:rPr>
      <w:sz w:val="24"/>
      <w:szCs w:val="24"/>
      <w:lang w:eastAsia="ar-SA"/>
    </w:rPr>
  </w:style>
  <w:style w:type="paragraph" w:customStyle="1" w:styleId="ConsPlusNormal">
    <w:name w:val="ConsPlusNormal"/>
    <w:rsid w:val="009811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9811F2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styleId="af0">
    <w:name w:val="Normal (Web)"/>
    <w:basedOn w:val="a"/>
    <w:uiPriority w:val="99"/>
    <w:unhideWhenUsed/>
    <w:rsid w:val="005F337F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1">
    <w:name w:val="Hyperlink"/>
    <w:uiPriority w:val="99"/>
    <w:unhideWhenUsed/>
    <w:rsid w:val="000F5A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0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8B6E5B2772BB2DDB02160DE50DB2AEC190FC92CACFB4DE2A9969B2AFCEADAFA53D35AA728E07F1E68C80C945876C994A4C30C84E21F5AFCM0aCN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82EAA-4992-4F18-83E3-E17D86455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5</Pages>
  <Words>1257</Words>
  <Characters>7169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8410</CharactersWithSpaces>
  <SharedDoc>false</SharedDoc>
  <HLinks>
    <vt:vector size="6" baseType="variant">
      <vt:variant>
        <vt:i4>5374035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consultantplus://offline/ref=54888C105F503C5A0E62CA2DB8B898B77A2F590B8F22134CD19C483988sBa5G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Мостовской район</dc:creator>
  <cp:lastModifiedBy>комп</cp:lastModifiedBy>
  <cp:revision>64</cp:revision>
  <cp:lastPrinted>2024-08-06T06:49:00Z</cp:lastPrinted>
  <dcterms:created xsi:type="dcterms:W3CDTF">2022-04-19T12:11:00Z</dcterms:created>
  <dcterms:modified xsi:type="dcterms:W3CDTF">2024-08-06T06:53:00Z</dcterms:modified>
</cp:coreProperties>
</file>