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8F4" w:rsidRPr="00FE0E20" w:rsidRDefault="00426781" w:rsidP="0097671E">
      <w:pPr>
        <w:pStyle w:val="30"/>
        <w:shd w:val="clear" w:color="auto" w:fill="auto"/>
        <w:ind w:left="20"/>
        <w:rPr>
          <w:b/>
          <w:color w:val="auto"/>
        </w:rPr>
      </w:pPr>
      <w:r w:rsidRPr="00FE0E20">
        <w:rPr>
          <w:b/>
          <w:color w:val="auto"/>
        </w:rPr>
        <w:t>ИНФОРМАЦИЯ</w:t>
      </w:r>
    </w:p>
    <w:p w:rsidR="0081674B" w:rsidRPr="00FE0E20" w:rsidRDefault="00426781" w:rsidP="0097671E">
      <w:pPr>
        <w:pStyle w:val="40"/>
        <w:shd w:val="clear" w:color="auto" w:fill="auto"/>
        <w:jc w:val="center"/>
        <w:rPr>
          <w:color w:val="auto"/>
        </w:rPr>
      </w:pPr>
      <w:r w:rsidRPr="00FE0E20">
        <w:rPr>
          <w:color w:val="auto"/>
        </w:rPr>
        <w:t xml:space="preserve">о результатах работы с обращениями граждан за </w:t>
      </w:r>
      <w:r w:rsidR="008B705D" w:rsidRPr="00FE0E20">
        <w:rPr>
          <w:color w:val="auto"/>
        </w:rPr>
        <w:t xml:space="preserve">первое полугодие </w:t>
      </w:r>
      <w:r w:rsidRPr="00FE0E20">
        <w:rPr>
          <w:rStyle w:val="41"/>
          <w:b/>
          <w:bCs/>
          <w:color w:val="auto"/>
        </w:rPr>
        <w:t>20</w:t>
      </w:r>
      <w:r w:rsidR="00374E33" w:rsidRPr="00FE0E20">
        <w:rPr>
          <w:rStyle w:val="41"/>
          <w:b/>
          <w:bCs/>
          <w:color w:val="auto"/>
        </w:rPr>
        <w:t>20</w:t>
      </w:r>
      <w:r w:rsidRPr="00FE0E20">
        <w:rPr>
          <w:color w:val="auto"/>
        </w:rPr>
        <w:t xml:space="preserve"> год</w:t>
      </w:r>
      <w:r w:rsidR="008B705D" w:rsidRPr="00FE0E20">
        <w:rPr>
          <w:color w:val="auto"/>
        </w:rPr>
        <w:t>а</w:t>
      </w:r>
    </w:p>
    <w:p w:rsidR="002D68F4" w:rsidRPr="00FE0E20" w:rsidRDefault="00426781" w:rsidP="0097671E">
      <w:pPr>
        <w:pStyle w:val="40"/>
        <w:shd w:val="clear" w:color="auto" w:fill="auto"/>
        <w:jc w:val="center"/>
        <w:rPr>
          <w:rStyle w:val="42"/>
          <w:b/>
          <w:color w:val="auto"/>
        </w:rPr>
      </w:pPr>
      <w:r w:rsidRPr="00FE0E20">
        <w:rPr>
          <w:color w:val="auto"/>
        </w:rPr>
        <w:t xml:space="preserve">в Мостовском </w:t>
      </w:r>
      <w:r w:rsidRPr="00FE0E20">
        <w:rPr>
          <w:rStyle w:val="42"/>
          <w:b/>
          <w:color w:val="auto"/>
        </w:rPr>
        <w:t>районе</w:t>
      </w:r>
    </w:p>
    <w:p w:rsidR="00FE0E20" w:rsidRPr="00FE0E20" w:rsidRDefault="00FE0E20" w:rsidP="0081674B">
      <w:pPr>
        <w:pStyle w:val="40"/>
        <w:shd w:val="clear" w:color="auto" w:fill="auto"/>
        <w:jc w:val="center"/>
        <w:rPr>
          <w:b w:val="0"/>
          <w:color w:val="auto"/>
        </w:rPr>
      </w:pPr>
    </w:p>
    <w:p w:rsidR="002D68F4" w:rsidRPr="00FE0E20" w:rsidRDefault="00426781" w:rsidP="00352571">
      <w:pPr>
        <w:pStyle w:val="20"/>
        <w:shd w:val="clear" w:color="auto" w:fill="auto"/>
        <w:spacing w:before="0" w:line="240" w:lineRule="auto"/>
        <w:ind w:firstLine="720"/>
        <w:rPr>
          <w:color w:val="auto"/>
        </w:rPr>
      </w:pPr>
      <w:r w:rsidRPr="00FE0E20">
        <w:rPr>
          <w:color w:val="auto"/>
        </w:rPr>
        <w:t>Администрацией муниципального образования Мостовский район и администрациями городских и сельских поселений муниципального образования Мостовский район работа с обращениями граждан проводилась в соответствии с Конституцией Российской Федерации, Федеральным законом от 2 мая 2006 г</w:t>
      </w:r>
      <w:r w:rsidR="0098211A" w:rsidRPr="00FE0E20">
        <w:rPr>
          <w:color w:val="auto"/>
        </w:rPr>
        <w:t>.</w:t>
      </w:r>
      <w:r w:rsidRPr="00FE0E20">
        <w:rPr>
          <w:color w:val="auto"/>
        </w:rPr>
        <w:t xml:space="preserve"> №59-ФЗ «О порядке рассмотрения обращений граждан Р</w:t>
      </w:r>
      <w:r w:rsidR="008B705D" w:rsidRPr="00FE0E20">
        <w:rPr>
          <w:color w:val="auto"/>
        </w:rPr>
        <w:t>оссийской Федерации</w:t>
      </w:r>
      <w:r w:rsidRPr="00FE0E20">
        <w:rPr>
          <w:color w:val="auto"/>
        </w:rPr>
        <w:t>», Законом Краснодарского края от 28 июня 2007 г</w:t>
      </w:r>
      <w:r w:rsidR="0098211A" w:rsidRPr="00FE0E20">
        <w:rPr>
          <w:color w:val="auto"/>
        </w:rPr>
        <w:t>.</w:t>
      </w:r>
      <w:r w:rsidRPr="00FE0E20">
        <w:rPr>
          <w:color w:val="auto"/>
        </w:rPr>
        <w:t xml:space="preserve"> № 1270-КЗ «О дополнительных гарантиях реализации права граждан на обращение в Краснодарском</w:t>
      </w:r>
      <w:r w:rsidR="00120DD6" w:rsidRPr="00FE0E20">
        <w:rPr>
          <w:color w:val="auto"/>
        </w:rPr>
        <w:t xml:space="preserve"> </w:t>
      </w:r>
      <w:r w:rsidRPr="00FE0E20">
        <w:rPr>
          <w:color w:val="auto"/>
        </w:rPr>
        <w:t>крае», Порядком работы с обращениями граждан в администрации муниципального образования Мостовский район, утвержденны</w:t>
      </w:r>
      <w:r w:rsidR="001D12B9" w:rsidRPr="00FE0E20">
        <w:rPr>
          <w:color w:val="auto"/>
        </w:rPr>
        <w:t>м</w:t>
      </w:r>
      <w:r w:rsidRPr="00FE0E20">
        <w:rPr>
          <w:color w:val="auto"/>
        </w:rPr>
        <w:t xml:space="preserve"> постановлением администрации муниципального образования Мостовский район от </w:t>
      </w:r>
      <w:r w:rsidR="00866F30" w:rsidRPr="00FE0E20">
        <w:rPr>
          <w:color w:val="auto"/>
        </w:rPr>
        <w:t>22 января 2018 г</w:t>
      </w:r>
      <w:r w:rsidR="0098211A" w:rsidRPr="00FE0E20">
        <w:rPr>
          <w:color w:val="auto"/>
        </w:rPr>
        <w:t>.</w:t>
      </w:r>
      <w:r w:rsidR="00866F30" w:rsidRPr="00FE0E20">
        <w:rPr>
          <w:color w:val="auto"/>
        </w:rPr>
        <w:t xml:space="preserve"> № 44,  </w:t>
      </w:r>
      <w:r w:rsidRPr="00FE0E20">
        <w:rPr>
          <w:color w:val="auto"/>
        </w:rPr>
        <w:t>методическими рекомендациями администрации Краснодарского края и Сборником методических рекомендаций и документов по работе с обращениями, утвержденным Администрацией Президента Российской Федерации.</w:t>
      </w:r>
    </w:p>
    <w:p w:rsidR="002D68F4" w:rsidRPr="00FE0E20" w:rsidRDefault="00426781" w:rsidP="00352571">
      <w:pPr>
        <w:pStyle w:val="20"/>
        <w:shd w:val="clear" w:color="auto" w:fill="auto"/>
        <w:spacing w:before="0" w:line="240" w:lineRule="auto"/>
        <w:ind w:firstLine="720"/>
        <w:rPr>
          <w:color w:val="auto"/>
        </w:rPr>
      </w:pPr>
      <w:r w:rsidRPr="00FE0E20">
        <w:rPr>
          <w:color w:val="auto"/>
        </w:rPr>
        <w:t xml:space="preserve">В </w:t>
      </w:r>
      <w:r w:rsidR="00866F30" w:rsidRPr="00FE0E20">
        <w:rPr>
          <w:color w:val="auto"/>
        </w:rPr>
        <w:t xml:space="preserve">первом полугодии </w:t>
      </w:r>
      <w:r w:rsidRPr="00FE0E20">
        <w:rPr>
          <w:color w:val="auto"/>
        </w:rPr>
        <w:t>20</w:t>
      </w:r>
      <w:r w:rsidR="0098211A" w:rsidRPr="00FE0E20">
        <w:rPr>
          <w:color w:val="auto"/>
        </w:rPr>
        <w:t>20</w:t>
      </w:r>
      <w:r w:rsidRPr="00FE0E20">
        <w:rPr>
          <w:color w:val="auto"/>
        </w:rPr>
        <w:t xml:space="preserve"> г</w:t>
      </w:r>
      <w:r w:rsidR="0098211A" w:rsidRPr="00FE0E20">
        <w:rPr>
          <w:color w:val="auto"/>
        </w:rPr>
        <w:t>.</w:t>
      </w:r>
      <w:r w:rsidRPr="00FE0E20">
        <w:rPr>
          <w:color w:val="auto"/>
        </w:rPr>
        <w:t xml:space="preserve"> в администрацию муниципального образования Мостовский район поступило </w:t>
      </w:r>
      <w:r w:rsidR="00D725E8" w:rsidRPr="00FE0E20">
        <w:rPr>
          <w:color w:val="auto"/>
        </w:rPr>
        <w:t xml:space="preserve">243 </w:t>
      </w:r>
      <w:r w:rsidRPr="00FE0E20">
        <w:rPr>
          <w:color w:val="auto"/>
        </w:rPr>
        <w:t>письменных обращени</w:t>
      </w:r>
      <w:r w:rsidR="00D725E8" w:rsidRPr="00FE0E20">
        <w:rPr>
          <w:color w:val="auto"/>
        </w:rPr>
        <w:t>я</w:t>
      </w:r>
      <w:r w:rsidRPr="00FE0E20">
        <w:rPr>
          <w:color w:val="auto"/>
        </w:rPr>
        <w:t xml:space="preserve"> граждан (на </w:t>
      </w:r>
      <w:r w:rsidR="00D725E8" w:rsidRPr="00FE0E20">
        <w:rPr>
          <w:color w:val="auto"/>
        </w:rPr>
        <w:t>57</w:t>
      </w:r>
      <w:r w:rsidRPr="00FE0E20">
        <w:rPr>
          <w:color w:val="auto"/>
        </w:rPr>
        <w:t xml:space="preserve"> обращени</w:t>
      </w:r>
      <w:r w:rsidR="00D725E8" w:rsidRPr="00FE0E20">
        <w:rPr>
          <w:color w:val="auto"/>
        </w:rPr>
        <w:t>й</w:t>
      </w:r>
      <w:r w:rsidR="00ED6440" w:rsidRPr="00FE0E20">
        <w:rPr>
          <w:color w:val="auto"/>
        </w:rPr>
        <w:t xml:space="preserve"> </w:t>
      </w:r>
      <w:r w:rsidR="00D725E8" w:rsidRPr="00FE0E20">
        <w:rPr>
          <w:color w:val="auto"/>
        </w:rPr>
        <w:t>меньше</w:t>
      </w:r>
      <w:r w:rsidRPr="00FE0E20">
        <w:rPr>
          <w:color w:val="auto"/>
        </w:rPr>
        <w:t>, чем за аналогичный период 201</w:t>
      </w:r>
      <w:r w:rsidR="00D725E8" w:rsidRPr="00FE0E20">
        <w:rPr>
          <w:color w:val="auto"/>
        </w:rPr>
        <w:t>9</w:t>
      </w:r>
      <w:r w:rsidRPr="00FE0E20">
        <w:rPr>
          <w:color w:val="auto"/>
        </w:rPr>
        <w:t xml:space="preserve"> года), из них с поручениями из администрации Краснодарского края -</w:t>
      </w:r>
      <w:r w:rsidR="00D725E8" w:rsidRPr="00FE0E20">
        <w:rPr>
          <w:color w:val="auto"/>
        </w:rPr>
        <w:t>132</w:t>
      </w:r>
      <w:r w:rsidRPr="00FE0E20">
        <w:rPr>
          <w:color w:val="auto"/>
        </w:rPr>
        <w:t xml:space="preserve"> (</w:t>
      </w:r>
      <w:r w:rsidR="00D725E8" w:rsidRPr="00FE0E20">
        <w:rPr>
          <w:color w:val="auto"/>
        </w:rPr>
        <w:t>54</w:t>
      </w:r>
      <w:r w:rsidR="00152F24" w:rsidRPr="00FE0E20">
        <w:rPr>
          <w:color w:val="auto"/>
        </w:rPr>
        <w:t>,3</w:t>
      </w:r>
      <w:r w:rsidR="009D3AC9" w:rsidRPr="00FE0E20">
        <w:rPr>
          <w:color w:val="auto"/>
        </w:rPr>
        <w:t>%</w:t>
      </w:r>
      <w:r w:rsidRPr="00FE0E20">
        <w:rPr>
          <w:color w:val="auto"/>
        </w:rPr>
        <w:t xml:space="preserve">) (на </w:t>
      </w:r>
      <w:r w:rsidR="00D725E8" w:rsidRPr="00FE0E20">
        <w:rPr>
          <w:color w:val="auto"/>
        </w:rPr>
        <w:t>26</w:t>
      </w:r>
      <w:r w:rsidR="00904990" w:rsidRPr="00FE0E20">
        <w:rPr>
          <w:color w:val="auto"/>
        </w:rPr>
        <w:t xml:space="preserve"> </w:t>
      </w:r>
      <w:r w:rsidRPr="00FE0E20">
        <w:rPr>
          <w:color w:val="auto"/>
        </w:rPr>
        <w:t>обращени</w:t>
      </w:r>
      <w:r w:rsidR="00152F24" w:rsidRPr="00FE0E20">
        <w:rPr>
          <w:color w:val="auto"/>
        </w:rPr>
        <w:t>й</w:t>
      </w:r>
      <w:r w:rsidR="00904990" w:rsidRPr="00FE0E20">
        <w:rPr>
          <w:color w:val="auto"/>
        </w:rPr>
        <w:t xml:space="preserve"> </w:t>
      </w:r>
      <w:r w:rsidR="00D725E8" w:rsidRPr="00FE0E20">
        <w:rPr>
          <w:color w:val="auto"/>
        </w:rPr>
        <w:t>больше</w:t>
      </w:r>
      <w:r w:rsidRPr="00FE0E20">
        <w:rPr>
          <w:color w:val="auto"/>
        </w:rPr>
        <w:t>, чем в  201</w:t>
      </w:r>
      <w:r w:rsidR="00D725E8" w:rsidRPr="00FE0E20">
        <w:rPr>
          <w:color w:val="auto"/>
        </w:rPr>
        <w:t>9</w:t>
      </w:r>
      <w:r w:rsidRPr="00FE0E20">
        <w:rPr>
          <w:color w:val="auto"/>
        </w:rPr>
        <w:t xml:space="preserve"> год</w:t>
      </w:r>
      <w:r w:rsidR="00274885" w:rsidRPr="00FE0E20">
        <w:rPr>
          <w:color w:val="auto"/>
        </w:rPr>
        <w:t>у</w:t>
      </w:r>
      <w:r w:rsidRPr="00FE0E20">
        <w:rPr>
          <w:color w:val="auto"/>
        </w:rPr>
        <w:t xml:space="preserve">), </w:t>
      </w:r>
      <w:r w:rsidR="00D725E8" w:rsidRPr="00FE0E20">
        <w:rPr>
          <w:color w:val="auto"/>
        </w:rPr>
        <w:t>26</w:t>
      </w:r>
      <w:r w:rsidRPr="00FE0E20">
        <w:rPr>
          <w:color w:val="auto"/>
        </w:rPr>
        <w:t xml:space="preserve"> обращени</w:t>
      </w:r>
      <w:r w:rsidR="00D725E8" w:rsidRPr="00FE0E20">
        <w:rPr>
          <w:color w:val="auto"/>
        </w:rPr>
        <w:t>й</w:t>
      </w:r>
      <w:r w:rsidRPr="00FE0E20">
        <w:rPr>
          <w:color w:val="auto"/>
        </w:rPr>
        <w:t xml:space="preserve"> по многоканальному круглосу</w:t>
      </w:r>
      <w:r w:rsidR="001D12B9" w:rsidRPr="00FE0E20">
        <w:rPr>
          <w:color w:val="auto"/>
        </w:rPr>
        <w:t xml:space="preserve">точному телефону </w:t>
      </w:r>
      <w:r w:rsidRPr="00FE0E20">
        <w:rPr>
          <w:color w:val="auto"/>
        </w:rPr>
        <w:t xml:space="preserve"> администрации Краснодарского края (на </w:t>
      </w:r>
      <w:r w:rsidR="00D725E8" w:rsidRPr="00FE0E20">
        <w:rPr>
          <w:color w:val="auto"/>
        </w:rPr>
        <w:t>18</w:t>
      </w:r>
      <w:r w:rsidRPr="00FE0E20">
        <w:rPr>
          <w:color w:val="auto"/>
        </w:rPr>
        <w:t xml:space="preserve"> обращени</w:t>
      </w:r>
      <w:r w:rsidR="00274885" w:rsidRPr="00FE0E20">
        <w:rPr>
          <w:color w:val="auto"/>
        </w:rPr>
        <w:t>й</w:t>
      </w:r>
      <w:r w:rsidR="00904990" w:rsidRPr="00FE0E20">
        <w:rPr>
          <w:color w:val="auto"/>
        </w:rPr>
        <w:t xml:space="preserve"> </w:t>
      </w:r>
      <w:r w:rsidR="00D725E8" w:rsidRPr="00FE0E20">
        <w:rPr>
          <w:color w:val="auto"/>
        </w:rPr>
        <w:t>меньше</w:t>
      </w:r>
      <w:r w:rsidRPr="00FE0E20">
        <w:rPr>
          <w:color w:val="auto"/>
        </w:rPr>
        <w:t>, чем в 201</w:t>
      </w:r>
      <w:r w:rsidR="00D725E8" w:rsidRPr="00FE0E20">
        <w:rPr>
          <w:color w:val="auto"/>
        </w:rPr>
        <w:t>9</w:t>
      </w:r>
      <w:r w:rsidRPr="00FE0E20">
        <w:rPr>
          <w:color w:val="auto"/>
        </w:rPr>
        <w:t xml:space="preserve"> год</w:t>
      </w:r>
      <w:r w:rsidR="00274885" w:rsidRPr="00FE0E20">
        <w:rPr>
          <w:color w:val="auto"/>
        </w:rPr>
        <w:t>у</w:t>
      </w:r>
      <w:r w:rsidRPr="00FE0E20">
        <w:rPr>
          <w:color w:val="auto"/>
        </w:rPr>
        <w:t>), по</w:t>
      </w:r>
      <w:r w:rsidR="001D12B9" w:rsidRPr="00FE0E20">
        <w:rPr>
          <w:color w:val="auto"/>
        </w:rPr>
        <w:t xml:space="preserve">вторных - </w:t>
      </w:r>
      <w:r w:rsidR="00393FCF" w:rsidRPr="00FE0E20">
        <w:rPr>
          <w:color w:val="auto"/>
        </w:rPr>
        <w:t>3</w:t>
      </w:r>
      <w:r w:rsidR="001D12B9" w:rsidRPr="00FE0E20">
        <w:rPr>
          <w:color w:val="auto"/>
        </w:rPr>
        <w:t xml:space="preserve"> (</w:t>
      </w:r>
      <w:r w:rsidR="00393FCF" w:rsidRPr="00FE0E20">
        <w:rPr>
          <w:color w:val="auto"/>
        </w:rPr>
        <w:t>1,2</w:t>
      </w:r>
      <w:r w:rsidR="001D12B9" w:rsidRPr="00FE0E20">
        <w:rPr>
          <w:color w:val="auto"/>
        </w:rPr>
        <w:t>%)</w:t>
      </w:r>
      <w:r w:rsidRPr="00FE0E20">
        <w:rPr>
          <w:color w:val="auto"/>
        </w:rPr>
        <w:t>, по телефону горячей линии в обществен</w:t>
      </w:r>
      <w:r w:rsidR="001D12B9" w:rsidRPr="00FE0E20">
        <w:rPr>
          <w:color w:val="auto"/>
        </w:rPr>
        <w:t>н</w:t>
      </w:r>
      <w:r w:rsidRPr="00FE0E20">
        <w:rPr>
          <w:color w:val="auto"/>
        </w:rPr>
        <w:t xml:space="preserve">ую приемную </w:t>
      </w:r>
      <w:r w:rsidR="00274885" w:rsidRPr="00FE0E20">
        <w:rPr>
          <w:color w:val="auto"/>
        </w:rPr>
        <w:t xml:space="preserve">главы </w:t>
      </w:r>
      <w:r w:rsidRPr="00FE0E20">
        <w:rPr>
          <w:color w:val="auto"/>
        </w:rPr>
        <w:t xml:space="preserve">поступило </w:t>
      </w:r>
      <w:r w:rsidR="00393FCF" w:rsidRPr="00FE0E20">
        <w:rPr>
          <w:color w:val="auto"/>
        </w:rPr>
        <w:t xml:space="preserve">121 </w:t>
      </w:r>
      <w:r w:rsidRPr="00FE0E20">
        <w:rPr>
          <w:color w:val="auto"/>
        </w:rPr>
        <w:t>обращени</w:t>
      </w:r>
      <w:r w:rsidR="00393FCF" w:rsidRPr="00FE0E20">
        <w:rPr>
          <w:color w:val="auto"/>
        </w:rPr>
        <w:t>е</w:t>
      </w:r>
      <w:r w:rsidR="00904990" w:rsidRPr="00FE0E20">
        <w:rPr>
          <w:color w:val="auto"/>
        </w:rPr>
        <w:t xml:space="preserve"> </w:t>
      </w:r>
      <w:r w:rsidRPr="00FE0E20">
        <w:rPr>
          <w:color w:val="auto"/>
        </w:rPr>
        <w:t xml:space="preserve">(на </w:t>
      </w:r>
      <w:r w:rsidR="00393FCF" w:rsidRPr="00FE0E20">
        <w:rPr>
          <w:color w:val="auto"/>
        </w:rPr>
        <w:t>81</w:t>
      </w:r>
      <w:r w:rsidRPr="00FE0E20">
        <w:rPr>
          <w:color w:val="auto"/>
        </w:rPr>
        <w:t xml:space="preserve"> обращени</w:t>
      </w:r>
      <w:r w:rsidR="00393FCF" w:rsidRPr="00FE0E20">
        <w:rPr>
          <w:color w:val="auto"/>
        </w:rPr>
        <w:t>е</w:t>
      </w:r>
      <w:r w:rsidR="00904990" w:rsidRPr="00FE0E20">
        <w:rPr>
          <w:color w:val="auto"/>
        </w:rPr>
        <w:t xml:space="preserve"> </w:t>
      </w:r>
      <w:r w:rsidR="00393FCF" w:rsidRPr="00FE0E20">
        <w:rPr>
          <w:color w:val="auto"/>
        </w:rPr>
        <w:t>больше</w:t>
      </w:r>
      <w:r w:rsidRPr="00FE0E20">
        <w:rPr>
          <w:color w:val="auto"/>
        </w:rPr>
        <w:t>, чем в 20</w:t>
      </w:r>
      <w:r w:rsidR="00393FCF" w:rsidRPr="00FE0E20">
        <w:rPr>
          <w:color w:val="auto"/>
        </w:rPr>
        <w:t>19</w:t>
      </w:r>
      <w:r w:rsidRPr="00FE0E20">
        <w:rPr>
          <w:color w:val="auto"/>
        </w:rPr>
        <w:t xml:space="preserve"> год</w:t>
      </w:r>
      <w:r w:rsidR="00274885" w:rsidRPr="00FE0E20">
        <w:rPr>
          <w:color w:val="auto"/>
        </w:rPr>
        <w:t>у</w:t>
      </w:r>
      <w:r w:rsidRPr="00FE0E20">
        <w:rPr>
          <w:color w:val="auto"/>
        </w:rPr>
        <w:t xml:space="preserve">), из виртуальной приемной поступило </w:t>
      </w:r>
      <w:r w:rsidR="00393FCF" w:rsidRPr="00FE0E20">
        <w:rPr>
          <w:color w:val="auto"/>
        </w:rPr>
        <w:t>37</w:t>
      </w:r>
      <w:r w:rsidRPr="00FE0E20">
        <w:rPr>
          <w:color w:val="auto"/>
        </w:rPr>
        <w:t>(</w:t>
      </w:r>
      <w:r w:rsidR="00393FCF" w:rsidRPr="00FE0E20">
        <w:rPr>
          <w:color w:val="auto"/>
        </w:rPr>
        <w:t>15,2</w:t>
      </w:r>
      <w:r w:rsidRPr="00FE0E20">
        <w:rPr>
          <w:color w:val="auto"/>
        </w:rPr>
        <w:t>%) обращени</w:t>
      </w:r>
      <w:r w:rsidR="00393FCF" w:rsidRPr="00FE0E20">
        <w:rPr>
          <w:color w:val="auto"/>
        </w:rPr>
        <w:t>й</w:t>
      </w:r>
      <w:r w:rsidRPr="00FE0E20">
        <w:rPr>
          <w:color w:val="auto"/>
        </w:rPr>
        <w:t xml:space="preserve"> (на </w:t>
      </w:r>
      <w:r w:rsidR="00393FCF" w:rsidRPr="00FE0E20">
        <w:rPr>
          <w:color w:val="auto"/>
        </w:rPr>
        <w:t>13</w:t>
      </w:r>
      <w:r w:rsidR="00904990" w:rsidRPr="00FE0E20">
        <w:rPr>
          <w:color w:val="auto"/>
        </w:rPr>
        <w:t xml:space="preserve"> </w:t>
      </w:r>
      <w:r w:rsidRPr="00FE0E20">
        <w:rPr>
          <w:color w:val="auto"/>
        </w:rPr>
        <w:t>обращени</w:t>
      </w:r>
      <w:r w:rsidR="00904990" w:rsidRPr="00FE0E20">
        <w:rPr>
          <w:color w:val="auto"/>
        </w:rPr>
        <w:t xml:space="preserve">й </w:t>
      </w:r>
      <w:r w:rsidR="00FF0AFB" w:rsidRPr="00FE0E20">
        <w:rPr>
          <w:color w:val="auto"/>
        </w:rPr>
        <w:t>больше</w:t>
      </w:r>
      <w:r w:rsidRPr="00FE0E20">
        <w:rPr>
          <w:color w:val="auto"/>
        </w:rPr>
        <w:t>, че</w:t>
      </w:r>
      <w:r w:rsidR="001D12B9" w:rsidRPr="00FE0E20">
        <w:rPr>
          <w:color w:val="auto"/>
        </w:rPr>
        <w:t>м в 201</w:t>
      </w:r>
      <w:r w:rsidR="00393FCF" w:rsidRPr="00FE0E20">
        <w:rPr>
          <w:color w:val="auto"/>
        </w:rPr>
        <w:t>9</w:t>
      </w:r>
      <w:r w:rsidR="001D12B9" w:rsidRPr="00FE0E20">
        <w:rPr>
          <w:color w:val="auto"/>
        </w:rPr>
        <w:t xml:space="preserve"> год</w:t>
      </w:r>
      <w:r w:rsidR="00274885" w:rsidRPr="00FE0E20">
        <w:rPr>
          <w:color w:val="auto"/>
        </w:rPr>
        <w:t>у</w:t>
      </w:r>
      <w:r w:rsidR="001D12B9" w:rsidRPr="00FE0E20">
        <w:rPr>
          <w:color w:val="auto"/>
        </w:rPr>
        <w:t>).</w:t>
      </w:r>
    </w:p>
    <w:p w:rsidR="002D68F4" w:rsidRPr="00FE0E20" w:rsidRDefault="00426781" w:rsidP="00352571">
      <w:pPr>
        <w:pStyle w:val="20"/>
        <w:shd w:val="clear" w:color="auto" w:fill="auto"/>
        <w:spacing w:before="0" w:line="240" w:lineRule="auto"/>
        <w:ind w:firstLine="720"/>
        <w:rPr>
          <w:color w:val="auto"/>
        </w:rPr>
      </w:pPr>
      <w:r w:rsidRPr="00FE0E20">
        <w:rPr>
          <w:color w:val="auto"/>
        </w:rPr>
        <w:t>На контроль поставлен</w:t>
      </w:r>
      <w:r w:rsidR="00D21CB2" w:rsidRPr="00FE0E20">
        <w:rPr>
          <w:color w:val="auto"/>
        </w:rPr>
        <w:t>о</w:t>
      </w:r>
      <w:r w:rsidR="008402B2" w:rsidRPr="00FE0E20">
        <w:rPr>
          <w:color w:val="auto"/>
        </w:rPr>
        <w:t xml:space="preserve"> </w:t>
      </w:r>
      <w:r w:rsidR="00457AD8" w:rsidRPr="00FE0E20">
        <w:rPr>
          <w:color w:val="auto"/>
        </w:rPr>
        <w:t>229</w:t>
      </w:r>
      <w:r w:rsidRPr="00FE0E20">
        <w:rPr>
          <w:color w:val="auto"/>
        </w:rPr>
        <w:t xml:space="preserve"> (</w:t>
      </w:r>
      <w:r w:rsidR="00D21CB2" w:rsidRPr="00FE0E20">
        <w:rPr>
          <w:color w:val="auto"/>
        </w:rPr>
        <w:t>9</w:t>
      </w:r>
      <w:r w:rsidR="00457AD8" w:rsidRPr="00FE0E20">
        <w:rPr>
          <w:color w:val="auto"/>
        </w:rPr>
        <w:t>4,2</w:t>
      </w:r>
      <w:r w:rsidRPr="00FE0E20">
        <w:rPr>
          <w:color w:val="auto"/>
        </w:rPr>
        <w:t>%) поступивш</w:t>
      </w:r>
      <w:r w:rsidR="005F2145" w:rsidRPr="00FE0E20">
        <w:rPr>
          <w:color w:val="auto"/>
        </w:rPr>
        <w:t>их</w:t>
      </w:r>
      <w:r w:rsidRPr="00FE0E20">
        <w:rPr>
          <w:color w:val="auto"/>
        </w:rPr>
        <w:t xml:space="preserve"> обращени</w:t>
      </w:r>
      <w:r w:rsidR="005F2145" w:rsidRPr="00FE0E20">
        <w:rPr>
          <w:color w:val="auto"/>
        </w:rPr>
        <w:t>й</w:t>
      </w:r>
      <w:r w:rsidRPr="00FE0E20">
        <w:rPr>
          <w:color w:val="auto"/>
        </w:rPr>
        <w:t xml:space="preserve">. В работе находится </w:t>
      </w:r>
      <w:r w:rsidR="00457AD8" w:rsidRPr="00FE0E20">
        <w:rPr>
          <w:color w:val="auto"/>
        </w:rPr>
        <w:t xml:space="preserve">19 </w:t>
      </w:r>
      <w:r w:rsidRPr="00FE0E20">
        <w:rPr>
          <w:color w:val="auto"/>
        </w:rPr>
        <w:t>обращени</w:t>
      </w:r>
      <w:r w:rsidR="00D21CB2" w:rsidRPr="00FE0E20">
        <w:rPr>
          <w:color w:val="auto"/>
        </w:rPr>
        <w:t>й</w:t>
      </w:r>
      <w:r w:rsidRPr="00FE0E20">
        <w:rPr>
          <w:color w:val="auto"/>
        </w:rPr>
        <w:t xml:space="preserve">. Рассмотрено </w:t>
      </w:r>
      <w:r w:rsidR="00457AD8" w:rsidRPr="00FE0E20">
        <w:rPr>
          <w:color w:val="auto"/>
        </w:rPr>
        <w:t>218</w:t>
      </w:r>
      <w:r w:rsidRPr="00FE0E20">
        <w:rPr>
          <w:color w:val="auto"/>
        </w:rPr>
        <w:t xml:space="preserve"> обращени</w:t>
      </w:r>
      <w:r w:rsidR="00457AD8" w:rsidRPr="00FE0E20">
        <w:rPr>
          <w:color w:val="auto"/>
        </w:rPr>
        <w:t>й</w:t>
      </w:r>
      <w:r w:rsidRPr="00FE0E20">
        <w:rPr>
          <w:color w:val="auto"/>
        </w:rPr>
        <w:t>, из которых комиссионно с выездом на место</w:t>
      </w:r>
      <w:r w:rsidR="00827844" w:rsidRPr="00FE0E20">
        <w:rPr>
          <w:color w:val="auto"/>
        </w:rPr>
        <w:t xml:space="preserve"> </w:t>
      </w:r>
      <w:r w:rsidR="008402B2" w:rsidRPr="00FE0E20">
        <w:rPr>
          <w:color w:val="auto"/>
        </w:rPr>
        <w:t>-</w:t>
      </w:r>
      <w:r w:rsidRPr="00FE0E20">
        <w:rPr>
          <w:color w:val="auto"/>
        </w:rPr>
        <w:t xml:space="preserve"> </w:t>
      </w:r>
      <w:r w:rsidR="00457AD8" w:rsidRPr="00FE0E20">
        <w:rPr>
          <w:color w:val="auto"/>
        </w:rPr>
        <w:t>12</w:t>
      </w:r>
      <w:r w:rsidRPr="00FE0E20">
        <w:rPr>
          <w:color w:val="auto"/>
        </w:rPr>
        <w:t xml:space="preserve"> (</w:t>
      </w:r>
      <w:r w:rsidR="00457AD8" w:rsidRPr="00FE0E20">
        <w:rPr>
          <w:color w:val="auto"/>
        </w:rPr>
        <w:t>5,5</w:t>
      </w:r>
      <w:r w:rsidR="00FF0AFB" w:rsidRPr="00FE0E20">
        <w:rPr>
          <w:color w:val="auto"/>
        </w:rPr>
        <w:t>%</w:t>
      </w:r>
      <w:r w:rsidRPr="00FE0E20">
        <w:rPr>
          <w:color w:val="auto"/>
        </w:rPr>
        <w:t>), поддержано</w:t>
      </w:r>
      <w:r w:rsidR="00827844" w:rsidRPr="00FE0E20">
        <w:rPr>
          <w:color w:val="auto"/>
        </w:rPr>
        <w:t xml:space="preserve"> – </w:t>
      </w:r>
      <w:r w:rsidR="00457AD8" w:rsidRPr="00FE0E20">
        <w:rPr>
          <w:color w:val="auto"/>
        </w:rPr>
        <w:t>50</w:t>
      </w:r>
      <w:r w:rsidR="00827844" w:rsidRPr="00FE0E20">
        <w:rPr>
          <w:color w:val="auto"/>
        </w:rPr>
        <w:t xml:space="preserve"> </w:t>
      </w:r>
      <w:r w:rsidR="00142965" w:rsidRPr="00FE0E20">
        <w:rPr>
          <w:color w:val="auto"/>
        </w:rPr>
        <w:t>(</w:t>
      </w:r>
      <w:r w:rsidR="00457AD8" w:rsidRPr="00FE0E20">
        <w:rPr>
          <w:color w:val="auto"/>
        </w:rPr>
        <w:t>22,9</w:t>
      </w:r>
      <w:r w:rsidR="00142965" w:rsidRPr="00FE0E20">
        <w:rPr>
          <w:color w:val="auto"/>
        </w:rPr>
        <w:t>%)</w:t>
      </w:r>
      <w:r w:rsidR="00537F8A" w:rsidRPr="00FE0E20">
        <w:rPr>
          <w:color w:val="auto"/>
        </w:rPr>
        <w:t>, в том числе меры приняты</w:t>
      </w:r>
      <w:r w:rsidR="00827844" w:rsidRPr="00FE0E20">
        <w:rPr>
          <w:color w:val="auto"/>
        </w:rPr>
        <w:t xml:space="preserve"> </w:t>
      </w:r>
      <w:r w:rsidR="00537F8A" w:rsidRPr="00FE0E20">
        <w:rPr>
          <w:color w:val="auto"/>
        </w:rPr>
        <w:t>-</w:t>
      </w:r>
      <w:r w:rsidR="00457AD8" w:rsidRPr="00FE0E20">
        <w:rPr>
          <w:color w:val="auto"/>
        </w:rPr>
        <w:t>30</w:t>
      </w:r>
      <w:r w:rsidRPr="00FE0E20">
        <w:rPr>
          <w:color w:val="auto"/>
        </w:rPr>
        <w:t>, разъяснено-</w:t>
      </w:r>
      <w:r w:rsidR="00457AD8" w:rsidRPr="00FE0E20">
        <w:rPr>
          <w:color w:val="auto"/>
        </w:rPr>
        <w:t>16</w:t>
      </w:r>
      <w:r w:rsidR="00AE037A" w:rsidRPr="00FE0E20">
        <w:rPr>
          <w:color w:val="auto"/>
        </w:rPr>
        <w:t>8</w:t>
      </w:r>
      <w:r w:rsidRPr="00FE0E20">
        <w:rPr>
          <w:color w:val="auto"/>
        </w:rPr>
        <w:t xml:space="preserve"> (</w:t>
      </w:r>
      <w:r w:rsidR="00457AD8" w:rsidRPr="00FE0E20">
        <w:rPr>
          <w:color w:val="auto"/>
        </w:rPr>
        <w:t>77,1</w:t>
      </w:r>
      <w:r w:rsidRPr="00FE0E20">
        <w:rPr>
          <w:color w:val="auto"/>
        </w:rPr>
        <w:t>%)</w:t>
      </w:r>
      <w:r w:rsidR="00637208" w:rsidRPr="00FE0E20">
        <w:rPr>
          <w:color w:val="auto"/>
        </w:rPr>
        <w:t>.</w:t>
      </w:r>
      <w:r w:rsidRPr="00FE0E20">
        <w:rPr>
          <w:color w:val="auto"/>
        </w:rPr>
        <w:t xml:space="preserve"> Фактов нарушения сроков при рассмотрении обращений граждан в </w:t>
      </w:r>
      <w:r w:rsidR="00FF0AFB" w:rsidRPr="00FE0E20">
        <w:rPr>
          <w:color w:val="auto"/>
        </w:rPr>
        <w:t xml:space="preserve">первом полугодии </w:t>
      </w:r>
      <w:r w:rsidRPr="00FE0E20">
        <w:rPr>
          <w:color w:val="auto"/>
        </w:rPr>
        <w:t>20</w:t>
      </w:r>
      <w:r w:rsidR="00457AD8" w:rsidRPr="00FE0E20">
        <w:rPr>
          <w:color w:val="auto"/>
        </w:rPr>
        <w:t>20</w:t>
      </w:r>
      <w:r w:rsidRPr="00FE0E20">
        <w:rPr>
          <w:color w:val="auto"/>
        </w:rPr>
        <w:t xml:space="preserve"> год</w:t>
      </w:r>
      <w:r w:rsidR="00FF0AFB" w:rsidRPr="00FE0E20">
        <w:rPr>
          <w:color w:val="auto"/>
        </w:rPr>
        <w:t>а</w:t>
      </w:r>
      <w:r w:rsidRPr="00FE0E20">
        <w:rPr>
          <w:color w:val="auto"/>
        </w:rPr>
        <w:t xml:space="preserve"> не выявлено </w:t>
      </w:r>
      <w:r w:rsidR="00827844" w:rsidRPr="00FE0E20">
        <w:rPr>
          <w:color w:val="auto"/>
        </w:rPr>
        <w:t xml:space="preserve">                     </w:t>
      </w:r>
      <w:r w:rsidRPr="00FE0E20">
        <w:rPr>
          <w:color w:val="auto"/>
        </w:rPr>
        <w:t>(ПРИЛОЖЕНИЕ № 1)</w:t>
      </w:r>
      <w:r w:rsidR="00ED15C7" w:rsidRPr="00FE0E20">
        <w:rPr>
          <w:color w:val="auto"/>
        </w:rPr>
        <w:t>.</w:t>
      </w:r>
    </w:p>
    <w:p w:rsidR="00406656" w:rsidRPr="00FE0E20" w:rsidRDefault="00426781" w:rsidP="00352571">
      <w:pPr>
        <w:pStyle w:val="20"/>
        <w:shd w:val="clear" w:color="auto" w:fill="auto"/>
        <w:spacing w:before="0" w:line="240" w:lineRule="auto"/>
        <w:ind w:firstLine="720"/>
        <w:rPr>
          <w:color w:val="auto"/>
        </w:rPr>
      </w:pPr>
      <w:r w:rsidRPr="00FE0E20">
        <w:rPr>
          <w:color w:val="auto"/>
        </w:rPr>
        <w:t xml:space="preserve">Наибольшее количество обращений (в расчете на 1000 человек населения) поступило от жителей </w:t>
      </w:r>
      <w:r w:rsidR="0087029F" w:rsidRPr="00FE0E20">
        <w:rPr>
          <w:color w:val="auto"/>
        </w:rPr>
        <w:t xml:space="preserve">Костромского </w:t>
      </w:r>
      <w:r w:rsidRPr="00FE0E20">
        <w:rPr>
          <w:color w:val="auto"/>
        </w:rPr>
        <w:t>(</w:t>
      </w:r>
      <w:r w:rsidR="0087029F" w:rsidRPr="00FE0E20">
        <w:rPr>
          <w:color w:val="auto"/>
        </w:rPr>
        <w:t>11,2</w:t>
      </w:r>
      <w:r w:rsidRPr="00FE0E20">
        <w:rPr>
          <w:color w:val="auto"/>
        </w:rPr>
        <w:t xml:space="preserve">%), </w:t>
      </w:r>
      <w:r w:rsidR="0087029F" w:rsidRPr="00FE0E20">
        <w:rPr>
          <w:color w:val="auto"/>
        </w:rPr>
        <w:t>Беноковского</w:t>
      </w:r>
      <w:r w:rsidR="003D23A4" w:rsidRPr="00FE0E20">
        <w:rPr>
          <w:color w:val="auto"/>
        </w:rPr>
        <w:t xml:space="preserve"> (</w:t>
      </w:r>
      <w:r w:rsidR="0087029F" w:rsidRPr="00FE0E20">
        <w:rPr>
          <w:color w:val="auto"/>
        </w:rPr>
        <w:t>4,9</w:t>
      </w:r>
      <w:r w:rsidR="003D23A4" w:rsidRPr="00FE0E20">
        <w:rPr>
          <w:color w:val="auto"/>
        </w:rPr>
        <w:t>%)</w:t>
      </w:r>
      <w:r w:rsidR="00990C2D" w:rsidRPr="00FE0E20">
        <w:rPr>
          <w:color w:val="auto"/>
        </w:rPr>
        <w:t xml:space="preserve">, </w:t>
      </w:r>
      <w:r w:rsidR="0087029F" w:rsidRPr="00FE0E20">
        <w:rPr>
          <w:color w:val="auto"/>
        </w:rPr>
        <w:t>Ярославского</w:t>
      </w:r>
      <w:r w:rsidR="00990C2D" w:rsidRPr="00FE0E20">
        <w:rPr>
          <w:color w:val="auto"/>
        </w:rPr>
        <w:t xml:space="preserve"> сельск</w:t>
      </w:r>
      <w:r w:rsidR="007C5B9B" w:rsidRPr="00FE0E20">
        <w:rPr>
          <w:color w:val="auto"/>
        </w:rPr>
        <w:t>их</w:t>
      </w:r>
      <w:r w:rsidR="00990C2D" w:rsidRPr="00FE0E20">
        <w:rPr>
          <w:color w:val="auto"/>
        </w:rPr>
        <w:t xml:space="preserve"> поселени</w:t>
      </w:r>
      <w:r w:rsidR="007C5B9B" w:rsidRPr="00FE0E20">
        <w:rPr>
          <w:color w:val="auto"/>
        </w:rPr>
        <w:t>й</w:t>
      </w:r>
      <w:r w:rsidR="00990C2D" w:rsidRPr="00FE0E20">
        <w:rPr>
          <w:color w:val="auto"/>
        </w:rPr>
        <w:t xml:space="preserve"> (</w:t>
      </w:r>
      <w:r w:rsidR="0087029F" w:rsidRPr="00FE0E20">
        <w:rPr>
          <w:color w:val="auto"/>
        </w:rPr>
        <w:t>3,9</w:t>
      </w:r>
      <w:r w:rsidR="00990C2D" w:rsidRPr="00FE0E20">
        <w:rPr>
          <w:color w:val="auto"/>
        </w:rPr>
        <w:t>%)</w:t>
      </w:r>
      <w:r w:rsidRPr="00FE0E20">
        <w:rPr>
          <w:color w:val="auto"/>
        </w:rPr>
        <w:t xml:space="preserve">; наименьшее количество писем - из </w:t>
      </w:r>
      <w:r w:rsidR="003D23A4" w:rsidRPr="00FE0E20">
        <w:rPr>
          <w:color w:val="auto"/>
        </w:rPr>
        <w:t>Махошевского</w:t>
      </w:r>
      <w:r w:rsidRPr="00FE0E20">
        <w:rPr>
          <w:color w:val="auto"/>
        </w:rPr>
        <w:t xml:space="preserve"> (</w:t>
      </w:r>
      <w:r w:rsidR="0087029F" w:rsidRPr="00FE0E20">
        <w:rPr>
          <w:color w:val="auto"/>
        </w:rPr>
        <w:t>0,6</w:t>
      </w:r>
      <w:r w:rsidRPr="00FE0E20">
        <w:rPr>
          <w:color w:val="auto"/>
        </w:rPr>
        <w:t xml:space="preserve">%), </w:t>
      </w:r>
      <w:r w:rsidR="0087029F" w:rsidRPr="00FE0E20">
        <w:rPr>
          <w:color w:val="auto"/>
        </w:rPr>
        <w:t>Шедокского</w:t>
      </w:r>
      <w:r w:rsidRPr="00FE0E20">
        <w:rPr>
          <w:color w:val="auto"/>
        </w:rPr>
        <w:t xml:space="preserve"> (</w:t>
      </w:r>
      <w:r w:rsidR="005A679F" w:rsidRPr="00FE0E20">
        <w:rPr>
          <w:color w:val="auto"/>
        </w:rPr>
        <w:t>1,</w:t>
      </w:r>
      <w:r w:rsidR="0087029F" w:rsidRPr="00FE0E20">
        <w:rPr>
          <w:color w:val="auto"/>
        </w:rPr>
        <w:t>2</w:t>
      </w:r>
      <w:r w:rsidRPr="00FE0E20">
        <w:rPr>
          <w:color w:val="auto"/>
        </w:rPr>
        <w:t>%)</w:t>
      </w:r>
      <w:r w:rsidR="00BF0E1F" w:rsidRPr="00FE0E20">
        <w:rPr>
          <w:color w:val="auto"/>
        </w:rPr>
        <w:t xml:space="preserve"> </w:t>
      </w:r>
      <w:r w:rsidRPr="00FE0E20">
        <w:rPr>
          <w:color w:val="auto"/>
        </w:rPr>
        <w:t>сельских поселений</w:t>
      </w:r>
      <w:r w:rsidR="008D645C" w:rsidRPr="00FE0E20">
        <w:rPr>
          <w:color w:val="auto"/>
        </w:rPr>
        <w:t>. От граждан Баговского сельского поселения обращений не поступило</w:t>
      </w:r>
      <w:r w:rsidR="00BF0E1F" w:rsidRPr="00FE0E20">
        <w:rPr>
          <w:color w:val="auto"/>
        </w:rPr>
        <w:t xml:space="preserve"> </w:t>
      </w:r>
      <w:r w:rsidRPr="00FE0E20">
        <w:rPr>
          <w:color w:val="auto"/>
        </w:rPr>
        <w:t xml:space="preserve"> (ПРИЛОЖЕНИЕ № 2).</w:t>
      </w:r>
      <w:r w:rsidR="0087029F" w:rsidRPr="00FE0E20">
        <w:rPr>
          <w:color w:val="auto"/>
        </w:rPr>
        <w:t xml:space="preserve"> </w:t>
      </w:r>
    </w:p>
    <w:p w:rsidR="002D68F4" w:rsidRPr="00FE0E20" w:rsidRDefault="00426781" w:rsidP="00352571">
      <w:pPr>
        <w:pStyle w:val="20"/>
        <w:shd w:val="clear" w:color="auto" w:fill="auto"/>
        <w:spacing w:before="0" w:line="240" w:lineRule="auto"/>
        <w:ind w:firstLine="720"/>
        <w:rPr>
          <w:color w:val="auto"/>
        </w:rPr>
      </w:pPr>
      <w:r w:rsidRPr="00FE0E20">
        <w:rPr>
          <w:color w:val="auto"/>
        </w:rPr>
        <w:t>Тематика письменных обращений граждан представлена в диаграмме (ПРИЛОЖЕНИЕ № 3).</w:t>
      </w:r>
    </w:p>
    <w:p w:rsidR="002D68F4" w:rsidRPr="00FE0E20" w:rsidRDefault="00426781" w:rsidP="00352571">
      <w:pPr>
        <w:pStyle w:val="20"/>
        <w:shd w:val="clear" w:color="auto" w:fill="auto"/>
        <w:spacing w:before="0" w:line="240" w:lineRule="auto"/>
        <w:ind w:firstLine="720"/>
        <w:rPr>
          <w:color w:val="auto"/>
        </w:rPr>
      </w:pPr>
      <w:r w:rsidRPr="00FE0E20">
        <w:rPr>
          <w:color w:val="auto"/>
        </w:rPr>
        <w:t xml:space="preserve">Вопросы социальной направленности составили </w:t>
      </w:r>
      <w:r w:rsidR="008E091F" w:rsidRPr="00FE0E20">
        <w:rPr>
          <w:color w:val="auto"/>
        </w:rPr>
        <w:t>32,1</w:t>
      </w:r>
      <w:r w:rsidRPr="00FE0E20">
        <w:rPr>
          <w:color w:val="auto"/>
        </w:rPr>
        <w:t>%, в том числе вопросы здравоохранения и образования.</w:t>
      </w:r>
    </w:p>
    <w:p w:rsidR="00FE0E20" w:rsidRDefault="00E04625" w:rsidP="00E04625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В период соблюдения рекомендаций, направленных на предотвращение распространения новой коронавирусной инфекции (COVID-2019), а</w:t>
      </w:r>
      <w:r w:rsidR="00F95EB0"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ктуальными </w:t>
      </w:r>
    </w:p>
    <w:p w:rsidR="0040137D" w:rsidRDefault="00F95EB0" w:rsidP="00E04625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яв</w:t>
      </w:r>
      <w:r w:rsidR="006475C9" w:rsidRPr="00FE0E2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лись </w:t>
      </w:r>
      <w:r w:rsidR="006475C9" w:rsidRPr="00FE0E20">
        <w:rPr>
          <w:rFonts w:ascii="Times New Roman" w:hAnsi="Times New Roman" w:cs="Times New Roman"/>
          <w:color w:val="auto"/>
          <w:sz w:val="28"/>
          <w:szCs w:val="28"/>
        </w:rPr>
        <w:t>вопросы: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 выделени</w:t>
      </w:r>
      <w:r w:rsidR="006475C9" w:rsidRPr="00FE0E20">
        <w:rPr>
          <w:rFonts w:ascii="Times New Roman" w:hAnsi="Times New Roman" w:cs="Times New Roman"/>
          <w:color w:val="auto"/>
          <w:sz w:val="28"/>
          <w:szCs w:val="28"/>
        </w:rPr>
        <w:t>е материальной помощи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>, выплат</w:t>
      </w:r>
      <w:r w:rsidR="006475C9" w:rsidRPr="00FE0E20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 пособий и компенсаци</w:t>
      </w:r>
      <w:r w:rsidR="006475C9" w:rsidRPr="00FE0E20">
        <w:rPr>
          <w:rFonts w:ascii="Times New Roman" w:hAnsi="Times New Roman" w:cs="Times New Roman"/>
          <w:color w:val="auto"/>
          <w:sz w:val="28"/>
          <w:szCs w:val="28"/>
        </w:rPr>
        <w:t>й,  оказание медицинской помощи</w:t>
      </w:r>
      <w:r w:rsidR="00094BC6" w:rsidRPr="00FE0E20">
        <w:rPr>
          <w:rFonts w:ascii="Times New Roman" w:hAnsi="Times New Roman" w:cs="Times New Roman"/>
          <w:color w:val="auto"/>
          <w:sz w:val="28"/>
          <w:szCs w:val="28"/>
        </w:rPr>
        <w:t>, соблюдение санитарно – эпидемиологической обстановки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094BC6"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E2DE0" w:rsidRPr="00FE0E20" w:rsidRDefault="00CE2DE0" w:rsidP="00E04625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40137D" w:rsidRPr="0055524C" w:rsidRDefault="00094BC6" w:rsidP="00F95EB0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lastRenderedPageBreak/>
        <w:t>Также п</w:t>
      </w:r>
      <w:r w:rsidR="006475C9" w:rsidRPr="00FE0E20">
        <w:rPr>
          <w:rFonts w:ascii="Times New Roman" w:hAnsi="Times New Roman" w:cs="Times New Roman"/>
          <w:color w:val="auto"/>
          <w:sz w:val="28"/>
          <w:szCs w:val="28"/>
        </w:rPr>
        <w:t>оступали с</w:t>
      </w:r>
      <w:r w:rsidR="0040137D" w:rsidRPr="00FE0E20">
        <w:rPr>
          <w:rFonts w:ascii="Times New Roman" w:hAnsi="Times New Roman" w:cs="Times New Roman"/>
          <w:color w:val="auto"/>
          <w:sz w:val="28"/>
          <w:szCs w:val="28"/>
        </w:rPr>
        <w:t>ообщения</w:t>
      </w:r>
      <w:r w:rsidR="006475C9"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0137D"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по телефону горячей линии в общественную приемную главы, </w:t>
      </w:r>
      <w:r w:rsidR="006475C9"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которые </w:t>
      </w:r>
      <w:r w:rsidR="0040137D" w:rsidRPr="00FE0E20">
        <w:rPr>
          <w:rFonts w:ascii="Times New Roman" w:hAnsi="Times New Roman" w:cs="Times New Roman"/>
          <w:color w:val="auto"/>
          <w:sz w:val="28"/>
          <w:szCs w:val="28"/>
        </w:rPr>
        <w:t>отрабатывались в день поступления.</w:t>
      </w:r>
      <w:r w:rsidR="0040137D" w:rsidRPr="00FE0E20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0137D" w:rsidRPr="00FE0E20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0137D" w:rsidRPr="00FE0E20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0137D" w:rsidRPr="00FE0E20">
        <w:rPr>
          <w:rFonts w:ascii="Times New Roman" w:hAnsi="Times New Roman" w:cs="Times New Roman"/>
          <w:color w:val="auto"/>
          <w:sz w:val="28"/>
          <w:szCs w:val="28"/>
        </w:rPr>
        <w:tab/>
      </w:r>
      <w:r w:rsidR="0040137D" w:rsidRPr="00FE0E20">
        <w:rPr>
          <w:rFonts w:ascii="Times New Roman" w:hAnsi="Times New Roman"/>
          <w:color w:val="auto"/>
          <w:sz w:val="28"/>
          <w:szCs w:val="28"/>
        </w:rPr>
        <w:t xml:space="preserve">Согласно </w:t>
      </w:r>
      <w:r w:rsidR="0040137D" w:rsidRPr="00FE0E20">
        <w:rPr>
          <w:rFonts w:ascii="Times New Roman" w:hAnsi="Times New Roman"/>
          <w:bCs/>
          <w:color w:val="auto"/>
          <w:sz w:val="28"/>
          <w:szCs w:val="28"/>
          <w:bdr w:val="none" w:sz="0" w:space="0" w:color="auto" w:frame="1"/>
          <w:shd w:val="clear" w:color="auto" w:fill="FFFFFF"/>
        </w:rPr>
        <w:t xml:space="preserve"> разработанному по поручению губернатора алгоритму помощи </w:t>
      </w:r>
      <w:r w:rsidR="0040137D" w:rsidRPr="00FE0E20">
        <w:rPr>
          <w:rFonts w:ascii="Times New Roman" w:hAnsi="Times New Roman"/>
          <w:color w:val="auto"/>
          <w:sz w:val="28"/>
          <w:szCs w:val="28"/>
        </w:rPr>
        <w:t xml:space="preserve">членами экспертных групп района оказано содействие многодетным семьям, семьям с детьми-инвалидами и семьям с детьми, находящимися в сложной жизненной ситуации,  в </w:t>
      </w:r>
      <w:r w:rsidR="0040137D" w:rsidRPr="0055524C">
        <w:rPr>
          <w:rFonts w:ascii="Times New Roman" w:hAnsi="Times New Roman"/>
          <w:color w:val="auto"/>
          <w:sz w:val="28"/>
          <w:szCs w:val="28"/>
        </w:rPr>
        <w:t>подготовке необходимого пакета документов для оказания материальной помощи за счет средств краевого бюджета и благотворительного фонда «Край добра».</w:t>
      </w:r>
      <w:r w:rsidR="0040137D" w:rsidRPr="0055524C">
        <w:rPr>
          <w:rFonts w:ascii="Times New Roman" w:hAnsi="Times New Roman" w:cs="Times New Roman"/>
          <w:color w:val="auto"/>
          <w:sz w:val="28"/>
          <w:szCs w:val="28"/>
        </w:rPr>
        <w:t xml:space="preserve"> Т</w:t>
      </w:r>
      <w:r w:rsidR="0040137D" w:rsidRPr="0055524C">
        <w:rPr>
          <w:rFonts w:ascii="Times New Roman" w:hAnsi="Times New Roman"/>
          <w:color w:val="auto"/>
          <w:sz w:val="28"/>
          <w:szCs w:val="28"/>
        </w:rPr>
        <w:t xml:space="preserve">акую помощь получили 339 семей. </w:t>
      </w:r>
      <w:r w:rsidR="0040137D" w:rsidRPr="0055524C">
        <w:rPr>
          <w:rFonts w:ascii="Times New Roman" w:hAnsi="Times New Roman"/>
          <w:color w:val="auto"/>
          <w:sz w:val="28"/>
          <w:szCs w:val="28"/>
        </w:rPr>
        <w:tab/>
      </w:r>
      <w:r w:rsidR="006475C9" w:rsidRPr="0055524C">
        <w:rPr>
          <w:rFonts w:ascii="Times New Roman" w:hAnsi="Times New Roman"/>
          <w:color w:val="auto"/>
          <w:sz w:val="28"/>
          <w:szCs w:val="28"/>
        </w:rPr>
        <w:tab/>
      </w:r>
      <w:r w:rsidR="0055524C">
        <w:rPr>
          <w:rFonts w:ascii="Times New Roman" w:hAnsi="Times New Roman"/>
          <w:color w:val="auto"/>
          <w:sz w:val="28"/>
          <w:szCs w:val="28"/>
        </w:rPr>
        <w:tab/>
      </w:r>
      <w:r w:rsidR="0055524C">
        <w:rPr>
          <w:rFonts w:ascii="Times New Roman" w:hAnsi="Times New Roman"/>
          <w:color w:val="auto"/>
          <w:sz w:val="28"/>
          <w:szCs w:val="28"/>
        </w:rPr>
        <w:tab/>
      </w:r>
      <w:r w:rsidR="0055524C">
        <w:rPr>
          <w:rFonts w:ascii="Times New Roman" w:hAnsi="Times New Roman"/>
          <w:color w:val="auto"/>
          <w:sz w:val="28"/>
          <w:szCs w:val="28"/>
        </w:rPr>
        <w:tab/>
      </w:r>
      <w:r w:rsidR="0040137D" w:rsidRPr="0055524C">
        <w:rPr>
          <w:rFonts w:ascii="Times New Roman" w:hAnsi="Times New Roman"/>
          <w:color w:val="auto"/>
          <w:sz w:val="28"/>
          <w:szCs w:val="28"/>
        </w:rPr>
        <w:t>В</w:t>
      </w:r>
      <w:r w:rsidR="006475C9" w:rsidRPr="0055524C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40137D" w:rsidRPr="0055524C">
        <w:rPr>
          <w:rFonts w:ascii="Times New Roman" w:hAnsi="Times New Roman"/>
          <w:color w:val="auto"/>
          <w:sz w:val="28"/>
          <w:szCs w:val="28"/>
        </w:rPr>
        <w:t xml:space="preserve">рамках общероссийской акции взаимопомощи  #Мы Вместе продуктовую помощь  получили </w:t>
      </w:r>
      <w:r w:rsidR="00323CCC" w:rsidRPr="0055524C">
        <w:rPr>
          <w:rFonts w:ascii="Times New Roman" w:hAnsi="Times New Roman"/>
          <w:color w:val="auto"/>
          <w:sz w:val="28"/>
          <w:szCs w:val="28"/>
        </w:rPr>
        <w:t>556</w:t>
      </w:r>
      <w:r w:rsidR="0040137D" w:rsidRPr="0055524C">
        <w:rPr>
          <w:rFonts w:ascii="Times New Roman" w:hAnsi="Times New Roman"/>
          <w:color w:val="auto"/>
          <w:sz w:val="28"/>
          <w:szCs w:val="28"/>
        </w:rPr>
        <w:t xml:space="preserve"> человек из числа граждан старше 65 лет. По данной акции волонтерами района оказано содействие  в доставке продуктов и медикаментов 46 пенсионерам, маломобильным гражданам и гражданам, находящимся в самоизоляции. </w:t>
      </w:r>
      <w:r w:rsidR="0040137D" w:rsidRPr="0055524C">
        <w:rPr>
          <w:rFonts w:ascii="Times New Roman" w:hAnsi="Times New Roman"/>
          <w:color w:val="auto"/>
          <w:sz w:val="28"/>
          <w:szCs w:val="28"/>
        </w:rPr>
        <w:tab/>
      </w:r>
      <w:r w:rsidR="0040137D" w:rsidRPr="0055524C">
        <w:rPr>
          <w:rFonts w:ascii="Times New Roman" w:hAnsi="Times New Roman"/>
          <w:color w:val="auto"/>
          <w:sz w:val="28"/>
          <w:szCs w:val="28"/>
        </w:rPr>
        <w:tab/>
      </w:r>
    </w:p>
    <w:p w:rsidR="00F95EB0" w:rsidRPr="00FE0E20" w:rsidRDefault="00F95EB0" w:rsidP="00F95EB0">
      <w:pPr>
        <w:pStyle w:val="20"/>
        <w:shd w:val="clear" w:color="auto" w:fill="auto"/>
        <w:spacing w:before="0" w:line="240" w:lineRule="auto"/>
        <w:ind w:firstLine="705"/>
        <w:rPr>
          <w:rFonts w:eastAsia="Calibri"/>
          <w:color w:val="auto"/>
          <w:lang w:eastAsia="en-US"/>
        </w:rPr>
      </w:pPr>
      <w:r w:rsidRPr="00FE0E20">
        <w:rPr>
          <w:color w:val="auto"/>
        </w:rPr>
        <w:tab/>
        <w:t xml:space="preserve">Вопросы по строительству, архитектуре, благоустройству, газификации составили </w:t>
      </w:r>
      <w:r w:rsidR="00E42442" w:rsidRPr="00FE0E20">
        <w:rPr>
          <w:color w:val="auto"/>
        </w:rPr>
        <w:t>16,1</w:t>
      </w:r>
      <w:r w:rsidRPr="00FE0E20">
        <w:rPr>
          <w:color w:val="auto"/>
        </w:rPr>
        <w:t xml:space="preserve">% (1 </w:t>
      </w:r>
      <w:r w:rsidR="00F8359F" w:rsidRPr="00FE0E20">
        <w:rPr>
          <w:color w:val="auto"/>
        </w:rPr>
        <w:t>п</w:t>
      </w:r>
      <w:r w:rsidR="00A30495" w:rsidRPr="00FE0E20">
        <w:rPr>
          <w:color w:val="auto"/>
        </w:rPr>
        <w:t>о</w:t>
      </w:r>
      <w:r w:rsidR="00F8359F" w:rsidRPr="00FE0E20">
        <w:rPr>
          <w:color w:val="auto"/>
        </w:rPr>
        <w:t xml:space="preserve">лугодие </w:t>
      </w:r>
      <w:r w:rsidRPr="00FE0E20">
        <w:rPr>
          <w:color w:val="auto"/>
        </w:rPr>
        <w:t xml:space="preserve"> 201</w:t>
      </w:r>
      <w:r w:rsidR="00E42442" w:rsidRPr="00FE0E20">
        <w:rPr>
          <w:color w:val="auto"/>
        </w:rPr>
        <w:t>9</w:t>
      </w:r>
      <w:r w:rsidRPr="00FE0E20">
        <w:rPr>
          <w:color w:val="auto"/>
        </w:rPr>
        <w:t xml:space="preserve"> года- </w:t>
      </w:r>
      <w:r w:rsidR="00E42442" w:rsidRPr="00FE0E20">
        <w:rPr>
          <w:color w:val="auto"/>
        </w:rPr>
        <w:t>17,4</w:t>
      </w:r>
      <w:r w:rsidRPr="00FE0E20">
        <w:rPr>
          <w:color w:val="auto"/>
        </w:rPr>
        <w:t>%).</w:t>
      </w:r>
    </w:p>
    <w:p w:rsidR="00F95EB0" w:rsidRPr="00FE0E20" w:rsidRDefault="00F95EB0" w:rsidP="00F95EB0">
      <w:pPr>
        <w:pStyle w:val="ab"/>
        <w:ind w:left="0" w:firstLine="705"/>
        <w:jc w:val="both"/>
        <w:rPr>
          <w:sz w:val="28"/>
          <w:szCs w:val="28"/>
        </w:rPr>
      </w:pPr>
      <w:r w:rsidRPr="00FE0E20">
        <w:rPr>
          <w:sz w:val="28"/>
          <w:szCs w:val="28"/>
        </w:rPr>
        <w:t xml:space="preserve">Заявителями поднимались вопросы строительства и  реконструкции дорог, тротуаров, газификации </w:t>
      </w:r>
      <w:r w:rsidR="00D70DF4" w:rsidRPr="00FE0E20">
        <w:rPr>
          <w:sz w:val="28"/>
          <w:szCs w:val="28"/>
        </w:rPr>
        <w:t>домовладений</w:t>
      </w:r>
      <w:r w:rsidRPr="00FE0E20">
        <w:rPr>
          <w:sz w:val="28"/>
          <w:szCs w:val="28"/>
        </w:rPr>
        <w:t xml:space="preserve">.   </w:t>
      </w:r>
    </w:p>
    <w:p w:rsidR="00F95EB0" w:rsidRPr="00FE0E20" w:rsidRDefault="00F95EB0" w:rsidP="00F95EB0">
      <w:pPr>
        <w:ind w:right="-1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Строительство, ремонт автомобильных дорог в 20</w:t>
      </w:r>
      <w:r w:rsidR="00D70DF4" w:rsidRPr="00FE0E20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 году поселениями осуществляется согласно краевой подпрограмме «Строительство, реконструкция, капитальный ремонт и ремонт автомобильных дорог общего пользования местного  значения на территории Краснодарского края» государственной программы Краснодарского края «Развитие сети автомобильных дорог».  Из 14 поселений  согласно отбор</w:t>
      </w:r>
      <w:r w:rsidR="00424156" w:rsidRPr="00FE0E20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 в министерстве транспорта и дорожного хозяйства Краснодарского края прошли </w:t>
      </w:r>
      <w:r w:rsidR="00E13BC4" w:rsidRPr="00FE0E20">
        <w:rPr>
          <w:rFonts w:ascii="Times New Roman" w:hAnsi="Times New Roman" w:cs="Times New Roman"/>
          <w:color w:val="auto"/>
          <w:sz w:val="28"/>
          <w:szCs w:val="28"/>
        </w:rPr>
        <w:t>13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  поселений.  </w:t>
      </w:r>
    </w:p>
    <w:p w:rsidR="00F95EB0" w:rsidRPr="00FE0E20" w:rsidRDefault="00F95EB0" w:rsidP="00F95EB0">
      <w:pPr>
        <w:pStyle w:val="20"/>
        <w:shd w:val="clear" w:color="auto" w:fill="auto"/>
        <w:spacing w:before="0" w:line="240" w:lineRule="auto"/>
        <w:ind w:firstLine="720"/>
        <w:rPr>
          <w:color w:val="auto"/>
        </w:rPr>
      </w:pPr>
      <w:r w:rsidRPr="00FE0E20">
        <w:rPr>
          <w:color w:val="auto"/>
        </w:rPr>
        <w:t>По вопросам  газификации частных домовладений и населенных пунктов (строительство сетей низкого давления) заявителям разъяснено, что приоритетной задачей администраций сельских и городских поселений является строительство газопроводов высокого давления, газорегуляторных пунктов посредством участия в программе «Газификация Краснодарского края». Участие в программе в части строительства распределительных сетей низкого давления будет рассматриваться администрациями сельских и городских поселений после окончания строительства всех газопроводов высокого давления согласно генеральной схеме газоснабжения.</w:t>
      </w:r>
      <w:r w:rsidR="00744FB2" w:rsidRPr="00FE0E20">
        <w:rPr>
          <w:color w:val="auto"/>
        </w:rPr>
        <w:t xml:space="preserve"> </w:t>
      </w:r>
    </w:p>
    <w:p w:rsidR="00B96C7B" w:rsidRPr="00FE0E20" w:rsidRDefault="00B96C7B" w:rsidP="00B96C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FE0E20">
        <w:rPr>
          <w:rFonts w:ascii="Times New Roman" w:hAnsi="Times New Roman"/>
          <w:color w:val="auto"/>
          <w:sz w:val="28"/>
          <w:szCs w:val="28"/>
        </w:rPr>
        <w:t>По вопросам берегоукрепления администрацией района в министерство природных ресурсов Краснодарского края направлена информацию об участках рек, протекающих на территории муниципального образования, по которым необходимо выполнить мероприятия по недопущению негативного воздействия вод,  с указанием м</w:t>
      </w:r>
      <w:r w:rsidRPr="00FE0E20">
        <w:rPr>
          <w:rFonts w:ascii="Times New Roman" w:eastAsia="Times New Roman" w:hAnsi="Times New Roman"/>
          <w:color w:val="auto"/>
          <w:sz w:val="28"/>
          <w:szCs w:val="28"/>
        </w:rPr>
        <w:t>есторасположение строительства ГТС</w:t>
      </w:r>
      <w:r w:rsidRPr="00FE0E20">
        <w:rPr>
          <w:rFonts w:ascii="Times New Roman" w:hAnsi="Times New Roman"/>
          <w:color w:val="auto"/>
          <w:sz w:val="28"/>
          <w:szCs w:val="28"/>
        </w:rPr>
        <w:t>.</w:t>
      </w:r>
    </w:p>
    <w:p w:rsidR="00F55502" w:rsidRPr="00FE0E20" w:rsidRDefault="00EB0061" w:rsidP="00F95EB0">
      <w:pPr>
        <w:pStyle w:val="20"/>
        <w:shd w:val="clear" w:color="auto" w:fill="auto"/>
        <w:spacing w:before="0" w:line="240" w:lineRule="auto"/>
        <w:ind w:firstLine="720"/>
        <w:rPr>
          <w:color w:val="auto"/>
        </w:rPr>
      </w:pPr>
      <w:r w:rsidRPr="00FE0E20">
        <w:rPr>
          <w:color w:val="auto"/>
        </w:rPr>
        <w:t xml:space="preserve">Жилищные вопросы составили 13,6 % (1 полугодие 2019 года- </w:t>
      </w:r>
      <w:r w:rsidR="00AD0EE5" w:rsidRPr="00FE0E20">
        <w:rPr>
          <w:color w:val="auto"/>
        </w:rPr>
        <w:t>11,9</w:t>
      </w:r>
      <w:r w:rsidRPr="00FE0E20">
        <w:rPr>
          <w:color w:val="auto"/>
        </w:rPr>
        <w:t>%)</w:t>
      </w:r>
      <w:r w:rsidR="00982C20" w:rsidRPr="00FE0E20">
        <w:rPr>
          <w:color w:val="auto"/>
        </w:rPr>
        <w:t>.</w:t>
      </w:r>
    </w:p>
    <w:p w:rsidR="00FE4A8B" w:rsidRPr="00FE0E20" w:rsidRDefault="00FE4A8B" w:rsidP="00FE4A8B">
      <w:pPr>
        <w:pStyle w:val="20"/>
        <w:shd w:val="clear" w:color="auto" w:fill="auto"/>
        <w:spacing w:before="0" w:line="240" w:lineRule="auto"/>
        <w:ind w:firstLine="720"/>
        <w:rPr>
          <w:color w:val="auto"/>
        </w:rPr>
      </w:pPr>
      <w:r w:rsidRPr="00FE0E20">
        <w:rPr>
          <w:color w:val="auto"/>
        </w:rPr>
        <w:t>В обращениях были подняты вопросы в основном по улучшению жилищных условий, предоставлению жилого помещения по договору социального найма, обеспечению жильем детей-сирот и детей, оставшихся без попечения родителей. Заявителям даны разъяснения об утвержденных федеральных, краевых программах, направленных на государственную поддержку граждан, желающих улучшить свои жилищные условия путем предоставления социальных выплат.</w:t>
      </w:r>
    </w:p>
    <w:p w:rsidR="00FD3D5C" w:rsidRDefault="00F95EB0" w:rsidP="00F95EB0">
      <w:pPr>
        <w:pStyle w:val="30"/>
        <w:shd w:val="clear" w:color="auto" w:fill="auto"/>
        <w:spacing w:line="240" w:lineRule="auto"/>
        <w:ind w:firstLine="720"/>
        <w:jc w:val="both"/>
        <w:rPr>
          <w:color w:val="auto"/>
        </w:rPr>
      </w:pPr>
      <w:r w:rsidRPr="00FE0E20">
        <w:rPr>
          <w:color w:val="auto"/>
        </w:rPr>
        <w:t xml:space="preserve">В целях </w:t>
      </w:r>
      <w:r w:rsidR="00FD3D5C">
        <w:rPr>
          <w:color w:val="auto"/>
        </w:rPr>
        <w:t xml:space="preserve">  </w:t>
      </w:r>
      <w:r w:rsidRPr="00FE0E20">
        <w:rPr>
          <w:color w:val="auto"/>
        </w:rPr>
        <w:t>повышения</w:t>
      </w:r>
      <w:r w:rsidR="00FD3D5C">
        <w:rPr>
          <w:color w:val="auto"/>
        </w:rPr>
        <w:t xml:space="preserve">  </w:t>
      </w:r>
      <w:r w:rsidRPr="00FE0E20">
        <w:rPr>
          <w:color w:val="auto"/>
        </w:rPr>
        <w:t xml:space="preserve"> эффективности </w:t>
      </w:r>
      <w:r w:rsidR="00FD3D5C">
        <w:rPr>
          <w:color w:val="auto"/>
        </w:rPr>
        <w:t xml:space="preserve">  </w:t>
      </w:r>
      <w:r w:rsidRPr="00FE0E20">
        <w:rPr>
          <w:color w:val="auto"/>
        </w:rPr>
        <w:t xml:space="preserve">работы </w:t>
      </w:r>
      <w:r w:rsidR="00FD3D5C">
        <w:rPr>
          <w:color w:val="auto"/>
        </w:rPr>
        <w:t xml:space="preserve">  </w:t>
      </w:r>
      <w:r w:rsidRPr="00FE0E20">
        <w:rPr>
          <w:color w:val="auto"/>
        </w:rPr>
        <w:t xml:space="preserve">с </w:t>
      </w:r>
      <w:r w:rsidR="00FD3D5C">
        <w:rPr>
          <w:color w:val="auto"/>
        </w:rPr>
        <w:t xml:space="preserve">  </w:t>
      </w:r>
      <w:r w:rsidRPr="00FE0E20">
        <w:rPr>
          <w:color w:val="auto"/>
        </w:rPr>
        <w:t>обращениями</w:t>
      </w:r>
      <w:r w:rsidR="00FD3D5C">
        <w:rPr>
          <w:color w:val="auto"/>
        </w:rPr>
        <w:t xml:space="preserve">  </w:t>
      </w:r>
      <w:r w:rsidRPr="00FE0E20">
        <w:rPr>
          <w:color w:val="auto"/>
        </w:rPr>
        <w:t xml:space="preserve"> граждан, </w:t>
      </w:r>
    </w:p>
    <w:p w:rsidR="00FD3D5C" w:rsidRDefault="00FD3D5C" w:rsidP="00F95EB0">
      <w:pPr>
        <w:pStyle w:val="30"/>
        <w:shd w:val="clear" w:color="auto" w:fill="auto"/>
        <w:spacing w:line="240" w:lineRule="auto"/>
        <w:ind w:firstLine="720"/>
        <w:jc w:val="both"/>
        <w:rPr>
          <w:color w:val="auto"/>
        </w:rPr>
      </w:pPr>
    </w:p>
    <w:p w:rsidR="00F95EB0" w:rsidRPr="00FE0E20" w:rsidRDefault="00F95EB0" w:rsidP="00F95EB0">
      <w:pPr>
        <w:pStyle w:val="30"/>
        <w:shd w:val="clear" w:color="auto" w:fill="auto"/>
        <w:spacing w:line="240" w:lineRule="auto"/>
        <w:ind w:firstLine="720"/>
        <w:jc w:val="both"/>
        <w:rPr>
          <w:color w:val="auto"/>
        </w:rPr>
      </w:pPr>
      <w:r w:rsidRPr="00FE0E20">
        <w:rPr>
          <w:color w:val="auto"/>
        </w:rPr>
        <w:lastRenderedPageBreak/>
        <w:t>снижения активности обращений населения в вышестоящие инстанции принимаются следующие меры:</w:t>
      </w:r>
    </w:p>
    <w:p w:rsidR="004B6F5E" w:rsidRPr="00FE0E20" w:rsidRDefault="00F95EB0" w:rsidP="00F95EB0">
      <w:pPr>
        <w:pStyle w:val="30"/>
        <w:shd w:val="clear" w:color="auto" w:fill="auto"/>
        <w:spacing w:line="240" w:lineRule="auto"/>
        <w:ind w:firstLine="720"/>
        <w:jc w:val="both"/>
        <w:rPr>
          <w:color w:val="auto"/>
        </w:rPr>
      </w:pPr>
      <w:r w:rsidRPr="00FE0E20">
        <w:rPr>
          <w:color w:val="auto"/>
        </w:rPr>
        <w:t>-главой муниципального образования Мостовский район</w:t>
      </w:r>
      <w:r w:rsidR="00424156" w:rsidRPr="00FE0E20">
        <w:rPr>
          <w:color w:val="auto"/>
        </w:rPr>
        <w:t xml:space="preserve"> </w:t>
      </w:r>
      <w:r w:rsidRPr="00FE0E20">
        <w:rPr>
          <w:color w:val="auto"/>
        </w:rPr>
        <w:t xml:space="preserve">в 1 </w:t>
      </w:r>
      <w:r w:rsidR="00350DD5" w:rsidRPr="00FE0E20">
        <w:rPr>
          <w:color w:val="auto"/>
        </w:rPr>
        <w:t>полугодии</w:t>
      </w:r>
      <w:r w:rsidRPr="00FE0E20">
        <w:rPr>
          <w:color w:val="auto"/>
        </w:rPr>
        <w:t xml:space="preserve">  проводился прием граждан по личным вопросам дважды в месяц  в администрации района и выездные приемы в  администрациях Псебайского городского</w:t>
      </w:r>
      <w:r w:rsidR="00397798" w:rsidRPr="00FE0E20">
        <w:rPr>
          <w:color w:val="auto"/>
        </w:rPr>
        <w:t>,</w:t>
      </w:r>
      <w:r w:rsidR="001F3F66" w:rsidRPr="00FE0E20">
        <w:rPr>
          <w:color w:val="auto"/>
        </w:rPr>
        <w:t xml:space="preserve"> </w:t>
      </w:r>
      <w:r w:rsidRPr="00FE0E20">
        <w:rPr>
          <w:color w:val="auto"/>
        </w:rPr>
        <w:t>Бесленеевского</w:t>
      </w:r>
      <w:r w:rsidR="00397798" w:rsidRPr="00FE0E20">
        <w:rPr>
          <w:color w:val="auto"/>
        </w:rPr>
        <w:t>,</w:t>
      </w:r>
      <w:r w:rsidR="00FE0E20">
        <w:rPr>
          <w:color w:val="auto"/>
        </w:rPr>
        <w:t xml:space="preserve"> </w:t>
      </w:r>
      <w:r w:rsidR="00397798" w:rsidRPr="00FE0E20">
        <w:rPr>
          <w:color w:val="auto"/>
        </w:rPr>
        <w:t xml:space="preserve">Унароковского, </w:t>
      </w:r>
      <w:r w:rsidRPr="00FE0E20">
        <w:rPr>
          <w:color w:val="auto"/>
        </w:rPr>
        <w:t>сельск</w:t>
      </w:r>
      <w:r w:rsidR="00397798" w:rsidRPr="00FE0E20">
        <w:rPr>
          <w:color w:val="auto"/>
        </w:rPr>
        <w:t>их</w:t>
      </w:r>
      <w:r w:rsidRPr="00FE0E20">
        <w:rPr>
          <w:color w:val="auto"/>
        </w:rPr>
        <w:t xml:space="preserve"> поселени</w:t>
      </w:r>
      <w:r w:rsidR="00397798" w:rsidRPr="00FE0E20">
        <w:rPr>
          <w:color w:val="auto"/>
        </w:rPr>
        <w:t>й</w:t>
      </w:r>
      <w:r w:rsidRPr="00FE0E20">
        <w:rPr>
          <w:color w:val="auto"/>
        </w:rPr>
        <w:t xml:space="preserve"> (по утвержденному графику)(за </w:t>
      </w:r>
      <w:r w:rsidR="004B6F5E" w:rsidRPr="00FE0E20">
        <w:rPr>
          <w:color w:val="auto"/>
        </w:rPr>
        <w:t>1 полугодие</w:t>
      </w:r>
      <w:r w:rsidR="003C4A58" w:rsidRPr="00FE0E20">
        <w:rPr>
          <w:color w:val="auto"/>
        </w:rPr>
        <w:t>–</w:t>
      </w:r>
      <w:r w:rsidR="00397798" w:rsidRPr="00FE0E20">
        <w:rPr>
          <w:color w:val="auto"/>
        </w:rPr>
        <w:t xml:space="preserve"> принято</w:t>
      </w:r>
      <w:r w:rsidR="001F3F66" w:rsidRPr="00FE0E20">
        <w:rPr>
          <w:color w:val="auto"/>
        </w:rPr>
        <w:t xml:space="preserve"> 29</w:t>
      </w:r>
      <w:r w:rsidRPr="00FE0E20">
        <w:rPr>
          <w:color w:val="auto"/>
        </w:rPr>
        <w:t xml:space="preserve"> чел.);</w:t>
      </w:r>
      <w:r w:rsidRPr="00FE0E20">
        <w:rPr>
          <w:color w:val="auto"/>
        </w:rPr>
        <w:tab/>
      </w:r>
    </w:p>
    <w:p w:rsidR="00F95EB0" w:rsidRPr="00FE0E20" w:rsidRDefault="00F95EB0" w:rsidP="00F95EB0">
      <w:pPr>
        <w:pStyle w:val="30"/>
        <w:shd w:val="clear" w:color="auto" w:fill="auto"/>
        <w:spacing w:line="240" w:lineRule="auto"/>
        <w:ind w:firstLine="720"/>
        <w:jc w:val="both"/>
        <w:rPr>
          <w:color w:val="auto"/>
        </w:rPr>
      </w:pPr>
      <w:r w:rsidRPr="00FE0E20">
        <w:rPr>
          <w:color w:val="auto"/>
        </w:rPr>
        <w:t>- с целью повышения информированности населения муниципалитета  глава  широко использует возможности социальных сетей  (</w:t>
      </w:r>
      <w:r w:rsidRPr="00FE0E20">
        <w:rPr>
          <w:color w:val="auto"/>
          <w:lang w:val="en-US"/>
        </w:rPr>
        <w:t>instagram</w:t>
      </w:r>
      <w:r w:rsidRPr="00FE0E20">
        <w:rPr>
          <w:color w:val="auto"/>
        </w:rPr>
        <w:t xml:space="preserve">, </w:t>
      </w:r>
      <w:r w:rsidRPr="00FE0E20">
        <w:rPr>
          <w:color w:val="auto"/>
          <w:lang w:val="en-US"/>
        </w:rPr>
        <w:t>odnoklassniki</w:t>
      </w:r>
      <w:r w:rsidRPr="00FE0E20">
        <w:rPr>
          <w:color w:val="auto"/>
        </w:rPr>
        <w:t>), также информация размещается на официальном сайте  администрации, в СМИ газета «Предгорье»;</w:t>
      </w:r>
    </w:p>
    <w:p w:rsidR="008E1A22" w:rsidRPr="00FE0E20" w:rsidRDefault="008E1A22" w:rsidP="008E1A2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-в год 75-летия  Победы на районных мероприятиях вручал юбилейные медали  «75 лет Победы  в  Великой Отечественной войне 1941-1945 годов»  труженикам тыла, вдовам участников Великой Отечественной войны, несовершеннолетним узникам;</w:t>
      </w:r>
    </w:p>
    <w:p w:rsidR="00F95EB0" w:rsidRPr="00FE0E20" w:rsidRDefault="00F95EB0" w:rsidP="00F95EB0">
      <w:pPr>
        <w:pStyle w:val="30"/>
        <w:shd w:val="clear" w:color="auto" w:fill="auto"/>
        <w:spacing w:line="240" w:lineRule="auto"/>
        <w:ind w:firstLine="720"/>
        <w:jc w:val="both"/>
        <w:rPr>
          <w:color w:val="auto"/>
        </w:rPr>
      </w:pPr>
      <w:r w:rsidRPr="00FE0E20">
        <w:rPr>
          <w:color w:val="auto"/>
        </w:rPr>
        <w:t xml:space="preserve"> в феврале глава  муниципального образования Мостовский район:</w:t>
      </w:r>
    </w:p>
    <w:p w:rsidR="00C7058C" w:rsidRPr="00FE0E20" w:rsidRDefault="00C75B56" w:rsidP="001716BB">
      <w:pPr>
        <w:pStyle w:val="ab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FE0E20">
        <w:rPr>
          <w:sz w:val="28"/>
          <w:szCs w:val="28"/>
        </w:rPr>
        <w:t>-</w:t>
      </w:r>
      <w:r w:rsidR="00C7058C" w:rsidRPr="00FE0E20">
        <w:rPr>
          <w:sz w:val="28"/>
          <w:szCs w:val="28"/>
        </w:rPr>
        <w:t xml:space="preserve">провел тематический прием граждан с участием руководителя Союза многодетных семей Мостовского района «Благость», представителями многодетных  семей, руководителями и специалистами социальной защиты населения, центра занятости населения, пенсионного фонда на тему «Послание Президента: новые меры социальной поддержки семей с детьми»;  </w:t>
      </w:r>
    </w:p>
    <w:p w:rsidR="006F2F16" w:rsidRPr="00FE0E20" w:rsidRDefault="00C75B56" w:rsidP="006F2F16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6F2F16" w:rsidRPr="00FE0E20">
        <w:rPr>
          <w:rFonts w:ascii="Times New Roman" w:hAnsi="Times New Roman" w:cs="Times New Roman"/>
          <w:color w:val="auto"/>
          <w:sz w:val="28"/>
          <w:szCs w:val="28"/>
        </w:rPr>
        <w:t>встретился  с министром  ТЭК и ЖКХ Краснодарского края. Провели осмотр земельного участка, выделенного под возможное  строительство межмуниципального экологического отходоперерабатывающего комплекса в Краснокутском сельском поселении. В ходе встречи обсудили перспективы развития сферы обращения с отходами с учетом перехода на новую систему обращения с твердыми коммунальными отходами;</w:t>
      </w:r>
    </w:p>
    <w:p w:rsidR="00F25B42" w:rsidRPr="00FE0E20" w:rsidRDefault="00F25B42" w:rsidP="00F25B42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совместно с депутатом Государственной Думы Российской Федерации Харитоновым </w:t>
      </w:r>
      <w:r w:rsidR="00BA509A" w:rsidRPr="00FE0E20">
        <w:rPr>
          <w:rFonts w:ascii="Times New Roman" w:hAnsi="Times New Roman" w:cs="Times New Roman"/>
          <w:color w:val="auto"/>
          <w:sz w:val="28"/>
          <w:szCs w:val="28"/>
        </w:rPr>
        <w:t>Н.М.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 провел прием граждан по личным вопросам. Вопросы, относящиеся к компетенции муниципального образования, взяты на контроль</w:t>
      </w:r>
      <w:r w:rsidR="00C97A44" w:rsidRPr="00FE0E20">
        <w:rPr>
          <w:rFonts w:ascii="Times New Roman" w:hAnsi="Times New Roman" w:cs="Times New Roman"/>
          <w:color w:val="auto"/>
          <w:sz w:val="28"/>
          <w:szCs w:val="28"/>
        </w:rPr>
        <w:t>;</w:t>
      </w: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97A44" w:rsidRPr="00FE0E20" w:rsidRDefault="00C97A44" w:rsidP="00C97A44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в марте:</w:t>
      </w:r>
    </w:p>
    <w:p w:rsidR="00C97A44" w:rsidRPr="00FE0E20" w:rsidRDefault="00C75B56" w:rsidP="00C97A4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F46288" w:rsidRPr="00FE0E20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C97A44" w:rsidRPr="00FE0E20">
        <w:rPr>
          <w:rFonts w:ascii="Times New Roman" w:hAnsi="Times New Roman" w:cs="Times New Roman"/>
          <w:color w:val="auto"/>
          <w:sz w:val="28"/>
          <w:szCs w:val="28"/>
        </w:rPr>
        <w:t>о инициативе главы проведено рабочее  совещание  по рассмотрению вопроса по благоустройства территории возле зданий суда и прокуратуры. Благоустроить территорию  планируется при поддержке организаций и неравнодушных жителей</w:t>
      </w:r>
      <w:r w:rsidR="00F46288" w:rsidRPr="00FE0E20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C97A44" w:rsidRPr="00FE0E20" w:rsidRDefault="00C75B56" w:rsidP="00C97A4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F46288" w:rsidRPr="00FE0E20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C97A44"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ринял участие в приеме граждан  по личным вопросам совместно с депутатом Законодательного Собрания Краснодарского края Артеменко </w:t>
      </w:r>
      <w:r w:rsidR="00F46288"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И.П. </w:t>
      </w:r>
      <w:r w:rsidR="00C97A44" w:rsidRPr="00FE0E20">
        <w:rPr>
          <w:rFonts w:ascii="Times New Roman" w:hAnsi="Times New Roman" w:cs="Times New Roman"/>
          <w:color w:val="auto"/>
          <w:sz w:val="28"/>
          <w:szCs w:val="28"/>
        </w:rPr>
        <w:t>в пос.Мостовском. Вопр</w:t>
      </w:r>
      <w:r w:rsidR="00F46288" w:rsidRPr="00FE0E2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C97A44" w:rsidRPr="00FE0E20">
        <w:rPr>
          <w:rFonts w:ascii="Times New Roman" w:hAnsi="Times New Roman" w:cs="Times New Roman"/>
          <w:color w:val="auto"/>
          <w:sz w:val="28"/>
          <w:szCs w:val="28"/>
        </w:rPr>
        <w:t>сы, относящиеся к компетенции муниципального образования</w:t>
      </w:r>
      <w:r w:rsidR="00F46288" w:rsidRPr="00FE0E20">
        <w:rPr>
          <w:rFonts w:ascii="Times New Roman" w:hAnsi="Times New Roman" w:cs="Times New Roman"/>
          <w:color w:val="auto"/>
          <w:sz w:val="28"/>
          <w:szCs w:val="28"/>
        </w:rPr>
        <w:t>, взяты на контроль;</w:t>
      </w:r>
    </w:p>
    <w:p w:rsidR="00C97A44" w:rsidRPr="00FE0E20" w:rsidRDefault="00C75B56" w:rsidP="00C97A4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F46288" w:rsidRPr="00FE0E20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C97A44"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ровел рабочее совещание в поликлинике пос.Мостовского по вопросам </w:t>
      </w:r>
      <w:r w:rsidR="00F46288" w:rsidRPr="00FE0E20">
        <w:rPr>
          <w:rFonts w:ascii="Times New Roman" w:hAnsi="Times New Roman" w:cs="Times New Roman"/>
          <w:color w:val="auto"/>
          <w:sz w:val="28"/>
          <w:szCs w:val="28"/>
        </w:rPr>
        <w:t>оказания поликлинической помощи;</w:t>
      </w:r>
    </w:p>
    <w:p w:rsidR="006F2F16" w:rsidRPr="00FE0E20" w:rsidRDefault="007431F6" w:rsidP="001716BB">
      <w:pPr>
        <w:pStyle w:val="ab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FE0E20">
        <w:rPr>
          <w:sz w:val="28"/>
          <w:szCs w:val="28"/>
        </w:rPr>
        <w:t>в июне:</w:t>
      </w:r>
    </w:p>
    <w:p w:rsidR="007431F6" w:rsidRPr="00FE0E20" w:rsidRDefault="00C75B56" w:rsidP="007431F6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431F6" w:rsidRPr="00FE0E20">
        <w:rPr>
          <w:rFonts w:ascii="Times New Roman" w:hAnsi="Times New Roman" w:cs="Times New Roman"/>
          <w:color w:val="auto"/>
          <w:sz w:val="28"/>
          <w:szCs w:val="28"/>
        </w:rPr>
        <w:t>в рамках рабочей поездки посетил  Псебайскую поликлинику, в одном из помещений которой произведен ремонт для последующего  размещения аптечного пункта;</w:t>
      </w:r>
    </w:p>
    <w:p w:rsidR="007431F6" w:rsidRPr="00FE0E20" w:rsidRDefault="00C75B56" w:rsidP="007431F6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431F6"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принял участие в получении автомобильного передвижного </w:t>
      </w:r>
      <w:r w:rsidR="007431F6" w:rsidRPr="00FE0E20">
        <w:rPr>
          <w:rFonts w:ascii="Times New Roman" w:hAnsi="Times New Roman" w:cs="Times New Roman"/>
          <w:color w:val="auto"/>
          <w:sz w:val="28"/>
          <w:szCs w:val="28"/>
        </w:rPr>
        <w:lastRenderedPageBreak/>
        <w:t>диагностического  комплекса в рамках национального проекта «Здравоохранение» ГБУЗ «Мостовская ЦРБ» МЗКК. С помощью диагностического комплекса  появилась возможность оказывать первичную  медицинскую помощь жителям малонаселенных и труднодоступных территорий;</w:t>
      </w:r>
    </w:p>
    <w:p w:rsidR="007431F6" w:rsidRPr="00FE0E20" w:rsidRDefault="00C75B56" w:rsidP="007431F6">
      <w:pPr>
        <w:ind w:firstLine="708"/>
        <w:jc w:val="both"/>
        <w:rPr>
          <w:color w:val="auto"/>
          <w:sz w:val="28"/>
          <w:szCs w:val="28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431F6" w:rsidRPr="00FE0E20">
        <w:rPr>
          <w:rFonts w:ascii="Times New Roman" w:hAnsi="Times New Roman" w:cs="Times New Roman"/>
          <w:color w:val="auto"/>
          <w:sz w:val="28"/>
          <w:szCs w:val="28"/>
        </w:rPr>
        <w:t>благодаря помощи спонсоров,  оборудованы санузлами 5 палат неврологического отделения ГБУЗ «Мостовская ЦРБ» МЗКК;</w:t>
      </w:r>
    </w:p>
    <w:p w:rsidR="00F95EB0" w:rsidRPr="00FE0E20" w:rsidRDefault="00F95EB0" w:rsidP="00F95EB0">
      <w:pPr>
        <w:pStyle w:val="ab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FE0E20">
        <w:rPr>
          <w:sz w:val="28"/>
          <w:szCs w:val="28"/>
        </w:rPr>
        <w:t xml:space="preserve">- в первом </w:t>
      </w:r>
      <w:r w:rsidR="0088745B" w:rsidRPr="00FE0E20">
        <w:rPr>
          <w:sz w:val="28"/>
          <w:szCs w:val="28"/>
        </w:rPr>
        <w:t>полугодии</w:t>
      </w:r>
      <w:r w:rsidRPr="00FE0E20">
        <w:rPr>
          <w:sz w:val="28"/>
          <w:szCs w:val="28"/>
        </w:rPr>
        <w:t xml:space="preserve"> 20</w:t>
      </w:r>
      <w:r w:rsidR="00D42C4D" w:rsidRPr="00FE0E20">
        <w:rPr>
          <w:sz w:val="28"/>
          <w:szCs w:val="28"/>
        </w:rPr>
        <w:t>20</w:t>
      </w:r>
      <w:r w:rsidRPr="00FE0E20">
        <w:rPr>
          <w:sz w:val="28"/>
          <w:szCs w:val="28"/>
        </w:rPr>
        <w:t xml:space="preserve"> года проведены </w:t>
      </w:r>
      <w:r w:rsidR="0088745B" w:rsidRPr="00FE0E20">
        <w:rPr>
          <w:sz w:val="28"/>
          <w:szCs w:val="28"/>
        </w:rPr>
        <w:t>14</w:t>
      </w:r>
      <w:r w:rsidRPr="00FE0E20">
        <w:rPr>
          <w:sz w:val="28"/>
          <w:szCs w:val="28"/>
        </w:rPr>
        <w:t xml:space="preserve"> открытых сессий Советов городских и сельских поселений о проделанной работе за 201</w:t>
      </w:r>
      <w:r w:rsidR="00D42C4D" w:rsidRPr="00FE0E20">
        <w:rPr>
          <w:sz w:val="28"/>
          <w:szCs w:val="28"/>
        </w:rPr>
        <w:t>9</w:t>
      </w:r>
      <w:r w:rsidRPr="00FE0E20">
        <w:rPr>
          <w:sz w:val="28"/>
          <w:szCs w:val="28"/>
        </w:rPr>
        <w:t xml:space="preserve"> год, где активом и жителями поселений дана удовлетворительная оценка работы сельских и городских поселений. В отчетах глав поселений принимал участие глава района, его заместители, руководители структурных подразделений, служб и организаций района, что позволило жителям поселений задать интересующие их вопросы и получить компетентные ответы, не выезжая за пределы своего населенного пункта; </w:t>
      </w:r>
    </w:p>
    <w:p w:rsidR="00F95EB0" w:rsidRPr="00FE0E20" w:rsidRDefault="00F95EB0" w:rsidP="00F95EB0">
      <w:pPr>
        <w:pStyle w:val="ab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FE0E20">
        <w:rPr>
          <w:sz w:val="28"/>
          <w:szCs w:val="28"/>
        </w:rPr>
        <w:t>-в целях исключения формального подхода к работе с обращениями граждан ежемесячно на аппаратном планерном совещании главой муниципального образования заместителям главы, начальникам управлений указывается на своевременное рассмотрение обращений граждан, полноту и достоверность ответов на них;</w:t>
      </w:r>
      <w:r w:rsidRPr="00FE0E20">
        <w:rPr>
          <w:sz w:val="28"/>
          <w:szCs w:val="28"/>
        </w:rPr>
        <w:tab/>
      </w:r>
      <w:r w:rsidRPr="00FE0E20">
        <w:rPr>
          <w:sz w:val="28"/>
          <w:szCs w:val="28"/>
        </w:rPr>
        <w:tab/>
      </w:r>
      <w:r w:rsidRPr="00FE0E20">
        <w:rPr>
          <w:sz w:val="28"/>
          <w:szCs w:val="28"/>
        </w:rPr>
        <w:tab/>
      </w:r>
      <w:r w:rsidRPr="00FE0E20">
        <w:rPr>
          <w:sz w:val="28"/>
          <w:szCs w:val="28"/>
        </w:rPr>
        <w:tab/>
      </w:r>
      <w:r w:rsidRPr="00FE0E20">
        <w:rPr>
          <w:sz w:val="28"/>
          <w:szCs w:val="28"/>
        </w:rPr>
        <w:tab/>
      </w:r>
      <w:r w:rsidRPr="00FE0E20">
        <w:rPr>
          <w:sz w:val="28"/>
          <w:szCs w:val="28"/>
        </w:rPr>
        <w:tab/>
      </w:r>
      <w:r w:rsidRPr="00FE0E20">
        <w:rPr>
          <w:sz w:val="28"/>
          <w:szCs w:val="28"/>
        </w:rPr>
        <w:tab/>
      </w:r>
      <w:r w:rsidRPr="00FE0E20">
        <w:rPr>
          <w:sz w:val="28"/>
          <w:szCs w:val="28"/>
        </w:rPr>
        <w:tab/>
      </w:r>
      <w:r w:rsidRPr="00FE0E20">
        <w:rPr>
          <w:sz w:val="28"/>
          <w:szCs w:val="28"/>
        </w:rPr>
        <w:tab/>
      </w:r>
      <w:r w:rsidRPr="00FE0E20">
        <w:rPr>
          <w:sz w:val="28"/>
          <w:szCs w:val="28"/>
        </w:rPr>
        <w:tab/>
      </w:r>
      <w:r w:rsidRPr="00FE0E20">
        <w:rPr>
          <w:sz w:val="28"/>
          <w:szCs w:val="28"/>
        </w:rPr>
        <w:tab/>
        <w:t>-оказывается практическая помощь исполнителям в подготовке ответов заявителям. Ответы, в которых не на все вопросы даны разъяснения или не решены, возвращаются исполнителю на доработку. Обращения, в которых заявителю указываются конкретные сроки решения поднятого им вопроса, главой района ставятся на дополнительный контроль до полного исполнения с подтверждением фотоматериалами. После окончательного рассмотрения заявителю дополнительно направляется ответ о решении вопроса;</w:t>
      </w:r>
    </w:p>
    <w:p w:rsidR="00F95EB0" w:rsidRPr="00FE0E20" w:rsidRDefault="00F95EB0" w:rsidP="00F95EB0">
      <w:pPr>
        <w:pStyle w:val="20"/>
        <w:shd w:val="clear" w:color="auto" w:fill="auto"/>
        <w:spacing w:before="0" w:line="240" w:lineRule="auto"/>
        <w:ind w:firstLine="708"/>
        <w:rPr>
          <w:color w:val="auto"/>
        </w:rPr>
      </w:pPr>
      <w:r w:rsidRPr="00FE0E20">
        <w:rPr>
          <w:color w:val="auto"/>
        </w:rPr>
        <w:t xml:space="preserve"> -при рассмотрении обращений, требующих более детального разбирательства, муниципальным правовым актом утверждается состав рабочей группы с привлечением представителей общественных организаций для выяснения всех обстоятельств и принятия оперативных решений по поднятым в обращениях вопросам;</w:t>
      </w:r>
    </w:p>
    <w:p w:rsidR="00F95EB0" w:rsidRPr="00FE0E20" w:rsidRDefault="00F95EB0" w:rsidP="00F95EB0">
      <w:pPr>
        <w:pStyle w:val="30"/>
        <w:numPr>
          <w:ilvl w:val="0"/>
          <w:numId w:val="1"/>
        </w:numPr>
        <w:shd w:val="clear" w:color="auto" w:fill="auto"/>
        <w:tabs>
          <w:tab w:val="left" w:pos="1120"/>
        </w:tabs>
        <w:spacing w:line="240" w:lineRule="auto"/>
        <w:ind w:firstLine="840"/>
        <w:jc w:val="both"/>
        <w:rPr>
          <w:color w:val="auto"/>
        </w:rPr>
      </w:pPr>
      <w:r w:rsidRPr="00FE0E20">
        <w:rPr>
          <w:color w:val="auto"/>
        </w:rPr>
        <w:t xml:space="preserve">организована работа телефона «горячая линия» в общественной приемной администрации муниципального образования, тел.918-449-17-96, 5-42-00 </w:t>
      </w:r>
      <w:r w:rsidR="00170457">
        <w:rPr>
          <w:color w:val="auto"/>
        </w:rPr>
        <w:t>(</w:t>
      </w:r>
      <w:r w:rsidR="0079797D" w:rsidRPr="00FE0E20">
        <w:rPr>
          <w:color w:val="auto"/>
        </w:rPr>
        <w:t>121</w:t>
      </w:r>
      <w:r w:rsidRPr="00FE0E20">
        <w:rPr>
          <w:color w:val="auto"/>
        </w:rPr>
        <w:t xml:space="preserve"> чел.);</w:t>
      </w:r>
    </w:p>
    <w:p w:rsidR="00F95EB0" w:rsidRPr="00FE0E20" w:rsidRDefault="00F95EB0" w:rsidP="00F95EB0">
      <w:pPr>
        <w:pStyle w:val="30"/>
        <w:numPr>
          <w:ilvl w:val="0"/>
          <w:numId w:val="1"/>
        </w:numPr>
        <w:shd w:val="clear" w:color="auto" w:fill="auto"/>
        <w:tabs>
          <w:tab w:val="left" w:pos="1120"/>
        </w:tabs>
        <w:spacing w:line="240" w:lineRule="auto"/>
        <w:ind w:firstLine="840"/>
        <w:jc w:val="both"/>
        <w:rPr>
          <w:color w:val="auto"/>
        </w:rPr>
      </w:pPr>
      <w:r w:rsidRPr="00FE0E20">
        <w:rPr>
          <w:color w:val="auto"/>
        </w:rPr>
        <w:t xml:space="preserve">на официальном сайте администрации муниципального образования Мостовский район организована работа виртуальной приемной (поступило </w:t>
      </w:r>
      <w:r w:rsidR="0079797D" w:rsidRPr="00FE0E20">
        <w:rPr>
          <w:color w:val="auto"/>
        </w:rPr>
        <w:t>37</w:t>
      </w:r>
      <w:r w:rsidRPr="00FE0E20">
        <w:rPr>
          <w:color w:val="auto"/>
        </w:rPr>
        <w:t xml:space="preserve"> обращений);</w:t>
      </w:r>
    </w:p>
    <w:p w:rsidR="00F95EB0" w:rsidRPr="00FE0E20" w:rsidRDefault="00F95EB0" w:rsidP="00F95EB0">
      <w:pPr>
        <w:pStyle w:val="30"/>
        <w:shd w:val="clear" w:color="auto" w:fill="auto"/>
        <w:spacing w:line="240" w:lineRule="auto"/>
        <w:ind w:firstLine="720"/>
        <w:jc w:val="both"/>
        <w:rPr>
          <w:color w:val="auto"/>
        </w:rPr>
      </w:pPr>
      <w:r w:rsidRPr="00FE0E20">
        <w:rPr>
          <w:color w:val="auto"/>
        </w:rPr>
        <w:t xml:space="preserve">- во всех сельских поселениях функционируют «почтовые ящики» для сбора письменных обращений в адрес губернатора «Почта губернатора» </w:t>
      </w:r>
      <w:r w:rsidR="0079797D" w:rsidRPr="00FE0E20">
        <w:rPr>
          <w:color w:val="auto"/>
        </w:rPr>
        <w:t xml:space="preserve">( в первом квартале поступило 1 обращение) </w:t>
      </w:r>
      <w:r w:rsidRPr="00FE0E20">
        <w:rPr>
          <w:color w:val="auto"/>
        </w:rPr>
        <w:t>и в адрес главы муниципального образования «Почта главы муниципального образования Мостовский район».</w:t>
      </w:r>
    </w:p>
    <w:p w:rsidR="0046078C" w:rsidRPr="00FE0E20" w:rsidRDefault="0046078C" w:rsidP="0046078C">
      <w:pPr>
        <w:ind w:firstLine="709"/>
        <w:jc w:val="both"/>
        <w:rPr>
          <w:color w:val="auto"/>
        </w:rPr>
      </w:pPr>
      <w:r w:rsidRPr="00FE0E20">
        <w:rPr>
          <w:rFonts w:ascii="Times New Roman" w:hAnsi="Times New Roman" w:cs="Times New Roman"/>
          <w:color w:val="auto"/>
          <w:sz w:val="28"/>
          <w:szCs w:val="28"/>
        </w:rPr>
        <w:t xml:space="preserve">- оказание практической и методической помощи администрациям городских и сельских поселений в организации работы с обращениями граждан ведется постоянно. </w:t>
      </w:r>
    </w:p>
    <w:p w:rsidR="00FE0E20" w:rsidRDefault="00FE0E20" w:rsidP="0005464E">
      <w:pPr>
        <w:shd w:val="clear" w:color="auto" w:fill="FFFFFF"/>
        <w:ind w:left="10" w:right="5" w:hanging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p w:rsidR="00FE0E20" w:rsidRDefault="00FE0E20" w:rsidP="0005464E">
      <w:pPr>
        <w:shd w:val="clear" w:color="auto" w:fill="FFFFFF"/>
        <w:ind w:left="10" w:right="5" w:hanging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FE0E20" w:rsidSect="00FE0E20">
      <w:headerReference w:type="default" r:id="rId8"/>
      <w:footerReference w:type="default" r:id="rId9"/>
      <w:headerReference w:type="first" r:id="rId10"/>
      <w:type w:val="continuous"/>
      <w:pgSz w:w="11900" w:h="16840"/>
      <w:pgMar w:top="952" w:right="418" w:bottom="426" w:left="14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C4E" w:rsidRDefault="00B91C4E">
      <w:r>
        <w:separator/>
      </w:r>
    </w:p>
  </w:endnote>
  <w:endnote w:type="continuationSeparator" w:id="1">
    <w:p w:rsidR="00B91C4E" w:rsidRDefault="00B91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DA1" w:rsidRDefault="00094DA1">
    <w:pPr>
      <w:pStyle w:val="a9"/>
      <w:jc w:val="center"/>
    </w:pPr>
  </w:p>
  <w:p w:rsidR="00094DA1" w:rsidRDefault="00094DA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C4E" w:rsidRDefault="00B91C4E"/>
  </w:footnote>
  <w:footnote w:type="continuationSeparator" w:id="1">
    <w:p w:rsidR="00B91C4E" w:rsidRDefault="00B91C4E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1119"/>
      <w:docPartObj>
        <w:docPartGallery w:val="Page Numbers (Top of Page)"/>
        <w:docPartUnique/>
      </w:docPartObj>
    </w:sdtPr>
    <w:sdtContent>
      <w:p w:rsidR="00C0308A" w:rsidRDefault="00C0308A">
        <w:pPr>
          <w:pStyle w:val="a7"/>
          <w:jc w:val="center"/>
        </w:pPr>
      </w:p>
      <w:p w:rsidR="00094DA1" w:rsidRDefault="00582E73">
        <w:pPr>
          <w:pStyle w:val="a7"/>
          <w:jc w:val="center"/>
        </w:pPr>
        <w:r>
          <w:fldChar w:fldCharType="begin"/>
        </w:r>
        <w:r w:rsidR="002E7ACD">
          <w:instrText xml:space="preserve"> PAGE   \* MERGEFORMAT </w:instrText>
        </w:r>
        <w:r>
          <w:fldChar w:fldCharType="separate"/>
        </w:r>
        <w:r w:rsidR="00CE2DE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DA1" w:rsidRDefault="00094DA1">
    <w:pPr>
      <w:pStyle w:val="a7"/>
      <w:jc w:val="center"/>
    </w:pPr>
  </w:p>
  <w:p w:rsidR="00311C17" w:rsidRDefault="00311C1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300609"/>
    <w:multiLevelType w:val="multilevel"/>
    <w:tmpl w:val="5BC28A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84994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D68F4"/>
    <w:rsid w:val="0001282E"/>
    <w:rsid w:val="00016E59"/>
    <w:rsid w:val="000248D8"/>
    <w:rsid w:val="00030CA5"/>
    <w:rsid w:val="00033FA6"/>
    <w:rsid w:val="00043416"/>
    <w:rsid w:val="00045A2C"/>
    <w:rsid w:val="00047167"/>
    <w:rsid w:val="0005464E"/>
    <w:rsid w:val="000560D6"/>
    <w:rsid w:val="000626F3"/>
    <w:rsid w:val="000753AD"/>
    <w:rsid w:val="000825A9"/>
    <w:rsid w:val="00082701"/>
    <w:rsid w:val="0009228C"/>
    <w:rsid w:val="00094BC6"/>
    <w:rsid w:val="00094DA1"/>
    <w:rsid w:val="000A1003"/>
    <w:rsid w:val="000C25FB"/>
    <w:rsid w:val="000E2AC7"/>
    <w:rsid w:val="0010426B"/>
    <w:rsid w:val="00104ECF"/>
    <w:rsid w:val="00105089"/>
    <w:rsid w:val="001075BD"/>
    <w:rsid w:val="001077E9"/>
    <w:rsid w:val="0011169F"/>
    <w:rsid w:val="00113D06"/>
    <w:rsid w:val="00116142"/>
    <w:rsid w:val="0012044E"/>
    <w:rsid w:val="00120849"/>
    <w:rsid w:val="00120DD6"/>
    <w:rsid w:val="0012527D"/>
    <w:rsid w:val="00142965"/>
    <w:rsid w:val="00142BC8"/>
    <w:rsid w:val="00152F24"/>
    <w:rsid w:val="001532B7"/>
    <w:rsid w:val="00160055"/>
    <w:rsid w:val="00167C2A"/>
    <w:rsid w:val="00170457"/>
    <w:rsid w:val="001716BB"/>
    <w:rsid w:val="00172CD9"/>
    <w:rsid w:val="00173C12"/>
    <w:rsid w:val="00184B45"/>
    <w:rsid w:val="001864E1"/>
    <w:rsid w:val="00190BB3"/>
    <w:rsid w:val="00191931"/>
    <w:rsid w:val="001927B5"/>
    <w:rsid w:val="00192E0C"/>
    <w:rsid w:val="00197D62"/>
    <w:rsid w:val="001A5BF4"/>
    <w:rsid w:val="001A636F"/>
    <w:rsid w:val="001B484B"/>
    <w:rsid w:val="001B7C7D"/>
    <w:rsid w:val="001C4060"/>
    <w:rsid w:val="001D12B9"/>
    <w:rsid w:val="001D44A1"/>
    <w:rsid w:val="001D485B"/>
    <w:rsid w:val="001E0067"/>
    <w:rsid w:val="001E1BA4"/>
    <w:rsid w:val="001E3003"/>
    <w:rsid w:val="001E5008"/>
    <w:rsid w:val="001F0658"/>
    <w:rsid w:val="001F224C"/>
    <w:rsid w:val="001F3F66"/>
    <w:rsid w:val="001F45E2"/>
    <w:rsid w:val="00201403"/>
    <w:rsid w:val="002066EC"/>
    <w:rsid w:val="00214DDF"/>
    <w:rsid w:val="0021621C"/>
    <w:rsid w:val="002179F6"/>
    <w:rsid w:val="00224527"/>
    <w:rsid w:val="00225E1E"/>
    <w:rsid w:val="00241A15"/>
    <w:rsid w:val="00250E15"/>
    <w:rsid w:val="00260125"/>
    <w:rsid w:val="00265871"/>
    <w:rsid w:val="0026638F"/>
    <w:rsid w:val="0026669D"/>
    <w:rsid w:val="0027014C"/>
    <w:rsid w:val="00273C8B"/>
    <w:rsid w:val="00274885"/>
    <w:rsid w:val="0027770E"/>
    <w:rsid w:val="00281E6B"/>
    <w:rsid w:val="00283993"/>
    <w:rsid w:val="00284F77"/>
    <w:rsid w:val="00285B59"/>
    <w:rsid w:val="00287ED9"/>
    <w:rsid w:val="00294C8C"/>
    <w:rsid w:val="0029535F"/>
    <w:rsid w:val="002A6DB4"/>
    <w:rsid w:val="002B06CC"/>
    <w:rsid w:val="002B4E4C"/>
    <w:rsid w:val="002B6578"/>
    <w:rsid w:val="002B6860"/>
    <w:rsid w:val="002C61A5"/>
    <w:rsid w:val="002D68F4"/>
    <w:rsid w:val="002E7ACD"/>
    <w:rsid w:val="002F014A"/>
    <w:rsid w:val="002F3EA0"/>
    <w:rsid w:val="002F6A55"/>
    <w:rsid w:val="002F7A0A"/>
    <w:rsid w:val="00301543"/>
    <w:rsid w:val="00302B5A"/>
    <w:rsid w:val="00310BF1"/>
    <w:rsid w:val="00311C17"/>
    <w:rsid w:val="00312461"/>
    <w:rsid w:val="00313B7E"/>
    <w:rsid w:val="003158D1"/>
    <w:rsid w:val="00323CCC"/>
    <w:rsid w:val="00325813"/>
    <w:rsid w:val="00340050"/>
    <w:rsid w:val="00345A1B"/>
    <w:rsid w:val="00350DD5"/>
    <w:rsid w:val="00352571"/>
    <w:rsid w:val="00374E33"/>
    <w:rsid w:val="0038253D"/>
    <w:rsid w:val="00383394"/>
    <w:rsid w:val="00384610"/>
    <w:rsid w:val="003921DF"/>
    <w:rsid w:val="00393FCF"/>
    <w:rsid w:val="00397798"/>
    <w:rsid w:val="003A0528"/>
    <w:rsid w:val="003B5D44"/>
    <w:rsid w:val="003B71B7"/>
    <w:rsid w:val="003C2E3F"/>
    <w:rsid w:val="003C4A58"/>
    <w:rsid w:val="003D23A4"/>
    <w:rsid w:val="003E6EE6"/>
    <w:rsid w:val="003F67D0"/>
    <w:rsid w:val="0040117B"/>
    <w:rsid w:val="004012FC"/>
    <w:rsid w:val="0040137D"/>
    <w:rsid w:val="00402B9B"/>
    <w:rsid w:val="00404E25"/>
    <w:rsid w:val="00406656"/>
    <w:rsid w:val="00407719"/>
    <w:rsid w:val="00411A63"/>
    <w:rsid w:val="00424156"/>
    <w:rsid w:val="00426781"/>
    <w:rsid w:val="00436D9E"/>
    <w:rsid w:val="00456161"/>
    <w:rsid w:val="00457AD8"/>
    <w:rsid w:val="0046078C"/>
    <w:rsid w:val="00466523"/>
    <w:rsid w:val="00466D77"/>
    <w:rsid w:val="00467AC8"/>
    <w:rsid w:val="00471ACE"/>
    <w:rsid w:val="004816E3"/>
    <w:rsid w:val="004A35EE"/>
    <w:rsid w:val="004A7141"/>
    <w:rsid w:val="004B39B2"/>
    <w:rsid w:val="004B6139"/>
    <w:rsid w:val="004B6946"/>
    <w:rsid w:val="004B6F5E"/>
    <w:rsid w:val="004C1660"/>
    <w:rsid w:val="004C2D1C"/>
    <w:rsid w:val="004D1ACD"/>
    <w:rsid w:val="004E1D7B"/>
    <w:rsid w:val="004E38B1"/>
    <w:rsid w:val="004E3E29"/>
    <w:rsid w:val="004E5B60"/>
    <w:rsid w:val="00502292"/>
    <w:rsid w:val="0050628C"/>
    <w:rsid w:val="00512A7B"/>
    <w:rsid w:val="00522CE9"/>
    <w:rsid w:val="00525C51"/>
    <w:rsid w:val="0053415C"/>
    <w:rsid w:val="005374A9"/>
    <w:rsid w:val="00537F8A"/>
    <w:rsid w:val="0054316F"/>
    <w:rsid w:val="00550000"/>
    <w:rsid w:val="0055524C"/>
    <w:rsid w:val="00560C6E"/>
    <w:rsid w:val="005614EB"/>
    <w:rsid w:val="005629AD"/>
    <w:rsid w:val="00566797"/>
    <w:rsid w:val="00567724"/>
    <w:rsid w:val="00575664"/>
    <w:rsid w:val="005810E8"/>
    <w:rsid w:val="00582D42"/>
    <w:rsid w:val="00582E73"/>
    <w:rsid w:val="00584E4D"/>
    <w:rsid w:val="00585878"/>
    <w:rsid w:val="00586171"/>
    <w:rsid w:val="00587057"/>
    <w:rsid w:val="005A3B93"/>
    <w:rsid w:val="005A60F8"/>
    <w:rsid w:val="005A679F"/>
    <w:rsid w:val="005B066F"/>
    <w:rsid w:val="005B12BD"/>
    <w:rsid w:val="005B29C3"/>
    <w:rsid w:val="005B38FB"/>
    <w:rsid w:val="005C7CD1"/>
    <w:rsid w:val="005D7AEB"/>
    <w:rsid w:val="005E5460"/>
    <w:rsid w:val="005F2145"/>
    <w:rsid w:val="005F4C89"/>
    <w:rsid w:val="00600998"/>
    <w:rsid w:val="00606A38"/>
    <w:rsid w:val="0061116E"/>
    <w:rsid w:val="0061349A"/>
    <w:rsid w:val="0061589D"/>
    <w:rsid w:val="00617F2F"/>
    <w:rsid w:val="00622ABD"/>
    <w:rsid w:val="00631B3E"/>
    <w:rsid w:val="00634D76"/>
    <w:rsid w:val="00637208"/>
    <w:rsid w:val="00637EF0"/>
    <w:rsid w:val="006461F6"/>
    <w:rsid w:val="0064721C"/>
    <w:rsid w:val="006475C9"/>
    <w:rsid w:val="006627B4"/>
    <w:rsid w:val="00674D6F"/>
    <w:rsid w:val="00681F5D"/>
    <w:rsid w:val="00684898"/>
    <w:rsid w:val="006849F4"/>
    <w:rsid w:val="006A74B7"/>
    <w:rsid w:val="006B1B55"/>
    <w:rsid w:val="006C400C"/>
    <w:rsid w:val="006C6977"/>
    <w:rsid w:val="006D1ED3"/>
    <w:rsid w:val="006D3E4A"/>
    <w:rsid w:val="006E65C2"/>
    <w:rsid w:val="006F2F16"/>
    <w:rsid w:val="006F412D"/>
    <w:rsid w:val="00702397"/>
    <w:rsid w:val="007153D3"/>
    <w:rsid w:val="0072583B"/>
    <w:rsid w:val="0072742E"/>
    <w:rsid w:val="0073468A"/>
    <w:rsid w:val="007431F6"/>
    <w:rsid w:val="00744554"/>
    <w:rsid w:val="00744FB2"/>
    <w:rsid w:val="00761347"/>
    <w:rsid w:val="00761B7B"/>
    <w:rsid w:val="00764E7C"/>
    <w:rsid w:val="0077042A"/>
    <w:rsid w:val="00771F70"/>
    <w:rsid w:val="007758E6"/>
    <w:rsid w:val="00775AEE"/>
    <w:rsid w:val="0078041C"/>
    <w:rsid w:val="00783E5B"/>
    <w:rsid w:val="00783E86"/>
    <w:rsid w:val="00784028"/>
    <w:rsid w:val="007859DF"/>
    <w:rsid w:val="00786B21"/>
    <w:rsid w:val="00792FC2"/>
    <w:rsid w:val="0079407F"/>
    <w:rsid w:val="007961A0"/>
    <w:rsid w:val="0079797D"/>
    <w:rsid w:val="007B0BAB"/>
    <w:rsid w:val="007B1D32"/>
    <w:rsid w:val="007B5128"/>
    <w:rsid w:val="007C0B5E"/>
    <w:rsid w:val="007C5B9B"/>
    <w:rsid w:val="007D6F65"/>
    <w:rsid w:val="007D7F32"/>
    <w:rsid w:val="007E0A97"/>
    <w:rsid w:val="007F04CD"/>
    <w:rsid w:val="0081024A"/>
    <w:rsid w:val="00813792"/>
    <w:rsid w:val="00814464"/>
    <w:rsid w:val="0081674B"/>
    <w:rsid w:val="0082671A"/>
    <w:rsid w:val="00826FE4"/>
    <w:rsid w:val="00827844"/>
    <w:rsid w:val="008402B2"/>
    <w:rsid w:val="008464E9"/>
    <w:rsid w:val="00861C5B"/>
    <w:rsid w:val="00863D91"/>
    <w:rsid w:val="00866F30"/>
    <w:rsid w:val="0087029F"/>
    <w:rsid w:val="008765B9"/>
    <w:rsid w:val="00886CD2"/>
    <w:rsid w:val="00886CEB"/>
    <w:rsid w:val="00887218"/>
    <w:rsid w:val="0088745B"/>
    <w:rsid w:val="00887A5E"/>
    <w:rsid w:val="00893EC6"/>
    <w:rsid w:val="00897601"/>
    <w:rsid w:val="008A6D6C"/>
    <w:rsid w:val="008B2ED5"/>
    <w:rsid w:val="008B3471"/>
    <w:rsid w:val="008B705D"/>
    <w:rsid w:val="008C1CBA"/>
    <w:rsid w:val="008C3AA3"/>
    <w:rsid w:val="008C7FB2"/>
    <w:rsid w:val="008D645C"/>
    <w:rsid w:val="008E091F"/>
    <w:rsid w:val="008E1A22"/>
    <w:rsid w:val="00901985"/>
    <w:rsid w:val="00901CD4"/>
    <w:rsid w:val="00903239"/>
    <w:rsid w:val="00903F30"/>
    <w:rsid w:val="00904990"/>
    <w:rsid w:val="0091217B"/>
    <w:rsid w:val="00920142"/>
    <w:rsid w:val="00923632"/>
    <w:rsid w:val="009259AD"/>
    <w:rsid w:val="00930CF6"/>
    <w:rsid w:val="009374DF"/>
    <w:rsid w:val="00946865"/>
    <w:rsid w:val="00947595"/>
    <w:rsid w:val="00955AA8"/>
    <w:rsid w:val="00956896"/>
    <w:rsid w:val="00962E11"/>
    <w:rsid w:val="00971F79"/>
    <w:rsid w:val="00972D62"/>
    <w:rsid w:val="009749D7"/>
    <w:rsid w:val="0097671E"/>
    <w:rsid w:val="00981755"/>
    <w:rsid w:val="0098211A"/>
    <w:rsid w:val="00982C20"/>
    <w:rsid w:val="00990C2D"/>
    <w:rsid w:val="00992BB9"/>
    <w:rsid w:val="0099414B"/>
    <w:rsid w:val="009946B2"/>
    <w:rsid w:val="00996F50"/>
    <w:rsid w:val="009A0E97"/>
    <w:rsid w:val="009A1397"/>
    <w:rsid w:val="009A3D7F"/>
    <w:rsid w:val="009C066A"/>
    <w:rsid w:val="009C0C2A"/>
    <w:rsid w:val="009C21B1"/>
    <w:rsid w:val="009C5221"/>
    <w:rsid w:val="009D0271"/>
    <w:rsid w:val="009D2A2B"/>
    <w:rsid w:val="009D3AC9"/>
    <w:rsid w:val="009D462E"/>
    <w:rsid w:val="009E0CDF"/>
    <w:rsid w:val="009E212F"/>
    <w:rsid w:val="009E2C72"/>
    <w:rsid w:val="009E7DB3"/>
    <w:rsid w:val="009F0A7B"/>
    <w:rsid w:val="009F2297"/>
    <w:rsid w:val="00A06E5A"/>
    <w:rsid w:val="00A141BD"/>
    <w:rsid w:val="00A279B0"/>
    <w:rsid w:val="00A30495"/>
    <w:rsid w:val="00A307AB"/>
    <w:rsid w:val="00A41F3B"/>
    <w:rsid w:val="00A44C0E"/>
    <w:rsid w:val="00A46871"/>
    <w:rsid w:val="00A46AC1"/>
    <w:rsid w:val="00A52252"/>
    <w:rsid w:val="00A54D24"/>
    <w:rsid w:val="00A5576A"/>
    <w:rsid w:val="00A57571"/>
    <w:rsid w:val="00A6415F"/>
    <w:rsid w:val="00A80ED3"/>
    <w:rsid w:val="00A82B0F"/>
    <w:rsid w:val="00A8683B"/>
    <w:rsid w:val="00A87233"/>
    <w:rsid w:val="00A913C5"/>
    <w:rsid w:val="00A977E1"/>
    <w:rsid w:val="00A97973"/>
    <w:rsid w:val="00AA7CCF"/>
    <w:rsid w:val="00AB459B"/>
    <w:rsid w:val="00AD0EE5"/>
    <w:rsid w:val="00AD1742"/>
    <w:rsid w:val="00AD28CB"/>
    <w:rsid w:val="00AD3D13"/>
    <w:rsid w:val="00AE037A"/>
    <w:rsid w:val="00AE3483"/>
    <w:rsid w:val="00AE48FE"/>
    <w:rsid w:val="00AF2E6A"/>
    <w:rsid w:val="00AF3B6C"/>
    <w:rsid w:val="00AF3FF0"/>
    <w:rsid w:val="00AF4599"/>
    <w:rsid w:val="00AF5981"/>
    <w:rsid w:val="00AF6C99"/>
    <w:rsid w:val="00B00B8B"/>
    <w:rsid w:val="00B037B1"/>
    <w:rsid w:val="00B049B6"/>
    <w:rsid w:val="00B07043"/>
    <w:rsid w:val="00B153D7"/>
    <w:rsid w:val="00B15705"/>
    <w:rsid w:val="00B214DD"/>
    <w:rsid w:val="00B21F50"/>
    <w:rsid w:val="00B27D55"/>
    <w:rsid w:val="00B30AD7"/>
    <w:rsid w:val="00B30D09"/>
    <w:rsid w:val="00B30D1C"/>
    <w:rsid w:val="00B339D3"/>
    <w:rsid w:val="00B43EE8"/>
    <w:rsid w:val="00B47CD9"/>
    <w:rsid w:val="00B50574"/>
    <w:rsid w:val="00B55C77"/>
    <w:rsid w:val="00B62536"/>
    <w:rsid w:val="00B67BE8"/>
    <w:rsid w:val="00B729E2"/>
    <w:rsid w:val="00B9055B"/>
    <w:rsid w:val="00B909D0"/>
    <w:rsid w:val="00B91C4E"/>
    <w:rsid w:val="00B9499B"/>
    <w:rsid w:val="00B96C71"/>
    <w:rsid w:val="00B96C7B"/>
    <w:rsid w:val="00BA509A"/>
    <w:rsid w:val="00BA6482"/>
    <w:rsid w:val="00BB5378"/>
    <w:rsid w:val="00BB6317"/>
    <w:rsid w:val="00BB6A2D"/>
    <w:rsid w:val="00BC19C1"/>
    <w:rsid w:val="00BD0C7C"/>
    <w:rsid w:val="00BD6F06"/>
    <w:rsid w:val="00BE232C"/>
    <w:rsid w:val="00BF0E1F"/>
    <w:rsid w:val="00BF4871"/>
    <w:rsid w:val="00BF69E8"/>
    <w:rsid w:val="00C01B60"/>
    <w:rsid w:val="00C0308A"/>
    <w:rsid w:val="00C0320C"/>
    <w:rsid w:val="00C04447"/>
    <w:rsid w:val="00C137BA"/>
    <w:rsid w:val="00C21719"/>
    <w:rsid w:val="00C238E2"/>
    <w:rsid w:val="00C425A4"/>
    <w:rsid w:val="00C50549"/>
    <w:rsid w:val="00C64F37"/>
    <w:rsid w:val="00C7058C"/>
    <w:rsid w:val="00C75B56"/>
    <w:rsid w:val="00C77804"/>
    <w:rsid w:val="00C81DA7"/>
    <w:rsid w:val="00C9429A"/>
    <w:rsid w:val="00C94586"/>
    <w:rsid w:val="00C9676B"/>
    <w:rsid w:val="00C969BB"/>
    <w:rsid w:val="00C97A44"/>
    <w:rsid w:val="00C97C70"/>
    <w:rsid w:val="00C97E6F"/>
    <w:rsid w:val="00CA1E39"/>
    <w:rsid w:val="00CA42E0"/>
    <w:rsid w:val="00CB6CCA"/>
    <w:rsid w:val="00CB7E8C"/>
    <w:rsid w:val="00CC3259"/>
    <w:rsid w:val="00CD0919"/>
    <w:rsid w:val="00CD3E3E"/>
    <w:rsid w:val="00CD6483"/>
    <w:rsid w:val="00CE2DE0"/>
    <w:rsid w:val="00CE463D"/>
    <w:rsid w:val="00D028C8"/>
    <w:rsid w:val="00D06D94"/>
    <w:rsid w:val="00D17D07"/>
    <w:rsid w:val="00D21CB2"/>
    <w:rsid w:val="00D254F5"/>
    <w:rsid w:val="00D30442"/>
    <w:rsid w:val="00D413A7"/>
    <w:rsid w:val="00D4212C"/>
    <w:rsid w:val="00D42C4D"/>
    <w:rsid w:val="00D445C8"/>
    <w:rsid w:val="00D46DE9"/>
    <w:rsid w:val="00D511E7"/>
    <w:rsid w:val="00D52874"/>
    <w:rsid w:val="00D5593D"/>
    <w:rsid w:val="00D70DF4"/>
    <w:rsid w:val="00D72530"/>
    <w:rsid w:val="00D725C6"/>
    <w:rsid w:val="00D725E8"/>
    <w:rsid w:val="00D81A6B"/>
    <w:rsid w:val="00D821A5"/>
    <w:rsid w:val="00D974D1"/>
    <w:rsid w:val="00D97F80"/>
    <w:rsid w:val="00DA5595"/>
    <w:rsid w:val="00DB278A"/>
    <w:rsid w:val="00DC08CD"/>
    <w:rsid w:val="00DF3F74"/>
    <w:rsid w:val="00E04625"/>
    <w:rsid w:val="00E0517E"/>
    <w:rsid w:val="00E13BC4"/>
    <w:rsid w:val="00E20369"/>
    <w:rsid w:val="00E25F51"/>
    <w:rsid w:val="00E27C48"/>
    <w:rsid w:val="00E365C0"/>
    <w:rsid w:val="00E42442"/>
    <w:rsid w:val="00E45922"/>
    <w:rsid w:val="00E46E5C"/>
    <w:rsid w:val="00E51A68"/>
    <w:rsid w:val="00E54904"/>
    <w:rsid w:val="00E7110A"/>
    <w:rsid w:val="00E726C0"/>
    <w:rsid w:val="00E765D4"/>
    <w:rsid w:val="00E83E55"/>
    <w:rsid w:val="00E845F4"/>
    <w:rsid w:val="00E8526F"/>
    <w:rsid w:val="00E90818"/>
    <w:rsid w:val="00E91A2D"/>
    <w:rsid w:val="00E96301"/>
    <w:rsid w:val="00E96653"/>
    <w:rsid w:val="00EB0061"/>
    <w:rsid w:val="00EB645B"/>
    <w:rsid w:val="00EC330A"/>
    <w:rsid w:val="00EC4A7D"/>
    <w:rsid w:val="00ED15C7"/>
    <w:rsid w:val="00ED6440"/>
    <w:rsid w:val="00EF3F6D"/>
    <w:rsid w:val="00F02FC5"/>
    <w:rsid w:val="00F14F41"/>
    <w:rsid w:val="00F22D62"/>
    <w:rsid w:val="00F25B42"/>
    <w:rsid w:val="00F34A84"/>
    <w:rsid w:val="00F46288"/>
    <w:rsid w:val="00F522C7"/>
    <w:rsid w:val="00F53AE2"/>
    <w:rsid w:val="00F55502"/>
    <w:rsid w:val="00F55510"/>
    <w:rsid w:val="00F747FD"/>
    <w:rsid w:val="00F80015"/>
    <w:rsid w:val="00F81372"/>
    <w:rsid w:val="00F8359F"/>
    <w:rsid w:val="00F86A68"/>
    <w:rsid w:val="00F8766C"/>
    <w:rsid w:val="00F87D2C"/>
    <w:rsid w:val="00F9049E"/>
    <w:rsid w:val="00F9223D"/>
    <w:rsid w:val="00F9307D"/>
    <w:rsid w:val="00F94213"/>
    <w:rsid w:val="00F95EB0"/>
    <w:rsid w:val="00F97DCA"/>
    <w:rsid w:val="00FA3445"/>
    <w:rsid w:val="00FA414D"/>
    <w:rsid w:val="00FA6F26"/>
    <w:rsid w:val="00FB299D"/>
    <w:rsid w:val="00FB3B8E"/>
    <w:rsid w:val="00FB693C"/>
    <w:rsid w:val="00FC0EC5"/>
    <w:rsid w:val="00FC1B96"/>
    <w:rsid w:val="00FC7537"/>
    <w:rsid w:val="00FD1D40"/>
    <w:rsid w:val="00FD3B69"/>
    <w:rsid w:val="00FD3D5C"/>
    <w:rsid w:val="00FD473F"/>
    <w:rsid w:val="00FD4D7C"/>
    <w:rsid w:val="00FD7504"/>
    <w:rsid w:val="00FE0E20"/>
    <w:rsid w:val="00FE15F1"/>
    <w:rsid w:val="00FE4A8B"/>
    <w:rsid w:val="00FE5C24"/>
    <w:rsid w:val="00FF0AFB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6A2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B6A2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BB6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B6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BB6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Основной текст (4) + Не полужирный"/>
    <w:basedOn w:val="4"/>
    <w:rsid w:val="00BB6A2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B6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BB6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BB6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BB6A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BB6A2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B6A2D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BB6A2D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BB6A2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F747F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47FD"/>
    <w:rPr>
      <w:color w:val="000000"/>
    </w:rPr>
  </w:style>
  <w:style w:type="paragraph" w:styleId="a9">
    <w:name w:val="footer"/>
    <w:basedOn w:val="a"/>
    <w:link w:val="aa"/>
    <w:uiPriority w:val="99"/>
    <w:unhideWhenUsed/>
    <w:rsid w:val="00F747F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47FD"/>
    <w:rPr>
      <w:color w:val="000000"/>
    </w:rPr>
  </w:style>
  <w:style w:type="paragraph" w:styleId="ab">
    <w:name w:val="List Paragraph"/>
    <w:basedOn w:val="a"/>
    <w:uiPriority w:val="34"/>
    <w:qFormat/>
    <w:rsid w:val="001F0658"/>
    <w:pPr>
      <w:widowControl/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styleId="ac">
    <w:name w:val="Normal (Web)"/>
    <w:basedOn w:val="a"/>
    <w:uiPriority w:val="99"/>
    <w:unhideWhenUsed/>
    <w:rsid w:val="0081446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pple-converted-space">
    <w:name w:val="apple-converted-space"/>
    <w:basedOn w:val="a0"/>
    <w:rsid w:val="00814464"/>
  </w:style>
  <w:style w:type="paragraph" w:styleId="ad">
    <w:name w:val="Body Text"/>
    <w:basedOn w:val="a"/>
    <w:link w:val="ae"/>
    <w:rsid w:val="00D725C6"/>
    <w:pPr>
      <w:widowControl/>
      <w:spacing w:after="12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e">
    <w:name w:val="Основной текст Знак"/>
    <w:basedOn w:val="a0"/>
    <w:link w:val="ad"/>
    <w:rsid w:val="00D725C6"/>
    <w:rPr>
      <w:rFonts w:ascii="Times New Roman" w:eastAsia="Times New Roman" w:hAnsi="Times New Roman" w:cs="Times New Roman"/>
      <w:lang w:bidi="ar-SA"/>
    </w:rPr>
  </w:style>
  <w:style w:type="paragraph" w:styleId="af">
    <w:name w:val="Balloon Text"/>
    <w:basedOn w:val="a"/>
    <w:link w:val="af0"/>
    <w:uiPriority w:val="99"/>
    <w:semiHidden/>
    <w:unhideWhenUsed/>
    <w:rsid w:val="009767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7671E"/>
    <w:rPr>
      <w:rFonts w:ascii="Tahoma" w:hAnsi="Tahoma" w:cs="Tahoma"/>
      <w:color w:val="000000"/>
      <w:sz w:val="16"/>
      <w:szCs w:val="16"/>
    </w:rPr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B15705"/>
    <w:pPr>
      <w:widowControl/>
      <w:pBdr>
        <w:top w:val="single" w:sz="6" w:space="1" w:color="auto"/>
      </w:pBdr>
      <w:jc w:val="center"/>
    </w:pPr>
    <w:rPr>
      <w:rFonts w:ascii="Arial" w:eastAsia="Times New Roman" w:hAnsi="Arial" w:cs="Arial"/>
      <w:vanish/>
      <w:color w:val="auto"/>
      <w:sz w:val="16"/>
      <w:szCs w:val="16"/>
      <w:lang w:bidi="ar-SA"/>
    </w:rPr>
  </w:style>
  <w:style w:type="character" w:customStyle="1" w:styleId="z-0">
    <w:name w:val="z-Конец формы Знак"/>
    <w:basedOn w:val="a0"/>
    <w:link w:val="z-"/>
    <w:uiPriority w:val="99"/>
    <w:semiHidden/>
    <w:rsid w:val="00B15705"/>
    <w:rPr>
      <w:rFonts w:ascii="Arial" w:eastAsia="Times New Roman" w:hAnsi="Arial" w:cs="Arial"/>
      <w:vanish/>
      <w:sz w:val="16"/>
      <w:szCs w:val="16"/>
      <w:lang w:bidi="ar-SA"/>
    </w:rPr>
  </w:style>
  <w:style w:type="paragraph" w:styleId="af1">
    <w:name w:val="No Spacing"/>
    <w:uiPriority w:val="1"/>
    <w:qFormat/>
    <w:rsid w:val="000626F3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styleId="af2">
    <w:name w:val="FollowedHyperlink"/>
    <w:basedOn w:val="a0"/>
    <w:uiPriority w:val="99"/>
    <w:semiHidden/>
    <w:unhideWhenUsed/>
    <w:rsid w:val="0009228C"/>
    <w:rPr>
      <w:color w:val="800080" w:themeColor="followedHyperlink"/>
      <w:u w:val="single"/>
    </w:rPr>
  </w:style>
  <w:style w:type="character" w:customStyle="1" w:styleId="5">
    <w:name w:val="Основной текст (5)"/>
    <w:link w:val="51"/>
    <w:uiPriority w:val="99"/>
    <w:rsid w:val="0077042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82">
    <w:name w:val="Основной текст (8)2"/>
    <w:uiPriority w:val="99"/>
    <w:rsid w:val="0077042A"/>
    <w:rPr>
      <w:rFonts w:ascii="Times New Roman" w:hAnsi="Times New Roman" w:cs="Times New Roman"/>
      <w:noProof/>
      <w:sz w:val="28"/>
      <w:szCs w:val="28"/>
    </w:rPr>
  </w:style>
  <w:style w:type="paragraph" w:customStyle="1" w:styleId="51">
    <w:name w:val="Основной текст (5)1"/>
    <w:basedOn w:val="a"/>
    <w:link w:val="5"/>
    <w:uiPriority w:val="99"/>
    <w:rsid w:val="0077042A"/>
    <w:pPr>
      <w:widowControl/>
      <w:shd w:val="clear" w:color="auto" w:fill="FFFFFF"/>
      <w:spacing w:line="322" w:lineRule="exact"/>
    </w:pPr>
    <w:rPr>
      <w:rFonts w:ascii="Times New Roman" w:hAnsi="Times New Roman" w:cs="Times New Roman"/>
      <w:color w:val="auto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55574-3189-4784-8CAA-6EEC0A18D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1865</TotalTime>
  <Pages>4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</dc:creator>
  <cp:lastModifiedBy>1</cp:lastModifiedBy>
  <cp:revision>516</cp:revision>
  <cp:lastPrinted>2019-07-05T09:48:00Z</cp:lastPrinted>
  <dcterms:created xsi:type="dcterms:W3CDTF">2016-10-31T09:49:00Z</dcterms:created>
  <dcterms:modified xsi:type="dcterms:W3CDTF">2020-07-09T05:21:00Z</dcterms:modified>
</cp:coreProperties>
</file>