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80" w:rsidRDefault="002C4A52" w:rsidP="00A11B80">
      <w:pPr>
        <w:tabs>
          <w:tab w:val="left" w:pos="9639"/>
        </w:tabs>
        <w:suppressAutoHyphens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051192">
        <w:rPr>
          <w:b/>
          <w:bCs/>
          <w:sz w:val="28"/>
          <w:szCs w:val="28"/>
        </w:rPr>
        <w:t xml:space="preserve">Перечень нормативных правовых актов, регулирующих </w:t>
      </w:r>
    </w:p>
    <w:p w:rsidR="00A11B80" w:rsidRDefault="002C4A52" w:rsidP="00A11B80">
      <w:pPr>
        <w:tabs>
          <w:tab w:val="left" w:pos="9639"/>
        </w:tabs>
        <w:suppressAutoHyphens/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051192">
        <w:rPr>
          <w:b/>
          <w:bCs/>
          <w:sz w:val="28"/>
          <w:szCs w:val="28"/>
        </w:rPr>
        <w:t xml:space="preserve">предоставление муниципальной услуги </w:t>
      </w:r>
    </w:p>
    <w:p w:rsidR="00A11B80" w:rsidRDefault="00CA482D" w:rsidP="00A11B80">
      <w:pPr>
        <w:tabs>
          <w:tab w:val="left" w:pos="9639"/>
        </w:tabs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A11B80" w:rsidRPr="00225BFA">
        <w:rPr>
          <w:b/>
          <w:sz w:val="28"/>
          <w:szCs w:val="28"/>
        </w:rPr>
        <w:t xml:space="preserve">Предоставление разрешения на отклонение </w:t>
      </w:r>
    </w:p>
    <w:p w:rsidR="00A11B80" w:rsidRDefault="00A11B80" w:rsidP="00A11B80">
      <w:pPr>
        <w:tabs>
          <w:tab w:val="left" w:pos="9639"/>
        </w:tabs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25BFA">
        <w:rPr>
          <w:b/>
          <w:sz w:val="28"/>
          <w:szCs w:val="28"/>
        </w:rPr>
        <w:t xml:space="preserve">тпредельных параметров разрешенного строительства, </w:t>
      </w:r>
    </w:p>
    <w:p w:rsidR="002C4A52" w:rsidRPr="00051192" w:rsidRDefault="00A11B80" w:rsidP="00A11B80">
      <w:pPr>
        <w:ind w:left="709" w:right="708"/>
        <w:jc w:val="center"/>
        <w:rPr>
          <w:b/>
          <w:bCs/>
          <w:sz w:val="28"/>
          <w:szCs w:val="28"/>
        </w:rPr>
      </w:pPr>
      <w:r w:rsidRPr="00225BFA">
        <w:rPr>
          <w:b/>
          <w:sz w:val="28"/>
          <w:szCs w:val="28"/>
        </w:rPr>
        <w:t>реконструкции объекта капитального строительства</w:t>
      </w:r>
      <w:r w:rsidR="00CA482D">
        <w:rPr>
          <w:b/>
          <w:sz w:val="28"/>
          <w:szCs w:val="28"/>
        </w:rPr>
        <w:t>"</w:t>
      </w:r>
    </w:p>
    <w:p w:rsidR="002C4A52" w:rsidRPr="00051192" w:rsidRDefault="002C4A52" w:rsidP="002C4A52">
      <w:pPr>
        <w:shd w:val="clear" w:color="auto" w:fill="FFFFFF"/>
        <w:tabs>
          <w:tab w:val="left" w:pos="142"/>
        </w:tabs>
        <w:ind w:firstLine="720"/>
        <w:jc w:val="both"/>
        <w:rPr>
          <w:sz w:val="28"/>
          <w:szCs w:val="28"/>
        </w:rPr>
      </w:pPr>
    </w:p>
    <w:p w:rsidR="002C4A52" w:rsidRDefault="002C4A52" w:rsidP="00822236">
      <w:pPr>
        <w:shd w:val="clear" w:color="auto" w:fill="FFFFFF"/>
        <w:ind w:firstLine="720"/>
        <w:jc w:val="both"/>
        <w:rPr>
          <w:sz w:val="28"/>
          <w:szCs w:val="28"/>
        </w:rPr>
      </w:pPr>
      <w:r w:rsidRPr="00065263">
        <w:rPr>
          <w:sz w:val="28"/>
          <w:szCs w:val="28"/>
        </w:rPr>
        <w:t>Конституци</w:t>
      </w:r>
      <w:r>
        <w:rPr>
          <w:sz w:val="28"/>
          <w:szCs w:val="28"/>
        </w:rPr>
        <w:t>я</w:t>
      </w:r>
      <w:r w:rsidRPr="00065263">
        <w:rPr>
          <w:sz w:val="28"/>
          <w:szCs w:val="28"/>
        </w:rPr>
        <w:t xml:space="preserve"> Российской Федерации (Собрание законодательства Российской Федерации, 2009, №1, ст.1; №1, ст.2; №4, ст.445);</w:t>
      </w:r>
    </w:p>
    <w:p w:rsidR="00236D5D" w:rsidRPr="0040098E" w:rsidRDefault="00236D5D" w:rsidP="00236D5D">
      <w:pPr>
        <w:ind w:firstLine="709"/>
        <w:jc w:val="both"/>
        <w:rPr>
          <w:sz w:val="28"/>
          <w:szCs w:val="28"/>
        </w:rPr>
      </w:pPr>
      <w:r w:rsidRPr="0040098E">
        <w:rPr>
          <w:sz w:val="28"/>
          <w:szCs w:val="28"/>
        </w:rPr>
        <w:t>Градостроительный кодекс Российской Федерации</w:t>
      </w:r>
      <w:r w:rsidRPr="005F58D6">
        <w:rPr>
          <w:sz w:val="28"/>
          <w:szCs w:val="28"/>
        </w:rPr>
        <w:t xml:space="preserve">от 29 декабря 2004 г. </w:t>
      </w:r>
      <w:r>
        <w:rPr>
          <w:sz w:val="28"/>
          <w:szCs w:val="28"/>
        </w:rPr>
        <w:t>№</w:t>
      </w:r>
      <w:r w:rsidRPr="005F58D6">
        <w:rPr>
          <w:sz w:val="28"/>
          <w:szCs w:val="28"/>
        </w:rPr>
        <w:t>190-ФЗ</w:t>
      </w:r>
      <w:r>
        <w:rPr>
          <w:sz w:val="28"/>
          <w:szCs w:val="28"/>
        </w:rPr>
        <w:t xml:space="preserve"> (</w:t>
      </w:r>
      <w:r w:rsidRPr="005F58D6">
        <w:rPr>
          <w:sz w:val="28"/>
          <w:szCs w:val="28"/>
        </w:rPr>
        <w:t xml:space="preserve">опубликован в </w:t>
      </w:r>
      <w:r>
        <w:rPr>
          <w:sz w:val="28"/>
          <w:szCs w:val="28"/>
        </w:rPr>
        <w:t>"</w:t>
      </w:r>
      <w:r w:rsidRPr="005F58D6">
        <w:rPr>
          <w:sz w:val="28"/>
          <w:szCs w:val="28"/>
        </w:rPr>
        <w:t>Российской газете</w:t>
      </w:r>
      <w:r>
        <w:rPr>
          <w:sz w:val="28"/>
          <w:szCs w:val="28"/>
        </w:rPr>
        <w:t>"</w:t>
      </w:r>
      <w:r w:rsidRPr="005F58D6">
        <w:rPr>
          <w:sz w:val="28"/>
          <w:szCs w:val="28"/>
        </w:rPr>
        <w:t xml:space="preserve"> от 30 декабря 2004 г. </w:t>
      </w:r>
      <w:r>
        <w:rPr>
          <w:sz w:val="28"/>
          <w:szCs w:val="28"/>
        </w:rPr>
        <w:t>№</w:t>
      </w:r>
      <w:r w:rsidRPr="005F58D6">
        <w:rPr>
          <w:sz w:val="28"/>
          <w:szCs w:val="28"/>
        </w:rPr>
        <w:t xml:space="preserve"> 290, в </w:t>
      </w:r>
      <w:r>
        <w:rPr>
          <w:sz w:val="28"/>
          <w:szCs w:val="28"/>
        </w:rPr>
        <w:t>"</w:t>
      </w:r>
      <w:r w:rsidRPr="005F58D6">
        <w:rPr>
          <w:sz w:val="28"/>
          <w:szCs w:val="28"/>
        </w:rPr>
        <w:t>Парламентской газете</w:t>
      </w:r>
      <w:r>
        <w:rPr>
          <w:sz w:val="28"/>
          <w:szCs w:val="28"/>
        </w:rPr>
        <w:t>"</w:t>
      </w:r>
      <w:r w:rsidRPr="005F58D6">
        <w:rPr>
          <w:sz w:val="28"/>
          <w:szCs w:val="28"/>
        </w:rPr>
        <w:t xml:space="preserve"> от 14 января 2005 г. </w:t>
      </w:r>
      <w:r>
        <w:rPr>
          <w:sz w:val="28"/>
          <w:szCs w:val="28"/>
        </w:rPr>
        <w:t>№</w:t>
      </w:r>
      <w:r w:rsidRPr="005F58D6">
        <w:rPr>
          <w:sz w:val="28"/>
          <w:szCs w:val="28"/>
        </w:rPr>
        <w:t xml:space="preserve"> 5-6, в Собрании законодательства Российской Федерации от 3 января 2005 г. </w:t>
      </w:r>
      <w:r>
        <w:rPr>
          <w:sz w:val="28"/>
          <w:szCs w:val="28"/>
        </w:rPr>
        <w:t>№</w:t>
      </w:r>
      <w:r w:rsidRPr="005F58D6">
        <w:rPr>
          <w:sz w:val="28"/>
          <w:szCs w:val="28"/>
        </w:rPr>
        <w:t xml:space="preserve"> 1 (часть I) ст. 16</w:t>
      </w:r>
      <w:r>
        <w:rPr>
          <w:sz w:val="28"/>
          <w:szCs w:val="28"/>
        </w:rPr>
        <w:t>)</w:t>
      </w:r>
      <w:r w:rsidRPr="0040098E">
        <w:rPr>
          <w:sz w:val="28"/>
          <w:szCs w:val="28"/>
        </w:rPr>
        <w:t>;</w:t>
      </w:r>
    </w:p>
    <w:p w:rsidR="00236D5D" w:rsidRPr="00065263" w:rsidRDefault="00236D5D" w:rsidP="00236D5D">
      <w:pPr>
        <w:shd w:val="clear" w:color="auto" w:fill="FFFFFF"/>
        <w:ind w:firstLine="720"/>
        <w:jc w:val="both"/>
      </w:pPr>
      <w:r w:rsidRPr="0040098E">
        <w:rPr>
          <w:sz w:val="28"/>
          <w:szCs w:val="28"/>
        </w:rPr>
        <w:t xml:space="preserve">Земельный кодекс Российской Федерации от 25 октября 2001 </w:t>
      </w:r>
      <w:r>
        <w:rPr>
          <w:sz w:val="28"/>
          <w:szCs w:val="28"/>
        </w:rPr>
        <w:t>г.</w:t>
      </w:r>
      <w:r w:rsidRPr="0040098E">
        <w:rPr>
          <w:sz w:val="28"/>
          <w:szCs w:val="28"/>
        </w:rPr>
        <w:t xml:space="preserve"> № 136-ФЗ</w:t>
      </w:r>
      <w:r>
        <w:rPr>
          <w:sz w:val="28"/>
          <w:szCs w:val="28"/>
        </w:rPr>
        <w:t xml:space="preserve"> (</w:t>
      </w:r>
      <w:r w:rsidRPr="005F58D6">
        <w:rPr>
          <w:sz w:val="28"/>
          <w:szCs w:val="28"/>
          <w:shd w:val="clear" w:color="auto" w:fill="FFFFFF"/>
        </w:rPr>
        <w:t xml:space="preserve">опубликован в </w:t>
      </w:r>
      <w:r>
        <w:rPr>
          <w:sz w:val="28"/>
          <w:szCs w:val="28"/>
          <w:shd w:val="clear" w:color="auto" w:fill="FFFFFF"/>
        </w:rPr>
        <w:t>"</w:t>
      </w:r>
      <w:r w:rsidRPr="005F58D6">
        <w:rPr>
          <w:sz w:val="28"/>
          <w:szCs w:val="28"/>
          <w:shd w:val="clear" w:color="auto" w:fill="FFFFFF"/>
        </w:rPr>
        <w:t>Российской газете</w:t>
      </w:r>
      <w:r>
        <w:rPr>
          <w:sz w:val="28"/>
          <w:szCs w:val="28"/>
          <w:shd w:val="clear" w:color="auto" w:fill="FFFFFF"/>
        </w:rPr>
        <w:t>"</w:t>
      </w:r>
      <w:r w:rsidRPr="005F58D6">
        <w:rPr>
          <w:sz w:val="28"/>
          <w:szCs w:val="28"/>
          <w:shd w:val="clear" w:color="auto" w:fill="FFFFFF"/>
        </w:rPr>
        <w:t xml:space="preserve">от 30 октября 2001 г. </w:t>
      </w:r>
      <w:r>
        <w:rPr>
          <w:sz w:val="28"/>
          <w:szCs w:val="28"/>
          <w:shd w:val="clear" w:color="auto" w:fill="FFFFFF"/>
        </w:rPr>
        <w:t>№</w:t>
      </w:r>
      <w:r w:rsidRPr="005F58D6">
        <w:rPr>
          <w:sz w:val="28"/>
          <w:szCs w:val="28"/>
          <w:shd w:val="clear" w:color="auto" w:fill="FFFFFF"/>
        </w:rPr>
        <w:t xml:space="preserve"> 211-212, в </w:t>
      </w:r>
      <w:r>
        <w:rPr>
          <w:sz w:val="28"/>
          <w:szCs w:val="28"/>
          <w:shd w:val="clear" w:color="auto" w:fill="FFFFFF"/>
        </w:rPr>
        <w:t>"</w:t>
      </w:r>
      <w:r w:rsidRPr="005F58D6">
        <w:rPr>
          <w:sz w:val="28"/>
          <w:szCs w:val="28"/>
          <w:shd w:val="clear" w:color="auto" w:fill="FFFFFF"/>
        </w:rPr>
        <w:t>Парламентской газете</w:t>
      </w:r>
      <w:r>
        <w:rPr>
          <w:sz w:val="28"/>
          <w:szCs w:val="28"/>
          <w:shd w:val="clear" w:color="auto" w:fill="FFFFFF"/>
        </w:rPr>
        <w:t>"</w:t>
      </w:r>
      <w:r w:rsidRPr="005F58D6">
        <w:rPr>
          <w:sz w:val="28"/>
          <w:szCs w:val="28"/>
          <w:shd w:val="clear" w:color="auto" w:fill="FFFFFF"/>
        </w:rPr>
        <w:t xml:space="preserve"> от 30 октября 2001 г. </w:t>
      </w:r>
      <w:r>
        <w:rPr>
          <w:sz w:val="28"/>
          <w:szCs w:val="28"/>
          <w:shd w:val="clear" w:color="auto" w:fill="FFFFFF"/>
        </w:rPr>
        <w:t>№</w:t>
      </w:r>
      <w:r w:rsidRPr="005F58D6">
        <w:rPr>
          <w:sz w:val="28"/>
          <w:szCs w:val="28"/>
          <w:shd w:val="clear" w:color="auto" w:fill="FFFFFF"/>
        </w:rPr>
        <w:t xml:space="preserve"> 204-205, в Собрании законодательства Российской Федерации от 29 октября 2001 г. </w:t>
      </w:r>
      <w:r>
        <w:rPr>
          <w:sz w:val="28"/>
          <w:szCs w:val="28"/>
          <w:shd w:val="clear" w:color="auto" w:fill="FFFFFF"/>
        </w:rPr>
        <w:t>№</w:t>
      </w:r>
      <w:r w:rsidRPr="005F58D6">
        <w:rPr>
          <w:sz w:val="28"/>
          <w:szCs w:val="28"/>
          <w:shd w:val="clear" w:color="auto" w:fill="FFFFFF"/>
        </w:rPr>
        <w:t xml:space="preserve"> 44 ст. 4147)</w:t>
      </w:r>
      <w:r w:rsidRPr="005F58D6">
        <w:rPr>
          <w:sz w:val="28"/>
          <w:szCs w:val="28"/>
        </w:rPr>
        <w:t>;</w:t>
      </w:r>
    </w:p>
    <w:p w:rsidR="00577180" w:rsidRDefault="00CA482D" w:rsidP="00577180">
      <w:pPr>
        <w:shd w:val="clear" w:color="auto" w:fill="FFFFFF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CA482D">
        <w:rPr>
          <w:bCs/>
          <w:kern w:val="36"/>
          <w:sz w:val="28"/>
          <w:szCs w:val="28"/>
        </w:rPr>
        <w:t xml:space="preserve">Федеральный закон от 25 октября 2001 г. </w:t>
      </w:r>
      <w:r>
        <w:rPr>
          <w:bCs/>
          <w:kern w:val="36"/>
          <w:sz w:val="28"/>
          <w:szCs w:val="28"/>
        </w:rPr>
        <w:t>№</w:t>
      </w:r>
      <w:r w:rsidRPr="00CA482D">
        <w:rPr>
          <w:bCs/>
          <w:kern w:val="36"/>
          <w:sz w:val="28"/>
          <w:szCs w:val="28"/>
        </w:rPr>
        <w:t xml:space="preserve"> 137-ФЗ "О введении в действие Земельного кодекса Российской Федерации" (</w:t>
      </w:r>
      <w:r w:rsidRPr="00CA482D">
        <w:rPr>
          <w:sz w:val="28"/>
          <w:szCs w:val="28"/>
          <w:shd w:val="clear" w:color="auto" w:fill="FFFFFF"/>
        </w:rPr>
        <w:t xml:space="preserve">опубликован в "Российской газете" от 30 октября 2001 г. </w:t>
      </w:r>
      <w:r>
        <w:rPr>
          <w:sz w:val="28"/>
          <w:szCs w:val="28"/>
          <w:shd w:val="clear" w:color="auto" w:fill="FFFFFF"/>
        </w:rPr>
        <w:t>№</w:t>
      </w:r>
      <w:r w:rsidRPr="00CA482D">
        <w:rPr>
          <w:sz w:val="28"/>
          <w:szCs w:val="28"/>
          <w:shd w:val="clear" w:color="auto" w:fill="FFFFFF"/>
        </w:rPr>
        <w:t xml:space="preserve"> 211-212, в "Парламентской газете" от 30 октября 2001 г. </w:t>
      </w:r>
      <w:r>
        <w:rPr>
          <w:sz w:val="28"/>
          <w:szCs w:val="28"/>
          <w:shd w:val="clear" w:color="auto" w:fill="FFFFFF"/>
        </w:rPr>
        <w:t>№</w:t>
      </w:r>
      <w:r w:rsidRPr="00CA482D">
        <w:rPr>
          <w:sz w:val="28"/>
          <w:szCs w:val="28"/>
          <w:shd w:val="clear" w:color="auto" w:fill="FFFFFF"/>
        </w:rPr>
        <w:t xml:space="preserve"> 204-205, в Собрании законодательства Российской Федерации от 29 октября 2001 г. </w:t>
      </w:r>
      <w:r>
        <w:rPr>
          <w:sz w:val="28"/>
          <w:szCs w:val="28"/>
          <w:shd w:val="clear" w:color="auto" w:fill="FFFFFF"/>
        </w:rPr>
        <w:t>№</w:t>
      </w:r>
      <w:r w:rsidRPr="00CA482D">
        <w:rPr>
          <w:sz w:val="28"/>
          <w:szCs w:val="28"/>
          <w:shd w:val="clear" w:color="auto" w:fill="FFFFFF"/>
        </w:rPr>
        <w:t xml:space="preserve"> 44 ст. 4148)</w:t>
      </w:r>
      <w:r>
        <w:rPr>
          <w:sz w:val="28"/>
          <w:szCs w:val="28"/>
          <w:shd w:val="clear" w:color="auto" w:fill="FFFFFF"/>
        </w:rPr>
        <w:t>;</w:t>
      </w:r>
    </w:p>
    <w:p w:rsidR="00577180" w:rsidRPr="00577180" w:rsidRDefault="00577180" w:rsidP="0057718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A0C07">
        <w:rPr>
          <w:rFonts w:ascii="Times New Roman" w:hAnsi="Times New Roman"/>
          <w:sz w:val="28"/>
          <w:szCs w:val="28"/>
        </w:rPr>
        <w:t xml:space="preserve">Федеральный закон от 25 июня 2002 г. № 73-ФЗ </w:t>
      </w:r>
      <w:r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 xml:space="preserve"> от 29 июня 2002 г. ,                     № 116-117 (2985-2985);</w:t>
      </w:r>
    </w:p>
    <w:p w:rsidR="002C4A52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Федеральныйзакон</w:t>
      </w:r>
      <w:r w:rsidRPr="00065263">
        <w:rPr>
          <w:rFonts w:ascii="Times New Roman" w:hAnsi="Times New Roman"/>
          <w:sz w:val="28"/>
          <w:szCs w:val="28"/>
        </w:rPr>
        <w:t xml:space="preserve"> от 6 октября 2003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131-ФЗ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8 октября 2003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202);</w:t>
      </w:r>
    </w:p>
    <w:p w:rsidR="00577180" w:rsidRDefault="00577180" w:rsidP="00577180">
      <w:pPr>
        <w:shd w:val="clear" w:color="auto" w:fill="FFFFFF"/>
        <w:ind w:firstLine="720"/>
        <w:jc w:val="both"/>
        <w:rPr>
          <w:sz w:val="28"/>
          <w:szCs w:val="28"/>
        </w:rPr>
      </w:pPr>
      <w:r w:rsidRPr="0006526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065263">
        <w:rPr>
          <w:sz w:val="28"/>
          <w:szCs w:val="28"/>
        </w:rPr>
        <w:t xml:space="preserve"> зако</w:t>
      </w:r>
      <w:r>
        <w:rPr>
          <w:sz w:val="28"/>
          <w:szCs w:val="28"/>
        </w:rPr>
        <w:t>н</w:t>
      </w:r>
      <w:r w:rsidRPr="00065263">
        <w:rPr>
          <w:sz w:val="28"/>
          <w:szCs w:val="28"/>
        </w:rPr>
        <w:t xml:space="preserve"> от 29 декабря 2004 </w:t>
      </w:r>
      <w:r>
        <w:rPr>
          <w:sz w:val="28"/>
          <w:szCs w:val="28"/>
        </w:rPr>
        <w:t xml:space="preserve">г. </w:t>
      </w:r>
      <w:r w:rsidRPr="00065263">
        <w:rPr>
          <w:sz w:val="28"/>
          <w:szCs w:val="28"/>
        </w:rPr>
        <w:t xml:space="preserve"> № 190-ФЗ 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>Градостроительный кодекс Российской Федерации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 xml:space="preserve"> (</w:t>
      </w:r>
      <w:r w:rsidRPr="00065263">
        <w:rPr>
          <w:spacing w:val="3"/>
          <w:sz w:val="28"/>
          <w:szCs w:val="28"/>
        </w:rPr>
        <w:t xml:space="preserve">опубликован в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Российской газете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(№ 290, 30 декабря 2004 </w:t>
      </w:r>
      <w:r>
        <w:rPr>
          <w:spacing w:val="3"/>
          <w:sz w:val="28"/>
          <w:szCs w:val="28"/>
        </w:rPr>
        <w:t>г.</w:t>
      </w:r>
      <w:r w:rsidRPr="00065263">
        <w:rPr>
          <w:spacing w:val="3"/>
          <w:sz w:val="28"/>
          <w:szCs w:val="28"/>
        </w:rPr>
        <w:t xml:space="preserve">),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Собрании законодательства РФ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3 января 2005 </w:t>
      </w:r>
      <w:r>
        <w:rPr>
          <w:spacing w:val="3"/>
          <w:sz w:val="28"/>
          <w:szCs w:val="28"/>
        </w:rPr>
        <w:t xml:space="preserve">г. </w:t>
      </w:r>
      <w:r w:rsidRPr="00065263">
        <w:rPr>
          <w:spacing w:val="3"/>
          <w:sz w:val="28"/>
          <w:szCs w:val="28"/>
        </w:rPr>
        <w:t>№ 1 (часть 1</w:t>
      </w:r>
      <w:r w:rsidRPr="00065263">
        <w:rPr>
          <w:sz w:val="28"/>
          <w:szCs w:val="28"/>
        </w:rPr>
        <w:t>);</w:t>
      </w:r>
    </w:p>
    <w:p w:rsidR="009B6D89" w:rsidRPr="009B6D89" w:rsidRDefault="009B6D89" w:rsidP="009B6D8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060220">
        <w:rPr>
          <w:rFonts w:ascii="Times New Roman" w:hAnsi="Times New Roman"/>
          <w:sz w:val="28"/>
          <w:szCs w:val="28"/>
        </w:rPr>
        <w:t xml:space="preserve">Федеральный закон от 27 июля 2006 г. № 149-ФЗ </w:t>
      </w:r>
      <w:r>
        <w:rPr>
          <w:rFonts w:ascii="Times New Roman" w:hAnsi="Times New Roman"/>
          <w:sz w:val="28"/>
          <w:szCs w:val="28"/>
        </w:rPr>
        <w:t>"</w:t>
      </w:r>
      <w:r w:rsidRPr="00060220">
        <w:rPr>
          <w:rFonts w:ascii="Times New Roman" w:hAnsi="Times New Roman"/>
          <w:sz w:val="28"/>
          <w:szCs w:val="28"/>
        </w:rPr>
        <w:t>Об информации, информационных технологиях и о защите информации</w:t>
      </w:r>
      <w:r>
        <w:rPr>
          <w:rFonts w:ascii="Times New Roman" w:hAnsi="Times New Roman"/>
          <w:sz w:val="28"/>
          <w:szCs w:val="28"/>
        </w:rPr>
        <w:t>" (</w:t>
      </w:r>
      <w:r w:rsidRPr="00060220">
        <w:rPr>
          <w:rFonts w:ascii="Times New Roman" w:hAnsi="Times New Roman"/>
          <w:sz w:val="28"/>
          <w:szCs w:val="28"/>
        </w:rPr>
        <w:t xml:space="preserve">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0220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0220">
        <w:rPr>
          <w:rFonts w:ascii="Times New Roman" w:hAnsi="Times New Roman"/>
          <w:sz w:val="28"/>
          <w:szCs w:val="28"/>
        </w:rPr>
        <w:t xml:space="preserve"> от 29 июля 2006 г. </w:t>
      </w:r>
      <w:r>
        <w:rPr>
          <w:rFonts w:ascii="Times New Roman" w:hAnsi="Times New Roman"/>
          <w:sz w:val="28"/>
          <w:szCs w:val="28"/>
        </w:rPr>
        <w:t>№</w:t>
      </w:r>
      <w:r w:rsidRPr="00060220">
        <w:rPr>
          <w:rFonts w:ascii="Times New Roman" w:hAnsi="Times New Roman"/>
          <w:sz w:val="28"/>
          <w:szCs w:val="28"/>
        </w:rPr>
        <w:t xml:space="preserve"> 165, в </w:t>
      </w:r>
      <w:r>
        <w:rPr>
          <w:rFonts w:ascii="Times New Roman" w:hAnsi="Times New Roman"/>
          <w:sz w:val="28"/>
          <w:szCs w:val="28"/>
        </w:rPr>
        <w:t>"</w:t>
      </w:r>
      <w:r w:rsidRPr="00060220">
        <w:rPr>
          <w:rFonts w:ascii="Times New Roman" w:hAnsi="Times New Roman"/>
          <w:sz w:val="28"/>
          <w:szCs w:val="28"/>
        </w:rPr>
        <w:t>Парламентской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0220">
        <w:rPr>
          <w:rFonts w:ascii="Times New Roman" w:hAnsi="Times New Roman"/>
          <w:sz w:val="28"/>
          <w:szCs w:val="28"/>
        </w:rPr>
        <w:t xml:space="preserve"> от 3 августа 2006 г. </w:t>
      </w:r>
      <w:r>
        <w:rPr>
          <w:rFonts w:ascii="Times New Roman" w:hAnsi="Times New Roman"/>
          <w:sz w:val="28"/>
          <w:szCs w:val="28"/>
        </w:rPr>
        <w:t>№</w:t>
      </w:r>
      <w:r w:rsidRPr="00060220">
        <w:rPr>
          <w:rFonts w:ascii="Times New Roman" w:hAnsi="Times New Roman"/>
          <w:sz w:val="28"/>
          <w:szCs w:val="28"/>
        </w:rPr>
        <w:t xml:space="preserve"> 126-127, в Собрании законодательства Российской Федерации от 31 июля 2006 г. </w:t>
      </w:r>
      <w:r>
        <w:rPr>
          <w:rFonts w:ascii="Times New Roman" w:hAnsi="Times New Roman"/>
          <w:sz w:val="28"/>
          <w:szCs w:val="28"/>
        </w:rPr>
        <w:t>№</w:t>
      </w:r>
      <w:r w:rsidRPr="00060220">
        <w:rPr>
          <w:rFonts w:ascii="Times New Roman" w:hAnsi="Times New Roman"/>
          <w:sz w:val="28"/>
          <w:szCs w:val="28"/>
        </w:rPr>
        <w:t xml:space="preserve"> 31 (часть I) ст. 3448</w:t>
      </w:r>
      <w:r>
        <w:rPr>
          <w:rFonts w:ascii="Times New Roman" w:hAnsi="Times New Roman"/>
          <w:sz w:val="28"/>
          <w:szCs w:val="28"/>
        </w:rPr>
        <w:t>)</w:t>
      </w:r>
      <w:r w:rsidRPr="00065263">
        <w:rPr>
          <w:rFonts w:ascii="Times New Roman" w:hAnsi="Times New Roman"/>
          <w:sz w:val="28"/>
          <w:szCs w:val="28"/>
        </w:rPr>
        <w:t xml:space="preserve">; </w:t>
      </w:r>
    </w:p>
    <w:p w:rsidR="00577180" w:rsidRDefault="00577180" w:rsidP="00577180">
      <w:pPr>
        <w:shd w:val="clear" w:color="auto" w:fill="FFFFFF"/>
        <w:ind w:firstLine="720"/>
        <w:jc w:val="both"/>
        <w:rPr>
          <w:sz w:val="28"/>
          <w:szCs w:val="28"/>
        </w:rPr>
      </w:pPr>
      <w:r w:rsidRPr="0040098E">
        <w:rPr>
          <w:sz w:val="28"/>
          <w:szCs w:val="28"/>
        </w:rPr>
        <w:t xml:space="preserve">Федеральный закон от 27 июля 2006 </w:t>
      </w:r>
      <w:r>
        <w:rPr>
          <w:sz w:val="28"/>
          <w:szCs w:val="28"/>
        </w:rPr>
        <w:t>г.</w:t>
      </w:r>
      <w:r w:rsidRPr="0040098E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>"</w:t>
      </w:r>
      <w:r w:rsidRPr="0040098E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" (</w:t>
      </w:r>
      <w:r w:rsidRPr="00971675">
        <w:rPr>
          <w:sz w:val="28"/>
          <w:szCs w:val="28"/>
        </w:rPr>
        <w:t xml:space="preserve">опубликован в </w:t>
      </w:r>
      <w:r>
        <w:rPr>
          <w:sz w:val="28"/>
          <w:szCs w:val="28"/>
        </w:rPr>
        <w:t>"</w:t>
      </w:r>
      <w:r w:rsidRPr="00971675">
        <w:rPr>
          <w:sz w:val="28"/>
          <w:szCs w:val="28"/>
        </w:rPr>
        <w:t>Российской газете</w:t>
      </w:r>
      <w:r>
        <w:rPr>
          <w:sz w:val="28"/>
          <w:szCs w:val="28"/>
        </w:rPr>
        <w:t>"</w:t>
      </w:r>
      <w:r w:rsidRPr="00971675">
        <w:rPr>
          <w:sz w:val="28"/>
          <w:szCs w:val="28"/>
        </w:rPr>
        <w:t xml:space="preserve"> от 29 июля 2006 г. </w:t>
      </w:r>
      <w:r>
        <w:rPr>
          <w:sz w:val="28"/>
          <w:szCs w:val="28"/>
        </w:rPr>
        <w:t>№</w:t>
      </w:r>
      <w:r w:rsidRPr="00971675">
        <w:rPr>
          <w:sz w:val="28"/>
          <w:szCs w:val="28"/>
        </w:rPr>
        <w:t xml:space="preserve"> 165, в </w:t>
      </w:r>
      <w:r>
        <w:rPr>
          <w:sz w:val="28"/>
          <w:szCs w:val="28"/>
        </w:rPr>
        <w:t>"</w:t>
      </w:r>
      <w:r w:rsidRPr="00971675">
        <w:rPr>
          <w:sz w:val="28"/>
          <w:szCs w:val="28"/>
        </w:rPr>
        <w:t>Парламентской газете</w:t>
      </w:r>
      <w:r>
        <w:rPr>
          <w:sz w:val="28"/>
          <w:szCs w:val="28"/>
        </w:rPr>
        <w:t>"</w:t>
      </w:r>
      <w:r w:rsidRPr="00971675">
        <w:rPr>
          <w:sz w:val="28"/>
          <w:szCs w:val="28"/>
        </w:rPr>
        <w:t xml:space="preserve"> от 3 августа 2006 г. </w:t>
      </w:r>
      <w:r>
        <w:rPr>
          <w:sz w:val="28"/>
          <w:szCs w:val="28"/>
        </w:rPr>
        <w:t>№</w:t>
      </w:r>
      <w:r w:rsidRPr="00971675">
        <w:rPr>
          <w:sz w:val="28"/>
          <w:szCs w:val="28"/>
        </w:rPr>
        <w:t xml:space="preserve"> 126-127, в Собрании законодательства Российской Федерации от 31 июля 2006 г. </w:t>
      </w:r>
      <w:r>
        <w:rPr>
          <w:sz w:val="28"/>
          <w:szCs w:val="28"/>
        </w:rPr>
        <w:t>№</w:t>
      </w:r>
      <w:r w:rsidRPr="00971675">
        <w:rPr>
          <w:sz w:val="28"/>
          <w:szCs w:val="28"/>
        </w:rPr>
        <w:t xml:space="preserve"> 31 (часть I) ст. 3451</w:t>
      </w:r>
      <w:r>
        <w:rPr>
          <w:sz w:val="28"/>
          <w:szCs w:val="28"/>
        </w:rPr>
        <w:t>)</w:t>
      </w:r>
      <w:r w:rsidRPr="0040098E">
        <w:rPr>
          <w:sz w:val="28"/>
          <w:szCs w:val="28"/>
        </w:rPr>
        <w:t>;</w:t>
      </w:r>
    </w:p>
    <w:p w:rsidR="00577180" w:rsidRDefault="00577180" w:rsidP="0057718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36D5D" w:rsidRDefault="00236D5D" w:rsidP="00236D5D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A0C07">
        <w:rPr>
          <w:rFonts w:ascii="Times New Roman" w:hAnsi="Times New Roman"/>
          <w:sz w:val="28"/>
          <w:szCs w:val="28"/>
        </w:rPr>
        <w:lastRenderedPageBreak/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3A0C07">
        <w:rPr>
          <w:rFonts w:ascii="Times New Roman" w:hAnsi="Times New Roman"/>
          <w:sz w:val="28"/>
          <w:szCs w:val="28"/>
        </w:rPr>
        <w:t xml:space="preserve"> закон от 27 июля 2010 г. № 210-ФЗ </w:t>
      </w:r>
      <w:r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 (</w:t>
      </w:r>
      <w:r w:rsidRPr="00220F99">
        <w:rPr>
          <w:rFonts w:ascii="Times New Roman" w:hAnsi="Times New Roman"/>
          <w:sz w:val="28"/>
          <w:szCs w:val="28"/>
        </w:rPr>
        <w:t xml:space="preserve">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220F99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220F99">
        <w:rPr>
          <w:rFonts w:ascii="Times New Roman" w:hAnsi="Times New Roman"/>
          <w:sz w:val="28"/>
          <w:szCs w:val="28"/>
        </w:rPr>
        <w:t xml:space="preserve"> от 30 июля 2010 г. </w:t>
      </w:r>
      <w:r>
        <w:rPr>
          <w:rFonts w:ascii="Times New Roman" w:hAnsi="Times New Roman"/>
          <w:sz w:val="28"/>
          <w:szCs w:val="28"/>
        </w:rPr>
        <w:t>№</w:t>
      </w:r>
      <w:r w:rsidRPr="00220F99">
        <w:rPr>
          <w:rFonts w:ascii="Times New Roman" w:hAnsi="Times New Roman"/>
          <w:sz w:val="28"/>
          <w:szCs w:val="28"/>
        </w:rPr>
        <w:t xml:space="preserve"> 168, в Собрании законодательства Российской Федерации от 2 августа 2010 г. </w:t>
      </w:r>
      <w:r>
        <w:rPr>
          <w:rFonts w:ascii="Times New Roman" w:hAnsi="Times New Roman"/>
          <w:sz w:val="28"/>
          <w:szCs w:val="28"/>
        </w:rPr>
        <w:t>№</w:t>
      </w:r>
      <w:r w:rsidRPr="00220F99">
        <w:rPr>
          <w:rFonts w:ascii="Times New Roman" w:hAnsi="Times New Roman"/>
          <w:sz w:val="28"/>
          <w:szCs w:val="28"/>
        </w:rPr>
        <w:t xml:space="preserve"> 31 ст. 4179</w:t>
      </w:r>
      <w:r>
        <w:rPr>
          <w:rFonts w:ascii="Times New Roman" w:hAnsi="Times New Roman"/>
          <w:sz w:val="28"/>
          <w:szCs w:val="28"/>
        </w:rPr>
        <w:t>);</w:t>
      </w:r>
    </w:p>
    <w:p w:rsidR="002C4A52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Федеральный закон от 13 июля 2015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218-ФЗ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17 июля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выпуск № 6727);</w:t>
      </w:r>
    </w:p>
    <w:p w:rsidR="003A0C07" w:rsidRDefault="003A0C07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3A0C07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20 июля 2021г. № 1228 </w:t>
      </w:r>
      <w:r w:rsidR="00CA482D"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="00CA482D"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 xml:space="preserve"> (опубликован на </w:t>
      </w:r>
      <w:r w:rsidR="00CA482D"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>Официальном интернет-портале правовой информации</w:t>
      </w:r>
      <w:r w:rsidR="00CA482D">
        <w:rPr>
          <w:rFonts w:ascii="Times New Roman" w:hAnsi="Times New Roman"/>
          <w:sz w:val="28"/>
          <w:szCs w:val="28"/>
        </w:rPr>
        <w:t>"</w:t>
      </w:r>
      <w:r w:rsidRPr="003A0C07">
        <w:rPr>
          <w:rFonts w:ascii="Times New Roman" w:hAnsi="Times New Roman"/>
          <w:sz w:val="28"/>
          <w:szCs w:val="28"/>
        </w:rPr>
        <w:t xml:space="preserve"> (www.pravo.gov.ru) 26 июля 2021 г. № 0001202107260032, в Собрании законодательства Российской Федерации от 2 августа 2021 г. № 31 ст. 5904);</w:t>
      </w:r>
    </w:p>
    <w:p w:rsidR="002C4A52" w:rsidRPr="00065263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25 июня 2012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634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(вместе с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) (опубликовано в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148 от 2 июля 2012 </w:t>
      </w:r>
      <w:r w:rsidR="00387C49"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:rsidR="002C4A52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от 20 ноября2012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1198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 w:rsidR="00FC2BF7" w:rsidRPr="00FC2BF7">
        <w:rPr>
          <w:rFonts w:ascii="Times New Roman" w:hAnsi="Times New Roman"/>
          <w:sz w:val="28"/>
          <w:szCs w:val="28"/>
        </w:rPr>
        <w:t xml:space="preserve">опубликовано в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</w:t>
      </w:r>
      <w:r w:rsidR="00FC2BF7">
        <w:rPr>
          <w:rFonts w:ascii="Times New Roman" w:hAnsi="Times New Roman"/>
          <w:sz w:val="28"/>
          <w:szCs w:val="28"/>
        </w:rPr>
        <w:t>ой</w:t>
      </w:r>
      <w:r w:rsidRPr="00065263">
        <w:rPr>
          <w:rFonts w:ascii="Times New Roman" w:hAnsi="Times New Roman"/>
          <w:sz w:val="28"/>
          <w:szCs w:val="28"/>
        </w:rPr>
        <w:t xml:space="preserve"> газет</w:t>
      </w:r>
      <w:r w:rsidR="00FC2BF7">
        <w:rPr>
          <w:rFonts w:ascii="Times New Roman" w:hAnsi="Times New Roman"/>
          <w:sz w:val="28"/>
          <w:szCs w:val="28"/>
        </w:rPr>
        <w:t>е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23 ноября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271, в Собрании законодательства Российской Федерации от 26 ноября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48 ст. 6706);</w:t>
      </w:r>
    </w:p>
    <w:p w:rsidR="00D9649F" w:rsidRPr="00914A32" w:rsidRDefault="00D9649F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Федеральной службы государственной регистрации, кадастра и картографии от 10 ноября 2020 г. №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/0412 "Об утверждении классификатора видов разрешенного использования земельных участков" </w:t>
      </w:r>
      <w:r w:rsidRPr="00914A32">
        <w:rPr>
          <w:rFonts w:ascii="Times New Roman" w:hAnsi="Times New Roman"/>
          <w:sz w:val="28"/>
          <w:szCs w:val="28"/>
        </w:rPr>
        <w:t>(</w:t>
      </w:r>
      <w:r w:rsidR="00D53EDC" w:rsidRPr="00914A32">
        <w:rPr>
          <w:rFonts w:ascii="Times New Roman" w:hAnsi="Times New Roman"/>
          <w:sz w:val="28"/>
          <w:szCs w:val="28"/>
        </w:rPr>
        <w:t>опубликован на "Официальном интернет</w:t>
      </w:r>
      <w:r w:rsidR="00914A32" w:rsidRPr="00914A32">
        <w:rPr>
          <w:rFonts w:ascii="Times New Roman" w:hAnsi="Times New Roman"/>
          <w:sz w:val="28"/>
          <w:szCs w:val="28"/>
        </w:rPr>
        <w:t xml:space="preserve"> </w:t>
      </w:r>
      <w:r w:rsidR="00D53EDC" w:rsidRPr="00914A32">
        <w:rPr>
          <w:rFonts w:ascii="Times New Roman" w:hAnsi="Times New Roman"/>
          <w:sz w:val="28"/>
          <w:szCs w:val="28"/>
        </w:rPr>
        <w:t>-</w:t>
      </w:r>
      <w:r w:rsidR="00914A32" w:rsidRPr="00914A32">
        <w:rPr>
          <w:rFonts w:ascii="Times New Roman" w:hAnsi="Times New Roman"/>
          <w:sz w:val="28"/>
          <w:szCs w:val="28"/>
        </w:rPr>
        <w:t xml:space="preserve"> </w:t>
      </w:r>
      <w:r w:rsidR="00D53EDC" w:rsidRPr="00914A32">
        <w:rPr>
          <w:rFonts w:ascii="Times New Roman" w:hAnsi="Times New Roman"/>
          <w:sz w:val="28"/>
          <w:szCs w:val="28"/>
        </w:rPr>
        <w:t>портале правовой информации" (</w:t>
      </w:r>
      <w:hyperlink r:id="rId4" w:tgtFrame="_blank" w:history="1">
        <w:r w:rsidR="00D53EDC" w:rsidRPr="00914A32">
          <w:rPr>
            <w:rStyle w:val="a5"/>
            <w:rFonts w:ascii="Times New Roman" w:hAnsi="Times New Roman"/>
            <w:color w:val="auto"/>
            <w:sz w:val="28"/>
            <w:szCs w:val="28"/>
          </w:rPr>
          <w:t>www.pravo.gov.ru</w:t>
        </w:r>
      </w:hyperlink>
      <w:r w:rsidR="00D53EDC" w:rsidRPr="00914A32">
        <w:rPr>
          <w:rFonts w:ascii="Times New Roman" w:hAnsi="Times New Roman"/>
          <w:sz w:val="28"/>
          <w:szCs w:val="28"/>
        </w:rPr>
        <w:t xml:space="preserve">) 16 декабря 2020 г. </w:t>
      </w:r>
      <w:r w:rsidR="00914A32" w:rsidRPr="00914A32">
        <w:rPr>
          <w:rFonts w:ascii="Times New Roman" w:hAnsi="Times New Roman"/>
          <w:sz w:val="28"/>
          <w:szCs w:val="28"/>
        </w:rPr>
        <w:t>№</w:t>
      </w:r>
      <w:r w:rsidR="00D53EDC" w:rsidRPr="00914A32">
        <w:rPr>
          <w:rFonts w:ascii="Times New Roman" w:hAnsi="Times New Roman"/>
          <w:sz w:val="28"/>
          <w:szCs w:val="28"/>
        </w:rPr>
        <w:t xml:space="preserve"> 0001202012160040</w:t>
      </w:r>
      <w:r w:rsidR="00AC4FB4" w:rsidRPr="00914A32">
        <w:rPr>
          <w:rFonts w:ascii="Times New Roman" w:hAnsi="Times New Roman"/>
          <w:sz w:val="28"/>
          <w:szCs w:val="28"/>
        </w:rPr>
        <w:t>);</w:t>
      </w:r>
    </w:p>
    <w:p w:rsidR="002C4A52" w:rsidRPr="00065263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21 июля 2008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1540-КЗ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Градостроительный кодекс Краснодарского края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 w:rsidR="00FC2BF7" w:rsidRPr="00FC2BF7">
        <w:rPr>
          <w:rFonts w:ascii="Times New Roman" w:hAnsi="Times New Roman"/>
          <w:sz w:val="28"/>
          <w:szCs w:val="28"/>
        </w:rPr>
        <w:t>газете</w:t>
      </w:r>
      <w:proofErr w:type="gramStart"/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</w:t>
      </w:r>
      <w:proofErr w:type="gramEnd"/>
      <w:r w:rsidRPr="00065263">
        <w:rPr>
          <w:rFonts w:ascii="Times New Roman" w:hAnsi="Times New Roman"/>
          <w:sz w:val="28"/>
          <w:szCs w:val="28"/>
        </w:rPr>
        <w:t>убанские новости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24 июля 2008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:rsidR="002C4A52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 марта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2446-КЗ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 w:rsidR="00FC2BF7" w:rsidRPr="00FC2BF7">
        <w:rPr>
          <w:rFonts w:ascii="Times New Roman" w:hAnsi="Times New Roman"/>
          <w:sz w:val="28"/>
          <w:szCs w:val="28"/>
        </w:rPr>
        <w:t xml:space="preserve">опубликованв газете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12 марта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43);</w:t>
      </w:r>
    </w:p>
    <w:p w:rsidR="00FC2BF7" w:rsidRPr="00065263" w:rsidRDefault="00FC2BF7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C6453">
        <w:rPr>
          <w:rFonts w:ascii="Times New Roman" w:hAnsi="Times New Roman"/>
          <w:sz w:val="28"/>
          <w:szCs w:val="28"/>
        </w:rPr>
        <w:t xml:space="preserve">остановление главы администрации (губернатора) Краснодарского края от 11 февраля 2013 г. № 100 </w:t>
      </w:r>
      <w:r w:rsidR="00CA482D">
        <w:rPr>
          <w:rFonts w:ascii="Times New Roman" w:hAnsi="Times New Roman"/>
          <w:sz w:val="28"/>
          <w:szCs w:val="28"/>
        </w:rPr>
        <w:t>"</w:t>
      </w:r>
      <w:r w:rsidRPr="00BC6453">
        <w:rPr>
          <w:rFonts w:ascii="Times New Roman" w:hAnsi="Times New Roman"/>
          <w:sz w:val="28"/>
          <w:szCs w:val="28"/>
        </w:rPr>
        <w:t xml:space="preserve">Об утверждении Порядка подачи и рассмотрения жалоб на решения и действия (бездействие) исполнительных </w:t>
      </w:r>
      <w:r w:rsidRPr="00BC6453">
        <w:rPr>
          <w:rFonts w:ascii="Times New Roman" w:hAnsi="Times New Roman"/>
          <w:sz w:val="28"/>
          <w:szCs w:val="28"/>
        </w:rPr>
        <w:lastRenderedPageBreak/>
        <w:t>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CA482D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C2BF7">
        <w:rPr>
          <w:rFonts w:ascii="Times New Roman" w:hAnsi="Times New Roman"/>
          <w:sz w:val="28"/>
          <w:szCs w:val="28"/>
        </w:rPr>
        <w:t>опубликован</w:t>
      </w:r>
      <w:r>
        <w:rPr>
          <w:rFonts w:ascii="Times New Roman" w:hAnsi="Times New Roman"/>
          <w:sz w:val="28"/>
          <w:szCs w:val="28"/>
        </w:rPr>
        <w:t>о</w:t>
      </w:r>
      <w:r w:rsidRPr="00FC2BF7">
        <w:rPr>
          <w:rFonts w:ascii="Times New Roman" w:hAnsi="Times New Roman"/>
          <w:sz w:val="28"/>
          <w:szCs w:val="28"/>
        </w:rPr>
        <w:t xml:space="preserve"> в газете </w:t>
      </w:r>
      <w:r w:rsidR="00CA482D">
        <w:rPr>
          <w:rFonts w:ascii="Times New Roman" w:hAnsi="Times New Roman"/>
          <w:sz w:val="28"/>
          <w:szCs w:val="28"/>
        </w:rPr>
        <w:t>"</w:t>
      </w:r>
      <w:r w:rsidRPr="00FC2BF7">
        <w:rPr>
          <w:rFonts w:ascii="Times New Roman" w:hAnsi="Times New Roman"/>
          <w:sz w:val="28"/>
          <w:szCs w:val="28"/>
        </w:rPr>
        <w:t>Кубанские новости</w:t>
      </w:r>
      <w:r w:rsidR="00CA482D">
        <w:rPr>
          <w:rFonts w:ascii="Times New Roman" w:hAnsi="Times New Roman"/>
          <w:sz w:val="28"/>
          <w:szCs w:val="28"/>
        </w:rPr>
        <w:t>"</w:t>
      </w:r>
      <w:r w:rsidRPr="00FC2BF7">
        <w:rPr>
          <w:rFonts w:ascii="Times New Roman" w:hAnsi="Times New Roman"/>
          <w:sz w:val="28"/>
          <w:szCs w:val="28"/>
        </w:rPr>
        <w:t xml:space="preserve">от 27 февраля 2013 г. </w:t>
      </w:r>
      <w:r>
        <w:rPr>
          <w:rFonts w:ascii="Times New Roman" w:hAnsi="Times New Roman"/>
          <w:sz w:val="28"/>
          <w:szCs w:val="28"/>
        </w:rPr>
        <w:t>№</w:t>
      </w:r>
      <w:r w:rsidRPr="00FC2BF7">
        <w:rPr>
          <w:rFonts w:ascii="Times New Roman" w:hAnsi="Times New Roman"/>
          <w:sz w:val="28"/>
          <w:szCs w:val="28"/>
        </w:rPr>
        <w:t xml:space="preserve"> 36</w:t>
      </w:r>
      <w:r>
        <w:rPr>
          <w:rFonts w:ascii="Times New Roman" w:hAnsi="Times New Roman"/>
          <w:sz w:val="28"/>
          <w:szCs w:val="28"/>
        </w:rPr>
        <w:t>)</w:t>
      </w:r>
      <w:r w:rsidRPr="00BC6453">
        <w:rPr>
          <w:rFonts w:ascii="Times New Roman" w:hAnsi="Times New Roman"/>
          <w:sz w:val="28"/>
          <w:szCs w:val="28"/>
        </w:rPr>
        <w:t>;</w:t>
      </w:r>
    </w:p>
    <w:p w:rsidR="002C4A52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>Устав муниципального образования Мостовский район, утвержденны</w:t>
      </w:r>
      <w:r w:rsidR="00822236">
        <w:rPr>
          <w:rFonts w:ascii="Times New Roman" w:hAnsi="Times New Roman"/>
          <w:sz w:val="28"/>
          <w:szCs w:val="28"/>
        </w:rPr>
        <w:t>й</w:t>
      </w:r>
      <w:r w:rsidRPr="00065263">
        <w:rPr>
          <w:rFonts w:ascii="Times New Roman" w:hAnsi="Times New Roman"/>
          <w:sz w:val="28"/>
          <w:szCs w:val="28"/>
        </w:rPr>
        <w:t xml:space="preserve"> решением Совета муниципального образования Мостовский район от 22 апреля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403</w:t>
      </w:r>
      <w:r w:rsidR="00822236">
        <w:rPr>
          <w:rFonts w:ascii="Times New Roman" w:hAnsi="Times New Roman"/>
          <w:sz w:val="28"/>
          <w:szCs w:val="28"/>
        </w:rPr>
        <w:t>(з</w:t>
      </w:r>
      <w:r w:rsidR="00822236" w:rsidRPr="00822236">
        <w:rPr>
          <w:rFonts w:ascii="Times New Roman" w:hAnsi="Times New Roman"/>
          <w:sz w:val="28"/>
          <w:szCs w:val="28"/>
        </w:rPr>
        <w:t>арегистрирован в Управлении Минюста России по Краснодарскому краю 27 мая 2015 г.</w:t>
      </w:r>
      <w:r w:rsidR="00822236">
        <w:rPr>
          <w:rFonts w:ascii="Times New Roman" w:hAnsi="Times New Roman"/>
          <w:sz w:val="28"/>
          <w:szCs w:val="28"/>
        </w:rPr>
        <w:t>)</w:t>
      </w:r>
      <w:r w:rsidRPr="00065263">
        <w:rPr>
          <w:rFonts w:ascii="Times New Roman" w:hAnsi="Times New Roman"/>
          <w:sz w:val="28"/>
          <w:szCs w:val="28"/>
        </w:rPr>
        <w:t>;</w:t>
      </w:r>
    </w:p>
    <w:p w:rsidR="00E93608" w:rsidRDefault="002C4A52" w:rsidP="00822236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образования Мостовский район от 12 мая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№1262 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назначении уполномоченного органа в области градостроительной деятельности</w:t>
      </w:r>
      <w:r w:rsidR="00CA482D"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.</w:t>
      </w:r>
    </w:p>
    <w:p w:rsidR="007B0DC5" w:rsidRPr="00971675" w:rsidRDefault="007B0DC5" w:rsidP="007B0DC5">
      <w:pPr>
        <w:ind w:firstLine="709"/>
        <w:jc w:val="both"/>
        <w:rPr>
          <w:sz w:val="28"/>
          <w:szCs w:val="28"/>
        </w:rPr>
      </w:pPr>
      <w:r w:rsidRPr="00971675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</w:t>
      </w:r>
      <w:r w:rsidRPr="00971675">
        <w:rPr>
          <w:sz w:val="28"/>
          <w:szCs w:val="28"/>
        </w:rPr>
        <w:t xml:space="preserve"> муниципального образования Мостовский районот 16</w:t>
      </w:r>
      <w:r>
        <w:rPr>
          <w:sz w:val="28"/>
          <w:szCs w:val="28"/>
        </w:rPr>
        <w:t xml:space="preserve"> мая </w:t>
      </w:r>
      <w:r w:rsidRPr="00971675">
        <w:rPr>
          <w:sz w:val="28"/>
          <w:szCs w:val="28"/>
        </w:rPr>
        <w:t xml:space="preserve">2018 </w:t>
      </w:r>
      <w:r>
        <w:rPr>
          <w:sz w:val="28"/>
          <w:szCs w:val="28"/>
        </w:rPr>
        <w:t>г.</w:t>
      </w:r>
      <w:r w:rsidRPr="00971675">
        <w:rPr>
          <w:sz w:val="28"/>
          <w:szCs w:val="28"/>
        </w:rPr>
        <w:t xml:space="preserve"> № 242</w:t>
      </w:r>
      <w:r>
        <w:rPr>
          <w:sz w:val="28"/>
          <w:szCs w:val="28"/>
        </w:rPr>
        <w:t>"</w:t>
      </w:r>
      <w:r w:rsidRPr="00971675">
        <w:rPr>
          <w:sz w:val="28"/>
          <w:szCs w:val="28"/>
        </w:rPr>
        <w:t>Об утверждении порядка организации и проведения публичных слушаний по вопросам градостроительной деятельности муниципального образования Мостовский район Краснодарского края</w:t>
      </w:r>
      <w:r>
        <w:rPr>
          <w:sz w:val="28"/>
          <w:szCs w:val="28"/>
        </w:rPr>
        <w:t>" (опубликовано в г</w:t>
      </w:r>
      <w:r w:rsidRPr="00971675">
        <w:rPr>
          <w:sz w:val="28"/>
          <w:szCs w:val="28"/>
        </w:rPr>
        <w:t>азет</w:t>
      </w:r>
      <w:r>
        <w:rPr>
          <w:sz w:val="28"/>
          <w:szCs w:val="28"/>
        </w:rPr>
        <w:t>е "</w:t>
      </w:r>
      <w:r w:rsidRPr="00971675">
        <w:rPr>
          <w:sz w:val="28"/>
          <w:szCs w:val="28"/>
        </w:rPr>
        <w:t>Предгорье</w:t>
      </w:r>
      <w:r>
        <w:rPr>
          <w:sz w:val="28"/>
          <w:szCs w:val="28"/>
        </w:rPr>
        <w:t xml:space="preserve">" на </w:t>
      </w:r>
      <w:r w:rsidR="00387C49">
        <w:rPr>
          <w:sz w:val="28"/>
          <w:szCs w:val="28"/>
        </w:rPr>
        <w:t>официальном сайте газеты "Предгорье"</w:t>
      </w:r>
      <w:hyperlink r:id="rId5" w:history="1">
        <w:r w:rsidRPr="00DD7CB6">
          <w:rPr>
            <w:rStyle w:val="a5"/>
            <w:sz w:val="28"/>
            <w:szCs w:val="28"/>
          </w:rPr>
          <w:t>www.predgorie-online.ru</w:t>
        </w:r>
      </w:hyperlink>
      <w:r w:rsidRPr="00971675">
        <w:rPr>
          <w:sz w:val="28"/>
          <w:szCs w:val="28"/>
        </w:rPr>
        <w:t>21</w:t>
      </w:r>
      <w:r w:rsidR="00072446">
        <w:rPr>
          <w:sz w:val="28"/>
          <w:szCs w:val="28"/>
        </w:rPr>
        <w:t xml:space="preserve"> мая </w:t>
      </w:r>
      <w:r w:rsidRPr="00971675">
        <w:rPr>
          <w:sz w:val="28"/>
          <w:szCs w:val="28"/>
        </w:rPr>
        <w:t>2018</w:t>
      </w:r>
      <w:r>
        <w:rPr>
          <w:sz w:val="28"/>
          <w:szCs w:val="28"/>
        </w:rPr>
        <w:t xml:space="preserve"> г.);</w:t>
      </w:r>
    </w:p>
    <w:p w:rsidR="007B0DC5" w:rsidRPr="0040098E" w:rsidRDefault="007B0DC5" w:rsidP="007B0D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образования Мостовский район от 5 марта 2021 г. №211 "О создании комиссии по землепользованию и застройке муниципального образования Мостовский район"</w:t>
      </w:r>
      <w:r w:rsidR="00387C49">
        <w:rPr>
          <w:sz w:val="28"/>
          <w:szCs w:val="28"/>
        </w:rPr>
        <w:t xml:space="preserve"> (опубликовано на официальном сайте администрации муниципального образования Мостовский район </w:t>
      </w:r>
      <w:hyperlink r:id="rId6" w:history="1">
        <w:r w:rsidR="00387C49" w:rsidRPr="0068604C">
          <w:rPr>
            <w:rStyle w:val="a5"/>
            <w:sz w:val="28"/>
            <w:szCs w:val="28"/>
          </w:rPr>
          <w:t>www.mostovskiy.ru</w:t>
        </w:r>
      </w:hyperlink>
      <w:r w:rsidR="00387C49">
        <w:rPr>
          <w:sz w:val="28"/>
          <w:szCs w:val="28"/>
        </w:rPr>
        <w:t xml:space="preserve">                      10 марта 2021 г.)</w:t>
      </w:r>
    </w:p>
    <w:p w:rsidR="00387C49" w:rsidRPr="0040098E" w:rsidRDefault="00F42196" w:rsidP="00387C49">
      <w:pPr>
        <w:ind w:firstLine="709"/>
        <w:jc w:val="both"/>
        <w:rPr>
          <w:sz w:val="28"/>
          <w:szCs w:val="28"/>
        </w:rPr>
      </w:pPr>
      <w:r w:rsidRPr="003A0C07">
        <w:rPr>
          <w:sz w:val="28"/>
          <w:szCs w:val="28"/>
        </w:rPr>
        <w:t xml:space="preserve">Постановление администрации муниципального образования Мостовский район от 22 декабря 2021 г. № 1442 </w:t>
      </w:r>
      <w:r>
        <w:rPr>
          <w:sz w:val="28"/>
          <w:szCs w:val="28"/>
        </w:rPr>
        <w:t>"</w:t>
      </w:r>
      <w:r w:rsidRPr="003A0C07">
        <w:rPr>
          <w:sz w:val="28"/>
          <w:szCs w:val="28"/>
        </w:rPr>
        <w:t>Об утверждении Положения о порядке разработки и утверждения административных регламентов предоставления муниципальных услуг</w:t>
      </w:r>
      <w:r>
        <w:rPr>
          <w:sz w:val="28"/>
          <w:szCs w:val="28"/>
        </w:rPr>
        <w:t>"</w:t>
      </w:r>
      <w:r w:rsidR="00387C49">
        <w:rPr>
          <w:sz w:val="28"/>
          <w:szCs w:val="28"/>
        </w:rPr>
        <w:t xml:space="preserve"> (опубликовано на официальном сайте администрации муниципального образования Мостовский район </w:t>
      </w:r>
      <w:hyperlink r:id="rId7" w:history="1">
        <w:r w:rsidR="00387C49" w:rsidRPr="0068604C">
          <w:rPr>
            <w:rStyle w:val="a5"/>
            <w:sz w:val="28"/>
            <w:szCs w:val="28"/>
          </w:rPr>
          <w:t>www.mostovskiy.ru</w:t>
        </w:r>
      </w:hyperlink>
      <w:r w:rsidR="00387C49">
        <w:rPr>
          <w:sz w:val="28"/>
          <w:szCs w:val="28"/>
        </w:rPr>
        <w:t xml:space="preserve"> 22 марта 2021 г.)</w:t>
      </w:r>
    </w:p>
    <w:p w:rsidR="00F42196" w:rsidRPr="003A0C07" w:rsidRDefault="00F42196" w:rsidP="00F421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9B6D89" w:rsidRDefault="009B6D89" w:rsidP="00822236">
      <w:pPr>
        <w:pStyle w:val="a3"/>
        <w:ind w:firstLine="720"/>
        <w:jc w:val="both"/>
      </w:pPr>
    </w:p>
    <w:sectPr w:rsidR="009B6D89" w:rsidSect="00367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608"/>
    <w:rsid w:val="000468B0"/>
    <w:rsid w:val="00060220"/>
    <w:rsid w:val="000617BD"/>
    <w:rsid w:val="00072446"/>
    <w:rsid w:val="000B08CA"/>
    <w:rsid w:val="00220F99"/>
    <w:rsid w:val="00236D5D"/>
    <w:rsid w:val="002B3E9C"/>
    <w:rsid w:val="002C4A52"/>
    <w:rsid w:val="00317EBB"/>
    <w:rsid w:val="003671FB"/>
    <w:rsid w:val="00387C49"/>
    <w:rsid w:val="003A0C07"/>
    <w:rsid w:val="003A71C1"/>
    <w:rsid w:val="00577180"/>
    <w:rsid w:val="00726456"/>
    <w:rsid w:val="0073623B"/>
    <w:rsid w:val="007B0DC5"/>
    <w:rsid w:val="0081780D"/>
    <w:rsid w:val="00822236"/>
    <w:rsid w:val="00914A32"/>
    <w:rsid w:val="009B6D89"/>
    <w:rsid w:val="00A11B80"/>
    <w:rsid w:val="00AC4FB4"/>
    <w:rsid w:val="00CA482D"/>
    <w:rsid w:val="00D53EDC"/>
    <w:rsid w:val="00D9649F"/>
    <w:rsid w:val="00E63381"/>
    <w:rsid w:val="00E93608"/>
    <w:rsid w:val="00F42196"/>
    <w:rsid w:val="00FC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A482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4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4A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2C4A52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8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7B0DC5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9649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customStyle="1" w:styleId="headertext">
    <w:name w:val="headertext"/>
    <w:basedOn w:val="a"/>
    <w:rsid w:val="00D9649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ostovskiy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ovskiy.ru" TargetMode="External"/><Relationship Id="rId5" Type="http://schemas.openxmlformats.org/officeDocument/2006/relationships/hyperlink" Target="http://www.predgorie-online.ru" TargetMode="External"/><Relationship Id="rId4" Type="http://schemas.openxmlformats.org/officeDocument/2006/relationships/hyperlink" Target="http://www.pravo.go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23</cp:revision>
  <dcterms:created xsi:type="dcterms:W3CDTF">2021-03-10T13:32:00Z</dcterms:created>
  <dcterms:modified xsi:type="dcterms:W3CDTF">2022-10-31T08:07:00Z</dcterms:modified>
</cp:coreProperties>
</file>