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9781"/>
      </w:tblGrid>
      <w:tr w:rsidR="00F77CDF" w:rsidRPr="00F77CDF" w:rsidTr="006E6EE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E6EE6" w:rsidRPr="00F77CDF" w:rsidRDefault="006E6EE6" w:rsidP="00344DD0">
            <w:pPr>
              <w:pStyle w:val="2"/>
              <w:rPr>
                <w:color w:val="000000" w:themeColor="text1"/>
                <w:lang w:eastAsia="en-US"/>
              </w:rPr>
            </w:pPr>
          </w:p>
          <w:p w:rsidR="006E6EE6" w:rsidRPr="00F77CDF" w:rsidRDefault="006E6EE6">
            <w:pPr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E6EE6" w:rsidRPr="00F77CDF" w:rsidRDefault="006E6EE6">
            <w:pPr>
              <w:rPr>
                <w:color w:val="000000" w:themeColor="text1"/>
                <w:sz w:val="28"/>
                <w:szCs w:val="28"/>
              </w:rPr>
            </w:pPr>
            <w:r w:rsidRPr="00F77CDF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Приложение</w:t>
            </w:r>
          </w:p>
          <w:p w:rsidR="006E6EE6" w:rsidRPr="00F77CDF" w:rsidRDefault="006E6EE6">
            <w:pPr>
              <w:ind w:left="4144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6EE6" w:rsidRPr="00F77CDF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F77CDF">
              <w:rPr>
                <w:color w:val="000000" w:themeColor="text1"/>
                <w:sz w:val="28"/>
                <w:szCs w:val="28"/>
              </w:rPr>
              <w:t>УТВЕРЖДЕНЫ</w:t>
            </w:r>
          </w:p>
          <w:p w:rsidR="006E6EE6" w:rsidRPr="00F77CDF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F77CDF">
              <w:rPr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6E6EE6" w:rsidRPr="00F77CDF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F77CDF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6E6EE6" w:rsidRPr="00F77CDF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F77CDF">
              <w:rPr>
                <w:color w:val="000000" w:themeColor="text1"/>
                <w:sz w:val="28"/>
                <w:szCs w:val="28"/>
              </w:rPr>
              <w:t>Мостовский район</w:t>
            </w:r>
          </w:p>
          <w:p w:rsidR="006E6EE6" w:rsidRPr="00F77CDF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F77CDF">
              <w:rPr>
                <w:color w:val="000000" w:themeColor="text1"/>
                <w:sz w:val="28"/>
                <w:szCs w:val="28"/>
              </w:rPr>
              <w:t>от____________№____________</w:t>
            </w:r>
          </w:p>
          <w:p w:rsidR="006E6EE6" w:rsidRPr="00F77CDF" w:rsidRDefault="006E6EE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E6EE6" w:rsidRPr="00F77CDF" w:rsidRDefault="006E6EE6" w:rsidP="006E6EE6">
      <w:pPr>
        <w:autoSpaceDE w:val="0"/>
        <w:jc w:val="center"/>
        <w:rPr>
          <w:b/>
          <w:color w:val="000000" w:themeColor="text1"/>
          <w:sz w:val="28"/>
          <w:szCs w:val="28"/>
        </w:rPr>
      </w:pPr>
      <w:r w:rsidRPr="00F77CDF">
        <w:rPr>
          <w:b/>
          <w:color w:val="000000" w:themeColor="text1"/>
          <w:sz w:val="28"/>
          <w:szCs w:val="28"/>
        </w:rPr>
        <w:t>ИЗМЕНЕНИЯ,</w:t>
      </w:r>
    </w:p>
    <w:p w:rsidR="006E6EE6" w:rsidRPr="00F77CDF" w:rsidRDefault="006E6EE6" w:rsidP="006E6EE6">
      <w:pPr>
        <w:autoSpaceDE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F77CDF">
        <w:rPr>
          <w:b/>
          <w:color w:val="000000" w:themeColor="text1"/>
          <w:sz w:val="28"/>
          <w:szCs w:val="28"/>
        </w:rPr>
        <w:t xml:space="preserve">вносимые в постановление администрации муниципального образования Мостовский район </w:t>
      </w:r>
      <w:r w:rsidRPr="00F77CDF">
        <w:rPr>
          <w:b/>
          <w:bCs/>
          <w:color w:val="000000" w:themeColor="text1"/>
          <w:sz w:val="28"/>
          <w:szCs w:val="28"/>
        </w:rPr>
        <w:t xml:space="preserve">от 28 января </w:t>
      </w:r>
    </w:p>
    <w:p w:rsidR="006E6EE6" w:rsidRPr="00F77CDF" w:rsidRDefault="006E6EE6" w:rsidP="006E6EE6">
      <w:pPr>
        <w:autoSpaceDE w:val="0"/>
        <w:jc w:val="center"/>
        <w:rPr>
          <w:b/>
          <w:color w:val="000000" w:themeColor="text1"/>
          <w:sz w:val="28"/>
          <w:szCs w:val="28"/>
        </w:rPr>
      </w:pPr>
      <w:r w:rsidRPr="00F77CDF">
        <w:rPr>
          <w:b/>
          <w:bCs/>
          <w:color w:val="000000" w:themeColor="text1"/>
          <w:sz w:val="28"/>
          <w:szCs w:val="28"/>
        </w:rPr>
        <w:t>2020 г. № 56</w:t>
      </w:r>
      <w:r w:rsidRPr="00F77CDF">
        <w:rPr>
          <w:b/>
          <w:color w:val="000000" w:themeColor="text1"/>
          <w:sz w:val="28"/>
          <w:szCs w:val="28"/>
        </w:rPr>
        <w:t xml:space="preserve"> «</w:t>
      </w:r>
      <w:r w:rsidRPr="00F77CDF">
        <w:rPr>
          <w:b/>
          <w:bCs/>
          <w:color w:val="000000" w:themeColor="text1"/>
          <w:sz w:val="28"/>
          <w:szCs w:val="28"/>
        </w:rPr>
        <w:t>Об утверждении муниципальной программы муниципального образования Мостовский район «Развитие физической культуры и спорта</w:t>
      </w:r>
      <w:r w:rsidRPr="00F77CDF">
        <w:rPr>
          <w:b/>
          <w:color w:val="000000" w:themeColor="text1"/>
          <w:sz w:val="28"/>
          <w:szCs w:val="28"/>
        </w:rPr>
        <w:t>»</w:t>
      </w:r>
    </w:p>
    <w:p w:rsidR="006E6EE6" w:rsidRPr="00F77CDF" w:rsidRDefault="006E6EE6" w:rsidP="006E6EE6">
      <w:pPr>
        <w:rPr>
          <w:b/>
          <w:color w:val="000000" w:themeColor="text1"/>
          <w:sz w:val="28"/>
          <w:szCs w:val="28"/>
        </w:rPr>
      </w:pPr>
    </w:p>
    <w:p w:rsidR="006E6EE6" w:rsidRPr="00F77CDF" w:rsidRDefault="006E6EE6" w:rsidP="006E6EE6">
      <w:pPr>
        <w:autoSpaceDE w:val="0"/>
        <w:ind w:firstLine="851"/>
        <w:jc w:val="both"/>
        <w:rPr>
          <w:color w:val="000000" w:themeColor="text1"/>
          <w:sz w:val="28"/>
          <w:szCs w:val="28"/>
        </w:rPr>
      </w:pPr>
      <w:r w:rsidRPr="00F77CDF">
        <w:rPr>
          <w:color w:val="000000" w:themeColor="text1"/>
          <w:sz w:val="28"/>
          <w:szCs w:val="28"/>
        </w:rPr>
        <w:t>1.В разделе «Паспорт муниципальной программы муниципального образования Мостовский район «Развитие физической культуры и спорта» абзац «Объемы и источники финансирования муниципальной программы» изложить в новой редакции:</w:t>
      </w:r>
    </w:p>
    <w:tbl>
      <w:tblPr>
        <w:tblW w:w="1488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9354"/>
        <w:gridCol w:w="5526"/>
      </w:tblGrid>
      <w:tr w:rsidR="00F77CDF" w:rsidRPr="00F77CDF" w:rsidTr="006E6EE6">
        <w:trPr>
          <w:trHeight w:val="2291"/>
        </w:trPr>
        <w:tc>
          <w:tcPr>
            <w:tcW w:w="9357" w:type="dxa"/>
            <w:hideMark/>
          </w:tcPr>
          <w:p w:rsidR="006E6EE6" w:rsidRPr="00F77CDF" w:rsidRDefault="006E6EE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77CDF">
              <w:rPr>
                <w:color w:val="000000" w:themeColor="text1"/>
                <w:sz w:val="28"/>
                <w:szCs w:val="28"/>
              </w:rPr>
              <w:t>«Объемы и источники финансирования муниципальной программы</w:t>
            </w:r>
          </w:p>
        </w:tc>
        <w:tc>
          <w:tcPr>
            <w:tcW w:w="5528" w:type="dxa"/>
            <w:hideMark/>
          </w:tcPr>
          <w:p w:rsidR="006E6EE6" w:rsidRPr="00F77CDF" w:rsidRDefault="006E6EE6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              </w:t>
            </w:r>
            <w:r w:rsidR="00950537" w:rsidRPr="00F77CDF">
              <w:rPr>
                <w:color w:val="000000" w:themeColor="text1"/>
                <w:sz w:val="28"/>
                <w:szCs w:val="28"/>
              </w:rPr>
              <w:t>15</w:t>
            </w:r>
            <w:r w:rsidR="003C4D07" w:rsidRPr="00F77CDF">
              <w:rPr>
                <w:color w:val="000000" w:themeColor="text1"/>
                <w:sz w:val="28"/>
                <w:szCs w:val="28"/>
              </w:rPr>
              <w:t>5 261</w:t>
            </w:r>
            <w:r w:rsidR="00950537" w:rsidRPr="00F77CDF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>тыс. руб.,</w:t>
            </w:r>
          </w:p>
          <w:p w:rsidR="006E6EE6" w:rsidRPr="00F77CDF" w:rsidRDefault="006E6EE6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>за счет средств муниципального бюджета по годам:</w:t>
            </w:r>
          </w:p>
          <w:p w:rsidR="006E6EE6" w:rsidRPr="00F77CDF" w:rsidRDefault="006E6EE6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>2021 год – 3</w:t>
            </w:r>
            <w:r w:rsidR="00F7699F" w:rsidRPr="00F77CDF">
              <w:rPr>
                <w:bCs/>
                <w:color w:val="000000" w:themeColor="text1"/>
                <w:sz w:val="28"/>
                <w:szCs w:val="28"/>
              </w:rPr>
              <w:t>3 046,5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6EE6" w:rsidRPr="00F77CDF" w:rsidRDefault="006E6EE6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2022 год – </w:t>
            </w:r>
            <w:r w:rsidR="00B81EEC" w:rsidRPr="00F77CDF">
              <w:rPr>
                <w:bCs/>
                <w:color w:val="000000" w:themeColor="text1"/>
                <w:sz w:val="28"/>
                <w:szCs w:val="28"/>
              </w:rPr>
              <w:t>41 634,9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 тыс. ру</w:t>
            </w:r>
            <w:bookmarkStart w:id="0" w:name="_GoBack"/>
            <w:bookmarkEnd w:id="0"/>
            <w:r w:rsidRPr="00F77CDF">
              <w:rPr>
                <w:bCs/>
                <w:color w:val="000000" w:themeColor="text1"/>
                <w:sz w:val="28"/>
                <w:szCs w:val="28"/>
              </w:rPr>
              <w:t>б.;</w:t>
            </w:r>
          </w:p>
          <w:p w:rsidR="006E6EE6" w:rsidRPr="00F77CDF" w:rsidRDefault="006E6EE6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>2023 год – 2</w:t>
            </w:r>
            <w:r w:rsidR="009C2F0D" w:rsidRPr="00F77CDF">
              <w:rPr>
                <w:bCs/>
                <w:color w:val="000000" w:themeColor="text1"/>
                <w:sz w:val="28"/>
                <w:szCs w:val="28"/>
              </w:rPr>
              <w:t xml:space="preserve">9 </w:t>
            </w:r>
            <w:r w:rsidR="00F7699F" w:rsidRPr="00F77CDF">
              <w:rPr>
                <w:bCs/>
                <w:color w:val="000000" w:themeColor="text1"/>
                <w:sz w:val="28"/>
                <w:szCs w:val="28"/>
              </w:rPr>
              <w:t>069,9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DF058C" w:rsidRPr="00F77CDF" w:rsidRDefault="00DF058C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>2024 год – 2</w:t>
            </w:r>
            <w:r w:rsidR="00DB14EE" w:rsidRPr="00F77CDF">
              <w:rPr>
                <w:bCs/>
                <w:color w:val="000000" w:themeColor="text1"/>
                <w:sz w:val="28"/>
                <w:szCs w:val="28"/>
              </w:rPr>
              <w:t xml:space="preserve">9 </w:t>
            </w:r>
            <w:r w:rsidR="00F7699F" w:rsidRPr="00F77CDF">
              <w:rPr>
                <w:bCs/>
                <w:color w:val="000000" w:themeColor="text1"/>
                <w:sz w:val="28"/>
                <w:szCs w:val="28"/>
              </w:rPr>
              <w:t>069,9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E6EE6" w:rsidRPr="00F77CDF" w:rsidRDefault="006E6EE6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>за счет сре</w:t>
            </w:r>
            <w:proofErr w:type="gramStart"/>
            <w:r w:rsidRPr="00F77CDF">
              <w:rPr>
                <w:bCs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F77CDF">
              <w:rPr>
                <w:bCs/>
                <w:color w:val="000000" w:themeColor="text1"/>
                <w:sz w:val="28"/>
                <w:szCs w:val="28"/>
              </w:rPr>
              <w:t>аевого бюджета по годам:</w:t>
            </w:r>
          </w:p>
          <w:p w:rsidR="006E6EE6" w:rsidRPr="00F77CDF" w:rsidRDefault="006E6EE6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2021 год – 3 </w:t>
            </w:r>
            <w:r w:rsidR="00F7699F" w:rsidRPr="00F77CDF">
              <w:rPr>
                <w:bCs/>
                <w:color w:val="000000" w:themeColor="text1"/>
                <w:sz w:val="28"/>
                <w:szCs w:val="28"/>
              </w:rPr>
              <w:t>281,6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E6EE6" w:rsidRPr="00F77CDF" w:rsidRDefault="006E6EE6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2022 год – </w:t>
            </w:r>
            <w:r w:rsidR="00B05BE8" w:rsidRPr="00F77CDF">
              <w:rPr>
                <w:color w:val="000000" w:themeColor="text1"/>
                <w:sz w:val="28"/>
                <w:szCs w:val="28"/>
              </w:rPr>
              <w:t xml:space="preserve">12 330,6 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>тыс. руб.;</w:t>
            </w:r>
          </w:p>
          <w:p w:rsidR="00DB14EE" w:rsidRPr="00F77CDF" w:rsidRDefault="006E6EE6" w:rsidP="00DB14EE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2023 год – </w:t>
            </w:r>
            <w:r w:rsidR="00B05BE8" w:rsidRPr="00F77CDF">
              <w:rPr>
                <w:color w:val="000000" w:themeColor="text1"/>
                <w:sz w:val="28"/>
                <w:szCs w:val="28"/>
              </w:rPr>
              <w:t>5 897,0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>тыс. руб</w:t>
            </w:r>
            <w:r w:rsidR="00AC201E" w:rsidRPr="00F77CDF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DB14EE" w:rsidRPr="00F77CDF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6E6EE6" w:rsidRPr="00F77CDF" w:rsidRDefault="00DB14EE" w:rsidP="00B05BE8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F77CDF">
              <w:rPr>
                <w:bCs/>
                <w:color w:val="000000" w:themeColor="text1"/>
                <w:sz w:val="28"/>
                <w:szCs w:val="28"/>
              </w:rPr>
              <w:t xml:space="preserve">2024 год – </w:t>
            </w:r>
            <w:r w:rsidR="00B05BE8" w:rsidRPr="00F77CDF">
              <w:rPr>
                <w:bCs/>
                <w:color w:val="000000" w:themeColor="text1"/>
                <w:sz w:val="28"/>
                <w:szCs w:val="28"/>
              </w:rPr>
              <w:t>930,6</w:t>
            </w:r>
            <w:r w:rsidRPr="00F77CDF">
              <w:rPr>
                <w:bCs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F77CDF">
              <w:rPr>
                <w:bCs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77CDF">
              <w:rPr>
                <w:bCs/>
                <w:color w:val="000000" w:themeColor="text1"/>
                <w:sz w:val="28"/>
                <w:szCs w:val="28"/>
              </w:rPr>
              <w:t>уб.</w:t>
            </w:r>
            <w:r w:rsidR="006E6EE6" w:rsidRPr="00F77CDF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6E6EE6" w:rsidRPr="00F77CDF" w:rsidRDefault="006E6EE6" w:rsidP="006E6EE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 w:rsidRPr="00F77CDF">
        <w:rPr>
          <w:color w:val="000000" w:themeColor="text1"/>
          <w:sz w:val="28"/>
          <w:szCs w:val="28"/>
        </w:rPr>
        <w:lastRenderedPageBreak/>
        <w:t xml:space="preserve">2. Таблицу раздела 4 «Обоснование ресурсного обеспечения муниципальной программы» изложить в новой редакции: </w:t>
      </w:r>
    </w:p>
    <w:p w:rsidR="006E6EE6" w:rsidRPr="00F77CDF" w:rsidRDefault="006E6EE6" w:rsidP="006E6EE6">
      <w:pPr>
        <w:autoSpaceDE w:val="0"/>
        <w:jc w:val="both"/>
        <w:rPr>
          <w:color w:val="000000" w:themeColor="text1"/>
          <w:sz w:val="28"/>
          <w:szCs w:val="28"/>
        </w:rPr>
      </w:pPr>
      <w:r w:rsidRPr="00F77CDF">
        <w:rPr>
          <w:color w:val="000000" w:themeColor="text1"/>
          <w:sz w:val="28"/>
          <w:szCs w:val="28"/>
        </w:rPr>
        <w:t>«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9"/>
        <w:gridCol w:w="1735"/>
        <w:gridCol w:w="65"/>
        <w:gridCol w:w="66"/>
        <w:gridCol w:w="1808"/>
        <w:gridCol w:w="1985"/>
        <w:gridCol w:w="2268"/>
        <w:gridCol w:w="10"/>
        <w:gridCol w:w="2258"/>
      </w:tblGrid>
      <w:tr w:rsidR="00F77CDF" w:rsidRPr="00F77CDF" w:rsidTr="002D2BF9"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реализации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CDF" w:rsidRPr="00F77CDF" w:rsidTr="002D2BF9"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rFonts w:eastAsia="Arial"/>
                <w:color w:val="000000" w:themeColor="text1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CDF" w:rsidRPr="00F77CDF" w:rsidTr="002D2BF9"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rFonts w:eastAsia="Arial"/>
                <w:color w:val="000000" w:themeColor="text1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rFonts w:eastAsia="Arial"/>
                <w:color w:val="000000" w:themeColor="text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F77CDF" w:rsidRPr="00F77CDF" w:rsidTr="002D2BF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 w:rsidP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77CDF" w:rsidRPr="00F77CDF" w:rsidTr="002D2BF9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6E" w:rsidRPr="00F77CDF" w:rsidRDefault="005D22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5D226E" w:rsidRPr="00F77CDF" w:rsidRDefault="005D22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CDF" w:rsidRPr="00F77CDF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F77CDF" w:rsidRDefault="00B040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F77CDF" w:rsidRDefault="00B040D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1 542,2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F77CDF" w:rsidRDefault="00B040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F77CDF" w:rsidRDefault="00B040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F77CDF" w:rsidRDefault="00B040D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1 542,2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D1" w:rsidRPr="00F77CDF" w:rsidRDefault="00B040D1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1 708,7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1 708,7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4D2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6 448,5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F77CDF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6 448,5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6E" w:rsidRPr="00F77CDF" w:rsidRDefault="005D22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деятельности подведомственных муниципальных учреждений</w:t>
            </w:r>
          </w:p>
          <w:p w:rsidR="005D226E" w:rsidRPr="00F77CDF" w:rsidRDefault="005D22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CDF" w:rsidRPr="00F77CDF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567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67E3D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4 785,9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C05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  <w:r w:rsidR="00C05844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567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67E3D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1 504,3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 w:rsidP="00993F62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1B4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9B35E1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762AC" w:rsidP="002762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52 256,8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D50CF8" w:rsidP="0098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="00980C07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A3E31" w:rsidP="003C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C4D07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9 926,2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 w:rsidP="001B45C4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D401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D401AD" w:rsidP="0098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33 </w:t>
            </w:r>
            <w:r w:rsidR="00980C07" w:rsidRPr="00F77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368,1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E95C01" w:rsidP="0098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5 8</w:t>
            </w:r>
            <w:r w:rsidR="00980C07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1B4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B4318" w:rsidRPr="00F77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7 471,1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F77CDF" w:rsidRDefault="00DB14EE" w:rsidP="004D2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F77CDF" w:rsidRDefault="00DB14EE" w:rsidP="0098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 </w:t>
            </w:r>
            <w:r w:rsidR="00980C07" w:rsidRPr="00F77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401,7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F77CDF" w:rsidRDefault="00DB14EE" w:rsidP="004D2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F77CDF" w:rsidRDefault="00980C07" w:rsidP="0098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F77CDF" w:rsidRDefault="00DB14EE" w:rsidP="00882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27 471,1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F77CDF" w:rsidRDefault="00DB14EE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5C5CFC" w:rsidP="002762AC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</w:t>
            </w:r>
            <w:r w:rsidR="00D50CF8" w:rsidRPr="00F77CDF">
              <w:rPr>
                <w:color w:val="000000" w:themeColor="text1"/>
              </w:rPr>
              <w:t>4</w:t>
            </w:r>
            <w:r w:rsidR="002762AC" w:rsidRPr="00F77CDF">
              <w:rPr>
                <w:color w:val="000000" w:themeColor="text1"/>
              </w:rPr>
              <w:t>8 812,5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D50CF8" w:rsidP="0098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="00980C07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5C5CFC" w:rsidP="002762AC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</w:t>
            </w:r>
            <w:r w:rsidR="00D50CF8" w:rsidRPr="00F77CDF">
              <w:rPr>
                <w:color w:val="000000" w:themeColor="text1"/>
              </w:rPr>
              <w:t>2</w:t>
            </w:r>
            <w:r w:rsidR="002762AC" w:rsidRPr="00F77CDF">
              <w:rPr>
                <w:color w:val="000000" w:themeColor="text1"/>
              </w:rPr>
              <w:t>6 372,7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  <w:tr w:rsidR="00F77CDF" w:rsidRPr="00F77CDF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F77CDF" w:rsidRDefault="00E95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F77CDF" w:rsidRDefault="00E95C01" w:rsidP="002762AC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</w:t>
            </w:r>
            <w:r w:rsidR="00D50CF8" w:rsidRPr="00F77CDF">
              <w:rPr>
                <w:color w:val="000000" w:themeColor="text1"/>
              </w:rPr>
              <w:t>5</w:t>
            </w:r>
            <w:r w:rsidR="002762AC" w:rsidRPr="00F77CDF">
              <w:rPr>
                <w:color w:val="000000" w:themeColor="text1"/>
              </w:rPr>
              <w:t>5 261</w:t>
            </w:r>
            <w:r w:rsidR="00980C07" w:rsidRPr="00F77CDF">
              <w:rPr>
                <w:color w:val="000000" w:themeColor="text1"/>
              </w:rPr>
              <w:t>,0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F77CDF" w:rsidRDefault="00E95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F77CDF" w:rsidRDefault="00D50CF8" w:rsidP="0098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="00980C07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F77CDF" w:rsidRDefault="00E95C01" w:rsidP="002762AC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</w:t>
            </w:r>
            <w:r w:rsidR="002762AC" w:rsidRPr="00F77CDF">
              <w:rPr>
                <w:color w:val="000000" w:themeColor="text1"/>
              </w:rPr>
              <w:t>32 821,2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F77CDF" w:rsidRDefault="00E95C01" w:rsidP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</w:tr>
    </w:tbl>
    <w:p w:rsidR="006E6EE6" w:rsidRPr="00F77CDF" w:rsidRDefault="006E6EE6" w:rsidP="006E6EE6">
      <w:pPr>
        <w:pStyle w:val="ConsPlusNormal"/>
        <w:widowControl/>
        <w:tabs>
          <w:tab w:val="left" w:pos="1241"/>
          <w:tab w:val="right" w:pos="1457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C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7CD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».</w:t>
      </w:r>
    </w:p>
    <w:p w:rsidR="008467DB" w:rsidRPr="00F77CDF" w:rsidRDefault="00C339B5" w:rsidP="008467DB">
      <w:pPr>
        <w:pStyle w:val="ConsPlusNormal"/>
        <w:widowControl/>
        <w:tabs>
          <w:tab w:val="left" w:pos="851"/>
          <w:tab w:val="right" w:pos="1457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C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67DB" w:rsidRPr="00F77CDF">
        <w:rPr>
          <w:rFonts w:ascii="Times New Roman" w:hAnsi="Times New Roman" w:cs="Times New Roman"/>
          <w:color w:val="000000" w:themeColor="text1"/>
          <w:sz w:val="28"/>
          <w:szCs w:val="28"/>
        </w:rPr>
        <w:t>3.Приложение 2 к муниципальной программе муниципального образования Мостовский район «Развитие физической культуры и спорта» изложить в новой редакции:</w:t>
      </w:r>
    </w:p>
    <w:p w:rsidR="00E23BA9" w:rsidRPr="00F77CDF" w:rsidRDefault="00E23BA9" w:rsidP="008467DB">
      <w:pPr>
        <w:pStyle w:val="ConsPlusNormal"/>
        <w:widowControl/>
        <w:tabs>
          <w:tab w:val="left" w:pos="851"/>
          <w:tab w:val="right" w:pos="1457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BA9" w:rsidRPr="00F77CDF" w:rsidRDefault="00E23BA9" w:rsidP="008467DB">
      <w:pPr>
        <w:pStyle w:val="ConsPlusNormal"/>
        <w:widowControl/>
        <w:tabs>
          <w:tab w:val="left" w:pos="851"/>
          <w:tab w:val="right" w:pos="1457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1732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6338"/>
      </w:tblGrid>
      <w:tr w:rsidR="00F77CDF" w:rsidRPr="00F77CDF" w:rsidTr="002D2BF9">
        <w:tc>
          <w:tcPr>
            <w:tcW w:w="5394" w:type="dxa"/>
          </w:tcPr>
          <w:p w:rsidR="008467DB" w:rsidRPr="00F77CDF" w:rsidRDefault="008467DB" w:rsidP="002D2BF9">
            <w:pPr>
              <w:suppressAutoHyphens w:val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338" w:type="dxa"/>
          </w:tcPr>
          <w:p w:rsidR="008467DB" w:rsidRPr="00F77CDF" w:rsidRDefault="00A21CE9" w:rsidP="002D2BF9">
            <w:pPr>
              <w:suppressAutoHyphens w:val="0"/>
              <w:ind w:hanging="3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77CD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«Приложение</w:t>
            </w:r>
            <w:proofErr w:type="gramStart"/>
            <w:r w:rsidR="008467DB" w:rsidRPr="00F77CD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  <w:proofErr w:type="gramEnd"/>
          </w:p>
          <w:p w:rsidR="008467DB" w:rsidRPr="00F77CDF" w:rsidRDefault="008467DB" w:rsidP="002D2BF9">
            <w:pPr>
              <w:suppressAutoHyphens w:val="0"/>
              <w:ind w:hanging="3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77CD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 муниципальной пр</w:t>
            </w:r>
            <w:r w:rsidR="00C339B5" w:rsidRPr="00F77CD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F77CD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грамме</w:t>
            </w:r>
          </w:p>
          <w:p w:rsidR="008467DB" w:rsidRPr="00F77CDF" w:rsidRDefault="008467DB" w:rsidP="002D2BF9">
            <w:pPr>
              <w:suppressAutoHyphens w:val="0"/>
              <w:ind w:hanging="3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77CD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муниципального образования Мостовский район  «Развитие физической культуры и спорта»</w:t>
            </w:r>
          </w:p>
        </w:tc>
      </w:tr>
    </w:tbl>
    <w:p w:rsidR="00882E89" w:rsidRPr="00F77CDF" w:rsidRDefault="00882E89" w:rsidP="005D226E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467DB" w:rsidRPr="00F77CDF" w:rsidRDefault="008467DB" w:rsidP="005D226E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F77CDF">
        <w:rPr>
          <w:rFonts w:eastAsiaTheme="minorHAnsi"/>
          <w:b/>
          <w:color w:val="000000" w:themeColor="text1"/>
          <w:sz w:val="28"/>
          <w:szCs w:val="28"/>
          <w:lang w:eastAsia="en-US"/>
        </w:rPr>
        <w:t>ЦЕЛЕВЫЕ ПОКАЗАТЕЛИ</w:t>
      </w:r>
    </w:p>
    <w:p w:rsidR="008467DB" w:rsidRPr="00F77CDF" w:rsidRDefault="008467DB" w:rsidP="008467DB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F77CDF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муниципальной программы муниципального образования Мостовский район </w:t>
      </w:r>
    </w:p>
    <w:p w:rsidR="008467DB" w:rsidRPr="00F77CDF" w:rsidRDefault="008467DB" w:rsidP="008467DB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F77CDF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физической культуры и спорта»</w:t>
      </w:r>
    </w:p>
    <w:p w:rsidR="008467DB" w:rsidRPr="00F77CDF" w:rsidRDefault="008467DB" w:rsidP="008467DB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418"/>
        <w:gridCol w:w="1559"/>
        <w:gridCol w:w="1134"/>
        <w:gridCol w:w="1134"/>
        <w:gridCol w:w="1134"/>
        <w:gridCol w:w="1134"/>
        <w:gridCol w:w="1418"/>
      </w:tblGrid>
      <w:tr w:rsidR="00F77CDF" w:rsidRPr="00F77CDF" w:rsidTr="002D2BF9">
        <w:tc>
          <w:tcPr>
            <w:tcW w:w="568" w:type="dxa"/>
            <w:vMerge w:val="restart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 xml:space="preserve">№ </w:t>
            </w:r>
            <w:proofErr w:type="gramStart"/>
            <w:r w:rsidRPr="00F77CDF">
              <w:rPr>
                <w:rFonts w:eastAsia="Arial"/>
                <w:color w:val="000000" w:themeColor="text1"/>
              </w:rPr>
              <w:t>п</w:t>
            </w:r>
            <w:proofErr w:type="gramEnd"/>
            <w:r w:rsidRPr="00F77CDF">
              <w:rPr>
                <w:rFonts w:eastAsia="Arial"/>
                <w:color w:val="000000" w:themeColor="text1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Статус</w:t>
            </w:r>
          </w:p>
        </w:tc>
        <w:tc>
          <w:tcPr>
            <w:tcW w:w="5954" w:type="dxa"/>
            <w:gridSpan w:val="5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Значение целевого показателя</w:t>
            </w: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</w:tr>
      <w:tr w:rsidR="00F77CDF" w:rsidRPr="00F77CDF" w:rsidTr="002D2BF9">
        <w:tc>
          <w:tcPr>
            <w:tcW w:w="568" w:type="dxa"/>
            <w:vMerge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 xml:space="preserve">2020 </w:t>
            </w: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 xml:space="preserve">2021 </w:t>
            </w: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 xml:space="preserve">2022 </w:t>
            </w: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 xml:space="preserve">2023 </w:t>
            </w: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год</w:t>
            </w:r>
          </w:p>
        </w:tc>
        <w:tc>
          <w:tcPr>
            <w:tcW w:w="1418" w:type="dxa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 xml:space="preserve">2024 </w:t>
            </w: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год</w:t>
            </w:r>
          </w:p>
        </w:tc>
      </w:tr>
      <w:tr w:rsidR="00F77CDF" w:rsidRPr="00F77CDF" w:rsidTr="002D2BF9">
        <w:tc>
          <w:tcPr>
            <w:tcW w:w="568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</w:tr>
      <w:tr w:rsidR="00F77CDF" w:rsidRPr="00F77CDF" w:rsidTr="002D2BF9">
        <w:tc>
          <w:tcPr>
            <w:tcW w:w="568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Численность жителей Мостовского района занимающихся физической культурой и спортом (доля%)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%</w:t>
            </w:r>
          </w:p>
        </w:tc>
        <w:tc>
          <w:tcPr>
            <w:tcW w:w="1559" w:type="dxa"/>
            <w:vMerge w:val="restart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  <w:vertAlign w:val="superscript"/>
              </w:rPr>
            </w:pPr>
            <w:r w:rsidRPr="00F77CDF">
              <w:rPr>
                <w:rFonts w:eastAsia="Arial"/>
                <w:color w:val="000000" w:themeColor="text1"/>
                <w:vertAlign w:val="superscript"/>
              </w:rPr>
              <w:t>,,</w:t>
            </w:r>
            <w:r w:rsidRPr="00F77CDF">
              <w:rPr>
                <w:rFonts w:eastAsia="Arial"/>
                <w:color w:val="000000" w:themeColor="text1"/>
              </w:rPr>
              <w:t>1</w:t>
            </w:r>
            <w:r w:rsidRPr="00F77CDF">
              <w:rPr>
                <w:rFonts w:eastAsia="Arial"/>
                <w:color w:val="000000" w:themeColor="text1"/>
                <w:vertAlign w:val="superscript"/>
              </w:rPr>
              <w:t>,,</w:t>
            </w: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  <w:vertAlign w:val="superscript"/>
              </w:rPr>
            </w:pP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20 января следующего за отчетным периодом года</w:t>
            </w:r>
          </w:p>
        </w:tc>
        <w:tc>
          <w:tcPr>
            <w:tcW w:w="1134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53</w:t>
            </w:r>
          </w:p>
        </w:tc>
        <w:tc>
          <w:tcPr>
            <w:tcW w:w="1418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54</w:t>
            </w:r>
          </w:p>
        </w:tc>
      </w:tr>
      <w:tr w:rsidR="00F77CDF" w:rsidRPr="00F77CDF" w:rsidTr="002D2BF9">
        <w:tc>
          <w:tcPr>
            <w:tcW w:w="568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Численность детей занимающихся в спортивных учреждениях (доля%)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%</w:t>
            </w:r>
          </w:p>
        </w:tc>
        <w:tc>
          <w:tcPr>
            <w:tcW w:w="1559" w:type="dxa"/>
            <w:vMerge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29</w:t>
            </w:r>
          </w:p>
        </w:tc>
        <w:tc>
          <w:tcPr>
            <w:tcW w:w="1418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30</w:t>
            </w:r>
          </w:p>
        </w:tc>
      </w:tr>
      <w:tr w:rsidR="00F77CDF" w:rsidRPr="00F77CDF" w:rsidTr="002D2BF9">
        <w:tc>
          <w:tcPr>
            <w:tcW w:w="568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Численность инвалидов, занимающихся физической культурой и спортом (доля%)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%</w:t>
            </w:r>
          </w:p>
        </w:tc>
        <w:tc>
          <w:tcPr>
            <w:tcW w:w="1559" w:type="dxa"/>
            <w:vMerge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20</w:t>
            </w:r>
          </w:p>
        </w:tc>
        <w:tc>
          <w:tcPr>
            <w:tcW w:w="1418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20</w:t>
            </w:r>
          </w:p>
        </w:tc>
      </w:tr>
      <w:tr w:rsidR="00F77CDF" w:rsidRPr="00F77CDF" w:rsidTr="002D2BF9">
        <w:tc>
          <w:tcPr>
            <w:tcW w:w="568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Финансирование отрасли физическая культура и спорт (в расчете на 1 жителя,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Руб.</w:t>
            </w:r>
          </w:p>
        </w:tc>
        <w:tc>
          <w:tcPr>
            <w:tcW w:w="1559" w:type="dxa"/>
            <w:vMerge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800</w:t>
            </w:r>
          </w:p>
        </w:tc>
        <w:tc>
          <w:tcPr>
            <w:tcW w:w="1418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800</w:t>
            </w:r>
          </w:p>
        </w:tc>
      </w:tr>
      <w:tr w:rsidR="00F77CDF" w:rsidRPr="00F77CDF" w:rsidTr="002D2BF9">
        <w:tc>
          <w:tcPr>
            <w:tcW w:w="568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  <w:lang w:val="en-US"/>
              </w:rPr>
            </w:pPr>
            <w:r w:rsidRPr="00F77CDF">
              <w:rPr>
                <w:rFonts w:eastAsiaTheme="minorHAnsi" w:cstheme="minorBidi"/>
                <w:color w:val="000000" w:themeColor="text1"/>
                <w:lang w:val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F77CDF">
              <w:rPr>
                <w:rFonts w:eastAsiaTheme="minorHAnsi" w:cstheme="minorBidi"/>
                <w:color w:val="000000" w:themeColor="text1"/>
              </w:rPr>
              <w:t>Количество спортивных разрядов</w:t>
            </w:r>
          </w:p>
        </w:tc>
        <w:tc>
          <w:tcPr>
            <w:tcW w:w="1418" w:type="dxa"/>
            <w:shd w:val="clear" w:color="auto" w:fill="auto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F77CDF">
              <w:rPr>
                <w:rFonts w:eastAsiaTheme="minorHAnsi" w:cstheme="minorBidi"/>
                <w:color w:val="000000" w:themeColor="text1"/>
              </w:rPr>
              <w:t>шт.</w:t>
            </w:r>
          </w:p>
        </w:tc>
        <w:tc>
          <w:tcPr>
            <w:tcW w:w="1559" w:type="dxa"/>
            <w:vMerge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F77CDF">
              <w:rPr>
                <w:rFonts w:eastAsiaTheme="minorHAnsi" w:cstheme="minorBidi"/>
                <w:color w:val="000000" w:themeColor="text1"/>
              </w:rPr>
              <w:t>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F77CDF">
              <w:rPr>
                <w:rFonts w:eastAsiaTheme="minorHAnsi" w:cstheme="minorBidi"/>
                <w:color w:val="000000" w:themeColor="text1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F77CDF">
              <w:rPr>
                <w:rFonts w:eastAsiaTheme="minorHAnsi" w:cstheme="minorBidi"/>
                <w:color w:val="000000" w:themeColor="text1"/>
              </w:rPr>
              <w:t>1002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F77CDF">
              <w:rPr>
                <w:rFonts w:eastAsiaTheme="minorHAnsi" w:cstheme="minorBidi"/>
                <w:color w:val="000000" w:themeColor="text1"/>
              </w:rPr>
              <w:t>1005</w:t>
            </w:r>
          </w:p>
        </w:tc>
        <w:tc>
          <w:tcPr>
            <w:tcW w:w="1418" w:type="dxa"/>
          </w:tcPr>
          <w:p w:rsidR="002D2BF9" w:rsidRPr="00F77CDF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F77CDF">
              <w:rPr>
                <w:rFonts w:eastAsiaTheme="minorHAnsi" w:cstheme="minorBidi"/>
                <w:color w:val="000000" w:themeColor="text1"/>
              </w:rPr>
              <w:t>1005</w:t>
            </w:r>
          </w:p>
        </w:tc>
      </w:tr>
    </w:tbl>
    <w:p w:rsidR="008467DB" w:rsidRPr="00F77CDF" w:rsidRDefault="008467DB" w:rsidP="008467DB">
      <w:pPr>
        <w:pStyle w:val="ConsPlusNormal"/>
        <w:widowControl/>
        <w:tabs>
          <w:tab w:val="left" w:pos="1241"/>
          <w:tab w:val="right" w:pos="1457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CD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E6EE6" w:rsidRPr="00F77CDF" w:rsidRDefault="006E6EE6" w:rsidP="006E6EE6">
      <w:pPr>
        <w:ind w:left="-142" w:firstLine="850"/>
        <w:jc w:val="both"/>
        <w:rPr>
          <w:color w:val="000000" w:themeColor="text1"/>
          <w:sz w:val="28"/>
          <w:szCs w:val="28"/>
        </w:rPr>
      </w:pPr>
      <w:r w:rsidRPr="00F77CDF">
        <w:rPr>
          <w:color w:val="000000" w:themeColor="text1"/>
          <w:sz w:val="28"/>
          <w:szCs w:val="28"/>
        </w:rPr>
        <w:t>4.Приложение 3 к муниципальной программе муниципального образования Мостовский район «Развитие физической культуры и спорта» изложить в новой редакции:</w:t>
      </w:r>
    </w:p>
    <w:p w:rsidR="006E6EE6" w:rsidRPr="00F77CDF" w:rsidRDefault="006E6EE6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647" w:rsidRPr="00F77CDF" w:rsidRDefault="00543647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647" w:rsidRPr="00F77CDF" w:rsidRDefault="00543647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647" w:rsidRPr="00F77CDF" w:rsidRDefault="00543647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647" w:rsidRPr="00F77CDF" w:rsidRDefault="00543647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E6EE6" w:rsidRPr="00F77CDF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«Приложение 3</w:t>
      </w:r>
    </w:p>
    <w:p w:rsidR="006E6EE6" w:rsidRPr="00F77CDF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color w:val="000000" w:themeColor="text1"/>
          <w:sz w:val="28"/>
          <w:szCs w:val="28"/>
          <w:lang w:eastAsia="en-US"/>
        </w:rPr>
        <w:t>к муниципальной программе</w:t>
      </w:r>
    </w:p>
    <w:p w:rsidR="006E6EE6" w:rsidRPr="00F77CDF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</w:p>
    <w:p w:rsidR="006E6EE6" w:rsidRPr="00F77CDF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color w:val="000000" w:themeColor="text1"/>
          <w:sz w:val="28"/>
          <w:szCs w:val="28"/>
          <w:lang w:eastAsia="en-US"/>
        </w:rPr>
        <w:t>Мостовский район</w:t>
      </w:r>
    </w:p>
    <w:p w:rsidR="006E6EE6" w:rsidRPr="00F77CDF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color w:val="000000" w:themeColor="text1"/>
          <w:sz w:val="28"/>
          <w:szCs w:val="28"/>
          <w:lang w:eastAsia="en-US"/>
        </w:rPr>
        <w:t xml:space="preserve">«Развитие </w:t>
      </w:r>
      <w:proofErr w:type="gramStart"/>
      <w:r w:rsidRPr="00F77CDF">
        <w:rPr>
          <w:rFonts w:eastAsia="Calibri"/>
          <w:color w:val="000000" w:themeColor="text1"/>
          <w:sz w:val="28"/>
          <w:szCs w:val="28"/>
          <w:lang w:eastAsia="en-US"/>
        </w:rPr>
        <w:t>физической</w:t>
      </w:r>
      <w:proofErr w:type="gramEnd"/>
    </w:p>
    <w:p w:rsidR="006E6EE6" w:rsidRPr="00F77CDF" w:rsidRDefault="006E6EE6" w:rsidP="006E6EE6">
      <w:pPr>
        <w:suppressAutoHyphens w:val="0"/>
        <w:spacing w:line="480" w:lineRule="auto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color w:val="000000" w:themeColor="text1"/>
          <w:sz w:val="28"/>
          <w:szCs w:val="28"/>
          <w:lang w:eastAsia="en-US"/>
        </w:rPr>
        <w:t>культуры и спорта»</w:t>
      </w:r>
    </w:p>
    <w:p w:rsidR="00C339B5" w:rsidRPr="00F77CDF" w:rsidRDefault="00C339B5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B96C93" w:rsidRPr="00F77CDF" w:rsidRDefault="00B96C93" w:rsidP="00A45EC8">
      <w:pPr>
        <w:suppressAutoHyphens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6E6EE6" w:rsidRPr="00F77CDF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b/>
          <w:color w:val="000000" w:themeColor="text1"/>
          <w:sz w:val="28"/>
          <w:szCs w:val="28"/>
          <w:lang w:eastAsia="en-US"/>
        </w:rPr>
        <w:t>ПЕРЕЧЕНЬ</w:t>
      </w:r>
    </w:p>
    <w:p w:rsidR="006E6EE6" w:rsidRPr="00F77CDF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b/>
          <w:color w:val="000000" w:themeColor="text1"/>
          <w:sz w:val="28"/>
          <w:szCs w:val="28"/>
          <w:lang w:eastAsia="en-US"/>
        </w:rPr>
        <w:t>основных мероприятий муниципальной программы</w:t>
      </w:r>
    </w:p>
    <w:p w:rsidR="006E6EE6" w:rsidRPr="00F77CDF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b/>
          <w:color w:val="000000" w:themeColor="text1"/>
          <w:sz w:val="28"/>
          <w:szCs w:val="28"/>
          <w:lang w:eastAsia="en-US"/>
        </w:rPr>
        <w:t>муниципального образования Мостовский район</w:t>
      </w:r>
    </w:p>
    <w:p w:rsidR="006E6EE6" w:rsidRPr="00F77CDF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F77CDF">
        <w:rPr>
          <w:rFonts w:eastAsia="Calibri"/>
          <w:b/>
          <w:color w:val="000000" w:themeColor="text1"/>
          <w:sz w:val="28"/>
          <w:szCs w:val="28"/>
          <w:lang w:eastAsia="en-US"/>
        </w:rPr>
        <w:t>«Развитие физической культуры и спорта»</w:t>
      </w:r>
    </w:p>
    <w:p w:rsidR="006E6EE6" w:rsidRPr="00F77CDF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tbl>
      <w:tblPr>
        <w:tblW w:w="14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7"/>
        <w:gridCol w:w="3092"/>
        <w:gridCol w:w="12"/>
        <w:gridCol w:w="590"/>
        <w:gridCol w:w="108"/>
        <w:gridCol w:w="884"/>
        <w:gridCol w:w="122"/>
        <w:gridCol w:w="20"/>
        <w:gridCol w:w="121"/>
        <w:gridCol w:w="1155"/>
        <w:gridCol w:w="1120"/>
        <w:gridCol w:w="11"/>
        <w:gridCol w:w="7"/>
        <w:gridCol w:w="1271"/>
        <w:gridCol w:w="128"/>
        <w:gridCol w:w="11"/>
        <w:gridCol w:w="7"/>
        <w:gridCol w:w="1116"/>
        <w:gridCol w:w="16"/>
        <w:gridCol w:w="144"/>
        <w:gridCol w:w="833"/>
        <w:gridCol w:w="18"/>
        <w:gridCol w:w="1972"/>
        <w:gridCol w:w="18"/>
        <w:gridCol w:w="402"/>
        <w:gridCol w:w="998"/>
        <w:gridCol w:w="18"/>
      </w:tblGrid>
      <w:tr w:rsidR="00F77CDF" w:rsidRPr="00F77CDF" w:rsidTr="009E6C8B">
        <w:trPr>
          <w:trHeight w:val="46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 w:rsidP="006D17FB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№</w:t>
            </w:r>
          </w:p>
          <w:p w:rsidR="002D2BF9" w:rsidRPr="00F77CDF" w:rsidRDefault="002D2BF9" w:rsidP="006D17FB">
            <w:pPr>
              <w:autoSpaceDE w:val="0"/>
              <w:jc w:val="center"/>
              <w:rPr>
                <w:color w:val="000000" w:themeColor="text1"/>
              </w:rPr>
            </w:pPr>
            <w:proofErr w:type="spellStart"/>
            <w:r w:rsidRPr="00F77CDF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 w:rsidP="006D17FB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 w:rsidP="006D17FB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Статус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Год реализации</w:t>
            </w:r>
          </w:p>
        </w:tc>
        <w:tc>
          <w:tcPr>
            <w:tcW w:w="4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Объем финансирования, тыс. рублей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Непосредственный результат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Государственный заказчик, главный распорядитель (распорядитель бюджетных средств, исполнитель)</w:t>
            </w:r>
          </w:p>
        </w:tc>
      </w:tr>
      <w:tr w:rsidR="00F77CDF" w:rsidRPr="00F77CDF" w:rsidTr="009E6C8B">
        <w:trPr>
          <w:trHeight w:val="416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 разрезе источников финансирования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</w:tr>
      <w:tr w:rsidR="00F77CDF" w:rsidRPr="00F77CDF" w:rsidTr="009E6C8B">
        <w:trPr>
          <w:trHeight w:val="43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Краевой бюджет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Районный бюджет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 w:rsidP="002D2BF9">
            <w:pPr>
              <w:suppressAutoHyphens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</w:tr>
      <w:tr w:rsidR="00F77CDF" w:rsidRPr="00F77CDF" w:rsidTr="009E6C8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7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11</w:t>
            </w:r>
          </w:p>
        </w:tc>
      </w:tr>
      <w:tr w:rsidR="00F77CDF" w:rsidRPr="00F77CDF" w:rsidTr="00D3349A">
        <w:trPr>
          <w:trHeight w:val="403"/>
        </w:trPr>
        <w:tc>
          <w:tcPr>
            <w:tcW w:w="14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Муниципальная программа муниципального образования Мостовский район</w:t>
            </w:r>
          </w:p>
          <w:p w:rsidR="002D2BF9" w:rsidRPr="00F77CDF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«Развитие физической культуры и спорта»</w:t>
            </w:r>
          </w:p>
        </w:tc>
      </w:tr>
      <w:tr w:rsidR="00F77CDF" w:rsidRPr="00F77CDF" w:rsidTr="009E6C8B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</w:t>
            </w:r>
          </w:p>
          <w:p w:rsidR="002D2BF9" w:rsidRPr="00F77CDF" w:rsidRDefault="002D2BF9">
            <w:pPr>
              <w:autoSpaceDE w:val="0"/>
              <w:rPr>
                <w:b/>
                <w:color w:val="000000" w:themeColor="text1"/>
              </w:rPr>
            </w:pP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Основное мероприятие № 1 «Содействие субъектам физической культуры и спорта и развитие физической культуры</w:t>
            </w:r>
          </w:p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и массового спорта на Кубани»</w:t>
            </w:r>
          </w:p>
        </w:tc>
      </w:tr>
      <w:tr w:rsidR="00F77CDF" w:rsidRPr="00F77CDF" w:rsidTr="009E6C8B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Цель: Социальная поддержка отдельных категорий работников муниципальных физкультурно-спортивных организаций отрасли 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>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</w:tr>
      <w:tr w:rsidR="00F77CDF" w:rsidRPr="00F77CDF" w:rsidTr="009E6C8B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9" w:rsidRPr="00F77CDF" w:rsidRDefault="00882E89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lastRenderedPageBreak/>
              <w:t>1.1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Pr="00F77CDF" w:rsidRDefault="00882E89" w:rsidP="00EF69A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Задача: Стимулирование отдельных работников муниципальных организаций дополнительного образования</w:t>
            </w:r>
          </w:p>
        </w:tc>
      </w:tr>
      <w:tr w:rsidR="00F77CDF" w:rsidRPr="00F77CDF" w:rsidTr="009E6C8B">
        <w:trPr>
          <w:gridAfter w:val="1"/>
          <w:wAfter w:w="18" w:type="dxa"/>
          <w:trHeight w:val="68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1.2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 w:rsidP="00882E89">
            <w:pPr>
              <w:autoSpaceDE w:val="0"/>
              <w:rPr>
                <w:rFonts w:eastAsia="Calibri"/>
                <w:color w:val="000000" w:themeColor="text1"/>
                <w:lang w:eastAsia="en-US"/>
              </w:rPr>
            </w:pPr>
          </w:p>
          <w:p w:rsidR="002D2BF9" w:rsidRPr="00F77CDF" w:rsidRDefault="002D2BF9" w:rsidP="008B214D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Поддержка отдельных категорий муниципальных организаций дополнительного образования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color w:val="000000" w:themeColor="text1"/>
              </w:rPr>
              <w:t xml:space="preserve">Районное управление образованием администрации 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t>МО Мостовский район</w:t>
            </w:r>
          </w:p>
        </w:tc>
      </w:tr>
      <w:tr w:rsidR="00F77CDF" w:rsidRPr="00F77CDF" w:rsidTr="009E6C8B">
        <w:trPr>
          <w:gridAfter w:val="1"/>
          <w:wAfter w:w="18" w:type="dxa"/>
          <w:trHeight w:val="68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04A0E" w:rsidP="00504A0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gridAfter w:val="1"/>
          <w:wAfter w:w="18" w:type="dxa"/>
          <w:trHeight w:val="68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04A0E" w:rsidP="00504A0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gridAfter w:val="1"/>
          <w:wAfter w:w="18" w:type="dxa"/>
          <w:trHeight w:val="68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960610" w:rsidP="004D2F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 w:rsidP="004D2F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960610" w:rsidP="004D2F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 w:rsidP="004D2F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 w:rsidP="00504A0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gridAfter w:val="1"/>
          <w:wAfter w:w="18" w:type="dxa"/>
          <w:trHeight w:val="68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960610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250,0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960610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 w:rsidP="00504A0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0E" w:rsidRPr="00F77CDF" w:rsidRDefault="00504A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03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F77CDF" w:rsidRDefault="00504A0E" w:rsidP="005D226E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</w:t>
            </w:r>
          </w:p>
          <w:p w:rsidR="00504A0E" w:rsidRPr="00F77CDF" w:rsidRDefault="00504A0E" w:rsidP="005D226E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141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D226E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2.</w:t>
            </w:r>
            <w:r w:rsidR="00504A0E" w:rsidRPr="00F77CDF">
              <w:rPr>
                <w:color w:val="000000" w:themeColor="text1"/>
              </w:rPr>
              <w:t>Основное мероприятие № 2 «Обеспечение деятельности отдела по физической культуре и спорту администрации муниципального образования Мостовский район и подведомственных муниципальных учреждений»</w:t>
            </w:r>
          </w:p>
        </w:tc>
      </w:tr>
      <w:tr w:rsidR="00F77CDF" w:rsidRPr="00F77CDF" w:rsidTr="009E6C8B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F77CDF" w:rsidRDefault="00504A0E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04A0E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Цель: Функционирование органа местного самоуправления в области физической культуры и спорта</w:t>
            </w:r>
          </w:p>
        </w:tc>
      </w:tr>
      <w:tr w:rsidR="00F77CDF" w:rsidRPr="00F77CDF" w:rsidTr="009E6C8B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F77CDF" w:rsidRDefault="00504A0E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04A0E" w:rsidP="00EF69A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Задача: создание условий для функционирования органа местного самоуправления в области физической культуры и спорта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2.3</w:t>
            </w:r>
          </w:p>
        </w:tc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 w:rsidP="008B214D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D56D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</w:t>
            </w:r>
            <w:r w:rsidR="00D56D7F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D56D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</w:t>
            </w:r>
            <w:r w:rsidR="00D56D7F"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64BA1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Функционирование органа местного самоуправления в области 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>физической культуры и спорта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Отдел по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администрации МО Мостовски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>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8" w:rsidRPr="00F77CDF" w:rsidRDefault="002B33D8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1 708,7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8" w:rsidRPr="00F77CDF" w:rsidRDefault="002B33D8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1 708,7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Pr="00F77CDF" w:rsidRDefault="002B33D8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F77CDF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F77CDF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F77CDF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F77CDF" w:rsidRDefault="00D56D7F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7F" w:rsidRPr="00F77CDF" w:rsidRDefault="00D56D7F" w:rsidP="00D56D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F77CDF" w:rsidRDefault="00D56D7F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F77CDF" w:rsidRDefault="00D56D7F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7F" w:rsidRPr="00F77CDF" w:rsidRDefault="00D56D7F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F" w:rsidRPr="00F77CDF" w:rsidRDefault="00D56D7F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F77CDF" w:rsidRDefault="00D56D7F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F77CDF" w:rsidRDefault="00D56D7F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F77CDF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F77CDF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F77CDF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F77CDF" w:rsidRDefault="00D56D7F" w:rsidP="004D2FB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F" w:rsidRPr="00F77CDF" w:rsidRDefault="00D56D7F" w:rsidP="00D56D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F77CDF" w:rsidRDefault="00D56D7F" w:rsidP="004D2FB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F77CDF" w:rsidRDefault="00D56D7F" w:rsidP="004D2FB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F" w:rsidRPr="00F77CDF" w:rsidRDefault="00D56D7F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F" w:rsidRPr="00F77CDF" w:rsidRDefault="00D56D7F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F77CDF" w:rsidRDefault="00D56D7F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F77CDF" w:rsidRDefault="00D56D7F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6 448,5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6 448,5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Pr="00F77CDF" w:rsidRDefault="002B33D8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F77CDF" w:rsidRDefault="002B33D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5D226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color w:val="000000" w:themeColor="text1"/>
              </w:rPr>
              <w:lastRenderedPageBreak/>
              <w:t xml:space="preserve">3 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9A50C8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color w:val="000000" w:themeColor="text1"/>
              </w:rPr>
              <w:t>3.Основное мероприятие № 3сохранение и улучшение спортивной подготовки по видам спорта, занятий физической культурой, популяризации массового и детско-юношеского спорта</w:t>
            </w:r>
          </w:p>
        </w:tc>
      </w:tr>
      <w:tr w:rsidR="00F77CDF" w:rsidRPr="00F77CDF" w:rsidTr="009E6C8B">
        <w:trPr>
          <w:trHeight w:val="4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F77CDF" w:rsidRDefault="00504A0E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04A0E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 xml:space="preserve">Цель: создание необходимых условий для 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t>сохранения и улучшения спортивной подготовки по видам спорта, занятий физической культурой, популяризация массового и детско-юношеского спорта</w:t>
            </w:r>
          </w:p>
        </w:tc>
      </w:tr>
      <w:tr w:rsidR="00F77CDF" w:rsidRPr="00F77CDF" w:rsidTr="009E6C8B">
        <w:trPr>
          <w:trHeight w:val="5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F77CDF" w:rsidRDefault="00504A0E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04A0E" w:rsidP="00EF69A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Задачи: </w:t>
            </w:r>
            <w:r w:rsidRPr="00F77CDF">
              <w:rPr>
                <w:color w:val="000000" w:themeColor="text1"/>
              </w:rPr>
              <w:t xml:space="preserve">создание необходимых условий для 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сохранения и улучшения спортивной подготовки по видам спорта, занятий физической культурой; подготовка спортсменов, входящих в состав сборных команд Краснодарского края и России; реализация и выполнение федеральных стандартов спортивной подготовки по видам спорта; организация и проведение физкультурно-спортивных мероприятий, предоставление услуг в сфере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</w:t>
            </w:r>
            <w:proofErr w:type="spellEnd"/>
          </w:p>
        </w:tc>
      </w:tr>
      <w:tr w:rsidR="00F77CDF" w:rsidRPr="00F77CDF" w:rsidTr="009E6C8B">
        <w:trPr>
          <w:trHeight w:val="586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F77CDF" w:rsidRDefault="00B040D1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3.3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F77CDF" w:rsidRDefault="00B040D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F77CDF" w:rsidRDefault="00B040D1" w:rsidP="008B214D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F77CDF" w:rsidRDefault="00B040D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F77CDF" w:rsidRDefault="00B040D1" w:rsidP="00DB254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28 364,9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F77CDF" w:rsidRDefault="00B040D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F77CDF" w:rsidRDefault="00B040D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F77CDF" w:rsidRDefault="00B040D1" w:rsidP="00AA601A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28 364,9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D1" w:rsidRPr="00F77CDF" w:rsidRDefault="00B040D1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F77CDF" w:rsidRDefault="00B040D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Спортивная подготовка по видам спорта, занятие физической культурой. Организация и проведение физкультурно-спортивных мероприятий, предоставление услуг в сфере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F77CDF" w:rsidRDefault="00B040D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Отдел по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администрации МО Мостовский район</w:t>
            </w:r>
          </w:p>
        </w:tc>
      </w:tr>
      <w:tr w:rsidR="00F77CDF" w:rsidRPr="00F77CDF" w:rsidTr="009E6C8B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 w:rsidP="008A3A5E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34 730,1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 w:rsidP="001B45C4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34 730,1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E7" w:rsidRPr="00F77CDF" w:rsidRDefault="00D771E7" w:rsidP="009B35E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7" w:rsidRPr="00F77CDF" w:rsidRDefault="00D771E7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 w:rsidP="00D84D35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27 271,8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 w:rsidP="0056330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27 271,8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01" w:rsidRPr="00F77CDF" w:rsidRDefault="00563301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F77CDF" w:rsidRDefault="0056330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 w:rsidP="00D84D35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27 374,5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 w:rsidP="0056330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27 374,5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01" w:rsidRPr="00F77CDF" w:rsidRDefault="00563301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F77CDF" w:rsidRDefault="0056330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 w:rsidP="001B45C4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117 741,3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7" w:rsidRPr="00F77CDF" w:rsidRDefault="00DD4D47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 w:rsidP="008A3A5E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117 741,3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47" w:rsidRPr="00F77CDF" w:rsidRDefault="00DD4D47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47" w:rsidRPr="00F77CDF" w:rsidRDefault="00DD4D47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5D226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6E" w:rsidRPr="00F77CDF" w:rsidRDefault="005D226E" w:rsidP="005D226E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4. Основное мероприятие № 4</w:t>
            </w:r>
            <w:r w:rsidRPr="00F77CDF">
              <w:rPr>
                <w:rFonts w:eastAsia="Calibri"/>
                <w:bCs/>
                <w:color w:val="000000" w:themeColor="text1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</w:tr>
      <w:tr w:rsidR="00F77CDF" w:rsidRPr="00F77CDF" w:rsidTr="009E6C8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E7" w:rsidRPr="00F77CDF" w:rsidRDefault="003516E7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4.1</w:t>
            </w:r>
          </w:p>
        </w:tc>
        <w:tc>
          <w:tcPr>
            <w:tcW w:w="1420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7" w:rsidRPr="00F77CDF" w:rsidRDefault="003516E7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Цель: О</w:t>
            </w:r>
            <w:r w:rsidRPr="00F77CDF">
              <w:rPr>
                <w:bCs/>
                <w:color w:val="000000" w:themeColor="text1"/>
              </w:rPr>
              <w:t>беспечения условий для развития физической культуры и массового спорта в части оплаты труда инструкторов по спорту</w:t>
            </w:r>
          </w:p>
        </w:tc>
      </w:tr>
      <w:tr w:rsidR="00F77CDF" w:rsidRPr="00F77CDF" w:rsidTr="009E6C8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E7" w:rsidRPr="00F77CDF" w:rsidRDefault="003516E7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4.2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7" w:rsidRPr="00F77CDF" w:rsidRDefault="003516E7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Задачи:</w:t>
            </w:r>
            <w:r w:rsidRPr="00F77CDF">
              <w:rPr>
                <w:rFonts w:eastAsia="Calibri"/>
                <w:bCs/>
                <w:color w:val="000000" w:themeColor="text1"/>
              </w:rPr>
              <w:t xml:space="preserve"> Обеспечение условий для развития физической культуры и массового спорта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4.3</w:t>
            </w:r>
          </w:p>
        </w:tc>
        <w:tc>
          <w:tcPr>
            <w:tcW w:w="3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 w:rsidP="008B214D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EA4B27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757,0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 w:rsidP="00EA4B27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7</w:t>
            </w:r>
            <w:r w:rsidR="00EA4B27" w:rsidRPr="00F77CDF">
              <w:rPr>
                <w:rFonts w:eastAsia="Arial"/>
                <w:color w:val="000000" w:themeColor="text1"/>
              </w:rPr>
              <w:t>19,1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EA4B27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64BA1" w:rsidP="00464BA1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 xml:space="preserve">Увеличение количества </w:t>
            </w:r>
            <w:proofErr w:type="gramStart"/>
            <w:r w:rsidRPr="00F77CDF">
              <w:rPr>
                <w:color w:val="000000" w:themeColor="text1"/>
              </w:rPr>
              <w:t>занимающихся</w:t>
            </w:r>
            <w:proofErr w:type="gramEnd"/>
          </w:p>
          <w:p w:rsidR="002D2BF9" w:rsidRPr="00F77CDF" w:rsidRDefault="002D2B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Отдел по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администрации МО Мостовский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402A6B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913,</w:t>
            </w:r>
            <w:r w:rsidR="005A4383" w:rsidRPr="00F77CDF">
              <w:rPr>
                <w:color w:val="000000" w:themeColor="text1"/>
              </w:rPr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402A6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868,1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F77CDF" w:rsidRDefault="00402A6B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45,7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F77CDF" w:rsidRDefault="00402A6B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F77CDF" w:rsidRDefault="00402A6B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F77CDF" w:rsidRDefault="00402A6B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B" w:rsidRPr="00F77CDF" w:rsidRDefault="00402A6B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F77CDF" w:rsidRDefault="00402A6B" w:rsidP="00D84D35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913,</w:t>
            </w:r>
            <w:r w:rsidR="005A4383" w:rsidRPr="00F77CDF">
              <w:rPr>
                <w:color w:val="000000" w:themeColor="text1"/>
              </w:rPr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B" w:rsidRPr="00F77CDF" w:rsidRDefault="00402A6B" w:rsidP="00D84D35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B" w:rsidRPr="00F77CDF" w:rsidRDefault="00402A6B" w:rsidP="00D84D35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868,1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B" w:rsidRPr="00F77CDF" w:rsidRDefault="00402A6B" w:rsidP="00D84D35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45,7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F77CDF" w:rsidRDefault="00402A6B" w:rsidP="00D84D35">
            <w:pPr>
              <w:suppressAutoHyphens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F77CDF" w:rsidRDefault="00402A6B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F77CDF" w:rsidRDefault="00402A6B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 w:rsidP="004D2FB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402A6B" w:rsidP="004D2FB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964,</w:t>
            </w:r>
            <w:r w:rsidR="005A4383" w:rsidRPr="00F77CDF">
              <w:rPr>
                <w:color w:val="000000" w:themeColor="text1"/>
              </w:rPr>
              <w:t>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2D2BF9" w:rsidP="004D2FB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02A6B" w:rsidP="004D2FB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868,1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02A6B" w:rsidP="00AE03D0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D3349A" w:rsidP="00541662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  <w:r w:rsidR="00541662" w:rsidRPr="00F77CDF">
              <w:rPr>
                <w:color w:val="000000" w:themeColor="text1"/>
              </w:rPr>
              <w:t xml:space="preserve"> 549,3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F71574" w:rsidP="005A438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 xml:space="preserve">3 </w:t>
            </w:r>
            <w:r w:rsidR="005A4383" w:rsidRPr="00F77CDF">
              <w:rPr>
                <w:color w:val="000000" w:themeColor="text1"/>
              </w:rPr>
              <w:t>323,4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5A4383" w:rsidP="005A438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225,9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5D226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1D10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5. Основное мероприятие № 5 Изготовление </w:t>
            </w:r>
            <w:r w:rsidRPr="00F77CDF">
              <w:rPr>
                <w:color w:val="000000" w:themeColor="text1"/>
              </w:rPr>
              <w:t>проектно-сметной документации для строительства спортивного объекта</w:t>
            </w:r>
          </w:p>
        </w:tc>
      </w:tr>
      <w:tr w:rsidR="00F77CDF" w:rsidRPr="00F77CDF" w:rsidTr="009E6C8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F77CDF" w:rsidRDefault="00504A0E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5.1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04A0E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Цель: Разработка проектно-сметной документации для строительства спортивного объекта</w:t>
            </w:r>
          </w:p>
        </w:tc>
      </w:tr>
      <w:tr w:rsidR="00F77CDF" w:rsidRPr="00F77CDF" w:rsidTr="009E6C8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F77CDF" w:rsidRDefault="00504A0E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5.2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F77CDF" w:rsidRDefault="00504A0E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Задачи: Разработка проектно-сметной документации для строительства спортивного объекта</w:t>
            </w:r>
            <w:r w:rsidR="00D144AC" w:rsidRPr="00F77CDF">
              <w:rPr>
                <w:color w:val="000000" w:themeColor="text1"/>
              </w:rPr>
              <w:t xml:space="preserve"> «Центр единоборств»</w:t>
            </w:r>
          </w:p>
        </w:tc>
      </w:tr>
      <w:tr w:rsidR="00F77CDF" w:rsidRPr="00F77CDF" w:rsidTr="009E6C8B">
        <w:trPr>
          <w:trHeight w:val="454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4" w:rsidRPr="00F77CDF" w:rsidRDefault="00C05844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5.3</w:t>
            </w:r>
          </w:p>
        </w:tc>
        <w:tc>
          <w:tcPr>
            <w:tcW w:w="3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4" w:rsidRPr="00F77CDF" w:rsidRDefault="00C05844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Отдельные мероприятия в сфере развития физической культуры и спорта: «Разработка проектно- сметной документации для строительства спортивного объекта»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 w:rsidP="008B214D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 w:rsidP="00882E8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2 840,5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2 840,5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4" w:rsidRPr="00F77CDF" w:rsidRDefault="00C05844" w:rsidP="00464BA1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4" w:rsidRPr="00F77CDF" w:rsidRDefault="00C05844" w:rsidP="006D17FB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Заключение ГАУ КК «</w:t>
            </w:r>
            <w:proofErr w:type="spellStart"/>
            <w:r w:rsidRPr="00F77CDF">
              <w:rPr>
                <w:color w:val="000000" w:themeColor="text1"/>
              </w:rPr>
              <w:t>Краснодаркрайгосэкспертиза</w:t>
            </w:r>
            <w:proofErr w:type="spellEnd"/>
            <w:r w:rsidRPr="00F77CDF">
              <w:rPr>
                <w:color w:val="000000" w:themeColor="text1"/>
              </w:rPr>
              <w:t xml:space="preserve">» необходимое для  строительства зала единоборств на территории </w:t>
            </w:r>
            <w:proofErr w:type="spellStart"/>
            <w:r w:rsidRPr="00F77CDF">
              <w:rPr>
                <w:color w:val="000000" w:themeColor="text1"/>
              </w:rPr>
              <w:t>пгт</w:t>
            </w:r>
            <w:proofErr w:type="spellEnd"/>
            <w:r w:rsidRPr="00F77CDF">
              <w:rPr>
                <w:color w:val="000000" w:themeColor="text1"/>
              </w:rPr>
              <w:t>. Мостовской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4" w:rsidRPr="00F77CDF" w:rsidRDefault="00C0584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Администрация МО Мостовский район</w:t>
            </w:r>
          </w:p>
          <w:p w:rsidR="00C05844" w:rsidRPr="00F77CDF" w:rsidRDefault="00C0584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5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 w:rsidP="00A3637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2 8</w:t>
            </w:r>
            <w:r w:rsidR="00A36378" w:rsidRPr="00F77CDF">
              <w:rPr>
                <w:color w:val="000000" w:themeColor="text1"/>
              </w:rPr>
              <w:t>5</w:t>
            </w:r>
            <w:r w:rsidRPr="00F77CDF">
              <w:rPr>
                <w:color w:val="000000" w:themeColor="text1"/>
              </w:rPr>
              <w:t>0,4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 w:rsidP="00A3637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2 8</w:t>
            </w:r>
            <w:r w:rsidR="00A36378" w:rsidRPr="00F77CDF">
              <w:rPr>
                <w:color w:val="000000" w:themeColor="text1"/>
              </w:rPr>
              <w:t>5</w:t>
            </w:r>
            <w:r w:rsidRPr="00F77CDF">
              <w:rPr>
                <w:color w:val="000000" w:themeColor="text1"/>
              </w:rPr>
              <w:t>0,4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03" w:rsidRPr="00F77CDF" w:rsidRDefault="00C75503" w:rsidP="00C7550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F77CDF" w:rsidRDefault="00C75503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5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F77CDF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5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F77CDF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F77CDF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5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75503" w:rsidP="00A3637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5 6</w:t>
            </w:r>
            <w:r w:rsidR="00A36378" w:rsidRPr="00F77CDF">
              <w:rPr>
                <w:color w:val="000000" w:themeColor="text1"/>
              </w:rPr>
              <w:t>9</w:t>
            </w:r>
            <w:r w:rsidRPr="00F77CDF">
              <w:rPr>
                <w:color w:val="000000" w:themeColor="text1"/>
              </w:rPr>
              <w:t>0,9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 w:rsidP="00C75503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75503" w:rsidP="00A3637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5 6</w:t>
            </w:r>
            <w:r w:rsidR="00A36378" w:rsidRPr="00F77CDF">
              <w:rPr>
                <w:color w:val="000000" w:themeColor="text1"/>
              </w:rPr>
              <w:t>9</w:t>
            </w:r>
            <w:r w:rsidRPr="00F77CDF">
              <w:rPr>
                <w:color w:val="000000" w:themeColor="text1"/>
              </w:rPr>
              <w:t>0,9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4" w:rsidRPr="00F77CDF" w:rsidRDefault="00C05844" w:rsidP="00C75503">
            <w:pPr>
              <w:suppressAutoHyphens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F77CDF" w:rsidRDefault="00C05844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8B214D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6</w:t>
            </w:r>
          </w:p>
          <w:p w:rsidR="005D226E" w:rsidRPr="00F77CDF" w:rsidRDefault="005D226E" w:rsidP="005D226E">
            <w:pPr>
              <w:suppressAutoHyphens w:val="0"/>
              <w:jc w:val="center"/>
              <w:rPr>
                <w:color w:val="000000" w:themeColor="text1"/>
              </w:rPr>
            </w:pP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5D226E">
            <w:pPr>
              <w:suppressAutoHyphens w:val="0"/>
              <w:ind w:left="417"/>
              <w:jc w:val="center"/>
              <w:rPr>
                <w:color w:val="000000" w:themeColor="text1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6.Основное мероприятие № 6 </w:t>
            </w:r>
            <w:r w:rsidRPr="00F77CDF">
              <w:rPr>
                <w:color w:val="000000" w:themeColor="text1"/>
              </w:rPr>
              <w:t xml:space="preserve">Капитальный ремонт искусственного покрытия тренировочного  поля, а также текущий </w:t>
            </w:r>
          </w:p>
          <w:p w:rsidR="005D226E" w:rsidRPr="00F77CDF" w:rsidRDefault="005D226E" w:rsidP="008B214D">
            <w:pPr>
              <w:jc w:val="center"/>
              <w:rPr>
                <w:b/>
                <w:color w:val="000000" w:themeColor="text1"/>
              </w:rPr>
            </w:pPr>
            <w:r w:rsidRPr="00F77CDF">
              <w:rPr>
                <w:color w:val="000000" w:themeColor="text1"/>
              </w:rPr>
              <w:t>ремонт, благоустройство территории и материально-техническое обеспечение МАУ «</w:t>
            </w:r>
            <w:proofErr w:type="spellStart"/>
            <w:r w:rsidRPr="00F77CDF">
              <w:rPr>
                <w:color w:val="000000" w:themeColor="text1"/>
              </w:rPr>
              <w:t>ЦФКСиТ</w:t>
            </w:r>
            <w:proofErr w:type="spellEnd"/>
            <w:r w:rsidRPr="00F77CDF">
              <w:rPr>
                <w:color w:val="000000" w:themeColor="text1"/>
              </w:rPr>
              <w:t>»</w:t>
            </w:r>
          </w:p>
        </w:tc>
      </w:tr>
      <w:tr w:rsidR="00F77CDF" w:rsidRPr="00F77CDF" w:rsidTr="009E6C8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FB" w:rsidRPr="00F77CDF" w:rsidRDefault="006D17FB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6.1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F77CDF" w:rsidRDefault="006D17FB" w:rsidP="00DF4F8D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Цель: Дополнительная помощь местным бюджетам для решения социально-значимых вопросов местного значения, материально-техническое обеспечение необходимых условий для подготовки спортсменов</w:t>
            </w:r>
          </w:p>
        </w:tc>
      </w:tr>
      <w:tr w:rsidR="00F77CDF" w:rsidRPr="00F77CDF" w:rsidTr="009E6C8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FB" w:rsidRPr="00F77CDF" w:rsidRDefault="006D17FB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6.2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F77CDF" w:rsidRDefault="006D17FB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Задачи: Капитальный ремонт искусственного покрытия тренировочного  поля, а также текущий ремонт, благоустройство территории и материально-техническое обеспечение МАУ «</w:t>
            </w:r>
            <w:proofErr w:type="spellStart"/>
            <w:r w:rsidRPr="00F77CDF">
              <w:rPr>
                <w:color w:val="000000" w:themeColor="text1"/>
              </w:rPr>
              <w:t>ЦФКСиТ</w:t>
            </w:r>
            <w:proofErr w:type="spellEnd"/>
            <w:r w:rsidRPr="00F77CDF">
              <w:rPr>
                <w:color w:val="000000" w:themeColor="text1"/>
              </w:rPr>
              <w:t>»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F77CDF" w:rsidRDefault="00464BA1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6.3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Капитальный и текущий ремонт, благоустройство территории, материально-техническое обеспечение муниципального автономного учреждения «Центр физической культуры, спорта и туризма» муниципального образования Мостовский район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 w:rsidP="008B214D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2 536,0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2 500,0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F77CDF" w:rsidRDefault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Улучшение качества условий необходимых для подготовки спортсменов МО Мостовский район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F77CDF" w:rsidRDefault="00464BA1" w:rsidP="006D17FB">
            <w:pPr>
              <w:tabs>
                <w:tab w:val="left" w:pos="601"/>
              </w:tabs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Отдел по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администрации МО Мостовский район 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 w:rsidP="00DF058C">
            <w:pPr>
              <w:widowControl w:val="0"/>
              <w:autoSpaceDE w:val="0"/>
              <w:ind w:firstLine="72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 w:rsidP="00DF058C">
            <w:pPr>
              <w:widowControl w:val="0"/>
              <w:autoSpaceDE w:val="0"/>
              <w:ind w:firstLine="72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 w:rsidP="00DF058C">
            <w:pPr>
              <w:widowControl w:val="0"/>
              <w:autoSpaceDE w:val="0"/>
              <w:ind w:firstLine="72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2 536,0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2 500,0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5D226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7</w:t>
            </w:r>
          </w:p>
          <w:p w:rsidR="005D226E" w:rsidRPr="00F77CDF" w:rsidRDefault="005D226E" w:rsidP="005D226E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F77CDF" w:rsidRDefault="005D226E" w:rsidP="008B214D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7.Основное мероприятие №7 Обеспечение участия спортивной сборной команды муниципального образования Мостовский </w:t>
            </w:r>
          </w:p>
          <w:p w:rsidR="005D226E" w:rsidRPr="00F77CDF" w:rsidRDefault="005D226E" w:rsidP="002B58A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район по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футболу</w:t>
            </w:r>
            <w:proofErr w:type="gramStart"/>
            <w:r w:rsidRPr="00F77CDF">
              <w:rPr>
                <w:rFonts w:eastAsia="Calibri"/>
                <w:color w:val="000000" w:themeColor="text1"/>
                <w:lang w:eastAsia="en-US"/>
              </w:rPr>
              <w:t>«П</w:t>
            </w:r>
            <w:proofErr w:type="gramEnd"/>
            <w:r w:rsidRPr="00F77CDF">
              <w:rPr>
                <w:rFonts w:eastAsia="Calibri"/>
                <w:color w:val="000000" w:themeColor="text1"/>
                <w:lang w:eastAsia="en-US"/>
              </w:rPr>
              <w:t>ервенстве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К</w:t>
            </w:r>
            <w:r w:rsidR="002B58AA" w:rsidRPr="00F77CDF">
              <w:rPr>
                <w:rFonts w:eastAsia="Calibri"/>
                <w:color w:val="000000" w:themeColor="text1"/>
                <w:lang w:eastAsia="en-US"/>
              </w:rPr>
              <w:t xml:space="preserve">раснодарского края по футболу 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t>году»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FB" w:rsidRPr="00F77CDF" w:rsidRDefault="006D17FB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7.1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F77CDF" w:rsidRDefault="006D17FB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Цель: Обеспечение участия спортивной сборной команды муниципального образования Мостовский район по футболу</w:t>
            </w:r>
          </w:p>
          <w:p w:rsidR="006D17FB" w:rsidRPr="00F77CDF" w:rsidRDefault="006D17FB" w:rsidP="002B58AA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«</w:t>
            </w:r>
            <w:proofErr w:type="gramStart"/>
            <w:r w:rsidRPr="00F77CDF">
              <w:rPr>
                <w:color w:val="000000" w:themeColor="text1"/>
              </w:rPr>
              <w:t>Первенстве</w:t>
            </w:r>
            <w:proofErr w:type="gramEnd"/>
            <w:r w:rsidRPr="00F77CDF">
              <w:rPr>
                <w:color w:val="000000" w:themeColor="text1"/>
              </w:rPr>
              <w:t xml:space="preserve"> К</w:t>
            </w:r>
            <w:r w:rsidR="002B58AA" w:rsidRPr="00F77CDF">
              <w:rPr>
                <w:color w:val="000000" w:themeColor="text1"/>
              </w:rPr>
              <w:t>раснодарского края по футболу</w:t>
            </w:r>
            <w:r w:rsidRPr="00F77CDF">
              <w:rPr>
                <w:color w:val="000000" w:themeColor="text1"/>
              </w:rPr>
              <w:t xml:space="preserve"> году»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FB" w:rsidRPr="00F77CDF" w:rsidRDefault="006D17FB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lastRenderedPageBreak/>
              <w:t>7.2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F77CDF" w:rsidRDefault="006D17FB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Задачи: участие спортивной сборной команды муниципального образования Мостовский район по футболу</w:t>
            </w:r>
          </w:p>
          <w:p w:rsidR="006D17FB" w:rsidRPr="00F77CDF" w:rsidRDefault="006D17FB" w:rsidP="00EF69A9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«</w:t>
            </w:r>
            <w:proofErr w:type="gramStart"/>
            <w:r w:rsidRPr="00F77CDF">
              <w:rPr>
                <w:color w:val="000000" w:themeColor="text1"/>
              </w:rPr>
              <w:t>Первенстве</w:t>
            </w:r>
            <w:proofErr w:type="gramEnd"/>
            <w:r w:rsidRPr="00F77CDF">
              <w:rPr>
                <w:color w:val="000000" w:themeColor="text1"/>
              </w:rPr>
              <w:t xml:space="preserve"> Красн</w:t>
            </w:r>
            <w:r w:rsidR="002B58AA" w:rsidRPr="00F77CDF">
              <w:rPr>
                <w:color w:val="000000" w:themeColor="text1"/>
              </w:rPr>
              <w:t xml:space="preserve">одарского края по футболу </w:t>
            </w:r>
            <w:r w:rsidRPr="00F77CDF">
              <w:rPr>
                <w:color w:val="000000" w:themeColor="text1"/>
              </w:rPr>
              <w:t>»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F77CDF" w:rsidRDefault="00464BA1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7.3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F77CDF" w:rsidRDefault="00464BA1" w:rsidP="002B58AA">
            <w:pPr>
              <w:autoSpaceDE w:val="0"/>
              <w:jc w:val="center"/>
              <w:rPr>
                <w:b/>
                <w:color w:val="000000" w:themeColor="text1"/>
              </w:rPr>
            </w:pPr>
            <w:r w:rsidRPr="00F77CDF">
              <w:rPr>
                <w:color w:val="000000" w:themeColor="text1"/>
              </w:rPr>
              <w:t>Обеспечение участия спортивной сборной команды муниципального образования Мостовский район по футболу в «Первенстве Краснодарского края по футболу»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 w:rsidP="008B214D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225,0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225,0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F77CDF" w:rsidRDefault="00464BA1" w:rsidP="0074083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color w:val="000000" w:themeColor="text1"/>
              </w:rPr>
              <w:t>Участие спортивной сборной команды муниципального образования по футболу в «Первенстве Краснодарского края по футболу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F77CDF" w:rsidRDefault="00464BA1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Отдел по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ФКиСадминистрации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МО Мостовский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2B58AA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400,0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2B58AA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70238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6</w:t>
            </w:r>
            <w:r w:rsidR="00464BA1" w:rsidRPr="00F77CDF">
              <w:rPr>
                <w:rFonts w:eastAsia="Arial"/>
                <w:color w:val="000000" w:themeColor="text1"/>
              </w:rPr>
              <w:t>25,0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70238B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6</w:t>
            </w:r>
            <w:r w:rsidR="00464BA1" w:rsidRPr="00F77CDF">
              <w:rPr>
                <w:rFonts w:eastAsia="Arial"/>
                <w:color w:val="000000" w:themeColor="text1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F77CDF" w:rsidRDefault="00464BA1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F77CDF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F77CDF" w:rsidRDefault="00A45EC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8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F77CDF" w:rsidRDefault="00A45EC8" w:rsidP="00A45EC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8</w:t>
            </w:r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Основное мероприятие № 8 Проектирование и капитальный ремонт здания спортивной школы на территории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Псебайского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г/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ппо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улице Мичурина, 87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F77CDF" w:rsidRDefault="00A45EC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8.1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F77CDF" w:rsidRDefault="00A45EC8" w:rsidP="004A3275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Цель:</w:t>
            </w:r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 xml:space="preserve"> капитальный ремонт здания спортивной школы на территории </w:t>
            </w:r>
            <w:proofErr w:type="spellStart"/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>Псебайского</w:t>
            </w:r>
            <w:proofErr w:type="spellEnd"/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 xml:space="preserve"> г/</w:t>
            </w:r>
            <w:proofErr w:type="gramStart"/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 xml:space="preserve"> по улице Мичурина, 87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F77CDF" w:rsidRDefault="00A45EC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8.2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F77CDF" w:rsidRDefault="00A45EC8" w:rsidP="004A3275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Задачи:</w:t>
            </w:r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 xml:space="preserve"> Проектирование и капитальный ремонт здания спортивной школы на территории </w:t>
            </w:r>
            <w:proofErr w:type="spellStart"/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>Псебайского</w:t>
            </w:r>
            <w:proofErr w:type="spellEnd"/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 xml:space="preserve"> г/</w:t>
            </w:r>
            <w:proofErr w:type="gramStart"/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="004A3275" w:rsidRPr="00F77CDF">
              <w:rPr>
                <w:rFonts w:eastAsia="Calibri"/>
                <w:color w:val="000000" w:themeColor="text1"/>
                <w:lang w:eastAsia="en-US"/>
              </w:rPr>
              <w:t xml:space="preserve">  по улице Мичурина, 87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8.3</w:t>
            </w:r>
          </w:p>
          <w:p w:rsidR="00110613" w:rsidRPr="00F77CDF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3376F7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 xml:space="preserve">Проектирование и капитальный ремонт здания спортивной школы на территории </w:t>
            </w:r>
            <w:proofErr w:type="spellStart"/>
            <w:r w:rsidRPr="00F77CDF">
              <w:rPr>
                <w:color w:val="000000" w:themeColor="text1"/>
              </w:rPr>
              <w:t>Псебайского</w:t>
            </w:r>
            <w:proofErr w:type="spellEnd"/>
            <w:r w:rsidRPr="00F77CDF">
              <w:rPr>
                <w:color w:val="000000" w:themeColor="text1"/>
              </w:rPr>
              <w:t xml:space="preserve"> г/</w:t>
            </w:r>
            <w:proofErr w:type="gramStart"/>
            <w:r w:rsidRPr="00F77CDF">
              <w:rPr>
                <w:color w:val="000000" w:themeColor="text1"/>
              </w:rPr>
              <w:t>п</w:t>
            </w:r>
            <w:proofErr w:type="gramEnd"/>
            <w:r w:rsidRPr="00F77CDF">
              <w:rPr>
                <w:color w:val="000000" w:themeColor="text1"/>
              </w:rPr>
              <w:t xml:space="preserve"> по улице Мичурина, 87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Улучшение качества условий необходимых для подготовки спортсменов МО Мостовский район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Отдел по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администрации МО Мостовский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1 000,0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1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5D226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20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1 000,0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C75503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C7550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F77CDF" w:rsidRDefault="004A3275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F77CDF" w:rsidRDefault="004A3275" w:rsidP="004A3275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9. Основное мероприятие № 9Капитальный ремонт спортивного зала на территории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Псебайского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г/</w:t>
            </w:r>
            <w:proofErr w:type="gramStart"/>
            <w:r w:rsidRPr="00F77CDF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по улице Кавказская 3/1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F77CDF" w:rsidRDefault="004A3275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F77CDF" w:rsidRDefault="004A3275" w:rsidP="0004601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Цель: капитальный ремонт спортивного зала на территории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Псебайского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г/</w:t>
            </w:r>
            <w:proofErr w:type="gramStart"/>
            <w:r w:rsidRPr="00F77CDF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по улице Кавказская 3/1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F77CDF" w:rsidRDefault="004A3275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F77CDF" w:rsidRDefault="004A3275" w:rsidP="0004601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Задачи: капитальный ремонт спортивного зала на территории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Псебайского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г/</w:t>
            </w:r>
            <w:proofErr w:type="gramStart"/>
            <w:r w:rsidRPr="00F77CDF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 по улице Кавказская 3/1</w:t>
            </w:r>
          </w:p>
        </w:tc>
      </w:tr>
      <w:tr w:rsidR="00F77CDF" w:rsidRPr="00F77CDF" w:rsidTr="009E6C8B">
        <w:trPr>
          <w:trHeight w:val="27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9.3</w:t>
            </w:r>
          </w:p>
          <w:p w:rsidR="00110613" w:rsidRPr="00F77CDF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b/>
                <w:color w:val="000000" w:themeColor="text1"/>
              </w:rPr>
            </w:pPr>
            <w:proofErr w:type="gramStart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Капитальный ремонт спортивного зала на территории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>Псебайскогог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>/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ппо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улице Кавказская 3/1</w:t>
            </w:r>
            <w:proofErr w:type="gramEnd"/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04601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Улучшение качества условий необходимых для 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>подготовки спортсменов МО Мостовский район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Отдел по </w:t>
            </w:r>
            <w:proofErr w:type="spellStart"/>
            <w:r w:rsidRPr="00F77CDF">
              <w:rPr>
                <w:rFonts w:eastAsia="Calibri"/>
                <w:color w:val="000000" w:themeColor="text1"/>
                <w:lang w:eastAsia="en-US"/>
              </w:rPr>
              <w:t>ФКиСа</w:t>
            </w:r>
            <w:r w:rsidRPr="00F77CDF">
              <w:rPr>
                <w:rFonts w:eastAsia="Calibri"/>
                <w:color w:val="000000" w:themeColor="text1"/>
                <w:lang w:eastAsia="en-US"/>
              </w:rPr>
              <w:lastRenderedPageBreak/>
              <w:t>дминистрации</w:t>
            </w:r>
            <w:proofErr w:type="spellEnd"/>
            <w:r w:rsidRPr="00F77CDF">
              <w:rPr>
                <w:rFonts w:eastAsia="Calibri"/>
                <w:color w:val="000000" w:themeColor="text1"/>
                <w:lang w:eastAsia="en-US"/>
              </w:rPr>
              <w:t xml:space="preserve"> МО Мостовский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9E6C8B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12 3</w:t>
            </w:r>
            <w:r w:rsidR="00C75503" w:rsidRPr="00F77CDF">
              <w:rPr>
                <w:rFonts w:eastAsia="Arial"/>
                <w:color w:val="000000" w:themeColor="text1"/>
              </w:rPr>
              <w:t>00</w:t>
            </w:r>
            <w:r w:rsidR="00110613" w:rsidRPr="00F77CDF">
              <w:rPr>
                <w:rFonts w:eastAsia="Arial"/>
                <w:color w:val="000000" w:themeColor="text1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C7550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11 400,0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9E6C8B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9</w:t>
            </w:r>
            <w:r w:rsidR="00110613" w:rsidRPr="00F77CDF">
              <w:rPr>
                <w:rFonts w:eastAsia="Arial"/>
                <w:color w:val="000000" w:themeColor="text1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04601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04601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82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04601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35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9E6C8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12 300,0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9E6C8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9E6C8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11 400,0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9E6C8B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9A50C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F77CDF" w:rsidRDefault="009E6C8B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F77CDF" w:rsidRDefault="009E6C8B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10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F77CDF" w:rsidRDefault="009E6C8B" w:rsidP="0004601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10</w:t>
            </w:r>
            <w:r w:rsidR="00046018" w:rsidRPr="00F77CDF">
              <w:rPr>
                <w:rFonts w:eastAsia="Calibri"/>
                <w:color w:val="000000" w:themeColor="text1"/>
                <w:lang w:eastAsia="en-US"/>
              </w:rPr>
              <w:t xml:space="preserve"> Основное мероприятие № 12Приобретение автобуса для нужд муниципального бюджетного учреждения «Центр физической культуры, спорта и туризма» муниципального образования  Мостовский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F77CDF" w:rsidRDefault="009E6C8B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10.1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F77CDF" w:rsidRDefault="00046018" w:rsidP="00046018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Цель: 3/1 Приобретение автобуса для нужд муниципального бюджетного учреждения «Центр физической культуры, спорта и туризма» муниципального образования  Мостовский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F77CDF" w:rsidRDefault="009E6C8B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10.2</w:t>
            </w:r>
          </w:p>
        </w:tc>
        <w:tc>
          <w:tcPr>
            <w:tcW w:w="142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F77CDF" w:rsidRDefault="00046018" w:rsidP="00046018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Задачи: Приобретение автобуса для нужд муниципального бюджетного учреждения «Центр физической культуры, спорта и туризма» муниципального образования  Мостовский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9E6C8B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10.2</w:t>
            </w:r>
          </w:p>
          <w:p w:rsidR="00110613" w:rsidRPr="00F77CDF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04601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13" w:rsidRPr="00F77CDF" w:rsidRDefault="00110613" w:rsidP="00046018">
            <w:pPr>
              <w:jc w:val="center"/>
              <w:rPr>
                <w:color w:val="000000" w:themeColor="text1"/>
                <w:lang w:eastAsia="en-US"/>
              </w:rPr>
            </w:pPr>
            <w:r w:rsidRPr="00F77CDF">
              <w:rPr>
                <w:color w:val="000000" w:themeColor="text1"/>
              </w:rPr>
              <w:t xml:space="preserve">Обеспечение </w:t>
            </w:r>
            <w:proofErr w:type="gramStart"/>
            <w:r w:rsidRPr="00F77CDF">
              <w:rPr>
                <w:color w:val="000000" w:themeColor="text1"/>
              </w:rPr>
              <w:t>подвоза участников соревнований учреждений отрасли</w:t>
            </w:r>
            <w:proofErr w:type="gramEnd"/>
            <w:r w:rsidRPr="00F77CDF">
              <w:rPr>
                <w:color w:val="000000" w:themeColor="text1"/>
              </w:rPr>
              <w:t xml:space="preserve"> физическая культура и спорт муниципального образования  Мостовский район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13" w:rsidRPr="00F77CDF" w:rsidRDefault="00110613" w:rsidP="00046018">
            <w:pPr>
              <w:jc w:val="center"/>
              <w:rPr>
                <w:color w:val="000000" w:themeColor="text1"/>
                <w:lang w:eastAsia="en-US"/>
              </w:rPr>
            </w:pPr>
            <w:r w:rsidRPr="00F77CDF">
              <w:rPr>
                <w:color w:val="000000" w:themeColor="text1"/>
                <w:lang w:eastAsia="en-US"/>
              </w:rPr>
              <w:t xml:space="preserve">Отдел по </w:t>
            </w:r>
            <w:proofErr w:type="spellStart"/>
            <w:r w:rsidRPr="00F77CDF">
              <w:rPr>
                <w:color w:val="000000" w:themeColor="text1"/>
                <w:lang w:eastAsia="en-US"/>
              </w:rPr>
              <w:t>ФКиС</w:t>
            </w:r>
            <w:proofErr w:type="spellEnd"/>
            <w:r w:rsidRPr="00F77CDF">
              <w:rPr>
                <w:color w:val="000000" w:themeColor="text1"/>
                <w:lang w:eastAsia="en-US"/>
              </w:rPr>
              <w:t xml:space="preserve"> администрации МО Мостовский район</w:t>
            </w: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C75503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C7550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F77CDF" w:rsidRDefault="009B1B83" w:rsidP="00C7550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5 120,0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F77CDF" w:rsidRDefault="009B1B83" w:rsidP="00C5253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F77CDF" w:rsidRDefault="009B1B83" w:rsidP="00C5253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4 996,4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F77CDF" w:rsidRDefault="009B1B83" w:rsidP="00C5253E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F77CDF" w:rsidRDefault="009B1B83" w:rsidP="0011061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477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F77CDF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F77CDF" w:rsidRDefault="00110613" w:rsidP="00046018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F77CDF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rPr>
          <w:trHeight w:val="375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815511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5 120,0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11061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11061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4 996,4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11061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F77CDF" w:rsidRDefault="009B1B83" w:rsidP="00C75503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F77CDF" w:rsidRDefault="009B1B8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F77CDF" w:rsidRPr="00F77CDF" w:rsidTr="009E6C8B">
        <w:tc>
          <w:tcPr>
            <w:tcW w:w="5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F77CDF" w:rsidRDefault="008E5A79" w:rsidP="00046018">
            <w:pPr>
              <w:autoSpaceDE w:val="0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F77CDF" w:rsidRDefault="008E5A79" w:rsidP="00D109A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155 261,0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F77CDF" w:rsidRDefault="008E5A79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F77CDF" w:rsidRDefault="008E5A79" w:rsidP="00AC3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22 439,8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F77CDF" w:rsidRDefault="008E5A79" w:rsidP="00D109A9">
            <w:pPr>
              <w:jc w:val="center"/>
              <w:rPr>
                <w:color w:val="000000" w:themeColor="text1"/>
              </w:rPr>
            </w:pPr>
            <w:r w:rsidRPr="00F77CDF">
              <w:rPr>
                <w:color w:val="000000" w:themeColor="text1"/>
              </w:rPr>
              <w:t>132 821,2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9" w:rsidRPr="00F77CDF" w:rsidRDefault="008E5A79" w:rsidP="00046018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77CDF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79" w:rsidRPr="00F77CDF" w:rsidRDefault="008E5A79" w:rsidP="00046018">
            <w:pPr>
              <w:suppressAutoHyphens w:val="0"/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6E6EE6" w:rsidRPr="00F77CDF" w:rsidRDefault="008C61AD" w:rsidP="00DF4F8D">
      <w:pPr>
        <w:autoSpaceDE w:val="0"/>
        <w:jc w:val="right"/>
        <w:rPr>
          <w:rFonts w:eastAsia="Arial"/>
          <w:color w:val="000000" w:themeColor="text1"/>
          <w:sz w:val="28"/>
          <w:szCs w:val="28"/>
        </w:rPr>
      </w:pPr>
      <w:r w:rsidRPr="00F77CDF">
        <w:rPr>
          <w:rFonts w:eastAsia="Arial"/>
          <w:color w:val="000000" w:themeColor="text1"/>
          <w:sz w:val="28"/>
          <w:szCs w:val="28"/>
        </w:rPr>
        <w:t>»</w:t>
      </w:r>
      <w:r w:rsidR="006D17FB" w:rsidRPr="00F77CDF">
        <w:rPr>
          <w:rFonts w:eastAsia="Arial"/>
          <w:color w:val="000000" w:themeColor="text1"/>
          <w:sz w:val="28"/>
          <w:szCs w:val="28"/>
        </w:rPr>
        <w:t>.</w:t>
      </w:r>
    </w:p>
    <w:p w:rsidR="003516E7" w:rsidRPr="00F77CDF" w:rsidRDefault="003516E7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</w:p>
    <w:p w:rsidR="00882E89" w:rsidRPr="00F77CDF" w:rsidRDefault="00882E89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</w:p>
    <w:p w:rsidR="00882E89" w:rsidRPr="00F77CDF" w:rsidRDefault="00EA24B9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  <w:proofErr w:type="gramStart"/>
      <w:r w:rsidRPr="00F77CDF">
        <w:rPr>
          <w:rFonts w:eastAsia="Arial"/>
          <w:color w:val="000000" w:themeColor="text1"/>
          <w:sz w:val="28"/>
          <w:szCs w:val="28"/>
        </w:rPr>
        <w:t>Исполняющий</w:t>
      </w:r>
      <w:proofErr w:type="gramEnd"/>
      <w:r w:rsidRPr="00F77CDF">
        <w:rPr>
          <w:rFonts w:eastAsia="Arial"/>
          <w:color w:val="000000" w:themeColor="text1"/>
          <w:sz w:val="28"/>
          <w:szCs w:val="28"/>
        </w:rPr>
        <w:t xml:space="preserve"> обязанности</w:t>
      </w:r>
    </w:p>
    <w:p w:rsidR="006E6EE6" w:rsidRPr="00F77CDF" w:rsidRDefault="00EA24B9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  <w:r w:rsidRPr="00F77CDF">
        <w:rPr>
          <w:rFonts w:eastAsia="Arial"/>
          <w:color w:val="000000" w:themeColor="text1"/>
          <w:sz w:val="28"/>
          <w:szCs w:val="28"/>
        </w:rPr>
        <w:t>н</w:t>
      </w:r>
      <w:r w:rsidR="006E6EE6" w:rsidRPr="00F77CDF">
        <w:rPr>
          <w:rFonts w:eastAsia="Arial"/>
          <w:color w:val="000000" w:themeColor="text1"/>
          <w:sz w:val="28"/>
          <w:szCs w:val="28"/>
        </w:rPr>
        <w:t>ачальник</w:t>
      </w:r>
      <w:r w:rsidRPr="00F77CDF">
        <w:rPr>
          <w:rFonts w:eastAsia="Arial"/>
          <w:color w:val="000000" w:themeColor="text1"/>
          <w:sz w:val="28"/>
          <w:szCs w:val="28"/>
        </w:rPr>
        <w:t>а</w:t>
      </w:r>
      <w:r w:rsidR="006E6EE6" w:rsidRPr="00F77CDF">
        <w:rPr>
          <w:rFonts w:eastAsia="Arial"/>
          <w:color w:val="000000" w:themeColor="text1"/>
          <w:sz w:val="28"/>
          <w:szCs w:val="28"/>
        </w:rPr>
        <w:t xml:space="preserve"> отдела по </w:t>
      </w:r>
      <w:proofErr w:type="gramStart"/>
      <w:r w:rsidR="006E6EE6" w:rsidRPr="00F77CDF">
        <w:rPr>
          <w:rFonts w:eastAsia="Arial"/>
          <w:color w:val="000000" w:themeColor="text1"/>
          <w:sz w:val="28"/>
          <w:szCs w:val="28"/>
        </w:rPr>
        <w:t>физической</w:t>
      </w:r>
      <w:proofErr w:type="gramEnd"/>
    </w:p>
    <w:p w:rsidR="006E6EE6" w:rsidRPr="00F77CDF" w:rsidRDefault="006E6EE6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  <w:r w:rsidRPr="00F77CDF">
        <w:rPr>
          <w:rFonts w:eastAsia="Arial"/>
          <w:color w:val="000000" w:themeColor="text1"/>
          <w:sz w:val="28"/>
          <w:szCs w:val="28"/>
        </w:rPr>
        <w:t>культуре и спорту администрации</w:t>
      </w:r>
    </w:p>
    <w:p w:rsidR="00402A6B" w:rsidRPr="00F77CDF" w:rsidRDefault="006E6EE6" w:rsidP="00E05C78">
      <w:pPr>
        <w:autoSpaceDE w:val="0"/>
        <w:ind w:right="-31"/>
        <w:jc w:val="both"/>
        <w:rPr>
          <w:rFonts w:eastAsia="Arial"/>
          <w:color w:val="000000" w:themeColor="text1"/>
          <w:sz w:val="28"/>
          <w:szCs w:val="28"/>
        </w:rPr>
      </w:pPr>
      <w:r w:rsidRPr="00F77CDF">
        <w:rPr>
          <w:rFonts w:eastAsia="Arial"/>
          <w:color w:val="000000" w:themeColor="text1"/>
          <w:sz w:val="28"/>
          <w:szCs w:val="28"/>
        </w:rPr>
        <w:t xml:space="preserve">муниципального образования </w:t>
      </w:r>
    </w:p>
    <w:p w:rsidR="0047588A" w:rsidRPr="00F77CDF" w:rsidRDefault="00590856" w:rsidP="00590856">
      <w:pPr>
        <w:autoSpaceDE w:val="0"/>
        <w:ind w:right="-31"/>
        <w:jc w:val="both"/>
        <w:rPr>
          <w:color w:val="000000" w:themeColor="text1"/>
        </w:rPr>
      </w:pPr>
      <w:r w:rsidRPr="00F77CDF">
        <w:rPr>
          <w:rFonts w:eastAsia="Arial"/>
          <w:color w:val="000000" w:themeColor="text1"/>
          <w:sz w:val="28"/>
          <w:szCs w:val="28"/>
        </w:rPr>
        <w:t xml:space="preserve">Мостовский </w:t>
      </w:r>
      <w:r w:rsidR="006E6EE6" w:rsidRPr="00F77CDF">
        <w:rPr>
          <w:rFonts w:eastAsia="Arial"/>
          <w:color w:val="000000" w:themeColor="text1"/>
          <w:sz w:val="28"/>
          <w:szCs w:val="28"/>
        </w:rPr>
        <w:t>район</w:t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Pr="00F77CDF">
        <w:rPr>
          <w:rFonts w:eastAsia="Arial"/>
          <w:color w:val="000000" w:themeColor="text1"/>
          <w:sz w:val="28"/>
          <w:szCs w:val="28"/>
        </w:rPr>
        <w:tab/>
      </w:r>
      <w:r w:rsidR="00EA24B9" w:rsidRPr="00F77CDF">
        <w:rPr>
          <w:rFonts w:eastAsia="Arial"/>
          <w:color w:val="000000" w:themeColor="text1"/>
          <w:sz w:val="28"/>
          <w:szCs w:val="28"/>
        </w:rPr>
        <w:t xml:space="preserve">И.В. </w:t>
      </w:r>
      <w:r w:rsidR="001C1D2B" w:rsidRPr="00F77CDF">
        <w:rPr>
          <w:rFonts w:eastAsia="Arial"/>
          <w:color w:val="000000" w:themeColor="text1"/>
          <w:sz w:val="28"/>
          <w:szCs w:val="28"/>
        </w:rPr>
        <w:t>Перепелица</w:t>
      </w:r>
    </w:p>
    <w:p w:rsidR="00590856" w:rsidRPr="00F77CDF" w:rsidRDefault="00590856">
      <w:pPr>
        <w:autoSpaceDE w:val="0"/>
        <w:ind w:right="-31"/>
        <w:jc w:val="both"/>
        <w:rPr>
          <w:color w:val="000000" w:themeColor="text1"/>
        </w:rPr>
      </w:pPr>
    </w:p>
    <w:sectPr w:rsidR="00590856" w:rsidRPr="00F77CDF" w:rsidSect="00590856">
      <w:headerReference w:type="default" r:id="rId8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CE" w:rsidRDefault="00613ECE" w:rsidP="006B6681">
      <w:r>
        <w:separator/>
      </w:r>
    </w:p>
  </w:endnote>
  <w:endnote w:type="continuationSeparator" w:id="0">
    <w:p w:rsidR="00613ECE" w:rsidRDefault="00613ECE" w:rsidP="006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CE" w:rsidRDefault="00613ECE" w:rsidP="006B6681">
      <w:r>
        <w:separator/>
      </w:r>
    </w:p>
  </w:footnote>
  <w:footnote w:type="continuationSeparator" w:id="0">
    <w:p w:rsidR="00613ECE" w:rsidRDefault="00613ECE" w:rsidP="006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630706"/>
      <w:docPartObj>
        <w:docPartGallery w:val="Page Numbers (Margins)"/>
        <w:docPartUnique/>
      </w:docPartObj>
    </w:sdtPr>
    <w:sdtEndPr/>
    <w:sdtContent>
      <w:p w:rsidR="00D84D35" w:rsidRDefault="00613ECE">
        <w:pPr>
          <w:pStyle w:val="a4"/>
        </w:pPr>
        <w:r>
          <w:rPr>
            <w:noProof/>
          </w:rPr>
          <w:pict>
            <v:rect id="Прямоугольник 9" o:spid="_x0000_s2051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 style="layout-flow:vertical;mso-next-textbox:#Прямоугольник 9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3828922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:rsidR="00D84D35" w:rsidRPr="003376F7" w:rsidRDefault="00D84D3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</w:p>
                      <w:p w:rsidR="00D84D35" w:rsidRPr="003376F7" w:rsidRDefault="00A02FD6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  <w:r w:rsidRPr="003376F7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="00D84D35" w:rsidRPr="003376F7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3376F7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F77CDF" w:rsidRPr="00F77CDF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9</w:t>
                        </w:r>
                        <w:r w:rsidRPr="003376F7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EB4"/>
    <w:rsid w:val="000449CC"/>
    <w:rsid w:val="00046018"/>
    <w:rsid w:val="000615FE"/>
    <w:rsid w:val="000A5C09"/>
    <w:rsid w:val="000C4BAD"/>
    <w:rsid w:val="000E0B00"/>
    <w:rsid w:val="000E2040"/>
    <w:rsid w:val="000F4B18"/>
    <w:rsid w:val="000F4FDD"/>
    <w:rsid w:val="00105078"/>
    <w:rsid w:val="00110613"/>
    <w:rsid w:val="00134994"/>
    <w:rsid w:val="001350C1"/>
    <w:rsid w:val="00162C57"/>
    <w:rsid w:val="0016504B"/>
    <w:rsid w:val="00165E5A"/>
    <w:rsid w:val="00173B06"/>
    <w:rsid w:val="00180217"/>
    <w:rsid w:val="00186F9F"/>
    <w:rsid w:val="001A07CE"/>
    <w:rsid w:val="001B287E"/>
    <w:rsid w:val="001B4318"/>
    <w:rsid w:val="001B45C4"/>
    <w:rsid w:val="001C1D2B"/>
    <w:rsid w:val="001D102B"/>
    <w:rsid w:val="001D1A9D"/>
    <w:rsid w:val="001D20EA"/>
    <w:rsid w:val="001D26A2"/>
    <w:rsid w:val="001D72B8"/>
    <w:rsid w:val="001E2159"/>
    <w:rsid w:val="001F657C"/>
    <w:rsid w:val="00201F34"/>
    <w:rsid w:val="002120B8"/>
    <w:rsid w:val="002301B6"/>
    <w:rsid w:val="00247DC6"/>
    <w:rsid w:val="00265147"/>
    <w:rsid w:val="002732C4"/>
    <w:rsid w:val="002762AC"/>
    <w:rsid w:val="002A3E31"/>
    <w:rsid w:val="002B33D8"/>
    <w:rsid w:val="002B58AA"/>
    <w:rsid w:val="002D2BF9"/>
    <w:rsid w:val="00322BFA"/>
    <w:rsid w:val="003231BB"/>
    <w:rsid w:val="003306EE"/>
    <w:rsid w:val="003376F7"/>
    <w:rsid w:val="00344DD0"/>
    <w:rsid w:val="003466A5"/>
    <w:rsid w:val="003505AD"/>
    <w:rsid w:val="003516E7"/>
    <w:rsid w:val="0036624F"/>
    <w:rsid w:val="00370010"/>
    <w:rsid w:val="0037116D"/>
    <w:rsid w:val="003927E9"/>
    <w:rsid w:val="003C3B0E"/>
    <w:rsid w:val="003C4D07"/>
    <w:rsid w:val="003D3BFF"/>
    <w:rsid w:val="003D7076"/>
    <w:rsid w:val="00402A6B"/>
    <w:rsid w:val="0044461B"/>
    <w:rsid w:val="00464BA1"/>
    <w:rsid w:val="00471E9F"/>
    <w:rsid w:val="0047588A"/>
    <w:rsid w:val="004766C1"/>
    <w:rsid w:val="004A3275"/>
    <w:rsid w:val="004B311E"/>
    <w:rsid w:val="004B5227"/>
    <w:rsid w:val="004D2FB8"/>
    <w:rsid w:val="004E775F"/>
    <w:rsid w:val="00504A0E"/>
    <w:rsid w:val="005228A0"/>
    <w:rsid w:val="00541662"/>
    <w:rsid w:val="00543647"/>
    <w:rsid w:val="00544CC6"/>
    <w:rsid w:val="00563301"/>
    <w:rsid w:val="00567E3D"/>
    <w:rsid w:val="00590856"/>
    <w:rsid w:val="005A4383"/>
    <w:rsid w:val="005A53B7"/>
    <w:rsid w:val="005C47D1"/>
    <w:rsid w:val="005C5CFC"/>
    <w:rsid w:val="005D1E18"/>
    <w:rsid w:val="005D226E"/>
    <w:rsid w:val="005E6B57"/>
    <w:rsid w:val="005F4F25"/>
    <w:rsid w:val="005F56A5"/>
    <w:rsid w:val="0060042E"/>
    <w:rsid w:val="00601BF1"/>
    <w:rsid w:val="0060687B"/>
    <w:rsid w:val="00613ECE"/>
    <w:rsid w:val="006219C0"/>
    <w:rsid w:val="00651EA0"/>
    <w:rsid w:val="00661A9A"/>
    <w:rsid w:val="00681115"/>
    <w:rsid w:val="006833B8"/>
    <w:rsid w:val="006B6681"/>
    <w:rsid w:val="006C0E77"/>
    <w:rsid w:val="006D17FB"/>
    <w:rsid w:val="006E22B1"/>
    <w:rsid w:val="006E6EE6"/>
    <w:rsid w:val="0070238B"/>
    <w:rsid w:val="00707AD3"/>
    <w:rsid w:val="0071261A"/>
    <w:rsid w:val="0072732E"/>
    <w:rsid w:val="00740834"/>
    <w:rsid w:val="00760139"/>
    <w:rsid w:val="007678CF"/>
    <w:rsid w:val="007D7E04"/>
    <w:rsid w:val="007E6152"/>
    <w:rsid w:val="007E7601"/>
    <w:rsid w:val="00815511"/>
    <w:rsid w:val="008157EC"/>
    <w:rsid w:val="00820255"/>
    <w:rsid w:val="00842183"/>
    <w:rsid w:val="008467DB"/>
    <w:rsid w:val="00860C40"/>
    <w:rsid w:val="008633DF"/>
    <w:rsid w:val="00874414"/>
    <w:rsid w:val="00882E89"/>
    <w:rsid w:val="008A0A77"/>
    <w:rsid w:val="008B214D"/>
    <w:rsid w:val="008C61AD"/>
    <w:rsid w:val="008E5A79"/>
    <w:rsid w:val="008F7624"/>
    <w:rsid w:val="008F7982"/>
    <w:rsid w:val="00906B66"/>
    <w:rsid w:val="0092502E"/>
    <w:rsid w:val="0092602A"/>
    <w:rsid w:val="00934C38"/>
    <w:rsid w:val="00946BA4"/>
    <w:rsid w:val="00950537"/>
    <w:rsid w:val="00960610"/>
    <w:rsid w:val="0096585B"/>
    <w:rsid w:val="00980C07"/>
    <w:rsid w:val="00993F60"/>
    <w:rsid w:val="00993F62"/>
    <w:rsid w:val="009A3221"/>
    <w:rsid w:val="009A43EC"/>
    <w:rsid w:val="009A50C8"/>
    <w:rsid w:val="009B1B83"/>
    <w:rsid w:val="009B35E1"/>
    <w:rsid w:val="009B466E"/>
    <w:rsid w:val="009B6CD5"/>
    <w:rsid w:val="009C2F0D"/>
    <w:rsid w:val="009E6C8B"/>
    <w:rsid w:val="009F5B79"/>
    <w:rsid w:val="00A00D37"/>
    <w:rsid w:val="00A02FD6"/>
    <w:rsid w:val="00A14339"/>
    <w:rsid w:val="00A21CE9"/>
    <w:rsid w:val="00A264E8"/>
    <w:rsid w:val="00A27FB0"/>
    <w:rsid w:val="00A36378"/>
    <w:rsid w:val="00A45EC8"/>
    <w:rsid w:val="00A5494B"/>
    <w:rsid w:val="00AA0D71"/>
    <w:rsid w:val="00AA601A"/>
    <w:rsid w:val="00AB1C9D"/>
    <w:rsid w:val="00AC201E"/>
    <w:rsid w:val="00AC3663"/>
    <w:rsid w:val="00AC402F"/>
    <w:rsid w:val="00AC5770"/>
    <w:rsid w:val="00AE03D0"/>
    <w:rsid w:val="00B040D1"/>
    <w:rsid w:val="00B05BE8"/>
    <w:rsid w:val="00B1130E"/>
    <w:rsid w:val="00B572EF"/>
    <w:rsid w:val="00B816C9"/>
    <w:rsid w:val="00B81EEC"/>
    <w:rsid w:val="00B831E1"/>
    <w:rsid w:val="00B96C93"/>
    <w:rsid w:val="00BB341A"/>
    <w:rsid w:val="00C05844"/>
    <w:rsid w:val="00C339B5"/>
    <w:rsid w:val="00C5253E"/>
    <w:rsid w:val="00C55011"/>
    <w:rsid w:val="00C61339"/>
    <w:rsid w:val="00C667DC"/>
    <w:rsid w:val="00C67502"/>
    <w:rsid w:val="00C6768A"/>
    <w:rsid w:val="00C70E8B"/>
    <w:rsid w:val="00C75503"/>
    <w:rsid w:val="00C80C96"/>
    <w:rsid w:val="00C90AB0"/>
    <w:rsid w:val="00C915FD"/>
    <w:rsid w:val="00C92DBE"/>
    <w:rsid w:val="00CD048C"/>
    <w:rsid w:val="00CF39A1"/>
    <w:rsid w:val="00D06558"/>
    <w:rsid w:val="00D144AC"/>
    <w:rsid w:val="00D15BC6"/>
    <w:rsid w:val="00D3349A"/>
    <w:rsid w:val="00D401AD"/>
    <w:rsid w:val="00D42A7C"/>
    <w:rsid w:val="00D50CF8"/>
    <w:rsid w:val="00D56D7F"/>
    <w:rsid w:val="00D771E7"/>
    <w:rsid w:val="00D84D35"/>
    <w:rsid w:val="00D95975"/>
    <w:rsid w:val="00DB14EE"/>
    <w:rsid w:val="00DB220F"/>
    <w:rsid w:val="00DB2541"/>
    <w:rsid w:val="00DD3ACE"/>
    <w:rsid w:val="00DD4D47"/>
    <w:rsid w:val="00DF058C"/>
    <w:rsid w:val="00DF4F8D"/>
    <w:rsid w:val="00E05C78"/>
    <w:rsid w:val="00E127C4"/>
    <w:rsid w:val="00E23BA9"/>
    <w:rsid w:val="00E50EB4"/>
    <w:rsid w:val="00E514C5"/>
    <w:rsid w:val="00E555D9"/>
    <w:rsid w:val="00E5766C"/>
    <w:rsid w:val="00E71C26"/>
    <w:rsid w:val="00E95C01"/>
    <w:rsid w:val="00EA24B9"/>
    <w:rsid w:val="00EA4B27"/>
    <w:rsid w:val="00EB0F87"/>
    <w:rsid w:val="00EC31DC"/>
    <w:rsid w:val="00EE46F1"/>
    <w:rsid w:val="00EE6633"/>
    <w:rsid w:val="00EF69A9"/>
    <w:rsid w:val="00F52878"/>
    <w:rsid w:val="00F53BD9"/>
    <w:rsid w:val="00F62CA3"/>
    <w:rsid w:val="00F71574"/>
    <w:rsid w:val="00F7699F"/>
    <w:rsid w:val="00F77CDF"/>
    <w:rsid w:val="00FA6CFF"/>
    <w:rsid w:val="00FB2982"/>
    <w:rsid w:val="00FD209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44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E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84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6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66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B66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66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33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9B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4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44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E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84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6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66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B66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66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33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9B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4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4D17-1870-4B64-B545-70FBFF4F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9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Владимир</dc:creator>
  <cp:lastModifiedBy>Спорт Владимир</cp:lastModifiedBy>
  <cp:revision>46</cp:revision>
  <cp:lastPrinted>2022-06-09T07:14:00Z</cp:lastPrinted>
  <dcterms:created xsi:type="dcterms:W3CDTF">2022-03-16T14:53:00Z</dcterms:created>
  <dcterms:modified xsi:type="dcterms:W3CDTF">2022-10-10T07:54:00Z</dcterms:modified>
</cp:coreProperties>
</file>