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CB" w:rsidRPr="00D06BDA" w:rsidRDefault="00F377CB" w:rsidP="00D06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 xml:space="preserve">РЕГЛАМЕНТ </w:t>
      </w:r>
    </w:p>
    <w:p w:rsidR="00F377CB" w:rsidRPr="00D06BDA" w:rsidRDefault="00F377CB" w:rsidP="00D06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 xml:space="preserve">ОБЩЕСТВЕННОЙ </w:t>
      </w:r>
      <w:r w:rsidR="00D06BDA" w:rsidRPr="00D06BDA">
        <w:rPr>
          <w:rFonts w:ascii="Times New Roman" w:hAnsi="Times New Roman"/>
          <w:b/>
          <w:sz w:val="28"/>
          <w:szCs w:val="28"/>
        </w:rPr>
        <w:t>ПАЛАТЫ</w:t>
      </w:r>
      <w:r w:rsidRPr="00D06BDA">
        <w:rPr>
          <w:rFonts w:ascii="Times New Roman" w:hAnsi="Times New Roman"/>
          <w:b/>
          <w:sz w:val="28"/>
          <w:szCs w:val="28"/>
        </w:rPr>
        <w:t xml:space="preserve"> </w:t>
      </w:r>
      <w:r w:rsidR="00391373" w:rsidRPr="00D06BDA">
        <w:rPr>
          <w:rFonts w:ascii="Times New Roman" w:hAnsi="Times New Roman"/>
          <w:b/>
          <w:sz w:val="28"/>
          <w:szCs w:val="28"/>
        </w:rPr>
        <w:t>Мостовского района</w:t>
      </w:r>
    </w:p>
    <w:p w:rsidR="00F377CB" w:rsidRPr="00D06BDA" w:rsidRDefault="00F377CB" w:rsidP="00D06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>ГЛАВА 1. ОБЩИЕ ПОЛОЖЕНИЯ</w:t>
      </w:r>
    </w:p>
    <w:p w:rsidR="00F377CB" w:rsidRPr="00D06BDA" w:rsidRDefault="00F377CB" w:rsidP="00D06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</w:r>
      <w:proofErr w:type="gramStart"/>
      <w:r w:rsidRPr="00D06BDA">
        <w:rPr>
          <w:rFonts w:ascii="Times New Roman" w:hAnsi="Times New Roman"/>
          <w:sz w:val="28"/>
          <w:szCs w:val="28"/>
        </w:rPr>
        <w:t xml:space="preserve">Настоящий Регламент устанавливает правила внутренней организации и определяет порядок деятельности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</w:t>
      </w:r>
      <w:r w:rsidR="00391373" w:rsidRPr="00D06BDA">
        <w:rPr>
          <w:rFonts w:ascii="Times New Roman" w:hAnsi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/>
          <w:sz w:val="28"/>
          <w:szCs w:val="28"/>
        </w:rPr>
        <w:t xml:space="preserve"> (далее – Общественная </w:t>
      </w:r>
      <w:r w:rsidR="00D06BDA" w:rsidRPr="00D06BDA">
        <w:rPr>
          <w:rFonts w:ascii="Times New Roman" w:hAnsi="Times New Roman"/>
          <w:sz w:val="28"/>
          <w:szCs w:val="28"/>
        </w:rPr>
        <w:t>Палата</w:t>
      </w:r>
      <w:r w:rsidRPr="00D06BDA">
        <w:rPr>
          <w:rFonts w:ascii="Times New Roman" w:hAnsi="Times New Roman"/>
          <w:sz w:val="28"/>
          <w:szCs w:val="28"/>
        </w:rPr>
        <w:t xml:space="preserve">, </w:t>
      </w:r>
      <w:r w:rsidR="00D06BDA" w:rsidRPr="00D06BDA">
        <w:rPr>
          <w:rFonts w:ascii="Times New Roman" w:hAnsi="Times New Roman"/>
          <w:sz w:val="28"/>
          <w:szCs w:val="28"/>
        </w:rPr>
        <w:t>Палата</w:t>
      </w:r>
      <w:r w:rsidRPr="00D06BDA">
        <w:rPr>
          <w:rFonts w:ascii="Times New Roman" w:hAnsi="Times New Roman"/>
          <w:sz w:val="28"/>
          <w:szCs w:val="28"/>
        </w:rPr>
        <w:t xml:space="preserve">, ОП </w:t>
      </w:r>
      <w:r w:rsidR="00391373" w:rsidRPr="00D06BDA">
        <w:rPr>
          <w:rFonts w:ascii="Times New Roman" w:hAnsi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/>
          <w:sz w:val="28"/>
          <w:szCs w:val="28"/>
        </w:rPr>
        <w:t xml:space="preserve">), органов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 аппарата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 соответствии с </w:t>
      </w:r>
      <w:r w:rsidR="00391373" w:rsidRPr="00D06BDA">
        <w:rPr>
          <w:rFonts w:ascii="Times New Roman" w:hAnsi="Times New Roman"/>
          <w:sz w:val="28"/>
          <w:szCs w:val="28"/>
        </w:rPr>
        <w:t>Постановлением главы администрации муниципального образования Мостовский район от 3 октября 2019 года</w:t>
      </w:r>
      <w:r w:rsidR="00774CEF" w:rsidRPr="00D06BDA">
        <w:rPr>
          <w:rFonts w:ascii="Times New Roman" w:hAnsi="Times New Roman"/>
          <w:sz w:val="28"/>
          <w:szCs w:val="28"/>
        </w:rPr>
        <w:t xml:space="preserve"> «Об утверждении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774CEF" w:rsidRPr="00D06BDA">
        <w:rPr>
          <w:rFonts w:ascii="Times New Roman" w:hAnsi="Times New Roman"/>
          <w:sz w:val="28"/>
          <w:szCs w:val="28"/>
        </w:rPr>
        <w:t xml:space="preserve"> муниципального образования Мостовского района».</w:t>
      </w:r>
      <w:proofErr w:type="gramEnd"/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 xml:space="preserve">Статья 1. Правовая основа деятельности Общественной </w:t>
      </w:r>
      <w:r w:rsidR="00D06BDA" w:rsidRPr="00D06BDA">
        <w:rPr>
          <w:rFonts w:ascii="Times New Roman" w:hAnsi="Times New Roman"/>
          <w:b/>
          <w:sz w:val="28"/>
          <w:szCs w:val="28"/>
        </w:rPr>
        <w:t>Палаты</w:t>
      </w:r>
      <w:r w:rsidRPr="00D06BDA">
        <w:rPr>
          <w:rFonts w:ascii="Times New Roman" w:hAnsi="Times New Roman"/>
          <w:b/>
          <w:sz w:val="28"/>
          <w:szCs w:val="28"/>
        </w:rPr>
        <w:t xml:space="preserve"> и взаимодействие с органами государственной власти и органами местного самоуправления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373" w:rsidRPr="00D06BDA" w:rsidRDefault="00391373" w:rsidP="00D06B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06BDA">
        <w:rPr>
          <w:rFonts w:ascii="Times New Roman" w:hAnsi="Times New Roman"/>
          <w:spacing w:val="-2"/>
          <w:sz w:val="28"/>
          <w:szCs w:val="28"/>
        </w:rPr>
        <w:t xml:space="preserve">1.2. Общественная </w:t>
      </w:r>
      <w:r w:rsidR="00D06BDA" w:rsidRPr="00D06BDA">
        <w:rPr>
          <w:rFonts w:ascii="Times New Roman" w:hAnsi="Times New Roman"/>
          <w:spacing w:val="-2"/>
          <w:sz w:val="28"/>
          <w:szCs w:val="28"/>
        </w:rPr>
        <w:t>Палата</w:t>
      </w:r>
      <w:r w:rsidRPr="00D06BDA">
        <w:rPr>
          <w:rFonts w:ascii="Times New Roman" w:hAnsi="Times New Roman"/>
          <w:spacing w:val="-2"/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законами, законами Краснодарского края, иными нормативными правовыми актами Российской Федерации, Краснодарского края, муниципальными правовыми актами муниципального образования </w:t>
      </w:r>
      <w:r w:rsidRPr="00D06BDA">
        <w:rPr>
          <w:rFonts w:ascii="Times New Roman" w:hAnsi="Times New Roman"/>
          <w:sz w:val="28"/>
          <w:szCs w:val="28"/>
        </w:rPr>
        <w:t>Мостовский район</w:t>
      </w:r>
      <w:r w:rsidRPr="00D06BDA">
        <w:rPr>
          <w:rFonts w:ascii="Times New Roman" w:hAnsi="Times New Roman"/>
          <w:spacing w:val="-2"/>
          <w:sz w:val="28"/>
          <w:szCs w:val="28"/>
        </w:rPr>
        <w:t>, настоящим Положением.</w:t>
      </w:r>
    </w:p>
    <w:p w:rsidR="00391373" w:rsidRPr="00D06BDA" w:rsidRDefault="00391373" w:rsidP="00D06B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06BDA">
        <w:rPr>
          <w:rFonts w:ascii="Times New Roman" w:hAnsi="Times New Roman"/>
          <w:spacing w:val="-2"/>
          <w:sz w:val="28"/>
          <w:szCs w:val="28"/>
        </w:rPr>
        <w:t xml:space="preserve">1.3. Общественная </w:t>
      </w:r>
      <w:r w:rsidR="00D06BDA" w:rsidRPr="00D06BDA">
        <w:rPr>
          <w:rFonts w:ascii="Times New Roman" w:hAnsi="Times New Roman"/>
          <w:spacing w:val="-2"/>
          <w:sz w:val="28"/>
          <w:szCs w:val="28"/>
        </w:rPr>
        <w:t>Палата</w:t>
      </w:r>
      <w:r w:rsidRPr="00D06BDA">
        <w:rPr>
          <w:rFonts w:ascii="Times New Roman" w:hAnsi="Times New Roman"/>
          <w:spacing w:val="-2"/>
          <w:sz w:val="28"/>
          <w:szCs w:val="28"/>
        </w:rPr>
        <w:t xml:space="preserve"> формируется на основе добровольного участия в ее деятельности граждан и некоммерческих организаций.</w:t>
      </w:r>
    </w:p>
    <w:p w:rsidR="00F377CB" w:rsidRPr="00D06BDA" w:rsidRDefault="00391373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pacing w:val="-2"/>
          <w:sz w:val="28"/>
          <w:szCs w:val="28"/>
        </w:rPr>
        <w:t xml:space="preserve">1.4. Общественная </w:t>
      </w:r>
      <w:r w:rsidR="00D06BDA" w:rsidRPr="00D06BDA">
        <w:rPr>
          <w:rFonts w:ascii="Times New Roman" w:hAnsi="Times New Roman"/>
          <w:spacing w:val="-2"/>
          <w:sz w:val="28"/>
          <w:szCs w:val="28"/>
        </w:rPr>
        <w:t>Палата</w:t>
      </w:r>
      <w:r w:rsidRPr="00D06BDA">
        <w:rPr>
          <w:rFonts w:ascii="Times New Roman" w:hAnsi="Times New Roman"/>
          <w:spacing w:val="-2"/>
          <w:sz w:val="28"/>
          <w:szCs w:val="28"/>
        </w:rPr>
        <w:t xml:space="preserve"> утверждает Регламент Общественной </w:t>
      </w:r>
      <w:r w:rsidR="00D06BDA" w:rsidRPr="00D06BDA">
        <w:rPr>
          <w:rFonts w:ascii="Times New Roman" w:hAnsi="Times New Roman"/>
          <w:spacing w:val="-2"/>
          <w:sz w:val="28"/>
          <w:szCs w:val="28"/>
        </w:rPr>
        <w:t>Палаты</w:t>
      </w:r>
      <w:r w:rsidRPr="00D06BDA">
        <w:rPr>
          <w:rFonts w:ascii="Times New Roman" w:hAnsi="Times New Roman"/>
          <w:spacing w:val="-2"/>
          <w:sz w:val="28"/>
          <w:szCs w:val="28"/>
        </w:rPr>
        <w:t xml:space="preserve"> муниципального образования </w:t>
      </w:r>
      <w:r w:rsidRPr="00D06BDA">
        <w:rPr>
          <w:rFonts w:ascii="Times New Roman" w:hAnsi="Times New Roman"/>
          <w:sz w:val="28"/>
          <w:szCs w:val="28"/>
        </w:rPr>
        <w:t>Мостовский район</w:t>
      </w:r>
      <w:r w:rsidRPr="00D06BDA">
        <w:rPr>
          <w:rFonts w:ascii="Times New Roman" w:hAnsi="Times New Roman"/>
          <w:spacing w:val="-2"/>
          <w:sz w:val="28"/>
          <w:szCs w:val="28"/>
        </w:rPr>
        <w:t xml:space="preserve"> (далее – Регламент Общественной </w:t>
      </w:r>
      <w:r w:rsidR="00D06BDA" w:rsidRPr="00D06BDA">
        <w:rPr>
          <w:rFonts w:ascii="Times New Roman" w:hAnsi="Times New Roman"/>
          <w:spacing w:val="-2"/>
          <w:sz w:val="28"/>
          <w:szCs w:val="28"/>
        </w:rPr>
        <w:t>Палаты</w:t>
      </w:r>
      <w:r w:rsidRPr="00D06BDA">
        <w:rPr>
          <w:rFonts w:ascii="Times New Roman" w:hAnsi="Times New Roman"/>
          <w:spacing w:val="-2"/>
          <w:sz w:val="28"/>
          <w:szCs w:val="28"/>
        </w:rPr>
        <w:t xml:space="preserve">), Кодекс этики членов Общественной </w:t>
      </w:r>
      <w:r w:rsidR="00D06BDA" w:rsidRPr="00D06BDA">
        <w:rPr>
          <w:rFonts w:ascii="Times New Roman" w:hAnsi="Times New Roman"/>
          <w:spacing w:val="-2"/>
          <w:sz w:val="28"/>
          <w:szCs w:val="28"/>
        </w:rPr>
        <w:t>Палаты</w:t>
      </w:r>
      <w:r w:rsidRPr="00D06BDA">
        <w:rPr>
          <w:rFonts w:ascii="Times New Roman" w:hAnsi="Times New Roman"/>
          <w:spacing w:val="-2"/>
          <w:sz w:val="28"/>
          <w:szCs w:val="28"/>
        </w:rPr>
        <w:t>.</w:t>
      </w: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 xml:space="preserve">Статья 2. Состав и органы Общественной </w:t>
      </w:r>
      <w:r w:rsidR="00D06BDA" w:rsidRPr="00D06BDA">
        <w:rPr>
          <w:rFonts w:ascii="Times New Roman" w:hAnsi="Times New Roman"/>
          <w:b/>
          <w:sz w:val="28"/>
          <w:szCs w:val="28"/>
        </w:rPr>
        <w:t>Палаты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4CEF" w:rsidRPr="00D06BDA" w:rsidRDefault="00774CEF" w:rsidP="00D06B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06BDA">
        <w:rPr>
          <w:rFonts w:ascii="Times New Roman" w:hAnsi="Times New Roman"/>
          <w:color w:val="000000"/>
          <w:spacing w:val="-2"/>
          <w:sz w:val="28"/>
          <w:szCs w:val="28"/>
        </w:rPr>
        <w:t xml:space="preserve">2.1. </w:t>
      </w:r>
      <w:proofErr w:type="gramStart"/>
      <w:r w:rsidRPr="00D06BDA">
        <w:rPr>
          <w:rFonts w:ascii="Times New Roman" w:hAnsi="Times New Roman"/>
          <w:color w:val="000000"/>
          <w:spacing w:val="-2"/>
          <w:sz w:val="28"/>
          <w:szCs w:val="28"/>
        </w:rPr>
        <w:t xml:space="preserve">Общественная </w:t>
      </w:r>
      <w:r w:rsidR="00D06BDA" w:rsidRPr="00D06BDA">
        <w:rPr>
          <w:rFonts w:ascii="Times New Roman" w:hAnsi="Times New Roman"/>
          <w:color w:val="000000"/>
          <w:spacing w:val="-2"/>
          <w:sz w:val="28"/>
          <w:szCs w:val="28"/>
        </w:rPr>
        <w:t>Палата</w:t>
      </w:r>
      <w:r w:rsidRPr="00D06BDA">
        <w:rPr>
          <w:rFonts w:ascii="Times New Roman" w:hAnsi="Times New Roman"/>
          <w:color w:val="000000"/>
          <w:spacing w:val="-2"/>
          <w:sz w:val="28"/>
          <w:szCs w:val="28"/>
        </w:rPr>
        <w:t xml:space="preserve"> состоит из 30 человек: 5 граждан, утверждаемых правовым актом главы муниципального образования </w:t>
      </w:r>
      <w:r w:rsidRPr="00D06BDA">
        <w:rPr>
          <w:rFonts w:ascii="Times New Roman" w:hAnsi="Times New Roman"/>
          <w:sz w:val="28"/>
          <w:szCs w:val="28"/>
        </w:rPr>
        <w:t>Мостовский район</w:t>
      </w:r>
      <w:r w:rsidRPr="00D06BDA">
        <w:rPr>
          <w:rFonts w:ascii="Times New Roman" w:hAnsi="Times New Roman"/>
          <w:color w:val="000000"/>
          <w:spacing w:val="-2"/>
          <w:sz w:val="28"/>
          <w:szCs w:val="28"/>
        </w:rPr>
        <w:t xml:space="preserve">, 5 граждан, утверждаемых правовым актом Совета муниципального образования </w:t>
      </w:r>
      <w:r w:rsidRPr="00D06BDA">
        <w:rPr>
          <w:rFonts w:ascii="Times New Roman" w:hAnsi="Times New Roman"/>
          <w:sz w:val="28"/>
          <w:szCs w:val="28"/>
        </w:rPr>
        <w:t>Мостовский район</w:t>
      </w:r>
      <w:r w:rsidRPr="00D06BDA">
        <w:rPr>
          <w:rFonts w:ascii="Times New Roman" w:hAnsi="Times New Roman"/>
          <w:color w:val="000000"/>
          <w:spacing w:val="-2"/>
          <w:sz w:val="28"/>
          <w:szCs w:val="28"/>
        </w:rPr>
        <w:t xml:space="preserve">, и 5 граждан, кандидатуры которых определяются членами Общественной </w:t>
      </w:r>
      <w:r w:rsidR="00D06BDA" w:rsidRPr="00D06BDA">
        <w:rPr>
          <w:rFonts w:ascii="Times New Roman" w:hAnsi="Times New Roman"/>
          <w:color w:val="000000"/>
          <w:spacing w:val="-2"/>
          <w:sz w:val="28"/>
          <w:szCs w:val="28"/>
        </w:rPr>
        <w:t>Палаты</w:t>
      </w:r>
      <w:r w:rsidRPr="00D06BDA">
        <w:rPr>
          <w:rFonts w:ascii="Times New Roman" w:hAnsi="Times New Roman"/>
          <w:color w:val="000000"/>
          <w:spacing w:val="-2"/>
          <w:sz w:val="28"/>
          <w:szCs w:val="28"/>
        </w:rPr>
        <w:t xml:space="preserve">, утвержденными главой муниципального образования </w:t>
      </w:r>
      <w:r w:rsidRPr="00D06BDA">
        <w:rPr>
          <w:rFonts w:ascii="Times New Roman" w:hAnsi="Times New Roman"/>
          <w:sz w:val="28"/>
          <w:szCs w:val="28"/>
        </w:rPr>
        <w:t>Мостовский район</w:t>
      </w:r>
      <w:r w:rsidRPr="00D06BDA">
        <w:rPr>
          <w:rFonts w:ascii="Times New Roman" w:hAnsi="Times New Roman"/>
          <w:color w:val="000000"/>
          <w:spacing w:val="-2"/>
          <w:sz w:val="28"/>
          <w:szCs w:val="28"/>
        </w:rPr>
        <w:t xml:space="preserve"> и Советом муниципального образования </w:t>
      </w:r>
      <w:r w:rsidRPr="00D06BDA">
        <w:rPr>
          <w:rFonts w:ascii="Times New Roman" w:hAnsi="Times New Roman"/>
          <w:sz w:val="28"/>
          <w:szCs w:val="28"/>
        </w:rPr>
        <w:t>Мостовский район</w:t>
      </w:r>
      <w:r w:rsidRPr="00D06BDA">
        <w:rPr>
          <w:rFonts w:ascii="Times New Roman" w:hAnsi="Times New Roman"/>
          <w:color w:val="000000"/>
          <w:spacing w:val="-2"/>
          <w:sz w:val="28"/>
          <w:szCs w:val="28"/>
        </w:rPr>
        <w:t xml:space="preserve"> в установленном порядке.</w:t>
      </w:r>
      <w:proofErr w:type="gramEnd"/>
      <w:r w:rsidRPr="00D06BD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D06BDA">
        <w:rPr>
          <w:rFonts w:ascii="Times New Roman" w:hAnsi="Times New Roman"/>
          <w:spacing w:val="-2"/>
          <w:sz w:val="28"/>
          <w:szCs w:val="28"/>
        </w:rPr>
        <w:t xml:space="preserve">Общественная </w:t>
      </w:r>
      <w:r w:rsidR="00D06BDA" w:rsidRPr="00D06BDA">
        <w:rPr>
          <w:rFonts w:ascii="Times New Roman" w:hAnsi="Times New Roman"/>
          <w:spacing w:val="-2"/>
          <w:sz w:val="28"/>
          <w:szCs w:val="28"/>
        </w:rPr>
        <w:t>Палата</w:t>
      </w:r>
      <w:r w:rsidRPr="00D06BDA">
        <w:rPr>
          <w:rFonts w:ascii="Times New Roman" w:hAnsi="Times New Roman"/>
          <w:spacing w:val="-2"/>
          <w:sz w:val="28"/>
          <w:szCs w:val="28"/>
        </w:rPr>
        <w:t xml:space="preserve"> является правомочной, если в ее состав вошло более трех четвертых от установленного пунктом 4.1 настоящего Положения числа членов Общественной </w:t>
      </w:r>
      <w:r w:rsidR="00D06BDA" w:rsidRPr="00D06BDA">
        <w:rPr>
          <w:rFonts w:ascii="Times New Roman" w:hAnsi="Times New Roman"/>
          <w:spacing w:val="-2"/>
          <w:sz w:val="28"/>
          <w:szCs w:val="28"/>
        </w:rPr>
        <w:t>Палаты</w:t>
      </w:r>
      <w:r w:rsidRPr="00D06BDA">
        <w:rPr>
          <w:rFonts w:ascii="Times New Roman" w:hAnsi="Times New Roman"/>
          <w:spacing w:val="-2"/>
          <w:sz w:val="28"/>
          <w:szCs w:val="28"/>
        </w:rPr>
        <w:t>.</w:t>
      </w:r>
    </w:p>
    <w:p w:rsidR="00774CEF" w:rsidRPr="00D06BDA" w:rsidRDefault="00774CEF" w:rsidP="00D06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Остальные 15 человек состава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выдвигаются из числа членов общественных советов городских и сельских поселений Мостовского района из расчета: 2 человека от центрального поселения и по 1 человеку от остальных поселений. Кандидатуры, выдвинутые членами </w:t>
      </w:r>
      <w:r w:rsidRPr="00D06BDA">
        <w:rPr>
          <w:rFonts w:ascii="Times New Roman" w:hAnsi="Times New Roman"/>
          <w:sz w:val="28"/>
          <w:szCs w:val="28"/>
        </w:rPr>
        <w:lastRenderedPageBreak/>
        <w:t xml:space="preserve">общественных советов городских и сельских поселений Мостовского района, направляются в Общественную </w:t>
      </w:r>
      <w:r w:rsidR="00D06BDA" w:rsidRPr="00D06BDA">
        <w:rPr>
          <w:rFonts w:ascii="Times New Roman" w:hAnsi="Times New Roman"/>
          <w:sz w:val="28"/>
          <w:szCs w:val="28"/>
        </w:rPr>
        <w:t>Палату</w:t>
      </w:r>
      <w:r w:rsidRPr="00D06BDA">
        <w:rPr>
          <w:rFonts w:ascii="Times New Roman" w:hAnsi="Times New Roman"/>
          <w:sz w:val="28"/>
          <w:szCs w:val="28"/>
        </w:rPr>
        <w:t xml:space="preserve"> муниципального образования Мостовский район. Решение общественных советов городских и сельских поселений Мостовского района об избрании кандидатур в состав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муниципального образования Мостовский район направляется главе городского и/или сельского поселений Мостовского района с целью уведомления.</w:t>
      </w:r>
    </w:p>
    <w:p w:rsidR="00774CEF" w:rsidRPr="00D06BDA" w:rsidRDefault="00774CEF" w:rsidP="00D06B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06BDA">
        <w:rPr>
          <w:rFonts w:ascii="Times New Roman" w:hAnsi="Times New Roman"/>
          <w:spacing w:val="-2"/>
          <w:sz w:val="28"/>
          <w:szCs w:val="28"/>
        </w:rPr>
        <w:t xml:space="preserve">2.2. Правом на выдвижение кандидатов в члены Общественной </w:t>
      </w:r>
      <w:r w:rsidR="00D06BDA" w:rsidRPr="00D06BDA">
        <w:rPr>
          <w:rFonts w:ascii="Times New Roman" w:hAnsi="Times New Roman"/>
          <w:spacing w:val="-2"/>
          <w:sz w:val="28"/>
          <w:szCs w:val="28"/>
        </w:rPr>
        <w:t>Палаты</w:t>
      </w:r>
      <w:r w:rsidRPr="00D06BDA">
        <w:rPr>
          <w:rFonts w:ascii="Times New Roman" w:hAnsi="Times New Roman"/>
          <w:spacing w:val="-2"/>
          <w:sz w:val="28"/>
          <w:szCs w:val="28"/>
        </w:rPr>
        <w:t xml:space="preserve"> обладают некоммерческие организации.</w:t>
      </w:r>
    </w:p>
    <w:p w:rsidR="00774CEF" w:rsidRPr="00D06BDA" w:rsidRDefault="00774CEF" w:rsidP="00D06B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06BDA">
        <w:rPr>
          <w:rFonts w:ascii="Times New Roman" w:hAnsi="Times New Roman"/>
          <w:spacing w:val="-2"/>
          <w:sz w:val="28"/>
          <w:szCs w:val="28"/>
        </w:rPr>
        <w:t xml:space="preserve">2.3. </w:t>
      </w:r>
      <w:proofErr w:type="gramStart"/>
      <w:r w:rsidRPr="00D06BDA">
        <w:rPr>
          <w:rFonts w:ascii="Times New Roman" w:hAnsi="Times New Roman"/>
          <w:spacing w:val="-2"/>
          <w:sz w:val="28"/>
          <w:szCs w:val="28"/>
        </w:rPr>
        <w:t xml:space="preserve">Выдвижение в члены Общественной </w:t>
      </w:r>
      <w:r w:rsidR="00D06BDA" w:rsidRPr="00D06BDA">
        <w:rPr>
          <w:rFonts w:ascii="Times New Roman" w:hAnsi="Times New Roman"/>
          <w:spacing w:val="-2"/>
          <w:sz w:val="28"/>
          <w:szCs w:val="28"/>
        </w:rPr>
        <w:t>Палаты</w:t>
      </w:r>
      <w:r w:rsidRPr="00D06BDA">
        <w:rPr>
          <w:rFonts w:ascii="Times New Roman" w:hAnsi="Times New Roman"/>
          <w:spacing w:val="-2"/>
          <w:sz w:val="28"/>
          <w:szCs w:val="28"/>
        </w:rPr>
        <w:t xml:space="preserve"> некоммерческими организациями осуществляется по решению их коллегиальных органов, обладающих соответствующими полномочиями в силу закона или в соответствии с уставами этих организаций, а при отсутствии коллегиальных органов - по решению иных органов, обладающих в силу закона или в соответствии с уставами этих организаций правом выступать от имени этих организаций.</w:t>
      </w:r>
      <w:proofErr w:type="gramEnd"/>
    </w:p>
    <w:p w:rsidR="00774CEF" w:rsidRPr="00D06BDA" w:rsidRDefault="00774CEF" w:rsidP="00D06B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06BDA">
        <w:rPr>
          <w:rFonts w:ascii="Times New Roman" w:hAnsi="Times New Roman"/>
          <w:spacing w:val="-2"/>
          <w:sz w:val="28"/>
          <w:szCs w:val="28"/>
        </w:rPr>
        <w:t xml:space="preserve">2.4. Каждая организация, деятельность которой в сфере представления и защиты прав и законных интересов профессиональных и социальных групп </w:t>
      </w:r>
      <w:r w:rsidRPr="00D06BDA">
        <w:rPr>
          <w:rFonts w:ascii="Times New Roman" w:hAnsi="Times New Roman"/>
          <w:color w:val="000000"/>
          <w:spacing w:val="-2"/>
          <w:sz w:val="28"/>
          <w:szCs w:val="28"/>
        </w:rPr>
        <w:t xml:space="preserve">составляет не менее трех лет, вправе предложить одного кандидата из числа граждан, </w:t>
      </w:r>
      <w:r w:rsidRPr="00D06BDA">
        <w:rPr>
          <w:rFonts w:ascii="Times New Roman" w:hAnsi="Times New Roman"/>
          <w:color w:val="000000"/>
          <w:sz w:val="28"/>
          <w:szCs w:val="28"/>
        </w:rPr>
        <w:t>Российской Федерации, постоянно проживающих на территории Краснодарского края</w:t>
      </w:r>
      <w:r w:rsidRPr="00D06BDA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774CEF" w:rsidRPr="00D06BDA" w:rsidRDefault="00774CEF" w:rsidP="00D06B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06BDA">
        <w:rPr>
          <w:rFonts w:ascii="Times New Roman" w:hAnsi="Times New Roman"/>
          <w:spacing w:val="-2"/>
          <w:sz w:val="28"/>
          <w:szCs w:val="28"/>
        </w:rPr>
        <w:t xml:space="preserve">2.5. Не допускаются к выдвижению кандидатов в члены Общественной </w:t>
      </w:r>
      <w:proofErr w:type="gramStart"/>
      <w:r w:rsidR="00D06BDA" w:rsidRPr="00D06BDA">
        <w:rPr>
          <w:rFonts w:ascii="Times New Roman" w:hAnsi="Times New Roman"/>
          <w:spacing w:val="-2"/>
          <w:sz w:val="28"/>
          <w:szCs w:val="28"/>
        </w:rPr>
        <w:t>Палаты</w:t>
      </w:r>
      <w:proofErr w:type="gramEnd"/>
      <w:r w:rsidRPr="00D06BDA">
        <w:rPr>
          <w:rFonts w:ascii="Times New Roman" w:hAnsi="Times New Roman"/>
          <w:spacing w:val="-2"/>
          <w:sz w:val="28"/>
          <w:szCs w:val="28"/>
        </w:rPr>
        <w:t xml:space="preserve"> следующие общественные объединения и иные некоммерческие организации:</w:t>
      </w:r>
    </w:p>
    <w:p w:rsidR="00774CEF" w:rsidRPr="00D06BDA" w:rsidRDefault="00774CEF" w:rsidP="00D06B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06BDA">
        <w:rPr>
          <w:rFonts w:ascii="Times New Roman" w:hAnsi="Times New Roman"/>
          <w:spacing w:val="-2"/>
          <w:sz w:val="28"/>
          <w:szCs w:val="28"/>
        </w:rPr>
        <w:t xml:space="preserve">1) некоммерческие организации, зарегистрированные менее чем за один год до дня </w:t>
      </w:r>
      <w:proofErr w:type="gramStart"/>
      <w:r w:rsidRPr="00D06BDA">
        <w:rPr>
          <w:rFonts w:ascii="Times New Roman" w:hAnsi="Times New Roman"/>
          <w:spacing w:val="-2"/>
          <w:sz w:val="28"/>
          <w:szCs w:val="28"/>
        </w:rPr>
        <w:t xml:space="preserve">истечения срока полномочий членов Общественной </w:t>
      </w:r>
      <w:r w:rsidR="00D06BDA" w:rsidRPr="00D06BDA">
        <w:rPr>
          <w:rFonts w:ascii="Times New Roman" w:hAnsi="Times New Roman"/>
          <w:spacing w:val="-2"/>
          <w:sz w:val="28"/>
          <w:szCs w:val="28"/>
        </w:rPr>
        <w:t>Палаты</w:t>
      </w:r>
      <w:r w:rsidRPr="00D06BDA">
        <w:rPr>
          <w:rFonts w:ascii="Times New Roman" w:hAnsi="Times New Roman"/>
          <w:spacing w:val="-2"/>
          <w:sz w:val="28"/>
          <w:szCs w:val="28"/>
        </w:rPr>
        <w:t xml:space="preserve"> действующего состава</w:t>
      </w:r>
      <w:proofErr w:type="gramEnd"/>
      <w:r w:rsidRPr="00D06BDA">
        <w:rPr>
          <w:rFonts w:ascii="Times New Roman" w:hAnsi="Times New Roman"/>
          <w:spacing w:val="-2"/>
          <w:sz w:val="28"/>
          <w:szCs w:val="28"/>
        </w:rPr>
        <w:t>;</w:t>
      </w:r>
    </w:p>
    <w:p w:rsidR="00774CEF" w:rsidRPr="00D06BDA" w:rsidRDefault="00774CEF" w:rsidP="00D06B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06BDA">
        <w:rPr>
          <w:rFonts w:ascii="Times New Roman" w:hAnsi="Times New Roman"/>
          <w:spacing w:val="-2"/>
          <w:sz w:val="28"/>
          <w:szCs w:val="28"/>
        </w:rPr>
        <w:t>2) политические партии;</w:t>
      </w:r>
    </w:p>
    <w:p w:rsidR="00774CEF" w:rsidRPr="00D06BDA" w:rsidRDefault="00774CEF" w:rsidP="00D06B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D06BDA">
        <w:rPr>
          <w:rFonts w:ascii="Times New Roman" w:hAnsi="Times New Roman"/>
          <w:spacing w:val="-2"/>
          <w:sz w:val="28"/>
          <w:szCs w:val="28"/>
        </w:rPr>
        <w:t>3) некоммерческие организации, которым в соответствии с Федеральным законом от 25 июля 2002 года № 114-ФЗ «О противодействии экстремистской деятельности» (далее -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  <w:proofErr w:type="gramEnd"/>
    </w:p>
    <w:p w:rsidR="00F377CB" w:rsidRPr="00D06BDA" w:rsidRDefault="00774CEF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pacing w:val="-2"/>
          <w:sz w:val="28"/>
          <w:szCs w:val="28"/>
        </w:rPr>
        <w:t>4) некоммерческие организации, деятельность которых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 xml:space="preserve">Статья 3. Информационное обеспечение деятельности Общественной </w:t>
      </w:r>
      <w:r w:rsidR="00D06BDA" w:rsidRPr="00D06BDA">
        <w:rPr>
          <w:rFonts w:ascii="Times New Roman" w:hAnsi="Times New Roman"/>
          <w:b/>
          <w:sz w:val="28"/>
          <w:szCs w:val="28"/>
        </w:rPr>
        <w:t>Палаты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774CEF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pacing w:val="-2"/>
          <w:sz w:val="28"/>
          <w:szCs w:val="28"/>
        </w:rPr>
        <w:t xml:space="preserve">Для информационного обеспечения деятельности Общественной </w:t>
      </w:r>
      <w:r w:rsidR="00D06BDA" w:rsidRPr="00D06BDA">
        <w:rPr>
          <w:rFonts w:ascii="Times New Roman" w:hAnsi="Times New Roman"/>
          <w:spacing w:val="-2"/>
          <w:sz w:val="28"/>
          <w:szCs w:val="28"/>
        </w:rPr>
        <w:t>Палаты</w:t>
      </w:r>
      <w:r w:rsidRPr="00D06BDA">
        <w:rPr>
          <w:rFonts w:ascii="Times New Roman" w:hAnsi="Times New Roman"/>
          <w:spacing w:val="-2"/>
          <w:sz w:val="28"/>
          <w:szCs w:val="28"/>
        </w:rPr>
        <w:t xml:space="preserve">, а также для обеспечения доступа граждан и организаций к информации об ее деятельности, администрация муниципального образования </w:t>
      </w:r>
      <w:r w:rsidRPr="00D06BDA">
        <w:rPr>
          <w:rFonts w:ascii="Times New Roman" w:hAnsi="Times New Roman"/>
          <w:sz w:val="28"/>
          <w:szCs w:val="28"/>
        </w:rPr>
        <w:lastRenderedPageBreak/>
        <w:t>Мостовский район</w:t>
      </w:r>
      <w:r w:rsidRPr="00D06BDA">
        <w:rPr>
          <w:rFonts w:ascii="Times New Roman" w:hAnsi="Times New Roman"/>
          <w:spacing w:val="-2"/>
          <w:sz w:val="28"/>
          <w:szCs w:val="28"/>
        </w:rPr>
        <w:t xml:space="preserve"> организует создание и поддержание раздела Общественной </w:t>
      </w:r>
      <w:r w:rsidR="00D06BDA" w:rsidRPr="00D06BDA">
        <w:rPr>
          <w:rFonts w:ascii="Times New Roman" w:hAnsi="Times New Roman"/>
          <w:spacing w:val="-2"/>
          <w:sz w:val="28"/>
          <w:szCs w:val="28"/>
        </w:rPr>
        <w:t>Палаты</w:t>
      </w:r>
      <w:r w:rsidRPr="00D06BDA">
        <w:rPr>
          <w:rFonts w:ascii="Times New Roman" w:hAnsi="Times New Roman"/>
          <w:spacing w:val="-2"/>
          <w:sz w:val="28"/>
          <w:szCs w:val="28"/>
        </w:rPr>
        <w:t xml:space="preserve"> на официальном сайте администрации муниципального образования Мостовский район в информационно-телекоммуникационной сети «Интернет».»</w:t>
      </w:r>
      <w:proofErr w:type="gramEnd"/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 xml:space="preserve">Статья 4. Награды и иные виды поощрений Общественной </w:t>
      </w:r>
      <w:r w:rsidR="00D06BDA" w:rsidRPr="00D06BDA">
        <w:rPr>
          <w:rFonts w:ascii="Times New Roman" w:hAnsi="Times New Roman"/>
          <w:b/>
          <w:sz w:val="28"/>
          <w:szCs w:val="28"/>
        </w:rPr>
        <w:t>Палаты</w:t>
      </w: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Общественная </w:t>
      </w:r>
      <w:r w:rsidR="00D06BDA" w:rsidRPr="00D06BDA">
        <w:rPr>
          <w:rFonts w:ascii="Times New Roman" w:hAnsi="Times New Roman"/>
          <w:sz w:val="28"/>
          <w:szCs w:val="28"/>
        </w:rPr>
        <w:t>Палата</w:t>
      </w:r>
      <w:r w:rsidRPr="00D06BDA">
        <w:rPr>
          <w:rFonts w:ascii="Times New Roman" w:hAnsi="Times New Roman"/>
          <w:sz w:val="28"/>
          <w:szCs w:val="28"/>
        </w:rPr>
        <w:t xml:space="preserve"> может учреждать общественные награды, награждение которыми производится по решению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а также применять иные виды поощрений, в том числе с вручением сувенирных изделий с символикой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 xml:space="preserve">ГЛАВА 2. ФОРМЫ РАБОТЫ ОБЩЕСТВЕННОЙ </w:t>
      </w:r>
      <w:r w:rsidR="00D06BDA" w:rsidRPr="00D06BDA">
        <w:rPr>
          <w:rFonts w:ascii="Times New Roman" w:hAnsi="Times New Roman"/>
          <w:b/>
          <w:sz w:val="28"/>
          <w:szCs w:val="28"/>
        </w:rPr>
        <w:t>ПАЛАТЫ</w:t>
      </w:r>
      <w:r w:rsidRPr="00D06BDA">
        <w:rPr>
          <w:rFonts w:ascii="Times New Roman" w:hAnsi="Times New Roman"/>
          <w:b/>
          <w:sz w:val="28"/>
          <w:szCs w:val="28"/>
        </w:rPr>
        <w:t xml:space="preserve">. ПРИНЦИПЫ, УСЛОВИЯ И ГАРАНТИИ ДЕЯТЕЛЬНОСТИ ЧЛЕНОВ ОБЩЕСТВЕННОЙ </w:t>
      </w:r>
      <w:r w:rsidR="00D06BDA" w:rsidRPr="00D06BDA">
        <w:rPr>
          <w:rFonts w:ascii="Times New Roman" w:hAnsi="Times New Roman"/>
          <w:b/>
          <w:sz w:val="28"/>
          <w:szCs w:val="28"/>
        </w:rPr>
        <w:t>ПАЛАТЫ</w:t>
      </w:r>
      <w:r w:rsidRPr="00D06BDA">
        <w:rPr>
          <w:rFonts w:ascii="Times New Roman" w:hAnsi="Times New Roman"/>
          <w:b/>
          <w:sz w:val="28"/>
          <w:szCs w:val="28"/>
        </w:rPr>
        <w:t>, ИХ ПРАВА И ОБЯЗАННОСТИ</w:t>
      </w: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 xml:space="preserve">Статья 5. План работы Общественной </w:t>
      </w:r>
      <w:r w:rsidR="00D06BDA" w:rsidRPr="00D06BDA">
        <w:rPr>
          <w:rFonts w:ascii="Times New Roman" w:hAnsi="Times New Roman"/>
          <w:b/>
          <w:sz w:val="28"/>
          <w:szCs w:val="28"/>
        </w:rPr>
        <w:t>Палаты</w:t>
      </w: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1438B" w:rsidRPr="00D06BDA" w:rsidRDefault="00F377CB" w:rsidP="00D06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BDA">
        <w:rPr>
          <w:rFonts w:ascii="Times New Roman" w:hAnsi="Times New Roman"/>
          <w:sz w:val="28"/>
          <w:szCs w:val="28"/>
        </w:rPr>
        <w:t xml:space="preserve">1. </w:t>
      </w:r>
      <w:r w:rsidR="0041438B" w:rsidRPr="00D06BD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Общественной </w:t>
      </w:r>
      <w:r w:rsidR="00D06BDA" w:rsidRPr="00D06BDA">
        <w:rPr>
          <w:rFonts w:ascii="Times New Roman" w:eastAsia="Times New Roman" w:hAnsi="Times New Roman"/>
          <w:sz w:val="28"/>
          <w:szCs w:val="28"/>
          <w:lang w:eastAsia="ru-RU"/>
        </w:rPr>
        <w:t>Палаты</w:t>
      </w:r>
      <w:r w:rsidR="0041438B" w:rsidRPr="00D06BD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соответствии с планом работы Общественной </w:t>
      </w:r>
      <w:r w:rsidR="00D06BDA" w:rsidRPr="00D06BDA">
        <w:rPr>
          <w:rFonts w:ascii="Times New Roman" w:eastAsia="Times New Roman" w:hAnsi="Times New Roman"/>
          <w:sz w:val="28"/>
          <w:szCs w:val="28"/>
          <w:lang w:eastAsia="ru-RU"/>
        </w:rPr>
        <w:t>Палаты</w:t>
      </w:r>
      <w:r w:rsidR="0041438B" w:rsidRPr="00D06BDA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Советом Общественной </w:t>
      </w:r>
      <w:r w:rsidR="00D06BDA" w:rsidRPr="00D06BDA">
        <w:rPr>
          <w:rFonts w:ascii="Times New Roman" w:eastAsia="Times New Roman" w:hAnsi="Times New Roman"/>
          <w:sz w:val="28"/>
          <w:szCs w:val="28"/>
          <w:lang w:eastAsia="ru-RU"/>
        </w:rPr>
        <w:t>Палаты</w:t>
      </w:r>
      <w:r w:rsidR="0041438B" w:rsidRPr="00D06BDA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План работы).</w:t>
      </w:r>
    </w:p>
    <w:p w:rsidR="0041438B" w:rsidRPr="00D06BDA" w:rsidRDefault="0041438B" w:rsidP="00D06B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BDA">
        <w:rPr>
          <w:rFonts w:ascii="Times New Roman" w:eastAsia="Times New Roman" w:hAnsi="Times New Roman"/>
          <w:sz w:val="28"/>
          <w:szCs w:val="28"/>
          <w:lang w:eastAsia="ru-RU"/>
        </w:rPr>
        <w:t xml:space="preserve">    Совет Общественной </w:t>
      </w:r>
      <w:r w:rsidR="00D06BDA" w:rsidRPr="00D06BDA">
        <w:rPr>
          <w:rFonts w:ascii="Times New Roman" w:eastAsia="Times New Roman" w:hAnsi="Times New Roman"/>
          <w:sz w:val="28"/>
          <w:szCs w:val="28"/>
          <w:lang w:eastAsia="ru-RU"/>
        </w:rPr>
        <w:t>Палаты</w:t>
      </w:r>
      <w:r w:rsidRPr="00D06BDA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 утверждает План мероприятий Общественной </w:t>
      </w:r>
      <w:r w:rsidR="00D06BDA" w:rsidRPr="00D06BDA">
        <w:rPr>
          <w:rFonts w:ascii="Times New Roman" w:eastAsia="Times New Roman" w:hAnsi="Times New Roman"/>
          <w:sz w:val="28"/>
          <w:szCs w:val="28"/>
          <w:lang w:eastAsia="ru-RU"/>
        </w:rPr>
        <w:t>Палаты</w:t>
      </w:r>
      <w:r w:rsidRPr="00D06BDA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FE6F47" w:rsidRPr="00D06BDA">
        <w:rPr>
          <w:rFonts w:ascii="Times New Roman" w:eastAsia="Times New Roman" w:hAnsi="Times New Roman"/>
          <w:sz w:val="28"/>
          <w:szCs w:val="28"/>
          <w:lang w:eastAsia="ru-RU"/>
        </w:rPr>
        <w:t>ведет контроль его выполнения</w:t>
      </w:r>
      <w:r w:rsidRPr="00D06B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1438B" w:rsidRPr="00D06BDA" w:rsidRDefault="0041438B" w:rsidP="00D06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BDA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работы формируется на текущий год, исходя из планов работы комиссий и предложений членов Общественной </w:t>
      </w:r>
      <w:r w:rsidR="00D06BDA" w:rsidRPr="00D06BDA">
        <w:rPr>
          <w:rFonts w:ascii="Times New Roman" w:eastAsia="Times New Roman" w:hAnsi="Times New Roman"/>
          <w:sz w:val="28"/>
          <w:szCs w:val="28"/>
          <w:lang w:eastAsia="ru-RU"/>
        </w:rPr>
        <w:t>Палаты</w:t>
      </w:r>
      <w:r w:rsidRPr="00D06BDA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реализации гражданских инициатив, имеющих </w:t>
      </w:r>
      <w:proofErr w:type="spellStart"/>
      <w:r w:rsidRPr="00D06BDA">
        <w:rPr>
          <w:rFonts w:ascii="Times New Roman" w:eastAsia="Times New Roman" w:hAnsi="Times New Roman"/>
          <w:sz w:val="28"/>
          <w:szCs w:val="28"/>
          <w:lang w:eastAsia="ru-RU"/>
        </w:rPr>
        <w:t>общекраевое</w:t>
      </w:r>
      <w:proofErr w:type="spellEnd"/>
      <w:r w:rsidRPr="00D06BDA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значение. При формировании плана работы используются информационно-аналитические материалы, материалы статистических, научных и социологических исследований, публикации средств массовой информации</w:t>
      </w:r>
    </w:p>
    <w:p w:rsidR="0041438B" w:rsidRPr="00D06BDA" w:rsidRDefault="0041438B" w:rsidP="00D06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BD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принимается большинством голосов от общего числа членов Совета Общественной </w:t>
      </w:r>
      <w:r w:rsidR="00D06BDA" w:rsidRPr="00D06BDA">
        <w:rPr>
          <w:rFonts w:ascii="Times New Roman" w:eastAsia="Times New Roman" w:hAnsi="Times New Roman"/>
          <w:sz w:val="28"/>
          <w:szCs w:val="28"/>
          <w:lang w:eastAsia="ru-RU"/>
        </w:rPr>
        <w:t>Палаты</w:t>
      </w:r>
      <w:r w:rsidRPr="00D06BDA">
        <w:rPr>
          <w:rFonts w:ascii="Times New Roman" w:eastAsia="Times New Roman" w:hAnsi="Times New Roman"/>
          <w:sz w:val="28"/>
          <w:szCs w:val="28"/>
          <w:lang w:eastAsia="ru-RU"/>
        </w:rPr>
        <w:t xml:space="preserve"> и оформляется протоколом. </w:t>
      </w:r>
    </w:p>
    <w:p w:rsidR="0041438B" w:rsidRPr="00D06BDA" w:rsidRDefault="0041438B" w:rsidP="00D06B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BDA">
        <w:rPr>
          <w:rFonts w:ascii="Times New Roman" w:eastAsia="Times New Roman" w:hAnsi="Times New Roman"/>
          <w:sz w:val="28"/>
          <w:szCs w:val="28"/>
          <w:lang w:eastAsia="ru-RU"/>
        </w:rPr>
        <w:t xml:space="preserve">2. Совет Общественной </w:t>
      </w:r>
      <w:r w:rsidR="00D06BDA" w:rsidRPr="00D06BDA">
        <w:rPr>
          <w:rFonts w:ascii="Times New Roman" w:eastAsia="Times New Roman" w:hAnsi="Times New Roman"/>
          <w:sz w:val="28"/>
          <w:szCs w:val="28"/>
          <w:lang w:eastAsia="ru-RU"/>
        </w:rPr>
        <w:t>Палаты</w:t>
      </w:r>
      <w:r w:rsidRPr="00D06BDA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поручить председателю Общественной </w:t>
      </w:r>
      <w:r w:rsidR="00D06BDA" w:rsidRPr="00D06BDA">
        <w:rPr>
          <w:rFonts w:ascii="Times New Roman" w:eastAsia="Times New Roman" w:hAnsi="Times New Roman"/>
          <w:sz w:val="28"/>
          <w:szCs w:val="28"/>
          <w:lang w:eastAsia="ru-RU"/>
        </w:rPr>
        <w:t>Палаты</w:t>
      </w:r>
      <w:r w:rsidRPr="00D06BD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принимать решения о проведении внепланового мероприятия и включать такое мероприятие в План мероприятий Общественной </w:t>
      </w:r>
      <w:r w:rsidR="00D06BDA" w:rsidRPr="00D06BDA">
        <w:rPr>
          <w:rFonts w:ascii="Times New Roman" w:eastAsia="Times New Roman" w:hAnsi="Times New Roman"/>
          <w:sz w:val="28"/>
          <w:szCs w:val="28"/>
          <w:lang w:eastAsia="ru-RU"/>
        </w:rPr>
        <w:t>Палаты</w:t>
      </w:r>
      <w:r w:rsidRPr="00D06BD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соответствующий год.</w:t>
      </w:r>
    </w:p>
    <w:p w:rsidR="0041438B" w:rsidRPr="00D06BDA" w:rsidRDefault="0041438B" w:rsidP="00D06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BDA">
        <w:rPr>
          <w:rFonts w:ascii="Times New Roman" w:eastAsia="Times New Roman" w:hAnsi="Times New Roman"/>
          <w:sz w:val="28"/>
          <w:szCs w:val="28"/>
          <w:lang w:eastAsia="ru-RU"/>
        </w:rPr>
        <w:t xml:space="preserve">3. Совет Общественной </w:t>
      </w:r>
      <w:r w:rsidR="00D06BDA" w:rsidRPr="00D06BDA">
        <w:rPr>
          <w:rFonts w:ascii="Times New Roman" w:eastAsia="Times New Roman" w:hAnsi="Times New Roman"/>
          <w:sz w:val="28"/>
          <w:szCs w:val="28"/>
          <w:lang w:eastAsia="ru-RU"/>
        </w:rPr>
        <w:t>Палаты</w:t>
      </w:r>
      <w:r w:rsidRPr="00D06BD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предложениям комиссий Общественной </w:t>
      </w:r>
      <w:r w:rsidR="00D06BDA" w:rsidRPr="00D06BDA">
        <w:rPr>
          <w:rFonts w:ascii="Times New Roman" w:eastAsia="Times New Roman" w:hAnsi="Times New Roman"/>
          <w:sz w:val="28"/>
          <w:szCs w:val="28"/>
          <w:lang w:eastAsia="ru-RU"/>
        </w:rPr>
        <w:t>Палаты</w:t>
      </w:r>
      <w:r w:rsidRPr="00D06BDA">
        <w:rPr>
          <w:rFonts w:ascii="Times New Roman" w:eastAsia="Times New Roman" w:hAnsi="Times New Roman"/>
          <w:sz w:val="28"/>
          <w:szCs w:val="28"/>
          <w:lang w:eastAsia="ru-RU"/>
        </w:rPr>
        <w:t xml:space="preserve"> вносит в План работы необходимые изменения. Предложения о внесении изменений в План работы представляются в письменной форме. 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 xml:space="preserve">Статья 6. Основные формы работы Общественной </w:t>
      </w:r>
      <w:r w:rsidR="00D06BDA" w:rsidRPr="00D06BDA">
        <w:rPr>
          <w:rFonts w:ascii="Times New Roman" w:hAnsi="Times New Roman"/>
          <w:b/>
          <w:sz w:val="28"/>
          <w:szCs w:val="28"/>
        </w:rPr>
        <w:t>Палаты</w:t>
      </w: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1. Основными формами работы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являются: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1) заседания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(пленарные заседания);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lastRenderedPageBreak/>
        <w:t xml:space="preserve">2) заседания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3) заседания комиссий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4) заседания рабочих групп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2. Общественная </w:t>
      </w:r>
      <w:r w:rsidR="00D06BDA" w:rsidRPr="00D06BDA">
        <w:rPr>
          <w:rFonts w:ascii="Times New Roman" w:hAnsi="Times New Roman"/>
          <w:sz w:val="28"/>
          <w:szCs w:val="28"/>
        </w:rPr>
        <w:t>Палата</w:t>
      </w:r>
      <w:r w:rsidRPr="00D06BDA">
        <w:rPr>
          <w:rFonts w:ascii="Times New Roman" w:hAnsi="Times New Roman"/>
          <w:sz w:val="28"/>
          <w:szCs w:val="28"/>
        </w:rPr>
        <w:t xml:space="preserve"> вправе привлекать к своей работе некоммерческие организации, общественные объединения и иные объединения граждан Российской Федерации, представители которых не вошли в ее состав непосредственно и (или) путем представления ими отзывов, предложений и замечаний.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Решение об участии в работе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некоммерческих организаций, общественных объединений и иных объединений граждан Российской Федерации, представители которых не вошли в состав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принимается Советом ОП </w:t>
      </w:r>
      <w:r w:rsidR="0028679E" w:rsidRPr="00D06BDA">
        <w:rPr>
          <w:rFonts w:ascii="Times New Roman" w:hAnsi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/>
          <w:sz w:val="28"/>
          <w:szCs w:val="28"/>
        </w:rPr>
        <w:t xml:space="preserve">. 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06BDA">
        <w:rPr>
          <w:rFonts w:ascii="Times New Roman" w:hAnsi="Times New Roman"/>
          <w:sz w:val="28"/>
          <w:szCs w:val="28"/>
        </w:rPr>
        <w:t xml:space="preserve">Порядок проведения заседаний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рассмотрения иных вопросов деятельности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не предусмотренных настоящим Регламентом, принимаются на заседании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большинством голосов от общего числа членов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участвовавших в голосовании, оформляются ее решением и действуют со дня принятия.</w:t>
      </w:r>
      <w:proofErr w:type="gramEnd"/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4. Общественная </w:t>
      </w:r>
      <w:r w:rsidR="00D06BDA" w:rsidRPr="00D06BDA">
        <w:rPr>
          <w:rFonts w:ascii="Times New Roman" w:hAnsi="Times New Roman"/>
          <w:sz w:val="28"/>
          <w:szCs w:val="28"/>
        </w:rPr>
        <w:t>Палата</w:t>
      </w:r>
      <w:r w:rsidRPr="00D06BDA">
        <w:rPr>
          <w:rFonts w:ascii="Times New Roman" w:hAnsi="Times New Roman"/>
          <w:sz w:val="28"/>
          <w:szCs w:val="28"/>
        </w:rPr>
        <w:t xml:space="preserve"> может создавать совещательные органы. Порядок их создания и организации деятельности осуществляются в соответствии с положениями об указанных органах, утверждаемыми Советом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 xml:space="preserve">Статья 7. Принципы, условия и гарантии деятельности членов Общественной </w:t>
      </w:r>
      <w:r w:rsidR="00D06BDA" w:rsidRPr="00D06BDA">
        <w:rPr>
          <w:rFonts w:ascii="Times New Roman" w:hAnsi="Times New Roman"/>
          <w:b/>
          <w:sz w:val="28"/>
          <w:szCs w:val="28"/>
        </w:rPr>
        <w:t>Палаты</w:t>
      </w: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  <w:t xml:space="preserve">1. Члены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принимают личное участие в работе пленарных заседаний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заседаний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комиссий и рабочих групп.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  <w:t xml:space="preserve">2. При исполнении своих полномочий члены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: 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  <w:t xml:space="preserve">1) обладают равными правами при обсуждении и принятии решений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; 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  <w:t xml:space="preserve">2) имеют право избирать и быть избранными на выборные должности и в органы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; 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  <w:t xml:space="preserve">3) не </w:t>
      </w:r>
      <w:proofErr w:type="gramStart"/>
      <w:r w:rsidRPr="00D06BDA">
        <w:rPr>
          <w:rFonts w:ascii="Times New Roman" w:hAnsi="Times New Roman"/>
          <w:sz w:val="28"/>
          <w:szCs w:val="28"/>
        </w:rPr>
        <w:t>связаны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решениями общественных объединений и иных некоммерческих организаций;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  <w:t xml:space="preserve">4) осуществляют свою деятельность 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Палате</w:t>
      </w:r>
      <w:r w:rsidRPr="00D06BDA">
        <w:rPr>
          <w:rFonts w:ascii="Times New Roman" w:hAnsi="Times New Roman"/>
          <w:sz w:val="28"/>
          <w:szCs w:val="28"/>
        </w:rPr>
        <w:t xml:space="preserve"> на общественных началах.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  <w:t xml:space="preserve">3. Гарантии деятельности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устанавливаются Законом Краснодарского края «Об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Палате</w:t>
      </w:r>
      <w:r w:rsidRPr="00D06BDA">
        <w:rPr>
          <w:rFonts w:ascii="Times New Roman" w:hAnsi="Times New Roman"/>
          <w:sz w:val="28"/>
          <w:szCs w:val="28"/>
        </w:rPr>
        <w:t xml:space="preserve"> Краснодарского края и о внесении изменений в отдельные законодательные акты Краснодарского края».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 xml:space="preserve">Статья 8. Права и обязанности членов Общественной </w:t>
      </w:r>
      <w:r w:rsidR="00D06BDA" w:rsidRPr="00D06BDA">
        <w:rPr>
          <w:rFonts w:ascii="Times New Roman" w:hAnsi="Times New Roman"/>
          <w:b/>
          <w:sz w:val="28"/>
          <w:szCs w:val="28"/>
        </w:rPr>
        <w:t>Палаты</w:t>
      </w:r>
      <w:r w:rsidRPr="00D06BDA">
        <w:rPr>
          <w:rFonts w:ascii="Times New Roman" w:hAnsi="Times New Roman"/>
          <w:b/>
          <w:sz w:val="28"/>
          <w:szCs w:val="28"/>
        </w:rPr>
        <w:t xml:space="preserve"> </w:t>
      </w:r>
    </w:p>
    <w:p w:rsidR="00F377CB" w:rsidRPr="00D06BDA" w:rsidRDefault="00F377CB" w:rsidP="00D06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ab/>
      </w:r>
      <w:r w:rsidRPr="00D06BDA">
        <w:rPr>
          <w:rFonts w:ascii="Times New Roman" w:hAnsi="Times New Roman"/>
          <w:sz w:val="28"/>
          <w:szCs w:val="28"/>
        </w:rPr>
        <w:t xml:space="preserve">1. Члены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вправе: 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lastRenderedPageBreak/>
        <w:tab/>
        <w:t>1) свободно высказывать свое мнение по любому вопросу деятельности</w:t>
      </w:r>
      <w:r w:rsidR="00A55CEF">
        <w:rPr>
          <w:rFonts w:ascii="Times New Roman" w:hAnsi="Times New Roman"/>
          <w:sz w:val="28"/>
          <w:szCs w:val="28"/>
        </w:rPr>
        <w:t xml:space="preserve"> </w:t>
      </w:r>
      <w:r w:rsidRPr="00D06BDA">
        <w:rPr>
          <w:rFonts w:ascii="Times New Roman" w:hAnsi="Times New Roman"/>
          <w:sz w:val="28"/>
          <w:szCs w:val="28"/>
        </w:rPr>
        <w:t xml:space="preserve">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комиссий и рабочих групп;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z w:val="28"/>
          <w:szCs w:val="28"/>
        </w:rPr>
        <w:t xml:space="preserve">2) участвовать в прениях на пленарных заседаниях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вносить предложения, замечания и поправки по существу обсуждаемых вопросов, предлагать кандидатуры и высказывать свое мнение по кандидатурам лиц, избираемых, назначаемых или утверждаемых Общественной палатой, задавать вопросы, давать справки, а также пользоваться иными правами, предоставленными членами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Законом Краснодарского края «Об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Палате</w:t>
      </w:r>
      <w:r w:rsidRPr="00D06BDA">
        <w:rPr>
          <w:rFonts w:ascii="Times New Roman" w:hAnsi="Times New Roman"/>
          <w:sz w:val="28"/>
          <w:szCs w:val="28"/>
        </w:rPr>
        <w:t xml:space="preserve"> Краснодарского края и о внесении изменений в отдельные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законодательные акты Краснодарского края», в порядке, установленном настоящим Регламентом;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z w:val="28"/>
          <w:szCs w:val="28"/>
        </w:rPr>
        <w:t xml:space="preserve">3) обращаться с вопросами к представителям администрации Краснодарского края, депутатам и представителям Законодательного Собрания Краснодарского края, представителям органов исполнительной власти Краснодарского края, иным лицам, приглашенным на заседания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выступать с обоснованием своих предложений при обсуждении вопросов, относящихся к ведению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;</w:t>
      </w:r>
      <w:proofErr w:type="gramEnd"/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4) принимать участие в заседаниях комиссий и рабочих групп, членами которых они не являются с правом совещательного голоса;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5) принимать участие в работе иных органов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создаваемых в порядке, установленном настоящим Регламентом;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6) знакомиться со стенограммами, протоколами и материалами пленарных заседаний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заседаний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комиссий и рабочих групп, иными документами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7) осуществлять прием граждан.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2. Члены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обязаны: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z w:val="28"/>
          <w:szCs w:val="28"/>
        </w:rPr>
        <w:t xml:space="preserve">1) принимать личное участие в пленарных заседаниях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в работе комиссий, рабочих групп, членом которых он является; </w:t>
      </w:r>
      <w:proofErr w:type="gramEnd"/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2) проинформировать о своем отсутствии на пленарном заседании, заседании комиссии, рабочей группы, членом которых он является, соответственно председателя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председателя комиссии, руководителя рабочей группы до начала заседания;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3) выполнять требования, предусмотренные Кодексом </w:t>
      </w:r>
      <w:proofErr w:type="gramStart"/>
      <w:r w:rsidRPr="00D06BDA">
        <w:rPr>
          <w:rFonts w:ascii="Times New Roman" w:hAnsi="Times New Roman"/>
          <w:sz w:val="28"/>
          <w:szCs w:val="28"/>
        </w:rPr>
        <w:t xml:space="preserve">этики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Краснодарского края</w:t>
      </w:r>
      <w:proofErr w:type="gramEnd"/>
      <w:r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4) состоять в комиссиях в порядке, установленном настоящим Регламентом;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5) при осуществлении своих полномочий руководствоваться федеральным и краевым законодательством, настоящим Регламентом.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3. Члены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вправе иметь помощников на общественных началах.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4. Член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принявший решение о привлечении гражданина в качестве помощника на общественных началах, направляет </w:t>
      </w:r>
      <w:r w:rsidRPr="00D06BDA">
        <w:rPr>
          <w:rFonts w:ascii="Times New Roman" w:hAnsi="Times New Roman"/>
          <w:sz w:val="28"/>
          <w:szCs w:val="28"/>
        </w:rPr>
        <w:lastRenderedPageBreak/>
        <w:t xml:space="preserve">председателю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уведомление, в котором указываются анкетные данные привлекаемого лица и срок исполнения им обязанностей.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5. По согласованию с председателем комиссии помощник члена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вправе: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1) присутствовать на заседаниях комиссии, в состав которой входит член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помощником которого он является;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2) принимать участие в работе круглых столов, рабочих групп, в общественных слушаниях и иных мероприятиях, проводимых комиссией, в состав которой входит член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помощником которого он является.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6. По поручению члена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помощник члена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вправе: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1) принимать участие в подготовке проектов ответов на обращения граждан, поступающие в адрес члена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а также иных документов и материалов;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2) осуществлять сбор, обработку информации об инициативах граждан и общественных объединений, иных некоммерческих организаций;</w:t>
      </w:r>
    </w:p>
    <w:p w:rsidR="00F377CB" w:rsidRPr="00D06BDA" w:rsidRDefault="00F377CB" w:rsidP="00D06BDA">
      <w:pPr>
        <w:pStyle w:val="1"/>
        <w:widowControl w:val="0"/>
        <w:tabs>
          <w:tab w:val="left" w:pos="993"/>
        </w:tabs>
        <w:ind w:left="0" w:firstLine="708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3) представлять интересы члена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 организациях, учреждениях, федеральных органах государственной власти, органах государственной власти субъектов Российской Федерации, органах местного самоуправления и т.п.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7. Помощник члена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может быть освобожден от исполнения своих обязанностей досрочно по личному заявлению либо по инициативе члена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помощником которого он является. В этом случае член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направляет помощнику письменное уведомление с указанием даты освобождения от исполнения обязанностей.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8. Информация о досрочном освобождении от исполнения </w:t>
      </w:r>
      <w:proofErr w:type="gramStart"/>
      <w:r w:rsidRPr="00D06BDA">
        <w:rPr>
          <w:rFonts w:ascii="Times New Roman" w:hAnsi="Times New Roman"/>
          <w:sz w:val="28"/>
          <w:szCs w:val="28"/>
        </w:rPr>
        <w:t xml:space="preserve">обязанностей помощника члена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направляется председателю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 xml:space="preserve">ГЛАВА 3. </w:t>
      </w:r>
      <w:r w:rsidR="00A13ECB" w:rsidRPr="00D06BDA">
        <w:rPr>
          <w:rFonts w:ascii="Times New Roman" w:hAnsi="Times New Roman"/>
          <w:b/>
          <w:sz w:val="28"/>
          <w:szCs w:val="28"/>
        </w:rPr>
        <w:t xml:space="preserve">ПЛЕНАРНЫЕ ЗАСЕДАНИЯ ОБЩЕСТВЕННОЙ </w:t>
      </w:r>
      <w:r w:rsidR="00D06BDA" w:rsidRPr="00D06BDA">
        <w:rPr>
          <w:rFonts w:ascii="Times New Roman" w:hAnsi="Times New Roman"/>
          <w:b/>
          <w:sz w:val="28"/>
          <w:szCs w:val="28"/>
        </w:rPr>
        <w:t>ПАЛАТЫ</w:t>
      </w:r>
      <w:r w:rsidR="00A13ECB" w:rsidRPr="00D06BDA">
        <w:rPr>
          <w:rFonts w:ascii="Times New Roman" w:hAnsi="Times New Roman"/>
          <w:b/>
          <w:sz w:val="28"/>
          <w:szCs w:val="28"/>
        </w:rPr>
        <w:t xml:space="preserve"> </w:t>
      </w: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 xml:space="preserve">Статья 9. Сроки проведения </w:t>
      </w:r>
      <w:r w:rsidR="000F47E2" w:rsidRPr="00D06BDA">
        <w:rPr>
          <w:rFonts w:ascii="Times New Roman" w:hAnsi="Times New Roman"/>
          <w:b/>
          <w:sz w:val="28"/>
          <w:szCs w:val="28"/>
        </w:rPr>
        <w:t xml:space="preserve"> пленарных </w:t>
      </w:r>
      <w:r w:rsidRPr="00D06BDA">
        <w:rPr>
          <w:rFonts w:ascii="Times New Roman" w:hAnsi="Times New Roman"/>
          <w:b/>
          <w:sz w:val="28"/>
          <w:szCs w:val="28"/>
        </w:rPr>
        <w:t>заседаний Обществ</w:t>
      </w:r>
      <w:r w:rsidR="000F47E2" w:rsidRPr="00D06BDA">
        <w:rPr>
          <w:rFonts w:ascii="Times New Roman" w:hAnsi="Times New Roman"/>
          <w:b/>
          <w:sz w:val="28"/>
          <w:szCs w:val="28"/>
        </w:rPr>
        <w:t xml:space="preserve">енной </w:t>
      </w:r>
      <w:r w:rsidR="00D06BDA" w:rsidRPr="00D06BDA">
        <w:rPr>
          <w:rFonts w:ascii="Times New Roman" w:hAnsi="Times New Roman"/>
          <w:b/>
          <w:sz w:val="28"/>
          <w:szCs w:val="28"/>
        </w:rPr>
        <w:t>Палаты</w:t>
      </w:r>
      <w:r w:rsidR="000F47E2" w:rsidRPr="00D06BDA">
        <w:rPr>
          <w:rFonts w:ascii="Times New Roman" w:hAnsi="Times New Roman"/>
          <w:b/>
          <w:sz w:val="28"/>
          <w:szCs w:val="28"/>
        </w:rPr>
        <w:t xml:space="preserve"> </w:t>
      </w: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1. Пленарные заседания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организуются и проводятся в период действия полномочий ее членов в порядке, определенном настоящим Регламентом.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2. Пленарные заседания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проводятся не реже четырех раз в год. По решению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может быть проведено внеочередное пленарное заседание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3. Порядок проведения внеочередных пленарных заседаний устанавливается настоящим Регламентом.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 xml:space="preserve">Статья 10. Порядок подготовки и проведения первого пленарное заседание Общественной </w:t>
      </w:r>
      <w:r w:rsidR="00D06BDA" w:rsidRPr="00D06BDA">
        <w:rPr>
          <w:rFonts w:ascii="Times New Roman" w:hAnsi="Times New Roman"/>
          <w:b/>
          <w:sz w:val="28"/>
          <w:szCs w:val="28"/>
        </w:rPr>
        <w:t>Палаты</w:t>
      </w:r>
      <w:r w:rsidRPr="00D06BDA">
        <w:rPr>
          <w:rFonts w:ascii="Times New Roman" w:hAnsi="Times New Roman"/>
          <w:b/>
          <w:sz w:val="28"/>
          <w:szCs w:val="28"/>
        </w:rPr>
        <w:t xml:space="preserve"> нового состава </w:t>
      </w: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06BDA">
        <w:rPr>
          <w:rFonts w:ascii="Times New Roman" w:hAnsi="Times New Roman"/>
          <w:sz w:val="28"/>
          <w:szCs w:val="28"/>
        </w:rPr>
        <w:t xml:space="preserve">Первое пленарное заседание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нового состава созывается главой администрации </w:t>
      </w:r>
      <w:r w:rsidR="005A0A3D" w:rsidRPr="00D06BDA">
        <w:rPr>
          <w:rFonts w:ascii="Times New Roman" w:hAnsi="Times New Roman"/>
          <w:sz w:val="28"/>
          <w:szCs w:val="28"/>
        </w:rPr>
        <w:t>Мостовского района</w:t>
      </w:r>
      <w:r w:rsidR="00A55CEF">
        <w:rPr>
          <w:rFonts w:ascii="Times New Roman" w:hAnsi="Times New Roman"/>
          <w:sz w:val="28"/>
          <w:szCs w:val="28"/>
        </w:rPr>
        <w:t xml:space="preserve"> </w:t>
      </w:r>
      <w:r w:rsidRPr="00D06BDA">
        <w:rPr>
          <w:rFonts w:ascii="Times New Roman" w:hAnsi="Times New Roman"/>
          <w:sz w:val="28"/>
          <w:szCs w:val="28"/>
        </w:rPr>
        <w:t xml:space="preserve">не позднее чем через десять дней со дня истечения срока полномочий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действующего состава и формирования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нового состава в правомочном составе. </w:t>
      </w:r>
      <w:proofErr w:type="gramEnd"/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2. Общественная </w:t>
      </w:r>
      <w:r w:rsidR="00D06BDA" w:rsidRPr="00D06BDA">
        <w:rPr>
          <w:rFonts w:ascii="Times New Roman" w:hAnsi="Times New Roman"/>
          <w:sz w:val="28"/>
          <w:szCs w:val="28"/>
        </w:rPr>
        <w:t>Палата</w:t>
      </w:r>
      <w:r w:rsidRPr="00D06BDA">
        <w:rPr>
          <w:rFonts w:ascii="Times New Roman" w:hAnsi="Times New Roman"/>
          <w:sz w:val="28"/>
          <w:szCs w:val="28"/>
        </w:rPr>
        <w:t xml:space="preserve"> является правомочной, если в ее состав вошло более трех четвертых от общего числа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установленного Законом Краснодарского края «Об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Палате</w:t>
      </w:r>
      <w:r w:rsidRPr="00D06BDA">
        <w:rPr>
          <w:rFonts w:ascii="Times New Roman" w:hAnsi="Times New Roman"/>
          <w:sz w:val="28"/>
          <w:szCs w:val="28"/>
        </w:rPr>
        <w:t xml:space="preserve"> и о внесении изменений в отдельные законодательные акты Краснодарского края».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3. Подготовку первого заседания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осуществляет Совет старейшин, в состав которого входят 10 старейших по возрасту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нового состава. Из числа 10 старейших по возрасту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избирается председатель Совета старейшин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4. К полномочиям Совета старейшин относится: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1) определение места и времени проведения первого заседания (пленарного заседания)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с информированием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2) подготовка проекта повестки для заседания (пленарного заседания);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3) внесение на рассмотрение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кандидатуры председателя Общес</w:t>
      </w:r>
      <w:r w:rsidR="001B61E3" w:rsidRPr="00D06BDA">
        <w:rPr>
          <w:rFonts w:ascii="Times New Roman" w:hAnsi="Times New Roman"/>
          <w:sz w:val="28"/>
          <w:szCs w:val="28"/>
        </w:rPr>
        <w:t xml:space="preserve">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1B61E3" w:rsidRPr="00D06BDA">
        <w:rPr>
          <w:rFonts w:ascii="Times New Roman" w:hAnsi="Times New Roman"/>
          <w:sz w:val="28"/>
          <w:szCs w:val="28"/>
        </w:rPr>
        <w:t>, его заместителя</w:t>
      </w:r>
      <w:r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4) внесение предложений по количественному составу комиссий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 направлениям их деятельности;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5) внесение предложений по кандидатурам председателей комиссий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pStyle w:val="30"/>
        <w:widowControl w:val="0"/>
        <w:tabs>
          <w:tab w:val="left" w:pos="720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i w:val="0"/>
          <w:sz w:val="28"/>
          <w:szCs w:val="28"/>
        </w:rPr>
        <w:tab/>
      </w:r>
    </w:p>
    <w:p w:rsidR="00F377CB" w:rsidRPr="00D06BDA" w:rsidRDefault="00FE6F47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5</w:t>
      </w:r>
      <w:r w:rsidR="00F377CB" w:rsidRPr="00D06BDA">
        <w:rPr>
          <w:rFonts w:ascii="Times New Roman" w:hAnsi="Times New Roman"/>
          <w:sz w:val="28"/>
          <w:szCs w:val="28"/>
        </w:rPr>
        <w:t xml:space="preserve">. В повестку дня первого заседания (пленарного заседания)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F377CB" w:rsidRPr="00D06BDA">
        <w:rPr>
          <w:rFonts w:ascii="Times New Roman" w:hAnsi="Times New Roman"/>
          <w:sz w:val="28"/>
          <w:szCs w:val="28"/>
        </w:rPr>
        <w:t xml:space="preserve"> включаются следующие вопросы: </w:t>
      </w:r>
    </w:p>
    <w:p w:rsidR="00F377CB" w:rsidRPr="00D06BDA" w:rsidRDefault="00742364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1</w:t>
      </w:r>
      <w:r w:rsidR="00F377CB" w:rsidRPr="00D06BDA">
        <w:rPr>
          <w:rFonts w:ascii="Times New Roman" w:hAnsi="Times New Roman"/>
          <w:sz w:val="28"/>
          <w:szCs w:val="28"/>
        </w:rPr>
        <w:t xml:space="preserve">) об избрании председателя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F377CB" w:rsidRPr="00D06BDA">
        <w:rPr>
          <w:rFonts w:ascii="Times New Roman" w:hAnsi="Times New Roman"/>
          <w:sz w:val="28"/>
          <w:szCs w:val="28"/>
        </w:rPr>
        <w:t>, заместител</w:t>
      </w:r>
      <w:r w:rsidRPr="00D06BDA">
        <w:rPr>
          <w:rFonts w:ascii="Times New Roman" w:hAnsi="Times New Roman"/>
          <w:sz w:val="28"/>
          <w:szCs w:val="28"/>
        </w:rPr>
        <w:t>я</w:t>
      </w:r>
      <w:r w:rsidR="00F377CB" w:rsidRPr="00D06BDA">
        <w:rPr>
          <w:rFonts w:ascii="Times New Roman" w:hAnsi="Times New Roman"/>
          <w:sz w:val="28"/>
          <w:szCs w:val="28"/>
        </w:rPr>
        <w:t xml:space="preserve"> председателя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F377CB"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3) об утверждении количественного состава комиссий, а также направлений их деятельности;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4) об избрании председателей комиссий;</w:t>
      </w:r>
    </w:p>
    <w:p w:rsidR="00FE6F47" w:rsidRPr="00D06BDA" w:rsidRDefault="00FE6F47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5) об избрании председателей секретаря;</w:t>
      </w:r>
    </w:p>
    <w:p w:rsidR="00F377CB" w:rsidRPr="00D06BDA" w:rsidRDefault="00FE6F47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6</w:t>
      </w:r>
      <w:r w:rsidR="00F377CB" w:rsidRPr="00D06BDA">
        <w:rPr>
          <w:rFonts w:ascii="Times New Roman" w:hAnsi="Times New Roman"/>
          <w:sz w:val="28"/>
          <w:szCs w:val="28"/>
        </w:rPr>
        <w:t xml:space="preserve">) о составе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F377CB"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FE6F47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7</w:t>
      </w:r>
      <w:r w:rsidR="00F377CB" w:rsidRPr="00D06BDA">
        <w:rPr>
          <w:rFonts w:ascii="Times New Roman" w:hAnsi="Times New Roman"/>
          <w:sz w:val="28"/>
          <w:szCs w:val="28"/>
        </w:rPr>
        <w:t xml:space="preserve">) о Регламенте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F377CB"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7. По предложению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 повестку дня первого заседания (пленарного заседания) могут быть включены и иные вопросы.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lastRenderedPageBreak/>
        <w:t xml:space="preserve">8. Решения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на первом заседании (пленарном заседании) принимаются в порядке, предусмотренном настоящим Регламентом.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9. Решения первого заседания (пленарного заседания)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оформляются протоколом.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 xml:space="preserve">Статья 11. Внеочередные заседания (пленарные заседания) Общественной </w:t>
      </w:r>
      <w:r w:rsidR="00D06BDA" w:rsidRPr="00D06BDA">
        <w:rPr>
          <w:rFonts w:ascii="Times New Roman" w:hAnsi="Times New Roman"/>
          <w:b/>
          <w:sz w:val="28"/>
          <w:szCs w:val="28"/>
        </w:rPr>
        <w:t>Палаты</w:t>
      </w: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1. Внеочередное </w:t>
      </w:r>
      <w:r w:rsidR="002633F6" w:rsidRPr="00D06BDA">
        <w:rPr>
          <w:rFonts w:ascii="Times New Roman" w:hAnsi="Times New Roman"/>
          <w:sz w:val="28"/>
          <w:szCs w:val="28"/>
        </w:rPr>
        <w:t>пленарное заседание</w:t>
      </w:r>
      <w:r w:rsidRPr="00D06BDA">
        <w:rPr>
          <w:rFonts w:ascii="Times New Roman" w:hAnsi="Times New Roman"/>
          <w:sz w:val="28"/>
          <w:szCs w:val="28"/>
        </w:rPr>
        <w:t xml:space="preserve">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может быть проведено по решению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по предложению главы администрации </w:t>
      </w:r>
      <w:r w:rsidR="005A0A3D" w:rsidRPr="00D06BDA">
        <w:rPr>
          <w:rFonts w:ascii="Times New Roman" w:hAnsi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/>
          <w:sz w:val="28"/>
          <w:szCs w:val="28"/>
        </w:rPr>
        <w:t xml:space="preserve">, по инициативе не менее одной трети от общего числа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2. Инициатор внеочередного заседания (пленарного заседания)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вносит на рассмотрение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перечень вопросов для обсуждения и проекты решений по ним.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3. Совет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определяет порядок работы внеочередного пленарного заседания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 назначает его дату.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>Статья 12. Порядок проведения очередных</w:t>
      </w:r>
      <w:r w:rsidR="002633F6" w:rsidRPr="00D06BDA">
        <w:rPr>
          <w:rFonts w:ascii="Times New Roman" w:hAnsi="Times New Roman"/>
          <w:b/>
          <w:sz w:val="28"/>
          <w:szCs w:val="28"/>
        </w:rPr>
        <w:t xml:space="preserve"> пленарных</w:t>
      </w:r>
      <w:r w:rsidRPr="00D06BDA">
        <w:rPr>
          <w:rFonts w:ascii="Times New Roman" w:hAnsi="Times New Roman"/>
          <w:b/>
          <w:sz w:val="28"/>
          <w:szCs w:val="28"/>
        </w:rPr>
        <w:t xml:space="preserve"> заседаний Общественной </w:t>
      </w:r>
      <w:r w:rsidR="00D06BDA" w:rsidRPr="00D06BDA">
        <w:rPr>
          <w:rFonts w:ascii="Times New Roman" w:hAnsi="Times New Roman"/>
          <w:b/>
          <w:sz w:val="28"/>
          <w:szCs w:val="28"/>
        </w:rPr>
        <w:t>Палаты</w:t>
      </w: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pStyle w:val="1"/>
        <w:widowControl w:val="0"/>
        <w:tabs>
          <w:tab w:val="left" w:pos="993"/>
        </w:tabs>
        <w:ind w:left="0" w:firstLine="540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1. Члены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уведомляются Советом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о дате и повестке дня очередного пленарного заседания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не позднее  трех дней от предполагаемой даты, срок может быть сокращен до одних суток. В случае сокращения сроков голосования члены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уведомляются оперативным сообщением (позволяющим удостовериться в его получении).</w:t>
      </w:r>
    </w:p>
    <w:p w:rsidR="00F377CB" w:rsidRPr="00D06BDA" w:rsidRDefault="002633F6" w:rsidP="00D06B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2. </w:t>
      </w:r>
      <w:r w:rsidR="00F377CB" w:rsidRPr="00D06BDA">
        <w:rPr>
          <w:rFonts w:ascii="Times New Roman" w:hAnsi="Times New Roman"/>
          <w:sz w:val="28"/>
          <w:szCs w:val="28"/>
        </w:rPr>
        <w:t xml:space="preserve">Проекты решений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F377CB" w:rsidRPr="00D06BDA">
        <w:rPr>
          <w:rFonts w:ascii="Times New Roman" w:hAnsi="Times New Roman"/>
          <w:sz w:val="28"/>
          <w:szCs w:val="28"/>
        </w:rPr>
        <w:t xml:space="preserve"> и иные материалы по вопросам, включенным в повестку заседания (пленарного заседания)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F377CB" w:rsidRPr="00D06BDA">
        <w:rPr>
          <w:rFonts w:ascii="Times New Roman" w:hAnsi="Times New Roman"/>
          <w:sz w:val="28"/>
          <w:szCs w:val="28"/>
        </w:rPr>
        <w:t xml:space="preserve">, направляются членам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F377CB" w:rsidRPr="00D06BDA">
        <w:rPr>
          <w:rFonts w:ascii="Times New Roman" w:hAnsi="Times New Roman"/>
          <w:sz w:val="28"/>
          <w:szCs w:val="28"/>
        </w:rPr>
        <w:t xml:space="preserve"> не позднее, чем за один день до их рассмотрения на заседании (пленарном заседании)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F377CB"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2633F6" w:rsidP="00D06B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 3</w:t>
      </w:r>
      <w:r w:rsidR="00F377CB" w:rsidRPr="00D06BD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377CB" w:rsidRPr="00D06BDA">
        <w:rPr>
          <w:rFonts w:ascii="Times New Roman" w:hAnsi="Times New Roman"/>
          <w:sz w:val="28"/>
          <w:szCs w:val="28"/>
        </w:rPr>
        <w:t xml:space="preserve">Дополнительные документы или материалы, подготовленные членами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F377CB" w:rsidRPr="00D06BDA">
        <w:rPr>
          <w:rFonts w:ascii="Times New Roman" w:hAnsi="Times New Roman"/>
          <w:sz w:val="28"/>
          <w:szCs w:val="28"/>
        </w:rPr>
        <w:t xml:space="preserve">, комиссиями и рабочими группами, могут распространяться непосредственно в день проведения заседания при условии их надлежащего оформления (протоколы, решения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F377CB" w:rsidRPr="00D06BDA">
        <w:rPr>
          <w:rFonts w:ascii="Times New Roman" w:hAnsi="Times New Roman"/>
          <w:sz w:val="28"/>
          <w:szCs w:val="28"/>
        </w:rPr>
        <w:t xml:space="preserve">, комиссии; подпись (подписи) члена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F377CB" w:rsidRPr="00D06BDA">
        <w:rPr>
          <w:rFonts w:ascii="Times New Roman" w:hAnsi="Times New Roman"/>
          <w:sz w:val="28"/>
          <w:szCs w:val="28"/>
        </w:rPr>
        <w:t xml:space="preserve"> (членов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F377CB" w:rsidRPr="00D06BDA">
        <w:rPr>
          <w:rFonts w:ascii="Times New Roman" w:hAnsi="Times New Roman"/>
          <w:sz w:val="28"/>
          <w:szCs w:val="28"/>
        </w:rPr>
        <w:t>), инициирующего (инициирующих) распространение данных документов или материалов).</w:t>
      </w:r>
      <w:proofErr w:type="gramEnd"/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</w:r>
      <w:r w:rsidR="002633F6" w:rsidRPr="00D06BDA">
        <w:rPr>
          <w:rFonts w:ascii="Times New Roman" w:hAnsi="Times New Roman"/>
          <w:sz w:val="28"/>
          <w:szCs w:val="28"/>
        </w:rPr>
        <w:t>4</w:t>
      </w:r>
      <w:r w:rsidRPr="00D06BDA">
        <w:rPr>
          <w:rFonts w:ascii="Times New Roman" w:hAnsi="Times New Roman"/>
          <w:sz w:val="28"/>
          <w:szCs w:val="28"/>
        </w:rPr>
        <w:t xml:space="preserve">. Повестка дня заседания (пленарного заседания)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формируется Советом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на основании предложений комиссий и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поступивших в Совет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Pr="00D06BDA">
        <w:rPr>
          <w:rFonts w:ascii="Times New Roman" w:hAnsi="Times New Roman"/>
          <w:sz w:val="28"/>
          <w:szCs w:val="28"/>
        </w:rPr>
        <w:t>позднее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чем за семь дней до начала </w:t>
      </w:r>
      <w:r w:rsidRPr="00D06BDA">
        <w:rPr>
          <w:rFonts w:ascii="Times New Roman" w:hAnsi="Times New Roman"/>
          <w:sz w:val="28"/>
          <w:szCs w:val="28"/>
        </w:rPr>
        <w:lastRenderedPageBreak/>
        <w:t xml:space="preserve">заседания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и утверждается Общественной палатой в день его проведения после обсуждения, за исключением внеочередных заседаний. 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</w:r>
      <w:r w:rsidR="002633F6" w:rsidRPr="00D06BDA">
        <w:rPr>
          <w:rFonts w:ascii="Times New Roman" w:hAnsi="Times New Roman"/>
          <w:sz w:val="28"/>
          <w:szCs w:val="28"/>
        </w:rPr>
        <w:t>5</w:t>
      </w:r>
      <w:r w:rsidRPr="00D06BDA">
        <w:rPr>
          <w:rFonts w:ascii="Times New Roman" w:hAnsi="Times New Roman"/>
          <w:sz w:val="28"/>
          <w:szCs w:val="28"/>
        </w:rPr>
        <w:t xml:space="preserve">. Пленарное заседание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начинается с регистрации присутствующих на заседании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06BDA">
        <w:rPr>
          <w:rFonts w:ascii="Times New Roman" w:hAnsi="Times New Roman"/>
          <w:sz w:val="28"/>
          <w:szCs w:val="28"/>
        </w:rPr>
        <w:t xml:space="preserve">В случае необходимости проведения голосования по вопросам, включенным в повестку дня, регистрация присутствующих на заседании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осуществляется после каждого перерыва в заседании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  <w:proofErr w:type="gramEnd"/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</w:r>
      <w:r w:rsidR="002633F6" w:rsidRPr="00D06BDA">
        <w:rPr>
          <w:rFonts w:ascii="Times New Roman" w:hAnsi="Times New Roman"/>
          <w:sz w:val="28"/>
          <w:szCs w:val="28"/>
        </w:rPr>
        <w:t>6</w:t>
      </w:r>
      <w:r w:rsidRPr="00D06BDA">
        <w:rPr>
          <w:rFonts w:ascii="Times New Roman" w:hAnsi="Times New Roman"/>
          <w:sz w:val="28"/>
          <w:szCs w:val="28"/>
        </w:rPr>
        <w:t xml:space="preserve">. Председательствующим на пленарном заседании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является председатель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либо заместитель председателя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а в их отсутствие уполномоченное ими лицо.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</w:r>
      <w:r w:rsidR="002633F6" w:rsidRPr="00D06BDA">
        <w:rPr>
          <w:rFonts w:ascii="Times New Roman" w:hAnsi="Times New Roman"/>
          <w:sz w:val="28"/>
          <w:szCs w:val="28"/>
        </w:rPr>
        <w:t>7</w:t>
      </w:r>
      <w:r w:rsidRPr="00D06BDA">
        <w:rPr>
          <w:rFonts w:ascii="Times New Roman" w:hAnsi="Times New Roman"/>
          <w:sz w:val="28"/>
          <w:szCs w:val="28"/>
        </w:rPr>
        <w:t xml:space="preserve">. Пленарное заседание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правомочно, если в его работе принимают участие более двух третей от общего числа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</w:r>
      <w:r w:rsidR="002633F6" w:rsidRPr="00D06BDA">
        <w:rPr>
          <w:rFonts w:ascii="Times New Roman" w:hAnsi="Times New Roman"/>
          <w:sz w:val="28"/>
          <w:szCs w:val="28"/>
        </w:rPr>
        <w:t>8</w:t>
      </w:r>
      <w:r w:rsidRPr="00D06BDA">
        <w:rPr>
          <w:rFonts w:ascii="Times New Roman" w:hAnsi="Times New Roman"/>
          <w:sz w:val="28"/>
          <w:szCs w:val="28"/>
        </w:rPr>
        <w:t xml:space="preserve">. Повестка дня и порядок работы пленарного заседания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могут быть изменены по предложению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06BDA">
        <w:rPr>
          <w:rFonts w:ascii="Times New Roman" w:hAnsi="Times New Roman"/>
          <w:sz w:val="28"/>
          <w:szCs w:val="28"/>
        </w:rPr>
        <w:t xml:space="preserve">Решение о дополнениях и изменениях, вносимых в повестку дня и порядок работы пленарного заседания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принимается большинством голосов от общего числа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присутствующих на пленарном заседании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  <w:proofErr w:type="gramEnd"/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</w:r>
      <w:r w:rsidR="002633F6" w:rsidRPr="00D06BDA">
        <w:rPr>
          <w:rFonts w:ascii="Times New Roman" w:hAnsi="Times New Roman"/>
          <w:sz w:val="28"/>
          <w:szCs w:val="28"/>
        </w:rPr>
        <w:t>9</w:t>
      </w:r>
      <w:r w:rsidRPr="00D06BDA">
        <w:rPr>
          <w:rFonts w:ascii="Times New Roman" w:hAnsi="Times New Roman"/>
          <w:sz w:val="28"/>
          <w:szCs w:val="28"/>
        </w:rPr>
        <w:t xml:space="preserve">. В случае возникновения разногласий при обсуждении проектов решений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 ходе пленарного заседания  может быть создана согласительная комиссия, в которую должны войти  члены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 Согласительная комиссия дорабатывает те</w:t>
      </w:r>
      <w:proofErr w:type="gramStart"/>
      <w:r w:rsidRPr="00D06BDA">
        <w:rPr>
          <w:rFonts w:ascii="Times New Roman" w:hAnsi="Times New Roman"/>
          <w:sz w:val="28"/>
          <w:szCs w:val="28"/>
        </w:rPr>
        <w:t>кст пр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оекта решения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с учетом предлагаемых членами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изменений и дополнений и вносит его на дальнейшее обсуждение и голосование.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</w:r>
      <w:proofErr w:type="gramStart"/>
      <w:r w:rsidRPr="00D06BDA">
        <w:rPr>
          <w:rFonts w:ascii="Times New Roman" w:hAnsi="Times New Roman"/>
          <w:sz w:val="28"/>
          <w:szCs w:val="28"/>
        </w:rPr>
        <w:t xml:space="preserve">Если проект решения, подготовленный согласительной комиссией, не был рассмотрен на том же пленарном заседании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проект решения может быть рассмотрен на следующем очередном пленарном заседании или внеочередном пленарном заседании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  <w:t xml:space="preserve"> Голосование по проекту решения, </w:t>
      </w:r>
      <w:proofErr w:type="gramStart"/>
      <w:r w:rsidRPr="00D06BDA">
        <w:rPr>
          <w:rFonts w:ascii="Times New Roman" w:hAnsi="Times New Roman"/>
          <w:sz w:val="28"/>
          <w:szCs w:val="28"/>
        </w:rPr>
        <w:t>подготовленном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согласительной комиссией может быть проведено в заочной форме (методом опроса) по средствам электронной почты.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Решение о виде заседания (очередное или внеочередное), а также о голосовании в заочной форме (методом опроса) принимается Советом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</w:r>
    </w:p>
    <w:p w:rsidR="00F377CB" w:rsidRPr="00D06BDA" w:rsidRDefault="00F377CB" w:rsidP="00D06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 xml:space="preserve">Статья 13. Права и обязанности председательствующего на заседании (пленарном заседании) Общественной </w:t>
      </w:r>
      <w:r w:rsidR="00D06BDA" w:rsidRPr="00D06BDA">
        <w:rPr>
          <w:rFonts w:ascii="Times New Roman" w:hAnsi="Times New Roman"/>
          <w:b/>
          <w:sz w:val="28"/>
          <w:szCs w:val="28"/>
        </w:rPr>
        <w:t>Палаты</w:t>
      </w:r>
    </w:p>
    <w:p w:rsidR="00F377CB" w:rsidRPr="00D06BDA" w:rsidRDefault="00F377CB" w:rsidP="00D06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  <w:t xml:space="preserve">1. Председательствующий на пленарном заседании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: 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lastRenderedPageBreak/>
        <w:tab/>
        <w:t>1) руководит общим ходом пленарного заседания в соответствии с настоящим Регламентом и утвержденной повесткой дня пленарного заседания;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  <w:t xml:space="preserve">2) предоставляет слово по мере поступления и регистрации заявок в соответствии с порядком пленарного заседания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требованиями настоящего Регламента либо в ином порядке, определенном решением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  <w:t xml:space="preserve">3) предоставляет слово вне порядка работы заседания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только для внесения процедурного вопроса либо по порядку ведения пленарного заседания;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  <w:t xml:space="preserve">4) ставит на голосование каждое предложение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 порядке их поступления;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  <w:t>5) проводит голосование и оглашает его результаты;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  <w:t xml:space="preserve">6) контролирует ведение протокола и стенограммы пленарного заседания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 подписывает указанный протокол.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  <w:t xml:space="preserve">2. Председательствующий на пленарном заседании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вправе: 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  <w:t xml:space="preserve">1) в случае нарушения членом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положений настоящего Регламента и Кодекса этики предупреждать члена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а при повторном нарушении лишать его слова. Член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допустивший грубые, оскорбительные выражения, лишается слова без предупреждения; 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  <w:t xml:space="preserve">2) предупреждать выступающего члена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о лишении его слова в случае отклонения от темы выступления и лишать его слова при повторном нарушении;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  <w:t xml:space="preserve">3) указывать на допущенные в ходе </w:t>
      </w:r>
      <w:proofErr w:type="gramStart"/>
      <w:r w:rsidRPr="00D06BDA">
        <w:rPr>
          <w:rFonts w:ascii="Times New Roman" w:hAnsi="Times New Roman"/>
          <w:sz w:val="28"/>
          <w:szCs w:val="28"/>
        </w:rPr>
        <w:t>заседания нарушения положений действующего законодательства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и настоящего Регламента; 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  <w:t xml:space="preserve">4) принимать решения об удалении из зала заседаний приглашенных лиц, мешающих работе пленарного заседания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  <w:t xml:space="preserve">3. По просьбе председательствующего или в связи с нарушением председательствующим требований настоящего Регламента, Общественная </w:t>
      </w:r>
      <w:r w:rsidR="00D06BDA" w:rsidRPr="00D06BDA">
        <w:rPr>
          <w:rFonts w:ascii="Times New Roman" w:hAnsi="Times New Roman"/>
          <w:sz w:val="28"/>
          <w:szCs w:val="28"/>
        </w:rPr>
        <w:t>Палата</w:t>
      </w:r>
      <w:r w:rsidRPr="00D06BDA">
        <w:rPr>
          <w:rFonts w:ascii="Times New Roman" w:hAnsi="Times New Roman"/>
          <w:sz w:val="28"/>
          <w:szCs w:val="28"/>
        </w:rPr>
        <w:t xml:space="preserve"> вправе большинством голосов от общего числа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присутствующих на заседании, назначить другого председательствующего.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 xml:space="preserve">Статья 14. Порядок участия в пленарных заседаниях Общественной </w:t>
      </w:r>
      <w:r w:rsidR="00D06BDA" w:rsidRPr="00D06BDA">
        <w:rPr>
          <w:rFonts w:ascii="Times New Roman" w:hAnsi="Times New Roman"/>
          <w:b/>
          <w:sz w:val="28"/>
          <w:szCs w:val="28"/>
        </w:rPr>
        <w:t>Палаты</w:t>
      </w:r>
      <w:r w:rsidRPr="00D06BDA">
        <w:rPr>
          <w:rFonts w:ascii="Times New Roman" w:hAnsi="Times New Roman"/>
          <w:b/>
          <w:sz w:val="28"/>
          <w:szCs w:val="28"/>
        </w:rPr>
        <w:t xml:space="preserve"> приглашенных и иных лиц</w:t>
      </w:r>
    </w:p>
    <w:p w:rsidR="00F377CB" w:rsidRPr="00D06BDA" w:rsidRDefault="00F377CB" w:rsidP="00D06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ab/>
      </w:r>
      <w:r w:rsidRPr="00D06BDA">
        <w:rPr>
          <w:rFonts w:ascii="Times New Roman" w:hAnsi="Times New Roman"/>
          <w:sz w:val="28"/>
          <w:szCs w:val="28"/>
        </w:rPr>
        <w:t xml:space="preserve">1. По решению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на пленарные заседания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могут быть приглашены представители государственных органов, общественных объединений, научных учреждений, эксперты и другие специалисты для предоставления необходимых сведений и информации по рассматриваемым Общественной палатой вопросам.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lastRenderedPageBreak/>
        <w:tab/>
        <w:t xml:space="preserve">2. </w:t>
      </w:r>
      <w:proofErr w:type="gramStart"/>
      <w:r w:rsidRPr="00D06BDA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5A0A3D" w:rsidRPr="00D06BDA">
        <w:rPr>
          <w:rFonts w:ascii="Times New Roman" w:hAnsi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/>
          <w:sz w:val="28"/>
          <w:szCs w:val="28"/>
        </w:rPr>
        <w:t xml:space="preserve">, председатель </w:t>
      </w:r>
      <w:r w:rsidR="005A0A3D" w:rsidRPr="00D06BDA">
        <w:rPr>
          <w:rFonts w:ascii="Times New Roman" w:hAnsi="Times New Roman"/>
          <w:sz w:val="28"/>
          <w:szCs w:val="28"/>
        </w:rPr>
        <w:t>Совета Мостовского района</w:t>
      </w:r>
      <w:r w:rsidRPr="00D06BDA">
        <w:rPr>
          <w:rFonts w:ascii="Times New Roman" w:hAnsi="Times New Roman"/>
          <w:sz w:val="28"/>
          <w:szCs w:val="28"/>
        </w:rPr>
        <w:t xml:space="preserve">, председатель </w:t>
      </w:r>
      <w:r w:rsidR="005A0A3D" w:rsidRPr="00D06BDA">
        <w:rPr>
          <w:rFonts w:ascii="Times New Roman" w:hAnsi="Times New Roman"/>
          <w:sz w:val="28"/>
          <w:szCs w:val="28"/>
        </w:rPr>
        <w:t>Мостовского районного суда,</w:t>
      </w:r>
      <w:r w:rsidRPr="00D06BDA">
        <w:rPr>
          <w:rFonts w:ascii="Times New Roman" w:hAnsi="Times New Roman"/>
          <w:sz w:val="28"/>
          <w:szCs w:val="28"/>
        </w:rPr>
        <w:t xml:space="preserve"> руководители органов исполнительной власти </w:t>
      </w:r>
      <w:r w:rsidR="005A0A3D" w:rsidRPr="00D06BDA">
        <w:rPr>
          <w:rFonts w:ascii="Times New Roman" w:hAnsi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/>
          <w:sz w:val="28"/>
          <w:szCs w:val="28"/>
        </w:rPr>
        <w:t xml:space="preserve">, прокурор </w:t>
      </w:r>
      <w:r w:rsidR="005A0A3D" w:rsidRPr="00D06BDA">
        <w:rPr>
          <w:rFonts w:ascii="Times New Roman" w:hAnsi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/>
          <w:sz w:val="28"/>
          <w:szCs w:val="28"/>
        </w:rPr>
        <w:t xml:space="preserve">, Председатель контрольно-счетной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</w:t>
      </w:r>
      <w:r w:rsidR="005A0A3D" w:rsidRPr="00D06BDA">
        <w:rPr>
          <w:rFonts w:ascii="Times New Roman" w:hAnsi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/>
          <w:sz w:val="28"/>
          <w:szCs w:val="28"/>
        </w:rPr>
        <w:t xml:space="preserve">, председатель избирательной комиссии </w:t>
      </w:r>
      <w:r w:rsidR="00B74BF5" w:rsidRPr="00D06BDA">
        <w:rPr>
          <w:rFonts w:ascii="Times New Roman" w:hAnsi="Times New Roman"/>
          <w:sz w:val="28"/>
          <w:szCs w:val="28"/>
        </w:rPr>
        <w:t xml:space="preserve">Мостовского района </w:t>
      </w:r>
      <w:r w:rsidRPr="00D06BDA">
        <w:rPr>
          <w:rFonts w:ascii="Times New Roman" w:hAnsi="Times New Roman"/>
          <w:sz w:val="28"/>
          <w:szCs w:val="28"/>
        </w:rPr>
        <w:t xml:space="preserve">вправе присутствовать на любом заседании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  <w:proofErr w:type="gramEnd"/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D06BDA">
        <w:rPr>
          <w:rFonts w:ascii="Times New Roman" w:hAnsi="Times New Roman"/>
          <w:sz w:val="28"/>
          <w:szCs w:val="28"/>
        </w:rPr>
        <w:t xml:space="preserve">Общественная </w:t>
      </w:r>
      <w:r w:rsidR="00D06BDA" w:rsidRPr="00D06BDA">
        <w:rPr>
          <w:rFonts w:ascii="Times New Roman" w:hAnsi="Times New Roman"/>
          <w:sz w:val="28"/>
          <w:szCs w:val="28"/>
        </w:rPr>
        <w:t>Палата</w:t>
      </w:r>
      <w:r w:rsidRPr="00D06BDA">
        <w:rPr>
          <w:rFonts w:ascii="Times New Roman" w:hAnsi="Times New Roman"/>
          <w:sz w:val="28"/>
          <w:szCs w:val="28"/>
        </w:rPr>
        <w:t xml:space="preserve"> по предложению членов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комиссий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вправе пригласить на свое заседание руководителей органов государственной власти </w:t>
      </w:r>
      <w:r w:rsidR="00B74BF5" w:rsidRPr="00D06BDA">
        <w:rPr>
          <w:rFonts w:ascii="Times New Roman" w:hAnsi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/>
          <w:sz w:val="28"/>
          <w:szCs w:val="28"/>
        </w:rPr>
        <w:t>, территориальных органов федеральных органов исполнительной власти, а также органов местного самоуправления.</w:t>
      </w:r>
      <w:proofErr w:type="gramEnd"/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В приглашении на заседание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должностного лица Общественная </w:t>
      </w:r>
      <w:r w:rsidR="00D06BDA" w:rsidRPr="00D06BDA">
        <w:rPr>
          <w:rFonts w:ascii="Times New Roman" w:hAnsi="Times New Roman"/>
          <w:sz w:val="28"/>
          <w:szCs w:val="28"/>
        </w:rPr>
        <w:t>Палата</w:t>
      </w:r>
      <w:r w:rsidRPr="00D06BDA">
        <w:rPr>
          <w:rFonts w:ascii="Times New Roman" w:hAnsi="Times New Roman"/>
          <w:sz w:val="28"/>
          <w:szCs w:val="28"/>
        </w:rPr>
        <w:t xml:space="preserve"> указывает дату заседания и время, на которое приглашается должностное лицо, а также определяет содержание рассматриваемого вопроса.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Принятое Общественной палатой постановление по этому вопросу, а также приглашение за подписью председателя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направляются приглашенному должностному лицу не </w:t>
      </w:r>
      <w:proofErr w:type="gramStart"/>
      <w:r w:rsidRPr="00D06BDA">
        <w:rPr>
          <w:rFonts w:ascii="Times New Roman" w:hAnsi="Times New Roman"/>
          <w:sz w:val="28"/>
          <w:szCs w:val="28"/>
        </w:rPr>
        <w:t>позднее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чем за три дня до заседания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на которое приглашено должностное лицо.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4. Рассмотрение вопроса с участием приглашенных лиц осуществляется в следующем порядке: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1) время для основной информации по рассматриваемому вопросу предоставляется приглашенному лицу в объеме, определяемом председательствующим на пленарном заседании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2) члены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вправе задавать вопросы приглашенному лицу по рассматриваемому вопросу;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3)  приглашенное лицо вправе выступить с заключительным словом.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 xml:space="preserve">Статья 15. Продолжительность проведения пленарного заседания Общественной </w:t>
      </w:r>
      <w:r w:rsidR="00D06BDA" w:rsidRPr="00D06BDA">
        <w:rPr>
          <w:rFonts w:ascii="Times New Roman" w:hAnsi="Times New Roman"/>
          <w:b/>
          <w:sz w:val="28"/>
          <w:szCs w:val="28"/>
        </w:rPr>
        <w:t>Палаты</w:t>
      </w:r>
      <w:r w:rsidRPr="00D06BDA">
        <w:rPr>
          <w:rFonts w:ascii="Times New Roman" w:hAnsi="Times New Roman"/>
          <w:b/>
          <w:sz w:val="28"/>
          <w:szCs w:val="28"/>
        </w:rPr>
        <w:t xml:space="preserve"> </w:t>
      </w: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1. Заседание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проводится до полного рассмотрения вопросов, включенных в повестку дня. Продолжительность пленарного заседания не должна превышать нормальной продолжительности рабочего времени (8 часов).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2. Председательствующий на пленарном заседании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не вправе без голосования продлевать заседание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до принятия окончательного решения по вопросу, обсуждение которого было начато.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 xml:space="preserve">Статья 16. Порядок выступления на пленарных заседаниях Общественной </w:t>
      </w:r>
      <w:r w:rsidR="00D06BDA" w:rsidRPr="00D06BDA">
        <w:rPr>
          <w:rFonts w:ascii="Times New Roman" w:hAnsi="Times New Roman"/>
          <w:b/>
          <w:sz w:val="28"/>
          <w:szCs w:val="28"/>
        </w:rPr>
        <w:t>Палаты</w:t>
      </w: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lastRenderedPageBreak/>
        <w:t xml:space="preserve">1. Председательствующий перед началом рассмотрения вопросов, внесенных в повестку дня, по существу, вносит предложение о порядке выступления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на пленарных заседаниях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06BDA">
        <w:rPr>
          <w:rFonts w:ascii="Times New Roman" w:hAnsi="Times New Roman"/>
          <w:sz w:val="28"/>
          <w:szCs w:val="28"/>
        </w:rPr>
        <w:t xml:space="preserve">Решение о порядке выступления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на пленарных заседаниях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принимается большинством голосов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от количества присутствующих на заседании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  <w:proofErr w:type="gramEnd"/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3. Каждый член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должен придерживаться темы обсуждаемого вопроса и порядка выступления, принятого Общественной палатой. Если выступающий отклоняется от темы выступления или порядка выступления, председательствующий вправе напомнить ему об этом. Если замечание не принимается </w:t>
      </w:r>
      <w:proofErr w:type="gramStart"/>
      <w:r w:rsidRPr="00D06BDA">
        <w:rPr>
          <w:rFonts w:ascii="Times New Roman" w:hAnsi="Times New Roman"/>
          <w:sz w:val="28"/>
          <w:szCs w:val="28"/>
        </w:rPr>
        <w:t>выступающим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во внимание, председательствующий может прервать выступление.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4. Никто не вправе выступать на пленарном заседании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без разрешения председательствующего. </w:t>
      </w:r>
      <w:proofErr w:type="gramStart"/>
      <w:r w:rsidRPr="00D06BDA">
        <w:rPr>
          <w:rFonts w:ascii="Times New Roman" w:hAnsi="Times New Roman"/>
          <w:sz w:val="28"/>
          <w:szCs w:val="28"/>
        </w:rPr>
        <w:t>Нарушивший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данное правило лишается председательствующим слова без предупреждения.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5. Члены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вправе приобщить заверенные своей подписью тексты выступлений к стенограмме пленарного заседания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D06BDA">
        <w:rPr>
          <w:rFonts w:ascii="Times New Roman" w:hAnsi="Times New Roman"/>
          <w:sz w:val="28"/>
          <w:szCs w:val="28"/>
        </w:rPr>
        <w:t>Пленарное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заседания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ведутся на русском языке. Член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желающий выступить на ином языке народов Российской Федерации, заблаговременно уведомляет об этом Совет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 Такое выступление обеспечивается переводом на русский язык.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>Статья 17. Порядок проведения голосований</w:t>
      </w: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1. Решения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на ее пленарных заседаниях</w:t>
      </w:r>
      <w:r w:rsidR="000845E8" w:rsidRPr="00D06BDA">
        <w:rPr>
          <w:rFonts w:ascii="Times New Roman" w:hAnsi="Times New Roman"/>
          <w:sz w:val="28"/>
          <w:szCs w:val="28"/>
        </w:rPr>
        <w:t xml:space="preserve"> принимаются открытым</w:t>
      </w:r>
      <w:r w:rsidR="00FE6F47" w:rsidRPr="00D06BDA">
        <w:rPr>
          <w:rFonts w:ascii="Times New Roman" w:hAnsi="Times New Roman"/>
          <w:sz w:val="28"/>
          <w:szCs w:val="28"/>
        </w:rPr>
        <w:t xml:space="preserve"> голосованием или тайным голосованием.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2. Тайное голосование проводится по решению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принимаемому большинством голосов от числа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присутствующих на  пленарном заседании.</w:t>
      </w:r>
    </w:p>
    <w:p w:rsidR="00FE6F47" w:rsidRPr="00D06BDA" w:rsidRDefault="00FE6F47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3. При проведении тайного голосования избирается счетная комиссия;</w:t>
      </w:r>
    </w:p>
    <w:p w:rsidR="00F377CB" w:rsidRPr="00D06BDA" w:rsidRDefault="00FE6F47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4</w:t>
      </w:r>
      <w:r w:rsidR="00F377CB" w:rsidRPr="00D06BDA">
        <w:rPr>
          <w:rFonts w:ascii="Times New Roman" w:hAnsi="Times New Roman"/>
          <w:sz w:val="28"/>
          <w:szCs w:val="28"/>
        </w:rPr>
        <w:t>. Голосование может быть количественным или рейтинговым.</w:t>
      </w:r>
    </w:p>
    <w:p w:rsidR="00F377CB" w:rsidRPr="00D06BDA" w:rsidRDefault="00FE6F47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5</w:t>
      </w:r>
      <w:r w:rsidR="00F377CB" w:rsidRPr="00D06BDA">
        <w:rPr>
          <w:rFonts w:ascii="Times New Roman" w:hAnsi="Times New Roman"/>
          <w:sz w:val="28"/>
          <w:szCs w:val="28"/>
        </w:rPr>
        <w:t>. Количественное голосование представляет собой выбор варианта ответа из трех предложенных: «за», «против» или «воздержался». Подсчет голосов и предъявление результатов голосования в абсолютном и процентном выражениях производятся по каждому голосованию.</w:t>
      </w:r>
    </w:p>
    <w:p w:rsidR="00F377CB" w:rsidRPr="00D06BDA" w:rsidRDefault="00FE6F47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6</w:t>
      </w:r>
      <w:r w:rsidR="00F377CB" w:rsidRPr="00D06BDA">
        <w:rPr>
          <w:rFonts w:ascii="Times New Roman" w:hAnsi="Times New Roman"/>
          <w:sz w:val="28"/>
          <w:szCs w:val="28"/>
        </w:rPr>
        <w:t xml:space="preserve">. Рейтинговое голосование представляет собой ряд последовательных количественных голосований по каждому из вопросов, в которых может принять участие член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F377CB" w:rsidRPr="00D06BDA">
        <w:rPr>
          <w:rFonts w:ascii="Times New Roman" w:hAnsi="Times New Roman"/>
          <w:sz w:val="28"/>
          <w:szCs w:val="28"/>
        </w:rPr>
        <w:t xml:space="preserve">. При рейтинговом голосовании член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F377CB" w:rsidRPr="00D06BDA">
        <w:rPr>
          <w:rFonts w:ascii="Times New Roman" w:hAnsi="Times New Roman"/>
          <w:sz w:val="28"/>
          <w:szCs w:val="28"/>
        </w:rPr>
        <w:t xml:space="preserve"> голосует только «за» и не голосует «против» и «воздержался». </w:t>
      </w:r>
    </w:p>
    <w:p w:rsidR="00F377CB" w:rsidRPr="00D06BDA" w:rsidRDefault="00FE6F47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lastRenderedPageBreak/>
        <w:t>7</w:t>
      </w:r>
      <w:r w:rsidR="00F377CB" w:rsidRPr="00D06BDA">
        <w:rPr>
          <w:rFonts w:ascii="Times New Roman" w:hAnsi="Times New Roman"/>
          <w:sz w:val="28"/>
          <w:szCs w:val="28"/>
        </w:rPr>
        <w:t>. Принятым при рейтинговом голосовании признается вариант решения (решений), набравший (набравших) наибольшее число голосов.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>Статья 18. Порядок принятия решений Общественной палатой</w:t>
      </w: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1. Решения Общественной </w:t>
      </w:r>
      <w:proofErr w:type="gramStart"/>
      <w:r w:rsidR="00D06BDA" w:rsidRPr="00D06BDA">
        <w:rPr>
          <w:rFonts w:ascii="Times New Roman" w:hAnsi="Times New Roman"/>
          <w:sz w:val="28"/>
          <w:szCs w:val="28"/>
        </w:rPr>
        <w:t>Палаты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в том числе по процедурным вопросам принимаются простым большинством голосов от общего числа членов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присутствующих на пленарном заседании, если иное не предусмотрено настоящим Регламентом.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2. К </w:t>
      </w:r>
      <w:proofErr w:type="gramStart"/>
      <w:r w:rsidRPr="00D06BDA">
        <w:rPr>
          <w:rFonts w:ascii="Times New Roman" w:hAnsi="Times New Roman"/>
          <w:sz w:val="28"/>
          <w:szCs w:val="28"/>
        </w:rPr>
        <w:t>процедурным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относятся вопросы: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1) о перерыве в заседании или переносе заседания;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2) о предоставлении дополнительного времени для выступления;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3) о продолжительности времени для ответов на вопросы по существу обсуждаемого вопроса;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4) о переносе или прекращении прений по обсуждаемому вопросу;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5) о передаче вопроса на рассмотрение соответствующей комиссии или рабочей группе;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6) о голосовании без обсуждения;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7) об изменении способа проведения голосования;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8) об изменении очередности выступлений;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9) о проведении дополнительной регистрации;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10) о пересчете голосов;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11) о проведении письменного голосования.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>Статья 19. Порядок принятия решений Общественной палатой заочным голосованием (методом опроса)</w:t>
      </w: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06BDA">
        <w:rPr>
          <w:rFonts w:ascii="Times New Roman" w:hAnsi="Times New Roman"/>
          <w:sz w:val="28"/>
          <w:szCs w:val="28"/>
        </w:rPr>
        <w:t xml:space="preserve">По предложению комиссий и рабочих групп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по вопросам, относящимся к компетенции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в период между ее заседаниями председатель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вправе осуществлять процедуру принятия решений Общественной палатой путем проведения заочного голосования (методом опроса)</w:t>
      </w:r>
      <w:r w:rsidR="005E22E6" w:rsidRPr="00D06BDA">
        <w:rPr>
          <w:rFonts w:ascii="Times New Roman" w:hAnsi="Times New Roman"/>
          <w:sz w:val="28"/>
          <w:szCs w:val="28"/>
        </w:rPr>
        <w:t>.</w:t>
      </w:r>
      <w:proofErr w:type="gramEnd"/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Члены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 установленный председателем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срок должны выразить свое мнение по каждому вопросу, направив</w:t>
      </w:r>
      <w:r w:rsidR="005E22E6" w:rsidRPr="00D06BDA">
        <w:rPr>
          <w:rFonts w:ascii="Times New Roman" w:hAnsi="Times New Roman"/>
          <w:sz w:val="28"/>
          <w:szCs w:val="28"/>
        </w:rPr>
        <w:t xml:space="preserve"> по средствам электронной </w:t>
      </w:r>
      <w:proofErr w:type="gramStart"/>
      <w:r w:rsidR="005E22E6" w:rsidRPr="00D06BDA">
        <w:rPr>
          <w:rFonts w:ascii="Times New Roman" w:hAnsi="Times New Roman"/>
          <w:sz w:val="28"/>
          <w:szCs w:val="28"/>
        </w:rPr>
        <w:t>почты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заполненные опросные листы. Если в установленный председателем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срок член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не направил заполненные опросные листы, считается, что он не участвовал в голосовании.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2. По решению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внеочередные пленарные заседания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могут в заочной форме путем заочного голосования (методом опроса)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Совет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утверждает проект повестки дня внеочередного пленарного заседания и опросного листа и направляет их вместе с материалами засед</w:t>
      </w:r>
      <w:r w:rsidR="005E22E6" w:rsidRPr="00D06BDA">
        <w:rPr>
          <w:rFonts w:ascii="Times New Roman" w:hAnsi="Times New Roman"/>
          <w:sz w:val="28"/>
          <w:szCs w:val="28"/>
        </w:rPr>
        <w:t xml:space="preserve">ания членам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5E22E6" w:rsidRPr="00D06BDA">
        <w:rPr>
          <w:rFonts w:ascii="Times New Roman" w:hAnsi="Times New Roman"/>
          <w:sz w:val="28"/>
          <w:szCs w:val="28"/>
        </w:rPr>
        <w:t xml:space="preserve"> по средствам электронной почты.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lastRenderedPageBreak/>
        <w:t xml:space="preserve">3. Члены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 установленный Советом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срок должны выразить свое мнение по каждому вопросу, направив</w:t>
      </w:r>
      <w:r w:rsidR="005E22E6" w:rsidRPr="00D06BDA">
        <w:rPr>
          <w:rFonts w:ascii="Times New Roman" w:hAnsi="Times New Roman"/>
          <w:sz w:val="28"/>
          <w:szCs w:val="28"/>
        </w:rPr>
        <w:t xml:space="preserve"> по средствам электронной </w:t>
      </w:r>
      <w:proofErr w:type="gramStart"/>
      <w:r w:rsidR="005E22E6" w:rsidRPr="00D06BDA">
        <w:rPr>
          <w:rFonts w:ascii="Times New Roman" w:hAnsi="Times New Roman"/>
          <w:sz w:val="28"/>
          <w:szCs w:val="28"/>
        </w:rPr>
        <w:t>почты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заполненные опросные листы. Если в установленный Советом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срок член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не направил заполненные опросные листы, считается, что он не участвовал в голосовании.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4. Подсчет опросных листов и подготовка проекта решения осуществляются </w:t>
      </w:r>
      <w:r w:rsidR="00FE6F47" w:rsidRPr="00D06BDA">
        <w:rPr>
          <w:rFonts w:ascii="Times New Roman" w:hAnsi="Times New Roman"/>
          <w:sz w:val="28"/>
          <w:szCs w:val="28"/>
        </w:rPr>
        <w:t>секретарем</w:t>
      </w:r>
      <w:r w:rsidRPr="00D06BDA">
        <w:rPr>
          <w:rFonts w:ascii="Times New Roman" w:hAnsi="Times New Roman"/>
          <w:sz w:val="28"/>
          <w:szCs w:val="28"/>
        </w:rPr>
        <w:t xml:space="preserve">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 течение одного рабочего дня по истечении срока голосования.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5. Решение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считается принятым, если в установленный срок за него проголосовало более половины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от установленного количества. Если по поступившему от члена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опросному листу невозможно установить его волеизъявление, опросный лист признается недействительным.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6. Копии </w:t>
      </w:r>
      <w:proofErr w:type="gramStart"/>
      <w:r w:rsidRPr="00D06BDA">
        <w:rPr>
          <w:rFonts w:ascii="Times New Roman" w:hAnsi="Times New Roman"/>
          <w:sz w:val="28"/>
          <w:szCs w:val="28"/>
        </w:rPr>
        <w:t xml:space="preserve">протоколов заочного голосования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направляются членам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 течение трех дней со дня оформления решения.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7. Решения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по вопросам, персонально касающимся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принимаются заочным голосованием (методом опроса), в случаях, предусмотренных настоящим Регламентом.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 xml:space="preserve">Статья 20. Оформление решений Общественной </w:t>
      </w:r>
      <w:r w:rsidR="00D06BDA" w:rsidRPr="00D06BDA">
        <w:rPr>
          <w:rFonts w:ascii="Times New Roman" w:hAnsi="Times New Roman"/>
          <w:b/>
          <w:sz w:val="28"/>
          <w:szCs w:val="28"/>
        </w:rPr>
        <w:t>Палаты</w:t>
      </w: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1. Во время пленарных заседаний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ведутся протоколы. Протокол подписывается председателем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В случае отсутствия на пленарных заседаниях председателя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протокол подписывается председательствующим. Протокол пленарного за</w:t>
      </w:r>
      <w:r w:rsidR="00DB072B" w:rsidRPr="00D06BDA">
        <w:rPr>
          <w:rFonts w:ascii="Times New Roman" w:hAnsi="Times New Roman"/>
          <w:sz w:val="28"/>
          <w:szCs w:val="28"/>
        </w:rPr>
        <w:t>седания передаются на хранение секретарю</w:t>
      </w:r>
      <w:r w:rsidRPr="00D06BDA">
        <w:rPr>
          <w:rFonts w:ascii="Times New Roman" w:hAnsi="Times New Roman"/>
          <w:sz w:val="28"/>
          <w:szCs w:val="28"/>
        </w:rPr>
        <w:t xml:space="preserve">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Члены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вправе знакомиться с протоколом и стенограммой.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06BDA">
        <w:rPr>
          <w:rFonts w:ascii="Times New Roman" w:hAnsi="Times New Roman"/>
          <w:sz w:val="28"/>
          <w:szCs w:val="28"/>
        </w:rPr>
        <w:t xml:space="preserve">По результатам рассмотрения вопросов повестки дня пленарного заседания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могут быть приняты решения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 форме заключений, предложений и обращений. </w:t>
      </w:r>
      <w:proofErr w:type="gramEnd"/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Решения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заносятся в протокол и направляются для исполнения (рассмотрения) в виде выписок из протокола, которые подписываются председателем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или его заместителем.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3. Решения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заверяются печатью аппарата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 xml:space="preserve">Статья 21. Поручения Общественной </w:t>
      </w:r>
      <w:r w:rsidR="00D06BDA" w:rsidRPr="00D06BDA">
        <w:rPr>
          <w:rFonts w:ascii="Times New Roman" w:hAnsi="Times New Roman"/>
          <w:b/>
          <w:sz w:val="28"/>
          <w:szCs w:val="28"/>
        </w:rPr>
        <w:t>Палаты</w:t>
      </w:r>
      <w:r w:rsidRPr="00D06BDA">
        <w:rPr>
          <w:rFonts w:ascii="Times New Roman" w:hAnsi="Times New Roman"/>
          <w:b/>
          <w:sz w:val="28"/>
          <w:szCs w:val="28"/>
        </w:rPr>
        <w:t xml:space="preserve"> </w:t>
      </w: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1. Для подготовки вопроса к рассмотрению Общественной палатой в ходе ее заседания Общественная </w:t>
      </w:r>
      <w:r w:rsidR="00D06BDA" w:rsidRPr="00D06BDA">
        <w:rPr>
          <w:rFonts w:ascii="Times New Roman" w:hAnsi="Times New Roman"/>
          <w:sz w:val="28"/>
          <w:szCs w:val="28"/>
        </w:rPr>
        <w:t>Палата</w:t>
      </w:r>
      <w:r w:rsidRPr="00D06BDA">
        <w:rPr>
          <w:rFonts w:ascii="Times New Roman" w:hAnsi="Times New Roman"/>
          <w:sz w:val="28"/>
          <w:szCs w:val="28"/>
        </w:rPr>
        <w:t xml:space="preserve"> вправе дать поручение </w:t>
      </w:r>
      <w:r w:rsidRPr="00D06BDA">
        <w:rPr>
          <w:rFonts w:ascii="Times New Roman" w:hAnsi="Times New Roman"/>
          <w:sz w:val="28"/>
          <w:szCs w:val="28"/>
        </w:rPr>
        <w:lastRenderedPageBreak/>
        <w:t xml:space="preserve">председателю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комиссиям, рабочим группам, руководителю аппарата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Такие поручения даются по предложению председательствующего на заседании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а также по предложениям комиссий, рабочих групп, групп или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 целях предоставления дополнительной информации по интересующему их вопросу.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2. Текст поручения, внесенный в письменной форме и подписанный инициатором поручения, оглашается на заседании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инициатором поручения или председательствующим.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3. При наличии возражений предложение дать поручение ставится на голосование. Решение принимается большинством голосов от числа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участвовавших в голосовании.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4. Информация о данных в ходе заседания (пленарного заседания)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поручениях вносится в протокол заседания (пленарного заседания). </w:t>
      </w:r>
      <w:proofErr w:type="gramStart"/>
      <w:r w:rsidRPr="00D06BDA">
        <w:rPr>
          <w:rFonts w:ascii="Times New Roman" w:hAnsi="Times New Roman"/>
          <w:sz w:val="28"/>
          <w:szCs w:val="28"/>
        </w:rPr>
        <w:t xml:space="preserve">Выписка из протокола в течение трех дней со дня оформления решения направляется аппаратом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исполнителю поручения, который не позднее чем через тридцать дней или в иной установленный Общественной палатой срок со дня получения поручения информирует председательствующего и инициатора поручения о результатах его выполнения.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Председательствующий на очередном заседании доводит эту информацию до сведения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 xml:space="preserve">ГЛАВА 4. СОВЕТ ОБЩЕСТВЕННОЙ </w:t>
      </w:r>
      <w:r w:rsidR="00D06BDA" w:rsidRPr="00D06BDA">
        <w:rPr>
          <w:rFonts w:ascii="Times New Roman" w:hAnsi="Times New Roman"/>
          <w:b/>
          <w:sz w:val="28"/>
          <w:szCs w:val="28"/>
        </w:rPr>
        <w:t>ПАЛАТЫ</w:t>
      </w: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>Статья 2</w:t>
      </w:r>
      <w:r w:rsidR="00BF5998" w:rsidRPr="00D06BDA">
        <w:rPr>
          <w:rFonts w:ascii="Times New Roman" w:hAnsi="Times New Roman"/>
          <w:b/>
          <w:sz w:val="28"/>
          <w:szCs w:val="28"/>
        </w:rPr>
        <w:t>2</w:t>
      </w:r>
      <w:r w:rsidRPr="00D06BDA">
        <w:rPr>
          <w:rFonts w:ascii="Times New Roman" w:hAnsi="Times New Roman"/>
          <w:b/>
          <w:sz w:val="28"/>
          <w:szCs w:val="28"/>
        </w:rPr>
        <w:t xml:space="preserve">. Состав Совета Общественной </w:t>
      </w:r>
      <w:r w:rsidR="00D06BDA" w:rsidRPr="00D06BDA">
        <w:rPr>
          <w:rFonts w:ascii="Times New Roman" w:hAnsi="Times New Roman"/>
          <w:b/>
          <w:sz w:val="28"/>
          <w:szCs w:val="28"/>
        </w:rPr>
        <w:t>Палаты</w:t>
      </w: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1. В состав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входят: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1) председатель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; </w:t>
      </w:r>
    </w:p>
    <w:p w:rsidR="00F377CB" w:rsidRPr="00D06BDA" w:rsidRDefault="007B177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2) заместитель </w:t>
      </w:r>
      <w:r w:rsidR="00F377CB" w:rsidRPr="00D06BDA">
        <w:rPr>
          <w:rFonts w:ascii="Times New Roman" w:hAnsi="Times New Roman"/>
          <w:sz w:val="28"/>
          <w:szCs w:val="28"/>
        </w:rPr>
        <w:t xml:space="preserve"> председателя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F377CB" w:rsidRPr="00D06BDA">
        <w:rPr>
          <w:rFonts w:ascii="Times New Roman" w:hAnsi="Times New Roman"/>
          <w:sz w:val="28"/>
          <w:szCs w:val="28"/>
        </w:rPr>
        <w:t xml:space="preserve">;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3) председатели комиссий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; </w:t>
      </w:r>
    </w:p>
    <w:p w:rsidR="00F377CB" w:rsidRPr="00D06BDA" w:rsidRDefault="007B177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4) секретарь</w:t>
      </w:r>
      <w:r w:rsidR="00F377CB" w:rsidRPr="00D06BDA">
        <w:rPr>
          <w:rFonts w:ascii="Times New Roman" w:hAnsi="Times New Roman"/>
          <w:sz w:val="28"/>
          <w:szCs w:val="28"/>
        </w:rPr>
        <w:t xml:space="preserve">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F377CB" w:rsidRPr="00D06BDA">
        <w:rPr>
          <w:rFonts w:ascii="Times New Roman" w:hAnsi="Times New Roman"/>
          <w:sz w:val="28"/>
          <w:szCs w:val="28"/>
        </w:rPr>
        <w:t xml:space="preserve">.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2. Председателем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является председатель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>Статья 2</w:t>
      </w:r>
      <w:r w:rsidR="00BF5998" w:rsidRPr="00D06BDA">
        <w:rPr>
          <w:rFonts w:ascii="Times New Roman" w:hAnsi="Times New Roman"/>
          <w:b/>
          <w:sz w:val="28"/>
          <w:szCs w:val="28"/>
        </w:rPr>
        <w:t>3</w:t>
      </w:r>
      <w:r w:rsidRPr="00D06BDA">
        <w:rPr>
          <w:rFonts w:ascii="Times New Roman" w:hAnsi="Times New Roman"/>
          <w:b/>
          <w:sz w:val="28"/>
          <w:szCs w:val="28"/>
        </w:rPr>
        <w:t xml:space="preserve">. Заседания Совета Общественной </w:t>
      </w:r>
      <w:r w:rsidR="00D06BDA" w:rsidRPr="00D06BDA">
        <w:rPr>
          <w:rFonts w:ascii="Times New Roman" w:hAnsi="Times New Roman"/>
          <w:b/>
          <w:sz w:val="28"/>
          <w:szCs w:val="28"/>
        </w:rPr>
        <w:t>Палаты</w:t>
      </w: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1. Совет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собирается, как правило, один раз в месяц. По предложению председателя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а также не менее чем половины членов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может быть назначено внеочередное заседание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2. На заседании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председательствует председатель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а в его отсутствие уполномоченное им лицо.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lastRenderedPageBreak/>
        <w:t xml:space="preserve">3. В заседаниях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без права совещательного голоса могут принимать участие: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z w:val="28"/>
          <w:szCs w:val="28"/>
        </w:rPr>
        <w:t xml:space="preserve">1) члены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предложения которых внесены в план очередного заседания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;</w:t>
      </w:r>
      <w:proofErr w:type="gramEnd"/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2) уполномоченные представители территориальных органов федеральных органов исполнительной власти, органов исполнительной власти Краснодарского края и органов местного самоуправления;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3) иные лица по приглашению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4. Материалы для рассмотрения на очередном заседании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а также проекты его решений готовит председатель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по представлению комиссий, рабочих групп и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5. Повестка </w:t>
      </w:r>
      <w:proofErr w:type="gramStart"/>
      <w:r w:rsidRPr="00D06BDA">
        <w:rPr>
          <w:rFonts w:ascii="Times New Roman" w:hAnsi="Times New Roman"/>
          <w:sz w:val="28"/>
          <w:szCs w:val="28"/>
        </w:rPr>
        <w:t xml:space="preserve">дня заседания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и материалы к ней направляются членам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до заседания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6. Член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вправе выдать другому члену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доверенность на голосование по вопросам, входящим в компетенцию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7. Заседание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правомочно, если на нем присутствует </w:t>
      </w:r>
      <w:proofErr w:type="gramStart"/>
      <w:r w:rsidRPr="00D06BDA">
        <w:rPr>
          <w:rFonts w:ascii="Times New Roman" w:hAnsi="Times New Roman"/>
          <w:sz w:val="28"/>
          <w:szCs w:val="28"/>
        </w:rPr>
        <w:t>лично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либо через представителей, действующих на основании доверенности, более половины от общего числа его членов.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Решение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принимается большинством голосов членов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присутствующих на заседании лично либо через представителей, действующих на основании доверенности.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8. Во время заседаний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ведутся протоколы. Протокол подписывается председателем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В случае отсутствия председателя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протокол подписывается председательствующим на заседании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Протокол </w:t>
      </w:r>
      <w:r w:rsidR="00C61D89" w:rsidRPr="00D06BDA">
        <w:rPr>
          <w:rFonts w:ascii="Times New Roman" w:hAnsi="Times New Roman"/>
          <w:sz w:val="28"/>
          <w:szCs w:val="28"/>
        </w:rPr>
        <w:t>храни</w:t>
      </w:r>
      <w:r w:rsidRPr="00D06BDA">
        <w:rPr>
          <w:rFonts w:ascii="Times New Roman" w:hAnsi="Times New Roman"/>
          <w:sz w:val="28"/>
          <w:szCs w:val="28"/>
        </w:rPr>
        <w:t xml:space="preserve">тся </w:t>
      </w:r>
      <w:r w:rsidR="00C61D89" w:rsidRPr="00D06BDA">
        <w:rPr>
          <w:rFonts w:ascii="Times New Roman" w:hAnsi="Times New Roman"/>
          <w:sz w:val="28"/>
          <w:szCs w:val="28"/>
        </w:rPr>
        <w:t>у секретаря</w:t>
      </w:r>
      <w:r w:rsidRPr="00D06BDA">
        <w:rPr>
          <w:rFonts w:ascii="Times New Roman" w:hAnsi="Times New Roman"/>
          <w:sz w:val="28"/>
          <w:szCs w:val="28"/>
        </w:rPr>
        <w:t xml:space="preserve">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>Статья 2</w:t>
      </w:r>
      <w:r w:rsidR="00BF5998" w:rsidRPr="00D06BDA">
        <w:rPr>
          <w:rFonts w:ascii="Times New Roman" w:hAnsi="Times New Roman"/>
          <w:b/>
          <w:sz w:val="28"/>
          <w:szCs w:val="28"/>
        </w:rPr>
        <w:t>4</w:t>
      </w:r>
      <w:r w:rsidRPr="00D06BDA">
        <w:rPr>
          <w:rFonts w:ascii="Times New Roman" w:hAnsi="Times New Roman"/>
          <w:b/>
          <w:sz w:val="28"/>
          <w:szCs w:val="28"/>
        </w:rPr>
        <w:t>. Порядок принятия решений Советом Общественной палатой заочным голосованием (методом опроса)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1. Заседание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может быть проведено в заочной форме путем заочного голосования членов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(методом опроса).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2. Решение о проведении заседания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 заочной форме принимается председателем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3. Председатель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утверждает перечень вопросов, поставленных на заочное голосование членов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а также опросный лист.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4. Члены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 установленный председателем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срок должны выразить свое мнение по каждому вопросу, направив</w:t>
      </w:r>
      <w:r w:rsidR="005E22E6" w:rsidRPr="00D06BDA">
        <w:rPr>
          <w:rFonts w:ascii="Times New Roman" w:hAnsi="Times New Roman"/>
          <w:sz w:val="28"/>
          <w:szCs w:val="28"/>
        </w:rPr>
        <w:t xml:space="preserve"> по средствам электронной </w:t>
      </w:r>
      <w:proofErr w:type="gramStart"/>
      <w:r w:rsidR="005E22E6" w:rsidRPr="00D06BDA">
        <w:rPr>
          <w:rFonts w:ascii="Times New Roman" w:hAnsi="Times New Roman"/>
          <w:sz w:val="28"/>
          <w:szCs w:val="28"/>
        </w:rPr>
        <w:t>почты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заполненные </w:t>
      </w:r>
      <w:r w:rsidRPr="00D06BDA">
        <w:rPr>
          <w:rFonts w:ascii="Times New Roman" w:hAnsi="Times New Roman"/>
          <w:sz w:val="28"/>
          <w:szCs w:val="28"/>
        </w:rPr>
        <w:lastRenderedPageBreak/>
        <w:t xml:space="preserve">ими опросные листы. Если в установленный председателем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срок член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не направил заполненные опросные листы, считается, что он не участвовал в голосовании.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5. Решение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считается принятым, если по истечении срока, установленного председателем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за него проголосовало более половины членов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Если по поступившему от члена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опросному листу невозможно установить его волеизъявление, опросный лист признается недействительным.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D06BDA">
        <w:rPr>
          <w:rFonts w:ascii="Times New Roman" w:hAnsi="Times New Roman"/>
          <w:sz w:val="28"/>
          <w:szCs w:val="28"/>
        </w:rPr>
        <w:t xml:space="preserve">Решения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принятые путем заочного голосования членов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оформляются протоколом заочного голосования членов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который подписывается председателем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>Статья 2</w:t>
      </w:r>
      <w:r w:rsidR="00BF5998" w:rsidRPr="00D06BDA">
        <w:rPr>
          <w:rFonts w:ascii="Times New Roman" w:hAnsi="Times New Roman"/>
          <w:b/>
          <w:sz w:val="28"/>
          <w:szCs w:val="28"/>
        </w:rPr>
        <w:t>5</w:t>
      </w:r>
      <w:r w:rsidRPr="00D06BDA">
        <w:rPr>
          <w:rFonts w:ascii="Times New Roman" w:hAnsi="Times New Roman"/>
          <w:b/>
          <w:sz w:val="28"/>
          <w:szCs w:val="28"/>
        </w:rPr>
        <w:t xml:space="preserve">. Полномочия Совета Общественной </w:t>
      </w:r>
      <w:r w:rsidR="00D06BDA" w:rsidRPr="00D06BDA">
        <w:rPr>
          <w:rFonts w:ascii="Times New Roman" w:hAnsi="Times New Roman"/>
          <w:b/>
          <w:sz w:val="28"/>
          <w:szCs w:val="28"/>
        </w:rPr>
        <w:t>Палаты</w:t>
      </w: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1. Совет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: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1) утверждает план работы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на год и вносит в него изменения;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2) определяет дату проведения и утверждает проект повестки дня и программы очередного заседания (пленарного заседания)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3) принимает решение о проведении внеочередного заседания (пленарного заседания)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определяет дату и проект повестки дня и программы внеочередного заседания (пленарного заседания)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4) осуществляет процедуру принятия решения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путем заочного голосования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 порядке, установленном настоящим Регламентом;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5) уведомляет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о проведении очередного заседания (пленарного заседания)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z w:val="28"/>
          <w:szCs w:val="28"/>
        </w:rPr>
        <w:t xml:space="preserve">6) приглашает представителей органов государственной власти и органов местного самоуправления, общественных объединений, научных учреждений, экспертов и других специалистов для предоставления на заседаниях (пленарных заседаниях)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необходимых сведений и информации по рассматриваемым Общественной палатой вопросам;</w:t>
      </w:r>
      <w:proofErr w:type="gramEnd"/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z w:val="28"/>
          <w:szCs w:val="28"/>
        </w:rPr>
        <w:t xml:space="preserve">7) уполномочивает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участвовать в заседаниях территориальных органов федеральных органов исполнительной власти в Краснодарском крае, в пленарных заседаниях </w:t>
      </w:r>
      <w:r w:rsidR="003D274C" w:rsidRPr="00D06BDA">
        <w:rPr>
          <w:rFonts w:ascii="Times New Roman" w:hAnsi="Times New Roman"/>
          <w:sz w:val="28"/>
          <w:szCs w:val="28"/>
        </w:rPr>
        <w:t>Совета Мостовского района</w:t>
      </w:r>
      <w:r w:rsidRPr="00D06BDA">
        <w:rPr>
          <w:rFonts w:ascii="Times New Roman" w:hAnsi="Times New Roman"/>
          <w:sz w:val="28"/>
          <w:szCs w:val="28"/>
        </w:rPr>
        <w:t xml:space="preserve"> и заседаниях постоянных комитетов </w:t>
      </w:r>
      <w:r w:rsidR="003D274C" w:rsidRPr="00D06BDA">
        <w:rPr>
          <w:rFonts w:ascii="Times New Roman" w:hAnsi="Times New Roman"/>
          <w:sz w:val="28"/>
          <w:szCs w:val="28"/>
        </w:rPr>
        <w:t>Совета Мостовского района</w:t>
      </w:r>
      <w:r w:rsidRPr="00D06BDA">
        <w:rPr>
          <w:rFonts w:ascii="Times New Roman" w:hAnsi="Times New Roman"/>
          <w:sz w:val="28"/>
          <w:szCs w:val="28"/>
        </w:rPr>
        <w:t xml:space="preserve">, заседаниях коллегий исполнительных органов </w:t>
      </w:r>
      <w:r w:rsidR="003D274C" w:rsidRPr="00D06BDA">
        <w:rPr>
          <w:rFonts w:ascii="Times New Roman" w:hAnsi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/>
          <w:sz w:val="28"/>
          <w:szCs w:val="28"/>
        </w:rPr>
        <w:t xml:space="preserve"> и общественных советов при исполнительных органах государственной власти </w:t>
      </w:r>
      <w:r w:rsidR="003D274C" w:rsidRPr="00D06BDA">
        <w:rPr>
          <w:rFonts w:ascii="Times New Roman" w:hAnsi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/>
          <w:sz w:val="28"/>
          <w:szCs w:val="28"/>
        </w:rPr>
        <w:t xml:space="preserve">, органов местного самоуправления в </w:t>
      </w:r>
      <w:r w:rsidR="003D274C" w:rsidRPr="00D06BDA">
        <w:rPr>
          <w:rFonts w:ascii="Times New Roman" w:hAnsi="Times New Roman"/>
          <w:sz w:val="28"/>
          <w:szCs w:val="28"/>
        </w:rPr>
        <w:t>Мостовском районе</w:t>
      </w:r>
      <w:r w:rsidRPr="00D06BDA">
        <w:rPr>
          <w:rFonts w:ascii="Times New Roman" w:hAnsi="Times New Roman"/>
          <w:sz w:val="28"/>
          <w:szCs w:val="28"/>
        </w:rPr>
        <w:t>;</w:t>
      </w:r>
      <w:proofErr w:type="gramEnd"/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lastRenderedPageBreak/>
        <w:t xml:space="preserve">8) в период между заседаниями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направляет запрос</w:t>
      </w:r>
      <w:r w:rsidR="00C61D89" w:rsidRPr="00D06BDA">
        <w:rPr>
          <w:rFonts w:ascii="Times New Roman" w:hAnsi="Times New Roman"/>
          <w:sz w:val="28"/>
          <w:szCs w:val="28"/>
        </w:rPr>
        <w:t xml:space="preserve">ы от имени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C61D89"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C61D89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9</w:t>
      </w:r>
      <w:r w:rsidR="00F377CB" w:rsidRPr="00D06BDA">
        <w:rPr>
          <w:rFonts w:ascii="Times New Roman" w:hAnsi="Times New Roman"/>
          <w:sz w:val="28"/>
          <w:szCs w:val="28"/>
        </w:rPr>
        <w:t xml:space="preserve">) принимает решение и направляет руководителю исполнительного органа государственной власти </w:t>
      </w:r>
      <w:r w:rsidR="003D274C" w:rsidRPr="00D06BDA">
        <w:rPr>
          <w:rFonts w:ascii="Times New Roman" w:hAnsi="Times New Roman"/>
          <w:sz w:val="28"/>
          <w:szCs w:val="28"/>
        </w:rPr>
        <w:t>Мостовского района</w:t>
      </w:r>
      <w:r w:rsidR="00F377CB" w:rsidRPr="00D06BDA">
        <w:rPr>
          <w:rFonts w:ascii="Times New Roman" w:hAnsi="Times New Roman"/>
          <w:sz w:val="28"/>
          <w:szCs w:val="28"/>
        </w:rPr>
        <w:t xml:space="preserve"> предложение о создании общественного совета при данном органе;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1</w:t>
      </w:r>
      <w:r w:rsidR="00C61D89" w:rsidRPr="00D06BDA">
        <w:rPr>
          <w:rFonts w:ascii="Times New Roman" w:hAnsi="Times New Roman"/>
          <w:sz w:val="28"/>
          <w:szCs w:val="28"/>
        </w:rPr>
        <w:t>0</w:t>
      </w:r>
      <w:r w:rsidRPr="00D06BDA">
        <w:rPr>
          <w:rFonts w:ascii="Times New Roman" w:hAnsi="Times New Roman"/>
          <w:sz w:val="28"/>
          <w:szCs w:val="28"/>
        </w:rPr>
        <w:t xml:space="preserve">) принимает решение о привлечении к работе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граждан и некоммерческих организаций, представители которых не вошли в ее состав;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1</w:t>
      </w:r>
      <w:r w:rsidR="00C61D89" w:rsidRPr="00D06BDA">
        <w:rPr>
          <w:rFonts w:ascii="Times New Roman" w:hAnsi="Times New Roman"/>
          <w:sz w:val="28"/>
          <w:szCs w:val="28"/>
        </w:rPr>
        <w:t>1</w:t>
      </w:r>
      <w:r w:rsidRPr="00D06BDA">
        <w:rPr>
          <w:rFonts w:ascii="Times New Roman" w:hAnsi="Times New Roman"/>
          <w:sz w:val="28"/>
          <w:szCs w:val="28"/>
        </w:rPr>
        <w:t xml:space="preserve">) по предложению комиссий, председателя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заместителей председателя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принимает решение о проведении слушаний по общественно важным проблемам, гражданских форумов и иных публичных мероприятий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1</w:t>
      </w:r>
      <w:r w:rsidR="00C61D89" w:rsidRPr="00D06BDA">
        <w:rPr>
          <w:rFonts w:ascii="Times New Roman" w:hAnsi="Times New Roman"/>
          <w:sz w:val="28"/>
          <w:szCs w:val="28"/>
        </w:rPr>
        <w:t>2</w:t>
      </w:r>
      <w:r w:rsidRPr="00D06BDA">
        <w:rPr>
          <w:rFonts w:ascii="Times New Roman" w:hAnsi="Times New Roman"/>
          <w:sz w:val="28"/>
          <w:szCs w:val="28"/>
        </w:rPr>
        <w:t xml:space="preserve">) разрабатывает и представляет на утверждение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Кодекс этики и проекты изменений к нему;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1</w:t>
      </w:r>
      <w:r w:rsidR="00C61D89" w:rsidRPr="00D06BDA">
        <w:rPr>
          <w:rFonts w:ascii="Times New Roman" w:hAnsi="Times New Roman"/>
          <w:sz w:val="28"/>
          <w:szCs w:val="28"/>
        </w:rPr>
        <w:t>3</w:t>
      </w:r>
      <w:r w:rsidRPr="00D06BDA">
        <w:rPr>
          <w:rFonts w:ascii="Times New Roman" w:hAnsi="Times New Roman"/>
          <w:sz w:val="28"/>
          <w:szCs w:val="28"/>
        </w:rPr>
        <w:t xml:space="preserve">) дает поручения председателю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комиссиям, председателям комиссий, руководителям рабочих групп, решает иные вопросы работы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не отнесенные к компетенции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в соответствии с настоящим Регламентом;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1</w:t>
      </w:r>
      <w:r w:rsidR="00C61D89" w:rsidRPr="00D06BDA">
        <w:rPr>
          <w:rFonts w:ascii="Times New Roman" w:hAnsi="Times New Roman"/>
          <w:sz w:val="28"/>
          <w:szCs w:val="28"/>
        </w:rPr>
        <w:t>4</w:t>
      </w:r>
      <w:r w:rsidRPr="00D06BDA">
        <w:rPr>
          <w:rFonts w:ascii="Times New Roman" w:hAnsi="Times New Roman"/>
          <w:sz w:val="28"/>
          <w:szCs w:val="28"/>
        </w:rPr>
        <w:t xml:space="preserve">) принимает решение о выдвижении и поддержке гражданских инициатив, имеющих </w:t>
      </w:r>
      <w:r w:rsidR="003D274C" w:rsidRPr="00D06BDA">
        <w:rPr>
          <w:rFonts w:ascii="Times New Roman" w:hAnsi="Times New Roman"/>
          <w:sz w:val="28"/>
          <w:szCs w:val="28"/>
        </w:rPr>
        <w:t>районное</w:t>
      </w:r>
      <w:r w:rsidRPr="00D06BDA">
        <w:rPr>
          <w:rFonts w:ascii="Times New Roman" w:hAnsi="Times New Roman"/>
          <w:sz w:val="28"/>
          <w:szCs w:val="28"/>
        </w:rPr>
        <w:t xml:space="preserve"> значение и направленных на реализацию конституционных прав, свобод и законных интересов граждан, прав и интересов общественных объединений и иных некоммерческих организаций;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z w:val="28"/>
          <w:szCs w:val="28"/>
        </w:rPr>
        <w:t>1</w:t>
      </w:r>
      <w:r w:rsidR="00C61D89" w:rsidRPr="00D06BDA">
        <w:rPr>
          <w:rFonts w:ascii="Times New Roman" w:hAnsi="Times New Roman"/>
          <w:sz w:val="28"/>
          <w:szCs w:val="28"/>
        </w:rPr>
        <w:t>5</w:t>
      </w:r>
      <w:r w:rsidRPr="00D06BDA">
        <w:rPr>
          <w:rFonts w:ascii="Times New Roman" w:hAnsi="Times New Roman"/>
          <w:sz w:val="28"/>
          <w:szCs w:val="28"/>
        </w:rPr>
        <w:t xml:space="preserve">) создает рабочие группы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 рабочие группы при комиссиях, принимает решения об утверждении руководителей и персонального состава рабочих групп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руководителей рабочих групп при комиссиях, об изменении персонального состава рабочих групп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о прекращении деятельности рабочих групп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 рабочих групп при комиссиях;</w:t>
      </w:r>
      <w:proofErr w:type="gramEnd"/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1</w:t>
      </w:r>
      <w:r w:rsidR="00C61D89" w:rsidRPr="00D06BDA">
        <w:rPr>
          <w:rFonts w:ascii="Times New Roman" w:hAnsi="Times New Roman"/>
          <w:sz w:val="28"/>
          <w:szCs w:val="28"/>
        </w:rPr>
        <w:t>6</w:t>
      </w:r>
      <w:r w:rsidRPr="00D06BDA">
        <w:rPr>
          <w:rFonts w:ascii="Times New Roman" w:hAnsi="Times New Roman"/>
          <w:sz w:val="28"/>
          <w:szCs w:val="28"/>
        </w:rPr>
        <w:t xml:space="preserve">) утверждает и вносит изменения в персональный состав комиссий и </w:t>
      </w:r>
      <w:proofErr w:type="spellStart"/>
      <w:r w:rsidRPr="00D06BDA">
        <w:rPr>
          <w:rFonts w:ascii="Times New Roman" w:hAnsi="Times New Roman"/>
          <w:sz w:val="28"/>
          <w:szCs w:val="28"/>
        </w:rPr>
        <w:t>межкомиссионных</w:t>
      </w:r>
      <w:proofErr w:type="spellEnd"/>
      <w:r w:rsidRPr="00D06BDA">
        <w:rPr>
          <w:rFonts w:ascii="Times New Roman" w:hAnsi="Times New Roman"/>
          <w:sz w:val="28"/>
          <w:szCs w:val="28"/>
        </w:rPr>
        <w:t xml:space="preserve"> рабочих групп;</w:t>
      </w:r>
    </w:p>
    <w:p w:rsidR="00F377CB" w:rsidRPr="00D06BDA" w:rsidRDefault="00C61D89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17</w:t>
      </w:r>
      <w:r w:rsidR="00F377CB" w:rsidRPr="00D06BDA">
        <w:rPr>
          <w:rFonts w:ascii="Times New Roman" w:hAnsi="Times New Roman"/>
          <w:sz w:val="28"/>
          <w:szCs w:val="28"/>
        </w:rPr>
        <w:t xml:space="preserve">) вносит на рассмотрение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F377CB" w:rsidRPr="00D06BDA">
        <w:rPr>
          <w:rFonts w:ascii="Times New Roman" w:hAnsi="Times New Roman"/>
          <w:sz w:val="28"/>
          <w:szCs w:val="28"/>
        </w:rPr>
        <w:t xml:space="preserve"> предложение об изменении количественного состава комиссий и </w:t>
      </w:r>
      <w:proofErr w:type="spellStart"/>
      <w:r w:rsidR="00F377CB" w:rsidRPr="00D06BDA">
        <w:rPr>
          <w:rFonts w:ascii="Times New Roman" w:hAnsi="Times New Roman"/>
          <w:sz w:val="28"/>
          <w:szCs w:val="28"/>
        </w:rPr>
        <w:t>межкомиссионных</w:t>
      </w:r>
      <w:proofErr w:type="spellEnd"/>
      <w:r w:rsidR="00F377CB" w:rsidRPr="00D06BDA">
        <w:rPr>
          <w:rFonts w:ascii="Times New Roman" w:hAnsi="Times New Roman"/>
          <w:sz w:val="28"/>
          <w:szCs w:val="28"/>
        </w:rPr>
        <w:t xml:space="preserve"> рабочих групп;</w:t>
      </w:r>
    </w:p>
    <w:p w:rsidR="00F377CB" w:rsidRPr="00D06BDA" w:rsidRDefault="00C61D89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18</w:t>
      </w:r>
      <w:r w:rsidR="00F377CB" w:rsidRPr="00D06BDA">
        <w:rPr>
          <w:rFonts w:ascii="Times New Roman" w:hAnsi="Times New Roman"/>
          <w:sz w:val="28"/>
          <w:szCs w:val="28"/>
        </w:rPr>
        <w:t xml:space="preserve">) вносит на рассмотрение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F377CB" w:rsidRPr="00D06BDA">
        <w:rPr>
          <w:rFonts w:ascii="Times New Roman" w:hAnsi="Times New Roman"/>
          <w:sz w:val="28"/>
          <w:szCs w:val="28"/>
        </w:rPr>
        <w:t xml:space="preserve"> предложения по изменению настоящего Регламента;</w:t>
      </w:r>
    </w:p>
    <w:p w:rsidR="00F377CB" w:rsidRPr="00D06BDA" w:rsidRDefault="00C61D89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19</w:t>
      </w:r>
      <w:r w:rsidR="00F377CB" w:rsidRPr="00D06BDA">
        <w:rPr>
          <w:rFonts w:ascii="Times New Roman" w:hAnsi="Times New Roman"/>
          <w:sz w:val="28"/>
          <w:szCs w:val="28"/>
        </w:rPr>
        <w:t xml:space="preserve">) утверждает План мероприятий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F377CB"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C61D89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20</w:t>
      </w:r>
      <w:r w:rsidR="00F377CB" w:rsidRPr="00D06BDA">
        <w:rPr>
          <w:rFonts w:ascii="Times New Roman" w:hAnsi="Times New Roman"/>
          <w:sz w:val="28"/>
          <w:szCs w:val="28"/>
        </w:rPr>
        <w:t xml:space="preserve">) принимает решение о проведении внепланового мероприятия и включает такое мероприятие в План мероприятий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F377CB"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C61D89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21</w:t>
      </w:r>
      <w:r w:rsidR="00F377CB" w:rsidRPr="00D06BDA">
        <w:rPr>
          <w:rFonts w:ascii="Times New Roman" w:hAnsi="Times New Roman"/>
          <w:sz w:val="28"/>
          <w:szCs w:val="28"/>
        </w:rPr>
        <w:t>) утверждает и вносит в План общественной экспертизы изменения, в том числе о прекращении процедуры общественной экспертизы либо о повторном проведении общественной экспертизы;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2</w:t>
      </w:r>
      <w:r w:rsidR="00C61D89" w:rsidRPr="00D06BDA">
        <w:rPr>
          <w:rFonts w:ascii="Times New Roman" w:hAnsi="Times New Roman"/>
          <w:sz w:val="28"/>
          <w:szCs w:val="28"/>
        </w:rPr>
        <w:t>4</w:t>
      </w:r>
      <w:r w:rsidRPr="00D06BDA">
        <w:rPr>
          <w:rFonts w:ascii="Times New Roman" w:hAnsi="Times New Roman"/>
          <w:sz w:val="28"/>
          <w:szCs w:val="28"/>
        </w:rPr>
        <w:t xml:space="preserve">) принимает решение о делегировании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для участия в пленарных заседаниях, заседаниях постоянных комитетов </w:t>
      </w:r>
      <w:r w:rsidR="003D274C" w:rsidRPr="00D06BDA">
        <w:rPr>
          <w:rFonts w:ascii="Times New Roman" w:hAnsi="Times New Roman"/>
          <w:sz w:val="28"/>
          <w:szCs w:val="28"/>
        </w:rPr>
        <w:t>Совета Мостовского района</w:t>
      </w:r>
      <w:r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z w:val="28"/>
          <w:szCs w:val="28"/>
        </w:rPr>
        <w:lastRenderedPageBreak/>
        <w:t>2</w:t>
      </w:r>
      <w:r w:rsidR="00C61D89" w:rsidRPr="00D06BDA">
        <w:rPr>
          <w:rFonts w:ascii="Times New Roman" w:hAnsi="Times New Roman"/>
          <w:sz w:val="28"/>
          <w:szCs w:val="28"/>
        </w:rPr>
        <w:t>5</w:t>
      </w:r>
      <w:r w:rsidRPr="00D06BDA">
        <w:rPr>
          <w:rFonts w:ascii="Times New Roman" w:hAnsi="Times New Roman"/>
          <w:sz w:val="28"/>
          <w:szCs w:val="28"/>
        </w:rPr>
        <w:t xml:space="preserve">) принимает решение о приглашении руководителя территориального органа федерального органа исполнительной власти в </w:t>
      </w:r>
      <w:r w:rsidR="003D274C" w:rsidRPr="00D06BDA">
        <w:rPr>
          <w:rFonts w:ascii="Times New Roman" w:hAnsi="Times New Roman"/>
          <w:sz w:val="28"/>
          <w:szCs w:val="28"/>
        </w:rPr>
        <w:t>Мостовском районе</w:t>
      </w:r>
      <w:r w:rsidRPr="00D06BDA">
        <w:rPr>
          <w:rFonts w:ascii="Times New Roman" w:hAnsi="Times New Roman"/>
          <w:sz w:val="28"/>
          <w:szCs w:val="28"/>
        </w:rPr>
        <w:t xml:space="preserve">, руководителя исполнительного органа государственной власти </w:t>
      </w:r>
      <w:r w:rsidR="003D274C" w:rsidRPr="00D06BDA">
        <w:rPr>
          <w:rFonts w:ascii="Times New Roman" w:hAnsi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/>
          <w:sz w:val="28"/>
          <w:szCs w:val="28"/>
        </w:rPr>
        <w:t xml:space="preserve">, руководителя органа местного самоуправления в </w:t>
      </w:r>
      <w:r w:rsidR="003D274C" w:rsidRPr="00D06BDA">
        <w:rPr>
          <w:rFonts w:ascii="Times New Roman" w:hAnsi="Times New Roman"/>
          <w:sz w:val="28"/>
          <w:szCs w:val="28"/>
        </w:rPr>
        <w:t>Мостовском районе</w:t>
      </w:r>
      <w:r w:rsidR="00A55CEF">
        <w:rPr>
          <w:rFonts w:ascii="Times New Roman" w:hAnsi="Times New Roman"/>
          <w:sz w:val="28"/>
          <w:szCs w:val="28"/>
        </w:rPr>
        <w:t xml:space="preserve"> </w:t>
      </w:r>
      <w:r w:rsidRPr="00D06BDA">
        <w:rPr>
          <w:rFonts w:ascii="Times New Roman" w:hAnsi="Times New Roman"/>
          <w:sz w:val="28"/>
          <w:szCs w:val="28"/>
        </w:rPr>
        <w:t xml:space="preserve">принять участие в заседании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;</w:t>
      </w:r>
      <w:proofErr w:type="gramEnd"/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2</w:t>
      </w:r>
      <w:r w:rsidR="00C61D89" w:rsidRPr="00D06BDA">
        <w:rPr>
          <w:rFonts w:ascii="Times New Roman" w:hAnsi="Times New Roman"/>
          <w:sz w:val="28"/>
          <w:szCs w:val="28"/>
        </w:rPr>
        <w:t>6</w:t>
      </w:r>
      <w:r w:rsidRPr="00D06BDA">
        <w:rPr>
          <w:rFonts w:ascii="Times New Roman" w:hAnsi="Times New Roman"/>
          <w:sz w:val="28"/>
          <w:szCs w:val="28"/>
        </w:rPr>
        <w:t xml:space="preserve">) принимает решение о награждении наградами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C61D89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27</w:t>
      </w:r>
      <w:r w:rsidR="00F377CB" w:rsidRPr="00D06BDA">
        <w:rPr>
          <w:rFonts w:ascii="Times New Roman" w:hAnsi="Times New Roman"/>
          <w:sz w:val="28"/>
          <w:szCs w:val="28"/>
        </w:rPr>
        <w:t xml:space="preserve">) утверждает нормативные документы, регулирующие деятельность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F377CB"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C61D89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28</w:t>
      </w:r>
      <w:r w:rsidR="00F377CB" w:rsidRPr="00D06BDA">
        <w:rPr>
          <w:rFonts w:ascii="Times New Roman" w:hAnsi="Times New Roman"/>
          <w:sz w:val="28"/>
          <w:szCs w:val="28"/>
        </w:rPr>
        <w:t xml:space="preserve">) принимает решение о заключении с соглашений о сотрудничестве, об участии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F377CB" w:rsidRPr="00D06BDA">
        <w:rPr>
          <w:rFonts w:ascii="Times New Roman" w:hAnsi="Times New Roman"/>
          <w:sz w:val="28"/>
          <w:szCs w:val="28"/>
        </w:rPr>
        <w:t xml:space="preserve"> в работе международных организаций, а также в работе международных конференций, совещаний и других мероприятиях;</w:t>
      </w:r>
    </w:p>
    <w:p w:rsidR="00F377CB" w:rsidRPr="00D06BDA" w:rsidRDefault="00C61D89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z w:val="28"/>
          <w:szCs w:val="28"/>
        </w:rPr>
        <w:t>29</w:t>
      </w:r>
      <w:r w:rsidR="00F377CB" w:rsidRPr="00D06BDA">
        <w:rPr>
          <w:rFonts w:ascii="Times New Roman" w:hAnsi="Times New Roman"/>
          <w:sz w:val="28"/>
          <w:szCs w:val="28"/>
        </w:rPr>
        <w:t xml:space="preserve">) вносит предложения по кандидатурам председателя комиссии в случае досрочного освобождения члена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F377CB" w:rsidRPr="00D06BDA">
        <w:rPr>
          <w:rFonts w:ascii="Times New Roman" w:hAnsi="Times New Roman"/>
          <w:sz w:val="28"/>
          <w:szCs w:val="28"/>
        </w:rPr>
        <w:t xml:space="preserve"> от обязанностей председателя комиссии, а также в случае изменения количества комиссий;</w:t>
      </w:r>
      <w:proofErr w:type="gramEnd"/>
    </w:p>
    <w:p w:rsidR="00F377CB" w:rsidRPr="00D06BDA" w:rsidRDefault="00C61D89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30</w:t>
      </w:r>
      <w:r w:rsidR="00F377CB" w:rsidRPr="00D06BDA">
        <w:rPr>
          <w:rFonts w:ascii="Times New Roman" w:hAnsi="Times New Roman"/>
          <w:sz w:val="28"/>
          <w:szCs w:val="28"/>
        </w:rPr>
        <w:t xml:space="preserve">) согласовывает состав общественного совета при исполнительном органе государственной власти </w:t>
      </w:r>
      <w:r w:rsidR="003D274C" w:rsidRPr="00D06BDA">
        <w:rPr>
          <w:rFonts w:ascii="Times New Roman" w:hAnsi="Times New Roman"/>
          <w:sz w:val="28"/>
          <w:szCs w:val="28"/>
        </w:rPr>
        <w:t>Мостовского района</w:t>
      </w:r>
      <w:r w:rsidR="00F377CB"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3</w:t>
      </w:r>
      <w:r w:rsidR="00C61D89" w:rsidRPr="00D06BDA">
        <w:rPr>
          <w:rFonts w:ascii="Times New Roman" w:hAnsi="Times New Roman"/>
          <w:sz w:val="28"/>
          <w:szCs w:val="28"/>
        </w:rPr>
        <w:t>1</w:t>
      </w:r>
      <w:r w:rsidRPr="00D06BDA">
        <w:rPr>
          <w:rFonts w:ascii="Times New Roman" w:hAnsi="Times New Roman"/>
          <w:sz w:val="28"/>
          <w:szCs w:val="28"/>
        </w:rPr>
        <w:t xml:space="preserve">) в соответствии с Федеральным законом от 10.06.2008 г. № 76-ФЗ «Об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содержания» дает рекомендации кандидатам в состав </w:t>
      </w:r>
      <w:proofErr w:type="gramStart"/>
      <w:r w:rsidRPr="00D06BDA">
        <w:rPr>
          <w:rFonts w:ascii="Times New Roman" w:hAnsi="Times New Roman"/>
          <w:sz w:val="28"/>
          <w:szCs w:val="28"/>
        </w:rPr>
        <w:t>общественной наблюдательной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комиссии </w:t>
      </w:r>
      <w:r w:rsidR="003D274C" w:rsidRPr="00D06BDA">
        <w:rPr>
          <w:rFonts w:ascii="Times New Roman" w:hAnsi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3</w:t>
      </w:r>
      <w:r w:rsidR="00C61D89" w:rsidRPr="00D06BDA">
        <w:rPr>
          <w:rFonts w:ascii="Times New Roman" w:hAnsi="Times New Roman"/>
          <w:sz w:val="28"/>
          <w:szCs w:val="28"/>
        </w:rPr>
        <w:t>2</w:t>
      </w:r>
      <w:r w:rsidRPr="00D06BDA">
        <w:rPr>
          <w:rFonts w:ascii="Times New Roman" w:hAnsi="Times New Roman"/>
          <w:sz w:val="28"/>
          <w:szCs w:val="28"/>
        </w:rPr>
        <w:t xml:space="preserve">) по предложению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комиссий, рабочих групп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принимает решение о проведении общественного контроля, утверждает документы, регламентирующие порядок проведения общественного контроля;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z w:val="28"/>
          <w:szCs w:val="28"/>
        </w:rPr>
        <w:t>3</w:t>
      </w:r>
      <w:r w:rsidR="00C61D89" w:rsidRPr="00D06BDA">
        <w:rPr>
          <w:rFonts w:ascii="Times New Roman" w:hAnsi="Times New Roman"/>
          <w:sz w:val="28"/>
          <w:szCs w:val="28"/>
        </w:rPr>
        <w:t>3</w:t>
      </w:r>
      <w:r w:rsidRPr="00D06BDA">
        <w:rPr>
          <w:rFonts w:ascii="Times New Roman" w:hAnsi="Times New Roman"/>
          <w:sz w:val="28"/>
          <w:szCs w:val="28"/>
        </w:rPr>
        <w:t xml:space="preserve">) принимает решение о проведении и прекращении «горячих линий» по общественно важным проблемам, а также о проведении мониторинга обращений граждан Российской Федерации, проживающих на территории </w:t>
      </w:r>
      <w:r w:rsidR="00E53410" w:rsidRPr="00D06BDA">
        <w:rPr>
          <w:rFonts w:ascii="Times New Roman" w:hAnsi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/>
          <w:sz w:val="28"/>
          <w:szCs w:val="28"/>
        </w:rPr>
        <w:t xml:space="preserve">, в том числе в федеральные органы государственной власти, органы государственной власти </w:t>
      </w:r>
      <w:r w:rsidR="00E53410" w:rsidRPr="00D06BDA">
        <w:rPr>
          <w:rFonts w:ascii="Times New Roman" w:hAnsi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/>
          <w:sz w:val="28"/>
          <w:szCs w:val="28"/>
        </w:rPr>
        <w:t xml:space="preserve"> и органы местного самоуправления;</w:t>
      </w:r>
      <w:proofErr w:type="gramEnd"/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3</w:t>
      </w:r>
      <w:r w:rsidR="00C61D89" w:rsidRPr="00D06BDA">
        <w:rPr>
          <w:rFonts w:ascii="Times New Roman" w:hAnsi="Times New Roman"/>
          <w:sz w:val="28"/>
          <w:szCs w:val="28"/>
        </w:rPr>
        <w:t>4</w:t>
      </w:r>
      <w:r w:rsidRPr="00D06BDA">
        <w:rPr>
          <w:rFonts w:ascii="Times New Roman" w:hAnsi="Times New Roman"/>
          <w:sz w:val="28"/>
          <w:szCs w:val="28"/>
        </w:rPr>
        <w:t xml:space="preserve">) принимает решение о символике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дает поручения о ее государственной регистрации и использовании;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3</w:t>
      </w:r>
      <w:r w:rsidR="00C61D89" w:rsidRPr="00D06BDA">
        <w:rPr>
          <w:rFonts w:ascii="Times New Roman" w:hAnsi="Times New Roman"/>
          <w:sz w:val="28"/>
          <w:szCs w:val="28"/>
        </w:rPr>
        <w:t>5</w:t>
      </w:r>
      <w:r w:rsidRPr="00D06BDA">
        <w:rPr>
          <w:rFonts w:ascii="Times New Roman" w:hAnsi="Times New Roman"/>
          <w:sz w:val="28"/>
          <w:szCs w:val="28"/>
        </w:rPr>
        <w:t>) принимает решение о наделении гражданина статусом эксперта комиссии;</w:t>
      </w:r>
    </w:p>
    <w:p w:rsidR="00F377CB" w:rsidRPr="00D06BDA" w:rsidRDefault="00C61D89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36</w:t>
      </w:r>
      <w:r w:rsidR="00F377CB" w:rsidRPr="00D06BDA">
        <w:rPr>
          <w:rFonts w:ascii="Times New Roman" w:hAnsi="Times New Roman"/>
          <w:sz w:val="28"/>
          <w:szCs w:val="28"/>
        </w:rPr>
        <w:t>) принимает решение в отношении гражданина о прекращении его статуса в качестве эксперта комиссии;</w:t>
      </w:r>
    </w:p>
    <w:p w:rsidR="00F377CB" w:rsidRPr="00D06BDA" w:rsidRDefault="00C61D89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37</w:t>
      </w:r>
      <w:r w:rsidR="00F377CB" w:rsidRPr="00D06BDA">
        <w:rPr>
          <w:rFonts w:ascii="Times New Roman" w:hAnsi="Times New Roman"/>
          <w:sz w:val="28"/>
          <w:szCs w:val="28"/>
        </w:rPr>
        <w:t>) устанавливает и вносит изменения в количественный состав экспертов комиссии;</w:t>
      </w:r>
    </w:p>
    <w:p w:rsidR="00F377CB" w:rsidRPr="00D06BDA" w:rsidRDefault="00C61D89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38</w:t>
      </w:r>
      <w:r w:rsidR="00F377CB" w:rsidRPr="00D06BDA">
        <w:rPr>
          <w:rFonts w:ascii="Times New Roman" w:hAnsi="Times New Roman"/>
          <w:sz w:val="28"/>
          <w:szCs w:val="28"/>
        </w:rPr>
        <w:t xml:space="preserve">) в соответствии с законодательством Российской Федерации и в порядке, установленном настоящим Регламентом, при проведении выборов Президента Российской Федерации принимает решение о назначении либо </w:t>
      </w:r>
      <w:r w:rsidR="00F377CB" w:rsidRPr="00D06BDA">
        <w:rPr>
          <w:rFonts w:ascii="Times New Roman" w:hAnsi="Times New Roman"/>
          <w:sz w:val="28"/>
          <w:szCs w:val="28"/>
        </w:rPr>
        <w:lastRenderedPageBreak/>
        <w:t xml:space="preserve">отклонении наблюдателей в избирательные комиссии, расположенные на территории </w:t>
      </w:r>
      <w:r w:rsidR="001373C8" w:rsidRPr="00D06BDA">
        <w:rPr>
          <w:rFonts w:ascii="Times New Roman" w:hAnsi="Times New Roman"/>
          <w:sz w:val="28"/>
          <w:szCs w:val="28"/>
        </w:rPr>
        <w:t>Мостовского района</w:t>
      </w:r>
      <w:r w:rsidR="00F377CB" w:rsidRPr="00D06BD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377CB" w:rsidRPr="00D06BDA">
        <w:rPr>
          <w:rFonts w:ascii="Times New Roman" w:hAnsi="Times New Roman"/>
          <w:sz w:val="28"/>
          <w:szCs w:val="28"/>
        </w:rPr>
        <w:t>В случаях, предусмотренных законодательством Краснодарского края при проведении выборов в органы государственной власти, органы местного самоуправления и в порядке, установленном настоящим Регламентом, принимает решение о назначении либо отклонении наблюдателей в соответствующие избирательные комиссии;</w:t>
      </w:r>
      <w:proofErr w:type="gramEnd"/>
    </w:p>
    <w:p w:rsidR="00F377CB" w:rsidRPr="00D06BDA" w:rsidRDefault="00C61D89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39</w:t>
      </w:r>
      <w:r w:rsidR="00F377CB" w:rsidRPr="00D06BDA">
        <w:rPr>
          <w:rFonts w:ascii="Times New Roman" w:hAnsi="Times New Roman"/>
          <w:sz w:val="28"/>
          <w:szCs w:val="28"/>
        </w:rPr>
        <w:t xml:space="preserve">) уполномочивает председателя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F377CB" w:rsidRPr="00D06BDA">
        <w:rPr>
          <w:rFonts w:ascii="Times New Roman" w:hAnsi="Times New Roman"/>
          <w:sz w:val="28"/>
          <w:szCs w:val="28"/>
        </w:rPr>
        <w:t xml:space="preserve"> подписывать направление, выдаваемое назначенному наблюдателю от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F377CB" w:rsidRPr="00D06BDA">
        <w:rPr>
          <w:rFonts w:ascii="Times New Roman" w:hAnsi="Times New Roman"/>
          <w:sz w:val="28"/>
          <w:szCs w:val="28"/>
        </w:rPr>
        <w:t xml:space="preserve"> при проведении выборов Президента Российской Федерации. В случаях, предусмотренных законодательством Российской Федерации при проведении выборов в органы государственной власти, органы местного самоуправления и в порядке, установленном настоящим Регламентом, уполномочивает председателя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F377CB" w:rsidRPr="00D06BDA">
        <w:rPr>
          <w:rFonts w:ascii="Times New Roman" w:hAnsi="Times New Roman"/>
          <w:sz w:val="28"/>
          <w:szCs w:val="28"/>
        </w:rPr>
        <w:t xml:space="preserve"> подписывать направление, выдаваемое назначенному наблюдателю от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F377CB"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2. Полномочия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прекращаются с истечением </w:t>
      </w:r>
      <w:proofErr w:type="gramStart"/>
      <w:r w:rsidRPr="00D06BDA">
        <w:rPr>
          <w:rFonts w:ascii="Times New Roman" w:hAnsi="Times New Roman"/>
          <w:sz w:val="28"/>
          <w:szCs w:val="28"/>
        </w:rPr>
        <w:t xml:space="preserve">срока полномочий очередного состава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proofErr w:type="gramEnd"/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 </w:t>
      </w: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 xml:space="preserve">ГЛАВА 5. ПРЕДСЕДАТЕЛЬ ОБЩЕСТВЕННОЙ </w:t>
      </w:r>
      <w:r w:rsidR="00D06BDA" w:rsidRPr="00D06BDA">
        <w:rPr>
          <w:rFonts w:ascii="Times New Roman" w:hAnsi="Times New Roman"/>
          <w:b/>
          <w:sz w:val="28"/>
          <w:szCs w:val="28"/>
        </w:rPr>
        <w:t>ПАЛАТЫ</w:t>
      </w:r>
      <w:r w:rsidRPr="00D06BDA">
        <w:rPr>
          <w:rFonts w:ascii="Times New Roman" w:hAnsi="Times New Roman"/>
          <w:b/>
          <w:sz w:val="28"/>
          <w:szCs w:val="28"/>
        </w:rPr>
        <w:t xml:space="preserve">. ЗАМЕСТИТЕЛИ ПРЕДСЕДАТЕЛЯ ОБЩЕСТВЕННОЙ </w:t>
      </w:r>
      <w:r w:rsidR="00D06BDA" w:rsidRPr="00D06BDA">
        <w:rPr>
          <w:rFonts w:ascii="Times New Roman" w:hAnsi="Times New Roman"/>
          <w:b/>
          <w:sz w:val="28"/>
          <w:szCs w:val="28"/>
        </w:rPr>
        <w:t>ПАЛАТЫ</w:t>
      </w: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>Статья 2</w:t>
      </w:r>
      <w:r w:rsidR="00BF5998" w:rsidRPr="00D06BDA">
        <w:rPr>
          <w:rFonts w:ascii="Times New Roman" w:hAnsi="Times New Roman"/>
          <w:b/>
          <w:sz w:val="28"/>
          <w:szCs w:val="28"/>
        </w:rPr>
        <w:t>6</w:t>
      </w:r>
      <w:r w:rsidRPr="00D06BDA">
        <w:rPr>
          <w:rFonts w:ascii="Times New Roman" w:hAnsi="Times New Roman"/>
          <w:b/>
          <w:sz w:val="28"/>
          <w:szCs w:val="28"/>
        </w:rPr>
        <w:t xml:space="preserve">. Порядок избрания председателя Общественной </w:t>
      </w:r>
      <w:r w:rsidR="00D06BDA" w:rsidRPr="00D06BDA">
        <w:rPr>
          <w:rFonts w:ascii="Times New Roman" w:hAnsi="Times New Roman"/>
          <w:b/>
          <w:sz w:val="28"/>
          <w:szCs w:val="28"/>
        </w:rPr>
        <w:t>Палаты</w:t>
      </w: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1. Председатель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избирается из числа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открытым голосованием на первом заседании (пленарное заседание)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 порядке, предусмотренном статьей 10 настоящего Регламента. В иных случаях кандидатуру председателя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предлагают члены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При этом каждый член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вправе предложить только одну кандидатуру. Общественная </w:t>
      </w:r>
      <w:r w:rsidR="00D06BDA" w:rsidRPr="00D06BDA">
        <w:rPr>
          <w:rFonts w:ascii="Times New Roman" w:hAnsi="Times New Roman"/>
          <w:sz w:val="28"/>
          <w:szCs w:val="28"/>
        </w:rPr>
        <w:t>Палата</w:t>
      </w:r>
      <w:r w:rsidRPr="00D06BDA">
        <w:rPr>
          <w:rFonts w:ascii="Times New Roman" w:hAnsi="Times New Roman"/>
          <w:sz w:val="28"/>
          <w:szCs w:val="28"/>
        </w:rPr>
        <w:t xml:space="preserve"> может принять решение о проведении тайного голосования с использованием бюллетеней.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2. Член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выдвинутый для избрания председателем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имеет право заявить о самоотводе. Самоотвод принимается без обсуждения и голосования.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3. В ходе обсуждения, которое проводится по всем кандидатам, давшим согласие на избрание председателем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кандидаты выступают на заседании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 отвечают на вопросы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Члены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имеют право высказаться «за» или «против» кандидата, после чего обсуждение прекращается.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4. В список для голосования вносятся все кандидаты, выдвинутые для избрания председателем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за исключением лиц, взявших самоотвод.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lastRenderedPageBreak/>
        <w:t xml:space="preserve">5. Член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считается избранным председателем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если за него проголосовало более половины от общего числа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6. В случае</w:t>
      </w:r>
      <w:proofErr w:type="gramStart"/>
      <w:r w:rsidRPr="00D06BDA">
        <w:rPr>
          <w:rFonts w:ascii="Times New Roman" w:hAnsi="Times New Roman"/>
          <w:sz w:val="28"/>
          <w:szCs w:val="28"/>
        </w:rPr>
        <w:t>,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если для избрания председателем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было выдвинуто более двух кандидатов, и ни один из них не набрал требуемого для избрания числа голосов, проводится второй тур голосования по двум кандидатам, получившим наибольшее число голосов. При этом каждый член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может голосовать только за одного кандидата.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7. Избранным председателем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по итогам второго тура голосования считается тот кандидат, который получил более половины голосов от общего числа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8. Председатель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избирается на срок его полномочий в качестве члена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D06BDA">
        <w:rPr>
          <w:rFonts w:ascii="Times New Roman" w:hAnsi="Times New Roman"/>
          <w:sz w:val="28"/>
          <w:szCs w:val="28"/>
        </w:rPr>
        <w:t xml:space="preserve">Вопрос о досрочном освобождении от обязанностей председателя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по основаниям, указанным в статье 12 Закона Краснодарского края «Об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Палате</w:t>
      </w:r>
      <w:r w:rsidRPr="00D06BDA">
        <w:rPr>
          <w:rFonts w:ascii="Times New Roman" w:hAnsi="Times New Roman"/>
          <w:sz w:val="28"/>
          <w:szCs w:val="28"/>
        </w:rPr>
        <w:t xml:space="preserve"> Краснодарского края и о внесении изменений в отдельные законодательные акты Краснодарского края», рассматривается на заседании (пленарном заседании) по его личному заявлению, по представлению не менее одной пятой от общего числа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или по представлению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proofErr w:type="gramEnd"/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10. Решение об освобождении от обязанностей председателя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считается принятым, если за него проголосовало более половины от общего числа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Решение об освобождении от обязанностей председателя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оформляется протоколом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D06BDA">
        <w:rPr>
          <w:rFonts w:ascii="Times New Roman" w:hAnsi="Times New Roman"/>
          <w:sz w:val="28"/>
          <w:szCs w:val="28"/>
        </w:rPr>
        <w:t xml:space="preserve">В случае досрочного прекращения полномочий секретаря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на заседании (пленарном заседании) избирается новый председатель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из числа кандидатур, предложенных членами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 порядке, предусмотренном настоящей статьей.</w:t>
      </w:r>
      <w:proofErr w:type="gramEnd"/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pStyle w:val="a5"/>
        <w:spacing w:line="240" w:lineRule="auto"/>
        <w:ind w:firstLine="0"/>
        <w:outlineLvl w:val="0"/>
        <w:rPr>
          <w:rFonts w:ascii="Times New Roman" w:hAnsi="Times New Roman"/>
          <w:szCs w:val="28"/>
        </w:rPr>
      </w:pPr>
      <w:r w:rsidRPr="00D06BDA">
        <w:rPr>
          <w:rFonts w:ascii="Times New Roman" w:hAnsi="Times New Roman"/>
          <w:szCs w:val="28"/>
        </w:rPr>
        <w:t>Статья 2</w:t>
      </w:r>
      <w:r w:rsidR="00BF5998" w:rsidRPr="00D06BDA">
        <w:rPr>
          <w:rFonts w:ascii="Times New Roman" w:hAnsi="Times New Roman"/>
          <w:szCs w:val="28"/>
        </w:rPr>
        <w:t>7</w:t>
      </w:r>
      <w:r w:rsidRPr="00D06BDA">
        <w:rPr>
          <w:rFonts w:ascii="Times New Roman" w:hAnsi="Times New Roman"/>
          <w:szCs w:val="28"/>
        </w:rPr>
        <w:t xml:space="preserve">. Полномочия председателя Общественной </w:t>
      </w:r>
      <w:r w:rsidR="00D06BDA" w:rsidRPr="00D06BDA">
        <w:rPr>
          <w:rFonts w:ascii="Times New Roman" w:hAnsi="Times New Roman"/>
          <w:szCs w:val="28"/>
        </w:rPr>
        <w:t>Палаты</w:t>
      </w:r>
    </w:p>
    <w:p w:rsidR="00F377CB" w:rsidRPr="00D06BDA" w:rsidRDefault="00F377CB" w:rsidP="00D06B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Председатель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:</w:t>
      </w:r>
    </w:p>
    <w:p w:rsidR="00F377CB" w:rsidRPr="00D06BDA" w:rsidRDefault="00F377CB" w:rsidP="00D06BDA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Ведает вопросами внутреннего распорядка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 соответствии с Законом Краснодарском края «Об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Палате</w:t>
      </w:r>
      <w:r w:rsidRPr="00D06BDA">
        <w:rPr>
          <w:rFonts w:ascii="Times New Roman" w:hAnsi="Times New Roman"/>
          <w:sz w:val="28"/>
          <w:szCs w:val="28"/>
        </w:rPr>
        <w:t xml:space="preserve"> Краснодарского края и о внесении изменений в отдельные законодательные акты Краснодарского края» и полномочиями, предоставленными ему настоящим Регламентом;</w:t>
      </w:r>
    </w:p>
    <w:p w:rsidR="00F377CB" w:rsidRPr="00D06BDA" w:rsidRDefault="00F377CB" w:rsidP="00D06BDA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Организует работу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 председательствует на его заседаниях;</w:t>
      </w:r>
    </w:p>
    <w:p w:rsidR="00F377CB" w:rsidRPr="00D06BDA" w:rsidRDefault="00F377CB" w:rsidP="00D06BDA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Определяет обязанности заместителей председателя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по согласованию с Советом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F377CB" w:rsidP="00D06BDA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lastRenderedPageBreak/>
        <w:t xml:space="preserve">Представляет Общественную </w:t>
      </w:r>
      <w:r w:rsidR="00D06BDA" w:rsidRPr="00D06BDA">
        <w:rPr>
          <w:rFonts w:ascii="Times New Roman" w:hAnsi="Times New Roman"/>
          <w:sz w:val="28"/>
          <w:szCs w:val="28"/>
        </w:rPr>
        <w:t>Палату</w:t>
      </w:r>
      <w:r w:rsidRPr="00D06BDA">
        <w:rPr>
          <w:rFonts w:ascii="Times New Roman" w:hAnsi="Times New Roman"/>
          <w:sz w:val="28"/>
          <w:szCs w:val="28"/>
        </w:rPr>
        <w:t xml:space="preserve"> в отношениях с территориальными органами федеральных органов исполнительной власти в Краснодарском крае, государственными органами Краснодарского края, органами местного самоуправления в Краснодарском крае, некоммерческими организациями, гражданами;</w:t>
      </w:r>
    </w:p>
    <w:p w:rsidR="00F377CB" w:rsidRPr="00D06BDA" w:rsidRDefault="00F377CB" w:rsidP="00D06BDA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Выступает с предложениями о проведении внеочередного заседания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F377CB" w:rsidP="00D06BDA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Подписывает решения, постановления, заключения, обращения и иные документы, принятые Общественной палатой, Советом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а также запросы и ответы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F377CB" w:rsidP="00D06BDA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z w:val="28"/>
          <w:szCs w:val="28"/>
        </w:rPr>
        <w:t xml:space="preserve">На основании решений Совета и предложений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формирует проект повестки дня заседания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вносит его на рассмотрение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направляет членам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одобренный Советом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проект повестки дня заседания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;</w:t>
      </w:r>
      <w:proofErr w:type="gramEnd"/>
    </w:p>
    <w:p w:rsidR="00F377CB" w:rsidRPr="00D06BDA" w:rsidRDefault="00F377CB" w:rsidP="00D06BDA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Готовит к рассмотрению на заседании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поступившие законопроекты и иные документы;</w:t>
      </w:r>
    </w:p>
    <w:p w:rsidR="00F377CB" w:rsidRPr="00D06BDA" w:rsidRDefault="00F377CB" w:rsidP="00D06BDA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Направляет поступившие в Общественную </w:t>
      </w:r>
      <w:r w:rsidR="00D06BDA" w:rsidRPr="00D06BDA">
        <w:rPr>
          <w:rFonts w:ascii="Times New Roman" w:hAnsi="Times New Roman"/>
          <w:sz w:val="28"/>
          <w:szCs w:val="28"/>
        </w:rPr>
        <w:t>Палату</w:t>
      </w:r>
      <w:r w:rsidRPr="00D06BDA">
        <w:rPr>
          <w:rFonts w:ascii="Times New Roman" w:hAnsi="Times New Roman"/>
          <w:sz w:val="28"/>
          <w:szCs w:val="28"/>
        </w:rPr>
        <w:t xml:space="preserve"> законопроекты и иные документы в комиссии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(далее – комиссии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комиссии) в соответствии с тем кругом вопросов, которые входят в их компетенцию;</w:t>
      </w:r>
    </w:p>
    <w:p w:rsidR="00F377CB" w:rsidRPr="00D06BDA" w:rsidRDefault="00F377CB" w:rsidP="00D06BDA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z w:val="28"/>
          <w:szCs w:val="28"/>
        </w:rPr>
        <w:t xml:space="preserve">Направляет заключения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по результатам экспертизы проектов правовых актов органов местного самоуправления в </w:t>
      </w:r>
      <w:r w:rsidR="00551919" w:rsidRPr="00D06BDA">
        <w:rPr>
          <w:rFonts w:ascii="Times New Roman" w:hAnsi="Times New Roman"/>
          <w:sz w:val="28"/>
          <w:szCs w:val="28"/>
        </w:rPr>
        <w:t>Мостовского района</w:t>
      </w:r>
      <w:r w:rsidR="004A1DD7">
        <w:rPr>
          <w:rFonts w:ascii="Times New Roman" w:hAnsi="Times New Roman"/>
          <w:sz w:val="28"/>
          <w:szCs w:val="28"/>
        </w:rPr>
        <w:t xml:space="preserve"> </w:t>
      </w:r>
      <w:r w:rsidRPr="00D06BDA">
        <w:rPr>
          <w:rFonts w:ascii="Times New Roman" w:hAnsi="Times New Roman"/>
          <w:sz w:val="28"/>
          <w:szCs w:val="28"/>
        </w:rPr>
        <w:t xml:space="preserve">соответственно главе администрации </w:t>
      </w:r>
      <w:r w:rsidR="00551919" w:rsidRPr="00D06BDA">
        <w:rPr>
          <w:rFonts w:ascii="Times New Roman" w:hAnsi="Times New Roman"/>
          <w:sz w:val="28"/>
          <w:szCs w:val="28"/>
        </w:rPr>
        <w:t>Мостовского района</w:t>
      </w:r>
      <w:r w:rsidR="004A1DD7">
        <w:rPr>
          <w:rFonts w:ascii="Times New Roman" w:hAnsi="Times New Roman"/>
          <w:sz w:val="28"/>
          <w:szCs w:val="28"/>
        </w:rPr>
        <w:t xml:space="preserve"> </w:t>
      </w:r>
      <w:r w:rsidRPr="00D06BDA">
        <w:rPr>
          <w:rFonts w:ascii="Times New Roman" w:hAnsi="Times New Roman"/>
          <w:sz w:val="28"/>
          <w:szCs w:val="28"/>
        </w:rPr>
        <w:t xml:space="preserve">председателю </w:t>
      </w:r>
      <w:r w:rsidR="00551919" w:rsidRPr="00D06BDA">
        <w:rPr>
          <w:rFonts w:ascii="Times New Roman" w:hAnsi="Times New Roman"/>
          <w:sz w:val="28"/>
          <w:szCs w:val="28"/>
        </w:rPr>
        <w:t>Совета</w:t>
      </w:r>
      <w:r w:rsidR="004A1DD7">
        <w:rPr>
          <w:rFonts w:ascii="Times New Roman" w:hAnsi="Times New Roman"/>
          <w:sz w:val="28"/>
          <w:szCs w:val="28"/>
        </w:rPr>
        <w:t xml:space="preserve"> </w:t>
      </w:r>
      <w:r w:rsidR="00551919" w:rsidRPr="00D06BDA">
        <w:rPr>
          <w:rFonts w:ascii="Times New Roman" w:hAnsi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/>
          <w:sz w:val="28"/>
          <w:szCs w:val="28"/>
        </w:rPr>
        <w:t>;</w:t>
      </w:r>
      <w:proofErr w:type="gramEnd"/>
    </w:p>
    <w:p w:rsidR="00F377CB" w:rsidRPr="00D06BDA" w:rsidRDefault="00F377CB" w:rsidP="00D06BDA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Направляет заключения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о нарушениях законодательства Российской Федерации территориальными органами федеральных органов исполнительной власти, органами исполнительной власти Краснодарского края, органами местного самоуправления в компетентные государственные органы или должностным лицам;</w:t>
      </w:r>
    </w:p>
    <w:p w:rsidR="00F377CB" w:rsidRPr="00D06BDA" w:rsidRDefault="00F377CB" w:rsidP="00D06BDA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Дает поручения по вопросам, относящимся к его компетенции;</w:t>
      </w:r>
    </w:p>
    <w:p w:rsidR="00F377CB" w:rsidRPr="00D06BDA" w:rsidRDefault="00F377CB" w:rsidP="00D06BDA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Осуществляет иные полномочия в соответствии с законодательством Краснодарского края и настоящим Регламентом. </w:t>
      </w:r>
    </w:p>
    <w:p w:rsidR="00F377CB" w:rsidRPr="00D06BDA" w:rsidRDefault="00F377CB" w:rsidP="00D06BD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z w:val="28"/>
          <w:szCs w:val="28"/>
        </w:rPr>
        <w:t xml:space="preserve">Председатель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или по поручению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член Совета Общественной палат представляет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Палате</w:t>
      </w:r>
      <w:r w:rsidRPr="00D06BDA">
        <w:rPr>
          <w:rFonts w:ascii="Times New Roman" w:hAnsi="Times New Roman"/>
          <w:sz w:val="28"/>
          <w:szCs w:val="28"/>
        </w:rPr>
        <w:t xml:space="preserve"> доклад о деятельности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за истекший период со дня предыдущего заседания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 о проекте примерной программы работы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на текущий период. </w:t>
      </w:r>
      <w:proofErr w:type="gramEnd"/>
    </w:p>
    <w:p w:rsidR="00F377CB" w:rsidRPr="00D06BDA" w:rsidRDefault="00F377CB" w:rsidP="00D06BD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Председатель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является руководителем </w:t>
      </w:r>
      <w:proofErr w:type="spellStart"/>
      <w:r w:rsidRPr="00D06BDA">
        <w:rPr>
          <w:rFonts w:ascii="Times New Roman" w:hAnsi="Times New Roman"/>
          <w:sz w:val="28"/>
          <w:szCs w:val="28"/>
        </w:rPr>
        <w:t>межкомиссионной</w:t>
      </w:r>
      <w:proofErr w:type="spellEnd"/>
      <w:r w:rsidRPr="00D06BDA">
        <w:rPr>
          <w:rFonts w:ascii="Times New Roman" w:hAnsi="Times New Roman"/>
          <w:sz w:val="28"/>
          <w:szCs w:val="28"/>
        </w:rPr>
        <w:t xml:space="preserve"> рабочей группы по подготовке ежегодного доклада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о состоянии гражданского общества в </w:t>
      </w:r>
      <w:r w:rsidR="001373C8" w:rsidRPr="00D06BDA">
        <w:rPr>
          <w:rFonts w:ascii="Times New Roman" w:hAnsi="Times New Roman"/>
          <w:sz w:val="28"/>
          <w:szCs w:val="28"/>
        </w:rPr>
        <w:t>Мостовском районе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Председатель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подписывает соглашения о сотрудничестве. 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pStyle w:val="a5"/>
        <w:spacing w:line="240" w:lineRule="auto"/>
        <w:ind w:firstLine="0"/>
        <w:outlineLvl w:val="0"/>
        <w:rPr>
          <w:rFonts w:ascii="Times New Roman" w:hAnsi="Times New Roman"/>
          <w:szCs w:val="28"/>
        </w:rPr>
      </w:pPr>
      <w:r w:rsidRPr="00D06BDA">
        <w:rPr>
          <w:rFonts w:ascii="Times New Roman" w:hAnsi="Times New Roman"/>
          <w:szCs w:val="28"/>
        </w:rPr>
        <w:lastRenderedPageBreak/>
        <w:t>Статья 2</w:t>
      </w:r>
      <w:r w:rsidR="00BF5998" w:rsidRPr="00D06BDA">
        <w:rPr>
          <w:rFonts w:ascii="Times New Roman" w:hAnsi="Times New Roman"/>
          <w:szCs w:val="28"/>
        </w:rPr>
        <w:t>8</w:t>
      </w:r>
      <w:r w:rsidR="00D44B6D" w:rsidRPr="00D06BDA">
        <w:rPr>
          <w:rFonts w:ascii="Times New Roman" w:hAnsi="Times New Roman"/>
          <w:szCs w:val="28"/>
        </w:rPr>
        <w:t>. Заместитель</w:t>
      </w:r>
      <w:r w:rsidRPr="00D06BDA">
        <w:rPr>
          <w:rFonts w:ascii="Times New Roman" w:hAnsi="Times New Roman"/>
          <w:szCs w:val="28"/>
        </w:rPr>
        <w:t xml:space="preserve"> председателя Общественной </w:t>
      </w:r>
      <w:r w:rsidR="00D06BDA" w:rsidRPr="00D06BDA">
        <w:rPr>
          <w:rFonts w:ascii="Times New Roman" w:hAnsi="Times New Roman"/>
          <w:szCs w:val="28"/>
        </w:rPr>
        <w:t>Палаты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Заместител</w:t>
      </w:r>
      <w:r w:rsidR="00D44B6D" w:rsidRPr="00D06BDA">
        <w:rPr>
          <w:rFonts w:ascii="Times New Roman" w:hAnsi="Times New Roman"/>
          <w:sz w:val="28"/>
          <w:szCs w:val="28"/>
        </w:rPr>
        <w:t>ь</w:t>
      </w:r>
      <w:r w:rsidRPr="00D06BDA">
        <w:rPr>
          <w:rFonts w:ascii="Times New Roman" w:hAnsi="Times New Roman"/>
          <w:sz w:val="28"/>
          <w:szCs w:val="28"/>
        </w:rPr>
        <w:t xml:space="preserve"> председателя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избираются на пленарном заседании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большинством голосов от общего числа членов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</w:t>
      </w:r>
    </w:p>
    <w:p w:rsidR="00F377CB" w:rsidRPr="00D06BDA" w:rsidRDefault="00F377CB" w:rsidP="00D06BD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Вопрос о досрочном освобождении от обязанностей заместителя председателя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</w:t>
      </w:r>
      <w:r w:rsidRPr="00D06BDA">
        <w:rPr>
          <w:rFonts w:ascii="Times New Roman" w:hAnsi="Times New Roman"/>
          <w:iCs/>
          <w:sz w:val="28"/>
          <w:szCs w:val="28"/>
        </w:rPr>
        <w:t xml:space="preserve">по основаниям статьи 12 </w:t>
      </w:r>
      <w:r w:rsidRPr="00D06BDA">
        <w:rPr>
          <w:rFonts w:ascii="Times New Roman" w:hAnsi="Times New Roman"/>
          <w:sz w:val="28"/>
          <w:szCs w:val="28"/>
        </w:rPr>
        <w:t xml:space="preserve">Закона Краснодарском края «Об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Палате</w:t>
      </w:r>
      <w:r w:rsidRPr="00D06BDA">
        <w:rPr>
          <w:rFonts w:ascii="Times New Roman" w:hAnsi="Times New Roman"/>
          <w:sz w:val="28"/>
          <w:szCs w:val="28"/>
        </w:rPr>
        <w:t xml:space="preserve"> Краснодарского края и о внесении изменений в отдельные законодательные акты Краснодарского края</w:t>
      </w:r>
      <w:proofErr w:type="gramStart"/>
      <w:r w:rsidRPr="00D06BDA">
        <w:rPr>
          <w:rFonts w:ascii="Times New Roman" w:hAnsi="Times New Roman"/>
          <w:sz w:val="28"/>
          <w:szCs w:val="28"/>
        </w:rPr>
        <w:t>»р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ассматривается на пленарном заседании по его личному заявлению, по представлению более одной трети от общего числа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или по представлению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</w:t>
      </w:r>
    </w:p>
    <w:p w:rsidR="00F377CB" w:rsidRPr="00D06BDA" w:rsidRDefault="00F377CB" w:rsidP="00D06BD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Решение об освобождении от обязанностей заместителя председателя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принимается, если за него проголосовало более половины от общего числа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 оформляется постановлением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iCs/>
          <w:sz w:val="28"/>
          <w:szCs w:val="28"/>
        </w:rPr>
        <w:t xml:space="preserve">В случае досрочного прекращения полномочий заместителя председателя Общественной </w:t>
      </w:r>
      <w:r w:rsidR="00D06BDA" w:rsidRPr="00D06BDA">
        <w:rPr>
          <w:rFonts w:ascii="Times New Roman" w:hAnsi="Times New Roman"/>
          <w:iCs/>
          <w:sz w:val="28"/>
          <w:szCs w:val="28"/>
        </w:rPr>
        <w:t>Палаты</w:t>
      </w:r>
      <w:r w:rsidRPr="00D06BDA">
        <w:rPr>
          <w:rFonts w:ascii="Times New Roman" w:hAnsi="Times New Roman"/>
          <w:iCs/>
          <w:sz w:val="28"/>
          <w:szCs w:val="28"/>
        </w:rPr>
        <w:t xml:space="preserve"> на пленарном заседании избирается новый заместитель председателя Общественной </w:t>
      </w:r>
      <w:r w:rsidR="00D06BDA" w:rsidRPr="00D06BDA">
        <w:rPr>
          <w:rFonts w:ascii="Times New Roman" w:hAnsi="Times New Roman"/>
          <w:iCs/>
          <w:sz w:val="28"/>
          <w:szCs w:val="28"/>
        </w:rPr>
        <w:t>Палаты</w:t>
      </w:r>
      <w:r w:rsidRPr="00D06BDA">
        <w:rPr>
          <w:rFonts w:ascii="Times New Roman" w:hAnsi="Times New Roman"/>
          <w:iCs/>
          <w:sz w:val="28"/>
          <w:szCs w:val="28"/>
        </w:rPr>
        <w:t xml:space="preserve"> из числа кандидатур, предложенных председателем Общественной </w:t>
      </w:r>
      <w:r w:rsidR="00D06BDA" w:rsidRPr="00D06BDA">
        <w:rPr>
          <w:rFonts w:ascii="Times New Roman" w:hAnsi="Times New Roman"/>
          <w:iCs/>
          <w:sz w:val="28"/>
          <w:szCs w:val="28"/>
        </w:rPr>
        <w:t>Палаты</w:t>
      </w:r>
      <w:r w:rsidRPr="00D06BDA">
        <w:rPr>
          <w:rFonts w:ascii="Times New Roman" w:hAnsi="Times New Roman"/>
          <w:iCs/>
          <w:sz w:val="28"/>
          <w:szCs w:val="28"/>
        </w:rPr>
        <w:t xml:space="preserve">. </w:t>
      </w:r>
      <w:proofErr w:type="gramEnd"/>
    </w:p>
    <w:p w:rsidR="00F377CB" w:rsidRPr="00D06BDA" w:rsidRDefault="00F377CB" w:rsidP="00D06BD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iCs/>
          <w:sz w:val="28"/>
          <w:szCs w:val="28"/>
        </w:rPr>
        <w:t>Заместитель председателя</w:t>
      </w:r>
      <w:r w:rsidRPr="00D06BDA">
        <w:rPr>
          <w:rFonts w:ascii="Times New Roman" w:hAnsi="Times New Roman"/>
          <w:sz w:val="28"/>
          <w:szCs w:val="28"/>
        </w:rPr>
        <w:t xml:space="preserve">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избирается на срок его полномочий в качестве члена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iCs/>
          <w:sz w:val="28"/>
          <w:szCs w:val="28"/>
        </w:rPr>
        <w:t xml:space="preserve">. </w:t>
      </w:r>
    </w:p>
    <w:p w:rsidR="00F377CB" w:rsidRPr="00D06BDA" w:rsidRDefault="00F377CB" w:rsidP="00D06BD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На период отсутствия председателя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по его поручению обязанности председателя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исполняет один из его заместителей.</w:t>
      </w:r>
    </w:p>
    <w:p w:rsidR="00F377CB" w:rsidRPr="00D06BDA" w:rsidRDefault="00F377CB" w:rsidP="00D06BDA">
      <w:pPr>
        <w:pStyle w:val="a5"/>
        <w:spacing w:line="240" w:lineRule="auto"/>
        <w:ind w:firstLine="0"/>
        <w:jc w:val="both"/>
        <w:rPr>
          <w:rFonts w:ascii="Times New Roman" w:hAnsi="Times New Roman"/>
          <w:szCs w:val="28"/>
        </w:rPr>
      </w:pPr>
    </w:p>
    <w:p w:rsidR="00F377CB" w:rsidRPr="00D06BDA" w:rsidRDefault="00F377CB" w:rsidP="00D06BDA">
      <w:pPr>
        <w:pStyle w:val="a5"/>
        <w:spacing w:line="240" w:lineRule="auto"/>
        <w:ind w:firstLine="0"/>
        <w:rPr>
          <w:rFonts w:ascii="Times New Roman" w:hAnsi="Times New Roman"/>
          <w:szCs w:val="28"/>
        </w:rPr>
      </w:pPr>
      <w:r w:rsidRPr="00D06BDA">
        <w:rPr>
          <w:rFonts w:ascii="Times New Roman" w:hAnsi="Times New Roman"/>
          <w:szCs w:val="28"/>
        </w:rPr>
        <w:t xml:space="preserve">ГЛАВА 6. КОМИССИИ, МЕЖКОМИССИОННЫЕ РАБОЧИЕ ГРУППЫ, СОЗДАННЫЕ ПО РЕШЕНИЮ ОБЩЕСТВЕННОЙ </w:t>
      </w:r>
      <w:r w:rsidR="00D06BDA" w:rsidRPr="00D06BDA">
        <w:rPr>
          <w:rFonts w:ascii="Times New Roman" w:hAnsi="Times New Roman"/>
          <w:szCs w:val="28"/>
        </w:rPr>
        <w:t>ПАЛАТЫ</w:t>
      </w:r>
      <w:r w:rsidRPr="00D06BDA">
        <w:rPr>
          <w:rFonts w:ascii="Times New Roman" w:hAnsi="Times New Roman"/>
          <w:szCs w:val="28"/>
        </w:rPr>
        <w:t xml:space="preserve"> И РАБОЧИЕ ГРУППЫ ОБЩЕСТВЕННОЙ </w:t>
      </w:r>
      <w:r w:rsidR="00D06BDA" w:rsidRPr="00D06BDA">
        <w:rPr>
          <w:rFonts w:ascii="Times New Roman" w:hAnsi="Times New Roman"/>
          <w:szCs w:val="28"/>
        </w:rPr>
        <w:t>ПАЛАТЫ</w:t>
      </w:r>
    </w:p>
    <w:p w:rsidR="00F377CB" w:rsidRPr="00D06BDA" w:rsidRDefault="00F377CB" w:rsidP="00D06BDA">
      <w:pPr>
        <w:pStyle w:val="30"/>
        <w:spacing w:line="240" w:lineRule="auto"/>
        <w:ind w:firstLine="180"/>
        <w:rPr>
          <w:rFonts w:ascii="Times New Roman" w:hAnsi="Times New Roman"/>
          <w:i w:val="0"/>
          <w:sz w:val="28"/>
          <w:szCs w:val="28"/>
        </w:rPr>
      </w:pPr>
    </w:p>
    <w:p w:rsidR="00F377CB" w:rsidRPr="00D06BDA" w:rsidRDefault="00F377CB" w:rsidP="00D06BDA">
      <w:pPr>
        <w:pStyle w:val="a5"/>
        <w:spacing w:line="240" w:lineRule="auto"/>
        <w:ind w:firstLine="0"/>
        <w:outlineLvl w:val="0"/>
        <w:rPr>
          <w:rFonts w:ascii="Times New Roman" w:hAnsi="Times New Roman"/>
          <w:szCs w:val="28"/>
        </w:rPr>
      </w:pPr>
      <w:r w:rsidRPr="00D06BDA">
        <w:rPr>
          <w:rFonts w:ascii="Times New Roman" w:hAnsi="Times New Roman"/>
          <w:szCs w:val="28"/>
        </w:rPr>
        <w:t xml:space="preserve">Статья </w:t>
      </w:r>
      <w:r w:rsidR="00BF5998" w:rsidRPr="00D06BDA">
        <w:rPr>
          <w:rFonts w:ascii="Times New Roman" w:hAnsi="Times New Roman"/>
          <w:szCs w:val="28"/>
        </w:rPr>
        <w:t>29</w:t>
      </w:r>
      <w:r w:rsidRPr="00D06BDA">
        <w:rPr>
          <w:rFonts w:ascii="Times New Roman" w:hAnsi="Times New Roman"/>
          <w:szCs w:val="28"/>
        </w:rPr>
        <w:t>. Общие положения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Общественная </w:t>
      </w:r>
      <w:r w:rsidR="00D06BDA" w:rsidRPr="00D06BDA">
        <w:rPr>
          <w:rFonts w:ascii="Times New Roman" w:hAnsi="Times New Roman"/>
          <w:sz w:val="28"/>
          <w:szCs w:val="28"/>
        </w:rPr>
        <w:t>Палата</w:t>
      </w:r>
      <w:r w:rsidRPr="00D06BDA">
        <w:rPr>
          <w:rFonts w:ascii="Times New Roman" w:hAnsi="Times New Roman"/>
          <w:sz w:val="28"/>
          <w:szCs w:val="28"/>
        </w:rPr>
        <w:t xml:space="preserve"> на первом пленарном заседании образует комиссии и </w:t>
      </w:r>
      <w:proofErr w:type="spellStart"/>
      <w:r w:rsidRPr="00D06BDA">
        <w:rPr>
          <w:rFonts w:ascii="Times New Roman" w:hAnsi="Times New Roman"/>
          <w:sz w:val="28"/>
          <w:szCs w:val="28"/>
        </w:rPr>
        <w:t>межкомиссионные</w:t>
      </w:r>
      <w:proofErr w:type="spellEnd"/>
      <w:r w:rsidRPr="00D06BDA">
        <w:rPr>
          <w:rFonts w:ascii="Times New Roman" w:hAnsi="Times New Roman"/>
          <w:sz w:val="28"/>
          <w:szCs w:val="28"/>
        </w:rPr>
        <w:t xml:space="preserve"> рабочие группы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из числа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Персональный состав комиссий и </w:t>
      </w:r>
      <w:proofErr w:type="spellStart"/>
      <w:r w:rsidRPr="00D06BDA">
        <w:rPr>
          <w:rFonts w:ascii="Times New Roman" w:hAnsi="Times New Roman"/>
          <w:sz w:val="28"/>
          <w:szCs w:val="28"/>
        </w:rPr>
        <w:t>межкомиссионных</w:t>
      </w:r>
      <w:proofErr w:type="spellEnd"/>
      <w:r w:rsidRPr="00D06BDA">
        <w:rPr>
          <w:rFonts w:ascii="Times New Roman" w:hAnsi="Times New Roman"/>
          <w:sz w:val="28"/>
          <w:szCs w:val="28"/>
        </w:rPr>
        <w:t xml:space="preserve"> рабочих групп, созданных по решению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утверждается на первом заседании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pStyle w:val="a5"/>
        <w:spacing w:line="240" w:lineRule="auto"/>
        <w:jc w:val="both"/>
        <w:outlineLvl w:val="0"/>
        <w:rPr>
          <w:rFonts w:ascii="Times New Roman" w:hAnsi="Times New Roman"/>
          <w:szCs w:val="28"/>
        </w:rPr>
      </w:pPr>
    </w:p>
    <w:p w:rsidR="00F377CB" w:rsidRPr="00D06BDA" w:rsidRDefault="00F377CB" w:rsidP="00D06BDA">
      <w:pPr>
        <w:pStyle w:val="a5"/>
        <w:spacing w:line="240" w:lineRule="auto"/>
        <w:ind w:firstLine="0"/>
        <w:outlineLvl w:val="0"/>
        <w:rPr>
          <w:rFonts w:ascii="Times New Roman" w:hAnsi="Times New Roman"/>
          <w:szCs w:val="28"/>
        </w:rPr>
      </w:pPr>
      <w:r w:rsidRPr="00D06BDA">
        <w:rPr>
          <w:rFonts w:ascii="Times New Roman" w:hAnsi="Times New Roman"/>
          <w:szCs w:val="28"/>
        </w:rPr>
        <w:t>Статья 3</w:t>
      </w:r>
      <w:r w:rsidR="00BF5998" w:rsidRPr="00D06BDA">
        <w:rPr>
          <w:rFonts w:ascii="Times New Roman" w:hAnsi="Times New Roman"/>
          <w:szCs w:val="28"/>
        </w:rPr>
        <w:t>0</w:t>
      </w:r>
      <w:r w:rsidRPr="00D06BDA">
        <w:rPr>
          <w:rFonts w:ascii="Times New Roman" w:hAnsi="Times New Roman"/>
          <w:szCs w:val="28"/>
        </w:rPr>
        <w:t xml:space="preserve">. Полномочия комиссий Общественной </w:t>
      </w:r>
      <w:r w:rsidR="00D06BDA" w:rsidRPr="00D06BDA">
        <w:rPr>
          <w:rFonts w:ascii="Times New Roman" w:hAnsi="Times New Roman"/>
          <w:szCs w:val="28"/>
        </w:rPr>
        <w:t>Палаты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Комиссии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:</w:t>
      </w:r>
    </w:p>
    <w:p w:rsidR="00F377CB" w:rsidRPr="00D06BDA" w:rsidRDefault="00F377CB" w:rsidP="00D06BDA">
      <w:pPr>
        <w:pStyle w:val="a3"/>
        <w:tabs>
          <w:tab w:val="left" w:pos="54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1) формируют планы комиссий и на их основании вносят предложения по формированию плана работы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F377CB" w:rsidP="00D06BDA">
      <w:pPr>
        <w:pStyle w:val="a3"/>
        <w:tabs>
          <w:tab w:val="left" w:pos="54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lastRenderedPageBreak/>
        <w:t xml:space="preserve">2) осуществляют предварительное изучение материалов и их подготовку к рассмотрению Общественной палатой и Советом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F377CB" w:rsidP="00D06BDA">
      <w:pPr>
        <w:pStyle w:val="a3"/>
        <w:tabs>
          <w:tab w:val="left" w:pos="54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  <w:t xml:space="preserve">3) осуществляют подготовку проектов решений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F377CB" w:rsidP="00D06BDA">
      <w:pPr>
        <w:pStyle w:val="a3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4) осуществляют подготовку проектов заключений о нарушениях законодательства Российской Федерации для направления их в компетентные государственные органы или должностным лицам;</w:t>
      </w:r>
    </w:p>
    <w:p w:rsidR="00F377CB" w:rsidRPr="00D06BDA" w:rsidRDefault="00F377CB" w:rsidP="00D06BDA">
      <w:pPr>
        <w:pStyle w:val="a3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5) в пределах своей компетенции направляют в Совет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предложения о создании рабочих групп для иных целей и кандидатуры их руководителей;</w:t>
      </w:r>
    </w:p>
    <w:p w:rsidR="00F377CB" w:rsidRPr="00D06BDA" w:rsidRDefault="00F377CB" w:rsidP="00D06BDA">
      <w:pPr>
        <w:pStyle w:val="a3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6) представляют проекты экспертных заключений в Совет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F377CB" w:rsidP="00D06BDA">
      <w:pPr>
        <w:pStyle w:val="a3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7) в соответствии с решениями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готовят проекты запросов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 органы государственной власти Краснодарского края и органы местного самоуправления;</w:t>
      </w:r>
    </w:p>
    <w:p w:rsidR="00F377CB" w:rsidRPr="00D06BDA" w:rsidRDefault="00F377CB" w:rsidP="00D06BDA">
      <w:pPr>
        <w:pStyle w:val="a3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z w:val="28"/>
          <w:szCs w:val="28"/>
        </w:rPr>
        <w:t xml:space="preserve">8) в соответствии с решением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4A1DD7">
        <w:rPr>
          <w:rFonts w:ascii="Times New Roman" w:hAnsi="Times New Roman"/>
          <w:sz w:val="28"/>
          <w:szCs w:val="28"/>
        </w:rPr>
        <w:t xml:space="preserve"> </w:t>
      </w:r>
      <w:r w:rsidRPr="00D06BDA">
        <w:rPr>
          <w:rFonts w:ascii="Times New Roman" w:hAnsi="Times New Roman"/>
          <w:sz w:val="28"/>
          <w:szCs w:val="28"/>
        </w:rPr>
        <w:t xml:space="preserve">представляют кандидатуры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для участия в работе комитетов и комиссий </w:t>
      </w:r>
      <w:r w:rsidR="001373C8" w:rsidRPr="00D06BDA">
        <w:rPr>
          <w:rFonts w:ascii="Times New Roman" w:hAnsi="Times New Roman"/>
          <w:sz w:val="28"/>
          <w:szCs w:val="28"/>
        </w:rPr>
        <w:t>Со</w:t>
      </w:r>
      <w:r w:rsidR="004A1DD7">
        <w:rPr>
          <w:rFonts w:ascii="Times New Roman" w:hAnsi="Times New Roman"/>
          <w:sz w:val="28"/>
          <w:szCs w:val="28"/>
        </w:rPr>
        <w:t>в</w:t>
      </w:r>
      <w:r w:rsidR="001373C8" w:rsidRPr="00D06BDA">
        <w:rPr>
          <w:rFonts w:ascii="Times New Roman" w:hAnsi="Times New Roman"/>
          <w:sz w:val="28"/>
          <w:szCs w:val="28"/>
        </w:rPr>
        <w:t>ета Мостовского района</w:t>
      </w:r>
      <w:r w:rsidRPr="00D06BDA">
        <w:rPr>
          <w:rFonts w:ascii="Times New Roman" w:hAnsi="Times New Roman"/>
          <w:sz w:val="28"/>
          <w:szCs w:val="28"/>
        </w:rPr>
        <w:t xml:space="preserve">, Советов при органах государственной власти </w:t>
      </w:r>
      <w:r w:rsidR="001373C8" w:rsidRPr="00D06BDA">
        <w:rPr>
          <w:rFonts w:ascii="Times New Roman" w:hAnsi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/>
          <w:sz w:val="28"/>
          <w:szCs w:val="28"/>
        </w:rPr>
        <w:t xml:space="preserve"> и осуществляют подготовку проектов решений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;</w:t>
      </w:r>
      <w:proofErr w:type="gramEnd"/>
    </w:p>
    <w:p w:rsidR="00F377CB" w:rsidRPr="00D06BDA" w:rsidRDefault="00F377CB" w:rsidP="00D06BDA">
      <w:pPr>
        <w:pStyle w:val="a3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9) в соответствии с решением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организуют публичные мероприятия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F377CB" w:rsidP="00D06BDA">
      <w:pPr>
        <w:pStyle w:val="a3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10) проводят анализ состояния дел в различных сферах общественной жизни в рамках своей компетенции;</w:t>
      </w:r>
    </w:p>
    <w:p w:rsidR="00F377CB" w:rsidRPr="00D06BDA" w:rsidRDefault="00F377CB" w:rsidP="00D06BDA">
      <w:pPr>
        <w:pStyle w:val="a3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z w:val="28"/>
          <w:szCs w:val="28"/>
        </w:rPr>
        <w:t xml:space="preserve">11) в соответствии с решением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привлекают к участию в своей работе граждан, некоммерческие организации, общественные объединения и иные объединения граждан Российской Федерации, представители которых не вошли в состав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определяют формы такого участия, извещают об этом указанные организации и объединения и направляют им необходимые материалы;</w:t>
      </w:r>
      <w:proofErr w:type="gramEnd"/>
    </w:p>
    <w:p w:rsidR="00F377CB" w:rsidRPr="00D06BDA" w:rsidRDefault="00F377CB" w:rsidP="00D06BDA">
      <w:pPr>
        <w:pStyle w:val="a3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12) вносят предложения о проведении мероприятий 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Палате</w:t>
      </w:r>
      <w:r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F377CB" w:rsidP="00D06BDA">
      <w:pPr>
        <w:pStyle w:val="a3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13) вправе образовывать подкомиссии и другие структурные образования по направлениям своей работы;</w:t>
      </w:r>
    </w:p>
    <w:p w:rsidR="00F377CB" w:rsidRPr="00D06BDA" w:rsidRDefault="00F377CB" w:rsidP="00D06BDA">
      <w:pPr>
        <w:pStyle w:val="a3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14) решают вопросы организации своей деятельности;</w:t>
      </w:r>
    </w:p>
    <w:p w:rsidR="00F377CB" w:rsidRPr="00D06BDA" w:rsidRDefault="00F377CB" w:rsidP="00D06BDA">
      <w:pPr>
        <w:pStyle w:val="a3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z w:val="28"/>
          <w:szCs w:val="28"/>
        </w:rPr>
        <w:t xml:space="preserve">15) предлагают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Палате</w:t>
      </w:r>
      <w:r w:rsidRPr="00D06BDA">
        <w:rPr>
          <w:rFonts w:ascii="Times New Roman" w:hAnsi="Times New Roman"/>
          <w:sz w:val="28"/>
          <w:szCs w:val="28"/>
        </w:rPr>
        <w:t xml:space="preserve">, Совету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направить запросы в органы государственной власти Краснодарского кр</w:t>
      </w:r>
      <w:r w:rsidR="00D06BDA">
        <w:rPr>
          <w:rFonts w:ascii="Times New Roman" w:hAnsi="Times New Roman"/>
          <w:sz w:val="28"/>
          <w:szCs w:val="28"/>
        </w:rPr>
        <w:t xml:space="preserve">ая </w:t>
      </w:r>
      <w:r w:rsidR="001373C8" w:rsidRPr="00D06BDA">
        <w:rPr>
          <w:rFonts w:ascii="Times New Roman" w:hAnsi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/>
          <w:sz w:val="28"/>
          <w:szCs w:val="28"/>
        </w:rPr>
        <w:t>, органы местного самоуправления и организации по вопросам, связанным с получением информации, документов и материалов, необходимых для осуществления деятельности комиссии;</w:t>
      </w:r>
      <w:proofErr w:type="gramEnd"/>
    </w:p>
    <w:p w:rsidR="006320A1" w:rsidRPr="00D06BDA" w:rsidRDefault="00F377CB" w:rsidP="00D06BDA">
      <w:pPr>
        <w:pStyle w:val="a3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16) рассматривают и утверждают на заседании комиссии кандидатуру ответственного секретаря комиссии, а также кандидатуры иных лиц для оказания услуг по организации работы комиссии</w:t>
      </w:r>
      <w:r w:rsidR="006320A1"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pStyle w:val="a3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lastRenderedPageBreak/>
        <w:t xml:space="preserve">17) рассматривают обращения граждан и организаций, поступающие в адрес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осуществляют сбор и обработку информации об инициативах граждан Российской Федерации, некоммерческих организаций и общественных объединений.</w:t>
      </w:r>
    </w:p>
    <w:p w:rsidR="00F377CB" w:rsidRPr="00D06BDA" w:rsidRDefault="00F377CB" w:rsidP="00D06B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К работе с обращениями граждан и организаций, поступающими в адрес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могут привлекаться общественные объединения, иные некоммерческие организации;</w:t>
      </w:r>
    </w:p>
    <w:p w:rsidR="00F377CB" w:rsidRPr="00D06BDA" w:rsidRDefault="00F377CB" w:rsidP="00D06BDA">
      <w:pPr>
        <w:pStyle w:val="a3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18) избирают (освобождают) заместителя (заместителей) председателя комиссии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 вносят соответствующее решение на утверждение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pStyle w:val="a5"/>
        <w:spacing w:line="240" w:lineRule="auto"/>
        <w:jc w:val="both"/>
        <w:outlineLvl w:val="0"/>
        <w:rPr>
          <w:rFonts w:ascii="Times New Roman" w:hAnsi="Times New Roman"/>
          <w:b w:val="0"/>
          <w:szCs w:val="28"/>
        </w:rPr>
      </w:pPr>
    </w:p>
    <w:p w:rsidR="00F377CB" w:rsidRPr="00D06BDA" w:rsidRDefault="00F377CB" w:rsidP="00D06BDA">
      <w:pPr>
        <w:pStyle w:val="a5"/>
        <w:spacing w:line="240" w:lineRule="auto"/>
        <w:ind w:firstLine="0"/>
        <w:outlineLvl w:val="0"/>
        <w:rPr>
          <w:rFonts w:ascii="Times New Roman" w:hAnsi="Times New Roman"/>
          <w:szCs w:val="28"/>
        </w:rPr>
      </w:pPr>
      <w:r w:rsidRPr="00D06BDA">
        <w:rPr>
          <w:rFonts w:ascii="Times New Roman" w:hAnsi="Times New Roman"/>
          <w:szCs w:val="28"/>
        </w:rPr>
        <w:t>Статья 3</w:t>
      </w:r>
      <w:r w:rsidR="00BF5998" w:rsidRPr="00D06BDA">
        <w:rPr>
          <w:rFonts w:ascii="Times New Roman" w:hAnsi="Times New Roman"/>
          <w:szCs w:val="28"/>
        </w:rPr>
        <w:t>1</w:t>
      </w:r>
      <w:r w:rsidRPr="00D06BDA">
        <w:rPr>
          <w:rFonts w:ascii="Times New Roman" w:hAnsi="Times New Roman"/>
          <w:szCs w:val="28"/>
        </w:rPr>
        <w:t xml:space="preserve">. Формирование комиссий и </w:t>
      </w:r>
      <w:proofErr w:type="spellStart"/>
      <w:r w:rsidRPr="00D06BDA">
        <w:rPr>
          <w:rFonts w:ascii="Times New Roman" w:hAnsi="Times New Roman"/>
          <w:szCs w:val="28"/>
        </w:rPr>
        <w:t>межкомиссионных</w:t>
      </w:r>
      <w:proofErr w:type="spellEnd"/>
      <w:r w:rsidRPr="00D06BDA">
        <w:rPr>
          <w:rFonts w:ascii="Times New Roman" w:hAnsi="Times New Roman"/>
          <w:szCs w:val="28"/>
        </w:rPr>
        <w:t xml:space="preserve"> рабочих групп, созданных по решению Общественной </w:t>
      </w:r>
      <w:r w:rsidR="00D06BDA" w:rsidRPr="00D06BDA">
        <w:rPr>
          <w:rFonts w:ascii="Times New Roman" w:hAnsi="Times New Roman"/>
          <w:szCs w:val="28"/>
        </w:rPr>
        <w:t>Палаты</w:t>
      </w:r>
    </w:p>
    <w:p w:rsidR="00F377CB" w:rsidRPr="00D06BDA" w:rsidRDefault="00F377CB" w:rsidP="00D06BDA">
      <w:pPr>
        <w:pStyle w:val="a5"/>
        <w:spacing w:line="240" w:lineRule="auto"/>
        <w:jc w:val="both"/>
        <w:outlineLvl w:val="0"/>
        <w:rPr>
          <w:rFonts w:ascii="Times New Roman" w:hAnsi="Times New Roman"/>
          <w:szCs w:val="28"/>
        </w:rPr>
      </w:pPr>
    </w:p>
    <w:p w:rsidR="00F377CB" w:rsidRPr="00D06BDA" w:rsidRDefault="00F377CB" w:rsidP="00D06BDA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 xml:space="preserve">Комиссии и </w:t>
      </w:r>
      <w:proofErr w:type="spellStart"/>
      <w:r w:rsidRPr="00D06BDA">
        <w:rPr>
          <w:rFonts w:ascii="Times New Roman" w:hAnsi="Times New Roman"/>
          <w:b w:val="0"/>
          <w:szCs w:val="28"/>
        </w:rPr>
        <w:t>межкомиссионные</w:t>
      </w:r>
      <w:proofErr w:type="spellEnd"/>
      <w:r w:rsidRPr="00D06BDA">
        <w:rPr>
          <w:rFonts w:ascii="Times New Roman" w:hAnsi="Times New Roman"/>
          <w:b w:val="0"/>
          <w:szCs w:val="28"/>
        </w:rPr>
        <w:t xml:space="preserve"> рабочие группы, созданные по решению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, образуются на срок, не превышающий срока полномочий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 очередного состава.</w:t>
      </w:r>
    </w:p>
    <w:p w:rsidR="00F377CB" w:rsidRPr="00D06BDA" w:rsidRDefault="00F377CB" w:rsidP="00D06BDA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 xml:space="preserve">Участие члена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 в работе комиссии, </w:t>
      </w:r>
      <w:proofErr w:type="spellStart"/>
      <w:r w:rsidRPr="00D06BDA">
        <w:rPr>
          <w:rFonts w:ascii="Times New Roman" w:hAnsi="Times New Roman"/>
          <w:b w:val="0"/>
          <w:szCs w:val="28"/>
        </w:rPr>
        <w:t>межкомиссионной</w:t>
      </w:r>
      <w:proofErr w:type="spellEnd"/>
      <w:r w:rsidRPr="00D06BDA">
        <w:rPr>
          <w:rFonts w:ascii="Times New Roman" w:hAnsi="Times New Roman"/>
          <w:b w:val="0"/>
          <w:szCs w:val="28"/>
        </w:rPr>
        <w:t xml:space="preserve"> рабочей группе, созданной по решению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>, осуществляется на основе добровольного выбора.</w:t>
      </w:r>
    </w:p>
    <w:p w:rsidR="00F377CB" w:rsidRPr="00D06BDA" w:rsidRDefault="00F377CB" w:rsidP="00D06BDA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 xml:space="preserve">Численный состав каждой комиссии и </w:t>
      </w:r>
      <w:proofErr w:type="spellStart"/>
      <w:r w:rsidRPr="00D06BDA">
        <w:rPr>
          <w:rFonts w:ascii="Times New Roman" w:hAnsi="Times New Roman"/>
          <w:b w:val="0"/>
          <w:szCs w:val="28"/>
        </w:rPr>
        <w:t>межкомиссионной</w:t>
      </w:r>
      <w:proofErr w:type="spellEnd"/>
      <w:r w:rsidRPr="00D06BDA">
        <w:rPr>
          <w:rFonts w:ascii="Times New Roman" w:hAnsi="Times New Roman"/>
          <w:b w:val="0"/>
          <w:szCs w:val="28"/>
        </w:rPr>
        <w:t xml:space="preserve"> рабочей группы определяется Советом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. </w:t>
      </w:r>
    </w:p>
    <w:p w:rsidR="00F377CB" w:rsidRPr="00D06BDA" w:rsidRDefault="00F377CB" w:rsidP="00D06BDA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 xml:space="preserve">В состав комиссии не могут быть входить председатель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 и заместители председателя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>.</w:t>
      </w:r>
    </w:p>
    <w:p w:rsidR="00F377CB" w:rsidRPr="00D06BDA" w:rsidRDefault="00F377CB" w:rsidP="00D06BDA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 xml:space="preserve">Член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 может быть членом только одной комиссии. </w:t>
      </w:r>
    </w:p>
    <w:p w:rsidR="00F377CB" w:rsidRPr="00D06BDA" w:rsidRDefault="00F377CB" w:rsidP="00D06BDA">
      <w:pPr>
        <w:pStyle w:val="a5"/>
        <w:tabs>
          <w:tab w:val="left" w:pos="1134"/>
        </w:tabs>
        <w:spacing w:line="240" w:lineRule="auto"/>
        <w:ind w:firstLine="0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ab/>
        <w:t xml:space="preserve">Член комиссии вправе принимать участие в работе других комиссий с правом совещательного голоса и в работе </w:t>
      </w:r>
      <w:r w:rsidR="006320A1" w:rsidRPr="00D06BDA">
        <w:rPr>
          <w:rFonts w:ascii="Times New Roman" w:hAnsi="Times New Roman"/>
          <w:b w:val="0"/>
          <w:szCs w:val="28"/>
        </w:rPr>
        <w:t>других рабочих групп</w:t>
      </w:r>
      <w:r w:rsidRPr="00D06BDA">
        <w:rPr>
          <w:rFonts w:ascii="Times New Roman" w:hAnsi="Times New Roman"/>
          <w:b w:val="0"/>
          <w:szCs w:val="28"/>
        </w:rPr>
        <w:t>.</w:t>
      </w:r>
    </w:p>
    <w:p w:rsidR="00F377CB" w:rsidRPr="00D06BDA" w:rsidRDefault="00F377CB" w:rsidP="00D06BDA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>Общественной палатой могут быть образованы комиссии по следующим направлениям:</w:t>
      </w:r>
    </w:p>
    <w:p w:rsidR="00F377CB" w:rsidRPr="00D06BDA" w:rsidRDefault="00F377CB" w:rsidP="00D06BD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по безопасности;</w:t>
      </w:r>
    </w:p>
    <w:p w:rsidR="00F377CB" w:rsidRPr="00D06BDA" w:rsidRDefault="00F377CB" w:rsidP="00D06BD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по взаимодействию с ОНК;</w:t>
      </w:r>
    </w:p>
    <w:p w:rsidR="00F377CB" w:rsidRPr="00D06BDA" w:rsidRDefault="00F377CB" w:rsidP="00D06BD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по вопросам благотворительности;</w:t>
      </w:r>
    </w:p>
    <w:p w:rsidR="00F377CB" w:rsidRPr="00D06BDA" w:rsidRDefault="00F377CB" w:rsidP="00D06BD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по гражданскому просвещению;</w:t>
      </w:r>
    </w:p>
    <w:p w:rsidR="00F377CB" w:rsidRPr="00D06BDA" w:rsidRDefault="00F377CB" w:rsidP="00D06BD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по социальной ответственности;</w:t>
      </w:r>
    </w:p>
    <w:p w:rsidR="00F377CB" w:rsidRPr="00D06BDA" w:rsidRDefault="00F377CB" w:rsidP="00D06BD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по вопросам развития культуры и сохранению духовного наследия;</w:t>
      </w:r>
    </w:p>
    <w:p w:rsidR="00F377CB" w:rsidRPr="00D06BDA" w:rsidRDefault="00F377CB" w:rsidP="00D06BD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по гармонизации межнациональных и межрелигиозных отношений;</w:t>
      </w:r>
    </w:p>
    <w:p w:rsidR="00F377CB" w:rsidRPr="00D06BDA" w:rsidRDefault="00F377CB" w:rsidP="00D06BD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по делам молодежи и развитию добровольчества;</w:t>
      </w:r>
    </w:p>
    <w:p w:rsidR="00F377CB" w:rsidRPr="00D06BDA" w:rsidRDefault="00F377CB" w:rsidP="00D06BD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по патриотическому воспитанию;</w:t>
      </w:r>
    </w:p>
    <w:p w:rsidR="00F377CB" w:rsidRPr="00D06BDA" w:rsidRDefault="00F377CB" w:rsidP="00D06BD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по ЖКХ;</w:t>
      </w:r>
    </w:p>
    <w:p w:rsidR="00F377CB" w:rsidRPr="00D06BDA" w:rsidRDefault="00F377CB" w:rsidP="00D06BD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по строительству;</w:t>
      </w:r>
    </w:p>
    <w:p w:rsidR="00F377CB" w:rsidRPr="00D06BDA" w:rsidRDefault="00F377CB" w:rsidP="00D06BD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по дорогам;</w:t>
      </w:r>
    </w:p>
    <w:p w:rsidR="00F377CB" w:rsidRPr="00D06BDA" w:rsidRDefault="00F377CB" w:rsidP="00D06BD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по общественному контролю и взаимодействию с общественными советами;</w:t>
      </w:r>
    </w:p>
    <w:p w:rsidR="00F377CB" w:rsidRPr="00D06BDA" w:rsidRDefault="00F377CB" w:rsidP="00D06BD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lastRenderedPageBreak/>
        <w:t>по охране здоровья граждан и развитию здравоохранения;</w:t>
      </w:r>
    </w:p>
    <w:p w:rsidR="00F377CB" w:rsidRPr="00D06BDA" w:rsidRDefault="00F377CB" w:rsidP="00D06BD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по поддержке семьи, материнства и детства;</w:t>
      </w:r>
    </w:p>
    <w:p w:rsidR="00F377CB" w:rsidRPr="00D06BDA" w:rsidRDefault="00F377CB" w:rsidP="00D06BD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по развитию агропромышленного комплекса и сельских территорий;</w:t>
      </w:r>
    </w:p>
    <w:p w:rsidR="00F377CB" w:rsidRPr="00D06BDA" w:rsidRDefault="00F377CB" w:rsidP="00D06BD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по развитию информационного сообщества, СМИ и массовых коммуникаций;</w:t>
      </w:r>
    </w:p>
    <w:p w:rsidR="00F377CB" w:rsidRPr="00D06BDA" w:rsidRDefault="00F377CB" w:rsidP="00D06BD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по развитию некоммерческого сектора и поддержке социально ориентированных НКО;</w:t>
      </w:r>
    </w:p>
    <w:p w:rsidR="00F377CB" w:rsidRPr="00D06BDA" w:rsidRDefault="00F377CB" w:rsidP="00D06BD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по развитию образования и науки;</w:t>
      </w:r>
    </w:p>
    <w:p w:rsidR="00F377CB" w:rsidRPr="00D06BDA" w:rsidRDefault="00F377CB" w:rsidP="00D06BD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по развитию общественной дипломатии, гуманитарному сотрудничеству и сохранению традиционных ценностей;</w:t>
      </w:r>
    </w:p>
    <w:p w:rsidR="00F377CB" w:rsidRPr="00D06BDA" w:rsidRDefault="00F377CB" w:rsidP="00D06BD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по развитию экономики, предпринимательства, сферы услуг и потребительского рынка;</w:t>
      </w:r>
    </w:p>
    <w:p w:rsidR="00F377CB" w:rsidRPr="00D06BDA" w:rsidRDefault="00F377CB" w:rsidP="00D06BD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по социальной политике;</w:t>
      </w:r>
    </w:p>
    <w:p w:rsidR="00F377CB" w:rsidRPr="00D06BDA" w:rsidRDefault="00F377CB" w:rsidP="00D06BD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по трудовым отношениям и взаимодействию с профсоюзами;</w:t>
      </w:r>
    </w:p>
    <w:p w:rsidR="00F377CB" w:rsidRPr="00D06BDA" w:rsidRDefault="00F377CB" w:rsidP="00D06BD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по поддержке ветеранов;</w:t>
      </w:r>
    </w:p>
    <w:p w:rsidR="00F377CB" w:rsidRPr="00D06BDA" w:rsidRDefault="00F377CB" w:rsidP="00D06BD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по территориальному развитию и местному самоуправлению;</w:t>
      </w:r>
    </w:p>
    <w:p w:rsidR="00F377CB" w:rsidRPr="00D06BDA" w:rsidRDefault="00F377CB" w:rsidP="00D06BD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по физической культуре и популяризации здорового образа жизни;</w:t>
      </w:r>
    </w:p>
    <w:p w:rsidR="00F377CB" w:rsidRPr="00D06BDA" w:rsidRDefault="00F377CB" w:rsidP="00D06BD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по экологии и охране окружающей среды;</w:t>
      </w:r>
    </w:p>
    <w:p w:rsidR="00F377CB" w:rsidRPr="00D06BDA" w:rsidRDefault="00F377CB" w:rsidP="00D06BDA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 xml:space="preserve">Общественной палатой могут быть образованы </w:t>
      </w:r>
      <w:proofErr w:type="spellStart"/>
      <w:r w:rsidRPr="00D06BDA">
        <w:rPr>
          <w:rFonts w:ascii="Times New Roman" w:hAnsi="Times New Roman"/>
          <w:b w:val="0"/>
          <w:szCs w:val="28"/>
        </w:rPr>
        <w:t>межкомиссионные</w:t>
      </w:r>
      <w:proofErr w:type="spellEnd"/>
      <w:r w:rsidRPr="00D06BDA">
        <w:rPr>
          <w:rFonts w:ascii="Times New Roman" w:hAnsi="Times New Roman"/>
          <w:b w:val="0"/>
          <w:szCs w:val="28"/>
        </w:rPr>
        <w:t xml:space="preserve"> рабочие группы по следующим направлениям:</w:t>
      </w:r>
    </w:p>
    <w:p w:rsidR="00F377CB" w:rsidRPr="00D06BDA" w:rsidRDefault="00F377CB" w:rsidP="00D06BD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по этике и регламенту;</w:t>
      </w:r>
    </w:p>
    <w:p w:rsidR="00F377CB" w:rsidRPr="00D06BDA" w:rsidRDefault="00F377CB" w:rsidP="00D06BD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по подготовке ежегодного доклада о состоянии гражданского общества;  </w:t>
      </w:r>
    </w:p>
    <w:p w:rsidR="00F377CB" w:rsidRPr="00D06BDA" w:rsidRDefault="00F377CB" w:rsidP="00D06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Общественной палатой могут быть образованы иные комиссии и </w:t>
      </w:r>
      <w:proofErr w:type="spellStart"/>
      <w:r w:rsidRPr="00D06BDA">
        <w:rPr>
          <w:rFonts w:ascii="Times New Roman" w:hAnsi="Times New Roman"/>
          <w:sz w:val="28"/>
          <w:szCs w:val="28"/>
        </w:rPr>
        <w:t>межкомиссионные</w:t>
      </w:r>
      <w:proofErr w:type="spellEnd"/>
      <w:r w:rsidRPr="00D06BDA">
        <w:rPr>
          <w:rFonts w:ascii="Times New Roman" w:hAnsi="Times New Roman"/>
          <w:sz w:val="28"/>
          <w:szCs w:val="28"/>
        </w:rPr>
        <w:t xml:space="preserve"> рабочие группы.</w:t>
      </w:r>
    </w:p>
    <w:p w:rsidR="00F377CB" w:rsidRPr="00D06BDA" w:rsidRDefault="00F377CB" w:rsidP="00D06BDA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 xml:space="preserve">Решение об образовании и (или) о ликвидации комиссии и </w:t>
      </w:r>
      <w:proofErr w:type="spellStart"/>
      <w:r w:rsidRPr="00D06BDA">
        <w:rPr>
          <w:rFonts w:ascii="Times New Roman" w:hAnsi="Times New Roman"/>
          <w:b w:val="0"/>
          <w:szCs w:val="28"/>
        </w:rPr>
        <w:t>межкомиссионной</w:t>
      </w:r>
      <w:proofErr w:type="spellEnd"/>
      <w:r w:rsidRPr="00D06BDA">
        <w:rPr>
          <w:rFonts w:ascii="Times New Roman" w:hAnsi="Times New Roman"/>
          <w:b w:val="0"/>
          <w:szCs w:val="28"/>
        </w:rPr>
        <w:t xml:space="preserve"> рабочей группы, созданной по решению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, принимается большинством голосов от общего числа членов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 и оформляется постановлением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. </w:t>
      </w:r>
    </w:p>
    <w:p w:rsidR="00F377CB" w:rsidRPr="00D06BDA" w:rsidRDefault="00F377CB" w:rsidP="00D06BDA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 xml:space="preserve">Деятельность </w:t>
      </w:r>
      <w:proofErr w:type="spellStart"/>
      <w:r w:rsidRPr="00D06BDA">
        <w:rPr>
          <w:rFonts w:ascii="Times New Roman" w:hAnsi="Times New Roman"/>
          <w:b w:val="0"/>
          <w:szCs w:val="28"/>
        </w:rPr>
        <w:t>межкомиссионной</w:t>
      </w:r>
      <w:proofErr w:type="spellEnd"/>
      <w:r w:rsidRPr="00D06BDA">
        <w:rPr>
          <w:rFonts w:ascii="Times New Roman" w:hAnsi="Times New Roman"/>
          <w:b w:val="0"/>
          <w:szCs w:val="28"/>
        </w:rPr>
        <w:t xml:space="preserve"> рабочей группы, созданной по решению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>, осуществляется в порядке, определенном статьями 33-36 настоящего Регламента.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pStyle w:val="a5"/>
        <w:spacing w:line="240" w:lineRule="auto"/>
        <w:ind w:firstLine="0"/>
        <w:outlineLvl w:val="0"/>
        <w:rPr>
          <w:rFonts w:ascii="Times New Roman" w:hAnsi="Times New Roman"/>
          <w:szCs w:val="28"/>
        </w:rPr>
      </w:pPr>
      <w:r w:rsidRPr="00D06BDA">
        <w:rPr>
          <w:rFonts w:ascii="Times New Roman" w:hAnsi="Times New Roman"/>
          <w:szCs w:val="28"/>
        </w:rPr>
        <w:t>Статья 3</w:t>
      </w:r>
      <w:r w:rsidR="00BF5998" w:rsidRPr="00D06BDA">
        <w:rPr>
          <w:rFonts w:ascii="Times New Roman" w:hAnsi="Times New Roman"/>
          <w:szCs w:val="28"/>
        </w:rPr>
        <w:t>2</w:t>
      </w:r>
      <w:r w:rsidRPr="00D06BDA">
        <w:rPr>
          <w:rFonts w:ascii="Times New Roman" w:hAnsi="Times New Roman"/>
          <w:szCs w:val="28"/>
        </w:rPr>
        <w:t xml:space="preserve">. Порядок избрания и освобождения от обязанностей председателя комиссии Общественной </w:t>
      </w:r>
      <w:r w:rsidR="00D06BDA" w:rsidRPr="00D06BDA">
        <w:rPr>
          <w:rFonts w:ascii="Times New Roman" w:hAnsi="Times New Roman"/>
          <w:szCs w:val="28"/>
        </w:rPr>
        <w:t>Палаты</w:t>
      </w:r>
    </w:p>
    <w:p w:rsidR="00F377CB" w:rsidRPr="00D06BDA" w:rsidRDefault="00F377CB" w:rsidP="00D06BDA">
      <w:pPr>
        <w:pStyle w:val="30"/>
        <w:spacing w:line="240" w:lineRule="auto"/>
        <w:rPr>
          <w:rFonts w:ascii="Times New Roman" w:hAnsi="Times New Roman"/>
          <w:i w:val="0"/>
          <w:sz w:val="28"/>
          <w:szCs w:val="28"/>
        </w:rPr>
      </w:pPr>
    </w:p>
    <w:p w:rsidR="00F377CB" w:rsidRPr="00D06BDA" w:rsidRDefault="00F377CB" w:rsidP="00D06BDA">
      <w:pPr>
        <w:pStyle w:val="a5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 xml:space="preserve">На первом пленарном заседании Общественной </w:t>
      </w:r>
      <w:proofErr w:type="gramStart"/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 кандидатуры председателей комиссий</w:t>
      </w:r>
      <w:proofErr w:type="gramEnd"/>
      <w:r w:rsidRPr="00D06BDA">
        <w:rPr>
          <w:rFonts w:ascii="Times New Roman" w:hAnsi="Times New Roman"/>
          <w:b w:val="0"/>
          <w:szCs w:val="28"/>
        </w:rPr>
        <w:t xml:space="preserve"> предлагаются Советом старейших членов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>.</w:t>
      </w:r>
    </w:p>
    <w:p w:rsidR="00F377CB" w:rsidRPr="00D06BDA" w:rsidRDefault="00F377CB" w:rsidP="00D06BDA">
      <w:pPr>
        <w:pStyle w:val="a5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 xml:space="preserve">Председатели комиссий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 избираются большинством голосов от общего числа членов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. Голосование может проводиться по единому списку кандидатур. Решение об </w:t>
      </w:r>
      <w:r w:rsidRPr="00D06BDA">
        <w:rPr>
          <w:rFonts w:ascii="Times New Roman" w:hAnsi="Times New Roman"/>
          <w:b w:val="0"/>
          <w:szCs w:val="28"/>
        </w:rPr>
        <w:lastRenderedPageBreak/>
        <w:t xml:space="preserve">избрании председателей комиссий оформляется постановлением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>.</w:t>
      </w:r>
    </w:p>
    <w:p w:rsidR="00F377CB" w:rsidRPr="00D06BDA" w:rsidRDefault="00F377CB" w:rsidP="00D06BDA">
      <w:pPr>
        <w:pStyle w:val="a5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 xml:space="preserve">Вопрос о досрочном освобождении от обязанностей председателя комиссии рассматривается на пленарном заседании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 по представлению Совета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>.</w:t>
      </w:r>
    </w:p>
    <w:p w:rsidR="00F377CB" w:rsidRPr="00D06BDA" w:rsidRDefault="00F377CB" w:rsidP="00D06BDA">
      <w:pPr>
        <w:pStyle w:val="a5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 xml:space="preserve">Решение о досрочном освобождении от обязанностей председателя комиссии принимается большинством голосов от общего числа членов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 и оформляется постановлением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>.</w:t>
      </w:r>
    </w:p>
    <w:p w:rsidR="00F377CB" w:rsidRPr="00D06BDA" w:rsidRDefault="00F377CB" w:rsidP="00D06BDA">
      <w:pPr>
        <w:pStyle w:val="a5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06BDA">
        <w:rPr>
          <w:rFonts w:ascii="Times New Roman" w:hAnsi="Times New Roman"/>
          <w:b w:val="0"/>
          <w:szCs w:val="28"/>
        </w:rPr>
        <w:t xml:space="preserve">В случае досрочного освобождения от обязанностей председателя комиссии решение об избрании нового председателя комиссии принимается по представлению Совета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 на пленарном заседании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 большинством голосов от общего числа членов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>.</w:t>
      </w:r>
      <w:proofErr w:type="gramEnd"/>
      <w:r w:rsidRPr="00D06BDA">
        <w:rPr>
          <w:rFonts w:ascii="Times New Roman" w:hAnsi="Times New Roman"/>
          <w:b w:val="0"/>
          <w:szCs w:val="28"/>
        </w:rPr>
        <w:t xml:space="preserve"> Решение об избрании председателя комиссии оформляется постановлением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>.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pStyle w:val="a5"/>
        <w:spacing w:line="240" w:lineRule="auto"/>
        <w:ind w:firstLine="0"/>
        <w:outlineLvl w:val="0"/>
        <w:rPr>
          <w:rFonts w:ascii="Times New Roman" w:hAnsi="Times New Roman"/>
          <w:szCs w:val="28"/>
        </w:rPr>
      </w:pPr>
      <w:r w:rsidRPr="00D06BDA">
        <w:rPr>
          <w:rFonts w:ascii="Times New Roman" w:hAnsi="Times New Roman"/>
          <w:szCs w:val="28"/>
        </w:rPr>
        <w:t>Статья 3</w:t>
      </w:r>
      <w:r w:rsidR="00BF5998" w:rsidRPr="00D06BDA">
        <w:rPr>
          <w:rFonts w:ascii="Times New Roman" w:hAnsi="Times New Roman"/>
          <w:szCs w:val="28"/>
        </w:rPr>
        <w:t>3</w:t>
      </w:r>
      <w:r w:rsidRPr="00D06BDA">
        <w:rPr>
          <w:rFonts w:ascii="Times New Roman" w:hAnsi="Times New Roman"/>
          <w:szCs w:val="28"/>
        </w:rPr>
        <w:t>. Полномочия и функции председателя комиссии, заместителя (заместителей) председателя комиссии и ответственного секретаря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Председатель комиссии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:</w:t>
      </w:r>
    </w:p>
    <w:p w:rsidR="00F377CB" w:rsidRPr="00D06BDA" w:rsidRDefault="00F377CB" w:rsidP="00D06BDA">
      <w:pPr>
        <w:pStyle w:val="a5"/>
        <w:numPr>
          <w:ilvl w:val="1"/>
          <w:numId w:val="9"/>
        </w:numPr>
        <w:tabs>
          <w:tab w:val="left" w:pos="1276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>Вносит предложения о порядке работы комиссии;</w:t>
      </w:r>
    </w:p>
    <w:p w:rsidR="00F377CB" w:rsidRPr="00D06BDA" w:rsidRDefault="00F377CB" w:rsidP="00D06BDA">
      <w:pPr>
        <w:pStyle w:val="a5"/>
        <w:numPr>
          <w:ilvl w:val="1"/>
          <w:numId w:val="9"/>
        </w:numPr>
        <w:tabs>
          <w:tab w:val="left" w:pos="1276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>Направляет членам комиссии документы и материалы, поступившие в комиссию, для рассмотрения и подготовки предложений;</w:t>
      </w:r>
    </w:p>
    <w:p w:rsidR="00F377CB" w:rsidRPr="00D06BDA" w:rsidRDefault="00F377CB" w:rsidP="00D06BDA">
      <w:pPr>
        <w:pStyle w:val="a5"/>
        <w:numPr>
          <w:ilvl w:val="1"/>
          <w:numId w:val="9"/>
        </w:numPr>
        <w:tabs>
          <w:tab w:val="left" w:pos="1276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 xml:space="preserve">Уведомляет членов данной комиссии о месте и времени очередного заседания комиссии в течение двух дней до предполагаемой даты, но не менее чем за одни сутки, а также заблаговременно информирует об этом других членов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 и иных участников заседания;</w:t>
      </w:r>
    </w:p>
    <w:p w:rsidR="00F377CB" w:rsidRPr="00D06BDA" w:rsidRDefault="00F377CB" w:rsidP="00D06BDA">
      <w:pPr>
        <w:pStyle w:val="a5"/>
        <w:numPr>
          <w:ilvl w:val="1"/>
          <w:numId w:val="9"/>
        </w:numPr>
        <w:tabs>
          <w:tab w:val="left" w:pos="1276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>Созывает внеочередное заседание комиссии по своей инициативе или по инициативе не менее одной четверти от общего числа членов комиссии;</w:t>
      </w:r>
    </w:p>
    <w:p w:rsidR="00F377CB" w:rsidRPr="00D06BDA" w:rsidRDefault="00F377CB" w:rsidP="00D06BDA">
      <w:pPr>
        <w:pStyle w:val="a5"/>
        <w:numPr>
          <w:ilvl w:val="1"/>
          <w:numId w:val="9"/>
        </w:numPr>
        <w:tabs>
          <w:tab w:val="left" w:pos="1276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 xml:space="preserve">Формирует проект повестки дня комиссии;   </w:t>
      </w:r>
    </w:p>
    <w:p w:rsidR="00F377CB" w:rsidRPr="00D06BDA" w:rsidRDefault="00F377CB" w:rsidP="00D06BDA">
      <w:pPr>
        <w:pStyle w:val="a5"/>
        <w:numPr>
          <w:ilvl w:val="1"/>
          <w:numId w:val="9"/>
        </w:numPr>
        <w:tabs>
          <w:tab w:val="left" w:pos="1276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>Вносит предложения о включении в проект плана экспертной деятельности законопроектов и иных нормативных правовых актов и (или) об исключении из плана проведения общественной экспертизы законопроектов и иных нормативных правовых актов;</w:t>
      </w:r>
    </w:p>
    <w:p w:rsidR="00F377CB" w:rsidRPr="00D06BDA" w:rsidRDefault="00F377CB" w:rsidP="00D06BDA">
      <w:pPr>
        <w:pStyle w:val="a5"/>
        <w:numPr>
          <w:ilvl w:val="1"/>
          <w:numId w:val="9"/>
        </w:numPr>
        <w:tabs>
          <w:tab w:val="left" w:pos="1276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>Сообщает о формировании и составе рабочей группы по проведению общественной экспертизы, а также для иных целей;</w:t>
      </w:r>
    </w:p>
    <w:p w:rsidR="00F377CB" w:rsidRPr="00D06BDA" w:rsidRDefault="00F377CB" w:rsidP="00D06BDA">
      <w:pPr>
        <w:pStyle w:val="a5"/>
        <w:numPr>
          <w:ilvl w:val="1"/>
          <w:numId w:val="9"/>
        </w:numPr>
        <w:tabs>
          <w:tab w:val="left" w:pos="1276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>Направляет проекты заключений по результатам общественной экспертизы соответствующего законопроекта и (или) нормативного правового акта;</w:t>
      </w:r>
    </w:p>
    <w:p w:rsidR="00F377CB" w:rsidRPr="00D06BDA" w:rsidRDefault="00F377CB" w:rsidP="00D06BDA">
      <w:pPr>
        <w:pStyle w:val="a5"/>
        <w:numPr>
          <w:ilvl w:val="1"/>
          <w:numId w:val="9"/>
        </w:numPr>
        <w:tabs>
          <w:tab w:val="left" w:pos="1276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>Ведет заседания комиссии, подписывает протоколы заседаний и решения комиссии;</w:t>
      </w:r>
    </w:p>
    <w:p w:rsidR="00F377CB" w:rsidRPr="00D06BDA" w:rsidRDefault="00F377CB" w:rsidP="00D06BDA">
      <w:pPr>
        <w:pStyle w:val="a5"/>
        <w:numPr>
          <w:ilvl w:val="1"/>
          <w:numId w:val="9"/>
        </w:numPr>
        <w:tabs>
          <w:tab w:val="left" w:pos="1418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>В случае своего отсутствия поручает исполнение обязанностей председателя комиссии заместителю председателя комиссии (одному из заместителей председателя комиссии);</w:t>
      </w:r>
    </w:p>
    <w:p w:rsidR="00F377CB" w:rsidRPr="00D06BDA" w:rsidRDefault="00F377CB" w:rsidP="00D06BDA">
      <w:pPr>
        <w:pStyle w:val="a5"/>
        <w:numPr>
          <w:ilvl w:val="1"/>
          <w:numId w:val="9"/>
        </w:numPr>
        <w:tabs>
          <w:tab w:val="left" w:pos="1418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proofErr w:type="gramStart"/>
      <w:r w:rsidRPr="00D06BDA">
        <w:rPr>
          <w:rFonts w:ascii="Times New Roman" w:hAnsi="Times New Roman"/>
          <w:b w:val="0"/>
          <w:szCs w:val="28"/>
        </w:rPr>
        <w:lastRenderedPageBreak/>
        <w:t xml:space="preserve">По вопросам, относящимся к компетенции комиссии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, в период между ее заседаниями председатель комиссии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 вправе осуществлять процедуру принятия решения комиссией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 методом опроса ее членов.</w:t>
      </w:r>
      <w:proofErr w:type="gramEnd"/>
      <w:r w:rsidRPr="00D06BDA">
        <w:rPr>
          <w:rFonts w:ascii="Times New Roman" w:hAnsi="Times New Roman"/>
          <w:b w:val="0"/>
          <w:szCs w:val="28"/>
        </w:rPr>
        <w:t xml:space="preserve"> Решение комиссии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 считается принятым, если более половины ее членов по истечении установленного председателем комиссии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 срока высказались «за» по соответствующему вопросу;</w:t>
      </w:r>
    </w:p>
    <w:p w:rsidR="00F377CB" w:rsidRPr="00D06BDA" w:rsidRDefault="00F377CB" w:rsidP="00D06BDA">
      <w:pPr>
        <w:pStyle w:val="a5"/>
        <w:numPr>
          <w:ilvl w:val="1"/>
          <w:numId w:val="9"/>
        </w:numPr>
        <w:tabs>
          <w:tab w:val="left" w:pos="1418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 xml:space="preserve">Обеспечивает подготовку информационных материалов по вопросам деятельности комиссии, размещаемых на сайте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>;</w:t>
      </w:r>
    </w:p>
    <w:p w:rsidR="00F377CB" w:rsidRPr="00D06BDA" w:rsidRDefault="00F377CB" w:rsidP="00D06BDA">
      <w:pPr>
        <w:pStyle w:val="a5"/>
        <w:numPr>
          <w:ilvl w:val="1"/>
          <w:numId w:val="9"/>
        </w:numPr>
        <w:tabs>
          <w:tab w:val="left" w:pos="1418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>Координирует работу членов комиссии, решает другие вопросы внутреннего распорядка деятельности комиссии в соответствии с настоящим Регламентом;</w:t>
      </w:r>
    </w:p>
    <w:p w:rsidR="00F377CB" w:rsidRPr="00D06BDA" w:rsidRDefault="00F377CB" w:rsidP="00D06BDA">
      <w:pPr>
        <w:pStyle w:val="a5"/>
        <w:numPr>
          <w:ilvl w:val="1"/>
          <w:numId w:val="9"/>
        </w:numPr>
        <w:tabs>
          <w:tab w:val="left" w:pos="1418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 xml:space="preserve"> Вносит на рассмотрение комиссии предложения по кандидатуре своего заместителя (заместителей);</w:t>
      </w:r>
    </w:p>
    <w:p w:rsidR="00F377CB" w:rsidRPr="00D06BDA" w:rsidRDefault="006320A1" w:rsidP="00D06BDA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Заместитель</w:t>
      </w:r>
      <w:r w:rsidR="00F377CB" w:rsidRPr="00D06BDA">
        <w:rPr>
          <w:rFonts w:ascii="Times New Roman" w:hAnsi="Times New Roman"/>
          <w:sz w:val="28"/>
          <w:szCs w:val="28"/>
        </w:rPr>
        <w:t xml:space="preserve"> председателя комиссии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F377CB" w:rsidRPr="00D06BDA">
        <w:rPr>
          <w:rFonts w:ascii="Times New Roman" w:hAnsi="Times New Roman"/>
          <w:sz w:val="28"/>
          <w:szCs w:val="28"/>
        </w:rPr>
        <w:t xml:space="preserve"> осуществляют функции председателя комиссии в период его отсутствия или по его поручению. </w:t>
      </w:r>
    </w:p>
    <w:p w:rsidR="00F377CB" w:rsidRPr="00D06BDA" w:rsidRDefault="00F377CB" w:rsidP="00D06BDA">
      <w:pPr>
        <w:pStyle w:val="a5"/>
        <w:spacing w:line="240" w:lineRule="auto"/>
        <w:jc w:val="both"/>
        <w:outlineLvl w:val="0"/>
        <w:rPr>
          <w:rFonts w:ascii="Times New Roman" w:hAnsi="Times New Roman"/>
          <w:b w:val="0"/>
          <w:szCs w:val="28"/>
        </w:rPr>
      </w:pPr>
    </w:p>
    <w:p w:rsidR="00F377CB" w:rsidRPr="00D06BDA" w:rsidRDefault="00F377CB" w:rsidP="00D06BDA">
      <w:pPr>
        <w:pStyle w:val="a5"/>
        <w:spacing w:line="240" w:lineRule="auto"/>
        <w:ind w:firstLine="0"/>
        <w:outlineLvl w:val="0"/>
        <w:rPr>
          <w:rFonts w:ascii="Times New Roman" w:hAnsi="Times New Roman"/>
          <w:szCs w:val="28"/>
        </w:rPr>
      </w:pPr>
      <w:r w:rsidRPr="00D06BDA">
        <w:rPr>
          <w:rFonts w:ascii="Times New Roman" w:hAnsi="Times New Roman"/>
          <w:szCs w:val="28"/>
        </w:rPr>
        <w:t>Статья 3</w:t>
      </w:r>
      <w:r w:rsidR="00BF5998" w:rsidRPr="00D06BDA">
        <w:rPr>
          <w:rFonts w:ascii="Times New Roman" w:hAnsi="Times New Roman"/>
          <w:szCs w:val="28"/>
        </w:rPr>
        <w:t>4</w:t>
      </w:r>
      <w:r w:rsidRPr="00D06BDA">
        <w:rPr>
          <w:rFonts w:ascii="Times New Roman" w:hAnsi="Times New Roman"/>
          <w:szCs w:val="28"/>
        </w:rPr>
        <w:t xml:space="preserve">. Порядок деятельности комиссий Общественной </w:t>
      </w:r>
      <w:r w:rsidR="00D06BDA" w:rsidRPr="00D06BDA">
        <w:rPr>
          <w:rFonts w:ascii="Times New Roman" w:hAnsi="Times New Roman"/>
          <w:szCs w:val="28"/>
        </w:rPr>
        <w:t>Палаты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Основной формой работы комиссии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является заседание.</w:t>
      </w:r>
    </w:p>
    <w:p w:rsidR="00F377CB" w:rsidRPr="00D06BDA" w:rsidRDefault="00F377CB" w:rsidP="00D06BDA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Деятельность комиссии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основана на принципах свободы обсуждения, гласности и коллегиального принятия решений. Члены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вправе знакомиться с протоколами заседаний комиссий.</w:t>
      </w:r>
    </w:p>
    <w:p w:rsidR="00F377CB" w:rsidRPr="00D06BDA" w:rsidRDefault="00F377CB" w:rsidP="00D06BDA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Заседания комиссии проводятся по мере необходимости, но не реже одного раза в месяц. Информация о работе комиссии размещается на сайте </w:t>
      </w:r>
      <w:r w:rsidR="00DD091D" w:rsidRPr="00D06BDA">
        <w:rPr>
          <w:rFonts w:ascii="Times New Roman" w:hAnsi="Times New Roman"/>
          <w:sz w:val="28"/>
          <w:szCs w:val="28"/>
        </w:rPr>
        <w:t xml:space="preserve">администрации Мостовского района, в разделе «Общественная </w:t>
      </w:r>
      <w:r w:rsidR="00D06BDA" w:rsidRPr="00D06BDA">
        <w:rPr>
          <w:rFonts w:ascii="Times New Roman" w:hAnsi="Times New Roman"/>
          <w:sz w:val="28"/>
          <w:szCs w:val="28"/>
        </w:rPr>
        <w:t>Палата</w:t>
      </w:r>
      <w:r w:rsidR="00DD091D" w:rsidRPr="00D06BDA">
        <w:rPr>
          <w:rFonts w:ascii="Times New Roman" w:hAnsi="Times New Roman"/>
          <w:sz w:val="28"/>
          <w:szCs w:val="28"/>
        </w:rPr>
        <w:t>»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Заседание комиссии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правомочно, если на нем присутствует более половины от общего числа членов комиссии. </w:t>
      </w:r>
    </w:p>
    <w:p w:rsidR="00F377CB" w:rsidRPr="00D06BDA" w:rsidRDefault="00F377CB" w:rsidP="00D06BDA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Заседание комиссии проводит председатель комиссии. В период отсутствия председателя комиссии заседание комиссии по его поручению проводит заместитель председателя комиссии (или один из его заместителей).</w:t>
      </w:r>
    </w:p>
    <w:p w:rsidR="00F377CB" w:rsidRPr="00D06BDA" w:rsidRDefault="00F377CB" w:rsidP="00D06BDA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Член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обязан присутствовать на заседании комиссии либо заблаговременно проинформировать председателя комиссии о своем отсутствии по уважительной причине.</w:t>
      </w:r>
    </w:p>
    <w:p w:rsidR="00F377CB" w:rsidRPr="00D06BDA" w:rsidRDefault="00F377CB" w:rsidP="00D06BDA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Член комиссии в случае отсутствия на заседании комиссии по уважительной причине вправе выразить свое отношение к рассматриваемому вопросу в письменной форме. </w:t>
      </w:r>
    </w:p>
    <w:p w:rsidR="00F377CB" w:rsidRPr="00D06BDA" w:rsidRDefault="00F377CB" w:rsidP="00D06BDA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z w:val="28"/>
          <w:szCs w:val="28"/>
        </w:rPr>
        <w:t xml:space="preserve">Комиссия своим решением вправе установить порядок передачи членом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своего голоса другому члену Общественной </w:t>
      </w:r>
      <w:r w:rsidR="00D06BDA" w:rsidRPr="00D06BDA">
        <w:rPr>
          <w:rFonts w:ascii="Times New Roman" w:hAnsi="Times New Roman"/>
          <w:sz w:val="28"/>
          <w:szCs w:val="28"/>
        </w:rPr>
        <w:lastRenderedPageBreak/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– члену данной комиссии в связи с отсутствием на заседании комиссии по уважительной причине.</w:t>
      </w:r>
      <w:proofErr w:type="gramEnd"/>
    </w:p>
    <w:p w:rsidR="00F377CB" w:rsidRPr="00D06BDA" w:rsidRDefault="00F377CB" w:rsidP="00D06BDA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Решение комиссии принимается большинством голосов от общего числа членов комиссии, присутствующих на заседании, и членов комиссии, оформивших свои голоса в письменном виде, если иное не предусмотрено настоящим Регламентом.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pStyle w:val="a5"/>
        <w:spacing w:line="240" w:lineRule="auto"/>
        <w:ind w:firstLine="0"/>
        <w:outlineLvl w:val="0"/>
        <w:rPr>
          <w:rFonts w:ascii="Times New Roman" w:hAnsi="Times New Roman"/>
          <w:szCs w:val="28"/>
        </w:rPr>
      </w:pPr>
      <w:r w:rsidRPr="00D06BDA">
        <w:rPr>
          <w:rFonts w:ascii="Times New Roman" w:hAnsi="Times New Roman"/>
          <w:szCs w:val="28"/>
        </w:rPr>
        <w:t>Статья 3</w:t>
      </w:r>
      <w:r w:rsidR="00BF5998" w:rsidRPr="00D06BDA">
        <w:rPr>
          <w:rFonts w:ascii="Times New Roman" w:hAnsi="Times New Roman"/>
          <w:szCs w:val="28"/>
        </w:rPr>
        <w:t>5</w:t>
      </w:r>
      <w:r w:rsidRPr="00D06BDA">
        <w:rPr>
          <w:rFonts w:ascii="Times New Roman" w:hAnsi="Times New Roman"/>
          <w:szCs w:val="28"/>
        </w:rPr>
        <w:t xml:space="preserve">. Порядок </w:t>
      </w:r>
      <w:proofErr w:type="gramStart"/>
      <w:r w:rsidRPr="00D06BDA">
        <w:rPr>
          <w:rFonts w:ascii="Times New Roman" w:hAnsi="Times New Roman"/>
          <w:szCs w:val="28"/>
        </w:rPr>
        <w:t xml:space="preserve">принятия решений комиссии Общественной </w:t>
      </w:r>
      <w:r w:rsidR="00D06BDA" w:rsidRPr="00D06BDA">
        <w:rPr>
          <w:rFonts w:ascii="Times New Roman" w:hAnsi="Times New Roman"/>
          <w:szCs w:val="28"/>
        </w:rPr>
        <w:t>Палаты</w:t>
      </w:r>
      <w:proofErr w:type="gramEnd"/>
      <w:r w:rsidRPr="00D06BDA">
        <w:rPr>
          <w:rFonts w:ascii="Times New Roman" w:hAnsi="Times New Roman"/>
          <w:szCs w:val="28"/>
        </w:rPr>
        <w:t xml:space="preserve"> методом опроса членов комиссии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z w:val="28"/>
          <w:szCs w:val="28"/>
        </w:rPr>
        <w:t xml:space="preserve">В период между заседаниями комиссии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по решению председателя комиссия вправе принимать решения по вопросам, входящим в ее компетенцию, методом опроса членов соответствующей комиссии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по средствам электронной </w:t>
      </w:r>
      <w:r w:rsidR="005E22E6" w:rsidRPr="00D06BDA">
        <w:rPr>
          <w:rFonts w:ascii="Times New Roman" w:hAnsi="Times New Roman"/>
          <w:sz w:val="28"/>
          <w:szCs w:val="28"/>
        </w:rPr>
        <w:t>почты</w:t>
      </w:r>
      <w:r w:rsidRPr="00D06BDA">
        <w:rPr>
          <w:rFonts w:ascii="Times New Roman" w:hAnsi="Times New Roman"/>
          <w:sz w:val="28"/>
          <w:szCs w:val="28"/>
        </w:rPr>
        <w:t>.</w:t>
      </w:r>
      <w:proofErr w:type="gramEnd"/>
    </w:p>
    <w:p w:rsidR="00F377CB" w:rsidRPr="00D06BDA" w:rsidRDefault="00F377CB" w:rsidP="00D06BDA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Председатель комиссии утверждает проект перечня вопросов, предлагаемых членам комиссии для рассмотрения и принятия решения, и проект опросного листа. Утвержденные председателем комиссии проекты указанных документов, законопроекты с прилагаемыми к ним материалами направляются членам соответствующей комиссии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на указанную электронную почту члена комиссии.</w:t>
      </w:r>
    </w:p>
    <w:p w:rsidR="00F377CB" w:rsidRPr="00D06BDA" w:rsidRDefault="00F377CB" w:rsidP="00D06BDA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Члены комиссии в течение установленного председателем комиссии срока должны в письменной форме выразить свое мнение по каждому предложенному им для рассмотрения вопросу, направив председателю </w:t>
      </w:r>
      <w:proofErr w:type="gramStart"/>
      <w:r w:rsidRPr="00D06BDA">
        <w:rPr>
          <w:rFonts w:ascii="Times New Roman" w:hAnsi="Times New Roman"/>
          <w:sz w:val="28"/>
          <w:szCs w:val="28"/>
        </w:rPr>
        <w:t>комиссии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заполненные ими опросные листы на электронную почту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Пр</w:t>
      </w:r>
      <w:r w:rsidR="00B91EF1">
        <w:rPr>
          <w:rFonts w:ascii="Times New Roman" w:hAnsi="Times New Roman"/>
          <w:sz w:val="28"/>
          <w:szCs w:val="28"/>
        </w:rPr>
        <w:t xml:space="preserve">едседатель комиссии совместно с </w:t>
      </w:r>
      <w:r w:rsidR="00BC0BC8" w:rsidRPr="00D06BDA">
        <w:rPr>
          <w:rFonts w:ascii="Times New Roman" w:hAnsi="Times New Roman"/>
          <w:sz w:val="28"/>
          <w:szCs w:val="28"/>
        </w:rPr>
        <w:t xml:space="preserve">секретарем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 течение 3 дней со дня получения последнего опросного листа, направленного с соблюдением установленного им срока, подсчитывает число поданных голосов и оформляет решения по каждому вопросу, включенному в опросный лист.</w:t>
      </w:r>
    </w:p>
    <w:p w:rsidR="00F377CB" w:rsidRPr="00D06BDA" w:rsidRDefault="00F377CB" w:rsidP="00D06BDA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Решение по каждому вопросу считается принятым, если за него высказалось большинство от общего числа членов комиссии. Если число голосов, поданных «за» и «против», является равным, решение считается непринятым.</w:t>
      </w:r>
    </w:p>
    <w:p w:rsidR="00F377CB" w:rsidRPr="00D06BDA" w:rsidRDefault="00F377CB" w:rsidP="00D06BDA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Копии решений по каждому вопросу, включенному в опросный лист, в течение 3 дней со дня оформления решений направляются членам соответствующей комиссии по средствам электронной связи.</w:t>
      </w:r>
    </w:p>
    <w:p w:rsidR="00F377CB" w:rsidRPr="00D06BDA" w:rsidRDefault="00F377CB" w:rsidP="00D06BDA">
      <w:pPr>
        <w:pStyle w:val="a5"/>
        <w:spacing w:line="240" w:lineRule="auto"/>
        <w:ind w:firstLine="0"/>
        <w:jc w:val="both"/>
        <w:outlineLvl w:val="0"/>
        <w:rPr>
          <w:rFonts w:ascii="Times New Roman" w:hAnsi="Times New Roman"/>
          <w:b w:val="0"/>
          <w:szCs w:val="28"/>
        </w:rPr>
      </w:pPr>
    </w:p>
    <w:p w:rsidR="00F377CB" w:rsidRPr="00D06BDA" w:rsidRDefault="00F377CB" w:rsidP="00D06BDA">
      <w:pPr>
        <w:pStyle w:val="a5"/>
        <w:spacing w:line="240" w:lineRule="auto"/>
        <w:ind w:firstLine="0"/>
        <w:outlineLvl w:val="0"/>
        <w:rPr>
          <w:rFonts w:ascii="Times New Roman" w:hAnsi="Times New Roman"/>
          <w:szCs w:val="28"/>
        </w:rPr>
      </w:pPr>
      <w:r w:rsidRPr="00D06BDA">
        <w:rPr>
          <w:rFonts w:ascii="Times New Roman" w:hAnsi="Times New Roman"/>
          <w:szCs w:val="28"/>
        </w:rPr>
        <w:t>Статья 3</w:t>
      </w:r>
      <w:r w:rsidR="00BF5998" w:rsidRPr="00D06BDA">
        <w:rPr>
          <w:rFonts w:ascii="Times New Roman" w:hAnsi="Times New Roman"/>
          <w:szCs w:val="28"/>
        </w:rPr>
        <w:t>6</w:t>
      </w:r>
      <w:r w:rsidRPr="00D06BDA">
        <w:rPr>
          <w:rFonts w:ascii="Times New Roman" w:hAnsi="Times New Roman"/>
          <w:szCs w:val="28"/>
        </w:rPr>
        <w:t xml:space="preserve">. Рабочие группы Общественной </w:t>
      </w:r>
      <w:r w:rsidR="00D06BDA" w:rsidRPr="00D06BDA">
        <w:rPr>
          <w:rFonts w:ascii="Times New Roman" w:hAnsi="Times New Roman"/>
          <w:szCs w:val="28"/>
        </w:rPr>
        <w:t>Палаты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Для проведения общественной экспертизы проектов нормативных правовых актов, а также для иных целей могут быть образованы рабочие группы, которые являются временными рабочими органами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lastRenderedPageBreak/>
        <w:t xml:space="preserve">Рабочая группа для проведения общественной экспертизы формируется комиссией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ответственной за проведение общественной экспертизы. Состав такой рабочей группы утверждается Советом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Решение об образовании рабочих групп для иных целей принимает Совет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по предложению комиссии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Руководители таких рабочих групп утверждаются Советом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Рабочая группа вправе:</w:t>
      </w:r>
    </w:p>
    <w:p w:rsidR="00F377CB" w:rsidRPr="00D06BDA" w:rsidRDefault="00F377CB" w:rsidP="00D06BDA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- привлекать экспертов;</w:t>
      </w:r>
    </w:p>
    <w:p w:rsidR="00F377CB" w:rsidRPr="00D06BDA" w:rsidRDefault="00F377CB" w:rsidP="00D06BDA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- запрашивать документы и материалы, необходимые для ее деятельности, у руководителей органов власти и иных организаций в порядке, определенном для комиссий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F377CB" w:rsidP="00D06BDA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- привлекать к участию в своей деятельности некоммерческие организации, общественные объединения и граждан Российской Федерации;</w:t>
      </w:r>
    </w:p>
    <w:p w:rsidR="00F377CB" w:rsidRPr="00D06BDA" w:rsidRDefault="00F377CB" w:rsidP="00D06BDA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- вносить на рассмотрение комиссии предложения о проведении мероприятий 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Палате</w:t>
      </w:r>
      <w:r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F377CB" w:rsidP="00D06BDA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- решать вопросы организации своей деятельности;</w:t>
      </w:r>
    </w:p>
    <w:p w:rsidR="00F377CB" w:rsidRPr="00D06BDA" w:rsidRDefault="00F377CB" w:rsidP="00D06BDA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z w:val="28"/>
          <w:szCs w:val="28"/>
        </w:rPr>
        <w:t xml:space="preserve">- участвовать в проведении экспертизы проектов федеральных законов, проектов законов Краснодарского края, проектов нормативных правовых актов органов исполнительной власти Краснодарского края и органов местного самоуправления, готовить аналитические материалы и разрабатывать предложения для проектов заключений по указанным документам на заседаниях соответствующих комиссий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  <w:proofErr w:type="gramEnd"/>
    </w:p>
    <w:p w:rsidR="00F377CB" w:rsidRPr="00D06BDA" w:rsidRDefault="00F377CB" w:rsidP="00D06BDA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pStyle w:val="a5"/>
        <w:spacing w:line="240" w:lineRule="auto"/>
        <w:ind w:firstLine="0"/>
        <w:outlineLvl w:val="0"/>
        <w:rPr>
          <w:rFonts w:ascii="Times New Roman" w:hAnsi="Times New Roman"/>
          <w:szCs w:val="28"/>
        </w:rPr>
      </w:pPr>
      <w:r w:rsidRPr="00D06BDA">
        <w:rPr>
          <w:rFonts w:ascii="Times New Roman" w:hAnsi="Times New Roman"/>
          <w:szCs w:val="28"/>
        </w:rPr>
        <w:t>Статья 3</w:t>
      </w:r>
      <w:r w:rsidR="00BF5998" w:rsidRPr="00D06BDA">
        <w:rPr>
          <w:rFonts w:ascii="Times New Roman" w:hAnsi="Times New Roman"/>
          <w:szCs w:val="28"/>
        </w:rPr>
        <w:t>7</w:t>
      </w:r>
      <w:r w:rsidRPr="00D06BDA">
        <w:rPr>
          <w:rFonts w:ascii="Times New Roman" w:hAnsi="Times New Roman"/>
          <w:szCs w:val="28"/>
        </w:rPr>
        <w:t xml:space="preserve">. Порядок участия членов Общественной </w:t>
      </w:r>
      <w:r w:rsidR="00D06BDA" w:rsidRPr="00D06BDA">
        <w:rPr>
          <w:rFonts w:ascii="Times New Roman" w:hAnsi="Times New Roman"/>
          <w:szCs w:val="28"/>
        </w:rPr>
        <w:t>Палаты</w:t>
      </w:r>
      <w:r w:rsidRPr="00D06BDA">
        <w:rPr>
          <w:rFonts w:ascii="Times New Roman" w:hAnsi="Times New Roman"/>
          <w:szCs w:val="28"/>
        </w:rPr>
        <w:t xml:space="preserve"> в заседаниях комиссий и рабочих групп Общественной </w:t>
      </w:r>
      <w:r w:rsidR="00D06BDA" w:rsidRPr="00D06BDA">
        <w:rPr>
          <w:rFonts w:ascii="Times New Roman" w:hAnsi="Times New Roman"/>
          <w:szCs w:val="28"/>
        </w:rPr>
        <w:t>Палаты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В заседании комиссии и рабочей группы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с правом совещательного голоса могут принимать участие члены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не входящие в их состав. Председатель комиссии или руководитель рабочей группы обязан обеспечивать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желающих принять участие в заседании комиссии или рабочей группы, необходимыми материалами на основании их заявления.</w:t>
      </w:r>
    </w:p>
    <w:p w:rsidR="00F377CB" w:rsidRPr="00D06BDA" w:rsidRDefault="00F377CB" w:rsidP="00D06BDA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На заседание комиссии и рабочей группы могут быть приглашены эксперты, а также представители заинтересованных государственных органов и общественных объединений, средств массовой информации.</w:t>
      </w:r>
    </w:p>
    <w:p w:rsidR="00F377CB" w:rsidRPr="00D06BDA" w:rsidRDefault="00F377CB" w:rsidP="00D06BDA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Комиссии и рабочие группы вправе проводить совместные заседания, однако решения на таких заседаниях принимаются комиссиями и рабочими группами раздельно.</w:t>
      </w:r>
    </w:p>
    <w:p w:rsidR="00F377CB" w:rsidRPr="00D06BDA" w:rsidRDefault="00F377CB" w:rsidP="00D06BDA">
      <w:pPr>
        <w:pStyle w:val="a5"/>
        <w:spacing w:line="240" w:lineRule="auto"/>
        <w:ind w:firstLine="0"/>
        <w:jc w:val="both"/>
        <w:rPr>
          <w:rFonts w:ascii="Times New Roman" w:hAnsi="Times New Roman"/>
          <w:b w:val="0"/>
          <w:szCs w:val="28"/>
        </w:rPr>
      </w:pPr>
    </w:p>
    <w:p w:rsidR="00F377CB" w:rsidRPr="00D06BDA" w:rsidRDefault="00F377CB" w:rsidP="00D06BDA">
      <w:pPr>
        <w:pStyle w:val="a5"/>
        <w:spacing w:line="240" w:lineRule="auto"/>
        <w:rPr>
          <w:rFonts w:ascii="Times New Roman" w:hAnsi="Times New Roman"/>
          <w:szCs w:val="28"/>
        </w:rPr>
      </w:pPr>
      <w:r w:rsidRPr="00D06BDA">
        <w:rPr>
          <w:rFonts w:ascii="Times New Roman" w:hAnsi="Times New Roman"/>
          <w:szCs w:val="28"/>
        </w:rPr>
        <w:t xml:space="preserve">ГЛАВА 7. ФОРМИРОВАНИЕ ОБЩЕСТВЕННОЙ </w:t>
      </w:r>
      <w:r w:rsidR="00D06BDA" w:rsidRPr="00D06BDA">
        <w:rPr>
          <w:rFonts w:ascii="Times New Roman" w:hAnsi="Times New Roman"/>
          <w:szCs w:val="28"/>
        </w:rPr>
        <w:t>ПАЛАТЫ</w:t>
      </w:r>
    </w:p>
    <w:p w:rsidR="00F377CB" w:rsidRPr="00D06BDA" w:rsidRDefault="00F377CB" w:rsidP="00D06BDA">
      <w:pPr>
        <w:pStyle w:val="a5"/>
        <w:spacing w:line="240" w:lineRule="auto"/>
        <w:ind w:firstLine="0"/>
        <w:jc w:val="both"/>
        <w:outlineLvl w:val="0"/>
        <w:rPr>
          <w:rFonts w:ascii="Times New Roman" w:hAnsi="Times New Roman"/>
          <w:b w:val="0"/>
          <w:szCs w:val="28"/>
        </w:rPr>
      </w:pPr>
    </w:p>
    <w:p w:rsidR="00F377CB" w:rsidRPr="00D06BDA" w:rsidRDefault="00F377CB" w:rsidP="00D06BDA">
      <w:pPr>
        <w:pStyle w:val="a5"/>
        <w:spacing w:line="240" w:lineRule="auto"/>
        <w:ind w:firstLine="0"/>
        <w:outlineLvl w:val="0"/>
        <w:rPr>
          <w:rFonts w:ascii="Times New Roman" w:hAnsi="Times New Roman"/>
          <w:szCs w:val="28"/>
        </w:rPr>
      </w:pPr>
      <w:r w:rsidRPr="00D06BDA">
        <w:rPr>
          <w:rFonts w:ascii="Times New Roman" w:hAnsi="Times New Roman"/>
          <w:szCs w:val="28"/>
        </w:rPr>
        <w:t>Статья 3</w:t>
      </w:r>
      <w:r w:rsidR="00BF5998" w:rsidRPr="00D06BDA">
        <w:rPr>
          <w:rFonts w:ascii="Times New Roman" w:hAnsi="Times New Roman"/>
          <w:szCs w:val="28"/>
        </w:rPr>
        <w:t>8</w:t>
      </w:r>
      <w:r w:rsidRPr="00D06BDA">
        <w:rPr>
          <w:rFonts w:ascii="Times New Roman" w:hAnsi="Times New Roman"/>
          <w:szCs w:val="28"/>
        </w:rPr>
        <w:t xml:space="preserve">. Общий порядок формирования Общественной </w:t>
      </w:r>
      <w:r w:rsidR="00D06BDA" w:rsidRPr="00D06BDA">
        <w:rPr>
          <w:rFonts w:ascii="Times New Roman" w:hAnsi="Times New Roman"/>
          <w:szCs w:val="28"/>
        </w:rPr>
        <w:t>Палаты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pStyle w:val="ConsPlusNormal"/>
        <w:numPr>
          <w:ilvl w:val="3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BDA">
        <w:rPr>
          <w:rFonts w:ascii="Times New Roman" w:hAnsi="Times New Roman" w:cs="Times New Roman"/>
          <w:sz w:val="28"/>
          <w:szCs w:val="28"/>
        </w:rPr>
        <w:t xml:space="preserve">Формирование Общественной </w:t>
      </w:r>
      <w:r w:rsidR="00D06BDA" w:rsidRPr="00D06BDA">
        <w:rPr>
          <w:rFonts w:ascii="Times New Roman" w:hAnsi="Times New Roman" w:cs="Times New Roman"/>
          <w:sz w:val="28"/>
          <w:szCs w:val="28"/>
        </w:rPr>
        <w:t>Палаты</w:t>
      </w:r>
      <w:r w:rsidRPr="00D06BDA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главой 2 Закона Краснодарского края «Об Общественной </w:t>
      </w:r>
      <w:r w:rsidR="00D06BDA" w:rsidRPr="00D06BDA">
        <w:rPr>
          <w:rFonts w:ascii="Times New Roman" w:hAnsi="Times New Roman" w:cs="Times New Roman"/>
          <w:sz w:val="28"/>
          <w:szCs w:val="28"/>
        </w:rPr>
        <w:t>Палате</w:t>
      </w:r>
      <w:r w:rsidRPr="00D06BDA">
        <w:rPr>
          <w:rFonts w:ascii="Times New Roman" w:hAnsi="Times New Roman" w:cs="Times New Roman"/>
          <w:sz w:val="28"/>
          <w:szCs w:val="28"/>
        </w:rPr>
        <w:t xml:space="preserve"> Краснодарского края и о внесении изменений в отдельные законодательные акты Краснодарского края» и настоящим Регламентом. </w:t>
      </w:r>
      <w:bookmarkStart w:id="0" w:name="Par87"/>
      <w:bookmarkEnd w:id="0"/>
    </w:p>
    <w:p w:rsidR="00F377CB" w:rsidRPr="00D06BDA" w:rsidRDefault="00F377CB" w:rsidP="00D06BDA">
      <w:pPr>
        <w:pStyle w:val="ConsPlusNormal"/>
        <w:numPr>
          <w:ilvl w:val="3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BDA">
        <w:rPr>
          <w:rFonts w:ascii="Times New Roman" w:hAnsi="Times New Roman" w:cs="Times New Roman"/>
          <w:sz w:val="28"/>
          <w:szCs w:val="28"/>
        </w:rPr>
        <w:t xml:space="preserve">Одна треть состава Общественной </w:t>
      </w:r>
      <w:r w:rsidR="00D06BDA" w:rsidRPr="00D06BDA">
        <w:rPr>
          <w:rFonts w:ascii="Times New Roman" w:hAnsi="Times New Roman" w:cs="Times New Roman"/>
          <w:sz w:val="28"/>
          <w:szCs w:val="28"/>
        </w:rPr>
        <w:t>Палаты</w:t>
      </w:r>
      <w:r w:rsidRPr="00D06BDA">
        <w:rPr>
          <w:rFonts w:ascii="Times New Roman" w:hAnsi="Times New Roman" w:cs="Times New Roman"/>
          <w:sz w:val="28"/>
          <w:szCs w:val="28"/>
        </w:rPr>
        <w:t xml:space="preserve"> утверждается главой администрации </w:t>
      </w:r>
      <w:r w:rsidR="00DD091D" w:rsidRPr="00D06BDA">
        <w:rPr>
          <w:rFonts w:ascii="Times New Roman" w:hAnsi="Times New Roman" w:cs="Times New Roman"/>
          <w:sz w:val="28"/>
          <w:szCs w:val="28"/>
        </w:rPr>
        <w:t>Мостовского района</w:t>
      </w:r>
      <w:r w:rsidR="00A55CEF">
        <w:rPr>
          <w:rFonts w:ascii="Times New Roman" w:hAnsi="Times New Roman" w:cs="Times New Roman"/>
          <w:sz w:val="28"/>
          <w:szCs w:val="28"/>
        </w:rPr>
        <w:t xml:space="preserve"> </w:t>
      </w:r>
      <w:r w:rsidRPr="00D06BDA">
        <w:rPr>
          <w:rFonts w:ascii="Times New Roman" w:hAnsi="Times New Roman" w:cs="Times New Roman"/>
          <w:sz w:val="28"/>
          <w:szCs w:val="28"/>
        </w:rPr>
        <w:t xml:space="preserve">по представлению зарегистрированных на территории </w:t>
      </w:r>
      <w:r w:rsidR="00DD091D" w:rsidRPr="00D06BDA">
        <w:rPr>
          <w:rFonts w:ascii="Times New Roman" w:hAnsi="Times New Roman" w:cs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 w:cs="Times New Roman"/>
          <w:sz w:val="28"/>
          <w:szCs w:val="28"/>
        </w:rPr>
        <w:t xml:space="preserve"> общественных объединений.</w:t>
      </w:r>
      <w:bookmarkStart w:id="1" w:name="Par88"/>
      <w:bookmarkEnd w:id="1"/>
    </w:p>
    <w:p w:rsidR="00F377CB" w:rsidRPr="00D06BDA" w:rsidRDefault="00F377CB" w:rsidP="00D06BDA">
      <w:pPr>
        <w:pStyle w:val="ConsPlusNormal"/>
        <w:numPr>
          <w:ilvl w:val="3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BDA">
        <w:rPr>
          <w:rFonts w:ascii="Times New Roman" w:hAnsi="Times New Roman" w:cs="Times New Roman"/>
          <w:sz w:val="28"/>
          <w:szCs w:val="28"/>
        </w:rPr>
        <w:t xml:space="preserve">Одна треть состава Общественной </w:t>
      </w:r>
      <w:r w:rsidR="00D06BDA" w:rsidRPr="00D06BDA">
        <w:rPr>
          <w:rFonts w:ascii="Times New Roman" w:hAnsi="Times New Roman" w:cs="Times New Roman"/>
          <w:sz w:val="28"/>
          <w:szCs w:val="28"/>
        </w:rPr>
        <w:t>Палаты</w:t>
      </w:r>
      <w:r w:rsidRPr="00D06BDA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642DED" w:rsidRPr="00D06BDA">
        <w:rPr>
          <w:rFonts w:ascii="Times New Roman" w:hAnsi="Times New Roman" w:cs="Times New Roman"/>
          <w:sz w:val="28"/>
          <w:szCs w:val="28"/>
        </w:rPr>
        <w:t>Советом Мостовского района</w:t>
      </w:r>
      <w:r w:rsidRPr="00D06BDA">
        <w:rPr>
          <w:rFonts w:ascii="Times New Roman" w:hAnsi="Times New Roman" w:cs="Times New Roman"/>
          <w:sz w:val="28"/>
          <w:szCs w:val="28"/>
        </w:rPr>
        <w:t xml:space="preserve"> по представлению зарегистрированных на территории </w:t>
      </w:r>
      <w:r w:rsidR="00642DED" w:rsidRPr="00D06BDA">
        <w:rPr>
          <w:rFonts w:ascii="Times New Roman" w:hAnsi="Times New Roman" w:cs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 w:cs="Times New Roman"/>
          <w:sz w:val="28"/>
          <w:szCs w:val="28"/>
        </w:rPr>
        <w:t xml:space="preserve"> некоммерческих организаций, в том числе </w:t>
      </w:r>
      <w:r w:rsidR="00642DED" w:rsidRPr="00D06BDA">
        <w:rPr>
          <w:rFonts w:ascii="Times New Roman" w:hAnsi="Times New Roman" w:cs="Times New Roman"/>
          <w:sz w:val="28"/>
          <w:szCs w:val="28"/>
        </w:rPr>
        <w:t>о</w:t>
      </w:r>
      <w:r w:rsidRPr="00D06BDA">
        <w:rPr>
          <w:rFonts w:ascii="Times New Roman" w:hAnsi="Times New Roman" w:cs="Times New Roman"/>
          <w:sz w:val="28"/>
          <w:szCs w:val="28"/>
        </w:rPr>
        <w:t xml:space="preserve">бщественных объединений. </w:t>
      </w:r>
      <w:bookmarkStart w:id="2" w:name="Par89"/>
      <w:bookmarkEnd w:id="2"/>
    </w:p>
    <w:p w:rsidR="00F377CB" w:rsidRPr="00D06BDA" w:rsidRDefault="00F377CB" w:rsidP="00D06BDA">
      <w:pPr>
        <w:pStyle w:val="ConsPlusNormal"/>
        <w:numPr>
          <w:ilvl w:val="3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BDA">
        <w:rPr>
          <w:rFonts w:ascii="Times New Roman" w:hAnsi="Times New Roman" w:cs="Times New Roman"/>
          <w:sz w:val="28"/>
          <w:szCs w:val="28"/>
        </w:rPr>
        <w:t xml:space="preserve">Члены Общественной </w:t>
      </w:r>
      <w:r w:rsidR="00D06BDA" w:rsidRPr="00D06BDA">
        <w:rPr>
          <w:rFonts w:ascii="Times New Roman" w:hAnsi="Times New Roman" w:cs="Times New Roman"/>
          <w:sz w:val="28"/>
          <w:szCs w:val="28"/>
        </w:rPr>
        <w:t>Палаты</w:t>
      </w:r>
      <w:r w:rsidRPr="00D06BDA">
        <w:rPr>
          <w:rFonts w:ascii="Times New Roman" w:hAnsi="Times New Roman" w:cs="Times New Roman"/>
          <w:sz w:val="28"/>
          <w:szCs w:val="28"/>
        </w:rPr>
        <w:t xml:space="preserve">, утвержденные главой администрации </w:t>
      </w:r>
      <w:r w:rsidR="00642DED" w:rsidRPr="00D06BDA">
        <w:rPr>
          <w:rFonts w:ascii="Times New Roman" w:hAnsi="Times New Roman" w:cs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 w:cs="Times New Roman"/>
          <w:sz w:val="28"/>
          <w:szCs w:val="28"/>
        </w:rPr>
        <w:t xml:space="preserve"> и </w:t>
      </w:r>
      <w:r w:rsidR="00642DED" w:rsidRPr="00D06BDA">
        <w:rPr>
          <w:rFonts w:ascii="Times New Roman" w:hAnsi="Times New Roman" w:cs="Times New Roman"/>
          <w:sz w:val="28"/>
          <w:szCs w:val="28"/>
        </w:rPr>
        <w:t>Советом Мостовского района</w:t>
      </w:r>
      <w:r w:rsidRPr="00D06BDA">
        <w:rPr>
          <w:rFonts w:ascii="Times New Roman" w:hAnsi="Times New Roman" w:cs="Times New Roman"/>
          <w:sz w:val="28"/>
          <w:szCs w:val="28"/>
        </w:rPr>
        <w:t xml:space="preserve">, на основании конкурсного отбора определяют состав остальной одной трети членов Общественной платы из числа кандидатур, представленных местными общественными объединениями, зарегистрированными на территории </w:t>
      </w:r>
      <w:r w:rsidR="00642DED" w:rsidRPr="00D06BDA">
        <w:rPr>
          <w:rFonts w:ascii="Times New Roman" w:hAnsi="Times New Roman" w:cs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pStyle w:val="a5"/>
        <w:spacing w:line="240" w:lineRule="auto"/>
        <w:ind w:firstLine="0"/>
        <w:outlineLvl w:val="0"/>
        <w:rPr>
          <w:rFonts w:ascii="Times New Roman" w:hAnsi="Times New Roman"/>
          <w:szCs w:val="28"/>
        </w:rPr>
      </w:pPr>
      <w:r w:rsidRPr="00D06BDA">
        <w:rPr>
          <w:rFonts w:ascii="Times New Roman" w:hAnsi="Times New Roman"/>
          <w:szCs w:val="28"/>
        </w:rPr>
        <w:t xml:space="preserve">Статья </w:t>
      </w:r>
      <w:r w:rsidR="00BF5998" w:rsidRPr="00D06BDA">
        <w:rPr>
          <w:rFonts w:ascii="Times New Roman" w:hAnsi="Times New Roman"/>
          <w:szCs w:val="28"/>
        </w:rPr>
        <w:t>39</w:t>
      </w:r>
      <w:r w:rsidRPr="00D06BDA">
        <w:rPr>
          <w:rFonts w:ascii="Times New Roman" w:hAnsi="Times New Roman"/>
          <w:szCs w:val="28"/>
        </w:rPr>
        <w:t xml:space="preserve">. Прием в члены Общественной </w:t>
      </w:r>
      <w:r w:rsidR="00D06BDA" w:rsidRPr="00D06BDA">
        <w:rPr>
          <w:rFonts w:ascii="Times New Roman" w:hAnsi="Times New Roman"/>
          <w:szCs w:val="28"/>
        </w:rPr>
        <w:t>Палаты</w:t>
      </w:r>
      <w:r w:rsidRPr="00D06BDA">
        <w:rPr>
          <w:rFonts w:ascii="Times New Roman" w:hAnsi="Times New Roman"/>
          <w:szCs w:val="28"/>
        </w:rPr>
        <w:t xml:space="preserve"> представителей местных общественных объединений</w:t>
      </w:r>
    </w:p>
    <w:p w:rsidR="00F377CB" w:rsidRPr="00D06BDA" w:rsidRDefault="00F377CB" w:rsidP="00D06BD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7CB" w:rsidRPr="00D06BDA" w:rsidRDefault="00F377CB" w:rsidP="00D06BDA">
      <w:pPr>
        <w:pStyle w:val="ConsNormal"/>
        <w:widowControl/>
        <w:numPr>
          <w:ilvl w:val="0"/>
          <w:numId w:val="15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BDA">
        <w:rPr>
          <w:rFonts w:ascii="Times New Roman" w:hAnsi="Times New Roman" w:cs="Times New Roman"/>
          <w:sz w:val="28"/>
          <w:szCs w:val="28"/>
        </w:rPr>
        <w:t xml:space="preserve">Прием в члены Общественной </w:t>
      </w:r>
      <w:proofErr w:type="gramStart"/>
      <w:r w:rsidR="00D06BDA" w:rsidRPr="00D06BDA">
        <w:rPr>
          <w:rFonts w:ascii="Times New Roman" w:hAnsi="Times New Roman" w:cs="Times New Roman"/>
          <w:sz w:val="28"/>
          <w:szCs w:val="28"/>
        </w:rPr>
        <w:t>Палаты</w:t>
      </w:r>
      <w:r w:rsidRPr="00D06BDA">
        <w:rPr>
          <w:rFonts w:ascii="Times New Roman" w:hAnsi="Times New Roman" w:cs="Times New Roman"/>
          <w:sz w:val="28"/>
          <w:szCs w:val="28"/>
        </w:rPr>
        <w:t xml:space="preserve"> представителей местных общественных объединений </w:t>
      </w:r>
      <w:r w:rsidR="00642DED" w:rsidRPr="00D06BDA">
        <w:rPr>
          <w:rFonts w:ascii="Times New Roman" w:hAnsi="Times New Roman" w:cs="Times New Roman"/>
          <w:sz w:val="28"/>
          <w:szCs w:val="28"/>
        </w:rPr>
        <w:t>Мостовского района</w:t>
      </w:r>
      <w:proofErr w:type="gramEnd"/>
      <w:r w:rsidR="00A55CEF">
        <w:rPr>
          <w:rFonts w:ascii="Times New Roman" w:hAnsi="Times New Roman" w:cs="Times New Roman"/>
          <w:sz w:val="28"/>
          <w:szCs w:val="28"/>
        </w:rPr>
        <w:t xml:space="preserve"> </w:t>
      </w:r>
      <w:r w:rsidRPr="00D06BDA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со ст.ст. 7-9 Закона Краснодарского края «Об Общественной </w:t>
      </w:r>
      <w:r w:rsidR="00D06BDA" w:rsidRPr="00D06BDA">
        <w:rPr>
          <w:rFonts w:ascii="Times New Roman" w:hAnsi="Times New Roman" w:cs="Times New Roman"/>
          <w:sz w:val="28"/>
          <w:szCs w:val="28"/>
        </w:rPr>
        <w:t>Палате</w:t>
      </w:r>
      <w:r w:rsidRPr="00D06BDA">
        <w:rPr>
          <w:rFonts w:ascii="Times New Roman" w:hAnsi="Times New Roman" w:cs="Times New Roman"/>
          <w:sz w:val="28"/>
          <w:szCs w:val="28"/>
        </w:rPr>
        <w:t xml:space="preserve"> Краснодарского края и о внесении изменений в отдельные законодательные акты Краснодарского края», на основе конкурсного отбора.</w:t>
      </w:r>
    </w:p>
    <w:p w:rsidR="00F377CB" w:rsidRPr="00D06BDA" w:rsidRDefault="00F377CB" w:rsidP="00D06BDA">
      <w:pPr>
        <w:pStyle w:val="ConsNormal"/>
        <w:widowControl/>
        <w:numPr>
          <w:ilvl w:val="0"/>
          <w:numId w:val="15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BDA">
        <w:rPr>
          <w:rFonts w:ascii="Times New Roman" w:hAnsi="Times New Roman" w:cs="Times New Roman"/>
          <w:sz w:val="28"/>
          <w:szCs w:val="28"/>
        </w:rPr>
        <w:t xml:space="preserve">Члены Общественной </w:t>
      </w:r>
      <w:r w:rsidR="00D06BDA" w:rsidRPr="00D06BDA">
        <w:rPr>
          <w:rFonts w:ascii="Times New Roman" w:hAnsi="Times New Roman" w:cs="Times New Roman"/>
          <w:sz w:val="28"/>
          <w:szCs w:val="28"/>
        </w:rPr>
        <w:t>Палаты</w:t>
      </w:r>
      <w:r w:rsidRPr="00D06BDA">
        <w:rPr>
          <w:rFonts w:ascii="Times New Roman" w:hAnsi="Times New Roman" w:cs="Times New Roman"/>
          <w:sz w:val="28"/>
          <w:szCs w:val="28"/>
        </w:rPr>
        <w:t xml:space="preserve">, утвержденные главой администрации </w:t>
      </w:r>
      <w:r w:rsidR="00642DED" w:rsidRPr="00D06BDA">
        <w:rPr>
          <w:rFonts w:ascii="Times New Roman" w:hAnsi="Times New Roman" w:cs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 w:cs="Times New Roman"/>
          <w:sz w:val="28"/>
          <w:szCs w:val="28"/>
        </w:rPr>
        <w:t xml:space="preserve"> и </w:t>
      </w:r>
      <w:r w:rsidR="00642DED" w:rsidRPr="00D06BDA">
        <w:rPr>
          <w:rFonts w:ascii="Times New Roman" w:hAnsi="Times New Roman" w:cs="Times New Roman"/>
          <w:sz w:val="28"/>
          <w:szCs w:val="28"/>
        </w:rPr>
        <w:t>Советом Мостовского района, не позднее истечения 4</w:t>
      </w:r>
      <w:r w:rsidRPr="00D06BDA">
        <w:rPr>
          <w:rFonts w:ascii="Times New Roman" w:hAnsi="Times New Roman" w:cs="Times New Roman"/>
          <w:sz w:val="28"/>
          <w:szCs w:val="28"/>
        </w:rPr>
        <w:t xml:space="preserve"> рабочих дней со дня своего утверждения:</w:t>
      </w:r>
    </w:p>
    <w:p w:rsidR="00F377CB" w:rsidRPr="00D06BDA" w:rsidRDefault="00F377CB" w:rsidP="00D06BDA">
      <w:pPr>
        <w:pStyle w:val="ConsNormal"/>
        <w:widowControl/>
        <w:numPr>
          <w:ilvl w:val="1"/>
          <w:numId w:val="15"/>
        </w:numPr>
        <w:tabs>
          <w:tab w:val="left" w:pos="1276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BDA">
        <w:rPr>
          <w:rFonts w:ascii="Times New Roman" w:hAnsi="Times New Roman" w:cs="Times New Roman"/>
          <w:sz w:val="28"/>
          <w:szCs w:val="28"/>
        </w:rPr>
        <w:t xml:space="preserve">утверждают положение о конкурсном отборе в состав Общественной </w:t>
      </w:r>
      <w:r w:rsidR="00D06BDA" w:rsidRPr="00D06BDA">
        <w:rPr>
          <w:rFonts w:ascii="Times New Roman" w:hAnsi="Times New Roman" w:cs="Times New Roman"/>
          <w:sz w:val="28"/>
          <w:szCs w:val="28"/>
        </w:rPr>
        <w:t>Палаты</w:t>
      </w:r>
      <w:r w:rsidRPr="00D06BDA">
        <w:rPr>
          <w:rFonts w:ascii="Times New Roman" w:hAnsi="Times New Roman" w:cs="Times New Roman"/>
          <w:sz w:val="28"/>
          <w:szCs w:val="28"/>
        </w:rPr>
        <w:t xml:space="preserve"> </w:t>
      </w:r>
      <w:r w:rsidR="00642DED" w:rsidRPr="00D06BDA">
        <w:rPr>
          <w:rFonts w:ascii="Times New Roman" w:hAnsi="Times New Roman" w:cs="Times New Roman"/>
          <w:sz w:val="28"/>
          <w:szCs w:val="28"/>
        </w:rPr>
        <w:t>5</w:t>
      </w:r>
      <w:r w:rsidRPr="00D06BDA">
        <w:rPr>
          <w:rFonts w:ascii="Times New Roman" w:hAnsi="Times New Roman" w:cs="Times New Roman"/>
          <w:sz w:val="28"/>
          <w:szCs w:val="28"/>
        </w:rPr>
        <w:t xml:space="preserve"> членов из числа кандидатур, представленных местными общественными объединениями, зарегистрированными на территории </w:t>
      </w:r>
      <w:r w:rsidR="00642DED" w:rsidRPr="00D06BDA">
        <w:rPr>
          <w:rFonts w:ascii="Times New Roman" w:hAnsi="Times New Roman" w:cs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77CB" w:rsidRPr="00D06BDA" w:rsidRDefault="00F377CB" w:rsidP="00D06BDA">
      <w:pPr>
        <w:pStyle w:val="ConsNormal"/>
        <w:widowControl/>
        <w:numPr>
          <w:ilvl w:val="1"/>
          <w:numId w:val="15"/>
        </w:numPr>
        <w:tabs>
          <w:tab w:val="left" w:pos="1276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BDA">
        <w:rPr>
          <w:rFonts w:ascii="Times New Roman" w:hAnsi="Times New Roman" w:cs="Times New Roman"/>
          <w:sz w:val="28"/>
          <w:szCs w:val="28"/>
        </w:rPr>
        <w:t xml:space="preserve">Образуют </w:t>
      </w:r>
      <w:proofErr w:type="gramStart"/>
      <w:r w:rsidRPr="00D06BDA">
        <w:rPr>
          <w:rFonts w:ascii="Times New Roman" w:hAnsi="Times New Roman" w:cs="Times New Roman"/>
          <w:sz w:val="28"/>
          <w:szCs w:val="28"/>
        </w:rPr>
        <w:t>из своего числа рабочую группу по подготовке к проведению конкурсного отбора в состав</w:t>
      </w:r>
      <w:proofErr w:type="gramEnd"/>
      <w:r w:rsidRPr="00D06BDA">
        <w:rPr>
          <w:rFonts w:ascii="Times New Roman" w:hAnsi="Times New Roman" w:cs="Times New Roman"/>
          <w:sz w:val="28"/>
          <w:szCs w:val="28"/>
        </w:rPr>
        <w:t xml:space="preserve"> Общественной </w:t>
      </w:r>
      <w:r w:rsidR="00D06BDA" w:rsidRPr="00D06BDA">
        <w:rPr>
          <w:rFonts w:ascii="Times New Roman" w:hAnsi="Times New Roman" w:cs="Times New Roman"/>
          <w:sz w:val="28"/>
          <w:szCs w:val="28"/>
        </w:rPr>
        <w:t>Палаты</w:t>
      </w:r>
      <w:r w:rsidRPr="00D06BDA">
        <w:rPr>
          <w:rFonts w:ascii="Times New Roman" w:hAnsi="Times New Roman" w:cs="Times New Roman"/>
          <w:sz w:val="28"/>
          <w:szCs w:val="28"/>
        </w:rPr>
        <w:t>;</w:t>
      </w:r>
    </w:p>
    <w:p w:rsidR="00F377CB" w:rsidRPr="00D06BDA" w:rsidRDefault="00F377CB" w:rsidP="00D06BDA">
      <w:pPr>
        <w:pStyle w:val="ConsNormal"/>
        <w:widowControl/>
        <w:numPr>
          <w:ilvl w:val="1"/>
          <w:numId w:val="15"/>
        </w:numPr>
        <w:tabs>
          <w:tab w:val="left" w:pos="1276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BDA">
        <w:rPr>
          <w:rFonts w:ascii="Times New Roman" w:hAnsi="Times New Roman" w:cs="Times New Roman"/>
          <w:sz w:val="28"/>
          <w:szCs w:val="28"/>
        </w:rPr>
        <w:t xml:space="preserve">Определяют дату проведения конкурсного отбора в состав Общественной </w:t>
      </w:r>
      <w:r w:rsidR="00D06BDA" w:rsidRPr="00D06BDA">
        <w:rPr>
          <w:rFonts w:ascii="Times New Roman" w:hAnsi="Times New Roman" w:cs="Times New Roman"/>
          <w:sz w:val="28"/>
          <w:szCs w:val="28"/>
        </w:rPr>
        <w:t>Палаты</w:t>
      </w:r>
      <w:r w:rsidRPr="00D06BDA">
        <w:rPr>
          <w:rFonts w:ascii="Times New Roman" w:hAnsi="Times New Roman" w:cs="Times New Roman"/>
          <w:sz w:val="28"/>
          <w:szCs w:val="28"/>
        </w:rPr>
        <w:t xml:space="preserve"> </w:t>
      </w:r>
      <w:r w:rsidR="00642DED" w:rsidRPr="00D06BDA">
        <w:rPr>
          <w:rFonts w:ascii="Times New Roman" w:hAnsi="Times New Roman" w:cs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 w:cs="Times New Roman"/>
          <w:sz w:val="28"/>
          <w:szCs w:val="28"/>
        </w:rPr>
        <w:t>.</w:t>
      </w:r>
    </w:p>
    <w:p w:rsidR="00F377CB" w:rsidRPr="00D06BDA" w:rsidRDefault="00F377CB" w:rsidP="00D06BDA">
      <w:pPr>
        <w:pStyle w:val="ConsNormal"/>
        <w:widowControl/>
        <w:numPr>
          <w:ilvl w:val="0"/>
          <w:numId w:val="15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BDA">
        <w:rPr>
          <w:rFonts w:ascii="Times New Roman" w:hAnsi="Times New Roman" w:cs="Times New Roman"/>
          <w:sz w:val="28"/>
          <w:szCs w:val="28"/>
        </w:rPr>
        <w:t xml:space="preserve">Рабочая группа по проведению конкурсного отбора в состав Общественной </w:t>
      </w:r>
      <w:r w:rsidR="00D06BDA" w:rsidRPr="00D06BDA">
        <w:rPr>
          <w:rFonts w:ascii="Times New Roman" w:hAnsi="Times New Roman" w:cs="Times New Roman"/>
          <w:sz w:val="28"/>
          <w:szCs w:val="28"/>
        </w:rPr>
        <w:t>Палаты</w:t>
      </w:r>
      <w:r w:rsidRPr="00D06BDA">
        <w:rPr>
          <w:rFonts w:ascii="Times New Roman" w:hAnsi="Times New Roman" w:cs="Times New Roman"/>
          <w:sz w:val="28"/>
          <w:szCs w:val="28"/>
        </w:rPr>
        <w:t xml:space="preserve"> </w:t>
      </w:r>
      <w:r w:rsidR="00642DED" w:rsidRPr="00D06BDA">
        <w:rPr>
          <w:rFonts w:ascii="Times New Roman" w:hAnsi="Times New Roman" w:cs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 w:cs="Times New Roman"/>
          <w:sz w:val="28"/>
          <w:szCs w:val="28"/>
        </w:rPr>
        <w:t>:</w:t>
      </w:r>
    </w:p>
    <w:p w:rsidR="00F377CB" w:rsidRPr="00D06BDA" w:rsidRDefault="00F377CB" w:rsidP="00D06BDA">
      <w:pPr>
        <w:pStyle w:val="ConsNormal"/>
        <w:widowControl/>
        <w:numPr>
          <w:ilvl w:val="1"/>
          <w:numId w:val="15"/>
        </w:numPr>
        <w:tabs>
          <w:tab w:val="left" w:pos="1276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BDA">
        <w:rPr>
          <w:rFonts w:ascii="Times New Roman" w:hAnsi="Times New Roman" w:cs="Times New Roman"/>
          <w:sz w:val="28"/>
          <w:szCs w:val="28"/>
        </w:rPr>
        <w:t xml:space="preserve">Организует прием заявлений от местных общественных объединений, зарегистрированных на территории </w:t>
      </w:r>
      <w:r w:rsidR="00642DED" w:rsidRPr="00D06BDA">
        <w:rPr>
          <w:rFonts w:ascii="Times New Roman" w:hAnsi="Times New Roman" w:cs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 w:cs="Times New Roman"/>
          <w:sz w:val="28"/>
          <w:szCs w:val="28"/>
        </w:rPr>
        <w:t xml:space="preserve"> о желании включить своих представителей в состав Общественной </w:t>
      </w:r>
      <w:r w:rsidR="00D06BDA" w:rsidRPr="00D06BDA">
        <w:rPr>
          <w:rFonts w:ascii="Times New Roman" w:hAnsi="Times New Roman" w:cs="Times New Roman"/>
          <w:sz w:val="28"/>
          <w:szCs w:val="28"/>
        </w:rPr>
        <w:t>Палаты</w:t>
      </w:r>
      <w:r w:rsidRPr="00D06BDA">
        <w:rPr>
          <w:rFonts w:ascii="Times New Roman" w:hAnsi="Times New Roman" w:cs="Times New Roman"/>
          <w:sz w:val="28"/>
          <w:szCs w:val="28"/>
        </w:rPr>
        <w:t xml:space="preserve">, которые направляются общественными объединениями в Общественную </w:t>
      </w:r>
      <w:r w:rsidR="00D06BDA" w:rsidRPr="00D06BDA">
        <w:rPr>
          <w:rFonts w:ascii="Times New Roman" w:hAnsi="Times New Roman" w:cs="Times New Roman"/>
          <w:sz w:val="28"/>
          <w:szCs w:val="28"/>
        </w:rPr>
        <w:t>Палату</w:t>
      </w:r>
      <w:r w:rsidRPr="00D06BDA">
        <w:rPr>
          <w:rFonts w:ascii="Times New Roman" w:hAnsi="Times New Roman" w:cs="Times New Roman"/>
          <w:sz w:val="28"/>
          <w:szCs w:val="28"/>
        </w:rPr>
        <w:t xml:space="preserve"> не позднее 20 дней со дня размещения на официальном сайте </w:t>
      </w:r>
      <w:r w:rsidRPr="00D06BDA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Общественной </w:t>
      </w:r>
      <w:r w:rsidR="00D06BDA" w:rsidRPr="00D06BDA">
        <w:rPr>
          <w:rFonts w:ascii="Times New Roman" w:hAnsi="Times New Roman" w:cs="Times New Roman"/>
          <w:sz w:val="28"/>
          <w:szCs w:val="28"/>
        </w:rPr>
        <w:t>Палаты</w:t>
      </w:r>
      <w:r w:rsidRPr="00D06BD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извещения о проведении конкурсного отбора.</w:t>
      </w:r>
      <w:proofErr w:type="gramEnd"/>
    </w:p>
    <w:p w:rsidR="00F377CB" w:rsidRPr="00D06BDA" w:rsidRDefault="00F377CB" w:rsidP="00D06BDA">
      <w:pPr>
        <w:pStyle w:val="ConsNormal"/>
        <w:widowControl/>
        <w:numPr>
          <w:ilvl w:val="1"/>
          <w:numId w:val="15"/>
        </w:numPr>
        <w:tabs>
          <w:tab w:val="left" w:pos="1276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BDA">
        <w:rPr>
          <w:rFonts w:ascii="Times New Roman" w:hAnsi="Times New Roman" w:cs="Times New Roman"/>
          <w:sz w:val="28"/>
          <w:szCs w:val="28"/>
        </w:rPr>
        <w:t xml:space="preserve">Осуществляет проверку поступивших в Общественную </w:t>
      </w:r>
      <w:r w:rsidR="00D06BDA" w:rsidRPr="00D06BDA">
        <w:rPr>
          <w:rFonts w:ascii="Times New Roman" w:hAnsi="Times New Roman" w:cs="Times New Roman"/>
          <w:sz w:val="28"/>
          <w:szCs w:val="28"/>
        </w:rPr>
        <w:t>Палату</w:t>
      </w:r>
      <w:r w:rsidRPr="00D06BDA">
        <w:rPr>
          <w:rFonts w:ascii="Times New Roman" w:hAnsi="Times New Roman" w:cs="Times New Roman"/>
          <w:sz w:val="28"/>
          <w:szCs w:val="28"/>
        </w:rPr>
        <w:t xml:space="preserve"> заявлений и документов на предмет их соответствия требованиям Закона Краснодарского края «Об Общественной </w:t>
      </w:r>
      <w:r w:rsidR="00D06BDA" w:rsidRPr="00D06BDA">
        <w:rPr>
          <w:rFonts w:ascii="Times New Roman" w:hAnsi="Times New Roman" w:cs="Times New Roman"/>
          <w:sz w:val="28"/>
          <w:szCs w:val="28"/>
        </w:rPr>
        <w:t>Палате</w:t>
      </w:r>
      <w:r w:rsidRPr="00D06BDA">
        <w:rPr>
          <w:rFonts w:ascii="Times New Roman" w:hAnsi="Times New Roman" w:cs="Times New Roman"/>
          <w:sz w:val="28"/>
          <w:szCs w:val="28"/>
        </w:rPr>
        <w:t xml:space="preserve"> Краснодарского края и о внесении изменений в отдельные законодательные акты Краснодарского края»;</w:t>
      </w:r>
    </w:p>
    <w:p w:rsidR="00F377CB" w:rsidRPr="00D06BDA" w:rsidRDefault="00F377CB" w:rsidP="00D06BDA">
      <w:pPr>
        <w:pStyle w:val="ConsNormal"/>
        <w:widowControl/>
        <w:numPr>
          <w:ilvl w:val="1"/>
          <w:numId w:val="15"/>
        </w:numPr>
        <w:tabs>
          <w:tab w:val="left" w:pos="1276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BDA">
        <w:rPr>
          <w:rFonts w:ascii="Times New Roman" w:hAnsi="Times New Roman" w:cs="Times New Roman"/>
          <w:sz w:val="28"/>
          <w:szCs w:val="28"/>
        </w:rPr>
        <w:t xml:space="preserve">Составляет списки кандидатов - представителей общественных объединений, для приема в члены Общественной </w:t>
      </w:r>
      <w:r w:rsidR="00D06BDA" w:rsidRPr="00D06BDA">
        <w:rPr>
          <w:rFonts w:ascii="Times New Roman" w:hAnsi="Times New Roman" w:cs="Times New Roman"/>
          <w:sz w:val="28"/>
          <w:szCs w:val="28"/>
        </w:rPr>
        <w:t>Палаты</w:t>
      </w:r>
      <w:r w:rsidRPr="00D06BDA">
        <w:rPr>
          <w:rFonts w:ascii="Times New Roman" w:hAnsi="Times New Roman" w:cs="Times New Roman"/>
          <w:sz w:val="28"/>
          <w:szCs w:val="28"/>
        </w:rPr>
        <w:t>;</w:t>
      </w:r>
    </w:p>
    <w:p w:rsidR="00F377CB" w:rsidRPr="00D06BDA" w:rsidRDefault="00F377CB" w:rsidP="00D06BDA">
      <w:pPr>
        <w:pStyle w:val="ConsNormal"/>
        <w:widowControl/>
        <w:numPr>
          <w:ilvl w:val="0"/>
          <w:numId w:val="15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BDA"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местные общественные объединения, зарегистрированные на территории </w:t>
      </w:r>
      <w:r w:rsidR="00B93C82" w:rsidRPr="00D06BDA">
        <w:rPr>
          <w:rFonts w:ascii="Times New Roman" w:hAnsi="Times New Roman" w:cs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 w:cs="Times New Roman"/>
          <w:sz w:val="28"/>
          <w:szCs w:val="28"/>
        </w:rPr>
        <w:t>, представляют следующие документы:</w:t>
      </w:r>
    </w:p>
    <w:p w:rsidR="00F377CB" w:rsidRPr="00D06BDA" w:rsidRDefault="00F377CB" w:rsidP="00D06BDA">
      <w:pPr>
        <w:pStyle w:val="ConsNormal"/>
        <w:widowControl/>
        <w:numPr>
          <w:ilvl w:val="0"/>
          <w:numId w:val="16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BDA">
        <w:rPr>
          <w:rFonts w:ascii="Times New Roman" w:hAnsi="Times New Roman" w:cs="Times New Roman"/>
          <w:sz w:val="28"/>
          <w:szCs w:val="28"/>
        </w:rPr>
        <w:t xml:space="preserve">заявление о выдвижении своего представителя в состав Общественной </w:t>
      </w:r>
      <w:r w:rsidR="00D06BDA" w:rsidRPr="00D06BDA">
        <w:rPr>
          <w:rFonts w:ascii="Times New Roman" w:hAnsi="Times New Roman" w:cs="Times New Roman"/>
          <w:sz w:val="28"/>
          <w:szCs w:val="28"/>
        </w:rPr>
        <w:t>Палаты</w:t>
      </w:r>
      <w:r w:rsidRPr="00D06BDA">
        <w:rPr>
          <w:rFonts w:ascii="Times New Roman" w:hAnsi="Times New Roman" w:cs="Times New Roman"/>
          <w:sz w:val="28"/>
          <w:szCs w:val="28"/>
        </w:rPr>
        <w:t xml:space="preserve"> с указанием направления общественной деятельности, по которому выдвигается представитель;</w:t>
      </w:r>
    </w:p>
    <w:p w:rsidR="00F377CB" w:rsidRPr="00D06BDA" w:rsidRDefault="00F377CB" w:rsidP="00D06BDA">
      <w:pPr>
        <w:pStyle w:val="ConsNormal"/>
        <w:widowControl/>
        <w:numPr>
          <w:ilvl w:val="0"/>
          <w:numId w:val="16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BDA">
        <w:rPr>
          <w:rFonts w:ascii="Times New Roman" w:hAnsi="Times New Roman" w:cs="Times New Roman"/>
          <w:sz w:val="28"/>
          <w:szCs w:val="28"/>
        </w:rPr>
        <w:t xml:space="preserve">решение руководящего коллегиального органа общественного объединения о выдвижении своего представителя в члены Общественной </w:t>
      </w:r>
      <w:r w:rsidR="00D06BDA" w:rsidRPr="00D06BDA">
        <w:rPr>
          <w:rFonts w:ascii="Times New Roman" w:hAnsi="Times New Roman" w:cs="Times New Roman"/>
          <w:sz w:val="28"/>
          <w:szCs w:val="28"/>
        </w:rPr>
        <w:t>Палаты</w:t>
      </w:r>
      <w:r w:rsidRPr="00D06BDA">
        <w:rPr>
          <w:rFonts w:ascii="Times New Roman" w:hAnsi="Times New Roman" w:cs="Times New Roman"/>
          <w:sz w:val="28"/>
          <w:szCs w:val="28"/>
        </w:rPr>
        <w:t xml:space="preserve"> с указанием направления общественной деятельности, по которому выдвигается представитель; </w:t>
      </w:r>
    </w:p>
    <w:p w:rsidR="00F377CB" w:rsidRPr="00D06BDA" w:rsidRDefault="00F377CB" w:rsidP="00D06BDA">
      <w:pPr>
        <w:pStyle w:val="ConsNormal"/>
        <w:widowControl/>
        <w:numPr>
          <w:ilvl w:val="0"/>
          <w:numId w:val="16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BDA">
        <w:rPr>
          <w:rFonts w:ascii="Times New Roman" w:hAnsi="Times New Roman" w:cs="Times New Roman"/>
          <w:sz w:val="28"/>
          <w:szCs w:val="28"/>
        </w:rPr>
        <w:t>копию устава, заверенную общественным объединением;</w:t>
      </w:r>
    </w:p>
    <w:p w:rsidR="00F377CB" w:rsidRPr="00D06BDA" w:rsidRDefault="00F377CB" w:rsidP="00D06BDA">
      <w:pPr>
        <w:pStyle w:val="ConsNormal"/>
        <w:widowControl/>
        <w:numPr>
          <w:ilvl w:val="0"/>
          <w:numId w:val="16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BDA">
        <w:rPr>
          <w:rFonts w:ascii="Times New Roman" w:hAnsi="Times New Roman" w:cs="Times New Roman"/>
          <w:sz w:val="28"/>
          <w:szCs w:val="28"/>
        </w:rPr>
        <w:t>сведения (анкета) о представителе общественного объединения;</w:t>
      </w:r>
    </w:p>
    <w:p w:rsidR="00F377CB" w:rsidRPr="00D06BDA" w:rsidRDefault="00F377CB" w:rsidP="00D06BDA">
      <w:pPr>
        <w:pStyle w:val="ConsNormal"/>
        <w:widowControl/>
        <w:numPr>
          <w:ilvl w:val="0"/>
          <w:numId w:val="16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BDA">
        <w:rPr>
          <w:rFonts w:ascii="Times New Roman" w:hAnsi="Times New Roman" w:cs="Times New Roman"/>
          <w:sz w:val="28"/>
          <w:szCs w:val="28"/>
        </w:rPr>
        <w:t xml:space="preserve">заявление кандидата о согласии войти в состав Общественной </w:t>
      </w:r>
      <w:r w:rsidR="00D06BDA" w:rsidRPr="00D06BDA">
        <w:rPr>
          <w:rFonts w:ascii="Times New Roman" w:hAnsi="Times New Roman" w:cs="Times New Roman"/>
          <w:sz w:val="28"/>
          <w:szCs w:val="28"/>
        </w:rPr>
        <w:t>Палаты</w:t>
      </w:r>
      <w:r w:rsidRPr="00D06BDA">
        <w:rPr>
          <w:rFonts w:ascii="Times New Roman" w:hAnsi="Times New Roman" w:cs="Times New Roman"/>
          <w:sz w:val="28"/>
          <w:szCs w:val="28"/>
        </w:rPr>
        <w:t>;</w:t>
      </w:r>
    </w:p>
    <w:p w:rsidR="00F377CB" w:rsidRPr="00D06BDA" w:rsidRDefault="00F377CB" w:rsidP="00D06BDA">
      <w:pPr>
        <w:pStyle w:val="ConsNormal"/>
        <w:widowControl/>
        <w:numPr>
          <w:ilvl w:val="0"/>
          <w:numId w:val="16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BDA">
        <w:rPr>
          <w:rFonts w:ascii="Times New Roman" w:hAnsi="Times New Roman" w:cs="Times New Roman"/>
          <w:sz w:val="28"/>
          <w:szCs w:val="28"/>
        </w:rPr>
        <w:t>заявление кандидата о согласии на обработку персональных данных;</w:t>
      </w:r>
    </w:p>
    <w:p w:rsidR="00F377CB" w:rsidRPr="00D06BDA" w:rsidRDefault="00F377CB" w:rsidP="00D06BDA">
      <w:pPr>
        <w:pStyle w:val="ConsNormal"/>
        <w:widowControl/>
        <w:numPr>
          <w:ilvl w:val="0"/>
          <w:numId w:val="16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BDA">
        <w:rPr>
          <w:rFonts w:ascii="Times New Roman" w:hAnsi="Times New Roman" w:cs="Times New Roman"/>
          <w:sz w:val="28"/>
          <w:szCs w:val="28"/>
        </w:rPr>
        <w:t>сведения (анкета) об общественном объединении;</w:t>
      </w:r>
    </w:p>
    <w:p w:rsidR="00F377CB" w:rsidRPr="00D06BDA" w:rsidRDefault="00F377CB" w:rsidP="00D06BDA">
      <w:pPr>
        <w:pStyle w:val="ConsNormal"/>
        <w:widowControl/>
        <w:numPr>
          <w:ilvl w:val="0"/>
          <w:numId w:val="16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BDA">
        <w:rPr>
          <w:rFonts w:ascii="Times New Roman" w:hAnsi="Times New Roman" w:cs="Times New Roman"/>
          <w:sz w:val="28"/>
          <w:szCs w:val="28"/>
        </w:rPr>
        <w:t xml:space="preserve">иные документы, которые общественное объединение посчитает необходимым представить. </w:t>
      </w:r>
    </w:p>
    <w:p w:rsidR="00F377CB" w:rsidRPr="00D06BDA" w:rsidRDefault="00F377CB" w:rsidP="00D06BDA">
      <w:pPr>
        <w:pStyle w:val="ConsNormal"/>
        <w:widowControl/>
        <w:numPr>
          <w:ilvl w:val="0"/>
          <w:numId w:val="15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BDA">
        <w:rPr>
          <w:rFonts w:ascii="Times New Roman" w:hAnsi="Times New Roman" w:cs="Times New Roman"/>
          <w:sz w:val="28"/>
          <w:szCs w:val="28"/>
        </w:rPr>
        <w:t xml:space="preserve">При проведении процедуры конкурсного отбора членами Общественной </w:t>
      </w:r>
      <w:r w:rsidR="00D06BDA" w:rsidRPr="00D06BDA">
        <w:rPr>
          <w:rFonts w:ascii="Times New Roman" w:hAnsi="Times New Roman" w:cs="Times New Roman"/>
          <w:sz w:val="28"/>
          <w:szCs w:val="28"/>
        </w:rPr>
        <w:t>Палаты</w:t>
      </w:r>
      <w:r w:rsidRPr="00D06BDA">
        <w:rPr>
          <w:rFonts w:ascii="Times New Roman" w:hAnsi="Times New Roman" w:cs="Times New Roman"/>
          <w:sz w:val="28"/>
          <w:szCs w:val="28"/>
        </w:rPr>
        <w:t xml:space="preserve"> принимаются во внимание:</w:t>
      </w:r>
    </w:p>
    <w:p w:rsidR="00F377CB" w:rsidRPr="00D06BDA" w:rsidRDefault="00F377CB" w:rsidP="00D06BDA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деятельность общественного объединения на территории </w:t>
      </w:r>
      <w:r w:rsidR="00B93C82" w:rsidRPr="00D06BDA">
        <w:rPr>
          <w:rFonts w:ascii="Times New Roman" w:hAnsi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F377CB" w:rsidP="00D06BDA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позитивный вклад общественного объединения в развитие гражданского общества в </w:t>
      </w:r>
      <w:r w:rsidR="00B93C82" w:rsidRPr="00D06BDA">
        <w:rPr>
          <w:rFonts w:ascii="Times New Roman" w:hAnsi="Times New Roman"/>
          <w:sz w:val="28"/>
          <w:szCs w:val="28"/>
        </w:rPr>
        <w:t>Мостовском районе</w:t>
      </w:r>
      <w:r w:rsidRPr="00D06BDA">
        <w:rPr>
          <w:rFonts w:ascii="Times New Roman" w:hAnsi="Times New Roman"/>
          <w:sz w:val="28"/>
          <w:szCs w:val="28"/>
        </w:rPr>
        <w:t xml:space="preserve">, защиту прав и законных интересов жителей </w:t>
      </w:r>
      <w:r w:rsidR="00B93C82" w:rsidRPr="00D06BDA">
        <w:rPr>
          <w:rFonts w:ascii="Times New Roman" w:hAnsi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/>
          <w:sz w:val="28"/>
          <w:szCs w:val="28"/>
        </w:rPr>
        <w:t xml:space="preserve">, социально-экономическое развитие </w:t>
      </w:r>
      <w:r w:rsidR="00B93C82" w:rsidRPr="00D06BDA">
        <w:rPr>
          <w:rFonts w:ascii="Times New Roman" w:hAnsi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/>
          <w:sz w:val="28"/>
          <w:szCs w:val="28"/>
        </w:rPr>
        <w:t>;</w:t>
      </w:r>
    </w:p>
    <w:p w:rsidR="00F377CB" w:rsidRPr="00D06BDA" w:rsidRDefault="00F377CB" w:rsidP="00D06BDA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z w:val="28"/>
          <w:szCs w:val="28"/>
        </w:rPr>
        <w:t xml:space="preserve">опыт работы представителя общественного объединения, выдвинутого в качестве кандидата в члены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в социальной и иных сферах деятельности, в общественных объединениях, его участие в законотворческой деятельности, наличие научных и тематических публикаций, рекомендательных писем, дипломов, сертификатов, наград и т.п.</w:t>
      </w:r>
      <w:proofErr w:type="gramEnd"/>
    </w:p>
    <w:p w:rsidR="00F377CB" w:rsidRPr="00D06BDA" w:rsidRDefault="00F377CB" w:rsidP="00D06BDA">
      <w:pPr>
        <w:pStyle w:val="ConsNormal"/>
        <w:widowControl/>
        <w:numPr>
          <w:ilvl w:val="0"/>
          <w:numId w:val="15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BDA">
        <w:rPr>
          <w:rFonts w:ascii="Times New Roman" w:hAnsi="Times New Roman" w:cs="Times New Roman"/>
          <w:sz w:val="28"/>
          <w:szCs w:val="28"/>
        </w:rPr>
        <w:t xml:space="preserve">Решение о приеме в члены Общественной </w:t>
      </w:r>
      <w:r w:rsidR="00D06BDA" w:rsidRPr="00D06BDA">
        <w:rPr>
          <w:rFonts w:ascii="Times New Roman" w:hAnsi="Times New Roman" w:cs="Times New Roman"/>
          <w:sz w:val="28"/>
          <w:szCs w:val="28"/>
        </w:rPr>
        <w:t>Палаты</w:t>
      </w:r>
      <w:r w:rsidRPr="00D06BDA">
        <w:rPr>
          <w:rFonts w:ascii="Times New Roman" w:hAnsi="Times New Roman" w:cs="Times New Roman"/>
          <w:sz w:val="28"/>
          <w:szCs w:val="28"/>
        </w:rPr>
        <w:t xml:space="preserve"> общественных объединений (по одному представителю от общественного объединения) </w:t>
      </w:r>
      <w:r w:rsidRPr="00D06BDA">
        <w:rPr>
          <w:rFonts w:ascii="Times New Roman" w:hAnsi="Times New Roman" w:cs="Times New Roman"/>
          <w:sz w:val="28"/>
          <w:szCs w:val="28"/>
        </w:rPr>
        <w:lastRenderedPageBreak/>
        <w:t>принимается тайным рейтинговым голосованием с использованием бюллетеней.</w:t>
      </w:r>
    </w:p>
    <w:p w:rsidR="00F377CB" w:rsidRPr="00D06BDA" w:rsidRDefault="00F377CB" w:rsidP="00D06BDA">
      <w:pPr>
        <w:pStyle w:val="ConsNormal"/>
        <w:widowControl/>
        <w:numPr>
          <w:ilvl w:val="0"/>
          <w:numId w:val="15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BDA">
        <w:rPr>
          <w:rFonts w:ascii="Times New Roman" w:hAnsi="Times New Roman" w:cs="Times New Roman"/>
          <w:sz w:val="28"/>
          <w:szCs w:val="28"/>
        </w:rPr>
        <w:t xml:space="preserve">Решение о приеме в члены Общественной </w:t>
      </w:r>
      <w:r w:rsidR="00D06BDA" w:rsidRPr="00D06BDA">
        <w:rPr>
          <w:rFonts w:ascii="Times New Roman" w:hAnsi="Times New Roman" w:cs="Times New Roman"/>
          <w:sz w:val="28"/>
          <w:szCs w:val="28"/>
        </w:rPr>
        <w:t>Палаты</w:t>
      </w:r>
      <w:r w:rsidRPr="00D06BDA">
        <w:rPr>
          <w:rFonts w:ascii="Times New Roman" w:hAnsi="Times New Roman" w:cs="Times New Roman"/>
          <w:sz w:val="28"/>
          <w:szCs w:val="28"/>
        </w:rPr>
        <w:t xml:space="preserve"> </w:t>
      </w:r>
      <w:r w:rsidR="00B93C82" w:rsidRPr="00D06BDA">
        <w:rPr>
          <w:rFonts w:ascii="Times New Roman" w:hAnsi="Times New Roman" w:cs="Times New Roman"/>
          <w:sz w:val="28"/>
          <w:szCs w:val="28"/>
        </w:rPr>
        <w:t>5</w:t>
      </w:r>
      <w:r w:rsidRPr="00D06BDA">
        <w:rPr>
          <w:rFonts w:ascii="Times New Roman" w:hAnsi="Times New Roman" w:cs="Times New Roman"/>
          <w:sz w:val="28"/>
          <w:szCs w:val="28"/>
        </w:rPr>
        <w:t xml:space="preserve"> представителей местных общественных объединений оформляется протоколом. </w:t>
      </w:r>
    </w:p>
    <w:p w:rsidR="00F377CB" w:rsidRPr="00D06BDA" w:rsidRDefault="00F377CB" w:rsidP="00D06BDA">
      <w:pPr>
        <w:pStyle w:val="ConsNormal"/>
        <w:widowControl/>
        <w:numPr>
          <w:ilvl w:val="0"/>
          <w:numId w:val="15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BDA">
        <w:rPr>
          <w:rFonts w:ascii="Times New Roman" w:hAnsi="Times New Roman" w:cs="Times New Roman"/>
          <w:sz w:val="28"/>
          <w:szCs w:val="28"/>
        </w:rPr>
        <w:t xml:space="preserve">Информация об избрании </w:t>
      </w:r>
      <w:r w:rsidR="00B93C82" w:rsidRPr="00D06BDA">
        <w:rPr>
          <w:rFonts w:ascii="Times New Roman" w:hAnsi="Times New Roman" w:cs="Times New Roman"/>
          <w:sz w:val="28"/>
          <w:szCs w:val="28"/>
        </w:rPr>
        <w:t>5</w:t>
      </w:r>
      <w:r w:rsidRPr="00D06BDA">
        <w:rPr>
          <w:rFonts w:ascii="Times New Roman" w:hAnsi="Times New Roman" w:cs="Times New Roman"/>
          <w:sz w:val="28"/>
          <w:szCs w:val="28"/>
        </w:rPr>
        <w:t xml:space="preserve"> представителей местных общественных объединений и формировании полного состава Общественной </w:t>
      </w:r>
      <w:r w:rsidR="00D06BDA" w:rsidRPr="00D06BDA">
        <w:rPr>
          <w:rFonts w:ascii="Times New Roman" w:hAnsi="Times New Roman" w:cs="Times New Roman"/>
          <w:sz w:val="28"/>
          <w:szCs w:val="28"/>
        </w:rPr>
        <w:t>Палаты</w:t>
      </w:r>
      <w:r w:rsidRPr="00D06BDA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</w:t>
      </w:r>
      <w:r w:rsidR="00B93C82" w:rsidRPr="00D06BDA">
        <w:rPr>
          <w:rFonts w:ascii="Times New Roman" w:hAnsi="Times New Roman" w:cs="Times New Roman"/>
          <w:sz w:val="28"/>
          <w:szCs w:val="28"/>
        </w:rPr>
        <w:t xml:space="preserve"> администрации Мостовского района, в разделе</w:t>
      </w:r>
      <w:proofErr w:type="gramStart"/>
      <w:r w:rsidR="00B93C82" w:rsidRPr="00D06BDA">
        <w:rPr>
          <w:rFonts w:ascii="Times New Roman" w:hAnsi="Times New Roman" w:cs="Times New Roman"/>
          <w:sz w:val="28"/>
          <w:szCs w:val="28"/>
        </w:rPr>
        <w:t>«</w:t>
      </w:r>
      <w:r w:rsidRPr="00D06BD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06BDA">
        <w:rPr>
          <w:rFonts w:ascii="Times New Roman" w:hAnsi="Times New Roman" w:cs="Times New Roman"/>
          <w:sz w:val="28"/>
          <w:szCs w:val="28"/>
        </w:rPr>
        <w:t>бщественн</w:t>
      </w:r>
      <w:r w:rsidR="00B93C82" w:rsidRPr="00D06BDA">
        <w:rPr>
          <w:rFonts w:ascii="Times New Roman" w:hAnsi="Times New Roman" w:cs="Times New Roman"/>
          <w:sz w:val="28"/>
          <w:szCs w:val="28"/>
        </w:rPr>
        <w:t>ая</w:t>
      </w:r>
      <w:r w:rsidRPr="00D06BDA">
        <w:rPr>
          <w:rFonts w:ascii="Times New Roman" w:hAnsi="Times New Roman" w:cs="Times New Roman"/>
          <w:sz w:val="28"/>
          <w:szCs w:val="28"/>
        </w:rPr>
        <w:t xml:space="preserve"> </w:t>
      </w:r>
      <w:r w:rsidR="00D06BDA" w:rsidRPr="00D06BDA">
        <w:rPr>
          <w:rFonts w:ascii="Times New Roman" w:hAnsi="Times New Roman" w:cs="Times New Roman"/>
          <w:sz w:val="28"/>
          <w:szCs w:val="28"/>
        </w:rPr>
        <w:t>Палата</w:t>
      </w:r>
      <w:r w:rsidR="00B93C82" w:rsidRPr="00D06BDA">
        <w:rPr>
          <w:rFonts w:ascii="Times New Roman" w:hAnsi="Times New Roman" w:cs="Times New Roman"/>
          <w:sz w:val="28"/>
          <w:szCs w:val="28"/>
        </w:rPr>
        <w:t>»</w:t>
      </w:r>
      <w:r w:rsidRPr="00D06BD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Интернет, а также может быть опубликовано в средствах массовой информации.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pStyle w:val="a5"/>
        <w:tabs>
          <w:tab w:val="left" w:pos="1280"/>
          <w:tab w:val="center" w:pos="3527"/>
        </w:tabs>
        <w:spacing w:line="240" w:lineRule="auto"/>
        <w:ind w:firstLine="0"/>
        <w:outlineLvl w:val="0"/>
        <w:rPr>
          <w:rFonts w:ascii="Times New Roman" w:hAnsi="Times New Roman"/>
          <w:szCs w:val="28"/>
        </w:rPr>
      </w:pPr>
      <w:r w:rsidRPr="00D06BDA">
        <w:rPr>
          <w:rFonts w:ascii="Times New Roman" w:hAnsi="Times New Roman"/>
          <w:szCs w:val="28"/>
        </w:rPr>
        <w:t>Статья 4</w:t>
      </w:r>
      <w:r w:rsidR="00BF5998" w:rsidRPr="00D06BDA">
        <w:rPr>
          <w:rFonts w:ascii="Times New Roman" w:hAnsi="Times New Roman"/>
          <w:szCs w:val="28"/>
        </w:rPr>
        <w:t>0</w:t>
      </w:r>
      <w:r w:rsidRPr="00D06BDA">
        <w:rPr>
          <w:rFonts w:ascii="Times New Roman" w:hAnsi="Times New Roman"/>
          <w:szCs w:val="28"/>
        </w:rPr>
        <w:t xml:space="preserve">. Прием в члены Общественной </w:t>
      </w:r>
      <w:r w:rsidR="00D06BDA" w:rsidRPr="00D06BDA">
        <w:rPr>
          <w:rFonts w:ascii="Times New Roman" w:hAnsi="Times New Roman"/>
          <w:szCs w:val="28"/>
        </w:rPr>
        <w:t>Палаты</w:t>
      </w:r>
      <w:r w:rsidRPr="00D06BDA">
        <w:rPr>
          <w:rFonts w:ascii="Times New Roman" w:hAnsi="Times New Roman"/>
          <w:szCs w:val="28"/>
        </w:rPr>
        <w:t xml:space="preserve"> в случае формирования в неполном составе либо досрочного прекращения полномочий члена Общественной </w:t>
      </w:r>
      <w:r w:rsidR="00D06BDA" w:rsidRPr="00D06BDA">
        <w:rPr>
          <w:rFonts w:ascii="Times New Roman" w:hAnsi="Times New Roman"/>
          <w:szCs w:val="28"/>
        </w:rPr>
        <w:t>Палаты</w:t>
      </w:r>
    </w:p>
    <w:p w:rsidR="00F377CB" w:rsidRPr="00D06BDA" w:rsidRDefault="00F377CB" w:rsidP="00D06BDA">
      <w:pPr>
        <w:pStyle w:val="a5"/>
        <w:tabs>
          <w:tab w:val="left" w:pos="1280"/>
          <w:tab w:val="center" w:pos="3527"/>
        </w:tabs>
        <w:spacing w:line="240" w:lineRule="auto"/>
        <w:jc w:val="both"/>
        <w:outlineLvl w:val="0"/>
        <w:rPr>
          <w:rFonts w:ascii="Times New Roman" w:hAnsi="Times New Roman"/>
          <w:szCs w:val="28"/>
        </w:rPr>
      </w:pPr>
    </w:p>
    <w:p w:rsidR="00F377CB" w:rsidRPr="00D06BDA" w:rsidRDefault="00F377CB" w:rsidP="00D06BDA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z w:val="28"/>
          <w:szCs w:val="28"/>
        </w:rPr>
        <w:t xml:space="preserve">В случае если Общественная </w:t>
      </w:r>
      <w:r w:rsidR="00D06BDA" w:rsidRPr="00D06BDA">
        <w:rPr>
          <w:rFonts w:ascii="Times New Roman" w:hAnsi="Times New Roman"/>
          <w:sz w:val="28"/>
          <w:szCs w:val="28"/>
        </w:rPr>
        <w:t>Палата</w:t>
      </w:r>
      <w:r w:rsidRPr="00D06BDA">
        <w:rPr>
          <w:rFonts w:ascii="Times New Roman" w:hAnsi="Times New Roman"/>
          <w:sz w:val="28"/>
          <w:szCs w:val="28"/>
        </w:rPr>
        <w:t xml:space="preserve"> нового созыва будет сформирована в порядке, установленном статьей 8 Закона Краснодарского края «Об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Палате</w:t>
      </w:r>
      <w:r w:rsidRPr="00D06BDA">
        <w:rPr>
          <w:rFonts w:ascii="Times New Roman" w:hAnsi="Times New Roman"/>
          <w:sz w:val="28"/>
          <w:szCs w:val="28"/>
        </w:rPr>
        <w:t xml:space="preserve"> Краснодарского края и о внесении изменений в отдельные законодательные акты Краснодарского края» в правомочном составе, но не в количестве, установленном частью 1 статьи 7 указанного закона, утверждение (принятие решения о приеме) новых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производится в порядке, предусмотренном частями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2 – 4 статьи 8 указанного закона, при этом сроки формирования, предусмотренные в них, сокращаются вдвое. </w:t>
      </w:r>
    </w:p>
    <w:p w:rsidR="00F377CB" w:rsidRPr="00D06BDA" w:rsidRDefault="00F377CB" w:rsidP="00D06BDA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z w:val="28"/>
          <w:szCs w:val="28"/>
        </w:rPr>
        <w:t xml:space="preserve">В случае досрочного прекращения полномочий члена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утверждение (принятие решения о приеме) нового члена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взамен выбывшего производится в порядке, предусмотренном частями 2 – 4 статьи 8 Закона Краснодарского края «Об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Палате</w:t>
      </w:r>
      <w:r w:rsidRPr="00D06BDA">
        <w:rPr>
          <w:rFonts w:ascii="Times New Roman" w:hAnsi="Times New Roman"/>
          <w:sz w:val="28"/>
          <w:szCs w:val="28"/>
        </w:rPr>
        <w:t xml:space="preserve"> Краснодарского края и о внесении изменений в отдельные законодательные акты Краснодарского края», тем субъектом, который утверждал (принимал решение о приеме) члена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полномочия которого были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досрочно прекращены, при этом срок утверждения (принятия решения о приеме) сокращается вдвое. </w:t>
      </w:r>
    </w:p>
    <w:p w:rsidR="00F377CB" w:rsidRPr="00D06BDA" w:rsidRDefault="00F377CB" w:rsidP="00D06BDA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color w:val="000000"/>
          <w:sz w:val="28"/>
          <w:szCs w:val="28"/>
        </w:rPr>
        <w:t xml:space="preserve">В случае прекращения полномочий хотя бы одного члена Общественной </w:t>
      </w:r>
      <w:r w:rsidR="00D06BDA" w:rsidRPr="00D06BDA">
        <w:rPr>
          <w:rFonts w:ascii="Times New Roman" w:hAnsi="Times New Roman"/>
          <w:color w:val="000000"/>
          <w:sz w:val="28"/>
          <w:szCs w:val="28"/>
        </w:rPr>
        <w:t>Палаты</w:t>
      </w:r>
      <w:r w:rsidRPr="00D06BDA">
        <w:rPr>
          <w:rFonts w:ascii="Times New Roman" w:hAnsi="Times New Roman"/>
          <w:color w:val="000000"/>
          <w:sz w:val="28"/>
          <w:szCs w:val="28"/>
        </w:rPr>
        <w:t xml:space="preserve"> из числа представителей местных общественных объединений члены Общественной </w:t>
      </w:r>
      <w:r w:rsidR="00D06BDA" w:rsidRPr="00D06BDA">
        <w:rPr>
          <w:rFonts w:ascii="Times New Roman" w:hAnsi="Times New Roman"/>
          <w:color w:val="000000"/>
          <w:sz w:val="28"/>
          <w:szCs w:val="28"/>
        </w:rPr>
        <w:t>Палаты</w:t>
      </w:r>
      <w:r w:rsidRPr="00D06BDA">
        <w:rPr>
          <w:rFonts w:ascii="Times New Roman" w:hAnsi="Times New Roman"/>
          <w:color w:val="000000"/>
          <w:sz w:val="28"/>
          <w:szCs w:val="28"/>
        </w:rPr>
        <w:t xml:space="preserve">, утвержденные главой администрации </w:t>
      </w:r>
      <w:r w:rsidR="00B93C82" w:rsidRPr="00D06BDA">
        <w:rPr>
          <w:rFonts w:ascii="Times New Roman" w:hAnsi="Times New Roman"/>
          <w:sz w:val="28"/>
          <w:szCs w:val="28"/>
        </w:rPr>
        <w:t>Мостовского района</w:t>
      </w:r>
      <w:r w:rsidR="00A55CEF">
        <w:rPr>
          <w:rFonts w:ascii="Times New Roman" w:hAnsi="Times New Roman"/>
          <w:sz w:val="28"/>
          <w:szCs w:val="28"/>
        </w:rPr>
        <w:t xml:space="preserve"> </w:t>
      </w:r>
      <w:r w:rsidRPr="00D06BDA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B93C82" w:rsidRPr="00D06BDA">
        <w:rPr>
          <w:rFonts w:ascii="Times New Roman" w:hAnsi="Times New Roman"/>
          <w:color w:val="000000"/>
          <w:sz w:val="28"/>
          <w:szCs w:val="28"/>
        </w:rPr>
        <w:t xml:space="preserve">Советом </w:t>
      </w:r>
      <w:r w:rsidR="00B93C82" w:rsidRPr="00D06BDA">
        <w:rPr>
          <w:rFonts w:ascii="Times New Roman" w:hAnsi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/>
          <w:color w:val="000000"/>
          <w:sz w:val="28"/>
          <w:szCs w:val="28"/>
        </w:rPr>
        <w:t xml:space="preserve">, принимают в члены Общественной </w:t>
      </w:r>
      <w:r w:rsidR="00D06BDA" w:rsidRPr="00D06BDA">
        <w:rPr>
          <w:rFonts w:ascii="Times New Roman" w:hAnsi="Times New Roman"/>
          <w:color w:val="000000"/>
          <w:sz w:val="28"/>
          <w:szCs w:val="28"/>
        </w:rPr>
        <w:t>Палаты</w:t>
      </w:r>
      <w:r w:rsidRPr="00D06BDA">
        <w:rPr>
          <w:rFonts w:ascii="Times New Roman" w:hAnsi="Times New Roman"/>
          <w:color w:val="000000"/>
          <w:sz w:val="28"/>
          <w:szCs w:val="28"/>
        </w:rPr>
        <w:t xml:space="preserve"> представителя местного общественного объединения, набравшего наибольшее число голосов в момент рейтингового голосования, но не прошедшего в Общественную </w:t>
      </w:r>
      <w:r w:rsidR="00D06BDA" w:rsidRPr="00D06BDA">
        <w:rPr>
          <w:rFonts w:ascii="Times New Roman" w:hAnsi="Times New Roman"/>
          <w:color w:val="000000"/>
          <w:sz w:val="28"/>
          <w:szCs w:val="28"/>
        </w:rPr>
        <w:t>Палату</w:t>
      </w:r>
      <w:r w:rsidRPr="00D06BD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F377CB" w:rsidRPr="00D06BDA" w:rsidRDefault="00F377CB" w:rsidP="00D06BD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06BDA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нескольких представителей местных общественных объединений, набравших наибольшее и при этом равное число голосов, избрание нового члена осуществляется путем голосования членов </w:t>
      </w:r>
      <w:r w:rsidRPr="00D06B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Общественной </w:t>
      </w:r>
      <w:r w:rsidR="00D06BDA" w:rsidRPr="00D06BDA">
        <w:rPr>
          <w:rFonts w:ascii="Times New Roman" w:hAnsi="Times New Roman" w:cs="Times New Roman"/>
          <w:color w:val="000000"/>
          <w:sz w:val="28"/>
          <w:szCs w:val="28"/>
        </w:rPr>
        <w:t>Палаты</w:t>
      </w:r>
      <w:r w:rsidRPr="00D06BDA"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действующего состава, утвержденных главой администрации </w:t>
      </w:r>
      <w:r w:rsidR="00B93C82" w:rsidRPr="00D06BDA">
        <w:rPr>
          <w:rFonts w:ascii="Times New Roman" w:hAnsi="Times New Roman" w:cs="Times New Roman"/>
          <w:sz w:val="28"/>
          <w:szCs w:val="28"/>
        </w:rPr>
        <w:t>Мостовского района</w:t>
      </w:r>
      <w:r w:rsidR="00A55CEF">
        <w:rPr>
          <w:rFonts w:ascii="Times New Roman" w:hAnsi="Times New Roman" w:cs="Times New Roman"/>
          <w:sz w:val="28"/>
          <w:szCs w:val="28"/>
        </w:rPr>
        <w:t xml:space="preserve"> </w:t>
      </w:r>
      <w:r w:rsidRPr="00D06BD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B93C82" w:rsidRPr="00D06BDA">
        <w:rPr>
          <w:rFonts w:ascii="Times New Roman" w:hAnsi="Times New Roman" w:cs="Times New Roman"/>
          <w:color w:val="000000"/>
          <w:sz w:val="28"/>
          <w:szCs w:val="28"/>
        </w:rPr>
        <w:t xml:space="preserve">Советом </w:t>
      </w:r>
      <w:r w:rsidR="00B93C82" w:rsidRPr="00D06BDA">
        <w:rPr>
          <w:rFonts w:ascii="Times New Roman" w:hAnsi="Times New Roman" w:cs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F377CB" w:rsidRPr="00D06BDA" w:rsidRDefault="00F377CB" w:rsidP="00D06BD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BDA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нового члена принимается кандидат, набравший наибольшее количество голосов членов Общественной </w:t>
      </w:r>
      <w:r w:rsidR="00D06BDA" w:rsidRPr="00D06BDA">
        <w:rPr>
          <w:rFonts w:ascii="Times New Roman" w:hAnsi="Times New Roman" w:cs="Times New Roman"/>
          <w:color w:val="000000"/>
          <w:sz w:val="28"/>
          <w:szCs w:val="28"/>
        </w:rPr>
        <w:t>Палаты</w:t>
      </w:r>
      <w:r w:rsidRPr="00D06BDA">
        <w:rPr>
          <w:rFonts w:ascii="Times New Roman" w:hAnsi="Times New Roman" w:cs="Times New Roman"/>
          <w:color w:val="000000"/>
          <w:sz w:val="28"/>
          <w:szCs w:val="28"/>
        </w:rPr>
        <w:t>, принявших участие в голосовании.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77CB" w:rsidRPr="00D06BDA" w:rsidRDefault="00F377CB" w:rsidP="00D06BDA">
      <w:pPr>
        <w:pStyle w:val="a5"/>
        <w:spacing w:line="240" w:lineRule="auto"/>
        <w:rPr>
          <w:rFonts w:ascii="Times New Roman" w:hAnsi="Times New Roman"/>
          <w:szCs w:val="28"/>
        </w:rPr>
      </w:pPr>
      <w:r w:rsidRPr="00D06BDA">
        <w:rPr>
          <w:rFonts w:ascii="Times New Roman" w:hAnsi="Times New Roman"/>
          <w:szCs w:val="28"/>
        </w:rPr>
        <w:t xml:space="preserve">ГЛАВА 8. ПОРЯДОК ПРЕКРАЩЕНИЯ И ПРИОСТАНОВЛЕНИЯ ПОЛНОМОЧИЙ ЧЛЕНОВ ОБЩЕСТВЕННОЙ </w:t>
      </w:r>
      <w:r w:rsidR="00D06BDA" w:rsidRPr="00D06BDA">
        <w:rPr>
          <w:rFonts w:ascii="Times New Roman" w:hAnsi="Times New Roman"/>
          <w:szCs w:val="28"/>
        </w:rPr>
        <w:t>ПАЛАТЫ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pStyle w:val="a5"/>
        <w:spacing w:line="240" w:lineRule="auto"/>
        <w:ind w:firstLine="0"/>
        <w:outlineLvl w:val="0"/>
        <w:rPr>
          <w:rFonts w:ascii="Times New Roman" w:hAnsi="Times New Roman"/>
          <w:szCs w:val="28"/>
        </w:rPr>
      </w:pPr>
      <w:r w:rsidRPr="00D06BDA">
        <w:rPr>
          <w:rFonts w:ascii="Times New Roman" w:hAnsi="Times New Roman"/>
          <w:szCs w:val="28"/>
        </w:rPr>
        <w:t>Статья 4</w:t>
      </w:r>
      <w:r w:rsidR="00BF5998" w:rsidRPr="00D06BDA">
        <w:rPr>
          <w:rFonts w:ascii="Times New Roman" w:hAnsi="Times New Roman"/>
          <w:szCs w:val="28"/>
        </w:rPr>
        <w:t>1</w:t>
      </w:r>
      <w:r w:rsidRPr="00D06BDA">
        <w:rPr>
          <w:rFonts w:ascii="Times New Roman" w:hAnsi="Times New Roman"/>
          <w:szCs w:val="28"/>
        </w:rPr>
        <w:t>. Общие положения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Полномочия члена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прекращаются или приостанавливаются в случаях, предусмотренных Законом Краснодарского края «Об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Палате</w:t>
      </w:r>
      <w:r w:rsidRPr="00D06BDA">
        <w:rPr>
          <w:rFonts w:ascii="Times New Roman" w:hAnsi="Times New Roman"/>
          <w:sz w:val="28"/>
          <w:szCs w:val="28"/>
        </w:rPr>
        <w:t xml:space="preserve"> Краснодарского края и о внесении изменений в отдельные законодательные акты Краснодарского края» в порядке, установленном настоящим Регламентом. 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pStyle w:val="a5"/>
        <w:spacing w:line="240" w:lineRule="auto"/>
        <w:ind w:firstLine="0"/>
        <w:outlineLvl w:val="0"/>
        <w:rPr>
          <w:rFonts w:ascii="Times New Roman" w:hAnsi="Times New Roman"/>
          <w:szCs w:val="28"/>
        </w:rPr>
      </w:pPr>
      <w:r w:rsidRPr="00D06BDA">
        <w:rPr>
          <w:rFonts w:ascii="Times New Roman" w:hAnsi="Times New Roman"/>
          <w:szCs w:val="28"/>
        </w:rPr>
        <w:t>Статья 4</w:t>
      </w:r>
      <w:r w:rsidR="00BF5998" w:rsidRPr="00D06BDA">
        <w:rPr>
          <w:rFonts w:ascii="Times New Roman" w:hAnsi="Times New Roman"/>
          <w:szCs w:val="28"/>
        </w:rPr>
        <w:t>2</w:t>
      </w:r>
      <w:r w:rsidRPr="00D06BDA">
        <w:rPr>
          <w:rFonts w:ascii="Times New Roman" w:hAnsi="Times New Roman"/>
          <w:szCs w:val="28"/>
        </w:rPr>
        <w:t xml:space="preserve">. Порядок и процедура прекращения или приостановления полномочий члена Общественной </w:t>
      </w:r>
      <w:r w:rsidR="00D06BDA" w:rsidRPr="00D06BDA">
        <w:rPr>
          <w:rFonts w:ascii="Times New Roman" w:hAnsi="Times New Roman"/>
          <w:szCs w:val="28"/>
        </w:rPr>
        <w:t>Палаты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Вопрос о прекращении или приостановлении полномочий члена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рассматривается Общественной палатой по представлению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О внесенном представлении председатель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извещает членов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Подготовку материалов для рассмотрения осуществляет </w:t>
      </w:r>
      <w:proofErr w:type="spellStart"/>
      <w:r w:rsidRPr="00D06BDA">
        <w:rPr>
          <w:rFonts w:ascii="Times New Roman" w:hAnsi="Times New Roman"/>
          <w:sz w:val="28"/>
          <w:szCs w:val="28"/>
        </w:rPr>
        <w:t>межкомиссионная</w:t>
      </w:r>
      <w:proofErr w:type="spellEnd"/>
      <w:r w:rsidRPr="00D06BDA">
        <w:rPr>
          <w:rFonts w:ascii="Times New Roman" w:hAnsi="Times New Roman"/>
          <w:sz w:val="28"/>
          <w:szCs w:val="28"/>
        </w:rPr>
        <w:t xml:space="preserve"> рабочая группа по этике и Регламенту. Материалы, подготовленные группой, передаются на рассмотрение в Совет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для последующего рассмотрения на очередном (ближайшем) пленарном заседании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</w:t>
      </w:r>
    </w:p>
    <w:p w:rsidR="00F377CB" w:rsidRPr="00D06BDA" w:rsidRDefault="00F377CB" w:rsidP="00D06BDA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z w:val="28"/>
          <w:szCs w:val="28"/>
        </w:rPr>
        <w:t xml:space="preserve">В случае прекращения оснований, предусмотренных пунктом 3 части 2 статьи 12 Закона Краснодарского края «Об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Палате</w:t>
      </w:r>
      <w:r w:rsidRPr="00D06BDA">
        <w:rPr>
          <w:rFonts w:ascii="Times New Roman" w:hAnsi="Times New Roman"/>
          <w:sz w:val="28"/>
          <w:szCs w:val="28"/>
        </w:rPr>
        <w:t xml:space="preserve"> Краснодарского края и о внесении изменений в отдельные законодательные акты Краснодарского края», по которым были приостановлены полномочия члена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их восстановление осуществляется на основании заявления члена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направленного председателю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  <w:proofErr w:type="gramEnd"/>
    </w:p>
    <w:p w:rsidR="00F377CB" w:rsidRPr="00D06BDA" w:rsidRDefault="00F377CB" w:rsidP="00D06BD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  <w:t xml:space="preserve">Председатель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извещает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о восстановлении полномочий члена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направившего заявление.</w:t>
      </w:r>
    </w:p>
    <w:p w:rsidR="00F377CB" w:rsidRPr="00D06BDA" w:rsidRDefault="00F377CB" w:rsidP="00D06BDA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Представление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рассматривается Общественной палатой на ближайшем заседании. Представление на заседании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зачитывает председатель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    </w:t>
      </w:r>
    </w:p>
    <w:p w:rsidR="00F377CB" w:rsidRPr="00D06BDA" w:rsidRDefault="00F377CB" w:rsidP="00D06BDA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 По решению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от территориальных органов федеральных органов исполнительной власти, органов государственной </w:t>
      </w:r>
      <w:r w:rsidRPr="00D06BDA">
        <w:rPr>
          <w:rFonts w:ascii="Times New Roman" w:hAnsi="Times New Roman"/>
          <w:sz w:val="28"/>
          <w:szCs w:val="28"/>
        </w:rPr>
        <w:lastRenderedPageBreak/>
        <w:t xml:space="preserve">власти </w:t>
      </w:r>
      <w:r w:rsidR="00B93C82" w:rsidRPr="00D06BDA">
        <w:rPr>
          <w:rFonts w:ascii="Times New Roman" w:hAnsi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/>
          <w:sz w:val="28"/>
          <w:szCs w:val="28"/>
        </w:rPr>
        <w:t>, органов местного самоуправления, государственных и муниципальных организаций, иных организаций могут быть истребованы необходимые для принятия решения материалы.</w:t>
      </w:r>
    </w:p>
    <w:p w:rsidR="00F377CB" w:rsidRPr="00D06BDA" w:rsidRDefault="00F377CB" w:rsidP="00D06BDA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z w:val="28"/>
          <w:szCs w:val="28"/>
        </w:rPr>
        <w:t xml:space="preserve">Вопрос о прекращении или приостановлении полномочий члена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рассматривается на заседании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с участием члена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в отношении которого внесено представление.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Отсутствие на заседании без уважительной причины члена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в отношении которого внесено представление, не является препятствием для рассмотрения данного вопроса Общественной палатой.</w:t>
      </w:r>
    </w:p>
    <w:p w:rsidR="00F377CB" w:rsidRPr="00D06BDA" w:rsidRDefault="00F377CB" w:rsidP="00D06B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Члену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в отношении которого внесено представление, предоставляется слово для выступления и ответов на вопросы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 течение времени, установленного Палатой. </w:t>
      </w:r>
    </w:p>
    <w:p w:rsidR="00F377CB" w:rsidRPr="00D06BDA" w:rsidRDefault="00F377CB" w:rsidP="00D06B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По окончании ответов на вопросы перед голосованием выступают члены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pStyle w:val="a5"/>
        <w:spacing w:line="240" w:lineRule="auto"/>
        <w:ind w:firstLine="0"/>
        <w:outlineLvl w:val="0"/>
        <w:rPr>
          <w:rFonts w:ascii="Times New Roman" w:hAnsi="Times New Roman"/>
          <w:szCs w:val="28"/>
        </w:rPr>
      </w:pPr>
      <w:r w:rsidRPr="00D06BDA">
        <w:rPr>
          <w:rFonts w:ascii="Times New Roman" w:hAnsi="Times New Roman"/>
          <w:szCs w:val="28"/>
        </w:rPr>
        <w:t>Статья 4</w:t>
      </w:r>
      <w:r w:rsidR="00BF5998" w:rsidRPr="00D06BDA">
        <w:rPr>
          <w:rFonts w:ascii="Times New Roman" w:hAnsi="Times New Roman"/>
          <w:szCs w:val="28"/>
        </w:rPr>
        <w:t>3</w:t>
      </w:r>
      <w:r w:rsidRPr="00D06BDA">
        <w:rPr>
          <w:rFonts w:ascii="Times New Roman" w:hAnsi="Times New Roman"/>
          <w:szCs w:val="28"/>
        </w:rPr>
        <w:t xml:space="preserve">. Порядок принятия решения о прекращении или приостановлении полномочий члена Общественной </w:t>
      </w:r>
      <w:r w:rsidR="00D06BDA" w:rsidRPr="00D06BDA">
        <w:rPr>
          <w:rFonts w:ascii="Times New Roman" w:hAnsi="Times New Roman"/>
          <w:szCs w:val="28"/>
        </w:rPr>
        <w:t>Палаты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z w:val="28"/>
          <w:szCs w:val="28"/>
        </w:rPr>
        <w:t xml:space="preserve">Решение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о прекращении или приостановлении полномочий члена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принимается по усмотрению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тайным либо открытым голосованием, если соответствующее решение будет принято большинством голосов от общего числа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  <w:proofErr w:type="gramEnd"/>
    </w:p>
    <w:p w:rsidR="00F377CB" w:rsidRPr="00D06BDA" w:rsidRDefault="00F377CB" w:rsidP="00D06BDA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z w:val="28"/>
          <w:szCs w:val="28"/>
        </w:rPr>
        <w:t xml:space="preserve">Решение  о прекращении полномочий члена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 связи с его заявлением о выходе из состава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может приниматься методом опроса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  <w:proofErr w:type="gramEnd"/>
    </w:p>
    <w:p w:rsidR="00F377CB" w:rsidRPr="00D06BDA" w:rsidRDefault="00F377CB" w:rsidP="00D06BDA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Решение о прекращении или приостановлении полномочий члена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считается принятым, если за него проголосовало две трети от общего числа членов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Решение о прекращении или приостановлении полномочий члена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оформляется постановлением. Данное постановление размещается на сайте</w:t>
      </w:r>
      <w:r w:rsidR="00B93C82" w:rsidRPr="00D06BDA">
        <w:rPr>
          <w:rFonts w:ascii="Times New Roman" w:hAnsi="Times New Roman"/>
          <w:sz w:val="28"/>
          <w:szCs w:val="28"/>
        </w:rPr>
        <w:t xml:space="preserve"> администрации Мостовского района, в разделе</w:t>
      </w:r>
      <w:proofErr w:type="gramStart"/>
      <w:r w:rsidR="00B93C82" w:rsidRPr="00D06BDA">
        <w:rPr>
          <w:rFonts w:ascii="Times New Roman" w:hAnsi="Times New Roman"/>
          <w:sz w:val="28"/>
          <w:szCs w:val="28"/>
        </w:rPr>
        <w:t>«</w:t>
      </w:r>
      <w:r w:rsidRPr="00D06BDA">
        <w:rPr>
          <w:rFonts w:ascii="Times New Roman" w:hAnsi="Times New Roman"/>
          <w:sz w:val="28"/>
          <w:szCs w:val="28"/>
        </w:rPr>
        <w:t>О</w:t>
      </w:r>
      <w:proofErr w:type="gramEnd"/>
      <w:r w:rsidRPr="00D06BDA">
        <w:rPr>
          <w:rFonts w:ascii="Times New Roman" w:hAnsi="Times New Roman"/>
          <w:sz w:val="28"/>
          <w:szCs w:val="28"/>
        </w:rPr>
        <w:t>бщественн</w:t>
      </w:r>
      <w:r w:rsidR="00B93C82" w:rsidRPr="00D06BDA">
        <w:rPr>
          <w:rFonts w:ascii="Times New Roman" w:hAnsi="Times New Roman"/>
          <w:sz w:val="28"/>
          <w:szCs w:val="28"/>
        </w:rPr>
        <w:t>ая</w:t>
      </w:r>
      <w:r w:rsidRPr="00D06BDA">
        <w:rPr>
          <w:rFonts w:ascii="Times New Roman" w:hAnsi="Times New Roman"/>
          <w:sz w:val="28"/>
          <w:szCs w:val="28"/>
        </w:rPr>
        <w:t xml:space="preserve"> </w:t>
      </w:r>
      <w:r w:rsidR="00D06BDA" w:rsidRPr="00D06BDA">
        <w:rPr>
          <w:rFonts w:ascii="Times New Roman" w:hAnsi="Times New Roman"/>
          <w:sz w:val="28"/>
          <w:szCs w:val="28"/>
        </w:rPr>
        <w:t>Палата</w:t>
      </w:r>
      <w:r w:rsidR="00B93C82" w:rsidRPr="00D06BDA">
        <w:rPr>
          <w:rFonts w:ascii="Times New Roman" w:hAnsi="Times New Roman"/>
          <w:sz w:val="28"/>
          <w:szCs w:val="28"/>
        </w:rPr>
        <w:t>»</w:t>
      </w:r>
      <w:r w:rsidRPr="00D06BDA">
        <w:rPr>
          <w:rFonts w:ascii="Times New Roman" w:hAnsi="Times New Roman"/>
          <w:sz w:val="28"/>
          <w:szCs w:val="28"/>
        </w:rPr>
        <w:t xml:space="preserve"> и публикуется в периодическом издании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(при наличии).</w:t>
      </w:r>
    </w:p>
    <w:p w:rsidR="00F377CB" w:rsidRPr="00D06BDA" w:rsidRDefault="00F377CB" w:rsidP="00D06BDA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z w:val="28"/>
          <w:szCs w:val="28"/>
        </w:rPr>
        <w:t xml:space="preserve">В случае поступления в Общественную </w:t>
      </w:r>
      <w:r w:rsidR="00D06BDA" w:rsidRPr="00D06BDA">
        <w:rPr>
          <w:rFonts w:ascii="Times New Roman" w:hAnsi="Times New Roman"/>
          <w:sz w:val="28"/>
          <w:szCs w:val="28"/>
        </w:rPr>
        <w:t>Палату</w:t>
      </w:r>
      <w:r w:rsidRPr="00D06BDA">
        <w:rPr>
          <w:rFonts w:ascii="Times New Roman" w:hAnsi="Times New Roman"/>
          <w:sz w:val="28"/>
          <w:szCs w:val="28"/>
        </w:rPr>
        <w:t xml:space="preserve"> сообщения о прекращении уголовного дела или о прекращении производства по делу об административном правонарушении, а также об отказе в возбуждении уголовного дела в отношении члена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в отношении которого было вынесено решение о приостановлении полномочий, Общественная </w:t>
      </w:r>
      <w:r w:rsidR="00D06BDA" w:rsidRPr="00D06BDA">
        <w:rPr>
          <w:rFonts w:ascii="Times New Roman" w:hAnsi="Times New Roman"/>
          <w:sz w:val="28"/>
          <w:szCs w:val="28"/>
        </w:rPr>
        <w:t>Палата</w:t>
      </w:r>
      <w:r w:rsidRPr="00D06BDA">
        <w:rPr>
          <w:rFonts w:ascii="Times New Roman" w:hAnsi="Times New Roman"/>
          <w:sz w:val="28"/>
          <w:szCs w:val="28"/>
        </w:rPr>
        <w:t xml:space="preserve"> на своем ближайшем заседании принимает внесенное Советом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постановление о признании ранее принятого постановления Общественной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6BDA">
        <w:rPr>
          <w:rFonts w:ascii="Times New Roman" w:hAnsi="Times New Roman"/>
          <w:sz w:val="28"/>
          <w:szCs w:val="28"/>
        </w:rPr>
        <w:t>утратившим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силу. </w:t>
      </w:r>
    </w:p>
    <w:p w:rsidR="00F377CB" w:rsidRPr="00D06BDA" w:rsidRDefault="00F377CB" w:rsidP="00D06B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Принятое постановление в трехдневный срок размещается на </w:t>
      </w:r>
      <w:r w:rsidR="00F35C4E" w:rsidRPr="00D06BDA">
        <w:rPr>
          <w:rFonts w:ascii="Times New Roman" w:hAnsi="Times New Roman"/>
          <w:sz w:val="28"/>
          <w:szCs w:val="28"/>
        </w:rPr>
        <w:t>сайте администрации Мостовского района, в разделе</w:t>
      </w:r>
      <w:proofErr w:type="gramStart"/>
      <w:r w:rsidR="00F35C4E" w:rsidRPr="00D06BDA">
        <w:rPr>
          <w:rFonts w:ascii="Times New Roman" w:hAnsi="Times New Roman"/>
          <w:sz w:val="28"/>
          <w:szCs w:val="28"/>
        </w:rPr>
        <w:t>«О</w:t>
      </w:r>
      <w:proofErr w:type="gramEnd"/>
      <w:r w:rsidR="00F35C4E" w:rsidRPr="00D06BDA">
        <w:rPr>
          <w:rFonts w:ascii="Times New Roman" w:hAnsi="Times New Roman"/>
          <w:sz w:val="28"/>
          <w:szCs w:val="28"/>
        </w:rPr>
        <w:t xml:space="preserve">бщественная </w:t>
      </w:r>
      <w:r w:rsidR="00D06BDA" w:rsidRPr="00D06BDA">
        <w:rPr>
          <w:rFonts w:ascii="Times New Roman" w:hAnsi="Times New Roman"/>
          <w:sz w:val="28"/>
          <w:szCs w:val="28"/>
        </w:rPr>
        <w:t>Палата</w:t>
      </w:r>
      <w:r w:rsidR="00F35C4E" w:rsidRPr="00D06BDA">
        <w:rPr>
          <w:rFonts w:ascii="Times New Roman" w:hAnsi="Times New Roman"/>
          <w:sz w:val="28"/>
          <w:szCs w:val="28"/>
        </w:rPr>
        <w:t>»</w:t>
      </w:r>
      <w:r w:rsidRPr="00D06BDA">
        <w:rPr>
          <w:rFonts w:ascii="Times New Roman" w:hAnsi="Times New Roman"/>
          <w:sz w:val="28"/>
          <w:szCs w:val="28"/>
        </w:rPr>
        <w:t xml:space="preserve"> и публикуется в периодическом издании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(при наличии).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pStyle w:val="a5"/>
        <w:spacing w:line="240" w:lineRule="auto"/>
        <w:rPr>
          <w:rFonts w:ascii="Times New Roman" w:hAnsi="Times New Roman"/>
          <w:szCs w:val="28"/>
        </w:rPr>
      </w:pPr>
      <w:r w:rsidRPr="00D06BDA">
        <w:rPr>
          <w:rFonts w:ascii="Times New Roman" w:hAnsi="Times New Roman"/>
          <w:szCs w:val="28"/>
        </w:rPr>
        <w:t xml:space="preserve">ГЛАВА 9. КОДЕКС ЭТИКИ ЧЛЕНОВ ОБЩЕСТВЕННОЙ </w:t>
      </w:r>
      <w:r w:rsidR="00D06BDA" w:rsidRPr="00D06BDA">
        <w:rPr>
          <w:rFonts w:ascii="Times New Roman" w:hAnsi="Times New Roman"/>
          <w:szCs w:val="28"/>
        </w:rPr>
        <w:t>ПАЛАТЫ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pStyle w:val="a5"/>
        <w:spacing w:line="240" w:lineRule="auto"/>
        <w:ind w:firstLine="0"/>
        <w:outlineLvl w:val="0"/>
        <w:rPr>
          <w:rFonts w:ascii="Times New Roman" w:hAnsi="Times New Roman"/>
          <w:szCs w:val="28"/>
        </w:rPr>
      </w:pPr>
      <w:r w:rsidRPr="00D06BDA">
        <w:rPr>
          <w:rFonts w:ascii="Times New Roman" w:hAnsi="Times New Roman"/>
          <w:szCs w:val="28"/>
        </w:rPr>
        <w:t>Статья 4</w:t>
      </w:r>
      <w:r w:rsidR="00BF5998" w:rsidRPr="00D06BDA">
        <w:rPr>
          <w:rFonts w:ascii="Times New Roman" w:hAnsi="Times New Roman"/>
          <w:szCs w:val="28"/>
        </w:rPr>
        <w:t>4</w:t>
      </w:r>
      <w:r w:rsidRPr="00D06BDA">
        <w:rPr>
          <w:rFonts w:ascii="Times New Roman" w:hAnsi="Times New Roman"/>
          <w:szCs w:val="28"/>
        </w:rPr>
        <w:t xml:space="preserve">. Порядок </w:t>
      </w:r>
      <w:proofErr w:type="gramStart"/>
      <w:r w:rsidRPr="00D06BDA">
        <w:rPr>
          <w:rFonts w:ascii="Times New Roman" w:hAnsi="Times New Roman"/>
          <w:szCs w:val="28"/>
        </w:rPr>
        <w:t xml:space="preserve">принятия Кодекса этики членов Общественной </w:t>
      </w:r>
      <w:r w:rsidR="00D06BDA" w:rsidRPr="00D06BDA">
        <w:rPr>
          <w:rFonts w:ascii="Times New Roman" w:hAnsi="Times New Roman"/>
          <w:szCs w:val="28"/>
        </w:rPr>
        <w:t>Палаты</w:t>
      </w:r>
      <w:proofErr w:type="gramEnd"/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Кодекс этики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(далее – Кодекс этики) устанавливает общие положения по этическим нормам, которыми должны руководствоваться члены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при осуществлении своих полномочий.</w:t>
      </w:r>
    </w:p>
    <w:p w:rsidR="00F377CB" w:rsidRPr="00D06BDA" w:rsidRDefault="00F377CB" w:rsidP="00D06BDA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В соответствии с настоящим Регламентом проект Кодекса этики и поправки к Кодексу этики разрабатывает Совет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 представляет его на утверждение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Общественная </w:t>
      </w:r>
      <w:r w:rsidR="00D06BDA" w:rsidRPr="00D06BDA">
        <w:rPr>
          <w:rFonts w:ascii="Times New Roman" w:hAnsi="Times New Roman"/>
          <w:sz w:val="28"/>
          <w:szCs w:val="28"/>
        </w:rPr>
        <w:t>Палата</w:t>
      </w:r>
      <w:r w:rsidRPr="00D06BDA">
        <w:rPr>
          <w:rFonts w:ascii="Times New Roman" w:hAnsi="Times New Roman"/>
          <w:sz w:val="28"/>
          <w:szCs w:val="28"/>
        </w:rPr>
        <w:t xml:space="preserve"> в течение не более 90 дней со дня формирования полномочного состава на своем заседании рассматривает и принимает Кодекс этики. Рассмотрение и принятие Кодекса этики методом опроса членов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F377CB" w:rsidRPr="00D06BDA" w:rsidRDefault="00F377CB" w:rsidP="00D06BDA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z w:val="28"/>
          <w:szCs w:val="28"/>
        </w:rPr>
        <w:t xml:space="preserve">Для подготовки проекта Кодекса этики Совет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 соответствии с настоящим Регламентом образует рабочую группу, устанавливает срок представления проекта Кодекса этики на заседание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  <w:proofErr w:type="gramEnd"/>
    </w:p>
    <w:p w:rsidR="00F377CB" w:rsidRPr="00D06BDA" w:rsidRDefault="00F377CB" w:rsidP="00D06BDA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z w:val="28"/>
          <w:szCs w:val="28"/>
        </w:rPr>
        <w:t xml:space="preserve">Решение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о вынесении проекта Кодекса этики на заседание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принимается не менее чем двумя третями голосов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  <w:proofErr w:type="gramEnd"/>
    </w:p>
    <w:p w:rsidR="00F377CB" w:rsidRPr="00D06BDA" w:rsidRDefault="00F377CB" w:rsidP="00D06BDA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Проект Кодекса этики должен быть представлен членам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не менее чем за 7 дней до заседания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на котором предполагается рассматривать Кодекс этики.</w:t>
      </w:r>
    </w:p>
    <w:p w:rsidR="00F377CB" w:rsidRPr="00D06BDA" w:rsidRDefault="00F377CB" w:rsidP="00D06BDA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Разработанный проект Кодекса этики рассматривается на заседании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 порядке, предусмотренном для рассмотрения заключений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по проектам нормативных правовых актов. Кодекс этики считается утвержденным, если за него проголосовало не менее двух третей от общего числа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Утвержденный Кодекс этики подлежит опубликованию на официальном сайте </w:t>
      </w:r>
      <w:r w:rsidR="00F35C4E" w:rsidRPr="00D06BDA">
        <w:rPr>
          <w:rFonts w:ascii="Times New Roman" w:hAnsi="Times New Roman"/>
          <w:sz w:val="28"/>
          <w:szCs w:val="28"/>
        </w:rPr>
        <w:t>администрации Мостовского района, в разделе</w:t>
      </w:r>
      <w:proofErr w:type="gramStart"/>
      <w:r w:rsidR="00F35C4E" w:rsidRPr="00D06BDA">
        <w:rPr>
          <w:rFonts w:ascii="Times New Roman" w:hAnsi="Times New Roman"/>
          <w:sz w:val="28"/>
          <w:szCs w:val="28"/>
        </w:rPr>
        <w:t>«О</w:t>
      </w:r>
      <w:proofErr w:type="gramEnd"/>
      <w:r w:rsidR="00F35C4E" w:rsidRPr="00D06BDA">
        <w:rPr>
          <w:rFonts w:ascii="Times New Roman" w:hAnsi="Times New Roman"/>
          <w:sz w:val="28"/>
          <w:szCs w:val="28"/>
        </w:rPr>
        <w:t xml:space="preserve">бщественная </w:t>
      </w:r>
      <w:r w:rsidR="00D06BDA" w:rsidRPr="00D06BDA">
        <w:rPr>
          <w:rFonts w:ascii="Times New Roman" w:hAnsi="Times New Roman"/>
          <w:sz w:val="28"/>
          <w:szCs w:val="28"/>
        </w:rPr>
        <w:t>Палата</w:t>
      </w:r>
      <w:r w:rsidR="00F35C4E" w:rsidRPr="00D06BDA">
        <w:rPr>
          <w:rFonts w:ascii="Times New Roman" w:hAnsi="Times New Roman"/>
          <w:sz w:val="28"/>
          <w:szCs w:val="28"/>
        </w:rPr>
        <w:t>»</w:t>
      </w:r>
      <w:r w:rsidRPr="00D06BDA">
        <w:rPr>
          <w:rFonts w:ascii="Times New Roman" w:hAnsi="Times New Roman"/>
          <w:sz w:val="28"/>
          <w:szCs w:val="28"/>
        </w:rPr>
        <w:t xml:space="preserve"> в течение трех рабочих дней со дня его принятия. </w:t>
      </w:r>
    </w:p>
    <w:p w:rsidR="00F377CB" w:rsidRPr="00D06BDA" w:rsidRDefault="00F377CB" w:rsidP="00D06BDA">
      <w:pPr>
        <w:pStyle w:val="a5"/>
        <w:spacing w:line="240" w:lineRule="auto"/>
        <w:ind w:firstLine="0"/>
        <w:jc w:val="both"/>
        <w:outlineLvl w:val="0"/>
        <w:rPr>
          <w:rFonts w:ascii="Times New Roman" w:hAnsi="Times New Roman"/>
          <w:b w:val="0"/>
          <w:szCs w:val="28"/>
        </w:rPr>
      </w:pPr>
    </w:p>
    <w:p w:rsidR="00F377CB" w:rsidRPr="00D06BDA" w:rsidRDefault="00F377CB" w:rsidP="00D06BDA">
      <w:pPr>
        <w:pStyle w:val="a5"/>
        <w:spacing w:line="240" w:lineRule="auto"/>
        <w:ind w:firstLine="0"/>
        <w:outlineLvl w:val="0"/>
        <w:rPr>
          <w:rFonts w:ascii="Times New Roman" w:hAnsi="Times New Roman"/>
          <w:szCs w:val="28"/>
        </w:rPr>
      </w:pPr>
      <w:r w:rsidRPr="00D06BDA">
        <w:rPr>
          <w:rFonts w:ascii="Times New Roman" w:hAnsi="Times New Roman"/>
          <w:szCs w:val="28"/>
        </w:rPr>
        <w:t>Статья 4</w:t>
      </w:r>
      <w:r w:rsidR="00BF5998" w:rsidRPr="00D06BDA">
        <w:rPr>
          <w:rFonts w:ascii="Times New Roman" w:hAnsi="Times New Roman"/>
          <w:szCs w:val="28"/>
        </w:rPr>
        <w:t>5</w:t>
      </w:r>
      <w:r w:rsidRPr="00D06BDA">
        <w:rPr>
          <w:rFonts w:ascii="Times New Roman" w:hAnsi="Times New Roman"/>
          <w:szCs w:val="28"/>
        </w:rPr>
        <w:t xml:space="preserve">. Ответственность членов Общественной </w:t>
      </w:r>
      <w:r w:rsidR="00D06BDA" w:rsidRPr="00D06BDA">
        <w:rPr>
          <w:rFonts w:ascii="Times New Roman" w:hAnsi="Times New Roman"/>
          <w:szCs w:val="28"/>
        </w:rPr>
        <w:t>Палаты</w:t>
      </w:r>
      <w:r w:rsidRPr="00D06BDA">
        <w:rPr>
          <w:rFonts w:ascii="Times New Roman" w:hAnsi="Times New Roman"/>
          <w:szCs w:val="28"/>
        </w:rPr>
        <w:t xml:space="preserve"> за нарушение Кодекса этики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В случае </w:t>
      </w:r>
      <w:proofErr w:type="gramStart"/>
      <w:r w:rsidRPr="00D06BDA">
        <w:rPr>
          <w:rFonts w:ascii="Times New Roman" w:hAnsi="Times New Roman"/>
          <w:sz w:val="28"/>
          <w:szCs w:val="28"/>
        </w:rPr>
        <w:t>нарушения требований Кодекса этики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членами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 ходе пленарного заседания, заседания Совета, комиссии, рабочей группы, председательствующий на заседании, </w:t>
      </w:r>
      <w:r w:rsidRPr="00D06BDA">
        <w:rPr>
          <w:rFonts w:ascii="Times New Roman" w:hAnsi="Times New Roman"/>
          <w:sz w:val="28"/>
          <w:szCs w:val="28"/>
        </w:rPr>
        <w:lastRenderedPageBreak/>
        <w:t>предупреждает выступающего, а в случае повторного нарушения лишает его права выступления в течение всего дня заседания.</w:t>
      </w:r>
    </w:p>
    <w:p w:rsidR="00F377CB" w:rsidRPr="00D06BDA" w:rsidRDefault="00F377CB" w:rsidP="00D06BDA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В случае грубого или неоднократного нарушения требований Кодекса этики членом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его полномочия могут быть прекращены в соответствии с законом и в порядке, установленном Кодексом этики.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pStyle w:val="a5"/>
        <w:spacing w:line="240" w:lineRule="auto"/>
        <w:ind w:firstLine="0"/>
        <w:rPr>
          <w:rFonts w:ascii="Times New Roman" w:hAnsi="Times New Roman"/>
          <w:szCs w:val="28"/>
        </w:rPr>
      </w:pPr>
      <w:r w:rsidRPr="00D06BDA">
        <w:rPr>
          <w:rFonts w:ascii="Times New Roman" w:hAnsi="Times New Roman"/>
          <w:szCs w:val="28"/>
        </w:rPr>
        <w:t>ГЛАВА 10. ОСУЩЕСТВЛЕНИЕ ОБЩЕСТВЕННОГО КОНТРОЛЯ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pStyle w:val="a5"/>
        <w:spacing w:line="240" w:lineRule="auto"/>
        <w:ind w:firstLine="0"/>
        <w:outlineLvl w:val="0"/>
        <w:rPr>
          <w:rFonts w:ascii="Times New Roman" w:hAnsi="Times New Roman"/>
          <w:szCs w:val="28"/>
        </w:rPr>
      </w:pPr>
      <w:r w:rsidRPr="00D06BDA">
        <w:rPr>
          <w:rFonts w:ascii="Times New Roman" w:hAnsi="Times New Roman"/>
          <w:szCs w:val="28"/>
        </w:rPr>
        <w:t>Статья 4</w:t>
      </w:r>
      <w:r w:rsidR="00BF5998" w:rsidRPr="00D06BDA">
        <w:rPr>
          <w:rFonts w:ascii="Times New Roman" w:hAnsi="Times New Roman"/>
          <w:szCs w:val="28"/>
        </w:rPr>
        <w:t>6</w:t>
      </w:r>
      <w:r w:rsidRPr="00D06BDA">
        <w:rPr>
          <w:rFonts w:ascii="Times New Roman" w:hAnsi="Times New Roman"/>
          <w:szCs w:val="28"/>
        </w:rPr>
        <w:t>. Порядок осуществления Общественной палатой общественного контроля</w:t>
      </w:r>
    </w:p>
    <w:p w:rsidR="00F377CB" w:rsidRPr="00D06BDA" w:rsidRDefault="00F377CB" w:rsidP="00D06BDA">
      <w:pPr>
        <w:pStyle w:val="a5"/>
        <w:spacing w:line="240" w:lineRule="auto"/>
        <w:jc w:val="both"/>
        <w:outlineLvl w:val="0"/>
        <w:rPr>
          <w:rFonts w:ascii="Times New Roman" w:hAnsi="Times New Roman"/>
          <w:szCs w:val="28"/>
        </w:rPr>
      </w:pPr>
    </w:p>
    <w:p w:rsidR="00F377CB" w:rsidRPr="00D06BDA" w:rsidRDefault="00F377CB" w:rsidP="00D06BDA">
      <w:pPr>
        <w:pStyle w:val="a5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proofErr w:type="gramStart"/>
      <w:r w:rsidRPr="00D06BDA">
        <w:rPr>
          <w:rFonts w:ascii="Times New Roman" w:hAnsi="Times New Roman"/>
          <w:b w:val="0"/>
          <w:szCs w:val="28"/>
        </w:rPr>
        <w:t xml:space="preserve">Общественная </w:t>
      </w:r>
      <w:r w:rsidR="00D06BDA" w:rsidRPr="00D06BDA">
        <w:rPr>
          <w:rFonts w:ascii="Times New Roman" w:hAnsi="Times New Roman"/>
          <w:b w:val="0"/>
          <w:szCs w:val="28"/>
        </w:rPr>
        <w:t>Палата</w:t>
      </w:r>
      <w:r w:rsidRPr="00D06BDA">
        <w:rPr>
          <w:rFonts w:ascii="Times New Roman" w:hAnsi="Times New Roman"/>
          <w:b w:val="0"/>
          <w:szCs w:val="28"/>
        </w:rPr>
        <w:t xml:space="preserve"> осуществляет общественный контроль в форме общественного мониторинга, общественной проверки, общественной экспертизы, в иных формах, не противоречащих Федеральному закону от 21 июля 2014 г. № 212-ФЗ «Об основах общественного контроля в Российской Федерации», а также в таких формах взаимодействия институтов гражданского общества с государственными органами и органами местного самоуправления, как общественные обсуждения, общественные (публичные) слушания и другие формы взаимодействия. </w:t>
      </w:r>
      <w:proofErr w:type="gramEnd"/>
    </w:p>
    <w:p w:rsidR="00F377CB" w:rsidRPr="00D06BDA" w:rsidRDefault="00F377CB" w:rsidP="00D06BDA">
      <w:pPr>
        <w:pStyle w:val="a5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proofErr w:type="gramStart"/>
      <w:r w:rsidRPr="00D06BDA">
        <w:rPr>
          <w:rFonts w:ascii="Times New Roman" w:hAnsi="Times New Roman"/>
          <w:b w:val="0"/>
          <w:szCs w:val="28"/>
        </w:rPr>
        <w:t xml:space="preserve">Поводами для проведения общественного контроля могут быть: обращения граждан, некоммерческих организаций и общественных объединений, иных юридических лиц, инициатива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>, общественных палат муниципальных образований, обращения органов государственной власти и органов местного самоуправления, публикации в средствах массовой информации, в том числе электронных средствах массовой информации.</w:t>
      </w:r>
      <w:proofErr w:type="gramEnd"/>
    </w:p>
    <w:p w:rsidR="00F377CB" w:rsidRPr="00D06BDA" w:rsidRDefault="00F377CB" w:rsidP="00D06BDA">
      <w:pPr>
        <w:pStyle w:val="a5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>Основаниями для проведения общественного контроля являются:</w:t>
      </w:r>
    </w:p>
    <w:p w:rsidR="00F377CB" w:rsidRPr="00D06BDA" w:rsidRDefault="00F377CB" w:rsidP="00D06BDA">
      <w:pPr>
        <w:pStyle w:val="a3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1) наличие достаточных данных, позволяющих установить признаки нарушения прав и законных интересов заявителей, граждан, некоммерческих организаций и общественных объединений, иных юридических лиц либо неопределенного круга лиц;</w:t>
      </w:r>
    </w:p>
    <w:p w:rsidR="00F377CB" w:rsidRPr="00D06BDA" w:rsidRDefault="00F377CB" w:rsidP="00D06BDA">
      <w:pPr>
        <w:pStyle w:val="a3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2) наличие обстоятельств, имеющих особую общественную значимость либо затрагивающих права и законные интересы общественных объединений и иных негосударственных некоммерческих организаций.</w:t>
      </w:r>
    </w:p>
    <w:p w:rsidR="00F377CB" w:rsidRPr="00D06BDA" w:rsidRDefault="00F377CB" w:rsidP="00D06BDA">
      <w:pPr>
        <w:pStyle w:val="a5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 xml:space="preserve">Член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 может выступить с инициативой проведения общественного контроля. </w:t>
      </w:r>
    </w:p>
    <w:p w:rsidR="00F377CB" w:rsidRPr="00D06BDA" w:rsidRDefault="00F377CB" w:rsidP="00D06BDA">
      <w:pPr>
        <w:pStyle w:val="a5"/>
        <w:spacing w:line="240" w:lineRule="auto"/>
        <w:ind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 xml:space="preserve">Предложение члена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 о проведении общественного контроля должно быть рассмотрено на заседании комиссии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, к чьей компетенции относится затрагиваемый вопрос. </w:t>
      </w:r>
    </w:p>
    <w:p w:rsidR="00F377CB" w:rsidRPr="00D06BDA" w:rsidRDefault="00F377CB" w:rsidP="00D06BDA">
      <w:pPr>
        <w:pStyle w:val="a5"/>
        <w:spacing w:line="240" w:lineRule="auto"/>
        <w:ind w:firstLine="709"/>
        <w:jc w:val="both"/>
        <w:outlineLvl w:val="0"/>
        <w:rPr>
          <w:rFonts w:ascii="Times New Roman" w:hAnsi="Times New Roman"/>
          <w:b w:val="0"/>
          <w:szCs w:val="28"/>
        </w:rPr>
      </w:pPr>
      <w:proofErr w:type="gramStart"/>
      <w:r w:rsidRPr="00D06BDA">
        <w:rPr>
          <w:rFonts w:ascii="Times New Roman" w:hAnsi="Times New Roman"/>
          <w:b w:val="0"/>
          <w:szCs w:val="28"/>
        </w:rPr>
        <w:t xml:space="preserve">Если предложение члена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 о необходимости проведения общественного контроля признано обоснованным, комиссия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 вносит в Совет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 представление </w:t>
      </w:r>
      <w:r w:rsidRPr="00D06BDA">
        <w:rPr>
          <w:rFonts w:ascii="Times New Roman" w:hAnsi="Times New Roman"/>
          <w:b w:val="0"/>
          <w:szCs w:val="28"/>
        </w:rPr>
        <w:lastRenderedPageBreak/>
        <w:t xml:space="preserve">о необходимости проведения общественного контроля в порядке, предусмотренном пунктом 6 настоящей статьи. </w:t>
      </w:r>
      <w:proofErr w:type="gramEnd"/>
    </w:p>
    <w:p w:rsidR="00F377CB" w:rsidRPr="00D06BDA" w:rsidRDefault="00F377CB" w:rsidP="00D06BDA">
      <w:pPr>
        <w:pStyle w:val="a5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 xml:space="preserve">Рабочая группа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, при наличии поводов и оснований, предусмотренных пунктами 2 и 3 настоящей статьи, может внести в Совет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 представление о необходимости проведения общественного контроля. Представление вносится в порядке, предусмотренном пунктом 6 настоящей статьи.  </w:t>
      </w:r>
    </w:p>
    <w:p w:rsidR="00F377CB" w:rsidRPr="00D06BDA" w:rsidRDefault="00F377CB" w:rsidP="00D06BDA">
      <w:pPr>
        <w:pStyle w:val="a5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 xml:space="preserve">Решение о проведении общественного контроля принимается Советом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 по представлению комиссий и рабочих групп</w:t>
      </w:r>
      <w:proofErr w:type="gramStart"/>
      <w:r w:rsidRPr="00D06BDA">
        <w:rPr>
          <w:rFonts w:ascii="Times New Roman" w:hAnsi="Times New Roman"/>
          <w:b w:val="0"/>
          <w:szCs w:val="28"/>
        </w:rPr>
        <w:t xml:space="preserve"> .</w:t>
      </w:r>
      <w:proofErr w:type="gramEnd"/>
    </w:p>
    <w:p w:rsidR="00F377CB" w:rsidRPr="00D06BDA" w:rsidRDefault="00F377CB" w:rsidP="00D06BDA">
      <w:pPr>
        <w:pStyle w:val="a5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 xml:space="preserve">Комиссия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 или рабочая группа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, вносящие представление в Совет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 о необходимости проведения общественного контроля, вместе с представлением вносят проекты документов, определяющих:</w:t>
      </w:r>
    </w:p>
    <w:p w:rsidR="00F377CB" w:rsidRPr="00D06BDA" w:rsidRDefault="00F377CB" w:rsidP="00D06BDA">
      <w:pPr>
        <w:pStyle w:val="a5"/>
        <w:numPr>
          <w:ilvl w:val="0"/>
          <w:numId w:val="24"/>
        </w:numPr>
        <w:tabs>
          <w:tab w:val="left" w:pos="1134"/>
        </w:tabs>
        <w:spacing w:line="240" w:lineRule="auto"/>
        <w:ind w:left="0" w:firstLine="720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>форму общественного контроля;</w:t>
      </w:r>
    </w:p>
    <w:p w:rsidR="00F377CB" w:rsidRPr="00D06BDA" w:rsidRDefault="00F377CB" w:rsidP="00D06BDA">
      <w:pPr>
        <w:pStyle w:val="a5"/>
        <w:numPr>
          <w:ilvl w:val="0"/>
          <w:numId w:val="24"/>
        </w:numPr>
        <w:tabs>
          <w:tab w:val="left" w:pos="1134"/>
        </w:tabs>
        <w:spacing w:line="240" w:lineRule="auto"/>
        <w:ind w:left="0" w:firstLine="720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 xml:space="preserve"> порядок его проведения;</w:t>
      </w:r>
    </w:p>
    <w:p w:rsidR="00F377CB" w:rsidRPr="00D06BDA" w:rsidRDefault="00F377CB" w:rsidP="00D06BDA">
      <w:pPr>
        <w:pStyle w:val="a5"/>
        <w:numPr>
          <w:ilvl w:val="0"/>
          <w:numId w:val="24"/>
        </w:numPr>
        <w:tabs>
          <w:tab w:val="left" w:pos="1134"/>
        </w:tabs>
        <w:spacing w:line="240" w:lineRule="auto"/>
        <w:ind w:left="0" w:firstLine="720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 xml:space="preserve"> предложения о составе лиц, участвующих в проведении общественного контроля. </w:t>
      </w:r>
    </w:p>
    <w:p w:rsidR="00F377CB" w:rsidRPr="00D06BDA" w:rsidRDefault="00F377CB" w:rsidP="00D06BDA">
      <w:pPr>
        <w:pStyle w:val="a5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 xml:space="preserve">Вопрос о проведении общественного контроля рассматривается Советом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 не позднее 5 дней со дня поступления в Совет соответствующего представления. </w:t>
      </w:r>
    </w:p>
    <w:p w:rsidR="00F377CB" w:rsidRPr="00D06BDA" w:rsidRDefault="00F377CB" w:rsidP="00D06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z w:val="28"/>
          <w:szCs w:val="28"/>
        </w:rPr>
        <w:t xml:space="preserve">На заседании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по вопросу необходимости проведения общественного контроля в обязательном порядке присутствует член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выступивший с инициативой о проведении общественного контроля и председатель комиссии или рабочей группы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вносящей представление (либо уполномоченный ими член комиссии или рабочей группы).</w:t>
      </w:r>
      <w:proofErr w:type="gramEnd"/>
    </w:p>
    <w:p w:rsidR="00F377CB" w:rsidRPr="00D06BDA" w:rsidRDefault="00F377CB" w:rsidP="00D06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z w:val="28"/>
          <w:szCs w:val="28"/>
        </w:rPr>
        <w:t xml:space="preserve">При рассмотрении вопроса о необходимости осуществления общественного контроля член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выступивший с инициативой о проведении общественного контроля, представитель комиссии или рабочей группы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вносящих представление, делают доклад по обстоятельствам, требующим проведения общественного контроля. </w:t>
      </w:r>
      <w:proofErr w:type="gramEnd"/>
    </w:p>
    <w:p w:rsidR="00F377CB" w:rsidRPr="00D06BDA" w:rsidRDefault="00F377CB" w:rsidP="00D06BDA">
      <w:pPr>
        <w:pStyle w:val="a5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outlineLvl w:val="0"/>
        <w:rPr>
          <w:rFonts w:ascii="Times New Roman" w:hAnsi="Times New Roman"/>
          <w:b w:val="0"/>
          <w:szCs w:val="28"/>
        </w:rPr>
      </w:pPr>
      <w:r w:rsidRPr="00D06BDA">
        <w:rPr>
          <w:rFonts w:ascii="Times New Roman" w:hAnsi="Times New Roman"/>
          <w:b w:val="0"/>
          <w:szCs w:val="28"/>
        </w:rPr>
        <w:t xml:space="preserve">Решение о проведении общественного контроля принимается Советом Общественной </w:t>
      </w:r>
      <w:r w:rsidR="00D06BDA" w:rsidRPr="00D06BDA">
        <w:rPr>
          <w:rFonts w:ascii="Times New Roman" w:hAnsi="Times New Roman"/>
          <w:b w:val="0"/>
          <w:szCs w:val="28"/>
        </w:rPr>
        <w:t>Палаты</w:t>
      </w:r>
      <w:r w:rsidRPr="00D06BDA">
        <w:rPr>
          <w:rFonts w:ascii="Times New Roman" w:hAnsi="Times New Roman"/>
          <w:b w:val="0"/>
          <w:szCs w:val="28"/>
        </w:rPr>
        <w:t xml:space="preserve"> путем голосования. </w:t>
      </w:r>
    </w:p>
    <w:p w:rsidR="00F377CB" w:rsidRPr="00D06BDA" w:rsidRDefault="00F377CB" w:rsidP="00D06BDA">
      <w:pPr>
        <w:pStyle w:val="30"/>
        <w:spacing w:line="240" w:lineRule="auto"/>
        <w:rPr>
          <w:rFonts w:ascii="Times New Roman" w:hAnsi="Times New Roman"/>
          <w:i w:val="0"/>
          <w:color w:val="FF0000"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t>Статья 4</w:t>
      </w:r>
      <w:r w:rsidR="00BF5998" w:rsidRPr="00D06BDA">
        <w:rPr>
          <w:rFonts w:ascii="Times New Roman" w:hAnsi="Times New Roman"/>
          <w:b/>
          <w:sz w:val="28"/>
          <w:szCs w:val="28"/>
        </w:rPr>
        <w:t>7</w:t>
      </w:r>
      <w:r w:rsidRPr="00D06BDA">
        <w:rPr>
          <w:rFonts w:ascii="Times New Roman" w:hAnsi="Times New Roman"/>
          <w:b/>
          <w:sz w:val="28"/>
          <w:szCs w:val="28"/>
        </w:rPr>
        <w:t xml:space="preserve"> Порядок рассмотрения обращений, поступивших в Общественную </w:t>
      </w:r>
      <w:r w:rsidR="00D06BDA" w:rsidRPr="00D06BDA">
        <w:rPr>
          <w:rFonts w:ascii="Times New Roman" w:hAnsi="Times New Roman"/>
          <w:b/>
          <w:sz w:val="28"/>
          <w:szCs w:val="28"/>
        </w:rPr>
        <w:t>Палату</w:t>
      </w:r>
      <w:r w:rsidRPr="00D06BDA">
        <w:rPr>
          <w:rFonts w:ascii="Times New Roman" w:hAnsi="Times New Roman"/>
          <w:b/>
          <w:sz w:val="28"/>
          <w:szCs w:val="28"/>
        </w:rPr>
        <w:t xml:space="preserve"> </w:t>
      </w:r>
      <w:r w:rsidR="00B57EA2" w:rsidRPr="00D06BDA">
        <w:rPr>
          <w:rFonts w:ascii="Times New Roman" w:hAnsi="Times New Roman"/>
          <w:b/>
          <w:sz w:val="28"/>
          <w:szCs w:val="28"/>
        </w:rPr>
        <w:t>Мостовского района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1. Письменные обращения физических и юридических лиц, поступающие в Общественную </w:t>
      </w:r>
      <w:r w:rsidR="00D06BDA" w:rsidRPr="00D06BDA">
        <w:rPr>
          <w:rFonts w:ascii="Times New Roman" w:hAnsi="Times New Roman"/>
          <w:sz w:val="28"/>
          <w:szCs w:val="28"/>
        </w:rPr>
        <w:t>Палату</w:t>
      </w:r>
      <w:r w:rsidRPr="00D06BDA">
        <w:rPr>
          <w:rFonts w:ascii="Times New Roman" w:hAnsi="Times New Roman"/>
          <w:sz w:val="28"/>
          <w:szCs w:val="28"/>
        </w:rPr>
        <w:t xml:space="preserve"> </w:t>
      </w:r>
      <w:r w:rsidR="00B20C3F" w:rsidRPr="00D06BDA">
        <w:rPr>
          <w:rFonts w:ascii="Times New Roman" w:hAnsi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/>
          <w:sz w:val="28"/>
          <w:szCs w:val="28"/>
        </w:rPr>
        <w:t xml:space="preserve">, регистрируются Аппаратом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 журнале регистрации обращений в день их поступления. 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  <w:t xml:space="preserve">2. Граждане могут подать устные обращения в Общественную </w:t>
      </w:r>
      <w:r w:rsidR="00D06BDA" w:rsidRPr="00D06BDA">
        <w:rPr>
          <w:rFonts w:ascii="Times New Roman" w:hAnsi="Times New Roman"/>
          <w:sz w:val="28"/>
          <w:szCs w:val="28"/>
        </w:rPr>
        <w:t>Палату</w:t>
      </w:r>
      <w:r w:rsidRPr="00D06BDA">
        <w:rPr>
          <w:rFonts w:ascii="Times New Roman" w:hAnsi="Times New Roman"/>
          <w:sz w:val="28"/>
          <w:szCs w:val="28"/>
        </w:rPr>
        <w:t xml:space="preserve"> на личном приеме члена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либо в случае открытия горячей линии. 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lastRenderedPageBreak/>
        <w:tab/>
        <w:t xml:space="preserve">Содержание устного обращения заносится в карточку личного приема гражданина или карточку поступления обращения на горячую линию.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D06BDA">
        <w:rPr>
          <w:rFonts w:ascii="Times New Roman" w:hAnsi="Times New Roman"/>
          <w:sz w:val="28"/>
          <w:szCs w:val="28"/>
        </w:rPr>
        <w:t>,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либо в ходе работы горячей линии, о чем делается запись в карточке личного приема гражданина или карточке поступления обращения на горячую линию.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  <w:t xml:space="preserve"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 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ab/>
        <w:t xml:space="preserve">Поступившие устные обращения, по которым невозможно дать ответ в ходе личного приема или в ходе работы горячей линии, регистрируются Аппаратом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 журнале регистрации обращений не позднее 1 дня, следующего за днем поступления обращения.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3. В течение одного рабочего дня со дня регистрации обращения в журнале, Аппарат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изучает поступившее обращение, определяет к </w:t>
      </w:r>
      <w:proofErr w:type="gramStart"/>
      <w:r w:rsidRPr="00D06BDA">
        <w:rPr>
          <w:rFonts w:ascii="Times New Roman" w:hAnsi="Times New Roman"/>
          <w:sz w:val="28"/>
          <w:szCs w:val="28"/>
        </w:rPr>
        <w:t>компетенции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какой комиссии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относится рассмотрение поступившего обращения и не позднее следующего дня передает поступившее обращение председателю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для подготовки поручения соответствующей комиссии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о рассмотрении обращения. Поступившее обращение вместе с поручением председателя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не позднее дня, следующего за днем дачи поручения, передается председателю комиссии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4. Председатель комиссии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несет персональную ответственность за рассмотрение поступившего обращения.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D06BDA">
        <w:rPr>
          <w:rFonts w:ascii="Times New Roman" w:hAnsi="Times New Roman"/>
          <w:sz w:val="28"/>
          <w:szCs w:val="28"/>
        </w:rPr>
        <w:t xml:space="preserve">Рассмотрение обращений, поступивших в Общественную </w:t>
      </w:r>
      <w:r w:rsidR="00D06BDA" w:rsidRPr="00D06BDA">
        <w:rPr>
          <w:rFonts w:ascii="Times New Roman" w:hAnsi="Times New Roman"/>
          <w:sz w:val="28"/>
          <w:szCs w:val="28"/>
        </w:rPr>
        <w:t>Палату</w:t>
      </w:r>
      <w:r w:rsidRPr="00D06BDA">
        <w:rPr>
          <w:rFonts w:ascii="Times New Roman" w:hAnsi="Times New Roman"/>
          <w:sz w:val="28"/>
          <w:szCs w:val="28"/>
        </w:rPr>
        <w:t xml:space="preserve"> </w:t>
      </w:r>
      <w:r w:rsidR="00B20C3F" w:rsidRPr="00D06BDA">
        <w:rPr>
          <w:rFonts w:ascii="Times New Roman" w:hAnsi="Times New Roman"/>
          <w:sz w:val="28"/>
          <w:szCs w:val="28"/>
        </w:rPr>
        <w:t>Мостовского района</w:t>
      </w:r>
      <w:r w:rsidRPr="00D06BDA">
        <w:rPr>
          <w:rFonts w:ascii="Times New Roman" w:hAnsi="Times New Roman"/>
          <w:sz w:val="28"/>
          <w:szCs w:val="28"/>
        </w:rPr>
        <w:t xml:space="preserve"> осуществляется комиссией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 течение тридцати дней, со дня регистрации обращения в журнале регистрации.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В случае необходимости, срок рассмотрения может быть продлен по решению комиссии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не более чем на 30 дней, о чем в письменной форме уведомляется заявитель. Продление рассмотрения обращения на более продолжительный срок осуществляется Советом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с обязательным уведомлением заявителя. 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D06BDA">
        <w:rPr>
          <w:rFonts w:ascii="Times New Roman" w:hAnsi="Times New Roman"/>
          <w:sz w:val="28"/>
          <w:szCs w:val="28"/>
        </w:rPr>
        <w:t xml:space="preserve">Обращения, содержащие вопросы, решение которых входит в компетенцию органов государственной власти и органов местного самоуправления, и по которым отсутствуют сведения об обращении заявителей в соответствующие органы государственной власти и органы местного самоуправления, направляются в органы государственной власти или органы местного самоуправления для рассмотрения по существу и принятия решения, с уведомлением заявителей о переадресации обращений. </w:t>
      </w:r>
      <w:proofErr w:type="gramEnd"/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Переадресация обращения осуществляется в течение 7 дней со дня регистрации обращения.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7. В случае</w:t>
      </w:r>
      <w:proofErr w:type="gramStart"/>
      <w:r w:rsidRPr="00D06BDA">
        <w:rPr>
          <w:rFonts w:ascii="Times New Roman" w:hAnsi="Times New Roman"/>
          <w:sz w:val="28"/>
          <w:szCs w:val="28"/>
        </w:rPr>
        <w:t>,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рассмотрению, </w:t>
      </w:r>
      <w:r w:rsidRPr="00D06BDA">
        <w:rPr>
          <w:rFonts w:ascii="Times New Roman" w:hAnsi="Times New Roman"/>
          <w:sz w:val="28"/>
          <w:szCs w:val="28"/>
        </w:rPr>
        <w:lastRenderedPageBreak/>
        <w:t xml:space="preserve">о чем в течение 7 дней со дня регистрации сообщается заявителю, направившему обращение.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8. В случае</w:t>
      </w:r>
      <w:proofErr w:type="gramStart"/>
      <w:r w:rsidRPr="00D06BDA">
        <w:rPr>
          <w:rFonts w:ascii="Times New Roman" w:hAnsi="Times New Roman"/>
          <w:sz w:val="28"/>
          <w:szCs w:val="28"/>
        </w:rPr>
        <w:t>,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9.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10. Обращение, в котором обсуждается определенное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Комиссия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при подготовке ответа на такое обращение, вправе дать дополнительные разъяснения и консультацию по существу поставленных вопросов. 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6BDA">
        <w:rPr>
          <w:rFonts w:ascii="Times New Roman" w:hAnsi="Times New Roman"/>
          <w:sz w:val="28"/>
          <w:szCs w:val="28"/>
        </w:rPr>
        <w:t>Оказывание</w:t>
      </w:r>
      <w:proofErr w:type="spellEnd"/>
      <w:r w:rsidRPr="00D06BDA">
        <w:rPr>
          <w:rFonts w:ascii="Times New Roman" w:hAnsi="Times New Roman"/>
          <w:sz w:val="28"/>
          <w:szCs w:val="28"/>
        </w:rPr>
        <w:t xml:space="preserve"> на судебные органы </w:t>
      </w:r>
      <w:proofErr w:type="gramStart"/>
      <w:r w:rsidRPr="00D06BDA">
        <w:rPr>
          <w:rFonts w:ascii="Times New Roman" w:hAnsi="Times New Roman"/>
          <w:sz w:val="28"/>
          <w:szCs w:val="28"/>
        </w:rPr>
        <w:t>какого-либо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влияние, в том числе Общественной палатой при вынесении решений, постановлений и определений недопустимо согласно ст. 120 Конституции РФ.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11. В случае</w:t>
      </w:r>
      <w:proofErr w:type="gramStart"/>
      <w:r w:rsidRPr="00D06BDA">
        <w:rPr>
          <w:rFonts w:ascii="Times New Roman" w:hAnsi="Times New Roman"/>
          <w:sz w:val="28"/>
          <w:szCs w:val="28"/>
        </w:rPr>
        <w:t>,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комиссия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D06BDA">
        <w:rPr>
          <w:rFonts w:ascii="Times New Roman" w:hAnsi="Times New Roman"/>
          <w:sz w:val="28"/>
          <w:szCs w:val="28"/>
        </w:rPr>
        <w:t xml:space="preserve">Комиссия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при получении обращения, в котором содержатся нецензурные либо оскорбительные выражения, угрозы жизни, здоровью и имуществу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а также членов их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 </w:t>
      </w:r>
      <w:proofErr w:type="gramEnd"/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13. В случае</w:t>
      </w:r>
      <w:proofErr w:type="gramStart"/>
      <w:r w:rsidRPr="00D06BDA">
        <w:rPr>
          <w:rFonts w:ascii="Times New Roman" w:hAnsi="Times New Roman"/>
          <w:sz w:val="28"/>
          <w:szCs w:val="28"/>
        </w:rPr>
        <w:t>,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если для разрешения обращения возникает необходимость проведения общественного контроля, поступившее обращение рассматривается в порядке, предусмотренном Федеральным законом от 21 июля 2014 г. № 212-ФЗ «Об основах общественного контроля в Российской Федерации», законом Краснодарского края от 25 декабря 2015 г. № 3305 - КЗ «Об общественном контроле в Краснодарском крае» и статьей 48 настоящего Регламента.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D06BDA">
        <w:rPr>
          <w:rFonts w:ascii="Times New Roman" w:hAnsi="Times New Roman"/>
          <w:sz w:val="28"/>
          <w:szCs w:val="28"/>
        </w:rPr>
        <w:t xml:space="preserve">В случае возникновения необходимости для рассмотрения обращения по существу получения дополнительных документов, сведений и информации, комиссия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рассматривающая обращение, готовит проект запроса соответствующих документов, сведений и информации, который подписывается председателем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lastRenderedPageBreak/>
        <w:t xml:space="preserve">15. По результатам рассмотрения обращения комиссией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рассмотревшей обращение, готовится письменный ответ по существу поставленных в обращении вопросов, который подписывается председателем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16. </w:t>
      </w:r>
      <w:proofErr w:type="gramStart"/>
      <w:r w:rsidRPr="00D06BDA">
        <w:rPr>
          <w:rFonts w:ascii="Times New Roman" w:hAnsi="Times New Roman"/>
          <w:sz w:val="28"/>
          <w:szCs w:val="28"/>
        </w:rPr>
        <w:t xml:space="preserve">Ответ на обращение, поступившее в Общественную </w:t>
      </w:r>
      <w:r w:rsidR="00D06BDA" w:rsidRPr="00D06BDA">
        <w:rPr>
          <w:rFonts w:ascii="Times New Roman" w:hAnsi="Times New Roman"/>
          <w:sz w:val="28"/>
          <w:szCs w:val="28"/>
        </w:rPr>
        <w:t>Палату</w:t>
      </w:r>
      <w:r w:rsidRPr="00D06BDA">
        <w:rPr>
          <w:rFonts w:ascii="Times New Roman" w:hAnsi="Times New Roman"/>
          <w:sz w:val="28"/>
          <w:szCs w:val="28"/>
        </w:rPr>
        <w:t xml:space="preserve">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</w:t>
      </w:r>
      <w:proofErr w:type="gramEnd"/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17. Ответ на обращение, по которому проведен общественный </w:t>
      </w:r>
      <w:proofErr w:type="gramStart"/>
      <w:r w:rsidRPr="00D06BDA">
        <w:rPr>
          <w:rFonts w:ascii="Times New Roman" w:hAnsi="Times New Roman"/>
          <w:sz w:val="28"/>
          <w:szCs w:val="28"/>
        </w:rPr>
        <w:t>контроль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готовится в порядке, предусмотренном Федеральным законом от 21 июля 2014 г. № 212-ФЗ «Об основах общественного контроля в Российской Федерации», законом Краснодарского края от 25 декабря 2015 г. № 3305-КЗ «Об общественном контроле в Краснодарском крае» и статьей 48 настоящего Регламента. </w:t>
      </w: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pStyle w:val="a5"/>
        <w:spacing w:line="240" w:lineRule="auto"/>
        <w:ind w:firstLine="0"/>
        <w:outlineLvl w:val="0"/>
        <w:rPr>
          <w:rFonts w:ascii="Times New Roman" w:hAnsi="Times New Roman"/>
          <w:color w:val="000000"/>
          <w:szCs w:val="28"/>
        </w:rPr>
      </w:pPr>
      <w:r w:rsidRPr="00D06BDA">
        <w:rPr>
          <w:rFonts w:ascii="Times New Roman" w:hAnsi="Times New Roman"/>
          <w:color w:val="000000"/>
          <w:szCs w:val="28"/>
        </w:rPr>
        <w:t>ГЛАВА 11. ГРАЖДАНСКИЕ ФОРУМЫ, ОБЩЕСТВЕННЫЕ</w:t>
      </w:r>
    </w:p>
    <w:p w:rsidR="00F377CB" w:rsidRPr="00D06BDA" w:rsidRDefault="00F377CB" w:rsidP="00D06BDA">
      <w:pPr>
        <w:pStyle w:val="a5"/>
        <w:spacing w:line="240" w:lineRule="auto"/>
        <w:ind w:firstLine="0"/>
        <w:jc w:val="both"/>
        <w:rPr>
          <w:rFonts w:ascii="Times New Roman" w:hAnsi="Times New Roman"/>
          <w:color w:val="000000"/>
          <w:szCs w:val="28"/>
        </w:rPr>
      </w:pPr>
      <w:r w:rsidRPr="00D06BDA">
        <w:rPr>
          <w:rFonts w:ascii="Times New Roman" w:hAnsi="Times New Roman"/>
          <w:color w:val="000000"/>
          <w:szCs w:val="28"/>
        </w:rPr>
        <w:t xml:space="preserve">СЛУШАНИЯ И ИНЫЕ МЕРОПРИЯТИЯ ОБЩЕСТВЕННОЙ </w:t>
      </w:r>
      <w:r w:rsidR="00D06BDA" w:rsidRPr="00D06BDA">
        <w:rPr>
          <w:rFonts w:ascii="Times New Roman" w:hAnsi="Times New Roman"/>
          <w:color w:val="000000"/>
          <w:szCs w:val="28"/>
        </w:rPr>
        <w:t>ПАЛАТЫ</w:t>
      </w:r>
    </w:p>
    <w:p w:rsidR="00F377CB" w:rsidRPr="00D06BDA" w:rsidRDefault="00F377CB" w:rsidP="00D06BDA">
      <w:pPr>
        <w:pStyle w:val="30"/>
        <w:spacing w:line="240" w:lineRule="auto"/>
        <w:rPr>
          <w:rFonts w:ascii="Times New Roman" w:hAnsi="Times New Roman"/>
          <w:i w:val="0"/>
          <w:color w:val="000000"/>
          <w:sz w:val="28"/>
          <w:szCs w:val="28"/>
        </w:rPr>
      </w:pPr>
    </w:p>
    <w:p w:rsidR="00F377CB" w:rsidRPr="00D06BDA" w:rsidRDefault="00F377CB" w:rsidP="00D06BDA">
      <w:pPr>
        <w:pStyle w:val="a5"/>
        <w:spacing w:line="240" w:lineRule="auto"/>
        <w:ind w:firstLine="0"/>
        <w:outlineLvl w:val="0"/>
        <w:rPr>
          <w:rFonts w:ascii="Times New Roman" w:hAnsi="Times New Roman"/>
          <w:color w:val="000000"/>
          <w:szCs w:val="28"/>
        </w:rPr>
      </w:pPr>
      <w:r w:rsidRPr="00D06BDA">
        <w:rPr>
          <w:rFonts w:ascii="Times New Roman" w:hAnsi="Times New Roman"/>
          <w:color w:val="000000"/>
          <w:szCs w:val="28"/>
        </w:rPr>
        <w:t xml:space="preserve">Статья </w:t>
      </w:r>
      <w:r w:rsidR="00BF5998" w:rsidRPr="00D06BDA">
        <w:rPr>
          <w:rFonts w:ascii="Times New Roman" w:hAnsi="Times New Roman"/>
          <w:color w:val="000000"/>
          <w:szCs w:val="28"/>
        </w:rPr>
        <w:t>48</w:t>
      </w:r>
      <w:r w:rsidRPr="00D06BDA">
        <w:rPr>
          <w:rFonts w:ascii="Times New Roman" w:hAnsi="Times New Roman"/>
          <w:color w:val="000000"/>
          <w:szCs w:val="28"/>
        </w:rPr>
        <w:t xml:space="preserve">. Организация гражданских форумов, общественных слушаний и иных мероприятий Общественной </w:t>
      </w:r>
      <w:r w:rsidR="00D06BDA" w:rsidRPr="00D06BDA">
        <w:rPr>
          <w:rFonts w:ascii="Times New Roman" w:hAnsi="Times New Roman"/>
          <w:color w:val="000000"/>
          <w:szCs w:val="28"/>
        </w:rPr>
        <w:t>Палаты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77CB" w:rsidRPr="00D06BDA" w:rsidRDefault="00F377CB" w:rsidP="00D06BDA">
      <w:pPr>
        <w:pStyle w:val="a3"/>
        <w:numPr>
          <w:ilvl w:val="0"/>
          <w:numId w:val="30"/>
        </w:numPr>
        <w:tabs>
          <w:tab w:val="left" w:pos="0"/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6BDA">
        <w:rPr>
          <w:rFonts w:ascii="Times New Roman" w:hAnsi="Times New Roman"/>
          <w:color w:val="000000"/>
          <w:sz w:val="28"/>
          <w:szCs w:val="28"/>
        </w:rPr>
        <w:t xml:space="preserve">Общественная </w:t>
      </w:r>
      <w:r w:rsidR="00D06BDA" w:rsidRPr="00D06BDA">
        <w:rPr>
          <w:rFonts w:ascii="Times New Roman" w:hAnsi="Times New Roman"/>
          <w:color w:val="000000"/>
          <w:sz w:val="28"/>
          <w:szCs w:val="28"/>
        </w:rPr>
        <w:t>Палата</w:t>
      </w:r>
      <w:r w:rsidRPr="00D06BDA">
        <w:rPr>
          <w:rFonts w:ascii="Times New Roman" w:hAnsi="Times New Roman"/>
          <w:color w:val="000000"/>
          <w:sz w:val="28"/>
          <w:szCs w:val="28"/>
        </w:rPr>
        <w:t xml:space="preserve"> проводит гражданские форумы, общественные слушания и иные мероприятия по общественно важным проблемам.</w:t>
      </w:r>
    </w:p>
    <w:p w:rsidR="00F377CB" w:rsidRPr="00D06BDA" w:rsidRDefault="00F377CB" w:rsidP="00D06BDA">
      <w:pPr>
        <w:pStyle w:val="a3"/>
        <w:numPr>
          <w:ilvl w:val="0"/>
          <w:numId w:val="30"/>
        </w:numPr>
        <w:tabs>
          <w:tab w:val="left" w:pos="0"/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6BDA">
        <w:rPr>
          <w:rFonts w:ascii="Times New Roman" w:hAnsi="Times New Roman"/>
          <w:color w:val="000000"/>
          <w:sz w:val="28"/>
          <w:szCs w:val="28"/>
        </w:rPr>
        <w:t>Гражданский форум – публичное, открытое мероприятие с участием представителей  институтов гражданского  общества, проводимое в целях обсуждения широкого круга вопросов общественной жизни, по итогам которого принимается резолюция.</w:t>
      </w:r>
    </w:p>
    <w:p w:rsidR="00F377CB" w:rsidRPr="00D06BDA" w:rsidRDefault="00F377CB" w:rsidP="00D06BDA">
      <w:pPr>
        <w:pStyle w:val="a3"/>
        <w:numPr>
          <w:ilvl w:val="0"/>
          <w:numId w:val="30"/>
        </w:numPr>
        <w:tabs>
          <w:tab w:val="left" w:pos="0"/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06BDA">
        <w:rPr>
          <w:rFonts w:ascii="Times New Roman" w:hAnsi="Times New Roman"/>
          <w:color w:val="000000"/>
          <w:sz w:val="28"/>
          <w:szCs w:val="28"/>
        </w:rPr>
        <w:t xml:space="preserve">Общественные слушания – форма работы Общественной </w:t>
      </w:r>
      <w:r w:rsidR="00D06BDA" w:rsidRPr="00D06BDA">
        <w:rPr>
          <w:rFonts w:ascii="Times New Roman" w:hAnsi="Times New Roman"/>
          <w:color w:val="000000"/>
          <w:sz w:val="28"/>
          <w:szCs w:val="28"/>
        </w:rPr>
        <w:t>Палаты</w:t>
      </w:r>
      <w:r w:rsidRPr="00D06BDA">
        <w:rPr>
          <w:rFonts w:ascii="Times New Roman" w:hAnsi="Times New Roman"/>
          <w:color w:val="000000"/>
          <w:sz w:val="28"/>
          <w:szCs w:val="28"/>
        </w:rPr>
        <w:t xml:space="preserve"> с привлечением широкого круга представителей общественных объединений  и граждан для обсуждения, как  правило, одной проблемы и выработки решений и рекомендаций. </w:t>
      </w:r>
      <w:proofErr w:type="gramEnd"/>
    </w:p>
    <w:p w:rsidR="00F377CB" w:rsidRPr="00D06BDA" w:rsidRDefault="00F377CB" w:rsidP="00D06BDA">
      <w:pPr>
        <w:pStyle w:val="a3"/>
        <w:numPr>
          <w:ilvl w:val="0"/>
          <w:numId w:val="30"/>
        </w:numPr>
        <w:tabs>
          <w:tab w:val="left" w:pos="0"/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06BDA">
        <w:rPr>
          <w:rFonts w:ascii="Times New Roman" w:hAnsi="Times New Roman"/>
          <w:color w:val="000000"/>
          <w:sz w:val="28"/>
          <w:szCs w:val="28"/>
        </w:rPr>
        <w:t xml:space="preserve">Иные мероприятия: конференции, совещания, круглые столы, семинары и др. – форма работы Общественной </w:t>
      </w:r>
      <w:r w:rsidR="00D06BDA" w:rsidRPr="00D06BDA">
        <w:rPr>
          <w:rFonts w:ascii="Times New Roman" w:hAnsi="Times New Roman"/>
          <w:color w:val="000000"/>
          <w:sz w:val="28"/>
          <w:szCs w:val="28"/>
        </w:rPr>
        <w:t>Палаты</w:t>
      </w:r>
      <w:r w:rsidRPr="00D06BDA">
        <w:rPr>
          <w:rFonts w:ascii="Times New Roman" w:hAnsi="Times New Roman"/>
          <w:color w:val="000000"/>
          <w:sz w:val="28"/>
          <w:szCs w:val="28"/>
        </w:rPr>
        <w:t xml:space="preserve"> и ее органов с привлечением широкого круга общественности и представителей институтов гражданского общества в целях выработки рекомендаций, а также оказании методической,  информационной и иной поддержки общественным формированиям, деятельность которых направлена на развитие гражданского общества.</w:t>
      </w:r>
      <w:proofErr w:type="gramEnd"/>
    </w:p>
    <w:p w:rsidR="00F377CB" w:rsidRPr="00D06BDA" w:rsidRDefault="00F377CB" w:rsidP="00D06BDA">
      <w:pPr>
        <w:pStyle w:val="a3"/>
        <w:numPr>
          <w:ilvl w:val="0"/>
          <w:numId w:val="30"/>
        </w:numPr>
        <w:tabs>
          <w:tab w:val="left" w:pos="0"/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6BDA">
        <w:rPr>
          <w:rFonts w:ascii="Times New Roman" w:hAnsi="Times New Roman"/>
          <w:color w:val="000000"/>
          <w:sz w:val="28"/>
          <w:szCs w:val="28"/>
        </w:rPr>
        <w:t xml:space="preserve">Проведение гражданских форумов, общественных слушаний и иных мероприятий в дни пленарных заседаний Общественной </w:t>
      </w:r>
      <w:r w:rsidR="00D06BDA" w:rsidRPr="00D06BDA">
        <w:rPr>
          <w:rFonts w:ascii="Times New Roman" w:hAnsi="Times New Roman"/>
          <w:color w:val="000000"/>
          <w:sz w:val="28"/>
          <w:szCs w:val="28"/>
        </w:rPr>
        <w:t>Палаты</w:t>
      </w:r>
      <w:r w:rsidRPr="00D06BDA">
        <w:rPr>
          <w:rFonts w:ascii="Times New Roman" w:hAnsi="Times New Roman"/>
          <w:color w:val="000000"/>
          <w:sz w:val="28"/>
          <w:szCs w:val="28"/>
        </w:rPr>
        <w:t xml:space="preserve"> не допускается, если Общественная </w:t>
      </w:r>
      <w:r w:rsidR="00D06BDA" w:rsidRPr="00D06BDA">
        <w:rPr>
          <w:rFonts w:ascii="Times New Roman" w:hAnsi="Times New Roman"/>
          <w:color w:val="000000"/>
          <w:sz w:val="28"/>
          <w:szCs w:val="28"/>
        </w:rPr>
        <w:t>Палата</w:t>
      </w:r>
      <w:r w:rsidRPr="00D06BDA">
        <w:rPr>
          <w:rFonts w:ascii="Times New Roman" w:hAnsi="Times New Roman"/>
          <w:color w:val="000000"/>
          <w:sz w:val="28"/>
          <w:szCs w:val="28"/>
        </w:rPr>
        <w:t xml:space="preserve"> не примет иного решения. </w:t>
      </w:r>
    </w:p>
    <w:p w:rsidR="00F377CB" w:rsidRPr="00D06BDA" w:rsidRDefault="00F377CB" w:rsidP="00D06BDA">
      <w:pPr>
        <w:pStyle w:val="a3"/>
        <w:numPr>
          <w:ilvl w:val="0"/>
          <w:numId w:val="30"/>
        </w:numPr>
        <w:tabs>
          <w:tab w:val="left" w:pos="0"/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6BDA">
        <w:rPr>
          <w:rFonts w:ascii="Times New Roman" w:hAnsi="Times New Roman"/>
          <w:color w:val="000000"/>
          <w:sz w:val="28"/>
          <w:szCs w:val="28"/>
        </w:rPr>
        <w:t xml:space="preserve">Решение о проведении гражданских форумов, общественных слушаний и иных мероприятий (конференций, совещаний, круглых столов, семинаров и др.)  принимает Совет Общественной </w:t>
      </w:r>
      <w:r w:rsidR="00D06BDA" w:rsidRPr="00D06BDA">
        <w:rPr>
          <w:rFonts w:ascii="Times New Roman" w:hAnsi="Times New Roman"/>
          <w:color w:val="000000"/>
          <w:sz w:val="28"/>
          <w:szCs w:val="28"/>
        </w:rPr>
        <w:t>Палаты</w:t>
      </w:r>
      <w:r w:rsidRPr="00D06BDA">
        <w:rPr>
          <w:rFonts w:ascii="Times New Roman" w:hAnsi="Times New Roman"/>
          <w:color w:val="000000"/>
          <w:sz w:val="28"/>
          <w:szCs w:val="28"/>
        </w:rPr>
        <w:t>.</w:t>
      </w:r>
    </w:p>
    <w:p w:rsidR="00F377CB" w:rsidRPr="00D06BDA" w:rsidRDefault="00F377CB" w:rsidP="00D06BDA">
      <w:pPr>
        <w:pStyle w:val="a3"/>
        <w:numPr>
          <w:ilvl w:val="0"/>
          <w:numId w:val="30"/>
        </w:numPr>
        <w:tabs>
          <w:tab w:val="left" w:pos="0"/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06BDA">
        <w:rPr>
          <w:rFonts w:ascii="Times New Roman" w:hAnsi="Times New Roman"/>
          <w:color w:val="000000"/>
          <w:sz w:val="28"/>
          <w:szCs w:val="28"/>
        </w:rPr>
        <w:lastRenderedPageBreak/>
        <w:t xml:space="preserve">Информация о теме гражданских форумов, общественных слушаний и иных мероприятий (конференций, совещаний, круглых столов, семинаров и др.), времени и месте их проведения размещается на сайте Общественной </w:t>
      </w:r>
      <w:r w:rsidR="00D06BDA" w:rsidRPr="00D06BDA">
        <w:rPr>
          <w:rFonts w:ascii="Times New Roman" w:hAnsi="Times New Roman"/>
          <w:color w:val="000000"/>
          <w:sz w:val="28"/>
          <w:szCs w:val="28"/>
        </w:rPr>
        <w:t>Палаты</w:t>
      </w:r>
      <w:r w:rsidRPr="00D06BDA">
        <w:rPr>
          <w:rFonts w:ascii="Times New Roman" w:hAnsi="Times New Roman"/>
          <w:color w:val="000000"/>
          <w:sz w:val="28"/>
          <w:szCs w:val="28"/>
        </w:rPr>
        <w:t xml:space="preserve"> и доводится до участников соответствующего мероприятия, а также до средств массовой информации не позднее, чем за 7 дней до их начала. </w:t>
      </w:r>
      <w:proofErr w:type="gramEnd"/>
    </w:p>
    <w:p w:rsidR="00F377CB" w:rsidRPr="00D06BDA" w:rsidRDefault="00F377CB" w:rsidP="00D06BDA">
      <w:pPr>
        <w:pStyle w:val="a3"/>
        <w:numPr>
          <w:ilvl w:val="0"/>
          <w:numId w:val="30"/>
        </w:numPr>
        <w:tabs>
          <w:tab w:val="left" w:pos="0"/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6BDA">
        <w:rPr>
          <w:rFonts w:ascii="Times New Roman" w:hAnsi="Times New Roman"/>
          <w:color w:val="000000"/>
          <w:sz w:val="28"/>
          <w:szCs w:val="28"/>
        </w:rPr>
        <w:t xml:space="preserve">Решение об участии представителей средств массовой информации, общественных объединений и общественности в соответствующих мероприятиях принимают его организаторы. </w:t>
      </w:r>
    </w:p>
    <w:p w:rsidR="00F377CB" w:rsidRPr="00D06BDA" w:rsidRDefault="00F377CB" w:rsidP="00D06BDA">
      <w:pPr>
        <w:pStyle w:val="a3"/>
        <w:numPr>
          <w:ilvl w:val="0"/>
          <w:numId w:val="30"/>
        </w:numPr>
        <w:tabs>
          <w:tab w:val="left" w:pos="0"/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6BDA">
        <w:rPr>
          <w:rFonts w:ascii="Times New Roman" w:hAnsi="Times New Roman"/>
          <w:color w:val="000000"/>
          <w:sz w:val="28"/>
          <w:szCs w:val="28"/>
        </w:rPr>
        <w:t xml:space="preserve">Организация и проведение гражданских форумов, общественных слушаний и иных мероприятий (конференций, совещаний, круглых столов, семинаров и др.)  осуществляется инициатором соответствующего мероприятия. </w:t>
      </w:r>
    </w:p>
    <w:p w:rsidR="00F377CB" w:rsidRPr="00D06BDA" w:rsidRDefault="00F377CB" w:rsidP="00D06BDA">
      <w:pPr>
        <w:pStyle w:val="a3"/>
        <w:numPr>
          <w:ilvl w:val="0"/>
          <w:numId w:val="30"/>
        </w:numPr>
        <w:tabs>
          <w:tab w:val="left" w:pos="0"/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6BDA">
        <w:rPr>
          <w:rFonts w:ascii="Times New Roman" w:hAnsi="Times New Roman"/>
          <w:color w:val="000000"/>
          <w:sz w:val="28"/>
          <w:szCs w:val="28"/>
        </w:rPr>
        <w:t xml:space="preserve">Решения (резолюции, рекомендаций и т.д.) по итогам мероприятий принимаются большинством участников в форме одобрения открытым голосованием. </w:t>
      </w:r>
    </w:p>
    <w:p w:rsidR="00F377CB" w:rsidRPr="00D06BDA" w:rsidRDefault="00F377CB" w:rsidP="00D06BDA">
      <w:pPr>
        <w:pStyle w:val="a3"/>
        <w:numPr>
          <w:ilvl w:val="0"/>
          <w:numId w:val="30"/>
        </w:numPr>
        <w:tabs>
          <w:tab w:val="left" w:pos="0"/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6BDA">
        <w:rPr>
          <w:rFonts w:ascii="Times New Roman" w:hAnsi="Times New Roman"/>
          <w:color w:val="000000"/>
          <w:sz w:val="28"/>
          <w:szCs w:val="28"/>
        </w:rPr>
        <w:t xml:space="preserve">Итоговые документы могут быть опубликованы в печати. </w:t>
      </w:r>
    </w:p>
    <w:p w:rsidR="00F377CB" w:rsidRPr="00D06BDA" w:rsidRDefault="00F377CB" w:rsidP="00D06BDA">
      <w:pPr>
        <w:pStyle w:val="a3"/>
        <w:numPr>
          <w:ilvl w:val="0"/>
          <w:numId w:val="30"/>
        </w:numPr>
        <w:tabs>
          <w:tab w:val="left" w:pos="0"/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6BDA">
        <w:rPr>
          <w:rFonts w:ascii="Times New Roman" w:hAnsi="Times New Roman"/>
          <w:color w:val="000000"/>
          <w:sz w:val="28"/>
          <w:szCs w:val="28"/>
        </w:rPr>
        <w:t xml:space="preserve">Итоговые документы, </w:t>
      </w:r>
      <w:r w:rsidR="00F304C0" w:rsidRPr="00D06BDA">
        <w:rPr>
          <w:rFonts w:ascii="Times New Roman" w:hAnsi="Times New Roman"/>
          <w:color w:val="000000"/>
          <w:sz w:val="28"/>
          <w:szCs w:val="28"/>
        </w:rPr>
        <w:t>протокол</w:t>
      </w:r>
      <w:r w:rsidRPr="00D06BDA">
        <w:rPr>
          <w:rFonts w:ascii="Times New Roman" w:hAnsi="Times New Roman"/>
          <w:color w:val="000000"/>
          <w:sz w:val="28"/>
          <w:szCs w:val="28"/>
        </w:rPr>
        <w:t xml:space="preserve">, проведенных мероприятий, в десятидневный срок передаются для хранения </w:t>
      </w:r>
      <w:r w:rsidR="00F304C0" w:rsidRPr="00D06BDA">
        <w:rPr>
          <w:rFonts w:ascii="Times New Roman" w:hAnsi="Times New Roman"/>
          <w:color w:val="000000"/>
          <w:sz w:val="28"/>
          <w:szCs w:val="28"/>
        </w:rPr>
        <w:t>секретарю</w:t>
      </w:r>
      <w:r w:rsidRPr="00D06BDA">
        <w:rPr>
          <w:rFonts w:ascii="Times New Roman" w:hAnsi="Times New Roman"/>
          <w:color w:val="000000"/>
          <w:sz w:val="28"/>
          <w:szCs w:val="28"/>
        </w:rPr>
        <w:t xml:space="preserve"> Общественной </w:t>
      </w:r>
      <w:r w:rsidR="00D06BDA" w:rsidRPr="00D06BDA">
        <w:rPr>
          <w:rFonts w:ascii="Times New Roman" w:hAnsi="Times New Roman"/>
          <w:color w:val="000000"/>
          <w:sz w:val="28"/>
          <w:szCs w:val="28"/>
        </w:rPr>
        <w:t>Палаты</w:t>
      </w:r>
      <w:r w:rsidRPr="00D06BDA">
        <w:rPr>
          <w:rFonts w:ascii="Times New Roman" w:hAnsi="Times New Roman"/>
          <w:color w:val="000000"/>
          <w:sz w:val="28"/>
          <w:szCs w:val="28"/>
        </w:rPr>
        <w:t>.</w:t>
      </w:r>
    </w:p>
    <w:p w:rsidR="00F377CB" w:rsidRPr="00D06BDA" w:rsidRDefault="00F377CB" w:rsidP="00D06BDA">
      <w:pPr>
        <w:pStyle w:val="a5"/>
        <w:spacing w:line="240" w:lineRule="auto"/>
        <w:ind w:firstLine="0"/>
        <w:outlineLvl w:val="0"/>
        <w:rPr>
          <w:rFonts w:ascii="Times New Roman" w:hAnsi="Times New Roman"/>
          <w:szCs w:val="28"/>
        </w:rPr>
      </w:pPr>
      <w:r w:rsidRPr="00D06BDA">
        <w:rPr>
          <w:rFonts w:ascii="Times New Roman" w:hAnsi="Times New Roman"/>
          <w:szCs w:val="28"/>
        </w:rPr>
        <w:t xml:space="preserve">ГЛАВА 12.  ЕЖЕГОДНЫЙ ДОКЛАД ОБЩЕСТВЕННОЙ </w:t>
      </w:r>
      <w:r w:rsidR="00D06BDA" w:rsidRPr="00D06BDA">
        <w:rPr>
          <w:rFonts w:ascii="Times New Roman" w:hAnsi="Times New Roman"/>
          <w:szCs w:val="28"/>
        </w:rPr>
        <w:t>ПАЛАТЫ</w:t>
      </w:r>
      <w:r w:rsidRPr="00D06BDA">
        <w:rPr>
          <w:rFonts w:ascii="Times New Roman" w:hAnsi="Times New Roman"/>
          <w:szCs w:val="28"/>
        </w:rPr>
        <w:t xml:space="preserve"> ОСОСТОЯНИИ ГРАЖДАНСКОГО ОБЩЕСТВА </w:t>
      </w:r>
      <w:r w:rsidR="00F35C4E" w:rsidRPr="00D06BDA">
        <w:rPr>
          <w:rFonts w:ascii="Times New Roman" w:hAnsi="Times New Roman"/>
          <w:szCs w:val="28"/>
        </w:rPr>
        <w:t>в Мостовском районе</w:t>
      </w:r>
    </w:p>
    <w:p w:rsidR="00F377CB" w:rsidRPr="00D06BDA" w:rsidRDefault="00F377CB" w:rsidP="00D06BDA">
      <w:pPr>
        <w:pStyle w:val="a5"/>
        <w:spacing w:line="240" w:lineRule="auto"/>
        <w:ind w:firstLine="0"/>
        <w:jc w:val="both"/>
        <w:outlineLvl w:val="0"/>
        <w:rPr>
          <w:rFonts w:ascii="Times New Roman" w:hAnsi="Times New Roman"/>
          <w:szCs w:val="28"/>
        </w:rPr>
      </w:pPr>
    </w:p>
    <w:p w:rsidR="00F377CB" w:rsidRPr="00D06BDA" w:rsidRDefault="00F377CB" w:rsidP="00D06BDA">
      <w:pPr>
        <w:pStyle w:val="a5"/>
        <w:spacing w:line="240" w:lineRule="auto"/>
        <w:ind w:firstLine="0"/>
        <w:jc w:val="both"/>
        <w:outlineLvl w:val="0"/>
        <w:rPr>
          <w:rFonts w:ascii="Times New Roman" w:hAnsi="Times New Roman"/>
          <w:szCs w:val="28"/>
        </w:rPr>
      </w:pPr>
      <w:r w:rsidRPr="00D06BDA">
        <w:rPr>
          <w:rFonts w:ascii="Times New Roman" w:hAnsi="Times New Roman"/>
          <w:szCs w:val="28"/>
        </w:rPr>
        <w:t xml:space="preserve">Статья </w:t>
      </w:r>
      <w:r w:rsidR="00BF5998" w:rsidRPr="00D06BDA">
        <w:rPr>
          <w:rFonts w:ascii="Times New Roman" w:hAnsi="Times New Roman"/>
          <w:szCs w:val="28"/>
        </w:rPr>
        <w:t>49</w:t>
      </w:r>
      <w:r w:rsidRPr="00D06BDA">
        <w:rPr>
          <w:rFonts w:ascii="Times New Roman" w:hAnsi="Times New Roman"/>
          <w:szCs w:val="28"/>
        </w:rPr>
        <w:t>. Общие положения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Общественная </w:t>
      </w:r>
      <w:r w:rsidR="00D06BDA" w:rsidRPr="00D06BDA">
        <w:rPr>
          <w:rFonts w:ascii="Times New Roman" w:hAnsi="Times New Roman"/>
          <w:sz w:val="28"/>
          <w:szCs w:val="28"/>
        </w:rPr>
        <w:t>Палата</w:t>
      </w:r>
      <w:r w:rsidRPr="00D06BDA">
        <w:rPr>
          <w:rFonts w:ascii="Times New Roman" w:hAnsi="Times New Roman"/>
          <w:sz w:val="28"/>
          <w:szCs w:val="28"/>
        </w:rPr>
        <w:t xml:space="preserve"> ежегодно готовит и публикует доклад о состоянии гражданского общества в </w:t>
      </w:r>
      <w:r w:rsidR="00F35C4E" w:rsidRPr="00D06BDA">
        <w:rPr>
          <w:rFonts w:ascii="Times New Roman" w:hAnsi="Times New Roman"/>
          <w:sz w:val="28"/>
          <w:szCs w:val="28"/>
        </w:rPr>
        <w:t>Мостовском районе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pStyle w:val="a5"/>
        <w:spacing w:line="240" w:lineRule="auto"/>
        <w:ind w:firstLine="0"/>
        <w:jc w:val="both"/>
        <w:outlineLvl w:val="0"/>
        <w:rPr>
          <w:rFonts w:ascii="Times New Roman" w:hAnsi="Times New Roman"/>
          <w:szCs w:val="28"/>
        </w:rPr>
      </w:pPr>
      <w:r w:rsidRPr="00D06BDA">
        <w:rPr>
          <w:rFonts w:ascii="Times New Roman" w:hAnsi="Times New Roman"/>
          <w:szCs w:val="28"/>
        </w:rPr>
        <w:t xml:space="preserve">Статья </w:t>
      </w:r>
      <w:r w:rsidR="00BF5998" w:rsidRPr="00D06BDA">
        <w:rPr>
          <w:rFonts w:ascii="Times New Roman" w:hAnsi="Times New Roman"/>
          <w:szCs w:val="28"/>
        </w:rPr>
        <w:t>50</w:t>
      </w:r>
      <w:r w:rsidRPr="00D06BDA">
        <w:rPr>
          <w:rFonts w:ascii="Times New Roman" w:hAnsi="Times New Roman"/>
          <w:szCs w:val="28"/>
        </w:rPr>
        <w:t xml:space="preserve">. Порядок подготовки, утверждения и опубликования ежегодного доклада  Общественной </w:t>
      </w:r>
      <w:r w:rsidR="00D06BDA" w:rsidRPr="00D06BDA">
        <w:rPr>
          <w:rFonts w:ascii="Times New Roman" w:hAnsi="Times New Roman"/>
          <w:szCs w:val="28"/>
        </w:rPr>
        <w:t>Палаты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pStyle w:val="a3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Для подготовки ежегодного доклада Общественная </w:t>
      </w:r>
      <w:r w:rsidR="00D06BDA" w:rsidRPr="00D06BDA">
        <w:rPr>
          <w:rFonts w:ascii="Times New Roman" w:hAnsi="Times New Roman"/>
          <w:sz w:val="28"/>
          <w:szCs w:val="28"/>
        </w:rPr>
        <w:t>Палата</w:t>
      </w:r>
      <w:r w:rsidRPr="00D06BDA">
        <w:rPr>
          <w:rFonts w:ascii="Times New Roman" w:hAnsi="Times New Roman"/>
          <w:sz w:val="28"/>
          <w:szCs w:val="28"/>
        </w:rPr>
        <w:t xml:space="preserve"> создает </w:t>
      </w:r>
      <w:proofErr w:type="spellStart"/>
      <w:r w:rsidRPr="00D06BDA">
        <w:rPr>
          <w:rFonts w:ascii="Times New Roman" w:hAnsi="Times New Roman"/>
          <w:sz w:val="28"/>
          <w:szCs w:val="28"/>
        </w:rPr>
        <w:t>межкомиссионную</w:t>
      </w:r>
      <w:proofErr w:type="spellEnd"/>
      <w:r w:rsidRPr="00D06BDA">
        <w:rPr>
          <w:rFonts w:ascii="Times New Roman" w:hAnsi="Times New Roman"/>
          <w:sz w:val="28"/>
          <w:szCs w:val="28"/>
        </w:rPr>
        <w:t xml:space="preserve"> рабочую группу, которую возглавляет председатель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В состав </w:t>
      </w:r>
      <w:proofErr w:type="spellStart"/>
      <w:r w:rsidRPr="00D06BDA">
        <w:rPr>
          <w:rFonts w:ascii="Times New Roman" w:hAnsi="Times New Roman"/>
          <w:sz w:val="28"/>
          <w:szCs w:val="28"/>
        </w:rPr>
        <w:t>межкомиссионной</w:t>
      </w:r>
      <w:proofErr w:type="spellEnd"/>
      <w:r w:rsidRPr="00D06BDA">
        <w:rPr>
          <w:rFonts w:ascii="Times New Roman" w:hAnsi="Times New Roman"/>
          <w:sz w:val="28"/>
          <w:szCs w:val="28"/>
        </w:rPr>
        <w:t xml:space="preserve"> рабочей группы входят руководители всех комиссий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 (или) члены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предложенные соответствующими комиссиями.</w:t>
      </w:r>
    </w:p>
    <w:p w:rsidR="00F377CB" w:rsidRPr="00D06BDA" w:rsidRDefault="00F377CB" w:rsidP="00D06B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Проекты разделов доклада готовятся профильными комиссиями, утверждаются на их заседаниях и передаются в </w:t>
      </w:r>
      <w:proofErr w:type="spellStart"/>
      <w:r w:rsidRPr="00D06BDA">
        <w:rPr>
          <w:rFonts w:ascii="Times New Roman" w:hAnsi="Times New Roman"/>
          <w:sz w:val="28"/>
          <w:szCs w:val="28"/>
        </w:rPr>
        <w:t>межкомиссионную</w:t>
      </w:r>
      <w:proofErr w:type="spellEnd"/>
      <w:r w:rsidRPr="00D06BDA">
        <w:rPr>
          <w:rFonts w:ascii="Times New Roman" w:hAnsi="Times New Roman"/>
          <w:sz w:val="28"/>
          <w:szCs w:val="28"/>
        </w:rPr>
        <w:t xml:space="preserve"> рабочую группу по подготовке ежегодного доклада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6BDA">
        <w:rPr>
          <w:rFonts w:ascii="Times New Roman" w:hAnsi="Times New Roman"/>
          <w:sz w:val="28"/>
          <w:szCs w:val="28"/>
        </w:rPr>
        <w:t>Межкомиссионная</w:t>
      </w:r>
      <w:proofErr w:type="spellEnd"/>
      <w:r w:rsidRPr="00D06BDA">
        <w:rPr>
          <w:rFonts w:ascii="Times New Roman" w:hAnsi="Times New Roman"/>
          <w:sz w:val="28"/>
          <w:szCs w:val="28"/>
        </w:rPr>
        <w:t xml:space="preserve"> рабочая группа по подготовке ежегодного доклада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передает подготовленный проект доклада в Совет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</w:t>
      </w:r>
    </w:p>
    <w:p w:rsidR="00F377CB" w:rsidRPr="00D06BDA" w:rsidRDefault="00F377CB" w:rsidP="00D06B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Совет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рассматривает проект доклада и в случае его одобрения выносит его на пленарное заседание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Совет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определяет дату пленарного заседания по утверждению ежегодного доклада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pStyle w:val="a3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lastRenderedPageBreak/>
        <w:t xml:space="preserve">Ежегодный доклад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утверждается большинством голосов от общего числа членов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По результатам голосования принимается постановление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</w:t>
      </w:r>
    </w:p>
    <w:p w:rsidR="00F377CB" w:rsidRPr="00D06BDA" w:rsidRDefault="00F377CB" w:rsidP="00D06B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Если проект ежегодного доклада не набрал необходимого количества голосов членов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то проект и замечания к нему, высказанные членами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на пленарном заседании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передаются в </w:t>
      </w:r>
      <w:proofErr w:type="spellStart"/>
      <w:r w:rsidRPr="00D06BDA">
        <w:rPr>
          <w:rFonts w:ascii="Times New Roman" w:hAnsi="Times New Roman"/>
          <w:sz w:val="28"/>
          <w:szCs w:val="28"/>
        </w:rPr>
        <w:t>межкомиссионную</w:t>
      </w:r>
      <w:proofErr w:type="spellEnd"/>
      <w:r w:rsidRPr="00D06BDA">
        <w:rPr>
          <w:rFonts w:ascii="Times New Roman" w:hAnsi="Times New Roman"/>
          <w:sz w:val="28"/>
          <w:szCs w:val="28"/>
        </w:rPr>
        <w:t xml:space="preserve"> рабочую группу для доработки. </w:t>
      </w:r>
    </w:p>
    <w:p w:rsidR="00F377CB" w:rsidRPr="00D06BDA" w:rsidRDefault="00F377CB" w:rsidP="00D06B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Дата следующего рассмотрения проекта ежегодного доклада определяется Советом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по согласованию с </w:t>
      </w:r>
      <w:proofErr w:type="spellStart"/>
      <w:r w:rsidRPr="00D06BDA">
        <w:rPr>
          <w:rFonts w:ascii="Times New Roman" w:hAnsi="Times New Roman"/>
          <w:sz w:val="28"/>
          <w:szCs w:val="28"/>
        </w:rPr>
        <w:t>межкомиссионной</w:t>
      </w:r>
      <w:proofErr w:type="spellEnd"/>
      <w:r w:rsidRPr="00D06BDA">
        <w:rPr>
          <w:rFonts w:ascii="Times New Roman" w:hAnsi="Times New Roman"/>
          <w:sz w:val="28"/>
          <w:szCs w:val="28"/>
        </w:rPr>
        <w:t xml:space="preserve"> рабочей группой по подготовке ежегодного доклада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</w:t>
      </w:r>
    </w:p>
    <w:p w:rsidR="008672EF" w:rsidRPr="00D06BDA" w:rsidRDefault="00F377CB" w:rsidP="00D06B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6BDA">
        <w:rPr>
          <w:rFonts w:ascii="Times New Roman" w:hAnsi="Times New Roman"/>
          <w:sz w:val="28"/>
          <w:szCs w:val="28"/>
        </w:rPr>
        <w:t>Межкомиссионная</w:t>
      </w:r>
      <w:proofErr w:type="spellEnd"/>
      <w:r w:rsidRPr="00D06BDA">
        <w:rPr>
          <w:rFonts w:ascii="Times New Roman" w:hAnsi="Times New Roman"/>
          <w:sz w:val="28"/>
          <w:szCs w:val="28"/>
        </w:rPr>
        <w:t xml:space="preserve"> рабочая группа в течение 1</w:t>
      </w:r>
      <w:r w:rsidR="008672EF" w:rsidRPr="00D06BDA">
        <w:rPr>
          <w:rFonts w:ascii="Times New Roman" w:hAnsi="Times New Roman"/>
          <w:sz w:val="28"/>
          <w:szCs w:val="28"/>
        </w:rPr>
        <w:t>5</w:t>
      </w:r>
      <w:r w:rsidRPr="00D06BDA">
        <w:rPr>
          <w:rFonts w:ascii="Times New Roman" w:hAnsi="Times New Roman"/>
          <w:sz w:val="28"/>
          <w:szCs w:val="28"/>
        </w:rPr>
        <w:t xml:space="preserve"> дней рассматривает замечания, высказанные членами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утверждает те</w:t>
      </w:r>
      <w:proofErr w:type="gramStart"/>
      <w:r w:rsidRPr="00D06BDA">
        <w:rPr>
          <w:rFonts w:ascii="Times New Roman" w:hAnsi="Times New Roman"/>
          <w:sz w:val="28"/>
          <w:szCs w:val="28"/>
        </w:rPr>
        <w:t>кст пр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оекта ежегодного доклада и передает его в Совет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pStyle w:val="ConsPlusNormal"/>
        <w:numPr>
          <w:ilvl w:val="1"/>
          <w:numId w:val="25"/>
        </w:numPr>
        <w:tabs>
          <w:tab w:val="left" w:pos="993"/>
        </w:tabs>
        <w:ind w:firstLine="8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BDA">
        <w:rPr>
          <w:rFonts w:ascii="Times New Roman" w:hAnsi="Times New Roman" w:cs="Times New Roman"/>
          <w:sz w:val="28"/>
          <w:szCs w:val="28"/>
        </w:rPr>
        <w:t xml:space="preserve">Доклад должен быть принят Общественной палатой </w:t>
      </w:r>
      <w:r w:rsidR="008672EF" w:rsidRPr="00D06BDA">
        <w:rPr>
          <w:rFonts w:ascii="Times New Roman" w:hAnsi="Times New Roman" w:cs="Times New Roman"/>
          <w:sz w:val="28"/>
          <w:szCs w:val="28"/>
        </w:rPr>
        <w:t>очным либо заочным голосованием</w:t>
      </w:r>
      <w:r w:rsidR="00974502" w:rsidRPr="00D06BDA">
        <w:rPr>
          <w:rFonts w:ascii="Times New Roman" w:hAnsi="Times New Roman" w:cs="Times New Roman"/>
          <w:sz w:val="28"/>
          <w:szCs w:val="28"/>
        </w:rPr>
        <w:t xml:space="preserve"> (методом опроса)</w:t>
      </w:r>
      <w:r w:rsidR="008672EF" w:rsidRPr="00D06BDA">
        <w:rPr>
          <w:rFonts w:ascii="Times New Roman" w:hAnsi="Times New Roman" w:cs="Times New Roman"/>
          <w:sz w:val="28"/>
          <w:szCs w:val="28"/>
        </w:rPr>
        <w:t xml:space="preserve"> не позднее чем </w:t>
      </w:r>
      <w:r w:rsidR="008672EF" w:rsidRPr="00D06BDA">
        <w:rPr>
          <w:rFonts w:ascii="Times New Roman" w:eastAsia="Calibri" w:hAnsi="Times New Roman" w:cs="Times New Roman"/>
          <w:sz w:val="28"/>
          <w:szCs w:val="28"/>
        </w:rPr>
        <w:t>через три месяца по окончани</w:t>
      </w:r>
      <w:proofErr w:type="gramStart"/>
      <w:r w:rsidR="008672EF" w:rsidRPr="00D06BDA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="008672EF" w:rsidRPr="00D06BDA">
        <w:rPr>
          <w:rFonts w:ascii="Times New Roman" w:eastAsia="Calibri" w:hAnsi="Times New Roman" w:cs="Times New Roman"/>
          <w:sz w:val="28"/>
          <w:szCs w:val="28"/>
        </w:rPr>
        <w:t xml:space="preserve"> календарного года</w:t>
      </w:r>
      <w:r w:rsidR="00974502" w:rsidRPr="00D06BDA">
        <w:rPr>
          <w:rFonts w:ascii="Times New Roman" w:hAnsi="Times New Roman" w:cs="Times New Roman"/>
          <w:sz w:val="28"/>
          <w:szCs w:val="28"/>
        </w:rPr>
        <w:t xml:space="preserve"> с учетом соблюдения предельно-установленного срока размещения на сайте Общественной </w:t>
      </w:r>
      <w:r w:rsidR="00D06BDA" w:rsidRPr="00D06BDA">
        <w:rPr>
          <w:rFonts w:ascii="Times New Roman" w:hAnsi="Times New Roman" w:cs="Times New Roman"/>
          <w:sz w:val="28"/>
          <w:szCs w:val="28"/>
        </w:rPr>
        <w:t>Палаты</w:t>
      </w:r>
      <w:r w:rsidR="00974502" w:rsidRPr="00D06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77CB" w:rsidRPr="00D06BDA" w:rsidRDefault="00F377CB" w:rsidP="00D06BDA">
      <w:pPr>
        <w:pStyle w:val="a3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Текст ежегодного доклада о состоянии гражданского общества в Российской Федерации после его утверждения Общественной палатой в течение 3 дней размещается на сайте </w:t>
      </w:r>
      <w:r w:rsidR="00F35C4E" w:rsidRPr="00D06BDA">
        <w:rPr>
          <w:rFonts w:ascii="Times New Roman" w:hAnsi="Times New Roman"/>
          <w:sz w:val="28"/>
          <w:szCs w:val="28"/>
        </w:rPr>
        <w:t>администрации Мостовского района, в разделе</w:t>
      </w:r>
      <w:proofErr w:type="gramStart"/>
      <w:r w:rsidR="00F35C4E" w:rsidRPr="00D06BDA">
        <w:rPr>
          <w:rFonts w:ascii="Times New Roman" w:hAnsi="Times New Roman"/>
          <w:sz w:val="28"/>
          <w:szCs w:val="28"/>
        </w:rPr>
        <w:t>«О</w:t>
      </w:r>
      <w:proofErr w:type="gramEnd"/>
      <w:r w:rsidR="00F35C4E" w:rsidRPr="00D06BDA">
        <w:rPr>
          <w:rFonts w:ascii="Times New Roman" w:hAnsi="Times New Roman"/>
          <w:sz w:val="28"/>
          <w:szCs w:val="28"/>
        </w:rPr>
        <w:t xml:space="preserve">бщественная </w:t>
      </w:r>
      <w:r w:rsidR="00D06BDA" w:rsidRPr="00D06BDA">
        <w:rPr>
          <w:rFonts w:ascii="Times New Roman" w:hAnsi="Times New Roman"/>
          <w:sz w:val="28"/>
          <w:szCs w:val="28"/>
        </w:rPr>
        <w:t>Палата</w:t>
      </w:r>
      <w:r w:rsidR="00F35C4E" w:rsidRPr="00D06BDA">
        <w:rPr>
          <w:rFonts w:ascii="Times New Roman" w:hAnsi="Times New Roman"/>
          <w:sz w:val="28"/>
          <w:szCs w:val="28"/>
        </w:rPr>
        <w:t>»</w:t>
      </w:r>
    </w:p>
    <w:p w:rsidR="00F377CB" w:rsidRPr="00D06BDA" w:rsidRDefault="00F377CB" w:rsidP="00D06BDA">
      <w:pPr>
        <w:pStyle w:val="a5"/>
        <w:spacing w:line="240" w:lineRule="auto"/>
        <w:ind w:firstLine="0"/>
        <w:jc w:val="both"/>
        <w:rPr>
          <w:rFonts w:ascii="Times New Roman" w:hAnsi="Times New Roman"/>
          <w:szCs w:val="28"/>
        </w:rPr>
      </w:pPr>
    </w:p>
    <w:p w:rsidR="00F377CB" w:rsidRPr="00D06BDA" w:rsidRDefault="00F377CB" w:rsidP="00D06BDA">
      <w:pPr>
        <w:pStyle w:val="a5"/>
        <w:spacing w:line="240" w:lineRule="auto"/>
        <w:ind w:firstLine="0"/>
        <w:rPr>
          <w:rFonts w:ascii="Times New Roman" w:hAnsi="Times New Roman"/>
          <w:szCs w:val="28"/>
        </w:rPr>
      </w:pPr>
      <w:r w:rsidRPr="00D06BDA">
        <w:rPr>
          <w:rFonts w:ascii="Times New Roman" w:hAnsi="Times New Roman"/>
          <w:szCs w:val="28"/>
        </w:rPr>
        <w:t xml:space="preserve">ГЛАВА 13. </w:t>
      </w:r>
      <w:r w:rsidR="003E277A" w:rsidRPr="00D06BDA">
        <w:rPr>
          <w:rFonts w:ascii="Times New Roman" w:hAnsi="Times New Roman"/>
          <w:szCs w:val="28"/>
        </w:rPr>
        <w:t>Секретарь</w:t>
      </w:r>
      <w:r w:rsidRPr="00D06BDA">
        <w:rPr>
          <w:rFonts w:ascii="Times New Roman" w:hAnsi="Times New Roman"/>
          <w:szCs w:val="28"/>
        </w:rPr>
        <w:t xml:space="preserve"> ОБЩЕСТВЕННОЙ </w:t>
      </w:r>
      <w:r w:rsidR="00D06BDA" w:rsidRPr="00D06BDA">
        <w:rPr>
          <w:rFonts w:ascii="Times New Roman" w:hAnsi="Times New Roman"/>
          <w:szCs w:val="28"/>
        </w:rPr>
        <w:t>ПАЛАТЫ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pStyle w:val="a5"/>
        <w:spacing w:line="240" w:lineRule="auto"/>
        <w:ind w:firstLine="0"/>
        <w:jc w:val="both"/>
        <w:outlineLvl w:val="0"/>
        <w:rPr>
          <w:rFonts w:ascii="Times New Roman" w:hAnsi="Times New Roman"/>
          <w:szCs w:val="28"/>
        </w:rPr>
      </w:pPr>
      <w:r w:rsidRPr="00D06BDA">
        <w:rPr>
          <w:rFonts w:ascii="Times New Roman" w:hAnsi="Times New Roman"/>
          <w:szCs w:val="28"/>
        </w:rPr>
        <w:t xml:space="preserve">Статья </w:t>
      </w:r>
      <w:r w:rsidR="00BF5998" w:rsidRPr="00D06BDA">
        <w:rPr>
          <w:rFonts w:ascii="Times New Roman" w:hAnsi="Times New Roman"/>
          <w:szCs w:val="28"/>
        </w:rPr>
        <w:t>51</w:t>
      </w:r>
      <w:r w:rsidRPr="00D06BDA">
        <w:rPr>
          <w:rFonts w:ascii="Times New Roman" w:hAnsi="Times New Roman"/>
          <w:szCs w:val="28"/>
        </w:rPr>
        <w:t xml:space="preserve">. Порядок деятельности </w:t>
      </w:r>
      <w:r w:rsidR="003E277A" w:rsidRPr="00D06BDA">
        <w:rPr>
          <w:rFonts w:ascii="Times New Roman" w:hAnsi="Times New Roman"/>
          <w:szCs w:val="28"/>
        </w:rPr>
        <w:t>Секретаря</w:t>
      </w:r>
      <w:r w:rsidRPr="00D06BDA">
        <w:rPr>
          <w:rFonts w:ascii="Times New Roman" w:hAnsi="Times New Roman"/>
          <w:szCs w:val="28"/>
        </w:rPr>
        <w:t xml:space="preserve"> Общественной </w:t>
      </w:r>
      <w:r w:rsidR="00D06BDA" w:rsidRPr="00D06BDA">
        <w:rPr>
          <w:rFonts w:ascii="Times New Roman" w:hAnsi="Times New Roman"/>
          <w:szCs w:val="28"/>
        </w:rPr>
        <w:t>Палаты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3E277A" w:rsidP="00D06BDA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Секретарь </w:t>
      </w:r>
      <w:r w:rsidR="00F377CB" w:rsidRPr="00D06BDA">
        <w:rPr>
          <w:rFonts w:ascii="Times New Roman" w:hAnsi="Times New Roman"/>
          <w:sz w:val="28"/>
          <w:szCs w:val="28"/>
        </w:rPr>
        <w:t xml:space="preserve">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F377CB" w:rsidRPr="00D06BDA">
        <w:rPr>
          <w:rFonts w:ascii="Times New Roman" w:hAnsi="Times New Roman"/>
          <w:sz w:val="28"/>
          <w:szCs w:val="28"/>
        </w:rPr>
        <w:t xml:space="preserve"> </w:t>
      </w:r>
      <w:r w:rsidRPr="00D06BDA">
        <w:rPr>
          <w:rFonts w:ascii="Times New Roman" w:hAnsi="Times New Roman"/>
          <w:sz w:val="28"/>
          <w:szCs w:val="28"/>
        </w:rPr>
        <w:t>избирается на первом пленарном организационном заседании.</w:t>
      </w:r>
    </w:p>
    <w:p w:rsidR="00F377CB" w:rsidRPr="00D06BDA" w:rsidRDefault="003E277A" w:rsidP="00D06BDA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>Секретарь</w:t>
      </w:r>
      <w:r w:rsidR="00A55CEF">
        <w:rPr>
          <w:rFonts w:ascii="Times New Roman" w:hAnsi="Times New Roman"/>
          <w:sz w:val="28"/>
          <w:szCs w:val="28"/>
        </w:rPr>
        <w:t xml:space="preserve"> </w:t>
      </w:r>
      <w:r w:rsidR="00F377CB" w:rsidRPr="00D06BDA">
        <w:rPr>
          <w:rFonts w:ascii="Times New Roman" w:hAnsi="Times New Roman"/>
          <w:sz w:val="28"/>
          <w:szCs w:val="28"/>
        </w:rPr>
        <w:t xml:space="preserve">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="00F377CB" w:rsidRPr="00D06BDA">
        <w:rPr>
          <w:rFonts w:ascii="Times New Roman" w:hAnsi="Times New Roman"/>
          <w:sz w:val="28"/>
          <w:szCs w:val="28"/>
        </w:rPr>
        <w:t xml:space="preserve"> </w:t>
      </w:r>
      <w:r w:rsidRPr="00D06BDA">
        <w:rPr>
          <w:rFonts w:ascii="Times New Roman" w:hAnsi="Times New Roman"/>
          <w:sz w:val="28"/>
          <w:szCs w:val="28"/>
        </w:rPr>
        <w:t xml:space="preserve">входит в состав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;</w:t>
      </w:r>
    </w:p>
    <w:p w:rsidR="003E277A" w:rsidRPr="00D06BDA" w:rsidRDefault="003E277A" w:rsidP="00D06BDA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Секретарь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ведет регистрацию участников пленарного совещания;</w:t>
      </w:r>
    </w:p>
    <w:p w:rsidR="003E277A" w:rsidRPr="00D06BDA" w:rsidRDefault="003E277A" w:rsidP="00D06BDA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Секретарь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ведет протокол пленарного совещания, рассылает для ознакомления повестку дня и материалы к ней.</w:t>
      </w:r>
    </w:p>
    <w:p w:rsidR="00F377CB" w:rsidRPr="00D06BDA" w:rsidRDefault="003E277A" w:rsidP="00D06BDA">
      <w:pPr>
        <w:numPr>
          <w:ilvl w:val="0"/>
          <w:numId w:val="26"/>
        </w:numPr>
        <w:spacing w:after="0" w:line="240" w:lineRule="auto"/>
        <w:ind w:firstLine="65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Секретарь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ведет окончательное оформление принятых документов, на пленарных заседаниях;</w:t>
      </w:r>
    </w:p>
    <w:p w:rsidR="003E277A" w:rsidRPr="00D06BDA" w:rsidRDefault="00C534FC" w:rsidP="00D06BDA">
      <w:pPr>
        <w:numPr>
          <w:ilvl w:val="0"/>
          <w:numId w:val="26"/>
        </w:numPr>
        <w:spacing w:after="0" w:line="240" w:lineRule="auto"/>
        <w:ind w:firstLine="65"/>
        <w:jc w:val="both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Секретарь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оформляет заключения, предложения и обращения, принимаемые Общественной Палатой;</w:t>
      </w:r>
    </w:p>
    <w:p w:rsidR="00C534FC" w:rsidRPr="00D06BDA" w:rsidRDefault="00C534FC" w:rsidP="00D06BDA">
      <w:pPr>
        <w:numPr>
          <w:ilvl w:val="0"/>
          <w:numId w:val="26"/>
        </w:numPr>
        <w:spacing w:after="0" w:line="240" w:lineRule="auto"/>
        <w:ind w:firstLine="65"/>
        <w:jc w:val="both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Секретарь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проводит рассылку опросных листов при проведении заочного голосования;</w:t>
      </w:r>
    </w:p>
    <w:p w:rsidR="00C534FC" w:rsidRPr="00D06BDA" w:rsidRDefault="00C534FC" w:rsidP="00D06BDA">
      <w:pPr>
        <w:numPr>
          <w:ilvl w:val="0"/>
          <w:numId w:val="26"/>
        </w:numPr>
        <w:spacing w:after="0" w:line="240" w:lineRule="auto"/>
        <w:ind w:firstLine="65"/>
        <w:jc w:val="both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Секретарь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обеспечивает хранение документов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C534FC" w:rsidRPr="00D06BDA" w:rsidRDefault="00C534FC" w:rsidP="00D06BD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534FC" w:rsidRPr="00D06BDA" w:rsidRDefault="00C534FC" w:rsidP="00D06BDA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bookmarkStart w:id="3" w:name="_GoBack"/>
      <w:bookmarkEnd w:id="3"/>
    </w:p>
    <w:p w:rsidR="00F377CB" w:rsidRPr="00D06BDA" w:rsidRDefault="00F377CB" w:rsidP="00D06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BDA">
        <w:rPr>
          <w:rFonts w:ascii="Times New Roman" w:hAnsi="Times New Roman"/>
          <w:b/>
          <w:sz w:val="28"/>
          <w:szCs w:val="28"/>
        </w:rPr>
        <w:lastRenderedPageBreak/>
        <w:t xml:space="preserve">ГЛАВА 14. РЕГЛАМЕНТ ОБЩЕСТВЕННОЙ </w:t>
      </w:r>
      <w:r w:rsidR="00D06BDA" w:rsidRPr="00D06BDA">
        <w:rPr>
          <w:rFonts w:ascii="Times New Roman" w:hAnsi="Times New Roman"/>
          <w:b/>
          <w:sz w:val="28"/>
          <w:szCs w:val="28"/>
        </w:rPr>
        <w:t>ПАЛАТЫ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pStyle w:val="a5"/>
        <w:spacing w:line="240" w:lineRule="auto"/>
        <w:ind w:firstLine="0"/>
        <w:outlineLvl w:val="0"/>
        <w:rPr>
          <w:rFonts w:ascii="Times New Roman" w:hAnsi="Times New Roman"/>
          <w:szCs w:val="28"/>
        </w:rPr>
      </w:pPr>
      <w:r w:rsidRPr="00D06BDA">
        <w:rPr>
          <w:rFonts w:ascii="Times New Roman" w:hAnsi="Times New Roman"/>
          <w:szCs w:val="28"/>
        </w:rPr>
        <w:t>Статья 5</w:t>
      </w:r>
      <w:r w:rsidR="00BF5998" w:rsidRPr="00D06BDA">
        <w:rPr>
          <w:rFonts w:ascii="Times New Roman" w:hAnsi="Times New Roman"/>
          <w:szCs w:val="28"/>
        </w:rPr>
        <w:t>2</w:t>
      </w:r>
      <w:r w:rsidRPr="00D06BDA">
        <w:rPr>
          <w:rFonts w:ascii="Times New Roman" w:hAnsi="Times New Roman"/>
          <w:szCs w:val="28"/>
        </w:rPr>
        <w:t xml:space="preserve">. Порядок внесения изменений в Регламент Общественной </w:t>
      </w:r>
      <w:r w:rsidR="00D06BDA" w:rsidRPr="00D06BDA">
        <w:rPr>
          <w:rFonts w:ascii="Times New Roman" w:hAnsi="Times New Roman"/>
          <w:szCs w:val="28"/>
        </w:rPr>
        <w:t>Палаты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Предложения о внесении изменений в Регламент могут вноситься членами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 органами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</w:t>
      </w:r>
    </w:p>
    <w:p w:rsidR="00F377CB" w:rsidRPr="00D06BDA" w:rsidRDefault="00F377CB" w:rsidP="00D06BDA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z w:val="28"/>
          <w:szCs w:val="28"/>
        </w:rPr>
        <w:t xml:space="preserve">Инициаторы внесения изменений в Регламент направляют свои предложения на рассмотрение </w:t>
      </w:r>
      <w:proofErr w:type="spellStart"/>
      <w:r w:rsidRPr="00D06BDA">
        <w:rPr>
          <w:rFonts w:ascii="Times New Roman" w:hAnsi="Times New Roman"/>
          <w:sz w:val="28"/>
          <w:szCs w:val="28"/>
        </w:rPr>
        <w:t>межкомиссионной</w:t>
      </w:r>
      <w:proofErr w:type="spellEnd"/>
      <w:r w:rsidRPr="00D06BDA">
        <w:rPr>
          <w:rFonts w:ascii="Times New Roman" w:hAnsi="Times New Roman"/>
          <w:sz w:val="28"/>
          <w:szCs w:val="28"/>
        </w:rPr>
        <w:t xml:space="preserve"> рабочей группы по этике и Регламенту, которая готовит проект изменений в Регламент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 вносит его на рассмотрение Совета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  <w:proofErr w:type="gramEnd"/>
    </w:p>
    <w:p w:rsidR="00F377CB" w:rsidRPr="00D06BDA" w:rsidRDefault="00F377CB" w:rsidP="00D06B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Одобренный Советом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проект изменений в Регламент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выносится на рассмотрение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Решение об утверждении изменений в Регламент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могут приниматься на пленарных заседаниях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, а также методом опроса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Изменения в Регламент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утверждаются большинством голосов от общего числа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и оформляются постановлением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. </w:t>
      </w:r>
    </w:p>
    <w:p w:rsidR="00F377CB" w:rsidRPr="00D06BDA" w:rsidRDefault="00F377CB" w:rsidP="00D06BDA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Решение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о внесении изменений в Регламент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вступают в силу со дня его утверждения, если Общественной палатой не принято иное решение.</w:t>
      </w:r>
    </w:p>
    <w:p w:rsidR="00F377CB" w:rsidRPr="00D06BDA" w:rsidRDefault="00F377CB" w:rsidP="00D06BDA">
      <w:pPr>
        <w:pStyle w:val="a5"/>
        <w:spacing w:line="240" w:lineRule="auto"/>
        <w:ind w:firstLine="0"/>
        <w:jc w:val="both"/>
        <w:outlineLvl w:val="0"/>
        <w:rPr>
          <w:rFonts w:ascii="Times New Roman" w:hAnsi="Times New Roman"/>
          <w:szCs w:val="28"/>
        </w:rPr>
      </w:pPr>
    </w:p>
    <w:p w:rsidR="00F377CB" w:rsidRPr="00D06BDA" w:rsidRDefault="00F377CB" w:rsidP="00D06BDA">
      <w:pPr>
        <w:pStyle w:val="a5"/>
        <w:spacing w:line="240" w:lineRule="auto"/>
        <w:ind w:firstLine="0"/>
        <w:outlineLvl w:val="0"/>
        <w:rPr>
          <w:rFonts w:ascii="Times New Roman" w:hAnsi="Times New Roman"/>
          <w:szCs w:val="28"/>
        </w:rPr>
      </w:pPr>
      <w:r w:rsidRPr="00D06BDA">
        <w:rPr>
          <w:rFonts w:ascii="Times New Roman" w:hAnsi="Times New Roman"/>
          <w:szCs w:val="28"/>
        </w:rPr>
        <w:t>Статья 5</w:t>
      </w:r>
      <w:r w:rsidR="00BF5998" w:rsidRPr="00D06BDA">
        <w:rPr>
          <w:rFonts w:ascii="Times New Roman" w:hAnsi="Times New Roman"/>
          <w:szCs w:val="28"/>
        </w:rPr>
        <w:t>3</w:t>
      </w:r>
      <w:r w:rsidRPr="00D06BDA">
        <w:rPr>
          <w:rFonts w:ascii="Times New Roman" w:hAnsi="Times New Roman"/>
          <w:szCs w:val="28"/>
        </w:rPr>
        <w:t>. Порядок разъяснения Регламента</w:t>
      </w:r>
    </w:p>
    <w:p w:rsidR="00F377CB" w:rsidRPr="00D06BDA" w:rsidRDefault="00F377CB" w:rsidP="00D06BD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77CB" w:rsidRPr="00D06BDA" w:rsidRDefault="00F377CB" w:rsidP="00D06B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BDA">
        <w:rPr>
          <w:rFonts w:ascii="Times New Roman" w:hAnsi="Times New Roman"/>
          <w:sz w:val="28"/>
          <w:szCs w:val="28"/>
        </w:rPr>
        <w:t xml:space="preserve">Разъяснение положений Регламента во время пленарного заседания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может осуществляться присутствующим на заседании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специально уполномоченным представителем (представителями) </w:t>
      </w:r>
      <w:proofErr w:type="spellStart"/>
      <w:r w:rsidRPr="00D06BDA">
        <w:rPr>
          <w:rFonts w:ascii="Times New Roman" w:hAnsi="Times New Roman"/>
          <w:sz w:val="28"/>
          <w:szCs w:val="28"/>
        </w:rPr>
        <w:t>межкомиссионной</w:t>
      </w:r>
      <w:proofErr w:type="spellEnd"/>
      <w:r w:rsidRPr="00D06BDA">
        <w:rPr>
          <w:rFonts w:ascii="Times New Roman" w:hAnsi="Times New Roman"/>
          <w:sz w:val="28"/>
          <w:szCs w:val="28"/>
        </w:rPr>
        <w:t xml:space="preserve"> рабочей группы по этике и Регламенту, который избирается большинством голосов от общего числа членов, входящих в состав </w:t>
      </w:r>
      <w:proofErr w:type="spellStart"/>
      <w:r w:rsidRPr="00D06BDA">
        <w:rPr>
          <w:rFonts w:ascii="Times New Roman" w:hAnsi="Times New Roman"/>
          <w:sz w:val="28"/>
          <w:szCs w:val="28"/>
        </w:rPr>
        <w:t>межкомиссионной</w:t>
      </w:r>
      <w:proofErr w:type="spellEnd"/>
      <w:r w:rsidRPr="00D06BDA">
        <w:rPr>
          <w:rFonts w:ascii="Times New Roman" w:hAnsi="Times New Roman"/>
          <w:sz w:val="28"/>
          <w:szCs w:val="28"/>
        </w:rPr>
        <w:t xml:space="preserve"> рабочей группы по этике и Регламенту.</w:t>
      </w:r>
    </w:p>
    <w:p w:rsidR="00F377CB" w:rsidRPr="00D06BDA" w:rsidRDefault="00F377CB" w:rsidP="00D06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BDA">
        <w:rPr>
          <w:rFonts w:ascii="Times New Roman" w:hAnsi="Times New Roman"/>
          <w:sz w:val="28"/>
          <w:szCs w:val="28"/>
        </w:rPr>
        <w:t xml:space="preserve">При наличии у членов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 xml:space="preserve"> либо у председательствующего возражений против приведенных разъяснений данный вопрос рассматривается на специальном заседании </w:t>
      </w:r>
      <w:proofErr w:type="spellStart"/>
      <w:r w:rsidRPr="00D06BDA">
        <w:rPr>
          <w:rFonts w:ascii="Times New Roman" w:hAnsi="Times New Roman"/>
          <w:sz w:val="28"/>
          <w:szCs w:val="28"/>
        </w:rPr>
        <w:t>межкомиссионной</w:t>
      </w:r>
      <w:proofErr w:type="spellEnd"/>
      <w:r w:rsidRPr="00D06BDA">
        <w:rPr>
          <w:rFonts w:ascii="Times New Roman" w:hAnsi="Times New Roman"/>
          <w:sz w:val="28"/>
          <w:szCs w:val="28"/>
        </w:rPr>
        <w:t xml:space="preserve"> рабочей группы по этике и Регламенту с обязательным приглашением на заседание членов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, имевших возражения против приведенных разъяснений.</w:t>
      </w:r>
      <w:proofErr w:type="gramEnd"/>
      <w:r w:rsidRPr="00D06BDA">
        <w:rPr>
          <w:rFonts w:ascii="Times New Roman" w:hAnsi="Times New Roman"/>
          <w:sz w:val="28"/>
          <w:szCs w:val="28"/>
        </w:rPr>
        <w:t xml:space="preserve"> Решение </w:t>
      </w:r>
      <w:proofErr w:type="spellStart"/>
      <w:r w:rsidRPr="00D06BDA">
        <w:rPr>
          <w:rFonts w:ascii="Times New Roman" w:hAnsi="Times New Roman"/>
          <w:sz w:val="28"/>
          <w:szCs w:val="28"/>
        </w:rPr>
        <w:t>межкомиссионной</w:t>
      </w:r>
      <w:proofErr w:type="spellEnd"/>
      <w:r w:rsidRPr="00D06BDA">
        <w:rPr>
          <w:rFonts w:ascii="Times New Roman" w:hAnsi="Times New Roman"/>
          <w:sz w:val="28"/>
          <w:szCs w:val="28"/>
        </w:rPr>
        <w:t xml:space="preserve"> рабочей группы по этике и Регламенту по указанному вопросу должно быть доведено до сведения членов Общественной </w:t>
      </w:r>
      <w:r w:rsidR="00D06BDA" w:rsidRPr="00D06BDA">
        <w:rPr>
          <w:rFonts w:ascii="Times New Roman" w:hAnsi="Times New Roman"/>
          <w:sz w:val="28"/>
          <w:szCs w:val="28"/>
        </w:rPr>
        <w:t>Палаты</w:t>
      </w:r>
      <w:r w:rsidRPr="00D06BDA">
        <w:rPr>
          <w:rFonts w:ascii="Times New Roman" w:hAnsi="Times New Roman"/>
          <w:sz w:val="28"/>
          <w:szCs w:val="28"/>
        </w:rPr>
        <w:t>.</w:t>
      </w:r>
    </w:p>
    <w:p w:rsidR="00F377CB" w:rsidRPr="00D06BDA" w:rsidRDefault="00F377CB" w:rsidP="00D06BD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77CB" w:rsidRPr="00D06BDA" w:rsidRDefault="00F377CB" w:rsidP="00D06BD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sectPr w:rsidR="00F377CB" w:rsidRPr="00D06BDA" w:rsidSect="00BD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1A1F"/>
    <w:multiLevelType w:val="hybridMultilevel"/>
    <w:tmpl w:val="064CF954"/>
    <w:lvl w:ilvl="0" w:tplc="910E49B0">
      <w:start w:val="1"/>
      <w:numFmt w:val="decimal"/>
      <w:lvlText w:val="%1)"/>
      <w:lvlJc w:val="left"/>
      <w:pPr>
        <w:ind w:left="1497" w:hanging="930"/>
      </w:pPr>
      <w:rPr>
        <w:rFonts w:cs="Times New Roman" w:hint="default"/>
      </w:rPr>
    </w:lvl>
    <w:lvl w:ilvl="1" w:tplc="97AABB42">
      <w:start w:val="1"/>
      <w:numFmt w:val="decimal"/>
      <w:lvlText w:val="%2."/>
      <w:lvlJc w:val="left"/>
      <w:pPr>
        <w:ind w:left="2142" w:hanging="85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B1B325B"/>
    <w:multiLevelType w:val="multilevel"/>
    <w:tmpl w:val="0D12B7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0DF4044E"/>
    <w:multiLevelType w:val="hybridMultilevel"/>
    <w:tmpl w:val="B4025E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13D17E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7FD0B4A"/>
    <w:multiLevelType w:val="multilevel"/>
    <w:tmpl w:val="4BD4779C"/>
    <w:lvl w:ilvl="0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cs="Times New Roman" w:hint="default"/>
      </w:rPr>
    </w:lvl>
  </w:abstractNum>
  <w:abstractNum w:abstractNumId="5">
    <w:nsid w:val="1A0730D1"/>
    <w:multiLevelType w:val="hybridMultilevel"/>
    <w:tmpl w:val="936066BA"/>
    <w:lvl w:ilvl="0" w:tplc="A4528FD0">
      <w:start w:val="1"/>
      <w:numFmt w:val="decimal"/>
      <w:lvlText w:val="%1."/>
      <w:lvlJc w:val="left"/>
      <w:pPr>
        <w:ind w:left="1512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CC035FE"/>
    <w:multiLevelType w:val="hybridMultilevel"/>
    <w:tmpl w:val="D67E2728"/>
    <w:lvl w:ilvl="0" w:tplc="CCD45BEC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DAB5BD2"/>
    <w:multiLevelType w:val="hybridMultilevel"/>
    <w:tmpl w:val="D542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450536"/>
    <w:multiLevelType w:val="multilevel"/>
    <w:tmpl w:val="4BD4779C"/>
    <w:lvl w:ilvl="0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cs="Times New Roman" w:hint="default"/>
      </w:rPr>
    </w:lvl>
  </w:abstractNum>
  <w:abstractNum w:abstractNumId="9">
    <w:nsid w:val="2CC41775"/>
    <w:multiLevelType w:val="multilevel"/>
    <w:tmpl w:val="0D12B73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2FAE645C"/>
    <w:multiLevelType w:val="hybridMultilevel"/>
    <w:tmpl w:val="E4EA8948"/>
    <w:lvl w:ilvl="0" w:tplc="A0B60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125B6"/>
    <w:multiLevelType w:val="multilevel"/>
    <w:tmpl w:val="4BD4779C"/>
    <w:lvl w:ilvl="0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cs="Times New Roman" w:hint="default"/>
      </w:rPr>
    </w:lvl>
  </w:abstractNum>
  <w:abstractNum w:abstractNumId="12">
    <w:nsid w:val="33127A52"/>
    <w:multiLevelType w:val="multilevel"/>
    <w:tmpl w:val="0D12B7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35B81E99"/>
    <w:multiLevelType w:val="multilevel"/>
    <w:tmpl w:val="C9A2F364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-1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abstractNum w:abstractNumId="14">
    <w:nsid w:val="39D61881"/>
    <w:multiLevelType w:val="hybridMultilevel"/>
    <w:tmpl w:val="8D346578"/>
    <w:lvl w:ilvl="0" w:tplc="A0B60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B06814"/>
    <w:multiLevelType w:val="multilevel"/>
    <w:tmpl w:val="0D12B7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42F90D14"/>
    <w:multiLevelType w:val="multilevel"/>
    <w:tmpl w:val="4BD4779C"/>
    <w:lvl w:ilvl="0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cs="Times New Roman" w:hint="default"/>
      </w:rPr>
    </w:lvl>
  </w:abstractNum>
  <w:abstractNum w:abstractNumId="17">
    <w:nsid w:val="442B638D"/>
    <w:multiLevelType w:val="hybridMultilevel"/>
    <w:tmpl w:val="BD28474A"/>
    <w:lvl w:ilvl="0" w:tplc="A0B60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C0745"/>
    <w:multiLevelType w:val="hybridMultilevel"/>
    <w:tmpl w:val="2382A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7E091E"/>
    <w:multiLevelType w:val="multilevel"/>
    <w:tmpl w:val="4BD4779C"/>
    <w:lvl w:ilvl="0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cs="Times New Roman" w:hint="default"/>
      </w:rPr>
    </w:lvl>
  </w:abstractNum>
  <w:abstractNum w:abstractNumId="20">
    <w:nsid w:val="4B4D7D1C"/>
    <w:multiLevelType w:val="multilevel"/>
    <w:tmpl w:val="0D12B7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4B8C6D72"/>
    <w:multiLevelType w:val="multilevel"/>
    <w:tmpl w:val="0D12B7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2">
    <w:nsid w:val="517077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52A977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58E46F21"/>
    <w:multiLevelType w:val="hybridMultilevel"/>
    <w:tmpl w:val="3F144A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5BD96312"/>
    <w:multiLevelType w:val="hybridMultilevel"/>
    <w:tmpl w:val="423084C4"/>
    <w:lvl w:ilvl="0" w:tplc="320E90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672F4B8F"/>
    <w:multiLevelType w:val="hybridMultilevel"/>
    <w:tmpl w:val="3B22D46E"/>
    <w:lvl w:ilvl="0" w:tplc="6ED8B83E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6BFC6DCA"/>
    <w:multiLevelType w:val="hybridMultilevel"/>
    <w:tmpl w:val="2B3E4FB2"/>
    <w:lvl w:ilvl="0" w:tplc="EB66522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2C1C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71A7631A"/>
    <w:multiLevelType w:val="multilevel"/>
    <w:tmpl w:val="4BD4779C"/>
    <w:lvl w:ilvl="0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cs="Times New Roman" w:hint="default"/>
      </w:rPr>
    </w:lvl>
  </w:abstractNum>
  <w:abstractNum w:abstractNumId="30">
    <w:nsid w:val="72213577"/>
    <w:multiLevelType w:val="multilevel"/>
    <w:tmpl w:val="4BD4779C"/>
    <w:lvl w:ilvl="0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cs="Times New Roman" w:hint="default"/>
      </w:rPr>
    </w:lvl>
  </w:abstractNum>
  <w:abstractNum w:abstractNumId="31">
    <w:nsid w:val="73FF5613"/>
    <w:multiLevelType w:val="hybridMultilevel"/>
    <w:tmpl w:val="D8D61396"/>
    <w:lvl w:ilvl="0" w:tplc="A0B60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327606"/>
    <w:multiLevelType w:val="multilevel"/>
    <w:tmpl w:val="0D12B7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>
    <w:nsid w:val="770541BA"/>
    <w:multiLevelType w:val="hybridMultilevel"/>
    <w:tmpl w:val="948AE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8"/>
  </w:num>
  <w:num w:numId="3">
    <w:abstractNumId w:val="20"/>
  </w:num>
  <w:num w:numId="4">
    <w:abstractNumId w:val="15"/>
  </w:num>
  <w:num w:numId="5">
    <w:abstractNumId w:val="21"/>
  </w:num>
  <w:num w:numId="6">
    <w:abstractNumId w:val="9"/>
  </w:num>
  <w:num w:numId="7">
    <w:abstractNumId w:val="10"/>
  </w:num>
  <w:num w:numId="8">
    <w:abstractNumId w:val="1"/>
  </w:num>
  <w:num w:numId="9">
    <w:abstractNumId w:val="23"/>
  </w:num>
  <w:num w:numId="10">
    <w:abstractNumId w:val="12"/>
  </w:num>
  <w:num w:numId="11">
    <w:abstractNumId w:val="32"/>
  </w:num>
  <w:num w:numId="12">
    <w:abstractNumId w:val="28"/>
  </w:num>
  <w:num w:numId="13">
    <w:abstractNumId w:val="3"/>
  </w:num>
  <w:num w:numId="14">
    <w:abstractNumId w:val="22"/>
  </w:num>
  <w:num w:numId="15">
    <w:abstractNumId w:val="19"/>
  </w:num>
  <w:num w:numId="16">
    <w:abstractNumId w:val="17"/>
  </w:num>
  <w:num w:numId="17">
    <w:abstractNumId w:val="31"/>
  </w:num>
  <w:num w:numId="18">
    <w:abstractNumId w:val="11"/>
  </w:num>
  <w:num w:numId="19">
    <w:abstractNumId w:val="29"/>
  </w:num>
  <w:num w:numId="20">
    <w:abstractNumId w:val="16"/>
  </w:num>
  <w:num w:numId="21">
    <w:abstractNumId w:val="30"/>
  </w:num>
  <w:num w:numId="22">
    <w:abstractNumId w:val="8"/>
  </w:num>
  <w:num w:numId="23">
    <w:abstractNumId w:val="4"/>
  </w:num>
  <w:num w:numId="24">
    <w:abstractNumId w:val="14"/>
  </w:num>
  <w:num w:numId="25">
    <w:abstractNumId w:val="13"/>
  </w:num>
  <w:num w:numId="26">
    <w:abstractNumId w:val="27"/>
  </w:num>
  <w:num w:numId="27">
    <w:abstractNumId w:val="7"/>
  </w:num>
  <w:num w:numId="28">
    <w:abstractNumId w:val="2"/>
  </w:num>
  <w:num w:numId="29">
    <w:abstractNumId w:val="33"/>
  </w:num>
  <w:num w:numId="30">
    <w:abstractNumId w:val="24"/>
  </w:num>
  <w:num w:numId="31">
    <w:abstractNumId w:val="5"/>
  </w:num>
  <w:num w:numId="32">
    <w:abstractNumId w:val="0"/>
  </w:num>
  <w:num w:numId="33">
    <w:abstractNumId w:val="26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2E5"/>
    <w:rsid w:val="00010D82"/>
    <w:rsid w:val="000845E8"/>
    <w:rsid w:val="000D0E90"/>
    <w:rsid w:val="000E23D6"/>
    <w:rsid w:val="000F47E2"/>
    <w:rsid w:val="000F6417"/>
    <w:rsid w:val="001373C8"/>
    <w:rsid w:val="001405F1"/>
    <w:rsid w:val="001420D5"/>
    <w:rsid w:val="00151793"/>
    <w:rsid w:val="00155A08"/>
    <w:rsid w:val="001A2A67"/>
    <w:rsid w:val="001B48D0"/>
    <w:rsid w:val="001B61E3"/>
    <w:rsid w:val="001C2E10"/>
    <w:rsid w:val="001C733A"/>
    <w:rsid w:val="001D28BD"/>
    <w:rsid w:val="002419C5"/>
    <w:rsid w:val="00260FB9"/>
    <w:rsid w:val="002633F6"/>
    <w:rsid w:val="00267B1B"/>
    <w:rsid w:val="0028679E"/>
    <w:rsid w:val="002900D0"/>
    <w:rsid w:val="002A07B3"/>
    <w:rsid w:val="002C3CDC"/>
    <w:rsid w:val="002C5E05"/>
    <w:rsid w:val="002E1320"/>
    <w:rsid w:val="00300441"/>
    <w:rsid w:val="00337FCA"/>
    <w:rsid w:val="003414D8"/>
    <w:rsid w:val="00391373"/>
    <w:rsid w:val="003D274C"/>
    <w:rsid w:val="003E277A"/>
    <w:rsid w:val="003F36C9"/>
    <w:rsid w:val="00400627"/>
    <w:rsid w:val="00407293"/>
    <w:rsid w:val="0041438B"/>
    <w:rsid w:val="004144ED"/>
    <w:rsid w:val="004372B6"/>
    <w:rsid w:val="00490507"/>
    <w:rsid w:val="004A1DD7"/>
    <w:rsid w:val="004A48BA"/>
    <w:rsid w:val="004B0788"/>
    <w:rsid w:val="00540FEC"/>
    <w:rsid w:val="00546DEC"/>
    <w:rsid w:val="00551919"/>
    <w:rsid w:val="0056524F"/>
    <w:rsid w:val="005703DC"/>
    <w:rsid w:val="0059393C"/>
    <w:rsid w:val="005A0A3D"/>
    <w:rsid w:val="005B01D7"/>
    <w:rsid w:val="005C63C3"/>
    <w:rsid w:val="005E22E6"/>
    <w:rsid w:val="006037DA"/>
    <w:rsid w:val="006320A1"/>
    <w:rsid w:val="00642DED"/>
    <w:rsid w:val="00661C92"/>
    <w:rsid w:val="00686920"/>
    <w:rsid w:val="006B612C"/>
    <w:rsid w:val="006F5765"/>
    <w:rsid w:val="007209F9"/>
    <w:rsid w:val="007235B9"/>
    <w:rsid w:val="00742364"/>
    <w:rsid w:val="00767C75"/>
    <w:rsid w:val="00774CEF"/>
    <w:rsid w:val="00797B68"/>
    <w:rsid w:val="007A056A"/>
    <w:rsid w:val="007A40D2"/>
    <w:rsid w:val="007B177B"/>
    <w:rsid w:val="007B476F"/>
    <w:rsid w:val="00832855"/>
    <w:rsid w:val="0084464A"/>
    <w:rsid w:val="00847299"/>
    <w:rsid w:val="008662F4"/>
    <w:rsid w:val="008672EF"/>
    <w:rsid w:val="00892F1B"/>
    <w:rsid w:val="008944C6"/>
    <w:rsid w:val="008B355E"/>
    <w:rsid w:val="009132E5"/>
    <w:rsid w:val="009605F1"/>
    <w:rsid w:val="009666C8"/>
    <w:rsid w:val="00974502"/>
    <w:rsid w:val="009934B6"/>
    <w:rsid w:val="009B5004"/>
    <w:rsid w:val="009D529C"/>
    <w:rsid w:val="009F08D0"/>
    <w:rsid w:val="009F1D90"/>
    <w:rsid w:val="00A11A23"/>
    <w:rsid w:val="00A13ECB"/>
    <w:rsid w:val="00A14F64"/>
    <w:rsid w:val="00A42DFF"/>
    <w:rsid w:val="00A55CEF"/>
    <w:rsid w:val="00A80B60"/>
    <w:rsid w:val="00A85F1F"/>
    <w:rsid w:val="00AA4AC0"/>
    <w:rsid w:val="00AA6104"/>
    <w:rsid w:val="00AC27C2"/>
    <w:rsid w:val="00AF690B"/>
    <w:rsid w:val="00B20C3F"/>
    <w:rsid w:val="00B405D6"/>
    <w:rsid w:val="00B4123B"/>
    <w:rsid w:val="00B57EA2"/>
    <w:rsid w:val="00B74BF5"/>
    <w:rsid w:val="00B91EF1"/>
    <w:rsid w:val="00B93C82"/>
    <w:rsid w:val="00B97823"/>
    <w:rsid w:val="00BC0BC8"/>
    <w:rsid w:val="00BD5C0D"/>
    <w:rsid w:val="00BD603E"/>
    <w:rsid w:val="00BE0962"/>
    <w:rsid w:val="00BE6B1B"/>
    <w:rsid w:val="00BF5998"/>
    <w:rsid w:val="00C0115B"/>
    <w:rsid w:val="00C03F6D"/>
    <w:rsid w:val="00C34F97"/>
    <w:rsid w:val="00C477FE"/>
    <w:rsid w:val="00C534FC"/>
    <w:rsid w:val="00C61D89"/>
    <w:rsid w:val="00CC0EB9"/>
    <w:rsid w:val="00CE026B"/>
    <w:rsid w:val="00D06BDA"/>
    <w:rsid w:val="00D077E3"/>
    <w:rsid w:val="00D44B6D"/>
    <w:rsid w:val="00D830B1"/>
    <w:rsid w:val="00D84F77"/>
    <w:rsid w:val="00D906E5"/>
    <w:rsid w:val="00D92FFE"/>
    <w:rsid w:val="00D963B1"/>
    <w:rsid w:val="00DB072B"/>
    <w:rsid w:val="00DC7880"/>
    <w:rsid w:val="00DD091D"/>
    <w:rsid w:val="00DD3B0E"/>
    <w:rsid w:val="00DE3E6B"/>
    <w:rsid w:val="00E02210"/>
    <w:rsid w:val="00E03381"/>
    <w:rsid w:val="00E134BB"/>
    <w:rsid w:val="00E378D2"/>
    <w:rsid w:val="00E53410"/>
    <w:rsid w:val="00E80190"/>
    <w:rsid w:val="00E94B6C"/>
    <w:rsid w:val="00EA2A77"/>
    <w:rsid w:val="00EC639A"/>
    <w:rsid w:val="00EF1590"/>
    <w:rsid w:val="00F033FD"/>
    <w:rsid w:val="00F22954"/>
    <w:rsid w:val="00F304C0"/>
    <w:rsid w:val="00F35C4E"/>
    <w:rsid w:val="00F377CB"/>
    <w:rsid w:val="00F41820"/>
    <w:rsid w:val="00F900A8"/>
    <w:rsid w:val="00FD1376"/>
    <w:rsid w:val="00FD64B1"/>
    <w:rsid w:val="00FE423C"/>
    <w:rsid w:val="00FE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1793"/>
    <w:pPr>
      <w:ind w:left="720"/>
      <w:contextualSpacing/>
    </w:pPr>
  </w:style>
  <w:style w:type="character" w:customStyle="1" w:styleId="a4">
    <w:name w:val="Палата Знак"/>
    <w:link w:val="a5"/>
    <w:uiPriority w:val="99"/>
    <w:locked/>
    <w:rsid w:val="006037DA"/>
    <w:rPr>
      <w:rFonts w:ascii="Calibri" w:hAnsi="Calibri"/>
      <w:b/>
      <w:sz w:val="28"/>
    </w:rPr>
  </w:style>
  <w:style w:type="paragraph" w:customStyle="1" w:styleId="a5">
    <w:name w:val="Палата"/>
    <w:basedOn w:val="a"/>
    <w:link w:val="a4"/>
    <w:uiPriority w:val="99"/>
    <w:rsid w:val="006037DA"/>
    <w:pPr>
      <w:spacing w:after="0" w:line="360" w:lineRule="auto"/>
      <w:ind w:firstLine="567"/>
      <w:jc w:val="center"/>
    </w:pPr>
    <w:rPr>
      <w:b/>
      <w:sz w:val="28"/>
      <w:szCs w:val="20"/>
      <w:lang w:eastAsia="ru-RU"/>
    </w:rPr>
  </w:style>
  <w:style w:type="character" w:customStyle="1" w:styleId="3">
    <w:name w:val="палата3 Знак"/>
    <w:link w:val="30"/>
    <w:uiPriority w:val="99"/>
    <w:locked/>
    <w:rsid w:val="006037DA"/>
    <w:rPr>
      <w:rFonts w:ascii="Calibri" w:hAnsi="Calibri"/>
      <w:i/>
      <w:sz w:val="24"/>
    </w:rPr>
  </w:style>
  <w:style w:type="paragraph" w:customStyle="1" w:styleId="30">
    <w:name w:val="палата3"/>
    <w:basedOn w:val="a"/>
    <w:link w:val="3"/>
    <w:uiPriority w:val="99"/>
    <w:rsid w:val="006037DA"/>
    <w:pPr>
      <w:spacing w:after="0" w:line="360" w:lineRule="auto"/>
      <w:ind w:firstLine="567"/>
      <w:jc w:val="both"/>
    </w:pPr>
    <w:rPr>
      <w:i/>
      <w:sz w:val="24"/>
      <w:szCs w:val="20"/>
      <w:lang w:eastAsia="ru-RU"/>
    </w:rPr>
  </w:style>
  <w:style w:type="paragraph" w:customStyle="1" w:styleId="ConsPlusNormal">
    <w:name w:val="ConsPlusNormal"/>
    <w:rsid w:val="006037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6037D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uiPriority w:val="99"/>
    <w:rsid w:val="00CE026B"/>
    <w:pPr>
      <w:spacing w:after="0" w:line="240" w:lineRule="auto"/>
      <w:ind w:left="720" w:firstLine="567"/>
      <w:contextualSpacing/>
      <w:jc w:val="both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EA2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A2A77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44</Pages>
  <Words>15267</Words>
  <Characters>87023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>SPecialiST RePack</Company>
  <LinksUpToDate>false</LinksUpToDate>
  <CharactersWithSpaces>102086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Sergey</dc:creator>
  <cp:lastModifiedBy>Admin</cp:lastModifiedBy>
  <cp:revision>6</cp:revision>
  <cp:lastPrinted>2019-01-10T08:19:00Z</cp:lastPrinted>
  <dcterms:created xsi:type="dcterms:W3CDTF">2019-11-21T05:08:00Z</dcterms:created>
  <dcterms:modified xsi:type="dcterms:W3CDTF">2019-12-03T05:52:00Z</dcterms:modified>
</cp:coreProperties>
</file>