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477279" w:rsidRDefault="00477279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628F" w:rsidRDefault="00E970F2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F5CE3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 w:rsidR="00D6628F">
        <w:rPr>
          <w:rFonts w:ascii="Times New Roman" w:hAnsi="Times New Roman" w:cs="Times New Roman"/>
          <w:sz w:val="28"/>
          <w:szCs w:val="28"/>
        </w:rPr>
        <w:t>20</w:t>
      </w:r>
      <w:r w:rsidR="00520DC2">
        <w:rPr>
          <w:rFonts w:ascii="Times New Roman" w:hAnsi="Times New Roman" w:cs="Times New Roman"/>
          <w:sz w:val="28"/>
          <w:szCs w:val="28"/>
        </w:rPr>
        <w:t>2</w:t>
      </w:r>
      <w:r w:rsidR="00645871">
        <w:rPr>
          <w:rFonts w:ascii="Times New Roman" w:hAnsi="Times New Roman" w:cs="Times New Roman"/>
          <w:sz w:val="28"/>
          <w:szCs w:val="28"/>
        </w:rPr>
        <w:t>2</w:t>
      </w:r>
      <w:r w:rsidR="00D662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FA">
        <w:rPr>
          <w:rFonts w:ascii="Times New Roman" w:hAnsi="Times New Roman" w:cs="Times New Roman"/>
          <w:sz w:val="28"/>
          <w:szCs w:val="28"/>
        </w:rPr>
        <w:t xml:space="preserve">на территории МО Мостовский район </w:t>
      </w:r>
      <w:r>
        <w:rPr>
          <w:rFonts w:ascii="Times New Roman" w:hAnsi="Times New Roman" w:cs="Times New Roman"/>
          <w:sz w:val="28"/>
          <w:szCs w:val="28"/>
        </w:rPr>
        <w:t>общественно – значимых событий и памятных датах,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276"/>
        <w:gridCol w:w="2124"/>
        <w:gridCol w:w="3510"/>
      </w:tblGrid>
      <w:tr w:rsidR="00D6628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№</w:t>
            </w:r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</w:t>
            </w:r>
            <w:proofErr w:type="gramEnd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Название мероприятия,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события,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памятной или знаменательной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Дата </w:t>
            </w:r>
            <w:proofErr w:type="spellStart"/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прове</w:t>
            </w:r>
            <w:r w:rsidR="00DE3B39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Ответственный за проведение мероприятия,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br/>
              <w:t>контактный телефон</w:t>
            </w:r>
          </w:p>
        </w:tc>
      </w:tr>
      <w:tr w:rsidR="00420811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2081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383E3F" w:rsidRDefault="00383E3F" w:rsidP="00BB1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День Российского Казачества  в день празднования Божией Матери «Донская»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383E3F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 сентября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0C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Храм Рождества Пресвятой Богородицы</w:t>
            </w:r>
          </w:p>
          <w:p w:rsidR="00420811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82A0D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Благочинный церквей Мостовского округа, п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ротоиерей Виталий </w:t>
            </w:r>
            <w:proofErr w:type="spellStart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8861925-42-39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отдел культуры </w:t>
            </w:r>
            <w:r w:rsidR="00E970F2">
              <w:rPr>
                <w:rFonts w:ascii="Times New Roman" w:hAnsi="Times New Roman" w:cs="Times New Roman"/>
                <w:sz w:val="25"/>
                <w:szCs w:val="25"/>
              </w:rPr>
              <w:t>Шеина И.В., тел. 8861925-15-81,</w:t>
            </w:r>
            <w:r w:rsidR="00E970F2">
              <w:rPr>
                <w:szCs w:val="28"/>
                <w:lang w:eastAsia="en-US"/>
              </w:rPr>
              <w:t xml:space="preserve"> </w:t>
            </w:r>
            <w:r w:rsidR="00E970F2" w:rsidRPr="00E97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районное казачье общество</w:t>
            </w:r>
            <w:r w:rsidR="00383E3F">
              <w:rPr>
                <w:rFonts w:ascii="Times New Roman" w:hAnsi="Times New Roman" w:cs="Times New Roman"/>
                <w:sz w:val="25"/>
                <w:szCs w:val="25"/>
              </w:rPr>
              <w:t xml:space="preserve"> Родионов С.Н. 8861925-10-87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</w:p>
          <w:p w:rsidR="00477279" w:rsidRPr="00477279" w:rsidRDefault="00477279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383E3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383E3F" w:rsidRDefault="00383E3F" w:rsidP="00BB1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Акция «Белые ангелы» памяти детей Беслана и всех жертв терроризма</w:t>
            </w:r>
            <w:r w:rsidR="00CF5CE3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приурочена ко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Default="00383E3F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 сентября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 w:rsidP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Храм Рождества Пресвятой Богородицы</w:t>
            </w:r>
          </w:p>
          <w:p w:rsidR="00383E3F" w:rsidRPr="00477279" w:rsidRDefault="00383E3F" w:rsidP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383E3F" w:rsidP="00383E3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тел.8861925-42-39,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 отдел культуры Шеина И.В., тел. 8861925-15-81, ОДМ Марусева Г.А., тел. 8861925-07-08,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РУО тел. 8861925-13-50,</w:t>
            </w:r>
            <w:r w:rsidRPr="00561A37">
              <w:rPr>
                <w:szCs w:val="28"/>
              </w:rPr>
              <w:t xml:space="preserve"> </w:t>
            </w: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ЧОУ ООШ «Фавор»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886192-5-42-39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</w:p>
          <w:p w:rsidR="00383E3F" w:rsidRPr="00477279" w:rsidRDefault="00383E3F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83E3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Default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383E3F" w:rsidRDefault="00383E3F" w:rsidP="00BB1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F5CE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Default="00383E3F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16 сентября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CF5CE3" w:rsidP="00383E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Парк Победы            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Мостовской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F" w:rsidRPr="00477279" w:rsidRDefault="00CF5CE3" w:rsidP="00CF5CE3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Администрация  МО Мостовский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886192-5-42-00</w:t>
            </w: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, администрация Мостовского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Оридорога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 тел. 886192-5-10-91</w:t>
            </w: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E3F"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="00383E3F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383E3F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="00383E3F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тел.8861925-42-39,</w:t>
            </w:r>
            <w:r w:rsidR="00383E3F" w:rsidRPr="003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отдел 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культуры Шеина И.В., тел. 8861925-15-81, ОДМ Марусева Г.А., тел. 8861925-07-08,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РУО тел. 8861925-13-50,</w:t>
            </w:r>
            <w:r w:rsidRPr="00561A37">
              <w:rPr>
                <w:szCs w:val="28"/>
              </w:rPr>
              <w:t xml:space="preserve"> </w:t>
            </w:r>
            <w:r w:rsidRPr="00383E3F">
              <w:rPr>
                <w:rFonts w:ascii="Times New Roman" w:hAnsi="Times New Roman" w:cs="Times New Roman"/>
                <w:sz w:val="24"/>
                <w:szCs w:val="24"/>
              </w:rPr>
              <w:t>ЧОУ ООШ «Фавор»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886192-5-42-39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  <w:proofErr w:type="gramEnd"/>
          </w:p>
        </w:tc>
      </w:tr>
    </w:tbl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0E8F" w:rsidRPr="00477279" w:rsidRDefault="00D6628F" w:rsidP="0047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Мостовский р</w:t>
      </w:r>
      <w:r w:rsidR="000F1DF3">
        <w:rPr>
          <w:rFonts w:ascii="Times New Roman" w:hAnsi="Times New Roman"/>
          <w:sz w:val="28"/>
          <w:szCs w:val="28"/>
        </w:rPr>
        <w:t xml:space="preserve">айон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73D9F">
        <w:rPr>
          <w:rFonts w:ascii="Times New Roman" w:hAnsi="Times New Roman"/>
          <w:sz w:val="28"/>
          <w:szCs w:val="28"/>
        </w:rPr>
        <w:t xml:space="preserve">           </w:t>
      </w:r>
      <w:r w:rsidR="000F1DF3">
        <w:rPr>
          <w:rFonts w:ascii="Times New Roman" w:hAnsi="Times New Roman"/>
          <w:sz w:val="28"/>
          <w:szCs w:val="28"/>
        </w:rPr>
        <w:t xml:space="preserve">                  </w:t>
      </w:r>
      <w:r w:rsidR="00873D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F1DF3">
        <w:rPr>
          <w:rFonts w:ascii="Times New Roman" w:hAnsi="Times New Roman"/>
          <w:sz w:val="28"/>
          <w:szCs w:val="28"/>
        </w:rPr>
        <w:t>С.Н.Фролова</w:t>
      </w:r>
      <w:proofErr w:type="spellEnd"/>
    </w:p>
    <w:p w:rsidR="00137E21" w:rsidRDefault="00137E21"/>
    <w:p w:rsidR="00137E21" w:rsidRDefault="00137E21"/>
    <w:sectPr w:rsidR="00137E21" w:rsidSect="004772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17757"/>
    <w:rsid w:val="000268E2"/>
    <w:rsid w:val="000301DF"/>
    <w:rsid w:val="00033CB6"/>
    <w:rsid w:val="0003692F"/>
    <w:rsid w:val="00056B6B"/>
    <w:rsid w:val="00066BD8"/>
    <w:rsid w:val="000766D4"/>
    <w:rsid w:val="000D6C96"/>
    <w:rsid w:val="000D796F"/>
    <w:rsid w:val="000F1DF3"/>
    <w:rsid w:val="00120329"/>
    <w:rsid w:val="00137E21"/>
    <w:rsid w:val="00145F83"/>
    <w:rsid w:val="0016243B"/>
    <w:rsid w:val="00165A90"/>
    <w:rsid w:val="00187FE6"/>
    <w:rsid w:val="001C30FA"/>
    <w:rsid w:val="00294A5B"/>
    <w:rsid w:val="00294AF7"/>
    <w:rsid w:val="002A484E"/>
    <w:rsid w:val="002D3604"/>
    <w:rsid w:val="002F12D6"/>
    <w:rsid w:val="003051D9"/>
    <w:rsid w:val="003153EC"/>
    <w:rsid w:val="00336777"/>
    <w:rsid w:val="00346CB6"/>
    <w:rsid w:val="00352D73"/>
    <w:rsid w:val="00362C2C"/>
    <w:rsid w:val="003636A7"/>
    <w:rsid w:val="003714AE"/>
    <w:rsid w:val="003759E2"/>
    <w:rsid w:val="00383E3F"/>
    <w:rsid w:val="00420811"/>
    <w:rsid w:val="00432ABB"/>
    <w:rsid w:val="00435F14"/>
    <w:rsid w:val="00477279"/>
    <w:rsid w:val="00482A0D"/>
    <w:rsid w:val="004C4BDF"/>
    <w:rsid w:val="00502D50"/>
    <w:rsid w:val="00520DC2"/>
    <w:rsid w:val="005244E3"/>
    <w:rsid w:val="00562659"/>
    <w:rsid w:val="00590DBA"/>
    <w:rsid w:val="005A127E"/>
    <w:rsid w:val="005D0D94"/>
    <w:rsid w:val="00645871"/>
    <w:rsid w:val="00657FA3"/>
    <w:rsid w:val="00673069"/>
    <w:rsid w:val="006C231B"/>
    <w:rsid w:val="006C3F32"/>
    <w:rsid w:val="006D3B47"/>
    <w:rsid w:val="006F1B49"/>
    <w:rsid w:val="00734918"/>
    <w:rsid w:val="00773BE4"/>
    <w:rsid w:val="00786F0C"/>
    <w:rsid w:val="007A194F"/>
    <w:rsid w:val="007F09AE"/>
    <w:rsid w:val="00867F8F"/>
    <w:rsid w:val="008703AB"/>
    <w:rsid w:val="00872977"/>
    <w:rsid w:val="00873D9F"/>
    <w:rsid w:val="008A0A0C"/>
    <w:rsid w:val="008C3284"/>
    <w:rsid w:val="008E0EB4"/>
    <w:rsid w:val="008E3DA9"/>
    <w:rsid w:val="008F0E8F"/>
    <w:rsid w:val="0091769E"/>
    <w:rsid w:val="00917A80"/>
    <w:rsid w:val="00943951"/>
    <w:rsid w:val="00A30A25"/>
    <w:rsid w:val="00A515CA"/>
    <w:rsid w:val="00A60399"/>
    <w:rsid w:val="00A8085A"/>
    <w:rsid w:val="00A81F64"/>
    <w:rsid w:val="00AA6BDA"/>
    <w:rsid w:val="00AA7A91"/>
    <w:rsid w:val="00AB1A3D"/>
    <w:rsid w:val="00B36ABF"/>
    <w:rsid w:val="00B60F34"/>
    <w:rsid w:val="00B7794F"/>
    <w:rsid w:val="00B8599B"/>
    <w:rsid w:val="00BB11C5"/>
    <w:rsid w:val="00BE3809"/>
    <w:rsid w:val="00BE65CB"/>
    <w:rsid w:val="00C43793"/>
    <w:rsid w:val="00C746FE"/>
    <w:rsid w:val="00C77BF0"/>
    <w:rsid w:val="00C95081"/>
    <w:rsid w:val="00CA7AC5"/>
    <w:rsid w:val="00CC09A1"/>
    <w:rsid w:val="00CE4093"/>
    <w:rsid w:val="00CF229A"/>
    <w:rsid w:val="00CF5CE3"/>
    <w:rsid w:val="00D2119F"/>
    <w:rsid w:val="00D32BAD"/>
    <w:rsid w:val="00D51B4E"/>
    <w:rsid w:val="00D61D1D"/>
    <w:rsid w:val="00D6628F"/>
    <w:rsid w:val="00DA7DCC"/>
    <w:rsid w:val="00DD40A5"/>
    <w:rsid w:val="00DD7733"/>
    <w:rsid w:val="00DE3B39"/>
    <w:rsid w:val="00E42611"/>
    <w:rsid w:val="00E75FC3"/>
    <w:rsid w:val="00E970F2"/>
    <w:rsid w:val="00EF665B"/>
    <w:rsid w:val="00F3719E"/>
    <w:rsid w:val="00F40DDD"/>
    <w:rsid w:val="00F90958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2C28-9CE0-4788-A340-207D55A3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ОВПО 2</cp:lastModifiedBy>
  <cp:revision>17</cp:revision>
  <cp:lastPrinted>2019-03-19T06:35:00Z</cp:lastPrinted>
  <dcterms:created xsi:type="dcterms:W3CDTF">2022-03-20T09:37:00Z</dcterms:created>
  <dcterms:modified xsi:type="dcterms:W3CDTF">2022-08-18T05:21:00Z</dcterms:modified>
</cp:coreProperties>
</file>