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48E" w:rsidRPr="0046648E" w:rsidRDefault="0046648E" w:rsidP="00611843">
      <w:pPr>
        <w:pStyle w:val="1"/>
        <w:keepNext w:val="0"/>
        <w:ind w:firstLine="5245"/>
        <w:jc w:val="left"/>
        <w:rPr>
          <w:szCs w:val="28"/>
          <w:lang w:val="ru-RU"/>
        </w:rPr>
      </w:pPr>
      <w:r w:rsidRPr="008D0D88">
        <w:rPr>
          <w:szCs w:val="28"/>
        </w:rPr>
        <w:t>П</w:t>
      </w:r>
      <w:r w:rsidR="00437FA5">
        <w:rPr>
          <w:szCs w:val="28"/>
          <w:lang w:val="ru-RU"/>
        </w:rPr>
        <w:t xml:space="preserve">риложение </w:t>
      </w:r>
      <w:r>
        <w:rPr>
          <w:szCs w:val="28"/>
          <w:lang w:val="ru-RU"/>
        </w:rPr>
        <w:t>2</w:t>
      </w:r>
    </w:p>
    <w:p w:rsidR="0046648E" w:rsidRDefault="0046648E" w:rsidP="00611843">
      <w:pPr>
        <w:ind w:firstLine="5245"/>
        <w:jc w:val="left"/>
        <w:rPr>
          <w:sz w:val="28"/>
          <w:szCs w:val="28"/>
        </w:rPr>
      </w:pPr>
    </w:p>
    <w:p w:rsidR="0046648E" w:rsidRPr="008D0D88" w:rsidRDefault="0046648E" w:rsidP="00611843">
      <w:pPr>
        <w:ind w:firstLine="5245"/>
        <w:jc w:val="left"/>
        <w:rPr>
          <w:sz w:val="28"/>
          <w:szCs w:val="28"/>
        </w:rPr>
      </w:pPr>
      <w:r w:rsidRPr="008D0D88">
        <w:rPr>
          <w:sz w:val="28"/>
          <w:szCs w:val="28"/>
        </w:rPr>
        <w:t>УТВЕРЖДЕН</w:t>
      </w:r>
      <w:r w:rsidR="00924A3E">
        <w:rPr>
          <w:sz w:val="28"/>
          <w:szCs w:val="28"/>
        </w:rPr>
        <w:t>О</w:t>
      </w:r>
    </w:p>
    <w:p w:rsidR="0046648E" w:rsidRPr="008D0D88" w:rsidRDefault="0046648E" w:rsidP="00611843">
      <w:pPr>
        <w:autoSpaceDE w:val="0"/>
        <w:ind w:firstLine="5245"/>
        <w:jc w:val="left"/>
        <w:rPr>
          <w:sz w:val="28"/>
          <w:szCs w:val="28"/>
        </w:rPr>
      </w:pPr>
      <w:r w:rsidRPr="008D0D88">
        <w:rPr>
          <w:sz w:val="28"/>
          <w:szCs w:val="28"/>
        </w:rPr>
        <w:t>постановлением администрации</w:t>
      </w:r>
    </w:p>
    <w:p w:rsidR="0046648E" w:rsidRDefault="0046648E" w:rsidP="00611843">
      <w:pPr>
        <w:autoSpaceDE w:val="0"/>
        <w:ind w:firstLine="524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46648E" w:rsidRPr="008D0D88" w:rsidRDefault="0046648E" w:rsidP="00611843">
      <w:pPr>
        <w:autoSpaceDE w:val="0"/>
        <w:ind w:firstLine="5245"/>
        <w:jc w:val="left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46648E" w:rsidRPr="008D0D88" w:rsidRDefault="0046648E" w:rsidP="00611843">
      <w:pPr>
        <w:ind w:firstLine="5245"/>
        <w:jc w:val="left"/>
        <w:rPr>
          <w:sz w:val="28"/>
          <w:szCs w:val="28"/>
        </w:rPr>
      </w:pPr>
      <w:r w:rsidRPr="008D0D88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  №________</w:t>
      </w:r>
    </w:p>
    <w:p w:rsidR="00B32DD5" w:rsidRPr="00E61661" w:rsidRDefault="00B32DD5" w:rsidP="00B32DD5">
      <w:pPr>
        <w:jc w:val="center"/>
      </w:pPr>
    </w:p>
    <w:p w:rsidR="00B32DD5" w:rsidRPr="009A5FCC" w:rsidRDefault="00B32DD5" w:rsidP="009A5FCC">
      <w:pPr>
        <w:rPr>
          <w:sz w:val="28"/>
          <w:szCs w:val="28"/>
        </w:rPr>
      </w:pPr>
    </w:p>
    <w:p w:rsidR="00B32DD5" w:rsidRPr="00B3330B" w:rsidRDefault="00B32DD5" w:rsidP="002E606D">
      <w:pPr>
        <w:spacing w:line="221" w:lineRule="auto"/>
        <w:jc w:val="center"/>
        <w:rPr>
          <w:b/>
          <w:sz w:val="28"/>
          <w:szCs w:val="28"/>
        </w:rPr>
      </w:pPr>
      <w:r w:rsidRPr="00B3330B">
        <w:rPr>
          <w:b/>
          <w:sz w:val="28"/>
          <w:szCs w:val="28"/>
        </w:rPr>
        <w:t>П</w:t>
      </w:r>
      <w:r w:rsidR="00477EE7">
        <w:rPr>
          <w:b/>
          <w:sz w:val="28"/>
          <w:szCs w:val="28"/>
        </w:rPr>
        <w:t>ОЛОЖЕНИЕ</w:t>
      </w:r>
    </w:p>
    <w:p w:rsidR="008C01A7" w:rsidRDefault="009A5FCC" w:rsidP="002E606D">
      <w:pPr>
        <w:spacing w:line="221" w:lineRule="auto"/>
        <w:jc w:val="center"/>
        <w:rPr>
          <w:b/>
          <w:sz w:val="28"/>
          <w:szCs w:val="28"/>
        </w:rPr>
      </w:pPr>
      <w:r w:rsidRPr="00A638A0">
        <w:rPr>
          <w:b/>
          <w:sz w:val="28"/>
          <w:szCs w:val="28"/>
        </w:rPr>
        <w:t>о</w:t>
      </w:r>
      <w:r w:rsidR="00B32DD5" w:rsidRPr="00A638A0">
        <w:rPr>
          <w:b/>
          <w:sz w:val="28"/>
          <w:szCs w:val="28"/>
        </w:rPr>
        <w:t xml:space="preserve"> </w:t>
      </w:r>
      <w:r w:rsidR="00A638A0" w:rsidRPr="00A638A0">
        <w:rPr>
          <w:b/>
          <w:sz w:val="28"/>
          <w:szCs w:val="28"/>
        </w:rPr>
        <w:t xml:space="preserve">комиссии </w:t>
      </w:r>
      <w:r w:rsidR="008C01A7">
        <w:rPr>
          <w:b/>
          <w:sz w:val="28"/>
          <w:szCs w:val="28"/>
        </w:rPr>
        <w:t xml:space="preserve">по </w:t>
      </w:r>
      <w:r w:rsidR="0078101A">
        <w:rPr>
          <w:b/>
          <w:sz w:val="28"/>
          <w:szCs w:val="28"/>
        </w:rPr>
        <w:t>выявлению лиц, использующих гаражи, расположенные в границах сельских поселений Мостовского района,  права на которые не зарегистрированы в Едином государственном реестре недвижимости</w:t>
      </w:r>
    </w:p>
    <w:p w:rsidR="00A638A0" w:rsidRPr="00A638A0" w:rsidRDefault="00A638A0" w:rsidP="002E606D">
      <w:pPr>
        <w:spacing w:line="221" w:lineRule="auto"/>
        <w:jc w:val="center"/>
        <w:rPr>
          <w:b/>
          <w:sz w:val="28"/>
          <w:szCs w:val="28"/>
        </w:rPr>
      </w:pPr>
    </w:p>
    <w:p w:rsidR="00E45640" w:rsidRDefault="00143F6E" w:rsidP="00E45640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9A5FCC">
        <w:rPr>
          <w:b/>
          <w:sz w:val="28"/>
          <w:szCs w:val="28"/>
        </w:rPr>
        <w:t>Общие положения</w:t>
      </w:r>
    </w:p>
    <w:p w:rsidR="001C67B7" w:rsidRDefault="001C67B7" w:rsidP="007D7144">
      <w:pPr>
        <w:ind w:left="720" w:firstLine="0"/>
        <w:rPr>
          <w:b/>
          <w:sz w:val="28"/>
          <w:szCs w:val="28"/>
        </w:rPr>
      </w:pPr>
    </w:p>
    <w:p w:rsidR="00AA11BD" w:rsidRDefault="00E45640" w:rsidP="00AA11BD">
      <w:pPr>
        <w:spacing w:line="221" w:lineRule="auto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  <w:t xml:space="preserve">1.1. </w:t>
      </w:r>
      <w:proofErr w:type="gramStart"/>
      <w:r w:rsidR="00143F6E" w:rsidRPr="009B60CC">
        <w:rPr>
          <w:sz w:val="28"/>
          <w:szCs w:val="28"/>
        </w:rPr>
        <w:t>Комиссия</w:t>
      </w:r>
      <w:r w:rsidR="004154D4">
        <w:rPr>
          <w:sz w:val="28"/>
          <w:szCs w:val="28"/>
        </w:rPr>
        <w:t xml:space="preserve"> </w:t>
      </w:r>
      <w:r w:rsidR="009B60CC" w:rsidRPr="009B60CC">
        <w:rPr>
          <w:sz w:val="28"/>
          <w:szCs w:val="28"/>
        </w:rPr>
        <w:t>по выявлению лиц, использующих гаражи, расположенные в границах сельских поселений Мостовского района,  права на которые не зарегистрированы в Едином государственном реестре недвижимости</w:t>
      </w:r>
      <w:r w:rsidR="009B60CC">
        <w:rPr>
          <w:sz w:val="28"/>
          <w:szCs w:val="28"/>
        </w:rPr>
        <w:t xml:space="preserve"> </w:t>
      </w:r>
      <w:r w:rsidR="00F7324B" w:rsidRPr="009B60CC">
        <w:rPr>
          <w:sz w:val="28"/>
        </w:rPr>
        <w:t>(далее - комиссия)</w:t>
      </w:r>
      <w:r w:rsidR="00ED7A91" w:rsidRPr="009B60CC">
        <w:rPr>
          <w:color w:val="000000"/>
          <w:sz w:val="28"/>
          <w:szCs w:val="28"/>
          <w:shd w:val="clear" w:color="auto" w:fill="FFFFFF"/>
        </w:rPr>
        <w:t>, явля</w:t>
      </w:r>
      <w:r w:rsidR="00A638A0" w:rsidRPr="009B60CC">
        <w:rPr>
          <w:color w:val="000000"/>
          <w:sz w:val="28"/>
          <w:szCs w:val="28"/>
          <w:shd w:val="clear" w:color="auto" w:fill="FFFFFF"/>
        </w:rPr>
        <w:t>е</w:t>
      </w:r>
      <w:r w:rsidR="00ED7A91" w:rsidRPr="009B60CC">
        <w:rPr>
          <w:color w:val="000000"/>
          <w:sz w:val="28"/>
          <w:szCs w:val="28"/>
          <w:shd w:val="clear" w:color="auto" w:fill="FFFFFF"/>
        </w:rPr>
        <w:t>тся коллегиальным</w:t>
      </w:r>
      <w:r w:rsidR="00D92F84" w:rsidRPr="009B60CC">
        <w:rPr>
          <w:color w:val="000000"/>
          <w:sz w:val="28"/>
          <w:szCs w:val="28"/>
          <w:shd w:val="clear" w:color="auto" w:fill="FFFFFF"/>
        </w:rPr>
        <w:t xml:space="preserve"> </w:t>
      </w:r>
      <w:r w:rsidR="00ED7A91" w:rsidRPr="009B60CC">
        <w:rPr>
          <w:color w:val="000000"/>
          <w:sz w:val="28"/>
          <w:szCs w:val="28"/>
          <w:shd w:val="clear" w:color="auto" w:fill="FFFFFF"/>
        </w:rPr>
        <w:t>орган</w:t>
      </w:r>
      <w:r w:rsidR="00A638A0" w:rsidRPr="009B60CC">
        <w:rPr>
          <w:color w:val="000000"/>
          <w:sz w:val="28"/>
          <w:szCs w:val="28"/>
          <w:shd w:val="clear" w:color="auto" w:fill="FFFFFF"/>
        </w:rPr>
        <w:t>ом</w:t>
      </w:r>
      <w:r w:rsidR="00ED7A91" w:rsidRPr="009B60CC">
        <w:rPr>
          <w:color w:val="000000"/>
          <w:sz w:val="28"/>
          <w:szCs w:val="28"/>
          <w:shd w:val="clear" w:color="auto" w:fill="FFFFFF"/>
        </w:rPr>
        <w:t>, образованным</w:t>
      </w:r>
      <w:r w:rsidR="00D92F84" w:rsidRPr="009B60CC">
        <w:rPr>
          <w:color w:val="000000"/>
          <w:sz w:val="28"/>
          <w:szCs w:val="28"/>
          <w:shd w:val="clear" w:color="auto" w:fill="FFFFFF"/>
        </w:rPr>
        <w:t xml:space="preserve"> </w:t>
      </w:r>
      <w:r w:rsidR="00ED7A91" w:rsidRPr="009B60CC">
        <w:rPr>
          <w:color w:val="000000"/>
          <w:sz w:val="28"/>
          <w:szCs w:val="28"/>
          <w:shd w:val="clear" w:color="auto" w:fill="FFFFFF"/>
        </w:rPr>
        <w:t xml:space="preserve">в целях реализации </w:t>
      </w:r>
      <w:r w:rsidR="00A638A0" w:rsidRPr="009B60CC">
        <w:rPr>
          <w:color w:val="000000"/>
          <w:sz w:val="28"/>
          <w:szCs w:val="28"/>
          <w:shd w:val="clear" w:color="auto" w:fill="FFFFFF"/>
        </w:rPr>
        <w:t>предоставленных</w:t>
      </w:r>
      <w:r w:rsidR="00D92F84" w:rsidRPr="009B60CC">
        <w:rPr>
          <w:color w:val="000000"/>
          <w:sz w:val="28"/>
          <w:szCs w:val="28"/>
          <w:shd w:val="clear" w:color="auto" w:fill="FFFFFF"/>
        </w:rPr>
        <w:t xml:space="preserve"> </w:t>
      </w:r>
      <w:r w:rsidR="00A638A0" w:rsidRPr="009B60CC">
        <w:rPr>
          <w:color w:val="000000"/>
          <w:sz w:val="28"/>
          <w:szCs w:val="28"/>
          <w:shd w:val="clear" w:color="auto" w:fill="FFFFFF"/>
        </w:rPr>
        <w:t>действующим законодательством</w:t>
      </w:r>
      <w:r w:rsidR="00A638A0" w:rsidRPr="00E45640">
        <w:rPr>
          <w:color w:val="000000"/>
          <w:sz w:val="28"/>
          <w:szCs w:val="28"/>
          <w:shd w:val="clear" w:color="auto" w:fill="FFFFFF"/>
        </w:rPr>
        <w:t xml:space="preserve"> полномочий администрации муниципально</w:t>
      </w:r>
      <w:r w:rsidR="001E5C81" w:rsidRPr="00E45640">
        <w:rPr>
          <w:color w:val="000000"/>
          <w:sz w:val="28"/>
          <w:szCs w:val="28"/>
          <w:shd w:val="clear" w:color="auto" w:fill="FFFFFF"/>
        </w:rPr>
        <w:t>го образования Мостовский район</w:t>
      </w:r>
      <w:r w:rsidR="009C37E2">
        <w:rPr>
          <w:color w:val="000000"/>
          <w:sz w:val="28"/>
          <w:szCs w:val="28"/>
          <w:shd w:val="clear" w:color="auto" w:fill="FFFFFF"/>
        </w:rPr>
        <w:t xml:space="preserve"> </w:t>
      </w:r>
      <w:r w:rsidR="005A38D0">
        <w:rPr>
          <w:color w:val="000000"/>
          <w:sz w:val="28"/>
          <w:szCs w:val="28"/>
          <w:shd w:val="clear" w:color="auto" w:fill="FFFFFF"/>
        </w:rPr>
        <w:t>(далее - администрация)</w:t>
      </w:r>
      <w:r w:rsidR="001E5C81" w:rsidRPr="00E45640">
        <w:rPr>
          <w:color w:val="000000"/>
          <w:sz w:val="28"/>
          <w:szCs w:val="28"/>
          <w:shd w:val="clear" w:color="auto" w:fill="FFFFFF"/>
        </w:rPr>
        <w:t xml:space="preserve"> </w:t>
      </w:r>
      <w:r w:rsidR="00AA11BD">
        <w:rPr>
          <w:color w:val="000000"/>
          <w:sz w:val="28"/>
          <w:szCs w:val="28"/>
          <w:shd w:val="clear" w:color="auto" w:fill="FFFFFF"/>
        </w:rPr>
        <w:t>по выполнению м</w:t>
      </w:r>
      <w:r w:rsidR="00AA11BD" w:rsidRPr="00AA11BD">
        <w:rPr>
          <w:color w:val="000000"/>
          <w:sz w:val="28"/>
          <w:szCs w:val="28"/>
          <w:shd w:val="clear" w:color="auto" w:fill="FFFFFF"/>
        </w:rPr>
        <w:t>ероприяти</w:t>
      </w:r>
      <w:r w:rsidR="00AA11BD">
        <w:rPr>
          <w:color w:val="000000"/>
          <w:sz w:val="28"/>
          <w:szCs w:val="28"/>
          <w:shd w:val="clear" w:color="auto" w:fill="FFFFFF"/>
        </w:rPr>
        <w:t>й</w:t>
      </w:r>
      <w:r w:rsidR="00AA11BD" w:rsidRPr="00AA11BD">
        <w:rPr>
          <w:color w:val="000000"/>
          <w:sz w:val="28"/>
          <w:szCs w:val="28"/>
          <w:shd w:val="clear" w:color="auto" w:fill="FFFFFF"/>
        </w:rPr>
        <w:t xml:space="preserve">, </w:t>
      </w:r>
      <w:r w:rsidR="00AA11BD">
        <w:rPr>
          <w:color w:val="000000"/>
          <w:sz w:val="28"/>
          <w:szCs w:val="28"/>
          <w:shd w:val="clear" w:color="auto" w:fill="FFFFFF"/>
        </w:rPr>
        <w:t xml:space="preserve">предусмотренных статьей 1 </w:t>
      </w:r>
      <w:r w:rsidR="00AA11BD" w:rsidRPr="00AA11BD">
        <w:rPr>
          <w:color w:val="000000"/>
          <w:sz w:val="28"/>
          <w:szCs w:val="28"/>
          <w:shd w:val="clear" w:color="auto" w:fill="FFFFFF"/>
        </w:rPr>
        <w:t>Закон</w:t>
      </w:r>
      <w:r w:rsidR="00AA11BD">
        <w:rPr>
          <w:color w:val="000000"/>
          <w:sz w:val="28"/>
          <w:szCs w:val="28"/>
          <w:shd w:val="clear" w:color="auto" w:fill="FFFFFF"/>
        </w:rPr>
        <w:t>а</w:t>
      </w:r>
      <w:r w:rsidR="00AA11BD" w:rsidRPr="00AA11BD">
        <w:rPr>
          <w:color w:val="000000"/>
          <w:sz w:val="28"/>
          <w:szCs w:val="28"/>
          <w:shd w:val="clear" w:color="auto" w:fill="FFFFFF"/>
        </w:rPr>
        <w:t xml:space="preserve"> Краснодарского края от 22 июля 2021 г</w:t>
      </w:r>
      <w:r w:rsidR="00AA11BD">
        <w:rPr>
          <w:color w:val="000000"/>
          <w:sz w:val="28"/>
          <w:szCs w:val="28"/>
          <w:shd w:val="clear" w:color="auto" w:fill="FFFFFF"/>
        </w:rPr>
        <w:t xml:space="preserve"> №</w:t>
      </w:r>
      <w:r w:rsidR="00AA11BD" w:rsidRPr="00AA11BD">
        <w:rPr>
          <w:color w:val="000000"/>
          <w:sz w:val="28"/>
          <w:szCs w:val="28"/>
          <w:shd w:val="clear" w:color="auto" w:fill="FFFFFF"/>
        </w:rPr>
        <w:t xml:space="preserve">4505-КЗ </w:t>
      </w:r>
      <w:r w:rsidR="00AA11BD">
        <w:rPr>
          <w:color w:val="000000"/>
          <w:sz w:val="28"/>
          <w:szCs w:val="28"/>
          <w:shd w:val="clear" w:color="auto" w:fill="FFFFFF"/>
        </w:rPr>
        <w:t>«</w:t>
      </w:r>
      <w:r w:rsidR="00AA11BD" w:rsidRPr="00AA11BD">
        <w:rPr>
          <w:color w:val="000000"/>
          <w:sz w:val="28"/>
          <w:szCs w:val="28"/>
          <w:shd w:val="clear" w:color="auto" w:fill="FFFFFF"/>
        </w:rPr>
        <w:t>О мероприятиях</w:t>
      </w:r>
      <w:proofErr w:type="gramEnd"/>
      <w:r w:rsidR="00AA11BD" w:rsidRPr="00AA11BD">
        <w:rPr>
          <w:color w:val="000000"/>
          <w:sz w:val="28"/>
          <w:szCs w:val="28"/>
          <w:shd w:val="clear" w:color="auto" w:fill="FFFFFF"/>
        </w:rPr>
        <w:t>, направленных на выявление лиц, использующих расположенные в границах муниципальных образований гаражи, права на которые не зарегистрированы в Едином государственном реестре недвижимости, и порядке их осуществления</w:t>
      </w:r>
      <w:r w:rsidR="00AA11BD">
        <w:rPr>
          <w:color w:val="000000"/>
          <w:sz w:val="28"/>
          <w:szCs w:val="28"/>
          <w:shd w:val="clear" w:color="auto" w:fill="FFFFFF"/>
        </w:rPr>
        <w:t>».</w:t>
      </w:r>
    </w:p>
    <w:p w:rsidR="00E45640" w:rsidRDefault="00E45640" w:rsidP="00AA11BD">
      <w:pPr>
        <w:spacing w:line="221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E2C6E">
        <w:rPr>
          <w:sz w:val="28"/>
          <w:szCs w:val="28"/>
        </w:rPr>
        <w:t>1.2.</w:t>
      </w:r>
      <w:r w:rsidR="00B940AD">
        <w:rPr>
          <w:sz w:val="28"/>
          <w:szCs w:val="28"/>
        </w:rPr>
        <w:t xml:space="preserve"> </w:t>
      </w:r>
      <w:hyperlink r:id="rId8" w:history="1">
        <w:r w:rsidR="00EE2C6E">
          <w:rPr>
            <w:color w:val="0000FF"/>
            <w:sz w:val="28"/>
            <w:szCs w:val="28"/>
          </w:rPr>
          <w:t>Состав</w:t>
        </w:r>
      </w:hyperlink>
      <w:r w:rsidR="00EE2C6E">
        <w:rPr>
          <w:sz w:val="28"/>
          <w:szCs w:val="28"/>
        </w:rPr>
        <w:t xml:space="preserve"> </w:t>
      </w:r>
      <w:r w:rsidR="001E5C81">
        <w:rPr>
          <w:sz w:val="28"/>
          <w:szCs w:val="28"/>
        </w:rPr>
        <w:t>к</w:t>
      </w:r>
      <w:r w:rsidR="00EE2C6E">
        <w:rPr>
          <w:sz w:val="28"/>
          <w:szCs w:val="28"/>
        </w:rPr>
        <w:t xml:space="preserve">омиссии и перечень лиц, замещающих членов </w:t>
      </w:r>
      <w:r w:rsidR="001E5C81">
        <w:rPr>
          <w:sz w:val="28"/>
          <w:szCs w:val="28"/>
        </w:rPr>
        <w:t>к</w:t>
      </w:r>
      <w:r w:rsidR="00EE2C6E">
        <w:rPr>
          <w:sz w:val="28"/>
          <w:szCs w:val="28"/>
        </w:rPr>
        <w:t xml:space="preserve">омиссии </w:t>
      </w:r>
      <w:r w:rsidR="00D92F84">
        <w:rPr>
          <w:sz w:val="28"/>
          <w:szCs w:val="28"/>
        </w:rPr>
        <w:t xml:space="preserve">                 </w:t>
      </w:r>
      <w:r w:rsidR="00EE2C6E">
        <w:rPr>
          <w:sz w:val="28"/>
          <w:szCs w:val="28"/>
        </w:rPr>
        <w:t>в случае их отсутствия</w:t>
      </w:r>
      <w:r w:rsidR="00A275DD">
        <w:rPr>
          <w:sz w:val="28"/>
          <w:szCs w:val="28"/>
        </w:rPr>
        <w:t>,</w:t>
      </w:r>
      <w:r w:rsidR="00EE2C6E">
        <w:rPr>
          <w:sz w:val="28"/>
          <w:szCs w:val="28"/>
        </w:rPr>
        <w:t xml:space="preserve"> утверждается постановлением администрации муниципального образования Мостовский район (далее - </w:t>
      </w:r>
      <w:r w:rsidR="005A38D0">
        <w:rPr>
          <w:sz w:val="28"/>
          <w:szCs w:val="28"/>
        </w:rPr>
        <w:t>постановление</w:t>
      </w:r>
      <w:r w:rsidR="00EE2C6E">
        <w:rPr>
          <w:sz w:val="28"/>
          <w:szCs w:val="28"/>
        </w:rPr>
        <w:t>).</w:t>
      </w:r>
    </w:p>
    <w:p w:rsidR="00EE2C6E" w:rsidRPr="00E45640" w:rsidRDefault="00E45640" w:rsidP="002E606D">
      <w:pPr>
        <w:widowControl w:val="0"/>
        <w:suppressLineNumbers/>
        <w:spacing w:line="221" w:lineRule="auto"/>
        <w:ind w:right="-284" w:firstLine="0"/>
        <w:contextualSpacing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E2C6E">
        <w:rPr>
          <w:sz w:val="28"/>
          <w:szCs w:val="28"/>
        </w:rPr>
        <w:t>1.3. Комиссия подотчетна в своей деятельности главе администрации.</w:t>
      </w:r>
    </w:p>
    <w:p w:rsidR="00F7324B" w:rsidRDefault="001C67B7" w:rsidP="002E606D">
      <w:pPr>
        <w:widowControl w:val="0"/>
        <w:suppressLineNumbers/>
        <w:autoSpaceDE w:val="0"/>
        <w:autoSpaceDN w:val="0"/>
        <w:adjustRightInd w:val="0"/>
        <w:spacing w:line="221" w:lineRule="auto"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A638A0">
        <w:rPr>
          <w:sz w:val="28"/>
          <w:szCs w:val="28"/>
        </w:rPr>
        <w:t>1.</w:t>
      </w:r>
      <w:r w:rsidR="00EE2C6E">
        <w:rPr>
          <w:sz w:val="28"/>
          <w:szCs w:val="28"/>
        </w:rPr>
        <w:t>4</w:t>
      </w:r>
      <w:r w:rsidR="00A638A0">
        <w:rPr>
          <w:sz w:val="28"/>
          <w:szCs w:val="28"/>
        </w:rPr>
        <w:t xml:space="preserve">. В своей деятельности комиссия руководствуется </w:t>
      </w:r>
      <w:r w:rsidR="00F7324B">
        <w:rPr>
          <w:sz w:val="28"/>
          <w:szCs w:val="28"/>
        </w:rPr>
        <w:t>К</w:t>
      </w:r>
      <w:r w:rsidR="00A638A0">
        <w:rPr>
          <w:sz w:val="28"/>
          <w:szCs w:val="28"/>
        </w:rPr>
        <w:t xml:space="preserve">онституцией Российской Федерации, </w:t>
      </w:r>
      <w:r w:rsidR="007D7144">
        <w:rPr>
          <w:sz w:val="28"/>
          <w:szCs w:val="28"/>
        </w:rPr>
        <w:t>ф</w:t>
      </w:r>
      <w:r w:rsidR="00A638A0">
        <w:rPr>
          <w:sz w:val="28"/>
          <w:szCs w:val="28"/>
        </w:rPr>
        <w:t>едеральными законами и иными нормативно правовыми актами Российской Федерации, законами и иными правовыми актами Краснодарского края, правовыми актами муниципального образования Мостовский район</w:t>
      </w:r>
      <w:r w:rsidR="00F7324B">
        <w:rPr>
          <w:sz w:val="28"/>
          <w:szCs w:val="28"/>
        </w:rPr>
        <w:t xml:space="preserve">, в том числе настоящим </w:t>
      </w:r>
      <w:r w:rsidR="005A38D0">
        <w:rPr>
          <w:sz w:val="28"/>
          <w:szCs w:val="28"/>
        </w:rPr>
        <w:t>п</w:t>
      </w:r>
      <w:r w:rsidR="00F7324B">
        <w:rPr>
          <w:sz w:val="28"/>
          <w:szCs w:val="28"/>
        </w:rPr>
        <w:t>оложением.</w:t>
      </w:r>
    </w:p>
    <w:p w:rsidR="001E5C81" w:rsidRDefault="001C67B7" w:rsidP="002E606D">
      <w:pPr>
        <w:widowControl w:val="0"/>
        <w:suppressLineNumbers/>
        <w:autoSpaceDE w:val="0"/>
        <w:autoSpaceDN w:val="0"/>
        <w:adjustRightInd w:val="0"/>
        <w:spacing w:line="221" w:lineRule="auto"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EE2C6E">
        <w:rPr>
          <w:sz w:val="28"/>
          <w:szCs w:val="28"/>
        </w:rPr>
        <w:t xml:space="preserve">1.5. В состав комиссии входит </w:t>
      </w:r>
      <w:r w:rsidR="003F3443">
        <w:rPr>
          <w:sz w:val="28"/>
          <w:szCs w:val="28"/>
        </w:rPr>
        <w:t>семь</w:t>
      </w:r>
      <w:r w:rsidR="001E5C81">
        <w:rPr>
          <w:sz w:val="28"/>
          <w:szCs w:val="28"/>
        </w:rPr>
        <w:t xml:space="preserve"> человек: </w:t>
      </w:r>
      <w:r w:rsidR="00EE2C6E">
        <w:rPr>
          <w:sz w:val="28"/>
          <w:szCs w:val="28"/>
        </w:rPr>
        <w:t>председатель, заместитель председателя, секретарь и члены комиссии.</w:t>
      </w:r>
      <w:r w:rsidR="001E5C81">
        <w:rPr>
          <w:sz w:val="28"/>
          <w:szCs w:val="28"/>
        </w:rPr>
        <w:t xml:space="preserve"> </w:t>
      </w:r>
    </w:p>
    <w:p w:rsidR="00412EF1" w:rsidRDefault="001C67B7" w:rsidP="002E606D">
      <w:pPr>
        <w:widowControl w:val="0"/>
        <w:suppressLineNumbers/>
        <w:autoSpaceDE w:val="0"/>
        <w:autoSpaceDN w:val="0"/>
        <w:adjustRightInd w:val="0"/>
        <w:spacing w:line="221" w:lineRule="auto"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EE2C6E">
        <w:rPr>
          <w:sz w:val="28"/>
          <w:szCs w:val="28"/>
        </w:rPr>
        <w:t>1.6. Комиссию возглавляет председатель комиссии, а в его отсутствие - заместитель председателя комиссии.</w:t>
      </w:r>
    </w:p>
    <w:p w:rsidR="00611843" w:rsidRDefault="00611843" w:rsidP="002E606D">
      <w:pPr>
        <w:widowControl w:val="0"/>
        <w:suppressLineNumbers/>
        <w:autoSpaceDE w:val="0"/>
        <w:autoSpaceDN w:val="0"/>
        <w:adjustRightInd w:val="0"/>
        <w:spacing w:line="221" w:lineRule="auto"/>
        <w:ind w:right="-284" w:firstLine="0"/>
        <w:contextualSpacing/>
        <w:rPr>
          <w:sz w:val="28"/>
          <w:szCs w:val="28"/>
        </w:rPr>
      </w:pPr>
    </w:p>
    <w:p w:rsidR="00B824AD" w:rsidRPr="00EE2C6E" w:rsidRDefault="00611843" w:rsidP="00D92F84">
      <w:pPr>
        <w:widowControl w:val="0"/>
        <w:suppressLineNumbers/>
        <w:spacing w:line="228" w:lineRule="auto"/>
        <w:ind w:left="360" w:right="-284" w:firstLine="0"/>
        <w:contextualSpacing/>
        <w:jc w:val="center"/>
        <w:rPr>
          <w:b/>
          <w:sz w:val="28"/>
          <w:szCs w:val="28"/>
        </w:rPr>
      </w:pPr>
      <w:r w:rsidRPr="0061184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EE2C6E">
        <w:rPr>
          <w:b/>
          <w:sz w:val="28"/>
          <w:szCs w:val="28"/>
        </w:rPr>
        <w:t xml:space="preserve">Основные цели и </w:t>
      </w:r>
      <w:r w:rsidR="00B824AD" w:rsidRPr="00EE2C6E">
        <w:rPr>
          <w:b/>
          <w:sz w:val="28"/>
          <w:szCs w:val="28"/>
        </w:rPr>
        <w:t>задачи комиссии</w:t>
      </w:r>
    </w:p>
    <w:p w:rsidR="00A638A0" w:rsidRPr="00EE2C6E" w:rsidRDefault="00A638A0" w:rsidP="00D92F84">
      <w:pPr>
        <w:widowControl w:val="0"/>
        <w:suppressLineNumbers/>
        <w:spacing w:line="228" w:lineRule="auto"/>
        <w:ind w:right="-284" w:firstLine="720"/>
        <w:contextualSpacing/>
        <w:jc w:val="center"/>
        <w:rPr>
          <w:sz w:val="28"/>
          <w:szCs w:val="28"/>
        </w:rPr>
      </w:pPr>
    </w:p>
    <w:p w:rsidR="00AA11BD" w:rsidRDefault="001C67B7" w:rsidP="00AA11BD">
      <w:pPr>
        <w:widowControl w:val="0"/>
        <w:suppressLineNumbers/>
        <w:autoSpaceDE w:val="0"/>
        <w:autoSpaceDN w:val="0"/>
        <w:adjustRightInd w:val="0"/>
        <w:spacing w:line="221" w:lineRule="auto"/>
        <w:ind w:right="-284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EE2C6E" w:rsidRPr="00EE2C6E">
        <w:rPr>
          <w:bCs/>
          <w:sz w:val="28"/>
          <w:szCs w:val="28"/>
        </w:rPr>
        <w:t>2.1. Комиссия создается в целях</w:t>
      </w:r>
      <w:r w:rsidR="00AA11BD" w:rsidRPr="00AA11BD">
        <w:t xml:space="preserve"> </w:t>
      </w:r>
      <w:r w:rsidR="00AA11BD" w:rsidRPr="00AA11BD">
        <w:rPr>
          <w:bCs/>
          <w:sz w:val="28"/>
          <w:szCs w:val="28"/>
        </w:rPr>
        <w:t>выявлени</w:t>
      </w:r>
      <w:r w:rsidR="00AA11BD">
        <w:rPr>
          <w:bCs/>
          <w:sz w:val="28"/>
          <w:szCs w:val="28"/>
        </w:rPr>
        <w:t>я</w:t>
      </w:r>
      <w:r w:rsidR="00AA11BD" w:rsidRPr="00AA11BD">
        <w:rPr>
          <w:bCs/>
          <w:sz w:val="28"/>
          <w:szCs w:val="28"/>
        </w:rPr>
        <w:t xml:space="preserve"> лиц, использующих гаражи, расположенные в границах сельских поселений Мостовского района,  права на которые не зарегистрированы в Едином государственном реестре недвижимости</w:t>
      </w:r>
      <w:r w:rsidR="00AA11BD">
        <w:rPr>
          <w:bCs/>
          <w:sz w:val="28"/>
          <w:szCs w:val="28"/>
        </w:rPr>
        <w:t xml:space="preserve"> для дальнейшего  оформления права собственности указанных лиц на гаражи  в установленном законом порядке.</w:t>
      </w:r>
    </w:p>
    <w:p w:rsidR="00AA11BD" w:rsidRDefault="00AA11BD" w:rsidP="00AA11BD">
      <w:pPr>
        <w:widowControl w:val="0"/>
        <w:suppressLineNumbers/>
        <w:autoSpaceDE w:val="0"/>
        <w:autoSpaceDN w:val="0"/>
        <w:adjustRightInd w:val="0"/>
        <w:ind w:right="-284" w:firstLine="709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EE2C6E" w:rsidRPr="00EE2C6E">
        <w:rPr>
          <w:bCs/>
          <w:sz w:val="28"/>
          <w:szCs w:val="28"/>
        </w:rPr>
        <w:t xml:space="preserve">.2. Задачи </w:t>
      </w:r>
      <w:r w:rsidR="001E5C81">
        <w:rPr>
          <w:bCs/>
          <w:sz w:val="28"/>
          <w:szCs w:val="28"/>
        </w:rPr>
        <w:t>к</w:t>
      </w:r>
      <w:r w:rsidR="00EE2C6E" w:rsidRPr="00EE2C6E">
        <w:rPr>
          <w:bCs/>
          <w:sz w:val="28"/>
          <w:szCs w:val="28"/>
        </w:rPr>
        <w:t>омиссии:</w:t>
      </w:r>
    </w:p>
    <w:p w:rsidR="00AA11BD" w:rsidRDefault="00AA11BD" w:rsidP="00AA11BD">
      <w:pPr>
        <w:widowControl w:val="0"/>
        <w:suppressLineNumbers/>
        <w:autoSpaceDE w:val="0"/>
        <w:autoSpaceDN w:val="0"/>
        <w:adjustRightInd w:val="0"/>
        <w:ind w:right="-284" w:firstLine="709"/>
        <w:contextualSpacing/>
        <w:rPr>
          <w:bCs/>
          <w:sz w:val="28"/>
          <w:szCs w:val="28"/>
        </w:rPr>
      </w:pPr>
      <w:r w:rsidRPr="00AA11BD">
        <w:rPr>
          <w:bCs/>
          <w:sz w:val="28"/>
          <w:szCs w:val="28"/>
        </w:rPr>
        <w:t>1) проведение сходов граждан, проживающих в многоквартирных домах, в целях выявления лиц, использующих расположенные в границах принадлежащих таким гражданам земельных участков гаражи, права на которые не зарегистрированы в Едином государственном реестре недвижимости;</w:t>
      </w:r>
    </w:p>
    <w:p w:rsidR="00AA11BD" w:rsidRDefault="00AA11BD" w:rsidP="00AA11BD">
      <w:pPr>
        <w:widowControl w:val="0"/>
        <w:suppressLineNumbers/>
        <w:autoSpaceDE w:val="0"/>
        <w:autoSpaceDN w:val="0"/>
        <w:adjustRightInd w:val="0"/>
        <w:ind w:right="-284" w:firstLine="709"/>
        <w:contextualSpacing/>
        <w:rPr>
          <w:bCs/>
          <w:sz w:val="28"/>
          <w:szCs w:val="28"/>
        </w:rPr>
      </w:pPr>
      <w:proofErr w:type="gramStart"/>
      <w:r w:rsidRPr="00AA11BD">
        <w:rPr>
          <w:bCs/>
          <w:sz w:val="28"/>
          <w:szCs w:val="28"/>
        </w:rPr>
        <w:t xml:space="preserve">2) информирование в средствах массовой информации, информационно-телекоммуникационной сети </w:t>
      </w:r>
      <w:r>
        <w:rPr>
          <w:bCs/>
          <w:sz w:val="28"/>
          <w:szCs w:val="28"/>
        </w:rPr>
        <w:t>«</w:t>
      </w:r>
      <w:r w:rsidRPr="00AA11BD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»</w:t>
      </w:r>
      <w:r w:rsidRPr="00AA11BD">
        <w:rPr>
          <w:bCs/>
          <w:sz w:val="28"/>
          <w:szCs w:val="28"/>
        </w:rPr>
        <w:t xml:space="preserve"> лиц, использующих гаражи, права на которые не зарегистрированы в Едином государственной реестре недвижимости, являющиеся объектами капитального строительства и возведенные до дня введения в действие Градостроительного кодекса Российской Федерации, о возможности оформления правоустанавливающих документов на гараж и земельный участок, в границах которого расположен объект капитального строительства, порядке приобретения прав на данные объекты;</w:t>
      </w:r>
      <w:proofErr w:type="gramEnd"/>
    </w:p>
    <w:p w:rsidR="00C16D68" w:rsidRDefault="00AA11BD" w:rsidP="00AA11BD">
      <w:pPr>
        <w:widowControl w:val="0"/>
        <w:suppressLineNumbers/>
        <w:autoSpaceDE w:val="0"/>
        <w:autoSpaceDN w:val="0"/>
        <w:adjustRightInd w:val="0"/>
        <w:ind w:right="-284" w:firstLine="709"/>
        <w:contextualSpacing/>
        <w:rPr>
          <w:bCs/>
          <w:sz w:val="28"/>
          <w:szCs w:val="28"/>
        </w:rPr>
      </w:pPr>
      <w:r w:rsidRPr="00AA11BD">
        <w:rPr>
          <w:bCs/>
          <w:sz w:val="28"/>
          <w:szCs w:val="28"/>
        </w:rPr>
        <w:t>3) направление запросов в адрес Управления Федеральной службы государственной регистрации, кадастра и картографии по Краснодарскому краю.</w:t>
      </w:r>
    </w:p>
    <w:p w:rsidR="00CA1F02" w:rsidRPr="009A5FCC" w:rsidRDefault="00611843" w:rsidP="00D92F84">
      <w:pPr>
        <w:widowControl w:val="0"/>
        <w:suppressLineNumbers/>
        <w:ind w:left="720" w:right="-284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CA1F02" w:rsidRPr="009A5FCC">
        <w:rPr>
          <w:b/>
          <w:sz w:val="28"/>
          <w:szCs w:val="28"/>
        </w:rPr>
        <w:t>Полномочия комиссии</w:t>
      </w:r>
    </w:p>
    <w:p w:rsidR="00CA1F02" w:rsidRPr="009A5FCC" w:rsidRDefault="00CA1F02" w:rsidP="00D92F84">
      <w:pPr>
        <w:widowControl w:val="0"/>
        <w:suppressLineNumbers/>
        <w:ind w:right="-284" w:firstLine="540"/>
        <w:contextualSpacing/>
        <w:rPr>
          <w:sz w:val="28"/>
          <w:szCs w:val="28"/>
        </w:rPr>
      </w:pPr>
    </w:p>
    <w:p w:rsidR="00C16D68" w:rsidRDefault="001C67B7" w:rsidP="00D92F84">
      <w:pPr>
        <w:widowControl w:val="0"/>
        <w:suppressLineNumbers/>
        <w:autoSpaceDE w:val="0"/>
        <w:autoSpaceDN w:val="0"/>
        <w:adjustRightInd w:val="0"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16D68">
        <w:rPr>
          <w:sz w:val="28"/>
          <w:szCs w:val="28"/>
        </w:rPr>
        <w:t xml:space="preserve">3.1. В целях реализации задач, указанных в пункте 2.2. настоящего </w:t>
      </w:r>
      <w:r w:rsidR="007D7144">
        <w:rPr>
          <w:sz w:val="28"/>
          <w:szCs w:val="28"/>
        </w:rPr>
        <w:t xml:space="preserve">положения </w:t>
      </w:r>
      <w:r w:rsidR="00C16D68">
        <w:rPr>
          <w:sz w:val="28"/>
          <w:szCs w:val="28"/>
        </w:rPr>
        <w:t>к числу исключительных полномочий комиссии, самостоятельно</w:t>
      </w:r>
      <w:r w:rsidR="00D92F84">
        <w:rPr>
          <w:sz w:val="28"/>
          <w:szCs w:val="28"/>
        </w:rPr>
        <w:t xml:space="preserve">               </w:t>
      </w:r>
      <w:r w:rsidR="00C16D68">
        <w:rPr>
          <w:sz w:val="28"/>
          <w:szCs w:val="28"/>
        </w:rPr>
        <w:t xml:space="preserve"> и независимо принимающей решение в рамках своей компетенции, </w:t>
      </w:r>
      <w:r w:rsidR="00D92F84">
        <w:rPr>
          <w:sz w:val="28"/>
          <w:szCs w:val="28"/>
        </w:rPr>
        <w:t xml:space="preserve">                             </w:t>
      </w:r>
      <w:r w:rsidR="00575613">
        <w:rPr>
          <w:sz w:val="28"/>
          <w:szCs w:val="28"/>
        </w:rPr>
        <w:t xml:space="preserve">в соответствии с требованиями действующего законодательства Российской Федерации, </w:t>
      </w:r>
      <w:r w:rsidR="00C16D68">
        <w:rPr>
          <w:sz w:val="28"/>
          <w:szCs w:val="28"/>
        </w:rPr>
        <w:t>относятся:</w:t>
      </w:r>
    </w:p>
    <w:p w:rsidR="00A15BCC" w:rsidRDefault="00A15BCC" w:rsidP="00D92F84">
      <w:pPr>
        <w:widowControl w:val="0"/>
        <w:suppressLineNumbers/>
        <w:autoSpaceDE w:val="0"/>
        <w:autoSpaceDN w:val="0"/>
        <w:adjustRightInd w:val="0"/>
        <w:ind w:right="-284" w:firstLine="709"/>
        <w:contextualSpacing/>
        <w:rPr>
          <w:sz w:val="28"/>
          <w:szCs w:val="28"/>
        </w:rPr>
      </w:pPr>
      <w:r>
        <w:rPr>
          <w:sz w:val="28"/>
          <w:szCs w:val="28"/>
        </w:rPr>
        <w:t>1) установление даты, времени и места проведения</w:t>
      </w:r>
      <w:r w:rsidRPr="00491CE0">
        <w:rPr>
          <w:bCs/>
          <w:sz w:val="28"/>
          <w:szCs w:val="28"/>
        </w:rPr>
        <w:t xml:space="preserve"> </w:t>
      </w:r>
      <w:r w:rsidR="00AA11BD">
        <w:rPr>
          <w:bCs/>
          <w:sz w:val="28"/>
          <w:szCs w:val="28"/>
        </w:rPr>
        <w:t>сходов граждан</w:t>
      </w:r>
      <w:r>
        <w:rPr>
          <w:sz w:val="28"/>
          <w:szCs w:val="28"/>
        </w:rPr>
        <w:t>;</w:t>
      </w:r>
    </w:p>
    <w:p w:rsidR="00B16267" w:rsidRDefault="00643AF0" w:rsidP="00D92F84">
      <w:pPr>
        <w:widowControl w:val="0"/>
        <w:suppressLineNumbers/>
        <w:autoSpaceDE w:val="0"/>
        <w:autoSpaceDN w:val="0"/>
        <w:adjustRightInd w:val="0"/>
        <w:ind w:right="-284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91CE0">
        <w:rPr>
          <w:sz w:val="28"/>
          <w:szCs w:val="28"/>
        </w:rPr>
        <w:t xml:space="preserve">подготовка </w:t>
      </w:r>
      <w:r w:rsidR="00AA11BD">
        <w:rPr>
          <w:sz w:val="28"/>
          <w:szCs w:val="28"/>
        </w:rPr>
        <w:t>информационных сообщений в средствах массовой информации;</w:t>
      </w:r>
      <w:r w:rsidR="00B16267">
        <w:rPr>
          <w:sz w:val="28"/>
          <w:szCs w:val="28"/>
        </w:rPr>
        <w:t xml:space="preserve"> </w:t>
      </w:r>
    </w:p>
    <w:p w:rsidR="00A15BCC" w:rsidRDefault="001C67B7" w:rsidP="00AA11BD">
      <w:pPr>
        <w:widowControl w:val="0"/>
        <w:suppressLineNumbers/>
        <w:autoSpaceDE w:val="0"/>
        <w:autoSpaceDN w:val="0"/>
        <w:adjustRightInd w:val="0"/>
        <w:ind w:right="-284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AA11BD">
        <w:rPr>
          <w:sz w:val="28"/>
          <w:szCs w:val="28"/>
        </w:rPr>
        <w:t>3</w:t>
      </w:r>
      <w:r w:rsidR="00A15BCC">
        <w:rPr>
          <w:sz w:val="28"/>
          <w:szCs w:val="28"/>
        </w:rPr>
        <w:t>) иные полномочия, установленные положениями действующих нормативных актов.</w:t>
      </w:r>
    </w:p>
    <w:p w:rsidR="00A275DD" w:rsidRPr="00EE2C6E" w:rsidRDefault="00A275DD" w:rsidP="00D92F84">
      <w:pPr>
        <w:widowControl w:val="0"/>
        <w:suppressLineNumbers/>
        <w:autoSpaceDE w:val="0"/>
        <w:autoSpaceDN w:val="0"/>
        <w:adjustRightInd w:val="0"/>
        <w:ind w:right="-284" w:firstLine="540"/>
        <w:contextualSpacing/>
        <w:rPr>
          <w:bCs/>
          <w:sz w:val="28"/>
          <w:szCs w:val="28"/>
        </w:rPr>
      </w:pPr>
    </w:p>
    <w:p w:rsidR="009E1CEA" w:rsidRPr="00643AF0" w:rsidRDefault="00BD431F" w:rsidP="00D92F84">
      <w:pPr>
        <w:widowControl w:val="0"/>
        <w:suppressLineNumbers/>
        <w:ind w:left="720" w:right="-284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643AF0" w:rsidRPr="00643AF0">
        <w:rPr>
          <w:b/>
          <w:sz w:val="28"/>
          <w:szCs w:val="28"/>
        </w:rPr>
        <w:t xml:space="preserve">Регламент </w:t>
      </w:r>
      <w:r w:rsidR="00136EE1" w:rsidRPr="00643AF0">
        <w:rPr>
          <w:b/>
          <w:sz w:val="28"/>
          <w:szCs w:val="28"/>
        </w:rPr>
        <w:t>работы комиссии</w:t>
      </w:r>
    </w:p>
    <w:p w:rsidR="00B62DDE" w:rsidRPr="009A5FCC" w:rsidRDefault="00B62DDE" w:rsidP="00D92F84">
      <w:pPr>
        <w:widowControl w:val="0"/>
        <w:suppressLineNumbers/>
        <w:ind w:left="-180" w:right="-284" w:firstLine="720"/>
        <w:contextualSpacing/>
        <w:rPr>
          <w:sz w:val="28"/>
          <w:szCs w:val="28"/>
        </w:rPr>
      </w:pPr>
    </w:p>
    <w:p w:rsidR="00AA52C2" w:rsidRDefault="001C67B7" w:rsidP="00D92F84">
      <w:pPr>
        <w:widowControl w:val="0"/>
        <w:suppressLineNumbers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AA52C2">
        <w:rPr>
          <w:sz w:val="28"/>
          <w:szCs w:val="28"/>
        </w:rPr>
        <w:t>4</w:t>
      </w:r>
      <w:r w:rsidR="00AA52C2" w:rsidRPr="009A5FCC">
        <w:rPr>
          <w:sz w:val="28"/>
          <w:szCs w:val="28"/>
        </w:rPr>
        <w:t>.1</w:t>
      </w:r>
      <w:r w:rsidR="00AA52C2">
        <w:rPr>
          <w:sz w:val="28"/>
          <w:szCs w:val="28"/>
        </w:rPr>
        <w:t>.</w:t>
      </w:r>
      <w:r w:rsidR="00AA52C2" w:rsidRPr="009A5FCC">
        <w:rPr>
          <w:sz w:val="28"/>
          <w:szCs w:val="28"/>
        </w:rPr>
        <w:t xml:space="preserve"> Работа комиссии осуществляется путем  личного участия ее членов</w:t>
      </w:r>
      <w:r w:rsidR="00D92F84">
        <w:rPr>
          <w:sz w:val="28"/>
          <w:szCs w:val="28"/>
        </w:rPr>
        <w:t xml:space="preserve">              </w:t>
      </w:r>
      <w:r w:rsidR="00AA52C2" w:rsidRPr="009A5FCC">
        <w:rPr>
          <w:sz w:val="28"/>
          <w:szCs w:val="28"/>
        </w:rPr>
        <w:t xml:space="preserve"> в рассмотрении  вопросов.</w:t>
      </w:r>
    </w:p>
    <w:p w:rsidR="006A0B23" w:rsidRDefault="001C67B7" w:rsidP="00D92F84">
      <w:pPr>
        <w:widowControl w:val="0"/>
        <w:suppressLineNumbers/>
        <w:autoSpaceDE w:val="0"/>
        <w:autoSpaceDN w:val="0"/>
        <w:adjustRightInd w:val="0"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AA52C2">
        <w:rPr>
          <w:sz w:val="28"/>
          <w:szCs w:val="28"/>
        </w:rPr>
        <w:t>4.2</w:t>
      </w:r>
      <w:r w:rsidR="00B16267">
        <w:rPr>
          <w:sz w:val="28"/>
          <w:szCs w:val="28"/>
        </w:rPr>
        <w:t>. Комиссия состоит из постоянных членов</w:t>
      </w:r>
      <w:r w:rsidR="001E5C81">
        <w:rPr>
          <w:sz w:val="28"/>
          <w:szCs w:val="28"/>
        </w:rPr>
        <w:t xml:space="preserve">. </w:t>
      </w:r>
      <w:r w:rsidR="00B16267">
        <w:rPr>
          <w:sz w:val="28"/>
          <w:szCs w:val="28"/>
        </w:rPr>
        <w:t>В случае отсутствия постоянного члена комиссии его может заменить уполномоченное лицо</w:t>
      </w:r>
      <w:r w:rsidR="006A0B23">
        <w:rPr>
          <w:sz w:val="28"/>
          <w:szCs w:val="28"/>
        </w:rPr>
        <w:t>. При этом</w:t>
      </w:r>
      <w:proofErr w:type="gramStart"/>
      <w:r w:rsidR="006A0B23">
        <w:rPr>
          <w:sz w:val="28"/>
          <w:szCs w:val="28"/>
        </w:rPr>
        <w:t>,</w:t>
      </w:r>
      <w:proofErr w:type="gramEnd"/>
      <w:r w:rsidR="006A0B23">
        <w:rPr>
          <w:sz w:val="28"/>
          <w:szCs w:val="28"/>
        </w:rPr>
        <w:t xml:space="preserve"> внесения изменений в состав комиссии, утвержденный постановлением администрации, не требуется. </w:t>
      </w:r>
    </w:p>
    <w:p w:rsidR="00611843" w:rsidRDefault="006A0B23" w:rsidP="00D92F84">
      <w:pPr>
        <w:widowControl w:val="0"/>
        <w:suppressLineNumbers/>
        <w:autoSpaceDE w:val="0"/>
        <w:autoSpaceDN w:val="0"/>
        <w:adjustRightInd w:val="0"/>
        <w:ind w:right="-284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К числу таких лиц относятся:</w:t>
      </w:r>
    </w:p>
    <w:p w:rsidR="006A0B23" w:rsidRDefault="00611843" w:rsidP="00D92F84">
      <w:pPr>
        <w:widowControl w:val="0"/>
        <w:suppressLineNumbers/>
        <w:autoSpaceDE w:val="0"/>
        <w:autoSpaceDN w:val="0"/>
        <w:adjustRightInd w:val="0"/>
        <w:ind w:right="-284" w:firstLine="709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6A0B23">
        <w:rPr>
          <w:sz w:val="28"/>
          <w:szCs w:val="28"/>
        </w:rPr>
        <w:t xml:space="preserve">) в случае отсутствия </w:t>
      </w:r>
      <w:r w:rsidR="00C776F5">
        <w:rPr>
          <w:sz w:val="28"/>
        </w:rPr>
        <w:t>заместителя главы муниципального образования Мостовский район</w:t>
      </w:r>
      <w:r w:rsidR="006A0B23">
        <w:rPr>
          <w:sz w:val="28"/>
          <w:szCs w:val="28"/>
        </w:rPr>
        <w:t xml:space="preserve">, </w:t>
      </w:r>
      <w:r w:rsidR="006A0B23" w:rsidRPr="0046225B">
        <w:rPr>
          <w:sz w:val="28"/>
          <w:szCs w:val="28"/>
        </w:rPr>
        <w:t>председателя комиссии</w:t>
      </w:r>
      <w:r w:rsidR="006A0B23">
        <w:rPr>
          <w:sz w:val="28"/>
          <w:szCs w:val="28"/>
        </w:rPr>
        <w:t xml:space="preserve"> -</w:t>
      </w:r>
      <w:r w:rsidR="00B803FD">
        <w:rPr>
          <w:sz w:val="28"/>
          <w:szCs w:val="28"/>
        </w:rPr>
        <w:t xml:space="preserve"> </w:t>
      </w:r>
      <w:r w:rsidR="006A0B23">
        <w:rPr>
          <w:sz w:val="28"/>
          <w:szCs w:val="28"/>
        </w:rPr>
        <w:t>начальник финансового управления</w:t>
      </w:r>
      <w:r w:rsidR="00B803FD">
        <w:rPr>
          <w:sz w:val="28"/>
          <w:szCs w:val="28"/>
        </w:rPr>
        <w:t>.</w:t>
      </w:r>
    </w:p>
    <w:p w:rsidR="003F3443" w:rsidRDefault="003F3443" w:rsidP="003F3443">
      <w:pPr>
        <w:widowControl w:val="0"/>
        <w:suppressLineNumbers/>
        <w:autoSpaceDE w:val="0"/>
        <w:autoSpaceDN w:val="0"/>
        <w:adjustRightInd w:val="0"/>
        <w:ind w:right="-284" w:firstLine="709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) в случае отсутствия н</w:t>
      </w:r>
      <w:r w:rsidRPr="00CB659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CB6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                          и земельных отношений администрации муниципального образования Мостовский район, </w:t>
      </w:r>
      <w:r>
        <w:rPr>
          <w:sz w:val="28"/>
          <w:szCs w:val="28"/>
        </w:rPr>
        <w:t xml:space="preserve">заместителя председателя комиссии </w:t>
      </w:r>
      <w:r>
        <w:rPr>
          <w:sz w:val="28"/>
          <w:szCs w:val="28"/>
        </w:rPr>
        <w:t>– н</w:t>
      </w:r>
      <w:r w:rsidRPr="00CB6592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 xml:space="preserve">отдела </w:t>
      </w:r>
      <w:r>
        <w:rPr>
          <w:sz w:val="28"/>
          <w:szCs w:val="28"/>
        </w:rPr>
        <w:lastRenderedPageBreak/>
        <w:t xml:space="preserve">земельных отношений </w:t>
      </w:r>
      <w:r>
        <w:rPr>
          <w:sz w:val="28"/>
          <w:szCs w:val="28"/>
        </w:rPr>
        <w:t>управления имущественных и земельных отношений администрации муниципального образования Мостовский район.</w:t>
      </w:r>
    </w:p>
    <w:p w:rsidR="00795EFF" w:rsidRDefault="001C67B7" w:rsidP="00D92F84">
      <w:pPr>
        <w:widowControl w:val="0"/>
        <w:suppressLineNumbers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795EFF">
        <w:rPr>
          <w:sz w:val="28"/>
          <w:szCs w:val="28"/>
        </w:rPr>
        <w:t>4</w:t>
      </w:r>
      <w:r w:rsidR="00795EFF" w:rsidRPr="009A5FCC">
        <w:rPr>
          <w:sz w:val="28"/>
          <w:szCs w:val="28"/>
        </w:rPr>
        <w:t>.</w:t>
      </w:r>
      <w:r w:rsidR="00AA52C2">
        <w:rPr>
          <w:sz w:val="28"/>
          <w:szCs w:val="28"/>
        </w:rPr>
        <w:t>3</w:t>
      </w:r>
      <w:r w:rsidR="00795EFF" w:rsidRPr="009A5FCC">
        <w:rPr>
          <w:sz w:val="28"/>
          <w:szCs w:val="28"/>
        </w:rPr>
        <w:t>.</w:t>
      </w:r>
      <w:r w:rsidR="00B803FD">
        <w:rPr>
          <w:sz w:val="28"/>
          <w:szCs w:val="28"/>
        </w:rPr>
        <w:t xml:space="preserve"> </w:t>
      </w:r>
      <w:r w:rsidR="00795EFF" w:rsidRPr="009A5FCC">
        <w:rPr>
          <w:sz w:val="28"/>
          <w:szCs w:val="28"/>
        </w:rPr>
        <w:t>Организацию подготовки, созыва и</w:t>
      </w:r>
      <w:r w:rsidR="00795EFF">
        <w:rPr>
          <w:sz w:val="28"/>
          <w:szCs w:val="28"/>
        </w:rPr>
        <w:t xml:space="preserve"> проведения заседаний комиссии, </w:t>
      </w:r>
      <w:r w:rsidR="00795EFF" w:rsidRPr="009A5FCC">
        <w:rPr>
          <w:sz w:val="28"/>
          <w:szCs w:val="28"/>
        </w:rPr>
        <w:t>ведение протоколов и оформление решений комиссии обеспечивает секретарь комиссии.</w:t>
      </w:r>
    </w:p>
    <w:p w:rsidR="00795EFF" w:rsidRDefault="001C67B7" w:rsidP="00D92F84">
      <w:pPr>
        <w:widowControl w:val="0"/>
        <w:suppressLineNumbers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795EFF">
        <w:rPr>
          <w:sz w:val="28"/>
          <w:szCs w:val="28"/>
        </w:rPr>
        <w:t>4</w:t>
      </w:r>
      <w:r w:rsidR="00795EFF" w:rsidRPr="009A5FCC">
        <w:rPr>
          <w:sz w:val="28"/>
          <w:szCs w:val="28"/>
        </w:rPr>
        <w:t>.</w:t>
      </w:r>
      <w:r w:rsidR="00AA52C2">
        <w:rPr>
          <w:sz w:val="28"/>
          <w:szCs w:val="28"/>
        </w:rPr>
        <w:t>4</w:t>
      </w:r>
      <w:r w:rsidR="00795EFF" w:rsidRPr="009A5FCC">
        <w:rPr>
          <w:sz w:val="28"/>
          <w:szCs w:val="28"/>
        </w:rPr>
        <w:t>. Заседани</w:t>
      </w:r>
      <w:r w:rsidR="005A38D0">
        <w:rPr>
          <w:sz w:val="28"/>
          <w:szCs w:val="28"/>
        </w:rPr>
        <w:t>я</w:t>
      </w:r>
      <w:r w:rsidR="00795EFF" w:rsidRPr="009A5FCC">
        <w:rPr>
          <w:sz w:val="28"/>
          <w:szCs w:val="28"/>
        </w:rPr>
        <w:t xml:space="preserve"> комиссии проводится по решению председателя комиссии либо на основании его поручения по решению заместителя председателя комиссии.</w:t>
      </w:r>
    </w:p>
    <w:p w:rsidR="00795EFF" w:rsidRDefault="001C67B7" w:rsidP="00D92F84">
      <w:pPr>
        <w:widowControl w:val="0"/>
        <w:suppressLineNumbers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795EFF">
        <w:rPr>
          <w:sz w:val="28"/>
          <w:szCs w:val="28"/>
        </w:rPr>
        <w:t>4</w:t>
      </w:r>
      <w:r w:rsidR="00795EFF" w:rsidRPr="009A5FCC">
        <w:rPr>
          <w:sz w:val="28"/>
          <w:szCs w:val="28"/>
        </w:rPr>
        <w:t>.</w:t>
      </w:r>
      <w:r w:rsidR="00AA52C2">
        <w:rPr>
          <w:sz w:val="28"/>
          <w:szCs w:val="28"/>
        </w:rPr>
        <w:t>5</w:t>
      </w:r>
      <w:r w:rsidR="00795EFF" w:rsidRPr="009A5FCC">
        <w:rPr>
          <w:sz w:val="28"/>
          <w:szCs w:val="28"/>
        </w:rPr>
        <w:t xml:space="preserve">. Заседания комиссии правомочны, если на них присутствуют </w:t>
      </w:r>
      <w:r w:rsidR="00795EFF">
        <w:rPr>
          <w:sz w:val="28"/>
          <w:szCs w:val="28"/>
        </w:rPr>
        <w:t xml:space="preserve">не менее </w:t>
      </w:r>
      <w:r w:rsidR="003F3443">
        <w:rPr>
          <w:sz w:val="28"/>
          <w:szCs w:val="28"/>
        </w:rPr>
        <w:t xml:space="preserve">четырех </w:t>
      </w:r>
      <w:r w:rsidR="00795EFF">
        <w:rPr>
          <w:sz w:val="28"/>
          <w:szCs w:val="28"/>
        </w:rPr>
        <w:t>ее</w:t>
      </w:r>
      <w:r w:rsidR="00795EFF" w:rsidRPr="009A5FCC">
        <w:rPr>
          <w:sz w:val="28"/>
          <w:szCs w:val="28"/>
        </w:rPr>
        <w:t xml:space="preserve"> членов.</w:t>
      </w:r>
    </w:p>
    <w:p w:rsidR="00B16267" w:rsidRDefault="001C67B7" w:rsidP="00D92F84">
      <w:pPr>
        <w:widowControl w:val="0"/>
        <w:suppressLineNumbers/>
        <w:autoSpaceDE w:val="0"/>
        <w:autoSpaceDN w:val="0"/>
        <w:adjustRightInd w:val="0"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AA52C2">
        <w:rPr>
          <w:sz w:val="28"/>
          <w:szCs w:val="28"/>
        </w:rPr>
        <w:t>4.</w:t>
      </w:r>
      <w:r w:rsidR="001E5C81">
        <w:rPr>
          <w:sz w:val="28"/>
          <w:szCs w:val="28"/>
        </w:rPr>
        <w:t>6</w:t>
      </w:r>
      <w:r w:rsidR="00B16267">
        <w:rPr>
          <w:sz w:val="28"/>
          <w:szCs w:val="28"/>
        </w:rPr>
        <w:t xml:space="preserve">. Заседание ведет председатель </w:t>
      </w:r>
      <w:r w:rsidR="00795EFF">
        <w:rPr>
          <w:sz w:val="28"/>
          <w:szCs w:val="28"/>
        </w:rPr>
        <w:t>к</w:t>
      </w:r>
      <w:r w:rsidR="00B16267">
        <w:rPr>
          <w:sz w:val="28"/>
          <w:szCs w:val="28"/>
        </w:rPr>
        <w:t>омиссии или, в случае его отсутствия, заместитель председателя.</w:t>
      </w:r>
    </w:p>
    <w:p w:rsidR="00B16267" w:rsidRDefault="001C67B7" w:rsidP="00D92F84">
      <w:pPr>
        <w:widowControl w:val="0"/>
        <w:suppressLineNumbers/>
        <w:autoSpaceDE w:val="0"/>
        <w:autoSpaceDN w:val="0"/>
        <w:adjustRightInd w:val="0"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B16267">
        <w:rPr>
          <w:sz w:val="28"/>
          <w:szCs w:val="28"/>
        </w:rPr>
        <w:t>4.</w:t>
      </w:r>
      <w:r w:rsidR="001E5C81">
        <w:rPr>
          <w:sz w:val="28"/>
          <w:szCs w:val="28"/>
        </w:rPr>
        <w:t>7</w:t>
      </w:r>
      <w:r w:rsidR="00B16267">
        <w:rPr>
          <w:sz w:val="28"/>
          <w:szCs w:val="28"/>
        </w:rPr>
        <w:t xml:space="preserve">. Решения Комиссии принимаются простым большинством голосов членов </w:t>
      </w:r>
      <w:r w:rsidR="00795EFF">
        <w:rPr>
          <w:sz w:val="28"/>
          <w:szCs w:val="28"/>
        </w:rPr>
        <w:t>к</w:t>
      </w:r>
      <w:r w:rsidR="00B16267">
        <w:rPr>
          <w:sz w:val="28"/>
          <w:szCs w:val="28"/>
        </w:rPr>
        <w:t>омиссии, присутствующих на заседании.</w:t>
      </w:r>
    </w:p>
    <w:p w:rsidR="00B16267" w:rsidRDefault="001C67B7" w:rsidP="00D92F84">
      <w:pPr>
        <w:widowControl w:val="0"/>
        <w:suppressLineNumbers/>
        <w:autoSpaceDE w:val="0"/>
        <w:autoSpaceDN w:val="0"/>
        <w:adjustRightInd w:val="0"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B16267">
        <w:rPr>
          <w:sz w:val="28"/>
          <w:szCs w:val="28"/>
        </w:rPr>
        <w:t xml:space="preserve">Голосование проводится в открытой форме. При равенстве голосов, поданных </w:t>
      </w:r>
      <w:r>
        <w:rPr>
          <w:sz w:val="28"/>
          <w:szCs w:val="28"/>
        </w:rPr>
        <w:t>«</w:t>
      </w:r>
      <w:r w:rsidR="00B16267">
        <w:rPr>
          <w:sz w:val="28"/>
          <w:szCs w:val="28"/>
        </w:rPr>
        <w:t>за</w:t>
      </w:r>
      <w:r>
        <w:rPr>
          <w:sz w:val="28"/>
          <w:szCs w:val="28"/>
        </w:rPr>
        <w:t>»</w:t>
      </w:r>
      <w:r w:rsidR="00B16267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="00B16267">
        <w:rPr>
          <w:sz w:val="28"/>
          <w:szCs w:val="28"/>
        </w:rPr>
        <w:t>против</w:t>
      </w:r>
      <w:r>
        <w:rPr>
          <w:sz w:val="28"/>
          <w:szCs w:val="28"/>
        </w:rPr>
        <w:t>»</w:t>
      </w:r>
      <w:r w:rsidR="00B16267">
        <w:rPr>
          <w:sz w:val="28"/>
          <w:szCs w:val="28"/>
        </w:rPr>
        <w:t xml:space="preserve">, голос председателя </w:t>
      </w:r>
      <w:r w:rsidR="00AA52C2">
        <w:rPr>
          <w:sz w:val="28"/>
          <w:szCs w:val="28"/>
        </w:rPr>
        <w:t>к</w:t>
      </w:r>
      <w:r w:rsidR="00B16267">
        <w:rPr>
          <w:sz w:val="28"/>
          <w:szCs w:val="28"/>
        </w:rPr>
        <w:t xml:space="preserve">омиссии является решающим. </w:t>
      </w:r>
      <w:r w:rsidR="00AA52C2">
        <w:rPr>
          <w:sz w:val="28"/>
          <w:szCs w:val="28"/>
        </w:rPr>
        <w:t>С</w:t>
      </w:r>
      <w:r w:rsidR="00B16267">
        <w:rPr>
          <w:sz w:val="28"/>
          <w:szCs w:val="28"/>
        </w:rPr>
        <w:t xml:space="preserve">екретарь </w:t>
      </w:r>
      <w:r w:rsidR="00AA52C2">
        <w:rPr>
          <w:sz w:val="28"/>
          <w:szCs w:val="28"/>
        </w:rPr>
        <w:t>к</w:t>
      </w:r>
      <w:r w:rsidR="00B16267">
        <w:rPr>
          <w:sz w:val="28"/>
          <w:szCs w:val="28"/>
        </w:rPr>
        <w:t xml:space="preserve">омиссии </w:t>
      </w:r>
      <w:r w:rsidR="00AA52C2">
        <w:rPr>
          <w:sz w:val="28"/>
          <w:szCs w:val="28"/>
        </w:rPr>
        <w:t xml:space="preserve">участвует в работе комиссии и является полноправным членом комиссии с правом </w:t>
      </w:r>
      <w:r w:rsidR="00B16267">
        <w:rPr>
          <w:sz w:val="28"/>
          <w:szCs w:val="28"/>
        </w:rPr>
        <w:t>голоса.</w:t>
      </w:r>
    </w:p>
    <w:p w:rsidR="00E45640" w:rsidRDefault="001C67B7" w:rsidP="00D92F84">
      <w:pPr>
        <w:widowControl w:val="0"/>
        <w:suppressLineNumbers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AA52C2">
        <w:rPr>
          <w:sz w:val="28"/>
          <w:szCs w:val="28"/>
        </w:rPr>
        <w:t>4.</w:t>
      </w:r>
      <w:r w:rsidR="001E5C81">
        <w:rPr>
          <w:sz w:val="28"/>
          <w:szCs w:val="28"/>
        </w:rPr>
        <w:t>8</w:t>
      </w:r>
      <w:r w:rsidR="00B16267">
        <w:rPr>
          <w:sz w:val="28"/>
          <w:szCs w:val="28"/>
        </w:rPr>
        <w:t xml:space="preserve">. Решение </w:t>
      </w:r>
      <w:r w:rsidR="00AA52C2">
        <w:rPr>
          <w:sz w:val="28"/>
          <w:szCs w:val="28"/>
        </w:rPr>
        <w:t>к</w:t>
      </w:r>
      <w:r w:rsidR="00B16267">
        <w:rPr>
          <w:sz w:val="28"/>
          <w:szCs w:val="28"/>
        </w:rPr>
        <w:t xml:space="preserve">омиссии оформляется протоколом, который составляется секретарем, </w:t>
      </w:r>
      <w:r w:rsidR="00AA52C2" w:rsidRPr="009A5FCC">
        <w:rPr>
          <w:sz w:val="28"/>
          <w:szCs w:val="28"/>
        </w:rPr>
        <w:t>подписывается</w:t>
      </w:r>
      <w:r w:rsidR="00AA52C2">
        <w:rPr>
          <w:sz w:val="28"/>
          <w:szCs w:val="28"/>
        </w:rPr>
        <w:t xml:space="preserve"> председателем и всеми присутствующими </w:t>
      </w:r>
      <w:r w:rsidR="00D92F84">
        <w:rPr>
          <w:sz w:val="28"/>
          <w:szCs w:val="28"/>
        </w:rPr>
        <w:t xml:space="preserve">                       </w:t>
      </w:r>
      <w:r w:rsidR="00AA52C2">
        <w:rPr>
          <w:sz w:val="28"/>
          <w:szCs w:val="28"/>
        </w:rPr>
        <w:t xml:space="preserve">на заседании членами комиссии </w:t>
      </w:r>
      <w:r w:rsidR="00B16267">
        <w:rPr>
          <w:sz w:val="28"/>
          <w:szCs w:val="28"/>
        </w:rPr>
        <w:t xml:space="preserve">и заверяется печатью </w:t>
      </w:r>
      <w:r w:rsidR="00A275DD">
        <w:rPr>
          <w:sz w:val="28"/>
          <w:szCs w:val="28"/>
        </w:rPr>
        <w:t xml:space="preserve">общего отдела управления делами </w:t>
      </w:r>
      <w:r w:rsidR="00B16267">
        <w:rPr>
          <w:sz w:val="28"/>
          <w:szCs w:val="28"/>
        </w:rPr>
        <w:t>администрации.</w:t>
      </w:r>
    </w:p>
    <w:p w:rsidR="00E45640" w:rsidRDefault="001C67B7" w:rsidP="00D92F84">
      <w:pPr>
        <w:widowControl w:val="0"/>
        <w:suppressLineNumbers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B16267">
        <w:rPr>
          <w:sz w:val="28"/>
          <w:szCs w:val="28"/>
        </w:rPr>
        <w:t>4.</w:t>
      </w:r>
      <w:r w:rsidR="001E5C81">
        <w:rPr>
          <w:sz w:val="28"/>
          <w:szCs w:val="28"/>
        </w:rPr>
        <w:t>9</w:t>
      </w:r>
      <w:r w:rsidR="00B16267">
        <w:rPr>
          <w:sz w:val="28"/>
          <w:szCs w:val="28"/>
        </w:rPr>
        <w:t>. Подлинники протоколов заседаний</w:t>
      </w:r>
      <w:r w:rsidR="00AA52C2">
        <w:rPr>
          <w:sz w:val="28"/>
          <w:szCs w:val="28"/>
        </w:rPr>
        <w:t xml:space="preserve"> комиссии</w:t>
      </w:r>
      <w:r w:rsidR="00B16267">
        <w:rPr>
          <w:sz w:val="28"/>
          <w:szCs w:val="28"/>
        </w:rPr>
        <w:t>, материалы к ним,</w:t>
      </w:r>
      <w:r w:rsidR="00AA52C2">
        <w:rPr>
          <w:sz w:val="28"/>
          <w:szCs w:val="28"/>
        </w:rPr>
        <w:t xml:space="preserve"> иные документы об организации и проведении торгов </w:t>
      </w:r>
      <w:r w:rsidR="00B16267">
        <w:rPr>
          <w:sz w:val="28"/>
          <w:szCs w:val="28"/>
        </w:rPr>
        <w:t xml:space="preserve">хранятся </w:t>
      </w:r>
      <w:r w:rsidR="00AA52C2">
        <w:rPr>
          <w:sz w:val="28"/>
          <w:szCs w:val="28"/>
        </w:rPr>
        <w:t>в управлении имущественных и земельных отношений администрации</w:t>
      </w:r>
      <w:r w:rsidR="00B16267">
        <w:rPr>
          <w:sz w:val="28"/>
          <w:szCs w:val="28"/>
        </w:rPr>
        <w:t>.</w:t>
      </w:r>
    </w:p>
    <w:p w:rsidR="005549C7" w:rsidRPr="009A5FCC" w:rsidRDefault="001C67B7" w:rsidP="00D92F84">
      <w:pPr>
        <w:widowControl w:val="0"/>
        <w:suppressLineNumbers/>
        <w:autoSpaceDE w:val="0"/>
        <w:autoSpaceDN w:val="0"/>
        <w:adjustRightInd w:val="0"/>
        <w:ind w:right="-284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AA52C2">
        <w:rPr>
          <w:sz w:val="28"/>
          <w:szCs w:val="28"/>
        </w:rPr>
        <w:t>4</w:t>
      </w:r>
      <w:r w:rsidR="005549C7" w:rsidRPr="009A5FCC">
        <w:rPr>
          <w:sz w:val="28"/>
          <w:szCs w:val="28"/>
        </w:rPr>
        <w:t>.</w:t>
      </w:r>
      <w:r w:rsidR="00AA52C2">
        <w:rPr>
          <w:sz w:val="28"/>
          <w:szCs w:val="28"/>
        </w:rPr>
        <w:t>1</w:t>
      </w:r>
      <w:r w:rsidR="001E5C81">
        <w:rPr>
          <w:sz w:val="28"/>
          <w:szCs w:val="28"/>
        </w:rPr>
        <w:t>0</w:t>
      </w:r>
      <w:r w:rsidR="005549C7" w:rsidRPr="009A5FCC">
        <w:rPr>
          <w:sz w:val="28"/>
          <w:szCs w:val="28"/>
        </w:rPr>
        <w:t>.</w:t>
      </w:r>
      <w:r w:rsidR="00A275DD">
        <w:rPr>
          <w:sz w:val="28"/>
          <w:szCs w:val="28"/>
        </w:rPr>
        <w:t xml:space="preserve"> </w:t>
      </w:r>
      <w:r w:rsidR="005549C7" w:rsidRPr="009A5FCC">
        <w:rPr>
          <w:sz w:val="28"/>
          <w:szCs w:val="28"/>
        </w:rPr>
        <w:t>Организационно</w:t>
      </w:r>
      <w:r w:rsidR="00B940AD">
        <w:rPr>
          <w:sz w:val="28"/>
          <w:szCs w:val="28"/>
        </w:rPr>
        <w:t xml:space="preserve"> </w:t>
      </w:r>
      <w:r w:rsidR="005549C7" w:rsidRPr="009A5FCC">
        <w:rPr>
          <w:sz w:val="28"/>
          <w:szCs w:val="28"/>
        </w:rPr>
        <w:t>-</w:t>
      </w:r>
      <w:r w:rsidR="00B940AD">
        <w:rPr>
          <w:sz w:val="28"/>
          <w:szCs w:val="28"/>
        </w:rPr>
        <w:t xml:space="preserve"> </w:t>
      </w:r>
      <w:r w:rsidR="005549C7" w:rsidRPr="009A5FCC">
        <w:rPr>
          <w:sz w:val="28"/>
          <w:szCs w:val="28"/>
        </w:rPr>
        <w:t xml:space="preserve">техническое  обеспечение деятельности комиссии осуществляет </w:t>
      </w:r>
      <w:r w:rsidR="009A5FCC">
        <w:rPr>
          <w:sz w:val="28"/>
          <w:szCs w:val="28"/>
        </w:rPr>
        <w:t xml:space="preserve">управление </w:t>
      </w:r>
      <w:r w:rsidR="00A903C6">
        <w:rPr>
          <w:sz w:val="28"/>
          <w:szCs w:val="28"/>
        </w:rPr>
        <w:t xml:space="preserve">имущественных и земельных отношений </w:t>
      </w:r>
      <w:r w:rsidR="00AA52C2">
        <w:rPr>
          <w:sz w:val="28"/>
          <w:szCs w:val="28"/>
        </w:rPr>
        <w:t>администрации.</w:t>
      </w:r>
    </w:p>
    <w:p w:rsidR="00B3330B" w:rsidRDefault="00B3330B" w:rsidP="00D92F84">
      <w:pPr>
        <w:widowControl w:val="0"/>
        <w:suppressLineNumbers/>
        <w:ind w:right="-284" w:firstLine="540"/>
        <w:contextualSpacing/>
        <w:rPr>
          <w:sz w:val="28"/>
          <w:szCs w:val="28"/>
        </w:rPr>
      </w:pPr>
    </w:p>
    <w:p w:rsidR="001E5C81" w:rsidRDefault="001E5C81" w:rsidP="00D92F84">
      <w:pPr>
        <w:widowControl w:val="0"/>
        <w:suppressLineNumbers/>
        <w:ind w:right="-284" w:firstLine="540"/>
        <w:contextualSpacing/>
        <w:rPr>
          <w:sz w:val="28"/>
          <w:szCs w:val="28"/>
        </w:rPr>
      </w:pPr>
    </w:p>
    <w:p w:rsidR="001E5C81" w:rsidRDefault="001E5C81" w:rsidP="00D92F84">
      <w:pPr>
        <w:widowControl w:val="0"/>
        <w:suppressLineNumbers/>
        <w:ind w:right="-284" w:firstLine="540"/>
        <w:contextualSpacing/>
        <w:rPr>
          <w:sz w:val="28"/>
          <w:szCs w:val="28"/>
        </w:rPr>
      </w:pPr>
      <w:bookmarkStart w:id="0" w:name="_GoBack"/>
    </w:p>
    <w:bookmarkEnd w:id="0"/>
    <w:p w:rsidR="00B3330B" w:rsidRDefault="00B3330B" w:rsidP="00D92F84">
      <w:pPr>
        <w:widowControl w:val="0"/>
        <w:suppressLineNumbers/>
        <w:ind w:right="-284" w:firstLine="0"/>
        <w:contextualSpacing/>
        <w:rPr>
          <w:sz w:val="28"/>
        </w:rPr>
      </w:pPr>
      <w:r>
        <w:rPr>
          <w:sz w:val="28"/>
        </w:rPr>
        <w:t xml:space="preserve">Начальник управления </w:t>
      </w:r>
    </w:p>
    <w:p w:rsidR="00B3330B" w:rsidRDefault="00B3330B" w:rsidP="00D92F84">
      <w:pPr>
        <w:widowControl w:val="0"/>
        <w:suppressLineNumbers/>
        <w:ind w:right="-284" w:firstLine="0"/>
        <w:contextualSpacing/>
        <w:rPr>
          <w:sz w:val="28"/>
        </w:rPr>
      </w:pPr>
      <w:r>
        <w:rPr>
          <w:sz w:val="28"/>
        </w:rPr>
        <w:t xml:space="preserve">имущественных и земельных отношений </w:t>
      </w:r>
    </w:p>
    <w:p w:rsidR="00B3330B" w:rsidRDefault="00B3330B" w:rsidP="00D92F84">
      <w:pPr>
        <w:widowControl w:val="0"/>
        <w:suppressLineNumbers/>
        <w:ind w:right="-284" w:firstLine="0"/>
        <w:contextualSpacing/>
        <w:rPr>
          <w:sz w:val="28"/>
        </w:rPr>
      </w:pPr>
      <w:r>
        <w:rPr>
          <w:sz w:val="28"/>
        </w:rPr>
        <w:t>администрации муниципального образования</w:t>
      </w:r>
    </w:p>
    <w:p w:rsidR="00B3330B" w:rsidRDefault="00B3330B" w:rsidP="00D92F84">
      <w:pPr>
        <w:widowControl w:val="0"/>
        <w:suppressLineNumbers/>
        <w:tabs>
          <w:tab w:val="left" w:pos="7230"/>
          <w:tab w:val="left" w:pos="7371"/>
        </w:tabs>
        <w:ind w:right="-284" w:firstLine="0"/>
        <w:contextualSpacing/>
      </w:pPr>
      <w:r>
        <w:rPr>
          <w:sz w:val="28"/>
        </w:rPr>
        <w:t xml:space="preserve">Мостовский район                                                                             </w:t>
      </w:r>
      <w:r w:rsidR="00D92F84">
        <w:rPr>
          <w:sz w:val="28"/>
        </w:rPr>
        <w:t xml:space="preserve">    </w:t>
      </w:r>
      <w:r w:rsidR="00027F3D">
        <w:rPr>
          <w:sz w:val="28"/>
        </w:rPr>
        <w:t>М.В. Мальцев</w:t>
      </w:r>
    </w:p>
    <w:sectPr w:rsidR="00B3330B" w:rsidSect="00437FA5">
      <w:headerReference w:type="default" r:id="rId9"/>
      <w:pgSz w:w="11906" w:h="16838"/>
      <w:pgMar w:top="993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34D" w:rsidRDefault="00A3434D" w:rsidP="00A275DD">
      <w:r>
        <w:separator/>
      </w:r>
    </w:p>
  </w:endnote>
  <w:endnote w:type="continuationSeparator" w:id="0">
    <w:p w:rsidR="00A3434D" w:rsidRDefault="00A3434D" w:rsidP="00A2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34D" w:rsidRDefault="00A3434D" w:rsidP="00A275DD">
      <w:r>
        <w:separator/>
      </w:r>
    </w:p>
  </w:footnote>
  <w:footnote w:type="continuationSeparator" w:id="0">
    <w:p w:rsidR="00A3434D" w:rsidRDefault="00A3434D" w:rsidP="00A27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5DD" w:rsidRDefault="00A275D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3443">
      <w:rPr>
        <w:noProof/>
      </w:rPr>
      <w:t>2</w:t>
    </w:r>
    <w:r>
      <w:fldChar w:fldCharType="end"/>
    </w:r>
  </w:p>
  <w:p w:rsidR="00A275DD" w:rsidRDefault="00A275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62523"/>
    <w:multiLevelType w:val="hybridMultilevel"/>
    <w:tmpl w:val="4320A96E"/>
    <w:lvl w:ilvl="0" w:tplc="6E0E9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F48830">
      <w:numFmt w:val="none"/>
      <w:lvlText w:val=""/>
      <w:lvlJc w:val="left"/>
      <w:pPr>
        <w:tabs>
          <w:tab w:val="num" w:pos="360"/>
        </w:tabs>
      </w:pPr>
    </w:lvl>
    <w:lvl w:ilvl="2" w:tplc="1700B460">
      <w:numFmt w:val="none"/>
      <w:lvlText w:val=""/>
      <w:lvlJc w:val="left"/>
      <w:pPr>
        <w:tabs>
          <w:tab w:val="num" w:pos="360"/>
        </w:tabs>
      </w:pPr>
    </w:lvl>
    <w:lvl w:ilvl="3" w:tplc="7ACC69E2">
      <w:numFmt w:val="none"/>
      <w:lvlText w:val=""/>
      <w:lvlJc w:val="left"/>
      <w:pPr>
        <w:tabs>
          <w:tab w:val="num" w:pos="360"/>
        </w:tabs>
      </w:pPr>
    </w:lvl>
    <w:lvl w:ilvl="4" w:tplc="7F78B148">
      <w:numFmt w:val="none"/>
      <w:lvlText w:val=""/>
      <w:lvlJc w:val="left"/>
      <w:pPr>
        <w:tabs>
          <w:tab w:val="num" w:pos="360"/>
        </w:tabs>
      </w:pPr>
    </w:lvl>
    <w:lvl w:ilvl="5" w:tplc="9476EB5E">
      <w:numFmt w:val="none"/>
      <w:lvlText w:val=""/>
      <w:lvlJc w:val="left"/>
      <w:pPr>
        <w:tabs>
          <w:tab w:val="num" w:pos="360"/>
        </w:tabs>
      </w:pPr>
    </w:lvl>
    <w:lvl w:ilvl="6" w:tplc="034E38B8">
      <w:numFmt w:val="none"/>
      <w:lvlText w:val=""/>
      <w:lvlJc w:val="left"/>
      <w:pPr>
        <w:tabs>
          <w:tab w:val="num" w:pos="360"/>
        </w:tabs>
      </w:pPr>
    </w:lvl>
    <w:lvl w:ilvl="7" w:tplc="74486834">
      <w:numFmt w:val="none"/>
      <w:lvlText w:val=""/>
      <w:lvlJc w:val="left"/>
      <w:pPr>
        <w:tabs>
          <w:tab w:val="num" w:pos="360"/>
        </w:tabs>
      </w:pPr>
    </w:lvl>
    <w:lvl w:ilvl="8" w:tplc="F41EDD4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DD5"/>
    <w:rsid w:val="00027F3D"/>
    <w:rsid w:val="00052FC1"/>
    <w:rsid w:val="000A7293"/>
    <w:rsid w:val="000D034A"/>
    <w:rsid w:val="000D4A77"/>
    <w:rsid w:val="00127261"/>
    <w:rsid w:val="00136EE1"/>
    <w:rsid w:val="00143F6E"/>
    <w:rsid w:val="00166ED3"/>
    <w:rsid w:val="00172DA6"/>
    <w:rsid w:val="001C67B7"/>
    <w:rsid w:val="001E5C81"/>
    <w:rsid w:val="00260EA2"/>
    <w:rsid w:val="002818DD"/>
    <w:rsid w:val="00281D6D"/>
    <w:rsid w:val="00290E7E"/>
    <w:rsid w:val="002E606D"/>
    <w:rsid w:val="003076E1"/>
    <w:rsid w:val="003A01D9"/>
    <w:rsid w:val="003B3A58"/>
    <w:rsid w:val="003D6BF0"/>
    <w:rsid w:val="003E3CF7"/>
    <w:rsid w:val="003F3443"/>
    <w:rsid w:val="00412EF1"/>
    <w:rsid w:val="004154D4"/>
    <w:rsid w:val="00424C52"/>
    <w:rsid w:val="00437FA5"/>
    <w:rsid w:val="0046648E"/>
    <w:rsid w:val="00477EE7"/>
    <w:rsid w:val="004870AD"/>
    <w:rsid w:val="00491CE0"/>
    <w:rsid w:val="004A6371"/>
    <w:rsid w:val="00514557"/>
    <w:rsid w:val="0055228B"/>
    <w:rsid w:val="005549C7"/>
    <w:rsid w:val="005627A7"/>
    <w:rsid w:val="00575613"/>
    <w:rsid w:val="005A38D0"/>
    <w:rsid w:val="005A537F"/>
    <w:rsid w:val="005B3687"/>
    <w:rsid w:val="005C4764"/>
    <w:rsid w:val="00611843"/>
    <w:rsid w:val="00615E81"/>
    <w:rsid w:val="00623229"/>
    <w:rsid w:val="00643AF0"/>
    <w:rsid w:val="00685275"/>
    <w:rsid w:val="006A0B23"/>
    <w:rsid w:val="006A22F4"/>
    <w:rsid w:val="006E535E"/>
    <w:rsid w:val="007171E4"/>
    <w:rsid w:val="00720BF5"/>
    <w:rsid w:val="0078101A"/>
    <w:rsid w:val="00795EFF"/>
    <w:rsid w:val="007C70E2"/>
    <w:rsid w:val="007D7144"/>
    <w:rsid w:val="00855040"/>
    <w:rsid w:val="008B3CF6"/>
    <w:rsid w:val="008C01A7"/>
    <w:rsid w:val="008C1DAC"/>
    <w:rsid w:val="00924A3E"/>
    <w:rsid w:val="009A5FCC"/>
    <w:rsid w:val="009B60CC"/>
    <w:rsid w:val="009C37E2"/>
    <w:rsid w:val="009D74FB"/>
    <w:rsid w:val="009E1CEA"/>
    <w:rsid w:val="00A15BCC"/>
    <w:rsid w:val="00A275DD"/>
    <w:rsid w:val="00A3434D"/>
    <w:rsid w:val="00A638A0"/>
    <w:rsid w:val="00A903C6"/>
    <w:rsid w:val="00AA11BD"/>
    <w:rsid w:val="00AA28C8"/>
    <w:rsid w:val="00AA52C2"/>
    <w:rsid w:val="00AC5319"/>
    <w:rsid w:val="00AE50FF"/>
    <w:rsid w:val="00B1464C"/>
    <w:rsid w:val="00B16267"/>
    <w:rsid w:val="00B30D96"/>
    <w:rsid w:val="00B32DD5"/>
    <w:rsid w:val="00B3330B"/>
    <w:rsid w:val="00B62DDE"/>
    <w:rsid w:val="00B749F9"/>
    <w:rsid w:val="00B803FD"/>
    <w:rsid w:val="00B824AD"/>
    <w:rsid w:val="00B92F95"/>
    <w:rsid w:val="00B940AD"/>
    <w:rsid w:val="00BD431F"/>
    <w:rsid w:val="00BD5CFB"/>
    <w:rsid w:val="00C16D68"/>
    <w:rsid w:val="00C73BC0"/>
    <w:rsid w:val="00C776F5"/>
    <w:rsid w:val="00CA1F02"/>
    <w:rsid w:val="00D24E07"/>
    <w:rsid w:val="00D77595"/>
    <w:rsid w:val="00D81A39"/>
    <w:rsid w:val="00D92F84"/>
    <w:rsid w:val="00DF5143"/>
    <w:rsid w:val="00E42FF8"/>
    <w:rsid w:val="00E45640"/>
    <w:rsid w:val="00E61661"/>
    <w:rsid w:val="00E87E68"/>
    <w:rsid w:val="00E918F4"/>
    <w:rsid w:val="00ED7A91"/>
    <w:rsid w:val="00EE2C6E"/>
    <w:rsid w:val="00F27FA6"/>
    <w:rsid w:val="00F7324B"/>
    <w:rsid w:val="00FB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357"/>
      <w:jc w:val="both"/>
    </w:pPr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46648E"/>
    <w:pPr>
      <w:keepNext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D034A"/>
  </w:style>
  <w:style w:type="character" w:customStyle="1" w:styleId="highlighthighlightactive">
    <w:name w:val="highlight highlight_active"/>
    <w:basedOn w:val="a0"/>
    <w:rsid w:val="000D034A"/>
  </w:style>
  <w:style w:type="character" w:customStyle="1" w:styleId="10">
    <w:name w:val="Заголовок 1 Знак"/>
    <w:aliases w:val="Глава Знак"/>
    <w:link w:val="1"/>
    <w:rsid w:val="0046648E"/>
    <w:rPr>
      <w:sz w:val="28"/>
      <w:lang w:val="x-none" w:eastAsia="x-none"/>
    </w:rPr>
  </w:style>
  <w:style w:type="paragraph" w:styleId="a3">
    <w:name w:val="header"/>
    <w:basedOn w:val="a"/>
    <w:link w:val="a4"/>
    <w:uiPriority w:val="99"/>
    <w:rsid w:val="00A275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275DD"/>
    <w:rPr>
      <w:sz w:val="24"/>
      <w:szCs w:val="24"/>
    </w:rPr>
  </w:style>
  <w:style w:type="paragraph" w:styleId="a5">
    <w:name w:val="footer"/>
    <w:basedOn w:val="a"/>
    <w:link w:val="a6"/>
    <w:rsid w:val="00A275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A275D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6BAB419BB4E2C2DFA3B50389B3ABA546E20A630C0CAEB40DC2BEFE55B45A9C8B2FDDCB5DF14EC00C239ADdAdA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MoBIL GROUP</Company>
  <LinksUpToDate>false</LinksUpToDate>
  <CharactersWithSpaces>6525</CharactersWithSpaces>
  <SharedDoc>false</SharedDoc>
  <HLinks>
    <vt:vector size="6" baseType="variant">
      <vt:variant>
        <vt:i4>7405624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consultantplus://offline/ref=7DD6BAB419BB4E2C2DFA3B50389B3ABA546E20A630C0CAEB40DC2BEFE55B45A9C8B2FDDCB5DF14EC00C239ADdAdAN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Пользователь</dc:creator>
  <cp:lastModifiedBy>MaltcevMV</cp:lastModifiedBy>
  <cp:revision>3</cp:revision>
  <cp:lastPrinted>2020-08-21T11:36:00Z</cp:lastPrinted>
  <dcterms:created xsi:type="dcterms:W3CDTF">2021-08-31T14:49:00Z</dcterms:created>
  <dcterms:modified xsi:type="dcterms:W3CDTF">2021-09-02T12:39:00Z</dcterms:modified>
</cp:coreProperties>
</file>