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C0" w:rsidRPr="00941380" w:rsidRDefault="00C57F44" w:rsidP="00B81C0F">
      <w:pPr>
        <w:pStyle w:val="a3"/>
        <w:rPr>
          <w:rFonts w:ascii="Times New Roman" w:hAnsi="Times New Roman"/>
        </w:rPr>
      </w:pPr>
      <w:r w:rsidRPr="00941380">
        <w:rPr>
          <w:rFonts w:ascii="Times New Roman" w:hAnsi="Times New Roman"/>
          <w:b w:val="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2789151</wp:posOffset>
            </wp:positionH>
            <wp:positionV relativeFrom="paragraph">
              <wp:posOffset>-372745</wp:posOffset>
            </wp:positionV>
            <wp:extent cx="629132" cy="775504"/>
            <wp:effectExtent l="0" t="0" r="0" b="0"/>
            <wp:wrapNone/>
            <wp:docPr id="6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32" cy="775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906" w:rsidRPr="00941380" w:rsidRDefault="00D84906" w:rsidP="00B81C0F">
      <w:pPr>
        <w:rPr>
          <w:rFonts w:ascii="Times New Roman" w:hAnsi="Times New Roman"/>
        </w:rPr>
      </w:pPr>
    </w:p>
    <w:p w:rsidR="007B0378" w:rsidRDefault="007B0378" w:rsidP="00B81C0F">
      <w:pPr>
        <w:jc w:val="center"/>
        <w:rPr>
          <w:rFonts w:ascii="Times New Roman" w:hAnsi="Times New Roman"/>
          <w:b/>
          <w:sz w:val="28"/>
        </w:rPr>
      </w:pPr>
    </w:p>
    <w:p w:rsidR="00954755" w:rsidRPr="00941380" w:rsidRDefault="00954755" w:rsidP="00B81C0F">
      <w:pPr>
        <w:jc w:val="center"/>
        <w:rPr>
          <w:rFonts w:ascii="Times New Roman" w:hAnsi="Times New Roman"/>
          <w:b/>
          <w:sz w:val="28"/>
        </w:rPr>
      </w:pPr>
      <w:r w:rsidRPr="00941380">
        <w:rPr>
          <w:rFonts w:ascii="Times New Roman" w:hAnsi="Times New Roman"/>
          <w:b/>
          <w:sz w:val="28"/>
        </w:rPr>
        <w:t>СОВЕТ МУНИЦИПАЛЬНОГО ОБРАЗОВАНИЯ</w:t>
      </w:r>
    </w:p>
    <w:p w:rsidR="00954755" w:rsidRPr="00941380" w:rsidRDefault="00954755" w:rsidP="00B81C0F">
      <w:pPr>
        <w:jc w:val="center"/>
        <w:rPr>
          <w:rFonts w:ascii="Times New Roman" w:hAnsi="Times New Roman"/>
          <w:b/>
          <w:sz w:val="28"/>
        </w:rPr>
      </w:pPr>
      <w:r w:rsidRPr="00941380">
        <w:rPr>
          <w:rFonts w:ascii="Times New Roman" w:hAnsi="Times New Roman"/>
          <w:b/>
          <w:sz w:val="28"/>
        </w:rPr>
        <w:t>МОСТОВСКИЙ РАЙОН</w:t>
      </w:r>
    </w:p>
    <w:p w:rsidR="00954755" w:rsidRPr="00941380" w:rsidRDefault="00954755" w:rsidP="00B81C0F">
      <w:pPr>
        <w:jc w:val="center"/>
        <w:rPr>
          <w:rFonts w:ascii="Times New Roman" w:hAnsi="Times New Roman"/>
          <w:b/>
          <w:sz w:val="20"/>
        </w:rPr>
      </w:pPr>
    </w:p>
    <w:p w:rsidR="00954755" w:rsidRPr="00F0440B" w:rsidRDefault="00954755" w:rsidP="00B81C0F">
      <w:pPr>
        <w:jc w:val="center"/>
        <w:rPr>
          <w:rFonts w:ascii="Times New Roman" w:hAnsi="Times New Roman"/>
          <w:b/>
          <w:sz w:val="32"/>
          <w:szCs w:val="32"/>
        </w:rPr>
      </w:pPr>
      <w:r w:rsidRPr="00F0440B">
        <w:rPr>
          <w:rFonts w:ascii="Times New Roman" w:hAnsi="Times New Roman"/>
          <w:b/>
          <w:sz w:val="32"/>
          <w:szCs w:val="32"/>
        </w:rPr>
        <w:t>РЕШЕНИЕ</w:t>
      </w:r>
    </w:p>
    <w:p w:rsidR="00954755" w:rsidRPr="00941380" w:rsidRDefault="00954755" w:rsidP="00B81C0F">
      <w:pPr>
        <w:rPr>
          <w:rFonts w:ascii="Times New Roman" w:hAnsi="Times New Roman"/>
          <w:sz w:val="28"/>
        </w:rPr>
      </w:pPr>
    </w:p>
    <w:p w:rsidR="00021840" w:rsidRDefault="00021840" w:rsidP="00B81C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40837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64083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640837">
        <w:rPr>
          <w:rFonts w:ascii="Times New Roman" w:hAnsi="Times New Roman"/>
          <w:sz w:val="28"/>
          <w:szCs w:val="28"/>
        </w:rPr>
        <w:t xml:space="preserve">                           №_______</w:t>
      </w:r>
    </w:p>
    <w:p w:rsidR="00954755" w:rsidRPr="00941380" w:rsidRDefault="00954755" w:rsidP="00B81C0F">
      <w:pPr>
        <w:jc w:val="center"/>
        <w:rPr>
          <w:rFonts w:ascii="Times New Roman" w:hAnsi="Times New Roman"/>
          <w:szCs w:val="24"/>
        </w:rPr>
      </w:pPr>
      <w:proofErr w:type="spellStart"/>
      <w:r w:rsidRPr="00941380">
        <w:rPr>
          <w:rFonts w:ascii="Times New Roman" w:hAnsi="Times New Roman"/>
          <w:szCs w:val="24"/>
        </w:rPr>
        <w:t>пгт</w:t>
      </w:r>
      <w:proofErr w:type="spellEnd"/>
      <w:r w:rsidRPr="00941380">
        <w:rPr>
          <w:rFonts w:ascii="Times New Roman" w:hAnsi="Times New Roman"/>
          <w:szCs w:val="24"/>
        </w:rPr>
        <w:t xml:space="preserve"> Мостовской</w:t>
      </w:r>
    </w:p>
    <w:p w:rsidR="000F4E25" w:rsidRPr="00941380" w:rsidRDefault="000F4E25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2913D8" w:rsidRPr="00941380" w:rsidRDefault="002913D8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640837">
      <w:pPr>
        <w:ind w:left="567" w:right="849"/>
        <w:jc w:val="center"/>
        <w:rPr>
          <w:rFonts w:ascii="Times New Roman" w:hAnsi="Times New Roman"/>
          <w:b/>
          <w:sz w:val="28"/>
          <w:szCs w:val="28"/>
        </w:rPr>
      </w:pPr>
      <w:r w:rsidRPr="00941380">
        <w:rPr>
          <w:rFonts w:ascii="Times New Roman" w:hAnsi="Times New Roman"/>
          <w:b/>
          <w:sz w:val="28"/>
          <w:szCs w:val="28"/>
        </w:rPr>
        <w:t xml:space="preserve">Об обнародовании проекта решения Совета муниципального образования Мостовский район </w:t>
      </w:r>
      <w:r w:rsidR="003C5F16" w:rsidRPr="003C5F16">
        <w:rPr>
          <w:rFonts w:ascii="Times New Roman" w:hAnsi="Times New Roman"/>
          <w:b/>
          <w:sz w:val="28"/>
          <w:szCs w:val="28"/>
        </w:rPr>
        <w:t>«О внесении изменений и дополнений в Устав муниципального образования Мостовский район»</w:t>
      </w:r>
      <w:r w:rsidRPr="00941380">
        <w:rPr>
          <w:rFonts w:ascii="Times New Roman" w:hAnsi="Times New Roman"/>
          <w:b/>
          <w:sz w:val="28"/>
          <w:szCs w:val="28"/>
        </w:rPr>
        <w:t xml:space="preserve">, назначении </w:t>
      </w:r>
      <w:r w:rsidR="00F7193C" w:rsidRPr="00941380">
        <w:rPr>
          <w:rFonts w:ascii="Times New Roman" w:hAnsi="Times New Roman"/>
          <w:b/>
          <w:sz w:val="28"/>
          <w:szCs w:val="28"/>
        </w:rPr>
        <w:t xml:space="preserve">даты </w:t>
      </w:r>
      <w:r w:rsidRPr="00941380">
        <w:rPr>
          <w:rFonts w:ascii="Times New Roman" w:hAnsi="Times New Roman"/>
          <w:b/>
          <w:sz w:val="28"/>
          <w:szCs w:val="28"/>
        </w:rPr>
        <w:t>проведения публичных слушаний, обра</w:t>
      </w:r>
      <w:r w:rsidRPr="00EF7094">
        <w:rPr>
          <w:rFonts w:ascii="Times New Roman" w:hAnsi="Times New Roman"/>
          <w:b/>
          <w:sz w:val="28"/>
          <w:szCs w:val="28"/>
        </w:rPr>
        <w:t>з</w:t>
      </w:r>
      <w:r w:rsidRPr="00941380">
        <w:rPr>
          <w:rFonts w:ascii="Times New Roman" w:hAnsi="Times New Roman"/>
          <w:b/>
          <w:sz w:val="28"/>
          <w:szCs w:val="28"/>
        </w:rPr>
        <w:t xml:space="preserve">овании </w:t>
      </w:r>
      <w:r w:rsidR="001E54EF">
        <w:rPr>
          <w:rFonts w:ascii="Times New Roman" w:hAnsi="Times New Roman"/>
          <w:b/>
          <w:sz w:val="28"/>
          <w:szCs w:val="28"/>
        </w:rPr>
        <w:t xml:space="preserve">комиссии по подготовке и </w:t>
      </w:r>
      <w:r w:rsidRPr="00941380">
        <w:rPr>
          <w:rFonts w:ascii="Times New Roman" w:hAnsi="Times New Roman"/>
          <w:b/>
          <w:sz w:val="28"/>
          <w:szCs w:val="28"/>
        </w:rPr>
        <w:t xml:space="preserve"> проведению публичных слушаний, утверждении порядка учета предложений и участия граждан в обсуждении проекта решения Совета</w:t>
      </w:r>
    </w:p>
    <w:p w:rsidR="002913D8" w:rsidRDefault="002913D8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640837" w:rsidRPr="00F57BFA" w:rsidRDefault="00640837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954755" w:rsidRPr="00941380" w:rsidRDefault="004F35EF" w:rsidP="00DD1BC0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1 части 1 статьи 3560, частью 3 статьи 44 Федерального закона от </w:t>
      </w:r>
      <w:r w:rsidR="0046207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октября 2003 г</w:t>
      </w:r>
      <w:r w:rsidR="004620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954755" w:rsidRPr="00941380">
        <w:rPr>
          <w:rFonts w:ascii="Times New Roman" w:hAnsi="Times New Roman"/>
          <w:sz w:val="28"/>
          <w:szCs w:val="28"/>
        </w:rPr>
        <w:t xml:space="preserve"> Совет муниципального образования Мостовский район РЕШИЛ:</w:t>
      </w:r>
    </w:p>
    <w:p w:rsidR="00954755" w:rsidRPr="00941380" w:rsidRDefault="00954755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1.</w:t>
      </w:r>
      <w:r w:rsidR="00640837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Обнародовать проект решения Совета муниципального образования Мостовский район «</w:t>
      </w:r>
      <w:r w:rsidR="003C5F16" w:rsidRPr="003C5F16">
        <w:rPr>
          <w:rFonts w:ascii="Times New Roman" w:hAnsi="Times New Roman"/>
          <w:sz w:val="28"/>
          <w:szCs w:val="28"/>
        </w:rPr>
        <w:t>О внесении изменений и дополнений в Устав муниципального образования Мостовский район»</w:t>
      </w:r>
      <w:r w:rsidRPr="00941380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954755" w:rsidRPr="00941380" w:rsidRDefault="00954755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2.</w:t>
      </w:r>
      <w:r w:rsidR="00640837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Назначить проведение публичных слушаний по теме: «Рассмотрение проекта решения Совета муниципального образования Мостовский район «</w:t>
      </w:r>
      <w:r w:rsidR="00292F89" w:rsidRPr="00292F89">
        <w:rPr>
          <w:rFonts w:ascii="Times New Roman" w:hAnsi="Times New Roman"/>
          <w:sz w:val="28"/>
          <w:szCs w:val="28"/>
        </w:rPr>
        <w:t>О внесении изменений и дополнений в Устав муниципального образования Мостовский район</w:t>
      </w:r>
      <w:r w:rsidRPr="00941380">
        <w:rPr>
          <w:rFonts w:ascii="Times New Roman" w:hAnsi="Times New Roman"/>
          <w:sz w:val="28"/>
          <w:szCs w:val="28"/>
        </w:rPr>
        <w:t>» на</w:t>
      </w:r>
      <w:r w:rsidR="00292F89">
        <w:rPr>
          <w:rFonts w:ascii="Times New Roman" w:hAnsi="Times New Roman"/>
          <w:sz w:val="28"/>
          <w:szCs w:val="28"/>
        </w:rPr>
        <w:t xml:space="preserve"> </w:t>
      </w:r>
      <w:r w:rsidR="00DD1BC0">
        <w:rPr>
          <w:rFonts w:ascii="Times New Roman" w:hAnsi="Times New Roman"/>
          <w:sz w:val="28"/>
          <w:szCs w:val="28"/>
        </w:rPr>
        <w:t>22 июля</w:t>
      </w:r>
      <w:r w:rsidR="00092297">
        <w:rPr>
          <w:rFonts w:ascii="Times New Roman" w:hAnsi="Times New Roman"/>
          <w:sz w:val="28"/>
          <w:szCs w:val="28"/>
        </w:rPr>
        <w:t xml:space="preserve"> 20</w:t>
      </w:r>
      <w:r w:rsidR="00E26D80">
        <w:rPr>
          <w:rFonts w:ascii="Times New Roman" w:hAnsi="Times New Roman"/>
          <w:sz w:val="28"/>
          <w:szCs w:val="28"/>
        </w:rPr>
        <w:t>20</w:t>
      </w:r>
      <w:r w:rsidR="00E466FE">
        <w:rPr>
          <w:rFonts w:ascii="Times New Roman" w:hAnsi="Times New Roman"/>
          <w:sz w:val="28"/>
          <w:szCs w:val="28"/>
        </w:rPr>
        <w:t xml:space="preserve"> года в 1</w:t>
      </w:r>
      <w:r w:rsidR="007B0378">
        <w:rPr>
          <w:rFonts w:ascii="Times New Roman" w:hAnsi="Times New Roman"/>
          <w:sz w:val="28"/>
          <w:szCs w:val="28"/>
        </w:rPr>
        <w:t>4</w:t>
      </w:r>
      <w:r w:rsidR="00C266E4">
        <w:rPr>
          <w:rFonts w:ascii="Times New Roman" w:hAnsi="Times New Roman"/>
          <w:sz w:val="28"/>
          <w:szCs w:val="28"/>
        </w:rPr>
        <w:t xml:space="preserve">-00 часов в </w:t>
      </w:r>
      <w:r w:rsidRPr="00941380">
        <w:rPr>
          <w:rFonts w:ascii="Times New Roman" w:hAnsi="Times New Roman"/>
          <w:sz w:val="28"/>
          <w:szCs w:val="28"/>
        </w:rPr>
        <w:t>здани</w:t>
      </w:r>
      <w:r w:rsidR="00C266E4">
        <w:rPr>
          <w:rFonts w:ascii="Times New Roman" w:hAnsi="Times New Roman"/>
          <w:sz w:val="28"/>
          <w:szCs w:val="28"/>
        </w:rPr>
        <w:t>и</w:t>
      </w:r>
      <w:r w:rsidRPr="00941380">
        <w:rPr>
          <w:rFonts w:ascii="Times New Roman" w:hAnsi="Times New Roman"/>
          <w:sz w:val="28"/>
          <w:szCs w:val="28"/>
        </w:rPr>
        <w:t xml:space="preserve"> Дома культуры</w:t>
      </w:r>
      <w:r w:rsidR="00C266E4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C266E4">
        <w:rPr>
          <w:rFonts w:ascii="Times New Roman" w:hAnsi="Times New Roman"/>
          <w:sz w:val="28"/>
          <w:szCs w:val="28"/>
        </w:rPr>
        <w:t>пгт</w:t>
      </w:r>
      <w:proofErr w:type="spellEnd"/>
      <w:r w:rsidR="00C266E4">
        <w:rPr>
          <w:rFonts w:ascii="Times New Roman" w:hAnsi="Times New Roman"/>
          <w:sz w:val="28"/>
          <w:szCs w:val="28"/>
        </w:rPr>
        <w:t xml:space="preserve"> Мостовской, ул. Ленина, 10</w:t>
      </w:r>
      <w:r w:rsidRPr="00941380">
        <w:rPr>
          <w:rFonts w:ascii="Times New Roman" w:hAnsi="Times New Roman"/>
          <w:sz w:val="28"/>
          <w:szCs w:val="28"/>
        </w:rPr>
        <w:t>.</w:t>
      </w:r>
    </w:p>
    <w:p w:rsidR="00954755" w:rsidRPr="00941380" w:rsidRDefault="00954755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3.</w:t>
      </w:r>
      <w:r w:rsidR="00640837">
        <w:rPr>
          <w:rFonts w:ascii="Times New Roman" w:hAnsi="Times New Roman"/>
          <w:sz w:val="28"/>
          <w:szCs w:val="28"/>
        </w:rPr>
        <w:t xml:space="preserve"> </w:t>
      </w:r>
      <w:r w:rsidR="00546A6F" w:rsidRPr="00941380">
        <w:rPr>
          <w:rFonts w:ascii="Times New Roman" w:hAnsi="Times New Roman"/>
          <w:sz w:val="28"/>
          <w:szCs w:val="28"/>
        </w:rPr>
        <w:t>Создать</w:t>
      </w:r>
      <w:r w:rsidRPr="00941380">
        <w:rPr>
          <w:rFonts w:ascii="Times New Roman" w:hAnsi="Times New Roman"/>
          <w:sz w:val="28"/>
          <w:szCs w:val="28"/>
        </w:rPr>
        <w:t xml:space="preserve"> </w:t>
      </w:r>
      <w:r w:rsidR="001E54EF" w:rsidRPr="001E54EF">
        <w:rPr>
          <w:rFonts w:ascii="Times New Roman" w:hAnsi="Times New Roman"/>
          <w:sz w:val="28"/>
          <w:szCs w:val="28"/>
        </w:rPr>
        <w:t>комиссии по подготовке и  проведению</w:t>
      </w:r>
      <w:r w:rsidR="001E54EF">
        <w:rPr>
          <w:rFonts w:ascii="Times New Roman" w:hAnsi="Times New Roman"/>
          <w:b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 xml:space="preserve">публичных слушаний по теме: «Рассмотрение проекта решения Совета муниципального образования Мостовский район </w:t>
      </w:r>
      <w:r w:rsidR="00292F89" w:rsidRPr="00292F89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Мостовский район»</w:t>
      </w:r>
      <w:r w:rsidR="00292F89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и утвердить его состав согласно приложению 1.</w:t>
      </w:r>
    </w:p>
    <w:p w:rsidR="00A755FF" w:rsidRPr="00941380" w:rsidRDefault="00A755FF" w:rsidP="00DD1B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4.</w:t>
      </w:r>
      <w:r w:rsidR="00640837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Утвердить:</w:t>
      </w:r>
    </w:p>
    <w:p w:rsidR="00A755FF" w:rsidRPr="00941380" w:rsidRDefault="00A755FF" w:rsidP="00DD1B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 xml:space="preserve">1) порядок учета предложений и участия граждан в обсуждении проекта решения Совета муниципального образования Мостовский район </w:t>
      </w:r>
      <w:r w:rsidR="002E0B7B" w:rsidRPr="002E0B7B">
        <w:rPr>
          <w:rFonts w:ascii="Times New Roman" w:hAnsi="Times New Roman"/>
          <w:sz w:val="28"/>
          <w:szCs w:val="28"/>
        </w:rPr>
        <w:t>«О внесении изменений и дополнений в Устав муниципального образования Мостовский район»</w:t>
      </w:r>
      <w:r w:rsidRPr="00941380">
        <w:rPr>
          <w:rFonts w:ascii="Times New Roman" w:hAnsi="Times New Roman"/>
          <w:sz w:val="28"/>
          <w:szCs w:val="28"/>
        </w:rPr>
        <w:t xml:space="preserve"> (далее  Порядок</w:t>
      </w:r>
      <w:r w:rsidR="00D7180F" w:rsidRPr="00941380">
        <w:rPr>
          <w:rFonts w:ascii="Times New Roman" w:hAnsi="Times New Roman"/>
          <w:sz w:val="28"/>
          <w:szCs w:val="28"/>
        </w:rPr>
        <w:t>)</w:t>
      </w:r>
      <w:r w:rsidR="000F4E25" w:rsidRPr="00941380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согласно приложению  2;</w:t>
      </w:r>
    </w:p>
    <w:p w:rsidR="00A755FF" w:rsidRPr="00941380" w:rsidRDefault="00A755FF" w:rsidP="00DD1B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2) состав рабочей группы по учету предложений</w:t>
      </w:r>
      <w:r w:rsidR="00D7180F" w:rsidRPr="00941380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при обсуждении проекта решения Совета муниципального образования Мостовский район</w:t>
      </w:r>
      <w:r w:rsidR="002E0B7B">
        <w:rPr>
          <w:rFonts w:ascii="Times New Roman" w:hAnsi="Times New Roman"/>
          <w:sz w:val="28"/>
          <w:szCs w:val="28"/>
        </w:rPr>
        <w:t xml:space="preserve"> </w:t>
      </w:r>
      <w:r w:rsidR="002E0B7B" w:rsidRPr="002E0B7B">
        <w:rPr>
          <w:rFonts w:ascii="Times New Roman" w:hAnsi="Times New Roman"/>
          <w:sz w:val="28"/>
          <w:szCs w:val="28"/>
        </w:rPr>
        <w:t xml:space="preserve">«О внесении </w:t>
      </w:r>
      <w:r w:rsidR="002E0B7B" w:rsidRPr="002E0B7B">
        <w:rPr>
          <w:rFonts w:ascii="Times New Roman" w:hAnsi="Times New Roman"/>
          <w:sz w:val="28"/>
          <w:szCs w:val="28"/>
        </w:rPr>
        <w:lastRenderedPageBreak/>
        <w:t>изменений и дополнений в Устав муниципального образования Мостовский район»</w:t>
      </w:r>
      <w:r w:rsidRPr="00941380">
        <w:rPr>
          <w:rFonts w:ascii="Times New Roman" w:hAnsi="Times New Roman"/>
          <w:sz w:val="28"/>
          <w:szCs w:val="28"/>
        </w:rPr>
        <w:t xml:space="preserve"> согласно приложению  3.</w:t>
      </w:r>
    </w:p>
    <w:p w:rsidR="00A755FF" w:rsidRPr="00941380" w:rsidRDefault="00A755FF" w:rsidP="00DD1B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5.</w:t>
      </w:r>
      <w:r w:rsidR="00640837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Определить местом приема и регистрации предложений граждан по проект</w:t>
      </w:r>
      <w:r w:rsidR="00546A6F" w:rsidRPr="00941380">
        <w:rPr>
          <w:rFonts w:ascii="Times New Roman" w:hAnsi="Times New Roman"/>
          <w:sz w:val="28"/>
          <w:szCs w:val="28"/>
        </w:rPr>
        <w:t>у</w:t>
      </w:r>
      <w:r w:rsidRPr="00941380">
        <w:rPr>
          <w:rFonts w:ascii="Times New Roman" w:hAnsi="Times New Roman"/>
          <w:sz w:val="28"/>
          <w:szCs w:val="28"/>
        </w:rPr>
        <w:t xml:space="preserve"> решения Совета муниципального образования Мостовский район «О внесении изменений и дополнений в Устав муниципального образования Мостовский район», </w:t>
      </w:r>
      <w:proofErr w:type="spellStart"/>
      <w:r w:rsidR="00891D23">
        <w:rPr>
          <w:rFonts w:ascii="Times New Roman" w:hAnsi="Times New Roman"/>
          <w:sz w:val="28"/>
          <w:szCs w:val="28"/>
        </w:rPr>
        <w:t>пгт</w:t>
      </w:r>
      <w:proofErr w:type="spellEnd"/>
      <w:r w:rsidRPr="00941380">
        <w:rPr>
          <w:rFonts w:ascii="Times New Roman" w:hAnsi="Times New Roman"/>
          <w:sz w:val="28"/>
          <w:szCs w:val="28"/>
        </w:rPr>
        <w:t xml:space="preserve"> Мостовской, ул. Горького, 139, каб</w:t>
      </w:r>
      <w:r w:rsidR="007444DA" w:rsidRPr="00941380">
        <w:rPr>
          <w:rFonts w:ascii="Times New Roman" w:hAnsi="Times New Roman"/>
          <w:sz w:val="28"/>
          <w:szCs w:val="28"/>
        </w:rPr>
        <w:t>инет</w:t>
      </w:r>
      <w:r w:rsidRPr="00941380">
        <w:rPr>
          <w:rFonts w:ascii="Times New Roman" w:hAnsi="Times New Roman"/>
          <w:sz w:val="28"/>
          <w:szCs w:val="28"/>
        </w:rPr>
        <w:t xml:space="preserve"> 105 (1 этаж).</w:t>
      </w:r>
    </w:p>
    <w:p w:rsidR="00640837" w:rsidRDefault="00954755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6.</w:t>
      </w:r>
      <w:r w:rsidR="00347A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0837">
        <w:rPr>
          <w:rFonts w:ascii="Times New Roman" w:hAnsi="Times New Roman"/>
          <w:sz w:val="28"/>
          <w:szCs w:val="28"/>
        </w:rPr>
        <w:t>Признать утратившим силу решение Совета муниципального образование Мостовски</w:t>
      </w:r>
      <w:r w:rsidR="00347A31">
        <w:rPr>
          <w:rFonts w:ascii="Times New Roman" w:hAnsi="Times New Roman"/>
          <w:sz w:val="28"/>
          <w:szCs w:val="28"/>
        </w:rPr>
        <w:t>й район от 25 марта 2020 г.</w:t>
      </w:r>
      <w:r w:rsidR="00640837">
        <w:rPr>
          <w:rFonts w:ascii="Times New Roman" w:hAnsi="Times New Roman"/>
          <w:sz w:val="28"/>
          <w:szCs w:val="28"/>
        </w:rPr>
        <w:t xml:space="preserve"> № 452 «Об обнародовании проекта решения Совета муниципального образования Мостовский район «О внесении изменений и дополнений в Устав муниципального образования Мостовский район», назначении даты проведения публичных слушаний, образовании комиссии по подготовке и  проведению публичных слушаний, утверждении порядка учета предложений и участия граждан в обсуждении проекта решения Совета».</w:t>
      </w:r>
      <w:proofErr w:type="gramEnd"/>
    </w:p>
    <w:p w:rsidR="006C4A09" w:rsidRDefault="00640837" w:rsidP="00DD1BC0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="006C4A09" w:rsidRPr="0094138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C4A09" w:rsidRPr="0094138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(Науменко</w:t>
      </w:r>
      <w:r w:rsidR="00462079">
        <w:rPr>
          <w:rFonts w:ascii="Times New Roman" w:hAnsi="Times New Roman"/>
          <w:sz w:val="28"/>
          <w:szCs w:val="28"/>
        </w:rPr>
        <w:t xml:space="preserve"> Н.А.</w:t>
      </w:r>
      <w:r w:rsidR="006C4A09" w:rsidRPr="00941380">
        <w:rPr>
          <w:rFonts w:ascii="Times New Roman" w:hAnsi="Times New Roman"/>
          <w:sz w:val="28"/>
          <w:szCs w:val="28"/>
        </w:rPr>
        <w:t>).</w:t>
      </w:r>
    </w:p>
    <w:p w:rsidR="006C4A09" w:rsidRPr="006C4A09" w:rsidRDefault="00640837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C4A09" w:rsidRPr="006C4A09">
        <w:rPr>
          <w:rFonts w:ascii="Times New Roman" w:hAnsi="Times New Roman"/>
          <w:sz w:val="28"/>
          <w:szCs w:val="28"/>
        </w:rPr>
        <w:t>Настоящее решение обнародовать в установленном законом  порядке.</w:t>
      </w:r>
    </w:p>
    <w:p w:rsidR="006C4A09" w:rsidRPr="00941380" w:rsidRDefault="00640837" w:rsidP="00DD1BC0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462079">
        <w:rPr>
          <w:rFonts w:ascii="Times New Roman" w:hAnsi="Times New Roman"/>
          <w:sz w:val="28"/>
          <w:szCs w:val="28"/>
        </w:rPr>
        <w:t>Р</w:t>
      </w:r>
      <w:r w:rsidR="006C4A09" w:rsidRPr="00941380">
        <w:rPr>
          <w:rFonts w:ascii="Times New Roman" w:hAnsi="Times New Roman"/>
          <w:sz w:val="28"/>
          <w:szCs w:val="28"/>
        </w:rPr>
        <w:t xml:space="preserve">ешение вступает в силу со дня его </w:t>
      </w:r>
      <w:r w:rsidR="006C4A09">
        <w:rPr>
          <w:rFonts w:ascii="Times New Roman" w:hAnsi="Times New Roman"/>
          <w:sz w:val="28"/>
          <w:szCs w:val="28"/>
        </w:rPr>
        <w:t>официального обнародования</w:t>
      </w:r>
      <w:r w:rsidR="006C4A09" w:rsidRPr="00941380">
        <w:rPr>
          <w:rFonts w:ascii="Times New Roman" w:hAnsi="Times New Roman"/>
          <w:sz w:val="28"/>
          <w:szCs w:val="28"/>
        </w:rPr>
        <w:t>.</w:t>
      </w: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Председатель Совета</w:t>
      </w:r>
    </w:p>
    <w:p w:rsidR="00954755" w:rsidRPr="00941380" w:rsidRDefault="0042178A" w:rsidP="00B81C0F">
      <w:pPr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м</w:t>
      </w:r>
      <w:r w:rsidR="00954755" w:rsidRPr="00941380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954755" w:rsidRPr="00941380" w:rsidRDefault="00954755" w:rsidP="00B81C0F">
      <w:pPr>
        <w:tabs>
          <w:tab w:val="left" w:pos="7655"/>
        </w:tabs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Мостовский район</w:t>
      </w:r>
      <w:r w:rsidRPr="00941380">
        <w:rPr>
          <w:rFonts w:ascii="Times New Roman" w:hAnsi="Times New Roman"/>
          <w:sz w:val="28"/>
          <w:szCs w:val="28"/>
        </w:rPr>
        <w:tab/>
      </w:r>
      <w:r w:rsidR="002E4132" w:rsidRPr="00941380">
        <w:rPr>
          <w:rFonts w:ascii="Times New Roman" w:hAnsi="Times New Roman"/>
          <w:sz w:val="28"/>
          <w:szCs w:val="28"/>
        </w:rPr>
        <w:t>А.В.</w:t>
      </w:r>
      <w:r w:rsidR="006E1C5E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Ладанов</w:t>
      </w: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AF5C05" w:rsidRPr="00941380" w:rsidRDefault="00954755" w:rsidP="00B81C0F">
      <w:pPr>
        <w:tabs>
          <w:tab w:val="left" w:pos="7655"/>
        </w:tabs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Мостовский район</w:t>
      </w:r>
      <w:r w:rsidRPr="00941380">
        <w:rPr>
          <w:rFonts w:ascii="Times New Roman" w:hAnsi="Times New Roman"/>
          <w:sz w:val="28"/>
          <w:szCs w:val="28"/>
        </w:rPr>
        <w:tab/>
      </w:r>
      <w:r w:rsidR="002E4132" w:rsidRPr="00941380">
        <w:rPr>
          <w:rFonts w:ascii="Times New Roman" w:hAnsi="Times New Roman"/>
          <w:sz w:val="28"/>
          <w:szCs w:val="28"/>
        </w:rPr>
        <w:t>С.В.</w:t>
      </w:r>
      <w:r w:rsidR="00304D5B" w:rsidRPr="00941380">
        <w:rPr>
          <w:rFonts w:ascii="Times New Roman" w:hAnsi="Times New Roman"/>
          <w:sz w:val="28"/>
          <w:szCs w:val="28"/>
        </w:rPr>
        <w:t xml:space="preserve"> </w:t>
      </w:r>
      <w:r w:rsidR="00126170" w:rsidRPr="00941380">
        <w:rPr>
          <w:rFonts w:ascii="Times New Roman" w:hAnsi="Times New Roman"/>
          <w:sz w:val="28"/>
          <w:szCs w:val="28"/>
        </w:rPr>
        <w:t>Ласунов</w:t>
      </w:r>
    </w:p>
    <w:p w:rsidR="00CB7CD3" w:rsidRDefault="00304D5B" w:rsidP="00CB7CD3">
      <w:pPr>
        <w:ind w:left="5103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br/>
      </w: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A93A94" w:rsidRDefault="00A93A94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DD1BC0" w:rsidRDefault="00DD1BC0" w:rsidP="00DD1B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DD1BC0" w:rsidRDefault="00DD1BC0" w:rsidP="00DD1B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решения Совета муниципального образования</w:t>
      </w:r>
    </w:p>
    <w:p w:rsidR="00DD1BC0" w:rsidRDefault="00DD1BC0" w:rsidP="00DD1B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 №__________</w:t>
      </w:r>
    </w:p>
    <w:p w:rsidR="00DD1BC0" w:rsidRDefault="00DD1BC0" w:rsidP="00DD1BC0">
      <w:pPr>
        <w:jc w:val="center"/>
        <w:rPr>
          <w:rFonts w:ascii="Times New Roman" w:hAnsi="Times New Roman"/>
          <w:sz w:val="28"/>
          <w:szCs w:val="28"/>
        </w:rPr>
      </w:pPr>
    </w:p>
    <w:p w:rsidR="00DD1BC0" w:rsidRDefault="00DD1BC0" w:rsidP="00DD1BC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napToGrid w:val="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обнародовании проекта решения Совета муниципального образования Мостовский район «О внесении изменений и дополнений в Устав муниципального образования Мостовский район», назначении даты проведения публичных слушаний, образовании комиссии по подготовке и  проведению публичных слушаний, утверждении порядка учета предложений и участия граждан в обсуждении проекта решения Совета»</w:t>
      </w:r>
    </w:p>
    <w:p w:rsidR="00DD1BC0" w:rsidRDefault="00DD1BC0" w:rsidP="00DD1BC0">
      <w:pPr>
        <w:rPr>
          <w:rFonts w:ascii="Times New Roman" w:hAnsi="Times New Roman"/>
          <w:szCs w:val="24"/>
        </w:rPr>
      </w:pPr>
    </w:p>
    <w:p w:rsidR="00DD1BC0" w:rsidRDefault="00DD1BC0" w:rsidP="00DD1BC0">
      <w:pPr>
        <w:rPr>
          <w:rFonts w:ascii="Times New Roman" w:hAnsi="Times New Roman"/>
          <w:szCs w:val="24"/>
        </w:rPr>
      </w:pP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муниципального образования</w:t>
      </w:r>
    </w:p>
    <w:p w:rsidR="00DD1BC0" w:rsidRDefault="00DD1BC0" w:rsidP="00DD1BC0">
      <w:pPr>
        <w:tabs>
          <w:tab w:val="left" w:pos="7655"/>
        </w:tabs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Ласунов</w:t>
      </w:r>
      <w:proofErr w:type="spellEnd"/>
    </w:p>
    <w:p w:rsidR="00DD1BC0" w:rsidRDefault="00DD1BC0" w:rsidP="00DD1BC0">
      <w:pPr>
        <w:ind w:left="851" w:hanging="851"/>
        <w:rPr>
          <w:rFonts w:ascii="Times New Roman" w:hAnsi="Times New Roman"/>
          <w:b/>
          <w:sz w:val="28"/>
          <w:szCs w:val="28"/>
        </w:rPr>
      </w:pP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:rsidR="00DD1BC0" w:rsidRDefault="00DD1BC0" w:rsidP="00DD1BC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правового отдела </w:t>
      </w:r>
    </w:p>
    <w:p w:rsidR="00DD1BC0" w:rsidRDefault="00DD1BC0" w:rsidP="00DD1BC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</w:rPr>
        <w:t>муниципального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DD1BC0" w:rsidRDefault="00DD1BC0" w:rsidP="00DD1BC0">
      <w:pPr>
        <w:tabs>
          <w:tab w:val="left" w:pos="765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Мостовский район</w:t>
      </w:r>
      <w:r>
        <w:rPr>
          <w:rFonts w:ascii="Times New Roman" w:hAnsi="Times New Roman"/>
          <w:sz w:val="28"/>
        </w:rPr>
        <w:tab/>
        <w:t>Е.В. Коваленко</w:t>
      </w:r>
    </w:p>
    <w:p w:rsidR="00DD1BC0" w:rsidRDefault="00DD1BC0" w:rsidP="00DD1BC0">
      <w:pPr>
        <w:ind w:left="851" w:hanging="851"/>
        <w:rPr>
          <w:rFonts w:ascii="Calibri" w:hAnsi="Calibri"/>
          <w:sz w:val="28"/>
        </w:rPr>
      </w:pP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рассмотрен  на заседании </w:t>
      </w: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правовым вопросам и законодательству</w:t>
      </w:r>
    </w:p>
    <w:p w:rsidR="00DD1BC0" w:rsidRDefault="00DD1BC0" w:rsidP="00DD1BC0">
      <w:pPr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 №______ </w:t>
      </w:r>
    </w:p>
    <w:p w:rsidR="00DD1BC0" w:rsidRDefault="00DD1BC0" w:rsidP="00DD1BC0">
      <w:pPr>
        <w:tabs>
          <w:tab w:val="left" w:pos="7655"/>
        </w:tabs>
        <w:ind w:left="851" w:hanging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  <w:t>Н.А. Науменко</w:t>
      </w:r>
    </w:p>
    <w:p w:rsidR="00DD1BC0" w:rsidRDefault="00DD1BC0" w:rsidP="00DD1BC0">
      <w:pPr>
        <w:rPr>
          <w:rFonts w:ascii="Times New Roman" w:hAnsi="Times New Roman"/>
          <w:sz w:val="28"/>
          <w:szCs w:val="28"/>
        </w:rPr>
      </w:pPr>
    </w:p>
    <w:p w:rsidR="00DD1BC0" w:rsidRDefault="00DD1BC0" w:rsidP="00DD1BC0">
      <w:pPr>
        <w:rPr>
          <w:rFonts w:ascii="Times New Roman" w:eastAsia="Calibri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</w:rPr>
        <w:t>Первый заместитель главы</w:t>
      </w:r>
    </w:p>
    <w:p w:rsidR="00DD1BC0" w:rsidRDefault="00DD1BC0" w:rsidP="00DD1BC0">
      <w:pPr>
        <w:tabs>
          <w:tab w:val="left" w:pos="765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ab/>
        <w:t>А.Г. Евсеев</w:t>
      </w:r>
    </w:p>
    <w:p w:rsidR="00DD1BC0" w:rsidRDefault="00DD1BC0" w:rsidP="00DD1BC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Мостовский район</w:t>
      </w:r>
    </w:p>
    <w:p w:rsidR="00DD1BC0" w:rsidRDefault="00DD1BC0" w:rsidP="00DD1BC0">
      <w:pPr>
        <w:rPr>
          <w:rFonts w:ascii="Times New Roman" w:hAnsi="Times New Roman"/>
          <w:sz w:val="28"/>
          <w:szCs w:val="24"/>
        </w:rPr>
      </w:pPr>
    </w:p>
    <w:p w:rsidR="00DD1BC0" w:rsidRDefault="00DD1BC0" w:rsidP="00DD1BC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Заместитель главы</w:t>
      </w:r>
    </w:p>
    <w:p w:rsidR="00DD1BC0" w:rsidRDefault="00DD1BC0" w:rsidP="00DD1BC0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муниципального образования</w:t>
      </w:r>
    </w:p>
    <w:p w:rsidR="00DD1BC0" w:rsidRDefault="00DD1BC0" w:rsidP="00DD1BC0">
      <w:pPr>
        <w:tabs>
          <w:tab w:val="left" w:pos="7655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Мостовский район</w:t>
      </w:r>
      <w:r>
        <w:rPr>
          <w:rFonts w:ascii="Times New Roman" w:hAnsi="Times New Roman"/>
          <w:sz w:val="28"/>
          <w:szCs w:val="24"/>
        </w:rPr>
        <w:tab/>
      </w:r>
      <w:r w:rsidR="00D72009">
        <w:rPr>
          <w:rFonts w:ascii="Times New Roman" w:hAnsi="Times New Roman"/>
          <w:sz w:val="28"/>
          <w:szCs w:val="24"/>
        </w:rPr>
        <w:t>Е.С. Денисова</w:t>
      </w:r>
    </w:p>
    <w:p w:rsidR="00DD1BC0" w:rsidRDefault="00DD1BC0" w:rsidP="00DD1BC0">
      <w:pPr>
        <w:rPr>
          <w:rFonts w:ascii="Times New Roman" w:hAnsi="Times New Roman"/>
          <w:sz w:val="28"/>
          <w:szCs w:val="24"/>
        </w:rPr>
      </w:pPr>
    </w:p>
    <w:p w:rsidR="00DD1BC0" w:rsidRDefault="00DD1BC0" w:rsidP="00DD1BC0">
      <w:pPr>
        <w:tabs>
          <w:tab w:val="left" w:pos="7655"/>
          <w:tab w:val="left" w:pos="7797"/>
          <w:tab w:val="left" w:pos="8080"/>
          <w:tab w:val="left" w:pos="8364"/>
        </w:tabs>
        <w:rPr>
          <w:rFonts w:ascii="Times New Roman" w:eastAsia="Calibri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</w:rPr>
        <w:t>Начальник общего отдела</w:t>
      </w:r>
    </w:p>
    <w:p w:rsidR="00DD1BC0" w:rsidRDefault="00DD1BC0" w:rsidP="00DD1BC0">
      <w:pPr>
        <w:tabs>
          <w:tab w:val="left" w:pos="779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D1BC0" w:rsidRDefault="00DD1BC0" w:rsidP="00DD1BC0">
      <w:pPr>
        <w:tabs>
          <w:tab w:val="left" w:pos="7655"/>
          <w:tab w:val="left" w:pos="7797"/>
          <w:tab w:val="left" w:pos="8080"/>
          <w:tab w:val="left" w:pos="8364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</w:rPr>
        <w:tab/>
        <w:t xml:space="preserve">О.В. </w:t>
      </w:r>
      <w:proofErr w:type="spellStart"/>
      <w:r>
        <w:rPr>
          <w:rFonts w:ascii="Times New Roman" w:hAnsi="Times New Roman"/>
          <w:sz w:val="28"/>
        </w:rPr>
        <w:t>Свеженец</w:t>
      </w:r>
      <w:proofErr w:type="spellEnd"/>
    </w:p>
    <w:p w:rsidR="00DD1BC0" w:rsidRDefault="00DD1BC0" w:rsidP="00DD1BC0">
      <w:pPr>
        <w:tabs>
          <w:tab w:val="left" w:pos="7655"/>
          <w:tab w:val="left" w:pos="7797"/>
          <w:tab w:val="left" w:pos="8080"/>
          <w:tab w:val="left" w:pos="8364"/>
        </w:tabs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DD1BC0" w:rsidTr="00DD1BC0">
        <w:tc>
          <w:tcPr>
            <w:tcW w:w="7053" w:type="dxa"/>
            <w:hideMark/>
          </w:tcPr>
          <w:p w:rsidR="00DD1BC0" w:rsidRDefault="00DD1BC0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принято</w:t>
            </w:r>
          </w:p>
          <w:p w:rsidR="00DD1BC0" w:rsidRDefault="00DD1BC0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сессии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___________№_______</w:t>
            </w:r>
          </w:p>
          <w:p w:rsidR="00DD1BC0" w:rsidRDefault="00DD1BC0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DD1BC0" w:rsidRDefault="00DD1BC0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DD1BC0" w:rsidRDefault="00DD1B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D1BC0" w:rsidRDefault="00DD1B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D1BC0" w:rsidRDefault="00DD1B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D1BC0" w:rsidRDefault="00DD1BC0">
            <w:pPr>
              <w:widowControl w:val="0"/>
              <w:autoSpaceDE w:val="0"/>
              <w:autoSpaceDN w:val="0"/>
              <w:adjustRightInd w:val="0"/>
              <w:ind w:left="6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Ладанов</w:t>
            </w:r>
          </w:p>
        </w:tc>
      </w:tr>
    </w:tbl>
    <w:p w:rsidR="00DD1BC0" w:rsidRDefault="00DD1BC0" w:rsidP="00CB7CD3">
      <w:pPr>
        <w:ind w:left="5103"/>
        <w:rPr>
          <w:rFonts w:ascii="Times New Roman" w:hAnsi="Times New Roman"/>
          <w:sz w:val="28"/>
          <w:szCs w:val="28"/>
        </w:rPr>
      </w:pPr>
    </w:p>
    <w:p w:rsidR="00CB7CD3" w:rsidRDefault="00CB7CD3" w:rsidP="00CB7CD3">
      <w:pPr>
        <w:ind w:left="5103"/>
        <w:rPr>
          <w:rFonts w:ascii="Times New Roman" w:hAnsi="Times New Roman"/>
          <w:sz w:val="28"/>
          <w:szCs w:val="28"/>
        </w:rPr>
        <w:sectPr w:rsidR="00CB7CD3" w:rsidSect="002102C2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701" w:header="284" w:footer="709" w:gutter="0"/>
          <w:cols w:space="720"/>
          <w:titlePg/>
          <w:docGrid w:linePitch="326"/>
        </w:sectPr>
      </w:pPr>
    </w:p>
    <w:p w:rsidR="00954755" w:rsidRPr="00941380" w:rsidRDefault="00462079" w:rsidP="00462079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954755" w:rsidRPr="00941380">
        <w:rPr>
          <w:rFonts w:ascii="Times New Roman" w:hAnsi="Times New Roman"/>
          <w:sz w:val="28"/>
          <w:szCs w:val="28"/>
        </w:rPr>
        <w:t xml:space="preserve"> 1</w:t>
      </w:r>
    </w:p>
    <w:p w:rsidR="00A871BB" w:rsidRPr="00941380" w:rsidRDefault="00A871BB" w:rsidP="00462079">
      <w:pPr>
        <w:ind w:left="5103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462079">
      <w:pPr>
        <w:ind w:left="5103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УТВЕРЖДЕН</w:t>
      </w:r>
    </w:p>
    <w:p w:rsidR="00954755" w:rsidRPr="00941380" w:rsidRDefault="00954755" w:rsidP="00462079">
      <w:pPr>
        <w:ind w:left="5103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решени</w:t>
      </w:r>
      <w:r w:rsidR="0042178A" w:rsidRPr="00941380">
        <w:rPr>
          <w:rFonts w:ascii="Times New Roman" w:hAnsi="Times New Roman"/>
          <w:sz w:val="28"/>
          <w:szCs w:val="28"/>
        </w:rPr>
        <w:t>ем</w:t>
      </w:r>
      <w:r w:rsidRPr="00941380">
        <w:rPr>
          <w:rFonts w:ascii="Times New Roman" w:hAnsi="Times New Roman"/>
          <w:sz w:val="28"/>
          <w:szCs w:val="28"/>
        </w:rPr>
        <w:t xml:space="preserve"> Совета</w:t>
      </w:r>
      <w:r w:rsidR="000E6F74" w:rsidRPr="00941380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муниципального</w:t>
      </w:r>
      <w:r w:rsidR="00907FF9" w:rsidRPr="00941380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образования</w:t>
      </w:r>
      <w:r w:rsidR="000E6F74" w:rsidRPr="00941380">
        <w:rPr>
          <w:rFonts w:ascii="Times New Roman" w:hAnsi="Times New Roman"/>
          <w:sz w:val="28"/>
          <w:szCs w:val="28"/>
        </w:rPr>
        <w:t xml:space="preserve"> </w:t>
      </w:r>
      <w:r w:rsidRPr="00941380">
        <w:rPr>
          <w:rFonts w:ascii="Times New Roman" w:hAnsi="Times New Roman"/>
          <w:sz w:val="28"/>
          <w:szCs w:val="28"/>
        </w:rPr>
        <w:t>Мостовский район</w:t>
      </w:r>
    </w:p>
    <w:p w:rsidR="002913D8" w:rsidRPr="00941380" w:rsidRDefault="002913D8" w:rsidP="00462079">
      <w:pPr>
        <w:ind w:left="5103"/>
        <w:rPr>
          <w:rFonts w:ascii="Times New Roman" w:hAnsi="Times New Roman"/>
          <w:sz w:val="28"/>
        </w:rPr>
      </w:pPr>
      <w:r w:rsidRPr="00941380">
        <w:rPr>
          <w:rFonts w:ascii="Times New Roman" w:hAnsi="Times New Roman"/>
          <w:sz w:val="28"/>
        </w:rPr>
        <w:t xml:space="preserve">от </w:t>
      </w:r>
      <w:r w:rsidR="00E26D80">
        <w:rPr>
          <w:rFonts w:ascii="Times New Roman" w:hAnsi="Times New Roman"/>
          <w:sz w:val="28"/>
        </w:rPr>
        <w:t>____________</w:t>
      </w:r>
      <w:r w:rsidR="00EE4579" w:rsidRPr="00214854">
        <w:rPr>
          <w:rFonts w:ascii="Times New Roman" w:hAnsi="Times New Roman"/>
          <w:sz w:val="28"/>
        </w:rPr>
        <w:t xml:space="preserve"> </w:t>
      </w:r>
      <w:r w:rsidR="00D632C8" w:rsidRPr="00214854">
        <w:rPr>
          <w:rFonts w:ascii="Times New Roman" w:hAnsi="Times New Roman"/>
          <w:sz w:val="28"/>
        </w:rPr>
        <w:t xml:space="preserve"> № </w:t>
      </w:r>
      <w:r w:rsidR="00E26D80">
        <w:rPr>
          <w:rFonts w:ascii="Times New Roman" w:hAnsi="Times New Roman"/>
          <w:sz w:val="28"/>
        </w:rPr>
        <w:t>_______</w:t>
      </w:r>
    </w:p>
    <w:p w:rsidR="00954755" w:rsidRPr="00941380" w:rsidRDefault="00954755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855863" w:rsidRPr="00941380" w:rsidRDefault="00855863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954755" w:rsidRPr="00941380" w:rsidRDefault="00954755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954755" w:rsidRPr="009739B1" w:rsidRDefault="00954755" w:rsidP="00B81C0F">
      <w:pPr>
        <w:jc w:val="center"/>
        <w:rPr>
          <w:rFonts w:ascii="Times New Roman" w:hAnsi="Times New Roman"/>
          <w:b/>
          <w:sz w:val="28"/>
          <w:szCs w:val="28"/>
        </w:rPr>
      </w:pPr>
      <w:r w:rsidRPr="009739B1">
        <w:rPr>
          <w:rFonts w:ascii="Times New Roman" w:hAnsi="Times New Roman"/>
          <w:b/>
          <w:sz w:val="28"/>
          <w:szCs w:val="28"/>
        </w:rPr>
        <w:t>СОСТАВ</w:t>
      </w:r>
    </w:p>
    <w:p w:rsidR="00954755" w:rsidRPr="009739B1" w:rsidRDefault="001E54EF" w:rsidP="00B81C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комиссии по подготовке и проведению</w:t>
      </w:r>
      <w:r w:rsidR="00954755" w:rsidRPr="009739B1">
        <w:rPr>
          <w:rFonts w:ascii="Times New Roman" w:hAnsi="Times New Roman"/>
          <w:b/>
          <w:sz w:val="28"/>
          <w:szCs w:val="28"/>
        </w:rPr>
        <w:t xml:space="preserve"> публичных слушаний по теме:</w:t>
      </w:r>
    </w:p>
    <w:p w:rsidR="00D72009" w:rsidRDefault="00954755" w:rsidP="00D72009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739B1">
        <w:rPr>
          <w:rFonts w:ascii="Times New Roman" w:hAnsi="Times New Roman"/>
          <w:b/>
          <w:sz w:val="28"/>
          <w:szCs w:val="28"/>
        </w:rPr>
        <w:t xml:space="preserve">«Рассмотрение проекта решения Совета муниципального образования Мостовский район </w:t>
      </w:r>
      <w:r w:rsidR="00D632C8" w:rsidRPr="009739B1">
        <w:rPr>
          <w:rFonts w:ascii="Times New Roman" w:hAnsi="Times New Roman"/>
          <w:b/>
          <w:sz w:val="28"/>
          <w:szCs w:val="28"/>
        </w:rPr>
        <w:t xml:space="preserve">«О внесении изменений и дополнений в Устав муниципального образования </w:t>
      </w:r>
    </w:p>
    <w:p w:rsidR="00954755" w:rsidRPr="009739B1" w:rsidRDefault="00D632C8" w:rsidP="00D72009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739B1">
        <w:rPr>
          <w:rFonts w:ascii="Times New Roman" w:hAnsi="Times New Roman"/>
          <w:b/>
          <w:sz w:val="28"/>
          <w:szCs w:val="28"/>
        </w:rPr>
        <w:t>Мостовский район»</w:t>
      </w:r>
    </w:p>
    <w:p w:rsidR="00813A5A" w:rsidRPr="00941380" w:rsidRDefault="00813A5A" w:rsidP="00B81C0F">
      <w:pPr>
        <w:jc w:val="center"/>
        <w:rPr>
          <w:rFonts w:ascii="Times New Roman" w:hAnsi="Times New Roman"/>
          <w:sz w:val="28"/>
          <w:szCs w:val="28"/>
        </w:rPr>
      </w:pPr>
    </w:p>
    <w:p w:rsidR="00813A5A" w:rsidRPr="00941380" w:rsidRDefault="00813A5A" w:rsidP="00B81C0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33" w:type="dxa"/>
        <w:tblLook w:val="01E0" w:firstRow="1" w:lastRow="1" w:firstColumn="1" w:lastColumn="1" w:noHBand="0" w:noVBand="0"/>
      </w:tblPr>
      <w:tblGrid>
        <w:gridCol w:w="3510"/>
        <w:gridCol w:w="6223"/>
      </w:tblGrid>
      <w:tr w:rsidR="00813A5A" w:rsidRPr="00941380" w:rsidTr="00813A5A">
        <w:tc>
          <w:tcPr>
            <w:tcW w:w="3510" w:type="dxa"/>
            <w:hideMark/>
          </w:tcPr>
          <w:p w:rsidR="00813A5A" w:rsidRDefault="001E54EF" w:rsidP="00B81C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Науменко </w:t>
            </w:r>
          </w:p>
          <w:p w:rsidR="001E54EF" w:rsidRPr="00941380" w:rsidRDefault="001E54EF" w:rsidP="00B81C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 Алексеевич</w:t>
            </w:r>
          </w:p>
        </w:tc>
        <w:tc>
          <w:tcPr>
            <w:tcW w:w="6223" w:type="dxa"/>
            <w:hideMark/>
          </w:tcPr>
          <w:p w:rsidR="00813A5A" w:rsidRDefault="00813A5A" w:rsidP="00B81C0F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- председател</w:t>
            </w:r>
            <w:r w:rsidR="001E54EF">
              <w:rPr>
                <w:rFonts w:ascii="Times New Roman" w:hAnsi="Times New Roman"/>
                <w:sz w:val="28"/>
                <w:szCs w:val="28"/>
              </w:rPr>
              <w:t>ь</w:t>
            </w:r>
            <w:r w:rsidRPr="00941380">
              <w:rPr>
                <w:rFonts w:ascii="Times New Roman" w:hAnsi="Times New Roman"/>
                <w:sz w:val="28"/>
                <w:szCs w:val="28"/>
              </w:rPr>
              <w:t xml:space="preserve"> комиссии Совета муниципального образования Мостовский район по правовым вопросам и законодательству</w:t>
            </w:r>
            <w:r w:rsidR="001E54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3A5A" w:rsidRPr="00941380" w:rsidRDefault="00813A5A" w:rsidP="001E54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4EF" w:rsidRPr="00941380" w:rsidTr="001D2136">
        <w:tc>
          <w:tcPr>
            <w:tcW w:w="3510" w:type="dxa"/>
          </w:tcPr>
          <w:p w:rsidR="001E54EF" w:rsidRDefault="001E54EF" w:rsidP="001D21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Сурков</w:t>
            </w:r>
          </w:p>
          <w:p w:rsidR="001E54EF" w:rsidRPr="00941380" w:rsidRDefault="001E54EF" w:rsidP="001D21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Игорь Викторович</w:t>
            </w:r>
          </w:p>
        </w:tc>
        <w:tc>
          <w:tcPr>
            <w:tcW w:w="6223" w:type="dxa"/>
          </w:tcPr>
          <w:p w:rsidR="001E54EF" w:rsidRDefault="001E54EF" w:rsidP="001E54EF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- член комиссии Совета муниципального образования Мостовский район по правовым вопросам и законодательству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54EF" w:rsidRPr="00941380" w:rsidRDefault="001E54EF" w:rsidP="001E54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C0" w:rsidRPr="00941380" w:rsidTr="0042178A">
        <w:trPr>
          <w:trHeight w:val="990"/>
        </w:trPr>
        <w:tc>
          <w:tcPr>
            <w:tcW w:w="3510" w:type="dxa"/>
          </w:tcPr>
          <w:p w:rsidR="00DD1BC0" w:rsidRDefault="00DD1B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Денисова </w:t>
            </w:r>
          </w:p>
          <w:p w:rsidR="00DD1BC0" w:rsidRDefault="00DD1B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6223" w:type="dxa"/>
          </w:tcPr>
          <w:p w:rsidR="00DD1BC0" w:rsidRDefault="00DD1B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заместитель главы муниципального образования Мостовский район;</w:t>
            </w:r>
          </w:p>
          <w:p w:rsidR="00DD1BC0" w:rsidRDefault="00DD1B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C0" w:rsidTr="001E54EF">
        <w:tc>
          <w:tcPr>
            <w:tcW w:w="3510" w:type="dxa"/>
          </w:tcPr>
          <w:p w:rsidR="00DD1BC0" w:rsidRPr="00941380" w:rsidRDefault="00DD1BC0" w:rsidP="001669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</w:t>
            </w:r>
          </w:p>
          <w:p w:rsidR="00DD1BC0" w:rsidRPr="00941380" w:rsidRDefault="00DD1BC0" w:rsidP="001669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</w:tc>
        <w:tc>
          <w:tcPr>
            <w:tcW w:w="6223" w:type="dxa"/>
          </w:tcPr>
          <w:p w:rsidR="00DD1BC0" w:rsidRDefault="00DD1BC0" w:rsidP="001669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41380">
              <w:rPr>
                <w:rFonts w:ascii="Times New Roman" w:hAnsi="Times New Roman"/>
                <w:sz w:val="28"/>
                <w:szCs w:val="28"/>
              </w:rPr>
              <w:t>начальник правового отдела администрации муниципального образования Мостовский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941380">
              <w:rPr>
                <w:rFonts w:ascii="Times New Roman" w:hAnsi="Times New Roman"/>
                <w:sz w:val="28"/>
                <w:szCs w:val="28"/>
              </w:rPr>
              <w:br/>
            </w:r>
          </w:p>
          <w:p w:rsidR="00DD1BC0" w:rsidRPr="00941380" w:rsidRDefault="00DD1BC0" w:rsidP="001669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3A5A" w:rsidRPr="00941380" w:rsidRDefault="00813A5A" w:rsidP="00B81C0F">
      <w:pPr>
        <w:jc w:val="both"/>
        <w:rPr>
          <w:rFonts w:ascii="Times New Roman" w:hAnsi="Times New Roman"/>
          <w:sz w:val="28"/>
          <w:szCs w:val="28"/>
        </w:rPr>
      </w:pPr>
    </w:p>
    <w:p w:rsidR="00813A5A" w:rsidRPr="00941380" w:rsidRDefault="00813A5A" w:rsidP="00B81C0F">
      <w:pPr>
        <w:jc w:val="both"/>
        <w:rPr>
          <w:rFonts w:ascii="Times New Roman" w:hAnsi="Times New Roman"/>
          <w:sz w:val="28"/>
          <w:szCs w:val="28"/>
        </w:rPr>
      </w:pPr>
    </w:p>
    <w:p w:rsidR="009A167E" w:rsidRDefault="009A167E" w:rsidP="009A167E">
      <w:pPr>
        <w:framePr w:wrap="none" w:vAnchor="page" w:hAnchor="page" w:x="6466" w:y="1276"/>
        <w:rPr>
          <w:sz w:val="2"/>
          <w:szCs w:val="2"/>
        </w:rPr>
      </w:pPr>
    </w:p>
    <w:p w:rsidR="001E6912" w:rsidRDefault="001E6912" w:rsidP="001E6912">
      <w:pPr>
        <w:framePr w:wrap="none" w:vAnchor="page" w:hAnchor="page" w:x="8593" w:y="2917"/>
        <w:rPr>
          <w:sz w:val="2"/>
          <w:szCs w:val="2"/>
        </w:rPr>
      </w:pPr>
    </w:p>
    <w:p w:rsidR="009001D5" w:rsidRDefault="009001D5" w:rsidP="009001D5">
      <w:pPr>
        <w:framePr w:wrap="none" w:vAnchor="page" w:hAnchor="page" w:x="8593" w:y="4357"/>
        <w:rPr>
          <w:sz w:val="2"/>
          <w:szCs w:val="2"/>
        </w:rPr>
      </w:pPr>
    </w:p>
    <w:p w:rsidR="00954755" w:rsidRPr="00941380" w:rsidRDefault="00954755" w:rsidP="00B81C0F">
      <w:pPr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81C0F" w:rsidRPr="00941380" w:rsidRDefault="00B81C0F" w:rsidP="00B81C0F">
      <w:pPr>
        <w:framePr w:wrap="none" w:vAnchor="page" w:hAnchor="page" w:x="6466" w:y="1276"/>
        <w:rPr>
          <w:rFonts w:ascii="Times New Roman" w:hAnsi="Times New Roman"/>
          <w:sz w:val="2"/>
          <w:szCs w:val="2"/>
        </w:rPr>
      </w:pPr>
    </w:p>
    <w:p w:rsidR="004F35EF" w:rsidRDefault="004F35EF" w:rsidP="004F35EF">
      <w:pPr>
        <w:framePr w:wrap="none" w:vAnchor="page" w:hAnchor="page" w:x="8593" w:y="2917"/>
        <w:rPr>
          <w:sz w:val="2"/>
          <w:szCs w:val="2"/>
        </w:rPr>
      </w:pPr>
    </w:p>
    <w:p w:rsidR="00FB679B" w:rsidRPr="00941380" w:rsidRDefault="00954755" w:rsidP="00B81C0F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Мостовский район</w:t>
      </w:r>
      <w:r w:rsidRPr="00941380">
        <w:rPr>
          <w:rFonts w:ascii="Times New Roman" w:hAnsi="Times New Roman"/>
          <w:sz w:val="28"/>
          <w:szCs w:val="28"/>
        </w:rPr>
        <w:tab/>
      </w:r>
      <w:r w:rsidR="00B81C0F" w:rsidRPr="00941380">
        <w:rPr>
          <w:rFonts w:ascii="Times New Roman" w:hAnsi="Times New Roman"/>
          <w:sz w:val="28"/>
          <w:szCs w:val="28"/>
        </w:rPr>
        <w:t xml:space="preserve">       </w:t>
      </w:r>
      <w:r w:rsidR="00126170" w:rsidRPr="00941380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="00126170" w:rsidRPr="00941380">
        <w:rPr>
          <w:rFonts w:ascii="Times New Roman" w:hAnsi="Times New Roman"/>
          <w:sz w:val="28"/>
          <w:szCs w:val="28"/>
        </w:rPr>
        <w:t>Ласунов</w:t>
      </w:r>
      <w:proofErr w:type="spellEnd"/>
    </w:p>
    <w:p w:rsidR="00092297" w:rsidRDefault="00092297" w:rsidP="00B81C0F">
      <w:pPr>
        <w:tabs>
          <w:tab w:val="left" w:pos="7513"/>
        </w:tabs>
        <w:ind w:left="5103"/>
        <w:jc w:val="both"/>
        <w:rPr>
          <w:rFonts w:ascii="Times New Roman" w:hAnsi="Times New Roman"/>
          <w:sz w:val="28"/>
          <w:szCs w:val="28"/>
        </w:rPr>
        <w:sectPr w:rsidR="00092297" w:rsidSect="002102C2">
          <w:pgSz w:w="11906" w:h="16838"/>
          <w:pgMar w:top="1134" w:right="567" w:bottom="1134" w:left="1701" w:header="284" w:footer="709" w:gutter="0"/>
          <w:cols w:space="720"/>
          <w:titlePg/>
          <w:docGrid w:linePitch="326"/>
        </w:sectPr>
      </w:pPr>
    </w:p>
    <w:p w:rsidR="00092297" w:rsidRDefault="00462079" w:rsidP="00462079">
      <w:pPr>
        <w:tabs>
          <w:tab w:val="left" w:pos="7513"/>
        </w:tabs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92297">
        <w:rPr>
          <w:rFonts w:ascii="Times New Roman" w:hAnsi="Times New Roman"/>
          <w:sz w:val="28"/>
          <w:szCs w:val="28"/>
        </w:rPr>
        <w:t xml:space="preserve"> 2</w:t>
      </w:r>
    </w:p>
    <w:p w:rsidR="00092297" w:rsidRDefault="00092297" w:rsidP="00462079">
      <w:pPr>
        <w:ind w:left="5103"/>
        <w:rPr>
          <w:rFonts w:ascii="Times New Roman" w:hAnsi="Times New Roman"/>
          <w:sz w:val="28"/>
          <w:szCs w:val="28"/>
        </w:rPr>
      </w:pPr>
    </w:p>
    <w:p w:rsidR="00092297" w:rsidRDefault="00092297" w:rsidP="00462079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092297" w:rsidRDefault="00092297" w:rsidP="00462079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021840" w:rsidRDefault="00021840" w:rsidP="00462079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1BC0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D1BC0">
        <w:rPr>
          <w:rFonts w:ascii="Times New Roman" w:hAnsi="Times New Roman"/>
          <w:sz w:val="28"/>
          <w:szCs w:val="28"/>
        </w:rPr>
        <w:t>_______</w:t>
      </w:r>
    </w:p>
    <w:p w:rsidR="00092297" w:rsidRDefault="00092297" w:rsidP="00092297">
      <w:pPr>
        <w:pStyle w:val="ConsPlusNormal"/>
        <w:widowControl/>
        <w:ind w:left="5103" w:firstLine="0"/>
        <w:rPr>
          <w:rFonts w:ascii="Times New Roman" w:hAnsi="Times New Roman" w:cs="Times New Roman"/>
          <w:b/>
          <w:sz w:val="28"/>
          <w:szCs w:val="28"/>
        </w:rPr>
      </w:pPr>
    </w:p>
    <w:p w:rsidR="00092297" w:rsidRDefault="00092297" w:rsidP="00092297">
      <w:pPr>
        <w:pStyle w:val="ConsPlusNormal"/>
        <w:widowControl/>
        <w:ind w:left="5103" w:firstLine="0"/>
        <w:rPr>
          <w:rFonts w:ascii="Times New Roman" w:hAnsi="Times New Roman" w:cs="Times New Roman"/>
          <w:b/>
          <w:sz w:val="28"/>
          <w:szCs w:val="28"/>
        </w:rPr>
      </w:pPr>
    </w:p>
    <w:p w:rsidR="00092297" w:rsidRDefault="00092297" w:rsidP="00DD1BC0">
      <w:pPr>
        <w:pStyle w:val="ConsPlusTitle"/>
        <w:widowControl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92297" w:rsidRDefault="00092297" w:rsidP="00DD1BC0">
      <w:pPr>
        <w:pStyle w:val="ConsPlusTitle"/>
        <w:widowControl/>
        <w:ind w:left="567" w:right="11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учета предложений и участия граждан в обсуждении проекта решения Совета «О внесении изменений и дополнений в Устав муниципального образования Мостовский район»</w:t>
      </w:r>
    </w:p>
    <w:p w:rsidR="00092297" w:rsidRDefault="00092297" w:rsidP="00D72009">
      <w:pPr>
        <w:pStyle w:val="ConsPlusNormal"/>
        <w:widowControl/>
        <w:ind w:left="567" w:right="56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Население муниципального образования Мостовский район с момента опубликования (обнародования) проекта решения Совета «О внесении изменений и дополнений в Устав муниципального образования Мостовский район», проекта (далее по тексту - проект решения Совета) вправе участвовать в его обсуждении в следующих формах: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проведение собраний граждан по месту жительства;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решения Совета в порядке, предусмотренном настоящим Порядком;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решения Совета;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о дополнениях и (или) изменениях по опубликованному проекту решения Совета,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Совета.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решения Совета могут вноситься в течение 10 дней со дня его опубликования в рабочую группу и рассматриваются ею в соответствии с настоящим Порядком.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Российской Федерации, требованиям Федерального закона от 6 октября 2003</w:t>
      </w:r>
      <w:r w:rsidR="00A93A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93A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обеспечивать однозначное толкование положений проекта решения Совета;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проекта Устава.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510BC" wp14:editId="72EFF0E2">
                <wp:simplePos x="0" y="0"/>
                <wp:positionH relativeFrom="column">
                  <wp:posOffset>2926473</wp:posOffset>
                </wp:positionH>
                <wp:positionV relativeFrom="paragraph">
                  <wp:posOffset>-510685</wp:posOffset>
                </wp:positionV>
                <wp:extent cx="369948" cy="258265"/>
                <wp:effectExtent l="0" t="0" r="0" b="889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948" cy="25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297" w:rsidRPr="00092297" w:rsidRDefault="0009229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9229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30.45pt;margin-top:-40.2pt;width:29.15pt;height:2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" fillcolor="white [3201]" stroked="f" strokeweight=".5pt">
                <v:textbox>
                  <w:txbxContent>
                    <w:p w:rsidR="00092297" w:rsidRPr="00092297" w:rsidRDefault="0009229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9229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Рабочая группа представляет в Совет муниципального образования Мостовский район свое заключение и материалы деятельности рабочей группы с приложением всех поступивших предложений.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(включении) в текст Устава или отклонении предложений Совет муниципального образования Мостовский район заслушивает доклад председательствующего на сессии Совета муниципального образования либо уполномоченного члена рабочей группы о деятельности рабочей группы.</w:t>
      </w:r>
    </w:p>
    <w:p w:rsidR="00092297" w:rsidRDefault="00092297" w:rsidP="00DD1B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(включенных) в текст Устава предложений подлежат официальному опубликованию (обнародованию).</w:t>
      </w:r>
    </w:p>
    <w:p w:rsidR="00092297" w:rsidRDefault="00092297" w:rsidP="000922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1D5" w:rsidRDefault="009001D5" w:rsidP="009001D5">
      <w:pPr>
        <w:framePr w:wrap="none" w:vAnchor="page" w:hAnchor="page" w:x="8593" w:y="2917"/>
        <w:rPr>
          <w:sz w:val="2"/>
          <w:szCs w:val="2"/>
        </w:rPr>
      </w:pPr>
    </w:p>
    <w:p w:rsidR="00092297" w:rsidRDefault="00092297" w:rsidP="000922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35EF" w:rsidRDefault="004F35EF" w:rsidP="004F35EF">
      <w:pPr>
        <w:framePr w:wrap="none" w:vAnchor="page" w:hAnchor="page" w:x="8593" w:y="2917"/>
        <w:rPr>
          <w:sz w:val="2"/>
          <w:szCs w:val="2"/>
        </w:rPr>
      </w:pPr>
    </w:p>
    <w:p w:rsidR="00092297" w:rsidRDefault="00092297" w:rsidP="000922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297" w:rsidRDefault="00092297" w:rsidP="000922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92297" w:rsidRDefault="00092297" w:rsidP="00092297">
      <w:pPr>
        <w:framePr w:wrap="none" w:vAnchor="page" w:hAnchor="page" w:x="6466" w:y="1276"/>
        <w:rPr>
          <w:rFonts w:ascii="Times New Roman" w:hAnsi="Times New Roman"/>
          <w:sz w:val="2"/>
          <w:szCs w:val="2"/>
        </w:rPr>
      </w:pPr>
    </w:p>
    <w:p w:rsidR="002947B4" w:rsidRDefault="00092297" w:rsidP="00CB7CD3">
      <w:pPr>
        <w:tabs>
          <w:tab w:val="left" w:pos="751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  <w:t xml:space="preserve">     С.В. Ласунов</w:t>
      </w:r>
    </w:p>
    <w:p w:rsidR="001E6912" w:rsidRDefault="001E6912" w:rsidP="001E6912">
      <w:pPr>
        <w:framePr w:wrap="none" w:vAnchor="page" w:hAnchor="page" w:x="8593" w:y="2917"/>
        <w:rPr>
          <w:sz w:val="2"/>
          <w:szCs w:val="2"/>
        </w:rPr>
      </w:pPr>
    </w:p>
    <w:p w:rsidR="00092297" w:rsidRDefault="00092297" w:rsidP="00B81C0F">
      <w:pPr>
        <w:tabs>
          <w:tab w:val="left" w:pos="7513"/>
        </w:tabs>
        <w:ind w:left="5103"/>
        <w:jc w:val="both"/>
        <w:rPr>
          <w:rFonts w:ascii="Times New Roman" w:hAnsi="Times New Roman"/>
          <w:sz w:val="28"/>
          <w:szCs w:val="28"/>
        </w:rPr>
      </w:pPr>
    </w:p>
    <w:p w:rsidR="002947B4" w:rsidRDefault="002947B4" w:rsidP="00B81C0F">
      <w:pPr>
        <w:tabs>
          <w:tab w:val="left" w:pos="7513"/>
        </w:tabs>
        <w:ind w:left="5103"/>
        <w:jc w:val="both"/>
        <w:rPr>
          <w:rFonts w:ascii="Times New Roman" w:hAnsi="Times New Roman"/>
          <w:sz w:val="28"/>
          <w:szCs w:val="28"/>
        </w:rPr>
        <w:sectPr w:rsidR="002947B4" w:rsidSect="002102C2">
          <w:pgSz w:w="11906" w:h="16838"/>
          <w:pgMar w:top="1134" w:right="567" w:bottom="1134" w:left="1701" w:header="284" w:footer="709" w:gutter="0"/>
          <w:cols w:space="720"/>
          <w:titlePg/>
          <w:docGrid w:linePitch="326"/>
        </w:sectPr>
      </w:pPr>
    </w:p>
    <w:p w:rsidR="009A167E" w:rsidRDefault="009A167E" w:rsidP="009A167E">
      <w:pPr>
        <w:framePr w:wrap="none" w:vAnchor="page" w:hAnchor="page" w:x="6466" w:y="1276"/>
        <w:rPr>
          <w:sz w:val="2"/>
          <w:szCs w:val="2"/>
        </w:rPr>
      </w:pPr>
    </w:p>
    <w:p w:rsidR="000F4E25" w:rsidRPr="00941380" w:rsidRDefault="00462079" w:rsidP="00462079">
      <w:pPr>
        <w:tabs>
          <w:tab w:val="left" w:pos="7513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0F4E25" w:rsidRPr="00941380">
        <w:rPr>
          <w:rFonts w:ascii="Times New Roman" w:hAnsi="Times New Roman"/>
          <w:sz w:val="28"/>
          <w:szCs w:val="28"/>
        </w:rPr>
        <w:t xml:space="preserve"> 3</w:t>
      </w:r>
    </w:p>
    <w:p w:rsidR="000F4E25" w:rsidRPr="00941380" w:rsidRDefault="000F4E25" w:rsidP="00462079">
      <w:pPr>
        <w:ind w:firstLine="5103"/>
        <w:rPr>
          <w:rFonts w:ascii="Times New Roman" w:hAnsi="Times New Roman"/>
          <w:sz w:val="28"/>
          <w:szCs w:val="28"/>
        </w:rPr>
      </w:pPr>
    </w:p>
    <w:p w:rsidR="000E6F74" w:rsidRPr="00941380" w:rsidRDefault="000E6F74" w:rsidP="00462079">
      <w:pPr>
        <w:ind w:left="5103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УТВЕРЖДЕН</w:t>
      </w:r>
    </w:p>
    <w:p w:rsidR="000E6F74" w:rsidRPr="00941380" w:rsidRDefault="000E6F74" w:rsidP="00462079">
      <w:pPr>
        <w:ind w:left="5103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021840" w:rsidRDefault="00021840" w:rsidP="00462079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1BC0">
        <w:rPr>
          <w:rFonts w:ascii="Times New Roman" w:hAnsi="Times New Roman"/>
          <w:sz w:val="28"/>
          <w:szCs w:val="28"/>
        </w:rPr>
        <w:t>_______________ №_______</w:t>
      </w:r>
    </w:p>
    <w:p w:rsidR="004E1B52" w:rsidRPr="00941380" w:rsidRDefault="004E1B52" w:rsidP="00B81C0F">
      <w:pPr>
        <w:jc w:val="both"/>
        <w:rPr>
          <w:rFonts w:ascii="Times New Roman" w:hAnsi="Times New Roman"/>
          <w:sz w:val="28"/>
          <w:szCs w:val="28"/>
        </w:rPr>
      </w:pPr>
    </w:p>
    <w:p w:rsidR="002913D8" w:rsidRDefault="002913D8" w:rsidP="00B81C0F">
      <w:pPr>
        <w:jc w:val="both"/>
        <w:rPr>
          <w:rFonts w:ascii="Times New Roman" w:hAnsi="Times New Roman"/>
          <w:sz w:val="28"/>
          <w:szCs w:val="28"/>
        </w:rPr>
      </w:pPr>
    </w:p>
    <w:p w:rsidR="009E6FC5" w:rsidRPr="00941380" w:rsidRDefault="009E6FC5" w:rsidP="00B81C0F">
      <w:pPr>
        <w:jc w:val="both"/>
        <w:rPr>
          <w:rFonts w:ascii="Times New Roman" w:hAnsi="Times New Roman"/>
          <w:sz w:val="28"/>
          <w:szCs w:val="28"/>
        </w:rPr>
      </w:pPr>
    </w:p>
    <w:p w:rsidR="000F4E25" w:rsidRPr="009E6FC5" w:rsidRDefault="000F4E25" w:rsidP="00B81C0F">
      <w:pPr>
        <w:pStyle w:val="1"/>
        <w:rPr>
          <w:rFonts w:ascii="Times New Roman" w:hAnsi="Times New Roman"/>
          <w:sz w:val="28"/>
          <w:szCs w:val="28"/>
        </w:rPr>
      </w:pPr>
      <w:r w:rsidRPr="009E6FC5">
        <w:rPr>
          <w:rFonts w:ascii="Times New Roman" w:hAnsi="Times New Roman"/>
          <w:sz w:val="28"/>
          <w:szCs w:val="28"/>
        </w:rPr>
        <w:t>СОСТАВ</w:t>
      </w:r>
    </w:p>
    <w:p w:rsidR="000F4E25" w:rsidRPr="009E6FC5" w:rsidRDefault="000F4E25" w:rsidP="00D72009">
      <w:pPr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E6FC5">
        <w:rPr>
          <w:rFonts w:ascii="Times New Roman" w:hAnsi="Times New Roman"/>
          <w:b/>
          <w:sz w:val="28"/>
          <w:szCs w:val="28"/>
        </w:rPr>
        <w:t xml:space="preserve">рабочей группы по учету предложений при обсуждении проекта решения Совета муниципального образования Мостовский район </w:t>
      </w:r>
      <w:r w:rsidR="00C6233E" w:rsidRPr="009E6FC5">
        <w:rPr>
          <w:rFonts w:ascii="Times New Roman" w:hAnsi="Times New Roman"/>
          <w:b/>
          <w:sz w:val="28"/>
          <w:szCs w:val="28"/>
        </w:rPr>
        <w:t>«О внесении изменений и дополнений в Устав муниципального образования Мостовский район»</w:t>
      </w:r>
    </w:p>
    <w:p w:rsidR="000F4E25" w:rsidRPr="00941380" w:rsidRDefault="000F4E25" w:rsidP="00B81C0F">
      <w:pPr>
        <w:rPr>
          <w:rFonts w:ascii="Times New Roman" w:hAnsi="Times New Roman"/>
          <w:sz w:val="28"/>
          <w:szCs w:val="28"/>
        </w:rPr>
      </w:pPr>
    </w:p>
    <w:p w:rsidR="00F7193C" w:rsidRPr="00941380" w:rsidRDefault="00F7193C" w:rsidP="00B81C0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28"/>
        <w:gridCol w:w="5580"/>
      </w:tblGrid>
      <w:tr w:rsidR="00F7193C" w:rsidRPr="00941380" w:rsidTr="00F7193C">
        <w:tc>
          <w:tcPr>
            <w:tcW w:w="3528" w:type="dxa"/>
          </w:tcPr>
          <w:p w:rsidR="00F7193C" w:rsidRPr="00941380" w:rsidRDefault="00F7193C" w:rsidP="00B81C0F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Бильдиенко</w:t>
            </w:r>
          </w:p>
          <w:p w:rsidR="00F7193C" w:rsidRPr="00941380" w:rsidRDefault="00F7193C" w:rsidP="00B81C0F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580" w:type="dxa"/>
          </w:tcPr>
          <w:p w:rsidR="00F7193C" w:rsidRPr="00941380" w:rsidRDefault="00E05456" w:rsidP="00B81C0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7193C" w:rsidRPr="00941380">
              <w:rPr>
                <w:rFonts w:ascii="Times New Roman" w:hAnsi="Times New Roman"/>
                <w:sz w:val="28"/>
                <w:szCs w:val="28"/>
              </w:rPr>
              <w:t>начальник отдела организационно-правового обеспечения и делопроизводства Совета муниципального образования Мостовский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193C" w:rsidRPr="00941380" w:rsidRDefault="00F7193C" w:rsidP="00B81C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1B52" w:rsidRPr="00941380" w:rsidRDefault="004E1B52" w:rsidP="00B81C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E25" w:rsidRPr="00941380" w:rsidTr="00440B3D">
        <w:tc>
          <w:tcPr>
            <w:tcW w:w="3528" w:type="dxa"/>
          </w:tcPr>
          <w:p w:rsidR="000F4E25" w:rsidRPr="00941380" w:rsidRDefault="000F4E25" w:rsidP="00B81C0F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Свеженец</w:t>
            </w:r>
            <w:r w:rsidR="004C184E">
              <w:rPr>
                <w:rFonts w:ascii="Times New Roman" w:hAnsi="Times New Roman"/>
                <w:sz w:val="28"/>
                <w:szCs w:val="28"/>
              </w:rPr>
              <w:br/>
            </w:r>
            <w:r w:rsidRPr="00941380">
              <w:rPr>
                <w:rFonts w:ascii="Times New Roman" w:hAnsi="Times New Roman"/>
                <w:sz w:val="28"/>
                <w:szCs w:val="28"/>
              </w:rPr>
              <w:t>Ольга Валентиновна</w:t>
            </w:r>
          </w:p>
          <w:p w:rsidR="000F4E25" w:rsidRPr="00941380" w:rsidRDefault="000F4E25" w:rsidP="00B81C0F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0F4E25" w:rsidRPr="00941380" w:rsidRDefault="000F4E25" w:rsidP="00B81C0F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4E1B52" w:rsidRPr="00941380" w:rsidRDefault="004E1B52" w:rsidP="00B81C0F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580" w:type="dxa"/>
          </w:tcPr>
          <w:p w:rsidR="000F4E25" w:rsidRPr="00941380" w:rsidRDefault="009E6FC5" w:rsidP="00891D23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F4E25" w:rsidRPr="00941380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</w:t>
            </w:r>
            <w:bookmarkStart w:id="0" w:name="_GoBack"/>
            <w:bookmarkEnd w:id="0"/>
            <w:r w:rsidR="000F4E25" w:rsidRPr="00941380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Мостовский район</w:t>
            </w:r>
            <w:r w:rsidR="00E0545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F4E25" w:rsidRPr="00941380" w:rsidTr="00440B3D">
        <w:tc>
          <w:tcPr>
            <w:tcW w:w="3528" w:type="dxa"/>
          </w:tcPr>
          <w:p w:rsidR="000F4E25" w:rsidRPr="00941380" w:rsidRDefault="000F4E25" w:rsidP="004C184E">
            <w:pPr>
              <w:rPr>
                <w:rFonts w:ascii="Times New Roman" w:hAnsi="Times New Roman"/>
                <w:sz w:val="28"/>
                <w:szCs w:val="28"/>
              </w:rPr>
            </w:pPr>
            <w:r w:rsidRPr="00941380">
              <w:rPr>
                <w:rFonts w:ascii="Times New Roman" w:hAnsi="Times New Roman"/>
                <w:sz w:val="28"/>
                <w:szCs w:val="28"/>
              </w:rPr>
              <w:t>Коваленко</w:t>
            </w:r>
            <w:r w:rsidR="004C184E">
              <w:rPr>
                <w:rFonts w:ascii="Times New Roman" w:hAnsi="Times New Roman"/>
                <w:sz w:val="28"/>
                <w:szCs w:val="28"/>
              </w:rPr>
              <w:br/>
            </w:r>
            <w:r w:rsidRPr="00941380">
              <w:rPr>
                <w:rFonts w:ascii="Times New Roman" w:hAnsi="Times New Roman"/>
                <w:sz w:val="28"/>
                <w:szCs w:val="28"/>
              </w:rPr>
              <w:t>Евгений Владимирович</w:t>
            </w:r>
          </w:p>
        </w:tc>
        <w:tc>
          <w:tcPr>
            <w:tcW w:w="5580" w:type="dxa"/>
          </w:tcPr>
          <w:p w:rsidR="000F4E25" w:rsidRPr="00941380" w:rsidRDefault="009E6FC5" w:rsidP="00DA64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A64D1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0F4E25" w:rsidRPr="00941380">
              <w:rPr>
                <w:rFonts w:ascii="Times New Roman" w:hAnsi="Times New Roman"/>
                <w:sz w:val="28"/>
                <w:szCs w:val="28"/>
              </w:rPr>
              <w:t xml:space="preserve"> правового отдела администрации муниципального образования Мостовский район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F4E25" w:rsidRPr="00941380" w:rsidTr="00440B3D">
        <w:tc>
          <w:tcPr>
            <w:tcW w:w="3528" w:type="dxa"/>
          </w:tcPr>
          <w:p w:rsidR="000F4E25" w:rsidRPr="00941380" w:rsidRDefault="000F4E25" w:rsidP="00B81C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0F4E25" w:rsidRPr="00941380" w:rsidRDefault="000F4E25" w:rsidP="00B81C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6F74" w:rsidRPr="00941380" w:rsidRDefault="000E6F74" w:rsidP="00B81C0F">
      <w:pPr>
        <w:rPr>
          <w:rFonts w:ascii="Times New Roman" w:hAnsi="Times New Roman"/>
          <w:sz w:val="28"/>
          <w:szCs w:val="28"/>
        </w:rPr>
      </w:pPr>
    </w:p>
    <w:p w:rsidR="000F4E25" w:rsidRPr="00941380" w:rsidRDefault="000F4E25" w:rsidP="00B81C0F">
      <w:pPr>
        <w:tabs>
          <w:tab w:val="left" w:pos="8160"/>
        </w:tabs>
        <w:rPr>
          <w:rFonts w:ascii="Times New Roman" w:hAnsi="Times New Roman"/>
          <w:sz w:val="28"/>
          <w:szCs w:val="28"/>
        </w:rPr>
      </w:pPr>
    </w:p>
    <w:p w:rsidR="00941380" w:rsidRPr="00941380" w:rsidRDefault="00941380" w:rsidP="00B81C0F">
      <w:pPr>
        <w:tabs>
          <w:tab w:val="left" w:pos="8160"/>
        </w:tabs>
        <w:rPr>
          <w:rFonts w:ascii="Times New Roman" w:hAnsi="Times New Roman"/>
          <w:sz w:val="28"/>
          <w:szCs w:val="28"/>
        </w:rPr>
      </w:pPr>
    </w:p>
    <w:p w:rsidR="004F35EF" w:rsidRDefault="004F35EF" w:rsidP="004F35EF">
      <w:pPr>
        <w:framePr w:wrap="none" w:vAnchor="page" w:hAnchor="page" w:x="8593" w:y="2917"/>
        <w:rPr>
          <w:sz w:val="2"/>
          <w:szCs w:val="2"/>
        </w:rPr>
      </w:pPr>
    </w:p>
    <w:p w:rsidR="00F7193C" w:rsidRPr="00941380" w:rsidRDefault="00F7193C" w:rsidP="00B81C0F">
      <w:pPr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81C0F" w:rsidRPr="00941380" w:rsidRDefault="00B81C0F" w:rsidP="00B81C0F">
      <w:pPr>
        <w:framePr w:wrap="none" w:vAnchor="page" w:hAnchor="page" w:x="6466" w:y="1276"/>
        <w:rPr>
          <w:rFonts w:ascii="Times New Roman" w:hAnsi="Times New Roman"/>
          <w:sz w:val="2"/>
          <w:szCs w:val="2"/>
        </w:rPr>
      </w:pPr>
    </w:p>
    <w:p w:rsidR="009A167E" w:rsidRDefault="009A167E" w:rsidP="009A167E">
      <w:pPr>
        <w:framePr w:wrap="none" w:vAnchor="page" w:hAnchor="page" w:x="6466" w:y="2716"/>
        <w:rPr>
          <w:sz w:val="2"/>
          <w:szCs w:val="2"/>
        </w:rPr>
      </w:pPr>
    </w:p>
    <w:p w:rsidR="009E3575" w:rsidRDefault="00F7193C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 w:rsidRPr="00941380">
        <w:rPr>
          <w:rFonts w:ascii="Times New Roman" w:hAnsi="Times New Roman"/>
          <w:sz w:val="28"/>
          <w:szCs w:val="28"/>
        </w:rPr>
        <w:t>Мостовский район</w:t>
      </w:r>
      <w:r w:rsidRPr="00941380">
        <w:rPr>
          <w:rFonts w:ascii="Times New Roman" w:hAnsi="Times New Roman"/>
          <w:sz w:val="28"/>
          <w:szCs w:val="28"/>
        </w:rPr>
        <w:tab/>
        <w:t xml:space="preserve">С.В. </w:t>
      </w:r>
      <w:proofErr w:type="spellStart"/>
      <w:r w:rsidRPr="00941380">
        <w:rPr>
          <w:rFonts w:ascii="Times New Roman" w:hAnsi="Times New Roman"/>
          <w:sz w:val="28"/>
          <w:szCs w:val="28"/>
        </w:rPr>
        <w:t>Ласунов</w:t>
      </w:r>
      <w:proofErr w:type="spellEnd"/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1E6912" w:rsidRDefault="001E6912" w:rsidP="001E6912">
      <w:pPr>
        <w:framePr w:wrap="none" w:vAnchor="page" w:hAnchor="page" w:x="8593" w:y="2917"/>
        <w:rPr>
          <w:sz w:val="2"/>
          <w:szCs w:val="2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9001D5" w:rsidRDefault="009001D5" w:rsidP="009001D5">
      <w:pPr>
        <w:framePr w:wrap="none" w:vAnchor="page" w:hAnchor="page" w:x="8593" w:y="2917"/>
        <w:rPr>
          <w:sz w:val="2"/>
          <w:szCs w:val="2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E10EAF" w:rsidRDefault="00E10EAF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p w:rsidR="00021840" w:rsidRDefault="00021840" w:rsidP="00021840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-451485</wp:posOffset>
            </wp:positionV>
            <wp:extent cx="662940" cy="833120"/>
            <wp:effectExtent l="0" t="0" r="3810" b="5080"/>
            <wp:wrapNone/>
            <wp:docPr id="2" name="Рисунок 2" descr="Описание: Описание: 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Cs w:val="24"/>
        </w:rPr>
        <w:t xml:space="preserve"> </w:t>
      </w:r>
    </w:p>
    <w:p w:rsidR="00021840" w:rsidRDefault="00021840" w:rsidP="0002184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</w:t>
      </w:r>
    </w:p>
    <w:p w:rsidR="00021840" w:rsidRDefault="00021840" w:rsidP="00021840">
      <w:pPr>
        <w:jc w:val="center"/>
        <w:rPr>
          <w:rFonts w:ascii="Times New Roman" w:hAnsi="Times New Roman"/>
          <w:b/>
          <w:sz w:val="28"/>
        </w:rPr>
      </w:pPr>
    </w:p>
    <w:p w:rsidR="00021840" w:rsidRDefault="00021840" w:rsidP="0002184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СОВЕТ МУНИЦИПАЛЬНОГО ОБРАЗОВАНИЯ</w:t>
      </w:r>
    </w:p>
    <w:p w:rsidR="00021840" w:rsidRDefault="00021840" w:rsidP="0002184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МОСТОВСКИЙ РАЙОН</w:t>
      </w:r>
    </w:p>
    <w:p w:rsidR="00021840" w:rsidRDefault="00021840" w:rsidP="00021840">
      <w:pPr>
        <w:jc w:val="center"/>
        <w:rPr>
          <w:rFonts w:ascii="Times New Roman" w:hAnsi="Times New Roman"/>
          <w:b/>
          <w:sz w:val="20"/>
        </w:rPr>
      </w:pPr>
    </w:p>
    <w:p w:rsidR="00021840" w:rsidRDefault="00021840" w:rsidP="0002184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021840" w:rsidRDefault="00021840" w:rsidP="00021840">
      <w:pPr>
        <w:rPr>
          <w:rFonts w:ascii="Times New Roman" w:hAnsi="Times New Roman"/>
          <w:sz w:val="28"/>
        </w:rPr>
      </w:pPr>
    </w:p>
    <w:p w:rsidR="00021840" w:rsidRDefault="00021840" w:rsidP="00021840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</w:rPr>
        <w:t>от _________________                                                                  № ________</w:t>
      </w:r>
    </w:p>
    <w:p w:rsidR="00021840" w:rsidRDefault="00021840" w:rsidP="00021840">
      <w:pPr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>
        <w:rPr>
          <w:rFonts w:ascii="Times New Roman" w:hAnsi="Times New Roman"/>
          <w:szCs w:val="24"/>
        </w:rPr>
        <w:t xml:space="preserve"> Мостовской</w:t>
      </w:r>
    </w:p>
    <w:p w:rsidR="00021840" w:rsidRDefault="00021840" w:rsidP="00021840">
      <w:pPr>
        <w:jc w:val="center"/>
        <w:rPr>
          <w:rFonts w:ascii="Times New Roman" w:hAnsi="Times New Roman"/>
          <w:sz w:val="28"/>
          <w:szCs w:val="28"/>
        </w:rPr>
      </w:pPr>
    </w:p>
    <w:p w:rsidR="00021840" w:rsidRDefault="00021840" w:rsidP="00021840">
      <w:pPr>
        <w:jc w:val="center"/>
        <w:rPr>
          <w:rFonts w:ascii="Times New Roman" w:hAnsi="Times New Roman"/>
          <w:sz w:val="28"/>
          <w:szCs w:val="28"/>
        </w:rPr>
      </w:pPr>
    </w:p>
    <w:p w:rsidR="00021840" w:rsidRDefault="00021840" w:rsidP="00D72009">
      <w:pPr>
        <w:ind w:left="567" w:right="56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и дополнений в Устав муниципального образования Мостовский район</w:t>
      </w:r>
    </w:p>
    <w:p w:rsidR="00021840" w:rsidRDefault="00021840" w:rsidP="00021840">
      <w:pPr>
        <w:ind w:right="50"/>
        <w:jc w:val="center"/>
        <w:rPr>
          <w:rFonts w:ascii="Times New Roman" w:hAnsi="Times New Roman"/>
          <w:b/>
          <w:sz w:val="28"/>
        </w:rPr>
      </w:pPr>
    </w:p>
    <w:p w:rsidR="00021840" w:rsidRDefault="00021840" w:rsidP="00021840">
      <w:pPr>
        <w:spacing w:line="30" w:lineRule="atLeast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 части 1 статьи 3560, частью 3 статьи 44 Федерального закона от  октября 2003 года № 131-ФЗ «Об общих принципах организации местного самоуправления в Российской Федерации», Совет муниципального образования Мостовский район РЕШИЛ:</w:t>
      </w:r>
    </w:p>
    <w:p w:rsidR="00021840" w:rsidRDefault="00021840" w:rsidP="00021840">
      <w:pPr>
        <w:autoSpaceDE w:val="0"/>
        <w:autoSpaceDN w:val="0"/>
        <w:adjustRightInd w:val="0"/>
        <w:spacing w:line="30" w:lineRule="atLeast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Устав муниципального образования Мостовский район, принятый решением Совета муниципального образования Мостовский район от 22 апреля 2015 года № 403 (в редакции решения Совета муниципального образования Мостовский район от 2 октября 2019 года № 376), следующие изменения и дополнения: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 xml:space="preserve">1. Пункт 12 части 1 статьи 8 </w:t>
      </w:r>
      <w:r>
        <w:rPr>
          <w:rFonts w:ascii="Times New Roman" w:eastAsia="Calibri" w:hAnsi="Times New Roman"/>
          <w:sz w:val="28"/>
          <w:szCs w:val="28"/>
          <w:lang w:eastAsia="x-none"/>
        </w:rPr>
        <w:t xml:space="preserve">дополнить словами ", </w:t>
      </w:r>
      <w:r>
        <w:rPr>
          <w:rFonts w:ascii="Times New Roman" w:eastAsia="Calibri" w:hAnsi="Times New Roman"/>
          <w:sz w:val="28"/>
          <w:szCs w:val="28"/>
          <w:lang w:val="x-none" w:eastAsia="x-none"/>
        </w:rPr>
        <w:t>выдача градостроительного плана земельного участка, расположенного на межселенной территории</w:t>
      </w:r>
      <w:r>
        <w:rPr>
          <w:rFonts w:ascii="Times New Roman" w:hAnsi="Times New Roman"/>
          <w:sz w:val="28"/>
          <w:szCs w:val="28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 xml:space="preserve">2. Пункт 4 части 3 статьи 8 после слов </w:t>
      </w:r>
      <w:r>
        <w:rPr>
          <w:rFonts w:ascii="Times New Roman" w:eastAsia="Calibri" w:hAnsi="Times New Roman"/>
          <w:sz w:val="28"/>
          <w:szCs w:val="28"/>
          <w:lang w:eastAsia="x-none"/>
        </w:rPr>
        <w:t>"</w:t>
      </w:r>
      <w:r>
        <w:rPr>
          <w:rFonts w:ascii="Times New Roman" w:eastAsia="Calibri" w:hAnsi="Times New Roman"/>
          <w:sz w:val="28"/>
          <w:szCs w:val="28"/>
          <w:lang w:val="x-none" w:eastAsia="x-none"/>
        </w:rPr>
        <w:t>утверждение подготовленной на основе генеральных планов поселения документации по планировке территории</w:t>
      </w:r>
      <w:proofErr w:type="gramStart"/>
      <w:r>
        <w:rPr>
          <w:rFonts w:ascii="Times New Roman" w:eastAsia="Calibri" w:hAnsi="Times New Roman"/>
          <w:sz w:val="28"/>
          <w:szCs w:val="28"/>
          <w:lang w:val="x-none" w:eastAsia="x-none"/>
        </w:rPr>
        <w:t>,</w:t>
      </w:r>
      <w:r>
        <w:rPr>
          <w:rFonts w:ascii="Times New Roman" w:hAnsi="Times New Roman"/>
          <w:sz w:val="28"/>
          <w:szCs w:val="28"/>
        </w:rPr>
        <w:t>"</w:t>
      </w:r>
      <w:proofErr w:type="gramEnd"/>
      <w:r>
        <w:rPr>
          <w:rFonts w:ascii="Times New Roman" w:hAnsi="Times New Roman"/>
          <w:sz w:val="28"/>
          <w:szCs w:val="28"/>
        </w:rPr>
        <w:t xml:space="preserve"> дополнить словами "</w:t>
      </w:r>
      <w:r>
        <w:rPr>
          <w:rFonts w:ascii="Times New Roman" w:hAnsi="Times New Roman"/>
          <w:sz w:val="28"/>
          <w:szCs w:val="28"/>
          <w:lang w:val="x-none"/>
        </w:rPr>
        <w:t xml:space="preserve">выдача градостроительного </w:t>
      </w:r>
      <w:hyperlink r:id="rId14" w:history="1">
        <w:r>
          <w:rPr>
            <w:rStyle w:val="af4"/>
            <w:rFonts w:ascii="Times New Roman" w:hAnsi="Times New Roman"/>
            <w:color w:val="000000"/>
            <w:sz w:val="28"/>
            <w:szCs w:val="28"/>
            <w:lang w:val="x-none"/>
          </w:rPr>
          <w:t>плана</w:t>
        </w:r>
      </w:hyperlink>
      <w:r>
        <w:rPr>
          <w:rFonts w:ascii="Times New Roman" w:hAnsi="Times New Roman"/>
          <w:sz w:val="28"/>
          <w:szCs w:val="28"/>
          <w:lang w:val="x-none"/>
        </w:rPr>
        <w:t xml:space="preserve"> земельного участка, расположенного в границах поселения,</w:t>
      </w:r>
      <w:r>
        <w:rPr>
          <w:rFonts w:ascii="Times New Roman" w:hAnsi="Times New Roman"/>
          <w:sz w:val="28"/>
          <w:szCs w:val="28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>3. В пункте 4 части 3 статьи 8 слова "</w:t>
      </w:r>
      <w:r>
        <w:rPr>
          <w:rFonts w:ascii="Times New Roman" w:eastAsia="Calibri" w:hAnsi="Times New Roman"/>
          <w:color w:val="000000"/>
          <w:sz w:val="28"/>
          <w:szCs w:val="28"/>
          <w:lang w:val="x-none" w:eastAsia="x-none"/>
        </w:rPr>
        <w:t xml:space="preserve">принятие в соответствии с гражданским </w:t>
      </w:r>
      <w:hyperlink r:id="rId15" w:history="1">
        <w:r>
          <w:rPr>
            <w:rStyle w:val="af4"/>
            <w:rFonts w:ascii="Times New Roman" w:eastAsia="Calibri" w:hAnsi="Times New Roman"/>
            <w:color w:val="000000"/>
            <w:sz w:val="28"/>
            <w:szCs w:val="28"/>
            <w:lang w:val="x-none" w:eastAsia="x-none"/>
          </w:rPr>
          <w:t>законодательством</w:t>
        </w:r>
      </w:hyperlink>
      <w:r>
        <w:rPr>
          <w:rFonts w:ascii="Times New Roman" w:eastAsia="Calibri" w:hAnsi="Times New Roman"/>
          <w:color w:val="000000"/>
          <w:sz w:val="28"/>
          <w:szCs w:val="28"/>
          <w:lang w:val="x-none" w:eastAsia="x-none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lang w:val="x-none" w:eastAsia="x-none"/>
        </w:rPr>
        <w:t>,</w:t>
      </w:r>
      <w:r>
        <w:rPr>
          <w:rFonts w:ascii="Times New Roman" w:eastAsia="Calibri" w:hAnsi="Times New Roman"/>
          <w:color w:val="000000"/>
          <w:sz w:val="28"/>
          <w:szCs w:val="28"/>
          <w:lang w:eastAsia="x-none"/>
        </w:rPr>
        <w:t>"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lang w:eastAsia="x-none"/>
        </w:rPr>
        <w:t xml:space="preserve"> исключить.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  <w:lang w:eastAsia="x-none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x-none"/>
        </w:rPr>
        <w:t>4. Часть 3 статьи 8 дополнить пунктом 15 следующего содержания: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lang w:val="x-none"/>
        </w:rPr>
        <w:t xml:space="preserve">15) </w:t>
      </w:r>
      <w:r>
        <w:rPr>
          <w:rFonts w:ascii="Times New Roman" w:hAnsi="Times New Roman"/>
          <w:sz w:val="28"/>
          <w:szCs w:val="28"/>
          <w:lang w:val="x-none" w:eastAsia="x-none"/>
        </w:rPr>
        <w:t>организация в границах поселения электро-, тепл</w:t>
      </w:r>
      <w:proofErr w:type="gramStart"/>
      <w:r>
        <w:rPr>
          <w:rFonts w:ascii="Times New Roman" w:hAnsi="Times New Roman"/>
          <w:sz w:val="28"/>
          <w:szCs w:val="28"/>
          <w:lang w:val="x-none" w:eastAsia="x-none"/>
        </w:rPr>
        <w:t>о-</w:t>
      </w:r>
      <w:proofErr w:type="gramEnd"/>
      <w:r>
        <w:rPr>
          <w:rFonts w:ascii="Times New Roman" w:hAnsi="Times New Roman"/>
          <w:sz w:val="28"/>
          <w:szCs w:val="28"/>
          <w:lang w:val="x-none" w:eastAsia="x-none"/>
        </w:rPr>
        <w:t>, газо- и водоснабжения населения, водоотведения, в пределах полномочий, установленных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x-none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>5. Пункт 5 части 1 статьи 10 признать утратившим силу.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>6. Часть 2 статьи 20.1 изложить в следующей редакции: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"2.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</w:t>
      </w:r>
      <w:r>
        <w:rPr>
          <w:rFonts w:ascii="Times New Roman" w:hAnsi="Times New Roman"/>
          <w:sz w:val="28"/>
          <w:szCs w:val="28"/>
        </w:rPr>
        <w:lastRenderedPageBreak/>
        <w:t xml:space="preserve">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>
        <w:rPr>
          <w:rFonts w:ascii="Times New Roman" w:eastAsia="Calibri" w:hAnsi="Times New Roman"/>
          <w:bCs/>
          <w:sz w:val="28"/>
          <w:szCs w:val="28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>
        <w:rPr>
          <w:rFonts w:ascii="Times New Roman" w:eastAsia="Calibri" w:hAnsi="Times New Roman"/>
          <w:bCs/>
          <w:sz w:val="28"/>
          <w:szCs w:val="28"/>
        </w:rPr>
        <w:t>.".</w:t>
      </w:r>
      <w:proofErr w:type="gramEnd"/>
    </w:p>
    <w:p w:rsidR="00021840" w:rsidRDefault="002B316F" w:rsidP="00021840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2771429</wp:posOffset>
                </wp:positionH>
                <wp:positionV relativeFrom="paragraph">
                  <wp:posOffset>-1907309</wp:posOffset>
                </wp:positionV>
                <wp:extent cx="561109" cy="415636"/>
                <wp:effectExtent l="0" t="0" r="0" b="381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109" cy="415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16F" w:rsidRPr="002B316F" w:rsidRDefault="002B316F" w:rsidP="002B316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B316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2pt;margin-top:-150.2pt;width:44.2pt;height:3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" fillcolor="white [3201]" stroked="f" strokeweight=".5pt">
                <v:textbox>
                  <w:txbxContent>
                    <w:p w:rsidR="002B316F" w:rsidRPr="002B316F" w:rsidRDefault="002B316F" w:rsidP="002B316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B316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21840">
        <w:rPr>
          <w:rFonts w:ascii="Times New Roman" w:eastAsia="Calibri" w:hAnsi="Times New Roman"/>
          <w:bCs/>
          <w:sz w:val="28"/>
          <w:szCs w:val="28"/>
        </w:rPr>
        <w:t xml:space="preserve">7. Часть 4 статьи 22 </w:t>
      </w:r>
      <w:r w:rsidR="00021840">
        <w:rPr>
          <w:rFonts w:ascii="Times New Roman" w:hAnsi="Times New Roman"/>
          <w:sz w:val="28"/>
          <w:szCs w:val="24"/>
        </w:rPr>
        <w:t>изложить в следующей редакции: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"4. 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поправки).".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 xml:space="preserve">8. Пункт 12 части 7 статьи 24 дополнить </w:t>
      </w:r>
      <w:r>
        <w:rPr>
          <w:rFonts w:ascii="Times New Roman" w:eastAsia="Calibri" w:hAnsi="Times New Roman"/>
          <w:bCs/>
          <w:sz w:val="28"/>
          <w:szCs w:val="28"/>
          <w:lang w:val="x-none" w:eastAsia="x-none"/>
        </w:rPr>
        <w:t xml:space="preserve">словами 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, если иное не предусмотрено Федеральным законом от 06.10.2003 № 131-ФЗ 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>.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>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lang w:eastAsia="x-none"/>
        </w:rPr>
        <w:t>9. Часть 8 статьи 30 изложить в следующей редакции:</w:t>
      </w:r>
    </w:p>
    <w:p w:rsidR="00021840" w:rsidRDefault="00021840" w:rsidP="00021840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"8. Глава района не вправе: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proofErr w:type="gramStart"/>
      <w:r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(губернатора) Краснодарского края;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представление на безвозмездной основе интересов муниципального образования Мостовский район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г) представление на безвозмездной основе интересов муниципального образования Мостовский район в органах управления и ревизионной комиссии организации, учредителем (акционером, участником) которой является </w:t>
      </w:r>
      <w:r>
        <w:rPr>
          <w:rFonts w:ascii="Times New Roman" w:hAnsi="Times New Roman"/>
          <w:sz w:val="28"/>
          <w:szCs w:val="28"/>
        </w:rPr>
        <w:lastRenderedPageBreak/>
        <w:t>муниципального образования Мостовский район, в соответствии с муниципальными правовыми актами, определяющими порядок осуществления от имени муниципального образования Мостовский район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  <w:proofErr w:type="gramEnd"/>
    </w:p>
    <w:p w:rsidR="00021840" w:rsidRDefault="002B316F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69D3B" wp14:editId="71FAC86E">
                <wp:simplePos x="0" y="0"/>
                <wp:positionH relativeFrom="column">
                  <wp:posOffset>2833370</wp:posOffset>
                </wp:positionH>
                <wp:positionV relativeFrom="paragraph">
                  <wp:posOffset>-1525905</wp:posOffset>
                </wp:positionV>
                <wp:extent cx="561340" cy="415925"/>
                <wp:effectExtent l="0" t="0" r="0" b="31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16F" w:rsidRDefault="002B316F" w:rsidP="002B316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223.1pt;margin-top:-120.15pt;width:44.2pt;height:3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" fillcolor="white [3201]" stroked="f" strokeweight=".5pt">
                <v:textbox>
                  <w:txbxContent>
                    <w:p w:rsidR="002B316F" w:rsidRDefault="002B316F" w:rsidP="002B316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21840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eastAsia="x-none"/>
        </w:rPr>
      </w:pPr>
      <w:r>
        <w:rPr>
          <w:rFonts w:ascii="Times New Roman" w:hAnsi="Times New Roman"/>
          <w:sz w:val="28"/>
          <w:szCs w:val="28"/>
          <w:lang w:val="x-none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>
        <w:rPr>
          <w:rFonts w:ascii="Times New Roman" w:hAnsi="Times New Roman"/>
          <w:sz w:val="28"/>
          <w:szCs w:val="28"/>
          <w:lang w:eastAsia="x-none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lang w:eastAsia="x-none"/>
        </w:rPr>
        <w:t xml:space="preserve">10. Пункт 15 части 1 статьи 32 дополнить словами 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, если иное не предусмотрено Федеральным законом от 06.10.2003 № 131-ФЗ 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r>
        <w:rPr>
          <w:rFonts w:ascii="Times New Roman" w:hAnsi="Times New Roman"/>
          <w:sz w:val="28"/>
          <w:szCs w:val="28"/>
          <w:lang w:val="x-none" w:eastAsia="x-none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proofErr w:type="gramStart"/>
      <w:r>
        <w:rPr>
          <w:rFonts w:ascii="Times New Roman" w:hAnsi="Times New Roman"/>
          <w:sz w:val="28"/>
          <w:szCs w:val="28"/>
          <w:lang w:val="x-none" w:eastAsia="x-none"/>
        </w:rPr>
        <w:t>.</w:t>
      </w:r>
      <w:r>
        <w:rPr>
          <w:rFonts w:ascii="Times New Roman" w:hAnsi="Times New Roman"/>
          <w:sz w:val="28"/>
          <w:szCs w:val="28"/>
          <w:lang w:eastAsia="x-none"/>
        </w:rPr>
        <w:t>"</w:t>
      </w:r>
      <w:proofErr w:type="gramEnd"/>
      <w:r>
        <w:rPr>
          <w:rFonts w:ascii="Times New Roman" w:hAnsi="Times New Roman"/>
          <w:sz w:val="28"/>
          <w:szCs w:val="28"/>
          <w:lang w:val="x-none" w:eastAsia="x-none"/>
        </w:rPr>
        <w:t>.</w:t>
      </w:r>
    </w:p>
    <w:p w:rsidR="00021840" w:rsidRDefault="00021840" w:rsidP="00021840">
      <w:pPr>
        <w:widowControl w:val="0"/>
        <w:suppressAutoHyphens/>
        <w:autoSpaceDE w:val="0"/>
        <w:ind w:firstLine="851"/>
        <w:jc w:val="both"/>
        <w:rPr>
          <w:rFonts w:ascii="Times New Roman" w:eastAsia="Arial" w:hAnsi="Times New Roman"/>
          <w:kern w:val="2"/>
          <w:sz w:val="28"/>
          <w:szCs w:val="28"/>
          <w:lang w:eastAsia="fa-IR" w:bidi="fa-IR"/>
        </w:rPr>
      </w:pPr>
      <w:r>
        <w:rPr>
          <w:rFonts w:ascii="Times New Roman" w:eastAsia="Arial" w:hAnsi="Times New Roman" w:cs="Arial"/>
          <w:kern w:val="2"/>
          <w:sz w:val="28"/>
          <w:szCs w:val="28"/>
          <w:lang w:eastAsia="fa-IR" w:bidi="fa-IR"/>
        </w:rPr>
        <w:t>11. В абзаце втором части 2 статьи 33 предложение "</w:t>
      </w:r>
      <w:r>
        <w:rPr>
          <w:rFonts w:ascii="Times New Roman" w:eastAsia="Arial" w:hAnsi="Times New Roman"/>
          <w:kern w:val="2"/>
          <w:sz w:val="28"/>
          <w:szCs w:val="28"/>
          <w:lang w:eastAsia="fa-IR" w:bidi="fa-IR"/>
        </w:rPr>
        <w:t>Порядок и условия предоставления дополнительного оплачиваемого отпуска за ненормированный рабочий день главе района определяются решением Совета</w:t>
      </w:r>
      <w:proofErr w:type="gramStart"/>
      <w:r>
        <w:rPr>
          <w:rFonts w:ascii="Times New Roman" w:eastAsia="Arial" w:hAnsi="Times New Roman"/>
          <w:kern w:val="2"/>
          <w:sz w:val="28"/>
          <w:szCs w:val="28"/>
          <w:lang w:eastAsia="fa-IR" w:bidi="fa-IR"/>
        </w:rPr>
        <w:t xml:space="preserve">." </w:t>
      </w:r>
      <w:proofErr w:type="gramEnd"/>
      <w:r>
        <w:rPr>
          <w:rFonts w:ascii="Times New Roman" w:eastAsia="Arial" w:hAnsi="Times New Roman"/>
          <w:kern w:val="2"/>
          <w:sz w:val="28"/>
          <w:szCs w:val="28"/>
          <w:lang w:eastAsia="fa-IR" w:bidi="fa-IR"/>
        </w:rPr>
        <w:t>исключить.</w:t>
      </w:r>
    </w:p>
    <w:p w:rsidR="00021840" w:rsidRDefault="00021840" w:rsidP="00021840">
      <w:pPr>
        <w:widowControl w:val="0"/>
        <w:tabs>
          <w:tab w:val="left" w:pos="1134"/>
          <w:tab w:val="left" w:pos="8460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12. Статью 79 изложить в следующей редакции:</w:t>
      </w:r>
    </w:p>
    <w:p w:rsidR="00021840" w:rsidRDefault="00021840" w:rsidP="00021840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Статья 79. Муниципальные заимствования, муниципальные гарантии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Под муниципальными внутренними заимствованиями понимается привлечение от имени муниципального образования Мостовский район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муниципального образования Мостовский район как заемщика, выраженные в валюте Российской Федерации.</w:t>
      </w:r>
      <w:proofErr w:type="gramEnd"/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муниципального образования Мостовский район, пополнения в течение финансового года остатков средств на счетах местного бюджета.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Мостовский район в рамках использования Российской Федерацией целевых иностранных кредитов, по которым возникают долговые обязательства муниципального образования Мостовский район перед Российской Федерацией, выраженные в иностранной валюте.</w:t>
      </w:r>
    </w:p>
    <w:p w:rsidR="00021840" w:rsidRDefault="002B316F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898B4" wp14:editId="2E971FFC">
                <wp:simplePos x="0" y="0"/>
                <wp:positionH relativeFrom="column">
                  <wp:posOffset>2805430</wp:posOffset>
                </wp:positionH>
                <wp:positionV relativeFrom="paragraph">
                  <wp:posOffset>-489585</wp:posOffset>
                </wp:positionV>
                <wp:extent cx="561340" cy="415925"/>
                <wp:effectExtent l="0" t="0" r="0" b="31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16F" w:rsidRDefault="002B316F" w:rsidP="002B316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220.9pt;margin-top:-38.55pt;width:44.2pt;height:3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" fillcolor="white [3201]" stroked="f" strokeweight=".5pt">
                <v:textbox>
                  <w:txbxContent>
                    <w:p w:rsidR="002B316F" w:rsidRDefault="002B316F" w:rsidP="002B316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21840">
        <w:rPr>
          <w:rFonts w:ascii="Times New Roman" w:hAnsi="Times New Roman"/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Право осуществления муниципальных заимствований от имени муниципального образования Мостовский район принадлежит администрации.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Программа муниципальных заимствований является приложением к решению о местном бюджете.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Предельные объемы размещения муниципальных ценных бумаг на очередной финансовый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каждый год планового периода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Предоставление муниципальных гарантий осуществляется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соответствии с полномочиями органов местного самоуправления на основании решения Совета о местном бюджете </w:t>
      </w:r>
      <w:r>
        <w:rPr>
          <w:rFonts w:ascii="Times New Roman" w:eastAsia="Calibri" w:hAnsi="Times New Roman"/>
          <w:sz w:val="28"/>
          <w:szCs w:val="28"/>
        </w:rPr>
        <w:t>на очередной финансовый год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плановый,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решений администрации, а также договора о предоставлении муниципальной гарантии.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Письменная форма муниципальной гарантии является обязательной.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Муниципальная гарантия предоставляется и исполняется в валюте, в которой выражена сумма основного обязательства.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Кредиты и займы, обеспечиваемые муниципальными гарантиями, должны быть целевыми.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7. В случае установления факта нецелевого использования сре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дств кр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едита (займа),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16" w:history="1">
        <w:r>
          <w:rPr>
            <w:rStyle w:val="af4"/>
            <w:rFonts w:ascii="Times New Roman" w:hAnsi="Times New Roman"/>
            <w:bCs/>
            <w:color w:val="000000"/>
            <w:sz w:val="28"/>
            <w:szCs w:val="28"/>
          </w:rPr>
          <w:t>пунктом 5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17" w:history="1">
        <w:r>
          <w:rPr>
            <w:rStyle w:val="af4"/>
            <w:rFonts w:ascii="Times New Roman" w:hAnsi="Times New Roman"/>
            <w:bCs/>
            <w:color w:val="000000"/>
            <w:sz w:val="28"/>
            <w:szCs w:val="28"/>
          </w:rPr>
          <w:t>абзацем третьим пункта 1.1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</w:t>
      </w: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администрации финансовым органом либо агентом, привлеченным в соответствии 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18" w:history="1">
        <w:r>
          <w:rPr>
            <w:rStyle w:val="af4"/>
            <w:rFonts w:ascii="Times New Roman" w:hAnsi="Times New Roman"/>
            <w:bCs/>
            <w:color w:val="000000"/>
            <w:sz w:val="28"/>
            <w:szCs w:val="28"/>
          </w:rPr>
          <w:t>пунктом 5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 xml:space="preserve"> статьи 115.2 Бюджетного кодекса Российской Федерации.</w:t>
      </w:r>
    </w:p>
    <w:p w:rsidR="00021840" w:rsidRDefault="002B316F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DAF488" wp14:editId="2CE3BDAE">
                <wp:simplePos x="0" y="0"/>
                <wp:positionH relativeFrom="column">
                  <wp:posOffset>2819400</wp:posOffset>
                </wp:positionH>
                <wp:positionV relativeFrom="paragraph">
                  <wp:posOffset>-1082675</wp:posOffset>
                </wp:positionV>
                <wp:extent cx="561340" cy="415925"/>
                <wp:effectExtent l="0" t="0" r="0" b="31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16F" w:rsidRDefault="002B316F" w:rsidP="002B316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left:0;text-align:left;margin-left:222pt;margin-top:-85.25pt;width:44.2pt;height:3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" fillcolor="white [3201]" stroked="f" strokeweight=".5pt">
                <v:textbox>
                  <w:txbxContent>
                    <w:p w:rsidR="002B316F" w:rsidRDefault="002B316F" w:rsidP="002B316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21840">
        <w:rPr>
          <w:rFonts w:ascii="Times New Roman" w:hAnsi="Times New Roman"/>
          <w:color w:val="000000"/>
          <w:sz w:val="28"/>
          <w:szCs w:val="28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От имени </w:t>
      </w: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муниципальные гарантии предоставляются администрацией в пределах общей суммы предоставляемых гарантий, указанной в решении Совета о местном бюджете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на очередной финансовый год </w:t>
      </w:r>
      <w:r>
        <w:rPr>
          <w:rFonts w:ascii="Times New Roman" w:hAnsi="Times New Roman"/>
          <w:bCs/>
          <w:sz w:val="28"/>
          <w:szCs w:val="28"/>
        </w:rPr>
        <w:t>и плановый период</w:t>
      </w:r>
      <w:r>
        <w:rPr>
          <w:rFonts w:ascii="Times New Roman" w:hAnsi="Times New Roman"/>
          <w:sz w:val="28"/>
          <w:szCs w:val="28"/>
        </w:rPr>
        <w:t>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bCs/>
          <w:sz w:val="28"/>
          <w:szCs w:val="28"/>
          <w:lang w:val="x-none"/>
        </w:rPr>
        <w:t>Предоставление и исполнение муниципальной гарантии подлежит отражению в муниципальной долговой книге.</w:t>
      </w:r>
      <w:r>
        <w:rPr>
          <w:rFonts w:ascii="Times New Roman" w:hAnsi="Times New Roman"/>
          <w:bCs/>
          <w:sz w:val="28"/>
          <w:szCs w:val="28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13. Часть 1 статьи 81 изложить в следующей редакции: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Муниципальный финансовый контроль подразделяется </w:t>
      </w:r>
      <w:proofErr w:type="gramStart"/>
      <w:r>
        <w:rPr>
          <w:rFonts w:ascii="Times New Roman" w:eastAsia="Calibri" w:hAnsi="Times New Roman"/>
          <w:bCs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bCs/>
          <w:sz w:val="28"/>
          <w:szCs w:val="28"/>
        </w:rPr>
        <w:t xml:space="preserve"> внешний и внутренний, предварительный и последующий.".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14. Части 4,5 статьи 81 изложить в следующей редакции: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"4.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достоверностью отчетов о результатах предоставления и (или) использования средств местного бюджета (средств, предоставленных из </w:t>
      </w:r>
      <w:r>
        <w:rPr>
          <w:rFonts w:ascii="Times New Roman" w:hAnsi="Times New Roman"/>
          <w:sz w:val="28"/>
          <w:szCs w:val="28"/>
        </w:rPr>
        <w:lastRenderedPageBreak/>
        <w:t xml:space="preserve">местного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>
        <w:rPr>
          <w:rFonts w:ascii="Times New Roman" w:hAnsi="Times New Roman"/>
          <w:sz w:val="28"/>
          <w:szCs w:val="28"/>
        </w:rPr>
        <w:t>значений показателей результативности предоставления средств</w:t>
      </w:r>
      <w:proofErr w:type="gramEnd"/>
      <w:r>
        <w:rPr>
          <w:rFonts w:ascii="Times New Roman" w:hAnsi="Times New Roman"/>
          <w:sz w:val="28"/>
          <w:szCs w:val="28"/>
        </w:rPr>
        <w:t xml:space="preserve"> из местного бюджета;</w:t>
      </w:r>
    </w:p>
    <w:p w:rsidR="00021840" w:rsidRDefault="002B316F" w:rsidP="0002184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80981F" wp14:editId="2958B5E7">
                <wp:simplePos x="0" y="0"/>
                <wp:positionH relativeFrom="column">
                  <wp:posOffset>2812415</wp:posOffset>
                </wp:positionH>
                <wp:positionV relativeFrom="paragraph">
                  <wp:posOffset>-1266190</wp:posOffset>
                </wp:positionV>
                <wp:extent cx="561340" cy="415925"/>
                <wp:effectExtent l="0" t="0" r="0" b="317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16F" w:rsidRDefault="002B316F" w:rsidP="002B316F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221.45pt;margin-top:-99.7pt;width:44.2pt;height:3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" fillcolor="white [3201]" stroked="f" strokeweight=".5pt">
                <v:textbox>
                  <w:txbxContent>
                    <w:p w:rsidR="002B316F" w:rsidRDefault="002B316F" w:rsidP="002B316F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21840">
        <w:rPr>
          <w:rFonts w:ascii="Times New Roman" w:hAnsi="Times New Roman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bCs/>
          <w:color w:val="000000"/>
          <w:sz w:val="28"/>
          <w:szCs w:val="28"/>
          <w:lang w:val="x-none"/>
        </w:rPr>
        <w:t xml:space="preserve">5. </w:t>
      </w:r>
      <w:hyperlink r:id="rId19" w:history="1">
        <w:r>
          <w:rPr>
            <w:rStyle w:val="af4"/>
            <w:rFonts w:ascii="Times New Roman" w:hAnsi="Times New Roman"/>
            <w:bCs/>
            <w:color w:val="000000"/>
            <w:sz w:val="28"/>
            <w:szCs w:val="28"/>
            <w:lang w:val="x-none"/>
          </w:rPr>
          <w:t>Порядок</w:t>
        </w:r>
      </w:hyperlink>
      <w:r>
        <w:rPr>
          <w:rFonts w:ascii="Times New Roman" w:hAnsi="Times New Roman"/>
          <w:bCs/>
          <w:color w:val="000000"/>
          <w:sz w:val="28"/>
          <w:szCs w:val="28"/>
          <w:lang w:val="x-none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муниципального финансового контроля.</w:t>
      </w:r>
      <w:r>
        <w:rPr>
          <w:rFonts w:ascii="Times New Roman" w:hAnsi="Times New Roman"/>
          <w:bCs/>
          <w:color w:val="000000"/>
          <w:sz w:val="28"/>
          <w:szCs w:val="28"/>
        </w:rPr>
        <w:t>".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15. Части 6-8 статьи 81 признать утратившими силу.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16. В части 1 статьи 82 слово "сводной" исключить.</w:t>
      </w:r>
    </w:p>
    <w:p w:rsidR="00021840" w:rsidRDefault="00021840" w:rsidP="00021840">
      <w:pPr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17. Часть 7 статьи 82 изложить в следующей редакции:</w:t>
      </w:r>
    </w:p>
    <w:p w:rsidR="00021840" w:rsidRDefault="00021840" w:rsidP="0002184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"7.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Одновременно с годовым отчетом об исполнении местного бюджета представляются </w:t>
      </w:r>
      <w:r>
        <w:rPr>
          <w:rFonts w:ascii="Times New Roman" w:hAnsi="Times New Roman"/>
          <w:sz w:val="28"/>
          <w:szCs w:val="28"/>
        </w:rPr>
        <w:t xml:space="preserve"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 </w:t>
      </w:r>
      <w:r>
        <w:rPr>
          <w:rFonts w:ascii="Times New Roman" w:eastAsia="Calibri" w:hAnsi="Times New Roman"/>
          <w:sz w:val="28"/>
          <w:szCs w:val="28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Федерации.".</w:t>
      </w:r>
      <w:proofErr w:type="gramEnd"/>
    </w:p>
    <w:p w:rsidR="00021840" w:rsidRDefault="00021840" w:rsidP="00021840">
      <w:pPr>
        <w:autoSpaceDE w:val="0"/>
        <w:autoSpaceDN w:val="0"/>
        <w:adjustRightInd w:val="0"/>
        <w:spacing w:line="30" w:lineRule="atLeast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2.Поручить главе муниципального образования Мостовский район зарегистрировать настоящее решение.</w:t>
      </w:r>
    </w:p>
    <w:p w:rsidR="00021840" w:rsidRDefault="00021840" w:rsidP="00021840">
      <w:pPr>
        <w:autoSpaceDE w:val="0"/>
        <w:autoSpaceDN w:val="0"/>
        <w:adjustRightInd w:val="0"/>
        <w:spacing w:line="30" w:lineRule="atLeast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3.Официально опубликовать настоящее решение в установленном порядке после его государственной регистрации.</w:t>
      </w:r>
    </w:p>
    <w:p w:rsidR="00021840" w:rsidRDefault="00021840" w:rsidP="00021840">
      <w:pPr>
        <w:autoSpaceDE w:val="0"/>
        <w:autoSpaceDN w:val="0"/>
        <w:adjustRightInd w:val="0"/>
        <w:spacing w:line="30" w:lineRule="atLeast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(Науменко).</w:t>
      </w:r>
    </w:p>
    <w:p w:rsidR="00021840" w:rsidRDefault="00021840" w:rsidP="00021840">
      <w:pPr>
        <w:spacing w:line="30" w:lineRule="atLeast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5.Решение вступает в силу со дня его официального опубликования, за исключением пунктов 2-5, вступающих в силу со дня его подписания.</w:t>
      </w:r>
    </w:p>
    <w:p w:rsidR="00021840" w:rsidRDefault="00021840" w:rsidP="00021840">
      <w:pPr>
        <w:ind w:right="50" w:firstLine="709"/>
        <w:jc w:val="both"/>
        <w:rPr>
          <w:rFonts w:ascii="Times New Roman" w:hAnsi="Times New Roman"/>
          <w:sz w:val="28"/>
        </w:rPr>
      </w:pPr>
    </w:p>
    <w:p w:rsidR="00021840" w:rsidRDefault="00021840" w:rsidP="00021840">
      <w:pPr>
        <w:ind w:right="50" w:firstLine="709"/>
        <w:jc w:val="both"/>
        <w:rPr>
          <w:rFonts w:ascii="Times New Roman" w:hAnsi="Times New Roman"/>
          <w:sz w:val="28"/>
        </w:rPr>
      </w:pPr>
    </w:p>
    <w:p w:rsidR="00021840" w:rsidRDefault="00021840" w:rsidP="00021840">
      <w:pPr>
        <w:ind w:right="50" w:firstLine="709"/>
        <w:jc w:val="both"/>
        <w:rPr>
          <w:rFonts w:ascii="Times New Roman" w:hAnsi="Times New Roman"/>
          <w:sz w:val="28"/>
        </w:rPr>
      </w:pPr>
    </w:p>
    <w:p w:rsidR="00021840" w:rsidRDefault="00021840" w:rsidP="00021840">
      <w:pPr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021840" w:rsidRDefault="00021840" w:rsidP="00021840">
      <w:pPr>
        <w:framePr w:wrap="none" w:vAnchor="page" w:hAnchor="page" w:x="363" w:y="846"/>
        <w:ind w:right="50"/>
        <w:rPr>
          <w:sz w:val="2"/>
          <w:szCs w:val="2"/>
        </w:rPr>
      </w:pPr>
    </w:p>
    <w:p w:rsidR="00021840" w:rsidRDefault="00021840" w:rsidP="00021840">
      <w:pPr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21840" w:rsidRDefault="00021840" w:rsidP="00021840">
      <w:pPr>
        <w:tabs>
          <w:tab w:val="left" w:pos="7797"/>
        </w:tabs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  <w:t>А.В. Ладанов</w:t>
      </w:r>
    </w:p>
    <w:p w:rsidR="00021840" w:rsidRDefault="00021840" w:rsidP="00021840">
      <w:pPr>
        <w:ind w:right="50"/>
        <w:jc w:val="both"/>
        <w:rPr>
          <w:rFonts w:ascii="Times New Roman" w:hAnsi="Times New Roman"/>
          <w:sz w:val="28"/>
          <w:szCs w:val="28"/>
        </w:rPr>
      </w:pPr>
    </w:p>
    <w:p w:rsidR="00021840" w:rsidRDefault="00021840" w:rsidP="00021840">
      <w:pPr>
        <w:ind w:right="50"/>
        <w:jc w:val="both"/>
        <w:rPr>
          <w:rFonts w:ascii="Times New Roman" w:hAnsi="Times New Roman"/>
          <w:sz w:val="28"/>
          <w:szCs w:val="28"/>
        </w:rPr>
      </w:pPr>
    </w:p>
    <w:p w:rsidR="00021840" w:rsidRDefault="00021840" w:rsidP="00021840">
      <w:pPr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21840" w:rsidRDefault="00021840" w:rsidP="00021840">
      <w:pPr>
        <w:tabs>
          <w:tab w:val="left" w:pos="7797"/>
        </w:tabs>
        <w:ind w:right="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Ласунов</w:t>
      </w:r>
      <w:proofErr w:type="spellEnd"/>
    </w:p>
    <w:p w:rsidR="00021840" w:rsidRDefault="00021840" w:rsidP="002947B4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</w:p>
    <w:sectPr w:rsidR="00021840" w:rsidSect="008C09BC">
      <w:pgSz w:w="11906" w:h="16838"/>
      <w:pgMar w:top="568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E5" w:rsidRDefault="00E645E5">
      <w:r>
        <w:separator/>
      </w:r>
    </w:p>
  </w:endnote>
  <w:endnote w:type="continuationSeparator" w:id="0">
    <w:p w:rsidR="00E645E5" w:rsidRDefault="00E6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E5" w:rsidRDefault="00E645E5">
      <w:r>
        <w:separator/>
      </w:r>
    </w:p>
  </w:footnote>
  <w:footnote w:type="continuationSeparator" w:id="0">
    <w:p w:rsidR="00E645E5" w:rsidRDefault="00E6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95C" w:rsidRDefault="00DD495C" w:rsidP="00CA14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495C" w:rsidRDefault="00DD49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71328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102C2" w:rsidRPr="002102C2" w:rsidRDefault="002102C2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102C2">
          <w:rPr>
            <w:rFonts w:ascii="Times New Roman" w:hAnsi="Times New Roman"/>
            <w:sz w:val="28"/>
            <w:szCs w:val="28"/>
          </w:rPr>
          <w:fldChar w:fldCharType="begin"/>
        </w:r>
        <w:r w:rsidRPr="002102C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102C2">
          <w:rPr>
            <w:rFonts w:ascii="Times New Roman" w:hAnsi="Times New Roman"/>
            <w:sz w:val="28"/>
            <w:szCs w:val="28"/>
          </w:rPr>
          <w:fldChar w:fldCharType="separate"/>
        </w:r>
        <w:r w:rsidR="00A93A94">
          <w:rPr>
            <w:rFonts w:ascii="Times New Roman" w:hAnsi="Times New Roman"/>
            <w:noProof/>
            <w:sz w:val="28"/>
            <w:szCs w:val="28"/>
          </w:rPr>
          <w:t>13</w:t>
        </w:r>
        <w:r w:rsidRPr="002102C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102C2" w:rsidRDefault="002102C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C2" w:rsidRDefault="002102C2">
    <w:pPr>
      <w:pStyle w:val="a5"/>
      <w:jc w:val="center"/>
    </w:pPr>
  </w:p>
  <w:p w:rsidR="002102C2" w:rsidRDefault="002102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B525A4"/>
    <w:multiLevelType w:val="hybridMultilevel"/>
    <w:tmpl w:val="4E82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53AE1"/>
    <w:multiLevelType w:val="hybridMultilevel"/>
    <w:tmpl w:val="F1FC04F0"/>
    <w:lvl w:ilvl="0" w:tplc="B5A27D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7754D"/>
    <w:multiLevelType w:val="hybridMultilevel"/>
    <w:tmpl w:val="AE3A52A6"/>
    <w:lvl w:ilvl="0" w:tplc="F97CBB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2"/>
    <w:rsid w:val="0000043B"/>
    <w:rsid w:val="00002F8C"/>
    <w:rsid w:val="00004390"/>
    <w:rsid w:val="0000447A"/>
    <w:rsid w:val="00006D91"/>
    <w:rsid w:val="00006DB5"/>
    <w:rsid w:val="000145ED"/>
    <w:rsid w:val="00014847"/>
    <w:rsid w:val="00014A72"/>
    <w:rsid w:val="00015741"/>
    <w:rsid w:val="00021840"/>
    <w:rsid w:val="00027AEA"/>
    <w:rsid w:val="0003313F"/>
    <w:rsid w:val="00033144"/>
    <w:rsid w:val="000346F2"/>
    <w:rsid w:val="0003555D"/>
    <w:rsid w:val="00035BE9"/>
    <w:rsid w:val="00036990"/>
    <w:rsid w:val="0004141A"/>
    <w:rsid w:val="00041A7B"/>
    <w:rsid w:val="0004505A"/>
    <w:rsid w:val="00045A62"/>
    <w:rsid w:val="00047323"/>
    <w:rsid w:val="00053F73"/>
    <w:rsid w:val="000562D3"/>
    <w:rsid w:val="0006034C"/>
    <w:rsid w:val="0006045D"/>
    <w:rsid w:val="00060A3C"/>
    <w:rsid w:val="000616AE"/>
    <w:rsid w:val="00062F0A"/>
    <w:rsid w:val="000709A7"/>
    <w:rsid w:val="00075516"/>
    <w:rsid w:val="00080247"/>
    <w:rsid w:val="00092297"/>
    <w:rsid w:val="00092AEF"/>
    <w:rsid w:val="00097007"/>
    <w:rsid w:val="000A47C2"/>
    <w:rsid w:val="000A6942"/>
    <w:rsid w:val="000A74BB"/>
    <w:rsid w:val="000A7A56"/>
    <w:rsid w:val="000B0613"/>
    <w:rsid w:val="000B06BC"/>
    <w:rsid w:val="000B0DE1"/>
    <w:rsid w:val="000B4118"/>
    <w:rsid w:val="000B4663"/>
    <w:rsid w:val="000B489E"/>
    <w:rsid w:val="000B559F"/>
    <w:rsid w:val="000B6B3E"/>
    <w:rsid w:val="000C20AA"/>
    <w:rsid w:val="000D1090"/>
    <w:rsid w:val="000D168D"/>
    <w:rsid w:val="000D3565"/>
    <w:rsid w:val="000D4D3E"/>
    <w:rsid w:val="000D4FE4"/>
    <w:rsid w:val="000D54AD"/>
    <w:rsid w:val="000E6F74"/>
    <w:rsid w:val="000E752D"/>
    <w:rsid w:val="000E7D38"/>
    <w:rsid w:val="000F2907"/>
    <w:rsid w:val="000F2C8F"/>
    <w:rsid w:val="000F4E25"/>
    <w:rsid w:val="000F544D"/>
    <w:rsid w:val="000F5995"/>
    <w:rsid w:val="000F6C10"/>
    <w:rsid w:val="001104ED"/>
    <w:rsid w:val="00111222"/>
    <w:rsid w:val="00111BC3"/>
    <w:rsid w:val="00111E29"/>
    <w:rsid w:val="00111E54"/>
    <w:rsid w:val="0011273C"/>
    <w:rsid w:val="00112795"/>
    <w:rsid w:val="00113165"/>
    <w:rsid w:val="00114B80"/>
    <w:rsid w:val="001152D0"/>
    <w:rsid w:val="001167F7"/>
    <w:rsid w:val="001220D4"/>
    <w:rsid w:val="00125AF7"/>
    <w:rsid w:val="00126170"/>
    <w:rsid w:val="00127017"/>
    <w:rsid w:val="001275B2"/>
    <w:rsid w:val="00131439"/>
    <w:rsid w:val="0014046C"/>
    <w:rsid w:val="001469AD"/>
    <w:rsid w:val="00153279"/>
    <w:rsid w:val="00161025"/>
    <w:rsid w:val="001612D0"/>
    <w:rsid w:val="00166369"/>
    <w:rsid w:val="00166441"/>
    <w:rsid w:val="0016781B"/>
    <w:rsid w:val="00171B34"/>
    <w:rsid w:val="00172A92"/>
    <w:rsid w:val="00174930"/>
    <w:rsid w:val="001761BB"/>
    <w:rsid w:val="00184E04"/>
    <w:rsid w:val="00185109"/>
    <w:rsid w:val="00186BEE"/>
    <w:rsid w:val="00187272"/>
    <w:rsid w:val="00190B1C"/>
    <w:rsid w:val="00190CF9"/>
    <w:rsid w:val="00193104"/>
    <w:rsid w:val="001966E0"/>
    <w:rsid w:val="001971B7"/>
    <w:rsid w:val="001A2145"/>
    <w:rsid w:val="001A2212"/>
    <w:rsid w:val="001A2FEA"/>
    <w:rsid w:val="001B7CC7"/>
    <w:rsid w:val="001C7B8E"/>
    <w:rsid w:val="001D1A60"/>
    <w:rsid w:val="001D1E2F"/>
    <w:rsid w:val="001D1EF7"/>
    <w:rsid w:val="001D24E9"/>
    <w:rsid w:val="001D7ADE"/>
    <w:rsid w:val="001E186E"/>
    <w:rsid w:val="001E367C"/>
    <w:rsid w:val="001E403D"/>
    <w:rsid w:val="001E54EF"/>
    <w:rsid w:val="001E63AB"/>
    <w:rsid w:val="001E6912"/>
    <w:rsid w:val="001E775F"/>
    <w:rsid w:val="001F17E4"/>
    <w:rsid w:val="00200430"/>
    <w:rsid w:val="002044C3"/>
    <w:rsid w:val="0020585E"/>
    <w:rsid w:val="00205C05"/>
    <w:rsid w:val="002102C2"/>
    <w:rsid w:val="002114F7"/>
    <w:rsid w:val="00214854"/>
    <w:rsid w:val="002202F1"/>
    <w:rsid w:val="00220783"/>
    <w:rsid w:val="00220A35"/>
    <w:rsid w:val="00231D0A"/>
    <w:rsid w:val="00232E1F"/>
    <w:rsid w:val="0023558A"/>
    <w:rsid w:val="00240D52"/>
    <w:rsid w:val="002460AD"/>
    <w:rsid w:val="00252868"/>
    <w:rsid w:val="00253B87"/>
    <w:rsid w:val="002551F0"/>
    <w:rsid w:val="00255453"/>
    <w:rsid w:val="00255C3A"/>
    <w:rsid w:val="00260379"/>
    <w:rsid w:val="00260807"/>
    <w:rsid w:val="002608EB"/>
    <w:rsid w:val="0026319F"/>
    <w:rsid w:val="002633DA"/>
    <w:rsid w:val="002643B3"/>
    <w:rsid w:val="002703E0"/>
    <w:rsid w:val="002721F9"/>
    <w:rsid w:val="00272CAF"/>
    <w:rsid w:val="00272E8B"/>
    <w:rsid w:val="00275EA8"/>
    <w:rsid w:val="00277A4F"/>
    <w:rsid w:val="00281173"/>
    <w:rsid w:val="002820EC"/>
    <w:rsid w:val="00284171"/>
    <w:rsid w:val="002845F5"/>
    <w:rsid w:val="002849F5"/>
    <w:rsid w:val="00286504"/>
    <w:rsid w:val="00286609"/>
    <w:rsid w:val="002913D8"/>
    <w:rsid w:val="0029170F"/>
    <w:rsid w:val="00292F89"/>
    <w:rsid w:val="00293D9E"/>
    <w:rsid w:val="002947B4"/>
    <w:rsid w:val="00294A72"/>
    <w:rsid w:val="002963AA"/>
    <w:rsid w:val="002978C6"/>
    <w:rsid w:val="002A3784"/>
    <w:rsid w:val="002A5A75"/>
    <w:rsid w:val="002A5A78"/>
    <w:rsid w:val="002A6800"/>
    <w:rsid w:val="002B316F"/>
    <w:rsid w:val="002B574A"/>
    <w:rsid w:val="002C5418"/>
    <w:rsid w:val="002D2557"/>
    <w:rsid w:val="002D3E8B"/>
    <w:rsid w:val="002D51F3"/>
    <w:rsid w:val="002E0B7B"/>
    <w:rsid w:val="002E379B"/>
    <w:rsid w:val="002E4132"/>
    <w:rsid w:val="002E4143"/>
    <w:rsid w:val="002E64C4"/>
    <w:rsid w:val="002F0D6D"/>
    <w:rsid w:val="002F329A"/>
    <w:rsid w:val="002F46EC"/>
    <w:rsid w:val="002F658F"/>
    <w:rsid w:val="002F6DD5"/>
    <w:rsid w:val="003018ED"/>
    <w:rsid w:val="00304752"/>
    <w:rsid w:val="00304D5B"/>
    <w:rsid w:val="00305265"/>
    <w:rsid w:val="003118A3"/>
    <w:rsid w:val="00311C65"/>
    <w:rsid w:val="003146BF"/>
    <w:rsid w:val="00315A63"/>
    <w:rsid w:val="00316D9A"/>
    <w:rsid w:val="00320033"/>
    <w:rsid w:val="003207B1"/>
    <w:rsid w:val="0032368C"/>
    <w:rsid w:val="00324B07"/>
    <w:rsid w:val="0032504E"/>
    <w:rsid w:val="00327522"/>
    <w:rsid w:val="00332412"/>
    <w:rsid w:val="00336887"/>
    <w:rsid w:val="003423A0"/>
    <w:rsid w:val="00347A31"/>
    <w:rsid w:val="00351C2E"/>
    <w:rsid w:val="00354C12"/>
    <w:rsid w:val="00363BEF"/>
    <w:rsid w:val="00365CF7"/>
    <w:rsid w:val="00365FD8"/>
    <w:rsid w:val="00366570"/>
    <w:rsid w:val="00366F6E"/>
    <w:rsid w:val="003810DA"/>
    <w:rsid w:val="003814B2"/>
    <w:rsid w:val="0038197E"/>
    <w:rsid w:val="0038604C"/>
    <w:rsid w:val="00387234"/>
    <w:rsid w:val="00393686"/>
    <w:rsid w:val="00394070"/>
    <w:rsid w:val="00395782"/>
    <w:rsid w:val="003A2D96"/>
    <w:rsid w:val="003A4658"/>
    <w:rsid w:val="003B1DAE"/>
    <w:rsid w:val="003B688F"/>
    <w:rsid w:val="003B7105"/>
    <w:rsid w:val="003C2C21"/>
    <w:rsid w:val="003C3015"/>
    <w:rsid w:val="003C5F16"/>
    <w:rsid w:val="003C6100"/>
    <w:rsid w:val="003D0645"/>
    <w:rsid w:val="003D5711"/>
    <w:rsid w:val="003D5982"/>
    <w:rsid w:val="003D67EE"/>
    <w:rsid w:val="003D7084"/>
    <w:rsid w:val="003E1B66"/>
    <w:rsid w:val="003E2F95"/>
    <w:rsid w:val="003E42BC"/>
    <w:rsid w:val="003E687A"/>
    <w:rsid w:val="003E7324"/>
    <w:rsid w:val="003F640A"/>
    <w:rsid w:val="00401297"/>
    <w:rsid w:val="00402990"/>
    <w:rsid w:val="00407663"/>
    <w:rsid w:val="00412ABB"/>
    <w:rsid w:val="00415AC3"/>
    <w:rsid w:val="00417665"/>
    <w:rsid w:val="00420EB5"/>
    <w:rsid w:val="0042178A"/>
    <w:rsid w:val="00423947"/>
    <w:rsid w:val="00423C2D"/>
    <w:rsid w:val="00425D54"/>
    <w:rsid w:val="004269C3"/>
    <w:rsid w:val="00430A1A"/>
    <w:rsid w:val="00432291"/>
    <w:rsid w:val="004353BD"/>
    <w:rsid w:val="004365E1"/>
    <w:rsid w:val="004372F6"/>
    <w:rsid w:val="00440B3D"/>
    <w:rsid w:val="004434B2"/>
    <w:rsid w:val="0044463C"/>
    <w:rsid w:val="0044478C"/>
    <w:rsid w:val="00445A46"/>
    <w:rsid w:val="00446BA5"/>
    <w:rsid w:val="00447CE0"/>
    <w:rsid w:val="0045080B"/>
    <w:rsid w:val="00451246"/>
    <w:rsid w:val="00456215"/>
    <w:rsid w:val="00457F78"/>
    <w:rsid w:val="00460DD8"/>
    <w:rsid w:val="00462079"/>
    <w:rsid w:val="004631E9"/>
    <w:rsid w:val="00464747"/>
    <w:rsid w:val="00465941"/>
    <w:rsid w:val="00465DE2"/>
    <w:rsid w:val="004670F4"/>
    <w:rsid w:val="0047330F"/>
    <w:rsid w:val="00481E0C"/>
    <w:rsid w:val="00483AC3"/>
    <w:rsid w:val="0048640C"/>
    <w:rsid w:val="004865BB"/>
    <w:rsid w:val="00486EB2"/>
    <w:rsid w:val="00490936"/>
    <w:rsid w:val="00492BFD"/>
    <w:rsid w:val="00493A4A"/>
    <w:rsid w:val="0049446D"/>
    <w:rsid w:val="0049785A"/>
    <w:rsid w:val="004A0F7A"/>
    <w:rsid w:val="004A26D6"/>
    <w:rsid w:val="004A48C4"/>
    <w:rsid w:val="004B497F"/>
    <w:rsid w:val="004B6E81"/>
    <w:rsid w:val="004C184E"/>
    <w:rsid w:val="004C5CCE"/>
    <w:rsid w:val="004D0957"/>
    <w:rsid w:val="004D16FB"/>
    <w:rsid w:val="004D1A97"/>
    <w:rsid w:val="004D451A"/>
    <w:rsid w:val="004E077E"/>
    <w:rsid w:val="004E1B52"/>
    <w:rsid w:val="004E3C58"/>
    <w:rsid w:val="004E4ADE"/>
    <w:rsid w:val="004E7876"/>
    <w:rsid w:val="004F1952"/>
    <w:rsid w:val="004F1BD4"/>
    <w:rsid w:val="004F2340"/>
    <w:rsid w:val="004F234E"/>
    <w:rsid w:val="004F310C"/>
    <w:rsid w:val="004F35EF"/>
    <w:rsid w:val="004F545B"/>
    <w:rsid w:val="004F6334"/>
    <w:rsid w:val="005016B0"/>
    <w:rsid w:val="00505597"/>
    <w:rsid w:val="00506677"/>
    <w:rsid w:val="00510F81"/>
    <w:rsid w:val="00512499"/>
    <w:rsid w:val="00512D23"/>
    <w:rsid w:val="00513A3C"/>
    <w:rsid w:val="00514480"/>
    <w:rsid w:val="0052375B"/>
    <w:rsid w:val="0052504D"/>
    <w:rsid w:val="00525F76"/>
    <w:rsid w:val="00526A35"/>
    <w:rsid w:val="005300E5"/>
    <w:rsid w:val="0053102B"/>
    <w:rsid w:val="00532DE0"/>
    <w:rsid w:val="00534107"/>
    <w:rsid w:val="00535FB6"/>
    <w:rsid w:val="00541345"/>
    <w:rsid w:val="00542058"/>
    <w:rsid w:val="005431F1"/>
    <w:rsid w:val="00546A6F"/>
    <w:rsid w:val="00552692"/>
    <w:rsid w:val="00553191"/>
    <w:rsid w:val="005540A6"/>
    <w:rsid w:val="0055565F"/>
    <w:rsid w:val="00555AA3"/>
    <w:rsid w:val="005571E9"/>
    <w:rsid w:val="00564AFF"/>
    <w:rsid w:val="005662E6"/>
    <w:rsid w:val="00566328"/>
    <w:rsid w:val="0057589C"/>
    <w:rsid w:val="00576426"/>
    <w:rsid w:val="00577565"/>
    <w:rsid w:val="00577E7E"/>
    <w:rsid w:val="00580D38"/>
    <w:rsid w:val="0058521E"/>
    <w:rsid w:val="00586336"/>
    <w:rsid w:val="00586578"/>
    <w:rsid w:val="00586DA7"/>
    <w:rsid w:val="00590387"/>
    <w:rsid w:val="00590698"/>
    <w:rsid w:val="0059671E"/>
    <w:rsid w:val="005A075A"/>
    <w:rsid w:val="005A2F24"/>
    <w:rsid w:val="005A3EBA"/>
    <w:rsid w:val="005A4662"/>
    <w:rsid w:val="005A6AAF"/>
    <w:rsid w:val="005B1519"/>
    <w:rsid w:val="005B285E"/>
    <w:rsid w:val="005B666D"/>
    <w:rsid w:val="005B66B6"/>
    <w:rsid w:val="005B7206"/>
    <w:rsid w:val="005C38C1"/>
    <w:rsid w:val="005C4BC4"/>
    <w:rsid w:val="005C4F28"/>
    <w:rsid w:val="005D0BA4"/>
    <w:rsid w:val="005D55FE"/>
    <w:rsid w:val="005D5A8E"/>
    <w:rsid w:val="005D6136"/>
    <w:rsid w:val="005D6AEB"/>
    <w:rsid w:val="005D7487"/>
    <w:rsid w:val="005F1292"/>
    <w:rsid w:val="005F7EEC"/>
    <w:rsid w:val="006006C2"/>
    <w:rsid w:val="00611136"/>
    <w:rsid w:val="00615AC9"/>
    <w:rsid w:val="006164D2"/>
    <w:rsid w:val="00621213"/>
    <w:rsid w:val="00621D0F"/>
    <w:rsid w:val="00622882"/>
    <w:rsid w:val="00625646"/>
    <w:rsid w:val="00625820"/>
    <w:rsid w:val="00625AD2"/>
    <w:rsid w:val="00632621"/>
    <w:rsid w:val="006329CA"/>
    <w:rsid w:val="00632BAC"/>
    <w:rsid w:val="00635D01"/>
    <w:rsid w:val="00635F96"/>
    <w:rsid w:val="00636980"/>
    <w:rsid w:val="00640837"/>
    <w:rsid w:val="00654E0B"/>
    <w:rsid w:val="00656508"/>
    <w:rsid w:val="00660C3A"/>
    <w:rsid w:val="00660D35"/>
    <w:rsid w:val="0066649B"/>
    <w:rsid w:val="00666704"/>
    <w:rsid w:val="00667D99"/>
    <w:rsid w:val="00671F44"/>
    <w:rsid w:val="00672535"/>
    <w:rsid w:val="00672A08"/>
    <w:rsid w:val="00672FB4"/>
    <w:rsid w:val="006770DF"/>
    <w:rsid w:val="006808F4"/>
    <w:rsid w:val="00681B58"/>
    <w:rsid w:val="00685A05"/>
    <w:rsid w:val="006865E3"/>
    <w:rsid w:val="0069029B"/>
    <w:rsid w:val="00690360"/>
    <w:rsid w:val="00690B04"/>
    <w:rsid w:val="00691507"/>
    <w:rsid w:val="006915D6"/>
    <w:rsid w:val="00692012"/>
    <w:rsid w:val="0069261D"/>
    <w:rsid w:val="006937BC"/>
    <w:rsid w:val="006978CB"/>
    <w:rsid w:val="006A168E"/>
    <w:rsid w:val="006A443F"/>
    <w:rsid w:val="006A5538"/>
    <w:rsid w:val="006A6E90"/>
    <w:rsid w:val="006C1CC8"/>
    <w:rsid w:val="006C4983"/>
    <w:rsid w:val="006C4A09"/>
    <w:rsid w:val="006D3503"/>
    <w:rsid w:val="006D5A01"/>
    <w:rsid w:val="006D5DD5"/>
    <w:rsid w:val="006E03BF"/>
    <w:rsid w:val="006E1BA0"/>
    <w:rsid w:val="006E1C5E"/>
    <w:rsid w:val="006E2664"/>
    <w:rsid w:val="006E26CD"/>
    <w:rsid w:val="006E5428"/>
    <w:rsid w:val="006E7280"/>
    <w:rsid w:val="006F0E68"/>
    <w:rsid w:val="006F339E"/>
    <w:rsid w:val="006F469A"/>
    <w:rsid w:val="006F4B79"/>
    <w:rsid w:val="006F5159"/>
    <w:rsid w:val="006F526D"/>
    <w:rsid w:val="006F6AC6"/>
    <w:rsid w:val="00701370"/>
    <w:rsid w:val="007052FD"/>
    <w:rsid w:val="00713FFE"/>
    <w:rsid w:val="00714256"/>
    <w:rsid w:val="0071502B"/>
    <w:rsid w:val="0071506E"/>
    <w:rsid w:val="00720295"/>
    <w:rsid w:val="00720332"/>
    <w:rsid w:val="00725899"/>
    <w:rsid w:val="007265F6"/>
    <w:rsid w:val="00727D1E"/>
    <w:rsid w:val="0073445A"/>
    <w:rsid w:val="00734889"/>
    <w:rsid w:val="00736927"/>
    <w:rsid w:val="00736B35"/>
    <w:rsid w:val="00737804"/>
    <w:rsid w:val="007441D3"/>
    <w:rsid w:val="0074448E"/>
    <w:rsid w:val="007444DA"/>
    <w:rsid w:val="00745291"/>
    <w:rsid w:val="00746B6C"/>
    <w:rsid w:val="007501FD"/>
    <w:rsid w:val="00752279"/>
    <w:rsid w:val="00764DDE"/>
    <w:rsid w:val="00771F3B"/>
    <w:rsid w:val="00774492"/>
    <w:rsid w:val="007773B0"/>
    <w:rsid w:val="0078000F"/>
    <w:rsid w:val="00780AB6"/>
    <w:rsid w:val="00785239"/>
    <w:rsid w:val="007903C0"/>
    <w:rsid w:val="00792677"/>
    <w:rsid w:val="00796343"/>
    <w:rsid w:val="007A7F2D"/>
    <w:rsid w:val="007B0378"/>
    <w:rsid w:val="007B45EA"/>
    <w:rsid w:val="007B52E5"/>
    <w:rsid w:val="007B7A65"/>
    <w:rsid w:val="007C3317"/>
    <w:rsid w:val="007C38F2"/>
    <w:rsid w:val="007D408C"/>
    <w:rsid w:val="007D40F7"/>
    <w:rsid w:val="007D64AA"/>
    <w:rsid w:val="007E0CEB"/>
    <w:rsid w:val="007E4539"/>
    <w:rsid w:val="007E78DD"/>
    <w:rsid w:val="007F0352"/>
    <w:rsid w:val="007F0DDC"/>
    <w:rsid w:val="007F5436"/>
    <w:rsid w:val="007F5DFA"/>
    <w:rsid w:val="008022C0"/>
    <w:rsid w:val="00810103"/>
    <w:rsid w:val="00811D23"/>
    <w:rsid w:val="008130A2"/>
    <w:rsid w:val="00813A5A"/>
    <w:rsid w:val="00815122"/>
    <w:rsid w:val="00817159"/>
    <w:rsid w:val="00817EBF"/>
    <w:rsid w:val="008207BE"/>
    <w:rsid w:val="0082273D"/>
    <w:rsid w:val="00822853"/>
    <w:rsid w:val="00827143"/>
    <w:rsid w:val="008309DE"/>
    <w:rsid w:val="008321EE"/>
    <w:rsid w:val="00832610"/>
    <w:rsid w:val="008331E6"/>
    <w:rsid w:val="00835340"/>
    <w:rsid w:val="0084323E"/>
    <w:rsid w:val="00845231"/>
    <w:rsid w:val="008461FE"/>
    <w:rsid w:val="00855863"/>
    <w:rsid w:val="00855C03"/>
    <w:rsid w:val="00856327"/>
    <w:rsid w:val="00861697"/>
    <w:rsid w:val="00861E4A"/>
    <w:rsid w:val="00862037"/>
    <w:rsid w:val="008650A9"/>
    <w:rsid w:val="00865F6E"/>
    <w:rsid w:val="008755D5"/>
    <w:rsid w:val="00876A4B"/>
    <w:rsid w:val="00880740"/>
    <w:rsid w:val="00880BE9"/>
    <w:rsid w:val="008822CF"/>
    <w:rsid w:val="008843FD"/>
    <w:rsid w:val="00890740"/>
    <w:rsid w:val="00891D23"/>
    <w:rsid w:val="008928B8"/>
    <w:rsid w:val="008936E7"/>
    <w:rsid w:val="008A049B"/>
    <w:rsid w:val="008A1BDC"/>
    <w:rsid w:val="008A1DA6"/>
    <w:rsid w:val="008A4E8F"/>
    <w:rsid w:val="008A5306"/>
    <w:rsid w:val="008A541B"/>
    <w:rsid w:val="008A6543"/>
    <w:rsid w:val="008A7148"/>
    <w:rsid w:val="008B1280"/>
    <w:rsid w:val="008B4D31"/>
    <w:rsid w:val="008B5D8C"/>
    <w:rsid w:val="008B5FC9"/>
    <w:rsid w:val="008B7590"/>
    <w:rsid w:val="008B77F3"/>
    <w:rsid w:val="008C09BC"/>
    <w:rsid w:val="008C24BD"/>
    <w:rsid w:val="008D28C7"/>
    <w:rsid w:val="008D3AEA"/>
    <w:rsid w:val="008D500B"/>
    <w:rsid w:val="008D7607"/>
    <w:rsid w:val="008D783C"/>
    <w:rsid w:val="008E2137"/>
    <w:rsid w:val="008E3C91"/>
    <w:rsid w:val="008E50C1"/>
    <w:rsid w:val="008F2389"/>
    <w:rsid w:val="008F257F"/>
    <w:rsid w:val="008F6A19"/>
    <w:rsid w:val="009001D5"/>
    <w:rsid w:val="00900544"/>
    <w:rsid w:val="00900D77"/>
    <w:rsid w:val="0090438E"/>
    <w:rsid w:val="0090566F"/>
    <w:rsid w:val="00905A46"/>
    <w:rsid w:val="00905A59"/>
    <w:rsid w:val="00907FF9"/>
    <w:rsid w:val="00915574"/>
    <w:rsid w:val="00917BF2"/>
    <w:rsid w:val="00920744"/>
    <w:rsid w:val="00922AE6"/>
    <w:rsid w:val="009328C7"/>
    <w:rsid w:val="009339BC"/>
    <w:rsid w:val="009349D4"/>
    <w:rsid w:val="00937E11"/>
    <w:rsid w:val="00940E4F"/>
    <w:rsid w:val="00940F66"/>
    <w:rsid w:val="00941380"/>
    <w:rsid w:val="009450B2"/>
    <w:rsid w:val="00946645"/>
    <w:rsid w:val="0094674B"/>
    <w:rsid w:val="00950A82"/>
    <w:rsid w:val="00951839"/>
    <w:rsid w:val="009526AF"/>
    <w:rsid w:val="00953EF0"/>
    <w:rsid w:val="00954755"/>
    <w:rsid w:val="00970640"/>
    <w:rsid w:val="009739B1"/>
    <w:rsid w:val="00975BFC"/>
    <w:rsid w:val="00977A07"/>
    <w:rsid w:val="00983624"/>
    <w:rsid w:val="00984F2F"/>
    <w:rsid w:val="00986E20"/>
    <w:rsid w:val="00990100"/>
    <w:rsid w:val="00992840"/>
    <w:rsid w:val="0099521E"/>
    <w:rsid w:val="009960F7"/>
    <w:rsid w:val="009A167E"/>
    <w:rsid w:val="009A1780"/>
    <w:rsid w:val="009A33AB"/>
    <w:rsid w:val="009A4FCE"/>
    <w:rsid w:val="009B0819"/>
    <w:rsid w:val="009B0B76"/>
    <w:rsid w:val="009B1DAF"/>
    <w:rsid w:val="009B3B83"/>
    <w:rsid w:val="009B498D"/>
    <w:rsid w:val="009C2C7A"/>
    <w:rsid w:val="009C3E42"/>
    <w:rsid w:val="009C5846"/>
    <w:rsid w:val="009C793D"/>
    <w:rsid w:val="009D4064"/>
    <w:rsid w:val="009D6E7B"/>
    <w:rsid w:val="009D790A"/>
    <w:rsid w:val="009E0052"/>
    <w:rsid w:val="009E34EE"/>
    <w:rsid w:val="009E3551"/>
    <w:rsid w:val="009E3575"/>
    <w:rsid w:val="009E60C3"/>
    <w:rsid w:val="009E6FC5"/>
    <w:rsid w:val="009F018F"/>
    <w:rsid w:val="009F0ADA"/>
    <w:rsid w:val="009F0D92"/>
    <w:rsid w:val="009F13DB"/>
    <w:rsid w:val="009F523B"/>
    <w:rsid w:val="00A014AF"/>
    <w:rsid w:val="00A023E4"/>
    <w:rsid w:val="00A024C7"/>
    <w:rsid w:val="00A0679C"/>
    <w:rsid w:val="00A10181"/>
    <w:rsid w:val="00A11AED"/>
    <w:rsid w:val="00A12F1F"/>
    <w:rsid w:val="00A14052"/>
    <w:rsid w:val="00A16061"/>
    <w:rsid w:val="00A2275A"/>
    <w:rsid w:val="00A258EE"/>
    <w:rsid w:val="00A26965"/>
    <w:rsid w:val="00A30F08"/>
    <w:rsid w:val="00A35EAD"/>
    <w:rsid w:val="00A40711"/>
    <w:rsid w:val="00A438D0"/>
    <w:rsid w:val="00A44F4C"/>
    <w:rsid w:val="00A475DB"/>
    <w:rsid w:val="00A528E2"/>
    <w:rsid w:val="00A52FA6"/>
    <w:rsid w:val="00A57D2E"/>
    <w:rsid w:val="00A62B97"/>
    <w:rsid w:val="00A637CD"/>
    <w:rsid w:val="00A63900"/>
    <w:rsid w:val="00A63ABF"/>
    <w:rsid w:val="00A67B35"/>
    <w:rsid w:val="00A70090"/>
    <w:rsid w:val="00A70593"/>
    <w:rsid w:val="00A70E3E"/>
    <w:rsid w:val="00A713CD"/>
    <w:rsid w:val="00A730A6"/>
    <w:rsid w:val="00A74828"/>
    <w:rsid w:val="00A755FF"/>
    <w:rsid w:val="00A81805"/>
    <w:rsid w:val="00A83D49"/>
    <w:rsid w:val="00A871BB"/>
    <w:rsid w:val="00A901C3"/>
    <w:rsid w:val="00A929E7"/>
    <w:rsid w:val="00A93A94"/>
    <w:rsid w:val="00A95601"/>
    <w:rsid w:val="00A96AD8"/>
    <w:rsid w:val="00AA3502"/>
    <w:rsid w:val="00AA4756"/>
    <w:rsid w:val="00AB10FD"/>
    <w:rsid w:val="00AB40FC"/>
    <w:rsid w:val="00AB6480"/>
    <w:rsid w:val="00AC2B02"/>
    <w:rsid w:val="00AC3394"/>
    <w:rsid w:val="00AC373F"/>
    <w:rsid w:val="00AC38D4"/>
    <w:rsid w:val="00AC3E6C"/>
    <w:rsid w:val="00AC40E1"/>
    <w:rsid w:val="00AC47A3"/>
    <w:rsid w:val="00AC5869"/>
    <w:rsid w:val="00AC7261"/>
    <w:rsid w:val="00AD1FA9"/>
    <w:rsid w:val="00AD2947"/>
    <w:rsid w:val="00AD2982"/>
    <w:rsid w:val="00AD4926"/>
    <w:rsid w:val="00AD4EA5"/>
    <w:rsid w:val="00AD614F"/>
    <w:rsid w:val="00AD6C7A"/>
    <w:rsid w:val="00AD79FA"/>
    <w:rsid w:val="00AE0D04"/>
    <w:rsid w:val="00AE594C"/>
    <w:rsid w:val="00AF360C"/>
    <w:rsid w:val="00AF5C05"/>
    <w:rsid w:val="00B05483"/>
    <w:rsid w:val="00B06339"/>
    <w:rsid w:val="00B11CA6"/>
    <w:rsid w:val="00B157E9"/>
    <w:rsid w:val="00B15B28"/>
    <w:rsid w:val="00B1761B"/>
    <w:rsid w:val="00B21338"/>
    <w:rsid w:val="00B22B40"/>
    <w:rsid w:val="00B22FA6"/>
    <w:rsid w:val="00B25A9B"/>
    <w:rsid w:val="00B2782C"/>
    <w:rsid w:val="00B31E3B"/>
    <w:rsid w:val="00B352D3"/>
    <w:rsid w:val="00B371B1"/>
    <w:rsid w:val="00B37C4C"/>
    <w:rsid w:val="00B42BD6"/>
    <w:rsid w:val="00B47997"/>
    <w:rsid w:val="00B47BB2"/>
    <w:rsid w:val="00B516CD"/>
    <w:rsid w:val="00B52265"/>
    <w:rsid w:val="00B53C24"/>
    <w:rsid w:val="00B55752"/>
    <w:rsid w:val="00B55F9B"/>
    <w:rsid w:val="00B609A4"/>
    <w:rsid w:val="00B67374"/>
    <w:rsid w:val="00B6786B"/>
    <w:rsid w:val="00B67A23"/>
    <w:rsid w:val="00B67C4F"/>
    <w:rsid w:val="00B7248F"/>
    <w:rsid w:val="00B808C6"/>
    <w:rsid w:val="00B80AA3"/>
    <w:rsid w:val="00B81C0F"/>
    <w:rsid w:val="00BA07B3"/>
    <w:rsid w:val="00BA3B9E"/>
    <w:rsid w:val="00BA663B"/>
    <w:rsid w:val="00BA6788"/>
    <w:rsid w:val="00BB566C"/>
    <w:rsid w:val="00BB61F2"/>
    <w:rsid w:val="00BB779B"/>
    <w:rsid w:val="00BC350F"/>
    <w:rsid w:val="00BC4AEE"/>
    <w:rsid w:val="00BC526F"/>
    <w:rsid w:val="00BD1AA4"/>
    <w:rsid w:val="00BD3968"/>
    <w:rsid w:val="00BD3B8F"/>
    <w:rsid w:val="00BD643E"/>
    <w:rsid w:val="00BE2972"/>
    <w:rsid w:val="00BE34FD"/>
    <w:rsid w:val="00BE4BE5"/>
    <w:rsid w:val="00BE737F"/>
    <w:rsid w:val="00BF0D42"/>
    <w:rsid w:val="00BF287D"/>
    <w:rsid w:val="00C016BC"/>
    <w:rsid w:val="00C01BC8"/>
    <w:rsid w:val="00C06D2F"/>
    <w:rsid w:val="00C07C8E"/>
    <w:rsid w:val="00C1181D"/>
    <w:rsid w:val="00C14E4E"/>
    <w:rsid w:val="00C17B47"/>
    <w:rsid w:val="00C20F42"/>
    <w:rsid w:val="00C24557"/>
    <w:rsid w:val="00C25554"/>
    <w:rsid w:val="00C266E4"/>
    <w:rsid w:val="00C30CA5"/>
    <w:rsid w:val="00C32A48"/>
    <w:rsid w:val="00C32EF5"/>
    <w:rsid w:val="00C33E41"/>
    <w:rsid w:val="00C3471A"/>
    <w:rsid w:val="00C350A3"/>
    <w:rsid w:val="00C3669E"/>
    <w:rsid w:val="00C36BAB"/>
    <w:rsid w:val="00C3769A"/>
    <w:rsid w:val="00C41409"/>
    <w:rsid w:val="00C42CAF"/>
    <w:rsid w:val="00C43038"/>
    <w:rsid w:val="00C43F83"/>
    <w:rsid w:val="00C514A4"/>
    <w:rsid w:val="00C55425"/>
    <w:rsid w:val="00C569A0"/>
    <w:rsid w:val="00C579AF"/>
    <w:rsid w:val="00C57F44"/>
    <w:rsid w:val="00C6233E"/>
    <w:rsid w:val="00C6574C"/>
    <w:rsid w:val="00C707D1"/>
    <w:rsid w:val="00C7111F"/>
    <w:rsid w:val="00C733EF"/>
    <w:rsid w:val="00C74E9F"/>
    <w:rsid w:val="00C83198"/>
    <w:rsid w:val="00C832A4"/>
    <w:rsid w:val="00C8384F"/>
    <w:rsid w:val="00C83C05"/>
    <w:rsid w:val="00C90C86"/>
    <w:rsid w:val="00C9341E"/>
    <w:rsid w:val="00C94F5B"/>
    <w:rsid w:val="00CA1497"/>
    <w:rsid w:val="00CA2CF3"/>
    <w:rsid w:val="00CB0AF5"/>
    <w:rsid w:val="00CB4EE0"/>
    <w:rsid w:val="00CB501E"/>
    <w:rsid w:val="00CB5608"/>
    <w:rsid w:val="00CB7CD3"/>
    <w:rsid w:val="00CC1355"/>
    <w:rsid w:val="00CC5548"/>
    <w:rsid w:val="00CC59A8"/>
    <w:rsid w:val="00CC7953"/>
    <w:rsid w:val="00CD240A"/>
    <w:rsid w:val="00CD46D0"/>
    <w:rsid w:val="00CD65AB"/>
    <w:rsid w:val="00CD712A"/>
    <w:rsid w:val="00CE025D"/>
    <w:rsid w:val="00CE038F"/>
    <w:rsid w:val="00CE62AD"/>
    <w:rsid w:val="00CE7AA5"/>
    <w:rsid w:val="00CF049E"/>
    <w:rsid w:val="00CF16B4"/>
    <w:rsid w:val="00CF348E"/>
    <w:rsid w:val="00CF3F3F"/>
    <w:rsid w:val="00CF4C9A"/>
    <w:rsid w:val="00D00740"/>
    <w:rsid w:val="00D024DB"/>
    <w:rsid w:val="00D03B23"/>
    <w:rsid w:val="00D05DB0"/>
    <w:rsid w:val="00D06B71"/>
    <w:rsid w:val="00D0732C"/>
    <w:rsid w:val="00D11581"/>
    <w:rsid w:val="00D174AA"/>
    <w:rsid w:val="00D23060"/>
    <w:rsid w:val="00D24252"/>
    <w:rsid w:val="00D30DD5"/>
    <w:rsid w:val="00D31C8A"/>
    <w:rsid w:val="00D32871"/>
    <w:rsid w:val="00D334D5"/>
    <w:rsid w:val="00D36771"/>
    <w:rsid w:val="00D4171B"/>
    <w:rsid w:val="00D43E46"/>
    <w:rsid w:val="00D45C0B"/>
    <w:rsid w:val="00D473BE"/>
    <w:rsid w:val="00D519B4"/>
    <w:rsid w:val="00D52AF2"/>
    <w:rsid w:val="00D545BB"/>
    <w:rsid w:val="00D632C8"/>
    <w:rsid w:val="00D67494"/>
    <w:rsid w:val="00D7180F"/>
    <w:rsid w:val="00D71B8F"/>
    <w:rsid w:val="00D72009"/>
    <w:rsid w:val="00D80A1B"/>
    <w:rsid w:val="00D84906"/>
    <w:rsid w:val="00D84FD6"/>
    <w:rsid w:val="00D854E1"/>
    <w:rsid w:val="00D859DB"/>
    <w:rsid w:val="00D94C68"/>
    <w:rsid w:val="00D959DB"/>
    <w:rsid w:val="00D977A5"/>
    <w:rsid w:val="00DA1383"/>
    <w:rsid w:val="00DA3888"/>
    <w:rsid w:val="00DA475D"/>
    <w:rsid w:val="00DA4A64"/>
    <w:rsid w:val="00DA64D1"/>
    <w:rsid w:val="00DB1A02"/>
    <w:rsid w:val="00DB1F5A"/>
    <w:rsid w:val="00DB2494"/>
    <w:rsid w:val="00DB5AAE"/>
    <w:rsid w:val="00DB5E3C"/>
    <w:rsid w:val="00DC014E"/>
    <w:rsid w:val="00DC75B9"/>
    <w:rsid w:val="00DD0F76"/>
    <w:rsid w:val="00DD1BC0"/>
    <w:rsid w:val="00DD4581"/>
    <w:rsid w:val="00DD495C"/>
    <w:rsid w:val="00DD4F0F"/>
    <w:rsid w:val="00DD71A7"/>
    <w:rsid w:val="00DE5437"/>
    <w:rsid w:val="00DE5C9D"/>
    <w:rsid w:val="00DF008E"/>
    <w:rsid w:val="00DF2A70"/>
    <w:rsid w:val="00DF316E"/>
    <w:rsid w:val="00DF6C1F"/>
    <w:rsid w:val="00E00E2A"/>
    <w:rsid w:val="00E0231D"/>
    <w:rsid w:val="00E0255C"/>
    <w:rsid w:val="00E02A50"/>
    <w:rsid w:val="00E02AB7"/>
    <w:rsid w:val="00E05456"/>
    <w:rsid w:val="00E05FA4"/>
    <w:rsid w:val="00E07568"/>
    <w:rsid w:val="00E10EAF"/>
    <w:rsid w:val="00E122E8"/>
    <w:rsid w:val="00E166B6"/>
    <w:rsid w:val="00E16CC0"/>
    <w:rsid w:val="00E174F0"/>
    <w:rsid w:val="00E2021E"/>
    <w:rsid w:val="00E21274"/>
    <w:rsid w:val="00E22CF8"/>
    <w:rsid w:val="00E24F84"/>
    <w:rsid w:val="00E24F86"/>
    <w:rsid w:val="00E26D80"/>
    <w:rsid w:val="00E26DBE"/>
    <w:rsid w:val="00E344C3"/>
    <w:rsid w:val="00E36F0E"/>
    <w:rsid w:val="00E372AE"/>
    <w:rsid w:val="00E37B58"/>
    <w:rsid w:val="00E407CD"/>
    <w:rsid w:val="00E4395A"/>
    <w:rsid w:val="00E44297"/>
    <w:rsid w:val="00E466FE"/>
    <w:rsid w:val="00E535FF"/>
    <w:rsid w:val="00E5584C"/>
    <w:rsid w:val="00E5674C"/>
    <w:rsid w:val="00E56D33"/>
    <w:rsid w:val="00E615FD"/>
    <w:rsid w:val="00E645E5"/>
    <w:rsid w:val="00E6528B"/>
    <w:rsid w:val="00E75828"/>
    <w:rsid w:val="00E75B95"/>
    <w:rsid w:val="00E830A2"/>
    <w:rsid w:val="00E8442D"/>
    <w:rsid w:val="00E90534"/>
    <w:rsid w:val="00E923FE"/>
    <w:rsid w:val="00E94A40"/>
    <w:rsid w:val="00E97A89"/>
    <w:rsid w:val="00EB1F6B"/>
    <w:rsid w:val="00EB450E"/>
    <w:rsid w:val="00EB7500"/>
    <w:rsid w:val="00EC3E4B"/>
    <w:rsid w:val="00ED4573"/>
    <w:rsid w:val="00EE2D3D"/>
    <w:rsid w:val="00EE4579"/>
    <w:rsid w:val="00EE45DB"/>
    <w:rsid w:val="00EE4695"/>
    <w:rsid w:val="00EE53EA"/>
    <w:rsid w:val="00EE7E6C"/>
    <w:rsid w:val="00EF05A7"/>
    <w:rsid w:val="00EF6EE3"/>
    <w:rsid w:val="00EF7094"/>
    <w:rsid w:val="00F0440B"/>
    <w:rsid w:val="00F12052"/>
    <w:rsid w:val="00F12958"/>
    <w:rsid w:val="00F15AA6"/>
    <w:rsid w:val="00F1618C"/>
    <w:rsid w:val="00F27404"/>
    <w:rsid w:val="00F275EB"/>
    <w:rsid w:val="00F3344F"/>
    <w:rsid w:val="00F35EC2"/>
    <w:rsid w:val="00F37DBC"/>
    <w:rsid w:val="00F409F2"/>
    <w:rsid w:val="00F42D65"/>
    <w:rsid w:val="00F55A53"/>
    <w:rsid w:val="00F57BFA"/>
    <w:rsid w:val="00F57D3C"/>
    <w:rsid w:val="00F57E88"/>
    <w:rsid w:val="00F60BAF"/>
    <w:rsid w:val="00F64EF9"/>
    <w:rsid w:val="00F66513"/>
    <w:rsid w:val="00F677FA"/>
    <w:rsid w:val="00F7193C"/>
    <w:rsid w:val="00F77B1A"/>
    <w:rsid w:val="00F801C7"/>
    <w:rsid w:val="00F86DFD"/>
    <w:rsid w:val="00F87A80"/>
    <w:rsid w:val="00F912C1"/>
    <w:rsid w:val="00F913FC"/>
    <w:rsid w:val="00F91D35"/>
    <w:rsid w:val="00F930CF"/>
    <w:rsid w:val="00FA0091"/>
    <w:rsid w:val="00FA5145"/>
    <w:rsid w:val="00FB04DF"/>
    <w:rsid w:val="00FB2596"/>
    <w:rsid w:val="00FB679B"/>
    <w:rsid w:val="00FC3473"/>
    <w:rsid w:val="00FC45E0"/>
    <w:rsid w:val="00FC46C5"/>
    <w:rsid w:val="00FC555D"/>
    <w:rsid w:val="00FD2DB2"/>
    <w:rsid w:val="00FD5E28"/>
    <w:rsid w:val="00FD7DD3"/>
    <w:rsid w:val="00FE3CFA"/>
    <w:rsid w:val="00FE491B"/>
    <w:rsid w:val="00FE798D"/>
    <w:rsid w:val="00FF2D55"/>
    <w:rsid w:val="00FF2EDF"/>
    <w:rsid w:val="00FF3268"/>
    <w:rsid w:val="00FF4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85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rsid w:val="00B81C0F"/>
    <w:pPr>
      <w:keepNext/>
      <w:outlineLvl w:val="3"/>
    </w:pPr>
    <w:rPr>
      <w:b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81C0F"/>
    <w:pPr>
      <w:keepNext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B81C0F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rFonts w:ascii="Times New Roman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B81C0F"/>
    <w:pPr>
      <w:keepNext/>
      <w:ind w:firstLine="900"/>
      <w:outlineLvl w:val="6"/>
    </w:pPr>
    <w:rPr>
      <w:rFonts w:ascii="Times New Roman" w:hAnsi="Times New Roman"/>
      <w:b/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B81C0F"/>
    <w:pPr>
      <w:keepNext/>
      <w:ind w:firstLine="720"/>
      <w:outlineLvl w:val="7"/>
    </w:pPr>
    <w:rPr>
      <w:rFonts w:ascii="Times New Roman" w:hAnsi="Times New Roman"/>
      <w:b/>
      <w:sz w:val="28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81C0F"/>
    <w:pPr>
      <w:keepNext/>
      <w:framePr w:hSpace="180" w:wrap="around" w:vAnchor="text" w:hAnchor="page" w:x="1705" w:y="202"/>
      <w:jc w:val="both"/>
      <w:outlineLvl w:val="8"/>
    </w:pPr>
    <w:rPr>
      <w:rFonts w:ascii="Times New Roman" w:hAnsi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uiPriority w:val="59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uiPriority w:val="99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uiPriority w:val="99"/>
    <w:rsid w:val="002F658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,Знак"/>
    <w:basedOn w:val="a"/>
    <w:link w:val="ae"/>
    <w:rsid w:val="006D5DD5"/>
    <w:rPr>
      <w:rFonts w:ascii="Courier New" w:hAnsi="Courier New"/>
      <w:sz w:val="20"/>
    </w:rPr>
  </w:style>
  <w:style w:type="character" w:customStyle="1" w:styleId="ae">
    <w:name w:val="Текст Знак"/>
    <w:aliases w:val=" Знак Знак,Знак Знак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link w:val="3"/>
    <w:semiHidden/>
    <w:rsid w:val="008D783C"/>
    <w:rPr>
      <w:rFonts w:ascii="Cambria" w:eastAsia="Times New Roman" w:hAnsi="Cambria" w:cs="Times New Roman"/>
      <w:b/>
      <w:bCs/>
      <w:color w:val="4F81BD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link w:val="a5"/>
    <w:uiPriority w:val="99"/>
    <w:rsid w:val="00546A6F"/>
    <w:rPr>
      <w:rFonts w:ascii="Arial" w:hAnsi="Arial"/>
      <w:sz w:val="24"/>
    </w:rPr>
  </w:style>
  <w:style w:type="character" w:styleId="af4">
    <w:name w:val="Hyperlink"/>
    <w:uiPriority w:val="99"/>
    <w:unhideWhenUsed/>
    <w:rsid w:val="00DF2A70"/>
    <w:rPr>
      <w:color w:val="0000FF"/>
      <w:u w:val="single"/>
    </w:rPr>
  </w:style>
  <w:style w:type="paragraph" w:styleId="21">
    <w:name w:val="Body Text 2"/>
    <w:basedOn w:val="a"/>
    <w:link w:val="22"/>
    <w:rsid w:val="00B81C0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81C0F"/>
    <w:rPr>
      <w:rFonts w:ascii="Arial" w:hAnsi="Arial"/>
      <w:sz w:val="24"/>
    </w:rPr>
  </w:style>
  <w:style w:type="paragraph" w:styleId="23">
    <w:name w:val="Body Text Indent 2"/>
    <w:basedOn w:val="a"/>
    <w:link w:val="24"/>
    <w:rsid w:val="00B81C0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B81C0F"/>
    <w:rPr>
      <w:rFonts w:ascii="Arial" w:hAnsi="Arial"/>
      <w:sz w:val="24"/>
    </w:rPr>
  </w:style>
  <w:style w:type="character" w:customStyle="1" w:styleId="40">
    <w:name w:val="Заголовок 4 Знак"/>
    <w:basedOn w:val="a0"/>
    <w:link w:val="4"/>
    <w:semiHidden/>
    <w:rsid w:val="00B81C0F"/>
    <w:rPr>
      <w:rFonts w:ascii="Arial" w:hAnsi="Arial"/>
      <w:b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B81C0F"/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81C0F"/>
    <w:rPr>
      <w:b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B81C0F"/>
    <w:rPr>
      <w:b/>
      <w:sz w:val="28"/>
      <w:szCs w:val="24"/>
    </w:rPr>
  </w:style>
  <w:style w:type="character" w:customStyle="1" w:styleId="80">
    <w:name w:val="Заголовок 8 Знак"/>
    <w:basedOn w:val="a0"/>
    <w:link w:val="8"/>
    <w:semiHidden/>
    <w:rsid w:val="00B81C0F"/>
    <w:rPr>
      <w:b/>
      <w:sz w:val="28"/>
      <w:szCs w:val="24"/>
    </w:rPr>
  </w:style>
  <w:style w:type="character" w:customStyle="1" w:styleId="90">
    <w:name w:val="Заголовок 9 Знак"/>
    <w:basedOn w:val="a0"/>
    <w:link w:val="9"/>
    <w:semiHidden/>
    <w:rsid w:val="00B81C0F"/>
    <w:rPr>
      <w:b/>
      <w:sz w:val="24"/>
      <w:szCs w:val="24"/>
    </w:rPr>
  </w:style>
  <w:style w:type="character" w:styleId="af5">
    <w:name w:val="FollowedHyperlink"/>
    <w:basedOn w:val="a0"/>
    <w:uiPriority w:val="99"/>
    <w:unhideWhenUsed/>
    <w:rsid w:val="00B81C0F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nhideWhenUsed/>
    <w:rsid w:val="00B81C0F"/>
    <w:pPr>
      <w:tabs>
        <w:tab w:val="right" w:leader="dot" w:pos="9449"/>
      </w:tabs>
      <w:ind w:firstLine="540"/>
    </w:pPr>
    <w:rPr>
      <w:rFonts w:ascii="Times New Roman" w:hAnsi="Times New Roman"/>
      <w:szCs w:val="24"/>
    </w:rPr>
  </w:style>
  <w:style w:type="paragraph" w:styleId="25">
    <w:name w:val="toc 2"/>
    <w:basedOn w:val="a"/>
    <w:next w:val="a"/>
    <w:autoRedefine/>
    <w:unhideWhenUsed/>
    <w:rsid w:val="00B81C0F"/>
    <w:pPr>
      <w:tabs>
        <w:tab w:val="right" w:leader="dot" w:pos="9449"/>
      </w:tabs>
      <w:ind w:right="-54" w:firstLine="540"/>
      <w:jc w:val="both"/>
    </w:pPr>
    <w:rPr>
      <w:rFonts w:ascii="Times New Roman" w:hAnsi="Times New Roman"/>
      <w:noProof/>
      <w:szCs w:val="24"/>
    </w:rPr>
  </w:style>
  <w:style w:type="paragraph" w:styleId="af6">
    <w:name w:val="List"/>
    <w:basedOn w:val="af1"/>
    <w:unhideWhenUsed/>
    <w:rsid w:val="00B81C0F"/>
    <w:rPr>
      <w:rFonts w:cs="Tahoma"/>
      <w:kern w:val="2"/>
    </w:rPr>
  </w:style>
  <w:style w:type="paragraph" w:styleId="26">
    <w:name w:val="List Bullet 2"/>
    <w:basedOn w:val="a"/>
    <w:autoRedefine/>
    <w:unhideWhenUsed/>
    <w:rsid w:val="00B81C0F"/>
    <w:pPr>
      <w:tabs>
        <w:tab w:val="num" w:pos="643"/>
      </w:tabs>
      <w:ind w:left="643" w:hanging="360"/>
    </w:pPr>
    <w:rPr>
      <w:rFonts w:ascii="Times New Roman" w:hAnsi="Times New Roman"/>
      <w:szCs w:val="24"/>
    </w:rPr>
  </w:style>
  <w:style w:type="paragraph" w:styleId="33">
    <w:name w:val="List Bullet 3"/>
    <w:basedOn w:val="a"/>
    <w:autoRedefine/>
    <w:unhideWhenUsed/>
    <w:rsid w:val="00B81C0F"/>
    <w:pPr>
      <w:tabs>
        <w:tab w:val="num" w:pos="926"/>
      </w:tabs>
      <w:ind w:left="926" w:hanging="360"/>
    </w:pPr>
    <w:rPr>
      <w:rFonts w:ascii="Times New Roman" w:hAnsi="Times New Roman"/>
      <w:szCs w:val="24"/>
    </w:rPr>
  </w:style>
  <w:style w:type="paragraph" w:styleId="af7">
    <w:name w:val="Subtitle"/>
    <w:basedOn w:val="a"/>
    <w:next w:val="a"/>
    <w:link w:val="af8"/>
    <w:qFormat/>
    <w:rsid w:val="00B81C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B81C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34">
    <w:name w:val="Body Text 3"/>
    <w:basedOn w:val="a"/>
    <w:link w:val="35"/>
    <w:unhideWhenUsed/>
    <w:rsid w:val="00B81C0F"/>
    <w:pPr>
      <w:jc w:val="both"/>
    </w:pPr>
    <w:rPr>
      <w:rFonts w:ascii="Times New Roman" w:hAnsi="Times New Roman"/>
      <w:szCs w:val="24"/>
    </w:rPr>
  </w:style>
  <w:style w:type="character" w:customStyle="1" w:styleId="35">
    <w:name w:val="Основной текст 3 Знак"/>
    <w:basedOn w:val="a0"/>
    <w:link w:val="34"/>
    <w:rsid w:val="00B81C0F"/>
    <w:rPr>
      <w:sz w:val="24"/>
      <w:szCs w:val="24"/>
    </w:rPr>
  </w:style>
  <w:style w:type="paragraph" w:styleId="af9">
    <w:name w:val="Document Map"/>
    <w:basedOn w:val="a"/>
    <w:link w:val="afa"/>
    <w:unhideWhenUsed/>
    <w:rsid w:val="00B81C0F"/>
    <w:pPr>
      <w:shd w:val="clear" w:color="auto" w:fill="000080"/>
    </w:pPr>
    <w:rPr>
      <w:rFonts w:ascii="Tahoma" w:hAnsi="Tahoma"/>
      <w:szCs w:val="24"/>
    </w:rPr>
  </w:style>
  <w:style w:type="character" w:customStyle="1" w:styleId="afa">
    <w:name w:val="Схема документа Знак"/>
    <w:basedOn w:val="a0"/>
    <w:link w:val="af9"/>
    <w:rsid w:val="00B81C0F"/>
    <w:rPr>
      <w:rFonts w:ascii="Tahoma" w:hAnsi="Tahoma"/>
      <w:sz w:val="24"/>
      <w:szCs w:val="24"/>
      <w:shd w:val="clear" w:color="auto" w:fill="000080"/>
    </w:rPr>
  </w:style>
  <w:style w:type="paragraph" w:styleId="afb">
    <w:name w:val="List Paragraph"/>
    <w:basedOn w:val="a"/>
    <w:uiPriority w:val="34"/>
    <w:qFormat/>
    <w:rsid w:val="00B81C0F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81C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B81C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1">
    <w:name w:val="consnormal"/>
    <w:basedOn w:val="a"/>
    <w:rsid w:val="00B81C0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FR3">
    <w:name w:val="FR3"/>
    <w:rsid w:val="00B81C0F"/>
    <w:pPr>
      <w:autoSpaceDE w:val="0"/>
      <w:autoSpaceDN w:val="0"/>
      <w:adjustRightInd w:val="0"/>
      <w:spacing w:line="300" w:lineRule="auto"/>
      <w:ind w:firstLine="340"/>
    </w:pPr>
    <w:rPr>
      <w:rFonts w:ascii="Arial" w:hAnsi="Arial" w:cs="Arial"/>
      <w:sz w:val="24"/>
      <w:szCs w:val="24"/>
    </w:rPr>
  </w:style>
  <w:style w:type="paragraph" w:customStyle="1" w:styleId="afc">
    <w:name w:val="адресат"/>
    <w:basedOn w:val="a"/>
    <w:next w:val="a"/>
    <w:rsid w:val="00B81C0F"/>
    <w:pPr>
      <w:autoSpaceDE w:val="0"/>
      <w:autoSpaceDN w:val="0"/>
      <w:jc w:val="center"/>
    </w:pPr>
    <w:rPr>
      <w:rFonts w:ascii="Times New Roman" w:hAnsi="Times New Roman"/>
      <w:sz w:val="30"/>
      <w:szCs w:val="24"/>
    </w:rPr>
  </w:style>
  <w:style w:type="paragraph" w:customStyle="1" w:styleId="ConsPlusNonformat">
    <w:name w:val="ConsPlusNonformat"/>
    <w:rsid w:val="00B81C0F"/>
    <w:pPr>
      <w:widowControl w:val="0"/>
      <w:snapToGrid w:val="0"/>
    </w:pPr>
    <w:rPr>
      <w:rFonts w:ascii="Courier New" w:hAnsi="Courier New"/>
    </w:rPr>
  </w:style>
  <w:style w:type="paragraph" w:customStyle="1" w:styleId="310">
    <w:name w:val="Основной текст с отступом 31"/>
    <w:basedOn w:val="a"/>
    <w:rsid w:val="00B81C0F"/>
    <w:pPr>
      <w:widowControl w:val="0"/>
      <w:suppressAutoHyphens/>
      <w:ind w:firstLine="900"/>
      <w:jc w:val="both"/>
    </w:pPr>
    <w:rPr>
      <w:rFonts w:ascii="Times New Roman" w:eastAsia="Andale Sans UI" w:hAnsi="Times New Roman"/>
      <w:color w:val="000000"/>
      <w:kern w:val="2"/>
      <w:sz w:val="28"/>
      <w:szCs w:val="24"/>
      <w:lang w:eastAsia="en-US"/>
    </w:rPr>
  </w:style>
  <w:style w:type="paragraph" w:customStyle="1" w:styleId="afd">
    <w:name w:val="Заголовок"/>
    <w:basedOn w:val="a"/>
    <w:next w:val="af1"/>
    <w:rsid w:val="00B81C0F"/>
    <w:pPr>
      <w:keepNext/>
      <w:widowControl w:val="0"/>
      <w:suppressAutoHyphens/>
      <w:spacing w:before="240" w:after="120"/>
    </w:pPr>
    <w:rPr>
      <w:rFonts w:eastAsia="Andale Sans UI" w:cs="Tahoma"/>
      <w:kern w:val="2"/>
      <w:sz w:val="28"/>
      <w:szCs w:val="28"/>
      <w:lang w:eastAsia="en-US"/>
    </w:rPr>
  </w:style>
  <w:style w:type="paragraph" w:customStyle="1" w:styleId="12">
    <w:name w:val="Название1"/>
    <w:basedOn w:val="a"/>
    <w:rsid w:val="00B81C0F"/>
    <w:pPr>
      <w:widowControl w:val="0"/>
      <w:suppressLineNumbers/>
      <w:suppressAutoHyphens/>
      <w:spacing w:before="120" w:after="120"/>
    </w:pPr>
    <w:rPr>
      <w:rFonts w:ascii="Times New Roman" w:eastAsia="Andale Sans UI" w:hAnsi="Times New Roman" w:cs="Tahoma"/>
      <w:i/>
      <w:iCs/>
      <w:kern w:val="2"/>
      <w:szCs w:val="24"/>
      <w:lang w:eastAsia="en-US"/>
    </w:rPr>
  </w:style>
  <w:style w:type="paragraph" w:customStyle="1" w:styleId="13">
    <w:name w:val="Указатель1"/>
    <w:basedOn w:val="a"/>
    <w:rsid w:val="00B81C0F"/>
    <w:pPr>
      <w:widowControl w:val="0"/>
      <w:suppressLineNumbers/>
      <w:suppressAutoHyphens/>
    </w:pPr>
    <w:rPr>
      <w:rFonts w:ascii="Times New Roman" w:eastAsia="Andale Sans UI" w:hAnsi="Times New Roman" w:cs="Tahoma"/>
      <w:kern w:val="2"/>
      <w:szCs w:val="24"/>
      <w:lang w:eastAsia="en-US"/>
    </w:rPr>
  </w:style>
  <w:style w:type="paragraph" w:customStyle="1" w:styleId="14">
    <w:name w:val="Текст1"/>
    <w:basedOn w:val="a"/>
    <w:rsid w:val="00B81C0F"/>
    <w:pPr>
      <w:widowControl w:val="0"/>
      <w:suppressAutoHyphens/>
    </w:pPr>
    <w:rPr>
      <w:rFonts w:ascii="Courier New" w:eastAsia="Andale Sans UI" w:hAnsi="Courier New"/>
      <w:kern w:val="2"/>
      <w:sz w:val="20"/>
      <w:szCs w:val="24"/>
      <w:lang w:eastAsia="en-US"/>
    </w:rPr>
  </w:style>
  <w:style w:type="paragraph" w:customStyle="1" w:styleId="afe">
    <w:name w:val="Содержимое таблицы"/>
    <w:basedOn w:val="a"/>
    <w:rsid w:val="00B81C0F"/>
    <w:pPr>
      <w:widowControl w:val="0"/>
      <w:suppressLineNumbers/>
      <w:suppressAutoHyphens/>
    </w:pPr>
    <w:rPr>
      <w:rFonts w:ascii="Times New Roman" w:eastAsia="Andale Sans UI" w:hAnsi="Times New Roman"/>
      <w:kern w:val="2"/>
      <w:szCs w:val="24"/>
      <w:lang w:eastAsia="en-US"/>
    </w:rPr>
  </w:style>
  <w:style w:type="paragraph" w:customStyle="1" w:styleId="210">
    <w:name w:val="Основной текст 21"/>
    <w:basedOn w:val="a"/>
    <w:rsid w:val="00B81C0F"/>
    <w:pPr>
      <w:widowControl w:val="0"/>
      <w:suppressAutoHyphens/>
      <w:jc w:val="both"/>
    </w:pPr>
    <w:rPr>
      <w:rFonts w:ascii="Times New Roman" w:eastAsia="Andale Sans UI" w:hAnsi="Times New Roman"/>
      <w:kern w:val="2"/>
      <w:sz w:val="28"/>
      <w:szCs w:val="24"/>
      <w:lang w:eastAsia="en-US"/>
    </w:rPr>
  </w:style>
  <w:style w:type="paragraph" w:customStyle="1" w:styleId="211">
    <w:name w:val="Основной текст с отступом 21"/>
    <w:basedOn w:val="a"/>
    <w:rsid w:val="00B81C0F"/>
    <w:pPr>
      <w:widowControl w:val="0"/>
      <w:suppressAutoHyphens/>
      <w:ind w:firstLine="900"/>
    </w:pPr>
    <w:rPr>
      <w:rFonts w:ascii="Times New Roman" w:eastAsia="Andale Sans UI" w:hAnsi="Times New Roman"/>
      <w:kern w:val="2"/>
      <w:sz w:val="28"/>
      <w:szCs w:val="24"/>
      <w:lang w:eastAsia="en-US"/>
    </w:rPr>
  </w:style>
  <w:style w:type="paragraph" w:customStyle="1" w:styleId="311">
    <w:name w:val="Основной текст 31"/>
    <w:basedOn w:val="a"/>
    <w:rsid w:val="00B81C0F"/>
    <w:pPr>
      <w:widowControl w:val="0"/>
      <w:suppressAutoHyphens/>
      <w:jc w:val="both"/>
    </w:pPr>
    <w:rPr>
      <w:rFonts w:ascii="Times New Roman" w:eastAsia="Andale Sans UI" w:hAnsi="Times New Roman"/>
      <w:kern w:val="2"/>
      <w:szCs w:val="24"/>
      <w:lang w:eastAsia="en-US"/>
    </w:rPr>
  </w:style>
  <w:style w:type="paragraph" w:customStyle="1" w:styleId="aff">
    <w:name w:val="Содержимое врезки"/>
    <w:basedOn w:val="af1"/>
    <w:rsid w:val="00B81C0F"/>
    <w:rPr>
      <w:kern w:val="2"/>
    </w:rPr>
  </w:style>
  <w:style w:type="paragraph" w:customStyle="1" w:styleId="ConsPlusDocList">
    <w:name w:val="ConsPlusDocList"/>
    <w:basedOn w:val="a"/>
    <w:rsid w:val="00B81C0F"/>
    <w:pPr>
      <w:widowControl w:val="0"/>
      <w:suppressAutoHyphens/>
      <w:autoSpaceDE w:val="0"/>
    </w:pPr>
    <w:rPr>
      <w:rFonts w:ascii="Courier New" w:eastAsia="Courier New" w:hAnsi="Courier New" w:cs="Courier New"/>
      <w:kern w:val="2"/>
      <w:sz w:val="20"/>
      <w:lang w:eastAsia="fa-IR" w:bidi="fa-IR"/>
    </w:rPr>
  </w:style>
  <w:style w:type="paragraph" w:customStyle="1" w:styleId="aff0">
    <w:name w:val="Заголовок таблицы"/>
    <w:basedOn w:val="afe"/>
    <w:rsid w:val="00B81C0F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B81C0F"/>
    <w:pPr>
      <w:widowControl w:val="0"/>
      <w:suppressAutoHyphens/>
      <w:overflowPunct w:val="0"/>
      <w:autoSpaceDE w:val="0"/>
      <w:spacing w:before="20" w:after="20"/>
      <w:ind w:firstLine="708"/>
      <w:jc w:val="both"/>
    </w:pPr>
    <w:rPr>
      <w:rFonts w:ascii="Times New Roman" w:eastAsia="Andale Sans UI" w:hAnsi="Times New Roman"/>
      <w:kern w:val="2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81C0F"/>
    <w:pPr>
      <w:suppressAutoHyphens/>
      <w:spacing w:line="100" w:lineRule="atLeast"/>
    </w:pPr>
    <w:rPr>
      <w:rFonts w:ascii="Times New Roman" w:eastAsia="Andale Sans UI" w:hAnsi="Times New Roman"/>
      <w:kern w:val="2"/>
      <w:szCs w:val="24"/>
      <w:lang w:eastAsia="ar-SA"/>
    </w:rPr>
  </w:style>
  <w:style w:type="character" w:customStyle="1" w:styleId="aff1">
    <w:name w:val="Не вступил в силу"/>
    <w:basedOn w:val="a0"/>
    <w:rsid w:val="00B81C0F"/>
    <w:rPr>
      <w:strike/>
      <w:color w:val="008080"/>
    </w:rPr>
  </w:style>
  <w:style w:type="character" w:customStyle="1" w:styleId="WW8Num3z0">
    <w:name w:val="WW8Num3z0"/>
    <w:rsid w:val="00B81C0F"/>
    <w:rPr>
      <w:rFonts w:ascii="Times New Roman" w:hAnsi="Times New Roman" w:cs="Times New Roman" w:hint="default"/>
    </w:rPr>
  </w:style>
  <w:style w:type="character" w:customStyle="1" w:styleId="WW8Num3z1">
    <w:name w:val="WW8Num3z1"/>
    <w:rsid w:val="00B81C0F"/>
    <w:rPr>
      <w:rFonts w:ascii="Courier New" w:hAnsi="Courier New" w:cs="Courier New" w:hint="default"/>
    </w:rPr>
  </w:style>
  <w:style w:type="character" w:customStyle="1" w:styleId="WW8Num3z2">
    <w:name w:val="WW8Num3z2"/>
    <w:rsid w:val="00B81C0F"/>
    <w:rPr>
      <w:rFonts w:ascii="Wingdings" w:hAnsi="Wingdings" w:hint="default"/>
    </w:rPr>
  </w:style>
  <w:style w:type="character" w:customStyle="1" w:styleId="WW8Num3z3">
    <w:name w:val="WW8Num3z3"/>
    <w:rsid w:val="00B81C0F"/>
    <w:rPr>
      <w:rFonts w:ascii="Symbol" w:hAnsi="Symbol" w:hint="default"/>
    </w:rPr>
  </w:style>
  <w:style w:type="character" w:customStyle="1" w:styleId="WW8Num5z0">
    <w:name w:val="WW8Num5z0"/>
    <w:rsid w:val="00B81C0F"/>
    <w:rPr>
      <w:strike w:val="0"/>
      <w:dstrike w:val="0"/>
      <w:u w:val="none"/>
      <w:effect w:val="none"/>
    </w:rPr>
  </w:style>
  <w:style w:type="character" w:customStyle="1" w:styleId="Absatz-Standardschriftart">
    <w:name w:val="Absatz-Standardschriftart"/>
    <w:rsid w:val="00B81C0F"/>
  </w:style>
  <w:style w:type="character" w:customStyle="1" w:styleId="WW-Absatz-Standardschriftart">
    <w:name w:val="WW-Absatz-Standardschriftart"/>
    <w:rsid w:val="00B81C0F"/>
  </w:style>
  <w:style w:type="character" w:customStyle="1" w:styleId="WW-Absatz-Standardschriftart1">
    <w:name w:val="WW-Absatz-Standardschriftart1"/>
    <w:rsid w:val="00B81C0F"/>
  </w:style>
  <w:style w:type="character" w:customStyle="1" w:styleId="WW-Absatz-Standardschriftart11">
    <w:name w:val="WW-Absatz-Standardschriftart11"/>
    <w:rsid w:val="00B81C0F"/>
  </w:style>
  <w:style w:type="character" w:customStyle="1" w:styleId="WW-Absatz-Standardschriftart111">
    <w:name w:val="WW-Absatz-Standardschriftart111"/>
    <w:rsid w:val="00B81C0F"/>
  </w:style>
  <w:style w:type="character" w:customStyle="1" w:styleId="WW-Absatz-Standardschriftart1111">
    <w:name w:val="WW-Absatz-Standardschriftart1111"/>
    <w:rsid w:val="00B81C0F"/>
  </w:style>
  <w:style w:type="character" w:customStyle="1" w:styleId="WW-Absatz-Standardschriftart11111">
    <w:name w:val="WW-Absatz-Standardschriftart11111"/>
    <w:rsid w:val="00B81C0F"/>
  </w:style>
  <w:style w:type="character" w:customStyle="1" w:styleId="WW-Absatz-Standardschriftart111111">
    <w:name w:val="WW-Absatz-Standardschriftart111111"/>
    <w:rsid w:val="00B81C0F"/>
  </w:style>
  <w:style w:type="character" w:customStyle="1" w:styleId="WW-Absatz-Standardschriftart1111111">
    <w:name w:val="WW-Absatz-Standardschriftart1111111"/>
    <w:rsid w:val="00B81C0F"/>
  </w:style>
  <w:style w:type="character" w:customStyle="1" w:styleId="WW-Absatz-Standardschriftart11111111">
    <w:name w:val="WW-Absatz-Standardschriftart11111111"/>
    <w:rsid w:val="00B81C0F"/>
  </w:style>
  <w:style w:type="character" w:customStyle="1" w:styleId="WW-Absatz-Standardschriftart111111111">
    <w:name w:val="WW-Absatz-Standardschriftart111111111"/>
    <w:rsid w:val="00B81C0F"/>
  </w:style>
  <w:style w:type="character" w:customStyle="1" w:styleId="WW-Absatz-Standardschriftart1111111111">
    <w:name w:val="WW-Absatz-Standardschriftart1111111111"/>
    <w:rsid w:val="00B81C0F"/>
  </w:style>
  <w:style w:type="character" w:customStyle="1" w:styleId="WW-Absatz-Standardschriftart11111111111">
    <w:name w:val="WW-Absatz-Standardschriftart11111111111"/>
    <w:rsid w:val="00B81C0F"/>
  </w:style>
  <w:style w:type="character" w:customStyle="1" w:styleId="WW-Absatz-Standardschriftart111111111111">
    <w:name w:val="WW-Absatz-Standardschriftart111111111111"/>
    <w:rsid w:val="00B81C0F"/>
  </w:style>
  <w:style w:type="character" w:customStyle="1" w:styleId="WW-Absatz-Standardschriftart1111111111111">
    <w:name w:val="WW-Absatz-Standardschriftart1111111111111"/>
    <w:rsid w:val="00B81C0F"/>
  </w:style>
  <w:style w:type="character" w:customStyle="1" w:styleId="WW-Absatz-Standardschriftart11111111111111">
    <w:name w:val="WW-Absatz-Standardschriftart11111111111111"/>
    <w:rsid w:val="00B81C0F"/>
  </w:style>
  <w:style w:type="character" w:customStyle="1" w:styleId="WW-Absatz-Standardschriftart111111111111111">
    <w:name w:val="WW-Absatz-Standardschriftart111111111111111"/>
    <w:rsid w:val="00B81C0F"/>
  </w:style>
  <w:style w:type="character" w:customStyle="1" w:styleId="WW-Absatz-Standardschriftart1111111111111111">
    <w:name w:val="WW-Absatz-Standardschriftart1111111111111111"/>
    <w:rsid w:val="00B81C0F"/>
  </w:style>
  <w:style w:type="character" w:customStyle="1" w:styleId="WW-Absatz-Standardschriftart11111111111111111">
    <w:name w:val="WW-Absatz-Standardschriftart11111111111111111"/>
    <w:rsid w:val="00B81C0F"/>
  </w:style>
  <w:style w:type="character" w:customStyle="1" w:styleId="WW-Absatz-Standardschriftart111111111111111111">
    <w:name w:val="WW-Absatz-Standardschriftart111111111111111111"/>
    <w:rsid w:val="00B81C0F"/>
  </w:style>
  <w:style w:type="character" w:customStyle="1" w:styleId="WW-Absatz-Standardschriftart1111111111111111111">
    <w:name w:val="WW-Absatz-Standardschriftart1111111111111111111"/>
    <w:rsid w:val="00B81C0F"/>
  </w:style>
  <w:style w:type="character" w:customStyle="1" w:styleId="WW8Num8z0">
    <w:name w:val="WW8Num8z0"/>
    <w:rsid w:val="00B81C0F"/>
    <w:rPr>
      <w:rFonts w:ascii="Times New Roman" w:hAnsi="Times New Roman" w:cs="Times New Roman" w:hint="default"/>
    </w:rPr>
  </w:style>
  <w:style w:type="character" w:customStyle="1" w:styleId="WW8Num8z1">
    <w:name w:val="WW8Num8z1"/>
    <w:rsid w:val="00B81C0F"/>
    <w:rPr>
      <w:rFonts w:ascii="Courier New" w:hAnsi="Courier New" w:cs="Courier New" w:hint="default"/>
    </w:rPr>
  </w:style>
  <w:style w:type="character" w:customStyle="1" w:styleId="WW8Num8z2">
    <w:name w:val="WW8Num8z2"/>
    <w:rsid w:val="00B81C0F"/>
    <w:rPr>
      <w:rFonts w:ascii="Wingdings" w:hAnsi="Wingdings" w:hint="default"/>
    </w:rPr>
  </w:style>
  <w:style w:type="character" w:customStyle="1" w:styleId="WW8Num8z3">
    <w:name w:val="WW8Num8z3"/>
    <w:rsid w:val="00B81C0F"/>
    <w:rPr>
      <w:rFonts w:ascii="Symbol" w:hAnsi="Symbol" w:hint="default"/>
    </w:rPr>
  </w:style>
  <w:style w:type="character" w:customStyle="1" w:styleId="WW8Num4z0">
    <w:name w:val="WW8Num4z0"/>
    <w:rsid w:val="00B81C0F"/>
    <w:rPr>
      <w:strike w:val="0"/>
      <w:dstrike w:val="0"/>
      <w:u w:val="none"/>
      <w:effect w:val="none"/>
    </w:rPr>
  </w:style>
  <w:style w:type="character" w:customStyle="1" w:styleId="15">
    <w:name w:val="Основной шрифт абзаца1"/>
    <w:rsid w:val="00B81C0F"/>
  </w:style>
  <w:style w:type="character" w:customStyle="1" w:styleId="aff2">
    <w:name w:val="Символ нумерации"/>
    <w:rsid w:val="00B81C0F"/>
  </w:style>
  <w:style w:type="character" w:customStyle="1" w:styleId="27">
    <w:name w:val="Основной шрифт абзаца2"/>
    <w:rsid w:val="00B81C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85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rsid w:val="00B81C0F"/>
    <w:pPr>
      <w:keepNext/>
      <w:outlineLvl w:val="3"/>
    </w:pPr>
    <w:rPr>
      <w:b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81C0F"/>
    <w:pPr>
      <w:keepNext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B81C0F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rFonts w:ascii="Times New Roman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B81C0F"/>
    <w:pPr>
      <w:keepNext/>
      <w:ind w:firstLine="900"/>
      <w:outlineLvl w:val="6"/>
    </w:pPr>
    <w:rPr>
      <w:rFonts w:ascii="Times New Roman" w:hAnsi="Times New Roman"/>
      <w:b/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B81C0F"/>
    <w:pPr>
      <w:keepNext/>
      <w:ind w:firstLine="720"/>
      <w:outlineLvl w:val="7"/>
    </w:pPr>
    <w:rPr>
      <w:rFonts w:ascii="Times New Roman" w:hAnsi="Times New Roman"/>
      <w:b/>
      <w:sz w:val="28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81C0F"/>
    <w:pPr>
      <w:keepNext/>
      <w:framePr w:hSpace="180" w:wrap="around" w:vAnchor="text" w:hAnchor="page" w:x="1705" w:y="202"/>
      <w:jc w:val="both"/>
      <w:outlineLvl w:val="8"/>
    </w:pPr>
    <w:rPr>
      <w:rFonts w:ascii="Times New Roman" w:hAnsi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uiPriority w:val="59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uiPriority w:val="99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uiPriority w:val="99"/>
    <w:rsid w:val="002F658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,Знак"/>
    <w:basedOn w:val="a"/>
    <w:link w:val="ae"/>
    <w:rsid w:val="006D5DD5"/>
    <w:rPr>
      <w:rFonts w:ascii="Courier New" w:hAnsi="Courier New"/>
      <w:sz w:val="20"/>
    </w:rPr>
  </w:style>
  <w:style w:type="character" w:customStyle="1" w:styleId="ae">
    <w:name w:val="Текст Знак"/>
    <w:aliases w:val=" Знак Знак,Знак Знак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link w:val="3"/>
    <w:semiHidden/>
    <w:rsid w:val="008D783C"/>
    <w:rPr>
      <w:rFonts w:ascii="Cambria" w:eastAsia="Times New Roman" w:hAnsi="Cambria" w:cs="Times New Roman"/>
      <w:b/>
      <w:bCs/>
      <w:color w:val="4F81BD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link w:val="a5"/>
    <w:uiPriority w:val="99"/>
    <w:rsid w:val="00546A6F"/>
    <w:rPr>
      <w:rFonts w:ascii="Arial" w:hAnsi="Arial"/>
      <w:sz w:val="24"/>
    </w:rPr>
  </w:style>
  <w:style w:type="character" w:styleId="af4">
    <w:name w:val="Hyperlink"/>
    <w:uiPriority w:val="99"/>
    <w:unhideWhenUsed/>
    <w:rsid w:val="00DF2A70"/>
    <w:rPr>
      <w:color w:val="0000FF"/>
      <w:u w:val="single"/>
    </w:rPr>
  </w:style>
  <w:style w:type="paragraph" w:styleId="21">
    <w:name w:val="Body Text 2"/>
    <w:basedOn w:val="a"/>
    <w:link w:val="22"/>
    <w:rsid w:val="00B81C0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81C0F"/>
    <w:rPr>
      <w:rFonts w:ascii="Arial" w:hAnsi="Arial"/>
      <w:sz w:val="24"/>
    </w:rPr>
  </w:style>
  <w:style w:type="paragraph" w:styleId="23">
    <w:name w:val="Body Text Indent 2"/>
    <w:basedOn w:val="a"/>
    <w:link w:val="24"/>
    <w:rsid w:val="00B81C0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B81C0F"/>
    <w:rPr>
      <w:rFonts w:ascii="Arial" w:hAnsi="Arial"/>
      <w:sz w:val="24"/>
    </w:rPr>
  </w:style>
  <w:style w:type="character" w:customStyle="1" w:styleId="40">
    <w:name w:val="Заголовок 4 Знак"/>
    <w:basedOn w:val="a0"/>
    <w:link w:val="4"/>
    <w:semiHidden/>
    <w:rsid w:val="00B81C0F"/>
    <w:rPr>
      <w:rFonts w:ascii="Arial" w:hAnsi="Arial"/>
      <w:b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B81C0F"/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81C0F"/>
    <w:rPr>
      <w:b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B81C0F"/>
    <w:rPr>
      <w:b/>
      <w:sz w:val="28"/>
      <w:szCs w:val="24"/>
    </w:rPr>
  </w:style>
  <w:style w:type="character" w:customStyle="1" w:styleId="80">
    <w:name w:val="Заголовок 8 Знак"/>
    <w:basedOn w:val="a0"/>
    <w:link w:val="8"/>
    <w:semiHidden/>
    <w:rsid w:val="00B81C0F"/>
    <w:rPr>
      <w:b/>
      <w:sz w:val="28"/>
      <w:szCs w:val="24"/>
    </w:rPr>
  </w:style>
  <w:style w:type="character" w:customStyle="1" w:styleId="90">
    <w:name w:val="Заголовок 9 Знак"/>
    <w:basedOn w:val="a0"/>
    <w:link w:val="9"/>
    <w:semiHidden/>
    <w:rsid w:val="00B81C0F"/>
    <w:rPr>
      <w:b/>
      <w:sz w:val="24"/>
      <w:szCs w:val="24"/>
    </w:rPr>
  </w:style>
  <w:style w:type="character" w:styleId="af5">
    <w:name w:val="FollowedHyperlink"/>
    <w:basedOn w:val="a0"/>
    <w:uiPriority w:val="99"/>
    <w:unhideWhenUsed/>
    <w:rsid w:val="00B81C0F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nhideWhenUsed/>
    <w:rsid w:val="00B81C0F"/>
    <w:pPr>
      <w:tabs>
        <w:tab w:val="right" w:leader="dot" w:pos="9449"/>
      </w:tabs>
      <w:ind w:firstLine="540"/>
    </w:pPr>
    <w:rPr>
      <w:rFonts w:ascii="Times New Roman" w:hAnsi="Times New Roman"/>
      <w:szCs w:val="24"/>
    </w:rPr>
  </w:style>
  <w:style w:type="paragraph" w:styleId="25">
    <w:name w:val="toc 2"/>
    <w:basedOn w:val="a"/>
    <w:next w:val="a"/>
    <w:autoRedefine/>
    <w:unhideWhenUsed/>
    <w:rsid w:val="00B81C0F"/>
    <w:pPr>
      <w:tabs>
        <w:tab w:val="right" w:leader="dot" w:pos="9449"/>
      </w:tabs>
      <w:ind w:right="-54" w:firstLine="540"/>
      <w:jc w:val="both"/>
    </w:pPr>
    <w:rPr>
      <w:rFonts w:ascii="Times New Roman" w:hAnsi="Times New Roman"/>
      <w:noProof/>
      <w:szCs w:val="24"/>
    </w:rPr>
  </w:style>
  <w:style w:type="paragraph" w:styleId="af6">
    <w:name w:val="List"/>
    <w:basedOn w:val="af1"/>
    <w:unhideWhenUsed/>
    <w:rsid w:val="00B81C0F"/>
    <w:rPr>
      <w:rFonts w:cs="Tahoma"/>
      <w:kern w:val="2"/>
    </w:rPr>
  </w:style>
  <w:style w:type="paragraph" w:styleId="26">
    <w:name w:val="List Bullet 2"/>
    <w:basedOn w:val="a"/>
    <w:autoRedefine/>
    <w:unhideWhenUsed/>
    <w:rsid w:val="00B81C0F"/>
    <w:pPr>
      <w:tabs>
        <w:tab w:val="num" w:pos="643"/>
      </w:tabs>
      <w:ind w:left="643" w:hanging="360"/>
    </w:pPr>
    <w:rPr>
      <w:rFonts w:ascii="Times New Roman" w:hAnsi="Times New Roman"/>
      <w:szCs w:val="24"/>
    </w:rPr>
  </w:style>
  <w:style w:type="paragraph" w:styleId="33">
    <w:name w:val="List Bullet 3"/>
    <w:basedOn w:val="a"/>
    <w:autoRedefine/>
    <w:unhideWhenUsed/>
    <w:rsid w:val="00B81C0F"/>
    <w:pPr>
      <w:tabs>
        <w:tab w:val="num" w:pos="926"/>
      </w:tabs>
      <w:ind w:left="926" w:hanging="360"/>
    </w:pPr>
    <w:rPr>
      <w:rFonts w:ascii="Times New Roman" w:hAnsi="Times New Roman"/>
      <w:szCs w:val="24"/>
    </w:rPr>
  </w:style>
  <w:style w:type="paragraph" w:styleId="af7">
    <w:name w:val="Subtitle"/>
    <w:basedOn w:val="a"/>
    <w:next w:val="a"/>
    <w:link w:val="af8"/>
    <w:qFormat/>
    <w:rsid w:val="00B81C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B81C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34">
    <w:name w:val="Body Text 3"/>
    <w:basedOn w:val="a"/>
    <w:link w:val="35"/>
    <w:unhideWhenUsed/>
    <w:rsid w:val="00B81C0F"/>
    <w:pPr>
      <w:jc w:val="both"/>
    </w:pPr>
    <w:rPr>
      <w:rFonts w:ascii="Times New Roman" w:hAnsi="Times New Roman"/>
      <w:szCs w:val="24"/>
    </w:rPr>
  </w:style>
  <w:style w:type="character" w:customStyle="1" w:styleId="35">
    <w:name w:val="Основной текст 3 Знак"/>
    <w:basedOn w:val="a0"/>
    <w:link w:val="34"/>
    <w:rsid w:val="00B81C0F"/>
    <w:rPr>
      <w:sz w:val="24"/>
      <w:szCs w:val="24"/>
    </w:rPr>
  </w:style>
  <w:style w:type="paragraph" w:styleId="af9">
    <w:name w:val="Document Map"/>
    <w:basedOn w:val="a"/>
    <w:link w:val="afa"/>
    <w:unhideWhenUsed/>
    <w:rsid w:val="00B81C0F"/>
    <w:pPr>
      <w:shd w:val="clear" w:color="auto" w:fill="000080"/>
    </w:pPr>
    <w:rPr>
      <w:rFonts w:ascii="Tahoma" w:hAnsi="Tahoma"/>
      <w:szCs w:val="24"/>
    </w:rPr>
  </w:style>
  <w:style w:type="character" w:customStyle="1" w:styleId="afa">
    <w:name w:val="Схема документа Знак"/>
    <w:basedOn w:val="a0"/>
    <w:link w:val="af9"/>
    <w:rsid w:val="00B81C0F"/>
    <w:rPr>
      <w:rFonts w:ascii="Tahoma" w:hAnsi="Tahoma"/>
      <w:sz w:val="24"/>
      <w:szCs w:val="24"/>
      <w:shd w:val="clear" w:color="auto" w:fill="000080"/>
    </w:rPr>
  </w:style>
  <w:style w:type="paragraph" w:styleId="afb">
    <w:name w:val="List Paragraph"/>
    <w:basedOn w:val="a"/>
    <w:uiPriority w:val="34"/>
    <w:qFormat/>
    <w:rsid w:val="00B81C0F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81C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B81C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1">
    <w:name w:val="consnormal"/>
    <w:basedOn w:val="a"/>
    <w:rsid w:val="00B81C0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FR3">
    <w:name w:val="FR3"/>
    <w:rsid w:val="00B81C0F"/>
    <w:pPr>
      <w:autoSpaceDE w:val="0"/>
      <w:autoSpaceDN w:val="0"/>
      <w:adjustRightInd w:val="0"/>
      <w:spacing w:line="300" w:lineRule="auto"/>
      <w:ind w:firstLine="340"/>
    </w:pPr>
    <w:rPr>
      <w:rFonts w:ascii="Arial" w:hAnsi="Arial" w:cs="Arial"/>
      <w:sz w:val="24"/>
      <w:szCs w:val="24"/>
    </w:rPr>
  </w:style>
  <w:style w:type="paragraph" w:customStyle="1" w:styleId="afc">
    <w:name w:val="адресат"/>
    <w:basedOn w:val="a"/>
    <w:next w:val="a"/>
    <w:rsid w:val="00B81C0F"/>
    <w:pPr>
      <w:autoSpaceDE w:val="0"/>
      <w:autoSpaceDN w:val="0"/>
      <w:jc w:val="center"/>
    </w:pPr>
    <w:rPr>
      <w:rFonts w:ascii="Times New Roman" w:hAnsi="Times New Roman"/>
      <w:sz w:val="30"/>
      <w:szCs w:val="24"/>
    </w:rPr>
  </w:style>
  <w:style w:type="paragraph" w:customStyle="1" w:styleId="ConsPlusNonformat">
    <w:name w:val="ConsPlusNonformat"/>
    <w:rsid w:val="00B81C0F"/>
    <w:pPr>
      <w:widowControl w:val="0"/>
      <w:snapToGrid w:val="0"/>
    </w:pPr>
    <w:rPr>
      <w:rFonts w:ascii="Courier New" w:hAnsi="Courier New"/>
    </w:rPr>
  </w:style>
  <w:style w:type="paragraph" w:customStyle="1" w:styleId="310">
    <w:name w:val="Основной текст с отступом 31"/>
    <w:basedOn w:val="a"/>
    <w:rsid w:val="00B81C0F"/>
    <w:pPr>
      <w:widowControl w:val="0"/>
      <w:suppressAutoHyphens/>
      <w:ind w:firstLine="900"/>
      <w:jc w:val="both"/>
    </w:pPr>
    <w:rPr>
      <w:rFonts w:ascii="Times New Roman" w:eastAsia="Andale Sans UI" w:hAnsi="Times New Roman"/>
      <w:color w:val="000000"/>
      <w:kern w:val="2"/>
      <w:sz w:val="28"/>
      <w:szCs w:val="24"/>
      <w:lang w:eastAsia="en-US"/>
    </w:rPr>
  </w:style>
  <w:style w:type="paragraph" w:customStyle="1" w:styleId="afd">
    <w:name w:val="Заголовок"/>
    <w:basedOn w:val="a"/>
    <w:next w:val="af1"/>
    <w:rsid w:val="00B81C0F"/>
    <w:pPr>
      <w:keepNext/>
      <w:widowControl w:val="0"/>
      <w:suppressAutoHyphens/>
      <w:spacing w:before="240" w:after="120"/>
    </w:pPr>
    <w:rPr>
      <w:rFonts w:eastAsia="Andale Sans UI" w:cs="Tahoma"/>
      <w:kern w:val="2"/>
      <w:sz w:val="28"/>
      <w:szCs w:val="28"/>
      <w:lang w:eastAsia="en-US"/>
    </w:rPr>
  </w:style>
  <w:style w:type="paragraph" w:customStyle="1" w:styleId="12">
    <w:name w:val="Название1"/>
    <w:basedOn w:val="a"/>
    <w:rsid w:val="00B81C0F"/>
    <w:pPr>
      <w:widowControl w:val="0"/>
      <w:suppressLineNumbers/>
      <w:suppressAutoHyphens/>
      <w:spacing w:before="120" w:after="120"/>
    </w:pPr>
    <w:rPr>
      <w:rFonts w:ascii="Times New Roman" w:eastAsia="Andale Sans UI" w:hAnsi="Times New Roman" w:cs="Tahoma"/>
      <w:i/>
      <w:iCs/>
      <w:kern w:val="2"/>
      <w:szCs w:val="24"/>
      <w:lang w:eastAsia="en-US"/>
    </w:rPr>
  </w:style>
  <w:style w:type="paragraph" w:customStyle="1" w:styleId="13">
    <w:name w:val="Указатель1"/>
    <w:basedOn w:val="a"/>
    <w:rsid w:val="00B81C0F"/>
    <w:pPr>
      <w:widowControl w:val="0"/>
      <w:suppressLineNumbers/>
      <w:suppressAutoHyphens/>
    </w:pPr>
    <w:rPr>
      <w:rFonts w:ascii="Times New Roman" w:eastAsia="Andale Sans UI" w:hAnsi="Times New Roman" w:cs="Tahoma"/>
      <w:kern w:val="2"/>
      <w:szCs w:val="24"/>
      <w:lang w:eastAsia="en-US"/>
    </w:rPr>
  </w:style>
  <w:style w:type="paragraph" w:customStyle="1" w:styleId="14">
    <w:name w:val="Текст1"/>
    <w:basedOn w:val="a"/>
    <w:rsid w:val="00B81C0F"/>
    <w:pPr>
      <w:widowControl w:val="0"/>
      <w:suppressAutoHyphens/>
    </w:pPr>
    <w:rPr>
      <w:rFonts w:ascii="Courier New" w:eastAsia="Andale Sans UI" w:hAnsi="Courier New"/>
      <w:kern w:val="2"/>
      <w:sz w:val="20"/>
      <w:szCs w:val="24"/>
      <w:lang w:eastAsia="en-US"/>
    </w:rPr>
  </w:style>
  <w:style w:type="paragraph" w:customStyle="1" w:styleId="afe">
    <w:name w:val="Содержимое таблицы"/>
    <w:basedOn w:val="a"/>
    <w:rsid w:val="00B81C0F"/>
    <w:pPr>
      <w:widowControl w:val="0"/>
      <w:suppressLineNumbers/>
      <w:suppressAutoHyphens/>
    </w:pPr>
    <w:rPr>
      <w:rFonts w:ascii="Times New Roman" w:eastAsia="Andale Sans UI" w:hAnsi="Times New Roman"/>
      <w:kern w:val="2"/>
      <w:szCs w:val="24"/>
      <w:lang w:eastAsia="en-US"/>
    </w:rPr>
  </w:style>
  <w:style w:type="paragraph" w:customStyle="1" w:styleId="210">
    <w:name w:val="Основной текст 21"/>
    <w:basedOn w:val="a"/>
    <w:rsid w:val="00B81C0F"/>
    <w:pPr>
      <w:widowControl w:val="0"/>
      <w:suppressAutoHyphens/>
      <w:jc w:val="both"/>
    </w:pPr>
    <w:rPr>
      <w:rFonts w:ascii="Times New Roman" w:eastAsia="Andale Sans UI" w:hAnsi="Times New Roman"/>
      <w:kern w:val="2"/>
      <w:sz w:val="28"/>
      <w:szCs w:val="24"/>
      <w:lang w:eastAsia="en-US"/>
    </w:rPr>
  </w:style>
  <w:style w:type="paragraph" w:customStyle="1" w:styleId="211">
    <w:name w:val="Основной текст с отступом 21"/>
    <w:basedOn w:val="a"/>
    <w:rsid w:val="00B81C0F"/>
    <w:pPr>
      <w:widowControl w:val="0"/>
      <w:suppressAutoHyphens/>
      <w:ind w:firstLine="900"/>
    </w:pPr>
    <w:rPr>
      <w:rFonts w:ascii="Times New Roman" w:eastAsia="Andale Sans UI" w:hAnsi="Times New Roman"/>
      <w:kern w:val="2"/>
      <w:sz w:val="28"/>
      <w:szCs w:val="24"/>
      <w:lang w:eastAsia="en-US"/>
    </w:rPr>
  </w:style>
  <w:style w:type="paragraph" w:customStyle="1" w:styleId="311">
    <w:name w:val="Основной текст 31"/>
    <w:basedOn w:val="a"/>
    <w:rsid w:val="00B81C0F"/>
    <w:pPr>
      <w:widowControl w:val="0"/>
      <w:suppressAutoHyphens/>
      <w:jc w:val="both"/>
    </w:pPr>
    <w:rPr>
      <w:rFonts w:ascii="Times New Roman" w:eastAsia="Andale Sans UI" w:hAnsi="Times New Roman"/>
      <w:kern w:val="2"/>
      <w:szCs w:val="24"/>
      <w:lang w:eastAsia="en-US"/>
    </w:rPr>
  </w:style>
  <w:style w:type="paragraph" w:customStyle="1" w:styleId="aff">
    <w:name w:val="Содержимое врезки"/>
    <w:basedOn w:val="af1"/>
    <w:rsid w:val="00B81C0F"/>
    <w:rPr>
      <w:kern w:val="2"/>
    </w:rPr>
  </w:style>
  <w:style w:type="paragraph" w:customStyle="1" w:styleId="ConsPlusDocList">
    <w:name w:val="ConsPlusDocList"/>
    <w:basedOn w:val="a"/>
    <w:rsid w:val="00B81C0F"/>
    <w:pPr>
      <w:widowControl w:val="0"/>
      <w:suppressAutoHyphens/>
      <w:autoSpaceDE w:val="0"/>
    </w:pPr>
    <w:rPr>
      <w:rFonts w:ascii="Courier New" w:eastAsia="Courier New" w:hAnsi="Courier New" w:cs="Courier New"/>
      <w:kern w:val="2"/>
      <w:sz w:val="20"/>
      <w:lang w:eastAsia="fa-IR" w:bidi="fa-IR"/>
    </w:rPr>
  </w:style>
  <w:style w:type="paragraph" w:customStyle="1" w:styleId="aff0">
    <w:name w:val="Заголовок таблицы"/>
    <w:basedOn w:val="afe"/>
    <w:rsid w:val="00B81C0F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B81C0F"/>
    <w:pPr>
      <w:widowControl w:val="0"/>
      <w:suppressAutoHyphens/>
      <w:overflowPunct w:val="0"/>
      <w:autoSpaceDE w:val="0"/>
      <w:spacing w:before="20" w:after="20"/>
      <w:ind w:firstLine="708"/>
      <w:jc w:val="both"/>
    </w:pPr>
    <w:rPr>
      <w:rFonts w:ascii="Times New Roman" w:eastAsia="Andale Sans UI" w:hAnsi="Times New Roman"/>
      <w:kern w:val="2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81C0F"/>
    <w:pPr>
      <w:suppressAutoHyphens/>
      <w:spacing w:line="100" w:lineRule="atLeast"/>
    </w:pPr>
    <w:rPr>
      <w:rFonts w:ascii="Times New Roman" w:eastAsia="Andale Sans UI" w:hAnsi="Times New Roman"/>
      <w:kern w:val="2"/>
      <w:szCs w:val="24"/>
      <w:lang w:eastAsia="ar-SA"/>
    </w:rPr>
  </w:style>
  <w:style w:type="character" w:customStyle="1" w:styleId="aff1">
    <w:name w:val="Не вступил в силу"/>
    <w:basedOn w:val="a0"/>
    <w:rsid w:val="00B81C0F"/>
    <w:rPr>
      <w:strike/>
      <w:color w:val="008080"/>
    </w:rPr>
  </w:style>
  <w:style w:type="character" w:customStyle="1" w:styleId="WW8Num3z0">
    <w:name w:val="WW8Num3z0"/>
    <w:rsid w:val="00B81C0F"/>
    <w:rPr>
      <w:rFonts w:ascii="Times New Roman" w:hAnsi="Times New Roman" w:cs="Times New Roman" w:hint="default"/>
    </w:rPr>
  </w:style>
  <w:style w:type="character" w:customStyle="1" w:styleId="WW8Num3z1">
    <w:name w:val="WW8Num3z1"/>
    <w:rsid w:val="00B81C0F"/>
    <w:rPr>
      <w:rFonts w:ascii="Courier New" w:hAnsi="Courier New" w:cs="Courier New" w:hint="default"/>
    </w:rPr>
  </w:style>
  <w:style w:type="character" w:customStyle="1" w:styleId="WW8Num3z2">
    <w:name w:val="WW8Num3z2"/>
    <w:rsid w:val="00B81C0F"/>
    <w:rPr>
      <w:rFonts w:ascii="Wingdings" w:hAnsi="Wingdings" w:hint="default"/>
    </w:rPr>
  </w:style>
  <w:style w:type="character" w:customStyle="1" w:styleId="WW8Num3z3">
    <w:name w:val="WW8Num3z3"/>
    <w:rsid w:val="00B81C0F"/>
    <w:rPr>
      <w:rFonts w:ascii="Symbol" w:hAnsi="Symbol" w:hint="default"/>
    </w:rPr>
  </w:style>
  <w:style w:type="character" w:customStyle="1" w:styleId="WW8Num5z0">
    <w:name w:val="WW8Num5z0"/>
    <w:rsid w:val="00B81C0F"/>
    <w:rPr>
      <w:strike w:val="0"/>
      <w:dstrike w:val="0"/>
      <w:u w:val="none"/>
      <w:effect w:val="none"/>
    </w:rPr>
  </w:style>
  <w:style w:type="character" w:customStyle="1" w:styleId="Absatz-Standardschriftart">
    <w:name w:val="Absatz-Standardschriftart"/>
    <w:rsid w:val="00B81C0F"/>
  </w:style>
  <w:style w:type="character" w:customStyle="1" w:styleId="WW-Absatz-Standardschriftart">
    <w:name w:val="WW-Absatz-Standardschriftart"/>
    <w:rsid w:val="00B81C0F"/>
  </w:style>
  <w:style w:type="character" w:customStyle="1" w:styleId="WW-Absatz-Standardschriftart1">
    <w:name w:val="WW-Absatz-Standardschriftart1"/>
    <w:rsid w:val="00B81C0F"/>
  </w:style>
  <w:style w:type="character" w:customStyle="1" w:styleId="WW-Absatz-Standardschriftart11">
    <w:name w:val="WW-Absatz-Standardschriftart11"/>
    <w:rsid w:val="00B81C0F"/>
  </w:style>
  <w:style w:type="character" w:customStyle="1" w:styleId="WW-Absatz-Standardschriftart111">
    <w:name w:val="WW-Absatz-Standardschriftart111"/>
    <w:rsid w:val="00B81C0F"/>
  </w:style>
  <w:style w:type="character" w:customStyle="1" w:styleId="WW-Absatz-Standardschriftart1111">
    <w:name w:val="WW-Absatz-Standardschriftart1111"/>
    <w:rsid w:val="00B81C0F"/>
  </w:style>
  <w:style w:type="character" w:customStyle="1" w:styleId="WW-Absatz-Standardschriftart11111">
    <w:name w:val="WW-Absatz-Standardschriftart11111"/>
    <w:rsid w:val="00B81C0F"/>
  </w:style>
  <w:style w:type="character" w:customStyle="1" w:styleId="WW-Absatz-Standardschriftart111111">
    <w:name w:val="WW-Absatz-Standardschriftart111111"/>
    <w:rsid w:val="00B81C0F"/>
  </w:style>
  <w:style w:type="character" w:customStyle="1" w:styleId="WW-Absatz-Standardschriftart1111111">
    <w:name w:val="WW-Absatz-Standardschriftart1111111"/>
    <w:rsid w:val="00B81C0F"/>
  </w:style>
  <w:style w:type="character" w:customStyle="1" w:styleId="WW-Absatz-Standardschriftart11111111">
    <w:name w:val="WW-Absatz-Standardschriftart11111111"/>
    <w:rsid w:val="00B81C0F"/>
  </w:style>
  <w:style w:type="character" w:customStyle="1" w:styleId="WW-Absatz-Standardschriftart111111111">
    <w:name w:val="WW-Absatz-Standardschriftart111111111"/>
    <w:rsid w:val="00B81C0F"/>
  </w:style>
  <w:style w:type="character" w:customStyle="1" w:styleId="WW-Absatz-Standardschriftart1111111111">
    <w:name w:val="WW-Absatz-Standardschriftart1111111111"/>
    <w:rsid w:val="00B81C0F"/>
  </w:style>
  <w:style w:type="character" w:customStyle="1" w:styleId="WW-Absatz-Standardschriftart11111111111">
    <w:name w:val="WW-Absatz-Standardschriftart11111111111"/>
    <w:rsid w:val="00B81C0F"/>
  </w:style>
  <w:style w:type="character" w:customStyle="1" w:styleId="WW-Absatz-Standardschriftart111111111111">
    <w:name w:val="WW-Absatz-Standardschriftart111111111111"/>
    <w:rsid w:val="00B81C0F"/>
  </w:style>
  <w:style w:type="character" w:customStyle="1" w:styleId="WW-Absatz-Standardschriftart1111111111111">
    <w:name w:val="WW-Absatz-Standardschriftart1111111111111"/>
    <w:rsid w:val="00B81C0F"/>
  </w:style>
  <w:style w:type="character" w:customStyle="1" w:styleId="WW-Absatz-Standardschriftart11111111111111">
    <w:name w:val="WW-Absatz-Standardschriftart11111111111111"/>
    <w:rsid w:val="00B81C0F"/>
  </w:style>
  <w:style w:type="character" w:customStyle="1" w:styleId="WW-Absatz-Standardschriftart111111111111111">
    <w:name w:val="WW-Absatz-Standardschriftart111111111111111"/>
    <w:rsid w:val="00B81C0F"/>
  </w:style>
  <w:style w:type="character" w:customStyle="1" w:styleId="WW-Absatz-Standardschriftart1111111111111111">
    <w:name w:val="WW-Absatz-Standardschriftart1111111111111111"/>
    <w:rsid w:val="00B81C0F"/>
  </w:style>
  <w:style w:type="character" w:customStyle="1" w:styleId="WW-Absatz-Standardschriftart11111111111111111">
    <w:name w:val="WW-Absatz-Standardschriftart11111111111111111"/>
    <w:rsid w:val="00B81C0F"/>
  </w:style>
  <w:style w:type="character" w:customStyle="1" w:styleId="WW-Absatz-Standardschriftart111111111111111111">
    <w:name w:val="WW-Absatz-Standardschriftart111111111111111111"/>
    <w:rsid w:val="00B81C0F"/>
  </w:style>
  <w:style w:type="character" w:customStyle="1" w:styleId="WW-Absatz-Standardschriftart1111111111111111111">
    <w:name w:val="WW-Absatz-Standardschriftart1111111111111111111"/>
    <w:rsid w:val="00B81C0F"/>
  </w:style>
  <w:style w:type="character" w:customStyle="1" w:styleId="WW8Num8z0">
    <w:name w:val="WW8Num8z0"/>
    <w:rsid w:val="00B81C0F"/>
    <w:rPr>
      <w:rFonts w:ascii="Times New Roman" w:hAnsi="Times New Roman" w:cs="Times New Roman" w:hint="default"/>
    </w:rPr>
  </w:style>
  <w:style w:type="character" w:customStyle="1" w:styleId="WW8Num8z1">
    <w:name w:val="WW8Num8z1"/>
    <w:rsid w:val="00B81C0F"/>
    <w:rPr>
      <w:rFonts w:ascii="Courier New" w:hAnsi="Courier New" w:cs="Courier New" w:hint="default"/>
    </w:rPr>
  </w:style>
  <w:style w:type="character" w:customStyle="1" w:styleId="WW8Num8z2">
    <w:name w:val="WW8Num8z2"/>
    <w:rsid w:val="00B81C0F"/>
    <w:rPr>
      <w:rFonts w:ascii="Wingdings" w:hAnsi="Wingdings" w:hint="default"/>
    </w:rPr>
  </w:style>
  <w:style w:type="character" w:customStyle="1" w:styleId="WW8Num8z3">
    <w:name w:val="WW8Num8z3"/>
    <w:rsid w:val="00B81C0F"/>
    <w:rPr>
      <w:rFonts w:ascii="Symbol" w:hAnsi="Symbol" w:hint="default"/>
    </w:rPr>
  </w:style>
  <w:style w:type="character" w:customStyle="1" w:styleId="WW8Num4z0">
    <w:name w:val="WW8Num4z0"/>
    <w:rsid w:val="00B81C0F"/>
    <w:rPr>
      <w:strike w:val="0"/>
      <w:dstrike w:val="0"/>
      <w:u w:val="none"/>
      <w:effect w:val="none"/>
    </w:rPr>
  </w:style>
  <w:style w:type="character" w:customStyle="1" w:styleId="15">
    <w:name w:val="Основной шрифт абзаца1"/>
    <w:rsid w:val="00B81C0F"/>
  </w:style>
  <w:style w:type="character" w:customStyle="1" w:styleId="aff2">
    <w:name w:val="Символ нумерации"/>
    <w:rsid w:val="00B81C0F"/>
  </w:style>
  <w:style w:type="character" w:customStyle="1" w:styleId="27">
    <w:name w:val="Основной шрифт абзаца2"/>
    <w:rsid w:val="00B81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consultantplus://offline/ref=14FF488E4D0B61CCAF64FD63DD7D323EEC5532FC17EF8B97CFFD74372BDC74D19D2CA46AB5463675C8EAD7D88404D5F2FC9D7B974F45S0CF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1896795445CAB72B68C233FDA060D2AEC94717036D8D3ADBB5FD1D7E47F19F2A9CF107AB638ED7EA0J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54CB86FE37C1ED30FEBED61231C225DEB9275106F623E1ECFEE3A3BB9B40DEE0B92F952935E2982AEF223BA72DED9BF3DB21EC582010E5CDH9l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F70BBC11AB74A1738FEF44CB324E271DB3A28E5A1318F23FD4591E16622A198640B44F482D6D0BBF2F4A558E24722D99119F54FB5DE6C1CS1J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1DF1-1859-444E-A80B-090F28AC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3800</Words>
  <Characters>21662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DNA Project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Admin</cp:lastModifiedBy>
  <cp:revision>8</cp:revision>
  <cp:lastPrinted>2020-06-11T08:14:00Z</cp:lastPrinted>
  <dcterms:created xsi:type="dcterms:W3CDTF">2020-03-26T09:36:00Z</dcterms:created>
  <dcterms:modified xsi:type="dcterms:W3CDTF">2020-06-11T08:19:00Z</dcterms:modified>
</cp:coreProperties>
</file>