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69" w:type="pct"/>
        <w:jc w:val="center"/>
        <w:tblInd w:w="-360" w:type="dxa"/>
        <w:tblCellMar>
          <w:left w:w="0" w:type="dxa"/>
          <w:right w:w="0" w:type="dxa"/>
        </w:tblCellMar>
        <w:tblLook w:val="01E0" w:firstRow="1" w:lastRow="1" w:firstColumn="1" w:lastColumn="1" w:noHBand="0" w:noVBand="0"/>
      </w:tblPr>
      <w:tblGrid>
        <w:gridCol w:w="9578"/>
      </w:tblGrid>
      <w:tr w:rsidR="00D10EB8" w:rsidRPr="00D10EB8" w:rsidTr="00EF5F2E">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noProof/>
                <w:sz w:val="28"/>
                <w:szCs w:val="28"/>
              </w:rPr>
              <w:drawing>
                <wp:anchor distT="0" distB="0" distL="114300" distR="114300" simplePos="0" relativeHeight="251660288" behindDoc="1" locked="0" layoutInCell="1" allowOverlap="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pic:spPr>
                      </pic:pic>
                    </a:graphicData>
                  </a:graphic>
                </wp:anchor>
              </w:drawing>
            </w:r>
          </w:p>
        </w:tc>
      </w:tr>
      <w:tr w:rsidR="00D10EB8" w:rsidRPr="00D10EB8" w:rsidTr="00EF5F2E">
        <w:trPr>
          <w:jc w:val="center"/>
        </w:trPr>
        <w:tc>
          <w:tcPr>
            <w:tcW w:w="5000" w:type="pct"/>
          </w:tcPr>
          <w:p w:rsidR="00D10EB8" w:rsidRPr="00D10EB8" w:rsidRDefault="00D10EB8" w:rsidP="00D10EB8">
            <w:pPr>
              <w:spacing w:after="0" w:line="240" w:lineRule="auto"/>
              <w:jc w:val="center"/>
              <w:rPr>
                <w:rFonts w:ascii="Times New Roman" w:hAnsi="Times New Roman" w:cs="Times New Roman"/>
                <w:b/>
                <w:sz w:val="28"/>
                <w:szCs w:val="28"/>
              </w:rPr>
            </w:pP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СОВЕТ МУНИЦИПАЛЬНОГО ОБРАЗОВАНИЯ </w:t>
            </w:r>
          </w:p>
          <w:p w:rsidR="00D10EB8" w:rsidRPr="00D10EB8" w:rsidRDefault="00D10EB8" w:rsidP="00D10EB8">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t xml:space="preserve">МОСТОВСКИЙ РАЙОН </w:t>
            </w:r>
          </w:p>
          <w:p w:rsidR="00D10EB8" w:rsidRPr="00D10EB8" w:rsidRDefault="00D10EB8" w:rsidP="00D10EB8">
            <w:pPr>
              <w:spacing w:after="0" w:line="240" w:lineRule="auto"/>
              <w:jc w:val="center"/>
              <w:rPr>
                <w:rFonts w:ascii="Times New Roman" w:hAnsi="Times New Roman" w:cs="Times New Roman"/>
                <w:b/>
                <w:sz w:val="28"/>
                <w:szCs w:val="28"/>
              </w:rPr>
            </w:pPr>
          </w:p>
          <w:p w:rsidR="00D10EB8" w:rsidRPr="00C657AA" w:rsidRDefault="00D10EB8" w:rsidP="00D10EB8">
            <w:pPr>
              <w:spacing w:after="0" w:line="240" w:lineRule="auto"/>
              <w:jc w:val="center"/>
              <w:rPr>
                <w:rFonts w:ascii="Times New Roman" w:hAnsi="Times New Roman" w:cs="Times New Roman"/>
                <w:b/>
                <w:sz w:val="32"/>
                <w:szCs w:val="32"/>
              </w:rPr>
            </w:pPr>
            <w:r w:rsidRPr="00C657AA">
              <w:rPr>
                <w:rFonts w:ascii="Times New Roman" w:hAnsi="Times New Roman" w:cs="Times New Roman"/>
                <w:b/>
                <w:sz w:val="32"/>
                <w:szCs w:val="32"/>
              </w:rPr>
              <w:t>РЕШЕНИЕ</w:t>
            </w:r>
          </w:p>
          <w:p w:rsidR="00D10EB8" w:rsidRPr="00D10EB8" w:rsidRDefault="00D10EB8" w:rsidP="00D10EB8">
            <w:pPr>
              <w:spacing w:after="0" w:line="240" w:lineRule="auto"/>
              <w:jc w:val="center"/>
              <w:rPr>
                <w:rFonts w:ascii="Times New Roman" w:hAnsi="Times New Roman" w:cs="Times New Roman"/>
                <w:b/>
                <w:sz w:val="28"/>
                <w:szCs w:val="28"/>
              </w:rPr>
            </w:pPr>
          </w:p>
        </w:tc>
      </w:tr>
      <w:tr w:rsidR="00D10EB8" w:rsidRPr="00D10EB8" w:rsidTr="00EF5F2E">
        <w:trPr>
          <w:jc w:val="center"/>
        </w:trPr>
        <w:tc>
          <w:tcPr>
            <w:tcW w:w="5000" w:type="pct"/>
          </w:tcPr>
          <w:p w:rsidR="00D10EB8" w:rsidRPr="00D10EB8" w:rsidRDefault="00575905" w:rsidP="0057590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10EB8" w:rsidRPr="00D10EB8">
              <w:rPr>
                <w:rFonts w:ascii="Times New Roman" w:hAnsi="Times New Roman" w:cs="Times New Roman"/>
                <w:sz w:val="28"/>
                <w:szCs w:val="28"/>
              </w:rPr>
              <w:t>от  _____________                                   № _________</w:t>
            </w:r>
          </w:p>
        </w:tc>
      </w:tr>
      <w:tr w:rsidR="00D10EB8" w:rsidRPr="00D10EB8" w:rsidTr="00EF5F2E">
        <w:trPr>
          <w:jc w:val="center"/>
        </w:trPr>
        <w:tc>
          <w:tcPr>
            <w:tcW w:w="5000" w:type="pct"/>
          </w:tcPr>
          <w:p w:rsidR="00D10EB8" w:rsidRPr="00D10EB8" w:rsidRDefault="00D10EB8" w:rsidP="00D10EB8">
            <w:pPr>
              <w:spacing w:after="0" w:line="240" w:lineRule="auto"/>
              <w:jc w:val="center"/>
              <w:rPr>
                <w:rFonts w:ascii="Times New Roman" w:hAnsi="Times New Roman" w:cs="Times New Roman"/>
                <w:sz w:val="28"/>
                <w:szCs w:val="28"/>
              </w:rPr>
            </w:pPr>
            <w:proofErr w:type="spellStart"/>
            <w:r w:rsidRPr="00D10EB8">
              <w:rPr>
                <w:rFonts w:ascii="Times New Roman" w:hAnsi="Times New Roman" w:cs="Times New Roman"/>
                <w:sz w:val="28"/>
                <w:szCs w:val="28"/>
              </w:rPr>
              <w:t>пгт</w:t>
            </w:r>
            <w:proofErr w:type="spellEnd"/>
            <w:r w:rsidRPr="00D10EB8">
              <w:rPr>
                <w:rFonts w:ascii="Times New Roman" w:hAnsi="Times New Roman" w:cs="Times New Roman"/>
                <w:sz w:val="28"/>
                <w:szCs w:val="28"/>
              </w:rPr>
              <w:t xml:space="preserve"> Мостовской</w:t>
            </w:r>
          </w:p>
          <w:p w:rsidR="00A975F7" w:rsidRPr="00575905" w:rsidRDefault="00A975F7" w:rsidP="00D10EB8">
            <w:pPr>
              <w:spacing w:after="0" w:line="240" w:lineRule="auto"/>
              <w:rPr>
                <w:rFonts w:ascii="Times New Roman" w:hAnsi="Times New Roman" w:cs="Times New Roman"/>
                <w:b/>
                <w:sz w:val="24"/>
                <w:szCs w:val="24"/>
              </w:rPr>
            </w:pPr>
          </w:p>
          <w:p w:rsidR="004F430D" w:rsidRPr="00D10EB8" w:rsidRDefault="004F430D" w:rsidP="00D10EB8">
            <w:pPr>
              <w:spacing w:after="0" w:line="240" w:lineRule="auto"/>
              <w:rPr>
                <w:rFonts w:ascii="Times New Roman" w:hAnsi="Times New Roman" w:cs="Times New Roman"/>
                <w:b/>
                <w:sz w:val="28"/>
                <w:szCs w:val="28"/>
              </w:rPr>
            </w:pPr>
          </w:p>
        </w:tc>
      </w:tr>
      <w:tr w:rsidR="00FF5F5D" w:rsidRPr="00FF5F5D" w:rsidTr="00EF5F2E">
        <w:trPr>
          <w:jc w:val="center"/>
        </w:trPr>
        <w:tc>
          <w:tcPr>
            <w:tcW w:w="5000" w:type="pct"/>
          </w:tcPr>
          <w:p w:rsidR="00BE30D4" w:rsidRDefault="00BE30D4" w:rsidP="00FF5F5D">
            <w:pPr>
              <w:spacing w:after="0" w:line="240" w:lineRule="auto"/>
              <w:jc w:val="center"/>
              <w:rPr>
                <w:rFonts w:ascii="Times New Roman" w:hAnsi="Times New Roman" w:cs="Times New Roman"/>
                <w:b/>
                <w:sz w:val="28"/>
                <w:szCs w:val="28"/>
              </w:rPr>
            </w:pPr>
            <w:r w:rsidRPr="00BE30D4">
              <w:rPr>
                <w:rFonts w:ascii="Times New Roman" w:hAnsi="Times New Roman" w:cs="Times New Roman"/>
                <w:b/>
                <w:sz w:val="28"/>
                <w:szCs w:val="28"/>
              </w:rPr>
              <w:t xml:space="preserve">О внесении изменений в генеральный план </w:t>
            </w:r>
            <w:proofErr w:type="spellStart"/>
            <w:r w:rsidR="005E2EC5">
              <w:rPr>
                <w:rFonts w:ascii="Times New Roman" w:hAnsi="Times New Roman" w:cs="Times New Roman"/>
                <w:b/>
                <w:sz w:val="28"/>
                <w:szCs w:val="28"/>
              </w:rPr>
              <w:t>Губского</w:t>
            </w:r>
            <w:proofErr w:type="spellEnd"/>
          </w:p>
          <w:p w:rsidR="00FF5F5D" w:rsidRPr="00BE30D4" w:rsidRDefault="00BE30D4" w:rsidP="00437F24">
            <w:pPr>
              <w:spacing w:after="0" w:line="240" w:lineRule="auto"/>
              <w:jc w:val="center"/>
              <w:rPr>
                <w:rFonts w:ascii="Times New Roman" w:hAnsi="Times New Roman" w:cs="Times New Roman"/>
                <w:b/>
                <w:sz w:val="28"/>
                <w:szCs w:val="28"/>
              </w:rPr>
            </w:pPr>
            <w:r w:rsidRPr="00BE30D4">
              <w:rPr>
                <w:rFonts w:ascii="Times New Roman" w:hAnsi="Times New Roman" w:cs="Times New Roman"/>
                <w:b/>
                <w:sz w:val="28"/>
                <w:szCs w:val="28"/>
              </w:rPr>
              <w:t>сельского поселения Мостовск</w:t>
            </w:r>
            <w:r w:rsidR="005071DB">
              <w:rPr>
                <w:rFonts w:ascii="Times New Roman" w:hAnsi="Times New Roman" w:cs="Times New Roman"/>
                <w:b/>
                <w:sz w:val="28"/>
                <w:szCs w:val="28"/>
              </w:rPr>
              <w:t>ого</w:t>
            </w:r>
            <w:r w:rsidRPr="00BE30D4">
              <w:rPr>
                <w:rFonts w:ascii="Times New Roman" w:hAnsi="Times New Roman" w:cs="Times New Roman"/>
                <w:b/>
                <w:sz w:val="28"/>
                <w:szCs w:val="28"/>
              </w:rPr>
              <w:t xml:space="preserve"> район</w:t>
            </w:r>
            <w:r w:rsidR="005071DB">
              <w:rPr>
                <w:rFonts w:ascii="Times New Roman" w:hAnsi="Times New Roman" w:cs="Times New Roman"/>
                <w:b/>
                <w:sz w:val="28"/>
                <w:szCs w:val="28"/>
              </w:rPr>
              <w:t>а</w:t>
            </w:r>
          </w:p>
        </w:tc>
      </w:tr>
    </w:tbl>
    <w:p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rsidR="00F81B4D" w:rsidRPr="007E3E71" w:rsidRDefault="00F81B4D" w:rsidP="00FF5F5D">
      <w:pPr>
        <w:autoSpaceDE w:val="0"/>
        <w:autoSpaceDN w:val="0"/>
        <w:adjustRightInd w:val="0"/>
        <w:spacing w:after="0" w:line="240" w:lineRule="auto"/>
        <w:ind w:firstLine="709"/>
        <w:jc w:val="both"/>
        <w:rPr>
          <w:rFonts w:ascii="Times New Roman" w:hAnsi="Times New Roman" w:cs="Times New Roman"/>
          <w:sz w:val="28"/>
          <w:szCs w:val="28"/>
        </w:rPr>
      </w:pPr>
    </w:p>
    <w:p w:rsidR="004F430D" w:rsidRDefault="004F430D" w:rsidP="004F430D">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Градостроительным кодексом Российской Федерации, Земельным кодексом Российской Федерации, </w:t>
      </w:r>
      <w:r w:rsidRPr="00D10EB8">
        <w:rPr>
          <w:rFonts w:ascii="Times New Roman" w:hAnsi="Times New Roman" w:cs="Times New Roman"/>
          <w:sz w:val="28"/>
          <w:szCs w:val="28"/>
        </w:rPr>
        <w:t xml:space="preserve">Федеральным законом </w:t>
      </w:r>
      <w:r w:rsidR="00A46D39">
        <w:rPr>
          <w:rFonts w:ascii="Times New Roman" w:hAnsi="Times New Roman" w:cs="Times New Roman"/>
          <w:sz w:val="28"/>
          <w:szCs w:val="28"/>
        </w:rPr>
        <w:t xml:space="preserve">                 </w:t>
      </w:r>
      <w:r w:rsidRPr="00D10EB8">
        <w:rPr>
          <w:rFonts w:ascii="Times New Roman" w:hAnsi="Times New Roman" w:cs="Times New Roman"/>
          <w:sz w:val="28"/>
          <w:szCs w:val="28"/>
        </w:rPr>
        <w:t xml:space="preserve">от </w:t>
      </w:r>
      <w:r>
        <w:rPr>
          <w:rFonts w:ascii="Times New Roman" w:hAnsi="Times New Roman" w:cs="Times New Roman"/>
          <w:sz w:val="28"/>
          <w:szCs w:val="28"/>
        </w:rPr>
        <w:t xml:space="preserve">6 октября </w:t>
      </w:r>
      <w:r w:rsidRPr="00D10EB8">
        <w:rPr>
          <w:rFonts w:ascii="Times New Roman" w:hAnsi="Times New Roman" w:cs="Times New Roman"/>
          <w:sz w:val="28"/>
          <w:szCs w:val="28"/>
        </w:rPr>
        <w:t>200</w:t>
      </w:r>
      <w:r>
        <w:rPr>
          <w:rFonts w:ascii="Times New Roman" w:hAnsi="Times New Roman" w:cs="Times New Roman"/>
          <w:sz w:val="28"/>
          <w:szCs w:val="28"/>
        </w:rPr>
        <w:t xml:space="preserve">3 г. </w:t>
      </w:r>
      <w:r w:rsidRPr="00D10EB8">
        <w:rPr>
          <w:rFonts w:ascii="Times New Roman" w:hAnsi="Times New Roman" w:cs="Times New Roman"/>
          <w:sz w:val="28"/>
          <w:szCs w:val="28"/>
        </w:rPr>
        <w:t xml:space="preserve">№ </w:t>
      </w:r>
      <w:r>
        <w:rPr>
          <w:rFonts w:ascii="Times New Roman" w:hAnsi="Times New Roman" w:cs="Times New Roman"/>
          <w:sz w:val="28"/>
          <w:szCs w:val="28"/>
        </w:rPr>
        <w:t>131</w:t>
      </w:r>
      <w:r w:rsidRPr="00D10EB8">
        <w:rPr>
          <w:rFonts w:ascii="Times New Roman" w:hAnsi="Times New Roman" w:cs="Times New Roman"/>
          <w:sz w:val="28"/>
          <w:szCs w:val="28"/>
        </w:rPr>
        <w:t xml:space="preserve">-ФЗ </w:t>
      </w:r>
      <w:r>
        <w:rPr>
          <w:rFonts w:ascii="Times New Roman" w:hAnsi="Times New Roman" w:cs="Times New Roman"/>
          <w:sz w:val="28"/>
          <w:szCs w:val="28"/>
        </w:rPr>
        <w:t>"</w:t>
      </w:r>
      <w:r w:rsidRPr="008F367C">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8F367C">
        <w:rPr>
          <w:rFonts w:ascii="Times New Roman" w:hAnsi="Times New Roman" w:cs="Times New Roman"/>
          <w:sz w:val="28"/>
          <w:szCs w:val="28"/>
        </w:rPr>
        <w:t>,</w:t>
      </w:r>
      <w:r>
        <w:rPr>
          <w:rFonts w:ascii="Times New Roman" w:hAnsi="Times New Roman" w:cs="Times New Roman"/>
          <w:sz w:val="28"/>
          <w:szCs w:val="28"/>
        </w:rPr>
        <w:t xml:space="preserve"> с учётом заключения</w:t>
      </w:r>
      <w:r w:rsidRPr="004F430D">
        <w:rPr>
          <w:rFonts w:ascii="Times New Roman" w:hAnsi="Times New Roman" w:cs="Times New Roman"/>
          <w:sz w:val="28"/>
          <w:szCs w:val="28"/>
        </w:rPr>
        <w:t xml:space="preserve"> </w:t>
      </w:r>
      <w:r>
        <w:rPr>
          <w:rFonts w:ascii="Times New Roman" w:hAnsi="Times New Roman" w:cs="Times New Roman"/>
          <w:sz w:val="28"/>
          <w:szCs w:val="28"/>
        </w:rPr>
        <w:t xml:space="preserve">о результатах публичных слушаний по проекту внесения изменений в </w:t>
      </w:r>
      <w:r>
        <w:rPr>
          <w:rFonts w:ascii="Times New Roman" w:eastAsia="Times New Roman" w:hAnsi="Times New Roman" w:cs="Times New Roman"/>
          <w:sz w:val="28"/>
          <w:szCs w:val="28"/>
        </w:rPr>
        <w:t xml:space="preserve">генеральный план </w:t>
      </w:r>
      <w:proofErr w:type="spellStart"/>
      <w:r w:rsidR="005E2EC5">
        <w:rPr>
          <w:rFonts w:ascii="Times New Roman" w:eastAsia="Times New Roman" w:hAnsi="Times New Roman" w:cs="Times New Roman"/>
          <w:sz w:val="28"/>
          <w:szCs w:val="28"/>
        </w:rPr>
        <w:t>Губского</w:t>
      </w:r>
      <w:proofErr w:type="spellEnd"/>
      <w:r>
        <w:rPr>
          <w:rFonts w:ascii="Times New Roman" w:eastAsia="Times New Roman" w:hAnsi="Times New Roman" w:cs="Times New Roman"/>
          <w:sz w:val="28"/>
          <w:szCs w:val="28"/>
        </w:rPr>
        <w:t xml:space="preserve"> сельского </w:t>
      </w:r>
      <w:r w:rsidRPr="00BE30D4">
        <w:rPr>
          <w:rFonts w:ascii="Times New Roman" w:hAnsi="Times New Roman" w:cs="Times New Roman"/>
          <w:sz w:val="28"/>
          <w:szCs w:val="28"/>
        </w:rPr>
        <w:t>поселения Мостовск</w:t>
      </w:r>
      <w:r>
        <w:rPr>
          <w:rFonts w:ascii="Times New Roman" w:hAnsi="Times New Roman" w:cs="Times New Roman"/>
          <w:sz w:val="28"/>
          <w:szCs w:val="28"/>
        </w:rPr>
        <w:t>ого</w:t>
      </w:r>
      <w:r w:rsidRPr="00BE30D4">
        <w:rPr>
          <w:rFonts w:ascii="Times New Roman" w:hAnsi="Times New Roman" w:cs="Times New Roman"/>
          <w:sz w:val="28"/>
          <w:szCs w:val="28"/>
        </w:rPr>
        <w:t xml:space="preserve"> район</w:t>
      </w:r>
      <w:r>
        <w:rPr>
          <w:rFonts w:ascii="Times New Roman" w:hAnsi="Times New Roman" w:cs="Times New Roman"/>
          <w:sz w:val="28"/>
          <w:szCs w:val="28"/>
        </w:rPr>
        <w:t xml:space="preserve">а от </w:t>
      </w:r>
      <w:r w:rsidR="005E2EC5">
        <w:rPr>
          <w:rFonts w:ascii="Times New Roman" w:hAnsi="Times New Roman" w:cs="Times New Roman"/>
          <w:sz w:val="28"/>
          <w:szCs w:val="28"/>
        </w:rPr>
        <w:t>31</w:t>
      </w:r>
      <w:r>
        <w:rPr>
          <w:rFonts w:ascii="Times New Roman" w:hAnsi="Times New Roman" w:cs="Times New Roman"/>
          <w:sz w:val="28"/>
          <w:szCs w:val="28"/>
        </w:rPr>
        <w:t xml:space="preserve"> </w:t>
      </w:r>
      <w:r w:rsidR="005E2EC5">
        <w:rPr>
          <w:rFonts w:ascii="Times New Roman" w:hAnsi="Times New Roman" w:cs="Times New Roman"/>
          <w:sz w:val="28"/>
          <w:szCs w:val="28"/>
        </w:rPr>
        <w:t>марта</w:t>
      </w:r>
      <w:r>
        <w:rPr>
          <w:rFonts w:ascii="Times New Roman" w:hAnsi="Times New Roman" w:cs="Times New Roman"/>
          <w:sz w:val="28"/>
          <w:szCs w:val="28"/>
        </w:rPr>
        <w:t xml:space="preserve"> 2022 г., </w:t>
      </w:r>
      <w:r w:rsidR="005E2EC5">
        <w:rPr>
          <w:rFonts w:ascii="Times New Roman" w:hAnsi="Times New Roman" w:cs="Times New Roman"/>
          <w:sz w:val="28"/>
          <w:szCs w:val="28"/>
        </w:rPr>
        <w:t>протокола заседания согласительной комиссии по урегулированию разногласий, послуживших</w:t>
      </w:r>
      <w:proofErr w:type="gramEnd"/>
      <w:r w:rsidR="005E2EC5">
        <w:rPr>
          <w:rFonts w:ascii="Times New Roman" w:hAnsi="Times New Roman" w:cs="Times New Roman"/>
          <w:sz w:val="28"/>
          <w:szCs w:val="28"/>
        </w:rPr>
        <w:t xml:space="preserve"> основанием для подготовки заключения о несогласии с проектом "Внесение изменений в генеральный план </w:t>
      </w:r>
      <w:proofErr w:type="spellStart"/>
      <w:r w:rsidR="005E2EC5">
        <w:rPr>
          <w:rFonts w:ascii="Times New Roman" w:hAnsi="Times New Roman" w:cs="Times New Roman"/>
          <w:sz w:val="28"/>
          <w:szCs w:val="28"/>
        </w:rPr>
        <w:t>Губского</w:t>
      </w:r>
      <w:proofErr w:type="spellEnd"/>
      <w:r w:rsidR="005E2EC5">
        <w:rPr>
          <w:rFonts w:ascii="Times New Roman" w:hAnsi="Times New Roman" w:cs="Times New Roman"/>
          <w:sz w:val="28"/>
          <w:szCs w:val="28"/>
        </w:rPr>
        <w:t xml:space="preserve"> сельского поселения Мостовского района Краснодарского края"</w:t>
      </w:r>
      <w:r w:rsidR="00BE2844">
        <w:rPr>
          <w:rFonts w:ascii="Times New Roman" w:hAnsi="Times New Roman" w:cs="Times New Roman"/>
          <w:sz w:val="28"/>
          <w:szCs w:val="28"/>
        </w:rPr>
        <w:t xml:space="preserve">, </w:t>
      </w:r>
      <w:r>
        <w:rPr>
          <w:rFonts w:ascii="Times New Roman" w:hAnsi="Times New Roman" w:cs="Times New Roman"/>
          <w:sz w:val="28"/>
          <w:szCs w:val="28"/>
        </w:rPr>
        <w:t xml:space="preserve">руководствуясь </w:t>
      </w:r>
      <w:r w:rsidRPr="00D10EB8">
        <w:rPr>
          <w:rFonts w:ascii="Times New Roman" w:hAnsi="Times New Roman" w:cs="Times New Roman"/>
          <w:sz w:val="28"/>
          <w:szCs w:val="28"/>
        </w:rPr>
        <w:t>Уставом муниципального образования Мостовский район Совет муниципального образования Мостовский район РЕШИЛ:</w:t>
      </w:r>
    </w:p>
    <w:p w:rsidR="00F81B4D" w:rsidRDefault="00FF5F5D" w:rsidP="004F430D">
      <w:pPr>
        <w:pStyle w:val="ConsPlusTitle"/>
        <w:ind w:firstLine="709"/>
        <w:jc w:val="both"/>
        <w:rPr>
          <w:rFonts w:ascii="Times New Roman" w:hAnsi="Times New Roman" w:cs="Times New Roman"/>
          <w:b w:val="0"/>
          <w:sz w:val="28"/>
          <w:szCs w:val="28"/>
        </w:rPr>
      </w:pPr>
      <w:r w:rsidRPr="00FF5F5D">
        <w:rPr>
          <w:rFonts w:ascii="Times New Roman" w:hAnsi="Times New Roman" w:cs="Times New Roman"/>
          <w:b w:val="0"/>
          <w:sz w:val="28"/>
          <w:szCs w:val="28"/>
        </w:rPr>
        <w:t>1.</w:t>
      </w:r>
      <w:r w:rsidR="00F81B4D">
        <w:rPr>
          <w:rFonts w:ascii="Times New Roman" w:hAnsi="Times New Roman" w:cs="Times New Roman"/>
          <w:b w:val="0"/>
          <w:sz w:val="28"/>
          <w:szCs w:val="28"/>
        </w:rPr>
        <w:t xml:space="preserve">Утвердить изменения в </w:t>
      </w:r>
      <w:r w:rsidR="00F81B4D" w:rsidRPr="00BE30D4">
        <w:rPr>
          <w:rFonts w:ascii="Times New Roman" w:hAnsi="Times New Roman" w:cs="Times New Roman"/>
          <w:b w:val="0"/>
          <w:sz w:val="28"/>
          <w:szCs w:val="28"/>
        </w:rPr>
        <w:t xml:space="preserve">генеральный план </w:t>
      </w:r>
      <w:proofErr w:type="spellStart"/>
      <w:r w:rsidR="00D2487E">
        <w:rPr>
          <w:rFonts w:ascii="Times New Roman" w:hAnsi="Times New Roman" w:cs="Times New Roman"/>
          <w:b w:val="0"/>
          <w:sz w:val="28"/>
          <w:szCs w:val="28"/>
        </w:rPr>
        <w:t>Губского</w:t>
      </w:r>
      <w:proofErr w:type="spellEnd"/>
      <w:r w:rsidR="00437F24">
        <w:rPr>
          <w:rFonts w:ascii="Times New Roman" w:hAnsi="Times New Roman" w:cs="Times New Roman"/>
          <w:b w:val="0"/>
          <w:sz w:val="28"/>
          <w:szCs w:val="28"/>
        </w:rPr>
        <w:t xml:space="preserve"> </w:t>
      </w:r>
      <w:r w:rsidR="00F81B4D" w:rsidRPr="00BE30D4">
        <w:rPr>
          <w:rFonts w:ascii="Times New Roman" w:hAnsi="Times New Roman" w:cs="Times New Roman"/>
          <w:b w:val="0"/>
          <w:sz w:val="28"/>
          <w:szCs w:val="28"/>
        </w:rPr>
        <w:t>сельского поселения Мостовск</w:t>
      </w:r>
      <w:r w:rsidR="005071DB">
        <w:rPr>
          <w:rFonts w:ascii="Times New Roman" w:hAnsi="Times New Roman" w:cs="Times New Roman"/>
          <w:b w:val="0"/>
          <w:sz w:val="28"/>
          <w:szCs w:val="28"/>
        </w:rPr>
        <w:t>ого</w:t>
      </w:r>
      <w:r w:rsidR="00F81B4D" w:rsidRPr="00BE30D4">
        <w:rPr>
          <w:rFonts w:ascii="Times New Roman" w:hAnsi="Times New Roman" w:cs="Times New Roman"/>
          <w:b w:val="0"/>
          <w:sz w:val="28"/>
          <w:szCs w:val="28"/>
        </w:rPr>
        <w:t xml:space="preserve"> район</w:t>
      </w:r>
      <w:r w:rsidR="005071DB">
        <w:rPr>
          <w:rFonts w:ascii="Times New Roman" w:hAnsi="Times New Roman" w:cs="Times New Roman"/>
          <w:b w:val="0"/>
          <w:sz w:val="28"/>
          <w:szCs w:val="28"/>
        </w:rPr>
        <w:t>а</w:t>
      </w:r>
      <w:r w:rsidR="00F81B4D">
        <w:rPr>
          <w:rFonts w:ascii="Times New Roman" w:hAnsi="Times New Roman" w:cs="Times New Roman"/>
          <w:b w:val="0"/>
          <w:sz w:val="28"/>
          <w:szCs w:val="28"/>
        </w:rPr>
        <w:t xml:space="preserve">, утверждённый решением Совета </w:t>
      </w:r>
      <w:proofErr w:type="spellStart"/>
      <w:r w:rsidR="00D2487E">
        <w:rPr>
          <w:rFonts w:ascii="Times New Roman" w:hAnsi="Times New Roman" w:cs="Times New Roman"/>
          <w:b w:val="0"/>
          <w:sz w:val="28"/>
          <w:szCs w:val="28"/>
        </w:rPr>
        <w:t>Губского</w:t>
      </w:r>
      <w:proofErr w:type="spellEnd"/>
      <w:r w:rsidR="00F20816">
        <w:rPr>
          <w:rFonts w:ascii="Times New Roman" w:hAnsi="Times New Roman" w:cs="Times New Roman"/>
          <w:b w:val="0"/>
          <w:sz w:val="28"/>
          <w:szCs w:val="28"/>
        </w:rPr>
        <w:t xml:space="preserve"> сельского поселения от</w:t>
      </w:r>
      <w:r w:rsidR="0014545A">
        <w:rPr>
          <w:rFonts w:ascii="Times New Roman" w:hAnsi="Times New Roman" w:cs="Times New Roman"/>
          <w:b w:val="0"/>
          <w:sz w:val="28"/>
          <w:szCs w:val="28"/>
        </w:rPr>
        <w:t xml:space="preserve"> </w:t>
      </w:r>
      <w:r w:rsidR="00D2487E">
        <w:rPr>
          <w:rFonts w:ascii="Times New Roman" w:hAnsi="Times New Roman" w:cs="Times New Roman"/>
          <w:b w:val="0"/>
          <w:sz w:val="28"/>
          <w:szCs w:val="28"/>
        </w:rPr>
        <w:t>22</w:t>
      </w:r>
      <w:r w:rsidR="00437F24">
        <w:rPr>
          <w:rFonts w:ascii="Times New Roman" w:hAnsi="Times New Roman" w:cs="Times New Roman"/>
          <w:b w:val="0"/>
          <w:sz w:val="28"/>
          <w:szCs w:val="28"/>
        </w:rPr>
        <w:t xml:space="preserve"> ию</w:t>
      </w:r>
      <w:r w:rsidR="00D2487E">
        <w:rPr>
          <w:rFonts w:ascii="Times New Roman" w:hAnsi="Times New Roman" w:cs="Times New Roman"/>
          <w:b w:val="0"/>
          <w:sz w:val="28"/>
          <w:szCs w:val="28"/>
        </w:rPr>
        <w:t>л</w:t>
      </w:r>
      <w:r w:rsidR="00437F24">
        <w:rPr>
          <w:rFonts w:ascii="Times New Roman" w:hAnsi="Times New Roman" w:cs="Times New Roman"/>
          <w:b w:val="0"/>
          <w:sz w:val="28"/>
          <w:szCs w:val="28"/>
        </w:rPr>
        <w:t>я</w:t>
      </w:r>
      <w:r w:rsidR="00F81B4D">
        <w:rPr>
          <w:rFonts w:ascii="Times New Roman" w:hAnsi="Times New Roman" w:cs="Times New Roman"/>
          <w:b w:val="0"/>
          <w:sz w:val="28"/>
          <w:szCs w:val="28"/>
        </w:rPr>
        <w:t xml:space="preserve"> 201</w:t>
      </w:r>
      <w:r w:rsidR="00D2487E">
        <w:rPr>
          <w:rFonts w:ascii="Times New Roman" w:hAnsi="Times New Roman" w:cs="Times New Roman"/>
          <w:b w:val="0"/>
          <w:sz w:val="28"/>
          <w:szCs w:val="28"/>
        </w:rPr>
        <w:t>1</w:t>
      </w:r>
      <w:r w:rsidR="00F81B4D">
        <w:rPr>
          <w:rFonts w:ascii="Times New Roman" w:hAnsi="Times New Roman" w:cs="Times New Roman"/>
          <w:b w:val="0"/>
          <w:sz w:val="28"/>
          <w:szCs w:val="28"/>
        </w:rPr>
        <w:t xml:space="preserve"> г</w:t>
      </w:r>
      <w:r w:rsidR="00437F24">
        <w:rPr>
          <w:rFonts w:ascii="Times New Roman" w:hAnsi="Times New Roman" w:cs="Times New Roman"/>
          <w:b w:val="0"/>
          <w:sz w:val="28"/>
          <w:szCs w:val="28"/>
        </w:rPr>
        <w:t>.</w:t>
      </w:r>
      <w:r w:rsidR="00F81B4D">
        <w:rPr>
          <w:rFonts w:ascii="Times New Roman" w:hAnsi="Times New Roman" w:cs="Times New Roman"/>
          <w:b w:val="0"/>
          <w:sz w:val="28"/>
          <w:szCs w:val="28"/>
        </w:rPr>
        <w:t xml:space="preserve"> №</w:t>
      </w:r>
      <w:r w:rsidR="00437F24">
        <w:rPr>
          <w:rFonts w:ascii="Times New Roman" w:hAnsi="Times New Roman" w:cs="Times New Roman"/>
          <w:b w:val="0"/>
          <w:sz w:val="28"/>
          <w:szCs w:val="28"/>
        </w:rPr>
        <w:t>8</w:t>
      </w:r>
      <w:r w:rsidR="00D2487E">
        <w:rPr>
          <w:rFonts w:ascii="Times New Roman" w:hAnsi="Times New Roman" w:cs="Times New Roman"/>
          <w:b w:val="0"/>
          <w:sz w:val="28"/>
          <w:szCs w:val="28"/>
        </w:rPr>
        <w:t>5</w:t>
      </w:r>
      <w:r w:rsidR="00F81B4D">
        <w:rPr>
          <w:rFonts w:ascii="Times New Roman" w:hAnsi="Times New Roman" w:cs="Times New Roman"/>
          <w:b w:val="0"/>
          <w:sz w:val="28"/>
          <w:szCs w:val="28"/>
        </w:rPr>
        <w:t xml:space="preserve"> </w:t>
      </w:r>
      <w:r w:rsidR="00437F24">
        <w:rPr>
          <w:rFonts w:ascii="Times New Roman" w:hAnsi="Times New Roman" w:cs="Times New Roman"/>
          <w:b w:val="0"/>
          <w:sz w:val="28"/>
          <w:szCs w:val="28"/>
        </w:rPr>
        <w:t>"</w:t>
      </w:r>
      <w:r w:rsidR="00F81B4D">
        <w:rPr>
          <w:rFonts w:ascii="Times New Roman" w:hAnsi="Times New Roman" w:cs="Times New Roman"/>
          <w:b w:val="0"/>
          <w:sz w:val="28"/>
          <w:szCs w:val="28"/>
        </w:rPr>
        <w:t>Об</w:t>
      </w:r>
      <w:r w:rsidR="0062648D">
        <w:rPr>
          <w:rFonts w:ascii="Times New Roman" w:hAnsi="Times New Roman" w:cs="Times New Roman"/>
          <w:b w:val="0"/>
          <w:sz w:val="28"/>
          <w:szCs w:val="28"/>
        </w:rPr>
        <w:t xml:space="preserve"> утверждении Генерального плана </w:t>
      </w:r>
      <w:proofErr w:type="spellStart"/>
      <w:r w:rsidR="00D2487E">
        <w:rPr>
          <w:rFonts w:ascii="Times New Roman" w:hAnsi="Times New Roman" w:cs="Times New Roman"/>
          <w:b w:val="0"/>
          <w:sz w:val="28"/>
          <w:szCs w:val="28"/>
        </w:rPr>
        <w:t>Губского</w:t>
      </w:r>
      <w:proofErr w:type="spellEnd"/>
      <w:r w:rsidR="0062648D">
        <w:rPr>
          <w:rFonts w:ascii="Times New Roman" w:hAnsi="Times New Roman" w:cs="Times New Roman"/>
          <w:b w:val="0"/>
          <w:sz w:val="28"/>
          <w:szCs w:val="28"/>
        </w:rPr>
        <w:t xml:space="preserve"> сельского поселения Мостовского район</w:t>
      </w:r>
      <w:r w:rsidR="00437F24">
        <w:rPr>
          <w:rFonts w:ascii="Times New Roman" w:hAnsi="Times New Roman" w:cs="Times New Roman"/>
          <w:b w:val="0"/>
          <w:sz w:val="28"/>
          <w:szCs w:val="28"/>
        </w:rPr>
        <w:t xml:space="preserve">" </w:t>
      </w:r>
      <w:r w:rsidR="0062648D">
        <w:rPr>
          <w:rFonts w:ascii="Times New Roman" w:hAnsi="Times New Roman" w:cs="Times New Roman"/>
          <w:b w:val="0"/>
          <w:sz w:val="28"/>
          <w:szCs w:val="28"/>
        </w:rPr>
        <w:t>согласно приложе</w:t>
      </w:r>
      <w:r w:rsidR="00575905">
        <w:rPr>
          <w:rFonts w:ascii="Times New Roman" w:hAnsi="Times New Roman" w:cs="Times New Roman"/>
          <w:b w:val="0"/>
          <w:sz w:val="28"/>
          <w:szCs w:val="28"/>
        </w:rPr>
        <w:t>нию.</w:t>
      </w:r>
    </w:p>
    <w:p w:rsidR="004F430D" w:rsidRDefault="004F430D" w:rsidP="00FF5F5D">
      <w:pPr>
        <w:pStyle w:val="ConsPlusTitle"/>
        <w:ind w:firstLine="709"/>
        <w:jc w:val="both"/>
        <w:rPr>
          <w:rFonts w:ascii="Times New Roman" w:hAnsi="Times New Roman" w:cs="Times New Roman"/>
          <w:b w:val="0"/>
          <w:sz w:val="28"/>
          <w:szCs w:val="28"/>
        </w:rPr>
      </w:pPr>
      <w:r w:rsidRPr="004F430D">
        <w:rPr>
          <w:rFonts w:ascii="Times New Roman" w:eastAsia="SimSun" w:hAnsi="Times New Roman" w:cs="Times New Roman"/>
          <w:b w:val="0"/>
          <w:iCs/>
          <w:sz w:val="28"/>
          <w:szCs w:val="28"/>
          <w:lang w:eastAsia="zh-CN"/>
        </w:rPr>
        <w:t xml:space="preserve">2.Опубликовать настоящее решение, </w:t>
      </w:r>
      <w:r w:rsidRPr="004F430D">
        <w:rPr>
          <w:rFonts w:ascii="Times New Roman" w:hAnsi="Times New Roman" w:cs="Times New Roman"/>
          <w:b w:val="0"/>
          <w:sz w:val="28"/>
          <w:szCs w:val="28"/>
        </w:rPr>
        <w:t xml:space="preserve">генеральный план </w:t>
      </w:r>
      <w:proofErr w:type="spellStart"/>
      <w:r w:rsidR="00D2487E">
        <w:rPr>
          <w:rFonts w:ascii="Times New Roman" w:hAnsi="Times New Roman" w:cs="Times New Roman"/>
          <w:b w:val="0"/>
          <w:sz w:val="28"/>
          <w:szCs w:val="28"/>
        </w:rPr>
        <w:t>Губского</w:t>
      </w:r>
      <w:proofErr w:type="spellEnd"/>
      <w:r w:rsidRPr="004F430D">
        <w:rPr>
          <w:rFonts w:ascii="Times New Roman" w:hAnsi="Times New Roman" w:cs="Times New Roman"/>
          <w:b w:val="0"/>
          <w:sz w:val="28"/>
          <w:szCs w:val="28"/>
        </w:rPr>
        <w:t xml:space="preserve"> сельского поселения Мостовского района (далее – генеральный план)  с изменениями согласно приложению к настоящему решению на сайте </w:t>
      </w:r>
      <w:hyperlink r:id="rId9" w:history="1">
        <w:r w:rsidRPr="004F430D">
          <w:rPr>
            <w:rStyle w:val="ab"/>
            <w:rFonts w:ascii="Times New Roman" w:hAnsi="Times New Roman" w:cs="Times New Roman"/>
            <w:b w:val="0"/>
            <w:color w:val="auto"/>
            <w:sz w:val="28"/>
            <w:szCs w:val="28"/>
            <w:u w:val="none"/>
            <w:lang w:val="en-US"/>
          </w:rPr>
          <w:t>www</w:t>
        </w:r>
        <w:r w:rsidRPr="004F430D">
          <w:rPr>
            <w:rStyle w:val="ab"/>
            <w:rFonts w:ascii="Times New Roman" w:hAnsi="Times New Roman" w:cs="Times New Roman"/>
            <w:b w:val="0"/>
            <w:color w:val="auto"/>
            <w:sz w:val="28"/>
            <w:szCs w:val="28"/>
            <w:u w:val="none"/>
          </w:rPr>
          <w:t>.</w:t>
        </w:r>
        <w:proofErr w:type="spellStart"/>
        <w:r w:rsidRPr="004F430D">
          <w:rPr>
            <w:rStyle w:val="ab"/>
            <w:rFonts w:ascii="Times New Roman" w:hAnsi="Times New Roman" w:cs="Times New Roman"/>
            <w:b w:val="0"/>
            <w:color w:val="auto"/>
            <w:sz w:val="28"/>
            <w:szCs w:val="28"/>
            <w:u w:val="none"/>
            <w:lang w:val="en-US"/>
          </w:rPr>
          <w:t>predgorie</w:t>
        </w:r>
        <w:proofErr w:type="spellEnd"/>
        <w:r w:rsidRPr="004F430D">
          <w:rPr>
            <w:rStyle w:val="ab"/>
            <w:rFonts w:ascii="Times New Roman" w:hAnsi="Times New Roman" w:cs="Times New Roman"/>
            <w:b w:val="0"/>
            <w:color w:val="auto"/>
            <w:sz w:val="28"/>
            <w:szCs w:val="28"/>
            <w:u w:val="none"/>
          </w:rPr>
          <w:t>.</w:t>
        </w:r>
        <w:r w:rsidRPr="004F430D">
          <w:rPr>
            <w:rStyle w:val="ab"/>
            <w:rFonts w:ascii="Times New Roman" w:hAnsi="Times New Roman" w:cs="Times New Roman"/>
            <w:b w:val="0"/>
            <w:color w:val="auto"/>
            <w:sz w:val="28"/>
            <w:szCs w:val="28"/>
            <w:u w:val="none"/>
            <w:lang w:val="en-US"/>
          </w:rPr>
          <w:t>online</w:t>
        </w:r>
        <w:r w:rsidRPr="004F430D">
          <w:rPr>
            <w:rStyle w:val="ab"/>
            <w:rFonts w:ascii="Times New Roman" w:hAnsi="Times New Roman" w:cs="Times New Roman"/>
            <w:b w:val="0"/>
            <w:color w:val="auto"/>
            <w:sz w:val="28"/>
            <w:szCs w:val="28"/>
            <w:u w:val="none"/>
          </w:rPr>
          <w:t>.</w:t>
        </w:r>
        <w:proofErr w:type="spellStart"/>
        <w:r w:rsidRPr="004F430D">
          <w:rPr>
            <w:rStyle w:val="ab"/>
            <w:rFonts w:ascii="Times New Roman" w:hAnsi="Times New Roman" w:cs="Times New Roman"/>
            <w:b w:val="0"/>
            <w:color w:val="auto"/>
            <w:sz w:val="28"/>
            <w:szCs w:val="28"/>
            <w:u w:val="none"/>
            <w:lang w:val="en-US"/>
          </w:rPr>
          <w:t>ru</w:t>
        </w:r>
        <w:proofErr w:type="spellEnd"/>
      </w:hyperlink>
      <w:r w:rsidRPr="004F430D">
        <w:rPr>
          <w:rFonts w:ascii="Times New Roman" w:hAnsi="Times New Roman" w:cs="Times New Roman"/>
          <w:b w:val="0"/>
          <w:sz w:val="28"/>
          <w:szCs w:val="28"/>
        </w:rPr>
        <w:t xml:space="preserve"> в информационно-телекоммуникационной сети "Интернет" и </w:t>
      </w:r>
      <w:r w:rsidRPr="004F430D">
        <w:rPr>
          <w:rFonts w:ascii="Times New Roman" w:eastAsia="SimSun" w:hAnsi="Times New Roman" w:cs="Times New Roman"/>
          <w:b w:val="0"/>
          <w:iCs/>
          <w:sz w:val="28"/>
          <w:szCs w:val="28"/>
          <w:lang w:eastAsia="zh-CN"/>
        </w:rPr>
        <w:t>разместить на официальном сайте администрации муниципального образования Мостовский район</w:t>
      </w:r>
      <w:r w:rsidRPr="004F430D">
        <w:rPr>
          <w:rFonts w:ascii="Times New Roman" w:hAnsi="Times New Roman" w:cs="Times New Roman"/>
          <w:b w:val="0"/>
          <w:sz w:val="28"/>
          <w:szCs w:val="28"/>
        </w:rPr>
        <w:t>.</w:t>
      </w:r>
    </w:p>
    <w:p w:rsidR="00D2487E" w:rsidRPr="005962D2" w:rsidRDefault="004F430D" w:rsidP="005962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D8378F">
        <w:rPr>
          <w:rFonts w:ascii="Times New Roman" w:hAnsi="Times New Roman" w:cs="Times New Roman"/>
          <w:sz w:val="28"/>
          <w:szCs w:val="28"/>
        </w:rPr>
        <w:t>.</w:t>
      </w:r>
      <w:r w:rsidR="00EF7B47">
        <w:rPr>
          <w:rFonts w:ascii="Times New Roman" w:hAnsi="Times New Roman" w:cs="Times New Roman"/>
          <w:sz w:val="28"/>
          <w:szCs w:val="28"/>
        </w:rPr>
        <w:t>У</w:t>
      </w:r>
      <w:r w:rsidRPr="00D8378F">
        <w:rPr>
          <w:rFonts w:ascii="Times New Roman" w:hAnsi="Times New Roman" w:cs="Times New Roman"/>
          <w:sz w:val="28"/>
          <w:szCs w:val="28"/>
        </w:rPr>
        <w:t>правлени</w:t>
      </w:r>
      <w:r w:rsidR="00EF7B47">
        <w:rPr>
          <w:rFonts w:ascii="Times New Roman" w:hAnsi="Times New Roman" w:cs="Times New Roman"/>
          <w:sz w:val="28"/>
          <w:szCs w:val="28"/>
        </w:rPr>
        <w:t>ю</w:t>
      </w:r>
      <w:r w:rsidRPr="00D8378F">
        <w:rPr>
          <w:rFonts w:ascii="Times New Roman" w:hAnsi="Times New Roman" w:cs="Times New Roman"/>
          <w:sz w:val="28"/>
          <w:szCs w:val="28"/>
        </w:rPr>
        <w:t xml:space="preserve"> архитектуры и градостроительства администрации муниципального образования Мостовский район </w:t>
      </w:r>
      <w:r w:rsidR="00EF7B47">
        <w:rPr>
          <w:rFonts w:ascii="Times New Roman" w:hAnsi="Times New Roman" w:cs="Times New Roman"/>
          <w:sz w:val="28"/>
          <w:szCs w:val="28"/>
        </w:rPr>
        <w:t>(Антонова Т.Н.)</w:t>
      </w:r>
      <w:r w:rsidR="00D2487E">
        <w:rPr>
          <w:rFonts w:ascii="Times New Roman" w:hAnsi="Times New Roman" w:cs="Times New Roman"/>
          <w:sz w:val="28"/>
          <w:szCs w:val="28"/>
        </w:rPr>
        <w:t xml:space="preserve"> обеспечить </w:t>
      </w:r>
      <w:r w:rsidRPr="0002094E">
        <w:rPr>
          <w:rFonts w:ascii="Times New Roman" w:hAnsi="Times New Roman" w:cs="Times New Roman"/>
          <w:sz w:val="28"/>
          <w:szCs w:val="28"/>
        </w:rPr>
        <w:t xml:space="preserve">размещение настоящего решения, </w:t>
      </w:r>
      <w:r>
        <w:rPr>
          <w:rFonts w:ascii="Times New Roman" w:hAnsi="Times New Roman" w:cs="Times New Roman"/>
          <w:sz w:val="28"/>
          <w:szCs w:val="28"/>
        </w:rPr>
        <w:t>генерального плана</w:t>
      </w:r>
      <w:r w:rsidR="005962D2">
        <w:rPr>
          <w:rFonts w:ascii="Times New Roman" w:hAnsi="Times New Roman" w:cs="Times New Roman"/>
          <w:sz w:val="28"/>
          <w:szCs w:val="28"/>
        </w:rPr>
        <w:t xml:space="preserve"> в</w:t>
      </w:r>
      <w:r w:rsidRPr="0002094E">
        <w:rPr>
          <w:rFonts w:ascii="Times New Roman" w:hAnsi="Times New Roman" w:cs="Times New Roman"/>
          <w:sz w:val="28"/>
          <w:szCs w:val="28"/>
          <w:shd w:val="clear" w:color="auto" w:fill="FFFFFF"/>
        </w:rPr>
        <w:t xml:space="preserve"> </w:t>
      </w:r>
      <w:r w:rsidR="005962D2">
        <w:rPr>
          <w:rFonts w:ascii="Times New Roman" w:hAnsi="Times New Roman" w:cs="Times New Roman"/>
          <w:sz w:val="28"/>
          <w:szCs w:val="28"/>
          <w:shd w:val="clear" w:color="auto" w:fill="FFFFFF"/>
        </w:rPr>
        <w:t>ф</w:t>
      </w:r>
      <w:r w:rsidRPr="0002094E">
        <w:rPr>
          <w:rFonts w:ascii="Times New Roman" w:hAnsi="Times New Roman" w:cs="Times New Roman"/>
          <w:sz w:val="28"/>
          <w:szCs w:val="28"/>
          <w:shd w:val="clear" w:color="auto" w:fill="FFFFFF"/>
        </w:rPr>
        <w:t>едеральной государственной информационной системе территориального планирования</w:t>
      </w:r>
      <w:r w:rsidR="005962D2">
        <w:rPr>
          <w:rFonts w:ascii="Times New Roman" w:hAnsi="Times New Roman" w:cs="Times New Roman"/>
          <w:sz w:val="28"/>
          <w:szCs w:val="28"/>
          <w:shd w:val="clear" w:color="auto" w:fill="FFFFFF"/>
        </w:rPr>
        <w:t xml:space="preserve">, </w:t>
      </w:r>
      <w:r w:rsidR="00D2487E">
        <w:rPr>
          <w:rFonts w:ascii="Times New Roman" w:hAnsi="Times New Roman" w:cs="Times New Roman"/>
          <w:sz w:val="28"/>
          <w:szCs w:val="28"/>
          <w:shd w:val="clear" w:color="auto" w:fill="FFFFFF"/>
        </w:rPr>
        <w:t xml:space="preserve">в </w:t>
      </w:r>
      <w:r w:rsidR="005962D2">
        <w:rPr>
          <w:rFonts w:ascii="Times New Roman" w:hAnsi="Times New Roman" w:cs="Times New Roman"/>
          <w:sz w:val="28"/>
          <w:szCs w:val="28"/>
          <w:shd w:val="clear" w:color="auto" w:fill="FFFFFF"/>
        </w:rPr>
        <w:t>г</w:t>
      </w:r>
      <w:r w:rsidR="00D2487E">
        <w:rPr>
          <w:rFonts w:ascii="Times New Roman" w:hAnsi="Times New Roman" w:cs="Times New Roman"/>
          <w:sz w:val="28"/>
          <w:szCs w:val="28"/>
          <w:shd w:val="clear" w:color="auto" w:fill="FFFFFF"/>
        </w:rPr>
        <w:t>осударственной информационной системе обеспечения градостроительной деятельности муниципального образования Мостовский район.</w:t>
      </w:r>
    </w:p>
    <w:p w:rsidR="00575905" w:rsidRPr="00575905" w:rsidRDefault="00D2487E" w:rsidP="00D2487E">
      <w:pPr>
        <w:spacing w:after="0" w:line="240" w:lineRule="auto"/>
        <w:ind w:firstLine="709"/>
        <w:jc w:val="both"/>
        <w:rPr>
          <w:rFonts w:ascii="Times New Roman" w:hAnsi="Times New Roman" w:cs="Times New Roman"/>
          <w:sz w:val="28"/>
          <w:szCs w:val="28"/>
        </w:rPr>
      </w:pPr>
      <w:proofErr w:type="gramStart"/>
      <w:r w:rsidRPr="00D2487E">
        <w:rPr>
          <w:rFonts w:ascii="Times New Roman" w:hAnsi="Times New Roman" w:cs="Times New Roman"/>
          <w:sz w:val="28"/>
          <w:szCs w:val="28"/>
          <w:shd w:val="clear" w:color="auto" w:fill="FFFFFF"/>
        </w:rPr>
        <w:lastRenderedPageBreak/>
        <w:t>4.</w:t>
      </w:r>
      <w:r w:rsidRPr="00D2487E">
        <w:rPr>
          <w:rFonts w:ascii="Times New Roman" w:hAnsi="Times New Roman" w:cs="Times New Roman"/>
          <w:sz w:val="28"/>
          <w:szCs w:val="28"/>
        </w:rPr>
        <w:t xml:space="preserve">Отделу информатизации и связи управления делами администрации муниципального образования Мостовский район (Герасименко Д.С.) обеспечить размещение (опубликование) настоящего решения </w:t>
      </w:r>
      <w:r w:rsidR="004F430D" w:rsidRPr="00D2487E">
        <w:rPr>
          <w:rFonts w:ascii="Times New Roman" w:hAnsi="Times New Roman" w:cs="Times New Roman"/>
          <w:sz w:val="28"/>
          <w:szCs w:val="28"/>
        </w:rPr>
        <w:t xml:space="preserve">на официальном сайте муниципального образования Мостовский район в информационно-телекоммуникационной сети "Интернет" </w:t>
      </w:r>
      <w:hyperlink r:id="rId10" w:history="1">
        <w:r w:rsidR="004F430D" w:rsidRPr="00D2487E">
          <w:rPr>
            <w:rStyle w:val="ab"/>
            <w:rFonts w:ascii="Times New Roman" w:hAnsi="Times New Roman" w:cs="Times New Roman"/>
            <w:color w:val="auto"/>
            <w:sz w:val="28"/>
            <w:szCs w:val="28"/>
            <w:u w:val="none"/>
          </w:rPr>
          <w:t>http://www.</w:t>
        </w:r>
        <w:proofErr w:type="spellStart"/>
        <w:r w:rsidR="004F430D" w:rsidRPr="00D2487E">
          <w:rPr>
            <w:rStyle w:val="ab"/>
            <w:rFonts w:ascii="Times New Roman" w:hAnsi="Times New Roman" w:cs="Times New Roman"/>
            <w:color w:val="auto"/>
            <w:sz w:val="28"/>
            <w:szCs w:val="28"/>
            <w:u w:val="none"/>
            <w:lang w:val="en-US"/>
          </w:rPr>
          <w:t>mostovskiy</w:t>
        </w:r>
        <w:proofErr w:type="spellEnd"/>
        <w:r w:rsidR="004F430D" w:rsidRPr="00D2487E">
          <w:rPr>
            <w:rStyle w:val="ab"/>
            <w:rFonts w:ascii="Times New Roman" w:hAnsi="Times New Roman" w:cs="Times New Roman"/>
            <w:color w:val="auto"/>
            <w:sz w:val="28"/>
            <w:szCs w:val="28"/>
            <w:u w:val="none"/>
          </w:rPr>
          <w:t>.</w:t>
        </w:r>
        <w:proofErr w:type="spellStart"/>
        <w:r w:rsidR="004F430D" w:rsidRPr="00D2487E">
          <w:rPr>
            <w:rStyle w:val="ab"/>
            <w:rFonts w:ascii="Times New Roman" w:hAnsi="Times New Roman" w:cs="Times New Roman"/>
            <w:color w:val="auto"/>
            <w:sz w:val="28"/>
            <w:szCs w:val="28"/>
            <w:u w:val="none"/>
          </w:rPr>
          <w:t>ru</w:t>
        </w:r>
        <w:proofErr w:type="spellEnd"/>
      </w:hyperlink>
      <w:r w:rsidR="004F430D" w:rsidRPr="00D2487E">
        <w:rPr>
          <w:rFonts w:ascii="Times New Roman" w:hAnsi="Times New Roman" w:cs="Times New Roman"/>
          <w:sz w:val="28"/>
          <w:szCs w:val="28"/>
        </w:rPr>
        <w:t>, в разделе "Градостроительная деятельность" во вкладке "Документы территориального планирования"</w:t>
      </w:r>
      <w:r w:rsidR="00884EBA" w:rsidRPr="00D2487E">
        <w:rPr>
          <w:rFonts w:ascii="Times New Roman" w:hAnsi="Times New Roman" w:cs="Times New Roman"/>
          <w:sz w:val="28"/>
          <w:szCs w:val="28"/>
        </w:rPr>
        <w:t>, "Д</w:t>
      </w:r>
      <w:r w:rsidR="004F430D" w:rsidRPr="00D2487E">
        <w:rPr>
          <w:rFonts w:ascii="Times New Roman" w:hAnsi="Times New Roman" w:cs="Times New Roman"/>
          <w:sz w:val="28"/>
          <w:szCs w:val="28"/>
        </w:rPr>
        <w:t>окументы территориального планирования поселений"</w:t>
      </w:r>
      <w:r w:rsidRPr="00D2487E">
        <w:rPr>
          <w:rFonts w:ascii="Times New Roman" w:hAnsi="Times New Roman" w:cs="Times New Roman"/>
          <w:sz w:val="28"/>
          <w:szCs w:val="28"/>
        </w:rPr>
        <w:t xml:space="preserve"> "Генеральный план </w:t>
      </w:r>
      <w:proofErr w:type="spellStart"/>
      <w:r w:rsidRPr="00D2487E">
        <w:rPr>
          <w:rFonts w:ascii="Times New Roman" w:hAnsi="Times New Roman" w:cs="Times New Roman"/>
          <w:sz w:val="28"/>
          <w:szCs w:val="28"/>
        </w:rPr>
        <w:t>Губского</w:t>
      </w:r>
      <w:proofErr w:type="spellEnd"/>
      <w:r w:rsidRPr="00D2487E">
        <w:rPr>
          <w:rFonts w:ascii="Times New Roman" w:hAnsi="Times New Roman" w:cs="Times New Roman"/>
          <w:sz w:val="28"/>
          <w:szCs w:val="28"/>
        </w:rPr>
        <w:t xml:space="preserve"> сельского поселения Мостовского района"</w:t>
      </w:r>
      <w:r w:rsidR="004F430D" w:rsidRPr="00D2487E">
        <w:rPr>
          <w:rFonts w:ascii="Times New Roman" w:hAnsi="Times New Roman" w:cs="Times New Roman"/>
          <w:sz w:val="28"/>
          <w:szCs w:val="28"/>
        </w:rPr>
        <w:t>.</w:t>
      </w:r>
      <w:proofErr w:type="gramEnd"/>
    </w:p>
    <w:p w:rsidR="00FF5F5D" w:rsidRDefault="00D2487E" w:rsidP="00FF5F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FF5F5D" w:rsidRPr="00FF5F5D">
        <w:rPr>
          <w:rFonts w:ascii="Times New Roman" w:hAnsi="Times New Roman" w:cs="Times New Roman"/>
          <w:sz w:val="28"/>
          <w:szCs w:val="28"/>
        </w:rPr>
        <w:t>.</w:t>
      </w:r>
      <w:proofErr w:type="gramStart"/>
      <w:r w:rsidR="00FF5F5D" w:rsidRPr="00FF5F5D">
        <w:rPr>
          <w:rFonts w:ascii="Times New Roman" w:hAnsi="Times New Roman" w:cs="Times New Roman"/>
          <w:sz w:val="28"/>
          <w:szCs w:val="28"/>
        </w:rPr>
        <w:t>Контроль за</w:t>
      </w:r>
      <w:proofErr w:type="gramEnd"/>
      <w:r w:rsidR="00FF5F5D" w:rsidRPr="00FF5F5D">
        <w:rPr>
          <w:rFonts w:ascii="Times New Roman" w:hAnsi="Times New Roman" w:cs="Times New Roman"/>
          <w:sz w:val="28"/>
          <w:szCs w:val="28"/>
        </w:rPr>
        <w:t xml:space="preserve"> выполнением настоящего решения возложить на комиссию по вопросам социально-экономического развития (</w:t>
      </w:r>
      <w:r w:rsidR="004F430D">
        <w:rPr>
          <w:rFonts w:ascii="Times New Roman" w:hAnsi="Times New Roman" w:cs="Times New Roman"/>
          <w:sz w:val="28"/>
          <w:szCs w:val="28"/>
        </w:rPr>
        <w:t>Кудлай Н.Н.</w:t>
      </w:r>
      <w:r w:rsidR="00FF5F5D" w:rsidRPr="00FF5F5D">
        <w:rPr>
          <w:rFonts w:ascii="Times New Roman" w:hAnsi="Times New Roman" w:cs="Times New Roman"/>
          <w:sz w:val="28"/>
          <w:szCs w:val="28"/>
        </w:rPr>
        <w:t>).</w:t>
      </w:r>
    </w:p>
    <w:p w:rsidR="00FF5F5D" w:rsidRPr="00FF5F5D" w:rsidRDefault="00D2487E" w:rsidP="00FF5F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FF5F5D" w:rsidRPr="00FF5F5D">
        <w:rPr>
          <w:rFonts w:ascii="Times New Roman" w:hAnsi="Times New Roman" w:cs="Times New Roman"/>
          <w:sz w:val="28"/>
          <w:szCs w:val="28"/>
        </w:rPr>
        <w:t>.Решение вступает в силу со дня его официального опубликования.</w:t>
      </w:r>
    </w:p>
    <w:p w:rsidR="00FF5F5D" w:rsidRPr="00FF5F5D" w:rsidRDefault="00FF5F5D" w:rsidP="00FF5F5D">
      <w:pPr>
        <w:pStyle w:val="a5"/>
        <w:rPr>
          <w:sz w:val="28"/>
          <w:szCs w:val="28"/>
        </w:rPr>
      </w:pPr>
    </w:p>
    <w:p w:rsidR="00FF5F5D" w:rsidRPr="00FF5F5D" w:rsidRDefault="00FF5F5D" w:rsidP="00FF5F5D">
      <w:pPr>
        <w:pStyle w:val="a5"/>
        <w:rPr>
          <w:sz w:val="28"/>
          <w:szCs w:val="28"/>
        </w:rPr>
      </w:pPr>
    </w:p>
    <w:p w:rsidR="00FF5F5D" w:rsidRPr="00FF5F5D" w:rsidRDefault="00FF5F5D" w:rsidP="00FF5F5D">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 xml:space="preserve">Председатель Совета </w:t>
      </w:r>
    </w:p>
    <w:p w:rsidR="00FF5F5D" w:rsidRPr="00FF5F5D" w:rsidRDefault="00FF5F5D" w:rsidP="00FF5F5D">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муниципального образования</w:t>
      </w:r>
    </w:p>
    <w:p w:rsidR="00FF5F5D" w:rsidRPr="00FF5F5D" w:rsidRDefault="00FF5F5D" w:rsidP="00FF5F5D">
      <w:pPr>
        <w:spacing w:after="0" w:line="240" w:lineRule="auto"/>
        <w:rPr>
          <w:rFonts w:ascii="Times New Roman" w:hAnsi="Times New Roman" w:cs="Times New Roman"/>
          <w:color w:val="000000"/>
          <w:sz w:val="28"/>
          <w:szCs w:val="28"/>
        </w:rPr>
      </w:pPr>
      <w:r w:rsidRPr="00FF5F5D">
        <w:rPr>
          <w:rFonts w:ascii="Times New Roman" w:hAnsi="Times New Roman" w:cs="Times New Roman"/>
          <w:color w:val="000000"/>
          <w:sz w:val="28"/>
          <w:szCs w:val="28"/>
        </w:rPr>
        <w:t>Мостовский район</w:t>
      </w:r>
      <w:r w:rsidRPr="00FF5F5D">
        <w:rPr>
          <w:rFonts w:ascii="Times New Roman" w:hAnsi="Times New Roman" w:cs="Times New Roman"/>
          <w:color w:val="000000"/>
          <w:sz w:val="28"/>
          <w:szCs w:val="28"/>
        </w:rPr>
        <w:tab/>
      </w:r>
      <w:r w:rsidRPr="00FF5F5D">
        <w:rPr>
          <w:rFonts w:ascii="Times New Roman" w:hAnsi="Times New Roman" w:cs="Times New Roman"/>
          <w:color w:val="000000"/>
          <w:sz w:val="28"/>
          <w:szCs w:val="28"/>
        </w:rPr>
        <w:tab/>
      </w:r>
      <w:r w:rsidRPr="00FF5F5D">
        <w:rPr>
          <w:rFonts w:ascii="Times New Roman" w:hAnsi="Times New Roman" w:cs="Times New Roman"/>
          <w:color w:val="000000"/>
          <w:sz w:val="28"/>
          <w:szCs w:val="28"/>
        </w:rPr>
        <w:tab/>
      </w:r>
      <w:r w:rsidRPr="00FF5F5D">
        <w:rPr>
          <w:rFonts w:ascii="Times New Roman" w:hAnsi="Times New Roman" w:cs="Times New Roman"/>
          <w:color w:val="000000"/>
          <w:sz w:val="28"/>
          <w:szCs w:val="28"/>
        </w:rPr>
        <w:tab/>
      </w:r>
      <w:r w:rsidRPr="00FF5F5D">
        <w:rPr>
          <w:rFonts w:ascii="Times New Roman" w:hAnsi="Times New Roman" w:cs="Times New Roman"/>
          <w:color w:val="000000"/>
          <w:sz w:val="28"/>
          <w:szCs w:val="28"/>
        </w:rPr>
        <w:tab/>
      </w:r>
      <w:r w:rsidRPr="00FF5F5D">
        <w:rPr>
          <w:rFonts w:ascii="Times New Roman" w:hAnsi="Times New Roman" w:cs="Times New Roman"/>
          <w:color w:val="000000"/>
          <w:sz w:val="28"/>
          <w:szCs w:val="28"/>
        </w:rPr>
        <w:tab/>
      </w:r>
      <w:r w:rsidRPr="00FF5F5D">
        <w:rPr>
          <w:rFonts w:ascii="Times New Roman" w:hAnsi="Times New Roman" w:cs="Times New Roman"/>
          <w:color w:val="000000"/>
          <w:sz w:val="28"/>
          <w:szCs w:val="28"/>
        </w:rPr>
        <w:tab/>
        <w:t xml:space="preserve">             А.В. Ладанов</w:t>
      </w:r>
    </w:p>
    <w:p w:rsidR="00FF5F5D" w:rsidRPr="00FF5F5D" w:rsidRDefault="00FF5F5D" w:rsidP="00FF5F5D">
      <w:pPr>
        <w:spacing w:after="0" w:line="240" w:lineRule="auto"/>
        <w:rPr>
          <w:rFonts w:ascii="Times New Roman" w:hAnsi="Times New Roman" w:cs="Times New Roman"/>
          <w:color w:val="000000"/>
          <w:sz w:val="28"/>
          <w:szCs w:val="28"/>
        </w:rPr>
      </w:pPr>
    </w:p>
    <w:p w:rsidR="00FF5F5D" w:rsidRPr="00FF5F5D" w:rsidRDefault="00FF5F5D" w:rsidP="00FF5F5D">
      <w:pPr>
        <w:spacing w:after="0" w:line="240" w:lineRule="auto"/>
        <w:rPr>
          <w:rFonts w:ascii="Times New Roman" w:hAnsi="Times New Roman" w:cs="Times New Roman"/>
          <w:color w:val="000000"/>
          <w:sz w:val="28"/>
          <w:szCs w:val="28"/>
        </w:rPr>
      </w:pPr>
    </w:p>
    <w:p w:rsidR="00FF5F5D" w:rsidRPr="00FF5F5D" w:rsidRDefault="00FF5F5D" w:rsidP="00FF5F5D">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Глава муниципального  образования    </w:t>
      </w:r>
    </w:p>
    <w:p w:rsidR="00FF5F5D" w:rsidRPr="00FF5F5D" w:rsidRDefault="00FF5F5D" w:rsidP="00FF5F5D">
      <w:pPr>
        <w:spacing w:after="0" w:line="240" w:lineRule="auto"/>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С.В. </w:t>
      </w:r>
      <w:proofErr w:type="spellStart"/>
      <w:r w:rsidRPr="00FF5F5D">
        <w:rPr>
          <w:rFonts w:ascii="Times New Roman" w:hAnsi="Times New Roman" w:cs="Times New Roman"/>
          <w:sz w:val="28"/>
          <w:szCs w:val="28"/>
        </w:rPr>
        <w:t>Ласунов</w:t>
      </w:r>
      <w:proofErr w:type="spellEnd"/>
    </w:p>
    <w:p w:rsidR="00FF5F5D" w:rsidRPr="004D5D43" w:rsidRDefault="00FF5F5D" w:rsidP="00FF5F5D">
      <w:pPr>
        <w:spacing w:after="0" w:line="240" w:lineRule="auto"/>
        <w:jc w:val="center"/>
        <w:rPr>
          <w:rFonts w:ascii="Times New Roman" w:hAnsi="Times New Roman" w:cs="Times New Roman"/>
          <w:sz w:val="28"/>
          <w:szCs w:val="28"/>
        </w:rPr>
      </w:pPr>
    </w:p>
    <w:p w:rsidR="00FF5F5D" w:rsidRPr="004D5D43" w:rsidRDefault="00FF5F5D" w:rsidP="00FF5F5D">
      <w:pPr>
        <w:spacing w:after="0" w:line="240" w:lineRule="auto"/>
        <w:jc w:val="center"/>
        <w:rPr>
          <w:rFonts w:ascii="Times New Roman" w:hAnsi="Times New Roman" w:cs="Times New Roman"/>
          <w:sz w:val="28"/>
          <w:szCs w:val="28"/>
        </w:rPr>
      </w:pPr>
    </w:p>
    <w:p w:rsidR="00FF5F5D" w:rsidRPr="004D5D43" w:rsidRDefault="00FF5F5D" w:rsidP="00FF5F5D">
      <w:pPr>
        <w:spacing w:after="0" w:line="240" w:lineRule="auto"/>
        <w:jc w:val="center"/>
        <w:rPr>
          <w:rFonts w:ascii="Times New Roman" w:hAnsi="Times New Roman" w:cs="Times New Roman"/>
          <w:sz w:val="28"/>
          <w:szCs w:val="28"/>
        </w:rPr>
      </w:pPr>
    </w:p>
    <w:p w:rsidR="00FF5F5D" w:rsidRDefault="00FF5F5D" w:rsidP="00FF5F5D">
      <w:pPr>
        <w:spacing w:after="0" w:line="240" w:lineRule="auto"/>
        <w:jc w:val="center"/>
        <w:rPr>
          <w:rFonts w:ascii="Times New Roman" w:hAnsi="Times New Roman" w:cs="Times New Roman"/>
          <w:sz w:val="28"/>
          <w:szCs w:val="28"/>
        </w:rPr>
      </w:pPr>
    </w:p>
    <w:p w:rsidR="00464ADA" w:rsidRDefault="00464ADA" w:rsidP="00FF5F5D">
      <w:pPr>
        <w:spacing w:after="0" w:line="240" w:lineRule="auto"/>
        <w:jc w:val="center"/>
        <w:rPr>
          <w:rFonts w:ascii="Times New Roman" w:hAnsi="Times New Roman" w:cs="Times New Roman"/>
          <w:sz w:val="28"/>
          <w:szCs w:val="28"/>
        </w:rPr>
      </w:pPr>
    </w:p>
    <w:p w:rsidR="00464ADA" w:rsidRDefault="00464ADA" w:rsidP="00FF5F5D">
      <w:pPr>
        <w:spacing w:after="0" w:line="240" w:lineRule="auto"/>
        <w:jc w:val="center"/>
        <w:rPr>
          <w:rFonts w:ascii="Times New Roman" w:hAnsi="Times New Roman" w:cs="Times New Roman"/>
          <w:sz w:val="28"/>
          <w:szCs w:val="28"/>
        </w:rPr>
      </w:pPr>
    </w:p>
    <w:p w:rsidR="00464ADA" w:rsidRDefault="00464ADA" w:rsidP="00FF5F5D">
      <w:pPr>
        <w:spacing w:after="0" w:line="240" w:lineRule="auto"/>
        <w:jc w:val="center"/>
        <w:rPr>
          <w:rFonts w:ascii="Times New Roman" w:hAnsi="Times New Roman" w:cs="Times New Roman"/>
          <w:sz w:val="28"/>
          <w:szCs w:val="28"/>
        </w:rPr>
      </w:pPr>
    </w:p>
    <w:p w:rsidR="00464ADA" w:rsidRDefault="00464ADA" w:rsidP="00FF5F5D">
      <w:pPr>
        <w:spacing w:after="0" w:line="240" w:lineRule="auto"/>
        <w:jc w:val="center"/>
        <w:rPr>
          <w:rFonts w:ascii="Times New Roman" w:hAnsi="Times New Roman" w:cs="Times New Roman"/>
          <w:sz w:val="28"/>
          <w:szCs w:val="28"/>
        </w:rPr>
      </w:pPr>
    </w:p>
    <w:p w:rsidR="00464ADA" w:rsidRDefault="00464ADA" w:rsidP="00FF5F5D">
      <w:pPr>
        <w:spacing w:after="0" w:line="240" w:lineRule="auto"/>
        <w:jc w:val="center"/>
        <w:rPr>
          <w:rFonts w:ascii="Times New Roman" w:hAnsi="Times New Roman" w:cs="Times New Roman"/>
          <w:sz w:val="28"/>
          <w:szCs w:val="28"/>
        </w:rPr>
      </w:pPr>
    </w:p>
    <w:p w:rsidR="00464ADA" w:rsidRDefault="00464ADA" w:rsidP="00FF5F5D">
      <w:pPr>
        <w:spacing w:after="0" w:line="240" w:lineRule="auto"/>
        <w:jc w:val="center"/>
        <w:rPr>
          <w:rFonts w:ascii="Times New Roman" w:hAnsi="Times New Roman" w:cs="Times New Roman"/>
          <w:sz w:val="28"/>
          <w:szCs w:val="28"/>
        </w:rPr>
      </w:pPr>
    </w:p>
    <w:p w:rsidR="00464ADA" w:rsidRDefault="00464ADA" w:rsidP="00FF5F5D">
      <w:pPr>
        <w:spacing w:after="0" w:line="240" w:lineRule="auto"/>
        <w:jc w:val="center"/>
        <w:rPr>
          <w:rFonts w:ascii="Times New Roman" w:hAnsi="Times New Roman" w:cs="Times New Roman"/>
          <w:sz w:val="28"/>
          <w:szCs w:val="28"/>
        </w:rPr>
      </w:pPr>
    </w:p>
    <w:p w:rsidR="00464ADA" w:rsidRDefault="00464ADA" w:rsidP="00FF5F5D">
      <w:pPr>
        <w:spacing w:after="0" w:line="240" w:lineRule="auto"/>
        <w:jc w:val="center"/>
        <w:rPr>
          <w:rFonts w:ascii="Times New Roman" w:hAnsi="Times New Roman" w:cs="Times New Roman"/>
          <w:sz w:val="28"/>
          <w:szCs w:val="28"/>
        </w:rPr>
      </w:pPr>
    </w:p>
    <w:p w:rsidR="00464ADA" w:rsidRDefault="00464ADA" w:rsidP="00FF5F5D">
      <w:pPr>
        <w:spacing w:after="0" w:line="240" w:lineRule="auto"/>
        <w:jc w:val="center"/>
        <w:rPr>
          <w:rFonts w:ascii="Times New Roman" w:hAnsi="Times New Roman" w:cs="Times New Roman"/>
          <w:sz w:val="28"/>
          <w:szCs w:val="28"/>
        </w:rPr>
      </w:pPr>
    </w:p>
    <w:p w:rsidR="00464ADA" w:rsidRDefault="00464ADA" w:rsidP="00FF5F5D">
      <w:pPr>
        <w:spacing w:after="0" w:line="240" w:lineRule="auto"/>
        <w:jc w:val="center"/>
        <w:rPr>
          <w:rFonts w:ascii="Times New Roman" w:hAnsi="Times New Roman" w:cs="Times New Roman"/>
          <w:sz w:val="28"/>
          <w:szCs w:val="28"/>
        </w:rPr>
      </w:pPr>
    </w:p>
    <w:p w:rsidR="00464ADA" w:rsidRDefault="00464ADA" w:rsidP="00FF5F5D">
      <w:pPr>
        <w:spacing w:after="0" w:line="240" w:lineRule="auto"/>
        <w:jc w:val="center"/>
        <w:rPr>
          <w:rFonts w:ascii="Times New Roman" w:hAnsi="Times New Roman" w:cs="Times New Roman"/>
          <w:sz w:val="28"/>
          <w:szCs w:val="28"/>
        </w:rPr>
      </w:pPr>
    </w:p>
    <w:p w:rsidR="00464ADA" w:rsidRDefault="00464ADA" w:rsidP="00FF5F5D">
      <w:pPr>
        <w:spacing w:after="0" w:line="240" w:lineRule="auto"/>
        <w:jc w:val="center"/>
        <w:rPr>
          <w:rFonts w:ascii="Times New Roman" w:hAnsi="Times New Roman" w:cs="Times New Roman"/>
          <w:sz w:val="28"/>
          <w:szCs w:val="28"/>
        </w:rPr>
      </w:pPr>
    </w:p>
    <w:p w:rsidR="00464ADA" w:rsidRDefault="00464ADA" w:rsidP="00FF5F5D">
      <w:pPr>
        <w:spacing w:after="0" w:line="240" w:lineRule="auto"/>
        <w:jc w:val="center"/>
        <w:rPr>
          <w:rFonts w:ascii="Times New Roman" w:hAnsi="Times New Roman" w:cs="Times New Roman"/>
          <w:sz w:val="28"/>
          <w:szCs w:val="28"/>
        </w:rPr>
      </w:pPr>
    </w:p>
    <w:p w:rsidR="00464ADA" w:rsidRDefault="00464ADA" w:rsidP="00FF5F5D">
      <w:pPr>
        <w:spacing w:after="0" w:line="240" w:lineRule="auto"/>
        <w:jc w:val="center"/>
        <w:rPr>
          <w:rFonts w:ascii="Times New Roman" w:hAnsi="Times New Roman" w:cs="Times New Roman"/>
          <w:sz w:val="28"/>
          <w:szCs w:val="28"/>
        </w:rPr>
      </w:pPr>
    </w:p>
    <w:p w:rsidR="00464ADA" w:rsidRDefault="00464ADA" w:rsidP="00FF5F5D">
      <w:pPr>
        <w:spacing w:after="0" w:line="240" w:lineRule="auto"/>
        <w:jc w:val="center"/>
        <w:rPr>
          <w:rFonts w:ascii="Times New Roman" w:hAnsi="Times New Roman" w:cs="Times New Roman"/>
          <w:sz w:val="28"/>
          <w:szCs w:val="28"/>
        </w:rPr>
      </w:pPr>
    </w:p>
    <w:p w:rsidR="00464ADA" w:rsidRDefault="00464ADA" w:rsidP="00FF5F5D">
      <w:pPr>
        <w:spacing w:after="0" w:line="240" w:lineRule="auto"/>
        <w:jc w:val="center"/>
        <w:rPr>
          <w:rFonts w:ascii="Times New Roman" w:hAnsi="Times New Roman" w:cs="Times New Roman"/>
          <w:sz w:val="28"/>
          <w:szCs w:val="28"/>
        </w:rPr>
      </w:pPr>
    </w:p>
    <w:p w:rsidR="00464ADA" w:rsidRDefault="00464ADA" w:rsidP="00FF5F5D">
      <w:pPr>
        <w:spacing w:after="0" w:line="240" w:lineRule="auto"/>
        <w:jc w:val="center"/>
        <w:rPr>
          <w:rFonts w:ascii="Times New Roman" w:hAnsi="Times New Roman" w:cs="Times New Roman"/>
          <w:sz w:val="28"/>
          <w:szCs w:val="28"/>
        </w:rPr>
      </w:pPr>
    </w:p>
    <w:p w:rsidR="00EF7B47" w:rsidRDefault="00EF7B47" w:rsidP="00FF5F5D">
      <w:pPr>
        <w:spacing w:after="0" w:line="240" w:lineRule="auto"/>
        <w:jc w:val="center"/>
        <w:rPr>
          <w:rFonts w:ascii="Times New Roman" w:hAnsi="Times New Roman" w:cs="Times New Roman"/>
          <w:sz w:val="28"/>
          <w:szCs w:val="28"/>
        </w:rPr>
      </w:pPr>
    </w:p>
    <w:p w:rsidR="00EF7B47" w:rsidRDefault="00EF7B47" w:rsidP="00FF5F5D">
      <w:pPr>
        <w:spacing w:after="0" w:line="240" w:lineRule="auto"/>
        <w:jc w:val="center"/>
        <w:rPr>
          <w:rFonts w:ascii="Times New Roman" w:hAnsi="Times New Roman" w:cs="Times New Roman"/>
          <w:sz w:val="28"/>
          <w:szCs w:val="28"/>
        </w:rPr>
      </w:pPr>
    </w:p>
    <w:p w:rsidR="00EF7B47" w:rsidRDefault="00EF7B47" w:rsidP="00FF5F5D">
      <w:pPr>
        <w:spacing w:after="0" w:line="240" w:lineRule="auto"/>
        <w:jc w:val="center"/>
        <w:rPr>
          <w:rFonts w:ascii="Times New Roman" w:hAnsi="Times New Roman" w:cs="Times New Roman"/>
          <w:sz w:val="28"/>
          <w:szCs w:val="28"/>
        </w:rPr>
      </w:pPr>
    </w:p>
    <w:p w:rsidR="009E4EDF" w:rsidRDefault="009E4EDF" w:rsidP="00FF5F5D">
      <w:pPr>
        <w:spacing w:after="0" w:line="240" w:lineRule="auto"/>
        <w:jc w:val="center"/>
        <w:rPr>
          <w:rFonts w:ascii="Times New Roman" w:hAnsi="Times New Roman" w:cs="Times New Roman"/>
          <w:sz w:val="28"/>
          <w:szCs w:val="28"/>
        </w:rPr>
      </w:pPr>
    </w:p>
    <w:p w:rsidR="009E4EDF" w:rsidRDefault="009E4EDF" w:rsidP="00FF5F5D">
      <w:pPr>
        <w:spacing w:after="0" w:line="240" w:lineRule="auto"/>
        <w:jc w:val="center"/>
        <w:rPr>
          <w:rFonts w:ascii="Times New Roman" w:hAnsi="Times New Roman" w:cs="Times New Roman"/>
          <w:sz w:val="28"/>
          <w:szCs w:val="28"/>
        </w:rPr>
      </w:pPr>
    </w:p>
    <w:p w:rsidR="009E4EDF" w:rsidRDefault="009E4EDF" w:rsidP="00FF5F5D">
      <w:pPr>
        <w:spacing w:after="0" w:line="240" w:lineRule="auto"/>
        <w:jc w:val="center"/>
        <w:rPr>
          <w:rFonts w:ascii="Times New Roman" w:hAnsi="Times New Roman" w:cs="Times New Roman"/>
          <w:sz w:val="28"/>
          <w:szCs w:val="28"/>
        </w:rPr>
      </w:pPr>
    </w:p>
    <w:p w:rsidR="00091877" w:rsidRDefault="00091877" w:rsidP="00FF5F5D">
      <w:pPr>
        <w:spacing w:after="0" w:line="240" w:lineRule="auto"/>
        <w:jc w:val="center"/>
        <w:rPr>
          <w:rFonts w:ascii="Times New Roman" w:hAnsi="Times New Roman" w:cs="Times New Roman"/>
          <w:sz w:val="28"/>
          <w:szCs w:val="28"/>
        </w:rPr>
      </w:pPr>
    </w:p>
    <w:p w:rsidR="00091877" w:rsidRDefault="00091877" w:rsidP="00091877">
      <w:pPr>
        <w:pStyle w:val="a5"/>
        <w:jc w:val="center"/>
        <w:rPr>
          <w:b/>
          <w:sz w:val="28"/>
          <w:szCs w:val="28"/>
        </w:rPr>
      </w:pPr>
      <w:r>
        <w:rPr>
          <w:b/>
          <w:sz w:val="28"/>
          <w:szCs w:val="28"/>
        </w:rPr>
        <w:t>ПОЯСНИТЕЛЬНАЯ ЗАПИСКА</w:t>
      </w:r>
    </w:p>
    <w:p w:rsidR="00091877" w:rsidRDefault="00091877" w:rsidP="0009187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 проекту решения Совета муниципального образования </w:t>
      </w:r>
    </w:p>
    <w:p w:rsidR="00091877" w:rsidRDefault="00091877" w:rsidP="00091877">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Мостовский район "О внесении изменений в генеральный план</w:t>
      </w:r>
      <w:r>
        <w:rPr>
          <w:rFonts w:ascii="Times New Roman" w:hAnsi="Times New Roman" w:cs="Times New Roman"/>
          <w:sz w:val="28"/>
          <w:szCs w:val="28"/>
        </w:rPr>
        <w:t xml:space="preserve"> </w:t>
      </w:r>
    </w:p>
    <w:p w:rsidR="00091877" w:rsidRDefault="00091877" w:rsidP="00091877">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Губского</w:t>
      </w:r>
      <w:proofErr w:type="spellEnd"/>
      <w:r>
        <w:rPr>
          <w:rFonts w:ascii="Times New Roman" w:hAnsi="Times New Roman" w:cs="Times New Roman"/>
          <w:b/>
          <w:sz w:val="28"/>
          <w:szCs w:val="28"/>
        </w:rPr>
        <w:t xml:space="preserve"> сельского поселения Мостовского район"</w:t>
      </w:r>
    </w:p>
    <w:p w:rsidR="00091877" w:rsidRDefault="00091877" w:rsidP="00091877">
      <w:pPr>
        <w:spacing w:after="0" w:line="240" w:lineRule="auto"/>
        <w:jc w:val="center"/>
        <w:rPr>
          <w:sz w:val="28"/>
          <w:szCs w:val="28"/>
        </w:rPr>
      </w:pPr>
    </w:p>
    <w:p w:rsidR="00091877" w:rsidRDefault="00091877" w:rsidP="000918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 решения Совета муниципального образования Мостовский район "О внесении изменений в генеральный план </w:t>
      </w:r>
      <w:proofErr w:type="spellStart"/>
      <w:r>
        <w:rPr>
          <w:rFonts w:ascii="Times New Roman" w:hAnsi="Times New Roman" w:cs="Times New Roman"/>
          <w:sz w:val="28"/>
          <w:szCs w:val="28"/>
        </w:rPr>
        <w:t>Губского</w:t>
      </w:r>
      <w:proofErr w:type="spellEnd"/>
      <w:r>
        <w:rPr>
          <w:rFonts w:ascii="Times New Roman" w:hAnsi="Times New Roman" w:cs="Times New Roman"/>
          <w:sz w:val="28"/>
          <w:szCs w:val="28"/>
        </w:rPr>
        <w:t xml:space="preserve"> сельского поселения Мостовского район" вносится в соответствии с Градостроительным кодексом Российской Федерации, Земельным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w:t>
      </w:r>
    </w:p>
    <w:p w:rsidR="00091877" w:rsidRDefault="00091877" w:rsidP="000918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Генеральный план </w:t>
      </w:r>
      <w:proofErr w:type="spellStart"/>
      <w:r>
        <w:rPr>
          <w:rFonts w:ascii="Times New Roman" w:hAnsi="Times New Roman" w:cs="Times New Roman"/>
          <w:sz w:val="28"/>
          <w:szCs w:val="28"/>
        </w:rPr>
        <w:t>Губского</w:t>
      </w:r>
      <w:proofErr w:type="spellEnd"/>
      <w:r>
        <w:rPr>
          <w:rFonts w:ascii="Times New Roman" w:hAnsi="Times New Roman" w:cs="Times New Roman"/>
          <w:sz w:val="28"/>
          <w:szCs w:val="28"/>
        </w:rPr>
        <w:t xml:space="preserve"> сельского поселения Мостовского района утвержден решением Совета </w:t>
      </w:r>
      <w:proofErr w:type="spellStart"/>
      <w:r>
        <w:rPr>
          <w:rFonts w:ascii="Times New Roman" w:hAnsi="Times New Roman" w:cs="Times New Roman"/>
          <w:sz w:val="28"/>
          <w:szCs w:val="28"/>
        </w:rPr>
        <w:t>Губского</w:t>
      </w:r>
      <w:proofErr w:type="spellEnd"/>
      <w:r>
        <w:rPr>
          <w:rFonts w:ascii="Times New Roman" w:hAnsi="Times New Roman" w:cs="Times New Roman"/>
          <w:sz w:val="28"/>
          <w:szCs w:val="28"/>
        </w:rPr>
        <w:t xml:space="preserve"> сельского поселения Мостовского района от 22 июля 2011 г. №85 (далее – генеральный план). </w:t>
      </w:r>
    </w:p>
    <w:p w:rsidR="00091877" w:rsidRDefault="00091877" w:rsidP="000918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 2018 года полномочия в области градостроительной деятельности, в том числе по внесению изменений в генеральные планы сельских поселений Мостовского района, осуществляются администрацией муниципального образования Мостовский район (далее – администрация района).</w:t>
      </w:r>
    </w:p>
    <w:p w:rsidR="00091877" w:rsidRDefault="00091877" w:rsidP="00091877">
      <w:pPr>
        <w:tabs>
          <w:tab w:val="left" w:pos="0"/>
        </w:tabs>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 xml:space="preserve">В 2018 году прокуратурой Мостовского района по результатам проверки соблюдения законодательства в области градостроительной деятельности по обращению Безручко В.А. в адрес администрации муниципального образования Мостовский район вынесено представление о несоответствии генерального плана </w:t>
      </w:r>
      <w:proofErr w:type="spellStart"/>
      <w:r>
        <w:rPr>
          <w:rFonts w:ascii="Times New Roman" w:hAnsi="Times New Roman" w:cs="Times New Roman"/>
          <w:sz w:val="28"/>
          <w:szCs w:val="28"/>
        </w:rPr>
        <w:t>Губского</w:t>
      </w:r>
      <w:proofErr w:type="spellEnd"/>
      <w:r>
        <w:rPr>
          <w:rFonts w:ascii="Times New Roman" w:hAnsi="Times New Roman" w:cs="Times New Roman"/>
          <w:sz w:val="28"/>
          <w:szCs w:val="28"/>
        </w:rPr>
        <w:t xml:space="preserve"> сельского поселения Мостовского района действующему законодательству. </w:t>
      </w:r>
    </w:p>
    <w:p w:rsidR="00091877" w:rsidRDefault="00091877" w:rsidP="00091877">
      <w:pPr>
        <w:tabs>
          <w:tab w:val="left" w:pos="0"/>
        </w:tabs>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связи с высокой стоимостью работ по разработке документов территориального планирования и градостроительного зонирования, бюджетом администрации района в соответствии с муниципальной программой "Комплексное и устойчивое развитие в сфере строительства и архитектуры" в целях актуализации и приведения в соответствие с требованиями действующего законодательства генерального плана были выделены денежные средства в 2021 году.</w:t>
      </w:r>
      <w:proofErr w:type="gramEnd"/>
    </w:p>
    <w:p w:rsidR="00091877" w:rsidRDefault="00091877" w:rsidP="00091877">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 подготовке проекта внесения изменений в генеральный план принято постановлением администрации муниципального образования Мостовской район от 4 марта 2021 г. №204 "О подготовке проекта внесения изменений в генеральный план </w:t>
      </w:r>
      <w:proofErr w:type="spellStart"/>
      <w:r>
        <w:rPr>
          <w:rFonts w:ascii="Times New Roman" w:hAnsi="Times New Roman" w:cs="Times New Roman"/>
          <w:sz w:val="28"/>
          <w:szCs w:val="28"/>
        </w:rPr>
        <w:t>Губского</w:t>
      </w:r>
      <w:proofErr w:type="spellEnd"/>
      <w:r>
        <w:rPr>
          <w:rFonts w:ascii="Times New Roman" w:hAnsi="Times New Roman" w:cs="Times New Roman"/>
          <w:sz w:val="28"/>
          <w:szCs w:val="28"/>
        </w:rPr>
        <w:t xml:space="preserve"> сельского поселения Мостовского района и подготовке предложений по внесению изменений в него"              (далее – проект изменений).</w:t>
      </w:r>
    </w:p>
    <w:p w:rsidR="00091877" w:rsidRDefault="00091877" w:rsidP="000918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Разработчиком проекта изменений, согласно Муниципальному контракту №101 на подготовку проекта "Внесение изменений в генеральный план </w:t>
      </w:r>
      <w:proofErr w:type="spellStart"/>
      <w:r>
        <w:rPr>
          <w:rFonts w:ascii="Times New Roman" w:hAnsi="Times New Roman" w:cs="Times New Roman"/>
          <w:sz w:val="28"/>
          <w:szCs w:val="28"/>
        </w:rPr>
        <w:t>Губского</w:t>
      </w:r>
      <w:proofErr w:type="spellEnd"/>
      <w:r>
        <w:rPr>
          <w:rFonts w:ascii="Times New Roman" w:hAnsi="Times New Roman" w:cs="Times New Roman"/>
          <w:sz w:val="28"/>
          <w:szCs w:val="28"/>
        </w:rPr>
        <w:t xml:space="preserve"> сельского поселения Мостовского района" от 23 июля 2021 г., является ООО "</w:t>
      </w:r>
      <w:proofErr w:type="spellStart"/>
      <w:r>
        <w:rPr>
          <w:rFonts w:ascii="Times New Roman" w:hAnsi="Times New Roman" w:cs="Times New Roman"/>
          <w:sz w:val="28"/>
          <w:szCs w:val="28"/>
        </w:rPr>
        <w:t>Геокадастр</w:t>
      </w:r>
      <w:proofErr w:type="spellEnd"/>
      <w:r>
        <w:rPr>
          <w:rFonts w:ascii="Times New Roman" w:hAnsi="Times New Roman" w:cs="Times New Roman"/>
          <w:sz w:val="28"/>
          <w:szCs w:val="28"/>
        </w:rPr>
        <w:t>" (далее – разработчик).</w:t>
      </w:r>
    </w:p>
    <w:p w:rsidR="00091877" w:rsidRDefault="00091877" w:rsidP="000918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проекте </w:t>
      </w:r>
      <w:r>
        <w:rPr>
          <w:rFonts w:ascii="Times New Roman" w:hAnsi="Times New Roman" w:cs="Times New Roman"/>
          <w:color w:val="000000" w:themeColor="text1"/>
          <w:sz w:val="28"/>
          <w:szCs w:val="28"/>
          <w:shd w:val="clear" w:color="auto" w:fill="FFFFFF"/>
        </w:rPr>
        <w:t xml:space="preserve">изменений отображены границы лицензионного участка </w:t>
      </w:r>
      <w:proofErr w:type="spellStart"/>
      <w:r>
        <w:rPr>
          <w:rFonts w:ascii="Times New Roman" w:hAnsi="Times New Roman" w:cs="Times New Roman"/>
          <w:color w:val="000000" w:themeColor="text1"/>
          <w:sz w:val="28"/>
          <w:szCs w:val="28"/>
          <w:shd w:val="clear" w:color="auto" w:fill="FFFFFF"/>
        </w:rPr>
        <w:t>Хамкетинского</w:t>
      </w:r>
      <w:proofErr w:type="spellEnd"/>
      <w:r>
        <w:rPr>
          <w:rFonts w:ascii="Times New Roman" w:hAnsi="Times New Roman" w:cs="Times New Roman"/>
          <w:color w:val="000000" w:themeColor="text1"/>
          <w:sz w:val="28"/>
          <w:szCs w:val="28"/>
          <w:shd w:val="clear" w:color="auto" w:fill="FFFFFF"/>
        </w:rPr>
        <w:t xml:space="preserve"> месторождения, лицензия КРД 80246 </w:t>
      </w:r>
      <w:proofErr w:type="gramStart"/>
      <w:r>
        <w:rPr>
          <w:rFonts w:ascii="Times New Roman" w:hAnsi="Times New Roman" w:cs="Times New Roman"/>
          <w:color w:val="000000" w:themeColor="text1"/>
          <w:sz w:val="28"/>
          <w:szCs w:val="28"/>
          <w:shd w:val="clear" w:color="auto" w:fill="FFFFFF"/>
        </w:rPr>
        <w:t>ТР</w:t>
      </w:r>
      <w:proofErr w:type="gramEnd"/>
      <w:r>
        <w:rPr>
          <w:rFonts w:ascii="Times New Roman" w:hAnsi="Times New Roman" w:cs="Times New Roman"/>
          <w:color w:val="000000" w:themeColor="text1"/>
          <w:sz w:val="28"/>
          <w:szCs w:val="28"/>
          <w:shd w:val="clear" w:color="auto" w:fill="FFFFFF"/>
        </w:rPr>
        <w:t xml:space="preserve"> от 20 мая 2011 г., на сегодняшний день приостановленная, и земельный участок с кадастровым номером 23:20:0704001:1599, в границах лицензионного участка, отображен как </w:t>
      </w:r>
      <w:r>
        <w:rPr>
          <w:rFonts w:ascii="Times New Roman" w:hAnsi="Times New Roman" w:cs="Times New Roman"/>
          <w:color w:val="000000" w:themeColor="text1"/>
          <w:sz w:val="28"/>
          <w:szCs w:val="28"/>
          <w:shd w:val="clear" w:color="auto" w:fill="FFFFFF"/>
        </w:rPr>
        <w:lastRenderedPageBreak/>
        <w:t xml:space="preserve">планируемые земли </w:t>
      </w:r>
      <w:r>
        <w:rPr>
          <w:rFonts w:ascii="Times New Roman" w:hAnsi="Times New Roman" w:cs="Times New Roman"/>
          <w:sz w:val="28"/>
          <w:szCs w:val="28"/>
        </w:rPr>
        <w:t>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091877" w:rsidRDefault="00091877" w:rsidP="00091877">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shd w:val="clear" w:color="auto" w:fill="FFFFFF"/>
        </w:rPr>
        <w:t xml:space="preserve">Проектом изменений также предусмотрено приведение генерального плана </w:t>
      </w:r>
      <w:proofErr w:type="spellStart"/>
      <w:r>
        <w:rPr>
          <w:rFonts w:ascii="Times New Roman" w:hAnsi="Times New Roman" w:cs="Times New Roman"/>
          <w:color w:val="000000" w:themeColor="text1"/>
          <w:sz w:val="28"/>
          <w:szCs w:val="28"/>
          <w:shd w:val="clear" w:color="auto" w:fill="FFFFFF"/>
        </w:rPr>
        <w:t>Губского</w:t>
      </w:r>
      <w:proofErr w:type="spellEnd"/>
      <w:r>
        <w:rPr>
          <w:rFonts w:ascii="Times New Roman" w:hAnsi="Times New Roman" w:cs="Times New Roman"/>
          <w:color w:val="000000" w:themeColor="text1"/>
          <w:sz w:val="28"/>
          <w:szCs w:val="28"/>
          <w:shd w:val="clear" w:color="auto" w:fill="FFFFFF"/>
        </w:rPr>
        <w:t xml:space="preserve"> сельского поселения в соответствие со схемами </w:t>
      </w:r>
      <w:r>
        <w:rPr>
          <w:rFonts w:ascii="Times New Roman" w:hAnsi="Times New Roman" w:cs="Times New Roman"/>
          <w:color w:val="000000" w:themeColor="text1"/>
          <w:sz w:val="28"/>
          <w:szCs w:val="28"/>
        </w:rPr>
        <w:t>территориального планирования Российской Федерации,</w:t>
      </w:r>
      <w:r>
        <w:rPr>
          <w:rFonts w:ascii="Times New Roman" w:hAnsi="Times New Roman" w:cs="Times New Roman"/>
          <w:color w:val="000000" w:themeColor="text1"/>
          <w:sz w:val="28"/>
          <w:szCs w:val="28"/>
          <w:shd w:val="clear" w:color="auto" w:fill="FFFFFF"/>
        </w:rPr>
        <w:t xml:space="preserve"> Краснодарского края и муниципального образования Мостовский район.</w:t>
      </w:r>
    </w:p>
    <w:p w:rsidR="00091877" w:rsidRDefault="00091877" w:rsidP="00091877">
      <w:pPr>
        <w:autoSpaceDE w:val="0"/>
        <w:autoSpaceDN w:val="0"/>
        <w:adjustRightInd w:val="0"/>
        <w:spacing w:after="0" w:line="24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Помимо приведения в соответствие со схемами </w:t>
      </w:r>
      <w:r>
        <w:rPr>
          <w:rFonts w:ascii="Times New Roman" w:hAnsi="Times New Roman" w:cs="Times New Roman"/>
          <w:color w:val="000000" w:themeColor="text1"/>
          <w:sz w:val="28"/>
          <w:szCs w:val="28"/>
        </w:rPr>
        <w:t>территориального планирования Российской Федерации,</w:t>
      </w:r>
      <w:r>
        <w:rPr>
          <w:rFonts w:ascii="Times New Roman" w:hAnsi="Times New Roman" w:cs="Times New Roman"/>
          <w:color w:val="000000" w:themeColor="text1"/>
          <w:sz w:val="28"/>
          <w:szCs w:val="28"/>
          <w:shd w:val="clear" w:color="auto" w:fill="FFFFFF"/>
        </w:rPr>
        <w:t xml:space="preserve"> Краснодарского края и муниципального образования Мостовский район, отображения уточненных границ горных отводов в соответствии с данными уполномоченных органов по использованию недр Российской Федерации, Краснодарского края, проектом изменений предусмотрены следующие изменения: </w:t>
      </w:r>
    </w:p>
    <w:p w:rsidR="00091877" w:rsidRDefault="00091877" w:rsidP="0009187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s="Times New Roman"/>
          <w:color w:val="000000" w:themeColor="text1"/>
          <w:sz w:val="28"/>
          <w:szCs w:val="28"/>
          <w:shd w:val="clear" w:color="auto" w:fill="FFFFFF"/>
        </w:rPr>
        <w:t xml:space="preserve">генеральный план </w:t>
      </w:r>
      <w:r>
        <w:rPr>
          <w:rFonts w:ascii="Times New Roman" w:hAnsi="Times New Roman"/>
          <w:sz w:val="28"/>
          <w:szCs w:val="28"/>
        </w:rPr>
        <w:t>приведен в соответствие со статьей 23 Градостроительного кодекса РФ (действующая редакция);</w:t>
      </w:r>
    </w:p>
    <w:p w:rsidR="00091877" w:rsidRDefault="00091877" w:rsidP="0009187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s="Times New Roman"/>
          <w:color w:val="000000" w:themeColor="text1"/>
          <w:sz w:val="28"/>
          <w:szCs w:val="28"/>
          <w:shd w:val="clear" w:color="auto" w:fill="FFFFFF"/>
        </w:rPr>
        <w:t xml:space="preserve">генеральный план </w:t>
      </w:r>
      <w:r>
        <w:rPr>
          <w:rFonts w:ascii="Times New Roman" w:hAnsi="Times New Roman"/>
          <w:sz w:val="28"/>
          <w:szCs w:val="28"/>
        </w:rPr>
        <w:t>приведен в соответствие с Федеральным законом              от 25 июля 2002 г. № 73-ФЗ "Об объектах культурного наследия (памятниках истории и культуры) народов Российской Федерации":</w:t>
      </w:r>
    </w:p>
    <w:p w:rsidR="00091877" w:rsidRDefault="00091877" w:rsidP="0009187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s="Times New Roman"/>
          <w:color w:val="000000" w:themeColor="text1"/>
          <w:sz w:val="28"/>
          <w:szCs w:val="28"/>
          <w:shd w:val="clear" w:color="auto" w:fill="FFFFFF"/>
        </w:rPr>
        <w:t xml:space="preserve">генеральном </w:t>
      </w:r>
      <w:proofErr w:type="gramStart"/>
      <w:r>
        <w:rPr>
          <w:rFonts w:ascii="Times New Roman" w:hAnsi="Times New Roman" w:cs="Times New Roman"/>
          <w:color w:val="000000" w:themeColor="text1"/>
          <w:sz w:val="28"/>
          <w:szCs w:val="28"/>
          <w:shd w:val="clear" w:color="auto" w:fill="FFFFFF"/>
        </w:rPr>
        <w:t>плане</w:t>
      </w:r>
      <w:proofErr w:type="gramEnd"/>
      <w:r>
        <w:rPr>
          <w:rFonts w:ascii="Times New Roman" w:hAnsi="Times New Roman" w:cs="Times New Roman"/>
          <w:color w:val="000000" w:themeColor="text1"/>
          <w:sz w:val="28"/>
          <w:szCs w:val="28"/>
          <w:shd w:val="clear" w:color="auto" w:fill="FFFFFF"/>
        </w:rPr>
        <w:t xml:space="preserve"> </w:t>
      </w:r>
      <w:r>
        <w:rPr>
          <w:rFonts w:ascii="Times New Roman" w:hAnsi="Times New Roman"/>
          <w:sz w:val="28"/>
          <w:szCs w:val="28"/>
        </w:rPr>
        <w:t>отображены границы населенных пунктов - согласно сведениям государственного кадастра  недвижимости;</w:t>
      </w:r>
    </w:p>
    <w:p w:rsidR="00091877" w:rsidRDefault="00091877" w:rsidP="0009187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отображены границы горных отводов и месторождений полезных ископаемых в соответствии с данными уполномоченных органов по пользованию недрами Российской Федерации, Южного Федерального округа, Краснодарского края и иных зон с особыми условиями использования территории </w:t>
      </w:r>
      <w:proofErr w:type="gramStart"/>
      <w:r>
        <w:rPr>
          <w:rFonts w:ascii="Times New Roman" w:hAnsi="Times New Roman"/>
          <w:sz w:val="28"/>
          <w:szCs w:val="28"/>
        </w:rPr>
        <w:t>согласно</w:t>
      </w:r>
      <w:proofErr w:type="gramEnd"/>
      <w:r>
        <w:rPr>
          <w:rFonts w:ascii="Times New Roman" w:hAnsi="Times New Roman"/>
          <w:sz w:val="28"/>
          <w:szCs w:val="28"/>
        </w:rPr>
        <w:t xml:space="preserve"> действующего законодательства.</w:t>
      </w:r>
    </w:p>
    <w:p w:rsidR="00091877" w:rsidRDefault="00091877" w:rsidP="0009187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всех населенных пунктов, входящих в состав </w:t>
      </w:r>
      <w:proofErr w:type="spellStart"/>
      <w:r>
        <w:rPr>
          <w:rFonts w:ascii="Times New Roman" w:hAnsi="Times New Roman" w:cs="Times New Roman"/>
          <w:sz w:val="28"/>
          <w:szCs w:val="28"/>
        </w:rPr>
        <w:t>Губского</w:t>
      </w:r>
      <w:proofErr w:type="spellEnd"/>
      <w:r>
        <w:rPr>
          <w:rFonts w:ascii="Times New Roman" w:hAnsi="Times New Roman" w:cs="Times New Roman"/>
          <w:sz w:val="28"/>
          <w:szCs w:val="28"/>
        </w:rPr>
        <w:t xml:space="preserve"> сельского поселения, отражены пересечения </w:t>
      </w:r>
      <w:r>
        <w:rPr>
          <w:rFonts w:ascii="Times New Roman" w:hAnsi="Times New Roman" w:cs="Times New Roman"/>
          <w:color w:val="000000"/>
          <w:sz w:val="28"/>
          <w:szCs w:val="28"/>
        </w:rPr>
        <w:t>материалов лесоустройства с границами населенных пунктов.</w:t>
      </w:r>
      <w:r>
        <w:rPr>
          <w:rFonts w:ascii="Times New Roman" w:hAnsi="Times New Roman" w:cs="Times New Roman"/>
          <w:sz w:val="28"/>
          <w:szCs w:val="28"/>
        </w:rPr>
        <w:t xml:space="preserve"> </w:t>
      </w:r>
      <w:proofErr w:type="gramStart"/>
      <w:r>
        <w:rPr>
          <w:rFonts w:ascii="Times New Roman" w:hAnsi="Times New Roman"/>
          <w:sz w:val="28"/>
          <w:szCs w:val="28"/>
        </w:rPr>
        <w:t>В соответствии с рекомендациями Федерального агентства лесного хозяйства, текстовая часть проекта внесения изменений в генеральный план дополнена перечнем земель лесного фонда, имеющих пересечение с границами населенных пунктов и земельных участков в границах населенных пунктов, с указанием  площади, местоположения в части лесничеств, кварталов, выделов, а так же целевого назначения данных лесов и категорий защитных лесов, а так же проектируемое целевое назначение</w:t>
      </w:r>
      <w:proofErr w:type="gramEnd"/>
      <w:r>
        <w:rPr>
          <w:rFonts w:ascii="Times New Roman" w:hAnsi="Times New Roman"/>
          <w:sz w:val="28"/>
          <w:szCs w:val="28"/>
        </w:rPr>
        <w:t xml:space="preserve"> данных участков. </w:t>
      </w:r>
    </w:p>
    <w:p w:rsidR="00091877" w:rsidRDefault="00091877" w:rsidP="00091877">
      <w:pPr>
        <w:autoSpaceDE w:val="0"/>
        <w:autoSpaceDN w:val="0"/>
        <w:adjustRightInd w:val="0"/>
        <w:spacing w:after="0" w:line="240" w:lineRule="auto"/>
        <w:ind w:firstLine="709"/>
        <w:jc w:val="both"/>
        <w:rPr>
          <w:rFonts w:ascii="Times New Roman" w:hAnsi="Times New Roman" w:cs="Times New Roman"/>
          <w:color w:val="000000" w:themeColor="text1"/>
          <w:sz w:val="28"/>
          <w:szCs w:val="28"/>
          <w:shd w:val="clear" w:color="auto" w:fill="FFFFFF"/>
        </w:rPr>
      </w:pPr>
      <w:r>
        <w:rPr>
          <w:rFonts w:ascii="Times New Roman" w:hAnsi="Times New Roman"/>
          <w:sz w:val="28"/>
          <w:szCs w:val="28"/>
        </w:rPr>
        <w:t xml:space="preserve">Осуществлена корректировка границ </w:t>
      </w:r>
      <w:proofErr w:type="spellStart"/>
      <w:r>
        <w:rPr>
          <w:rFonts w:ascii="Times New Roman" w:hAnsi="Times New Roman"/>
          <w:sz w:val="28"/>
          <w:szCs w:val="28"/>
        </w:rPr>
        <w:t>ст-цы</w:t>
      </w:r>
      <w:proofErr w:type="spellEnd"/>
      <w:r>
        <w:rPr>
          <w:rFonts w:ascii="Times New Roman" w:hAnsi="Times New Roman"/>
          <w:sz w:val="28"/>
          <w:szCs w:val="28"/>
        </w:rPr>
        <w:t xml:space="preserve"> </w:t>
      </w:r>
      <w:proofErr w:type="spellStart"/>
      <w:r>
        <w:rPr>
          <w:rFonts w:ascii="Times New Roman" w:hAnsi="Times New Roman"/>
          <w:sz w:val="28"/>
          <w:szCs w:val="28"/>
        </w:rPr>
        <w:t>Губская</w:t>
      </w:r>
      <w:proofErr w:type="spellEnd"/>
      <w:r>
        <w:rPr>
          <w:rFonts w:ascii="Times New Roman" w:hAnsi="Times New Roman"/>
          <w:sz w:val="28"/>
          <w:szCs w:val="28"/>
        </w:rPr>
        <w:t xml:space="preserve"> и                                </w:t>
      </w:r>
      <w:proofErr w:type="spellStart"/>
      <w:r>
        <w:rPr>
          <w:rFonts w:ascii="Times New Roman" w:hAnsi="Times New Roman"/>
          <w:sz w:val="28"/>
          <w:szCs w:val="28"/>
        </w:rPr>
        <w:t>ст-цы</w:t>
      </w:r>
      <w:proofErr w:type="spellEnd"/>
      <w:r>
        <w:rPr>
          <w:rFonts w:ascii="Times New Roman" w:hAnsi="Times New Roman"/>
          <w:sz w:val="28"/>
          <w:szCs w:val="28"/>
        </w:rPr>
        <w:t xml:space="preserve"> </w:t>
      </w:r>
      <w:proofErr w:type="spellStart"/>
      <w:r>
        <w:rPr>
          <w:rFonts w:ascii="Times New Roman" w:hAnsi="Times New Roman"/>
          <w:sz w:val="28"/>
          <w:szCs w:val="28"/>
        </w:rPr>
        <w:t>Хамкетинская</w:t>
      </w:r>
      <w:proofErr w:type="spellEnd"/>
      <w:r>
        <w:rPr>
          <w:rFonts w:ascii="Times New Roman" w:hAnsi="Times New Roman"/>
          <w:sz w:val="28"/>
          <w:szCs w:val="28"/>
        </w:rPr>
        <w:t xml:space="preserve"> в связи с исключением земельных участков сельскохозяйственного назначения, земель лесного фонда. Текстовая часть проекта внесения изменений в генеральный план дополнена перечнем земельных участков сельскохозяйственного назначения, исключаемых из границ населенных пунктов, с указанием площади, местоположения, а так же целевого назначения данных участков. </w:t>
      </w:r>
    </w:p>
    <w:p w:rsidR="00091877" w:rsidRDefault="00091877" w:rsidP="00091877">
      <w:pPr>
        <w:pStyle w:val="ad"/>
        <w:suppressAutoHyphens/>
        <w:spacing w:after="0" w:line="240" w:lineRule="auto"/>
        <w:ind w:left="0" w:firstLine="709"/>
        <w:jc w:val="both"/>
        <w:rPr>
          <w:rFonts w:ascii="Times New Roman" w:hAnsi="Times New Roman"/>
          <w:sz w:val="28"/>
          <w:szCs w:val="28"/>
        </w:rPr>
      </w:pPr>
      <w:r>
        <w:rPr>
          <w:rFonts w:ascii="Times New Roman" w:hAnsi="Times New Roman"/>
          <w:sz w:val="28"/>
          <w:szCs w:val="28"/>
        </w:rPr>
        <w:t>Отображены границы лицензионных участков горных отводов, месторождений полезных ископаемых, границы охотничьих угодий в границах поселения.</w:t>
      </w:r>
    </w:p>
    <w:p w:rsidR="00091877" w:rsidRDefault="00091877" w:rsidP="00091877">
      <w:pPr>
        <w:pStyle w:val="ad"/>
        <w:suppressAutoHyphens/>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 xml:space="preserve">Проект </w:t>
      </w:r>
      <w:r>
        <w:rPr>
          <w:rFonts w:ascii="Times New Roman" w:hAnsi="Times New Roman"/>
          <w:color w:val="000000" w:themeColor="text1"/>
          <w:sz w:val="28"/>
          <w:szCs w:val="28"/>
        </w:rPr>
        <w:t xml:space="preserve">внесения изменений в генеральный план </w:t>
      </w:r>
      <w:r>
        <w:rPr>
          <w:rFonts w:ascii="Times New Roman" w:hAnsi="Times New Roman"/>
          <w:sz w:val="28"/>
          <w:szCs w:val="28"/>
        </w:rPr>
        <w:t>подготовлен в соответствии с Приказом Министерства экономического развития Российской Федерации от 9 января 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091877" w:rsidRDefault="00091877" w:rsidP="00091877">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Проект </w:t>
      </w:r>
      <w:r>
        <w:rPr>
          <w:rFonts w:ascii="Times New Roman" w:hAnsi="Times New Roman" w:cs="Times New Roman"/>
          <w:color w:val="000000" w:themeColor="text1"/>
          <w:sz w:val="28"/>
          <w:szCs w:val="28"/>
        </w:rPr>
        <w:t xml:space="preserve">внесения изменений в генеральный план </w:t>
      </w:r>
      <w:r>
        <w:rPr>
          <w:rFonts w:ascii="Times New Roman" w:hAnsi="Times New Roman"/>
          <w:sz w:val="28"/>
          <w:szCs w:val="28"/>
        </w:rPr>
        <w:t xml:space="preserve">выполнен в соответствии с рекомендациями </w:t>
      </w:r>
      <w:proofErr w:type="gramStart"/>
      <w:r>
        <w:rPr>
          <w:rFonts w:ascii="Times New Roman" w:hAnsi="Times New Roman"/>
          <w:sz w:val="28"/>
          <w:szCs w:val="28"/>
        </w:rPr>
        <w:t>согласно письма</w:t>
      </w:r>
      <w:proofErr w:type="gramEnd"/>
      <w:r>
        <w:rPr>
          <w:rFonts w:ascii="Times New Roman" w:hAnsi="Times New Roman"/>
          <w:sz w:val="28"/>
          <w:szCs w:val="28"/>
        </w:rPr>
        <w:t xml:space="preserve"> Федерального агентства лесного хозяйства (РОСЛЕСХОЗ) Министерства природных ресурсов и экологии Российской Федерации от 26 апреля 2018 г. №ИВ-03-54/6814.</w:t>
      </w:r>
    </w:p>
    <w:p w:rsidR="00091877" w:rsidRDefault="00091877" w:rsidP="00091877">
      <w:pPr>
        <w:spacing w:after="0" w:line="240" w:lineRule="auto"/>
        <w:ind w:firstLine="709"/>
        <w:jc w:val="both"/>
        <w:rPr>
          <w:rFonts w:ascii="Times New Roman" w:hAnsi="Times New Roman"/>
          <w:sz w:val="28"/>
          <w:szCs w:val="28"/>
        </w:rPr>
      </w:pPr>
      <w:r>
        <w:rPr>
          <w:rFonts w:ascii="Times New Roman" w:hAnsi="Times New Roman"/>
          <w:sz w:val="28"/>
          <w:szCs w:val="28"/>
        </w:rPr>
        <w:t>По результатам согласования проекта изменений, предусмотренного статьей 25 Градостроительного кодекса Российской Федерации, администрацией Краснодарского края было дано заключение об отказе в согласовании проекта изменений (</w:t>
      </w:r>
      <w:proofErr w:type="spellStart"/>
      <w:r>
        <w:rPr>
          <w:rFonts w:ascii="Times New Roman" w:hAnsi="Times New Roman"/>
          <w:sz w:val="28"/>
          <w:szCs w:val="28"/>
        </w:rPr>
        <w:t>вх</w:t>
      </w:r>
      <w:proofErr w:type="spellEnd"/>
      <w:r>
        <w:rPr>
          <w:rFonts w:ascii="Times New Roman" w:hAnsi="Times New Roman"/>
          <w:sz w:val="28"/>
          <w:szCs w:val="28"/>
        </w:rPr>
        <w:t>. адм.№В-3653 от 04.04.2022). Отрицательное заключение подготовлено на основании заключения отраслевых органов:</w:t>
      </w:r>
    </w:p>
    <w:p w:rsidR="00091877" w:rsidRDefault="00091877" w:rsidP="00091877">
      <w:pPr>
        <w:spacing w:after="0" w:line="240" w:lineRule="auto"/>
        <w:ind w:firstLine="709"/>
        <w:jc w:val="both"/>
        <w:rPr>
          <w:rFonts w:ascii="Times New Roman" w:hAnsi="Times New Roman"/>
          <w:sz w:val="28"/>
          <w:szCs w:val="28"/>
        </w:rPr>
      </w:pPr>
      <w:r>
        <w:rPr>
          <w:rFonts w:ascii="Times New Roman" w:hAnsi="Times New Roman"/>
          <w:sz w:val="28"/>
          <w:szCs w:val="28"/>
        </w:rPr>
        <w:t>Министерства природных ресурсов Краснодарского края от 4 марта 2022 г. №202-03.2.-05-5373/22 (далее – МПР КК)</w:t>
      </w:r>
    </w:p>
    <w:p w:rsidR="00091877" w:rsidRDefault="00091877" w:rsidP="00091877">
      <w:pPr>
        <w:spacing w:after="0" w:line="240" w:lineRule="auto"/>
        <w:ind w:firstLine="709"/>
        <w:jc w:val="both"/>
        <w:rPr>
          <w:rFonts w:ascii="Times New Roman" w:hAnsi="Times New Roman"/>
          <w:sz w:val="28"/>
          <w:szCs w:val="28"/>
        </w:rPr>
      </w:pPr>
      <w:r>
        <w:rPr>
          <w:rFonts w:ascii="Times New Roman" w:hAnsi="Times New Roman"/>
          <w:sz w:val="28"/>
          <w:szCs w:val="28"/>
        </w:rPr>
        <w:t>Департамента имущественных отношений Краснодарского края от 9 марта 2022 г. №52-31-04-8399/22 (далее – ДИО КК).</w:t>
      </w:r>
    </w:p>
    <w:p w:rsidR="00091877" w:rsidRDefault="00091877" w:rsidP="00091877">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В целях урегулирования вопросов, послуживших основанием для подготовки администрацией Краснодарского края отрицательного заключения по проекту изменений, постановлением администрации района                                     от 11 апреля 2022 г. №336  была создана согласительная комиссии по урегулированию разногласий, послуживших основанием для подготовки заключения о несогласии с проектом внесения изменений в генеральный план </w:t>
      </w:r>
      <w:proofErr w:type="spellStart"/>
      <w:r>
        <w:rPr>
          <w:rFonts w:ascii="Times New Roman" w:hAnsi="Times New Roman"/>
          <w:sz w:val="28"/>
          <w:szCs w:val="28"/>
        </w:rPr>
        <w:t>Губского</w:t>
      </w:r>
      <w:proofErr w:type="spellEnd"/>
      <w:r>
        <w:rPr>
          <w:rFonts w:ascii="Times New Roman" w:hAnsi="Times New Roman"/>
          <w:sz w:val="28"/>
          <w:szCs w:val="28"/>
        </w:rPr>
        <w:t xml:space="preserve"> сельского поселения Мостовского района (далее – Согласительная комиссия). </w:t>
      </w:r>
      <w:proofErr w:type="gramEnd"/>
    </w:p>
    <w:p w:rsidR="00091877" w:rsidRDefault="00091877" w:rsidP="00091877">
      <w:pPr>
        <w:spacing w:after="0" w:line="240" w:lineRule="auto"/>
        <w:ind w:firstLine="709"/>
        <w:jc w:val="both"/>
        <w:rPr>
          <w:rFonts w:ascii="Times New Roman" w:hAnsi="Times New Roman"/>
          <w:sz w:val="28"/>
          <w:szCs w:val="28"/>
        </w:rPr>
      </w:pPr>
      <w:r>
        <w:rPr>
          <w:rFonts w:ascii="Times New Roman" w:hAnsi="Times New Roman"/>
          <w:sz w:val="28"/>
          <w:szCs w:val="28"/>
        </w:rPr>
        <w:t>В состав Согласительной комиссии вошли руководители структурных подразделений администрации района, представители МПР КК, ДИО КК, а также представитель департамента по архитектуре и градостроительству Краснодарского края.</w:t>
      </w:r>
    </w:p>
    <w:p w:rsidR="00091877" w:rsidRDefault="00091877" w:rsidP="00091877">
      <w:pPr>
        <w:spacing w:after="0" w:line="240" w:lineRule="auto"/>
        <w:ind w:firstLine="709"/>
        <w:jc w:val="both"/>
        <w:rPr>
          <w:rFonts w:ascii="Times New Roman" w:hAnsi="Times New Roman"/>
          <w:sz w:val="28"/>
          <w:szCs w:val="28"/>
        </w:rPr>
      </w:pPr>
      <w:r>
        <w:rPr>
          <w:rFonts w:ascii="Times New Roman" w:hAnsi="Times New Roman"/>
          <w:sz w:val="28"/>
          <w:szCs w:val="28"/>
        </w:rPr>
        <w:t>По результатам работы, обсуждения и обмена мнениями, Согласительная комиссия приняла следующее решение:</w:t>
      </w:r>
    </w:p>
    <w:p w:rsidR="00091877" w:rsidRDefault="00091877" w:rsidP="00091877">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1)Рекомендовать направить проект генерального плана </w:t>
      </w:r>
      <w:proofErr w:type="spellStart"/>
      <w:r>
        <w:rPr>
          <w:rFonts w:ascii="Times New Roman" w:hAnsi="Times New Roman" w:cs="Times New Roman"/>
          <w:sz w:val="28"/>
          <w:szCs w:val="28"/>
        </w:rPr>
        <w:t>Губского</w:t>
      </w:r>
      <w:proofErr w:type="spellEnd"/>
      <w:r>
        <w:rPr>
          <w:rFonts w:ascii="Times New Roman" w:hAnsi="Times New Roman" w:cs="Times New Roman"/>
          <w:sz w:val="28"/>
          <w:szCs w:val="28"/>
        </w:rPr>
        <w:t xml:space="preserve"> сельского поселения на утверждение в порядке, установленным действующим законодательством, за исключением несогласованных вопросов, в том числе путем их отображения на соответствующей карте в целях фиксации несогласованных вопросов до момента их урегулирования (согласно п.10, 11 ст.25 Градостроительного кодекса Российской Федерации).</w:t>
      </w:r>
      <w:proofErr w:type="gramEnd"/>
      <w:r>
        <w:rPr>
          <w:rFonts w:ascii="Times New Roman" w:hAnsi="Times New Roman" w:cs="Times New Roman"/>
          <w:sz w:val="28"/>
          <w:szCs w:val="28"/>
        </w:rPr>
        <w:t xml:space="preserve"> Проектной организации подготовить необходимые графические материалы, администрации района подготовить план урегулирования вопросов после утверждения генерального плана путем подготовки предложений о внесении в такой генеральный план соответствующих изменений. Администрации района принять решение о подготовке предложений о внесении изменений в генеральный план </w:t>
      </w:r>
      <w:proofErr w:type="spellStart"/>
      <w:r>
        <w:rPr>
          <w:rFonts w:ascii="Times New Roman" w:hAnsi="Times New Roman" w:cs="Times New Roman"/>
          <w:sz w:val="28"/>
          <w:szCs w:val="28"/>
        </w:rPr>
        <w:t>Губского</w:t>
      </w:r>
      <w:proofErr w:type="spellEnd"/>
      <w:r>
        <w:rPr>
          <w:rFonts w:ascii="Times New Roman" w:hAnsi="Times New Roman" w:cs="Times New Roman"/>
          <w:sz w:val="28"/>
          <w:szCs w:val="28"/>
        </w:rPr>
        <w:t xml:space="preserve"> сельского поселения Мостовского района.</w:t>
      </w:r>
    </w:p>
    <w:p w:rsidR="00091877" w:rsidRDefault="00091877" w:rsidP="000918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2)Министерству природных ресурсов Краснодарского края оказать содействие администрации район в подготовке пакета документов, необходимого для урегулирования несогласованных вопросов.</w:t>
      </w:r>
    </w:p>
    <w:p w:rsidR="00091877" w:rsidRDefault="00091877" w:rsidP="00091877">
      <w:pPr>
        <w:spacing w:after="0" w:line="240" w:lineRule="auto"/>
        <w:ind w:firstLine="709"/>
        <w:jc w:val="both"/>
        <w:rPr>
          <w:rFonts w:ascii="Times New Roman" w:hAnsi="Times New Roman"/>
          <w:sz w:val="28"/>
          <w:szCs w:val="28"/>
        </w:rPr>
      </w:pPr>
      <w:r>
        <w:rPr>
          <w:rFonts w:ascii="Times New Roman" w:hAnsi="Times New Roman"/>
          <w:sz w:val="28"/>
          <w:szCs w:val="28"/>
        </w:rPr>
        <w:t xml:space="preserve">Вопросы, послужившие основанием для выдачи отрицательного заключения по проекту </w:t>
      </w:r>
      <w:r>
        <w:rPr>
          <w:rFonts w:ascii="Times New Roman" w:hAnsi="Times New Roman" w:cs="Times New Roman"/>
          <w:color w:val="000000" w:themeColor="text1"/>
          <w:sz w:val="28"/>
          <w:szCs w:val="28"/>
        </w:rPr>
        <w:t xml:space="preserve">внесения изменений в генеральный план </w:t>
      </w:r>
      <w:r>
        <w:rPr>
          <w:rFonts w:ascii="Times New Roman" w:hAnsi="Times New Roman"/>
          <w:sz w:val="28"/>
          <w:szCs w:val="28"/>
        </w:rPr>
        <w:t>ДИО КК, урегулированы в рамках работы Согласительной комиссии.</w:t>
      </w:r>
    </w:p>
    <w:p w:rsidR="00091877" w:rsidRDefault="00091877" w:rsidP="00091877">
      <w:pPr>
        <w:spacing w:after="0" w:line="240" w:lineRule="auto"/>
        <w:ind w:firstLine="709"/>
        <w:jc w:val="both"/>
        <w:rPr>
          <w:rFonts w:ascii="Times New Roman" w:hAnsi="Times New Roman" w:cs="Times New Roman"/>
          <w:sz w:val="28"/>
          <w:szCs w:val="28"/>
        </w:rPr>
      </w:pPr>
      <w:proofErr w:type="gramStart"/>
      <w:r>
        <w:rPr>
          <w:rFonts w:ascii="Times New Roman" w:hAnsi="Times New Roman"/>
          <w:sz w:val="28"/>
          <w:szCs w:val="28"/>
        </w:rPr>
        <w:t xml:space="preserve">Дополнительно сообщаем, что </w:t>
      </w:r>
      <w:r>
        <w:rPr>
          <w:rFonts w:ascii="Times New Roman" w:hAnsi="Times New Roman" w:cs="Times New Roman"/>
          <w:sz w:val="28"/>
          <w:szCs w:val="28"/>
        </w:rPr>
        <w:t xml:space="preserve">урегулирование вопросов после утверждения генерального плана путем подготовки предложений о внесении в такой генеральный план соответствующих изменений администрацией района планируется осуществить в рамках подготовки проекта внесения изменений в генеральный план </w:t>
      </w:r>
      <w:proofErr w:type="spellStart"/>
      <w:r>
        <w:rPr>
          <w:rFonts w:ascii="Times New Roman" w:hAnsi="Times New Roman" w:cs="Times New Roman"/>
          <w:sz w:val="28"/>
          <w:szCs w:val="28"/>
        </w:rPr>
        <w:t>Губского</w:t>
      </w:r>
      <w:proofErr w:type="spellEnd"/>
      <w:r>
        <w:rPr>
          <w:rFonts w:ascii="Times New Roman" w:hAnsi="Times New Roman" w:cs="Times New Roman"/>
          <w:sz w:val="28"/>
          <w:szCs w:val="28"/>
        </w:rPr>
        <w:t xml:space="preserve"> сельского поселения Мостовского района за счет средств субсидии из краевого бюджета местному бюджету в целях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расходных обязательств, возникающих при выполнении полномочий органа местного самоуправления по</w:t>
      </w:r>
      <w:proofErr w:type="gramEnd"/>
      <w:r>
        <w:rPr>
          <w:rFonts w:ascii="Times New Roman" w:hAnsi="Times New Roman" w:cs="Times New Roman"/>
          <w:sz w:val="28"/>
          <w:szCs w:val="28"/>
        </w:rPr>
        <w:t xml:space="preserve"> подготовке изменений в генеральный план, согласно Закону Краснодарского края от 22 декабря 2021 г. №4616-КЗ "О краевом бюджете на 2022 год и плановый период 2023 и 2024 годов" и средства местного бюджета в 2023 году. </w:t>
      </w:r>
    </w:p>
    <w:p w:rsidR="00091877" w:rsidRDefault="00091877" w:rsidP="00091877">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Решение о подготовке проекта внесения изменений в генеральный план </w:t>
      </w:r>
      <w:proofErr w:type="spellStart"/>
      <w:r>
        <w:rPr>
          <w:rFonts w:ascii="Times New Roman" w:hAnsi="Times New Roman" w:cs="Times New Roman"/>
          <w:sz w:val="28"/>
          <w:szCs w:val="28"/>
        </w:rPr>
        <w:t>Губского</w:t>
      </w:r>
      <w:proofErr w:type="spellEnd"/>
      <w:r>
        <w:rPr>
          <w:rFonts w:ascii="Times New Roman" w:hAnsi="Times New Roman" w:cs="Times New Roman"/>
          <w:sz w:val="28"/>
          <w:szCs w:val="28"/>
        </w:rPr>
        <w:t xml:space="preserve"> сельского поселения Мостовского района принято постановлением администрации района от 7 июля 2022 г. №787 "О подготовке проекта </w:t>
      </w:r>
      <w:proofErr w:type="spellStart"/>
      <w:r>
        <w:rPr>
          <w:rFonts w:ascii="Times New Roman" w:hAnsi="Times New Roman" w:cs="Times New Roman"/>
          <w:sz w:val="28"/>
          <w:szCs w:val="28"/>
        </w:rPr>
        <w:t>внсения</w:t>
      </w:r>
      <w:proofErr w:type="spellEnd"/>
      <w:r>
        <w:rPr>
          <w:rFonts w:ascii="Times New Roman" w:hAnsi="Times New Roman" w:cs="Times New Roman"/>
          <w:sz w:val="28"/>
          <w:szCs w:val="28"/>
        </w:rPr>
        <w:t xml:space="preserve"> изменений в генеральный план </w:t>
      </w:r>
      <w:proofErr w:type="spellStart"/>
      <w:r>
        <w:rPr>
          <w:rFonts w:ascii="Times New Roman" w:hAnsi="Times New Roman" w:cs="Times New Roman"/>
          <w:sz w:val="28"/>
          <w:szCs w:val="28"/>
        </w:rPr>
        <w:t>Губского</w:t>
      </w:r>
      <w:proofErr w:type="spellEnd"/>
      <w:r>
        <w:rPr>
          <w:rFonts w:ascii="Times New Roman" w:hAnsi="Times New Roman" w:cs="Times New Roman"/>
          <w:sz w:val="28"/>
          <w:szCs w:val="28"/>
        </w:rPr>
        <w:t xml:space="preserve"> сельского поселения Мостовского района и подготовке предложений по внесению изменений в него" (далее – постановление от 7 июля 2022 №787). </w:t>
      </w:r>
      <w:proofErr w:type="gramEnd"/>
    </w:p>
    <w:p w:rsidR="00091877" w:rsidRDefault="00091877" w:rsidP="000918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управлением архитектуры и градостроительства администрации района ведётся сбор исходных данных для подготовки проекта внесения изменений в генеральный план </w:t>
      </w:r>
      <w:proofErr w:type="spellStart"/>
      <w:r>
        <w:rPr>
          <w:rFonts w:ascii="Times New Roman" w:hAnsi="Times New Roman" w:cs="Times New Roman"/>
          <w:sz w:val="28"/>
          <w:szCs w:val="28"/>
        </w:rPr>
        <w:t>Губского</w:t>
      </w:r>
      <w:proofErr w:type="spellEnd"/>
      <w:r>
        <w:rPr>
          <w:rFonts w:ascii="Times New Roman" w:hAnsi="Times New Roman" w:cs="Times New Roman"/>
          <w:sz w:val="28"/>
          <w:szCs w:val="28"/>
        </w:rPr>
        <w:t xml:space="preserve"> сельского поселения Мостовского района, в рамках приятого постановлением от 7 июля 2022 №787 решения, при подготовке которого планируется урегулирование разногласий с МПР КК.</w:t>
      </w:r>
    </w:p>
    <w:p w:rsidR="00091877" w:rsidRDefault="00091877" w:rsidP="00091877">
      <w:pPr>
        <w:spacing w:after="0" w:line="240" w:lineRule="auto"/>
        <w:ind w:firstLine="851"/>
        <w:jc w:val="both"/>
        <w:rPr>
          <w:rFonts w:ascii="Times New Roman" w:hAnsi="Times New Roman" w:cs="Times New Roman"/>
          <w:sz w:val="28"/>
          <w:szCs w:val="28"/>
        </w:rPr>
      </w:pPr>
    </w:p>
    <w:p w:rsidR="00091877" w:rsidRDefault="00091877" w:rsidP="00091877">
      <w:pPr>
        <w:spacing w:after="0" w:line="240" w:lineRule="auto"/>
        <w:ind w:firstLine="851"/>
        <w:jc w:val="both"/>
        <w:rPr>
          <w:rFonts w:ascii="Times New Roman" w:hAnsi="Times New Roman" w:cs="Times New Roman"/>
          <w:sz w:val="28"/>
          <w:szCs w:val="28"/>
        </w:rPr>
      </w:pPr>
    </w:p>
    <w:p w:rsidR="00091877" w:rsidRDefault="00091877" w:rsidP="00091877">
      <w:pPr>
        <w:pStyle w:val="a5"/>
        <w:jc w:val="both"/>
        <w:rPr>
          <w:rStyle w:val="postbody1"/>
          <w:sz w:val="28"/>
          <w:szCs w:val="28"/>
        </w:rPr>
      </w:pPr>
    </w:p>
    <w:p w:rsidR="00091877" w:rsidRDefault="00091877" w:rsidP="00091877">
      <w:pPr>
        <w:spacing w:after="0" w:line="240" w:lineRule="auto"/>
        <w:jc w:val="both"/>
        <w:rPr>
          <w:rFonts w:ascii="Times New Roman" w:hAnsi="Times New Roman" w:cs="Times New Roman"/>
        </w:rPr>
      </w:pPr>
      <w:r>
        <w:rPr>
          <w:rFonts w:ascii="Times New Roman" w:hAnsi="Times New Roman" w:cs="Times New Roman"/>
          <w:sz w:val="28"/>
          <w:szCs w:val="28"/>
        </w:rPr>
        <w:t>Начальник управления архитектуры</w:t>
      </w:r>
    </w:p>
    <w:p w:rsidR="00091877" w:rsidRDefault="00091877" w:rsidP="0009187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 градостроительства, </w:t>
      </w:r>
      <w:proofErr w:type="gramStart"/>
      <w:r>
        <w:rPr>
          <w:rFonts w:ascii="Times New Roman" w:hAnsi="Times New Roman" w:cs="Times New Roman"/>
          <w:sz w:val="28"/>
          <w:szCs w:val="28"/>
        </w:rPr>
        <w:t>главный</w:t>
      </w:r>
      <w:proofErr w:type="gramEnd"/>
    </w:p>
    <w:p w:rsidR="00091877" w:rsidRDefault="00091877" w:rsidP="0009187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архитектор администрации </w:t>
      </w:r>
    </w:p>
    <w:p w:rsidR="00091877" w:rsidRDefault="00091877" w:rsidP="0009187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rsidR="00091877" w:rsidRDefault="00091877" w:rsidP="00091877">
      <w:pPr>
        <w:spacing w:after="0" w:line="240" w:lineRule="auto"/>
        <w:jc w:val="center"/>
        <w:rPr>
          <w:rFonts w:ascii="Times New Roman" w:hAnsi="Times New Roman" w:cs="Times New Roman"/>
          <w:sz w:val="28"/>
          <w:szCs w:val="28"/>
        </w:rPr>
        <w:sectPr w:rsidR="00091877" w:rsidSect="00575905">
          <w:headerReference w:type="default" r:id="rId11"/>
          <w:pgSz w:w="11906" w:h="16838"/>
          <w:pgMar w:top="510" w:right="567" w:bottom="851" w:left="1701" w:header="567" w:footer="510" w:gutter="0"/>
          <w:cols w:space="708"/>
          <w:titlePg/>
          <w:docGrid w:linePitch="360"/>
        </w:sectPr>
      </w:pPr>
      <w:r>
        <w:rPr>
          <w:rFonts w:ascii="Times New Roman" w:hAnsi="Times New Roman" w:cs="Times New Roman"/>
          <w:sz w:val="28"/>
          <w:szCs w:val="28"/>
        </w:rPr>
        <w:t>Мостовский район                                                                 Т.Н</w:t>
      </w:r>
      <w:r w:rsidR="00BA5CD3">
        <w:rPr>
          <w:rFonts w:ascii="Times New Roman" w:hAnsi="Times New Roman" w:cs="Times New Roman"/>
          <w:sz w:val="28"/>
          <w:szCs w:val="28"/>
        </w:rPr>
        <w:t xml:space="preserve">. Антонова </w:t>
      </w:r>
    </w:p>
    <w:p w:rsidR="00091877" w:rsidRDefault="00091877" w:rsidP="00091877">
      <w:pPr>
        <w:spacing w:after="0" w:line="240" w:lineRule="auto"/>
        <w:jc w:val="center"/>
        <w:rPr>
          <w:rFonts w:ascii="Times New Roman" w:hAnsi="Times New Roman" w:cs="Times New Roman"/>
          <w:sz w:val="28"/>
          <w:szCs w:val="28"/>
        </w:rPr>
      </w:pPr>
    </w:p>
    <w:p w:rsidR="00FF5F5D" w:rsidRPr="00FF5F5D" w:rsidRDefault="00FF5F5D" w:rsidP="00FF5F5D">
      <w:pPr>
        <w:spacing w:after="0" w:line="240" w:lineRule="auto"/>
        <w:jc w:val="center"/>
        <w:rPr>
          <w:rFonts w:ascii="Times New Roman" w:hAnsi="Times New Roman" w:cs="Times New Roman"/>
          <w:b/>
          <w:sz w:val="28"/>
          <w:szCs w:val="28"/>
        </w:rPr>
      </w:pPr>
      <w:r w:rsidRPr="00FF5F5D">
        <w:rPr>
          <w:rFonts w:ascii="Times New Roman" w:hAnsi="Times New Roman" w:cs="Times New Roman"/>
          <w:b/>
          <w:sz w:val="28"/>
          <w:szCs w:val="28"/>
        </w:rPr>
        <w:t>ЛИСТ СОГЛАСОВАНИЯ</w:t>
      </w:r>
    </w:p>
    <w:p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проекта решения Совета муниципального образования</w:t>
      </w:r>
    </w:p>
    <w:p w:rsidR="00FF5F5D" w:rsidRPr="00FF5F5D" w:rsidRDefault="00FF5F5D" w:rsidP="00FF5F5D">
      <w:pPr>
        <w:spacing w:after="0" w:line="240" w:lineRule="auto"/>
        <w:jc w:val="center"/>
        <w:rPr>
          <w:rFonts w:ascii="Times New Roman" w:hAnsi="Times New Roman" w:cs="Times New Roman"/>
          <w:sz w:val="28"/>
          <w:szCs w:val="28"/>
        </w:rPr>
      </w:pPr>
      <w:r w:rsidRPr="00FF5F5D">
        <w:rPr>
          <w:rFonts w:ascii="Times New Roman" w:hAnsi="Times New Roman" w:cs="Times New Roman"/>
          <w:sz w:val="28"/>
          <w:szCs w:val="28"/>
        </w:rPr>
        <w:t xml:space="preserve">Мостовский район </w:t>
      </w:r>
      <w:proofErr w:type="gramStart"/>
      <w:r w:rsidRPr="00FF5F5D">
        <w:rPr>
          <w:rFonts w:ascii="Times New Roman" w:hAnsi="Times New Roman" w:cs="Times New Roman"/>
          <w:sz w:val="28"/>
          <w:szCs w:val="28"/>
        </w:rPr>
        <w:t>от</w:t>
      </w:r>
      <w:proofErr w:type="gramEnd"/>
      <w:r w:rsidRPr="00FF5F5D">
        <w:rPr>
          <w:rFonts w:ascii="Times New Roman" w:hAnsi="Times New Roman" w:cs="Times New Roman"/>
          <w:sz w:val="28"/>
          <w:szCs w:val="28"/>
        </w:rPr>
        <w:t xml:space="preserve"> ___________________№______</w:t>
      </w:r>
    </w:p>
    <w:p w:rsidR="00A1124B" w:rsidRPr="00A1124B" w:rsidRDefault="00123BD5" w:rsidP="00A1124B">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w:t>
      </w:r>
      <w:r w:rsidR="00A1124B" w:rsidRPr="00A1124B">
        <w:rPr>
          <w:rFonts w:ascii="Times New Roman" w:hAnsi="Times New Roman" w:cs="Times New Roman"/>
          <w:sz w:val="28"/>
          <w:szCs w:val="28"/>
        </w:rPr>
        <w:t xml:space="preserve">О внесении изменений в генеральный план </w:t>
      </w:r>
      <w:proofErr w:type="spellStart"/>
      <w:r w:rsidR="00A1124B" w:rsidRPr="00A1124B">
        <w:rPr>
          <w:rFonts w:ascii="Times New Roman" w:hAnsi="Times New Roman" w:cs="Times New Roman"/>
          <w:sz w:val="28"/>
          <w:szCs w:val="28"/>
        </w:rPr>
        <w:t>Губского</w:t>
      </w:r>
      <w:proofErr w:type="spellEnd"/>
    </w:p>
    <w:p w:rsidR="0062648D" w:rsidRPr="00A1124B" w:rsidRDefault="00A1124B" w:rsidP="00A1124B">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сельского поселения Мостовского района</w:t>
      </w:r>
      <w:r w:rsidR="00123BD5" w:rsidRPr="00A1124B">
        <w:rPr>
          <w:rFonts w:ascii="Times New Roman" w:hAnsi="Times New Roman" w:cs="Times New Roman"/>
          <w:sz w:val="28"/>
          <w:szCs w:val="28"/>
        </w:rPr>
        <w:t>"</w:t>
      </w:r>
    </w:p>
    <w:p w:rsidR="00FF5F5D" w:rsidRDefault="00FF5F5D" w:rsidP="00FF5F5D">
      <w:pPr>
        <w:spacing w:after="0" w:line="240" w:lineRule="auto"/>
        <w:jc w:val="both"/>
        <w:rPr>
          <w:rFonts w:ascii="Times New Roman" w:hAnsi="Times New Roman" w:cs="Times New Roman"/>
          <w:sz w:val="28"/>
          <w:szCs w:val="28"/>
        </w:rPr>
      </w:pPr>
    </w:p>
    <w:p w:rsidR="00B708F9" w:rsidRPr="002B57A6" w:rsidRDefault="00B708F9"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rsidTr="00F20951">
        <w:tc>
          <w:tcPr>
            <w:tcW w:w="7621" w:type="dxa"/>
          </w:tcPr>
          <w:p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Проект внесен: </w:t>
            </w:r>
          </w:p>
          <w:p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Главой</w:t>
            </w:r>
            <w:r w:rsidRPr="00D10EB8">
              <w:rPr>
                <w:rFonts w:ascii="Times New Roman" w:hAnsi="Times New Roman" w:cs="Times New Roman"/>
                <w:sz w:val="28"/>
                <w:szCs w:val="28"/>
              </w:rPr>
              <w:t xml:space="preserve"> муниципального образования</w:t>
            </w:r>
          </w:p>
          <w:p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
        </w:tc>
        <w:tc>
          <w:tcPr>
            <w:tcW w:w="2126" w:type="dxa"/>
          </w:tcPr>
          <w:p w:rsidR="00B708F9" w:rsidRPr="00D10EB8"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С.В.Ласунов</w:t>
            </w:r>
            <w:proofErr w:type="spellEnd"/>
          </w:p>
        </w:tc>
      </w:tr>
      <w:tr w:rsidR="00B708F9" w:rsidRPr="00D10EB8" w:rsidTr="00F20951">
        <w:trPr>
          <w:trHeight w:val="166"/>
        </w:trPr>
        <w:tc>
          <w:tcPr>
            <w:tcW w:w="7621" w:type="dxa"/>
          </w:tcPr>
          <w:p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rsidTr="00F20951">
        <w:tc>
          <w:tcPr>
            <w:tcW w:w="7621" w:type="dxa"/>
          </w:tcPr>
          <w:p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Составитель проекта:</w:t>
            </w:r>
          </w:p>
          <w:p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Начальник управления архитектуры</w:t>
            </w:r>
          </w:p>
          <w:p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и градостроительства,</w:t>
            </w:r>
          </w:p>
          <w:p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главный архитектор администрации </w:t>
            </w:r>
          </w:p>
          <w:p w:rsidR="00B708F9" w:rsidRPr="00561017"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 xml:space="preserve">муниципального образования </w:t>
            </w:r>
          </w:p>
          <w:p w:rsidR="00B708F9" w:rsidRPr="00D10EB8" w:rsidRDefault="00B708F9" w:rsidP="00F20951">
            <w:pPr>
              <w:spacing w:after="0" w:line="240" w:lineRule="auto"/>
              <w:jc w:val="both"/>
              <w:rPr>
                <w:rFonts w:ascii="Times New Roman" w:hAnsi="Times New Roman" w:cs="Times New Roman"/>
                <w:sz w:val="28"/>
                <w:szCs w:val="28"/>
              </w:rPr>
            </w:pPr>
            <w:r w:rsidRPr="00561017">
              <w:rPr>
                <w:rFonts w:ascii="Times New Roman" w:hAnsi="Times New Roman" w:cs="Times New Roman"/>
                <w:sz w:val="28"/>
                <w:szCs w:val="28"/>
              </w:rPr>
              <w:t>Мостовский район</w:t>
            </w:r>
            <w:r w:rsidRPr="00D10EB8">
              <w:rPr>
                <w:rFonts w:ascii="Times New Roman" w:hAnsi="Times New Roman" w:cs="Times New Roman"/>
                <w:sz w:val="28"/>
                <w:szCs w:val="28"/>
              </w:rPr>
              <w:t xml:space="preserve"> </w:t>
            </w:r>
          </w:p>
        </w:tc>
        <w:tc>
          <w:tcPr>
            <w:tcW w:w="2126" w:type="dxa"/>
          </w:tcPr>
          <w:p w:rsidR="00B708F9" w:rsidRPr="00D10EB8"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Т.Н.</w:t>
            </w:r>
            <w:r w:rsidRPr="00D10EB8">
              <w:rPr>
                <w:rFonts w:ascii="Times New Roman" w:hAnsi="Times New Roman" w:cs="Times New Roman"/>
                <w:sz w:val="28"/>
                <w:szCs w:val="28"/>
              </w:rPr>
              <w:t>Антонова</w:t>
            </w:r>
          </w:p>
        </w:tc>
      </w:tr>
      <w:tr w:rsidR="00B708F9" w:rsidRPr="00D10EB8" w:rsidTr="00F20951">
        <w:tc>
          <w:tcPr>
            <w:tcW w:w="7621" w:type="dxa"/>
          </w:tcPr>
          <w:p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rsidTr="00F20951">
        <w:tc>
          <w:tcPr>
            <w:tcW w:w="7621" w:type="dxa"/>
          </w:tcPr>
          <w:p w:rsidR="00B708F9"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Проект рассмотрен на</w:t>
            </w:r>
            <w:r>
              <w:rPr>
                <w:rFonts w:ascii="Times New Roman" w:hAnsi="Times New Roman" w:cs="Times New Roman"/>
                <w:sz w:val="28"/>
                <w:szCs w:val="28"/>
              </w:rPr>
              <w:t xml:space="preserve"> з</w:t>
            </w:r>
            <w:r w:rsidRPr="00FF5F5D">
              <w:rPr>
                <w:rFonts w:ascii="Times New Roman" w:hAnsi="Times New Roman" w:cs="Times New Roman"/>
                <w:sz w:val="28"/>
                <w:szCs w:val="28"/>
              </w:rPr>
              <w:t xml:space="preserve">аседании </w:t>
            </w:r>
          </w:p>
          <w:p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комиссии по вопросам </w:t>
            </w:r>
          </w:p>
          <w:p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социально-экономического развития</w:t>
            </w:r>
          </w:p>
          <w:p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 xml:space="preserve">протокол </w:t>
            </w:r>
            <w:proofErr w:type="gramStart"/>
            <w:r w:rsidRPr="00FF5F5D">
              <w:rPr>
                <w:rFonts w:ascii="Times New Roman" w:hAnsi="Times New Roman" w:cs="Times New Roman"/>
                <w:sz w:val="28"/>
                <w:szCs w:val="28"/>
              </w:rPr>
              <w:t>от</w:t>
            </w:r>
            <w:proofErr w:type="gramEnd"/>
            <w:r w:rsidRPr="00FF5F5D">
              <w:rPr>
                <w:rFonts w:ascii="Times New Roman" w:hAnsi="Times New Roman" w:cs="Times New Roman"/>
                <w:sz w:val="28"/>
                <w:szCs w:val="28"/>
              </w:rPr>
              <w:t xml:space="preserve"> ________________ №________</w:t>
            </w:r>
          </w:p>
          <w:p w:rsidR="00B708F9" w:rsidRPr="00FF5F5D" w:rsidRDefault="00B708F9" w:rsidP="00F20951">
            <w:pPr>
              <w:spacing w:after="0" w:line="240" w:lineRule="auto"/>
              <w:jc w:val="both"/>
              <w:rPr>
                <w:rFonts w:ascii="Times New Roman" w:hAnsi="Times New Roman" w:cs="Times New Roman"/>
                <w:sz w:val="28"/>
                <w:szCs w:val="28"/>
              </w:rPr>
            </w:pPr>
            <w:r w:rsidRPr="00FF5F5D">
              <w:rPr>
                <w:rFonts w:ascii="Times New Roman" w:hAnsi="Times New Roman" w:cs="Times New Roman"/>
                <w:sz w:val="28"/>
                <w:szCs w:val="28"/>
              </w:rPr>
              <w:t>Председатель комиссии</w:t>
            </w:r>
            <w:r>
              <w:rPr>
                <w:rFonts w:ascii="Times New Roman" w:hAnsi="Times New Roman" w:cs="Times New Roman"/>
                <w:sz w:val="28"/>
                <w:szCs w:val="28"/>
              </w:rPr>
              <w:t>:</w:t>
            </w:r>
            <w:r w:rsidRPr="00FF5F5D">
              <w:rPr>
                <w:rFonts w:ascii="Times New Roman" w:hAnsi="Times New Roman" w:cs="Times New Roman"/>
                <w:sz w:val="28"/>
                <w:szCs w:val="28"/>
              </w:rPr>
              <w:t xml:space="preserve">                                                                </w:t>
            </w:r>
          </w:p>
        </w:tc>
        <w:tc>
          <w:tcPr>
            <w:tcW w:w="2126" w:type="dxa"/>
          </w:tcPr>
          <w:p w:rsidR="00B708F9" w:rsidRPr="00FF5F5D" w:rsidRDefault="00B708F9" w:rsidP="00F20951">
            <w:pPr>
              <w:spacing w:after="0" w:line="240" w:lineRule="auto"/>
              <w:jc w:val="both"/>
              <w:rPr>
                <w:rFonts w:ascii="Times New Roman" w:hAnsi="Times New Roman" w:cs="Times New Roman"/>
                <w:sz w:val="28"/>
                <w:szCs w:val="28"/>
              </w:rPr>
            </w:pPr>
          </w:p>
          <w:p w:rsidR="00B708F9" w:rsidRPr="00FF5F5D" w:rsidRDefault="00B708F9" w:rsidP="00F20951">
            <w:pPr>
              <w:spacing w:after="0" w:line="240" w:lineRule="auto"/>
              <w:jc w:val="both"/>
              <w:rPr>
                <w:rFonts w:ascii="Times New Roman" w:hAnsi="Times New Roman" w:cs="Times New Roman"/>
                <w:sz w:val="28"/>
                <w:szCs w:val="28"/>
              </w:rPr>
            </w:pPr>
          </w:p>
          <w:p w:rsidR="00B708F9" w:rsidRPr="00FF5F5D" w:rsidRDefault="00B708F9" w:rsidP="00F20951">
            <w:pPr>
              <w:spacing w:after="0" w:line="240" w:lineRule="auto"/>
              <w:jc w:val="both"/>
              <w:rPr>
                <w:rFonts w:ascii="Times New Roman" w:hAnsi="Times New Roman" w:cs="Times New Roman"/>
                <w:sz w:val="28"/>
                <w:szCs w:val="28"/>
              </w:rPr>
            </w:pPr>
          </w:p>
          <w:p w:rsidR="00B708F9" w:rsidRPr="00FF5F5D" w:rsidRDefault="00B708F9" w:rsidP="00F20951">
            <w:pPr>
              <w:spacing w:after="0" w:line="240" w:lineRule="auto"/>
              <w:jc w:val="both"/>
              <w:rPr>
                <w:rFonts w:ascii="Times New Roman" w:hAnsi="Times New Roman" w:cs="Times New Roman"/>
                <w:sz w:val="28"/>
                <w:szCs w:val="28"/>
              </w:rPr>
            </w:pPr>
          </w:p>
          <w:p w:rsidR="00B708F9" w:rsidRPr="00FF5F5D"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Н.Н. Кудлай</w:t>
            </w:r>
          </w:p>
        </w:tc>
      </w:tr>
      <w:tr w:rsidR="00B708F9" w:rsidRPr="00D10EB8" w:rsidTr="00F20951">
        <w:tc>
          <w:tcPr>
            <w:tcW w:w="7621" w:type="dxa"/>
          </w:tcPr>
          <w:p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rsidTr="00F20951">
        <w:tc>
          <w:tcPr>
            <w:tcW w:w="7621" w:type="dxa"/>
          </w:tcPr>
          <w:p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Проект согласован:</w:t>
            </w:r>
          </w:p>
          <w:p w:rsidR="00B708F9"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Первый заместитель главы </w:t>
            </w:r>
          </w:p>
          <w:p w:rsidR="00B708F9"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Pr="00D10EB8">
              <w:rPr>
                <w:rFonts w:ascii="Times New Roman" w:hAnsi="Times New Roman" w:cs="Times New Roman"/>
                <w:sz w:val="28"/>
                <w:szCs w:val="28"/>
              </w:rPr>
              <w:t>униципального</w:t>
            </w:r>
            <w:r>
              <w:rPr>
                <w:rFonts w:ascii="Times New Roman" w:hAnsi="Times New Roman" w:cs="Times New Roman"/>
                <w:sz w:val="28"/>
                <w:szCs w:val="28"/>
              </w:rPr>
              <w:t xml:space="preserve"> </w:t>
            </w:r>
            <w:r w:rsidRPr="00D10EB8">
              <w:rPr>
                <w:rFonts w:ascii="Times New Roman" w:hAnsi="Times New Roman" w:cs="Times New Roman"/>
                <w:sz w:val="28"/>
                <w:szCs w:val="28"/>
              </w:rPr>
              <w:t xml:space="preserve">образования </w:t>
            </w:r>
          </w:p>
          <w:p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Мостовский район</w:t>
            </w:r>
          </w:p>
        </w:tc>
        <w:tc>
          <w:tcPr>
            <w:tcW w:w="2126" w:type="dxa"/>
          </w:tcPr>
          <w:p w:rsidR="00B708F9" w:rsidRPr="00D10EB8"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А.Г.</w:t>
            </w:r>
            <w:r w:rsidRPr="00D10EB8">
              <w:rPr>
                <w:rFonts w:ascii="Times New Roman" w:hAnsi="Times New Roman" w:cs="Times New Roman"/>
                <w:sz w:val="28"/>
                <w:szCs w:val="28"/>
              </w:rPr>
              <w:t>Евсеев</w:t>
            </w:r>
          </w:p>
        </w:tc>
      </w:tr>
      <w:tr w:rsidR="00B708F9" w:rsidRPr="00D10EB8" w:rsidTr="00F20951">
        <w:tc>
          <w:tcPr>
            <w:tcW w:w="7621" w:type="dxa"/>
          </w:tcPr>
          <w:p w:rsidR="00B708F9" w:rsidRPr="004616D8" w:rsidRDefault="00B708F9" w:rsidP="00F20951">
            <w:pPr>
              <w:spacing w:after="0" w:line="240" w:lineRule="auto"/>
              <w:jc w:val="both"/>
              <w:rPr>
                <w:rFonts w:ascii="Times New Roman" w:hAnsi="Times New Roman" w:cs="Times New Roman"/>
                <w:sz w:val="28"/>
                <w:szCs w:val="28"/>
                <w:highlight w:val="yellow"/>
              </w:rPr>
            </w:pPr>
          </w:p>
        </w:tc>
        <w:tc>
          <w:tcPr>
            <w:tcW w:w="2126" w:type="dxa"/>
          </w:tcPr>
          <w:p w:rsidR="00B708F9" w:rsidRPr="0076597B" w:rsidRDefault="00B708F9" w:rsidP="00F20951">
            <w:pPr>
              <w:spacing w:after="0" w:line="240" w:lineRule="auto"/>
              <w:jc w:val="both"/>
              <w:rPr>
                <w:rFonts w:ascii="Times New Roman" w:hAnsi="Times New Roman" w:cs="Times New Roman"/>
                <w:sz w:val="24"/>
                <w:szCs w:val="24"/>
                <w:highlight w:val="yellow"/>
              </w:rPr>
            </w:pPr>
          </w:p>
        </w:tc>
      </w:tr>
      <w:tr w:rsidR="00B708F9" w:rsidRPr="00D10EB8" w:rsidTr="00F20951">
        <w:tc>
          <w:tcPr>
            <w:tcW w:w="7621" w:type="dxa"/>
          </w:tcPr>
          <w:p w:rsidR="00B708F9" w:rsidRPr="00D10EB8" w:rsidRDefault="00B708F9" w:rsidP="00F20951">
            <w:pPr>
              <w:spacing w:after="0" w:line="240" w:lineRule="auto"/>
              <w:rPr>
                <w:rFonts w:ascii="Times New Roman" w:hAnsi="Times New Roman" w:cs="Times New Roman"/>
                <w:sz w:val="28"/>
                <w:szCs w:val="28"/>
              </w:rPr>
            </w:pPr>
            <w:r>
              <w:rPr>
                <w:rFonts w:ascii="Times New Roman" w:hAnsi="Times New Roman" w:cs="Times New Roman"/>
                <w:sz w:val="28"/>
                <w:szCs w:val="28"/>
              </w:rPr>
              <w:t>Заместитель</w:t>
            </w:r>
            <w:r w:rsidRPr="00D10EB8">
              <w:rPr>
                <w:rFonts w:ascii="Times New Roman" w:hAnsi="Times New Roman" w:cs="Times New Roman"/>
                <w:sz w:val="28"/>
                <w:szCs w:val="28"/>
              </w:rPr>
              <w:t xml:space="preserve"> главы </w:t>
            </w:r>
          </w:p>
          <w:p w:rsidR="00B708F9" w:rsidRPr="00D10EB8" w:rsidRDefault="00B708F9" w:rsidP="00F20951">
            <w:pPr>
              <w:spacing w:after="0" w:line="240" w:lineRule="auto"/>
              <w:rPr>
                <w:rFonts w:ascii="Times New Roman" w:hAnsi="Times New Roman" w:cs="Times New Roman"/>
                <w:sz w:val="28"/>
                <w:szCs w:val="28"/>
              </w:rPr>
            </w:pPr>
            <w:r w:rsidRPr="00D10EB8">
              <w:rPr>
                <w:rFonts w:ascii="Times New Roman" w:hAnsi="Times New Roman" w:cs="Times New Roman"/>
                <w:sz w:val="28"/>
                <w:szCs w:val="28"/>
              </w:rPr>
              <w:t xml:space="preserve">муниципального образования </w:t>
            </w:r>
          </w:p>
          <w:p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Мостовский район</w:t>
            </w:r>
          </w:p>
        </w:tc>
        <w:tc>
          <w:tcPr>
            <w:tcW w:w="2126" w:type="dxa"/>
          </w:tcPr>
          <w:p w:rsidR="00B708F9" w:rsidRPr="00D10EB8"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М.Г.Чеботова</w:t>
            </w:r>
            <w:proofErr w:type="spellEnd"/>
          </w:p>
        </w:tc>
      </w:tr>
      <w:tr w:rsidR="00B708F9" w:rsidRPr="00D10EB8" w:rsidTr="00F20951">
        <w:trPr>
          <w:trHeight w:val="165"/>
        </w:trPr>
        <w:tc>
          <w:tcPr>
            <w:tcW w:w="7621" w:type="dxa"/>
          </w:tcPr>
          <w:p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rsidTr="00F20951">
        <w:trPr>
          <w:trHeight w:val="150"/>
        </w:trPr>
        <w:tc>
          <w:tcPr>
            <w:tcW w:w="7621" w:type="dxa"/>
          </w:tcPr>
          <w:p w:rsidR="00B708F9" w:rsidRPr="0076597B" w:rsidRDefault="00B708F9" w:rsidP="00F20951">
            <w:pPr>
              <w:spacing w:after="0"/>
              <w:jc w:val="both"/>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Начальник финансового управления</w:t>
            </w:r>
          </w:p>
          <w:p w:rsidR="00B708F9" w:rsidRPr="0076597B" w:rsidRDefault="00B708F9" w:rsidP="00F20951">
            <w:pPr>
              <w:tabs>
                <w:tab w:val="left" w:pos="7797"/>
              </w:tabs>
              <w:spacing w:after="0"/>
              <w:rPr>
                <w:rFonts w:ascii="Times New Roman" w:eastAsia="Times New Roman" w:hAnsi="Times New Roman" w:cs="Times New Roman"/>
                <w:sz w:val="28"/>
                <w:szCs w:val="28"/>
              </w:rPr>
            </w:pPr>
            <w:r w:rsidRPr="0076597B">
              <w:rPr>
                <w:rFonts w:ascii="Times New Roman" w:eastAsia="Times New Roman" w:hAnsi="Times New Roman" w:cs="Times New Roman"/>
                <w:sz w:val="28"/>
                <w:szCs w:val="28"/>
              </w:rPr>
              <w:t xml:space="preserve">администрации </w:t>
            </w:r>
            <w:proofErr w:type="gramStart"/>
            <w:r w:rsidRPr="0076597B">
              <w:rPr>
                <w:rFonts w:ascii="Times New Roman" w:eastAsia="Times New Roman" w:hAnsi="Times New Roman" w:cs="Times New Roman"/>
                <w:sz w:val="28"/>
                <w:szCs w:val="28"/>
              </w:rPr>
              <w:t>муниципального</w:t>
            </w:r>
            <w:proofErr w:type="gramEnd"/>
          </w:p>
          <w:p w:rsidR="00B708F9" w:rsidRPr="00D10EB8" w:rsidRDefault="00B708F9" w:rsidP="00F20951">
            <w:pPr>
              <w:spacing w:after="0" w:line="240" w:lineRule="auto"/>
              <w:jc w:val="both"/>
              <w:rPr>
                <w:rFonts w:ascii="Times New Roman" w:hAnsi="Times New Roman" w:cs="Times New Roman"/>
                <w:sz w:val="28"/>
                <w:szCs w:val="28"/>
              </w:rPr>
            </w:pPr>
            <w:r w:rsidRPr="0076597B">
              <w:rPr>
                <w:rFonts w:ascii="Times New Roman" w:eastAsia="Times New Roman" w:hAnsi="Times New Roman" w:cs="Times New Roman"/>
                <w:sz w:val="28"/>
                <w:szCs w:val="28"/>
              </w:rPr>
              <w:t>образования Мостовский район</w:t>
            </w:r>
          </w:p>
        </w:tc>
        <w:tc>
          <w:tcPr>
            <w:tcW w:w="2126" w:type="dxa"/>
          </w:tcPr>
          <w:p w:rsidR="00B708F9" w:rsidRDefault="00B708F9" w:rsidP="00F20951">
            <w:pPr>
              <w:spacing w:after="0" w:line="240" w:lineRule="auto"/>
              <w:jc w:val="both"/>
              <w:rPr>
                <w:rFonts w:ascii="Times New Roman" w:hAnsi="Times New Roman" w:cs="Times New Roman"/>
                <w:sz w:val="28"/>
                <w:szCs w:val="28"/>
              </w:rPr>
            </w:pPr>
          </w:p>
          <w:p w:rsidR="00B708F9"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Е.М.Тютерева</w:t>
            </w:r>
            <w:proofErr w:type="spellEnd"/>
          </w:p>
        </w:tc>
      </w:tr>
      <w:tr w:rsidR="00B708F9" w:rsidRPr="00D10EB8" w:rsidTr="00F20951">
        <w:trPr>
          <w:trHeight w:val="240"/>
        </w:trPr>
        <w:tc>
          <w:tcPr>
            <w:tcW w:w="7621" w:type="dxa"/>
          </w:tcPr>
          <w:p w:rsidR="00B708F9" w:rsidRPr="004616D8" w:rsidRDefault="00B708F9" w:rsidP="00F20951">
            <w:pPr>
              <w:spacing w:after="0" w:line="240" w:lineRule="auto"/>
              <w:jc w:val="both"/>
              <w:rPr>
                <w:rFonts w:ascii="Times New Roman" w:hAnsi="Times New Roman" w:cs="Times New Roman"/>
                <w:sz w:val="28"/>
                <w:szCs w:val="28"/>
              </w:rPr>
            </w:pPr>
          </w:p>
        </w:tc>
        <w:tc>
          <w:tcPr>
            <w:tcW w:w="2126" w:type="dxa"/>
          </w:tcPr>
          <w:p w:rsidR="00B708F9" w:rsidRPr="0076597B" w:rsidRDefault="00B708F9" w:rsidP="00F20951">
            <w:pPr>
              <w:spacing w:after="0" w:line="240" w:lineRule="auto"/>
              <w:jc w:val="both"/>
              <w:rPr>
                <w:rFonts w:ascii="Times New Roman" w:hAnsi="Times New Roman" w:cs="Times New Roman"/>
                <w:sz w:val="24"/>
                <w:szCs w:val="24"/>
              </w:rPr>
            </w:pPr>
          </w:p>
        </w:tc>
      </w:tr>
      <w:tr w:rsidR="00B708F9" w:rsidRPr="00D10EB8" w:rsidTr="00F20951">
        <w:trPr>
          <w:trHeight w:val="1023"/>
        </w:trPr>
        <w:tc>
          <w:tcPr>
            <w:tcW w:w="7621" w:type="dxa"/>
          </w:tcPr>
          <w:p w:rsidR="00B708F9" w:rsidRPr="00D10EB8" w:rsidRDefault="00B708F9" w:rsidP="00F20951">
            <w:pPr>
              <w:pStyle w:val="a3"/>
              <w:tabs>
                <w:tab w:val="left" w:pos="0"/>
              </w:tabs>
              <w:rPr>
                <w:szCs w:val="28"/>
              </w:rPr>
            </w:pPr>
            <w:r w:rsidRPr="00D10EB8">
              <w:rPr>
                <w:szCs w:val="28"/>
              </w:rPr>
              <w:t>Начальник правового отдела</w:t>
            </w:r>
            <w:r w:rsidRPr="00D10EB8">
              <w:rPr>
                <w:szCs w:val="28"/>
              </w:rPr>
              <w:tab/>
            </w:r>
          </w:p>
          <w:p w:rsidR="00B708F9" w:rsidRPr="00D10EB8" w:rsidRDefault="00B708F9" w:rsidP="00F20951">
            <w:pPr>
              <w:pStyle w:val="a3"/>
              <w:tabs>
                <w:tab w:val="left" w:pos="0"/>
              </w:tabs>
              <w:rPr>
                <w:szCs w:val="28"/>
              </w:rPr>
            </w:pPr>
            <w:r w:rsidRPr="00D10EB8">
              <w:rPr>
                <w:szCs w:val="28"/>
              </w:rPr>
              <w:t xml:space="preserve">администрации </w:t>
            </w:r>
            <w:proofErr w:type="gramStart"/>
            <w:r w:rsidRPr="00D10EB8">
              <w:rPr>
                <w:szCs w:val="28"/>
              </w:rPr>
              <w:t>муниципального</w:t>
            </w:r>
            <w:proofErr w:type="gramEnd"/>
          </w:p>
          <w:p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 Мостовский район</w:t>
            </w:r>
          </w:p>
        </w:tc>
        <w:tc>
          <w:tcPr>
            <w:tcW w:w="2126" w:type="dxa"/>
          </w:tcPr>
          <w:p w:rsidR="00B708F9"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Е.В.Коваленко</w:t>
            </w:r>
          </w:p>
        </w:tc>
      </w:tr>
      <w:tr w:rsidR="00B708F9" w:rsidRPr="00D10EB8" w:rsidTr="00F20951">
        <w:tc>
          <w:tcPr>
            <w:tcW w:w="7621" w:type="dxa"/>
          </w:tcPr>
          <w:p w:rsidR="00B708F9" w:rsidRPr="00D10EB8" w:rsidRDefault="00B708F9" w:rsidP="00F20951">
            <w:pPr>
              <w:spacing w:after="0" w:line="240" w:lineRule="auto"/>
              <w:jc w:val="both"/>
              <w:rPr>
                <w:rFonts w:ascii="Times New Roman" w:hAnsi="Times New Roman" w:cs="Times New Roman"/>
                <w:sz w:val="28"/>
                <w:szCs w:val="28"/>
              </w:rPr>
            </w:pPr>
          </w:p>
        </w:tc>
        <w:tc>
          <w:tcPr>
            <w:tcW w:w="2126" w:type="dxa"/>
          </w:tcPr>
          <w:p w:rsidR="00B708F9" w:rsidRPr="00D10EB8" w:rsidRDefault="00B708F9" w:rsidP="00F20951">
            <w:pPr>
              <w:spacing w:after="0" w:line="240" w:lineRule="auto"/>
              <w:jc w:val="both"/>
              <w:rPr>
                <w:rFonts w:ascii="Times New Roman" w:hAnsi="Times New Roman" w:cs="Times New Roman"/>
                <w:sz w:val="28"/>
                <w:szCs w:val="28"/>
              </w:rPr>
            </w:pPr>
          </w:p>
        </w:tc>
      </w:tr>
      <w:tr w:rsidR="00B708F9" w:rsidRPr="00D10EB8" w:rsidTr="00F20951">
        <w:tc>
          <w:tcPr>
            <w:tcW w:w="7621" w:type="dxa"/>
          </w:tcPr>
          <w:p w:rsidR="00B708F9" w:rsidRDefault="00B708F9" w:rsidP="00F20951">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w:t>
            </w:r>
          </w:p>
          <w:p w:rsidR="00B708F9"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w:t>
            </w:r>
            <w:r w:rsidRPr="00D10EB8">
              <w:rPr>
                <w:rFonts w:ascii="Times New Roman" w:hAnsi="Times New Roman" w:cs="Times New Roman"/>
                <w:sz w:val="28"/>
                <w:szCs w:val="28"/>
              </w:rPr>
              <w:t>ачальник</w:t>
            </w:r>
            <w:r>
              <w:rPr>
                <w:rFonts w:ascii="Times New Roman" w:hAnsi="Times New Roman" w:cs="Times New Roman"/>
                <w:sz w:val="28"/>
                <w:szCs w:val="28"/>
              </w:rPr>
              <w:t>а</w:t>
            </w:r>
            <w:r w:rsidRPr="00D10EB8">
              <w:rPr>
                <w:rFonts w:ascii="Times New Roman" w:hAnsi="Times New Roman" w:cs="Times New Roman"/>
                <w:sz w:val="28"/>
                <w:szCs w:val="28"/>
              </w:rPr>
              <w:t xml:space="preserve"> общего отдела</w:t>
            </w:r>
          </w:p>
          <w:p w:rsidR="00B708F9"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Pr="00D10EB8">
              <w:rPr>
                <w:rFonts w:ascii="Times New Roman" w:hAnsi="Times New Roman" w:cs="Times New Roman"/>
                <w:sz w:val="28"/>
                <w:szCs w:val="28"/>
              </w:rPr>
              <w:t>дминистрации</w:t>
            </w:r>
            <w:r>
              <w:rPr>
                <w:rFonts w:ascii="Times New Roman" w:hAnsi="Times New Roman" w:cs="Times New Roman"/>
                <w:sz w:val="28"/>
                <w:szCs w:val="28"/>
              </w:rPr>
              <w:t xml:space="preserve"> </w:t>
            </w:r>
            <w:proofErr w:type="gramStart"/>
            <w:r w:rsidRPr="00D10EB8">
              <w:rPr>
                <w:rFonts w:ascii="Times New Roman" w:hAnsi="Times New Roman" w:cs="Times New Roman"/>
                <w:sz w:val="28"/>
                <w:szCs w:val="28"/>
              </w:rPr>
              <w:t>муниципального</w:t>
            </w:r>
            <w:proofErr w:type="gramEnd"/>
          </w:p>
          <w:p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образования</w:t>
            </w:r>
            <w:r>
              <w:rPr>
                <w:rFonts w:ascii="Times New Roman" w:hAnsi="Times New Roman" w:cs="Times New Roman"/>
                <w:sz w:val="28"/>
                <w:szCs w:val="28"/>
              </w:rPr>
              <w:t xml:space="preserve"> </w:t>
            </w:r>
            <w:r w:rsidRPr="00D10EB8">
              <w:rPr>
                <w:rFonts w:ascii="Times New Roman" w:hAnsi="Times New Roman" w:cs="Times New Roman"/>
                <w:sz w:val="28"/>
                <w:szCs w:val="28"/>
              </w:rPr>
              <w:t>Мостовский район</w:t>
            </w:r>
          </w:p>
        </w:tc>
        <w:tc>
          <w:tcPr>
            <w:tcW w:w="2126" w:type="dxa"/>
          </w:tcPr>
          <w:p w:rsidR="00B708F9" w:rsidRPr="00D10EB8" w:rsidRDefault="00B708F9" w:rsidP="00F20951">
            <w:pPr>
              <w:spacing w:after="0" w:line="240" w:lineRule="auto"/>
              <w:jc w:val="both"/>
              <w:rPr>
                <w:rFonts w:ascii="Times New Roman" w:hAnsi="Times New Roman" w:cs="Times New Roman"/>
                <w:sz w:val="28"/>
                <w:szCs w:val="28"/>
              </w:rPr>
            </w:pPr>
          </w:p>
          <w:p w:rsidR="00B708F9"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Е.А.Мазяева</w:t>
            </w:r>
            <w:proofErr w:type="spellEnd"/>
            <w:r>
              <w:rPr>
                <w:rFonts w:ascii="Times New Roman" w:hAnsi="Times New Roman" w:cs="Times New Roman"/>
                <w:sz w:val="28"/>
                <w:szCs w:val="28"/>
              </w:rPr>
              <w:t xml:space="preserve"> </w:t>
            </w:r>
          </w:p>
        </w:tc>
      </w:tr>
    </w:tbl>
    <w:p w:rsidR="00B708F9" w:rsidRDefault="00B708F9" w:rsidP="00B708F9">
      <w:pPr>
        <w:spacing w:after="0" w:line="240" w:lineRule="auto"/>
        <w:jc w:val="center"/>
        <w:rPr>
          <w:rFonts w:ascii="Times New Roman" w:hAnsi="Times New Roman" w:cs="Times New Roman"/>
          <w:b/>
          <w:sz w:val="28"/>
          <w:szCs w:val="28"/>
        </w:rPr>
      </w:pPr>
    </w:p>
    <w:p w:rsidR="00B708F9" w:rsidRPr="00D10EB8" w:rsidRDefault="00B708F9" w:rsidP="00B708F9">
      <w:pPr>
        <w:spacing w:after="0" w:line="240" w:lineRule="auto"/>
        <w:jc w:val="center"/>
        <w:rPr>
          <w:rFonts w:ascii="Times New Roman" w:hAnsi="Times New Roman" w:cs="Times New Roman"/>
          <w:b/>
          <w:sz w:val="28"/>
          <w:szCs w:val="28"/>
        </w:rPr>
      </w:pPr>
      <w:r w:rsidRPr="00D10EB8">
        <w:rPr>
          <w:rFonts w:ascii="Times New Roman" w:hAnsi="Times New Roman" w:cs="Times New Roman"/>
          <w:b/>
          <w:sz w:val="28"/>
          <w:szCs w:val="28"/>
        </w:rPr>
        <w:lastRenderedPageBreak/>
        <w:t>ЛИСТ СОГЛАСОВАНИЯ</w:t>
      </w:r>
    </w:p>
    <w:p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проекта решения Совета муниципального образования</w:t>
      </w:r>
    </w:p>
    <w:p w:rsidR="00B708F9" w:rsidRPr="00D10EB8" w:rsidRDefault="00B708F9" w:rsidP="00B708F9">
      <w:pPr>
        <w:spacing w:after="0" w:line="240" w:lineRule="auto"/>
        <w:jc w:val="center"/>
        <w:rPr>
          <w:rFonts w:ascii="Times New Roman" w:hAnsi="Times New Roman" w:cs="Times New Roman"/>
          <w:sz w:val="28"/>
          <w:szCs w:val="28"/>
        </w:rPr>
      </w:pPr>
      <w:r w:rsidRPr="00D10EB8">
        <w:rPr>
          <w:rFonts w:ascii="Times New Roman" w:hAnsi="Times New Roman" w:cs="Times New Roman"/>
          <w:sz w:val="28"/>
          <w:szCs w:val="28"/>
        </w:rPr>
        <w:t xml:space="preserve">Мостовский район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___________________№______</w:t>
      </w:r>
    </w:p>
    <w:p w:rsidR="00B708F9" w:rsidRPr="00A1124B" w:rsidRDefault="00B708F9" w:rsidP="00B708F9">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 xml:space="preserve">"О внесении изменений в генеральный план </w:t>
      </w:r>
      <w:proofErr w:type="spellStart"/>
      <w:r w:rsidRPr="00A1124B">
        <w:rPr>
          <w:rFonts w:ascii="Times New Roman" w:hAnsi="Times New Roman" w:cs="Times New Roman"/>
          <w:sz w:val="28"/>
          <w:szCs w:val="28"/>
        </w:rPr>
        <w:t>Губского</w:t>
      </w:r>
      <w:proofErr w:type="spellEnd"/>
    </w:p>
    <w:p w:rsidR="00B708F9" w:rsidRPr="00A1124B" w:rsidRDefault="00B708F9" w:rsidP="00B708F9">
      <w:pPr>
        <w:spacing w:after="0" w:line="240" w:lineRule="auto"/>
        <w:jc w:val="center"/>
        <w:rPr>
          <w:rFonts w:ascii="Times New Roman" w:hAnsi="Times New Roman" w:cs="Times New Roman"/>
          <w:sz w:val="28"/>
          <w:szCs w:val="28"/>
        </w:rPr>
      </w:pPr>
      <w:r w:rsidRPr="00A1124B">
        <w:rPr>
          <w:rFonts w:ascii="Times New Roman" w:hAnsi="Times New Roman" w:cs="Times New Roman"/>
          <w:sz w:val="28"/>
          <w:szCs w:val="28"/>
        </w:rPr>
        <w:t>сельского поселения Мостовского района"</w:t>
      </w:r>
    </w:p>
    <w:p w:rsidR="00B708F9" w:rsidRDefault="00B708F9" w:rsidP="00B708F9">
      <w:pPr>
        <w:spacing w:after="0" w:line="240" w:lineRule="auto"/>
        <w:jc w:val="both"/>
        <w:rPr>
          <w:rFonts w:ascii="Times New Roman" w:hAnsi="Times New Roman" w:cs="Times New Roman"/>
          <w:sz w:val="28"/>
          <w:szCs w:val="28"/>
        </w:rPr>
      </w:pPr>
    </w:p>
    <w:p w:rsidR="00B708F9" w:rsidRPr="002B57A6" w:rsidRDefault="00B708F9" w:rsidP="00B708F9">
      <w:pPr>
        <w:spacing w:after="0" w:line="240" w:lineRule="auto"/>
        <w:jc w:val="both"/>
        <w:rPr>
          <w:rFonts w:ascii="Times New Roman" w:hAnsi="Times New Roman" w:cs="Times New Roman"/>
          <w:sz w:val="28"/>
          <w:szCs w:val="28"/>
        </w:rPr>
      </w:pPr>
    </w:p>
    <w:tbl>
      <w:tblPr>
        <w:tblW w:w="9747" w:type="dxa"/>
        <w:tblLook w:val="04A0" w:firstRow="1" w:lastRow="0" w:firstColumn="1" w:lastColumn="0" w:noHBand="0" w:noVBand="1"/>
      </w:tblPr>
      <w:tblGrid>
        <w:gridCol w:w="7621"/>
        <w:gridCol w:w="2126"/>
      </w:tblGrid>
      <w:tr w:rsidR="00B708F9" w:rsidRPr="00D10EB8" w:rsidTr="00F20951">
        <w:tc>
          <w:tcPr>
            <w:tcW w:w="7621" w:type="dxa"/>
          </w:tcPr>
          <w:p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Решение принято </w:t>
            </w:r>
          </w:p>
          <w:p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D10EB8">
              <w:rPr>
                <w:rFonts w:ascii="Times New Roman" w:hAnsi="Times New Roman" w:cs="Times New Roman"/>
                <w:sz w:val="28"/>
                <w:szCs w:val="28"/>
              </w:rPr>
              <w:t xml:space="preserve">ротокол сессии </w:t>
            </w:r>
            <w:proofErr w:type="gramStart"/>
            <w:r w:rsidRPr="00D10EB8">
              <w:rPr>
                <w:rFonts w:ascii="Times New Roman" w:hAnsi="Times New Roman" w:cs="Times New Roman"/>
                <w:sz w:val="28"/>
                <w:szCs w:val="28"/>
              </w:rPr>
              <w:t>от</w:t>
            </w:r>
            <w:proofErr w:type="gramEnd"/>
            <w:r w:rsidRPr="00D10EB8">
              <w:rPr>
                <w:rFonts w:ascii="Times New Roman" w:hAnsi="Times New Roman" w:cs="Times New Roman"/>
                <w:sz w:val="28"/>
                <w:szCs w:val="28"/>
              </w:rPr>
              <w:t xml:space="preserve"> __________№ ____</w:t>
            </w:r>
          </w:p>
          <w:p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Председатель Совета муниципального </w:t>
            </w:r>
          </w:p>
          <w:p w:rsidR="00B708F9" w:rsidRPr="00D10EB8" w:rsidRDefault="00B708F9" w:rsidP="00F20951">
            <w:pPr>
              <w:spacing w:after="0" w:line="240" w:lineRule="auto"/>
              <w:jc w:val="both"/>
              <w:rPr>
                <w:rFonts w:ascii="Times New Roman" w:hAnsi="Times New Roman" w:cs="Times New Roman"/>
                <w:sz w:val="28"/>
                <w:szCs w:val="28"/>
              </w:rPr>
            </w:pPr>
            <w:r w:rsidRPr="00D10EB8">
              <w:rPr>
                <w:rFonts w:ascii="Times New Roman" w:hAnsi="Times New Roman" w:cs="Times New Roman"/>
                <w:sz w:val="28"/>
                <w:szCs w:val="28"/>
              </w:rPr>
              <w:t xml:space="preserve">образования Мостовский район                                                    </w:t>
            </w:r>
          </w:p>
        </w:tc>
        <w:tc>
          <w:tcPr>
            <w:tcW w:w="2126" w:type="dxa"/>
          </w:tcPr>
          <w:p w:rsidR="00B708F9" w:rsidRPr="00D10EB8"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p>
          <w:p w:rsidR="00B708F9" w:rsidRPr="00D10EB8" w:rsidRDefault="00B708F9" w:rsidP="00F209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А.В.</w:t>
            </w:r>
            <w:r w:rsidRPr="00D10EB8">
              <w:rPr>
                <w:rFonts w:ascii="Times New Roman" w:hAnsi="Times New Roman" w:cs="Times New Roman"/>
                <w:sz w:val="28"/>
                <w:szCs w:val="28"/>
              </w:rPr>
              <w:t>Ладанов</w:t>
            </w:r>
          </w:p>
        </w:tc>
      </w:tr>
    </w:tbl>
    <w:p w:rsidR="00B708F9" w:rsidRDefault="00B708F9"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p w:rsidR="00091877" w:rsidRDefault="00091877" w:rsidP="00B708F9">
      <w:pPr>
        <w:pStyle w:val="a5"/>
        <w:jc w:val="center"/>
        <w:rPr>
          <w:b/>
          <w:sz w:val="28"/>
          <w:szCs w:val="28"/>
        </w:rPr>
      </w:pPr>
    </w:p>
    <w:sectPr w:rsidR="00091877" w:rsidSect="00575905">
      <w:pgSz w:w="11906" w:h="16838"/>
      <w:pgMar w:top="510" w:right="567" w:bottom="851" w:left="1701" w:header="56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475" w:rsidRDefault="003E1475" w:rsidP="00D10EB8">
      <w:pPr>
        <w:spacing w:after="0" w:line="240" w:lineRule="auto"/>
      </w:pPr>
      <w:r>
        <w:separator/>
      </w:r>
    </w:p>
  </w:endnote>
  <w:endnote w:type="continuationSeparator" w:id="0">
    <w:p w:rsidR="003E1475" w:rsidRDefault="003E1475" w:rsidP="00D1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475" w:rsidRDefault="003E1475" w:rsidP="00D10EB8">
      <w:pPr>
        <w:spacing w:after="0" w:line="240" w:lineRule="auto"/>
      </w:pPr>
      <w:r>
        <w:separator/>
      </w:r>
    </w:p>
  </w:footnote>
  <w:footnote w:type="continuationSeparator" w:id="0">
    <w:p w:rsidR="003E1475" w:rsidRDefault="003E1475" w:rsidP="00D10E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20454"/>
      <w:docPartObj>
        <w:docPartGallery w:val="Page Numbers (Top of Page)"/>
        <w:docPartUnique/>
      </w:docPartObj>
    </w:sdtPr>
    <w:sdtEndPr>
      <w:rPr>
        <w:rFonts w:ascii="Times New Roman" w:hAnsi="Times New Roman" w:cs="Times New Roman"/>
        <w:sz w:val="24"/>
        <w:szCs w:val="24"/>
      </w:rPr>
    </w:sdtEndPr>
    <w:sdtContent>
      <w:p w:rsidR="00D2487E" w:rsidRPr="00D10EB8" w:rsidRDefault="004B67BB">
        <w:pPr>
          <w:pStyle w:val="a7"/>
          <w:jc w:val="center"/>
          <w:rPr>
            <w:rFonts w:ascii="Times New Roman" w:hAnsi="Times New Roman" w:cs="Times New Roman"/>
            <w:sz w:val="24"/>
            <w:szCs w:val="24"/>
          </w:rPr>
        </w:pPr>
        <w:r w:rsidRPr="00D10EB8">
          <w:rPr>
            <w:rFonts w:ascii="Times New Roman" w:hAnsi="Times New Roman" w:cs="Times New Roman"/>
            <w:sz w:val="24"/>
            <w:szCs w:val="24"/>
          </w:rPr>
          <w:fldChar w:fldCharType="begin"/>
        </w:r>
        <w:r w:rsidR="00D2487E" w:rsidRPr="00D10EB8">
          <w:rPr>
            <w:rFonts w:ascii="Times New Roman" w:hAnsi="Times New Roman" w:cs="Times New Roman"/>
            <w:sz w:val="24"/>
            <w:szCs w:val="24"/>
          </w:rPr>
          <w:instrText xml:space="preserve"> PAGE   \* MERGEFORMAT </w:instrText>
        </w:r>
        <w:r w:rsidRPr="00D10EB8">
          <w:rPr>
            <w:rFonts w:ascii="Times New Roman" w:hAnsi="Times New Roman" w:cs="Times New Roman"/>
            <w:sz w:val="24"/>
            <w:szCs w:val="24"/>
          </w:rPr>
          <w:fldChar w:fldCharType="separate"/>
        </w:r>
        <w:r w:rsidR="00364189">
          <w:rPr>
            <w:rFonts w:ascii="Times New Roman" w:hAnsi="Times New Roman" w:cs="Times New Roman"/>
            <w:noProof/>
            <w:sz w:val="24"/>
            <w:szCs w:val="24"/>
          </w:rPr>
          <w:t>6</w:t>
        </w:r>
        <w:r w:rsidRPr="00D10EB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B8"/>
    <w:rsid w:val="00007C79"/>
    <w:rsid w:val="00021291"/>
    <w:rsid w:val="000324E2"/>
    <w:rsid w:val="000661A4"/>
    <w:rsid w:val="00091877"/>
    <w:rsid w:val="000A7141"/>
    <w:rsid w:val="000B3C8E"/>
    <w:rsid w:val="000C4B5C"/>
    <w:rsid w:val="000D341B"/>
    <w:rsid w:val="000F097A"/>
    <w:rsid w:val="00106549"/>
    <w:rsid w:val="00123BD5"/>
    <w:rsid w:val="0014166B"/>
    <w:rsid w:val="00143779"/>
    <w:rsid w:val="0014545A"/>
    <w:rsid w:val="00154355"/>
    <w:rsid w:val="001938A6"/>
    <w:rsid w:val="001B5848"/>
    <w:rsid w:val="001C59A3"/>
    <w:rsid w:val="001D2B13"/>
    <w:rsid w:val="001D4DB1"/>
    <w:rsid w:val="001F4C28"/>
    <w:rsid w:val="002048B0"/>
    <w:rsid w:val="0021429E"/>
    <w:rsid w:val="00235E0B"/>
    <w:rsid w:val="002607F0"/>
    <w:rsid w:val="002C4D57"/>
    <w:rsid w:val="002C5528"/>
    <w:rsid w:val="002C78A8"/>
    <w:rsid w:val="002D1DA4"/>
    <w:rsid w:val="002E083D"/>
    <w:rsid w:val="002E74F5"/>
    <w:rsid w:val="002F798D"/>
    <w:rsid w:val="003209C2"/>
    <w:rsid w:val="00364189"/>
    <w:rsid w:val="00364E95"/>
    <w:rsid w:val="00365A43"/>
    <w:rsid w:val="00367BDA"/>
    <w:rsid w:val="00391204"/>
    <w:rsid w:val="00393270"/>
    <w:rsid w:val="003B62BF"/>
    <w:rsid w:val="003C20AC"/>
    <w:rsid w:val="003E1475"/>
    <w:rsid w:val="00411C3F"/>
    <w:rsid w:val="00432BB5"/>
    <w:rsid w:val="00437F24"/>
    <w:rsid w:val="00464ADA"/>
    <w:rsid w:val="00495843"/>
    <w:rsid w:val="004977E4"/>
    <w:rsid w:val="004A7133"/>
    <w:rsid w:val="004B2861"/>
    <w:rsid w:val="004B67BB"/>
    <w:rsid w:val="004C7D90"/>
    <w:rsid w:val="004D5D43"/>
    <w:rsid w:val="004F430D"/>
    <w:rsid w:val="00503FD7"/>
    <w:rsid w:val="005071DB"/>
    <w:rsid w:val="00545DDE"/>
    <w:rsid w:val="005543F6"/>
    <w:rsid w:val="00554B47"/>
    <w:rsid w:val="00556FB4"/>
    <w:rsid w:val="00575905"/>
    <w:rsid w:val="00575D57"/>
    <w:rsid w:val="005962D2"/>
    <w:rsid w:val="005C7123"/>
    <w:rsid w:val="005E2EC5"/>
    <w:rsid w:val="0062648D"/>
    <w:rsid w:val="006743F1"/>
    <w:rsid w:val="006B2113"/>
    <w:rsid w:val="006C2AD0"/>
    <w:rsid w:val="006D665F"/>
    <w:rsid w:val="007068DF"/>
    <w:rsid w:val="007111A2"/>
    <w:rsid w:val="00722F8C"/>
    <w:rsid w:val="00724B78"/>
    <w:rsid w:val="00725442"/>
    <w:rsid w:val="00734C6B"/>
    <w:rsid w:val="00770CAE"/>
    <w:rsid w:val="00780C45"/>
    <w:rsid w:val="00792668"/>
    <w:rsid w:val="007A6B4F"/>
    <w:rsid w:val="007B749E"/>
    <w:rsid w:val="007E3E71"/>
    <w:rsid w:val="007F7A7E"/>
    <w:rsid w:val="0082407E"/>
    <w:rsid w:val="008466A8"/>
    <w:rsid w:val="00865183"/>
    <w:rsid w:val="008724A6"/>
    <w:rsid w:val="00884569"/>
    <w:rsid w:val="00884EBA"/>
    <w:rsid w:val="008A6FB2"/>
    <w:rsid w:val="008B26BC"/>
    <w:rsid w:val="008C4551"/>
    <w:rsid w:val="008F2578"/>
    <w:rsid w:val="008F367C"/>
    <w:rsid w:val="00902D48"/>
    <w:rsid w:val="009043D0"/>
    <w:rsid w:val="0091658A"/>
    <w:rsid w:val="00935C39"/>
    <w:rsid w:val="00940E79"/>
    <w:rsid w:val="00942F2C"/>
    <w:rsid w:val="00956C8F"/>
    <w:rsid w:val="00967F36"/>
    <w:rsid w:val="00983943"/>
    <w:rsid w:val="00984F7A"/>
    <w:rsid w:val="009C2789"/>
    <w:rsid w:val="009D10AA"/>
    <w:rsid w:val="009E4EDF"/>
    <w:rsid w:val="009E5DF5"/>
    <w:rsid w:val="009F2CAB"/>
    <w:rsid w:val="009F5B6D"/>
    <w:rsid w:val="00A02316"/>
    <w:rsid w:val="00A02536"/>
    <w:rsid w:val="00A1124B"/>
    <w:rsid w:val="00A23BBB"/>
    <w:rsid w:val="00A35A8D"/>
    <w:rsid w:val="00A42CC8"/>
    <w:rsid w:val="00A46D39"/>
    <w:rsid w:val="00A61B01"/>
    <w:rsid w:val="00A840DA"/>
    <w:rsid w:val="00A975F7"/>
    <w:rsid w:val="00AB134C"/>
    <w:rsid w:val="00AB5488"/>
    <w:rsid w:val="00AD1BD2"/>
    <w:rsid w:val="00AD36D9"/>
    <w:rsid w:val="00AD4CD6"/>
    <w:rsid w:val="00B1471C"/>
    <w:rsid w:val="00B40E08"/>
    <w:rsid w:val="00B43C9E"/>
    <w:rsid w:val="00B4710D"/>
    <w:rsid w:val="00B553E7"/>
    <w:rsid w:val="00B55512"/>
    <w:rsid w:val="00B708F9"/>
    <w:rsid w:val="00B73122"/>
    <w:rsid w:val="00B952CE"/>
    <w:rsid w:val="00BA5CD3"/>
    <w:rsid w:val="00BB4592"/>
    <w:rsid w:val="00BB51CF"/>
    <w:rsid w:val="00BE2844"/>
    <w:rsid w:val="00BE30D4"/>
    <w:rsid w:val="00C01D32"/>
    <w:rsid w:val="00C24746"/>
    <w:rsid w:val="00C32C3E"/>
    <w:rsid w:val="00C35EBB"/>
    <w:rsid w:val="00C657AA"/>
    <w:rsid w:val="00C6795A"/>
    <w:rsid w:val="00C77C6C"/>
    <w:rsid w:val="00C87985"/>
    <w:rsid w:val="00CA3FB5"/>
    <w:rsid w:val="00CA5820"/>
    <w:rsid w:val="00CB5677"/>
    <w:rsid w:val="00D077CD"/>
    <w:rsid w:val="00D10EB8"/>
    <w:rsid w:val="00D15C97"/>
    <w:rsid w:val="00D2487E"/>
    <w:rsid w:val="00D41431"/>
    <w:rsid w:val="00D55266"/>
    <w:rsid w:val="00D55EEF"/>
    <w:rsid w:val="00D93AAA"/>
    <w:rsid w:val="00DB26C3"/>
    <w:rsid w:val="00DB7623"/>
    <w:rsid w:val="00DC6499"/>
    <w:rsid w:val="00E43F7E"/>
    <w:rsid w:val="00E51237"/>
    <w:rsid w:val="00E75825"/>
    <w:rsid w:val="00E9088F"/>
    <w:rsid w:val="00EA00F9"/>
    <w:rsid w:val="00EA372D"/>
    <w:rsid w:val="00EA7B8A"/>
    <w:rsid w:val="00EC648C"/>
    <w:rsid w:val="00EC7903"/>
    <w:rsid w:val="00EF5F2E"/>
    <w:rsid w:val="00EF7B47"/>
    <w:rsid w:val="00F02104"/>
    <w:rsid w:val="00F11BF3"/>
    <w:rsid w:val="00F14348"/>
    <w:rsid w:val="00F16BDB"/>
    <w:rsid w:val="00F20816"/>
    <w:rsid w:val="00F51FA3"/>
    <w:rsid w:val="00F81B4D"/>
    <w:rsid w:val="00F93274"/>
    <w:rsid w:val="00FA76D1"/>
    <w:rsid w:val="00FC30C7"/>
    <w:rsid w:val="00FD583C"/>
    <w:rsid w:val="00FF5F5D"/>
    <w:rsid w:val="00FF78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paragraph" w:styleId="ad">
    <w:name w:val="List Paragraph"/>
    <w:basedOn w:val="a"/>
    <w:uiPriority w:val="34"/>
    <w:qFormat/>
    <w:rsid w:val="00091877"/>
    <w:pPr>
      <w:ind w:left="720"/>
      <w:contextualSpacing/>
    </w:pPr>
    <w:rPr>
      <w:rFonts w:ascii="Calibri" w:eastAsia="Times New Roman" w:hAnsi="Calibri" w:cs="Times New Roman"/>
    </w:rPr>
  </w:style>
  <w:style w:type="paragraph" w:styleId="ae">
    <w:name w:val="Balloon Text"/>
    <w:basedOn w:val="a"/>
    <w:link w:val="af"/>
    <w:uiPriority w:val="99"/>
    <w:semiHidden/>
    <w:unhideWhenUsed/>
    <w:rsid w:val="0036418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641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1"/>
    <w:rsid w:val="00D10EB8"/>
    <w:pPr>
      <w:spacing w:after="0" w:line="240" w:lineRule="auto"/>
      <w:jc w:val="both"/>
    </w:pPr>
    <w:rPr>
      <w:rFonts w:ascii="Times New Roman" w:eastAsia="Times New Roman" w:hAnsi="Times New Roman" w:cs="Times New Roman"/>
      <w:sz w:val="28"/>
      <w:szCs w:val="24"/>
    </w:rPr>
  </w:style>
  <w:style w:type="character" w:customStyle="1" w:styleId="a4">
    <w:name w:val="Основной текст Знак"/>
    <w:basedOn w:val="a0"/>
    <w:semiHidden/>
    <w:rsid w:val="00D10EB8"/>
  </w:style>
  <w:style w:type="paragraph" w:styleId="a5">
    <w:name w:val="No Spacing"/>
    <w:link w:val="a6"/>
    <w:uiPriority w:val="1"/>
    <w:qFormat/>
    <w:rsid w:val="00D10EB8"/>
    <w:pPr>
      <w:spacing w:after="0" w:line="240" w:lineRule="auto"/>
    </w:pPr>
    <w:rPr>
      <w:rFonts w:ascii="Times New Roman" w:eastAsia="Times New Roman" w:hAnsi="Times New Roman" w:cs="Times New Roman"/>
      <w:sz w:val="24"/>
      <w:szCs w:val="24"/>
    </w:rPr>
  </w:style>
  <w:style w:type="character" w:customStyle="1" w:styleId="1">
    <w:name w:val="Основной текст Знак1"/>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0"/>
    <w:link w:val="a3"/>
    <w:locked/>
    <w:rsid w:val="00D10EB8"/>
    <w:rPr>
      <w:rFonts w:ascii="Times New Roman" w:eastAsia="Times New Roman" w:hAnsi="Times New Roman" w:cs="Times New Roman"/>
      <w:sz w:val="28"/>
      <w:szCs w:val="24"/>
    </w:rPr>
  </w:style>
  <w:style w:type="paragraph" w:styleId="a7">
    <w:name w:val="header"/>
    <w:basedOn w:val="a"/>
    <w:link w:val="a8"/>
    <w:uiPriority w:val="99"/>
    <w:unhideWhenUsed/>
    <w:rsid w:val="00D10E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10EB8"/>
  </w:style>
  <w:style w:type="paragraph" w:styleId="a9">
    <w:name w:val="footer"/>
    <w:basedOn w:val="a"/>
    <w:link w:val="aa"/>
    <w:uiPriority w:val="99"/>
    <w:semiHidden/>
    <w:unhideWhenUsed/>
    <w:rsid w:val="00D10EB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10EB8"/>
  </w:style>
  <w:style w:type="paragraph" w:customStyle="1" w:styleId="ConsPlusNormal">
    <w:name w:val="ConsPlusNormal"/>
    <w:link w:val="ConsPlusNormal0"/>
    <w:rsid w:val="00C87985"/>
    <w:pPr>
      <w:autoSpaceDE w:val="0"/>
      <w:autoSpaceDN w:val="0"/>
      <w:adjustRightInd w:val="0"/>
      <w:spacing w:after="0" w:line="240" w:lineRule="auto"/>
    </w:pPr>
    <w:rPr>
      <w:rFonts w:ascii="Arial" w:eastAsia="Times New Roman" w:hAnsi="Arial" w:cs="Arial"/>
      <w:sz w:val="20"/>
      <w:szCs w:val="20"/>
    </w:rPr>
  </w:style>
  <w:style w:type="character" w:customStyle="1" w:styleId="postbody1">
    <w:name w:val="postbody1"/>
    <w:rsid w:val="00C87985"/>
    <w:rPr>
      <w:sz w:val="18"/>
      <w:szCs w:val="18"/>
    </w:rPr>
  </w:style>
  <w:style w:type="character" w:customStyle="1" w:styleId="2">
    <w:name w:val="Основной текст (2)_"/>
    <w:basedOn w:val="a0"/>
    <w:link w:val="20"/>
    <w:uiPriority w:val="99"/>
    <w:locked/>
    <w:rsid w:val="00C87985"/>
    <w:rPr>
      <w:sz w:val="28"/>
      <w:szCs w:val="28"/>
      <w:shd w:val="clear" w:color="auto" w:fill="FFFFFF"/>
    </w:rPr>
  </w:style>
  <w:style w:type="paragraph" w:customStyle="1" w:styleId="20">
    <w:name w:val="Основной текст (2)"/>
    <w:basedOn w:val="a"/>
    <w:link w:val="2"/>
    <w:uiPriority w:val="99"/>
    <w:rsid w:val="00C87985"/>
    <w:pPr>
      <w:widowControl w:val="0"/>
      <w:shd w:val="clear" w:color="auto" w:fill="FFFFFF"/>
      <w:spacing w:after="720" w:line="322" w:lineRule="exact"/>
    </w:pPr>
    <w:rPr>
      <w:sz w:val="28"/>
      <w:szCs w:val="28"/>
    </w:rPr>
  </w:style>
  <w:style w:type="character" w:customStyle="1" w:styleId="21">
    <w:name w:val="Основной текст (2) + Полужирный"/>
    <w:basedOn w:val="2"/>
    <w:rsid w:val="00C87985"/>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styleId="ab">
    <w:name w:val="Hyperlink"/>
    <w:uiPriority w:val="99"/>
    <w:unhideWhenUsed/>
    <w:rsid w:val="008F2578"/>
    <w:rPr>
      <w:color w:val="0000FF"/>
      <w:u w:val="single"/>
    </w:rPr>
  </w:style>
  <w:style w:type="character" w:customStyle="1" w:styleId="apple-converted-space">
    <w:name w:val="apple-converted-space"/>
    <w:basedOn w:val="a0"/>
    <w:rsid w:val="008F2578"/>
  </w:style>
  <w:style w:type="character" w:customStyle="1" w:styleId="a6">
    <w:name w:val="Без интервала Знак"/>
    <w:link w:val="a5"/>
    <w:uiPriority w:val="1"/>
    <w:rsid w:val="00FF5F5D"/>
    <w:rPr>
      <w:rFonts w:ascii="Times New Roman" w:eastAsia="Times New Roman" w:hAnsi="Times New Roman" w:cs="Times New Roman"/>
      <w:sz w:val="24"/>
      <w:szCs w:val="24"/>
    </w:rPr>
  </w:style>
  <w:style w:type="paragraph" w:customStyle="1" w:styleId="ConsPlusTitle">
    <w:name w:val="ConsPlusTitle"/>
    <w:rsid w:val="00FF5F5D"/>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c">
    <w:name w:val="Цветовое выделение"/>
    <w:rsid w:val="00393270"/>
    <w:rPr>
      <w:b/>
      <w:bCs/>
      <w:color w:val="000080"/>
    </w:rPr>
  </w:style>
  <w:style w:type="character" w:customStyle="1" w:styleId="7">
    <w:name w:val="Основной текст (7)_"/>
    <w:link w:val="70"/>
    <w:locked/>
    <w:rsid w:val="00393270"/>
    <w:rPr>
      <w:b/>
      <w:bCs/>
      <w:sz w:val="26"/>
      <w:szCs w:val="26"/>
      <w:shd w:val="clear" w:color="auto" w:fill="FFFFFF"/>
    </w:rPr>
  </w:style>
  <w:style w:type="paragraph" w:customStyle="1" w:styleId="70">
    <w:name w:val="Основной текст (7)"/>
    <w:basedOn w:val="a"/>
    <w:link w:val="7"/>
    <w:rsid w:val="00393270"/>
    <w:pPr>
      <w:widowControl w:val="0"/>
      <w:shd w:val="clear" w:color="auto" w:fill="FFFFFF"/>
      <w:spacing w:before="1380" w:after="300" w:line="317" w:lineRule="exact"/>
      <w:jc w:val="center"/>
    </w:pPr>
    <w:rPr>
      <w:b/>
      <w:bCs/>
      <w:sz w:val="26"/>
      <w:szCs w:val="26"/>
    </w:rPr>
  </w:style>
  <w:style w:type="character" w:customStyle="1" w:styleId="6">
    <w:name w:val="Основной текст6"/>
    <w:rsid w:val="00393270"/>
    <w:rPr>
      <w:color w:val="000000"/>
      <w:spacing w:val="0"/>
      <w:w w:val="100"/>
      <w:position w:val="0"/>
      <w:sz w:val="26"/>
      <w:szCs w:val="26"/>
      <w:shd w:val="clear" w:color="auto" w:fill="FFFFFF"/>
      <w:lang w:val="ru-RU" w:eastAsia="ru-RU" w:bidi="ru-RU"/>
    </w:rPr>
  </w:style>
  <w:style w:type="character" w:customStyle="1" w:styleId="ConsPlusNormal0">
    <w:name w:val="ConsPlusNormal Знак"/>
    <w:link w:val="ConsPlusNormal"/>
    <w:rsid w:val="00393270"/>
    <w:rPr>
      <w:rFonts w:ascii="Arial" w:eastAsia="Times New Roman" w:hAnsi="Arial" w:cs="Arial"/>
      <w:sz w:val="20"/>
      <w:szCs w:val="20"/>
    </w:rPr>
  </w:style>
  <w:style w:type="paragraph" w:styleId="ad">
    <w:name w:val="List Paragraph"/>
    <w:basedOn w:val="a"/>
    <w:uiPriority w:val="34"/>
    <w:qFormat/>
    <w:rsid w:val="00091877"/>
    <w:pPr>
      <w:ind w:left="720"/>
      <w:contextualSpacing/>
    </w:pPr>
    <w:rPr>
      <w:rFonts w:ascii="Calibri" w:eastAsia="Times New Roman" w:hAnsi="Calibri" w:cs="Times New Roman"/>
    </w:rPr>
  </w:style>
  <w:style w:type="paragraph" w:styleId="ae">
    <w:name w:val="Balloon Text"/>
    <w:basedOn w:val="a"/>
    <w:link w:val="af"/>
    <w:uiPriority w:val="99"/>
    <w:semiHidden/>
    <w:unhideWhenUsed/>
    <w:rsid w:val="0036418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641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331434">
      <w:bodyDiv w:val="1"/>
      <w:marLeft w:val="0"/>
      <w:marRight w:val="0"/>
      <w:marTop w:val="0"/>
      <w:marBottom w:val="0"/>
      <w:divBdr>
        <w:top w:val="none" w:sz="0" w:space="0" w:color="auto"/>
        <w:left w:val="none" w:sz="0" w:space="0" w:color="auto"/>
        <w:bottom w:val="none" w:sz="0" w:space="0" w:color="auto"/>
        <w:right w:val="none" w:sz="0" w:space="0" w:color="auto"/>
      </w:divBdr>
    </w:div>
    <w:div w:id="86737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ostovskiy.ru" TargetMode="External"/><Relationship Id="rId4" Type="http://schemas.openxmlformats.org/officeDocument/2006/relationships/settings" Target="settings.xml"/><Relationship Id="rId9" Type="http://schemas.openxmlformats.org/officeDocument/2006/relationships/hyperlink" Target="http://www.predgorie.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6E914-B824-44D0-9C26-E77FE65BB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2297</Words>
  <Characters>13096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Анка</dc:creator>
  <cp:lastModifiedBy>Совет</cp:lastModifiedBy>
  <cp:revision>5</cp:revision>
  <cp:lastPrinted>2022-08-31T10:03:00Z</cp:lastPrinted>
  <dcterms:created xsi:type="dcterms:W3CDTF">2022-08-25T10:40:00Z</dcterms:created>
  <dcterms:modified xsi:type="dcterms:W3CDTF">2022-08-31T14:20:00Z</dcterms:modified>
</cp:coreProperties>
</file>