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94D" w:rsidRPr="0033594D" w:rsidRDefault="0033594D" w:rsidP="0033594D">
      <w:pPr>
        <w:spacing w:after="0" w:line="240" w:lineRule="auto"/>
        <w:rPr>
          <w:rFonts w:ascii="Times New Roman" w:eastAsia="Times New Roman" w:hAnsi="Times New Roman" w:cs="Times New Roman"/>
          <w:sz w:val="28"/>
          <w:szCs w:val="28"/>
          <w:lang w:eastAsia="ru-RU"/>
        </w:rPr>
      </w:pPr>
    </w:p>
    <w:p w:rsidR="0033594D" w:rsidRPr="0033594D" w:rsidRDefault="0033594D" w:rsidP="0033594D">
      <w:pPr>
        <w:spacing w:after="0" w:line="240" w:lineRule="auto"/>
        <w:jc w:val="center"/>
        <w:rPr>
          <w:rFonts w:ascii="Times New Roman" w:eastAsia="Times New Roman" w:hAnsi="Times New Roman" w:cs="Times New Roman"/>
          <w:b/>
          <w:sz w:val="28"/>
          <w:szCs w:val="20"/>
          <w:lang w:eastAsia="ru-RU"/>
        </w:rPr>
      </w:pPr>
      <w:r w:rsidRPr="0033594D">
        <w:rPr>
          <w:rFonts w:ascii="Arial" w:eastAsia="Times New Roman" w:hAnsi="Arial" w:cs="Times New Roman"/>
          <w:noProof/>
          <w:sz w:val="24"/>
          <w:szCs w:val="20"/>
          <w:lang w:eastAsia="ru-RU"/>
        </w:rPr>
        <w:drawing>
          <wp:anchor distT="0" distB="0" distL="114300" distR="114300" simplePos="0" relativeHeight="251659264" behindDoc="0" locked="0" layoutInCell="1" allowOverlap="1" wp14:anchorId="78C9A0C8" wp14:editId="6A2A0E71">
            <wp:simplePos x="0" y="0"/>
            <wp:positionH relativeFrom="column">
              <wp:posOffset>2771775</wp:posOffset>
            </wp:positionH>
            <wp:positionV relativeFrom="paragraph">
              <wp:posOffset>-451485</wp:posOffset>
            </wp:positionV>
            <wp:extent cx="662940" cy="833120"/>
            <wp:effectExtent l="0" t="0" r="3810" b="5080"/>
            <wp:wrapNone/>
            <wp:docPr id="2" name="Рисунок 2" descr="Описание: Описание: 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остовский%20р-н%20(герб)контур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2940" cy="833120"/>
                    </a:xfrm>
                    <a:prstGeom prst="rect">
                      <a:avLst/>
                    </a:prstGeom>
                    <a:noFill/>
                  </pic:spPr>
                </pic:pic>
              </a:graphicData>
            </a:graphic>
            <wp14:sizeRelH relativeFrom="page">
              <wp14:pctWidth>0</wp14:pctWidth>
            </wp14:sizeRelH>
            <wp14:sizeRelV relativeFrom="page">
              <wp14:pctHeight>0</wp14:pctHeight>
            </wp14:sizeRelV>
          </wp:anchor>
        </w:drawing>
      </w:r>
      <w:r w:rsidRPr="0033594D">
        <w:rPr>
          <w:rFonts w:ascii="Times New Roman" w:eastAsia="Times New Roman" w:hAnsi="Times New Roman" w:cs="Times New Roman"/>
          <w:sz w:val="24"/>
          <w:szCs w:val="24"/>
          <w:lang w:eastAsia="ru-RU"/>
        </w:rPr>
        <w:t xml:space="preserve"> </w:t>
      </w:r>
    </w:p>
    <w:p w:rsidR="0033594D" w:rsidRPr="0033594D" w:rsidRDefault="0033594D" w:rsidP="0033594D">
      <w:pPr>
        <w:spacing w:after="0" w:line="240" w:lineRule="auto"/>
        <w:jc w:val="right"/>
        <w:rPr>
          <w:rFonts w:ascii="Times New Roman" w:eastAsia="Times New Roman" w:hAnsi="Times New Roman" w:cs="Times New Roman"/>
          <w:b/>
          <w:sz w:val="28"/>
          <w:szCs w:val="20"/>
          <w:lang w:eastAsia="ru-RU"/>
        </w:rPr>
      </w:pPr>
      <w:r w:rsidRPr="0033594D">
        <w:rPr>
          <w:rFonts w:ascii="Times New Roman" w:eastAsia="Times New Roman" w:hAnsi="Times New Roman" w:cs="Times New Roman"/>
          <w:b/>
          <w:sz w:val="28"/>
          <w:szCs w:val="20"/>
          <w:lang w:eastAsia="ru-RU"/>
        </w:rPr>
        <w:t>ПРОЕКТ</w:t>
      </w:r>
    </w:p>
    <w:p w:rsidR="0033594D" w:rsidRPr="0033594D" w:rsidRDefault="0033594D" w:rsidP="0033594D">
      <w:pPr>
        <w:spacing w:after="0" w:line="240" w:lineRule="auto"/>
        <w:jc w:val="center"/>
        <w:rPr>
          <w:rFonts w:ascii="Times New Roman" w:eastAsia="Times New Roman" w:hAnsi="Times New Roman" w:cs="Times New Roman"/>
          <w:sz w:val="28"/>
          <w:szCs w:val="20"/>
          <w:lang w:eastAsia="ru-RU"/>
        </w:rPr>
      </w:pPr>
    </w:p>
    <w:p w:rsidR="0033594D" w:rsidRPr="0033594D" w:rsidRDefault="0033594D" w:rsidP="0033594D">
      <w:pPr>
        <w:spacing w:after="0" w:line="240" w:lineRule="auto"/>
        <w:jc w:val="center"/>
        <w:rPr>
          <w:rFonts w:ascii="Times New Roman" w:eastAsia="Times New Roman" w:hAnsi="Times New Roman" w:cs="Times New Roman"/>
          <w:b/>
          <w:sz w:val="28"/>
          <w:szCs w:val="20"/>
          <w:lang w:eastAsia="ru-RU"/>
        </w:rPr>
      </w:pPr>
      <w:r w:rsidRPr="0033594D">
        <w:rPr>
          <w:rFonts w:ascii="Times New Roman" w:eastAsia="Times New Roman" w:hAnsi="Times New Roman" w:cs="Times New Roman"/>
          <w:b/>
          <w:sz w:val="28"/>
          <w:szCs w:val="20"/>
          <w:lang w:eastAsia="ru-RU"/>
        </w:rPr>
        <w:t>СОВЕТ МУНИЦИПАЛЬНОГО ОБРАЗОВАНИЯ</w:t>
      </w:r>
    </w:p>
    <w:p w:rsidR="0033594D" w:rsidRPr="0033594D" w:rsidRDefault="0033594D" w:rsidP="0033594D">
      <w:pPr>
        <w:spacing w:after="0" w:line="240" w:lineRule="auto"/>
        <w:jc w:val="center"/>
        <w:rPr>
          <w:rFonts w:ascii="Times New Roman" w:eastAsia="Times New Roman" w:hAnsi="Times New Roman" w:cs="Times New Roman"/>
          <w:b/>
          <w:sz w:val="28"/>
          <w:szCs w:val="20"/>
          <w:lang w:eastAsia="ru-RU"/>
        </w:rPr>
      </w:pPr>
      <w:r w:rsidRPr="0033594D">
        <w:rPr>
          <w:rFonts w:ascii="Times New Roman" w:eastAsia="Times New Roman" w:hAnsi="Times New Roman" w:cs="Times New Roman"/>
          <w:b/>
          <w:sz w:val="28"/>
          <w:szCs w:val="20"/>
          <w:lang w:eastAsia="ru-RU"/>
        </w:rPr>
        <w:t>МОСТОВСКИЙ РАЙОН</w:t>
      </w:r>
    </w:p>
    <w:p w:rsidR="0033594D" w:rsidRPr="0033594D" w:rsidRDefault="0033594D" w:rsidP="0033594D">
      <w:pPr>
        <w:spacing w:after="0" w:line="240" w:lineRule="auto"/>
        <w:jc w:val="center"/>
        <w:rPr>
          <w:rFonts w:ascii="Times New Roman" w:eastAsia="Times New Roman" w:hAnsi="Times New Roman" w:cs="Times New Roman"/>
          <w:sz w:val="20"/>
          <w:szCs w:val="20"/>
          <w:lang w:eastAsia="ru-RU"/>
        </w:rPr>
      </w:pPr>
    </w:p>
    <w:p w:rsidR="0033594D" w:rsidRPr="0033594D" w:rsidRDefault="0033594D" w:rsidP="0033594D">
      <w:pPr>
        <w:spacing w:after="0" w:line="240" w:lineRule="auto"/>
        <w:jc w:val="center"/>
        <w:rPr>
          <w:rFonts w:ascii="Times New Roman" w:eastAsia="Times New Roman" w:hAnsi="Times New Roman" w:cs="Times New Roman"/>
          <w:b/>
          <w:sz w:val="32"/>
          <w:szCs w:val="32"/>
          <w:lang w:eastAsia="ru-RU"/>
        </w:rPr>
      </w:pPr>
      <w:r w:rsidRPr="0033594D">
        <w:rPr>
          <w:rFonts w:ascii="Times New Roman" w:eastAsia="Times New Roman" w:hAnsi="Times New Roman" w:cs="Times New Roman"/>
          <w:b/>
          <w:sz w:val="32"/>
          <w:szCs w:val="32"/>
          <w:lang w:eastAsia="ru-RU"/>
        </w:rPr>
        <w:t>РЕШЕНИЕ</w:t>
      </w:r>
    </w:p>
    <w:p w:rsidR="0033594D" w:rsidRPr="0033594D" w:rsidRDefault="0033594D" w:rsidP="0033594D">
      <w:pPr>
        <w:spacing w:after="0" w:line="240" w:lineRule="auto"/>
        <w:rPr>
          <w:rFonts w:ascii="Times New Roman" w:eastAsia="Times New Roman" w:hAnsi="Times New Roman" w:cs="Times New Roman"/>
          <w:sz w:val="28"/>
          <w:szCs w:val="20"/>
          <w:lang w:eastAsia="ru-RU"/>
        </w:rPr>
      </w:pPr>
    </w:p>
    <w:p w:rsidR="0033594D" w:rsidRPr="0033594D" w:rsidRDefault="0033594D" w:rsidP="0033594D">
      <w:pPr>
        <w:spacing w:after="0" w:line="240" w:lineRule="auto"/>
        <w:jc w:val="center"/>
        <w:rPr>
          <w:rFonts w:ascii="Times New Roman" w:eastAsia="Times New Roman" w:hAnsi="Times New Roman" w:cs="Times New Roman"/>
          <w:sz w:val="24"/>
          <w:szCs w:val="24"/>
          <w:lang w:eastAsia="ru-RU"/>
        </w:rPr>
      </w:pPr>
      <w:r w:rsidRPr="0033594D">
        <w:rPr>
          <w:rFonts w:ascii="Times New Roman" w:eastAsia="Times New Roman" w:hAnsi="Times New Roman" w:cs="Times New Roman"/>
          <w:sz w:val="28"/>
          <w:szCs w:val="20"/>
          <w:lang w:eastAsia="ru-RU"/>
        </w:rPr>
        <w:t>от _________________                                                                  № ________</w:t>
      </w:r>
    </w:p>
    <w:p w:rsidR="0033594D" w:rsidRPr="0033594D" w:rsidRDefault="0033594D" w:rsidP="0033594D">
      <w:pPr>
        <w:spacing w:after="0" w:line="240" w:lineRule="auto"/>
        <w:jc w:val="center"/>
        <w:rPr>
          <w:rFonts w:ascii="Times New Roman" w:eastAsia="Times New Roman" w:hAnsi="Times New Roman" w:cs="Times New Roman"/>
          <w:sz w:val="24"/>
          <w:szCs w:val="24"/>
          <w:lang w:eastAsia="ru-RU"/>
        </w:rPr>
      </w:pPr>
      <w:proofErr w:type="spellStart"/>
      <w:r w:rsidRPr="0033594D">
        <w:rPr>
          <w:rFonts w:ascii="Times New Roman" w:eastAsia="Times New Roman" w:hAnsi="Times New Roman" w:cs="Times New Roman"/>
          <w:sz w:val="24"/>
          <w:szCs w:val="24"/>
          <w:lang w:eastAsia="ru-RU"/>
        </w:rPr>
        <w:t>пгт</w:t>
      </w:r>
      <w:proofErr w:type="spellEnd"/>
      <w:r w:rsidRPr="0033594D">
        <w:rPr>
          <w:rFonts w:ascii="Times New Roman" w:eastAsia="Times New Roman" w:hAnsi="Times New Roman" w:cs="Times New Roman"/>
          <w:sz w:val="24"/>
          <w:szCs w:val="24"/>
          <w:lang w:eastAsia="ru-RU"/>
        </w:rPr>
        <w:t xml:space="preserve"> Мостовской</w:t>
      </w:r>
    </w:p>
    <w:p w:rsidR="0033594D" w:rsidRPr="0033594D" w:rsidRDefault="0033594D" w:rsidP="0033594D">
      <w:pPr>
        <w:spacing w:after="0" w:line="240" w:lineRule="auto"/>
        <w:jc w:val="center"/>
        <w:rPr>
          <w:rFonts w:ascii="Times New Roman" w:eastAsia="Times New Roman" w:hAnsi="Times New Roman" w:cs="Times New Roman"/>
          <w:sz w:val="28"/>
          <w:szCs w:val="28"/>
          <w:lang w:eastAsia="ru-RU"/>
        </w:rPr>
      </w:pPr>
    </w:p>
    <w:p w:rsidR="0033594D" w:rsidRPr="0033594D" w:rsidRDefault="0033594D" w:rsidP="0033594D">
      <w:pPr>
        <w:spacing w:after="0" w:line="240" w:lineRule="auto"/>
        <w:jc w:val="center"/>
        <w:rPr>
          <w:rFonts w:ascii="Times New Roman" w:eastAsia="Times New Roman" w:hAnsi="Times New Roman" w:cs="Times New Roman"/>
          <w:sz w:val="28"/>
          <w:szCs w:val="28"/>
          <w:lang w:eastAsia="ru-RU"/>
        </w:rPr>
      </w:pPr>
    </w:p>
    <w:p w:rsidR="0033594D" w:rsidRPr="0033594D" w:rsidRDefault="0033594D" w:rsidP="0033594D">
      <w:pPr>
        <w:spacing w:after="0" w:line="240" w:lineRule="auto"/>
        <w:ind w:left="567" w:right="566"/>
        <w:jc w:val="center"/>
        <w:rPr>
          <w:rFonts w:ascii="Times New Roman" w:eastAsia="Times New Roman" w:hAnsi="Times New Roman" w:cs="Times New Roman"/>
          <w:b/>
          <w:sz w:val="28"/>
          <w:szCs w:val="20"/>
          <w:lang w:eastAsia="ru-RU"/>
        </w:rPr>
      </w:pPr>
      <w:r w:rsidRPr="0033594D">
        <w:rPr>
          <w:rFonts w:ascii="Times New Roman" w:eastAsia="Times New Roman" w:hAnsi="Times New Roman" w:cs="Times New Roman"/>
          <w:b/>
          <w:sz w:val="28"/>
          <w:szCs w:val="20"/>
          <w:lang w:eastAsia="ru-RU"/>
        </w:rPr>
        <w:t>О внесении изменений и дополнений в Устав муниципального образования Мостовский район</w:t>
      </w:r>
    </w:p>
    <w:p w:rsidR="0033594D" w:rsidRPr="0033594D" w:rsidRDefault="0033594D" w:rsidP="0033594D">
      <w:pPr>
        <w:spacing w:after="0" w:line="216" w:lineRule="auto"/>
        <w:ind w:right="50"/>
        <w:jc w:val="both"/>
        <w:rPr>
          <w:rFonts w:ascii="Times New Roman" w:eastAsia="Times New Roman" w:hAnsi="Times New Roman" w:cs="Times New Roman"/>
          <w:sz w:val="28"/>
          <w:szCs w:val="28"/>
          <w:lang w:eastAsia="ru-RU"/>
        </w:rPr>
      </w:pPr>
    </w:p>
    <w:p w:rsidR="0033594D" w:rsidRPr="0033594D" w:rsidRDefault="0033594D" w:rsidP="0033594D">
      <w:pPr>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В соответствии с пунктом 1 части 10 статьи 35, частью 3 статьи 44 Федерального закона от 6 октября 2003 г. № 131-ФЗ «Об общих принципах организации местного самоуправления в Российской Федерации» Совет муниципального образования Мостовский район РЕШИЛ:</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 Внести в Устав муниципального образования Мостовский район, принятый решением Совета муниципального образования Мостовский район от 22 апреля 2015 г. № 403 (в редакции решения Совета муниципального образования Мостовский район от 26.04.2023 г. № 278), следующие изменения и дополнения: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 пункт 9 части 1 статьи 8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2) пункт 21 части 1 статьи 8 изложить в следующей редакции:</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«21)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3) пункт 25 части 1 статьи 8 изложить в следующей редакции:</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«25) организация и осуществление мероприятий </w:t>
      </w:r>
      <w:proofErr w:type="spellStart"/>
      <w:r w:rsidRPr="0033594D">
        <w:rPr>
          <w:rFonts w:ascii="Times New Roman" w:eastAsia="Times New Roman" w:hAnsi="Times New Roman" w:cs="Times New Roman"/>
          <w:sz w:val="28"/>
          <w:szCs w:val="28"/>
          <w:lang w:eastAsia="ru-RU"/>
        </w:rPr>
        <w:t>межпоселенческого</w:t>
      </w:r>
      <w:proofErr w:type="spellEnd"/>
      <w:r w:rsidRPr="0033594D">
        <w:rPr>
          <w:rFonts w:ascii="Times New Roman" w:eastAsia="Times New Roman" w:hAnsi="Times New Roman" w:cs="Times New Roman"/>
          <w:sz w:val="28"/>
          <w:szCs w:val="28"/>
          <w:lang w:eastAsia="ru-RU"/>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4) пункт 26 части 1 статьи 8 дополнить словами «, а также правил использования водных объектов для рекреационных целей»;</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5) часть 1 статьи 8 дополнить пунктом 43 следующего содержания: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lastRenderedPageBreak/>
        <w:t>«43)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Мостовский район»;</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6) пункт 7 части 3 статьи 8 изложить в следующей редакции:</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«7)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7) часть 3 статьи 8 дополнить пунктом 19 следующего содержания: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roofErr w:type="gramStart"/>
      <w:r w:rsidRPr="0033594D">
        <w:rPr>
          <w:rFonts w:ascii="Times New Roman" w:eastAsia="Times New Roman" w:hAnsi="Times New Roman" w:cs="Times New Roman"/>
          <w:sz w:val="28"/>
          <w:szCs w:val="28"/>
          <w:lang w:eastAsia="ru-RU"/>
        </w:rPr>
        <w:t>.»;</w:t>
      </w:r>
      <w:proofErr w:type="gramEnd"/>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8) пункты 8, 9 части 1 статьи 10 изложить в следующей редакции:</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t>
      </w:r>
    </w:p>
    <w:p w:rsid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9) осуществление международных и внешнеэкономических связей в соответствии с Федеральным законом от 6 октября 2003 г. № 131-ФЗ                         «Об общих принципах организации местного самоуправления в Российской Федерации</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5431DF" w:rsidRPr="006E611C" w:rsidRDefault="005431DF" w:rsidP="005431DF">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6E611C">
        <w:rPr>
          <w:rFonts w:ascii="Times New Roman" w:eastAsia="Times New Roman" w:hAnsi="Times New Roman" w:cs="Times New Roman"/>
          <w:sz w:val="28"/>
          <w:szCs w:val="28"/>
          <w:lang w:eastAsia="ru-RU"/>
        </w:rPr>
        <w:t>9)</w:t>
      </w:r>
      <w:r w:rsidRPr="006E611C">
        <w:t xml:space="preserve"> </w:t>
      </w:r>
      <w:r w:rsidRPr="006E611C">
        <w:rPr>
          <w:rFonts w:ascii="Times New Roman" w:eastAsia="Times New Roman" w:hAnsi="Times New Roman" w:cs="Times New Roman"/>
          <w:sz w:val="28"/>
          <w:szCs w:val="28"/>
          <w:lang w:eastAsia="ru-RU"/>
        </w:rPr>
        <w:t>часть 7 статьи 24 дополнить пунктом 5.1 следующего содержания:</w:t>
      </w:r>
    </w:p>
    <w:p w:rsidR="005431DF" w:rsidRPr="0033594D" w:rsidRDefault="005431DF" w:rsidP="005431DF">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6E611C">
        <w:rPr>
          <w:rFonts w:ascii="Times New Roman" w:eastAsia="Times New Roman" w:hAnsi="Times New Roman" w:cs="Times New Roman"/>
          <w:sz w:val="28"/>
          <w:szCs w:val="28"/>
          <w:lang w:eastAsia="ru-RU"/>
        </w:rPr>
        <w:t>«5.1) приобретения им статуса иностранного агента</w:t>
      </w:r>
      <w:proofErr w:type="gramStart"/>
      <w:r w:rsidRPr="006E611C">
        <w:rPr>
          <w:rFonts w:ascii="Times New Roman" w:eastAsia="Times New Roman" w:hAnsi="Times New Roman" w:cs="Times New Roman"/>
          <w:sz w:val="28"/>
          <w:szCs w:val="28"/>
          <w:lang w:eastAsia="ru-RU"/>
        </w:rPr>
        <w:t>;»</w:t>
      </w:r>
      <w:proofErr w:type="gramEnd"/>
      <w:r w:rsidRPr="006E611C">
        <w:rPr>
          <w:rFonts w:ascii="Times New Roman" w:eastAsia="Times New Roman" w:hAnsi="Times New Roman" w:cs="Times New Roman"/>
          <w:sz w:val="28"/>
          <w:szCs w:val="28"/>
          <w:lang w:eastAsia="ru-RU"/>
        </w:rPr>
        <w:t>.</w:t>
      </w:r>
    </w:p>
    <w:p w:rsidR="0033594D" w:rsidRPr="0033594D" w:rsidRDefault="005431DF"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33594D" w:rsidRPr="0033594D">
        <w:rPr>
          <w:rFonts w:ascii="Times New Roman" w:eastAsia="Times New Roman" w:hAnsi="Times New Roman" w:cs="Times New Roman"/>
          <w:sz w:val="28"/>
          <w:szCs w:val="28"/>
          <w:lang w:eastAsia="ru-RU"/>
        </w:rPr>
        <w:t>) ста</w:t>
      </w:r>
      <w:r w:rsidR="007826F9">
        <w:rPr>
          <w:rFonts w:ascii="Times New Roman" w:eastAsia="Times New Roman" w:hAnsi="Times New Roman" w:cs="Times New Roman"/>
          <w:sz w:val="28"/>
          <w:szCs w:val="28"/>
          <w:lang w:eastAsia="ru-RU"/>
        </w:rPr>
        <w:t xml:space="preserve">тью 24 дополнить частью </w:t>
      </w:r>
      <w:r w:rsidR="007826F9" w:rsidRPr="007826F9">
        <w:rPr>
          <w:rFonts w:ascii="Times New Roman" w:eastAsia="Times New Roman" w:hAnsi="Times New Roman" w:cs="Times New Roman"/>
          <w:sz w:val="28"/>
          <w:szCs w:val="28"/>
          <w:lang w:eastAsia="ru-RU"/>
        </w:rPr>
        <w:t>10</w:t>
      </w:r>
      <w:r w:rsidR="0033594D" w:rsidRPr="0033594D">
        <w:rPr>
          <w:rFonts w:ascii="Times New Roman" w:eastAsia="Times New Roman" w:hAnsi="Times New Roman" w:cs="Times New Roman"/>
          <w:sz w:val="28"/>
          <w:szCs w:val="28"/>
          <w:lang w:eastAsia="ru-RU"/>
        </w:rPr>
        <w:t xml:space="preserve"> следующего содержания:</w:t>
      </w:r>
    </w:p>
    <w:p w:rsidR="0033594D" w:rsidRPr="0033594D" w:rsidRDefault="008B119E"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A61524">
        <w:rPr>
          <w:rFonts w:ascii="Times New Roman" w:eastAsia="Times New Roman" w:hAnsi="Times New Roman" w:cs="Times New Roman"/>
          <w:sz w:val="28"/>
          <w:szCs w:val="28"/>
          <w:lang w:eastAsia="ru-RU"/>
        </w:rPr>
        <w:t>10</w:t>
      </w:r>
      <w:r w:rsidR="0033594D" w:rsidRPr="0033594D">
        <w:rPr>
          <w:rFonts w:ascii="Times New Roman" w:eastAsia="Times New Roman" w:hAnsi="Times New Roman" w:cs="Times New Roman"/>
          <w:sz w:val="28"/>
          <w:szCs w:val="28"/>
          <w:lang w:eastAsia="ru-RU"/>
        </w:rPr>
        <w:t>. Депутат Совета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3-6 статьи 13 Федерального закона от 25 декабря 2008 г. № 273-ФЗ «О противодействии коррупции»;</w:t>
      </w:r>
    </w:p>
    <w:p w:rsidR="0033594D" w:rsidRPr="0033594D" w:rsidRDefault="00560716"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33594D" w:rsidRPr="0033594D">
        <w:rPr>
          <w:rFonts w:ascii="Times New Roman" w:eastAsia="Times New Roman" w:hAnsi="Times New Roman" w:cs="Times New Roman"/>
          <w:sz w:val="28"/>
          <w:szCs w:val="28"/>
          <w:lang w:eastAsia="ru-RU"/>
        </w:rPr>
        <w:t>) статью 30 дополнить частью 14 следующего содержания:</w:t>
      </w:r>
    </w:p>
    <w:p w:rsid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«14. </w:t>
      </w:r>
      <w:proofErr w:type="gramStart"/>
      <w:r w:rsidRPr="0033594D">
        <w:rPr>
          <w:rFonts w:ascii="Times New Roman" w:eastAsia="Times New Roman" w:hAnsi="Times New Roman" w:cs="Times New Roman"/>
          <w:sz w:val="28"/>
          <w:szCs w:val="28"/>
          <w:lang w:eastAsia="ru-RU"/>
        </w:rPr>
        <w:t>Глава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Pr="0033594D">
        <w:rPr>
          <w:rFonts w:ascii="Times New Roman" w:eastAsia="Times New Roman" w:hAnsi="Times New Roman" w:cs="Times New Roman"/>
          <w:sz w:val="28"/>
          <w:szCs w:val="28"/>
          <w:lang w:eastAsia="ru-RU"/>
        </w:rPr>
        <w:t xml:space="preserve"> обязанностей признается следствием не зависящих от него обстоятельств в порядке, предусмотренном частями 3-6 статьи 13 </w:t>
      </w:r>
      <w:r w:rsidRPr="0033594D">
        <w:rPr>
          <w:rFonts w:ascii="Times New Roman" w:eastAsia="Times New Roman" w:hAnsi="Times New Roman" w:cs="Times New Roman"/>
          <w:sz w:val="28"/>
          <w:szCs w:val="28"/>
          <w:lang w:eastAsia="ru-RU"/>
        </w:rPr>
        <w:lastRenderedPageBreak/>
        <w:t>Федерального закона от 25 декабря 2008 г. № 273-ФЗ «О противодействии коррупции»</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560716" w:rsidRPr="0033594D" w:rsidRDefault="00560716"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6E611C">
        <w:rPr>
          <w:rFonts w:ascii="Times New Roman" w:eastAsia="Times New Roman" w:hAnsi="Times New Roman" w:cs="Times New Roman"/>
          <w:sz w:val="28"/>
          <w:szCs w:val="28"/>
          <w:lang w:eastAsia="ru-RU"/>
        </w:rPr>
        <w:t>12)</w:t>
      </w:r>
      <w:r w:rsidRPr="006E611C">
        <w:t xml:space="preserve"> </w:t>
      </w:r>
      <w:r w:rsidRPr="006E611C">
        <w:rPr>
          <w:rFonts w:ascii="Times New Roman" w:eastAsia="Times New Roman" w:hAnsi="Times New Roman" w:cs="Times New Roman"/>
          <w:sz w:val="28"/>
          <w:szCs w:val="28"/>
          <w:lang w:eastAsia="ru-RU"/>
        </w:rPr>
        <w:t>В части 6 статьи 33 слова «пунктами 5 – 8 части 10» заменить словами «пунктами 5 – 8 и 9.2 части 10».</w:t>
      </w:r>
    </w:p>
    <w:p w:rsidR="0033594D" w:rsidRPr="0033594D" w:rsidRDefault="00560716"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33594D" w:rsidRPr="0033594D">
        <w:rPr>
          <w:rFonts w:ascii="Times New Roman" w:eastAsia="Times New Roman" w:hAnsi="Times New Roman" w:cs="Times New Roman"/>
          <w:sz w:val="28"/>
          <w:szCs w:val="28"/>
          <w:lang w:eastAsia="ru-RU"/>
        </w:rPr>
        <w:t>) пункт 9 статьи 37 признать утратившим силу;</w:t>
      </w:r>
    </w:p>
    <w:p w:rsidR="0033594D" w:rsidRPr="0033594D" w:rsidRDefault="00560716"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33594D" w:rsidRPr="0033594D">
        <w:rPr>
          <w:rFonts w:ascii="Times New Roman" w:eastAsia="Times New Roman" w:hAnsi="Times New Roman" w:cs="Times New Roman"/>
          <w:sz w:val="28"/>
          <w:szCs w:val="28"/>
          <w:lang w:eastAsia="ru-RU"/>
        </w:rPr>
        <w:t>) статью 40 изложить в следующей редакции:</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w:t>
      </w:r>
      <w:r w:rsidRPr="0033594D">
        <w:rPr>
          <w:rFonts w:ascii="Times New Roman" w:eastAsia="Times New Roman" w:hAnsi="Times New Roman" w:cs="Times New Roman"/>
          <w:b/>
          <w:sz w:val="28"/>
          <w:szCs w:val="28"/>
          <w:lang w:eastAsia="ru-RU"/>
        </w:rPr>
        <w:t>Статья 40. Полномочия администрации в области охраны окружающей среды на территории муниципального образования Мостовский район</w:t>
      </w:r>
      <w:r w:rsidRPr="0033594D">
        <w:rPr>
          <w:rFonts w:ascii="Times New Roman" w:eastAsia="Times New Roman" w:hAnsi="Times New Roman" w:cs="Times New Roman"/>
          <w:sz w:val="28"/>
          <w:szCs w:val="28"/>
          <w:lang w:eastAsia="ru-RU"/>
        </w:rPr>
        <w:t xml:space="preserve"> </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Администрация в области охраны окружающей среды на территории муниципального образования Мостовский район осуществляет следующие полномочия: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 осуществляет муниципальный контроль в области охраны и использования особо охраняемых природных территорий местного значения;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2) организует мероприятия </w:t>
      </w:r>
      <w:proofErr w:type="spellStart"/>
      <w:r w:rsidRPr="0033594D">
        <w:rPr>
          <w:rFonts w:ascii="Times New Roman" w:eastAsia="Times New Roman" w:hAnsi="Times New Roman" w:cs="Times New Roman"/>
          <w:sz w:val="28"/>
          <w:szCs w:val="28"/>
          <w:lang w:eastAsia="ru-RU"/>
        </w:rPr>
        <w:t>межпоселенческого</w:t>
      </w:r>
      <w:proofErr w:type="spellEnd"/>
      <w:r w:rsidRPr="0033594D">
        <w:rPr>
          <w:rFonts w:ascii="Times New Roman" w:eastAsia="Times New Roman" w:hAnsi="Times New Roman" w:cs="Times New Roman"/>
          <w:sz w:val="28"/>
          <w:szCs w:val="28"/>
          <w:lang w:eastAsia="ru-RU"/>
        </w:rPr>
        <w:t xml:space="preserve"> характера по охране окружающей среды, в том числе осуществляет организацию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3)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муниципального образования Мостовский район;</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4) иные полномочия в соответствии с законодательством</w:t>
      </w:r>
      <w:proofErr w:type="gramStart"/>
      <w:r w:rsidRPr="0033594D">
        <w:rPr>
          <w:rFonts w:ascii="Times New Roman" w:eastAsia="Times New Roman" w:hAnsi="Times New Roman" w:cs="Times New Roman"/>
          <w:sz w:val="28"/>
          <w:szCs w:val="28"/>
          <w:lang w:eastAsia="ru-RU"/>
        </w:rPr>
        <w:t>.»;</w:t>
      </w:r>
      <w:proofErr w:type="gramEnd"/>
    </w:p>
    <w:p w:rsidR="0033594D" w:rsidRPr="0033594D" w:rsidRDefault="00560716"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33594D" w:rsidRPr="0033594D">
        <w:rPr>
          <w:rFonts w:ascii="Times New Roman" w:eastAsia="Times New Roman" w:hAnsi="Times New Roman" w:cs="Times New Roman"/>
          <w:sz w:val="28"/>
          <w:szCs w:val="28"/>
          <w:lang w:eastAsia="ru-RU"/>
        </w:rPr>
        <w:t>) статью 70 изложить в следующей редакции:</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b/>
          <w:sz w:val="28"/>
          <w:szCs w:val="28"/>
          <w:lang w:eastAsia="ru-RU"/>
        </w:rPr>
      </w:pPr>
      <w:r w:rsidRPr="0033594D">
        <w:rPr>
          <w:rFonts w:ascii="Times New Roman" w:eastAsia="Times New Roman" w:hAnsi="Times New Roman" w:cs="Times New Roman"/>
          <w:b/>
          <w:sz w:val="28"/>
          <w:szCs w:val="28"/>
          <w:lang w:eastAsia="ru-RU"/>
        </w:rPr>
        <w:t>«Статья 70. Вступление в силу и обнародование муниципальных правовых актов</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 Муниципальные правовые акты вступают в силу со дня их подписания, если иное не установлено в муниципальном правовом акте.</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sidRPr="0033594D">
        <w:rPr>
          <w:rFonts w:ascii="Times New Roman" w:eastAsia="Times New Roman" w:hAnsi="Times New Roman" w:cs="Times New Roman"/>
          <w:sz w:val="28"/>
          <w:szCs w:val="28"/>
          <w:lang w:eastAsia="ru-RU"/>
        </w:rPr>
        <w:b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3.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Мостовский район, а также соглашения, заключаемые между органами местного самоуправления, вступают в силу после их официального обнародования.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4. Органы местного самоуправления, их должностные лица обеспечивают возможность ознакомления граждан, проживающих на территории муниципального образования Мостовский район, с муниципальными правовыми актами, соглашениями, заключенными между органами местного </w:t>
      </w:r>
      <w:r w:rsidRPr="0033594D">
        <w:rPr>
          <w:rFonts w:ascii="Times New Roman" w:eastAsia="Times New Roman" w:hAnsi="Times New Roman" w:cs="Times New Roman"/>
          <w:sz w:val="28"/>
          <w:szCs w:val="28"/>
          <w:lang w:eastAsia="ru-RU"/>
        </w:rPr>
        <w:lastRenderedPageBreak/>
        <w:t>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5. Обнародование муниципального правового акта, в том числе соглашения, заключенного между органами местного самоуправления, осуществляется путем его официального опубликования.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6.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Мостовский район, или первое размещение его полного текста в сетевом издании.</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Периодическими печатными изданиями, используемыми для официального опубликования и распространяемыми в муниципальном образовании Мостовский район, являются</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общественно-политическая газета Мостовского района «Предгорье», официальный сайт www.predgorie-online.ru общественно-политической газеты Мостовского района «Предгорье».</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Сетевым изданием, используемым для официального опубликования, является (официальный сайт администрации муниципального образования Мостовский район,</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mostovskiy.ru, свидетельство о регистрации СМИ ЭЛ                       № ФС 77 - 77706 выдано Федеральной службой по надзору в сфере связи, информационных технологий и массовых коммуникаций (</w:t>
      </w:r>
      <w:proofErr w:type="spellStart"/>
      <w:r w:rsidRPr="0033594D">
        <w:rPr>
          <w:rFonts w:ascii="Times New Roman" w:eastAsia="Times New Roman" w:hAnsi="Times New Roman" w:cs="Times New Roman"/>
          <w:sz w:val="28"/>
          <w:szCs w:val="28"/>
          <w:lang w:eastAsia="ru-RU"/>
        </w:rPr>
        <w:t>Роскомнадзор</w:t>
      </w:r>
      <w:proofErr w:type="spellEnd"/>
      <w:r w:rsidRPr="0033594D">
        <w:rPr>
          <w:rFonts w:ascii="Times New Roman" w:eastAsia="Times New Roman" w:hAnsi="Times New Roman" w:cs="Times New Roman"/>
          <w:sz w:val="28"/>
          <w:szCs w:val="28"/>
          <w:lang w:eastAsia="ru-RU"/>
        </w:rPr>
        <w:t>) 17.01.2020 г.).</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Направление на официальное опубликование осуществляется путём внесения в текст документа пункта о необходимости его опубликования. Официальное опубликование производится за счет средств местного бюджета.</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 (или) сетевые издания.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Направление на официальное опубликование решений Совета, постановлений и распоряжений главы и администрации муниципального образования Мостовский район, соглашений, заключенных между органами местного самоуправления, осуществляет администрация. В случае принятия решения об официальном опубликовании муниципальных правовых актов иных должностных лиц местного самоуправления, направление их на официальное опубликование осуществляется соответствующим должностным лицом местного самоуправления.</w:t>
      </w:r>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proofErr w:type="gramStart"/>
      <w:r w:rsidRPr="0033594D">
        <w:rPr>
          <w:rFonts w:ascii="Times New Roman" w:eastAsia="Times New Roman" w:hAnsi="Times New Roman" w:cs="Times New Roman"/>
          <w:sz w:val="28"/>
          <w:szCs w:val="28"/>
          <w:lang w:eastAsia="ru-RU"/>
        </w:rPr>
        <w:t xml:space="preserve">Официальное опубликование муниципальных правовых актов органов местного самоуправления муниципального образования Мостовский район,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w:t>
      </w:r>
      <w:r w:rsidRPr="0033594D">
        <w:rPr>
          <w:rFonts w:ascii="Times New Roman" w:eastAsia="Times New Roman" w:hAnsi="Times New Roman" w:cs="Times New Roman"/>
          <w:sz w:val="28"/>
          <w:szCs w:val="28"/>
          <w:lang w:eastAsia="ru-RU"/>
        </w:rPr>
        <w:lastRenderedPageBreak/>
        <w:t>предусмотрено федеральным и краевым законодательством, правовыми актами органов местного самоуправления муниципального образования Мостовский  район, самим муниципальным правовым актом и соглашением.</w:t>
      </w:r>
      <w:proofErr w:type="gramEnd"/>
    </w:p>
    <w:p w:rsidR="0033594D" w:rsidRP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proofErr w:type="gramStart"/>
      <w:r w:rsidRPr="0033594D">
        <w:rPr>
          <w:rFonts w:ascii="Times New Roman" w:eastAsia="Times New Roman" w:hAnsi="Times New Roman" w:cs="Times New Roman"/>
          <w:sz w:val="28"/>
          <w:szCs w:val="28"/>
          <w:lang w:eastAsia="ru-RU"/>
        </w:rPr>
        <w:t>Контроль за</w:t>
      </w:r>
      <w:proofErr w:type="gramEnd"/>
      <w:r w:rsidRPr="0033594D">
        <w:rPr>
          <w:rFonts w:ascii="Times New Roman" w:eastAsia="Times New Roman" w:hAnsi="Times New Roman" w:cs="Times New Roman"/>
          <w:sz w:val="28"/>
          <w:szCs w:val="28"/>
          <w:lang w:eastAsia="ru-RU"/>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33594D" w:rsidRDefault="0033594D" w:rsidP="0033594D">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7. Оригинал муниципального правового акта, соглашения, заключенного между органами местного самоуправления, хранится в администрации, их копии передаются в библиотеки муниципального образования Мостовский район,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roofErr w:type="gramStart"/>
      <w:r w:rsidRPr="0033594D">
        <w:rPr>
          <w:rFonts w:ascii="Times New Roman" w:eastAsia="Times New Roman" w:hAnsi="Times New Roman" w:cs="Times New Roman"/>
          <w:sz w:val="28"/>
          <w:szCs w:val="28"/>
          <w:lang w:eastAsia="ru-RU"/>
        </w:rPr>
        <w:t>.».</w:t>
      </w:r>
      <w:proofErr w:type="gramEnd"/>
    </w:p>
    <w:p w:rsidR="00560716" w:rsidRPr="006E611C" w:rsidRDefault="00560716" w:rsidP="0056071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6E611C">
        <w:rPr>
          <w:rFonts w:ascii="Times New Roman" w:eastAsia="Times New Roman" w:hAnsi="Times New Roman" w:cs="Times New Roman"/>
          <w:sz w:val="28"/>
          <w:szCs w:val="28"/>
          <w:lang w:eastAsia="ru-RU"/>
        </w:rPr>
        <w:t>16)</w:t>
      </w:r>
      <w:r w:rsidRPr="006E611C">
        <w:t xml:space="preserve"> </w:t>
      </w:r>
      <w:r w:rsidRPr="006E611C">
        <w:rPr>
          <w:rFonts w:ascii="Times New Roman" w:eastAsia="Times New Roman" w:hAnsi="Times New Roman" w:cs="Times New Roman"/>
          <w:sz w:val="28"/>
          <w:szCs w:val="28"/>
          <w:lang w:eastAsia="ru-RU"/>
        </w:rPr>
        <w:t>ч</w:t>
      </w:r>
      <w:r w:rsidR="003E035B" w:rsidRPr="006E611C">
        <w:rPr>
          <w:rFonts w:ascii="Times New Roman" w:eastAsia="Times New Roman" w:hAnsi="Times New Roman" w:cs="Times New Roman"/>
          <w:sz w:val="28"/>
          <w:szCs w:val="28"/>
          <w:lang w:eastAsia="ru-RU"/>
        </w:rPr>
        <w:t>асть 2 статьи 87</w:t>
      </w:r>
      <w:r w:rsidRPr="006E611C">
        <w:rPr>
          <w:rFonts w:ascii="Times New Roman" w:eastAsia="Times New Roman" w:hAnsi="Times New Roman" w:cs="Times New Roman"/>
          <w:sz w:val="28"/>
          <w:szCs w:val="28"/>
          <w:lang w:eastAsia="ru-RU"/>
        </w:rPr>
        <w:t xml:space="preserve"> дополнить пунктом 6 следующего содержания:</w:t>
      </w:r>
    </w:p>
    <w:p w:rsidR="00560716" w:rsidRPr="000F31E6" w:rsidRDefault="00560716" w:rsidP="00560716">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6E611C">
        <w:rPr>
          <w:rFonts w:ascii="Times New Roman" w:eastAsia="Times New Roman" w:hAnsi="Times New Roman" w:cs="Times New Roman"/>
          <w:sz w:val="28"/>
          <w:szCs w:val="28"/>
          <w:lang w:eastAsia="ru-RU"/>
        </w:rPr>
        <w:t>«6) приобретение им статуса иностранного агента</w:t>
      </w:r>
      <w:proofErr w:type="gramStart"/>
      <w:r w:rsidRPr="006E611C">
        <w:rPr>
          <w:rFonts w:ascii="Times New Roman" w:eastAsia="Times New Roman" w:hAnsi="Times New Roman" w:cs="Times New Roman"/>
          <w:sz w:val="28"/>
          <w:szCs w:val="28"/>
          <w:lang w:eastAsia="ru-RU"/>
        </w:rPr>
        <w:t>.».</w:t>
      </w:r>
      <w:proofErr w:type="gramEnd"/>
    </w:p>
    <w:p w:rsidR="0033594D" w:rsidRPr="0033594D" w:rsidRDefault="0033594D" w:rsidP="0033594D">
      <w:pPr>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2. </w:t>
      </w:r>
      <w:proofErr w:type="gramStart"/>
      <w:r w:rsidRPr="0033594D">
        <w:rPr>
          <w:rFonts w:ascii="Times New Roman" w:eastAsia="Times New Roman" w:hAnsi="Times New Roman" w:cs="Times New Roman"/>
          <w:sz w:val="28"/>
          <w:szCs w:val="28"/>
          <w:lang w:eastAsia="ru-RU"/>
        </w:rPr>
        <w:t>Контроль за</w:t>
      </w:r>
      <w:proofErr w:type="gramEnd"/>
      <w:r w:rsidRPr="0033594D">
        <w:rPr>
          <w:rFonts w:ascii="Times New Roman" w:eastAsia="Times New Roman" w:hAnsi="Times New Roman" w:cs="Times New Roman"/>
          <w:sz w:val="28"/>
          <w:szCs w:val="28"/>
          <w:lang w:eastAsia="ru-RU"/>
        </w:rPr>
        <w:t xml:space="preserve"> выполнением настоящего решения возложить на комиссию по правовым вопросам и законодательству (Суркова В.И.).</w:t>
      </w:r>
    </w:p>
    <w:p w:rsidR="0033594D" w:rsidRPr="0033594D" w:rsidRDefault="0033594D" w:rsidP="0033594D">
      <w:pPr>
        <w:spacing w:after="0" w:line="240" w:lineRule="auto"/>
        <w:ind w:right="50" w:firstLine="709"/>
        <w:jc w:val="both"/>
        <w:rPr>
          <w:rFonts w:ascii="Times New Roman" w:eastAsia="Times New Roman" w:hAnsi="Times New Roman" w:cs="Times New Roman"/>
          <w:sz w:val="28"/>
          <w:szCs w:val="20"/>
          <w:lang w:eastAsia="ru-RU"/>
        </w:rPr>
      </w:pPr>
      <w:r w:rsidRPr="0033594D">
        <w:rPr>
          <w:rFonts w:ascii="Times New Roman" w:eastAsia="Times New Roman" w:hAnsi="Times New Roman" w:cs="Times New Roman"/>
          <w:sz w:val="28"/>
          <w:szCs w:val="28"/>
          <w:lang w:eastAsia="ru-RU"/>
        </w:rPr>
        <w:t>3. Настоящее решение вступает в силу на следующий день после дня его официального опубликования, произведенного после государственной регистрации, за исключением подпунктов 1, 2, 6, 12</w:t>
      </w:r>
      <w:r w:rsidR="00A61524">
        <w:rPr>
          <w:rFonts w:ascii="Times New Roman" w:eastAsia="Times New Roman" w:hAnsi="Times New Roman" w:cs="Times New Roman"/>
          <w:sz w:val="28"/>
          <w:szCs w:val="28"/>
          <w:lang w:eastAsia="ru-RU"/>
        </w:rPr>
        <w:t>, 14</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пункта 1 настоящего решения, вступающих в силу с 1 сентября 2024 г., но не ранее дня официального опубликования после государственной регистрации.</w:t>
      </w:r>
    </w:p>
    <w:p w:rsidR="0033594D" w:rsidRPr="0033594D" w:rsidRDefault="0033594D" w:rsidP="0033594D">
      <w:pPr>
        <w:spacing w:after="0" w:line="216" w:lineRule="auto"/>
        <w:ind w:right="50"/>
        <w:jc w:val="both"/>
        <w:rPr>
          <w:rFonts w:ascii="Times New Roman" w:eastAsia="Times New Roman" w:hAnsi="Times New Roman" w:cs="Times New Roman"/>
          <w:sz w:val="28"/>
          <w:szCs w:val="20"/>
          <w:lang w:eastAsia="ru-RU"/>
        </w:rPr>
      </w:pPr>
    </w:p>
    <w:p w:rsidR="0033594D" w:rsidRPr="0033594D" w:rsidRDefault="0033594D" w:rsidP="0033594D">
      <w:pPr>
        <w:spacing w:after="0" w:line="216" w:lineRule="auto"/>
        <w:ind w:right="50"/>
        <w:jc w:val="both"/>
        <w:rPr>
          <w:rFonts w:ascii="Times New Roman" w:eastAsia="Times New Roman" w:hAnsi="Times New Roman" w:cs="Times New Roman"/>
          <w:sz w:val="28"/>
          <w:szCs w:val="20"/>
          <w:lang w:eastAsia="ru-RU"/>
        </w:rPr>
      </w:pPr>
    </w:p>
    <w:p w:rsidR="0033594D" w:rsidRPr="0033594D" w:rsidRDefault="0033594D" w:rsidP="0033594D">
      <w:pPr>
        <w:spacing w:after="0" w:line="216" w:lineRule="auto"/>
        <w:ind w:right="50"/>
        <w:jc w:val="both"/>
        <w:rPr>
          <w:rFonts w:ascii="Times New Roman" w:eastAsia="Times New Roman" w:hAnsi="Times New Roman" w:cs="Times New Roman"/>
          <w:sz w:val="28"/>
          <w:szCs w:val="20"/>
          <w:lang w:eastAsia="ru-RU"/>
        </w:rPr>
      </w:pPr>
    </w:p>
    <w:p w:rsidR="0033594D" w:rsidRPr="0033594D" w:rsidRDefault="0033594D" w:rsidP="0033594D">
      <w:pPr>
        <w:spacing w:after="0" w:line="216" w:lineRule="auto"/>
        <w:ind w:right="50"/>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Председатель Совета</w:t>
      </w:r>
    </w:p>
    <w:p w:rsidR="0033594D" w:rsidRPr="0033594D" w:rsidRDefault="0033594D" w:rsidP="0033594D">
      <w:pPr>
        <w:framePr w:wrap="none" w:vAnchor="page" w:hAnchor="page" w:x="363" w:y="846"/>
        <w:spacing w:after="0" w:line="216" w:lineRule="auto"/>
        <w:ind w:right="50"/>
        <w:rPr>
          <w:rFonts w:ascii="Arial" w:eastAsia="Times New Roman" w:hAnsi="Arial" w:cs="Times New Roman"/>
          <w:sz w:val="2"/>
          <w:szCs w:val="2"/>
          <w:lang w:eastAsia="ru-RU"/>
        </w:rPr>
      </w:pPr>
    </w:p>
    <w:p w:rsidR="0033594D" w:rsidRPr="0033594D" w:rsidRDefault="0033594D" w:rsidP="0033594D">
      <w:pPr>
        <w:spacing w:after="0" w:line="216" w:lineRule="auto"/>
        <w:ind w:right="50"/>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муниципального образования</w:t>
      </w:r>
    </w:p>
    <w:p w:rsidR="0033594D" w:rsidRPr="0033594D" w:rsidRDefault="0033594D" w:rsidP="0033594D">
      <w:pPr>
        <w:tabs>
          <w:tab w:val="left" w:pos="7797"/>
        </w:tabs>
        <w:spacing w:after="0" w:line="216" w:lineRule="auto"/>
        <w:ind w:right="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Мостовский район                                                                              </w:t>
      </w:r>
      <w:r w:rsidRPr="0033594D">
        <w:rPr>
          <w:rFonts w:ascii="Times New Roman" w:eastAsia="Times New Roman" w:hAnsi="Times New Roman" w:cs="Times New Roman"/>
          <w:sz w:val="28"/>
          <w:szCs w:val="28"/>
          <w:lang w:eastAsia="ru-RU"/>
        </w:rPr>
        <w:t>А.В. Ладанов</w:t>
      </w:r>
    </w:p>
    <w:p w:rsidR="0033594D" w:rsidRPr="0033594D" w:rsidRDefault="0033594D" w:rsidP="0033594D">
      <w:pPr>
        <w:spacing w:after="0" w:line="216" w:lineRule="auto"/>
        <w:ind w:right="50"/>
        <w:jc w:val="both"/>
        <w:rPr>
          <w:rFonts w:ascii="Times New Roman" w:eastAsia="Times New Roman" w:hAnsi="Times New Roman" w:cs="Times New Roman"/>
          <w:sz w:val="28"/>
          <w:szCs w:val="28"/>
          <w:lang w:eastAsia="ru-RU"/>
        </w:rPr>
      </w:pPr>
    </w:p>
    <w:p w:rsidR="0033594D" w:rsidRPr="0033594D" w:rsidRDefault="0033594D" w:rsidP="0033594D">
      <w:pPr>
        <w:spacing w:after="0" w:line="216" w:lineRule="auto"/>
        <w:ind w:right="50"/>
        <w:jc w:val="both"/>
        <w:rPr>
          <w:rFonts w:ascii="Times New Roman" w:eastAsia="Times New Roman" w:hAnsi="Times New Roman" w:cs="Times New Roman"/>
          <w:sz w:val="28"/>
          <w:szCs w:val="28"/>
          <w:lang w:eastAsia="ru-RU"/>
        </w:rPr>
      </w:pPr>
    </w:p>
    <w:p w:rsidR="0033594D" w:rsidRPr="0033594D" w:rsidRDefault="0033594D" w:rsidP="0033594D">
      <w:pPr>
        <w:spacing w:after="0" w:line="216" w:lineRule="auto"/>
        <w:ind w:right="50"/>
        <w:jc w:val="both"/>
        <w:rPr>
          <w:rFonts w:ascii="Times New Roman" w:eastAsia="Times New Roman" w:hAnsi="Times New Roman" w:cs="Times New Roman"/>
          <w:sz w:val="28"/>
          <w:szCs w:val="28"/>
          <w:lang w:eastAsia="ru-RU"/>
        </w:rPr>
      </w:pPr>
    </w:p>
    <w:p w:rsidR="0033594D" w:rsidRPr="0033594D" w:rsidRDefault="0033594D" w:rsidP="0033594D">
      <w:pPr>
        <w:spacing w:after="0" w:line="216" w:lineRule="auto"/>
        <w:ind w:right="50"/>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Глава муниципального образования</w:t>
      </w:r>
    </w:p>
    <w:p w:rsidR="000F31E6" w:rsidRDefault="0033594D" w:rsidP="0033594D">
      <w:pPr>
        <w:tabs>
          <w:tab w:val="left" w:pos="7797"/>
        </w:tabs>
        <w:spacing w:after="0" w:line="216" w:lineRule="auto"/>
        <w:ind w:right="50"/>
        <w:rPr>
          <w:rFonts w:ascii="Times New Roman" w:eastAsia="Times New Roman" w:hAnsi="Times New Roman" w:cs="Times New Roman"/>
          <w:sz w:val="28"/>
          <w:szCs w:val="28"/>
          <w:lang w:eastAsia="ru-RU"/>
        </w:rPr>
        <w:sectPr w:rsidR="000F31E6" w:rsidSect="0060591A">
          <w:headerReference w:type="default" r:id="rId8"/>
          <w:pgSz w:w="11906" w:h="16838"/>
          <w:pgMar w:top="1134" w:right="567" w:bottom="1134" w:left="1701" w:header="709" w:footer="709" w:gutter="0"/>
          <w:cols w:space="708"/>
          <w:titlePg/>
          <w:docGrid w:linePitch="360"/>
        </w:sectPr>
      </w:pPr>
      <w:r>
        <w:rPr>
          <w:rFonts w:ascii="Times New Roman" w:eastAsia="Times New Roman" w:hAnsi="Times New Roman" w:cs="Times New Roman"/>
          <w:sz w:val="28"/>
          <w:szCs w:val="28"/>
          <w:lang w:eastAsia="ru-RU"/>
        </w:rPr>
        <w:t xml:space="preserve">Мостовский район                                                                              </w:t>
      </w:r>
      <w:r w:rsidRPr="0033594D">
        <w:rPr>
          <w:rFonts w:ascii="Times New Roman" w:eastAsia="Times New Roman" w:hAnsi="Times New Roman" w:cs="Times New Roman"/>
          <w:sz w:val="28"/>
          <w:szCs w:val="28"/>
          <w:lang w:eastAsia="ru-RU"/>
        </w:rPr>
        <w:t xml:space="preserve">С.В. </w:t>
      </w:r>
      <w:proofErr w:type="spellStart"/>
      <w:r w:rsidRPr="0033594D">
        <w:rPr>
          <w:rFonts w:ascii="Times New Roman" w:eastAsia="Times New Roman" w:hAnsi="Times New Roman" w:cs="Times New Roman"/>
          <w:sz w:val="28"/>
          <w:szCs w:val="28"/>
          <w:lang w:eastAsia="ru-RU"/>
        </w:rPr>
        <w:t>Ласунов</w:t>
      </w:r>
      <w:proofErr w:type="spellEnd"/>
    </w:p>
    <w:p w:rsidR="009D7AB8" w:rsidRPr="009D7AB8" w:rsidRDefault="009D7AB8" w:rsidP="009D7AB8">
      <w:pPr>
        <w:spacing w:after="0" w:line="240" w:lineRule="auto"/>
        <w:jc w:val="center"/>
        <w:rPr>
          <w:rFonts w:ascii="Times New Roman" w:eastAsia="Times New Roman" w:hAnsi="Times New Roman" w:cs="Times New Roman"/>
          <w:sz w:val="26"/>
          <w:szCs w:val="26"/>
          <w:lang w:eastAsia="ru-RU"/>
        </w:rPr>
      </w:pPr>
      <w:r w:rsidRPr="009D7AB8">
        <w:rPr>
          <w:rFonts w:ascii="Times New Roman" w:eastAsia="Times New Roman" w:hAnsi="Times New Roman" w:cs="Times New Roman"/>
          <w:sz w:val="26"/>
          <w:szCs w:val="26"/>
          <w:lang w:eastAsia="ru-RU"/>
        </w:rPr>
        <w:lastRenderedPageBreak/>
        <w:t>Пояснительная записка</w:t>
      </w:r>
    </w:p>
    <w:p w:rsidR="009D7AB8" w:rsidRPr="009D7AB8" w:rsidRDefault="009D7AB8" w:rsidP="009D7AB8">
      <w:pPr>
        <w:spacing w:after="0" w:line="240" w:lineRule="auto"/>
        <w:jc w:val="center"/>
        <w:rPr>
          <w:rFonts w:ascii="Times New Roman" w:eastAsia="Times New Roman" w:hAnsi="Times New Roman" w:cs="Times New Roman"/>
          <w:sz w:val="26"/>
          <w:szCs w:val="26"/>
          <w:lang w:eastAsia="ru-RU"/>
        </w:rPr>
      </w:pPr>
      <w:r w:rsidRPr="009D7AB8">
        <w:rPr>
          <w:rFonts w:ascii="Times New Roman" w:eastAsia="Times New Roman" w:hAnsi="Times New Roman" w:cs="Times New Roman"/>
          <w:sz w:val="26"/>
          <w:szCs w:val="26"/>
          <w:lang w:eastAsia="ru-RU"/>
        </w:rPr>
        <w:t>к проекту решения Совета муниципального образования Мостовский район</w:t>
      </w:r>
    </w:p>
    <w:p w:rsidR="009D7AB8" w:rsidRPr="009D7AB8" w:rsidRDefault="009D7AB8" w:rsidP="009D7AB8">
      <w:pPr>
        <w:spacing w:after="0" w:line="240" w:lineRule="auto"/>
        <w:jc w:val="center"/>
        <w:rPr>
          <w:rFonts w:ascii="Times New Roman" w:eastAsia="Times New Roman" w:hAnsi="Times New Roman" w:cs="Times New Roman"/>
          <w:sz w:val="26"/>
          <w:szCs w:val="26"/>
          <w:lang w:eastAsia="ru-RU"/>
        </w:rPr>
      </w:pPr>
      <w:r w:rsidRPr="009D7AB8">
        <w:rPr>
          <w:rFonts w:ascii="Times New Roman" w:eastAsia="Times New Roman" w:hAnsi="Times New Roman" w:cs="Times New Roman"/>
          <w:sz w:val="26"/>
          <w:szCs w:val="26"/>
          <w:lang w:eastAsia="ru-RU"/>
        </w:rPr>
        <w:t xml:space="preserve">«О внесении изменений и дополнений в Устав муниципального образования Мостовский район» </w:t>
      </w:r>
    </w:p>
    <w:p w:rsidR="009D7AB8" w:rsidRPr="009D7AB8" w:rsidRDefault="009D7AB8" w:rsidP="009D7AB8">
      <w:pPr>
        <w:spacing w:after="0" w:line="240" w:lineRule="auto"/>
        <w:jc w:val="center"/>
        <w:rPr>
          <w:rFonts w:ascii="Times New Roman" w:eastAsia="Times New Roman" w:hAnsi="Times New Roman" w:cs="Times New Roman"/>
          <w:sz w:val="26"/>
          <w:szCs w:val="26"/>
          <w:lang w:eastAsia="ru-RU"/>
        </w:rPr>
      </w:pPr>
      <w:r w:rsidRPr="009D7AB8">
        <w:rPr>
          <w:rFonts w:ascii="Times New Roman" w:eastAsia="Times New Roman" w:hAnsi="Times New Roman" w:cs="Times New Roman"/>
          <w:sz w:val="26"/>
          <w:szCs w:val="26"/>
          <w:lang w:eastAsia="ru-RU"/>
        </w:rPr>
        <w:t>от _________ № ____________</w:t>
      </w:r>
    </w:p>
    <w:p w:rsidR="009D7AB8" w:rsidRPr="009D7AB8" w:rsidRDefault="009D7AB8" w:rsidP="009D7AB8">
      <w:pPr>
        <w:spacing w:after="0" w:line="240" w:lineRule="auto"/>
        <w:jc w:val="center"/>
        <w:rPr>
          <w:rFonts w:ascii="Times New Roman" w:eastAsia="Times New Roman" w:hAnsi="Times New Roman" w:cs="Times New Roman"/>
          <w:sz w:val="26"/>
          <w:szCs w:val="26"/>
          <w:lang w:eastAsia="ru-RU"/>
        </w:rPr>
      </w:pPr>
    </w:p>
    <w:p w:rsidR="009D7AB8" w:rsidRPr="009D7AB8" w:rsidRDefault="009D7AB8" w:rsidP="009D7AB8">
      <w:pPr>
        <w:spacing w:after="0" w:line="240" w:lineRule="auto"/>
        <w:jc w:val="both"/>
        <w:rPr>
          <w:rFonts w:ascii="Times New Roman" w:eastAsia="Times New Roman" w:hAnsi="Times New Roman" w:cs="Times New Roman"/>
          <w:sz w:val="26"/>
          <w:szCs w:val="26"/>
          <w:lang w:eastAsia="ru-RU"/>
        </w:rPr>
      </w:pPr>
    </w:p>
    <w:p w:rsidR="009D7AB8" w:rsidRPr="009D7AB8" w:rsidRDefault="009D7AB8" w:rsidP="009D7AB8">
      <w:pPr>
        <w:spacing w:after="0" w:line="240" w:lineRule="auto"/>
        <w:ind w:firstLine="567"/>
        <w:jc w:val="both"/>
        <w:rPr>
          <w:rFonts w:ascii="Times New Roman" w:eastAsia="Times New Roman" w:hAnsi="Times New Roman" w:cs="Times New Roman"/>
          <w:sz w:val="26"/>
          <w:szCs w:val="26"/>
          <w:lang w:eastAsia="ru-RU"/>
        </w:rPr>
      </w:pPr>
      <w:r w:rsidRPr="009D7AB8">
        <w:rPr>
          <w:rFonts w:ascii="Times New Roman" w:eastAsia="Times New Roman" w:hAnsi="Times New Roman" w:cs="Times New Roman"/>
          <w:sz w:val="26"/>
          <w:szCs w:val="26"/>
          <w:lang w:eastAsia="ru-RU"/>
        </w:rPr>
        <w:t>В соответствии со статьей 44 Федерального закона от 6 октября 2003 г.                  № 131-ФЗ «Об общих принципах организации местного самоуправления в Российской Федерации» разработан проект решения Совета муниципального образования Мостовский район «О внесении изменений и дополнений в Устав муниципального образования Мостовский район».</w:t>
      </w:r>
    </w:p>
    <w:p w:rsidR="009D7AB8" w:rsidRPr="009D7AB8" w:rsidRDefault="009D7AB8" w:rsidP="009D7AB8">
      <w:pPr>
        <w:spacing w:after="0" w:line="240" w:lineRule="auto"/>
        <w:ind w:firstLine="567"/>
        <w:jc w:val="both"/>
        <w:rPr>
          <w:rFonts w:ascii="Times New Roman" w:eastAsia="Times New Roman" w:hAnsi="Times New Roman" w:cs="Times New Roman"/>
          <w:sz w:val="20"/>
          <w:szCs w:val="20"/>
          <w:lang w:eastAsia="ru-RU"/>
        </w:rPr>
      </w:pPr>
      <w:proofErr w:type="gramStart"/>
      <w:r w:rsidRPr="009D7AB8">
        <w:rPr>
          <w:rFonts w:ascii="Times New Roman" w:eastAsia="Times New Roman" w:hAnsi="Times New Roman" w:cs="Times New Roman"/>
          <w:sz w:val="26"/>
          <w:szCs w:val="26"/>
          <w:lang w:eastAsia="ru-RU"/>
        </w:rPr>
        <w:t>Данный проект решения вынесен в целях приведения в соответствии с Федеральными законами от 10 июля 2023 г. № 286-ФЗ «О внесении изменений в отдельные законодательные акты Российской Федерации», от 4 августа 2023 г.              № 418-ФЗ «О внесении изменений в отдельные законодательные акты Российской Федерации», от 4 августа 2023 г. № 420-ФЗ «О внесении изменений в Федеральный закон «Об общих принципах организации местного самоуправления</w:t>
      </w:r>
      <w:proofErr w:type="gramEnd"/>
      <w:r w:rsidRPr="009D7AB8">
        <w:rPr>
          <w:rFonts w:ascii="Times New Roman" w:eastAsia="Times New Roman" w:hAnsi="Times New Roman" w:cs="Times New Roman"/>
          <w:sz w:val="26"/>
          <w:szCs w:val="26"/>
          <w:lang w:eastAsia="ru-RU"/>
        </w:rPr>
        <w:t xml:space="preserve"> </w:t>
      </w:r>
      <w:proofErr w:type="gramStart"/>
      <w:r w:rsidRPr="009D7AB8">
        <w:rPr>
          <w:rFonts w:ascii="Times New Roman" w:eastAsia="Times New Roman" w:hAnsi="Times New Roman" w:cs="Times New Roman"/>
          <w:sz w:val="26"/>
          <w:szCs w:val="26"/>
          <w:lang w:eastAsia="ru-RU"/>
        </w:rPr>
        <w:t>в Российской Федерации» и статью 44 Федерального закона «Об общих принципах организации публичной власти в субъектах Российской Федерации», от 4 августа 2023 г. № 449-ФЗ «О внесении изменений в отдельные законодательные акты Российской Федерации», от 2 ноября 2023 г. № 517-ФЗ «О внесении изменений в Федеральный закон «Об общих принципах организации местного самоуправления в Российской Федерации», от 25 декабря 2023 г. № 657-ФЗ</w:t>
      </w:r>
      <w:proofErr w:type="gramEnd"/>
      <w:r w:rsidRPr="009D7AB8">
        <w:rPr>
          <w:rFonts w:ascii="Times New Roman" w:eastAsia="Times New Roman" w:hAnsi="Times New Roman" w:cs="Times New Roman"/>
          <w:sz w:val="26"/>
          <w:szCs w:val="26"/>
          <w:lang w:eastAsia="ru-RU"/>
        </w:rPr>
        <w:t xml:space="preserve"> «</w:t>
      </w:r>
      <w:proofErr w:type="gramStart"/>
      <w:r w:rsidRPr="009D7AB8">
        <w:rPr>
          <w:rFonts w:ascii="Times New Roman" w:eastAsia="Times New Roman" w:hAnsi="Times New Roman" w:cs="Times New Roman"/>
          <w:sz w:val="26"/>
          <w:szCs w:val="26"/>
          <w:lang w:eastAsia="ru-RU"/>
        </w:rPr>
        <w:t>О внесении изменений в Водный кодекс Российской Федерации и отдельные законодательные акты Российской Федерации», от                     14 февраля 2024 г. № 17-ФЗ «О внесении изменений в Федеральный закон «О содействии развитию жилищного строительства» и отдельные законодательные акты Российской Федерации», от 23 марта 2024 г. № 54-ФЗ «О внесении изменений в статью 79 Федерального закона «Об общих принципах организации местного самоуправления в Российской Федерации</w:t>
      </w:r>
      <w:proofErr w:type="gramEnd"/>
      <w:r w:rsidRPr="009D7AB8">
        <w:rPr>
          <w:rFonts w:ascii="Times New Roman" w:eastAsia="Times New Roman" w:hAnsi="Times New Roman" w:cs="Times New Roman"/>
          <w:sz w:val="26"/>
          <w:szCs w:val="26"/>
          <w:lang w:eastAsia="ru-RU"/>
        </w:rPr>
        <w:t>» и статью 28.1 Федерального закона             «О муниципальной службе в Российской Федерации».</w:t>
      </w:r>
      <w:r w:rsidRPr="009D7AB8">
        <w:rPr>
          <w:rFonts w:ascii="Times New Roman" w:eastAsia="Times New Roman" w:hAnsi="Times New Roman" w:cs="Times New Roman"/>
          <w:sz w:val="20"/>
          <w:szCs w:val="20"/>
          <w:lang w:eastAsia="ru-RU"/>
        </w:rPr>
        <w:t xml:space="preserve"> </w:t>
      </w:r>
    </w:p>
    <w:p w:rsidR="009D7AB8" w:rsidRPr="009D7AB8" w:rsidRDefault="009D7AB8" w:rsidP="009D7AB8">
      <w:pPr>
        <w:spacing w:after="0" w:line="240" w:lineRule="auto"/>
        <w:ind w:firstLine="567"/>
        <w:jc w:val="both"/>
        <w:rPr>
          <w:rFonts w:ascii="Times New Roman" w:eastAsia="Times New Roman" w:hAnsi="Times New Roman" w:cs="Times New Roman"/>
          <w:sz w:val="26"/>
          <w:szCs w:val="26"/>
          <w:lang w:eastAsia="ru-RU"/>
        </w:rPr>
      </w:pPr>
      <w:r w:rsidRPr="009D7AB8">
        <w:rPr>
          <w:rFonts w:ascii="Times New Roman" w:eastAsia="Times New Roman" w:hAnsi="Times New Roman" w:cs="Times New Roman"/>
          <w:sz w:val="26"/>
          <w:szCs w:val="26"/>
          <w:lang w:eastAsia="ru-RU"/>
        </w:rPr>
        <w:t>Также, в соответствии со статьей 17 Устава муниципального образования Мостовский район, а так же согласно части 3 статьи 28 Федерального закона                   от 6 октября 2003 г. № 131-ФЗ «Об общих принципах организации местного самоуправления в Российской Федерации» 27 мая 2024 г. проведены публичные слушания по теме: «Рассмотрение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w:t>
      </w:r>
    </w:p>
    <w:p w:rsidR="009D7AB8" w:rsidRPr="009D7AB8" w:rsidRDefault="009D7AB8" w:rsidP="009D7AB8">
      <w:pPr>
        <w:spacing w:after="0" w:line="240" w:lineRule="auto"/>
        <w:ind w:firstLine="567"/>
        <w:jc w:val="both"/>
        <w:rPr>
          <w:rFonts w:ascii="Times New Roman" w:eastAsia="Times New Roman" w:hAnsi="Times New Roman" w:cs="Times New Roman"/>
          <w:sz w:val="26"/>
          <w:szCs w:val="26"/>
          <w:lang w:eastAsia="ru-RU"/>
        </w:rPr>
      </w:pPr>
      <w:r w:rsidRPr="009D7AB8">
        <w:rPr>
          <w:rFonts w:ascii="Times New Roman" w:eastAsia="Times New Roman" w:hAnsi="Times New Roman" w:cs="Times New Roman"/>
          <w:sz w:val="26"/>
          <w:szCs w:val="26"/>
          <w:lang w:eastAsia="ru-RU"/>
        </w:rPr>
        <w:t>По результатам проведения публичных слушаний по вышеуказанному проекту замечания и предложения не поступали.</w:t>
      </w:r>
    </w:p>
    <w:p w:rsidR="009D7AB8" w:rsidRPr="009D7AB8" w:rsidRDefault="009D7AB8" w:rsidP="009D7AB8">
      <w:pPr>
        <w:spacing w:after="0" w:line="240" w:lineRule="auto"/>
        <w:ind w:firstLine="567"/>
        <w:jc w:val="both"/>
        <w:rPr>
          <w:rFonts w:ascii="Times New Roman" w:eastAsia="Times New Roman" w:hAnsi="Times New Roman" w:cs="Times New Roman"/>
          <w:sz w:val="26"/>
          <w:szCs w:val="26"/>
          <w:lang w:eastAsia="ru-RU"/>
        </w:rPr>
      </w:pPr>
    </w:p>
    <w:p w:rsidR="009D7AB8" w:rsidRPr="009D7AB8" w:rsidRDefault="009D7AB8" w:rsidP="009D7AB8">
      <w:pPr>
        <w:spacing w:after="0" w:line="240" w:lineRule="auto"/>
        <w:jc w:val="both"/>
        <w:rPr>
          <w:rFonts w:ascii="Times New Roman" w:eastAsia="Times New Roman" w:hAnsi="Times New Roman" w:cs="Times New Roman"/>
          <w:sz w:val="26"/>
          <w:szCs w:val="26"/>
          <w:lang w:eastAsia="ru-RU"/>
        </w:rPr>
      </w:pPr>
      <w:r w:rsidRPr="009D7AB8">
        <w:rPr>
          <w:rFonts w:ascii="Times New Roman" w:eastAsia="Times New Roman" w:hAnsi="Times New Roman" w:cs="Times New Roman"/>
          <w:sz w:val="26"/>
          <w:szCs w:val="26"/>
          <w:lang w:eastAsia="ru-RU"/>
        </w:rPr>
        <w:t>Приложение: таблица поправок.</w:t>
      </w:r>
    </w:p>
    <w:p w:rsidR="009D7AB8" w:rsidRPr="009D7AB8" w:rsidRDefault="009D7AB8" w:rsidP="009D7AB8">
      <w:pPr>
        <w:spacing w:after="0" w:line="240" w:lineRule="auto"/>
        <w:jc w:val="both"/>
        <w:rPr>
          <w:rFonts w:ascii="Times New Roman" w:eastAsia="Times New Roman" w:hAnsi="Times New Roman" w:cs="Times New Roman"/>
          <w:sz w:val="28"/>
          <w:szCs w:val="28"/>
          <w:lang w:eastAsia="ru-RU"/>
        </w:rPr>
      </w:pPr>
    </w:p>
    <w:p w:rsidR="009D7AB8" w:rsidRPr="009D7AB8" w:rsidRDefault="009D7AB8" w:rsidP="009D7AB8">
      <w:pPr>
        <w:spacing w:after="0" w:line="240" w:lineRule="auto"/>
        <w:jc w:val="both"/>
        <w:rPr>
          <w:rFonts w:ascii="Times New Roman" w:eastAsia="Times New Roman" w:hAnsi="Times New Roman" w:cs="Times New Roman"/>
          <w:sz w:val="26"/>
          <w:szCs w:val="26"/>
          <w:lang w:eastAsia="ru-RU"/>
        </w:rPr>
      </w:pPr>
    </w:p>
    <w:p w:rsidR="009D7AB8" w:rsidRPr="009D7AB8" w:rsidRDefault="009D7AB8" w:rsidP="009D7AB8">
      <w:pPr>
        <w:spacing w:after="0" w:line="240" w:lineRule="auto"/>
        <w:jc w:val="both"/>
        <w:rPr>
          <w:rFonts w:ascii="Times New Roman" w:eastAsia="Times New Roman" w:hAnsi="Times New Roman" w:cs="Times New Roman"/>
          <w:sz w:val="26"/>
          <w:szCs w:val="26"/>
          <w:lang w:eastAsia="ru-RU"/>
        </w:rPr>
      </w:pPr>
    </w:p>
    <w:p w:rsidR="009D7AB8" w:rsidRDefault="009D7AB8" w:rsidP="009D7AB8">
      <w:pPr>
        <w:ind w:right="282"/>
        <w:rPr>
          <w:rFonts w:ascii="Times New Roman" w:eastAsia="Times New Roman" w:hAnsi="Times New Roman" w:cs="Times New Roman"/>
          <w:sz w:val="26"/>
          <w:szCs w:val="26"/>
          <w:lang w:eastAsia="ru-RU"/>
        </w:rPr>
        <w:sectPr w:rsidR="009D7AB8" w:rsidSect="0060591A">
          <w:pgSz w:w="11906" w:h="16838"/>
          <w:pgMar w:top="1134" w:right="567" w:bottom="1134" w:left="1701" w:header="709" w:footer="709" w:gutter="0"/>
          <w:cols w:space="708"/>
          <w:titlePg/>
          <w:docGrid w:linePitch="360"/>
        </w:sectPr>
      </w:pPr>
      <w:r w:rsidRPr="009D7AB8">
        <w:rPr>
          <w:rFonts w:ascii="Times New Roman" w:eastAsia="Times New Roman" w:hAnsi="Times New Roman" w:cs="Times New Roman"/>
          <w:sz w:val="26"/>
          <w:szCs w:val="26"/>
          <w:lang w:eastAsia="ru-RU"/>
        </w:rPr>
        <w:t xml:space="preserve">Начальник правового отдела          </w:t>
      </w:r>
      <w:bookmarkStart w:id="0" w:name="_GoBack"/>
      <w:bookmarkEnd w:id="0"/>
      <w:r w:rsidRPr="009D7AB8">
        <w:rPr>
          <w:rFonts w:ascii="Times New Roman" w:eastAsia="Times New Roman" w:hAnsi="Times New Roman" w:cs="Times New Roman"/>
          <w:sz w:val="26"/>
          <w:szCs w:val="26"/>
          <w:lang w:eastAsia="ru-RU"/>
        </w:rPr>
        <w:t xml:space="preserve">                                                         </w:t>
      </w:r>
      <w:proofErr w:type="spellStart"/>
      <w:r w:rsidRPr="009D7AB8">
        <w:rPr>
          <w:rFonts w:ascii="Times New Roman" w:eastAsia="Times New Roman" w:hAnsi="Times New Roman" w:cs="Times New Roman"/>
          <w:sz w:val="26"/>
          <w:szCs w:val="26"/>
          <w:lang w:eastAsia="ru-RU"/>
        </w:rPr>
        <w:t>Е.В.Коваленко</w:t>
      </w:r>
      <w:proofErr w:type="spellEnd"/>
    </w:p>
    <w:p w:rsidR="009D7AB8" w:rsidRDefault="009D7AB8" w:rsidP="009D7AB8">
      <w:pPr>
        <w:ind w:right="282"/>
        <w:jc w:val="center"/>
        <w:rPr>
          <w:rStyle w:val="a9"/>
          <w:rFonts w:ascii="Times New Roman" w:eastAsia="Arial" w:hAnsi="Times New Roman"/>
          <w:color w:val="000000"/>
          <w:sz w:val="28"/>
          <w:szCs w:val="28"/>
        </w:rPr>
      </w:pPr>
      <w:r>
        <w:rPr>
          <w:rStyle w:val="a9"/>
          <w:rFonts w:ascii="Times New Roman" w:eastAsia="Arial" w:hAnsi="Times New Roman"/>
          <w:color w:val="000000"/>
          <w:sz w:val="28"/>
          <w:szCs w:val="28"/>
        </w:rPr>
        <w:lastRenderedPageBreak/>
        <w:t>ТАБЛИЦА ПОПРАВОК</w:t>
      </w:r>
    </w:p>
    <w:p w:rsidR="009D7AB8" w:rsidRDefault="009D7AB8" w:rsidP="009D7AB8">
      <w:pPr>
        <w:ind w:right="282"/>
        <w:jc w:val="center"/>
        <w:rPr>
          <w:rStyle w:val="a9"/>
          <w:rFonts w:ascii="Times New Roman" w:eastAsia="Arial" w:hAnsi="Times New Roman"/>
          <w:b w:val="0"/>
          <w:color w:val="000000"/>
          <w:sz w:val="28"/>
          <w:szCs w:val="28"/>
        </w:rPr>
      </w:pPr>
      <w:r>
        <w:rPr>
          <w:rStyle w:val="a9"/>
          <w:rFonts w:ascii="Times New Roman" w:eastAsia="Arial" w:hAnsi="Times New Roman"/>
          <w:color w:val="000000"/>
          <w:sz w:val="28"/>
          <w:szCs w:val="28"/>
        </w:rPr>
        <w:t>к проекту решения Совета муниципального образования</w:t>
      </w:r>
    </w:p>
    <w:p w:rsidR="009D7AB8" w:rsidRDefault="009D7AB8" w:rsidP="009D7AB8">
      <w:pPr>
        <w:ind w:right="50"/>
        <w:jc w:val="center"/>
        <w:rPr>
          <w:rStyle w:val="a9"/>
          <w:rFonts w:ascii="Times New Roman" w:eastAsia="Arial" w:hAnsi="Times New Roman"/>
          <w:b w:val="0"/>
          <w:bCs w:val="0"/>
          <w:sz w:val="28"/>
          <w:szCs w:val="28"/>
        </w:rPr>
      </w:pPr>
      <w:r>
        <w:rPr>
          <w:rFonts w:ascii="Times New Roman" w:hAnsi="Times New Roman"/>
          <w:sz w:val="28"/>
          <w:szCs w:val="28"/>
        </w:rPr>
        <w:t>" О внесении изменений и дополнений в Устав муниципального образования Мостовский район"</w:t>
      </w:r>
    </w:p>
    <w:p w:rsidR="009D7AB8" w:rsidRDefault="009D7AB8" w:rsidP="009D7AB8">
      <w:pPr>
        <w:ind w:right="282"/>
        <w:jc w:val="center"/>
        <w:rPr>
          <w:rStyle w:val="a9"/>
          <w:rFonts w:ascii="Times New Roman" w:eastAsia="Arial" w:hAnsi="Times New Roman"/>
          <w:b w:val="0"/>
          <w:color w:val="000000"/>
          <w:sz w:val="28"/>
          <w:szCs w:val="28"/>
        </w:rPr>
      </w:pPr>
      <w:r>
        <w:rPr>
          <w:rFonts w:ascii="Times New Roman" w:hAnsi="Times New Roman"/>
          <w:color w:val="000000"/>
          <w:sz w:val="28"/>
          <w:szCs w:val="28"/>
        </w:rPr>
        <w:t>от _______________ № _______</w:t>
      </w:r>
    </w:p>
    <w:p w:rsidR="009D7AB8" w:rsidRDefault="009D7AB8" w:rsidP="009D7AB8">
      <w:pPr>
        <w:tabs>
          <w:tab w:val="left" w:pos="7797"/>
        </w:tabs>
        <w:spacing w:line="216" w:lineRule="auto"/>
        <w:ind w:right="50"/>
        <w:rPr>
          <w:rFonts w:eastAsia="Times New Roman"/>
        </w:rPr>
      </w:pPr>
    </w:p>
    <w:p w:rsidR="009D7AB8" w:rsidRDefault="009D7AB8" w:rsidP="009D7AB8">
      <w:pPr>
        <w:tabs>
          <w:tab w:val="left" w:pos="7797"/>
        </w:tabs>
        <w:spacing w:line="216" w:lineRule="auto"/>
        <w:ind w:right="50"/>
        <w:rPr>
          <w:rFonts w:ascii="Times New Roman" w:hAnsi="Times New Roman"/>
          <w:sz w:val="28"/>
          <w:szCs w:val="28"/>
        </w:rPr>
      </w:pPr>
    </w:p>
    <w:tbl>
      <w:tblPr>
        <w:tblStyle w:val="aa"/>
        <w:tblW w:w="10851" w:type="dxa"/>
        <w:tblInd w:w="-743" w:type="dxa"/>
        <w:tblLook w:val="04A0" w:firstRow="1" w:lastRow="0" w:firstColumn="1" w:lastColumn="0" w:noHBand="0" w:noVBand="1"/>
      </w:tblPr>
      <w:tblGrid>
        <w:gridCol w:w="3970"/>
        <w:gridCol w:w="1417"/>
        <w:gridCol w:w="1574"/>
        <w:gridCol w:w="3890"/>
      </w:tblGrid>
      <w:tr w:rsidR="009D7AB8" w:rsidTr="009D7AB8">
        <w:tc>
          <w:tcPr>
            <w:tcW w:w="3970" w:type="dxa"/>
            <w:tcBorders>
              <w:top w:val="single" w:sz="4" w:space="0" w:color="auto"/>
              <w:left w:val="single" w:sz="4" w:space="0" w:color="auto"/>
              <w:bottom w:val="single" w:sz="4" w:space="0" w:color="auto"/>
              <w:right w:val="single" w:sz="4" w:space="0" w:color="auto"/>
            </w:tcBorders>
            <w:hideMark/>
          </w:tcPr>
          <w:p w:rsidR="009D7AB8" w:rsidRDefault="009D7AB8">
            <w:pPr>
              <w:widowControl w:val="0"/>
              <w:tabs>
                <w:tab w:val="num" w:pos="576"/>
              </w:tabs>
              <w:suppressAutoHyphens/>
              <w:ind w:firstLine="709"/>
              <w:jc w:val="both"/>
              <w:outlineLvl w:val="1"/>
              <w:rPr>
                <w:rFonts w:eastAsia="Andale Sans UI"/>
                <w:b/>
                <w:color w:val="000000" w:themeColor="text1"/>
                <w:kern w:val="2"/>
                <w:sz w:val="24"/>
                <w:szCs w:val="24"/>
              </w:rPr>
            </w:pPr>
            <w:r>
              <w:rPr>
                <w:rStyle w:val="a9"/>
                <w:color w:val="000000"/>
                <w:szCs w:val="24"/>
              </w:rPr>
              <w:t>Действующая редакция</w:t>
            </w:r>
          </w:p>
        </w:tc>
        <w:tc>
          <w:tcPr>
            <w:tcW w:w="2991" w:type="dxa"/>
            <w:gridSpan w:val="2"/>
            <w:tcBorders>
              <w:top w:val="single" w:sz="4" w:space="0" w:color="auto"/>
              <w:left w:val="single" w:sz="4" w:space="0" w:color="auto"/>
              <w:bottom w:val="single" w:sz="4" w:space="0" w:color="auto"/>
              <w:right w:val="single" w:sz="4" w:space="0" w:color="auto"/>
            </w:tcBorders>
            <w:hideMark/>
          </w:tcPr>
          <w:p w:rsidR="009D7AB8" w:rsidRDefault="009D7AB8">
            <w:pPr>
              <w:widowControl w:val="0"/>
              <w:tabs>
                <w:tab w:val="left" w:pos="1134"/>
              </w:tabs>
              <w:ind w:firstLine="709"/>
              <w:jc w:val="both"/>
              <w:rPr>
                <w:sz w:val="24"/>
                <w:szCs w:val="24"/>
                <w:lang w:eastAsia="x-none"/>
              </w:rPr>
            </w:pPr>
            <w:r>
              <w:rPr>
                <w:rStyle w:val="a9"/>
                <w:color w:val="000000"/>
                <w:szCs w:val="24"/>
              </w:rPr>
              <w:t>Текст решения</w:t>
            </w:r>
          </w:p>
        </w:tc>
        <w:tc>
          <w:tcPr>
            <w:tcW w:w="3890" w:type="dxa"/>
            <w:tcBorders>
              <w:top w:val="single" w:sz="4" w:space="0" w:color="auto"/>
              <w:left w:val="single" w:sz="4" w:space="0" w:color="auto"/>
              <w:bottom w:val="single" w:sz="4" w:space="0" w:color="auto"/>
              <w:right w:val="single" w:sz="4" w:space="0" w:color="auto"/>
            </w:tcBorders>
            <w:hideMark/>
          </w:tcPr>
          <w:p w:rsidR="009D7AB8" w:rsidRDefault="009D7AB8">
            <w:pPr>
              <w:autoSpaceDE w:val="0"/>
              <w:autoSpaceDN w:val="0"/>
              <w:adjustRightInd w:val="0"/>
              <w:ind w:firstLine="709"/>
              <w:jc w:val="both"/>
              <w:outlineLvl w:val="1"/>
              <w:rPr>
                <w:rFonts w:eastAsia="Andale Sans UI"/>
                <w:color w:val="000000" w:themeColor="text1"/>
                <w:kern w:val="2"/>
                <w:sz w:val="24"/>
                <w:szCs w:val="24"/>
              </w:rPr>
            </w:pPr>
            <w:r>
              <w:rPr>
                <w:rStyle w:val="a9"/>
                <w:color w:val="000000"/>
                <w:szCs w:val="24"/>
              </w:rPr>
              <w:t>Новая редакция</w:t>
            </w: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8. Вопросы местного значения муниципального образования Мостовский район</w:t>
            </w:r>
          </w:p>
          <w:p w:rsidR="009D7AB8" w:rsidRDefault="009D7AB8">
            <w:pPr>
              <w:widowControl w:val="0"/>
              <w:suppressAutoHyphens/>
              <w:ind w:firstLine="709"/>
              <w:jc w:val="both"/>
              <w:rPr>
                <w:rFonts w:eastAsia="Andale Sans UI"/>
                <w:color w:val="000000" w:themeColor="text1"/>
                <w:kern w:val="2"/>
                <w:szCs w:val="24"/>
              </w:rPr>
            </w:pPr>
            <w:r>
              <w:rPr>
                <w:rFonts w:eastAsia="Andale Sans UI"/>
                <w:color w:val="000000" w:themeColor="text1"/>
                <w:kern w:val="2"/>
                <w:szCs w:val="24"/>
              </w:rPr>
              <w:t xml:space="preserve">9) организация мероприятий </w:t>
            </w:r>
            <w:proofErr w:type="spellStart"/>
            <w:r>
              <w:rPr>
                <w:rFonts w:eastAsia="Andale Sans UI"/>
                <w:color w:val="000000" w:themeColor="text1"/>
                <w:kern w:val="2"/>
                <w:szCs w:val="24"/>
              </w:rPr>
              <w:t>межпоселенческого</w:t>
            </w:r>
            <w:proofErr w:type="spellEnd"/>
            <w:r>
              <w:rPr>
                <w:rFonts w:eastAsia="Andale Sans UI"/>
                <w:color w:val="000000" w:themeColor="text1"/>
                <w:kern w:val="2"/>
                <w:szCs w:val="24"/>
              </w:rPr>
              <w:t xml:space="preserve"> характера по охране окружающей среды;</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2991" w:type="dxa"/>
            <w:gridSpan w:val="2"/>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1) пункт 9 статьи 8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9D7AB8" w:rsidRDefault="009D7AB8">
            <w:pPr>
              <w:widowControl w:val="0"/>
              <w:tabs>
                <w:tab w:val="left" w:pos="1134"/>
              </w:tabs>
              <w:ind w:firstLine="709"/>
              <w:jc w:val="both"/>
              <w:rPr>
                <w:rStyle w:val="a9"/>
                <w:rFonts w:ascii="Arial" w:hAnsi="Arial"/>
                <w:color w:val="000000"/>
                <w:sz w:val="24"/>
              </w:rPr>
            </w:pPr>
          </w:p>
        </w:tc>
        <w:tc>
          <w:tcPr>
            <w:tcW w:w="3890" w:type="dxa"/>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b/>
                <w:sz w:val="24"/>
                <w:szCs w:val="24"/>
              </w:rPr>
            </w:pPr>
            <w:r>
              <w:rPr>
                <w:rFonts w:eastAsia="Andale Sans UI"/>
                <w:color w:val="000000" w:themeColor="text1"/>
                <w:kern w:val="2"/>
                <w:szCs w:val="24"/>
              </w:rPr>
              <w:t xml:space="preserve">9) организация мероприятий </w:t>
            </w:r>
            <w:proofErr w:type="spellStart"/>
            <w:r>
              <w:rPr>
                <w:rFonts w:eastAsia="Andale Sans UI"/>
                <w:color w:val="000000" w:themeColor="text1"/>
                <w:kern w:val="2"/>
                <w:szCs w:val="24"/>
              </w:rPr>
              <w:t>межпоселенческого</w:t>
            </w:r>
            <w:proofErr w:type="spellEnd"/>
            <w:r>
              <w:rPr>
                <w:rFonts w:eastAsia="Andale Sans UI"/>
                <w:color w:val="000000" w:themeColor="text1"/>
                <w:kern w:val="2"/>
                <w:szCs w:val="24"/>
              </w:rPr>
              <w:t xml:space="preserve"> характера по охране окружающей среды</w:t>
            </w:r>
            <w:r>
              <w:rPr>
                <w:rFonts w:eastAsia="Andale Sans UI"/>
                <w:b/>
                <w:color w:val="000000" w:themeColor="text1"/>
                <w:kern w:val="2"/>
                <w:szCs w:val="24"/>
              </w:rPr>
              <w:t>,</w:t>
            </w:r>
            <w:r>
              <w:rPr>
                <w:b/>
                <w:szCs w:val="24"/>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9D7AB8" w:rsidRDefault="009D7AB8">
            <w:pPr>
              <w:widowControl w:val="0"/>
              <w:suppressAutoHyphens/>
              <w:ind w:firstLine="709"/>
              <w:jc w:val="both"/>
              <w:rPr>
                <w:rFonts w:eastAsia="Andale Sans UI"/>
                <w:color w:val="000000" w:themeColor="text1"/>
                <w:kern w:val="2"/>
                <w:szCs w:val="24"/>
              </w:rPr>
            </w:pPr>
            <w:r>
              <w:rPr>
                <w:rFonts w:eastAsia="Andale Sans UI"/>
                <w:color w:val="000000" w:themeColor="text1"/>
                <w:kern w:val="2"/>
                <w:szCs w:val="24"/>
              </w:rPr>
              <w:t xml:space="preserve"> </w:t>
            </w: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firstLine="709"/>
              <w:jc w:val="both"/>
              <w:outlineLvl w:val="1"/>
              <w:rPr>
                <w:rFonts w:eastAsia="Calibri"/>
                <w:bCs/>
                <w:color w:val="000000" w:themeColor="text1"/>
                <w:sz w:val="24"/>
                <w:szCs w:val="24"/>
              </w:rPr>
            </w:pPr>
            <w:r>
              <w:rPr>
                <w:rFonts w:eastAsia="Andale Sans UI"/>
                <w:color w:val="000000" w:themeColor="text1"/>
                <w:kern w:val="2"/>
                <w:szCs w:val="24"/>
              </w:rPr>
              <w:t>21) создание, развитие и обеспечение охраны лечебно-оздоровительных местностей и курортов местного значения на территории муниципального образования Мостовский район</w:t>
            </w:r>
            <w:r>
              <w:rPr>
                <w:rFonts w:eastAsia="Calibri"/>
                <w:bCs/>
                <w:color w:val="000000" w:themeColor="text1"/>
                <w:szCs w:val="24"/>
              </w:rPr>
              <w:t xml:space="preserve">, а также осуществление муниципального контроля в области </w:t>
            </w:r>
            <w:r>
              <w:rPr>
                <w:rFonts w:eastAsia="Calibri"/>
                <w:szCs w:val="24"/>
                <w:lang w:eastAsia="x-none"/>
              </w:rPr>
              <w:t>охраны и использования</w:t>
            </w:r>
            <w:r>
              <w:rPr>
                <w:rFonts w:eastAsia="Calibri"/>
                <w:bCs/>
                <w:color w:val="000000" w:themeColor="text1"/>
                <w:szCs w:val="24"/>
              </w:rPr>
              <w:t xml:space="preserve"> особо охраняемых природных территорий местного значения;</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2) пункт 21 части 1 статьи 8 изложить в следующей редакции:</w:t>
            </w:r>
          </w:p>
          <w:p w:rsidR="009D7AB8" w:rsidRDefault="009D7AB8">
            <w:pPr>
              <w:autoSpaceDE w:val="0"/>
              <w:autoSpaceDN w:val="0"/>
              <w:adjustRightInd w:val="0"/>
              <w:ind w:right="50" w:firstLine="709"/>
              <w:jc w:val="both"/>
              <w:rPr>
                <w:szCs w:val="24"/>
              </w:rPr>
            </w:pPr>
            <w:r>
              <w:rPr>
                <w:szCs w:val="24"/>
              </w:rPr>
              <w:t>«21) осуществление муниципального контроля в области охраны и использования особо охраняемых природных территорий местного значения</w:t>
            </w:r>
            <w:proofErr w:type="gramStart"/>
            <w:r>
              <w:rPr>
                <w:szCs w:val="24"/>
              </w:rPr>
              <w:t>;»</w:t>
            </w:r>
            <w:proofErr w:type="gramEnd"/>
            <w:r>
              <w:rPr>
                <w:szCs w:val="24"/>
              </w:rPr>
              <w:t>;</w:t>
            </w: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8. Вопросы местного значения муниципального образования Мостовский район</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 xml:space="preserve">25) организация и осуществление мероприятий </w:t>
            </w:r>
            <w:proofErr w:type="spellStart"/>
            <w:r>
              <w:rPr>
                <w:rFonts w:eastAsia="Arial"/>
                <w:color w:val="000000" w:themeColor="text1"/>
                <w:kern w:val="2"/>
                <w:szCs w:val="24"/>
                <w:lang w:eastAsia="ar-SA"/>
              </w:rPr>
              <w:t>межпоселенческого</w:t>
            </w:r>
            <w:proofErr w:type="spellEnd"/>
            <w:r>
              <w:rPr>
                <w:rFonts w:eastAsia="Arial"/>
                <w:color w:val="000000" w:themeColor="text1"/>
                <w:kern w:val="2"/>
                <w:szCs w:val="24"/>
                <w:lang w:eastAsia="ar-SA"/>
              </w:rPr>
              <w:t xml:space="preserve"> характера по работе с детьми и молодежью;</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3) пункт 25 части 1 статьи 8 изложить в следующей редакции:</w:t>
            </w:r>
          </w:p>
          <w:p w:rsidR="009D7AB8" w:rsidRDefault="009D7AB8">
            <w:pPr>
              <w:autoSpaceDE w:val="0"/>
              <w:autoSpaceDN w:val="0"/>
              <w:adjustRightInd w:val="0"/>
              <w:ind w:right="50" w:firstLine="709"/>
              <w:jc w:val="both"/>
              <w:rPr>
                <w:szCs w:val="24"/>
              </w:rPr>
            </w:pPr>
            <w:r>
              <w:rPr>
                <w:szCs w:val="24"/>
              </w:rPr>
              <w:t xml:space="preserve">«25) организация и осуществление мероприятий </w:t>
            </w:r>
            <w:proofErr w:type="spellStart"/>
            <w:r>
              <w:rPr>
                <w:szCs w:val="24"/>
              </w:rPr>
              <w:t>межпоселенческого</w:t>
            </w:r>
            <w:proofErr w:type="spellEnd"/>
            <w:r>
              <w:rPr>
                <w:szCs w:val="24"/>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roofErr w:type="gramStart"/>
            <w:r>
              <w:rPr>
                <w:szCs w:val="24"/>
              </w:rPr>
              <w:t>;»</w:t>
            </w:r>
            <w:proofErr w:type="gramEnd"/>
            <w:r>
              <w:rPr>
                <w:szCs w:val="24"/>
              </w:rPr>
              <w:t>;</w:t>
            </w: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8. Вопросы местного значения муниципального образования Мостовский район</w:t>
            </w:r>
          </w:p>
          <w:p w:rsidR="009D7AB8" w:rsidRDefault="009D7AB8">
            <w:pPr>
              <w:autoSpaceDE w:val="0"/>
              <w:autoSpaceDN w:val="0"/>
              <w:adjustRightInd w:val="0"/>
              <w:ind w:firstLine="709"/>
              <w:jc w:val="both"/>
              <w:outlineLvl w:val="1"/>
              <w:rPr>
                <w:rFonts w:eastAsia="Andale Sans UI"/>
                <w:color w:val="000000" w:themeColor="text1"/>
                <w:kern w:val="2"/>
                <w:szCs w:val="24"/>
              </w:rPr>
            </w:pPr>
            <w:r>
              <w:rPr>
                <w:rFonts w:eastAsia="Andale Sans UI"/>
                <w:color w:val="000000" w:themeColor="text1"/>
                <w:kern w:val="2"/>
                <w:szCs w:val="24"/>
              </w:rPr>
              <w:t>26)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Pr>
                <w:rFonts w:eastAsia="Calibri"/>
                <w:color w:val="000000" w:themeColor="text1"/>
                <w:szCs w:val="24"/>
              </w:rPr>
              <w:t>, включая обеспечение свободного доступа граждан к водным объектам общего пользования и их береговым полосам;</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2991" w:type="dxa"/>
            <w:gridSpan w:val="2"/>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lastRenderedPageBreak/>
              <w:t>4) пункт 26 части 1 статьи 8 дополнить словами «, а также правил использования водных объектов для рекреационных целей»;</w:t>
            </w:r>
          </w:p>
          <w:p w:rsidR="009D7AB8" w:rsidRDefault="009D7AB8">
            <w:pPr>
              <w:widowControl w:val="0"/>
              <w:tabs>
                <w:tab w:val="left" w:pos="1134"/>
              </w:tabs>
              <w:ind w:firstLine="709"/>
              <w:jc w:val="both"/>
              <w:rPr>
                <w:rStyle w:val="a9"/>
                <w:rFonts w:ascii="Arial" w:hAnsi="Arial"/>
                <w:color w:val="000000"/>
                <w:sz w:val="24"/>
              </w:rPr>
            </w:pPr>
          </w:p>
        </w:tc>
        <w:tc>
          <w:tcPr>
            <w:tcW w:w="3890" w:type="dxa"/>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b/>
                <w:sz w:val="24"/>
                <w:szCs w:val="24"/>
              </w:rPr>
            </w:pPr>
            <w:r>
              <w:rPr>
                <w:rFonts w:eastAsia="Andale Sans UI"/>
                <w:color w:val="000000" w:themeColor="text1"/>
                <w:kern w:val="2"/>
                <w:szCs w:val="24"/>
              </w:rPr>
              <w:t>26)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Pr>
                <w:rFonts w:eastAsia="Calibri"/>
                <w:color w:val="000000" w:themeColor="text1"/>
                <w:szCs w:val="24"/>
              </w:rPr>
              <w:t>, включая обеспечение свободного доступа граждан к водным объектам общего пользования и их береговым полосам,</w:t>
            </w:r>
            <w:r>
              <w:rPr>
                <w:szCs w:val="24"/>
              </w:rPr>
              <w:t xml:space="preserve"> </w:t>
            </w:r>
            <w:r>
              <w:rPr>
                <w:b/>
                <w:szCs w:val="24"/>
              </w:rPr>
              <w:t>а также правил использования водных объектов для рекреационных целей»;</w:t>
            </w:r>
          </w:p>
          <w:p w:rsidR="009D7AB8" w:rsidRDefault="009D7AB8">
            <w:pPr>
              <w:autoSpaceDE w:val="0"/>
              <w:autoSpaceDN w:val="0"/>
              <w:adjustRightInd w:val="0"/>
              <w:ind w:firstLine="709"/>
              <w:jc w:val="both"/>
              <w:outlineLvl w:val="1"/>
              <w:rPr>
                <w:rFonts w:eastAsia="Andale Sans UI"/>
                <w:b/>
                <w:color w:val="000000" w:themeColor="text1"/>
                <w:kern w:val="2"/>
                <w:szCs w:val="24"/>
              </w:rPr>
            </w:pP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lastRenderedPageBreak/>
              <w:t>Статья 8. Вопросы местного значения муниципального образования Мостовский район</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5) часть 1 статьи 8 дополнить пунктом 43 следующего содержания:</w:t>
            </w:r>
          </w:p>
          <w:p w:rsidR="009D7AB8" w:rsidRDefault="009D7AB8">
            <w:pPr>
              <w:autoSpaceDE w:val="0"/>
              <w:autoSpaceDN w:val="0"/>
              <w:adjustRightInd w:val="0"/>
              <w:ind w:right="50" w:firstLine="709"/>
              <w:jc w:val="both"/>
              <w:rPr>
                <w:szCs w:val="24"/>
              </w:rPr>
            </w:pPr>
            <w:r>
              <w:rPr>
                <w:szCs w:val="24"/>
              </w:rPr>
              <w:t>«43)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 Мостовский район»;</w:t>
            </w: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ind w:firstLine="709"/>
              <w:jc w:val="both"/>
              <w:rPr>
                <w:color w:val="000000" w:themeColor="text1"/>
                <w:sz w:val="24"/>
                <w:szCs w:val="24"/>
              </w:rPr>
            </w:pPr>
            <w:r>
              <w:rPr>
                <w:color w:val="000000" w:themeColor="text1"/>
                <w:szCs w:val="24"/>
              </w:rPr>
              <w:t xml:space="preserve">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w:t>
            </w:r>
            <w:r>
              <w:rPr>
                <w:rFonts w:eastAsia="Calibri"/>
                <w:szCs w:val="24"/>
                <w:lang w:eastAsia="x-none"/>
              </w:rPr>
              <w:t>охраны и использования</w:t>
            </w:r>
            <w:r>
              <w:rPr>
                <w:color w:val="000000" w:themeColor="text1"/>
                <w:szCs w:val="24"/>
              </w:rPr>
              <w:t xml:space="preserve"> особо охраняемых природных территорий местного значения;</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6) пункт 7 части 3 статьи 8 изложить в следующей редакции:</w:t>
            </w:r>
          </w:p>
          <w:p w:rsidR="009D7AB8" w:rsidRDefault="009D7AB8">
            <w:pPr>
              <w:autoSpaceDE w:val="0"/>
              <w:autoSpaceDN w:val="0"/>
              <w:adjustRightInd w:val="0"/>
              <w:ind w:right="50" w:firstLine="709"/>
              <w:jc w:val="both"/>
              <w:rPr>
                <w:szCs w:val="24"/>
              </w:rPr>
            </w:pPr>
            <w:r>
              <w:rPr>
                <w:szCs w:val="24"/>
              </w:rPr>
              <w:t>«7) осуществление муниципального контроля в области охраны и использования особо охраняемых природных территорий местного значения</w:t>
            </w:r>
            <w:proofErr w:type="gramStart"/>
            <w:r>
              <w:rPr>
                <w:szCs w:val="24"/>
              </w:rPr>
              <w:t>;»</w:t>
            </w:r>
            <w:proofErr w:type="gramEnd"/>
            <w:r>
              <w:rPr>
                <w:szCs w:val="24"/>
              </w:rPr>
              <w:t>;</w:t>
            </w: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8. Вопросы местного значения муниципального образования Мостовский район</w:t>
            </w:r>
          </w:p>
          <w:p w:rsidR="009D7AB8" w:rsidRDefault="009D7AB8">
            <w:pPr>
              <w:ind w:firstLine="709"/>
              <w:jc w:val="both"/>
              <w:rPr>
                <w:color w:val="000000" w:themeColor="text1"/>
                <w:szCs w:val="24"/>
                <w:lang w:eastAsia="ru-RU"/>
              </w:rPr>
            </w:pPr>
            <w:r>
              <w:rPr>
                <w:rStyle w:val="a9"/>
                <w:color w:val="000000"/>
                <w:szCs w:val="24"/>
              </w:rPr>
              <w:t>-</w:t>
            </w:r>
            <w:r>
              <w:rPr>
                <w:color w:val="000000" w:themeColor="text1"/>
                <w:szCs w:val="24"/>
              </w:rPr>
              <w:t xml:space="preserve">3. </w:t>
            </w:r>
            <w:proofErr w:type="gramStart"/>
            <w:r>
              <w:rPr>
                <w:color w:val="000000" w:themeColor="text1"/>
                <w:szCs w:val="24"/>
              </w:rPr>
              <w:t>Органы местного самоуправления муниципального образования  Мостовский район решают на территориях сельских поселений Мостовского района иные вопросы местного значения, предусмотренные частью 1 статьи 14 Федерального закона от 6 октября 2003 года № 131-ФЗ «Об общих принципах организации местного самоуправления в Российской Федерации», не отнесенные к вопросам местного значения сельских поселений частью 3 статьи 14 указанного Федерального закона и соответствующим законом Краснодарского края</w:t>
            </w:r>
            <w:proofErr w:type="gramEnd"/>
            <w:r>
              <w:rPr>
                <w:color w:val="000000" w:themeColor="text1"/>
                <w:szCs w:val="24"/>
              </w:rPr>
              <w:t>. В этих случаях данные вопросы являются вопросами местного значения муниципального образования Мостовский район.</w:t>
            </w:r>
          </w:p>
          <w:p w:rsidR="009D7AB8" w:rsidRDefault="009D7AB8">
            <w:pPr>
              <w:ind w:firstLine="709"/>
              <w:jc w:val="both"/>
              <w:rPr>
                <w:color w:val="000000" w:themeColor="text1"/>
                <w:szCs w:val="24"/>
              </w:rPr>
            </w:pPr>
            <w:r>
              <w:rPr>
                <w:color w:val="000000" w:themeColor="text1"/>
                <w:szCs w:val="24"/>
              </w:rPr>
              <w:t>На территориях сельских поселений органы местного самоуправления муниципального образования Мостовский район решают следующие вопросы местного значения:</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7) часть 3 статьи 8 дополнить пунктом 19 следующего содержания:</w:t>
            </w:r>
          </w:p>
          <w:p w:rsidR="009D7AB8" w:rsidRDefault="009D7AB8">
            <w:pPr>
              <w:autoSpaceDE w:val="0"/>
              <w:autoSpaceDN w:val="0"/>
              <w:adjustRightInd w:val="0"/>
              <w:ind w:right="50" w:firstLine="709"/>
              <w:jc w:val="both"/>
              <w:rPr>
                <w:szCs w:val="24"/>
              </w:rPr>
            </w:pPr>
            <w:r>
              <w:rPr>
                <w:szCs w:val="24"/>
              </w:rPr>
              <w:t>«19)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roofErr w:type="gramStart"/>
            <w:r>
              <w:rPr>
                <w:szCs w:val="24"/>
              </w:rPr>
              <w:t>.»;</w:t>
            </w:r>
            <w:proofErr w:type="gramEnd"/>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10. Полномочия органов местного самоуправления по решению вопросов местного значения</w:t>
            </w:r>
          </w:p>
          <w:p w:rsidR="009D7AB8" w:rsidRDefault="009D7AB8">
            <w:pPr>
              <w:widowControl w:val="0"/>
              <w:tabs>
                <w:tab w:val="num" w:pos="576"/>
              </w:tabs>
              <w:suppressAutoHyphens/>
              <w:ind w:firstLine="709"/>
              <w:jc w:val="both"/>
              <w:outlineLvl w:val="1"/>
              <w:rPr>
                <w:rFonts w:eastAsia="Andale Sans UI"/>
                <w:b/>
                <w:color w:val="000000" w:themeColor="text1"/>
                <w:kern w:val="2"/>
                <w:szCs w:val="24"/>
              </w:rPr>
            </w:pP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1. В целях решения вопросов местного значения органы местного самоуправления муниципального образования Мостовский район обладают следующими полномочиями:</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 xml:space="preserve">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Мостовский район официальной информации о социально-экономическом и культурном </w:t>
            </w:r>
            <w:r>
              <w:rPr>
                <w:rFonts w:eastAsia="Arial"/>
                <w:color w:val="000000" w:themeColor="text1"/>
                <w:kern w:val="2"/>
                <w:szCs w:val="24"/>
                <w:lang w:eastAsia="ar-SA"/>
              </w:rPr>
              <w:lastRenderedPageBreak/>
              <w:t>развитии муниципального образования, о развитии его общественной инфраструктуры и иной официальной информации;</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9) осуществление международных и внешнеэкономических связей в соответствии с федеральными законами;</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lastRenderedPageBreak/>
              <w:t>8) пункты 8, 9 части 1 статьи 10 изложить в следующей редакции:</w:t>
            </w:r>
          </w:p>
          <w:p w:rsidR="009D7AB8" w:rsidRDefault="009D7AB8">
            <w:pPr>
              <w:autoSpaceDE w:val="0"/>
              <w:autoSpaceDN w:val="0"/>
              <w:adjustRightInd w:val="0"/>
              <w:ind w:right="50" w:firstLine="709"/>
              <w:jc w:val="both"/>
              <w:rPr>
                <w:szCs w:val="24"/>
              </w:rPr>
            </w:pPr>
            <w:r>
              <w:rPr>
                <w:szCs w:val="24"/>
              </w:rPr>
              <w:t xml:space="preserve">«8)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t>
            </w:r>
          </w:p>
          <w:p w:rsidR="009D7AB8" w:rsidRDefault="009D7AB8">
            <w:pPr>
              <w:autoSpaceDE w:val="0"/>
              <w:autoSpaceDN w:val="0"/>
              <w:adjustRightInd w:val="0"/>
              <w:ind w:right="50" w:firstLine="709"/>
              <w:jc w:val="both"/>
              <w:rPr>
                <w:szCs w:val="24"/>
              </w:rPr>
            </w:pPr>
            <w:r>
              <w:rPr>
                <w:szCs w:val="24"/>
              </w:rPr>
              <w:t>9) осуществление международных и внешнеэкономических связей в соответствии с Федеральным законом от 06.10.2003 № 131-ФЗ "Об общих принципах организации местного самоуправления в Российской Федерации</w:t>
            </w:r>
            <w:proofErr w:type="gramStart"/>
            <w:r>
              <w:rPr>
                <w:szCs w:val="24"/>
              </w:rPr>
              <w:t>;»</w:t>
            </w:r>
            <w:proofErr w:type="gramEnd"/>
            <w:r>
              <w:rPr>
                <w:szCs w:val="24"/>
              </w:rPr>
              <w:t>;</w:t>
            </w: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hideMark/>
          </w:tcPr>
          <w:p w:rsidR="009D7AB8" w:rsidRDefault="009D7AB8">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lastRenderedPageBreak/>
              <w:t>Статья 24. Депутат Совета</w:t>
            </w:r>
          </w:p>
        </w:tc>
        <w:tc>
          <w:tcPr>
            <w:tcW w:w="6881" w:type="dxa"/>
            <w:gridSpan w:val="3"/>
            <w:tcBorders>
              <w:top w:val="single" w:sz="4" w:space="0" w:color="auto"/>
              <w:left w:val="single" w:sz="4" w:space="0" w:color="auto"/>
              <w:bottom w:val="single" w:sz="4" w:space="0" w:color="auto"/>
              <w:right w:val="single" w:sz="4" w:space="0" w:color="auto"/>
            </w:tcBorders>
            <w:hideMark/>
          </w:tcPr>
          <w:p w:rsidR="009D7AB8" w:rsidRDefault="009D7AB8">
            <w:pPr>
              <w:autoSpaceDE w:val="0"/>
              <w:autoSpaceDN w:val="0"/>
              <w:adjustRightInd w:val="0"/>
              <w:ind w:right="50" w:firstLine="709"/>
              <w:jc w:val="both"/>
              <w:rPr>
                <w:sz w:val="24"/>
                <w:szCs w:val="24"/>
              </w:rPr>
            </w:pPr>
            <w:r>
              <w:rPr>
                <w:szCs w:val="24"/>
              </w:rPr>
              <w:t>9) часть 7 статьи 24 дополнить пунктом 5.1 следующего содержания:</w:t>
            </w:r>
          </w:p>
          <w:p w:rsidR="009D7AB8" w:rsidRDefault="009D7AB8">
            <w:pPr>
              <w:autoSpaceDE w:val="0"/>
              <w:autoSpaceDN w:val="0"/>
              <w:adjustRightInd w:val="0"/>
              <w:ind w:right="50" w:firstLine="709"/>
              <w:jc w:val="both"/>
              <w:rPr>
                <w:sz w:val="24"/>
                <w:szCs w:val="24"/>
              </w:rPr>
            </w:pPr>
            <w:r>
              <w:rPr>
                <w:szCs w:val="24"/>
              </w:rPr>
              <w:t>«5.1 приобретения им статуса иностранного агента»;</w:t>
            </w: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widowControl w:val="0"/>
              <w:suppressAutoHyphens/>
              <w:ind w:firstLine="709"/>
              <w:rPr>
                <w:rFonts w:eastAsia="Andale Sans UI"/>
                <w:b/>
                <w:color w:val="000000" w:themeColor="text1"/>
                <w:kern w:val="2"/>
                <w:sz w:val="24"/>
                <w:szCs w:val="24"/>
              </w:rPr>
            </w:pPr>
            <w:r>
              <w:rPr>
                <w:rFonts w:eastAsia="Andale Sans UI"/>
                <w:b/>
                <w:color w:val="000000" w:themeColor="text1"/>
                <w:kern w:val="2"/>
                <w:szCs w:val="24"/>
              </w:rPr>
              <w:t>Статья 24. Депутат Совета</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10) статью 24 дополнить частью 10 следующего содержания:</w:t>
            </w:r>
          </w:p>
          <w:p w:rsidR="009D7AB8" w:rsidRDefault="009D7AB8">
            <w:pPr>
              <w:autoSpaceDE w:val="0"/>
              <w:autoSpaceDN w:val="0"/>
              <w:adjustRightInd w:val="0"/>
              <w:ind w:right="50" w:firstLine="709"/>
              <w:jc w:val="both"/>
              <w:rPr>
                <w:szCs w:val="24"/>
              </w:rPr>
            </w:pPr>
            <w:r>
              <w:rPr>
                <w:szCs w:val="24"/>
              </w:rPr>
              <w:t xml:space="preserve">«10. </w:t>
            </w:r>
            <w:proofErr w:type="gramStart"/>
            <w:r>
              <w:rPr>
                <w:szCs w:val="24"/>
              </w:rPr>
              <w:t>Депутат Совета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w:t>
            </w:r>
            <w:proofErr w:type="gramEnd"/>
            <w:r>
              <w:rPr>
                <w:szCs w:val="24"/>
              </w:rPr>
              <w:t xml:space="preserve">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widowControl w:val="0"/>
              <w:suppressAutoHyphens/>
              <w:ind w:firstLine="709"/>
              <w:jc w:val="both"/>
              <w:rPr>
                <w:rFonts w:eastAsia="Andale Sans UI"/>
                <w:b/>
                <w:color w:val="000000" w:themeColor="text1"/>
                <w:kern w:val="2"/>
                <w:sz w:val="24"/>
                <w:szCs w:val="24"/>
              </w:rPr>
            </w:pPr>
            <w:r>
              <w:rPr>
                <w:rFonts w:eastAsia="Andale Sans UI"/>
                <w:b/>
                <w:color w:val="000000" w:themeColor="text1"/>
                <w:kern w:val="2"/>
                <w:szCs w:val="24"/>
              </w:rPr>
              <w:t>Статья 30. Глава района</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11) статью 30 дополнить частью 14 следующего содержания:</w:t>
            </w:r>
          </w:p>
          <w:p w:rsidR="009D7AB8" w:rsidRDefault="009D7AB8">
            <w:pPr>
              <w:autoSpaceDE w:val="0"/>
              <w:autoSpaceDN w:val="0"/>
              <w:adjustRightInd w:val="0"/>
              <w:ind w:right="50" w:firstLine="709"/>
              <w:jc w:val="both"/>
              <w:rPr>
                <w:szCs w:val="24"/>
              </w:rPr>
            </w:pPr>
            <w:r>
              <w:rPr>
                <w:szCs w:val="24"/>
              </w:rPr>
              <w:t xml:space="preserve">«14. </w:t>
            </w:r>
            <w:proofErr w:type="gramStart"/>
            <w:r>
              <w:rPr>
                <w:szCs w:val="24"/>
              </w:rPr>
              <w:t>Глава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w:t>
            </w:r>
            <w:proofErr w:type="gramEnd"/>
            <w:r>
              <w:rPr>
                <w:szCs w:val="24"/>
              </w:rPr>
              <w:t xml:space="preserve"> не зависящих от него обстоятельств в порядке, предусмотренном частями 3 - 6 статьи 13 Федерального закона от 25.12.2008 г. № 273-ФЗ «О противодействии коррупции»</w:t>
            </w:r>
            <w:proofErr w:type="gramStart"/>
            <w:r>
              <w:rPr>
                <w:szCs w:val="24"/>
              </w:rPr>
              <w:t>.»</w:t>
            </w:r>
            <w:proofErr w:type="gramEnd"/>
            <w:r>
              <w:rPr>
                <w:szCs w:val="24"/>
              </w:rPr>
              <w:t>;</w:t>
            </w:r>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3970" w:type="dxa"/>
            <w:tcBorders>
              <w:top w:val="single" w:sz="4" w:space="0" w:color="auto"/>
              <w:left w:val="single" w:sz="4" w:space="0" w:color="auto"/>
              <w:bottom w:val="single" w:sz="4" w:space="0" w:color="auto"/>
              <w:right w:val="single" w:sz="4" w:space="0" w:color="auto"/>
            </w:tcBorders>
            <w:hideMark/>
          </w:tcPr>
          <w:p w:rsidR="009D7AB8" w:rsidRDefault="009D7AB8">
            <w:pPr>
              <w:widowControl w:val="0"/>
              <w:suppressAutoHyphens/>
              <w:ind w:firstLine="709"/>
              <w:jc w:val="both"/>
              <w:rPr>
                <w:rFonts w:eastAsia="Andale Sans UI"/>
                <w:b/>
                <w:color w:val="000000" w:themeColor="text1"/>
                <w:kern w:val="2"/>
                <w:sz w:val="24"/>
                <w:szCs w:val="24"/>
              </w:rPr>
            </w:pPr>
            <w:r>
              <w:rPr>
                <w:rFonts w:eastAsia="Andale Sans UI"/>
                <w:b/>
                <w:color w:val="000000" w:themeColor="text1"/>
                <w:kern w:val="2"/>
                <w:szCs w:val="24"/>
              </w:rPr>
              <w:t>Статья 33. Гарантии осуществления полномочий главы района, депутата Совета</w:t>
            </w:r>
          </w:p>
        </w:tc>
        <w:tc>
          <w:tcPr>
            <w:tcW w:w="6881" w:type="dxa"/>
            <w:gridSpan w:val="3"/>
            <w:tcBorders>
              <w:top w:val="single" w:sz="4" w:space="0" w:color="auto"/>
              <w:left w:val="single" w:sz="4" w:space="0" w:color="auto"/>
              <w:bottom w:val="single" w:sz="4" w:space="0" w:color="auto"/>
              <w:right w:val="single" w:sz="4" w:space="0" w:color="auto"/>
            </w:tcBorders>
            <w:hideMark/>
          </w:tcPr>
          <w:p w:rsidR="009D7AB8" w:rsidRDefault="009D7AB8">
            <w:pPr>
              <w:autoSpaceDE w:val="0"/>
              <w:autoSpaceDN w:val="0"/>
              <w:adjustRightInd w:val="0"/>
              <w:ind w:right="50" w:firstLine="709"/>
              <w:jc w:val="both"/>
              <w:rPr>
                <w:sz w:val="24"/>
                <w:szCs w:val="24"/>
              </w:rPr>
            </w:pPr>
            <w:r>
              <w:rPr>
                <w:szCs w:val="24"/>
              </w:rPr>
              <w:t>12) в части 6 статьи 33 слова «пунктами 5 – 8 части 10» заменить словами «пунктами 5 – 8 и 9.2 части 10»;</w:t>
            </w:r>
          </w:p>
        </w:tc>
      </w:tr>
      <w:tr w:rsidR="009D7AB8" w:rsidTr="009D7AB8">
        <w:tc>
          <w:tcPr>
            <w:tcW w:w="3970" w:type="dxa"/>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spacing w:line="30" w:lineRule="atLeast"/>
              <w:ind w:right="50" w:firstLine="709"/>
              <w:jc w:val="both"/>
              <w:rPr>
                <w:b/>
                <w:sz w:val="24"/>
                <w:szCs w:val="24"/>
              </w:rPr>
            </w:pPr>
            <w:r>
              <w:rPr>
                <w:b/>
                <w:szCs w:val="24"/>
              </w:rPr>
              <w:t>Статья 37. Полномочия администрации в области градостроительной, дорожной деятельности, транспорта, связи</w:t>
            </w:r>
          </w:p>
          <w:p w:rsidR="009D7AB8" w:rsidRDefault="009D7AB8">
            <w:pPr>
              <w:autoSpaceDE w:val="0"/>
              <w:autoSpaceDN w:val="0"/>
              <w:adjustRightInd w:val="0"/>
              <w:spacing w:line="30" w:lineRule="atLeast"/>
              <w:ind w:right="50" w:firstLine="709"/>
              <w:jc w:val="both"/>
              <w:rPr>
                <w:szCs w:val="24"/>
              </w:rPr>
            </w:pPr>
            <w:r>
              <w:rPr>
                <w:szCs w:val="24"/>
              </w:rPr>
              <w:t>9) определяет размер вреда, причиняемого тяжеловесными транспортными средствами при движении по автомобильным дорогам местного значения;</w:t>
            </w:r>
          </w:p>
          <w:p w:rsidR="009D7AB8" w:rsidRDefault="009D7AB8">
            <w:pPr>
              <w:widowControl w:val="0"/>
              <w:tabs>
                <w:tab w:val="num" w:pos="576"/>
              </w:tabs>
              <w:suppressAutoHyphens/>
              <w:ind w:firstLine="709"/>
              <w:jc w:val="both"/>
              <w:outlineLvl w:val="1"/>
              <w:rPr>
                <w:rStyle w:val="a9"/>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t>13) пункт 9 статьи 37 признать утратившим силу;</w:t>
            </w:r>
          </w:p>
          <w:p w:rsidR="009D7AB8" w:rsidRDefault="009D7AB8">
            <w:pPr>
              <w:autoSpaceDE w:val="0"/>
              <w:autoSpaceDN w:val="0"/>
              <w:adjustRightInd w:val="0"/>
              <w:spacing w:line="30" w:lineRule="atLeast"/>
              <w:ind w:right="50" w:firstLine="709"/>
              <w:jc w:val="both"/>
              <w:rPr>
                <w:rStyle w:val="a9"/>
                <w:rFonts w:ascii="Arial" w:hAnsi="Arial"/>
                <w:color w:val="000000"/>
                <w:sz w:val="24"/>
              </w:rPr>
            </w:pPr>
          </w:p>
        </w:tc>
      </w:tr>
      <w:tr w:rsidR="009D7AB8" w:rsidTr="009D7AB8">
        <w:tc>
          <w:tcPr>
            <w:tcW w:w="5387" w:type="dxa"/>
            <w:gridSpan w:val="2"/>
            <w:tcBorders>
              <w:top w:val="single" w:sz="4" w:space="0" w:color="auto"/>
              <w:left w:val="single" w:sz="4" w:space="0" w:color="auto"/>
              <w:bottom w:val="single" w:sz="4" w:space="0" w:color="auto"/>
              <w:right w:val="single" w:sz="4" w:space="0" w:color="auto"/>
            </w:tcBorders>
          </w:tcPr>
          <w:p w:rsidR="009D7AB8" w:rsidRDefault="009D7AB8">
            <w:pPr>
              <w:widowControl w:val="0"/>
              <w:suppressAutoHyphens/>
              <w:ind w:firstLine="709"/>
              <w:jc w:val="both"/>
              <w:rPr>
                <w:rFonts w:eastAsia="Andale Sans UI"/>
                <w:b/>
                <w:color w:val="000000" w:themeColor="text1"/>
                <w:kern w:val="2"/>
                <w:sz w:val="24"/>
                <w:szCs w:val="24"/>
              </w:rPr>
            </w:pPr>
            <w:r>
              <w:rPr>
                <w:rFonts w:eastAsia="Andale Sans UI"/>
                <w:b/>
                <w:color w:val="000000" w:themeColor="text1"/>
                <w:kern w:val="2"/>
                <w:szCs w:val="24"/>
              </w:rPr>
              <w:t>Статья 40. Полномочия администрации в области функционирования, развития и охраны курортов, лечебно-оздоровительных местностей и природных лечебных ресурсов, охраны окружающей среды на территории муниципального образования Мостовский район</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Администрация в области функционирования, развития и охраны курортов, лечебно-оздоровительных местностей и природных лечебных ресурсов, охраны окружающей среды на территории муниципального образования Мостовский район осуществляет следующие полномочия:</w:t>
            </w:r>
          </w:p>
          <w:p w:rsidR="009D7AB8" w:rsidRDefault="009D7AB8">
            <w:pPr>
              <w:autoSpaceDE w:val="0"/>
              <w:autoSpaceDN w:val="0"/>
              <w:adjustRightInd w:val="0"/>
              <w:ind w:firstLine="709"/>
              <w:jc w:val="both"/>
              <w:outlineLvl w:val="1"/>
              <w:rPr>
                <w:rFonts w:eastAsia="Calibri"/>
                <w:bCs/>
                <w:color w:val="000000" w:themeColor="text1"/>
                <w:szCs w:val="24"/>
              </w:rPr>
            </w:pPr>
            <w:r>
              <w:rPr>
                <w:rFonts w:eastAsia="Andale Sans UI"/>
                <w:color w:val="000000" w:themeColor="text1"/>
                <w:kern w:val="2"/>
                <w:szCs w:val="24"/>
              </w:rPr>
              <w:lastRenderedPageBreak/>
              <w:t>1) создает, развивает и обеспечивает охрану лечебно-оздоровительных местностей и курортов местного значения на территории муниципального образования Мостовский район</w:t>
            </w:r>
            <w:r>
              <w:rPr>
                <w:rFonts w:eastAsia="Calibri"/>
                <w:bCs/>
                <w:color w:val="000000" w:themeColor="text1"/>
                <w:szCs w:val="24"/>
              </w:rPr>
              <w:t xml:space="preserve">, осуществляет муниципальный контроль в области </w:t>
            </w:r>
            <w:r>
              <w:rPr>
                <w:rFonts w:eastAsia="Calibri"/>
                <w:szCs w:val="24"/>
              </w:rPr>
              <w:t>охраны и использования</w:t>
            </w:r>
            <w:r>
              <w:rPr>
                <w:rFonts w:eastAsia="Calibri"/>
                <w:bCs/>
                <w:color w:val="000000" w:themeColor="text1"/>
                <w:szCs w:val="24"/>
              </w:rPr>
              <w:t xml:space="preserve"> особо охраняемых природных территорий местного значения;</w:t>
            </w:r>
          </w:p>
          <w:p w:rsidR="009D7AB8" w:rsidRDefault="009D7AB8">
            <w:pPr>
              <w:autoSpaceDE w:val="0"/>
              <w:autoSpaceDN w:val="0"/>
              <w:adjustRightInd w:val="0"/>
              <w:ind w:firstLine="709"/>
              <w:jc w:val="both"/>
              <w:outlineLvl w:val="1"/>
              <w:rPr>
                <w:rFonts w:eastAsia="Andale Sans UI"/>
                <w:color w:val="000000" w:themeColor="text1"/>
                <w:kern w:val="2"/>
                <w:szCs w:val="24"/>
              </w:rPr>
            </w:pPr>
            <w:r>
              <w:rPr>
                <w:szCs w:val="24"/>
              </w:rPr>
              <w:t xml:space="preserve">(пункт 1 статьи 40 </w:t>
            </w:r>
            <w:r>
              <w:rPr>
                <w:rFonts w:eastAsia="Arial"/>
                <w:kern w:val="2"/>
                <w:szCs w:val="24"/>
                <w:lang w:eastAsia="fa-IR" w:bidi="fa-IR"/>
              </w:rPr>
              <w:t xml:space="preserve">в </w:t>
            </w:r>
            <w:r>
              <w:rPr>
                <w:szCs w:val="24"/>
                <w:lang w:eastAsia="x-none"/>
              </w:rPr>
              <w:t xml:space="preserve"> редакции решения от 25.05.2022 г. № 184)</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4) участвует во внешнеэкономической деятельности, направленной на привлечение материально-технических ресурсов, развитие сервиса, индустрии отдыха, использование зарубежного опыта в развитии курортов;</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5) ведет реестр лечебно-оздоровительных местностей и курортов местного значения, включая санаторно-курортные организации;</w:t>
            </w:r>
          </w:p>
          <w:p w:rsidR="009D7AB8" w:rsidRDefault="009D7AB8">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 xml:space="preserve">6) организует мероприятия </w:t>
            </w:r>
            <w:proofErr w:type="spellStart"/>
            <w:r>
              <w:rPr>
                <w:rFonts w:eastAsia="Arial"/>
                <w:color w:val="000000" w:themeColor="text1"/>
                <w:kern w:val="2"/>
                <w:szCs w:val="24"/>
                <w:lang w:eastAsia="ar-SA"/>
              </w:rPr>
              <w:t>межпоселенческого</w:t>
            </w:r>
            <w:proofErr w:type="spellEnd"/>
            <w:r>
              <w:rPr>
                <w:rFonts w:eastAsia="Arial"/>
                <w:color w:val="000000" w:themeColor="text1"/>
                <w:kern w:val="2"/>
                <w:szCs w:val="24"/>
                <w:lang w:eastAsia="ar-SA"/>
              </w:rPr>
              <w:t xml:space="preserve"> характера по охране окружающей среды;</w:t>
            </w:r>
          </w:p>
          <w:p w:rsidR="009D7AB8" w:rsidRDefault="009D7AB8">
            <w:pPr>
              <w:widowControl w:val="0"/>
              <w:suppressAutoHyphens/>
              <w:ind w:firstLine="709"/>
              <w:jc w:val="both"/>
              <w:rPr>
                <w:rFonts w:eastAsia="Andale Sans UI"/>
                <w:color w:val="000000" w:themeColor="text1"/>
                <w:kern w:val="2"/>
                <w:szCs w:val="24"/>
              </w:rPr>
            </w:pPr>
            <w:r>
              <w:rPr>
                <w:rFonts w:eastAsia="Andale Sans UI"/>
                <w:color w:val="000000" w:themeColor="text1"/>
                <w:kern w:val="2"/>
                <w:szCs w:val="24"/>
              </w:rPr>
              <w:t>7) иные полномочия в соответствии с законодательством.</w:t>
            </w:r>
          </w:p>
          <w:p w:rsidR="009D7AB8" w:rsidRDefault="009D7AB8">
            <w:pPr>
              <w:autoSpaceDE w:val="0"/>
              <w:autoSpaceDN w:val="0"/>
              <w:adjustRightInd w:val="0"/>
              <w:ind w:firstLine="709"/>
              <w:jc w:val="both"/>
              <w:outlineLvl w:val="1"/>
              <w:rPr>
                <w:rStyle w:val="a9"/>
                <w:rFonts w:ascii="Arial" w:hAnsi="Arial"/>
                <w:color w:val="000000"/>
                <w:sz w:val="24"/>
              </w:rPr>
            </w:pPr>
          </w:p>
        </w:tc>
        <w:tc>
          <w:tcPr>
            <w:tcW w:w="5464" w:type="dxa"/>
            <w:gridSpan w:val="2"/>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lastRenderedPageBreak/>
              <w:t>14) статью 40 изложить в следующей редакции:</w:t>
            </w:r>
          </w:p>
          <w:p w:rsidR="009D7AB8" w:rsidRDefault="009D7AB8">
            <w:pPr>
              <w:autoSpaceDE w:val="0"/>
              <w:autoSpaceDN w:val="0"/>
              <w:adjustRightInd w:val="0"/>
              <w:ind w:right="50" w:firstLine="709"/>
              <w:jc w:val="both"/>
              <w:rPr>
                <w:szCs w:val="24"/>
              </w:rPr>
            </w:pPr>
            <w:r>
              <w:rPr>
                <w:szCs w:val="24"/>
              </w:rPr>
              <w:t>«</w:t>
            </w:r>
            <w:r>
              <w:rPr>
                <w:b/>
                <w:szCs w:val="24"/>
              </w:rPr>
              <w:t>Статья 40. Полномочия администрации в области охраны окружающей среды на территории муниципального образования Мостовский район</w:t>
            </w:r>
            <w:r>
              <w:rPr>
                <w:szCs w:val="24"/>
              </w:rPr>
              <w:t xml:space="preserve"> </w:t>
            </w:r>
          </w:p>
          <w:p w:rsidR="009D7AB8" w:rsidRDefault="009D7AB8">
            <w:pPr>
              <w:autoSpaceDE w:val="0"/>
              <w:autoSpaceDN w:val="0"/>
              <w:adjustRightInd w:val="0"/>
              <w:ind w:right="50" w:firstLine="709"/>
              <w:jc w:val="both"/>
              <w:rPr>
                <w:szCs w:val="24"/>
              </w:rPr>
            </w:pPr>
            <w:r>
              <w:rPr>
                <w:szCs w:val="24"/>
              </w:rPr>
              <w:t>Администрация в области охраны окружающей среды на территории муниципального образования Мостовский район осуществляет следующие полномочия:</w:t>
            </w:r>
          </w:p>
          <w:p w:rsidR="009D7AB8" w:rsidRDefault="009D7AB8">
            <w:pPr>
              <w:autoSpaceDE w:val="0"/>
              <w:autoSpaceDN w:val="0"/>
              <w:adjustRightInd w:val="0"/>
              <w:ind w:right="50" w:firstLine="709"/>
              <w:jc w:val="both"/>
              <w:rPr>
                <w:szCs w:val="24"/>
              </w:rPr>
            </w:pPr>
            <w:r>
              <w:rPr>
                <w:szCs w:val="24"/>
              </w:rPr>
              <w:t>1) осуществляет муниципальный контроль в области охраны и использования особо охраняемых природных территорий местного значения;</w:t>
            </w:r>
          </w:p>
          <w:p w:rsidR="009D7AB8" w:rsidRDefault="009D7AB8">
            <w:pPr>
              <w:autoSpaceDE w:val="0"/>
              <w:autoSpaceDN w:val="0"/>
              <w:adjustRightInd w:val="0"/>
              <w:ind w:right="50" w:firstLine="709"/>
              <w:jc w:val="both"/>
              <w:rPr>
                <w:szCs w:val="24"/>
              </w:rPr>
            </w:pPr>
            <w:r>
              <w:rPr>
                <w:szCs w:val="24"/>
              </w:rPr>
              <w:t xml:space="preserve">2) организует мероприятия </w:t>
            </w:r>
            <w:proofErr w:type="spellStart"/>
            <w:r>
              <w:rPr>
                <w:szCs w:val="24"/>
              </w:rPr>
              <w:t>межпоселенческого</w:t>
            </w:r>
            <w:proofErr w:type="spellEnd"/>
            <w:r>
              <w:rPr>
                <w:szCs w:val="24"/>
              </w:rPr>
              <w:t xml:space="preserve"> характера по охране окружающей среды, в том числе </w:t>
            </w:r>
            <w:r>
              <w:rPr>
                <w:szCs w:val="24"/>
              </w:rPr>
              <w:lastRenderedPageBreak/>
              <w:t>осуществляет организацию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9D7AB8" w:rsidRDefault="009D7AB8">
            <w:pPr>
              <w:autoSpaceDE w:val="0"/>
              <w:autoSpaceDN w:val="0"/>
              <w:adjustRightInd w:val="0"/>
              <w:ind w:right="50" w:firstLine="709"/>
              <w:jc w:val="both"/>
              <w:rPr>
                <w:szCs w:val="24"/>
              </w:rPr>
            </w:pPr>
            <w:r>
              <w:rPr>
                <w:szCs w:val="24"/>
              </w:rPr>
              <w:t>3)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муниципального образования Мостовский район.</w:t>
            </w:r>
          </w:p>
          <w:p w:rsidR="009D7AB8" w:rsidRDefault="009D7AB8">
            <w:pPr>
              <w:autoSpaceDE w:val="0"/>
              <w:autoSpaceDN w:val="0"/>
              <w:adjustRightInd w:val="0"/>
              <w:ind w:right="50" w:firstLine="709"/>
              <w:jc w:val="both"/>
              <w:rPr>
                <w:szCs w:val="24"/>
              </w:rPr>
            </w:pPr>
            <w:r>
              <w:rPr>
                <w:szCs w:val="24"/>
              </w:rPr>
              <w:t>4) иные полномочия в соответствии с законодательством</w:t>
            </w:r>
            <w:proofErr w:type="gramStart"/>
            <w:r>
              <w:rPr>
                <w:szCs w:val="24"/>
              </w:rPr>
              <w:t>.»;</w:t>
            </w:r>
            <w:proofErr w:type="gramEnd"/>
          </w:p>
          <w:p w:rsidR="009D7AB8" w:rsidRDefault="009D7AB8">
            <w:pPr>
              <w:autoSpaceDE w:val="0"/>
              <w:autoSpaceDN w:val="0"/>
              <w:adjustRightInd w:val="0"/>
              <w:ind w:firstLine="709"/>
              <w:jc w:val="both"/>
              <w:outlineLvl w:val="1"/>
              <w:rPr>
                <w:rStyle w:val="a9"/>
                <w:rFonts w:ascii="Arial" w:hAnsi="Arial"/>
                <w:color w:val="000000"/>
                <w:sz w:val="24"/>
              </w:rPr>
            </w:pPr>
          </w:p>
        </w:tc>
      </w:tr>
      <w:tr w:rsidR="009D7AB8" w:rsidTr="009D7AB8">
        <w:tc>
          <w:tcPr>
            <w:tcW w:w="5387" w:type="dxa"/>
            <w:gridSpan w:val="2"/>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spacing w:line="30" w:lineRule="atLeast"/>
              <w:ind w:right="50" w:firstLine="709"/>
              <w:jc w:val="both"/>
              <w:rPr>
                <w:b/>
                <w:sz w:val="24"/>
                <w:szCs w:val="24"/>
              </w:rPr>
            </w:pPr>
          </w:p>
          <w:p w:rsidR="009D7AB8" w:rsidRDefault="009D7AB8">
            <w:pPr>
              <w:autoSpaceDE w:val="0"/>
              <w:autoSpaceDN w:val="0"/>
              <w:adjustRightInd w:val="0"/>
              <w:spacing w:line="30" w:lineRule="atLeast"/>
              <w:ind w:right="50" w:firstLine="709"/>
              <w:jc w:val="both"/>
              <w:rPr>
                <w:b/>
                <w:szCs w:val="24"/>
              </w:rPr>
            </w:pPr>
          </w:p>
          <w:p w:rsidR="009D7AB8" w:rsidRDefault="009D7AB8">
            <w:pPr>
              <w:autoSpaceDE w:val="0"/>
              <w:autoSpaceDN w:val="0"/>
              <w:adjustRightInd w:val="0"/>
              <w:spacing w:line="30" w:lineRule="atLeast"/>
              <w:ind w:right="50"/>
              <w:jc w:val="both"/>
              <w:rPr>
                <w:b/>
                <w:szCs w:val="24"/>
              </w:rPr>
            </w:pPr>
            <w:r>
              <w:rPr>
                <w:b/>
                <w:szCs w:val="24"/>
              </w:rPr>
              <w:t>Статья 70. Вступление в силу муниципальных правовых актов</w:t>
            </w:r>
          </w:p>
          <w:p w:rsidR="009D7AB8" w:rsidRDefault="009D7AB8">
            <w:pPr>
              <w:autoSpaceDE w:val="0"/>
              <w:autoSpaceDN w:val="0"/>
              <w:adjustRightInd w:val="0"/>
              <w:spacing w:line="30" w:lineRule="atLeast"/>
              <w:ind w:right="50" w:firstLine="709"/>
              <w:jc w:val="both"/>
              <w:rPr>
                <w:szCs w:val="24"/>
              </w:rPr>
            </w:pPr>
            <w:r>
              <w:rPr>
                <w:szCs w:val="24"/>
              </w:rPr>
              <w:t>1. Муниципальные правовые акты вступают в силу со дня их подписания, если иное не установлено в муниципальном правовом акте.</w:t>
            </w:r>
          </w:p>
          <w:p w:rsidR="009D7AB8" w:rsidRDefault="009D7AB8">
            <w:pPr>
              <w:autoSpaceDE w:val="0"/>
              <w:autoSpaceDN w:val="0"/>
              <w:adjustRightInd w:val="0"/>
              <w:spacing w:line="30" w:lineRule="atLeast"/>
              <w:ind w:right="50" w:firstLine="709"/>
              <w:jc w:val="both"/>
              <w:rPr>
                <w:szCs w:val="24"/>
              </w:rPr>
            </w:pPr>
            <w:r>
              <w:rPr>
                <w:szCs w:val="24"/>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Pr>
                <w:szCs w:val="24"/>
              </w:rPr>
              <w:b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9D7AB8" w:rsidRDefault="009D7AB8">
            <w:pPr>
              <w:autoSpaceDE w:val="0"/>
              <w:autoSpaceDN w:val="0"/>
              <w:adjustRightInd w:val="0"/>
              <w:spacing w:line="30" w:lineRule="atLeast"/>
              <w:ind w:right="50" w:firstLine="709"/>
              <w:jc w:val="both"/>
              <w:rPr>
                <w:szCs w:val="24"/>
              </w:rPr>
            </w:pPr>
            <w:r>
              <w:rPr>
                <w:szCs w:val="24"/>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Мостовский район, а также соглашения, заключаемые между органами местного самоуправления, вступают в силу после их официального опубликования (обнародования).</w:t>
            </w:r>
          </w:p>
          <w:p w:rsidR="009D7AB8" w:rsidRDefault="009D7AB8">
            <w:pPr>
              <w:autoSpaceDE w:val="0"/>
              <w:autoSpaceDN w:val="0"/>
              <w:adjustRightInd w:val="0"/>
              <w:spacing w:line="30" w:lineRule="atLeast"/>
              <w:ind w:right="50" w:firstLine="709"/>
              <w:jc w:val="both"/>
              <w:rPr>
                <w:szCs w:val="24"/>
              </w:rPr>
            </w:pPr>
            <w:r>
              <w:rPr>
                <w:szCs w:val="24"/>
              </w:rPr>
              <w:t>4. Органы местного самоуправления, их должностные лица обеспечивают возможность ознакомления граждан, проживающих на территории муниципального образования Мостовский район, с муниципальными правовыми актами, соглашениями, заключенными между органами местного 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9D7AB8" w:rsidRDefault="009D7AB8">
            <w:pPr>
              <w:autoSpaceDE w:val="0"/>
              <w:autoSpaceDN w:val="0"/>
              <w:adjustRightInd w:val="0"/>
              <w:spacing w:line="30" w:lineRule="atLeast"/>
              <w:ind w:right="50" w:firstLine="709"/>
              <w:jc w:val="both"/>
              <w:rPr>
                <w:szCs w:val="24"/>
              </w:rPr>
            </w:pPr>
            <w:r>
              <w:rPr>
                <w:szCs w:val="24"/>
              </w:rPr>
              <w:t xml:space="preserve">5. Официальным опубликованием муниципального </w:t>
            </w:r>
            <w:r>
              <w:rPr>
                <w:szCs w:val="24"/>
              </w:rPr>
              <w:lastRenderedPageBreak/>
              <w:t>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Мостовский район.</w:t>
            </w:r>
          </w:p>
          <w:p w:rsidR="009D7AB8" w:rsidRDefault="009D7AB8">
            <w:pPr>
              <w:autoSpaceDE w:val="0"/>
              <w:autoSpaceDN w:val="0"/>
              <w:adjustRightInd w:val="0"/>
              <w:spacing w:line="30" w:lineRule="atLeast"/>
              <w:ind w:right="50" w:firstLine="709"/>
              <w:jc w:val="both"/>
              <w:rPr>
                <w:szCs w:val="24"/>
              </w:rPr>
            </w:pPr>
            <w:r>
              <w:rPr>
                <w:szCs w:val="24"/>
              </w:rPr>
              <w:t>Для официального опубликования (обнародования) муниципальных правовых актов и соглашений органы местного самоуправления муниципального образования Мостовский район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9D7AB8" w:rsidRDefault="009D7AB8">
            <w:pPr>
              <w:autoSpaceDE w:val="0"/>
              <w:autoSpaceDN w:val="0"/>
              <w:adjustRightInd w:val="0"/>
              <w:spacing w:line="30" w:lineRule="atLeast"/>
              <w:ind w:right="50" w:firstLine="709"/>
              <w:jc w:val="both"/>
              <w:rPr>
                <w:szCs w:val="24"/>
              </w:rPr>
            </w:pPr>
            <w:r>
              <w:rPr>
                <w:szCs w:val="24"/>
              </w:rPr>
              <w:t>6. Официальное опубликование (обнародование) производится за счет местного бюджета.</w:t>
            </w:r>
          </w:p>
          <w:p w:rsidR="009D7AB8" w:rsidRDefault="009D7AB8">
            <w:pPr>
              <w:autoSpaceDE w:val="0"/>
              <w:autoSpaceDN w:val="0"/>
              <w:adjustRightInd w:val="0"/>
              <w:spacing w:line="30" w:lineRule="atLeast"/>
              <w:ind w:right="50" w:firstLine="709"/>
              <w:jc w:val="both"/>
              <w:rPr>
                <w:szCs w:val="24"/>
              </w:rPr>
            </w:pPr>
            <w:r>
              <w:rPr>
                <w:szCs w:val="24"/>
              </w:rPr>
              <w:t>7. Официальное опубликование осуществляется путём внесения в текст документа пункта о необходимости его опубликования.</w:t>
            </w:r>
          </w:p>
          <w:p w:rsidR="009D7AB8" w:rsidRDefault="009D7AB8">
            <w:pPr>
              <w:autoSpaceDE w:val="0"/>
              <w:autoSpaceDN w:val="0"/>
              <w:adjustRightInd w:val="0"/>
              <w:spacing w:line="30" w:lineRule="atLeast"/>
              <w:ind w:right="50" w:firstLine="709"/>
              <w:jc w:val="both"/>
              <w:rPr>
                <w:szCs w:val="24"/>
              </w:rPr>
            </w:pPr>
            <w:r>
              <w:rPr>
                <w:szCs w:val="24"/>
              </w:rPr>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сетевые издания.</w:t>
            </w:r>
          </w:p>
          <w:p w:rsidR="009D7AB8" w:rsidRDefault="009D7AB8">
            <w:pPr>
              <w:autoSpaceDE w:val="0"/>
              <w:autoSpaceDN w:val="0"/>
              <w:adjustRightInd w:val="0"/>
              <w:spacing w:line="30" w:lineRule="atLeast"/>
              <w:ind w:right="50" w:firstLine="709"/>
              <w:jc w:val="both"/>
              <w:rPr>
                <w:szCs w:val="24"/>
              </w:rPr>
            </w:pPr>
            <w:r>
              <w:rPr>
                <w:szCs w:val="24"/>
              </w:rPr>
              <w:t>8. Направление на официальное опубликование решений Совета, постановлений и распоряжений главы и администрации муниципального образования Мостовский района осуществляет администрация. Направление на официальное опубликование приказов руководителей отраслевых (функциональных) органов администрации, являющихся юридическими лицами, осуществляется соответствующими руководителями, их издавшими.</w:t>
            </w:r>
          </w:p>
          <w:p w:rsidR="009D7AB8" w:rsidRDefault="009D7AB8">
            <w:pPr>
              <w:autoSpaceDE w:val="0"/>
              <w:autoSpaceDN w:val="0"/>
              <w:adjustRightInd w:val="0"/>
              <w:spacing w:line="30" w:lineRule="atLeast"/>
              <w:ind w:right="50" w:firstLine="709"/>
              <w:jc w:val="both"/>
              <w:rPr>
                <w:szCs w:val="24"/>
              </w:rPr>
            </w:pPr>
            <w:r>
              <w:rPr>
                <w:szCs w:val="24"/>
              </w:rPr>
              <w:t>Соглашения, заключенные между органами местного самоуправления, направляются для официального опубликования тем органом местного самоуправления, который подписал данные соглашения.</w:t>
            </w:r>
          </w:p>
          <w:p w:rsidR="009D7AB8" w:rsidRDefault="009D7AB8">
            <w:pPr>
              <w:autoSpaceDE w:val="0"/>
              <w:autoSpaceDN w:val="0"/>
              <w:adjustRightInd w:val="0"/>
              <w:spacing w:line="30" w:lineRule="atLeast"/>
              <w:ind w:right="50" w:firstLine="709"/>
              <w:jc w:val="both"/>
              <w:rPr>
                <w:szCs w:val="24"/>
              </w:rPr>
            </w:pPr>
            <w:proofErr w:type="gramStart"/>
            <w:r>
              <w:rPr>
                <w:szCs w:val="24"/>
              </w:rPr>
              <w:t>Контроль за</w:t>
            </w:r>
            <w:proofErr w:type="gramEnd"/>
            <w:r>
              <w:rPr>
                <w:szCs w:val="24"/>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D7AB8" w:rsidRDefault="009D7AB8">
            <w:pPr>
              <w:autoSpaceDE w:val="0"/>
              <w:autoSpaceDN w:val="0"/>
              <w:adjustRightInd w:val="0"/>
              <w:spacing w:line="30" w:lineRule="atLeast"/>
              <w:ind w:right="50" w:firstLine="709"/>
              <w:jc w:val="both"/>
              <w:rPr>
                <w:szCs w:val="24"/>
              </w:rPr>
            </w:pPr>
            <w:r>
              <w:rPr>
                <w:szCs w:val="24"/>
              </w:rPr>
              <w:t>9. Официальное обнародование осуществляется путём внесения в текст документа пункта о необходимости его обнародования.</w:t>
            </w:r>
          </w:p>
          <w:p w:rsidR="009D7AB8" w:rsidRDefault="009D7AB8">
            <w:pPr>
              <w:autoSpaceDE w:val="0"/>
              <w:autoSpaceDN w:val="0"/>
              <w:adjustRightInd w:val="0"/>
              <w:spacing w:line="30" w:lineRule="atLeast"/>
              <w:ind w:right="50" w:firstLine="709"/>
              <w:jc w:val="both"/>
              <w:rPr>
                <w:szCs w:val="24"/>
              </w:rPr>
            </w:pPr>
            <w:r>
              <w:rPr>
                <w:szCs w:val="24"/>
              </w:rPr>
              <w:t>Официальное обнародование производится путем доведения текста муниципального правового акта, соглашения, заключенного между органами местного самоуправления, до сведения жителей муниципального образования Мостовский район.</w:t>
            </w:r>
          </w:p>
          <w:p w:rsidR="009D7AB8" w:rsidRDefault="009D7AB8">
            <w:pPr>
              <w:autoSpaceDE w:val="0"/>
              <w:autoSpaceDN w:val="0"/>
              <w:adjustRightInd w:val="0"/>
              <w:spacing w:line="30" w:lineRule="atLeast"/>
              <w:ind w:right="50" w:firstLine="709"/>
              <w:jc w:val="both"/>
              <w:rPr>
                <w:szCs w:val="24"/>
              </w:rPr>
            </w:pPr>
            <w:proofErr w:type="gramStart"/>
            <w:r>
              <w:rPr>
                <w:szCs w:val="24"/>
              </w:rPr>
              <w:t>Текст муниципального правового акта, соглашения, заключенного между органами местного самоуправления, может доводиться до сведений жителей путем размещения на сайте в информационно-телекоммуникационной сети «Интернет», зарегистрированном в качестве средства массовой информации в соответствии с Законом Российской Федерации от 27 декабря 1991 года</w:t>
            </w:r>
            <w:r>
              <w:rPr>
                <w:szCs w:val="24"/>
              </w:rPr>
              <w:br/>
              <w:t xml:space="preserve">№ 2124-1 «О средствах массовой информации», публикации в любых печатных изданиях, не являющихся </w:t>
            </w:r>
            <w:r>
              <w:rPr>
                <w:szCs w:val="24"/>
              </w:rPr>
              <w:lastRenderedPageBreak/>
              <w:t>источником официального опубликования, на информационных стендах, расположенных на</w:t>
            </w:r>
            <w:proofErr w:type="gramEnd"/>
            <w:r>
              <w:rPr>
                <w:szCs w:val="24"/>
              </w:rPr>
              <w:t xml:space="preserve"> территории муниципального образования Мостовский район, путем обеспечения беспрепятственного доступа к тексту муниципального правового акта, соглашения, заключенного между органами местного самоуправления, в органах местного самоуправления.</w:t>
            </w:r>
          </w:p>
          <w:p w:rsidR="009D7AB8" w:rsidRDefault="009D7AB8">
            <w:pPr>
              <w:autoSpaceDE w:val="0"/>
              <w:autoSpaceDN w:val="0"/>
              <w:adjustRightInd w:val="0"/>
              <w:spacing w:line="30" w:lineRule="atLeast"/>
              <w:ind w:right="50" w:firstLine="709"/>
              <w:jc w:val="both"/>
              <w:rPr>
                <w:szCs w:val="24"/>
              </w:rPr>
            </w:pPr>
            <w:r>
              <w:rPr>
                <w:szCs w:val="24"/>
              </w:rPr>
              <w:t>По договоренности с администрациями предприятий и учреждений, расположенных на территории муниципального образования Мостовский район, возможно обнародование муниципальных правовых актов, соглашения, заключенного между органами местного самоуправления, на информационных стендах в занимаемых ими зданиях, при условии обеспечения беспрепятственного доступа для всех жителей, проживающих на территории муниципального образования Мостовский район.</w:t>
            </w:r>
          </w:p>
          <w:p w:rsidR="009D7AB8" w:rsidRDefault="009D7AB8">
            <w:pPr>
              <w:autoSpaceDE w:val="0"/>
              <w:autoSpaceDN w:val="0"/>
              <w:adjustRightInd w:val="0"/>
              <w:spacing w:line="30" w:lineRule="atLeast"/>
              <w:ind w:right="50" w:firstLine="709"/>
              <w:jc w:val="both"/>
              <w:rPr>
                <w:szCs w:val="24"/>
              </w:rPr>
            </w:pPr>
            <w:r>
              <w:rPr>
                <w:szCs w:val="24"/>
              </w:rPr>
              <w:t>Наряду с размещением на информационных стендах, содержание муниципального правового акта, соглашения, заключенного между органами местного самоуправления, может доводиться до сведения граждан путем проведения собраний, конференций граждан, а также путем распространения копий данного акта среди жителей муниципального образования Мостовский район.</w:t>
            </w:r>
          </w:p>
          <w:p w:rsidR="009D7AB8" w:rsidRDefault="009D7AB8">
            <w:pPr>
              <w:autoSpaceDE w:val="0"/>
              <w:autoSpaceDN w:val="0"/>
              <w:adjustRightInd w:val="0"/>
              <w:spacing w:line="30" w:lineRule="atLeast"/>
              <w:ind w:right="50" w:firstLine="709"/>
              <w:jc w:val="both"/>
              <w:rPr>
                <w:szCs w:val="24"/>
              </w:rPr>
            </w:pPr>
            <w:r>
              <w:rPr>
                <w:szCs w:val="24"/>
              </w:rPr>
              <w:t>Способ обнародования должен быть указан в тексте муниципального правового акта, соглашения, заключенного между органами местного самоуправления.</w:t>
            </w:r>
          </w:p>
          <w:p w:rsidR="009D7AB8" w:rsidRDefault="009D7AB8">
            <w:pPr>
              <w:autoSpaceDE w:val="0"/>
              <w:autoSpaceDN w:val="0"/>
              <w:adjustRightInd w:val="0"/>
              <w:spacing w:line="30" w:lineRule="atLeast"/>
              <w:ind w:right="50" w:firstLine="709"/>
              <w:jc w:val="both"/>
              <w:rPr>
                <w:szCs w:val="24"/>
              </w:rPr>
            </w:pPr>
            <w:r>
              <w:rPr>
                <w:szCs w:val="24"/>
              </w:rPr>
              <w:t>Информация о возможных способах обнародования и специально установленных для обнародования местах доводится до населения администрацией через средства массовой информации.</w:t>
            </w:r>
          </w:p>
          <w:p w:rsidR="009D7AB8" w:rsidRDefault="009D7AB8">
            <w:pPr>
              <w:autoSpaceDE w:val="0"/>
              <w:autoSpaceDN w:val="0"/>
              <w:adjustRightInd w:val="0"/>
              <w:spacing w:line="30" w:lineRule="atLeast"/>
              <w:ind w:right="50" w:firstLine="709"/>
              <w:jc w:val="both"/>
              <w:rPr>
                <w:szCs w:val="24"/>
              </w:rPr>
            </w:pPr>
            <w:r>
              <w:rPr>
                <w:szCs w:val="24"/>
              </w:rPr>
              <w:t>Тексты муниципальных правовых актов, соглашений, заключенных между органами местного самоуправления, должны находиться в специально установленных для обнародования местах в течение не менее чем двадцать календарных дней со дня их обнародования.</w:t>
            </w:r>
          </w:p>
          <w:p w:rsidR="009D7AB8" w:rsidRDefault="009D7AB8">
            <w:pPr>
              <w:autoSpaceDE w:val="0"/>
              <w:autoSpaceDN w:val="0"/>
              <w:adjustRightInd w:val="0"/>
              <w:spacing w:line="30" w:lineRule="atLeast"/>
              <w:ind w:right="50" w:firstLine="709"/>
              <w:jc w:val="both"/>
              <w:rPr>
                <w:szCs w:val="24"/>
              </w:rPr>
            </w:pPr>
            <w:r>
              <w:rPr>
                <w:szCs w:val="24"/>
              </w:rPr>
              <w:t>При этом, в случае, если объем подлежащего обнародованию муниципального правового акта, соглашения, заключенного между органами местного самоуправления, превышает 20 печатных листов формата А</w:t>
            </w:r>
            <w:proofErr w:type="gramStart"/>
            <w:r>
              <w:rPr>
                <w:szCs w:val="24"/>
              </w:rPr>
              <w:t>4</w:t>
            </w:r>
            <w:proofErr w:type="gramEnd"/>
            <w:r>
              <w:rPr>
                <w:szCs w:val="24"/>
              </w:rPr>
              <w:t>,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соглашения.</w:t>
            </w:r>
          </w:p>
          <w:p w:rsidR="009D7AB8" w:rsidRDefault="009D7AB8">
            <w:pPr>
              <w:autoSpaceDE w:val="0"/>
              <w:autoSpaceDN w:val="0"/>
              <w:adjustRightInd w:val="0"/>
              <w:spacing w:line="30" w:lineRule="atLeast"/>
              <w:ind w:right="50" w:firstLine="709"/>
              <w:jc w:val="both"/>
              <w:rPr>
                <w:szCs w:val="24"/>
              </w:rPr>
            </w:pPr>
            <w:r>
              <w:rPr>
                <w:szCs w:val="24"/>
              </w:rPr>
              <w:t>10. Оригинал муниципального правового акта, соглашения, заключенного между органами местного самоуправления, хранится в администрации, копия передается в библиотеку муниципального образования Мостовский район,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
          <w:p w:rsidR="009D7AB8" w:rsidRDefault="009D7AB8">
            <w:pPr>
              <w:autoSpaceDE w:val="0"/>
              <w:autoSpaceDN w:val="0"/>
              <w:adjustRightInd w:val="0"/>
              <w:spacing w:line="30" w:lineRule="atLeast"/>
              <w:ind w:right="50" w:firstLine="709"/>
              <w:jc w:val="both"/>
              <w:rPr>
                <w:szCs w:val="24"/>
              </w:rPr>
            </w:pPr>
            <w:r>
              <w:rPr>
                <w:szCs w:val="24"/>
              </w:rPr>
              <w:t xml:space="preserve">11. </w:t>
            </w:r>
            <w:proofErr w:type="gramStart"/>
            <w:r>
              <w:rPr>
                <w:szCs w:val="24"/>
              </w:rPr>
              <w:t xml:space="preserve">Опубликование (обнародование) муниципальных правовых актов органов местного самоуправления муниципального образования Мостовский район,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муниципального образования Мостовский </w:t>
            </w:r>
            <w:r>
              <w:rPr>
                <w:szCs w:val="24"/>
              </w:rPr>
              <w:lastRenderedPageBreak/>
              <w:t xml:space="preserve">район, самим муниципальным правовым актом и соглашением. </w:t>
            </w:r>
            <w:proofErr w:type="gramEnd"/>
          </w:p>
          <w:p w:rsidR="009D7AB8" w:rsidRDefault="009D7AB8">
            <w:pPr>
              <w:autoSpaceDE w:val="0"/>
              <w:autoSpaceDN w:val="0"/>
              <w:adjustRightInd w:val="0"/>
              <w:spacing w:line="30" w:lineRule="atLeast"/>
              <w:ind w:right="50" w:firstLine="709"/>
              <w:jc w:val="both"/>
              <w:rPr>
                <w:szCs w:val="24"/>
              </w:rPr>
            </w:pPr>
            <w:r>
              <w:rPr>
                <w:szCs w:val="24"/>
              </w:rPr>
              <w:t>12. В подтверждение соблюдения процедуры обнародования муниципального правового акта, соглашения, заключенного между органами местного самоуправления, составляется акт об обнародовании, в котором должны содержаться сведения об обнародованном муниципальном правовом акте, соглашении, заключенном между органами местного самоуправления, дате начала и окончания его обнародования, а также способе обнародования.</w:t>
            </w:r>
          </w:p>
          <w:p w:rsidR="009D7AB8" w:rsidRDefault="009D7AB8">
            <w:pPr>
              <w:autoSpaceDE w:val="0"/>
              <w:autoSpaceDN w:val="0"/>
              <w:adjustRightInd w:val="0"/>
              <w:spacing w:line="30" w:lineRule="atLeast"/>
              <w:ind w:right="50" w:firstLine="709"/>
              <w:jc w:val="both"/>
              <w:rPr>
                <w:szCs w:val="24"/>
              </w:rPr>
            </w:pPr>
            <w:r>
              <w:rPr>
                <w:szCs w:val="24"/>
              </w:rPr>
              <w:t>Указанный акт об обнародовании подписывается главой района и соответствующим должностным лицом, ответственным за официальное обнародование.</w:t>
            </w:r>
          </w:p>
          <w:p w:rsidR="009D7AB8" w:rsidRDefault="009D7AB8">
            <w:pPr>
              <w:widowControl w:val="0"/>
              <w:suppressAutoHyphens/>
              <w:ind w:firstLine="709"/>
              <w:jc w:val="both"/>
              <w:rPr>
                <w:rFonts w:eastAsia="Andale Sans UI"/>
                <w:b/>
                <w:color w:val="000000" w:themeColor="text1"/>
                <w:kern w:val="2"/>
                <w:sz w:val="24"/>
                <w:szCs w:val="24"/>
              </w:rPr>
            </w:pPr>
          </w:p>
        </w:tc>
        <w:tc>
          <w:tcPr>
            <w:tcW w:w="5464" w:type="dxa"/>
            <w:gridSpan w:val="2"/>
            <w:tcBorders>
              <w:top w:val="single" w:sz="4" w:space="0" w:color="auto"/>
              <w:left w:val="single" w:sz="4" w:space="0" w:color="auto"/>
              <w:bottom w:val="single" w:sz="4" w:space="0" w:color="auto"/>
              <w:right w:val="single" w:sz="4" w:space="0" w:color="auto"/>
            </w:tcBorders>
          </w:tcPr>
          <w:p w:rsidR="009D7AB8" w:rsidRDefault="009D7AB8">
            <w:pPr>
              <w:autoSpaceDE w:val="0"/>
              <w:autoSpaceDN w:val="0"/>
              <w:adjustRightInd w:val="0"/>
              <w:ind w:right="50" w:firstLine="709"/>
              <w:jc w:val="both"/>
              <w:rPr>
                <w:sz w:val="24"/>
                <w:szCs w:val="24"/>
              </w:rPr>
            </w:pPr>
            <w:r>
              <w:rPr>
                <w:szCs w:val="24"/>
              </w:rPr>
              <w:lastRenderedPageBreak/>
              <w:t>15) статью 70 изложить в следующей редакции:</w:t>
            </w:r>
          </w:p>
          <w:p w:rsidR="009D7AB8" w:rsidRDefault="009D7AB8">
            <w:pPr>
              <w:autoSpaceDE w:val="0"/>
              <w:autoSpaceDN w:val="0"/>
              <w:adjustRightInd w:val="0"/>
              <w:ind w:right="50" w:firstLine="709"/>
              <w:jc w:val="both"/>
              <w:rPr>
                <w:b/>
                <w:szCs w:val="24"/>
              </w:rPr>
            </w:pPr>
            <w:r>
              <w:rPr>
                <w:b/>
                <w:szCs w:val="24"/>
              </w:rPr>
              <w:t>«Статья 70. Вступление в силу и обнародование муниципальных правовых актов</w:t>
            </w:r>
          </w:p>
          <w:p w:rsidR="009D7AB8" w:rsidRDefault="009D7AB8">
            <w:pPr>
              <w:autoSpaceDE w:val="0"/>
              <w:autoSpaceDN w:val="0"/>
              <w:adjustRightInd w:val="0"/>
              <w:ind w:right="50" w:firstLine="709"/>
              <w:jc w:val="both"/>
              <w:rPr>
                <w:szCs w:val="24"/>
              </w:rPr>
            </w:pPr>
            <w:r>
              <w:rPr>
                <w:szCs w:val="24"/>
              </w:rPr>
              <w:t>1. Муниципальные правовые акты вступают в силу со дня их подписания, если иное не установлено в муниципальном правовом акте.</w:t>
            </w:r>
          </w:p>
          <w:p w:rsidR="009D7AB8" w:rsidRDefault="009D7AB8">
            <w:pPr>
              <w:autoSpaceDE w:val="0"/>
              <w:autoSpaceDN w:val="0"/>
              <w:adjustRightInd w:val="0"/>
              <w:ind w:right="50" w:firstLine="709"/>
              <w:jc w:val="both"/>
              <w:rPr>
                <w:szCs w:val="24"/>
              </w:rPr>
            </w:pPr>
            <w:r>
              <w:rPr>
                <w:szCs w:val="24"/>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Pr>
                <w:szCs w:val="24"/>
              </w:rPr>
              <w:b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9D7AB8" w:rsidRDefault="009D7AB8">
            <w:pPr>
              <w:autoSpaceDE w:val="0"/>
              <w:autoSpaceDN w:val="0"/>
              <w:adjustRightInd w:val="0"/>
              <w:ind w:right="50" w:firstLine="709"/>
              <w:jc w:val="both"/>
              <w:rPr>
                <w:szCs w:val="24"/>
              </w:rPr>
            </w:pPr>
            <w:r>
              <w:rPr>
                <w:szCs w:val="24"/>
              </w:rPr>
              <w:t>3.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Мостовский район, а также соглашения, заключаемые между органами местного самоуправления, вступают в силу после их официального обнародования.</w:t>
            </w:r>
          </w:p>
          <w:p w:rsidR="009D7AB8" w:rsidRDefault="009D7AB8">
            <w:pPr>
              <w:autoSpaceDE w:val="0"/>
              <w:autoSpaceDN w:val="0"/>
              <w:adjustRightInd w:val="0"/>
              <w:ind w:right="50" w:firstLine="709"/>
              <w:jc w:val="both"/>
              <w:rPr>
                <w:szCs w:val="24"/>
              </w:rPr>
            </w:pPr>
            <w:r>
              <w:rPr>
                <w:szCs w:val="24"/>
              </w:rPr>
              <w:t>4. Органы местного самоуправления, их должностные лица обеспечивают возможность ознакомления граждан, проживающих на территории муниципального образования Мостовский район, с муниципальными правовыми актами, соглашениями, заключенными между органами местного 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9D7AB8" w:rsidRDefault="009D7AB8">
            <w:pPr>
              <w:autoSpaceDE w:val="0"/>
              <w:autoSpaceDN w:val="0"/>
              <w:adjustRightInd w:val="0"/>
              <w:ind w:right="50" w:firstLine="709"/>
              <w:jc w:val="both"/>
              <w:rPr>
                <w:szCs w:val="24"/>
              </w:rPr>
            </w:pPr>
            <w:r>
              <w:rPr>
                <w:szCs w:val="24"/>
              </w:rPr>
              <w:t xml:space="preserve">5. Обнародование муниципального правового акта, в том числе соглашения, заключенного между органами местного самоуправления, осуществляется путем его </w:t>
            </w:r>
            <w:r>
              <w:rPr>
                <w:szCs w:val="24"/>
              </w:rPr>
              <w:lastRenderedPageBreak/>
              <w:t>официального опубликования.</w:t>
            </w:r>
          </w:p>
          <w:p w:rsidR="009D7AB8" w:rsidRDefault="009D7AB8">
            <w:pPr>
              <w:autoSpaceDE w:val="0"/>
              <w:autoSpaceDN w:val="0"/>
              <w:adjustRightInd w:val="0"/>
              <w:ind w:right="50" w:firstLine="709"/>
              <w:jc w:val="both"/>
              <w:rPr>
                <w:szCs w:val="24"/>
              </w:rPr>
            </w:pPr>
            <w:r>
              <w:rPr>
                <w:szCs w:val="24"/>
              </w:rPr>
              <w:t>6.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Мостовский район, или первое размещение его полного текста в сетевом издании.</w:t>
            </w:r>
          </w:p>
          <w:p w:rsidR="009D7AB8" w:rsidRDefault="009D7AB8">
            <w:pPr>
              <w:autoSpaceDE w:val="0"/>
              <w:autoSpaceDN w:val="0"/>
              <w:adjustRightInd w:val="0"/>
              <w:ind w:right="50" w:firstLine="709"/>
              <w:jc w:val="both"/>
              <w:rPr>
                <w:szCs w:val="24"/>
              </w:rPr>
            </w:pPr>
            <w:r>
              <w:rPr>
                <w:szCs w:val="24"/>
              </w:rPr>
              <w:t>Периодическими печатными изданиями, используемыми для официального опубликования и распространяемыми в муниципальном образовании Мостовский район, являются общественно-политическая газета Мостовского района «Предгорье», официальный сайт www.predgorie-online.ru общественно-политической газеты Мостовского района «Предгорье».</w:t>
            </w:r>
          </w:p>
          <w:p w:rsidR="009D7AB8" w:rsidRDefault="009D7AB8">
            <w:pPr>
              <w:autoSpaceDE w:val="0"/>
              <w:autoSpaceDN w:val="0"/>
              <w:adjustRightInd w:val="0"/>
              <w:ind w:right="50" w:firstLine="709"/>
              <w:jc w:val="both"/>
              <w:rPr>
                <w:szCs w:val="24"/>
              </w:rPr>
            </w:pPr>
            <w:r>
              <w:rPr>
                <w:szCs w:val="24"/>
              </w:rPr>
              <w:t>Сетевым изданием, используемым для официального опубликования, является официальный сайт администрации муниципального образования Мостовский район, (mostovskiy.ru, свидетельство о регистрации СМИ ЭЛ № ФС 77 - 77706 выдано Федеральной службой по надзору в сфере связи, информационных технологий и массовых коммуникаций (</w:t>
            </w:r>
            <w:proofErr w:type="spellStart"/>
            <w:r>
              <w:rPr>
                <w:szCs w:val="24"/>
              </w:rPr>
              <w:t>Роскомнадзор</w:t>
            </w:r>
            <w:proofErr w:type="spellEnd"/>
            <w:r>
              <w:rPr>
                <w:szCs w:val="24"/>
              </w:rPr>
              <w:t>) 17.01.2020 г.).</w:t>
            </w:r>
          </w:p>
          <w:p w:rsidR="009D7AB8" w:rsidRDefault="009D7AB8">
            <w:pPr>
              <w:autoSpaceDE w:val="0"/>
              <w:autoSpaceDN w:val="0"/>
              <w:adjustRightInd w:val="0"/>
              <w:ind w:right="50" w:firstLine="709"/>
              <w:jc w:val="both"/>
              <w:rPr>
                <w:szCs w:val="24"/>
              </w:rPr>
            </w:pPr>
            <w:r>
              <w:rPr>
                <w:szCs w:val="24"/>
              </w:rPr>
              <w:t>Направление на официальное опубликование осуществляется путём внесения в текст документа пункта о необходимости его опубликования. Официальное опубликование производится за счет средств местного бюджета.</w:t>
            </w:r>
          </w:p>
          <w:p w:rsidR="009D7AB8" w:rsidRDefault="009D7AB8">
            <w:pPr>
              <w:autoSpaceDE w:val="0"/>
              <w:autoSpaceDN w:val="0"/>
              <w:adjustRightInd w:val="0"/>
              <w:ind w:right="50" w:firstLine="709"/>
              <w:jc w:val="both"/>
              <w:rPr>
                <w:szCs w:val="24"/>
              </w:rPr>
            </w:pPr>
            <w:r>
              <w:rPr>
                <w:szCs w:val="24"/>
              </w:rPr>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 (или) сетевые издания.</w:t>
            </w:r>
          </w:p>
          <w:p w:rsidR="009D7AB8" w:rsidRDefault="009D7AB8">
            <w:pPr>
              <w:autoSpaceDE w:val="0"/>
              <w:autoSpaceDN w:val="0"/>
              <w:adjustRightInd w:val="0"/>
              <w:ind w:right="50" w:firstLine="709"/>
              <w:jc w:val="both"/>
              <w:rPr>
                <w:szCs w:val="24"/>
              </w:rPr>
            </w:pPr>
            <w:r>
              <w:rPr>
                <w:szCs w:val="24"/>
              </w:rPr>
              <w:t>Направление на официальное опубликование решений Совета, постановлений и распоряжений главы и администрации муниципального образования Мостовский район, соглашений, заключенных между органами местного самоуправления, осуществляет администрация. В случае принятия решения об официальном опубликовании муниципальных правовых актов иных должностных лиц местного самоуправления, направление их на официальное опубликование осуществляется соответствующим должностным лицом местного самоуправления.</w:t>
            </w:r>
          </w:p>
          <w:p w:rsidR="009D7AB8" w:rsidRDefault="009D7AB8">
            <w:pPr>
              <w:autoSpaceDE w:val="0"/>
              <w:autoSpaceDN w:val="0"/>
              <w:adjustRightInd w:val="0"/>
              <w:ind w:right="50" w:firstLine="709"/>
              <w:jc w:val="both"/>
              <w:rPr>
                <w:szCs w:val="24"/>
              </w:rPr>
            </w:pPr>
            <w:proofErr w:type="gramStart"/>
            <w:r>
              <w:rPr>
                <w:szCs w:val="24"/>
              </w:rPr>
              <w:t>Официальное опубликование муниципальных правовых актов органов местного самоуправления муниципального образования Мостовский район,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муниципального образования Мостовский  район, самим муниципальным правовым актом и соглашением.</w:t>
            </w:r>
            <w:proofErr w:type="gramEnd"/>
          </w:p>
          <w:p w:rsidR="009D7AB8" w:rsidRDefault="009D7AB8">
            <w:pPr>
              <w:autoSpaceDE w:val="0"/>
              <w:autoSpaceDN w:val="0"/>
              <w:adjustRightInd w:val="0"/>
              <w:ind w:right="50" w:firstLine="709"/>
              <w:jc w:val="both"/>
              <w:rPr>
                <w:szCs w:val="24"/>
              </w:rPr>
            </w:pPr>
            <w:proofErr w:type="gramStart"/>
            <w:r>
              <w:rPr>
                <w:szCs w:val="24"/>
              </w:rPr>
              <w:t>Контроль за</w:t>
            </w:r>
            <w:proofErr w:type="gramEnd"/>
            <w:r>
              <w:rPr>
                <w:szCs w:val="24"/>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D7AB8" w:rsidRDefault="009D7AB8">
            <w:pPr>
              <w:autoSpaceDE w:val="0"/>
              <w:autoSpaceDN w:val="0"/>
              <w:adjustRightInd w:val="0"/>
              <w:ind w:right="50" w:firstLine="709"/>
              <w:jc w:val="both"/>
              <w:rPr>
                <w:szCs w:val="24"/>
              </w:rPr>
            </w:pPr>
            <w:r>
              <w:rPr>
                <w:szCs w:val="24"/>
              </w:rPr>
              <w:t xml:space="preserve">7. Оригинал муниципального правового акта, соглашения, заключенного между органами местного </w:t>
            </w:r>
            <w:r>
              <w:rPr>
                <w:szCs w:val="24"/>
              </w:rPr>
              <w:lastRenderedPageBreak/>
              <w:t>самоуправления, хранится в администрации, их копии передаются в библиотеки муниципального образования Мостовский район,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roofErr w:type="gramStart"/>
            <w:r>
              <w:rPr>
                <w:szCs w:val="24"/>
              </w:rPr>
              <w:t>.».</w:t>
            </w:r>
            <w:proofErr w:type="gramEnd"/>
          </w:p>
          <w:p w:rsidR="009D7AB8" w:rsidRDefault="009D7AB8">
            <w:pPr>
              <w:autoSpaceDE w:val="0"/>
              <w:autoSpaceDN w:val="0"/>
              <w:adjustRightInd w:val="0"/>
              <w:ind w:right="50" w:firstLine="709"/>
              <w:jc w:val="both"/>
              <w:rPr>
                <w:szCs w:val="24"/>
              </w:rPr>
            </w:pPr>
          </w:p>
          <w:p w:rsidR="009D7AB8" w:rsidRDefault="009D7AB8">
            <w:pPr>
              <w:autoSpaceDE w:val="0"/>
              <w:autoSpaceDN w:val="0"/>
              <w:adjustRightInd w:val="0"/>
              <w:ind w:right="50" w:firstLine="709"/>
              <w:jc w:val="both"/>
              <w:rPr>
                <w:sz w:val="24"/>
                <w:szCs w:val="24"/>
              </w:rPr>
            </w:pPr>
          </w:p>
        </w:tc>
      </w:tr>
      <w:tr w:rsidR="009D7AB8" w:rsidTr="009D7AB8">
        <w:tc>
          <w:tcPr>
            <w:tcW w:w="5387" w:type="dxa"/>
            <w:gridSpan w:val="2"/>
            <w:tcBorders>
              <w:top w:val="single" w:sz="4" w:space="0" w:color="auto"/>
              <w:left w:val="single" w:sz="4" w:space="0" w:color="auto"/>
              <w:bottom w:val="single" w:sz="4" w:space="0" w:color="auto"/>
              <w:right w:val="single" w:sz="4" w:space="0" w:color="auto"/>
            </w:tcBorders>
            <w:hideMark/>
          </w:tcPr>
          <w:p w:rsidR="009D7AB8" w:rsidRDefault="009D7AB8">
            <w:pPr>
              <w:autoSpaceDE w:val="0"/>
              <w:autoSpaceDN w:val="0"/>
              <w:adjustRightInd w:val="0"/>
              <w:spacing w:line="30" w:lineRule="atLeast"/>
              <w:ind w:right="50" w:firstLine="709"/>
              <w:jc w:val="both"/>
              <w:rPr>
                <w:b/>
                <w:sz w:val="24"/>
                <w:szCs w:val="24"/>
              </w:rPr>
            </w:pPr>
            <w:r>
              <w:rPr>
                <w:b/>
                <w:szCs w:val="24"/>
              </w:rPr>
              <w:lastRenderedPageBreak/>
              <w:t>Статья 87. Удаление главы района в отставку</w:t>
            </w:r>
          </w:p>
        </w:tc>
        <w:tc>
          <w:tcPr>
            <w:tcW w:w="5464" w:type="dxa"/>
            <w:gridSpan w:val="2"/>
            <w:tcBorders>
              <w:top w:val="single" w:sz="4" w:space="0" w:color="auto"/>
              <w:left w:val="single" w:sz="4" w:space="0" w:color="auto"/>
              <w:bottom w:val="single" w:sz="4" w:space="0" w:color="auto"/>
              <w:right w:val="single" w:sz="4" w:space="0" w:color="auto"/>
            </w:tcBorders>
            <w:hideMark/>
          </w:tcPr>
          <w:p w:rsidR="009D7AB8" w:rsidRDefault="009D7AB8">
            <w:pPr>
              <w:autoSpaceDE w:val="0"/>
              <w:autoSpaceDN w:val="0"/>
              <w:adjustRightInd w:val="0"/>
              <w:ind w:right="50" w:firstLine="709"/>
              <w:jc w:val="both"/>
              <w:rPr>
                <w:sz w:val="24"/>
                <w:szCs w:val="24"/>
              </w:rPr>
            </w:pPr>
            <w:r>
              <w:rPr>
                <w:szCs w:val="24"/>
              </w:rPr>
              <w:t>16) часть 2 статьи 87 дополнить пунктом 6 следующего содержания:</w:t>
            </w:r>
          </w:p>
          <w:p w:rsidR="009D7AB8" w:rsidRDefault="009D7AB8">
            <w:pPr>
              <w:autoSpaceDE w:val="0"/>
              <w:autoSpaceDN w:val="0"/>
              <w:adjustRightInd w:val="0"/>
              <w:ind w:right="50" w:firstLine="709"/>
              <w:jc w:val="both"/>
              <w:rPr>
                <w:sz w:val="24"/>
                <w:szCs w:val="24"/>
              </w:rPr>
            </w:pPr>
            <w:r>
              <w:rPr>
                <w:szCs w:val="24"/>
              </w:rPr>
              <w:t>«6) приобретение им статуса иностранного агента</w:t>
            </w:r>
            <w:proofErr w:type="gramStart"/>
            <w:r>
              <w:rPr>
                <w:szCs w:val="24"/>
              </w:rPr>
              <w:t>.».</w:t>
            </w:r>
            <w:proofErr w:type="gramEnd"/>
          </w:p>
        </w:tc>
      </w:tr>
    </w:tbl>
    <w:p w:rsidR="009D7AB8" w:rsidRDefault="009D7AB8" w:rsidP="009D7AB8">
      <w:pPr>
        <w:rPr>
          <w:rFonts w:ascii="Times New Roman" w:eastAsia="Times New Roman" w:hAnsi="Times New Roman"/>
          <w:sz w:val="24"/>
          <w:szCs w:val="24"/>
        </w:rPr>
      </w:pPr>
    </w:p>
    <w:p w:rsidR="00B72277" w:rsidRDefault="007864C3" w:rsidP="0033594D">
      <w:pPr>
        <w:tabs>
          <w:tab w:val="left" w:pos="7797"/>
        </w:tabs>
        <w:spacing w:after="0" w:line="216" w:lineRule="auto"/>
        <w:ind w:right="50"/>
      </w:pPr>
    </w:p>
    <w:sectPr w:rsidR="00B72277" w:rsidSect="0060591A">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4C3" w:rsidRDefault="007864C3" w:rsidP="0033594D">
      <w:pPr>
        <w:spacing w:after="0" w:line="240" w:lineRule="auto"/>
      </w:pPr>
      <w:r>
        <w:separator/>
      </w:r>
    </w:p>
  </w:endnote>
  <w:endnote w:type="continuationSeparator" w:id="0">
    <w:p w:rsidR="007864C3" w:rsidRDefault="007864C3" w:rsidP="00335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4C3" w:rsidRDefault="007864C3" w:rsidP="0033594D">
      <w:pPr>
        <w:spacing w:after="0" w:line="240" w:lineRule="auto"/>
      </w:pPr>
      <w:r>
        <w:separator/>
      </w:r>
    </w:p>
  </w:footnote>
  <w:footnote w:type="continuationSeparator" w:id="0">
    <w:p w:rsidR="007864C3" w:rsidRDefault="007864C3" w:rsidP="003359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992022"/>
      <w:docPartObj>
        <w:docPartGallery w:val="Page Numbers (Top of Page)"/>
        <w:docPartUnique/>
      </w:docPartObj>
    </w:sdtPr>
    <w:sdtEndPr>
      <w:rPr>
        <w:rFonts w:ascii="Times New Roman" w:hAnsi="Times New Roman" w:cs="Times New Roman"/>
        <w:sz w:val="28"/>
        <w:szCs w:val="28"/>
      </w:rPr>
    </w:sdtEndPr>
    <w:sdtContent>
      <w:p w:rsidR="0033594D" w:rsidRPr="0033594D" w:rsidRDefault="0033594D" w:rsidP="006A4156">
        <w:pPr>
          <w:pStyle w:val="a3"/>
          <w:jc w:val="center"/>
        </w:pPr>
        <w:r w:rsidRPr="00EC51B6">
          <w:rPr>
            <w:rFonts w:ascii="Times New Roman" w:hAnsi="Times New Roman" w:cs="Times New Roman"/>
            <w:sz w:val="28"/>
            <w:szCs w:val="28"/>
          </w:rPr>
          <w:fldChar w:fldCharType="begin"/>
        </w:r>
        <w:r w:rsidRPr="00EC51B6">
          <w:rPr>
            <w:rFonts w:ascii="Times New Roman" w:hAnsi="Times New Roman" w:cs="Times New Roman"/>
            <w:sz w:val="28"/>
            <w:szCs w:val="28"/>
          </w:rPr>
          <w:instrText>PAGE   \* MERGEFORMAT</w:instrText>
        </w:r>
        <w:r w:rsidRPr="00EC51B6">
          <w:rPr>
            <w:rFonts w:ascii="Times New Roman" w:hAnsi="Times New Roman" w:cs="Times New Roman"/>
            <w:sz w:val="28"/>
            <w:szCs w:val="28"/>
          </w:rPr>
          <w:fldChar w:fldCharType="separate"/>
        </w:r>
        <w:r w:rsidR="009D7AB8">
          <w:rPr>
            <w:rFonts w:ascii="Times New Roman" w:hAnsi="Times New Roman" w:cs="Times New Roman"/>
            <w:noProof/>
            <w:sz w:val="28"/>
            <w:szCs w:val="28"/>
          </w:rPr>
          <w:t>5</w:t>
        </w:r>
        <w:r w:rsidRPr="00EC51B6">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DDF"/>
    <w:rsid w:val="00004A0C"/>
    <w:rsid w:val="00006493"/>
    <w:rsid w:val="00010614"/>
    <w:rsid w:val="0001199B"/>
    <w:rsid w:val="0001556C"/>
    <w:rsid w:val="00024104"/>
    <w:rsid w:val="000262EB"/>
    <w:rsid w:val="0003181C"/>
    <w:rsid w:val="0003319E"/>
    <w:rsid w:val="00041A01"/>
    <w:rsid w:val="00044B5C"/>
    <w:rsid w:val="00044F0E"/>
    <w:rsid w:val="00051AA6"/>
    <w:rsid w:val="0006025D"/>
    <w:rsid w:val="0006482C"/>
    <w:rsid w:val="000718DE"/>
    <w:rsid w:val="000765C3"/>
    <w:rsid w:val="0008379F"/>
    <w:rsid w:val="000913B9"/>
    <w:rsid w:val="00092F54"/>
    <w:rsid w:val="000934EA"/>
    <w:rsid w:val="00094398"/>
    <w:rsid w:val="00095A0F"/>
    <w:rsid w:val="00095EFB"/>
    <w:rsid w:val="000A4523"/>
    <w:rsid w:val="000C1D5D"/>
    <w:rsid w:val="000C3F6D"/>
    <w:rsid w:val="000D35F6"/>
    <w:rsid w:val="000D7ABF"/>
    <w:rsid w:val="000E4313"/>
    <w:rsid w:val="000E4EB3"/>
    <w:rsid w:val="000E4F53"/>
    <w:rsid w:val="000F2625"/>
    <w:rsid w:val="000F31E6"/>
    <w:rsid w:val="000F3A81"/>
    <w:rsid w:val="000F4C92"/>
    <w:rsid w:val="00101CB4"/>
    <w:rsid w:val="00113692"/>
    <w:rsid w:val="0011453D"/>
    <w:rsid w:val="001222B3"/>
    <w:rsid w:val="00122CBD"/>
    <w:rsid w:val="00124822"/>
    <w:rsid w:val="0012668A"/>
    <w:rsid w:val="0013436A"/>
    <w:rsid w:val="001355A3"/>
    <w:rsid w:val="0013755C"/>
    <w:rsid w:val="00137DB4"/>
    <w:rsid w:val="00140330"/>
    <w:rsid w:val="00145A31"/>
    <w:rsid w:val="00147416"/>
    <w:rsid w:val="00147651"/>
    <w:rsid w:val="001601BD"/>
    <w:rsid w:val="001622E1"/>
    <w:rsid w:val="00170C11"/>
    <w:rsid w:val="0017304F"/>
    <w:rsid w:val="0017561E"/>
    <w:rsid w:val="0017737F"/>
    <w:rsid w:val="001778ED"/>
    <w:rsid w:val="001931D1"/>
    <w:rsid w:val="001B08D8"/>
    <w:rsid w:val="001B27C6"/>
    <w:rsid w:val="001B7784"/>
    <w:rsid w:val="001C01F7"/>
    <w:rsid w:val="001C3AA4"/>
    <w:rsid w:val="001C3F34"/>
    <w:rsid w:val="001C4161"/>
    <w:rsid w:val="001C7F09"/>
    <w:rsid w:val="001D361A"/>
    <w:rsid w:val="001E11B4"/>
    <w:rsid w:val="001E2518"/>
    <w:rsid w:val="001E4091"/>
    <w:rsid w:val="001E4B24"/>
    <w:rsid w:val="001E7762"/>
    <w:rsid w:val="001F396B"/>
    <w:rsid w:val="001F44B0"/>
    <w:rsid w:val="001F5A55"/>
    <w:rsid w:val="001F65B4"/>
    <w:rsid w:val="001F7A7B"/>
    <w:rsid w:val="0020599D"/>
    <w:rsid w:val="0022057F"/>
    <w:rsid w:val="00230519"/>
    <w:rsid w:val="00236FC8"/>
    <w:rsid w:val="00250CA4"/>
    <w:rsid w:val="002625E0"/>
    <w:rsid w:val="00276901"/>
    <w:rsid w:val="0028109F"/>
    <w:rsid w:val="00283C27"/>
    <w:rsid w:val="0028679C"/>
    <w:rsid w:val="00286DA1"/>
    <w:rsid w:val="00293517"/>
    <w:rsid w:val="00294A64"/>
    <w:rsid w:val="0029503F"/>
    <w:rsid w:val="002A6A5B"/>
    <w:rsid w:val="002B12AF"/>
    <w:rsid w:val="002B4358"/>
    <w:rsid w:val="002B43EC"/>
    <w:rsid w:val="002B4C0D"/>
    <w:rsid w:val="002B7A4A"/>
    <w:rsid w:val="002C0B38"/>
    <w:rsid w:val="002C138E"/>
    <w:rsid w:val="002C6773"/>
    <w:rsid w:val="002C7392"/>
    <w:rsid w:val="002D036E"/>
    <w:rsid w:val="002D12EF"/>
    <w:rsid w:val="002E4528"/>
    <w:rsid w:val="002E511F"/>
    <w:rsid w:val="002F005B"/>
    <w:rsid w:val="002F2B81"/>
    <w:rsid w:val="002F3E17"/>
    <w:rsid w:val="0030598A"/>
    <w:rsid w:val="003100C1"/>
    <w:rsid w:val="00310176"/>
    <w:rsid w:val="00310780"/>
    <w:rsid w:val="00313ECE"/>
    <w:rsid w:val="00317918"/>
    <w:rsid w:val="003236B2"/>
    <w:rsid w:val="00324393"/>
    <w:rsid w:val="00327BFF"/>
    <w:rsid w:val="00327FF9"/>
    <w:rsid w:val="00331B19"/>
    <w:rsid w:val="003339CE"/>
    <w:rsid w:val="0033594D"/>
    <w:rsid w:val="0034563F"/>
    <w:rsid w:val="00352355"/>
    <w:rsid w:val="00360FB5"/>
    <w:rsid w:val="00362C77"/>
    <w:rsid w:val="00366782"/>
    <w:rsid w:val="00366B3B"/>
    <w:rsid w:val="00371B1F"/>
    <w:rsid w:val="00371F34"/>
    <w:rsid w:val="003734E5"/>
    <w:rsid w:val="00375B4B"/>
    <w:rsid w:val="003857B6"/>
    <w:rsid w:val="00387E22"/>
    <w:rsid w:val="003A3FD1"/>
    <w:rsid w:val="003A5067"/>
    <w:rsid w:val="003C06DF"/>
    <w:rsid w:val="003E035B"/>
    <w:rsid w:val="003F56D1"/>
    <w:rsid w:val="00411F1F"/>
    <w:rsid w:val="004133F0"/>
    <w:rsid w:val="00424623"/>
    <w:rsid w:val="00424A5A"/>
    <w:rsid w:val="00431896"/>
    <w:rsid w:val="00436C99"/>
    <w:rsid w:val="00457BC6"/>
    <w:rsid w:val="00465CA7"/>
    <w:rsid w:val="004664EF"/>
    <w:rsid w:val="0047036F"/>
    <w:rsid w:val="00470A11"/>
    <w:rsid w:val="0047787F"/>
    <w:rsid w:val="0048436C"/>
    <w:rsid w:val="00484C08"/>
    <w:rsid w:val="00490439"/>
    <w:rsid w:val="004906CB"/>
    <w:rsid w:val="00493C7F"/>
    <w:rsid w:val="004A03B1"/>
    <w:rsid w:val="004B0025"/>
    <w:rsid w:val="004B19BF"/>
    <w:rsid w:val="004B294C"/>
    <w:rsid w:val="004B2D27"/>
    <w:rsid w:val="004C6B82"/>
    <w:rsid w:val="004C6F40"/>
    <w:rsid w:val="004C7444"/>
    <w:rsid w:val="004D31A4"/>
    <w:rsid w:val="004D585C"/>
    <w:rsid w:val="004D6C6A"/>
    <w:rsid w:val="004D776E"/>
    <w:rsid w:val="004E1487"/>
    <w:rsid w:val="004E5188"/>
    <w:rsid w:val="004E6A9E"/>
    <w:rsid w:val="004F1F10"/>
    <w:rsid w:val="004F533A"/>
    <w:rsid w:val="004F5A62"/>
    <w:rsid w:val="005041E8"/>
    <w:rsid w:val="00506A1E"/>
    <w:rsid w:val="00527406"/>
    <w:rsid w:val="00530F16"/>
    <w:rsid w:val="0053684D"/>
    <w:rsid w:val="005402EA"/>
    <w:rsid w:val="005431DF"/>
    <w:rsid w:val="005471D9"/>
    <w:rsid w:val="00547F52"/>
    <w:rsid w:val="00552BBC"/>
    <w:rsid w:val="0055675B"/>
    <w:rsid w:val="00557729"/>
    <w:rsid w:val="00560716"/>
    <w:rsid w:val="00563C2B"/>
    <w:rsid w:val="005641F3"/>
    <w:rsid w:val="00566D4D"/>
    <w:rsid w:val="00570FC6"/>
    <w:rsid w:val="0057239B"/>
    <w:rsid w:val="005729CB"/>
    <w:rsid w:val="00577A62"/>
    <w:rsid w:val="00577C67"/>
    <w:rsid w:val="005803D6"/>
    <w:rsid w:val="00580DE3"/>
    <w:rsid w:val="00581D2E"/>
    <w:rsid w:val="0058447D"/>
    <w:rsid w:val="00584D4E"/>
    <w:rsid w:val="00595434"/>
    <w:rsid w:val="005970E0"/>
    <w:rsid w:val="005A22BA"/>
    <w:rsid w:val="005A2BF3"/>
    <w:rsid w:val="005B0CB9"/>
    <w:rsid w:val="005B437F"/>
    <w:rsid w:val="005B7376"/>
    <w:rsid w:val="005C5887"/>
    <w:rsid w:val="005E06EB"/>
    <w:rsid w:val="005E1C6C"/>
    <w:rsid w:val="005E22BB"/>
    <w:rsid w:val="005E5259"/>
    <w:rsid w:val="005F1CEB"/>
    <w:rsid w:val="005F3DDB"/>
    <w:rsid w:val="005F4B83"/>
    <w:rsid w:val="005F6759"/>
    <w:rsid w:val="006006BC"/>
    <w:rsid w:val="006042DD"/>
    <w:rsid w:val="006056B8"/>
    <w:rsid w:val="0060591A"/>
    <w:rsid w:val="0061295F"/>
    <w:rsid w:val="00612AB2"/>
    <w:rsid w:val="00615E92"/>
    <w:rsid w:val="00620ADE"/>
    <w:rsid w:val="00622006"/>
    <w:rsid w:val="00624796"/>
    <w:rsid w:val="00637707"/>
    <w:rsid w:val="0064734C"/>
    <w:rsid w:val="00652528"/>
    <w:rsid w:val="00653A4F"/>
    <w:rsid w:val="006655E4"/>
    <w:rsid w:val="00671184"/>
    <w:rsid w:val="00671D2A"/>
    <w:rsid w:val="00672634"/>
    <w:rsid w:val="006729B6"/>
    <w:rsid w:val="00677F48"/>
    <w:rsid w:val="0068626A"/>
    <w:rsid w:val="006865B3"/>
    <w:rsid w:val="0068750A"/>
    <w:rsid w:val="00687632"/>
    <w:rsid w:val="00690178"/>
    <w:rsid w:val="00693CF4"/>
    <w:rsid w:val="0069444A"/>
    <w:rsid w:val="006A4156"/>
    <w:rsid w:val="006A6B60"/>
    <w:rsid w:val="006B38FB"/>
    <w:rsid w:val="006B54D3"/>
    <w:rsid w:val="006C6F67"/>
    <w:rsid w:val="006D53C2"/>
    <w:rsid w:val="006D666C"/>
    <w:rsid w:val="006D6914"/>
    <w:rsid w:val="006D69F3"/>
    <w:rsid w:val="006D6B14"/>
    <w:rsid w:val="006E611C"/>
    <w:rsid w:val="006F335B"/>
    <w:rsid w:val="006F39E7"/>
    <w:rsid w:val="006F47FE"/>
    <w:rsid w:val="007002B3"/>
    <w:rsid w:val="00701FA4"/>
    <w:rsid w:val="00704FC4"/>
    <w:rsid w:val="00705A0D"/>
    <w:rsid w:val="00710B2A"/>
    <w:rsid w:val="007175D5"/>
    <w:rsid w:val="00724C0A"/>
    <w:rsid w:val="00725156"/>
    <w:rsid w:val="00726258"/>
    <w:rsid w:val="0073246A"/>
    <w:rsid w:val="00733164"/>
    <w:rsid w:val="00746D72"/>
    <w:rsid w:val="00747D58"/>
    <w:rsid w:val="00750C76"/>
    <w:rsid w:val="007606D0"/>
    <w:rsid w:val="007620BD"/>
    <w:rsid w:val="007653E6"/>
    <w:rsid w:val="00775C5C"/>
    <w:rsid w:val="007777FA"/>
    <w:rsid w:val="007826F9"/>
    <w:rsid w:val="00782AE4"/>
    <w:rsid w:val="007838EB"/>
    <w:rsid w:val="0078409C"/>
    <w:rsid w:val="007864C3"/>
    <w:rsid w:val="00790F95"/>
    <w:rsid w:val="00797050"/>
    <w:rsid w:val="007B2342"/>
    <w:rsid w:val="007B4705"/>
    <w:rsid w:val="007B48EC"/>
    <w:rsid w:val="007B73F3"/>
    <w:rsid w:val="007C0A3B"/>
    <w:rsid w:val="007C77E6"/>
    <w:rsid w:val="007D0018"/>
    <w:rsid w:val="007D25CC"/>
    <w:rsid w:val="007E2CB0"/>
    <w:rsid w:val="007E35CA"/>
    <w:rsid w:val="007E3CC4"/>
    <w:rsid w:val="007E718B"/>
    <w:rsid w:val="008079DF"/>
    <w:rsid w:val="00814308"/>
    <w:rsid w:val="00816468"/>
    <w:rsid w:val="00816626"/>
    <w:rsid w:val="00817184"/>
    <w:rsid w:val="0083251C"/>
    <w:rsid w:val="008327AE"/>
    <w:rsid w:val="00833453"/>
    <w:rsid w:val="0083454B"/>
    <w:rsid w:val="00834CC1"/>
    <w:rsid w:val="00835DDF"/>
    <w:rsid w:val="0083643B"/>
    <w:rsid w:val="00837960"/>
    <w:rsid w:val="00840868"/>
    <w:rsid w:val="00845C36"/>
    <w:rsid w:val="00856C61"/>
    <w:rsid w:val="0086002D"/>
    <w:rsid w:val="00866A54"/>
    <w:rsid w:val="00867F8B"/>
    <w:rsid w:val="00874F5C"/>
    <w:rsid w:val="0088043C"/>
    <w:rsid w:val="00881DE4"/>
    <w:rsid w:val="00884B77"/>
    <w:rsid w:val="00890AFD"/>
    <w:rsid w:val="00893413"/>
    <w:rsid w:val="008A560D"/>
    <w:rsid w:val="008B0830"/>
    <w:rsid w:val="008B119E"/>
    <w:rsid w:val="008B4F57"/>
    <w:rsid w:val="008D6B63"/>
    <w:rsid w:val="008E116B"/>
    <w:rsid w:val="008E34C4"/>
    <w:rsid w:val="008E3FAD"/>
    <w:rsid w:val="008E6376"/>
    <w:rsid w:val="008F3094"/>
    <w:rsid w:val="00902700"/>
    <w:rsid w:val="0090328D"/>
    <w:rsid w:val="009038A2"/>
    <w:rsid w:val="00906F2D"/>
    <w:rsid w:val="0090718C"/>
    <w:rsid w:val="00914333"/>
    <w:rsid w:val="009212D0"/>
    <w:rsid w:val="0092539D"/>
    <w:rsid w:val="00926816"/>
    <w:rsid w:val="00927FBC"/>
    <w:rsid w:val="00933E00"/>
    <w:rsid w:val="0094294A"/>
    <w:rsid w:val="00946591"/>
    <w:rsid w:val="009468FB"/>
    <w:rsid w:val="0095202E"/>
    <w:rsid w:val="009575E8"/>
    <w:rsid w:val="00964AF6"/>
    <w:rsid w:val="00964C0C"/>
    <w:rsid w:val="00965D7D"/>
    <w:rsid w:val="00966908"/>
    <w:rsid w:val="009755D8"/>
    <w:rsid w:val="009759F5"/>
    <w:rsid w:val="00977F8D"/>
    <w:rsid w:val="00980ECF"/>
    <w:rsid w:val="00990043"/>
    <w:rsid w:val="00990BB8"/>
    <w:rsid w:val="00991EBC"/>
    <w:rsid w:val="00992398"/>
    <w:rsid w:val="00994487"/>
    <w:rsid w:val="00995B70"/>
    <w:rsid w:val="00997C00"/>
    <w:rsid w:val="009A17A8"/>
    <w:rsid w:val="009A57C0"/>
    <w:rsid w:val="009A7E95"/>
    <w:rsid w:val="009B3B9C"/>
    <w:rsid w:val="009B5497"/>
    <w:rsid w:val="009B72C5"/>
    <w:rsid w:val="009B772F"/>
    <w:rsid w:val="009C0DC1"/>
    <w:rsid w:val="009C10F5"/>
    <w:rsid w:val="009D048D"/>
    <w:rsid w:val="009D0E65"/>
    <w:rsid w:val="009D474F"/>
    <w:rsid w:val="009D7402"/>
    <w:rsid w:val="009D7A58"/>
    <w:rsid w:val="009D7AB8"/>
    <w:rsid w:val="009D7DFE"/>
    <w:rsid w:val="009E43F9"/>
    <w:rsid w:val="009E7BD0"/>
    <w:rsid w:val="009F1BDE"/>
    <w:rsid w:val="009F5746"/>
    <w:rsid w:val="00A05DC8"/>
    <w:rsid w:val="00A07F5A"/>
    <w:rsid w:val="00A123B6"/>
    <w:rsid w:val="00A155C7"/>
    <w:rsid w:val="00A15B56"/>
    <w:rsid w:val="00A171E4"/>
    <w:rsid w:val="00A2395D"/>
    <w:rsid w:val="00A23AA5"/>
    <w:rsid w:val="00A24597"/>
    <w:rsid w:val="00A269FE"/>
    <w:rsid w:val="00A27736"/>
    <w:rsid w:val="00A35DF3"/>
    <w:rsid w:val="00A374DB"/>
    <w:rsid w:val="00A40142"/>
    <w:rsid w:val="00A4491A"/>
    <w:rsid w:val="00A47F7F"/>
    <w:rsid w:val="00A531AB"/>
    <w:rsid w:val="00A53406"/>
    <w:rsid w:val="00A57C4C"/>
    <w:rsid w:val="00A61524"/>
    <w:rsid w:val="00A61EB0"/>
    <w:rsid w:val="00A6505A"/>
    <w:rsid w:val="00A70375"/>
    <w:rsid w:val="00A766BC"/>
    <w:rsid w:val="00A93CD6"/>
    <w:rsid w:val="00AA47B0"/>
    <w:rsid w:val="00AB0DE7"/>
    <w:rsid w:val="00AB1BAD"/>
    <w:rsid w:val="00AB4CC0"/>
    <w:rsid w:val="00AC1D2D"/>
    <w:rsid w:val="00AC2C01"/>
    <w:rsid w:val="00AC2E9B"/>
    <w:rsid w:val="00AC59AD"/>
    <w:rsid w:val="00AC5A78"/>
    <w:rsid w:val="00AC6489"/>
    <w:rsid w:val="00AE13CF"/>
    <w:rsid w:val="00AE21E4"/>
    <w:rsid w:val="00AE2EB0"/>
    <w:rsid w:val="00AE30D6"/>
    <w:rsid w:val="00AF4774"/>
    <w:rsid w:val="00AF4F27"/>
    <w:rsid w:val="00B01CEF"/>
    <w:rsid w:val="00B02248"/>
    <w:rsid w:val="00B02DBA"/>
    <w:rsid w:val="00B036E4"/>
    <w:rsid w:val="00B03C87"/>
    <w:rsid w:val="00B06365"/>
    <w:rsid w:val="00B070E2"/>
    <w:rsid w:val="00B16142"/>
    <w:rsid w:val="00B20A24"/>
    <w:rsid w:val="00B21EBD"/>
    <w:rsid w:val="00B32BF5"/>
    <w:rsid w:val="00B41BE0"/>
    <w:rsid w:val="00B4528E"/>
    <w:rsid w:val="00B4758F"/>
    <w:rsid w:val="00B50A3D"/>
    <w:rsid w:val="00B50A8C"/>
    <w:rsid w:val="00B51CF8"/>
    <w:rsid w:val="00B554B4"/>
    <w:rsid w:val="00B57FA1"/>
    <w:rsid w:val="00B614C9"/>
    <w:rsid w:val="00B64548"/>
    <w:rsid w:val="00B64A34"/>
    <w:rsid w:val="00B65B05"/>
    <w:rsid w:val="00B75E83"/>
    <w:rsid w:val="00B821A6"/>
    <w:rsid w:val="00B82B28"/>
    <w:rsid w:val="00B84A5D"/>
    <w:rsid w:val="00B8719F"/>
    <w:rsid w:val="00B87704"/>
    <w:rsid w:val="00B91023"/>
    <w:rsid w:val="00B91BA3"/>
    <w:rsid w:val="00B93716"/>
    <w:rsid w:val="00BB0525"/>
    <w:rsid w:val="00BB081F"/>
    <w:rsid w:val="00BB0BB6"/>
    <w:rsid w:val="00BC027B"/>
    <w:rsid w:val="00BC175E"/>
    <w:rsid w:val="00BC28AB"/>
    <w:rsid w:val="00BC42FE"/>
    <w:rsid w:val="00BD2187"/>
    <w:rsid w:val="00BD3530"/>
    <w:rsid w:val="00BD3930"/>
    <w:rsid w:val="00BE2C3E"/>
    <w:rsid w:val="00BF18A2"/>
    <w:rsid w:val="00BF4122"/>
    <w:rsid w:val="00BF481B"/>
    <w:rsid w:val="00BF6C27"/>
    <w:rsid w:val="00C00FE4"/>
    <w:rsid w:val="00C11263"/>
    <w:rsid w:val="00C151F7"/>
    <w:rsid w:val="00C153DD"/>
    <w:rsid w:val="00C1595F"/>
    <w:rsid w:val="00C17562"/>
    <w:rsid w:val="00C20700"/>
    <w:rsid w:val="00C22011"/>
    <w:rsid w:val="00C26960"/>
    <w:rsid w:val="00C3657F"/>
    <w:rsid w:val="00C4168F"/>
    <w:rsid w:val="00C441A1"/>
    <w:rsid w:val="00C47BBA"/>
    <w:rsid w:val="00C52113"/>
    <w:rsid w:val="00C523DF"/>
    <w:rsid w:val="00C622BA"/>
    <w:rsid w:val="00C6412C"/>
    <w:rsid w:val="00C7083B"/>
    <w:rsid w:val="00C7792F"/>
    <w:rsid w:val="00C81C4F"/>
    <w:rsid w:val="00C8639D"/>
    <w:rsid w:val="00C950C5"/>
    <w:rsid w:val="00C9621D"/>
    <w:rsid w:val="00CC53F1"/>
    <w:rsid w:val="00CD1257"/>
    <w:rsid w:val="00CD2306"/>
    <w:rsid w:val="00CD44B8"/>
    <w:rsid w:val="00CD48F6"/>
    <w:rsid w:val="00CD7675"/>
    <w:rsid w:val="00CE1696"/>
    <w:rsid w:val="00CE45E1"/>
    <w:rsid w:val="00CE4F6B"/>
    <w:rsid w:val="00CF6609"/>
    <w:rsid w:val="00D04D20"/>
    <w:rsid w:val="00D072EB"/>
    <w:rsid w:val="00D103AC"/>
    <w:rsid w:val="00D153CC"/>
    <w:rsid w:val="00D22B6C"/>
    <w:rsid w:val="00D25A65"/>
    <w:rsid w:val="00D27157"/>
    <w:rsid w:val="00D35C2F"/>
    <w:rsid w:val="00D36344"/>
    <w:rsid w:val="00D40DDE"/>
    <w:rsid w:val="00D42D34"/>
    <w:rsid w:val="00D43D3C"/>
    <w:rsid w:val="00D44826"/>
    <w:rsid w:val="00D44926"/>
    <w:rsid w:val="00D4686A"/>
    <w:rsid w:val="00D47879"/>
    <w:rsid w:val="00D53D9C"/>
    <w:rsid w:val="00D5508E"/>
    <w:rsid w:val="00D64D14"/>
    <w:rsid w:val="00D64FAB"/>
    <w:rsid w:val="00D67426"/>
    <w:rsid w:val="00D70145"/>
    <w:rsid w:val="00D76956"/>
    <w:rsid w:val="00D84710"/>
    <w:rsid w:val="00D87A02"/>
    <w:rsid w:val="00D87D4C"/>
    <w:rsid w:val="00D92A3E"/>
    <w:rsid w:val="00D959D1"/>
    <w:rsid w:val="00DA70C4"/>
    <w:rsid w:val="00DB6D28"/>
    <w:rsid w:val="00DB6F99"/>
    <w:rsid w:val="00DC03F4"/>
    <w:rsid w:val="00DC7DB6"/>
    <w:rsid w:val="00DD253F"/>
    <w:rsid w:val="00DD5B12"/>
    <w:rsid w:val="00DE074E"/>
    <w:rsid w:val="00DE5750"/>
    <w:rsid w:val="00DF0C94"/>
    <w:rsid w:val="00DF1597"/>
    <w:rsid w:val="00E022B9"/>
    <w:rsid w:val="00E02318"/>
    <w:rsid w:val="00E04826"/>
    <w:rsid w:val="00E10CFE"/>
    <w:rsid w:val="00E11B8E"/>
    <w:rsid w:val="00E15B45"/>
    <w:rsid w:val="00E16AD3"/>
    <w:rsid w:val="00E17CB2"/>
    <w:rsid w:val="00E2112D"/>
    <w:rsid w:val="00E215B7"/>
    <w:rsid w:val="00E23C87"/>
    <w:rsid w:val="00E25C6E"/>
    <w:rsid w:val="00E30F88"/>
    <w:rsid w:val="00E40B12"/>
    <w:rsid w:val="00E50427"/>
    <w:rsid w:val="00E510A5"/>
    <w:rsid w:val="00E51878"/>
    <w:rsid w:val="00E53F4C"/>
    <w:rsid w:val="00E626E4"/>
    <w:rsid w:val="00E6692E"/>
    <w:rsid w:val="00E702BB"/>
    <w:rsid w:val="00E741DF"/>
    <w:rsid w:val="00E82259"/>
    <w:rsid w:val="00E845FA"/>
    <w:rsid w:val="00E86308"/>
    <w:rsid w:val="00E9559A"/>
    <w:rsid w:val="00EA25E8"/>
    <w:rsid w:val="00EA2849"/>
    <w:rsid w:val="00EB1ED7"/>
    <w:rsid w:val="00EB20A0"/>
    <w:rsid w:val="00EB57E2"/>
    <w:rsid w:val="00EB78DF"/>
    <w:rsid w:val="00EC1CF7"/>
    <w:rsid w:val="00EC4ECF"/>
    <w:rsid w:val="00EC51B6"/>
    <w:rsid w:val="00ED0C91"/>
    <w:rsid w:val="00ED1F8E"/>
    <w:rsid w:val="00ED36AA"/>
    <w:rsid w:val="00ED740E"/>
    <w:rsid w:val="00EE0971"/>
    <w:rsid w:val="00EE2379"/>
    <w:rsid w:val="00EE6CAD"/>
    <w:rsid w:val="00EF19B2"/>
    <w:rsid w:val="00EF74A1"/>
    <w:rsid w:val="00F01A0A"/>
    <w:rsid w:val="00F10783"/>
    <w:rsid w:val="00F124EF"/>
    <w:rsid w:val="00F22180"/>
    <w:rsid w:val="00F248C3"/>
    <w:rsid w:val="00F274F9"/>
    <w:rsid w:val="00F32764"/>
    <w:rsid w:val="00F35870"/>
    <w:rsid w:val="00F364C1"/>
    <w:rsid w:val="00F40BB3"/>
    <w:rsid w:val="00F43B77"/>
    <w:rsid w:val="00F56489"/>
    <w:rsid w:val="00F71837"/>
    <w:rsid w:val="00F75D18"/>
    <w:rsid w:val="00F81F2F"/>
    <w:rsid w:val="00F906CF"/>
    <w:rsid w:val="00F924A7"/>
    <w:rsid w:val="00F9752F"/>
    <w:rsid w:val="00FA4A91"/>
    <w:rsid w:val="00FB2CDD"/>
    <w:rsid w:val="00FB5328"/>
    <w:rsid w:val="00FB58FD"/>
    <w:rsid w:val="00FB6694"/>
    <w:rsid w:val="00FB7F64"/>
    <w:rsid w:val="00FC0A32"/>
    <w:rsid w:val="00FC185C"/>
    <w:rsid w:val="00FC4732"/>
    <w:rsid w:val="00FC4974"/>
    <w:rsid w:val="00FC4FDC"/>
    <w:rsid w:val="00FD16D6"/>
    <w:rsid w:val="00FD5828"/>
    <w:rsid w:val="00FE0165"/>
    <w:rsid w:val="00FE3BBC"/>
    <w:rsid w:val="00FE4DA5"/>
    <w:rsid w:val="00FE697F"/>
    <w:rsid w:val="00FE7287"/>
    <w:rsid w:val="00FF0F07"/>
    <w:rsid w:val="00FF1E7D"/>
    <w:rsid w:val="00FF5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9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594D"/>
  </w:style>
  <w:style w:type="paragraph" w:styleId="a5">
    <w:name w:val="footer"/>
    <w:basedOn w:val="a"/>
    <w:link w:val="a6"/>
    <w:uiPriority w:val="99"/>
    <w:unhideWhenUsed/>
    <w:rsid w:val="003359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594D"/>
  </w:style>
  <w:style w:type="paragraph" w:styleId="a7">
    <w:name w:val="Balloon Text"/>
    <w:basedOn w:val="a"/>
    <w:link w:val="a8"/>
    <w:uiPriority w:val="99"/>
    <w:semiHidden/>
    <w:unhideWhenUsed/>
    <w:rsid w:val="0060591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591A"/>
    <w:rPr>
      <w:rFonts w:ascii="Tahoma" w:hAnsi="Tahoma" w:cs="Tahoma"/>
      <w:sz w:val="16"/>
      <w:szCs w:val="16"/>
    </w:rPr>
  </w:style>
  <w:style w:type="character" w:customStyle="1" w:styleId="a9">
    <w:name w:val="Цветовое выделение"/>
    <w:rsid w:val="009D7AB8"/>
    <w:rPr>
      <w:b/>
      <w:bCs/>
      <w:color w:val="000080"/>
    </w:rPr>
  </w:style>
  <w:style w:type="table" w:styleId="aa">
    <w:name w:val="Table Grid"/>
    <w:basedOn w:val="a1"/>
    <w:uiPriority w:val="59"/>
    <w:rsid w:val="009D7A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9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594D"/>
  </w:style>
  <w:style w:type="paragraph" w:styleId="a5">
    <w:name w:val="footer"/>
    <w:basedOn w:val="a"/>
    <w:link w:val="a6"/>
    <w:uiPriority w:val="99"/>
    <w:unhideWhenUsed/>
    <w:rsid w:val="003359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594D"/>
  </w:style>
  <w:style w:type="paragraph" w:styleId="a7">
    <w:name w:val="Balloon Text"/>
    <w:basedOn w:val="a"/>
    <w:link w:val="a8"/>
    <w:uiPriority w:val="99"/>
    <w:semiHidden/>
    <w:unhideWhenUsed/>
    <w:rsid w:val="0060591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591A"/>
    <w:rPr>
      <w:rFonts w:ascii="Tahoma" w:hAnsi="Tahoma" w:cs="Tahoma"/>
      <w:sz w:val="16"/>
      <w:szCs w:val="16"/>
    </w:rPr>
  </w:style>
  <w:style w:type="character" w:customStyle="1" w:styleId="a9">
    <w:name w:val="Цветовое выделение"/>
    <w:rsid w:val="009D7AB8"/>
    <w:rPr>
      <w:b/>
      <w:bCs/>
      <w:color w:val="000080"/>
    </w:rPr>
  </w:style>
  <w:style w:type="table" w:styleId="aa">
    <w:name w:val="Table Grid"/>
    <w:basedOn w:val="a1"/>
    <w:uiPriority w:val="59"/>
    <w:rsid w:val="009D7A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038203">
      <w:bodyDiv w:val="1"/>
      <w:marLeft w:val="0"/>
      <w:marRight w:val="0"/>
      <w:marTop w:val="0"/>
      <w:marBottom w:val="0"/>
      <w:divBdr>
        <w:top w:val="none" w:sz="0" w:space="0" w:color="auto"/>
        <w:left w:val="none" w:sz="0" w:space="0" w:color="auto"/>
        <w:bottom w:val="none" w:sz="0" w:space="0" w:color="auto"/>
        <w:right w:val="none" w:sz="0" w:space="0" w:color="auto"/>
      </w:divBdr>
    </w:div>
    <w:div w:id="687831381">
      <w:bodyDiv w:val="1"/>
      <w:marLeft w:val="0"/>
      <w:marRight w:val="0"/>
      <w:marTop w:val="0"/>
      <w:marBottom w:val="0"/>
      <w:divBdr>
        <w:top w:val="none" w:sz="0" w:space="0" w:color="auto"/>
        <w:left w:val="none" w:sz="0" w:space="0" w:color="auto"/>
        <w:bottom w:val="none" w:sz="0" w:space="0" w:color="auto"/>
        <w:right w:val="none" w:sz="0" w:space="0" w:color="auto"/>
      </w:divBdr>
    </w:div>
    <w:div w:id="71644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13</Pages>
  <Words>5769</Words>
  <Characters>32884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SOVET</cp:lastModifiedBy>
  <cp:revision>9</cp:revision>
  <cp:lastPrinted>2024-06-13T14:18:00Z</cp:lastPrinted>
  <dcterms:created xsi:type="dcterms:W3CDTF">2024-05-27T06:29:00Z</dcterms:created>
  <dcterms:modified xsi:type="dcterms:W3CDTF">2024-06-13T14:19:00Z</dcterms:modified>
</cp:coreProperties>
</file>