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BC0" w:rsidRDefault="00356BC0" w:rsidP="006953C7">
      <w:pPr>
        <w:ind w:right="4238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D65CF50" wp14:editId="25CF113F">
            <wp:simplePos x="0" y="0"/>
            <wp:positionH relativeFrom="column">
              <wp:posOffset>2783205</wp:posOffset>
            </wp:positionH>
            <wp:positionV relativeFrom="paragraph">
              <wp:posOffset>114300</wp:posOffset>
            </wp:positionV>
            <wp:extent cx="638175" cy="800100"/>
            <wp:effectExtent l="0" t="0" r="0" b="0"/>
            <wp:wrapNone/>
            <wp:docPr id="2" name="Рисунок 2" descr="Мостовский%20р-н%20(герб)контур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Мостовский%20р-н%20(герб)контур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6BC0" w:rsidRDefault="00356BC0">
      <w:pPr>
        <w:ind w:left="4373" w:right="4238"/>
        <w:rPr>
          <w:sz w:val="24"/>
          <w:szCs w:val="24"/>
        </w:rPr>
      </w:pPr>
    </w:p>
    <w:p w:rsidR="00356BC0" w:rsidRDefault="00356BC0">
      <w:pPr>
        <w:ind w:left="4373" w:right="4238"/>
        <w:rPr>
          <w:sz w:val="24"/>
          <w:szCs w:val="24"/>
        </w:rPr>
      </w:pPr>
    </w:p>
    <w:p w:rsidR="00356BC0" w:rsidRDefault="00356BC0">
      <w:pPr>
        <w:ind w:left="4373" w:right="4238"/>
        <w:rPr>
          <w:sz w:val="24"/>
          <w:szCs w:val="24"/>
        </w:rPr>
      </w:pPr>
    </w:p>
    <w:p w:rsidR="00290B38" w:rsidRDefault="00290B38">
      <w:pPr>
        <w:ind w:left="4373" w:right="4238"/>
        <w:rPr>
          <w:sz w:val="24"/>
          <w:szCs w:val="24"/>
        </w:rPr>
      </w:pPr>
    </w:p>
    <w:p w:rsidR="00356BC0" w:rsidRPr="00982FAA" w:rsidRDefault="00982FAA" w:rsidP="00982FAA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  <w:bookmarkStart w:id="0" w:name="_GoBack"/>
      <w:bookmarkEnd w:id="0"/>
    </w:p>
    <w:p w:rsidR="00356BC0" w:rsidRDefault="00254806" w:rsidP="00356BC0">
      <w:pPr>
        <w:shd w:val="clear" w:color="auto" w:fill="FFFFFF"/>
        <w:ind w:right="2"/>
        <w:jc w:val="center"/>
        <w:rPr>
          <w:rFonts w:eastAsia="Times New Roman"/>
          <w:b/>
          <w:bCs/>
          <w:color w:val="000000"/>
          <w:spacing w:val="-2"/>
          <w:sz w:val="28"/>
          <w:szCs w:val="28"/>
        </w:rPr>
      </w:pPr>
      <w:r>
        <w:rPr>
          <w:rFonts w:eastAsia="Times New Roman"/>
          <w:b/>
          <w:bCs/>
          <w:color w:val="000000"/>
          <w:spacing w:val="-2"/>
          <w:sz w:val="28"/>
          <w:szCs w:val="28"/>
        </w:rPr>
        <w:t>СОВЕТ МУНИЦИПАЛЬНОГО ОБРАЗОВАНИЯ</w:t>
      </w:r>
    </w:p>
    <w:p w:rsidR="00290B38" w:rsidRDefault="00254806" w:rsidP="00356BC0">
      <w:pPr>
        <w:shd w:val="clear" w:color="auto" w:fill="FFFFFF"/>
        <w:ind w:right="2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МОСТОВСКИЙ РАЙОН</w:t>
      </w:r>
    </w:p>
    <w:p w:rsidR="00290B38" w:rsidRPr="009B2624" w:rsidRDefault="00254806" w:rsidP="00356BC0">
      <w:pPr>
        <w:shd w:val="clear" w:color="auto" w:fill="FFFFFF"/>
        <w:spacing w:before="317"/>
        <w:ind w:right="2"/>
        <w:jc w:val="center"/>
        <w:rPr>
          <w:sz w:val="32"/>
          <w:szCs w:val="32"/>
        </w:rPr>
      </w:pPr>
      <w:r w:rsidRPr="009B2624">
        <w:rPr>
          <w:rFonts w:eastAsia="Times New Roman"/>
          <w:b/>
          <w:bCs/>
          <w:color w:val="000000"/>
          <w:spacing w:val="-3"/>
          <w:sz w:val="32"/>
          <w:szCs w:val="32"/>
        </w:rPr>
        <w:t>РЕШЕНИЕ</w:t>
      </w:r>
    </w:p>
    <w:p w:rsidR="00290B38" w:rsidRDefault="00254806" w:rsidP="00356BC0">
      <w:pPr>
        <w:shd w:val="clear" w:color="auto" w:fill="FFFFFF"/>
        <w:tabs>
          <w:tab w:val="left" w:pos="8842"/>
        </w:tabs>
        <w:spacing w:before="312"/>
        <w:ind w:right="2"/>
        <w:jc w:val="center"/>
      </w:pPr>
      <w:r>
        <w:rPr>
          <w:rFonts w:eastAsia="Times New Roman"/>
          <w:color w:val="000000"/>
          <w:spacing w:val="-4"/>
          <w:sz w:val="28"/>
          <w:szCs w:val="28"/>
        </w:rPr>
        <w:t xml:space="preserve">от </w:t>
      </w:r>
      <w:r w:rsidR="0052457A">
        <w:rPr>
          <w:rFonts w:eastAsia="Times New Roman"/>
          <w:bCs/>
          <w:color w:val="000000"/>
          <w:spacing w:val="-4"/>
          <w:sz w:val="28"/>
          <w:szCs w:val="28"/>
        </w:rPr>
        <w:t>______________</w:t>
      </w:r>
      <w:r w:rsidR="00F968D6">
        <w:rPr>
          <w:rFonts w:eastAsia="Times New Roman"/>
          <w:b/>
          <w:bCs/>
          <w:color w:val="000000"/>
          <w:sz w:val="28"/>
          <w:szCs w:val="28"/>
        </w:rPr>
        <w:t xml:space="preserve">               </w:t>
      </w:r>
      <w:r w:rsidR="008C6416">
        <w:rPr>
          <w:rFonts w:eastAsia="Times New Roman"/>
          <w:b/>
          <w:bCs/>
          <w:color w:val="000000"/>
          <w:sz w:val="28"/>
          <w:szCs w:val="28"/>
        </w:rPr>
        <w:t xml:space="preserve">  </w:t>
      </w:r>
      <w:r w:rsidR="00F968D6">
        <w:rPr>
          <w:rFonts w:eastAsia="Times New Roman"/>
          <w:b/>
          <w:bCs/>
          <w:color w:val="000000"/>
          <w:sz w:val="28"/>
          <w:szCs w:val="28"/>
        </w:rPr>
        <w:t xml:space="preserve">        </w:t>
      </w:r>
      <w:r w:rsidR="00F802DD">
        <w:rPr>
          <w:rFonts w:eastAsia="Times New Roman"/>
          <w:b/>
          <w:bCs/>
          <w:color w:val="000000"/>
          <w:sz w:val="28"/>
          <w:szCs w:val="28"/>
        </w:rPr>
        <w:t xml:space="preserve">               </w:t>
      </w:r>
      <w:r w:rsidR="00842DC4" w:rsidRPr="00842DC4">
        <w:rPr>
          <w:rFonts w:eastAsia="Times New Roman"/>
          <w:bCs/>
          <w:color w:val="000000"/>
          <w:spacing w:val="-7"/>
          <w:sz w:val="28"/>
          <w:szCs w:val="28"/>
        </w:rPr>
        <w:t>№</w:t>
      </w:r>
      <w:r w:rsidR="0052457A">
        <w:rPr>
          <w:rFonts w:eastAsia="Times New Roman"/>
          <w:bCs/>
          <w:color w:val="000000"/>
          <w:spacing w:val="-7"/>
          <w:sz w:val="28"/>
          <w:szCs w:val="28"/>
        </w:rPr>
        <w:t>_________</w:t>
      </w:r>
    </w:p>
    <w:p w:rsidR="00290B38" w:rsidRDefault="00254806" w:rsidP="00356BC0">
      <w:pPr>
        <w:shd w:val="clear" w:color="auto" w:fill="FFFFFF"/>
        <w:ind w:right="2"/>
        <w:jc w:val="center"/>
        <w:rPr>
          <w:rFonts w:eastAsia="Times New Roman"/>
          <w:color w:val="000000"/>
          <w:spacing w:val="4"/>
          <w:sz w:val="28"/>
          <w:szCs w:val="28"/>
        </w:rPr>
      </w:pPr>
      <w:proofErr w:type="spellStart"/>
      <w:r>
        <w:rPr>
          <w:rFonts w:eastAsia="Times New Roman"/>
          <w:color w:val="000000"/>
          <w:spacing w:val="4"/>
          <w:sz w:val="28"/>
          <w:szCs w:val="28"/>
        </w:rPr>
        <w:t>пгт</w:t>
      </w:r>
      <w:proofErr w:type="spellEnd"/>
      <w:r>
        <w:rPr>
          <w:rFonts w:eastAsia="Times New Roman"/>
          <w:color w:val="000000"/>
          <w:spacing w:val="4"/>
          <w:sz w:val="28"/>
          <w:szCs w:val="28"/>
        </w:rPr>
        <w:t xml:space="preserve"> Мостовской</w:t>
      </w:r>
    </w:p>
    <w:p w:rsidR="00356BC0" w:rsidRDefault="00356BC0" w:rsidP="00356BC0">
      <w:pPr>
        <w:shd w:val="clear" w:color="auto" w:fill="FFFFFF"/>
        <w:ind w:right="2"/>
        <w:jc w:val="center"/>
        <w:rPr>
          <w:sz w:val="28"/>
          <w:szCs w:val="28"/>
        </w:rPr>
      </w:pPr>
    </w:p>
    <w:p w:rsidR="00290B38" w:rsidRDefault="00254806" w:rsidP="00D810AE">
      <w:pPr>
        <w:shd w:val="clear" w:color="auto" w:fill="FFFFFF"/>
        <w:ind w:left="851" w:right="852"/>
        <w:jc w:val="center"/>
      </w:pPr>
      <w:r>
        <w:rPr>
          <w:rFonts w:eastAsia="Times New Roman"/>
          <w:b/>
          <w:bCs/>
          <w:color w:val="000000"/>
          <w:spacing w:val="1"/>
          <w:sz w:val="28"/>
          <w:szCs w:val="28"/>
        </w:rPr>
        <w:t xml:space="preserve">Об утверждении Порядка предоставления бюджетам сельских </w:t>
      </w:r>
      <w:r>
        <w:rPr>
          <w:rFonts w:eastAsia="Times New Roman"/>
          <w:b/>
          <w:bCs/>
          <w:color w:val="000000"/>
          <w:sz w:val="28"/>
          <w:szCs w:val="28"/>
        </w:rPr>
        <w:t xml:space="preserve">поселений муниципального образования Мостовский район </w:t>
      </w:r>
      <w:r>
        <w:rPr>
          <w:rFonts w:eastAsia="Times New Roman"/>
          <w:b/>
          <w:bCs/>
          <w:color w:val="000000"/>
          <w:spacing w:val="2"/>
          <w:sz w:val="28"/>
          <w:szCs w:val="28"/>
        </w:rPr>
        <w:t xml:space="preserve">межбюджетных трансфертов и </w:t>
      </w:r>
      <w:r w:rsidR="00AC220A">
        <w:rPr>
          <w:rFonts w:eastAsia="Times New Roman"/>
          <w:b/>
          <w:bCs/>
          <w:color w:val="000000"/>
          <w:spacing w:val="2"/>
          <w:sz w:val="28"/>
          <w:szCs w:val="28"/>
        </w:rPr>
        <w:t>М</w:t>
      </w:r>
      <w:r>
        <w:rPr>
          <w:rFonts w:eastAsia="Times New Roman"/>
          <w:b/>
          <w:bCs/>
          <w:color w:val="000000"/>
          <w:spacing w:val="2"/>
          <w:sz w:val="28"/>
          <w:szCs w:val="28"/>
        </w:rPr>
        <w:t>етодики расчета межбюджетных</w:t>
      </w:r>
      <w:r w:rsidR="00D810AE">
        <w:rPr>
          <w:rFonts w:eastAsia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pacing w:val="3"/>
          <w:sz w:val="28"/>
          <w:szCs w:val="28"/>
        </w:rPr>
        <w:t>трансфертов на осуществление передаваемых полномочий по</w:t>
      </w:r>
      <w:r w:rsidR="00D810AE">
        <w:rPr>
          <w:rFonts w:eastAsia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pacing w:val="1"/>
          <w:sz w:val="28"/>
          <w:szCs w:val="28"/>
        </w:rPr>
        <w:t>обеспечению проживающих в поселении и нуждающихся в жилых</w:t>
      </w:r>
      <w:r w:rsidR="00D810AE">
        <w:rPr>
          <w:rFonts w:eastAsia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помещениях малоимущих граждан жилыми помещениями, организации</w:t>
      </w:r>
    </w:p>
    <w:p w:rsidR="00290B38" w:rsidRDefault="00254806" w:rsidP="00D810AE">
      <w:pPr>
        <w:shd w:val="clear" w:color="auto" w:fill="FFFFFF"/>
        <w:spacing w:line="322" w:lineRule="exact"/>
        <w:ind w:left="851" w:right="852"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pacing w:val="-2"/>
          <w:sz w:val="28"/>
          <w:szCs w:val="28"/>
        </w:rPr>
        <w:t>строительства и содержания муниципального жилищного фонда, созданию</w:t>
      </w:r>
      <w:r w:rsidR="00D810AE">
        <w:rPr>
          <w:rFonts w:eastAsia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условий для жилищного строительства, осуществлени</w:t>
      </w:r>
      <w:r w:rsidR="009F3E15">
        <w:rPr>
          <w:rFonts w:eastAsia="Times New Roman"/>
          <w:b/>
          <w:bCs/>
          <w:color w:val="000000"/>
          <w:sz w:val="28"/>
          <w:szCs w:val="28"/>
        </w:rPr>
        <w:t>ю</w:t>
      </w:r>
      <w:r>
        <w:rPr>
          <w:rFonts w:eastAsia="Times New Roman"/>
          <w:b/>
          <w:bCs/>
          <w:color w:val="000000"/>
          <w:sz w:val="28"/>
          <w:szCs w:val="28"/>
        </w:rPr>
        <w:t xml:space="preserve"> муниципального</w:t>
      </w:r>
      <w:r w:rsidR="00D810AE">
        <w:rPr>
          <w:rFonts w:eastAsia="Times New Roman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жилищного контроля, а также иных полномочий органов местного</w:t>
      </w:r>
      <w:r w:rsidR="00D810AE">
        <w:rPr>
          <w:rFonts w:eastAsia="Times New Roman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самоуправления в соответствии с жилищным законодательством, по</w:t>
      </w:r>
      <w:r w:rsidR="00D810AE">
        <w:rPr>
          <w:rFonts w:eastAsia="Times New Roman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осуществлению муници</w:t>
      </w:r>
      <w:r w:rsidR="00DA11F2">
        <w:rPr>
          <w:rFonts w:eastAsia="Times New Roman"/>
          <w:b/>
          <w:bCs/>
          <w:color w:val="000000"/>
          <w:sz w:val="28"/>
          <w:szCs w:val="28"/>
        </w:rPr>
        <w:t xml:space="preserve">пального лесного контроля </w:t>
      </w:r>
      <w:r w:rsidR="00D810AE">
        <w:rPr>
          <w:rFonts w:eastAsia="Times New Roman"/>
          <w:b/>
          <w:bCs/>
          <w:color w:val="000000"/>
          <w:sz w:val="28"/>
          <w:szCs w:val="28"/>
        </w:rPr>
        <w:t xml:space="preserve">                      </w:t>
      </w:r>
      <w:r w:rsidR="00DA11F2">
        <w:rPr>
          <w:rFonts w:eastAsia="Times New Roman"/>
          <w:b/>
          <w:bCs/>
          <w:color w:val="000000"/>
          <w:sz w:val="28"/>
          <w:szCs w:val="28"/>
        </w:rPr>
        <w:t>в 20</w:t>
      </w:r>
      <w:r w:rsidR="00703661">
        <w:rPr>
          <w:rFonts w:eastAsia="Times New Roman"/>
          <w:b/>
          <w:bCs/>
          <w:color w:val="000000"/>
          <w:sz w:val="28"/>
          <w:szCs w:val="28"/>
        </w:rPr>
        <w:t>21</w:t>
      </w:r>
      <w:r w:rsidR="00674709">
        <w:rPr>
          <w:rFonts w:eastAsia="Times New Roman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году</w:t>
      </w:r>
    </w:p>
    <w:p w:rsidR="00F338B2" w:rsidRDefault="00F338B2" w:rsidP="00D810AE">
      <w:pPr>
        <w:shd w:val="clear" w:color="auto" w:fill="FFFFFF"/>
        <w:spacing w:line="322" w:lineRule="exact"/>
        <w:ind w:left="851" w:right="852"/>
        <w:jc w:val="center"/>
      </w:pPr>
    </w:p>
    <w:p w:rsidR="00290B38" w:rsidRDefault="00254806" w:rsidP="008E1FC0">
      <w:pPr>
        <w:shd w:val="clear" w:color="auto" w:fill="FFFFFF"/>
        <w:tabs>
          <w:tab w:val="left" w:pos="6195"/>
        </w:tabs>
        <w:ind w:right="10" w:firstLine="701"/>
        <w:jc w:val="both"/>
      </w:pPr>
      <w:r>
        <w:rPr>
          <w:rFonts w:eastAsia="Times New Roman"/>
          <w:color w:val="000000"/>
          <w:sz w:val="28"/>
          <w:szCs w:val="28"/>
        </w:rPr>
        <w:t>На основании части 4 ст</w:t>
      </w:r>
      <w:r w:rsidR="009B2624">
        <w:rPr>
          <w:rFonts w:eastAsia="Times New Roman"/>
          <w:color w:val="000000"/>
          <w:sz w:val="28"/>
          <w:szCs w:val="28"/>
        </w:rPr>
        <w:t xml:space="preserve">атьи 15 Федерального закона от </w:t>
      </w:r>
      <w:r>
        <w:rPr>
          <w:rFonts w:eastAsia="Times New Roman"/>
          <w:color w:val="000000"/>
          <w:sz w:val="28"/>
          <w:szCs w:val="28"/>
        </w:rPr>
        <w:t xml:space="preserve">6 октября </w:t>
      </w:r>
      <w:r w:rsidR="00D810AE">
        <w:rPr>
          <w:rFonts w:eastAsia="Times New Roman"/>
          <w:color w:val="000000"/>
          <w:sz w:val="28"/>
          <w:szCs w:val="28"/>
        </w:rPr>
        <w:t xml:space="preserve">               </w:t>
      </w:r>
      <w:r>
        <w:rPr>
          <w:rFonts w:eastAsia="Times New Roman"/>
          <w:color w:val="000000"/>
          <w:sz w:val="28"/>
          <w:szCs w:val="28"/>
        </w:rPr>
        <w:t xml:space="preserve">2003 </w:t>
      </w:r>
      <w:r>
        <w:rPr>
          <w:rFonts w:eastAsia="Times New Roman"/>
          <w:color w:val="000000"/>
          <w:spacing w:val="-1"/>
          <w:sz w:val="28"/>
          <w:szCs w:val="28"/>
        </w:rPr>
        <w:t>г</w:t>
      </w:r>
      <w:r w:rsidR="000E4CF3">
        <w:rPr>
          <w:rFonts w:eastAsia="Times New Roman"/>
          <w:color w:val="000000"/>
          <w:spacing w:val="-1"/>
          <w:sz w:val="28"/>
          <w:szCs w:val="28"/>
        </w:rPr>
        <w:t>.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 № 131-ФЗ «Об общих принципах организации местного самоуправления в </w:t>
      </w:r>
      <w:r>
        <w:rPr>
          <w:rFonts w:eastAsia="Times New Roman"/>
          <w:color w:val="000000"/>
          <w:spacing w:val="6"/>
          <w:sz w:val="28"/>
          <w:szCs w:val="28"/>
        </w:rPr>
        <w:t xml:space="preserve">Российской Федерации», статьи 142.4 Бюджетного кодекса Российской </w:t>
      </w:r>
      <w:r>
        <w:rPr>
          <w:rFonts w:eastAsia="Times New Roman"/>
          <w:color w:val="000000"/>
          <w:spacing w:val="-1"/>
          <w:sz w:val="28"/>
          <w:szCs w:val="28"/>
        </w:rPr>
        <w:t>Федерации, Совет муниципального образования Мостовский район РЕШИЛ:</w:t>
      </w:r>
    </w:p>
    <w:p w:rsidR="00290B38" w:rsidRDefault="00254806" w:rsidP="002C2D6C">
      <w:pPr>
        <w:shd w:val="clear" w:color="auto" w:fill="FFFFFF"/>
        <w:tabs>
          <w:tab w:val="left" w:pos="1085"/>
        </w:tabs>
        <w:spacing w:line="322" w:lineRule="exact"/>
        <w:ind w:firstLine="739"/>
        <w:jc w:val="both"/>
      </w:pPr>
      <w:r>
        <w:rPr>
          <w:color w:val="000000"/>
          <w:spacing w:val="-29"/>
          <w:sz w:val="28"/>
          <w:szCs w:val="28"/>
        </w:rPr>
        <w:t>1.</w:t>
      </w:r>
      <w:r>
        <w:rPr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6"/>
          <w:sz w:val="28"/>
          <w:szCs w:val="28"/>
        </w:rPr>
        <w:t>Утвердить Порядок предоставления бюджетам сельских поселений</w:t>
      </w:r>
      <w:r w:rsidR="00E0037C">
        <w:rPr>
          <w:rFonts w:eastAsia="Times New Roman"/>
          <w:color w:val="000000"/>
          <w:spacing w:val="6"/>
          <w:sz w:val="28"/>
          <w:szCs w:val="28"/>
        </w:rPr>
        <w:t xml:space="preserve"> </w:t>
      </w:r>
      <w:r>
        <w:rPr>
          <w:rFonts w:eastAsia="Times New Roman"/>
          <w:color w:val="000000"/>
          <w:spacing w:val="2"/>
          <w:sz w:val="28"/>
          <w:szCs w:val="28"/>
        </w:rPr>
        <w:t>муниципального образования Мостовский район межбюджетных трансфертов</w:t>
      </w:r>
      <w:r w:rsidR="00E0037C">
        <w:rPr>
          <w:rFonts w:eastAsia="Times New Roman"/>
          <w:color w:val="000000"/>
          <w:spacing w:val="2"/>
          <w:sz w:val="28"/>
          <w:szCs w:val="28"/>
        </w:rPr>
        <w:t xml:space="preserve"> </w:t>
      </w:r>
      <w:r>
        <w:rPr>
          <w:rFonts w:eastAsia="Times New Roman"/>
          <w:color w:val="000000"/>
          <w:spacing w:val="1"/>
          <w:sz w:val="28"/>
          <w:szCs w:val="28"/>
        </w:rPr>
        <w:t>на осуществление передаваемых полномочий по обеспечению проживающих в</w:t>
      </w:r>
      <w:r w:rsidR="00E0037C">
        <w:rPr>
          <w:rFonts w:eastAsia="Times New Roman"/>
          <w:color w:val="000000"/>
          <w:spacing w:val="1"/>
          <w:sz w:val="28"/>
          <w:szCs w:val="28"/>
        </w:rPr>
        <w:t xml:space="preserve"> </w:t>
      </w:r>
      <w:r w:rsidR="00E0037C">
        <w:rPr>
          <w:rFonts w:eastAsia="Times New Roman"/>
          <w:color w:val="000000"/>
          <w:sz w:val="28"/>
          <w:szCs w:val="28"/>
        </w:rPr>
        <w:t>поселении и нуждающихся в жилых</w:t>
      </w:r>
      <w:r>
        <w:rPr>
          <w:rFonts w:eastAsia="Times New Roman"/>
          <w:color w:val="000000"/>
          <w:sz w:val="28"/>
          <w:szCs w:val="28"/>
        </w:rPr>
        <w:t xml:space="preserve"> по</w:t>
      </w:r>
      <w:r w:rsidR="00E0037C">
        <w:rPr>
          <w:rFonts w:eastAsia="Times New Roman"/>
          <w:color w:val="000000"/>
          <w:sz w:val="28"/>
          <w:szCs w:val="28"/>
        </w:rPr>
        <w:t>мещениях малоимущим</w:t>
      </w:r>
      <w:r w:rsidR="00DA11F2">
        <w:rPr>
          <w:rFonts w:eastAsia="Times New Roman"/>
          <w:color w:val="000000"/>
          <w:sz w:val="28"/>
          <w:szCs w:val="28"/>
        </w:rPr>
        <w:t xml:space="preserve">  граждан </w:t>
      </w:r>
      <w:r w:rsidR="00E0037C">
        <w:rPr>
          <w:rFonts w:eastAsia="Times New Roman"/>
          <w:color w:val="000000"/>
          <w:spacing w:val="2"/>
          <w:sz w:val="28"/>
          <w:szCs w:val="28"/>
        </w:rPr>
        <w:t>жилыми помещениями, организации</w:t>
      </w:r>
      <w:r>
        <w:rPr>
          <w:rFonts w:eastAsia="Times New Roman"/>
          <w:color w:val="000000"/>
          <w:spacing w:val="2"/>
          <w:sz w:val="28"/>
          <w:szCs w:val="28"/>
        </w:rPr>
        <w:t xml:space="preserve"> стро</w:t>
      </w:r>
      <w:r w:rsidR="00E0037C">
        <w:rPr>
          <w:rFonts w:eastAsia="Times New Roman"/>
          <w:color w:val="000000"/>
          <w:spacing w:val="2"/>
          <w:sz w:val="28"/>
          <w:szCs w:val="28"/>
        </w:rPr>
        <w:t xml:space="preserve">ительства и </w:t>
      </w:r>
      <w:r w:rsidR="00DA11F2">
        <w:rPr>
          <w:rFonts w:eastAsia="Times New Roman"/>
          <w:color w:val="000000"/>
          <w:spacing w:val="2"/>
          <w:sz w:val="28"/>
          <w:szCs w:val="28"/>
        </w:rPr>
        <w:t xml:space="preserve">содержания </w:t>
      </w:r>
      <w:r w:rsidR="00E0037C">
        <w:rPr>
          <w:rFonts w:eastAsia="Times New Roman"/>
          <w:color w:val="000000"/>
          <w:spacing w:val="2"/>
          <w:sz w:val="28"/>
          <w:szCs w:val="28"/>
        </w:rPr>
        <w:t>муниципального жилищного фонда,</w:t>
      </w:r>
      <w:r>
        <w:rPr>
          <w:rFonts w:eastAsia="Times New Roman"/>
          <w:color w:val="000000"/>
          <w:spacing w:val="2"/>
          <w:sz w:val="28"/>
          <w:szCs w:val="28"/>
        </w:rPr>
        <w:t xml:space="preserve"> созда</w:t>
      </w:r>
      <w:r w:rsidR="00E0037C">
        <w:rPr>
          <w:rFonts w:eastAsia="Times New Roman"/>
          <w:color w:val="000000"/>
          <w:spacing w:val="2"/>
          <w:sz w:val="28"/>
          <w:szCs w:val="28"/>
        </w:rPr>
        <w:t>нию условий для</w:t>
      </w:r>
      <w:r w:rsidR="00DA11F2">
        <w:rPr>
          <w:rFonts w:eastAsia="Times New Roman"/>
          <w:color w:val="000000"/>
          <w:spacing w:val="2"/>
          <w:sz w:val="28"/>
          <w:szCs w:val="28"/>
        </w:rPr>
        <w:t xml:space="preserve"> жилищного </w:t>
      </w:r>
      <w:r>
        <w:rPr>
          <w:rFonts w:eastAsia="Times New Roman"/>
          <w:color w:val="000000"/>
          <w:spacing w:val="2"/>
          <w:sz w:val="28"/>
          <w:szCs w:val="28"/>
        </w:rPr>
        <w:t>строительства, осуществлени</w:t>
      </w:r>
      <w:r w:rsidR="009F3E15">
        <w:rPr>
          <w:rFonts w:eastAsia="Times New Roman"/>
          <w:color w:val="000000"/>
          <w:spacing w:val="2"/>
          <w:sz w:val="28"/>
          <w:szCs w:val="28"/>
        </w:rPr>
        <w:t>ю</w:t>
      </w:r>
      <w:r>
        <w:rPr>
          <w:rFonts w:eastAsia="Times New Roman"/>
          <w:color w:val="000000"/>
          <w:spacing w:val="2"/>
          <w:sz w:val="28"/>
          <w:szCs w:val="28"/>
        </w:rPr>
        <w:t xml:space="preserve"> муниципального жилищного ко</w:t>
      </w:r>
      <w:r w:rsidR="00DA11F2">
        <w:rPr>
          <w:rFonts w:eastAsia="Times New Roman"/>
          <w:color w:val="000000"/>
          <w:spacing w:val="2"/>
          <w:sz w:val="28"/>
          <w:szCs w:val="28"/>
        </w:rPr>
        <w:t xml:space="preserve">нтроля, а также </w:t>
      </w:r>
      <w:r w:rsidR="00E0037C">
        <w:rPr>
          <w:rFonts w:eastAsia="Times New Roman"/>
          <w:color w:val="000000"/>
          <w:spacing w:val="2"/>
          <w:sz w:val="28"/>
          <w:szCs w:val="28"/>
        </w:rPr>
        <w:t xml:space="preserve">иных полномочий органов местного </w:t>
      </w:r>
      <w:r>
        <w:rPr>
          <w:rFonts w:eastAsia="Times New Roman"/>
          <w:color w:val="000000"/>
          <w:spacing w:val="2"/>
          <w:sz w:val="28"/>
          <w:szCs w:val="28"/>
        </w:rPr>
        <w:t>самоуп</w:t>
      </w:r>
      <w:r w:rsidR="00E0037C">
        <w:rPr>
          <w:rFonts w:eastAsia="Times New Roman"/>
          <w:color w:val="000000"/>
          <w:spacing w:val="2"/>
          <w:sz w:val="28"/>
          <w:szCs w:val="28"/>
        </w:rPr>
        <w:t xml:space="preserve">равления в соответствии </w:t>
      </w:r>
      <w:r w:rsidR="00DA11F2">
        <w:rPr>
          <w:rFonts w:eastAsia="Times New Roman"/>
          <w:color w:val="000000"/>
          <w:spacing w:val="2"/>
          <w:sz w:val="28"/>
          <w:szCs w:val="28"/>
        </w:rPr>
        <w:t xml:space="preserve">с </w:t>
      </w:r>
      <w:r w:rsidR="007D4808">
        <w:rPr>
          <w:rFonts w:eastAsia="Times New Roman"/>
          <w:color w:val="000000"/>
          <w:spacing w:val="4"/>
          <w:sz w:val="28"/>
          <w:szCs w:val="28"/>
        </w:rPr>
        <w:t>жилищным законодательством,</w:t>
      </w:r>
      <w:r>
        <w:rPr>
          <w:rFonts w:eastAsia="Times New Roman"/>
          <w:color w:val="000000"/>
          <w:spacing w:val="4"/>
          <w:sz w:val="28"/>
          <w:szCs w:val="28"/>
        </w:rPr>
        <w:t xml:space="preserve"> по осуще</w:t>
      </w:r>
      <w:r w:rsidR="00DA11F2">
        <w:rPr>
          <w:rFonts w:eastAsia="Times New Roman"/>
          <w:color w:val="000000"/>
          <w:spacing w:val="4"/>
          <w:sz w:val="28"/>
          <w:szCs w:val="28"/>
        </w:rPr>
        <w:t xml:space="preserve">ствлению муниципального лесного </w:t>
      </w:r>
      <w:r w:rsidR="007D4808">
        <w:rPr>
          <w:rFonts w:eastAsia="Times New Roman"/>
          <w:color w:val="000000"/>
          <w:spacing w:val="-1"/>
          <w:sz w:val="28"/>
          <w:szCs w:val="28"/>
        </w:rPr>
        <w:t>контроля в</w:t>
      </w:r>
      <w:r w:rsidR="00DA11F2">
        <w:rPr>
          <w:rFonts w:eastAsia="Times New Roman"/>
          <w:color w:val="000000"/>
          <w:spacing w:val="-1"/>
          <w:sz w:val="28"/>
          <w:szCs w:val="28"/>
        </w:rPr>
        <w:t xml:space="preserve"> 20</w:t>
      </w:r>
      <w:r w:rsidR="00674709">
        <w:rPr>
          <w:rFonts w:eastAsia="Times New Roman"/>
          <w:color w:val="000000"/>
          <w:spacing w:val="-1"/>
          <w:sz w:val="28"/>
          <w:szCs w:val="28"/>
        </w:rPr>
        <w:t>2</w:t>
      </w:r>
      <w:r w:rsidR="005C7E4E">
        <w:rPr>
          <w:rFonts w:eastAsia="Times New Roman"/>
          <w:color w:val="000000"/>
          <w:spacing w:val="-1"/>
          <w:sz w:val="28"/>
          <w:szCs w:val="28"/>
        </w:rPr>
        <w:t>1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 год</w:t>
      </w:r>
      <w:r w:rsidR="007D4808">
        <w:rPr>
          <w:rFonts w:eastAsia="Times New Roman"/>
          <w:color w:val="000000"/>
          <w:spacing w:val="-1"/>
          <w:sz w:val="28"/>
          <w:szCs w:val="28"/>
        </w:rPr>
        <w:t>у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 (приложение 1).</w:t>
      </w:r>
    </w:p>
    <w:p w:rsidR="00D810AE" w:rsidRDefault="00254806" w:rsidP="000E4CF3">
      <w:pPr>
        <w:shd w:val="clear" w:color="auto" w:fill="FFFFFF"/>
        <w:tabs>
          <w:tab w:val="left" w:pos="1190"/>
        </w:tabs>
        <w:spacing w:line="322" w:lineRule="exact"/>
        <w:ind w:firstLine="710"/>
        <w:jc w:val="both"/>
        <w:rPr>
          <w:rFonts w:eastAsia="Times New Roman"/>
          <w:color w:val="000000"/>
          <w:sz w:val="28"/>
          <w:szCs w:val="28"/>
        </w:rPr>
      </w:pPr>
      <w:r>
        <w:rPr>
          <w:color w:val="000000"/>
          <w:spacing w:val="-15"/>
          <w:sz w:val="28"/>
          <w:szCs w:val="28"/>
        </w:rPr>
        <w:t>2.</w:t>
      </w:r>
      <w:r>
        <w:rPr>
          <w:color w:val="000000"/>
          <w:sz w:val="28"/>
          <w:szCs w:val="28"/>
        </w:rPr>
        <w:tab/>
      </w:r>
      <w:r w:rsidR="007C5E98">
        <w:rPr>
          <w:rFonts w:eastAsia="Times New Roman"/>
          <w:color w:val="000000"/>
          <w:spacing w:val="3"/>
          <w:sz w:val="28"/>
          <w:szCs w:val="28"/>
        </w:rPr>
        <w:t xml:space="preserve">Утвердить Методику расчета межбюджетных трансфертов </w:t>
      </w:r>
      <w:r w:rsidR="00DA11F2">
        <w:rPr>
          <w:rFonts w:eastAsia="Times New Roman"/>
          <w:color w:val="000000"/>
          <w:spacing w:val="3"/>
          <w:sz w:val="28"/>
          <w:szCs w:val="28"/>
        </w:rPr>
        <w:t xml:space="preserve">на </w:t>
      </w:r>
      <w:r>
        <w:rPr>
          <w:rFonts w:eastAsia="Times New Roman"/>
          <w:color w:val="000000"/>
          <w:spacing w:val="4"/>
          <w:sz w:val="28"/>
          <w:szCs w:val="28"/>
        </w:rPr>
        <w:t>осуществление передавае</w:t>
      </w:r>
      <w:r w:rsidR="007C5E98">
        <w:rPr>
          <w:rFonts w:eastAsia="Times New Roman"/>
          <w:color w:val="000000"/>
          <w:spacing w:val="4"/>
          <w:sz w:val="28"/>
          <w:szCs w:val="28"/>
        </w:rPr>
        <w:t xml:space="preserve">мых полномочий по обеспечению </w:t>
      </w:r>
      <w:r w:rsidR="00F338B2">
        <w:rPr>
          <w:rFonts w:eastAsia="Times New Roman"/>
          <w:color w:val="000000"/>
          <w:spacing w:val="4"/>
          <w:sz w:val="28"/>
          <w:szCs w:val="28"/>
        </w:rPr>
        <w:t>проживающих</w:t>
      </w:r>
      <w:r w:rsidR="00D810AE">
        <w:rPr>
          <w:rFonts w:eastAsia="Times New Roman"/>
          <w:color w:val="000000"/>
          <w:spacing w:val="4"/>
          <w:sz w:val="28"/>
          <w:szCs w:val="28"/>
        </w:rPr>
        <w:t xml:space="preserve"> </w:t>
      </w:r>
      <w:proofErr w:type="gramStart"/>
      <w:r w:rsidR="00DA11F2">
        <w:rPr>
          <w:rFonts w:eastAsia="Times New Roman"/>
          <w:color w:val="000000"/>
          <w:spacing w:val="4"/>
          <w:sz w:val="28"/>
          <w:szCs w:val="28"/>
        </w:rPr>
        <w:t>в</w:t>
      </w:r>
      <w:proofErr w:type="gramEnd"/>
    </w:p>
    <w:p w:rsidR="006953C7" w:rsidRDefault="007C5E98" w:rsidP="000E4CF3">
      <w:pPr>
        <w:shd w:val="clear" w:color="auto" w:fill="FFFFFF"/>
        <w:tabs>
          <w:tab w:val="left" w:pos="1190"/>
        </w:tabs>
        <w:spacing w:line="322" w:lineRule="exact"/>
        <w:jc w:val="both"/>
        <w:rPr>
          <w:rFonts w:eastAsia="Times New Roman"/>
          <w:color w:val="000000"/>
          <w:spacing w:val="2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поселении и нуждающихся в жилых </w:t>
      </w:r>
      <w:r w:rsidR="00254806">
        <w:rPr>
          <w:rFonts w:eastAsia="Times New Roman"/>
          <w:color w:val="000000"/>
          <w:sz w:val="28"/>
          <w:szCs w:val="28"/>
        </w:rPr>
        <w:t>по</w:t>
      </w:r>
      <w:r>
        <w:rPr>
          <w:rFonts w:eastAsia="Times New Roman"/>
          <w:color w:val="000000"/>
          <w:sz w:val="28"/>
          <w:szCs w:val="28"/>
        </w:rPr>
        <w:t xml:space="preserve">мещениях малоимущих </w:t>
      </w:r>
      <w:r w:rsidR="00DA11F2">
        <w:rPr>
          <w:rFonts w:eastAsia="Times New Roman"/>
          <w:color w:val="000000"/>
          <w:sz w:val="28"/>
          <w:szCs w:val="28"/>
        </w:rPr>
        <w:t xml:space="preserve">граждан </w:t>
      </w:r>
      <w:proofErr w:type="gramStart"/>
      <w:r w:rsidR="00E0037C">
        <w:rPr>
          <w:rFonts w:eastAsia="Times New Roman"/>
          <w:color w:val="000000"/>
          <w:spacing w:val="2"/>
          <w:sz w:val="28"/>
          <w:szCs w:val="28"/>
        </w:rPr>
        <w:t>жилыми</w:t>
      </w:r>
      <w:proofErr w:type="gramEnd"/>
    </w:p>
    <w:p w:rsidR="00290B38" w:rsidRPr="00D810AE" w:rsidRDefault="007C5E98" w:rsidP="0052457A">
      <w:pPr>
        <w:shd w:val="clear" w:color="auto" w:fill="FFFFFF"/>
        <w:tabs>
          <w:tab w:val="left" w:pos="1190"/>
        </w:tabs>
        <w:spacing w:line="322" w:lineRule="exact"/>
        <w:jc w:val="both"/>
        <w:rPr>
          <w:rFonts w:eastAsia="Times New Roman"/>
          <w:color w:val="000000"/>
          <w:spacing w:val="2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 xml:space="preserve">помещениями, </w:t>
      </w:r>
      <w:r w:rsidR="00254806">
        <w:rPr>
          <w:rFonts w:eastAsia="Times New Roman"/>
          <w:color w:val="000000"/>
          <w:spacing w:val="2"/>
          <w:sz w:val="28"/>
          <w:szCs w:val="28"/>
        </w:rPr>
        <w:t>ор</w:t>
      </w:r>
      <w:r w:rsidR="00DA11F2">
        <w:rPr>
          <w:rFonts w:eastAsia="Times New Roman"/>
          <w:color w:val="000000"/>
          <w:spacing w:val="2"/>
          <w:sz w:val="28"/>
          <w:szCs w:val="28"/>
        </w:rPr>
        <w:t>ганиз</w:t>
      </w:r>
      <w:r>
        <w:rPr>
          <w:rFonts w:eastAsia="Times New Roman"/>
          <w:color w:val="000000"/>
          <w:spacing w:val="2"/>
          <w:sz w:val="28"/>
          <w:szCs w:val="28"/>
        </w:rPr>
        <w:t xml:space="preserve">ации строительства и </w:t>
      </w:r>
      <w:r w:rsidR="00DA11F2">
        <w:rPr>
          <w:rFonts w:eastAsia="Times New Roman"/>
          <w:color w:val="000000"/>
          <w:spacing w:val="2"/>
          <w:sz w:val="28"/>
          <w:szCs w:val="28"/>
        </w:rPr>
        <w:t xml:space="preserve">содержания </w:t>
      </w:r>
      <w:r w:rsidR="00254806">
        <w:rPr>
          <w:rFonts w:eastAsia="Times New Roman"/>
          <w:color w:val="000000"/>
          <w:spacing w:val="2"/>
          <w:sz w:val="28"/>
          <w:szCs w:val="28"/>
        </w:rPr>
        <w:t>муниципальног</w:t>
      </w:r>
      <w:r w:rsidR="00E0037C">
        <w:rPr>
          <w:rFonts w:eastAsia="Times New Roman"/>
          <w:color w:val="000000"/>
          <w:spacing w:val="2"/>
          <w:sz w:val="28"/>
          <w:szCs w:val="28"/>
        </w:rPr>
        <w:t xml:space="preserve">о </w:t>
      </w:r>
      <w:r>
        <w:rPr>
          <w:rFonts w:eastAsia="Times New Roman"/>
          <w:color w:val="000000"/>
          <w:spacing w:val="2"/>
          <w:sz w:val="28"/>
          <w:szCs w:val="28"/>
        </w:rPr>
        <w:t xml:space="preserve">жилищного фонда, созданию условий для </w:t>
      </w:r>
      <w:r w:rsidR="00254806">
        <w:rPr>
          <w:rFonts w:eastAsia="Times New Roman"/>
          <w:color w:val="000000"/>
          <w:spacing w:val="2"/>
          <w:sz w:val="28"/>
          <w:szCs w:val="28"/>
        </w:rPr>
        <w:t>жилищного</w:t>
      </w:r>
      <w:r>
        <w:rPr>
          <w:rFonts w:eastAsia="Times New Roman"/>
          <w:color w:val="000000"/>
          <w:spacing w:val="2"/>
          <w:sz w:val="28"/>
          <w:szCs w:val="28"/>
        </w:rPr>
        <w:t xml:space="preserve"> </w:t>
      </w:r>
      <w:r w:rsidR="00254806">
        <w:rPr>
          <w:rFonts w:eastAsia="Times New Roman"/>
          <w:color w:val="000000"/>
          <w:spacing w:val="2"/>
          <w:sz w:val="28"/>
          <w:szCs w:val="28"/>
        </w:rPr>
        <w:t xml:space="preserve">строительства, </w:t>
      </w:r>
      <w:r w:rsidR="00E0037C">
        <w:rPr>
          <w:rFonts w:eastAsia="Times New Roman"/>
          <w:color w:val="000000"/>
          <w:spacing w:val="2"/>
          <w:sz w:val="28"/>
          <w:szCs w:val="28"/>
        </w:rPr>
        <w:lastRenderedPageBreak/>
        <w:t>осуществлени</w:t>
      </w:r>
      <w:r w:rsidR="009F3E15">
        <w:rPr>
          <w:rFonts w:eastAsia="Times New Roman"/>
          <w:color w:val="000000"/>
          <w:spacing w:val="2"/>
          <w:sz w:val="28"/>
          <w:szCs w:val="28"/>
        </w:rPr>
        <w:t>ю</w:t>
      </w:r>
      <w:r w:rsidR="00E0037C">
        <w:rPr>
          <w:rFonts w:eastAsia="Times New Roman"/>
          <w:color w:val="000000"/>
          <w:spacing w:val="2"/>
          <w:sz w:val="28"/>
          <w:szCs w:val="28"/>
        </w:rPr>
        <w:t xml:space="preserve"> муниципального </w:t>
      </w:r>
      <w:r w:rsidR="00AC6162">
        <w:rPr>
          <w:rFonts w:eastAsia="Times New Roman"/>
          <w:color w:val="000000"/>
          <w:spacing w:val="2"/>
          <w:sz w:val="28"/>
          <w:szCs w:val="28"/>
        </w:rPr>
        <w:t xml:space="preserve"> </w:t>
      </w:r>
      <w:r w:rsidR="00E0037C">
        <w:rPr>
          <w:rFonts w:eastAsia="Times New Roman"/>
          <w:color w:val="000000"/>
          <w:spacing w:val="2"/>
          <w:sz w:val="28"/>
          <w:szCs w:val="28"/>
        </w:rPr>
        <w:t>жилищного контроля,</w:t>
      </w:r>
      <w:r w:rsidR="00F338B2">
        <w:rPr>
          <w:rFonts w:eastAsia="Times New Roman"/>
          <w:color w:val="000000"/>
          <w:spacing w:val="2"/>
          <w:sz w:val="28"/>
          <w:szCs w:val="28"/>
        </w:rPr>
        <w:t xml:space="preserve"> а</w:t>
      </w:r>
      <w:r w:rsidR="00AC6162">
        <w:rPr>
          <w:rFonts w:eastAsia="Times New Roman"/>
          <w:color w:val="000000"/>
          <w:spacing w:val="2"/>
          <w:sz w:val="28"/>
          <w:szCs w:val="28"/>
        </w:rPr>
        <w:t xml:space="preserve"> </w:t>
      </w:r>
      <w:r w:rsidR="00E0037C">
        <w:rPr>
          <w:rFonts w:eastAsia="Times New Roman"/>
          <w:color w:val="000000"/>
          <w:spacing w:val="2"/>
          <w:sz w:val="28"/>
          <w:szCs w:val="28"/>
        </w:rPr>
        <w:t>также</w:t>
      </w:r>
      <w:r w:rsidR="00AC6162">
        <w:rPr>
          <w:rFonts w:eastAsia="Times New Roman"/>
          <w:color w:val="000000"/>
          <w:spacing w:val="2"/>
          <w:sz w:val="28"/>
          <w:szCs w:val="28"/>
        </w:rPr>
        <w:t xml:space="preserve"> </w:t>
      </w:r>
      <w:r w:rsidR="008600C9">
        <w:rPr>
          <w:rFonts w:eastAsia="Times New Roman"/>
          <w:color w:val="000000"/>
          <w:spacing w:val="2"/>
          <w:sz w:val="28"/>
          <w:szCs w:val="28"/>
        </w:rPr>
        <w:t>иных</w:t>
      </w:r>
      <w:r w:rsidR="00D810AE">
        <w:rPr>
          <w:rFonts w:eastAsia="Times New Roman"/>
          <w:color w:val="000000"/>
          <w:spacing w:val="2"/>
          <w:sz w:val="28"/>
          <w:szCs w:val="28"/>
        </w:rPr>
        <w:t xml:space="preserve"> </w:t>
      </w:r>
      <w:r>
        <w:rPr>
          <w:rFonts w:eastAsia="Times New Roman"/>
          <w:color w:val="000000"/>
          <w:spacing w:val="2"/>
          <w:sz w:val="28"/>
          <w:szCs w:val="28"/>
        </w:rPr>
        <w:t>полномочий о</w:t>
      </w:r>
      <w:r w:rsidR="00254806">
        <w:rPr>
          <w:rFonts w:eastAsia="Times New Roman"/>
          <w:color w:val="000000"/>
          <w:spacing w:val="2"/>
          <w:sz w:val="28"/>
          <w:szCs w:val="28"/>
        </w:rPr>
        <w:t>рган</w:t>
      </w:r>
      <w:r w:rsidR="00E0037C">
        <w:rPr>
          <w:rFonts w:eastAsia="Times New Roman"/>
          <w:color w:val="000000"/>
          <w:spacing w:val="2"/>
          <w:sz w:val="28"/>
          <w:szCs w:val="28"/>
        </w:rPr>
        <w:t xml:space="preserve">ов </w:t>
      </w:r>
      <w:r w:rsidR="00022DC8">
        <w:rPr>
          <w:rFonts w:eastAsia="Times New Roman"/>
          <w:color w:val="000000"/>
          <w:spacing w:val="2"/>
          <w:sz w:val="28"/>
          <w:szCs w:val="28"/>
        </w:rPr>
        <w:t xml:space="preserve">местного самоуправления в соответствии </w:t>
      </w:r>
      <w:r w:rsidR="00254806">
        <w:rPr>
          <w:rFonts w:eastAsia="Times New Roman"/>
          <w:color w:val="000000"/>
          <w:spacing w:val="2"/>
          <w:sz w:val="28"/>
          <w:szCs w:val="28"/>
        </w:rPr>
        <w:t xml:space="preserve">с </w:t>
      </w:r>
      <w:r w:rsidR="00254806">
        <w:rPr>
          <w:rFonts w:eastAsia="Times New Roman"/>
          <w:color w:val="000000"/>
          <w:spacing w:val="1"/>
          <w:sz w:val="28"/>
          <w:szCs w:val="28"/>
        </w:rPr>
        <w:t>жилищным законодательством (приложение 2).</w:t>
      </w:r>
    </w:p>
    <w:p w:rsidR="00290B38" w:rsidRDefault="00254806" w:rsidP="00E0037C">
      <w:pPr>
        <w:shd w:val="clear" w:color="auto" w:fill="FFFFFF"/>
        <w:tabs>
          <w:tab w:val="left" w:pos="0"/>
        </w:tabs>
        <w:spacing w:line="322" w:lineRule="exact"/>
        <w:ind w:left="5" w:firstLine="710"/>
        <w:jc w:val="both"/>
      </w:pPr>
      <w:r>
        <w:rPr>
          <w:color w:val="000000"/>
          <w:spacing w:val="-17"/>
          <w:sz w:val="28"/>
          <w:szCs w:val="28"/>
        </w:rPr>
        <w:t>3.</w:t>
      </w:r>
      <w:r w:rsidR="00F97A5F">
        <w:rPr>
          <w:color w:val="000000"/>
          <w:sz w:val="28"/>
          <w:szCs w:val="28"/>
        </w:rPr>
        <w:t xml:space="preserve"> </w:t>
      </w:r>
      <w:r w:rsidR="00E0037C">
        <w:rPr>
          <w:rFonts w:eastAsia="Times New Roman"/>
          <w:color w:val="000000"/>
          <w:spacing w:val="3"/>
          <w:sz w:val="28"/>
          <w:szCs w:val="28"/>
        </w:rPr>
        <w:t xml:space="preserve">Утвердить Методику расчета межбюджетных трансфертов </w:t>
      </w:r>
      <w:r w:rsidR="00022DC8">
        <w:rPr>
          <w:rFonts w:eastAsia="Times New Roman"/>
          <w:color w:val="000000"/>
          <w:spacing w:val="3"/>
          <w:sz w:val="28"/>
          <w:szCs w:val="28"/>
        </w:rPr>
        <w:t>на</w:t>
      </w:r>
      <w:r w:rsidR="00E0037C">
        <w:rPr>
          <w:rFonts w:eastAsia="Times New Roman"/>
          <w:color w:val="000000"/>
          <w:spacing w:val="3"/>
          <w:sz w:val="28"/>
          <w:szCs w:val="28"/>
        </w:rPr>
        <w:t xml:space="preserve"> </w:t>
      </w:r>
      <w:r w:rsidR="00896840">
        <w:rPr>
          <w:rFonts w:eastAsia="Times New Roman"/>
          <w:color w:val="000000"/>
          <w:spacing w:val="2"/>
          <w:sz w:val="28"/>
          <w:szCs w:val="28"/>
        </w:rPr>
        <w:t>осущес</w:t>
      </w:r>
      <w:r w:rsidR="00E0037C">
        <w:rPr>
          <w:rFonts w:eastAsia="Times New Roman"/>
          <w:color w:val="000000"/>
          <w:spacing w:val="2"/>
          <w:sz w:val="28"/>
          <w:szCs w:val="28"/>
        </w:rPr>
        <w:t>твление передаваемых полномочий</w:t>
      </w:r>
      <w:r w:rsidR="00896840">
        <w:rPr>
          <w:rFonts w:eastAsia="Times New Roman"/>
          <w:color w:val="000000"/>
          <w:spacing w:val="2"/>
          <w:sz w:val="28"/>
          <w:szCs w:val="28"/>
        </w:rPr>
        <w:t xml:space="preserve"> по</w:t>
      </w:r>
      <w:r>
        <w:rPr>
          <w:rFonts w:eastAsia="Times New Roman"/>
          <w:color w:val="000000"/>
          <w:spacing w:val="2"/>
          <w:sz w:val="28"/>
          <w:szCs w:val="28"/>
        </w:rPr>
        <w:t xml:space="preserve"> осуществлению</w:t>
      </w:r>
      <w:r w:rsidR="00E0037C">
        <w:rPr>
          <w:rFonts w:eastAsia="Times New Roman"/>
          <w:color w:val="000000"/>
          <w:spacing w:val="2"/>
          <w:sz w:val="28"/>
          <w:szCs w:val="28"/>
        </w:rPr>
        <w:t xml:space="preserve"> </w:t>
      </w:r>
      <w:r>
        <w:rPr>
          <w:rFonts w:eastAsia="Times New Roman"/>
          <w:color w:val="000000"/>
          <w:spacing w:val="1"/>
          <w:sz w:val="28"/>
          <w:szCs w:val="28"/>
        </w:rPr>
        <w:t>муниципального лесного контроля (приложение 3).</w:t>
      </w:r>
    </w:p>
    <w:p w:rsidR="00290B38" w:rsidRDefault="00254806" w:rsidP="00F968D6">
      <w:pPr>
        <w:numPr>
          <w:ilvl w:val="0"/>
          <w:numId w:val="1"/>
        </w:numPr>
        <w:shd w:val="clear" w:color="auto" w:fill="FFFFFF"/>
        <w:tabs>
          <w:tab w:val="left" w:pos="989"/>
          <w:tab w:val="left" w:pos="9072"/>
        </w:tabs>
        <w:spacing w:line="322" w:lineRule="exact"/>
        <w:ind w:left="5" w:firstLine="706"/>
        <w:rPr>
          <w:color w:val="000000"/>
          <w:spacing w:val="-15"/>
          <w:sz w:val="28"/>
          <w:szCs w:val="28"/>
        </w:rPr>
      </w:pPr>
      <w:proofErr w:type="gramStart"/>
      <w:r>
        <w:rPr>
          <w:rFonts w:eastAsia="Times New Roman"/>
          <w:color w:val="000000"/>
          <w:spacing w:val="-2"/>
          <w:sz w:val="28"/>
          <w:szCs w:val="28"/>
        </w:rPr>
        <w:t>Контроль за</w:t>
      </w:r>
      <w:proofErr w:type="gramEnd"/>
      <w:r>
        <w:rPr>
          <w:rFonts w:eastAsia="Times New Roman"/>
          <w:color w:val="000000"/>
          <w:spacing w:val="-2"/>
          <w:sz w:val="28"/>
          <w:szCs w:val="28"/>
        </w:rPr>
        <w:t xml:space="preserve"> выполнением настоящего решения возложить на комиссию</w:t>
      </w:r>
      <w:r w:rsidR="00E0037C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 w:rsidR="00F338B2">
        <w:rPr>
          <w:rFonts w:eastAsia="Times New Roman"/>
          <w:color w:val="000000"/>
          <w:sz w:val="28"/>
          <w:szCs w:val="28"/>
        </w:rPr>
        <w:t>по  вопросам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="00927745">
        <w:rPr>
          <w:rFonts w:eastAsia="Times New Roman"/>
          <w:color w:val="000000"/>
          <w:sz w:val="28"/>
          <w:szCs w:val="28"/>
        </w:rPr>
        <w:t>финансово-бюджетной и налоговой политики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 (</w:t>
      </w:r>
      <w:r w:rsidR="000E4CF3">
        <w:rPr>
          <w:rFonts w:eastAsia="Times New Roman"/>
          <w:color w:val="000000"/>
          <w:spacing w:val="-2"/>
          <w:sz w:val="28"/>
          <w:szCs w:val="28"/>
        </w:rPr>
        <w:t>Попова А.А.</w:t>
      </w:r>
      <w:r>
        <w:rPr>
          <w:rFonts w:eastAsia="Times New Roman"/>
          <w:color w:val="000000"/>
          <w:spacing w:val="-2"/>
          <w:sz w:val="28"/>
          <w:szCs w:val="28"/>
        </w:rPr>
        <w:t>).</w:t>
      </w:r>
    </w:p>
    <w:p w:rsidR="00F802DD" w:rsidRPr="00F802DD" w:rsidRDefault="008A4670" w:rsidP="00B61F2F">
      <w:pPr>
        <w:numPr>
          <w:ilvl w:val="0"/>
          <w:numId w:val="2"/>
        </w:numPr>
        <w:shd w:val="clear" w:color="auto" w:fill="FFFFFF"/>
        <w:tabs>
          <w:tab w:val="left" w:pos="989"/>
        </w:tabs>
        <w:ind w:firstLine="709"/>
        <w:rPr>
          <w:color w:val="000000"/>
          <w:spacing w:val="-16"/>
          <w:sz w:val="28"/>
          <w:szCs w:val="28"/>
        </w:rPr>
      </w:pPr>
      <w:r w:rsidRPr="00F802DD">
        <w:rPr>
          <w:sz w:val="28"/>
          <w:szCs w:val="28"/>
        </w:rPr>
        <w:t>Решение вступа</w:t>
      </w:r>
      <w:r w:rsidR="00705B44" w:rsidRPr="00F802DD">
        <w:rPr>
          <w:sz w:val="28"/>
          <w:szCs w:val="28"/>
        </w:rPr>
        <w:t xml:space="preserve">ет в силу </w:t>
      </w:r>
      <w:r w:rsidR="00285ADC" w:rsidRPr="00F802DD">
        <w:rPr>
          <w:sz w:val="28"/>
          <w:szCs w:val="28"/>
        </w:rPr>
        <w:t>с</w:t>
      </w:r>
      <w:r w:rsidR="009B2624">
        <w:rPr>
          <w:sz w:val="28"/>
          <w:szCs w:val="28"/>
        </w:rPr>
        <w:t xml:space="preserve">о дня его </w:t>
      </w:r>
      <w:r w:rsidR="006953C7">
        <w:rPr>
          <w:sz w:val="28"/>
          <w:szCs w:val="28"/>
        </w:rPr>
        <w:t>официального опубликования</w:t>
      </w:r>
      <w:r w:rsidR="00B61F2F">
        <w:rPr>
          <w:sz w:val="28"/>
          <w:szCs w:val="28"/>
        </w:rPr>
        <w:t xml:space="preserve">, </w:t>
      </w:r>
      <w:r w:rsidR="00B61F2F" w:rsidRPr="00B61F2F">
        <w:rPr>
          <w:sz w:val="28"/>
          <w:szCs w:val="28"/>
        </w:rPr>
        <w:t>но не ранее 1 января 20</w:t>
      </w:r>
      <w:r w:rsidR="006E475E">
        <w:rPr>
          <w:sz w:val="28"/>
          <w:szCs w:val="28"/>
        </w:rPr>
        <w:t>21</w:t>
      </w:r>
      <w:r w:rsidR="00B61F2F" w:rsidRPr="00B61F2F">
        <w:rPr>
          <w:sz w:val="28"/>
          <w:szCs w:val="28"/>
        </w:rPr>
        <w:t xml:space="preserve"> г.</w:t>
      </w:r>
    </w:p>
    <w:p w:rsidR="00356BC0" w:rsidRDefault="00356BC0" w:rsidP="00356BC0">
      <w:pPr>
        <w:shd w:val="clear" w:color="auto" w:fill="FFFFFF"/>
        <w:ind w:right="538"/>
        <w:rPr>
          <w:rFonts w:eastAsia="Times New Roman"/>
          <w:color w:val="000000"/>
          <w:sz w:val="28"/>
          <w:szCs w:val="28"/>
        </w:rPr>
      </w:pPr>
    </w:p>
    <w:p w:rsidR="00356BC0" w:rsidRDefault="00356BC0" w:rsidP="00356BC0">
      <w:pPr>
        <w:shd w:val="clear" w:color="auto" w:fill="FFFFFF"/>
        <w:ind w:right="538"/>
        <w:rPr>
          <w:rFonts w:eastAsia="Times New Roman"/>
          <w:color w:val="000000"/>
          <w:sz w:val="28"/>
          <w:szCs w:val="28"/>
        </w:rPr>
      </w:pPr>
    </w:p>
    <w:p w:rsidR="00F802DD" w:rsidRDefault="00F802DD" w:rsidP="00356BC0">
      <w:pPr>
        <w:shd w:val="clear" w:color="auto" w:fill="FFFFFF"/>
        <w:ind w:right="538"/>
        <w:rPr>
          <w:rFonts w:eastAsia="Times New Roman"/>
          <w:color w:val="000000"/>
          <w:sz w:val="28"/>
          <w:szCs w:val="28"/>
        </w:rPr>
      </w:pPr>
      <w:r w:rsidRPr="00F802DD">
        <w:rPr>
          <w:rFonts w:eastAsia="Times New Roman"/>
          <w:color w:val="000000"/>
          <w:sz w:val="28"/>
          <w:szCs w:val="28"/>
        </w:rPr>
        <w:t>Председатель Совета</w:t>
      </w:r>
    </w:p>
    <w:p w:rsidR="00F802DD" w:rsidRDefault="00F802DD" w:rsidP="00356BC0">
      <w:pPr>
        <w:shd w:val="clear" w:color="auto" w:fill="FFFFFF"/>
        <w:ind w:right="538"/>
        <w:rPr>
          <w:rFonts w:eastAsia="Times New Roman"/>
          <w:color w:val="000000"/>
          <w:spacing w:val="-2"/>
          <w:sz w:val="28"/>
          <w:szCs w:val="28"/>
        </w:rPr>
      </w:pPr>
      <w:r w:rsidRPr="00F802DD">
        <w:rPr>
          <w:rFonts w:eastAsia="Times New Roman"/>
          <w:color w:val="000000"/>
          <w:spacing w:val="-2"/>
          <w:sz w:val="28"/>
          <w:szCs w:val="28"/>
        </w:rPr>
        <w:t>муниципального образования</w:t>
      </w:r>
    </w:p>
    <w:p w:rsidR="00F802DD" w:rsidRDefault="00F802DD" w:rsidP="00F968D6">
      <w:pPr>
        <w:shd w:val="clear" w:color="auto" w:fill="FFFFFF"/>
        <w:spacing w:line="322" w:lineRule="exact"/>
        <w:ind w:right="2"/>
      </w:pPr>
      <w:r w:rsidRPr="00F802DD">
        <w:rPr>
          <w:rFonts w:eastAsia="Times New Roman"/>
          <w:color w:val="000000"/>
          <w:spacing w:val="-1"/>
          <w:sz w:val="28"/>
          <w:szCs w:val="28"/>
        </w:rPr>
        <w:t>Мостовский район</w:t>
      </w:r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 w:rsidR="00F968D6">
        <w:t xml:space="preserve">      </w:t>
      </w:r>
      <w:r>
        <w:t xml:space="preserve">    </w:t>
      </w:r>
      <w:r w:rsidRPr="00F802DD">
        <w:rPr>
          <w:rFonts w:eastAsia="Times New Roman"/>
          <w:color w:val="000000"/>
          <w:spacing w:val="-2"/>
          <w:sz w:val="28"/>
          <w:szCs w:val="28"/>
        </w:rPr>
        <w:t>А.В. Ладанов</w:t>
      </w:r>
    </w:p>
    <w:p w:rsidR="00F802DD" w:rsidRDefault="00F802DD" w:rsidP="00F802DD">
      <w:pPr>
        <w:shd w:val="clear" w:color="auto" w:fill="FFFFFF"/>
        <w:tabs>
          <w:tab w:val="left" w:pos="989"/>
        </w:tabs>
        <w:spacing w:after="821" w:line="322" w:lineRule="exact"/>
        <w:rPr>
          <w:rFonts w:eastAsia="Times New Roman"/>
          <w:color w:val="000000"/>
          <w:sz w:val="28"/>
          <w:szCs w:val="28"/>
        </w:rPr>
      </w:pPr>
    </w:p>
    <w:p w:rsidR="004D3BBB" w:rsidRDefault="004D3BBB" w:rsidP="00F802DD">
      <w:pPr>
        <w:shd w:val="clear" w:color="auto" w:fill="FFFFFF"/>
        <w:rPr>
          <w:rFonts w:eastAsia="Times New Roman"/>
          <w:color w:val="000000"/>
          <w:spacing w:val="4"/>
          <w:sz w:val="28"/>
          <w:szCs w:val="28"/>
        </w:rPr>
      </w:pPr>
    </w:p>
    <w:p w:rsidR="00F802DD" w:rsidRDefault="00F802DD" w:rsidP="00F802DD">
      <w:pPr>
        <w:shd w:val="clear" w:color="auto" w:fill="FFFFFF"/>
        <w:rPr>
          <w:rFonts w:eastAsia="Times New Roman"/>
          <w:color w:val="000000"/>
          <w:spacing w:val="4"/>
          <w:sz w:val="28"/>
          <w:szCs w:val="28"/>
        </w:rPr>
      </w:pPr>
    </w:p>
    <w:p w:rsidR="00F802DD" w:rsidRDefault="00F802DD" w:rsidP="00F802DD">
      <w:pPr>
        <w:shd w:val="clear" w:color="auto" w:fill="FFFFFF"/>
        <w:rPr>
          <w:rFonts w:eastAsia="Times New Roman"/>
          <w:color w:val="000000"/>
          <w:spacing w:val="4"/>
          <w:sz w:val="28"/>
          <w:szCs w:val="28"/>
        </w:rPr>
      </w:pPr>
    </w:p>
    <w:p w:rsidR="00D724DD" w:rsidRDefault="00D724DD" w:rsidP="00F802DD">
      <w:pPr>
        <w:shd w:val="clear" w:color="auto" w:fill="FFFFFF"/>
        <w:rPr>
          <w:rFonts w:eastAsia="Times New Roman"/>
          <w:color w:val="000000"/>
          <w:spacing w:val="4"/>
          <w:sz w:val="28"/>
          <w:szCs w:val="28"/>
        </w:rPr>
      </w:pPr>
    </w:p>
    <w:p w:rsidR="00D724DD" w:rsidRDefault="00D724DD" w:rsidP="00F802DD">
      <w:pPr>
        <w:shd w:val="clear" w:color="auto" w:fill="FFFFFF"/>
        <w:rPr>
          <w:rFonts w:eastAsia="Times New Roman"/>
          <w:color w:val="000000"/>
          <w:spacing w:val="4"/>
          <w:sz w:val="28"/>
          <w:szCs w:val="28"/>
        </w:rPr>
      </w:pPr>
    </w:p>
    <w:p w:rsidR="00D724DD" w:rsidRDefault="00D724DD" w:rsidP="00F802DD">
      <w:pPr>
        <w:shd w:val="clear" w:color="auto" w:fill="FFFFFF"/>
        <w:rPr>
          <w:rFonts w:eastAsia="Times New Roman"/>
          <w:color w:val="000000"/>
          <w:spacing w:val="4"/>
          <w:sz w:val="28"/>
          <w:szCs w:val="28"/>
        </w:rPr>
      </w:pPr>
    </w:p>
    <w:p w:rsidR="00D724DD" w:rsidRDefault="00D724DD" w:rsidP="00F802DD">
      <w:pPr>
        <w:shd w:val="clear" w:color="auto" w:fill="FFFFFF"/>
        <w:rPr>
          <w:rFonts w:eastAsia="Times New Roman"/>
          <w:color w:val="000000"/>
          <w:spacing w:val="4"/>
          <w:sz w:val="28"/>
          <w:szCs w:val="28"/>
        </w:rPr>
      </w:pPr>
    </w:p>
    <w:p w:rsidR="00D724DD" w:rsidRDefault="00D724DD" w:rsidP="00F802DD">
      <w:pPr>
        <w:shd w:val="clear" w:color="auto" w:fill="FFFFFF"/>
        <w:rPr>
          <w:rFonts w:eastAsia="Times New Roman"/>
          <w:color w:val="000000"/>
          <w:spacing w:val="4"/>
          <w:sz w:val="28"/>
          <w:szCs w:val="28"/>
        </w:rPr>
      </w:pPr>
    </w:p>
    <w:p w:rsidR="00D724DD" w:rsidRDefault="00D724DD" w:rsidP="00F802DD">
      <w:pPr>
        <w:shd w:val="clear" w:color="auto" w:fill="FFFFFF"/>
        <w:rPr>
          <w:rFonts w:eastAsia="Times New Roman"/>
          <w:color w:val="000000"/>
          <w:spacing w:val="4"/>
          <w:sz w:val="28"/>
          <w:szCs w:val="28"/>
        </w:rPr>
      </w:pPr>
    </w:p>
    <w:p w:rsidR="00D724DD" w:rsidRDefault="00D724DD" w:rsidP="00F802DD">
      <w:pPr>
        <w:shd w:val="clear" w:color="auto" w:fill="FFFFFF"/>
        <w:rPr>
          <w:rFonts w:eastAsia="Times New Roman"/>
          <w:color w:val="000000"/>
          <w:spacing w:val="4"/>
          <w:sz w:val="28"/>
          <w:szCs w:val="28"/>
        </w:rPr>
      </w:pPr>
    </w:p>
    <w:p w:rsidR="00D724DD" w:rsidRDefault="00D724DD" w:rsidP="00F802DD">
      <w:pPr>
        <w:shd w:val="clear" w:color="auto" w:fill="FFFFFF"/>
        <w:rPr>
          <w:rFonts w:eastAsia="Times New Roman"/>
          <w:color w:val="000000"/>
          <w:spacing w:val="4"/>
          <w:sz w:val="28"/>
          <w:szCs w:val="28"/>
        </w:rPr>
      </w:pPr>
    </w:p>
    <w:p w:rsidR="00D724DD" w:rsidRDefault="00D724DD" w:rsidP="00F802DD">
      <w:pPr>
        <w:shd w:val="clear" w:color="auto" w:fill="FFFFFF"/>
        <w:rPr>
          <w:rFonts w:eastAsia="Times New Roman"/>
          <w:color w:val="000000"/>
          <w:spacing w:val="4"/>
          <w:sz w:val="28"/>
          <w:szCs w:val="28"/>
        </w:rPr>
      </w:pPr>
    </w:p>
    <w:p w:rsidR="00D724DD" w:rsidRDefault="00D724DD" w:rsidP="00F802DD">
      <w:pPr>
        <w:shd w:val="clear" w:color="auto" w:fill="FFFFFF"/>
        <w:rPr>
          <w:rFonts w:eastAsia="Times New Roman"/>
          <w:color w:val="000000"/>
          <w:spacing w:val="4"/>
          <w:sz w:val="28"/>
          <w:szCs w:val="28"/>
        </w:rPr>
      </w:pPr>
    </w:p>
    <w:p w:rsidR="00D724DD" w:rsidRDefault="00D724DD" w:rsidP="00F802DD">
      <w:pPr>
        <w:shd w:val="clear" w:color="auto" w:fill="FFFFFF"/>
        <w:rPr>
          <w:rFonts w:eastAsia="Times New Roman"/>
          <w:color w:val="000000"/>
          <w:spacing w:val="4"/>
          <w:sz w:val="28"/>
          <w:szCs w:val="28"/>
        </w:rPr>
      </w:pPr>
    </w:p>
    <w:p w:rsidR="00D724DD" w:rsidRDefault="00D724DD" w:rsidP="00F802DD">
      <w:pPr>
        <w:shd w:val="clear" w:color="auto" w:fill="FFFFFF"/>
        <w:rPr>
          <w:rFonts w:eastAsia="Times New Roman"/>
          <w:color w:val="000000"/>
          <w:spacing w:val="4"/>
          <w:sz w:val="28"/>
          <w:szCs w:val="28"/>
        </w:rPr>
      </w:pPr>
    </w:p>
    <w:p w:rsidR="00D724DD" w:rsidRDefault="00D724DD" w:rsidP="00F802DD">
      <w:pPr>
        <w:shd w:val="clear" w:color="auto" w:fill="FFFFFF"/>
        <w:rPr>
          <w:rFonts w:eastAsia="Times New Roman"/>
          <w:color w:val="000000"/>
          <w:spacing w:val="4"/>
          <w:sz w:val="28"/>
          <w:szCs w:val="28"/>
        </w:rPr>
      </w:pPr>
    </w:p>
    <w:p w:rsidR="00D724DD" w:rsidRDefault="00D724DD" w:rsidP="00F802DD">
      <w:pPr>
        <w:shd w:val="clear" w:color="auto" w:fill="FFFFFF"/>
        <w:rPr>
          <w:rFonts w:eastAsia="Times New Roman"/>
          <w:color w:val="000000"/>
          <w:spacing w:val="4"/>
          <w:sz w:val="28"/>
          <w:szCs w:val="28"/>
        </w:rPr>
      </w:pPr>
    </w:p>
    <w:p w:rsidR="00D724DD" w:rsidRDefault="00D724DD" w:rsidP="00F802DD">
      <w:pPr>
        <w:shd w:val="clear" w:color="auto" w:fill="FFFFFF"/>
        <w:rPr>
          <w:rFonts w:eastAsia="Times New Roman"/>
          <w:color w:val="000000"/>
          <w:spacing w:val="4"/>
          <w:sz w:val="28"/>
          <w:szCs w:val="28"/>
        </w:rPr>
      </w:pPr>
    </w:p>
    <w:p w:rsidR="00D724DD" w:rsidRDefault="00D724DD" w:rsidP="00F802DD">
      <w:pPr>
        <w:shd w:val="clear" w:color="auto" w:fill="FFFFFF"/>
        <w:rPr>
          <w:rFonts w:eastAsia="Times New Roman"/>
          <w:color w:val="000000"/>
          <w:spacing w:val="4"/>
          <w:sz w:val="28"/>
          <w:szCs w:val="28"/>
        </w:rPr>
      </w:pPr>
    </w:p>
    <w:p w:rsidR="00D724DD" w:rsidRDefault="00D724DD" w:rsidP="00F802DD">
      <w:pPr>
        <w:shd w:val="clear" w:color="auto" w:fill="FFFFFF"/>
        <w:rPr>
          <w:rFonts w:eastAsia="Times New Roman"/>
          <w:color w:val="000000"/>
          <w:spacing w:val="4"/>
          <w:sz w:val="28"/>
          <w:szCs w:val="28"/>
        </w:rPr>
      </w:pPr>
    </w:p>
    <w:p w:rsidR="00D724DD" w:rsidRDefault="00D724DD" w:rsidP="00F802DD">
      <w:pPr>
        <w:shd w:val="clear" w:color="auto" w:fill="FFFFFF"/>
        <w:rPr>
          <w:rFonts w:eastAsia="Times New Roman"/>
          <w:color w:val="000000"/>
          <w:spacing w:val="4"/>
          <w:sz w:val="28"/>
          <w:szCs w:val="28"/>
        </w:rPr>
      </w:pPr>
    </w:p>
    <w:p w:rsidR="00D724DD" w:rsidRDefault="00D724DD" w:rsidP="00F802DD">
      <w:pPr>
        <w:shd w:val="clear" w:color="auto" w:fill="FFFFFF"/>
        <w:rPr>
          <w:rFonts w:eastAsia="Times New Roman"/>
          <w:color w:val="000000"/>
          <w:spacing w:val="4"/>
          <w:sz w:val="28"/>
          <w:szCs w:val="28"/>
        </w:rPr>
      </w:pPr>
    </w:p>
    <w:p w:rsidR="00D724DD" w:rsidRDefault="00D724DD" w:rsidP="00F802DD">
      <w:pPr>
        <w:shd w:val="clear" w:color="auto" w:fill="FFFFFF"/>
        <w:rPr>
          <w:rFonts w:eastAsia="Times New Roman"/>
          <w:color w:val="000000"/>
          <w:spacing w:val="4"/>
          <w:sz w:val="28"/>
          <w:szCs w:val="28"/>
        </w:rPr>
      </w:pPr>
    </w:p>
    <w:p w:rsidR="006953C7" w:rsidRDefault="006953C7" w:rsidP="00F802DD">
      <w:pPr>
        <w:shd w:val="clear" w:color="auto" w:fill="FFFFFF"/>
        <w:rPr>
          <w:rFonts w:eastAsia="Times New Roman"/>
          <w:color w:val="000000"/>
          <w:spacing w:val="4"/>
          <w:sz w:val="28"/>
          <w:szCs w:val="28"/>
        </w:rPr>
      </w:pPr>
    </w:p>
    <w:p w:rsidR="006953C7" w:rsidRDefault="006953C7" w:rsidP="00F802DD">
      <w:pPr>
        <w:shd w:val="clear" w:color="auto" w:fill="FFFFFF"/>
        <w:rPr>
          <w:rFonts w:eastAsia="Times New Roman"/>
          <w:color w:val="000000"/>
          <w:spacing w:val="4"/>
          <w:sz w:val="28"/>
          <w:szCs w:val="28"/>
        </w:rPr>
      </w:pPr>
    </w:p>
    <w:p w:rsidR="006953C7" w:rsidRDefault="006953C7" w:rsidP="00F802DD">
      <w:pPr>
        <w:shd w:val="clear" w:color="auto" w:fill="FFFFFF"/>
        <w:rPr>
          <w:rFonts w:eastAsia="Times New Roman"/>
          <w:color w:val="000000"/>
          <w:spacing w:val="4"/>
          <w:sz w:val="28"/>
          <w:szCs w:val="28"/>
        </w:rPr>
      </w:pPr>
    </w:p>
    <w:p w:rsidR="006953C7" w:rsidRDefault="006953C7" w:rsidP="00F802DD">
      <w:pPr>
        <w:shd w:val="clear" w:color="auto" w:fill="FFFFFF"/>
        <w:rPr>
          <w:rFonts w:eastAsia="Times New Roman"/>
          <w:color w:val="000000"/>
          <w:spacing w:val="4"/>
          <w:sz w:val="28"/>
          <w:szCs w:val="28"/>
        </w:rPr>
      </w:pPr>
    </w:p>
    <w:p w:rsidR="006953C7" w:rsidRDefault="006953C7" w:rsidP="00F802DD">
      <w:pPr>
        <w:shd w:val="clear" w:color="auto" w:fill="FFFFFF"/>
        <w:rPr>
          <w:rFonts w:eastAsia="Times New Roman"/>
          <w:color w:val="000000"/>
          <w:spacing w:val="4"/>
          <w:sz w:val="28"/>
          <w:szCs w:val="28"/>
        </w:rPr>
      </w:pPr>
    </w:p>
    <w:p w:rsidR="00F338B2" w:rsidRDefault="00F338B2" w:rsidP="00F338B2">
      <w:pPr>
        <w:shd w:val="clear" w:color="auto" w:fill="FFFFFF"/>
        <w:jc w:val="center"/>
        <w:rPr>
          <w:rFonts w:eastAsia="Times New Roman"/>
          <w:color w:val="000000"/>
          <w:spacing w:val="4"/>
          <w:sz w:val="28"/>
          <w:szCs w:val="28"/>
        </w:rPr>
      </w:pPr>
    </w:p>
    <w:p w:rsidR="00D724DD" w:rsidRPr="00D724DD" w:rsidRDefault="00D724DD" w:rsidP="00F338B2">
      <w:pPr>
        <w:shd w:val="clear" w:color="auto" w:fill="FFFFFF"/>
        <w:spacing w:line="228" w:lineRule="auto"/>
        <w:jc w:val="center"/>
        <w:rPr>
          <w:rFonts w:eastAsia="Times New Roman"/>
          <w:b/>
          <w:color w:val="000000"/>
          <w:spacing w:val="4"/>
          <w:sz w:val="28"/>
          <w:szCs w:val="28"/>
        </w:rPr>
      </w:pPr>
      <w:r w:rsidRPr="00D724DD">
        <w:rPr>
          <w:rFonts w:eastAsia="Times New Roman"/>
          <w:b/>
          <w:color w:val="000000"/>
          <w:spacing w:val="4"/>
          <w:sz w:val="28"/>
          <w:szCs w:val="28"/>
        </w:rPr>
        <w:t>ЛИСТ СОГЛАСОВАНИЯ</w:t>
      </w:r>
    </w:p>
    <w:p w:rsidR="00F338B2" w:rsidRDefault="00D724DD" w:rsidP="00F338B2">
      <w:pPr>
        <w:shd w:val="clear" w:color="auto" w:fill="FFFFFF"/>
        <w:spacing w:line="228" w:lineRule="auto"/>
        <w:jc w:val="center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>к проекту решения Совета муниципального образования</w:t>
      </w:r>
      <w:r w:rsidR="00197351">
        <w:rPr>
          <w:rFonts w:eastAsia="Times New Roman"/>
          <w:color w:val="000000"/>
          <w:spacing w:val="4"/>
          <w:sz w:val="28"/>
          <w:szCs w:val="28"/>
        </w:rPr>
        <w:t xml:space="preserve"> </w:t>
      </w: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Мостовский район </w:t>
      </w:r>
    </w:p>
    <w:p w:rsidR="00D724DD" w:rsidRPr="00D724DD" w:rsidRDefault="00D724DD" w:rsidP="00F338B2">
      <w:pPr>
        <w:shd w:val="clear" w:color="auto" w:fill="FFFFFF"/>
        <w:spacing w:line="228" w:lineRule="auto"/>
        <w:jc w:val="center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>от  ________________ №__________</w:t>
      </w:r>
    </w:p>
    <w:p w:rsidR="00D724DD" w:rsidRPr="00D724DD" w:rsidRDefault="00D724DD" w:rsidP="00F338B2">
      <w:pPr>
        <w:shd w:val="clear" w:color="auto" w:fill="FFFFFF"/>
        <w:spacing w:line="228" w:lineRule="auto"/>
        <w:ind w:right="143"/>
        <w:jc w:val="center"/>
        <w:rPr>
          <w:rFonts w:eastAsia="Times New Roman"/>
          <w:color w:val="000000"/>
          <w:spacing w:val="4"/>
          <w:sz w:val="28"/>
          <w:szCs w:val="28"/>
        </w:rPr>
      </w:pPr>
      <w:proofErr w:type="gramStart"/>
      <w:r w:rsidRPr="00D724DD">
        <w:rPr>
          <w:rFonts w:eastAsia="Times New Roman"/>
          <w:color w:val="000000"/>
          <w:spacing w:val="4"/>
          <w:sz w:val="28"/>
          <w:szCs w:val="28"/>
        </w:rPr>
        <w:t>«Об утверждении Порядка предоставления бюджетам сельских поселений муниципального образования Мостовский район межбюджетных трансфертов и методики расчета межбюджетных</w:t>
      </w:r>
      <w:r>
        <w:rPr>
          <w:rFonts w:eastAsia="Times New Roman"/>
          <w:color w:val="000000"/>
          <w:spacing w:val="4"/>
          <w:sz w:val="28"/>
          <w:szCs w:val="28"/>
        </w:rPr>
        <w:t xml:space="preserve"> </w:t>
      </w:r>
      <w:r w:rsidRPr="00D724DD">
        <w:rPr>
          <w:rFonts w:eastAsia="Times New Roman"/>
          <w:color w:val="000000"/>
          <w:spacing w:val="4"/>
          <w:sz w:val="28"/>
          <w:szCs w:val="28"/>
        </w:rPr>
        <w:t>трансфертов на осуществление передаваемых полномочий по</w:t>
      </w:r>
      <w:r>
        <w:rPr>
          <w:rFonts w:eastAsia="Times New Roman"/>
          <w:color w:val="000000"/>
          <w:spacing w:val="4"/>
          <w:sz w:val="28"/>
          <w:szCs w:val="28"/>
        </w:rPr>
        <w:t xml:space="preserve"> </w:t>
      </w:r>
      <w:r w:rsidRPr="00D724DD">
        <w:rPr>
          <w:rFonts w:eastAsia="Times New Roman"/>
          <w:color w:val="000000"/>
          <w:spacing w:val="4"/>
          <w:sz w:val="28"/>
          <w:szCs w:val="28"/>
        </w:rPr>
        <w:t>обеспечению проживающих в поселении и нуждающихся в жилых</w:t>
      </w:r>
      <w:r>
        <w:rPr>
          <w:rFonts w:eastAsia="Times New Roman"/>
          <w:color w:val="000000"/>
          <w:spacing w:val="4"/>
          <w:sz w:val="28"/>
          <w:szCs w:val="28"/>
        </w:rPr>
        <w:t xml:space="preserve"> </w:t>
      </w:r>
      <w:r w:rsidRPr="00D724DD">
        <w:rPr>
          <w:rFonts w:eastAsia="Times New Roman"/>
          <w:color w:val="000000"/>
          <w:spacing w:val="4"/>
          <w:sz w:val="28"/>
          <w:szCs w:val="28"/>
        </w:rPr>
        <w:t>помещениях малоимущих граждан жилыми помещениями, организации</w:t>
      </w:r>
      <w:r>
        <w:rPr>
          <w:rFonts w:eastAsia="Times New Roman"/>
          <w:color w:val="000000"/>
          <w:spacing w:val="4"/>
          <w:sz w:val="28"/>
          <w:szCs w:val="28"/>
        </w:rPr>
        <w:t xml:space="preserve"> </w:t>
      </w:r>
      <w:r w:rsidRPr="00D724DD">
        <w:rPr>
          <w:rFonts w:eastAsia="Times New Roman"/>
          <w:color w:val="000000"/>
          <w:spacing w:val="4"/>
          <w:sz w:val="28"/>
          <w:szCs w:val="28"/>
        </w:rPr>
        <w:t>строительства и содержания муниципального жилищного фонда, созданию</w:t>
      </w:r>
      <w:r>
        <w:rPr>
          <w:rFonts w:eastAsia="Times New Roman"/>
          <w:color w:val="000000"/>
          <w:spacing w:val="4"/>
          <w:sz w:val="28"/>
          <w:szCs w:val="28"/>
        </w:rPr>
        <w:t xml:space="preserve"> </w:t>
      </w:r>
      <w:r w:rsidRPr="00D724DD">
        <w:rPr>
          <w:rFonts w:eastAsia="Times New Roman"/>
          <w:color w:val="000000"/>
          <w:spacing w:val="4"/>
          <w:sz w:val="28"/>
          <w:szCs w:val="28"/>
        </w:rPr>
        <w:t>условий для жилищного строительства, осуществлени</w:t>
      </w:r>
      <w:r w:rsidR="009F3E15">
        <w:rPr>
          <w:rFonts w:eastAsia="Times New Roman"/>
          <w:color w:val="000000"/>
          <w:spacing w:val="4"/>
          <w:sz w:val="28"/>
          <w:szCs w:val="28"/>
        </w:rPr>
        <w:t>ю</w:t>
      </w: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 муниципального</w:t>
      </w:r>
      <w:r>
        <w:rPr>
          <w:rFonts w:eastAsia="Times New Roman"/>
          <w:color w:val="000000"/>
          <w:spacing w:val="4"/>
          <w:sz w:val="28"/>
          <w:szCs w:val="28"/>
        </w:rPr>
        <w:t xml:space="preserve"> </w:t>
      </w:r>
      <w:r w:rsidRPr="00D724DD">
        <w:rPr>
          <w:rFonts w:eastAsia="Times New Roman"/>
          <w:color w:val="000000"/>
          <w:spacing w:val="4"/>
          <w:sz w:val="28"/>
          <w:szCs w:val="28"/>
        </w:rPr>
        <w:t>жилищного контроля, а также иных полномочий органов местного</w:t>
      </w:r>
      <w:r>
        <w:rPr>
          <w:rFonts w:eastAsia="Times New Roman"/>
          <w:color w:val="000000"/>
          <w:spacing w:val="4"/>
          <w:sz w:val="28"/>
          <w:szCs w:val="28"/>
        </w:rPr>
        <w:t xml:space="preserve"> </w:t>
      </w:r>
      <w:r w:rsidRPr="00D724DD">
        <w:rPr>
          <w:rFonts w:eastAsia="Times New Roman"/>
          <w:color w:val="000000"/>
          <w:spacing w:val="4"/>
          <w:sz w:val="28"/>
          <w:szCs w:val="28"/>
        </w:rPr>
        <w:t>самоуправления в</w:t>
      </w:r>
      <w:proofErr w:type="gramEnd"/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 </w:t>
      </w:r>
      <w:proofErr w:type="gramStart"/>
      <w:r w:rsidRPr="00D724DD">
        <w:rPr>
          <w:rFonts w:eastAsia="Times New Roman"/>
          <w:color w:val="000000"/>
          <w:spacing w:val="4"/>
          <w:sz w:val="28"/>
          <w:szCs w:val="28"/>
        </w:rPr>
        <w:t>соответствии</w:t>
      </w:r>
      <w:proofErr w:type="gramEnd"/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 с жилищным законодательством, по</w:t>
      </w:r>
      <w:r>
        <w:rPr>
          <w:rFonts w:eastAsia="Times New Roman"/>
          <w:color w:val="000000"/>
          <w:spacing w:val="4"/>
          <w:sz w:val="28"/>
          <w:szCs w:val="28"/>
        </w:rPr>
        <w:t xml:space="preserve"> </w:t>
      </w:r>
      <w:r w:rsidRPr="00D724DD">
        <w:rPr>
          <w:rFonts w:eastAsia="Times New Roman"/>
          <w:color w:val="000000"/>
          <w:spacing w:val="4"/>
          <w:sz w:val="28"/>
          <w:szCs w:val="28"/>
        </w:rPr>
        <w:t>осуществлению муниципального лесного контроля в 20</w:t>
      </w:r>
      <w:r w:rsidR="00703661">
        <w:rPr>
          <w:rFonts w:eastAsia="Times New Roman"/>
          <w:color w:val="000000"/>
          <w:spacing w:val="4"/>
          <w:sz w:val="28"/>
          <w:szCs w:val="28"/>
        </w:rPr>
        <w:t>21</w:t>
      </w: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 году»</w:t>
      </w:r>
    </w:p>
    <w:p w:rsidR="00635063" w:rsidRPr="00D724DD" w:rsidRDefault="00635063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Проект внесен:                                                                                         </w:t>
      </w:r>
    </w:p>
    <w:p w:rsidR="00E35D7C" w:rsidRDefault="00E35D7C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proofErr w:type="gramStart"/>
      <w:r>
        <w:rPr>
          <w:rFonts w:eastAsia="Times New Roman"/>
          <w:color w:val="000000"/>
          <w:spacing w:val="4"/>
          <w:sz w:val="28"/>
          <w:szCs w:val="28"/>
        </w:rPr>
        <w:t>Исполняющий</w:t>
      </w:r>
      <w:proofErr w:type="gramEnd"/>
      <w:r>
        <w:rPr>
          <w:rFonts w:eastAsia="Times New Roman"/>
          <w:color w:val="000000"/>
          <w:spacing w:val="4"/>
          <w:sz w:val="28"/>
          <w:szCs w:val="28"/>
        </w:rPr>
        <w:t xml:space="preserve"> обязанности г</w:t>
      </w:r>
      <w:r w:rsidR="00D724DD" w:rsidRPr="00D724DD">
        <w:rPr>
          <w:rFonts w:eastAsia="Times New Roman"/>
          <w:color w:val="000000"/>
          <w:spacing w:val="4"/>
          <w:sz w:val="28"/>
          <w:szCs w:val="28"/>
        </w:rPr>
        <w:t>лав</w:t>
      </w:r>
      <w:r>
        <w:rPr>
          <w:rFonts w:eastAsia="Times New Roman"/>
          <w:color w:val="000000"/>
          <w:spacing w:val="4"/>
          <w:sz w:val="28"/>
          <w:szCs w:val="28"/>
        </w:rPr>
        <w:t>ы</w:t>
      </w:r>
      <w:r w:rsidR="00D724DD" w:rsidRPr="00D724DD">
        <w:rPr>
          <w:rFonts w:eastAsia="Times New Roman"/>
          <w:color w:val="000000"/>
          <w:spacing w:val="4"/>
          <w:sz w:val="28"/>
          <w:szCs w:val="28"/>
        </w:rPr>
        <w:t xml:space="preserve"> 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муниципального образования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Мостовский район  </w:t>
      </w:r>
      <w:r w:rsidR="00E35D7C">
        <w:rPr>
          <w:rFonts w:eastAsia="Times New Roman"/>
          <w:color w:val="000000"/>
          <w:spacing w:val="4"/>
          <w:sz w:val="28"/>
          <w:szCs w:val="28"/>
        </w:rPr>
        <w:t xml:space="preserve">                А.Г. Евсеев</w:t>
      </w:r>
      <w:r>
        <w:rPr>
          <w:rFonts w:eastAsia="Times New Roman"/>
          <w:color w:val="000000"/>
          <w:spacing w:val="4"/>
          <w:sz w:val="28"/>
          <w:szCs w:val="28"/>
        </w:rPr>
        <w:t xml:space="preserve">    </w:t>
      </w: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                  </w:t>
      </w:r>
      <w:r w:rsidR="00E35D7C">
        <w:rPr>
          <w:rFonts w:eastAsia="Times New Roman"/>
          <w:color w:val="000000"/>
          <w:spacing w:val="4"/>
          <w:sz w:val="28"/>
          <w:szCs w:val="28"/>
        </w:rPr>
        <w:t xml:space="preserve">                       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Составитель проекта:                                                                          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Начальник управления </w:t>
      </w:r>
      <w:proofErr w:type="gramStart"/>
      <w:r w:rsidRPr="00D724DD">
        <w:rPr>
          <w:rFonts w:eastAsia="Times New Roman"/>
          <w:color w:val="000000"/>
          <w:spacing w:val="4"/>
          <w:sz w:val="28"/>
          <w:szCs w:val="28"/>
        </w:rPr>
        <w:t>по</w:t>
      </w:r>
      <w:proofErr w:type="gramEnd"/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 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промышленности, энергетике, 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>транспорту, связи, экологии и ЖКХ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администрации </w:t>
      </w:r>
      <w:proofErr w:type="gramStart"/>
      <w:r w:rsidRPr="00D724DD">
        <w:rPr>
          <w:rFonts w:eastAsia="Times New Roman"/>
          <w:color w:val="000000"/>
          <w:spacing w:val="4"/>
          <w:sz w:val="28"/>
          <w:szCs w:val="28"/>
        </w:rPr>
        <w:t>муниципального</w:t>
      </w:r>
      <w:proofErr w:type="gramEnd"/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 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>образования Мостовский район</w:t>
      </w:r>
      <w:r w:rsidRPr="00D724DD">
        <w:rPr>
          <w:rFonts w:eastAsia="Times New Roman"/>
          <w:color w:val="000000"/>
          <w:spacing w:val="4"/>
          <w:sz w:val="28"/>
          <w:szCs w:val="28"/>
        </w:rPr>
        <w:tab/>
      </w:r>
      <w:r w:rsidRPr="00D724DD">
        <w:rPr>
          <w:rFonts w:eastAsia="Times New Roman"/>
          <w:color w:val="000000"/>
          <w:spacing w:val="4"/>
          <w:sz w:val="28"/>
          <w:szCs w:val="28"/>
        </w:rPr>
        <w:tab/>
        <w:t xml:space="preserve">       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             </w:t>
      </w:r>
      <w:r w:rsidRPr="00D724DD">
        <w:rPr>
          <w:rFonts w:eastAsia="Times New Roman"/>
          <w:color w:val="000000"/>
          <w:spacing w:val="4"/>
          <w:sz w:val="28"/>
          <w:szCs w:val="28"/>
        </w:rPr>
        <w:t>Д.С. Бондаренко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Проект рассмотрен  на заседании 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>комиссии по вопросам финансово-бюджетной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>и налоговой политике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протокол </w:t>
      </w:r>
      <w:proofErr w:type="gramStart"/>
      <w:r w:rsidRPr="00D724DD">
        <w:rPr>
          <w:rFonts w:eastAsia="Times New Roman"/>
          <w:color w:val="000000"/>
          <w:spacing w:val="4"/>
          <w:sz w:val="28"/>
          <w:szCs w:val="28"/>
        </w:rPr>
        <w:t>от</w:t>
      </w:r>
      <w:proofErr w:type="gramEnd"/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 ___________ №____ 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Председатель комиссии </w:t>
      </w:r>
      <w:r w:rsidRPr="00D724DD">
        <w:rPr>
          <w:rFonts w:eastAsia="Times New Roman"/>
          <w:color w:val="000000"/>
          <w:spacing w:val="4"/>
          <w:sz w:val="28"/>
          <w:szCs w:val="28"/>
        </w:rPr>
        <w:tab/>
      </w:r>
      <w:r w:rsidRPr="00D724DD">
        <w:rPr>
          <w:rFonts w:eastAsia="Times New Roman"/>
          <w:color w:val="000000"/>
          <w:spacing w:val="4"/>
          <w:sz w:val="28"/>
          <w:szCs w:val="28"/>
        </w:rPr>
        <w:tab/>
      </w:r>
      <w:r w:rsidRPr="00D724DD">
        <w:rPr>
          <w:rFonts w:eastAsia="Times New Roman"/>
          <w:color w:val="000000"/>
          <w:spacing w:val="4"/>
          <w:sz w:val="28"/>
          <w:szCs w:val="28"/>
        </w:rPr>
        <w:tab/>
        <w:t xml:space="preserve">       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  </w:t>
      </w:r>
      <w:r>
        <w:rPr>
          <w:rFonts w:eastAsia="Times New Roman"/>
          <w:color w:val="000000"/>
          <w:spacing w:val="4"/>
          <w:sz w:val="28"/>
          <w:szCs w:val="28"/>
        </w:rPr>
        <w:tab/>
        <w:t xml:space="preserve">  </w:t>
      </w:r>
      <w:r>
        <w:rPr>
          <w:rFonts w:eastAsia="Times New Roman"/>
          <w:color w:val="000000"/>
          <w:spacing w:val="4"/>
          <w:sz w:val="28"/>
          <w:szCs w:val="28"/>
        </w:rPr>
        <w:tab/>
        <w:t xml:space="preserve">   </w:t>
      </w:r>
      <w:r w:rsidR="007229CD">
        <w:rPr>
          <w:rFonts w:eastAsia="Times New Roman"/>
          <w:color w:val="000000"/>
          <w:spacing w:val="4"/>
          <w:sz w:val="28"/>
          <w:szCs w:val="28"/>
        </w:rPr>
        <w:t xml:space="preserve">   </w:t>
      </w:r>
      <w:r w:rsidR="00E35D7C">
        <w:rPr>
          <w:rFonts w:eastAsia="Times New Roman"/>
          <w:color w:val="000000"/>
          <w:spacing w:val="4"/>
          <w:sz w:val="28"/>
          <w:szCs w:val="28"/>
        </w:rPr>
        <w:t xml:space="preserve">  А.А. Попов</w:t>
      </w:r>
    </w:p>
    <w:p w:rsid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</w:p>
    <w:p w:rsidR="00635063" w:rsidRPr="00635063" w:rsidRDefault="00635063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635063">
        <w:rPr>
          <w:rFonts w:eastAsia="Times New Roman"/>
          <w:color w:val="000000"/>
          <w:spacing w:val="4"/>
          <w:sz w:val="28"/>
          <w:szCs w:val="28"/>
        </w:rPr>
        <w:t xml:space="preserve">Заместитель главы </w:t>
      </w:r>
    </w:p>
    <w:p w:rsidR="00635063" w:rsidRPr="00635063" w:rsidRDefault="00635063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635063">
        <w:rPr>
          <w:rFonts w:eastAsia="Times New Roman"/>
          <w:color w:val="000000"/>
          <w:spacing w:val="4"/>
          <w:sz w:val="28"/>
          <w:szCs w:val="28"/>
        </w:rPr>
        <w:t xml:space="preserve">муниципального образования </w:t>
      </w:r>
    </w:p>
    <w:p w:rsidR="00635063" w:rsidRPr="00635063" w:rsidRDefault="00635063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635063">
        <w:rPr>
          <w:rFonts w:eastAsia="Times New Roman"/>
          <w:color w:val="000000"/>
          <w:spacing w:val="4"/>
          <w:sz w:val="28"/>
          <w:szCs w:val="28"/>
        </w:rPr>
        <w:t>Мостовский район,</w:t>
      </w:r>
    </w:p>
    <w:p w:rsidR="00635063" w:rsidRPr="00D724DD" w:rsidRDefault="00635063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635063">
        <w:rPr>
          <w:rFonts w:eastAsia="Times New Roman"/>
          <w:color w:val="000000"/>
          <w:spacing w:val="4"/>
          <w:sz w:val="28"/>
          <w:szCs w:val="28"/>
        </w:rPr>
        <w:t xml:space="preserve">начальник финансового управления                 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           </w:t>
      </w:r>
      <w:proofErr w:type="spellStart"/>
      <w:r w:rsidRPr="00635063">
        <w:rPr>
          <w:rFonts w:eastAsia="Times New Roman"/>
          <w:color w:val="000000"/>
          <w:spacing w:val="4"/>
          <w:sz w:val="28"/>
          <w:szCs w:val="28"/>
        </w:rPr>
        <w:t>М.Г.Чеботова</w:t>
      </w:r>
      <w:proofErr w:type="spellEnd"/>
    </w:p>
    <w:p w:rsidR="00635063" w:rsidRDefault="00635063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>Начальник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>правового отдела администрации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муниципального образования        </w:t>
      </w:r>
      <w:r w:rsidRPr="00D724DD">
        <w:rPr>
          <w:rFonts w:eastAsia="Times New Roman"/>
          <w:color w:val="000000"/>
          <w:spacing w:val="4"/>
          <w:sz w:val="28"/>
          <w:szCs w:val="28"/>
        </w:rPr>
        <w:tab/>
      </w:r>
      <w:r w:rsidRPr="00D724DD">
        <w:rPr>
          <w:rFonts w:eastAsia="Times New Roman"/>
          <w:color w:val="000000"/>
          <w:spacing w:val="4"/>
          <w:sz w:val="28"/>
          <w:szCs w:val="28"/>
        </w:rPr>
        <w:tab/>
        <w:t xml:space="preserve">        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       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Мостовский район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                                             </w:t>
      </w:r>
      <w:r w:rsidR="00674709">
        <w:rPr>
          <w:rFonts w:eastAsia="Times New Roman"/>
          <w:color w:val="000000"/>
          <w:spacing w:val="4"/>
          <w:sz w:val="28"/>
          <w:szCs w:val="28"/>
        </w:rPr>
        <w:t>Е.В. Коваленко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>Начальник общего отдела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администрации </w:t>
      </w:r>
      <w:proofErr w:type="gramStart"/>
      <w:r w:rsidRPr="00D724DD">
        <w:rPr>
          <w:rFonts w:eastAsia="Times New Roman"/>
          <w:color w:val="000000"/>
          <w:spacing w:val="4"/>
          <w:sz w:val="28"/>
          <w:szCs w:val="28"/>
        </w:rPr>
        <w:t>муниципального</w:t>
      </w:r>
      <w:proofErr w:type="gramEnd"/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образования Мостовский район                          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      </w:t>
      </w:r>
      <w:proofErr w:type="spellStart"/>
      <w:r w:rsidRPr="00D724DD">
        <w:rPr>
          <w:rFonts w:eastAsia="Times New Roman"/>
          <w:color w:val="000000"/>
          <w:spacing w:val="4"/>
          <w:sz w:val="28"/>
          <w:szCs w:val="28"/>
        </w:rPr>
        <w:t>О.В.Свеженец</w:t>
      </w:r>
      <w:proofErr w:type="spellEnd"/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>Решение принято: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Протокол сессии </w:t>
      </w:r>
      <w:proofErr w:type="gramStart"/>
      <w:r w:rsidRPr="00D724DD">
        <w:rPr>
          <w:rFonts w:eastAsia="Times New Roman"/>
          <w:color w:val="000000"/>
          <w:spacing w:val="4"/>
          <w:sz w:val="28"/>
          <w:szCs w:val="28"/>
        </w:rPr>
        <w:t>от</w:t>
      </w:r>
      <w:proofErr w:type="gramEnd"/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 _____________№_____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Председатель Совета муниципального 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>образования Мостовский район</w:t>
      </w:r>
      <w:r w:rsidRPr="00D724DD">
        <w:rPr>
          <w:rFonts w:eastAsia="Times New Roman"/>
          <w:color w:val="000000"/>
          <w:spacing w:val="4"/>
          <w:sz w:val="28"/>
          <w:szCs w:val="28"/>
        </w:rPr>
        <w:tab/>
        <w:t xml:space="preserve">     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                         </w:t>
      </w:r>
      <w:proofErr w:type="spellStart"/>
      <w:r w:rsidRPr="00D724DD">
        <w:rPr>
          <w:rFonts w:eastAsia="Times New Roman"/>
          <w:color w:val="000000"/>
          <w:spacing w:val="4"/>
          <w:sz w:val="28"/>
          <w:szCs w:val="28"/>
        </w:rPr>
        <w:t>А.В.Ладанов</w:t>
      </w:r>
      <w:proofErr w:type="spellEnd"/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 </w:t>
      </w:r>
    </w:p>
    <w:p w:rsidR="008C6416" w:rsidRDefault="008C6416" w:rsidP="000C7050">
      <w:pPr>
        <w:shd w:val="clear" w:color="auto" w:fill="FFFFFF"/>
        <w:ind w:left="5670"/>
      </w:pPr>
      <w:r>
        <w:rPr>
          <w:rFonts w:eastAsia="Times New Roman"/>
          <w:color w:val="000000"/>
          <w:spacing w:val="4"/>
          <w:sz w:val="28"/>
          <w:szCs w:val="28"/>
        </w:rPr>
        <w:lastRenderedPageBreak/>
        <w:t>П</w:t>
      </w:r>
      <w:r w:rsidR="000C7050">
        <w:rPr>
          <w:rFonts w:eastAsia="Times New Roman"/>
          <w:color w:val="000000"/>
          <w:spacing w:val="4"/>
          <w:sz w:val="28"/>
          <w:szCs w:val="28"/>
        </w:rPr>
        <w:t>риложение</w:t>
      </w:r>
      <w:r>
        <w:rPr>
          <w:rFonts w:eastAsia="Times New Roman"/>
          <w:color w:val="000000"/>
          <w:spacing w:val="4"/>
          <w:sz w:val="28"/>
          <w:szCs w:val="28"/>
        </w:rPr>
        <w:t xml:space="preserve"> 1</w:t>
      </w:r>
    </w:p>
    <w:p w:rsidR="0052457A" w:rsidRDefault="0052457A" w:rsidP="000C7050">
      <w:pPr>
        <w:shd w:val="clear" w:color="auto" w:fill="FFFFFF"/>
        <w:ind w:left="5670"/>
        <w:rPr>
          <w:rFonts w:eastAsia="Times New Roman"/>
          <w:color w:val="000000"/>
          <w:spacing w:val="5"/>
          <w:sz w:val="28"/>
          <w:szCs w:val="28"/>
        </w:rPr>
      </w:pPr>
    </w:p>
    <w:p w:rsidR="008C6416" w:rsidRDefault="008C6416" w:rsidP="000C7050">
      <w:pPr>
        <w:shd w:val="clear" w:color="auto" w:fill="FFFFFF"/>
        <w:ind w:left="5670"/>
      </w:pPr>
      <w:r>
        <w:rPr>
          <w:rFonts w:eastAsia="Times New Roman"/>
          <w:color w:val="000000"/>
          <w:spacing w:val="5"/>
          <w:sz w:val="28"/>
          <w:szCs w:val="28"/>
        </w:rPr>
        <w:t>УТВЕРЖДЕН</w:t>
      </w:r>
    </w:p>
    <w:p w:rsidR="008C6416" w:rsidRDefault="008C6416" w:rsidP="000C7050">
      <w:pPr>
        <w:shd w:val="clear" w:color="auto" w:fill="FFFFFF"/>
        <w:ind w:left="5670"/>
      </w:pPr>
      <w:r>
        <w:rPr>
          <w:rFonts w:eastAsia="Times New Roman"/>
          <w:color w:val="000000"/>
          <w:spacing w:val="-1"/>
          <w:sz w:val="28"/>
          <w:szCs w:val="28"/>
        </w:rPr>
        <w:t>решением Совета муниципального</w:t>
      </w:r>
      <w:r w:rsidR="000E4CF3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3"/>
          <w:sz w:val="28"/>
          <w:szCs w:val="28"/>
        </w:rPr>
        <w:t>образования Мостовский район</w:t>
      </w:r>
    </w:p>
    <w:p w:rsidR="008C6416" w:rsidRDefault="008C6416" w:rsidP="000C7050">
      <w:pPr>
        <w:shd w:val="clear" w:color="auto" w:fill="FFFFFF"/>
        <w:ind w:left="5670"/>
      </w:pPr>
      <w:r>
        <w:rPr>
          <w:rFonts w:eastAsia="Times New Roman"/>
          <w:color w:val="000000"/>
          <w:spacing w:val="4"/>
          <w:sz w:val="28"/>
          <w:szCs w:val="28"/>
        </w:rPr>
        <w:t xml:space="preserve">от </w:t>
      </w:r>
      <w:r w:rsidR="0052457A">
        <w:rPr>
          <w:rFonts w:eastAsia="Times New Roman"/>
          <w:color w:val="000000"/>
          <w:spacing w:val="4"/>
          <w:sz w:val="28"/>
          <w:szCs w:val="28"/>
        </w:rPr>
        <w:t>___________</w:t>
      </w:r>
      <w:r>
        <w:rPr>
          <w:rFonts w:eastAsia="Times New Roman"/>
          <w:color w:val="000000"/>
          <w:spacing w:val="4"/>
          <w:sz w:val="28"/>
          <w:szCs w:val="28"/>
        </w:rPr>
        <w:t xml:space="preserve"> № </w:t>
      </w:r>
      <w:r w:rsidR="0052457A">
        <w:rPr>
          <w:rFonts w:eastAsia="Times New Roman"/>
          <w:color w:val="000000"/>
          <w:spacing w:val="4"/>
          <w:sz w:val="28"/>
          <w:szCs w:val="28"/>
        </w:rPr>
        <w:t>______</w:t>
      </w:r>
    </w:p>
    <w:p w:rsidR="008C6416" w:rsidRDefault="008C6416" w:rsidP="008C6416">
      <w:pPr>
        <w:shd w:val="clear" w:color="auto" w:fill="FFFFFF"/>
        <w:ind w:right="5"/>
        <w:jc w:val="center"/>
        <w:rPr>
          <w:rFonts w:eastAsia="Times New Roman"/>
          <w:b/>
          <w:bCs/>
          <w:color w:val="000000"/>
          <w:spacing w:val="-1"/>
          <w:sz w:val="28"/>
          <w:szCs w:val="28"/>
        </w:rPr>
      </w:pPr>
    </w:p>
    <w:p w:rsidR="008C6416" w:rsidRDefault="008C6416" w:rsidP="008C6416">
      <w:pPr>
        <w:shd w:val="clear" w:color="auto" w:fill="FFFFFF"/>
        <w:ind w:right="5"/>
        <w:jc w:val="center"/>
        <w:rPr>
          <w:rFonts w:eastAsia="Times New Roman"/>
          <w:b/>
          <w:bCs/>
          <w:color w:val="000000"/>
          <w:spacing w:val="-1"/>
          <w:sz w:val="28"/>
          <w:szCs w:val="28"/>
        </w:rPr>
      </w:pPr>
    </w:p>
    <w:p w:rsidR="008C6416" w:rsidRDefault="008C6416" w:rsidP="008C6416">
      <w:pPr>
        <w:shd w:val="clear" w:color="auto" w:fill="FFFFFF"/>
        <w:ind w:right="5"/>
        <w:jc w:val="center"/>
      </w:pPr>
      <w:r>
        <w:rPr>
          <w:rFonts w:eastAsia="Times New Roman"/>
          <w:b/>
          <w:bCs/>
          <w:color w:val="000000"/>
          <w:spacing w:val="-1"/>
          <w:sz w:val="28"/>
          <w:szCs w:val="28"/>
        </w:rPr>
        <w:t>ПОРЯДОК</w:t>
      </w:r>
    </w:p>
    <w:p w:rsidR="008C6416" w:rsidRDefault="008C6416" w:rsidP="008C6416">
      <w:pPr>
        <w:shd w:val="clear" w:color="auto" w:fill="FFFFFF"/>
        <w:ind w:left="538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предоставления бюджетам сельских поселений межбюджетных</w:t>
      </w:r>
    </w:p>
    <w:p w:rsidR="008C6416" w:rsidRDefault="008C6416" w:rsidP="008C6416">
      <w:pPr>
        <w:shd w:val="clear" w:color="auto" w:fill="FFFFFF"/>
        <w:ind w:right="10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 xml:space="preserve">трансфертов на осуществление части передаваемых полномочий </w:t>
      </w:r>
      <w:proofErr w:type="gramStart"/>
      <w:r>
        <w:rPr>
          <w:rFonts w:eastAsia="Times New Roman"/>
          <w:b/>
          <w:bCs/>
          <w:color w:val="000000"/>
          <w:sz w:val="28"/>
          <w:szCs w:val="28"/>
        </w:rPr>
        <w:t>по</w:t>
      </w:r>
      <w:proofErr w:type="gramEnd"/>
    </w:p>
    <w:p w:rsidR="008C6416" w:rsidRDefault="008C6416" w:rsidP="008C6416">
      <w:pPr>
        <w:shd w:val="clear" w:color="auto" w:fill="FFFFFF"/>
        <w:jc w:val="center"/>
      </w:pPr>
      <w:r>
        <w:rPr>
          <w:rFonts w:eastAsia="Times New Roman"/>
          <w:b/>
          <w:bCs/>
          <w:color w:val="000000"/>
          <w:spacing w:val="1"/>
          <w:sz w:val="28"/>
          <w:szCs w:val="28"/>
        </w:rPr>
        <w:t xml:space="preserve">обеспечению </w:t>
      </w:r>
      <w:proofErr w:type="gramStart"/>
      <w:r>
        <w:rPr>
          <w:rFonts w:eastAsia="Times New Roman"/>
          <w:b/>
          <w:bCs/>
          <w:color w:val="000000"/>
          <w:spacing w:val="1"/>
          <w:sz w:val="28"/>
          <w:szCs w:val="28"/>
        </w:rPr>
        <w:t>проживающих</w:t>
      </w:r>
      <w:proofErr w:type="gramEnd"/>
      <w:r>
        <w:rPr>
          <w:rFonts w:eastAsia="Times New Roman"/>
          <w:b/>
          <w:bCs/>
          <w:color w:val="000000"/>
          <w:spacing w:val="1"/>
          <w:sz w:val="28"/>
          <w:szCs w:val="28"/>
        </w:rPr>
        <w:t xml:space="preserve"> в поселении и нуждающихся в жилых</w:t>
      </w:r>
    </w:p>
    <w:p w:rsidR="008C6416" w:rsidRDefault="008C6416" w:rsidP="008C6416">
      <w:pPr>
        <w:shd w:val="clear" w:color="auto" w:fill="FFFFFF"/>
        <w:ind w:right="5"/>
        <w:jc w:val="center"/>
      </w:pPr>
      <w:proofErr w:type="gramStart"/>
      <w:r>
        <w:rPr>
          <w:rFonts w:eastAsia="Times New Roman"/>
          <w:b/>
          <w:bCs/>
          <w:color w:val="000000"/>
          <w:sz w:val="28"/>
          <w:szCs w:val="28"/>
        </w:rPr>
        <w:t>помещениях</w:t>
      </w:r>
      <w:proofErr w:type="gramEnd"/>
      <w:r>
        <w:rPr>
          <w:rFonts w:eastAsia="Times New Roman"/>
          <w:b/>
          <w:bCs/>
          <w:color w:val="000000"/>
          <w:sz w:val="28"/>
          <w:szCs w:val="28"/>
        </w:rPr>
        <w:t xml:space="preserve"> малоимущих граждан жилыми помещениями, организации</w:t>
      </w:r>
    </w:p>
    <w:p w:rsidR="008C6416" w:rsidRDefault="008C6416" w:rsidP="008C6416">
      <w:pPr>
        <w:shd w:val="clear" w:color="auto" w:fill="FFFFFF"/>
        <w:jc w:val="center"/>
      </w:pPr>
      <w:r>
        <w:rPr>
          <w:rFonts w:eastAsia="Times New Roman"/>
          <w:b/>
          <w:bCs/>
          <w:color w:val="000000"/>
          <w:spacing w:val="-2"/>
          <w:sz w:val="28"/>
          <w:szCs w:val="28"/>
        </w:rPr>
        <w:t>строительства и содержания муниципального жилищного фонда, созданию</w:t>
      </w:r>
    </w:p>
    <w:p w:rsidR="008C6416" w:rsidRDefault="008C6416" w:rsidP="008C6416">
      <w:pPr>
        <w:shd w:val="clear" w:color="auto" w:fill="FFFFFF"/>
        <w:ind w:right="14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условий для жилищного строительства, осуществлени</w:t>
      </w:r>
      <w:r w:rsidR="009F3E15">
        <w:rPr>
          <w:rFonts w:eastAsia="Times New Roman"/>
          <w:b/>
          <w:bCs/>
          <w:color w:val="000000"/>
          <w:sz w:val="28"/>
          <w:szCs w:val="28"/>
        </w:rPr>
        <w:t>ю</w:t>
      </w:r>
      <w:r>
        <w:rPr>
          <w:rFonts w:eastAsia="Times New Roman"/>
          <w:b/>
          <w:bCs/>
          <w:color w:val="000000"/>
          <w:sz w:val="28"/>
          <w:szCs w:val="28"/>
        </w:rPr>
        <w:t xml:space="preserve"> муниципального</w:t>
      </w:r>
    </w:p>
    <w:p w:rsidR="008C6416" w:rsidRDefault="008C6416" w:rsidP="008C6416">
      <w:pPr>
        <w:shd w:val="clear" w:color="auto" w:fill="FFFFFF"/>
        <w:ind w:right="19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жилищного контроля, а также иных полномочий органов местного</w:t>
      </w:r>
    </w:p>
    <w:p w:rsidR="008C6416" w:rsidRDefault="008C6416" w:rsidP="008C6416">
      <w:pPr>
        <w:shd w:val="clear" w:color="auto" w:fill="FFFFFF"/>
        <w:ind w:right="10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самоуправления в соответствии с жилищным законодательством</w:t>
      </w:r>
      <w:r w:rsidR="00AC6162">
        <w:rPr>
          <w:rFonts w:eastAsia="Times New Roman"/>
          <w:b/>
          <w:bCs/>
          <w:color w:val="000000"/>
          <w:sz w:val="28"/>
          <w:szCs w:val="28"/>
        </w:rPr>
        <w:t>,</w:t>
      </w:r>
      <w:r>
        <w:rPr>
          <w:rFonts w:eastAsia="Times New Roman"/>
          <w:b/>
          <w:bCs/>
          <w:color w:val="000000"/>
          <w:sz w:val="28"/>
          <w:szCs w:val="28"/>
        </w:rPr>
        <w:t xml:space="preserve"> </w:t>
      </w:r>
      <w:proofErr w:type="gramStart"/>
      <w:r>
        <w:rPr>
          <w:rFonts w:eastAsia="Times New Roman"/>
          <w:b/>
          <w:bCs/>
          <w:color w:val="000000"/>
          <w:sz w:val="28"/>
          <w:szCs w:val="28"/>
        </w:rPr>
        <w:t>по</w:t>
      </w:r>
      <w:proofErr w:type="gramEnd"/>
    </w:p>
    <w:p w:rsidR="008C6416" w:rsidRDefault="008C6416" w:rsidP="008C6416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осуществлению муниципального лесного контроля в 20</w:t>
      </w:r>
      <w:r w:rsidR="00703661">
        <w:rPr>
          <w:rFonts w:eastAsia="Times New Roman"/>
          <w:b/>
          <w:bCs/>
          <w:color w:val="000000"/>
          <w:sz w:val="28"/>
          <w:szCs w:val="28"/>
        </w:rPr>
        <w:t>21</w:t>
      </w:r>
      <w:r>
        <w:rPr>
          <w:rFonts w:eastAsia="Times New Roman"/>
          <w:b/>
          <w:bCs/>
          <w:color w:val="000000"/>
          <w:sz w:val="28"/>
          <w:szCs w:val="28"/>
        </w:rPr>
        <w:t xml:space="preserve"> году</w:t>
      </w:r>
    </w:p>
    <w:p w:rsidR="008C6416" w:rsidRDefault="008C6416" w:rsidP="008C6416">
      <w:pPr>
        <w:shd w:val="clear" w:color="auto" w:fill="FFFFFF"/>
        <w:jc w:val="center"/>
      </w:pPr>
    </w:p>
    <w:p w:rsidR="0052457A" w:rsidRDefault="0052457A" w:rsidP="008C6416">
      <w:pPr>
        <w:shd w:val="clear" w:color="auto" w:fill="FFFFFF"/>
        <w:jc w:val="center"/>
      </w:pPr>
    </w:p>
    <w:p w:rsidR="008C6416" w:rsidRDefault="008C6416" w:rsidP="005E2BA0">
      <w:pPr>
        <w:shd w:val="clear" w:color="auto" w:fill="FFFFFF"/>
        <w:ind w:firstLine="709"/>
        <w:jc w:val="both"/>
      </w:pPr>
      <w:proofErr w:type="gramStart"/>
      <w:r>
        <w:rPr>
          <w:rFonts w:eastAsia="Times New Roman"/>
          <w:color w:val="000000"/>
          <w:spacing w:val="10"/>
          <w:sz w:val="28"/>
          <w:szCs w:val="28"/>
        </w:rPr>
        <w:t xml:space="preserve">В соответствии с Бюджетным кодексом Российской Федерации, </w:t>
      </w:r>
      <w:r>
        <w:rPr>
          <w:rFonts w:eastAsia="Times New Roman"/>
          <w:color w:val="000000"/>
          <w:sz w:val="28"/>
          <w:szCs w:val="28"/>
        </w:rPr>
        <w:t>Федеральным законом от 6 октября 2003 г</w:t>
      </w:r>
      <w:r w:rsidR="000E4CF3">
        <w:rPr>
          <w:rFonts w:eastAsia="Times New Roman"/>
          <w:color w:val="000000"/>
          <w:sz w:val="28"/>
          <w:szCs w:val="28"/>
        </w:rPr>
        <w:t>.</w:t>
      </w:r>
      <w:r>
        <w:rPr>
          <w:rFonts w:eastAsia="Times New Roman"/>
          <w:color w:val="000000"/>
          <w:sz w:val="28"/>
          <w:szCs w:val="28"/>
        </w:rPr>
        <w:t xml:space="preserve"> № 131</w:t>
      </w:r>
      <w:r w:rsidR="000E4CF3">
        <w:rPr>
          <w:rFonts w:eastAsia="Times New Roman"/>
          <w:color w:val="000000"/>
          <w:sz w:val="28"/>
          <w:szCs w:val="28"/>
        </w:rPr>
        <w:t>-ФЗ</w:t>
      </w:r>
      <w:r>
        <w:rPr>
          <w:rFonts w:eastAsia="Times New Roman"/>
          <w:color w:val="000000"/>
          <w:sz w:val="28"/>
          <w:szCs w:val="28"/>
        </w:rPr>
        <w:t xml:space="preserve"> «Об общих принципах организации местного самоуправления в Российской Федерации» настоящий Порядок устанавливает условия предоставления и расходования из бюджета муниципального образования Мостовский район межбюджетных трансфертов </w:t>
      </w:r>
      <w:r>
        <w:rPr>
          <w:rFonts w:eastAsia="Times New Roman"/>
          <w:color w:val="000000"/>
          <w:spacing w:val="8"/>
          <w:sz w:val="28"/>
          <w:szCs w:val="28"/>
        </w:rPr>
        <w:t xml:space="preserve">бюджетам сельских поселений Мостовского района по обеспечению 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проживающих в поселении и нуждающихся в жилых помещениях малоимущих </w:t>
      </w:r>
      <w:r>
        <w:rPr>
          <w:rFonts w:eastAsia="Times New Roman"/>
          <w:color w:val="000000"/>
          <w:sz w:val="28"/>
          <w:szCs w:val="28"/>
        </w:rPr>
        <w:t>граждан жилыми помещениями, организации строительства</w:t>
      </w:r>
      <w:proofErr w:type="gramEnd"/>
      <w:r>
        <w:rPr>
          <w:rFonts w:eastAsia="Times New Roman"/>
          <w:color w:val="000000"/>
          <w:sz w:val="28"/>
          <w:szCs w:val="28"/>
        </w:rPr>
        <w:t xml:space="preserve"> и содержания </w:t>
      </w:r>
      <w:r>
        <w:rPr>
          <w:rFonts w:eastAsia="Times New Roman"/>
          <w:color w:val="000000"/>
          <w:spacing w:val="3"/>
          <w:sz w:val="28"/>
          <w:szCs w:val="28"/>
        </w:rPr>
        <w:t xml:space="preserve">муниципального жилищного фонда, созданию условий для жилищного </w:t>
      </w:r>
      <w:r>
        <w:rPr>
          <w:rFonts w:eastAsia="Times New Roman"/>
          <w:color w:val="000000"/>
          <w:sz w:val="28"/>
          <w:szCs w:val="28"/>
        </w:rPr>
        <w:t>строительства, осуществлени</w:t>
      </w:r>
      <w:r w:rsidR="009F3E15">
        <w:rPr>
          <w:rFonts w:eastAsia="Times New Roman"/>
          <w:color w:val="000000"/>
          <w:sz w:val="28"/>
          <w:szCs w:val="28"/>
        </w:rPr>
        <w:t>ю</w:t>
      </w:r>
      <w:r>
        <w:rPr>
          <w:rFonts w:eastAsia="Times New Roman"/>
          <w:color w:val="000000"/>
          <w:sz w:val="28"/>
          <w:szCs w:val="28"/>
        </w:rPr>
        <w:t xml:space="preserve"> муниципального жилищного контроля, а также </w:t>
      </w:r>
      <w:r>
        <w:rPr>
          <w:rFonts w:eastAsia="Times New Roman"/>
          <w:color w:val="000000"/>
          <w:spacing w:val="8"/>
          <w:sz w:val="28"/>
          <w:szCs w:val="28"/>
        </w:rPr>
        <w:t xml:space="preserve">иных полномочий органов местного самоуправления в соответствии с </w:t>
      </w:r>
      <w:r w:rsidR="00AC6162">
        <w:rPr>
          <w:rFonts w:eastAsia="Times New Roman"/>
          <w:color w:val="000000"/>
          <w:sz w:val="28"/>
          <w:szCs w:val="28"/>
        </w:rPr>
        <w:t>жилищным законодательством,</w:t>
      </w:r>
      <w:r>
        <w:rPr>
          <w:rFonts w:eastAsia="Times New Roman"/>
          <w:color w:val="000000"/>
          <w:sz w:val="28"/>
          <w:szCs w:val="28"/>
        </w:rPr>
        <w:t xml:space="preserve"> по осуществлению муниципального лесного </w:t>
      </w:r>
      <w:r>
        <w:rPr>
          <w:rFonts w:eastAsia="Times New Roman"/>
          <w:color w:val="000000"/>
          <w:spacing w:val="-1"/>
          <w:sz w:val="28"/>
          <w:szCs w:val="28"/>
        </w:rPr>
        <w:t>контроля</w:t>
      </w:r>
    </w:p>
    <w:p w:rsidR="008C6416" w:rsidRDefault="005E2BA0" w:rsidP="008C6416">
      <w:pPr>
        <w:shd w:val="clear" w:color="auto" w:fill="FFFFFF"/>
        <w:ind w:left="5" w:right="10" w:firstLine="730"/>
        <w:jc w:val="both"/>
      </w:pPr>
      <w:r>
        <w:rPr>
          <w:color w:val="000000"/>
          <w:sz w:val="28"/>
          <w:szCs w:val="28"/>
        </w:rPr>
        <w:t>1</w:t>
      </w:r>
      <w:r w:rsidR="008C6416">
        <w:rPr>
          <w:color w:val="000000"/>
          <w:sz w:val="28"/>
          <w:szCs w:val="28"/>
        </w:rPr>
        <w:t>.</w:t>
      </w:r>
      <w:r w:rsidR="008C6416">
        <w:rPr>
          <w:rFonts w:eastAsia="Times New Roman"/>
          <w:color w:val="000000"/>
          <w:sz w:val="28"/>
          <w:szCs w:val="28"/>
        </w:rPr>
        <w:t xml:space="preserve">Межбюджетные трансферты предоставляются в пределах бюджетных ассигнований и лимитов бюджетных обязательств, утвержденных сводной </w:t>
      </w:r>
      <w:r w:rsidR="008C6416">
        <w:rPr>
          <w:rFonts w:eastAsia="Times New Roman"/>
          <w:color w:val="000000"/>
          <w:spacing w:val="5"/>
          <w:sz w:val="28"/>
          <w:szCs w:val="28"/>
        </w:rPr>
        <w:t xml:space="preserve">бюджетной росписью бюджета муниципального образования Мостовский </w:t>
      </w:r>
      <w:r w:rsidR="008C6416">
        <w:rPr>
          <w:rFonts w:eastAsia="Times New Roman"/>
          <w:color w:val="000000"/>
          <w:spacing w:val="-5"/>
          <w:sz w:val="28"/>
          <w:szCs w:val="28"/>
        </w:rPr>
        <w:t>район.</w:t>
      </w:r>
    </w:p>
    <w:p w:rsidR="00037EF2" w:rsidRPr="000E4CF3" w:rsidRDefault="008C6416" w:rsidP="000E4CF3">
      <w:pPr>
        <w:shd w:val="clear" w:color="auto" w:fill="FFFFFF"/>
        <w:ind w:right="5" w:firstLine="701"/>
        <w:jc w:val="both"/>
        <w:rPr>
          <w:rFonts w:eastAsia="Times New Roman"/>
          <w:color w:val="000000"/>
          <w:spacing w:val="-3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proofErr w:type="gramStart"/>
      <w:r>
        <w:rPr>
          <w:rFonts w:eastAsia="Times New Roman"/>
          <w:color w:val="000000"/>
          <w:sz w:val="28"/>
          <w:szCs w:val="28"/>
        </w:rPr>
        <w:t xml:space="preserve">Условием для предоставления межбюджетных трансфертов является </w:t>
      </w:r>
      <w:r>
        <w:rPr>
          <w:rFonts w:eastAsia="Times New Roman"/>
          <w:color w:val="000000"/>
          <w:spacing w:val="11"/>
          <w:sz w:val="28"/>
          <w:szCs w:val="28"/>
        </w:rPr>
        <w:t xml:space="preserve">соглашение о передаче полномочий по обеспечению проживающих в </w:t>
      </w:r>
      <w:r>
        <w:rPr>
          <w:rFonts w:eastAsia="Times New Roman"/>
          <w:color w:val="000000"/>
          <w:spacing w:val="9"/>
          <w:sz w:val="28"/>
          <w:szCs w:val="28"/>
        </w:rPr>
        <w:t xml:space="preserve">поселении и нуждающихся в жилых помещениях малоимущих граждан </w:t>
      </w:r>
      <w:r>
        <w:rPr>
          <w:rFonts w:eastAsia="Times New Roman"/>
          <w:color w:val="000000"/>
          <w:spacing w:val="13"/>
          <w:sz w:val="28"/>
          <w:szCs w:val="28"/>
        </w:rPr>
        <w:t xml:space="preserve">жилыми помещениями, организации строительства и содержания </w:t>
      </w:r>
      <w:r>
        <w:rPr>
          <w:rFonts w:eastAsia="Times New Roman"/>
          <w:color w:val="000000"/>
          <w:spacing w:val="3"/>
          <w:sz w:val="28"/>
          <w:szCs w:val="28"/>
        </w:rPr>
        <w:t xml:space="preserve">муниципального жилищного фонда, созданию условий для жилищного </w:t>
      </w:r>
      <w:r>
        <w:rPr>
          <w:rFonts w:eastAsia="Times New Roman"/>
          <w:color w:val="000000"/>
          <w:sz w:val="28"/>
          <w:szCs w:val="28"/>
        </w:rPr>
        <w:t>строительства, осуществлени</w:t>
      </w:r>
      <w:r w:rsidR="009F3E15">
        <w:rPr>
          <w:rFonts w:eastAsia="Times New Roman"/>
          <w:color w:val="000000"/>
          <w:sz w:val="28"/>
          <w:szCs w:val="28"/>
        </w:rPr>
        <w:t>ю</w:t>
      </w:r>
      <w:r>
        <w:rPr>
          <w:rFonts w:eastAsia="Times New Roman"/>
          <w:color w:val="000000"/>
          <w:sz w:val="28"/>
          <w:szCs w:val="28"/>
        </w:rPr>
        <w:t xml:space="preserve"> муниципального жилищного контроля, а также </w:t>
      </w:r>
      <w:r>
        <w:rPr>
          <w:rFonts w:eastAsia="Times New Roman"/>
          <w:color w:val="000000"/>
          <w:spacing w:val="8"/>
          <w:sz w:val="28"/>
          <w:szCs w:val="28"/>
        </w:rPr>
        <w:t xml:space="preserve">иных полномочий органов местного самоуправления в соответствии с </w:t>
      </w:r>
      <w:r>
        <w:rPr>
          <w:rFonts w:eastAsia="Times New Roman"/>
          <w:color w:val="000000"/>
          <w:sz w:val="28"/>
          <w:szCs w:val="28"/>
        </w:rPr>
        <w:t>жилищным законодательством;</w:t>
      </w:r>
      <w:proofErr w:type="gramEnd"/>
      <w:r>
        <w:rPr>
          <w:rFonts w:eastAsia="Times New Roman"/>
          <w:color w:val="000000"/>
          <w:sz w:val="28"/>
          <w:szCs w:val="28"/>
        </w:rPr>
        <w:t xml:space="preserve"> по осуществлению муниципального лесного </w:t>
      </w:r>
      <w:r>
        <w:rPr>
          <w:rFonts w:eastAsia="Times New Roman"/>
          <w:color w:val="000000"/>
          <w:spacing w:val="-3"/>
          <w:sz w:val="28"/>
          <w:szCs w:val="28"/>
        </w:rPr>
        <w:t>контроля.</w:t>
      </w:r>
    </w:p>
    <w:p w:rsidR="008C6416" w:rsidRDefault="008C6416" w:rsidP="008C6416">
      <w:pPr>
        <w:shd w:val="clear" w:color="auto" w:fill="FFFFFF"/>
        <w:ind w:right="5" w:firstLine="701"/>
        <w:jc w:val="both"/>
      </w:pPr>
      <w:r>
        <w:rPr>
          <w:color w:val="000000"/>
          <w:spacing w:val="-17"/>
          <w:sz w:val="28"/>
          <w:szCs w:val="28"/>
        </w:rPr>
        <w:t>3.</w:t>
      </w:r>
      <w:r>
        <w:rPr>
          <w:rFonts w:eastAsia="Times New Roman"/>
          <w:color w:val="000000"/>
          <w:spacing w:val="2"/>
          <w:sz w:val="28"/>
          <w:szCs w:val="28"/>
        </w:rPr>
        <w:t xml:space="preserve">Межбюджетные трансферты носят целевой характер и направлены на </w:t>
      </w:r>
      <w:r>
        <w:rPr>
          <w:rFonts w:eastAsia="Times New Roman"/>
          <w:color w:val="000000"/>
          <w:spacing w:val="1"/>
          <w:sz w:val="28"/>
          <w:szCs w:val="28"/>
        </w:rPr>
        <w:lastRenderedPageBreak/>
        <w:t xml:space="preserve">реализацию задач и мероприятий по обеспечению учета малоимущих граждан, нуждающихся в  жилых помещениях; по </w:t>
      </w:r>
      <w:proofErr w:type="gramStart"/>
      <w:r>
        <w:rPr>
          <w:rFonts w:eastAsia="Times New Roman"/>
          <w:color w:val="000000"/>
          <w:spacing w:val="1"/>
          <w:sz w:val="28"/>
          <w:szCs w:val="28"/>
        </w:rPr>
        <w:t>контролю за</w:t>
      </w:r>
      <w:proofErr w:type="gramEnd"/>
      <w:r>
        <w:rPr>
          <w:rFonts w:eastAsia="Times New Roman"/>
          <w:color w:val="000000"/>
          <w:spacing w:val="1"/>
          <w:sz w:val="28"/>
          <w:szCs w:val="28"/>
        </w:rPr>
        <w:t xml:space="preserve"> лесным фондом, </w:t>
      </w:r>
      <w:r>
        <w:rPr>
          <w:rFonts w:eastAsia="Times New Roman"/>
          <w:color w:val="000000"/>
          <w:spacing w:val="-1"/>
          <w:sz w:val="28"/>
          <w:szCs w:val="28"/>
        </w:rPr>
        <w:t>находящимся в поселении в рамках лесного законодательства.</w:t>
      </w:r>
    </w:p>
    <w:p w:rsidR="008C6416" w:rsidRDefault="00AC6162" w:rsidP="008C6416">
      <w:pPr>
        <w:shd w:val="clear" w:color="auto" w:fill="FFFFFF"/>
        <w:tabs>
          <w:tab w:val="left" w:pos="1416"/>
        </w:tabs>
        <w:ind w:left="5" w:firstLine="706"/>
        <w:jc w:val="both"/>
      </w:pPr>
      <w:r>
        <w:rPr>
          <w:color w:val="000000"/>
          <w:spacing w:val="-15"/>
          <w:sz w:val="28"/>
          <w:szCs w:val="28"/>
        </w:rPr>
        <w:t>4.</w:t>
      </w:r>
      <w:proofErr w:type="gramStart"/>
      <w:r w:rsidR="008C6416">
        <w:rPr>
          <w:rFonts w:eastAsia="Times New Roman"/>
          <w:color w:val="000000"/>
          <w:spacing w:val="1"/>
          <w:sz w:val="28"/>
          <w:szCs w:val="28"/>
        </w:rPr>
        <w:t xml:space="preserve">Межбюджетные трансферты, передаваемые из бюджета </w:t>
      </w:r>
      <w:r w:rsidR="008C6416">
        <w:rPr>
          <w:rFonts w:eastAsia="Times New Roman"/>
          <w:color w:val="000000"/>
          <w:sz w:val="28"/>
          <w:szCs w:val="28"/>
        </w:rPr>
        <w:t xml:space="preserve">муниципального образования Мостовский район в соответствии с соглашением </w:t>
      </w:r>
      <w:r w:rsidR="00197351">
        <w:rPr>
          <w:rFonts w:eastAsia="Times New Roman"/>
          <w:color w:val="000000"/>
          <w:spacing w:val="1"/>
          <w:sz w:val="28"/>
          <w:szCs w:val="28"/>
        </w:rPr>
        <w:t xml:space="preserve">о передаче полномочий </w:t>
      </w:r>
      <w:r w:rsidR="008C6416">
        <w:rPr>
          <w:rFonts w:eastAsia="Times New Roman"/>
          <w:color w:val="000000"/>
          <w:spacing w:val="1"/>
          <w:sz w:val="28"/>
          <w:szCs w:val="28"/>
        </w:rPr>
        <w:t>учитываются</w:t>
      </w:r>
      <w:proofErr w:type="gramEnd"/>
      <w:r w:rsidR="008C6416">
        <w:rPr>
          <w:rFonts w:eastAsia="Times New Roman"/>
          <w:color w:val="000000"/>
          <w:spacing w:val="1"/>
          <w:sz w:val="28"/>
          <w:szCs w:val="28"/>
        </w:rPr>
        <w:t xml:space="preserve"> сельскими поселениями Мостовского </w:t>
      </w:r>
      <w:r w:rsidR="008C6416">
        <w:rPr>
          <w:rFonts w:eastAsia="Times New Roman"/>
          <w:color w:val="000000"/>
          <w:spacing w:val="4"/>
          <w:sz w:val="28"/>
          <w:szCs w:val="28"/>
        </w:rPr>
        <w:t>района в составе доходов</w:t>
      </w:r>
      <w:r w:rsidR="00197351">
        <w:rPr>
          <w:rFonts w:eastAsia="Times New Roman"/>
          <w:color w:val="000000"/>
          <w:spacing w:val="4"/>
          <w:sz w:val="28"/>
          <w:szCs w:val="28"/>
        </w:rPr>
        <w:t xml:space="preserve"> и расходов бюджета согласно</w:t>
      </w:r>
      <w:r w:rsidR="008C6416">
        <w:rPr>
          <w:rFonts w:eastAsia="Times New Roman"/>
          <w:color w:val="000000"/>
          <w:spacing w:val="4"/>
          <w:sz w:val="28"/>
          <w:szCs w:val="28"/>
        </w:rPr>
        <w:t xml:space="preserve"> бюджетной </w:t>
      </w:r>
      <w:r w:rsidR="008C6416">
        <w:rPr>
          <w:rFonts w:eastAsia="Times New Roman"/>
          <w:color w:val="000000"/>
          <w:spacing w:val="-2"/>
          <w:sz w:val="28"/>
          <w:szCs w:val="28"/>
        </w:rPr>
        <w:t>классификации.</w:t>
      </w:r>
    </w:p>
    <w:p w:rsidR="008C6416" w:rsidRDefault="008C6416" w:rsidP="008C6416">
      <w:pPr>
        <w:shd w:val="clear" w:color="auto" w:fill="FFFFFF"/>
        <w:tabs>
          <w:tab w:val="left" w:pos="1229"/>
        </w:tabs>
        <w:ind w:left="5" w:firstLine="706"/>
        <w:jc w:val="both"/>
      </w:pPr>
      <w:r>
        <w:rPr>
          <w:color w:val="000000"/>
          <w:spacing w:val="-20"/>
          <w:sz w:val="28"/>
          <w:szCs w:val="28"/>
        </w:rPr>
        <w:t>5.</w:t>
      </w:r>
      <w:r>
        <w:rPr>
          <w:color w:val="000000"/>
          <w:sz w:val="28"/>
          <w:szCs w:val="28"/>
        </w:rPr>
        <w:tab/>
      </w:r>
      <w:proofErr w:type="gramStart"/>
      <w:r>
        <w:rPr>
          <w:rFonts w:eastAsia="Times New Roman"/>
          <w:color w:val="000000"/>
          <w:sz w:val="28"/>
          <w:szCs w:val="28"/>
        </w:rPr>
        <w:t xml:space="preserve">Межбюджетные  трансферты, не использованные в текущем </w:t>
      </w:r>
      <w:r>
        <w:rPr>
          <w:rFonts w:eastAsia="Times New Roman"/>
          <w:color w:val="000000"/>
          <w:spacing w:val="-1"/>
          <w:sz w:val="28"/>
          <w:szCs w:val="28"/>
        </w:rPr>
        <w:t>финансовом году по переданным полномочиям подлежат</w:t>
      </w:r>
      <w:proofErr w:type="gramEnd"/>
      <w:r>
        <w:rPr>
          <w:rFonts w:eastAsia="Times New Roman"/>
          <w:color w:val="000000"/>
          <w:spacing w:val="-1"/>
          <w:sz w:val="28"/>
          <w:szCs w:val="28"/>
        </w:rPr>
        <w:t xml:space="preserve"> возврату.</w:t>
      </w:r>
    </w:p>
    <w:p w:rsidR="008C6416" w:rsidRDefault="008C6416" w:rsidP="008C6416">
      <w:pPr>
        <w:numPr>
          <w:ilvl w:val="0"/>
          <w:numId w:val="4"/>
        </w:numPr>
        <w:shd w:val="clear" w:color="auto" w:fill="FFFFFF"/>
        <w:tabs>
          <w:tab w:val="left" w:pos="1032"/>
        </w:tabs>
        <w:ind w:left="5" w:firstLine="706"/>
        <w:jc w:val="both"/>
        <w:rPr>
          <w:color w:val="000000"/>
          <w:spacing w:val="-17"/>
          <w:sz w:val="28"/>
          <w:szCs w:val="28"/>
        </w:rPr>
      </w:pPr>
      <w:r>
        <w:rPr>
          <w:rFonts w:eastAsia="Times New Roman"/>
          <w:color w:val="000000"/>
          <w:spacing w:val="4"/>
          <w:sz w:val="28"/>
          <w:szCs w:val="28"/>
        </w:rPr>
        <w:t xml:space="preserve">За нецелевое использование средств и иные нарушения бюджетного </w:t>
      </w:r>
      <w:r>
        <w:rPr>
          <w:rFonts w:eastAsia="Times New Roman"/>
          <w:color w:val="000000"/>
          <w:spacing w:val="2"/>
          <w:sz w:val="28"/>
          <w:szCs w:val="28"/>
        </w:rPr>
        <w:t xml:space="preserve">законодательства Российской Федерации нарушители несут ответственность в </w:t>
      </w:r>
      <w:r>
        <w:rPr>
          <w:rFonts w:eastAsia="Times New Roman"/>
          <w:color w:val="000000"/>
          <w:spacing w:val="-1"/>
          <w:sz w:val="28"/>
          <w:szCs w:val="28"/>
        </w:rPr>
        <w:t>соответствии с Бюджетным кодексом Российской Федерации.</w:t>
      </w:r>
    </w:p>
    <w:p w:rsidR="008C6416" w:rsidRDefault="008C6416" w:rsidP="008C6416">
      <w:pPr>
        <w:numPr>
          <w:ilvl w:val="0"/>
          <w:numId w:val="4"/>
        </w:numPr>
        <w:shd w:val="clear" w:color="auto" w:fill="FFFFFF"/>
        <w:tabs>
          <w:tab w:val="left" w:pos="1032"/>
        </w:tabs>
        <w:ind w:left="5" w:firstLine="706"/>
        <w:jc w:val="both"/>
        <w:rPr>
          <w:color w:val="000000"/>
          <w:spacing w:val="-17"/>
          <w:sz w:val="28"/>
          <w:szCs w:val="28"/>
        </w:rPr>
      </w:pPr>
      <w:r>
        <w:rPr>
          <w:rFonts w:eastAsia="Times New Roman"/>
          <w:color w:val="000000"/>
          <w:spacing w:val="1"/>
          <w:sz w:val="28"/>
          <w:szCs w:val="28"/>
        </w:rPr>
        <w:t xml:space="preserve">Отчет о расходовании средств межбюджетных трансфертов подлежит </w:t>
      </w:r>
      <w:r w:rsidR="00197351">
        <w:rPr>
          <w:rFonts w:eastAsia="Times New Roman"/>
          <w:color w:val="000000"/>
          <w:sz w:val="28"/>
          <w:szCs w:val="28"/>
        </w:rPr>
        <w:t>направлению в администрацию муниципального образования</w:t>
      </w:r>
      <w:r>
        <w:rPr>
          <w:rFonts w:eastAsia="Times New Roman"/>
          <w:color w:val="000000"/>
          <w:sz w:val="28"/>
          <w:szCs w:val="28"/>
        </w:rPr>
        <w:t xml:space="preserve"> Мостовский </w:t>
      </w:r>
      <w:r w:rsidR="00AC220A">
        <w:rPr>
          <w:rFonts w:eastAsia="Times New Roman"/>
          <w:color w:val="000000"/>
          <w:spacing w:val="-5"/>
          <w:sz w:val="28"/>
          <w:szCs w:val="28"/>
        </w:rPr>
        <w:t>район по форме согласно приложению к настоящему Порядку.</w:t>
      </w:r>
    </w:p>
    <w:p w:rsidR="008C6416" w:rsidRDefault="008C6416" w:rsidP="008C6416">
      <w:pPr>
        <w:shd w:val="clear" w:color="auto" w:fill="FFFFFF"/>
        <w:tabs>
          <w:tab w:val="left" w:pos="1032"/>
        </w:tabs>
        <w:jc w:val="both"/>
        <w:rPr>
          <w:rFonts w:eastAsia="Times New Roman"/>
          <w:color w:val="000000"/>
          <w:spacing w:val="-5"/>
          <w:sz w:val="28"/>
          <w:szCs w:val="28"/>
        </w:rPr>
      </w:pPr>
    </w:p>
    <w:p w:rsidR="008C6416" w:rsidRDefault="008C6416" w:rsidP="008C6416">
      <w:pPr>
        <w:shd w:val="clear" w:color="auto" w:fill="FFFFFF"/>
        <w:tabs>
          <w:tab w:val="left" w:pos="1032"/>
        </w:tabs>
        <w:jc w:val="both"/>
        <w:rPr>
          <w:color w:val="000000"/>
          <w:spacing w:val="-17"/>
          <w:sz w:val="28"/>
          <w:szCs w:val="28"/>
        </w:rPr>
      </w:pPr>
    </w:p>
    <w:p w:rsidR="0052457A" w:rsidRPr="0052457A" w:rsidRDefault="0052457A" w:rsidP="0052457A">
      <w:pPr>
        <w:widowControl/>
        <w:autoSpaceDE/>
        <w:autoSpaceDN/>
        <w:adjustRightInd/>
        <w:rPr>
          <w:rFonts w:eastAsia="Times New Roman"/>
          <w:color w:val="000000"/>
          <w:spacing w:val="-5"/>
          <w:sz w:val="28"/>
          <w:szCs w:val="28"/>
        </w:rPr>
      </w:pPr>
      <w:r w:rsidRPr="0052457A">
        <w:rPr>
          <w:rFonts w:eastAsia="Times New Roman"/>
          <w:color w:val="000000"/>
          <w:spacing w:val="-5"/>
          <w:sz w:val="28"/>
          <w:szCs w:val="28"/>
        </w:rPr>
        <w:t xml:space="preserve">Начальник управления </w:t>
      </w:r>
      <w:proofErr w:type="gramStart"/>
      <w:r w:rsidRPr="0052457A">
        <w:rPr>
          <w:rFonts w:eastAsia="Times New Roman"/>
          <w:color w:val="000000"/>
          <w:spacing w:val="-5"/>
          <w:sz w:val="28"/>
          <w:szCs w:val="28"/>
        </w:rPr>
        <w:t>по</w:t>
      </w:r>
      <w:proofErr w:type="gramEnd"/>
      <w:r w:rsidRPr="0052457A">
        <w:rPr>
          <w:rFonts w:eastAsia="Times New Roman"/>
          <w:color w:val="000000"/>
          <w:spacing w:val="-5"/>
          <w:sz w:val="28"/>
          <w:szCs w:val="28"/>
        </w:rPr>
        <w:t xml:space="preserve"> </w:t>
      </w:r>
    </w:p>
    <w:p w:rsidR="0052457A" w:rsidRPr="0052457A" w:rsidRDefault="0052457A" w:rsidP="0052457A">
      <w:pPr>
        <w:widowControl/>
        <w:autoSpaceDE/>
        <w:autoSpaceDN/>
        <w:adjustRightInd/>
        <w:rPr>
          <w:rFonts w:eastAsia="Times New Roman"/>
          <w:color w:val="000000"/>
          <w:spacing w:val="-5"/>
          <w:sz w:val="28"/>
          <w:szCs w:val="28"/>
        </w:rPr>
      </w:pPr>
      <w:r w:rsidRPr="0052457A">
        <w:rPr>
          <w:rFonts w:eastAsia="Times New Roman"/>
          <w:color w:val="000000"/>
          <w:spacing w:val="-5"/>
          <w:sz w:val="28"/>
          <w:szCs w:val="28"/>
        </w:rPr>
        <w:t>промышленности, энергетике,</w:t>
      </w:r>
    </w:p>
    <w:p w:rsidR="0052457A" w:rsidRPr="0052457A" w:rsidRDefault="0052457A" w:rsidP="0052457A">
      <w:pPr>
        <w:widowControl/>
        <w:autoSpaceDE/>
        <w:autoSpaceDN/>
        <w:adjustRightInd/>
        <w:rPr>
          <w:rFonts w:eastAsia="Times New Roman"/>
          <w:color w:val="000000"/>
          <w:spacing w:val="-5"/>
          <w:sz w:val="28"/>
          <w:szCs w:val="28"/>
        </w:rPr>
      </w:pPr>
      <w:r w:rsidRPr="0052457A">
        <w:rPr>
          <w:rFonts w:eastAsia="Times New Roman"/>
          <w:color w:val="000000"/>
          <w:spacing w:val="-5"/>
          <w:sz w:val="28"/>
          <w:szCs w:val="28"/>
        </w:rPr>
        <w:t xml:space="preserve">транспорту, связи, экологии и ЖКХ </w:t>
      </w:r>
    </w:p>
    <w:p w:rsidR="0052457A" w:rsidRPr="0052457A" w:rsidRDefault="0052457A" w:rsidP="0052457A">
      <w:pPr>
        <w:widowControl/>
        <w:autoSpaceDE/>
        <w:autoSpaceDN/>
        <w:adjustRightInd/>
        <w:rPr>
          <w:rFonts w:eastAsia="Times New Roman"/>
          <w:color w:val="000000"/>
          <w:spacing w:val="-5"/>
          <w:sz w:val="28"/>
          <w:szCs w:val="28"/>
        </w:rPr>
      </w:pPr>
      <w:r w:rsidRPr="0052457A">
        <w:rPr>
          <w:rFonts w:eastAsia="Times New Roman"/>
          <w:color w:val="000000"/>
          <w:spacing w:val="-5"/>
          <w:sz w:val="28"/>
          <w:szCs w:val="28"/>
        </w:rPr>
        <w:t xml:space="preserve">администрации </w:t>
      </w:r>
      <w:proofErr w:type="gramStart"/>
      <w:r w:rsidRPr="0052457A">
        <w:rPr>
          <w:rFonts w:eastAsia="Times New Roman"/>
          <w:color w:val="000000"/>
          <w:spacing w:val="-5"/>
          <w:sz w:val="28"/>
          <w:szCs w:val="28"/>
        </w:rPr>
        <w:t>муниципального</w:t>
      </w:r>
      <w:proofErr w:type="gramEnd"/>
      <w:r w:rsidRPr="0052457A">
        <w:rPr>
          <w:rFonts w:eastAsia="Times New Roman"/>
          <w:color w:val="000000"/>
          <w:spacing w:val="-5"/>
          <w:sz w:val="28"/>
          <w:szCs w:val="28"/>
        </w:rPr>
        <w:t xml:space="preserve"> </w:t>
      </w:r>
    </w:p>
    <w:p w:rsidR="008C6416" w:rsidRDefault="0052457A" w:rsidP="0052457A">
      <w:pPr>
        <w:widowControl/>
        <w:autoSpaceDE/>
        <w:autoSpaceDN/>
        <w:adjustRightInd/>
        <w:rPr>
          <w:color w:val="000000"/>
          <w:spacing w:val="-17"/>
          <w:sz w:val="28"/>
          <w:szCs w:val="28"/>
        </w:rPr>
        <w:sectPr w:rsidR="008C6416" w:rsidSect="008E1FC0">
          <w:pgSz w:w="11909" w:h="16834"/>
          <w:pgMar w:top="567" w:right="567" w:bottom="992" w:left="1701" w:header="284" w:footer="720" w:gutter="0"/>
          <w:cols w:space="720"/>
          <w:docGrid w:linePitch="272"/>
        </w:sectPr>
      </w:pPr>
      <w:r w:rsidRPr="0052457A">
        <w:rPr>
          <w:rFonts w:eastAsia="Times New Roman"/>
          <w:color w:val="000000"/>
          <w:spacing w:val="-5"/>
          <w:sz w:val="28"/>
          <w:szCs w:val="28"/>
        </w:rPr>
        <w:t xml:space="preserve">образования Мостовский район                 </w:t>
      </w:r>
      <w:r>
        <w:rPr>
          <w:rFonts w:eastAsia="Times New Roman"/>
          <w:color w:val="000000"/>
          <w:spacing w:val="-5"/>
          <w:sz w:val="28"/>
          <w:szCs w:val="28"/>
        </w:rPr>
        <w:t xml:space="preserve">                   </w:t>
      </w:r>
      <w:r w:rsidRPr="0052457A">
        <w:rPr>
          <w:rFonts w:eastAsia="Times New Roman"/>
          <w:color w:val="000000"/>
          <w:spacing w:val="-5"/>
          <w:sz w:val="28"/>
          <w:szCs w:val="28"/>
        </w:rPr>
        <w:t xml:space="preserve">   Д.С. Бондаренко</w:t>
      </w:r>
    </w:p>
    <w:p w:rsidR="008C6416" w:rsidRDefault="008C6416" w:rsidP="008C6416">
      <w:pPr>
        <w:widowControl/>
        <w:autoSpaceDE/>
        <w:autoSpaceDN/>
        <w:adjustRightInd/>
        <w:sectPr w:rsidR="008C6416">
          <w:type w:val="continuous"/>
          <w:pgSz w:w="11909" w:h="16834"/>
          <w:pgMar w:top="1440" w:right="912" w:bottom="720" w:left="1705" w:header="720" w:footer="720" w:gutter="0"/>
          <w:cols w:num="3" w:space="720" w:equalWidth="0">
            <w:col w:w="3547" w:space="691"/>
            <w:col w:w="2750" w:space="566"/>
            <w:col w:w="1737"/>
          </w:cols>
        </w:sectPr>
      </w:pPr>
    </w:p>
    <w:p w:rsidR="000E0CEE" w:rsidRDefault="000E0CEE" w:rsidP="00326E61">
      <w:pPr>
        <w:shd w:val="clear" w:color="auto" w:fill="FFFFFF"/>
        <w:spacing w:line="322" w:lineRule="exact"/>
        <w:ind w:left="5103"/>
        <w:rPr>
          <w:color w:val="000000"/>
          <w:spacing w:val="-1"/>
          <w:sz w:val="28"/>
          <w:szCs w:val="28"/>
        </w:rPr>
      </w:pPr>
    </w:p>
    <w:p w:rsidR="008C6416" w:rsidRDefault="008C6416" w:rsidP="00326E61">
      <w:pPr>
        <w:shd w:val="clear" w:color="auto" w:fill="FFFFFF"/>
        <w:spacing w:line="322" w:lineRule="exact"/>
        <w:ind w:left="5103"/>
      </w:pPr>
      <w:r>
        <w:rPr>
          <w:color w:val="000000"/>
          <w:spacing w:val="-1"/>
          <w:sz w:val="28"/>
          <w:szCs w:val="28"/>
        </w:rPr>
        <w:t>П</w:t>
      </w:r>
      <w:r w:rsidR="000E0CEE">
        <w:rPr>
          <w:color w:val="000000"/>
          <w:spacing w:val="-1"/>
          <w:sz w:val="28"/>
          <w:szCs w:val="28"/>
        </w:rPr>
        <w:t>риложение</w:t>
      </w:r>
    </w:p>
    <w:p w:rsidR="008C6416" w:rsidRDefault="008C6416" w:rsidP="00326E61">
      <w:pPr>
        <w:shd w:val="clear" w:color="auto" w:fill="FFFFFF"/>
        <w:ind w:left="5103" w:right="173"/>
        <w:rPr>
          <w:color w:val="000000"/>
          <w:spacing w:val="-2"/>
          <w:sz w:val="28"/>
          <w:szCs w:val="28"/>
        </w:rPr>
      </w:pPr>
      <w:proofErr w:type="gramStart"/>
      <w:r>
        <w:rPr>
          <w:color w:val="000000"/>
          <w:spacing w:val="-2"/>
          <w:sz w:val="28"/>
          <w:szCs w:val="28"/>
        </w:rPr>
        <w:t>к Порядку</w:t>
      </w:r>
      <w:r w:rsidR="00AC6162" w:rsidRPr="00AC6162">
        <w:t xml:space="preserve"> </w:t>
      </w:r>
      <w:r w:rsidR="00AC6162" w:rsidRPr="00AC6162">
        <w:rPr>
          <w:color w:val="000000"/>
          <w:spacing w:val="-2"/>
          <w:sz w:val="28"/>
          <w:szCs w:val="28"/>
        </w:rPr>
        <w:t>предоставления бюджетам сельских поселений межбюджетных</w:t>
      </w:r>
      <w:r w:rsidR="00AC6162">
        <w:rPr>
          <w:color w:val="000000"/>
          <w:spacing w:val="-2"/>
          <w:sz w:val="28"/>
          <w:szCs w:val="28"/>
        </w:rPr>
        <w:t xml:space="preserve"> </w:t>
      </w:r>
      <w:r w:rsidR="00AC6162" w:rsidRPr="00AC6162">
        <w:rPr>
          <w:color w:val="000000"/>
          <w:spacing w:val="-2"/>
          <w:sz w:val="28"/>
          <w:szCs w:val="28"/>
        </w:rPr>
        <w:t>трансфертов на осуществление части передаваемых полномочий по</w:t>
      </w:r>
      <w:r w:rsidR="00AC6162">
        <w:rPr>
          <w:color w:val="000000"/>
          <w:spacing w:val="-2"/>
          <w:sz w:val="28"/>
          <w:szCs w:val="28"/>
        </w:rPr>
        <w:t xml:space="preserve"> </w:t>
      </w:r>
      <w:r w:rsidR="00AC6162" w:rsidRPr="00AC6162">
        <w:rPr>
          <w:color w:val="000000"/>
          <w:spacing w:val="-2"/>
          <w:sz w:val="28"/>
          <w:szCs w:val="28"/>
        </w:rPr>
        <w:t>обеспечению проживающих в поселении и нуждающихся в жилых</w:t>
      </w:r>
      <w:r w:rsidR="00AC6162">
        <w:rPr>
          <w:color w:val="000000"/>
          <w:spacing w:val="-2"/>
          <w:sz w:val="28"/>
          <w:szCs w:val="28"/>
        </w:rPr>
        <w:t xml:space="preserve"> </w:t>
      </w:r>
      <w:r w:rsidR="00AC6162" w:rsidRPr="00AC6162">
        <w:rPr>
          <w:color w:val="000000"/>
          <w:spacing w:val="-2"/>
          <w:sz w:val="28"/>
          <w:szCs w:val="28"/>
        </w:rPr>
        <w:t>помещениях малоимущих граждан жилыми помещениями, организации</w:t>
      </w:r>
      <w:r w:rsidR="00AC6162">
        <w:rPr>
          <w:color w:val="000000"/>
          <w:spacing w:val="-2"/>
          <w:sz w:val="28"/>
          <w:szCs w:val="28"/>
        </w:rPr>
        <w:t xml:space="preserve"> </w:t>
      </w:r>
      <w:r w:rsidR="00AC6162" w:rsidRPr="00AC6162">
        <w:rPr>
          <w:color w:val="000000"/>
          <w:spacing w:val="-2"/>
          <w:sz w:val="28"/>
          <w:szCs w:val="28"/>
        </w:rPr>
        <w:t>строительства и содержания муниципального жилищного фонда, созданию</w:t>
      </w:r>
      <w:r w:rsidR="00AC6162">
        <w:rPr>
          <w:color w:val="000000"/>
          <w:spacing w:val="-2"/>
          <w:sz w:val="28"/>
          <w:szCs w:val="28"/>
        </w:rPr>
        <w:t xml:space="preserve"> </w:t>
      </w:r>
      <w:r w:rsidR="00AC6162" w:rsidRPr="00AC6162">
        <w:rPr>
          <w:color w:val="000000"/>
          <w:spacing w:val="-2"/>
          <w:sz w:val="28"/>
          <w:szCs w:val="28"/>
        </w:rPr>
        <w:t>условий для жилищного строительства, осуществлени</w:t>
      </w:r>
      <w:r w:rsidR="009F3E15">
        <w:rPr>
          <w:color w:val="000000"/>
          <w:spacing w:val="-2"/>
          <w:sz w:val="28"/>
          <w:szCs w:val="28"/>
        </w:rPr>
        <w:t>ю</w:t>
      </w:r>
      <w:r w:rsidR="00AC6162" w:rsidRPr="00AC6162">
        <w:rPr>
          <w:color w:val="000000"/>
          <w:spacing w:val="-2"/>
          <w:sz w:val="28"/>
          <w:szCs w:val="28"/>
        </w:rPr>
        <w:t xml:space="preserve"> муниципального</w:t>
      </w:r>
      <w:r w:rsidR="00AC6162">
        <w:rPr>
          <w:color w:val="000000"/>
          <w:spacing w:val="-2"/>
          <w:sz w:val="28"/>
          <w:szCs w:val="28"/>
        </w:rPr>
        <w:t xml:space="preserve"> </w:t>
      </w:r>
      <w:r w:rsidR="00AC6162" w:rsidRPr="00AC6162">
        <w:rPr>
          <w:color w:val="000000"/>
          <w:spacing w:val="-2"/>
          <w:sz w:val="28"/>
          <w:szCs w:val="28"/>
        </w:rPr>
        <w:t>жилищного контроля, а также иных полномочий органов местного</w:t>
      </w:r>
      <w:r w:rsidR="00AC6162">
        <w:rPr>
          <w:color w:val="000000"/>
          <w:spacing w:val="-2"/>
          <w:sz w:val="28"/>
          <w:szCs w:val="28"/>
        </w:rPr>
        <w:t xml:space="preserve"> </w:t>
      </w:r>
      <w:r w:rsidR="00AC6162" w:rsidRPr="00AC6162">
        <w:rPr>
          <w:color w:val="000000"/>
          <w:spacing w:val="-2"/>
          <w:sz w:val="28"/>
          <w:szCs w:val="28"/>
        </w:rPr>
        <w:t>самоуправления в соответствии с жилищным законодательством, по</w:t>
      </w:r>
      <w:r w:rsidR="00AC6162">
        <w:rPr>
          <w:color w:val="000000"/>
          <w:spacing w:val="-2"/>
          <w:sz w:val="28"/>
          <w:szCs w:val="28"/>
        </w:rPr>
        <w:t xml:space="preserve"> </w:t>
      </w:r>
      <w:r w:rsidR="00AC6162" w:rsidRPr="00AC6162">
        <w:rPr>
          <w:color w:val="000000"/>
          <w:spacing w:val="-2"/>
          <w:sz w:val="28"/>
          <w:szCs w:val="28"/>
        </w:rPr>
        <w:t>осуществлению муниципального лесного контроля</w:t>
      </w:r>
      <w:proofErr w:type="gramEnd"/>
      <w:r w:rsidR="00AC6162" w:rsidRPr="00AC6162">
        <w:rPr>
          <w:color w:val="000000"/>
          <w:spacing w:val="-2"/>
          <w:sz w:val="28"/>
          <w:szCs w:val="28"/>
        </w:rPr>
        <w:t xml:space="preserve"> в 20</w:t>
      </w:r>
      <w:r w:rsidR="00703661">
        <w:rPr>
          <w:color w:val="000000"/>
          <w:spacing w:val="-2"/>
          <w:sz w:val="28"/>
          <w:szCs w:val="28"/>
        </w:rPr>
        <w:t>21</w:t>
      </w:r>
      <w:r w:rsidR="00AC6162" w:rsidRPr="00AC6162">
        <w:rPr>
          <w:color w:val="000000"/>
          <w:spacing w:val="-2"/>
          <w:sz w:val="28"/>
          <w:szCs w:val="28"/>
        </w:rPr>
        <w:t xml:space="preserve"> году</w:t>
      </w:r>
      <w:r>
        <w:rPr>
          <w:color w:val="000000"/>
          <w:spacing w:val="-2"/>
          <w:sz w:val="28"/>
          <w:szCs w:val="28"/>
        </w:rPr>
        <w:t xml:space="preserve"> </w:t>
      </w:r>
      <w:r w:rsidR="00AC6162">
        <w:rPr>
          <w:color w:val="000000"/>
          <w:spacing w:val="-2"/>
          <w:sz w:val="28"/>
          <w:szCs w:val="28"/>
        </w:rPr>
        <w:t xml:space="preserve"> </w:t>
      </w:r>
    </w:p>
    <w:p w:rsidR="00AC6162" w:rsidRDefault="00AC6162" w:rsidP="00326E61">
      <w:pPr>
        <w:shd w:val="clear" w:color="auto" w:fill="FFFFFF"/>
        <w:ind w:left="5103" w:right="173"/>
        <w:jc w:val="center"/>
        <w:rPr>
          <w:color w:val="000000"/>
          <w:spacing w:val="-2"/>
          <w:sz w:val="28"/>
          <w:szCs w:val="28"/>
        </w:rPr>
      </w:pPr>
    </w:p>
    <w:p w:rsidR="00AC6162" w:rsidRDefault="00AC6162" w:rsidP="00AC6162">
      <w:pPr>
        <w:shd w:val="clear" w:color="auto" w:fill="FFFFFF"/>
        <w:ind w:left="5103" w:right="173"/>
        <w:jc w:val="center"/>
        <w:rPr>
          <w:color w:val="000000"/>
          <w:spacing w:val="-4"/>
          <w:sz w:val="28"/>
          <w:szCs w:val="28"/>
        </w:rPr>
      </w:pPr>
    </w:p>
    <w:p w:rsidR="008C6416" w:rsidRDefault="008C6416" w:rsidP="008C6416">
      <w:pPr>
        <w:shd w:val="clear" w:color="auto" w:fill="FFFFFF"/>
        <w:jc w:val="center"/>
      </w:pPr>
      <w:r>
        <w:rPr>
          <w:color w:val="000000"/>
          <w:spacing w:val="-4"/>
          <w:sz w:val="28"/>
          <w:szCs w:val="28"/>
        </w:rPr>
        <w:t>ОТЧЕТ</w:t>
      </w:r>
    </w:p>
    <w:p w:rsidR="008C6416" w:rsidRDefault="008C6416" w:rsidP="008C6416">
      <w:pPr>
        <w:shd w:val="clear" w:color="auto" w:fill="FFFFFF"/>
        <w:tabs>
          <w:tab w:val="left" w:leader="underscore" w:pos="8414"/>
          <w:tab w:val="left" w:leader="underscore" w:pos="9398"/>
        </w:tabs>
        <w:ind w:right="538"/>
        <w:jc w:val="center"/>
        <w:rPr>
          <w:color w:val="000000"/>
          <w:spacing w:val="-3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о расходовании средств межбюджетных трансфертов муниципального </w:t>
      </w:r>
      <w:r>
        <w:rPr>
          <w:color w:val="000000"/>
          <w:sz w:val="28"/>
          <w:szCs w:val="28"/>
        </w:rPr>
        <w:t>образования Мостовский район за_________________</w:t>
      </w:r>
      <w:r>
        <w:rPr>
          <w:color w:val="000000"/>
          <w:spacing w:val="-8"/>
          <w:sz w:val="28"/>
          <w:szCs w:val="28"/>
        </w:rPr>
        <w:t>20 ______</w:t>
      </w:r>
      <w:r>
        <w:rPr>
          <w:color w:val="000000"/>
          <w:spacing w:val="-3"/>
          <w:sz w:val="28"/>
          <w:szCs w:val="28"/>
        </w:rPr>
        <w:t>год</w:t>
      </w:r>
    </w:p>
    <w:p w:rsidR="008C6416" w:rsidRPr="008C6416" w:rsidRDefault="008C6416" w:rsidP="008C6416">
      <w:pPr>
        <w:shd w:val="clear" w:color="auto" w:fill="FFFFFF"/>
        <w:tabs>
          <w:tab w:val="left" w:leader="underscore" w:pos="8414"/>
          <w:tab w:val="left" w:leader="underscore" w:pos="9398"/>
        </w:tabs>
        <w:ind w:right="538"/>
        <w:jc w:val="center"/>
        <w:rPr>
          <w:sz w:val="28"/>
          <w:szCs w:val="28"/>
        </w:rPr>
      </w:pPr>
    </w:p>
    <w:p w:rsidR="008C6416" w:rsidRDefault="008C6416" w:rsidP="008C6416">
      <w:pPr>
        <w:tabs>
          <w:tab w:val="left" w:pos="8414"/>
        </w:tabs>
        <w:rPr>
          <w:sz w:val="2"/>
          <w:szCs w:val="2"/>
        </w:rPr>
      </w:pPr>
      <w:r>
        <w:rPr>
          <w:sz w:val="2"/>
          <w:szCs w:val="2"/>
        </w:rPr>
        <w:tab/>
        <w:t xml:space="preserve">                     </w:t>
      </w:r>
    </w:p>
    <w:tbl>
      <w:tblPr>
        <w:tblW w:w="9504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027"/>
        <w:gridCol w:w="1075"/>
        <w:gridCol w:w="931"/>
        <w:gridCol w:w="1047"/>
        <w:gridCol w:w="884"/>
        <w:gridCol w:w="1418"/>
        <w:gridCol w:w="852"/>
        <w:gridCol w:w="993"/>
        <w:gridCol w:w="1277"/>
      </w:tblGrid>
      <w:tr w:rsidR="008C6416" w:rsidTr="008C6416">
        <w:trPr>
          <w:trHeight w:hRule="exact" w:val="509"/>
        </w:trPr>
        <w:tc>
          <w:tcPr>
            <w:tcW w:w="10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6416" w:rsidRDefault="008C6416" w:rsidP="008C6416">
            <w:pPr>
              <w:shd w:val="clear" w:color="auto" w:fill="FFFFFF"/>
              <w:ind w:left="5" w:right="19" w:hanging="5"/>
              <w:rPr>
                <w:rFonts w:eastAsia="Times New Roman"/>
                <w:lang w:eastAsia="en-US"/>
              </w:rPr>
            </w:pPr>
            <w:r>
              <w:rPr>
                <w:color w:val="000000"/>
                <w:spacing w:val="-3"/>
                <w:lang w:eastAsia="en-US"/>
              </w:rPr>
              <w:t xml:space="preserve">Цель, </w:t>
            </w:r>
            <w:proofErr w:type="spellStart"/>
            <w:proofErr w:type="gramStart"/>
            <w:r>
              <w:rPr>
                <w:color w:val="000000"/>
                <w:spacing w:val="-3"/>
                <w:lang w:eastAsia="en-US"/>
              </w:rPr>
              <w:t>наимено</w:t>
            </w:r>
            <w:proofErr w:type="spellEnd"/>
            <w:r>
              <w:rPr>
                <w:color w:val="000000"/>
                <w:spacing w:val="-3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pacing w:val="-3"/>
                <w:lang w:eastAsia="en-US"/>
              </w:rPr>
              <w:t>вание</w:t>
            </w:r>
            <w:proofErr w:type="spellEnd"/>
            <w:proofErr w:type="gramEnd"/>
            <w:r>
              <w:rPr>
                <w:color w:val="000000"/>
                <w:spacing w:val="-3"/>
                <w:lang w:eastAsia="en-US"/>
              </w:rPr>
              <w:t xml:space="preserve"> расходно </w:t>
            </w:r>
            <w:proofErr w:type="spellStart"/>
            <w:r>
              <w:rPr>
                <w:color w:val="000000"/>
                <w:spacing w:val="-7"/>
                <w:lang w:eastAsia="en-US"/>
              </w:rPr>
              <w:t>го</w:t>
            </w:r>
            <w:proofErr w:type="spellEnd"/>
            <w:r>
              <w:rPr>
                <w:color w:val="000000"/>
                <w:spacing w:val="-7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pacing w:val="-3"/>
                <w:lang w:eastAsia="en-US"/>
              </w:rPr>
              <w:t>полномо</w:t>
            </w:r>
            <w:proofErr w:type="spellEnd"/>
            <w:r>
              <w:rPr>
                <w:color w:val="000000"/>
                <w:spacing w:val="-3"/>
                <w:lang w:eastAsia="en-US"/>
              </w:rPr>
              <w:t xml:space="preserve"> </w:t>
            </w:r>
            <w:r>
              <w:rPr>
                <w:color w:val="000000"/>
                <w:spacing w:val="-2"/>
                <w:lang w:eastAsia="en-US"/>
              </w:rPr>
              <w:t>чия</w:t>
            </w:r>
          </w:p>
        </w:tc>
        <w:tc>
          <w:tcPr>
            <w:tcW w:w="10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6416" w:rsidRDefault="008C6416" w:rsidP="008C6416">
            <w:pPr>
              <w:shd w:val="clear" w:color="auto" w:fill="FFFFFF"/>
              <w:ind w:right="192"/>
              <w:rPr>
                <w:rFonts w:eastAsia="Times New Roman"/>
                <w:lang w:eastAsia="en-US"/>
              </w:rPr>
            </w:pPr>
            <w:r>
              <w:rPr>
                <w:color w:val="000000"/>
                <w:spacing w:val="-3"/>
                <w:lang w:eastAsia="en-US"/>
              </w:rPr>
              <w:t xml:space="preserve">Код </w:t>
            </w:r>
            <w:r>
              <w:rPr>
                <w:color w:val="000000"/>
                <w:spacing w:val="-1"/>
                <w:lang w:eastAsia="en-US"/>
              </w:rPr>
              <w:t xml:space="preserve">расхода </w:t>
            </w:r>
            <w:r>
              <w:rPr>
                <w:color w:val="000000"/>
                <w:spacing w:val="-4"/>
                <w:lang w:eastAsia="en-US"/>
              </w:rPr>
              <w:t>КФСР, КЦСР, КВР</w:t>
            </w:r>
          </w:p>
        </w:tc>
        <w:tc>
          <w:tcPr>
            <w:tcW w:w="1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6416" w:rsidRDefault="008C6416" w:rsidP="008C6416">
            <w:pPr>
              <w:shd w:val="clear" w:color="auto" w:fill="FFFFFF"/>
              <w:rPr>
                <w:rFonts w:eastAsia="Times New Roman"/>
                <w:lang w:eastAsia="en-US"/>
              </w:rPr>
            </w:pPr>
            <w:r>
              <w:rPr>
                <w:color w:val="000000"/>
                <w:spacing w:val="-1"/>
                <w:lang w:eastAsia="en-US"/>
              </w:rPr>
              <w:t>Поступило средств</w:t>
            </w:r>
          </w:p>
        </w:tc>
        <w:tc>
          <w:tcPr>
            <w:tcW w:w="88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6416" w:rsidRDefault="008C6416" w:rsidP="008C6416">
            <w:pPr>
              <w:shd w:val="clear" w:color="auto" w:fill="FFFFFF"/>
              <w:ind w:right="14"/>
              <w:rPr>
                <w:rFonts w:eastAsia="Times New Roman"/>
                <w:lang w:eastAsia="en-US"/>
              </w:rPr>
            </w:pPr>
            <w:r>
              <w:rPr>
                <w:color w:val="000000"/>
                <w:spacing w:val="-2"/>
                <w:lang w:eastAsia="en-US"/>
              </w:rPr>
              <w:t xml:space="preserve">Утверждено </w:t>
            </w:r>
            <w:proofErr w:type="gramStart"/>
            <w:r>
              <w:rPr>
                <w:color w:val="000000"/>
                <w:spacing w:val="-1"/>
                <w:lang w:eastAsia="en-US"/>
              </w:rPr>
              <w:t>бюджетных</w:t>
            </w:r>
            <w:proofErr w:type="gramEnd"/>
            <w:r>
              <w:rPr>
                <w:color w:val="000000"/>
                <w:spacing w:val="-1"/>
                <w:lang w:eastAsia="en-US"/>
              </w:rPr>
              <w:t xml:space="preserve"> </w:t>
            </w:r>
            <w:r>
              <w:rPr>
                <w:color w:val="000000"/>
                <w:spacing w:val="-2"/>
                <w:lang w:eastAsia="en-US"/>
              </w:rPr>
              <w:t>ассигновании, всего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6416" w:rsidRDefault="008C6416" w:rsidP="008C6416">
            <w:pPr>
              <w:shd w:val="clear" w:color="auto" w:fill="FFFFFF"/>
              <w:ind w:right="125" w:hanging="5"/>
              <w:rPr>
                <w:rFonts w:eastAsia="Times New Roman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Лимиты </w:t>
            </w:r>
            <w:r>
              <w:rPr>
                <w:color w:val="000000"/>
                <w:spacing w:val="-1"/>
                <w:lang w:eastAsia="en-US"/>
              </w:rPr>
              <w:t xml:space="preserve">бюджетных </w:t>
            </w:r>
            <w:r>
              <w:rPr>
                <w:color w:val="000000"/>
                <w:spacing w:val="-2"/>
                <w:lang w:eastAsia="en-US"/>
              </w:rPr>
              <w:t xml:space="preserve">обязательств </w:t>
            </w:r>
            <w:r>
              <w:rPr>
                <w:color w:val="000000"/>
                <w:spacing w:val="-1"/>
                <w:lang w:eastAsia="en-US"/>
              </w:rPr>
              <w:t>на отчетный период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6416" w:rsidRDefault="008C6416" w:rsidP="008C6416">
            <w:pPr>
              <w:shd w:val="clear" w:color="auto" w:fill="FFFFFF"/>
              <w:ind w:right="763"/>
              <w:rPr>
                <w:rFonts w:eastAsia="Times New Roman"/>
                <w:lang w:eastAsia="en-US"/>
              </w:rPr>
            </w:pPr>
            <w:r>
              <w:rPr>
                <w:color w:val="000000"/>
                <w:spacing w:val="-1"/>
                <w:lang w:eastAsia="en-US"/>
              </w:rPr>
              <w:t xml:space="preserve">Кассовое </w:t>
            </w:r>
            <w:r>
              <w:rPr>
                <w:color w:val="000000"/>
                <w:spacing w:val="-2"/>
                <w:lang w:eastAsia="en-US"/>
              </w:rPr>
              <w:t>исполнение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6416" w:rsidRDefault="008C6416" w:rsidP="008C6416">
            <w:pPr>
              <w:shd w:val="clear" w:color="auto" w:fill="FFFFFF"/>
              <w:ind w:right="163"/>
              <w:rPr>
                <w:rFonts w:eastAsia="Times New Roman"/>
                <w:lang w:eastAsia="en-US"/>
              </w:rPr>
            </w:pPr>
            <w:r>
              <w:rPr>
                <w:color w:val="000000"/>
                <w:spacing w:val="-3"/>
                <w:lang w:eastAsia="en-US"/>
              </w:rPr>
              <w:t xml:space="preserve">Неиспользованные </w:t>
            </w:r>
            <w:r>
              <w:rPr>
                <w:color w:val="000000"/>
                <w:spacing w:val="-1"/>
                <w:lang w:eastAsia="en-US"/>
              </w:rPr>
              <w:t>назначения</w:t>
            </w:r>
          </w:p>
        </w:tc>
      </w:tr>
      <w:tr w:rsidR="008C6416" w:rsidTr="008C6416">
        <w:trPr>
          <w:trHeight w:hRule="exact" w:val="240"/>
        </w:trPr>
        <w:tc>
          <w:tcPr>
            <w:tcW w:w="10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C6416" w:rsidRDefault="008C6416" w:rsidP="008C6416">
            <w:pPr>
              <w:widowControl/>
              <w:autoSpaceDE/>
              <w:autoSpaceDN/>
              <w:adjustRightInd/>
              <w:rPr>
                <w:rFonts w:eastAsia="Times New Roman"/>
                <w:lang w:eastAsia="en-US"/>
              </w:rPr>
            </w:pPr>
          </w:p>
        </w:tc>
        <w:tc>
          <w:tcPr>
            <w:tcW w:w="10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C6416" w:rsidRDefault="008C6416" w:rsidP="008C6416">
            <w:pPr>
              <w:widowControl/>
              <w:autoSpaceDE/>
              <w:autoSpaceDN/>
              <w:adjustRightInd/>
              <w:rPr>
                <w:rFonts w:eastAsia="Times New Roman"/>
                <w:lang w:eastAsia="en-US"/>
              </w:rPr>
            </w:pPr>
          </w:p>
        </w:tc>
        <w:tc>
          <w:tcPr>
            <w:tcW w:w="93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416" w:rsidRDefault="008C6416" w:rsidP="008C6416">
            <w:pPr>
              <w:rPr>
                <w:rFonts w:eastAsia="Times New Roman"/>
                <w:lang w:eastAsia="en-US"/>
              </w:rPr>
            </w:pPr>
          </w:p>
          <w:p w:rsidR="008C6416" w:rsidRDefault="008C6416" w:rsidP="008C6416">
            <w:pPr>
              <w:rPr>
                <w:lang w:eastAsia="en-US"/>
              </w:rPr>
            </w:pPr>
          </w:p>
          <w:p w:rsidR="008C6416" w:rsidRDefault="008C6416" w:rsidP="008C6416">
            <w:pPr>
              <w:shd w:val="clear" w:color="auto" w:fill="FFFFFF"/>
              <w:ind w:right="226"/>
              <w:jc w:val="right"/>
              <w:rPr>
                <w:rFonts w:eastAsia="Times New Roman"/>
                <w:lang w:eastAsia="en-US"/>
              </w:rPr>
            </w:pPr>
            <w:r>
              <w:rPr>
                <w:color w:val="000000"/>
                <w:spacing w:val="-3"/>
                <w:lang w:eastAsia="en-US"/>
              </w:rPr>
              <w:t>Всего</w:t>
            </w:r>
          </w:p>
        </w:tc>
        <w:tc>
          <w:tcPr>
            <w:tcW w:w="104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416" w:rsidRDefault="008C6416" w:rsidP="008C6416">
            <w:pPr>
              <w:shd w:val="clear" w:color="auto" w:fill="FFFFFF"/>
              <w:ind w:right="38" w:hanging="5"/>
              <w:rPr>
                <w:rFonts w:eastAsia="Times New Roman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В </w:t>
            </w:r>
            <w:r>
              <w:rPr>
                <w:color w:val="000000"/>
                <w:spacing w:val="-2"/>
                <w:lang w:eastAsia="en-US"/>
              </w:rPr>
              <w:t>отчетном периоде</w:t>
            </w:r>
          </w:p>
          <w:p w:rsidR="008C6416" w:rsidRDefault="008C6416" w:rsidP="008C6416">
            <w:pPr>
              <w:shd w:val="clear" w:color="auto" w:fill="FFFFFF"/>
              <w:ind w:right="38" w:hanging="5"/>
              <w:rPr>
                <w:lang w:eastAsia="en-US"/>
              </w:rPr>
            </w:pPr>
          </w:p>
          <w:p w:rsidR="008C6416" w:rsidRDefault="008C6416" w:rsidP="008C6416">
            <w:pPr>
              <w:shd w:val="clear" w:color="auto" w:fill="FFFFFF"/>
              <w:ind w:right="38" w:hanging="5"/>
              <w:rPr>
                <w:lang w:eastAsia="en-US"/>
              </w:rPr>
            </w:pPr>
          </w:p>
          <w:p w:rsidR="008C6416" w:rsidRDefault="008C6416" w:rsidP="008C6416">
            <w:pPr>
              <w:shd w:val="clear" w:color="auto" w:fill="FFFFFF"/>
              <w:ind w:right="38" w:hanging="5"/>
              <w:rPr>
                <w:lang w:eastAsia="en-US"/>
              </w:rPr>
            </w:pPr>
          </w:p>
          <w:p w:rsidR="008C6416" w:rsidRDefault="008C6416" w:rsidP="008C641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88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C6416" w:rsidRDefault="008C6416" w:rsidP="008C6416">
            <w:pPr>
              <w:widowControl/>
              <w:autoSpaceDE/>
              <w:autoSpaceDN/>
              <w:adjustRightInd/>
              <w:rPr>
                <w:rFonts w:eastAsia="Times New Roman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C6416" w:rsidRDefault="008C6416" w:rsidP="008C6416">
            <w:pPr>
              <w:widowControl/>
              <w:autoSpaceDE/>
              <w:autoSpaceDN/>
              <w:adjustRightInd/>
              <w:rPr>
                <w:rFonts w:eastAsia="Times New Roman"/>
                <w:lang w:eastAsia="en-US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C6416" w:rsidRDefault="008C6416" w:rsidP="008C6416">
            <w:pPr>
              <w:widowControl/>
              <w:autoSpaceDE/>
              <w:autoSpaceDN/>
              <w:adjustRightInd/>
              <w:rPr>
                <w:rFonts w:eastAsia="Times New Roman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C6416" w:rsidRDefault="008C6416" w:rsidP="008C6416">
            <w:pPr>
              <w:widowControl/>
              <w:autoSpaceDE/>
              <w:autoSpaceDN/>
              <w:adjustRightInd/>
              <w:rPr>
                <w:rFonts w:eastAsia="Times New Roman"/>
                <w:lang w:eastAsia="en-US"/>
              </w:rPr>
            </w:pPr>
          </w:p>
        </w:tc>
      </w:tr>
      <w:tr w:rsidR="008C6416" w:rsidTr="008C6416">
        <w:trPr>
          <w:trHeight w:hRule="exact" w:val="883"/>
        </w:trPr>
        <w:tc>
          <w:tcPr>
            <w:tcW w:w="10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C6416" w:rsidRDefault="008C6416" w:rsidP="008C6416">
            <w:pPr>
              <w:widowControl/>
              <w:autoSpaceDE/>
              <w:autoSpaceDN/>
              <w:adjustRightInd/>
              <w:rPr>
                <w:rFonts w:eastAsia="Times New Roman"/>
                <w:lang w:eastAsia="en-US"/>
              </w:rPr>
            </w:pPr>
          </w:p>
        </w:tc>
        <w:tc>
          <w:tcPr>
            <w:tcW w:w="10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C6416" w:rsidRDefault="008C6416" w:rsidP="008C6416">
            <w:pPr>
              <w:widowControl/>
              <w:autoSpaceDE/>
              <w:autoSpaceDN/>
              <w:adjustRightInd/>
              <w:rPr>
                <w:rFonts w:eastAsia="Times New Roman"/>
                <w:lang w:eastAsia="en-US"/>
              </w:rPr>
            </w:pPr>
          </w:p>
        </w:tc>
        <w:tc>
          <w:tcPr>
            <w:tcW w:w="19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C6416" w:rsidRDefault="008C6416" w:rsidP="008C6416">
            <w:pPr>
              <w:widowControl/>
              <w:autoSpaceDE/>
              <w:autoSpaceDN/>
              <w:adjustRightInd/>
              <w:rPr>
                <w:rFonts w:eastAsia="Times New Roman"/>
                <w:lang w:eastAsia="en-US"/>
              </w:rPr>
            </w:pPr>
          </w:p>
        </w:tc>
        <w:tc>
          <w:tcPr>
            <w:tcW w:w="104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C6416" w:rsidRDefault="008C6416" w:rsidP="008C6416">
            <w:pPr>
              <w:widowControl/>
              <w:autoSpaceDE/>
              <w:autoSpaceDN/>
              <w:adjustRightInd/>
              <w:rPr>
                <w:rFonts w:eastAsia="Times New Roman"/>
                <w:lang w:eastAsia="en-US"/>
              </w:rPr>
            </w:pPr>
          </w:p>
        </w:tc>
        <w:tc>
          <w:tcPr>
            <w:tcW w:w="88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C6416" w:rsidRDefault="008C6416" w:rsidP="008C6416">
            <w:pPr>
              <w:widowControl/>
              <w:autoSpaceDE/>
              <w:autoSpaceDN/>
              <w:adjustRightInd/>
              <w:rPr>
                <w:rFonts w:eastAsia="Times New Roman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C6416" w:rsidRDefault="008C6416" w:rsidP="008C6416">
            <w:pPr>
              <w:widowControl/>
              <w:autoSpaceDE/>
              <w:autoSpaceDN/>
              <w:adjustRightInd/>
              <w:rPr>
                <w:rFonts w:eastAsia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416" w:rsidRDefault="008C6416" w:rsidP="008C6416">
            <w:pPr>
              <w:rPr>
                <w:rFonts w:eastAsia="Times New Roman"/>
                <w:lang w:eastAsia="en-US"/>
              </w:rPr>
            </w:pPr>
          </w:p>
          <w:p w:rsidR="008C6416" w:rsidRDefault="008C6416" w:rsidP="008C6416">
            <w:pPr>
              <w:rPr>
                <w:lang w:eastAsia="en-US"/>
              </w:rPr>
            </w:pPr>
          </w:p>
          <w:p w:rsidR="008C6416" w:rsidRDefault="008C6416" w:rsidP="008C6416">
            <w:pPr>
              <w:rPr>
                <w:lang w:eastAsia="en-US"/>
              </w:rPr>
            </w:pPr>
          </w:p>
          <w:p w:rsidR="008C6416" w:rsidRDefault="008C6416" w:rsidP="008C6416">
            <w:pPr>
              <w:rPr>
                <w:lang w:eastAsia="en-US"/>
              </w:rPr>
            </w:pPr>
          </w:p>
          <w:p w:rsidR="008C6416" w:rsidRDefault="008C6416" w:rsidP="008C6416">
            <w:pPr>
              <w:rPr>
                <w:lang w:eastAsia="en-US"/>
              </w:rPr>
            </w:pPr>
          </w:p>
          <w:p w:rsidR="008C6416" w:rsidRDefault="008C6416" w:rsidP="008C6416">
            <w:pPr>
              <w:rPr>
                <w:lang w:eastAsia="en-US"/>
              </w:rPr>
            </w:pPr>
          </w:p>
          <w:p w:rsidR="008C6416" w:rsidRDefault="008C6416" w:rsidP="008C6416">
            <w:pPr>
              <w:shd w:val="clear" w:color="auto" w:fill="FFFFFF"/>
              <w:ind w:right="197"/>
              <w:jc w:val="right"/>
              <w:rPr>
                <w:rFonts w:eastAsia="Times New Roman"/>
                <w:lang w:eastAsia="en-US"/>
              </w:rPr>
            </w:pPr>
            <w:r>
              <w:rPr>
                <w:color w:val="000000"/>
                <w:spacing w:val="-3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416" w:rsidRDefault="008C6416" w:rsidP="008C6416">
            <w:pPr>
              <w:shd w:val="clear" w:color="auto" w:fill="FFFFFF"/>
              <w:ind w:right="62" w:hanging="5"/>
              <w:rPr>
                <w:rFonts w:eastAsia="Times New Roman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В </w:t>
            </w:r>
            <w:r>
              <w:rPr>
                <w:color w:val="000000"/>
                <w:spacing w:val="-2"/>
                <w:lang w:eastAsia="en-US"/>
              </w:rPr>
              <w:t>отчетном периоде</w:t>
            </w:r>
          </w:p>
          <w:p w:rsidR="008C6416" w:rsidRDefault="008C6416" w:rsidP="008C641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C6416" w:rsidRDefault="008C6416" w:rsidP="008C6416">
            <w:pPr>
              <w:widowControl/>
              <w:autoSpaceDE/>
              <w:autoSpaceDN/>
              <w:adjustRightInd/>
              <w:rPr>
                <w:rFonts w:eastAsia="Times New Roman"/>
                <w:lang w:eastAsia="en-US"/>
              </w:rPr>
            </w:pPr>
          </w:p>
        </w:tc>
      </w:tr>
      <w:tr w:rsidR="008C6416" w:rsidTr="008C6416">
        <w:trPr>
          <w:trHeight w:hRule="exact" w:val="288"/>
        </w:trPr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6416" w:rsidRDefault="008C6416" w:rsidP="008C6416">
            <w:pPr>
              <w:shd w:val="clear" w:color="auto" w:fill="FFFFFF"/>
              <w:ind w:left="370"/>
              <w:rPr>
                <w:rFonts w:eastAsia="Times New Roman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6416" w:rsidRDefault="008C6416" w:rsidP="008C6416">
            <w:pPr>
              <w:shd w:val="clear" w:color="auto" w:fill="FFFFFF"/>
              <w:ind w:left="360"/>
              <w:rPr>
                <w:rFonts w:eastAsia="Times New Roman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6416" w:rsidRDefault="008C6416" w:rsidP="008C6416">
            <w:pPr>
              <w:shd w:val="clear" w:color="auto" w:fill="FFFFFF"/>
              <w:ind w:right="322"/>
              <w:jc w:val="right"/>
              <w:rPr>
                <w:rFonts w:eastAsia="Times New Roman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6416" w:rsidRDefault="008C6416" w:rsidP="008C6416">
            <w:pPr>
              <w:shd w:val="clear" w:color="auto" w:fill="FFFFFF"/>
              <w:ind w:left="350"/>
              <w:rPr>
                <w:rFonts w:eastAsia="Times New Roman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6416" w:rsidRDefault="008C6416" w:rsidP="008C6416">
            <w:pPr>
              <w:shd w:val="clear" w:color="auto" w:fill="FFFFFF"/>
              <w:ind w:left="557"/>
              <w:rPr>
                <w:rFonts w:eastAsia="Times New Roman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6416" w:rsidRDefault="008C6416" w:rsidP="008C6416">
            <w:pPr>
              <w:shd w:val="clear" w:color="auto" w:fill="FFFFFF"/>
              <w:ind w:left="552"/>
              <w:rPr>
                <w:rFonts w:eastAsia="Times New Roman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6416" w:rsidRDefault="008C6416" w:rsidP="008C6416">
            <w:pPr>
              <w:shd w:val="clear" w:color="auto" w:fill="FFFFFF"/>
              <w:ind w:right="288"/>
              <w:jc w:val="right"/>
              <w:rPr>
                <w:rFonts w:eastAsia="Times New Roman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6416" w:rsidRDefault="008C6416" w:rsidP="008C6416">
            <w:pPr>
              <w:shd w:val="clear" w:color="auto" w:fill="FFFFFF"/>
              <w:ind w:left="370"/>
              <w:rPr>
                <w:rFonts w:eastAsia="Times New Roman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6416" w:rsidRDefault="008C6416" w:rsidP="008C6416">
            <w:pPr>
              <w:shd w:val="clear" w:color="auto" w:fill="FFFFFF"/>
              <w:ind w:left="821"/>
              <w:rPr>
                <w:rFonts w:eastAsia="Times New Roman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</w:t>
            </w:r>
          </w:p>
        </w:tc>
      </w:tr>
      <w:tr w:rsidR="008C6416" w:rsidTr="008C6416">
        <w:trPr>
          <w:trHeight w:hRule="exact" w:val="288"/>
        </w:trPr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416" w:rsidRDefault="008C6416" w:rsidP="008C6416">
            <w:pPr>
              <w:shd w:val="clear" w:color="auto" w:fill="FFFFFF"/>
              <w:rPr>
                <w:rFonts w:eastAsia="Times New Roman"/>
                <w:lang w:eastAsia="en-US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416" w:rsidRDefault="008C6416" w:rsidP="008C6416">
            <w:pPr>
              <w:shd w:val="clear" w:color="auto" w:fill="FFFFFF"/>
              <w:rPr>
                <w:rFonts w:eastAsia="Times New Roman"/>
                <w:lang w:eastAsia="en-US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416" w:rsidRDefault="008C6416" w:rsidP="008C6416">
            <w:pPr>
              <w:shd w:val="clear" w:color="auto" w:fill="FFFFFF"/>
              <w:rPr>
                <w:rFonts w:eastAsia="Times New Roman"/>
                <w:lang w:eastAsia="en-US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416" w:rsidRDefault="008C6416" w:rsidP="008C6416">
            <w:pPr>
              <w:shd w:val="clear" w:color="auto" w:fill="FFFFFF"/>
              <w:rPr>
                <w:rFonts w:eastAsia="Times New Roman"/>
                <w:lang w:eastAsia="en-US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416" w:rsidRDefault="008C6416" w:rsidP="008C6416">
            <w:pPr>
              <w:shd w:val="clear" w:color="auto" w:fill="FFFFFF"/>
              <w:rPr>
                <w:rFonts w:eastAsia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416" w:rsidRDefault="008C6416" w:rsidP="008C6416">
            <w:pPr>
              <w:shd w:val="clear" w:color="auto" w:fill="FFFFFF"/>
              <w:rPr>
                <w:rFonts w:eastAsia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416" w:rsidRDefault="008C6416" w:rsidP="008C6416">
            <w:pPr>
              <w:shd w:val="clear" w:color="auto" w:fill="FFFFFF"/>
              <w:rPr>
                <w:rFonts w:eastAsia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416" w:rsidRDefault="008C6416" w:rsidP="008C6416">
            <w:pPr>
              <w:shd w:val="clear" w:color="auto" w:fill="FFFFFF"/>
              <w:rPr>
                <w:rFonts w:eastAsia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416" w:rsidRDefault="008C6416" w:rsidP="008C6416">
            <w:pPr>
              <w:shd w:val="clear" w:color="auto" w:fill="FFFFFF"/>
              <w:rPr>
                <w:rFonts w:eastAsia="Times New Roman"/>
                <w:lang w:eastAsia="en-US"/>
              </w:rPr>
            </w:pPr>
          </w:p>
        </w:tc>
      </w:tr>
      <w:tr w:rsidR="008C6416" w:rsidTr="008C6416">
        <w:trPr>
          <w:trHeight w:hRule="exact" w:val="288"/>
        </w:trPr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416" w:rsidRDefault="008C6416" w:rsidP="008C6416">
            <w:pPr>
              <w:shd w:val="clear" w:color="auto" w:fill="FFFFFF"/>
              <w:rPr>
                <w:rFonts w:eastAsia="Times New Roman"/>
                <w:lang w:eastAsia="en-US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416" w:rsidRDefault="008C6416" w:rsidP="008C6416">
            <w:pPr>
              <w:shd w:val="clear" w:color="auto" w:fill="FFFFFF"/>
              <w:rPr>
                <w:rFonts w:eastAsia="Times New Roman"/>
                <w:lang w:eastAsia="en-US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416" w:rsidRDefault="008C6416" w:rsidP="008C6416">
            <w:pPr>
              <w:shd w:val="clear" w:color="auto" w:fill="FFFFFF"/>
              <w:rPr>
                <w:rFonts w:eastAsia="Times New Roman"/>
                <w:lang w:eastAsia="en-US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416" w:rsidRDefault="008C6416" w:rsidP="008C6416">
            <w:pPr>
              <w:shd w:val="clear" w:color="auto" w:fill="FFFFFF"/>
              <w:rPr>
                <w:rFonts w:eastAsia="Times New Roman"/>
                <w:lang w:eastAsia="en-US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416" w:rsidRDefault="008C6416" w:rsidP="008C6416">
            <w:pPr>
              <w:shd w:val="clear" w:color="auto" w:fill="FFFFFF"/>
              <w:rPr>
                <w:rFonts w:eastAsia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416" w:rsidRDefault="008C6416" w:rsidP="008C6416">
            <w:pPr>
              <w:shd w:val="clear" w:color="auto" w:fill="FFFFFF"/>
              <w:rPr>
                <w:rFonts w:eastAsia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416" w:rsidRDefault="008C6416" w:rsidP="008C6416">
            <w:pPr>
              <w:shd w:val="clear" w:color="auto" w:fill="FFFFFF"/>
              <w:rPr>
                <w:rFonts w:eastAsia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416" w:rsidRDefault="008C6416" w:rsidP="008C6416">
            <w:pPr>
              <w:shd w:val="clear" w:color="auto" w:fill="FFFFFF"/>
              <w:rPr>
                <w:rFonts w:eastAsia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416" w:rsidRDefault="008C6416" w:rsidP="008C6416">
            <w:pPr>
              <w:shd w:val="clear" w:color="auto" w:fill="FFFFFF"/>
              <w:rPr>
                <w:rFonts w:eastAsia="Times New Roman"/>
                <w:lang w:eastAsia="en-US"/>
              </w:rPr>
            </w:pPr>
          </w:p>
        </w:tc>
      </w:tr>
      <w:tr w:rsidR="008C6416" w:rsidTr="008C6416">
        <w:trPr>
          <w:trHeight w:hRule="exact" w:val="288"/>
        </w:trPr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416" w:rsidRDefault="008C6416" w:rsidP="008C6416">
            <w:pPr>
              <w:shd w:val="clear" w:color="auto" w:fill="FFFFFF"/>
              <w:rPr>
                <w:rFonts w:eastAsia="Times New Roman"/>
                <w:lang w:eastAsia="en-US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416" w:rsidRDefault="008C6416" w:rsidP="008C6416">
            <w:pPr>
              <w:shd w:val="clear" w:color="auto" w:fill="FFFFFF"/>
              <w:rPr>
                <w:rFonts w:eastAsia="Times New Roman"/>
                <w:lang w:eastAsia="en-US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416" w:rsidRDefault="008C6416" w:rsidP="008C6416">
            <w:pPr>
              <w:shd w:val="clear" w:color="auto" w:fill="FFFFFF"/>
              <w:rPr>
                <w:rFonts w:eastAsia="Times New Roman"/>
                <w:lang w:eastAsia="en-US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416" w:rsidRDefault="008C6416" w:rsidP="008C6416">
            <w:pPr>
              <w:shd w:val="clear" w:color="auto" w:fill="FFFFFF"/>
              <w:rPr>
                <w:rFonts w:eastAsia="Times New Roman"/>
                <w:lang w:eastAsia="en-US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416" w:rsidRDefault="008C6416" w:rsidP="008C6416">
            <w:pPr>
              <w:shd w:val="clear" w:color="auto" w:fill="FFFFFF"/>
              <w:rPr>
                <w:rFonts w:eastAsia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416" w:rsidRDefault="008C6416" w:rsidP="008C6416">
            <w:pPr>
              <w:shd w:val="clear" w:color="auto" w:fill="FFFFFF"/>
              <w:rPr>
                <w:rFonts w:eastAsia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416" w:rsidRDefault="008C6416" w:rsidP="008C6416">
            <w:pPr>
              <w:shd w:val="clear" w:color="auto" w:fill="FFFFFF"/>
              <w:rPr>
                <w:rFonts w:eastAsia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416" w:rsidRDefault="008C6416" w:rsidP="008C6416">
            <w:pPr>
              <w:shd w:val="clear" w:color="auto" w:fill="FFFFFF"/>
              <w:rPr>
                <w:rFonts w:eastAsia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416" w:rsidRDefault="008C6416" w:rsidP="008C6416">
            <w:pPr>
              <w:shd w:val="clear" w:color="auto" w:fill="FFFFFF"/>
              <w:rPr>
                <w:rFonts w:eastAsia="Times New Roman"/>
                <w:lang w:eastAsia="en-US"/>
              </w:rPr>
            </w:pPr>
          </w:p>
        </w:tc>
      </w:tr>
      <w:tr w:rsidR="008C6416" w:rsidTr="008C6416">
        <w:trPr>
          <w:trHeight w:hRule="exact" w:val="298"/>
        </w:trPr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6416" w:rsidRDefault="008C6416" w:rsidP="008C6416">
            <w:pPr>
              <w:shd w:val="clear" w:color="auto" w:fill="FFFFFF"/>
              <w:ind w:left="5"/>
              <w:rPr>
                <w:rFonts w:eastAsia="Times New Roman"/>
                <w:lang w:eastAsia="en-US"/>
              </w:rPr>
            </w:pPr>
            <w:r>
              <w:rPr>
                <w:color w:val="000000"/>
                <w:spacing w:val="-4"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416" w:rsidRDefault="008C6416" w:rsidP="008C6416">
            <w:pPr>
              <w:shd w:val="clear" w:color="auto" w:fill="FFFFFF"/>
              <w:rPr>
                <w:rFonts w:eastAsia="Times New Roman"/>
                <w:lang w:eastAsia="en-US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416" w:rsidRDefault="008C6416" w:rsidP="008C6416">
            <w:pPr>
              <w:shd w:val="clear" w:color="auto" w:fill="FFFFFF"/>
              <w:rPr>
                <w:rFonts w:eastAsia="Times New Roman"/>
                <w:lang w:eastAsia="en-US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416" w:rsidRDefault="008C6416" w:rsidP="008C6416">
            <w:pPr>
              <w:shd w:val="clear" w:color="auto" w:fill="FFFFFF"/>
              <w:rPr>
                <w:rFonts w:eastAsia="Times New Roman"/>
                <w:lang w:eastAsia="en-US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416" w:rsidRDefault="008C6416" w:rsidP="008C6416">
            <w:pPr>
              <w:shd w:val="clear" w:color="auto" w:fill="FFFFFF"/>
              <w:rPr>
                <w:rFonts w:eastAsia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416" w:rsidRDefault="008C6416" w:rsidP="008C6416">
            <w:pPr>
              <w:shd w:val="clear" w:color="auto" w:fill="FFFFFF"/>
              <w:rPr>
                <w:rFonts w:eastAsia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416" w:rsidRDefault="008C6416" w:rsidP="008C6416">
            <w:pPr>
              <w:shd w:val="clear" w:color="auto" w:fill="FFFFFF"/>
              <w:rPr>
                <w:rFonts w:eastAsia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416" w:rsidRDefault="008C6416" w:rsidP="008C6416">
            <w:pPr>
              <w:shd w:val="clear" w:color="auto" w:fill="FFFFFF"/>
              <w:rPr>
                <w:rFonts w:eastAsia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416" w:rsidRDefault="008C6416" w:rsidP="008C6416">
            <w:pPr>
              <w:shd w:val="clear" w:color="auto" w:fill="FFFFFF"/>
              <w:rPr>
                <w:rFonts w:eastAsia="Times New Roman"/>
                <w:lang w:eastAsia="en-US"/>
              </w:rPr>
            </w:pPr>
          </w:p>
        </w:tc>
      </w:tr>
    </w:tbl>
    <w:p w:rsidR="008C6416" w:rsidRPr="008C6416" w:rsidRDefault="008C6416" w:rsidP="008C6416">
      <w:pPr>
        <w:widowControl/>
        <w:autoSpaceDE/>
        <w:adjustRightInd/>
        <w:rPr>
          <w:rFonts w:eastAsia="Times New Roman"/>
          <w:sz w:val="28"/>
          <w:szCs w:val="28"/>
        </w:rPr>
      </w:pPr>
    </w:p>
    <w:p w:rsidR="008C6416" w:rsidRDefault="008C6416" w:rsidP="008C6416">
      <w:pPr>
        <w:shd w:val="clear" w:color="auto" w:fill="FFFFFF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Руководитель</w:t>
      </w:r>
      <w:r>
        <w:rPr>
          <w:color w:val="000000"/>
          <w:spacing w:val="-3"/>
          <w:sz w:val="28"/>
          <w:szCs w:val="28"/>
        </w:rPr>
        <w:tab/>
      </w:r>
      <w:r>
        <w:rPr>
          <w:color w:val="000000"/>
          <w:spacing w:val="-3"/>
          <w:sz w:val="28"/>
          <w:szCs w:val="28"/>
        </w:rPr>
        <w:tab/>
      </w:r>
      <w:r>
        <w:rPr>
          <w:color w:val="000000"/>
          <w:spacing w:val="-3"/>
          <w:sz w:val="28"/>
          <w:szCs w:val="28"/>
        </w:rPr>
        <w:tab/>
      </w:r>
      <w:r>
        <w:rPr>
          <w:color w:val="000000"/>
          <w:spacing w:val="-3"/>
          <w:sz w:val="28"/>
          <w:szCs w:val="28"/>
        </w:rPr>
        <w:tab/>
        <w:t>_________</w:t>
      </w:r>
      <w:r>
        <w:rPr>
          <w:color w:val="000000"/>
          <w:spacing w:val="-3"/>
          <w:sz w:val="28"/>
          <w:szCs w:val="28"/>
        </w:rPr>
        <w:tab/>
      </w:r>
      <w:r>
        <w:rPr>
          <w:color w:val="000000"/>
          <w:spacing w:val="-3"/>
          <w:sz w:val="28"/>
          <w:szCs w:val="28"/>
        </w:rPr>
        <w:tab/>
      </w:r>
      <w:r>
        <w:rPr>
          <w:color w:val="000000"/>
          <w:spacing w:val="-3"/>
          <w:sz w:val="28"/>
          <w:szCs w:val="28"/>
        </w:rPr>
        <w:tab/>
      </w:r>
      <w:r>
        <w:rPr>
          <w:color w:val="000000"/>
          <w:spacing w:val="-3"/>
          <w:sz w:val="28"/>
          <w:szCs w:val="28"/>
        </w:rPr>
        <w:tab/>
        <w:t>ФИО</w:t>
      </w:r>
    </w:p>
    <w:p w:rsidR="008C6416" w:rsidRDefault="008C6416" w:rsidP="008C6416">
      <w:pPr>
        <w:shd w:val="clear" w:color="auto" w:fill="FFFFFF"/>
      </w:pPr>
      <w:r>
        <w:rPr>
          <w:color w:val="000000"/>
          <w:spacing w:val="-1"/>
          <w:sz w:val="28"/>
          <w:szCs w:val="28"/>
        </w:rPr>
        <w:t>Исполнитель</w:t>
      </w:r>
      <w:r>
        <w:rPr>
          <w:color w:val="000000"/>
          <w:spacing w:val="-1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ab/>
        <w:t>_________</w:t>
      </w:r>
      <w:r>
        <w:rPr>
          <w:color w:val="000000"/>
          <w:spacing w:val="-1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ab/>
        <w:t>ФИО</w:t>
      </w:r>
    </w:p>
    <w:p w:rsidR="008C6416" w:rsidRPr="008C6416" w:rsidRDefault="008C6416" w:rsidP="008C6416">
      <w:pPr>
        <w:widowControl/>
        <w:autoSpaceDE/>
        <w:adjustRightInd/>
        <w:rPr>
          <w:sz w:val="28"/>
          <w:szCs w:val="28"/>
        </w:rPr>
      </w:pPr>
    </w:p>
    <w:p w:rsidR="0052457A" w:rsidRPr="0052457A" w:rsidRDefault="0052457A" w:rsidP="0052457A">
      <w:pPr>
        <w:widowControl/>
        <w:autoSpaceDE/>
        <w:adjustRightInd/>
        <w:rPr>
          <w:color w:val="000000"/>
          <w:spacing w:val="-1"/>
          <w:sz w:val="28"/>
          <w:szCs w:val="28"/>
        </w:rPr>
      </w:pPr>
      <w:r w:rsidRPr="0052457A">
        <w:rPr>
          <w:color w:val="000000"/>
          <w:spacing w:val="-1"/>
          <w:sz w:val="28"/>
          <w:szCs w:val="28"/>
        </w:rPr>
        <w:t xml:space="preserve">Начальник управления </w:t>
      </w:r>
      <w:proofErr w:type="gramStart"/>
      <w:r w:rsidRPr="0052457A">
        <w:rPr>
          <w:color w:val="000000"/>
          <w:spacing w:val="-1"/>
          <w:sz w:val="28"/>
          <w:szCs w:val="28"/>
        </w:rPr>
        <w:t>по</w:t>
      </w:r>
      <w:proofErr w:type="gramEnd"/>
      <w:r w:rsidRPr="0052457A">
        <w:rPr>
          <w:color w:val="000000"/>
          <w:spacing w:val="-1"/>
          <w:sz w:val="28"/>
          <w:szCs w:val="28"/>
        </w:rPr>
        <w:t xml:space="preserve"> </w:t>
      </w:r>
    </w:p>
    <w:p w:rsidR="0052457A" w:rsidRPr="0052457A" w:rsidRDefault="0052457A" w:rsidP="0052457A">
      <w:pPr>
        <w:widowControl/>
        <w:autoSpaceDE/>
        <w:adjustRightInd/>
        <w:rPr>
          <w:color w:val="000000"/>
          <w:spacing w:val="-1"/>
          <w:sz w:val="28"/>
          <w:szCs w:val="28"/>
        </w:rPr>
      </w:pPr>
      <w:r w:rsidRPr="0052457A">
        <w:rPr>
          <w:color w:val="000000"/>
          <w:spacing w:val="-1"/>
          <w:sz w:val="28"/>
          <w:szCs w:val="28"/>
        </w:rPr>
        <w:t>промышленности, энергетике,</w:t>
      </w:r>
    </w:p>
    <w:p w:rsidR="0052457A" w:rsidRPr="0052457A" w:rsidRDefault="0052457A" w:rsidP="0052457A">
      <w:pPr>
        <w:widowControl/>
        <w:autoSpaceDE/>
        <w:adjustRightInd/>
        <w:rPr>
          <w:color w:val="000000"/>
          <w:spacing w:val="-1"/>
          <w:sz w:val="28"/>
          <w:szCs w:val="28"/>
        </w:rPr>
      </w:pPr>
      <w:r w:rsidRPr="0052457A">
        <w:rPr>
          <w:color w:val="000000"/>
          <w:spacing w:val="-1"/>
          <w:sz w:val="28"/>
          <w:szCs w:val="28"/>
        </w:rPr>
        <w:t xml:space="preserve">транспорту, связи, экологии и ЖКХ </w:t>
      </w:r>
    </w:p>
    <w:p w:rsidR="0052457A" w:rsidRPr="0052457A" w:rsidRDefault="0052457A" w:rsidP="0052457A">
      <w:pPr>
        <w:widowControl/>
        <w:autoSpaceDE/>
        <w:adjustRightInd/>
        <w:rPr>
          <w:color w:val="000000"/>
          <w:spacing w:val="-1"/>
          <w:sz w:val="28"/>
          <w:szCs w:val="28"/>
        </w:rPr>
      </w:pPr>
      <w:r w:rsidRPr="0052457A">
        <w:rPr>
          <w:color w:val="000000"/>
          <w:spacing w:val="-1"/>
          <w:sz w:val="28"/>
          <w:szCs w:val="28"/>
        </w:rPr>
        <w:t xml:space="preserve">администрации </w:t>
      </w:r>
      <w:proofErr w:type="gramStart"/>
      <w:r w:rsidRPr="0052457A">
        <w:rPr>
          <w:color w:val="000000"/>
          <w:spacing w:val="-1"/>
          <w:sz w:val="28"/>
          <w:szCs w:val="28"/>
        </w:rPr>
        <w:t>муниципального</w:t>
      </w:r>
      <w:proofErr w:type="gramEnd"/>
      <w:r w:rsidRPr="0052457A">
        <w:rPr>
          <w:color w:val="000000"/>
          <w:spacing w:val="-1"/>
          <w:sz w:val="28"/>
          <w:szCs w:val="28"/>
        </w:rPr>
        <w:t xml:space="preserve"> </w:t>
      </w:r>
    </w:p>
    <w:p w:rsidR="00326E61" w:rsidRDefault="0052457A" w:rsidP="00326E61">
      <w:pPr>
        <w:widowControl/>
        <w:autoSpaceDE/>
        <w:adjustRightInd/>
      </w:pPr>
      <w:r w:rsidRPr="0052457A">
        <w:rPr>
          <w:color w:val="000000"/>
          <w:spacing w:val="-1"/>
          <w:sz w:val="28"/>
          <w:szCs w:val="28"/>
        </w:rPr>
        <w:t>образования Мостовский район                                   Д.С. Бондаренко</w:t>
      </w:r>
    </w:p>
    <w:p w:rsidR="00326E61" w:rsidRDefault="00326E61" w:rsidP="00326E61">
      <w:pPr>
        <w:widowControl/>
        <w:autoSpaceDE/>
        <w:adjustRightInd/>
        <w:rPr>
          <w:rFonts w:eastAsia="Times New Roman"/>
          <w:color w:val="000000"/>
          <w:spacing w:val="6"/>
          <w:sz w:val="28"/>
          <w:szCs w:val="28"/>
        </w:rPr>
      </w:pPr>
    </w:p>
    <w:p w:rsidR="008C6416" w:rsidRDefault="008C6416" w:rsidP="00326E61">
      <w:pPr>
        <w:widowControl/>
        <w:tabs>
          <w:tab w:val="left" w:pos="5103"/>
        </w:tabs>
        <w:autoSpaceDE/>
        <w:adjustRightInd/>
        <w:ind w:left="5103"/>
      </w:pPr>
      <w:r>
        <w:rPr>
          <w:rFonts w:eastAsia="Times New Roman"/>
          <w:color w:val="000000"/>
          <w:spacing w:val="6"/>
          <w:sz w:val="28"/>
          <w:szCs w:val="28"/>
        </w:rPr>
        <w:lastRenderedPageBreak/>
        <w:t>П</w:t>
      </w:r>
      <w:r w:rsidR="00326E61">
        <w:rPr>
          <w:rFonts w:eastAsia="Times New Roman"/>
          <w:color w:val="000000"/>
          <w:spacing w:val="6"/>
          <w:sz w:val="28"/>
          <w:szCs w:val="28"/>
        </w:rPr>
        <w:t>риложение</w:t>
      </w:r>
      <w:r>
        <w:rPr>
          <w:rFonts w:eastAsia="Times New Roman"/>
          <w:color w:val="000000"/>
          <w:spacing w:val="6"/>
          <w:sz w:val="28"/>
          <w:szCs w:val="28"/>
        </w:rPr>
        <w:t xml:space="preserve"> 2</w:t>
      </w:r>
    </w:p>
    <w:p w:rsidR="0052457A" w:rsidRDefault="0052457A" w:rsidP="00326E61">
      <w:pPr>
        <w:shd w:val="clear" w:color="auto" w:fill="FFFFFF"/>
        <w:tabs>
          <w:tab w:val="left" w:pos="5103"/>
        </w:tabs>
        <w:ind w:left="5103"/>
        <w:rPr>
          <w:rFonts w:eastAsia="Times New Roman"/>
          <w:color w:val="000000"/>
          <w:spacing w:val="3"/>
          <w:sz w:val="28"/>
          <w:szCs w:val="28"/>
        </w:rPr>
      </w:pPr>
    </w:p>
    <w:p w:rsidR="008C6416" w:rsidRDefault="008C6416" w:rsidP="00326E61">
      <w:pPr>
        <w:shd w:val="clear" w:color="auto" w:fill="FFFFFF"/>
        <w:tabs>
          <w:tab w:val="left" w:pos="5103"/>
        </w:tabs>
        <w:ind w:left="5103"/>
      </w:pPr>
      <w:r>
        <w:rPr>
          <w:rFonts w:eastAsia="Times New Roman"/>
          <w:color w:val="000000"/>
          <w:spacing w:val="3"/>
          <w:sz w:val="28"/>
          <w:szCs w:val="28"/>
        </w:rPr>
        <w:t>УТВЕРЖДЕНА</w:t>
      </w:r>
    </w:p>
    <w:p w:rsidR="000E0CEE" w:rsidRDefault="008C6416" w:rsidP="00326E61">
      <w:pPr>
        <w:shd w:val="clear" w:color="auto" w:fill="FFFFFF"/>
        <w:tabs>
          <w:tab w:val="left" w:pos="5103"/>
        </w:tabs>
        <w:ind w:left="5103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решением Совета </w:t>
      </w:r>
    </w:p>
    <w:p w:rsidR="008C6416" w:rsidRDefault="008C6416" w:rsidP="00326E61">
      <w:pPr>
        <w:shd w:val="clear" w:color="auto" w:fill="FFFFFF"/>
        <w:tabs>
          <w:tab w:val="left" w:pos="5103"/>
        </w:tabs>
        <w:ind w:left="5103"/>
        <w:rPr>
          <w:rFonts w:eastAsia="Times New Roman"/>
          <w:color w:val="000000"/>
          <w:spacing w:val="-1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муниципального </w:t>
      </w:r>
      <w:r>
        <w:rPr>
          <w:rFonts w:eastAsia="Times New Roman"/>
          <w:color w:val="000000"/>
          <w:spacing w:val="-1"/>
          <w:sz w:val="28"/>
          <w:szCs w:val="28"/>
        </w:rPr>
        <w:t>образования Мостовский район</w:t>
      </w:r>
    </w:p>
    <w:p w:rsidR="008C6416" w:rsidRDefault="008C6416" w:rsidP="00326E61">
      <w:pPr>
        <w:shd w:val="clear" w:color="auto" w:fill="FFFFFF"/>
        <w:tabs>
          <w:tab w:val="left" w:pos="5103"/>
        </w:tabs>
        <w:ind w:left="5103"/>
      </w:pPr>
      <w:r>
        <w:rPr>
          <w:rFonts w:eastAsia="Times New Roman"/>
          <w:color w:val="000000"/>
          <w:spacing w:val="4"/>
          <w:sz w:val="28"/>
          <w:szCs w:val="28"/>
        </w:rPr>
        <w:t xml:space="preserve">от </w:t>
      </w:r>
      <w:r w:rsidR="0052457A">
        <w:rPr>
          <w:rFonts w:eastAsia="Times New Roman"/>
          <w:color w:val="000000"/>
          <w:spacing w:val="4"/>
          <w:sz w:val="28"/>
          <w:szCs w:val="28"/>
        </w:rPr>
        <w:t>___________</w:t>
      </w:r>
      <w:r>
        <w:rPr>
          <w:rFonts w:eastAsia="Times New Roman"/>
          <w:color w:val="000000"/>
          <w:spacing w:val="4"/>
          <w:sz w:val="28"/>
          <w:szCs w:val="28"/>
        </w:rPr>
        <w:t xml:space="preserve"> № </w:t>
      </w:r>
      <w:r w:rsidR="0052457A">
        <w:rPr>
          <w:rFonts w:eastAsia="Times New Roman"/>
          <w:color w:val="000000"/>
          <w:spacing w:val="4"/>
          <w:sz w:val="28"/>
          <w:szCs w:val="28"/>
        </w:rPr>
        <w:t>______</w:t>
      </w:r>
    </w:p>
    <w:p w:rsidR="008C6416" w:rsidRDefault="008C6416" w:rsidP="00326E61">
      <w:pPr>
        <w:shd w:val="clear" w:color="auto" w:fill="FFFFFF"/>
        <w:tabs>
          <w:tab w:val="left" w:pos="5103"/>
        </w:tabs>
        <w:ind w:left="5103" w:right="19"/>
        <w:jc w:val="center"/>
        <w:rPr>
          <w:rFonts w:eastAsia="Times New Roman"/>
          <w:b/>
          <w:bCs/>
          <w:color w:val="000000"/>
          <w:spacing w:val="4"/>
          <w:sz w:val="28"/>
          <w:szCs w:val="28"/>
        </w:rPr>
      </w:pPr>
    </w:p>
    <w:p w:rsidR="00326E61" w:rsidRDefault="00326E61" w:rsidP="008C6416">
      <w:pPr>
        <w:shd w:val="clear" w:color="auto" w:fill="FFFFFF"/>
        <w:ind w:right="19"/>
        <w:jc w:val="center"/>
        <w:rPr>
          <w:rFonts w:eastAsia="Times New Roman"/>
          <w:b/>
          <w:bCs/>
          <w:color w:val="000000"/>
          <w:spacing w:val="4"/>
          <w:sz w:val="28"/>
          <w:szCs w:val="28"/>
        </w:rPr>
      </w:pPr>
    </w:p>
    <w:p w:rsidR="008C6416" w:rsidRDefault="008C6416" w:rsidP="008C6416">
      <w:pPr>
        <w:shd w:val="clear" w:color="auto" w:fill="FFFFFF"/>
        <w:ind w:right="19"/>
        <w:jc w:val="center"/>
      </w:pPr>
      <w:r>
        <w:rPr>
          <w:rFonts w:eastAsia="Times New Roman"/>
          <w:b/>
          <w:bCs/>
          <w:color w:val="000000"/>
          <w:spacing w:val="4"/>
          <w:sz w:val="28"/>
          <w:szCs w:val="28"/>
        </w:rPr>
        <w:t>МЕТОДИКА</w:t>
      </w:r>
    </w:p>
    <w:p w:rsidR="008C6416" w:rsidRDefault="008C6416" w:rsidP="008C6416">
      <w:pPr>
        <w:shd w:val="clear" w:color="auto" w:fill="FFFFFF"/>
        <w:ind w:left="518"/>
        <w:jc w:val="center"/>
      </w:pPr>
      <w:r>
        <w:rPr>
          <w:rFonts w:eastAsia="Times New Roman"/>
          <w:b/>
          <w:bCs/>
          <w:color w:val="000000"/>
          <w:spacing w:val="2"/>
          <w:sz w:val="28"/>
          <w:szCs w:val="28"/>
        </w:rPr>
        <w:t>расчета межбюджетных трансфертов на осуществление полномочий</w:t>
      </w:r>
    </w:p>
    <w:p w:rsidR="008C6416" w:rsidRDefault="008C6416" w:rsidP="008C6416">
      <w:pPr>
        <w:shd w:val="clear" w:color="auto" w:fill="FFFFFF"/>
        <w:ind w:right="19"/>
        <w:jc w:val="center"/>
      </w:pPr>
      <w:r>
        <w:rPr>
          <w:rFonts w:eastAsia="Times New Roman"/>
          <w:b/>
          <w:bCs/>
          <w:color w:val="000000"/>
          <w:spacing w:val="1"/>
          <w:sz w:val="28"/>
          <w:szCs w:val="28"/>
        </w:rPr>
        <w:t xml:space="preserve">по обеспечению </w:t>
      </w:r>
      <w:proofErr w:type="gramStart"/>
      <w:r>
        <w:rPr>
          <w:rFonts w:eastAsia="Times New Roman"/>
          <w:b/>
          <w:bCs/>
          <w:color w:val="000000"/>
          <w:spacing w:val="1"/>
          <w:sz w:val="28"/>
          <w:szCs w:val="28"/>
        </w:rPr>
        <w:t>проживающих</w:t>
      </w:r>
      <w:proofErr w:type="gramEnd"/>
      <w:r>
        <w:rPr>
          <w:rFonts w:eastAsia="Times New Roman"/>
          <w:b/>
          <w:bCs/>
          <w:color w:val="000000"/>
          <w:spacing w:val="1"/>
          <w:sz w:val="28"/>
          <w:szCs w:val="28"/>
        </w:rPr>
        <w:t xml:space="preserve"> в поселении и нуждающихся в жилых</w:t>
      </w:r>
    </w:p>
    <w:p w:rsidR="008C6416" w:rsidRDefault="008C6416" w:rsidP="008C6416">
      <w:pPr>
        <w:shd w:val="clear" w:color="auto" w:fill="FFFFFF"/>
        <w:ind w:right="19"/>
        <w:jc w:val="center"/>
      </w:pPr>
      <w:proofErr w:type="gramStart"/>
      <w:r>
        <w:rPr>
          <w:rFonts w:eastAsia="Times New Roman"/>
          <w:b/>
          <w:bCs/>
          <w:color w:val="000000"/>
          <w:sz w:val="28"/>
          <w:szCs w:val="28"/>
        </w:rPr>
        <w:t>помещениях</w:t>
      </w:r>
      <w:proofErr w:type="gramEnd"/>
      <w:r>
        <w:rPr>
          <w:rFonts w:eastAsia="Times New Roman"/>
          <w:b/>
          <w:bCs/>
          <w:color w:val="000000"/>
          <w:sz w:val="28"/>
          <w:szCs w:val="28"/>
        </w:rPr>
        <w:t xml:space="preserve"> малоимущих граждан жилыми помещениями, организации</w:t>
      </w:r>
    </w:p>
    <w:p w:rsidR="008C6416" w:rsidRDefault="008C6416" w:rsidP="008C6416">
      <w:pPr>
        <w:shd w:val="clear" w:color="auto" w:fill="FFFFFF"/>
        <w:ind w:right="19"/>
        <w:jc w:val="center"/>
      </w:pPr>
      <w:r>
        <w:rPr>
          <w:rFonts w:eastAsia="Times New Roman"/>
          <w:b/>
          <w:bCs/>
          <w:color w:val="000000"/>
          <w:spacing w:val="-2"/>
          <w:sz w:val="28"/>
          <w:szCs w:val="28"/>
        </w:rPr>
        <w:t>строительства и содержания муниципального жилищного фонда, созданию</w:t>
      </w:r>
    </w:p>
    <w:p w:rsidR="008C6416" w:rsidRDefault="008C6416" w:rsidP="008C6416">
      <w:pPr>
        <w:shd w:val="clear" w:color="auto" w:fill="FFFFFF"/>
        <w:ind w:right="29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условий для жилищного строительства, осуществлени</w:t>
      </w:r>
      <w:r w:rsidR="009F3E15">
        <w:rPr>
          <w:rFonts w:eastAsia="Times New Roman"/>
          <w:b/>
          <w:bCs/>
          <w:color w:val="000000"/>
          <w:sz w:val="28"/>
          <w:szCs w:val="28"/>
        </w:rPr>
        <w:t>ю</w:t>
      </w:r>
      <w:r>
        <w:rPr>
          <w:rFonts w:eastAsia="Times New Roman"/>
          <w:b/>
          <w:bCs/>
          <w:color w:val="000000"/>
          <w:sz w:val="28"/>
          <w:szCs w:val="28"/>
        </w:rPr>
        <w:t xml:space="preserve"> муниципального</w:t>
      </w:r>
    </w:p>
    <w:p w:rsidR="008C6416" w:rsidRDefault="008C6416" w:rsidP="008C6416">
      <w:pPr>
        <w:shd w:val="clear" w:color="auto" w:fill="FFFFFF"/>
        <w:ind w:right="34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жилищного контроля, а также иных полномочий органов местного</w:t>
      </w:r>
    </w:p>
    <w:p w:rsidR="008C6416" w:rsidRDefault="008C6416" w:rsidP="008C6416">
      <w:pPr>
        <w:shd w:val="clear" w:color="auto" w:fill="FFFFFF"/>
        <w:ind w:right="14"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самоуправления в соответствии с жилищным законодательством</w:t>
      </w:r>
      <w:r w:rsidR="00703661">
        <w:rPr>
          <w:rFonts w:eastAsia="Times New Roman"/>
          <w:b/>
          <w:bCs/>
          <w:color w:val="000000"/>
          <w:sz w:val="28"/>
          <w:szCs w:val="28"/>
        </w:rPr>
        <w:t xml:space="preserve">                 в 2021</w:t>
      </w:r>
      <w:r w:rsidR="00D34D9F">
        <w:rPr>
          <w:rFonts w:eastAsia="Times New Roman"/>
          <w:b/>
          <w:bCs/>
          <w:color w:val="000000"/>
          <w:sz w:val="28"/>
          <w:szCs w:val="28"/>
        </w:rPr>
        <w:t xml:space="preserve"> году</w:t>
      </w:r>
    </w:p>
    <w:p w:rsidR="008C6416" w:rsidRDefault="008C6416" w:rsidP="008C6416">
      <w:pPr>
        <w:shd w:val="clear" w:color="auto" w:fill="FFFFFF"/>
        <w:ind w:right="14"/>
        <w:jc w:val="center"/>
        <w:rPr>
          <w:sz w:val="28"/>
          <w:szCs w:val="28"/>
        </w:rPr>
      </w:pPr>
    </w:p>
    <w:p w:rsidR="00D34D9F" w:rsidRPr="001817A9" w:rsidRDefault="00D34D9F" w:rsidP="00703661">
      <w:pPr>
        <w:pStyle w:val="aa"/>
        <w:ind w:firstLine="709"/>
        <w:jc w:val="both"/>
        <w:rPr>
          <w:sz w:val="28"/>
          <w:szCs w:val="28"/>
        </w:rPr>
      </w:pPr>
      <w:proofErr w:type="gramStart"/>
      <w:r w:rsidRPr="001817A9">
        <w:rPr>
          <w:sz w:val="28"/>
          <w:szCs w:val="28"/>
        </w:rPr>
        <w:t>1.Настоящая Методика устанавливает порядок определения расчета иных межбюджетных трансфертов, предоставляемых бюджетам сельским поселениям муниципального образования Мостовский район из бюджета муниципального образования Мостовский район на исполнение полномочий по обеспечению проживающих в поселении и нуждающихся в жилых помещениях малоимущих граждан жилыми помещениями, организации строительства и содержания муниципального жилищного фонда, созданию условий для жилищного строительства, осуществлению муниципального жилищного контроля, а также иных</w:t>
      </w:r>
      <w:proofErr w:type="gramEnd"/>
      <w:r w:rsidRPr="001817A9">
        <w:rPr>
          <w:sz w:val="28"/>
          <w:szCs w:val="28"/>
        </w:rPr>
        <w:t xml:space="preserve"> полномочий органов местного самоуправления в соответствии с жилищным законодательством в 202</w:t>
      </w:r>
      <w:r w:rsidR="009F2808">
        <w:rPr>
          <w:sz w:val="28"/>
          <w:szCs w:val="28"/>
        </w:rPr>
        <w:t>1</w:t>
      </w:r>
      <w:r w:rsidRPr="001817A9">
        <w:rPr>
          <w:sz w:val="28"/>
          <w:szCs w:val="28"/>
        </w:rPr>
        <w:t xml:space="preserve"> году.</w:t>
      </w:r>
    </w:p>
    <w:p w:rsidR="00D34D9F" w:rsidRPr="001817A9" w:rsidRDefault="00D34D9F" w:rsidP="00703661">
      <w:pPr>
        <w:pStyle w:val="aa"/>
        <w:ind w:firstLine="709"/>
        <w:jc w:val="both"/>
        <w:rPr>
          <w:sz w:val="28"/>
          <w:szCs w:val="28"/>
        </w:rPr>
      </w:pPr>
      <w:r w:rsidRPr="001817A9">
        <w:rPr>
          <w:sz w:val="28"/>
          <w:szCs w:val="28"/>
        </w:rPr>
        <w:t>2.Общий объем межбюджетных трансфертов определяется по формуле:</w:t>
      </w:r>
    </w:p>
    <w:p w:rsidR="00D34D9F" w:rsidRPr="001817A9" w:rsidRDefault="00D34D9F" w:rsidP="00703661">
      <w:pPr>
        <w:pStyle w:val="aa"/>
        <w:ind w:firstLine="709"/>
        <w:jc w:val="both"/>
        <w:rPr>
          <w:sz w:val="28"/>
          <w:szCs w:val="28"/>
        </w:rPr>
      </w:pPr>
      <w:r w:rsidRPr="001817A9">
        <w:rPr>
          <w:sz w:val="28"/>
          <w:szCs w:val="28"/>
        </w:rPr>
        <w:t xml:space="preserve">V </w:t>
      </w:r>
      <w:proofErr w:type="spellStart"/>
      <w:r w:rsidRPr="001817A9">
        <w:rPr>
          <w:sz w:val="28"/>
          <w:szCs w:val="28"/>
        </w:rPr>
        <w:t>mt</w:t>
      </w:r>
      <w:proofErr w:type="spellEnd"/>
      <w:r w:rsidRPr="001817A9">
        <w:rPr>
          <w:sz w:val="28"/>
          <w:szCs w:val="28"/>
        </w:rPr>
        <w:t>=</w:t>
      </w:r>
      <w:proofErr w:type="spellStart"/>
      <w:r w:rsidRPr="001817A9">
        <w:rPr>
          <w:sz w:val="28"/>
          <w:szCs w:val="28"/>
        </w:rPr>
        <w:t>Po</w:t>
      </w:r>
      <w:proofErr w:type="spellEnd"/>
      <w:r w:rsidRPr="001817A9">
        <w:rPr>
          <w:sz w:val="28"/>
          <w:szCs w:val="28"/>
        </w:rPr>
        <w:t>*</w:t>
      </w:r>
      <w:proofErr w:type="spellStart"/>
      <w:r w:rsidRPr="001817A9">
        <w:rPr>
          <w:sz w:val="28"/>
          <w:szCs w:val="28"/>
        </w:rPr>
        <w:t>Ko</w:t>
      </w:r>
      <w:proofErr w:type="spellEnd"/>
    </w:p>
    <w:p w:rsidR="00D34D9F" w:rsidRPr="001817A9" w:rsidRDefault="00D34D9F" w:rsidP="00703661">
      <w:pPr>
        <w:pStyle w:val="aa"/>
        <w:ind w:firstLine="709"/>
        <w:jc w:val="both"/>
        <w:rPr>
          <w:rFonts w:eastAsia="Times New Roman"/>
          <w:color w:val="000000"/>
          <w:spacing w:val="19"/>
          <w:sz w:val="28"/>
          <w:szCs w:val="28"/>
        </w:rPr>
      </w:pPr>
      <w:r w:rsidRPr="001817A9">
        <w:rPr>
          <w:rFonts w:eastAsia="Times New Roman"/>
          <w:color w:val="000000"/>
          <w:spacing w:val="19"/>
          <w:sz w:val="28"/>
          <w:szCs w:val="28"/>
        </w:rPr>
        <w:t>где:</w:t>
      </w:r>
    </w:p>
    <w:p w:rsidR="00D34D9F" w:rsidRPr="001817A9" w:rsidRDefault="00D34D9F" w:rsidP="00703661">
      <w:pPr>
        <w:pStyle w:val="aa"/>
        <w:ind w:firstLine="709"/>
        <w:jc w:val="both"/>
        <w:rPr>
          <w:rFonts w:eastAsia="Times New Roman"/>
          <w:color w:val="000000"/>
          <w:spacing w:val="19"/>
          <w:sz w:val="28"/>
          <w:szCs w:val="28"/>
        </w:rPr>
      </w:pPr>
      <w:proofErr w:type="spellStart"/>
      <w:proofErr w:type="gramStart"/>
      <w:r w:rsidRPr="001817A9">
        <w:rPr>
          <w:rFonts w:eastAsia="Times New Roman"/>
          <w:color w:val="000000"/>
          <w:spacing w:val="19"/>
          <w:sz w:val="28"/>
          <w:szCs w:val="28"/>
        </w:rPr>
        <w:t>Vmt</w:t>
      </w:r>
      <w:proofErr w:type="spellEnd"/>
      <w:r w:rsidRPr="001817A9">
        <w:rPr>
          <w:rFonts w:eastAsia="Times New Roman"/>
          <w:color w:val="000000"/>
          <w:spacing w:val="19"/>
          <w:sz w:val="28"/>
          <w:szCs w:val="28"/>
        </w:rPr>
        <w:t xml:space="preserve"> - общий объем финансирования из бюджета муниципального образования Мостовский район на исполнение полномочий по обеспечению проживающих в поселении и нуждающихся в жилых помещениях малоимущих граждан жилыми помещениями, организации строительства и содержания муниципального жилищного фонда, созданию условий для жилищного строительства, осуществлению муниципального жилищного контроля, а также иных полномочий органов местного самоуправления в соответствии с жилищным законодательством в 202</w:t>
      </w:r>
      <w:r w:rsidR="009F2808">
        <w:rPr>
          <w:rFonts w:eastAsia="Times New Roman"/>
          <w:color w:val="000000"/>
          <w:spacing w:val="19"/>
          <w:sz w:val="28"/>
          <w:szCs w:val="28"/>
        </w:rPr>
        <w:t>1</w:t>
      </w:r>
      <w:r w:rsidRPr="001817A9">
        <w:rPr>
          <w:rFonts w:eastAsia="Times New Roman"/>
          <w:color w:val="000000"/>
          <w:spacing w:val="19"/>
          <w:sz w:val="28"/>
          <w:szCs w:val="28"/>
        </w:rPr>
        <w:t xml:space="preserve"> году;</w:t>
      </w:r>
      <w:proofErr w:type="gramEnd"/>
    </w:p>
    <w:p w:rsidR="00D34D9F" w:rsidRPr="001817A9" w:rsidRDefault="00D34D9F" w:rsidP="00703661">
      <w:pPr>
        <w:pStyle w:val="aa"/>
        <w:ind w:firstLine="709"/>
        <w:jc w:val="both"/>
        <w:rPr>
          <w:rFonts w:eastAsia="Times New Roman"/>
          <w:color w:val="000000"/>
          <w:spacing w:val="19"/>
          <w:sz w:val="28"/>
          <w:szCs w:val="28"/>
        </w:rPr>
      </w:pPr>
      <w:proofErr w:type="spellStart"/>
      <w:r w:rsidRPr="001817A9">
        <w:rPr>
          <w:rFonts w:eastAsia="Times New Roman"/>
          <w:color w:val="000000"/>
          <w:spacing w:val="19"/>
          <w:sz w:val="28"/>
          <w:szCs w:val="28"/>
        </w:rPr>
        <w:t>Р</w:t>
      </w:r>
      <w:proofErr w:type="gramStart"/>
      <w:r w:rsidRPr="001817A9">
        <w:rPr>
          <w:rFonts w:eastAsia="Times New Roman"/>
          <w:color w:val="000000"/>
          <w:spacing w:val="19"/>
          <w:sz w:val="28"/>
          <w:szCs w:val="28"/>
        </w:rPr>
        <w:t>о</w:t>
      </w:r>
      <w:proofErr w:type="spellEnd"/>
      <w:r w:rsidRPr="001817A9">
        <w:rPr>
          <w:rFonts w:eastAsia="Times New Roman"/>
          <w:color w:val="000000"/>
          <w:spacing w:val="19"/>
          <w:sz w:val="28"/>
          <w:szCs w:val="28"/>
        </w:rPr>
        <w:t>-</w:t>
      </w:r>
      <w:proofErr w:type="gramEnd"/>
      <w:r w:rsidRPr="001817A9">
        <w:rPr>
          <w:rFonts w:eastAsia="Times New Roman"/>
          <w:color w:val="000000"/>
          <w:spacing w:val="19"/>
          <w:sz w:val="28"/>
          <w:szCs w:val="28"/>
        </w:rPr>
        <w:t xml:space="preserve"> расходы сельских поселений муниципального образования Мостовский район на исполнение полномочий по обеспечению проживающих в поселении и нуждающихся в жилых помещениях малоимущих граждан жилыми помещениями, организации строительства и содержания муниципального жилищного фонда, </w:t>
      </w:r>
      <w:r w:rsidRPr="001817A9">
        <w:rPr>
          <w:rFonts w:eastAsia="Times New Roman"/>
          <w:color w:val="000000"/>
          <w:spacing w:val="19"/>
          <w:sz w:val="28"/>
          <w:szCs w:val="28"/>
        </w:rPr>
        <w:lastRenderedPageBreak/>
        <w:t>созданию условий для жилищного строительства, осуществлению муниципального жилищного контроля, а также иных полномочий органов местного самоуправления в соответствии с жилищным законодательством в 202</w:t>
      </w:r>
      <w:r w:rsidR="009F2808">
        <w:rPr>
          <w:rFonts w:eastAsia="Times New Roman"/>
          <w:color w:val="000000"/>
          <w:spacing w:val="19"/>
          <w:sz w:val="28"/>
          <w:szCs w:val="28"/>
        </w:rPr>
        <w:t>1</w:t>
      </w:r>
      <w:r w:rsidRPr="001817A9">
        <w:rPr>
          <w:rFonts w:eastAsia="Times New Roman"/>
          <w:color w:val="000000"/>
          <w:spacing w:val="19"/>
          <w:sz w:val="28"/>
          <w:szCs w:val="28"/>
        </w:rPr>
        <w:t xml:space="preserve"> году;</w:t>
      </w:r>
    </w:p>
    <w:p w:rsidR="00D34D9F" w:rsidRPr="001817A9" w:rsidRDefault="00D34D9F" w:rsidP="00703661">
      <w:pPr>
        <w:pStyle w:val="aa"/>
        <w:ind w:firstLine="709"/>
        <w:jc w:val="both"/>
        <w:rPr>
          <w:rFonts w:eastAsia="Times New Roman"/>
          <w:color w:val="000000"/>
          <w:spacing w:val="19"/>
          <w:sz w:val="28"/>
          <w:szCs w:val="28"/>
        </w:rPr>
      </w:pPr>
      <w:r w:rsidRPr="001817A9">
        <w:rPr>
          <w:rFonts w:eastAsia="Times New Roman"/>
          <w:color w:val="000000"/>
          <w:spacing w:val="19"/>
          <w:sz w:val="28"/>
          <w:szCs w:val="28"/>
        </w:rPr>
        <w:t>К</w:t>
      </w:r>
      <w:proofErr w:type="gramStart"/>
      <w:r w:rsidRPr="001817A9">
        <w:rPr>
          <w:rFonts w:eastAsia="Times New Roman"/>
          <w:color w:val="000000"/>
          <w:spacing w:val="19"/>
          <w:sz w:val="28"/>
          <w:szCs w:val="28"/>
        </w:rPr>
        <w:t>о-</w:t>
      </w:r>
      <w:proofErr w:type="gramEnd"/>
      <w:r w:rsidRPr="001817A9">
        <w:rPr>
          <w:rFonts w:eastAsia="Times New Roman"/>
          <w:color w:val="000000"/>
          <w:spacing w:val="19"/>
          <w:sz w:val="28"/>
          <w:szCs w:val="28"/>
        </w:rPr>
        <w:t xml:space="preserve"> количество сельских поселений муниципального образования Мостовский район.</w:t>
      </w:r>
    </w:p>
    <w:p w:rsidR="00D34D9F" w:rsidRPr="001817A9" w:rsidRDefault="00D34D9F" w:rsidP="00703661">
      <w:pPr>
        <w:pStyle w:val="aa"/>
        <w:ind w:firstLine="709"/>
        <w:jc w:val="both"/>
        <w:rPr>
          <w:rFonts w:eastAsia="Times New Roman"/>
          <w:color w:val="000000"/>
          <w:spacing w:val="19"/>
          <w:sz w:val="28"/>
          <w:szCs w:val="28"/>
        </w:rPr>
      </w:pPr>
      <w:proofErr w:type="gramStart"/>
      <w:r w:rsidRPr="001817A9">
        <w:rPr>
          <w:rFonts w:eastAsia="Times New Roman"/>
          <w:color w:val="000000"/>
          <w:spacing w:val="19"/>
          <w:sz w:val="28"/>
          <w:szCs w:val="28"/>
        </w:rPr>
        <w:t>3.Норматив потребности сельским поселениям муниципального образования Мостовский район из бюджета муниципального образования Мостовский район на исполнение полномочий по обеспечению проживающих в поселении и нуждающихся в жилых помещениях малоимущих граждан жилыми помещениями, организации строительства и содержания муниципального жилищного фонда, созданию условий для жилищного строительства, осуществлению муниципального жилищного контроля, а также иных полномочий органов местного самоуправления в соответствии с жилищным законодательством</w:t>
      </w:r>
      <w:proofErr w:type="gramEnd"/>
      <w:r w:rsidRPr="001817A9">
        <w:rPr>
          <w:rFonts w:eastAsia="Times New Roman"/>
          <w:color w:val="000000"/>
          <w:spacing w:val="19"/>
          <w:sz w:val="28"/>
          <w:szCs w:val="28"/>
        </w:rPr>
        <w:t xml:space="preserve"> </w:t>
      </w:r>
      <w:proofErr w:type="gramStart"/>
      <w:r w:rsidRPr="001817A9">
        <w:rPr>
          <w:rFonts w:eastAsia="Times New Roman"/>
          <w:color w:val="000000"/>
          <w:spacing w:val="19"/>
          <w:sz w:val="28"/>
          <w:szCs w:val="28"/>
        </w:rPr>
        <w:t>в 202</w:t>
      </w:r>
      <w:r w:rsidR="009F2808">
        <w:rPr>
          <w:rFonts w:eastAsia="Times New Roman"/>
          <w:color w:val="000000"/>
          <w:spacing w:val="19"/>
          <w:sz w:val="28"/>
          <w:szCs w:val="28"/>
        </w:rPr>
        <w:t>1</w:t>
      </w:r>
      <w:r w:rsidRPr="001817A9">
        <w:rPr>
          <w:rFonts w:eastAsia="Times New Roman"/>
          <w:color w:val="000000"/>
          <w:spacing w:val="19"/>
          <w:sz w:val="28"/>
          <w:szCs w:val="28"/>
        </w:rPr>
        <w:t xml:space="preserve"> году составляет 2,0 тысячи рублей и формируется исходя из прогнозируемого объема средств, необходимых для полного и своевременного исполнения части полномочий в соответствии с Методикой планирования расходов на исполнение полномочий по обеспечению проживающих в поселении и нуждающихся в жилых помещениях малоимущих граждан жилыми помещениями, организации строительства и содержания муниципального жилищного фонда, созданию условий для жилищного строительства, осуществлению муниципального жилищного</w:t>
      </w:r>
      <w:proofErr w:type="gramEnd"/>
      <w:r w:rsidRPr="001817A9">
        <w:rPr>
          <w:rFonts w:eastAsia="Times New Roman"/>
          <w:color w:val="000000"/>
          <w:spacing w:val="19"/>
          <w:sz w:val="28"/>
          <w:szCs w:val="28"/>
        </w:rPr>
        <w:t xml:space="preserve"> контроля, а также иных полномочий органов местного самоуправления в соответствии с жилищным законодательством в 202</w:t>
      </w:r>
      <w:r w:rsidR="009F2808">
        <w:rPr>
          <w:rFonts w:eastAsia="Times New Roman"/>
          <w:color w:val="000000"/>
          <w:spacing w:val="19"/>
          <w:sz w:val="28"/>
          <w:szCs w:val="28"/>
        </w:rPr>
        <w:t>1</w:t>
      </w:r>
      <w:r w:rsidRPr="001817A9">
        <w:rPr>
          <w:rFonts w:eastAsia="Times New Roman"/>
          <w:color w:val="000000"/>
          <w:spacing w:val="19"/>
          <w:sz w:val="28"/>
          <w:szCs w:val="28"/>
        </w:rPr>
        <w:t xml:space="preserve"> году.</w:t>
      </w:r>
    </w:p>
    <w:p w:rsidR="00D34D9F" w:rsidRPr="001817A9" w:rsidRDefault="00D34D9F" w:rsidP="00703661">
      <w:pPr>
        <w:pStyle w:val="aa"/>
        <w:ind w:firstLine="709"/>
        <w:jc w:val="both"/>
        <w:rPr>
          <w:rFonts w:eastAsia="Times New Roman"/>
          <w:color w:val="000000"/>
          <w:spacing w:val="19"/>
          <w:sz w:val="28"/>
          <w:szCs w:val="28"/>
        </w:rPr>
      </w:pPr>
      <w:r w:rsidRPr="001817A9">
        <w:rPr>
          <w:rFonts w:eastAsia="Times New Roman"/>
          <w:color w:val="000000"/>
          <w:spacing w:val="19"/>
          <w:sz w:val="28"/>
          <w:szCs w:val="28"/>
        </w:rPr>
        <w:t>4.Объем межбюджетных трансфертов на очередной финансовый год, предоставляемых из бюджета муниципального образования Мостовский район в бюджет сельских поселений муниципального образования Мостовский район на исполнение части полномочий, определен по формуле:</w:t>
      </w:r>
    </w:p>
    <w:p w:rsidR="00D34D9F" w:rsidRPr="001817A9" w:rsidRDefault="00D34D9F" w:rsidP="00703661">
      <w:pPr>
        <w:pStyle w:val="aa"/>
        <w:ind w:firstLine="709"/>
        <w:jc w:val="both"/>
        <w:rPr>
          <w:rFonts w:eastAsia="Times New Roman"/>
          <w:color w:val="000000"/>
          <w:spacing w:val="19"/>
          <w:sz w:val="28"/>
          <w:szCs w:val="28"/>
        </w:rPr>
      </w:pPr>
      <w:r w:rsidRPr="001817A9">
        <w:rPr>
          <w:rFonts w:eastAsia="Times New Roman"/>
          <w:color w:val="000000"/>
          <w:spacing w:val="19"/>
          <w:sz w:val="28"/>
          <w:szCs w:val="28"/>
        </w:rPr>
        <w:t>Расчет:</w:t>
      </w:r>
    </w:p>
    <w:p w:rsidR="00D34D9F" w:rsidRPr="001817A9" w:rsidRDefault="00D34D9F" w:rsidP="00703661">
      <w:pPr>
        <w:pStyle w:val="aa"/>
        <w:ind w:firstLine="709"/>
        <w:jc w:val="both"/>
        <w:rPr>
          <w:rFonts w:eastAsia="Times New Roman"/>
          <w:color w:val="000000"/>
          <w:spacing w:val="19"/>
          <w:sz w:val="28"/>
          <w:szCs w:val="28"/>
        </w:rPr>
      </w:pPr>
      <w:r w:rsidRPr="001817A9">
        <w:rPr>
          <w:rFonts w:eastAsia="Times New Roman"/>
          <w:color w:val="000000"/>
          <w:spacing w:val="19"/>
          <w:sz w:val="28"/>
          <w:szCs w:val="28"/>
        </w:rPr>
        <w:t>V</w:t>
      </w:r>
      <w:r w:rsidRPr="001817A9">
        <w:rPr>
          <w:rFonts w:eastAsia="Times New Roman"/>
          <w:color w:val="000000"/>
          <w:spacing w:val="19"/>
          <w:sz w:val="28"/>
          <w:szCs w:val="28"/>
        </w:rPr>
        <w:tab/>
      </w:r>
      <w:proofErr w:type="spellStart"/>
      <w:r w:rsidRPr="001817A9">
        <w:rPr>
          <w:rFonts w:eastAsia="Times New Roman"/>
          <w:color w:val="000000"/>
          <w:spacing w:val="19"/>
          <w:sz w:val="28"/>
          <w:szCs w:val="28"/>
        </w:rPr>
        <w:t>mt</w:t>
      </w:r>
      <w:proofErr w:type="spellEnd"/>
      <w:r w:rsidRPr="001817A9">
        <w:rPr>
          <w:rFonts w:eastAsia="Times New Roman"/>
          <w:color w:val="000000"/>
          <w:spacing w:val="19"/>
          <w:sz w:val="28"/>
          <w:szCs w:val="28"/>
        </w:rPr>
        <w:t>=</w:t>
      </w:r>
      <w:proofErr w:type="spellStart"/>
      <w:r w:rsidRPr="001817A9">
        <w:rPr>
          <w:rFonts w:eastAsia="Times New Roman"/>
          <w:color w:val="000000"/>
          <w:spacing w:val="19"/>
          <w:sz w:val="28"/>
          <w:szCs w:val="28"/>
        </w:rPr>
        <w:t>Po</w:t>
      </w:r>
      <w:proofErr w:type="spellEnd"/>
      <w:r w:rsidRPr="001817A9">
        <w:rPr>
          <w:rFonts w:eastAsia="Times New Roman"/>
          <w:color w:val="000000"/>
          <w:spacing w:val="19"/>
          <w:sz w:val="28"/>
          <w:szCs w:val="28"/>
        </w:rPr>
        <w:t>*</w:t>
      </w:r>
      <w:proofErr w:type="spellStart"/>
      <w:r w:rsidRPr="001817A9">
        <w:rPr>
          <w:rFonts w:eastAsia="Times New Roman"/>
          <w:color w:val="000000"/>
          <w:spacing w:val="19"/>
          <w:sz w:val="28"/>
          <w:szCs w:val="28"/>
        </w:rPr>
        <w:t>Ko</w:t>
      </w:r>
      <w:proofErr w:type="spellEnd"/>
    </w:p>
    <w:p w:rsidR="00D34D9F" w:rsidRPr="001817A9" w:rsidRDefault="00D34D9F" w:rsidP="00703661">
      <w:pPr>
        <w:pStyle w:val="aa"/>
        <w:ind w:firstLine="709"/>
        <w:jc w:val="both"/>
        <w:rPr>
          <w:rFonts w:eastAsia="Times New Roman"/>
          <w:color w:val="000000"/>
          <w:spacing w:val="19"/>
          <w:sz w:val="28"/>
          <w:szCs w:val="28"/>
        </w:rPr>
      </w:pPr>
      <w:r w:rsidRPr="001817A9">
        <w:rPr>
          <w:rFonts w:eastAsia="Times New Roman"/>
          <w:color w:val="000000"/>
          <w:spacing w:val="19"/>
          <w:sz w:val="28"/>
          <w:szCs w:val="28"/>
        </w:rPr>
        <w:t>V</w:t>
      </w:r>
      <w:r w:rsidRPr="001817A9">
        <w:rPr>
          <w:rFonts w:eastAsia="Times New Roman"/>
          <w:color w:val="000000"/>
          <w:spacing w:val="19"/>
          <w:sz w:val="28"/>
          <w:szCs w:val="28"/>
        </w:rPr>
        <w:tab/>
      </w:r>
      <w:proofErr w:type="spellStart"/>
      <w:r w:rsidRPr="001817A9">
        <w:rPr>
          <w:rFonts w:eastAsia="Times New Roman"/>
          <w:color w:val="000000"/>
          <w:spacing w:val="19"/>
          <w:sz w:val="28"/>
          <w:szCs w:val="28"/>
        </w:rPr>
        <w:t>mt</w:t>
      </w:r>
      <w:proofErr w:type="spellEnd"/>
      <w:r w:rsidRPr="001817A9">
        <w:rPr>
          <w:rFonts w:eastAsia="Times New Roman"/>
          <w:color w:val="000000"/>
          <w:spacing w:val="19"/>
          <w:sz w:val="28"/>
          <w:szCs w:val="28"/>
        </w:rPr>
        <w:t>=2,0 тысячи рублей *1</w:t>
      </w:r>
      <w:r w:rsidR="002B78AD">
        <w:rPr>
          <w:rFonts w:eastAsia="Times New Roman"/>
          <w:color w:val="000000"/>
          <w:spacing w:val="19"/>
          <w:sz w:val="28"/>
          <w:szCs w:val="28"/>
        </w:rPr>
        <w:t>2</w:t>
      </w:r>
      <w:r w:rsidRPr="001817A9">
        <w:rPr>
          <w:rFonts w:eastAsia="Times New Roman"/>
          <w:color w:val="000000"/>
          <w:spacing w:val="19"/>
          <w:sz w:val="28"/>
          <w:szCs w:val="28"/>
        </w:rPr>
        <w:t xml:space="preserve"> поселений = 2</w:t>
      </w:r>
      <w:r w:rsidR="002B78AD">
        <w:rPr>
          <w:rFonts w:eastAsia="Times New Roman"/>
          <w:color w:val="000000"/>
          <w:spacing w:val="19"/>
          <w:sz w:val="28"/>
          <w:szCs w:val="28"/>
        </w:rPr>
        <w:t>4</w:t>
      </w:r>
      <w:r w:rsidRPr="001817A9">
        <w:rPr>
          <w:rFonts w:eastAsia="Times New Roman"/>
          <w:color w:val="000000"/>
          <w:spacing w:val="19"/>
          <w:sz w:val="28"/>
          <w:szCs w:val="28"/>
        </w:rPr>
        <w:t>,0 тысяч рублей</w:t>
      </w:r>
    </w:p>
    <w:p w:rsidR="008C6416" w:rsidRPr="001817A9" w:rsidRDefault="00D34D9F" w:rsidP="00703661">
      <w:pPr>
        <w:pStyle w:val="aa"/>
        <w:ind w:firstLine="709"/>
        <w:jc w:val="both"/>
        <w:rPr>
          <w:sz w:val="28"/>
          <w:szCs w:val="28"/>
        </w:rPr>
      </w:pPr>
      <w:r w:rsidRPr="001817A9">
        <w:rPr>
          <w:rFonts w:eastAsia="Times New Roman"/>
          <w:color w:val="000000"/>
          <w:spacing w:val="19"/>
          <w:sz w:val="28"/>
          <w:szCs w:val="28"/>
        </w:rPr>
        <w:t>5.Объем межбюджетных трансфертов, определенный в установленном выше порядке на сельское поселение, равен 2,0 тысячам рублей (двум тысячам) рублей.</w:t>
      </w:r>
    </w:p>
    <w:p w:rsidR="008C6416" w:rsidRDefault="008C6416" w:rsidP="00703661">
      <w:pPr>
        <w:shd w:val="clear" w:color="auto" w:fill="FFFFFF"/>
        <w:jc w:val="both"/>
        <w:rPr>
          <w:sz w:val="28"/>
          <w:szCs w:val="28"/>
        </w:rPr>
      </w:pPr>
    </w:p>
    <w:p w:rsidR="009F2808" w:rsidRDefault="009F2808" w:rsidP="00703661">
      <w:pPr>
        <w:shd w:val="clear" w:color="auto" w:fill="FFFFFF"/>
        <w:jc w:val="both"/>
        <w:rPr>
          <w:sz w:val="28"/>
          <w:szCs w:val="28"/>
        </w:rPr>
      </w:pPr>
    </w:p>
    <w:p w:rsidR="0052457A" w:rsidRPr="0052457A" w:rsidRDefault="0052457A" w:rsidP="00703661">
      <w:pPr>
        <w:shd w:val="clear" w:color="auto" w:fill="FFFFFF"/>
        <w:rPr>
          <w:sz w:val="28"/>
          <w:szCs w:val="28"/>
        </w:rPr>
      </w:pPr>
      <w:r w:rsidRPr="0052457A">
        <w:rPr>
          <w:sz w:val="28"/>
          <w:szCs w:val="28"/>
        </w:rPr>
        <w:t xml:space="preserve">Начальник управления </w:t>
      </w:r>
      <w:proofErr w:type="gramStart"/>
      <w:r w:rsidRPr="0052457A">
        <w:rPr>
          <w:sz w:val="28"/>
          <w:szCs w:val="28"/>
        </w:rPr>
        <w:t>по</w:t>
      </w:r>
      <w:proofErr w:type="gramEnd"/>
      <w:r w:rsidRPr="0052457A">
        <w:rPr>
          <w:sz w:val="28"/>
          <w:szCs w:val="28"/>
        </w:rPr>
        <w:t xml:space="preserve"> </w:t>
      </w:r>
    </w:p>
    <w:p w:rsidR="0052457A" w:rsidRPr="0052457A" w:rsidRDefault="0052457A" w:rsidP="00703661">
      <w:pPr>
        <w:shd w:val="clear" w:color="auto" w:fill="FFFFFF"/>
        <w:rPr>
          <w:sz w:val="28"/>
          <w:szCs w:val="28"/>
        </w:rPr>
      </w:pPr>
      <w:r w:rsidRPr="0052457A">
        <w:rPr>
          <w:sz w:val="28"/>
          <w:szCs w:val="28"/>
        </w:rPr>
        <w:t>промышленности, энергетике,</w:t>
      </w:r>
    </w:p>
    <w:p w:rsidR="0052457A" w:rsidRPr="0052457A" w:rsidRDefault="0052457A" w:rsidP="00703661">
      <w:pPr>
        <w:shd w:val="clear" w:color="auto" w:fill="FFFFFF"/>
        <w:rPr>
          <w:sz w:val="28"/>
          <w:szCs w:val="28"/>
        </w:rPr>
      </w:pPr>
      <w:r w:rsidRPr="0052457A">
        <w:rPr>
          <w:sz w:val="28"/>
          <w:szCs w:val="28"/>
        </w:rPr>
        <w:t xml:space="preserve">транспорту, связи, экологии и ЖКХ </w:t>
      </w:r>
    </w:p>
    <w:p w:rsidR="0052457A" w:rsidRPr="0052457A" w:rsidRDefault="0052457A" w:rsidP="00703661">
      <w:pPr>
        <w:shd w:val="clear" w:color="auto" w:fill="FFFFFF"/>
        <w:rPr>
          <w:sz w:val="28"/>
          <w:szCs w:val="28"/>
        </w:rPr>
      </w:pPr>
      <w:r w:rsidRPr="0052457A">
        <w:rPr>
          <w:sz w:val="28"/>
          <w:szCs w:val="28"/>
        </w:rPr>
        <w:t xml:space="preserve">администрации </w:t>
      </w:r>
      <w:proofErr w:type="gramStart"/>
      <w:r w:rsidRPr="0052457A">
        <w:rPr>
          <w:sz w:val="28"/>
          <w:szCs w:val="28"/>
        </w:rPr>
        <w:t>муниципального</w:t>
      </w:r>
      <w:proofErr w:type="gramEnd"/>
      <w:r w:rsidRPr="0052457A">
        <w:rPr>
          <w:sz w:val="28"/>
          <w:szCs w:val="28"/>
        </w:rPr>
        <w:t xml:space="preserve"> </w:t>
      </w:r>
    </w:p>
    <w:p w:rsidR="008C6416" w:rsidRDefault="0052457A" w:rsidP="00703661">
      <w:pPr>
        <w:shd w:val="clear" w:color="auto" w:fill="FFFFFF"/>
      </w:pPr>
      <w:r w:rsidRPr="0052457A">
        <w:rPr>
          <w:sz w:val="28"/>
          <w:szCs w:val="28"/>
        </w:rPr>
        <w:t>образования Мостовский район                                  Д.С. Бондаренко</w:t>
      </w:r>
    </w:p>
    <w:p w:rsidR="000E0CEE" w:rsidRDefault="000E0CEE" w:rsidP="00326E61">
      <w:pPr>
        <w:shd w:val="clear" w:color="auto" w:fill="FFFFFF"/>
        <w:ind w:left="5103"/>
        <w:rPr>
          <w:rFonts w:eastAsia="Times New Roman"/>
          <w:color w:val="000000"/>
          <w:spacing w:val="5"/>
          <w:sz w:val="28"/>
          <w:szCs w:val="28"/>
        </w:rPr>
      </w:pPr>
    </w:p>
    <w:p w:rsidR="000E0CEE" w:rsidRDefault="000E0CEE" w:rsidP="00326E61">
      <w:pPr>
        <w:shd w:val="clear" w:color="auto" w:fill="FFFFFF"/>
        <w:ind w:left="5103"/>
        <w:rPr>
          <w:rFonts w:eastAsia="Times New Roman"/>
          <w:color w:val="000000"/>
          <w:spacing w:val="5"/>
          <w:sz w:val="28"/>
          <w:szCs w:val="28"/>
        </w:rPr>
      </w:pPr>
    </w:p>
    <w:p w:rsidR="008C6416" w:rsidRDefault="008C6416" w:rsidP="00326E61">
      <w:pPr>
        <w:shd w:val="clear" w:color="auto" w:fill="FFFFFF"/>
        <w:ind w:left="5103"/>
      </w:pPr>
      <w:r>
        <w:rPr>
          <w:rFonts w:eastAsia="Times New Roman"/>
          <w:color w:val="000000"/>
          <w:spacing w:val="5"/>
          <w:sz w:val="28"/>
          <w:szCs w:val="28"/>
        </w:rPr>
        <w:lastRenderedPageBreak/>
        <w:t>П</w:t>
      </w:r>
      <w:r w:rsidR="00326E61">
        <w:rPr>
          <w:rFonts w:eastAsia="Times New Roman"/>
          <w:color w:val="000000"/>
          <w:spacing w:val="5"/>
          <w:sz w:val="28"/>
          <w:szCs w:val="28"/>
        </w:rPr>
        <w:t>риложение</w:t>
      </w:r>
      <w:r>
        <w:rPr>
          <w:rFonts w:eastAsia="Times New Roman"/>
          <w:color w:val="000000"/>
          <w:spacing w:val="5"/>
          <w:sz w:val="28"/>
          <w:szCs w:val="28"/>
        </w:rPr>
        <w:t xml:space="preserve"> 3</w:t>
      </w:r>
    </w:p>
    <w:p w:rsidR="0052457A" w:rsidRDefault="0052457A" w:rsidP="00326E61">
      <w:pPr>
        <w:shd w:val="clear" w:color="auto" w:fill="FFFFFF"/>
        <w:ind w:left="5103"/>
        <w:rPr>
          <w:rFonts w:eastAsia="Times New Roman"/>
          <w:color w:val="000000"/>
          <w:spacing w:val="4"/>
          <w:sz w:val="28"/>
          <w:szCs w:val="28"/>
        </w:rPr>
      </w:pPr>
    </w:p>
    <w:p w:rsidR="008C6416" w:rsidRDefault="008C6416" w:rsidP="00326E61">
      <w:pPr>
        <w:shd w:val="clear" w:color="auto" w:fill="FFFFFF"/>
        <w:ind w:left="5103"/>
      </w:pPr>
      <w:r>
        <w:rPr>
          <w:rFonts w:eastAsia="Times New Roman"/>
          <w:color w:val="000000"/>
          <w:spacing w:val="4"/>
          <w:sz w:val="28"/>
          <w:szCs w:val="28"/>
        </w:rPr>
        <w:t>УТВЕРЖДЕНА</w:t>
      </w:r>
    </w:p>
    <w:p w:rsidR="008C6416" w:rsidRDefault="008C6416" w:rsidP="00326E61">
      <w:pPr>
        <w:shd w:val="clear" w:color="auto" w:fill="FFFFFF"/>
        <w:ind w:left="5103"/>
      </w:pPr>
      <w:r>
        <w:rPr>
          <w:rFonts w:eastAsia="Times New Roman"/>
          <w:color w:val="000000"/>
          <w:sz w:val="28"/>
          <w:szCs w:val="28"/>
        </w:rPr>
        <w:t>решением Совета муниципального</w:t>
      </w:r>
    </w:p>
    <w:p w:rsidR="008C6416" w:rsidRDefault="008C6416" w:rsidP="00326E61">
      <w:pPr>
        <w:shd w:val="clear" w:color="auto" w:fill="FFFFFF"/>
        <w:ind w:left="5103"/>
      </w:pPr>
      <w:r>
        <w:rPr>
          <w:rFonts w:eastAsia="Times New Roman"/>
          <w:color w:val="000000"/>
          <w:spacing w:val="-1"/>
          <w:sz w:val="28"/>
          <w:szCs w:val="28"/>
        </w:rPr>
        <w:t>образования Мостовский район</w:t>
      </w:r>
    </w:p>
    <w:p w:rsidR="008C6416" w:rsidRDefault="008C6416" w:rsidP="00326E61">
      <w:pPr>
        <w:shd w:val="clear" w:color="auto" w:fill="FFFFFF"/>
        <w:ind w:left="5103"/>
      </w:pPr>
      <w:r>
        <w:rPr>
          <w:rFonts w:eastAsia="Times New Roman"/>
          <w:color w:val="000000"/>
          <w:spacing w:val="4"/>
          <w:sz w:val="28"/>
          <w:szCs w:val="28"/>
        </w:rPr>
        <w:t xml:space="preserve">от </w:t>
      </w:r>
      <w:r w:rsidR="0052457A">
        <w:rPr>
          <w:rFonts w:eastAsia="Times New Roman"/>
          <w:color w:val="000000"/>
          <w:spacing w:val="4"/>
          <w:sz w:val="28"/>
          <w:szCs w:val="28"/>
        </w:rPr>
        <w:t>___________</w:t>
      </w:r>
      <w:r>
        <w:rPr>
          <w:rFonts w:eastAsia="Times New Roman"/>
          <w:color w:val="000000"/>
          <w:spacing w:val="4"/>
          <w:sz w:val="28"/>
          <w:szCs w:val="28"/>
        </w:rPr>
        <w:t xml:space="preserve"> №</w:t>
      </w:r>
      <w:r w:rsidR="0052457A">
        <w:rPr>
          <w:rFonts w:eastAsia="Times New Roman"/>
          <w:color w:val="000000"/>
          <w:spacing w:val="4"/>
          <w:sz w:val="28"/>
          <w:szCs w:val="28"/>
        </w:rPr>
        <w:t>______</w:t>
      </w:r>
    </w:p>
    <w:p w:rsidR="008C6416" w:rsidRDefault="008C6416" w:rsidP="008C6416">
      <w:pPr>
        <w:shd w:val="clear" w:color="auto" w:fill="FFFFFF"/>
        <w:ind w:right="24"/>
        <w:jc w:val="center"/>
        <w:rPr>
          <w:rFonts w:eastAsia="Times New Roman"/>
          <w:b/>
          <w:bCs/>
          <w:color w:val="000000"/>
          <w:spacing w:val="4"/>
          <w:sz w:val="28"/>
          <w:szCs w:val="28"/>
        </w:rPr>
      </w:pPr>
    </w:p>
    <w:p w:rsidR="008C6416" w:rsidRDefault="008C6416" w:rsidP="00D34D9F">
      <w:pPr>
        <w:shd w:val="clear" w:color="auto" w:fill="FFFFFF"/>
        <w:ind w:right="24"/>
        <w:jc w:val="center"/>
        <w:rPr>
          <w:rFonts w:eastAsia="Times New Roman"/>
          <w:b/>
          <w:bCs/>
          <w:color w:val="000000"/>
          <w:spacing w:val="4"/>
          <w:sz w:val="28"/>
          <w:szCs w:val="28"/>
        </w:rPr>
      </w:pPr>
    </w:p>
    <w:p w:rsidR="008C6416" w:rsidRDefault="008C6416" w:rsidP="00D34D9F">
      <w:pPr>
        <w:shd w:val="clear" w:color="auto" w:fill="FFFFFF"/>
        <w:ind w:right="24"/>
        <w:jc w:val="center"/>
      </w:pPr>
      <w:r>
        <w:rPr>
          <w:rFonts w:eastAsia="Times New Roman"/>
          <w:b/>
          <w:bCs/>
          <w:color w:val="000000"/>
          <w:spacing w:val="4"/>
          <w:sz w:val="28"/>
          <w:szCs w:val="28"/>
        </w:rPr>
        <w:t>МЕТОДИКА</w:t>
      </w:r>
    </w:p>
    <w:p w:rsidR="008C6416" w:rsidRDefault="008C6416" w:rsidP="00D34D9F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pacing w:val="2"/>
          <w:sz w:val="28"/>
          <w:szCs w:val="28"/>
        </w:rPr>
        <w:t xml:space="preserve">расчета межбюджетных трансфертов на осуществление полномочий </w:t>
      </w:r>
      <w:r>
        <w:rPr>
          <w:rFonts w:eastAsia="Times New Roman"/>
          <w:b/>
          <w:bCs/>
          <w:color w:val="000000"/>
          <w:sz w:val="28"/>
          <w:szCs w:val="28"/>
        </w:rPr>
        <w:t>по осуществлению муниципального лесного контроля</w:t>
      </w:r>
      <w:r w:rsidR="00703661">
        <w:rPr>
          <w:rFonts w:eastAsia="Times New Roman"/>
          <w:b/>
          <w:bCs/>
          <w:color w:val="000000"/>
          <w:sz w:val="28"/>
          <w:szCs w:val="28"/>
        </w:rPr>
        <w:t xml:space="preserve"> в 2021</w:t>
      </w:r>
      <w:r w:rsidR="00D34D9F">
        <w:rPr>
          <w:rFonts w:eastAsia="Times New Roman"/>
          <w:b/>
          <w:bCs/>
          <w:color w:val="000000"/>
          <w:sz w:val="28"/>
          <w:szCs w:val="28"/>
        </w:rPr>
        <w:t xml:space="preserve"> году</w:t>
      </w:r>
    </w:p>
    <w:p w:rsidR="008C6416" w:rsidRDefault="008C6416" w:rsidP="00D34D9F">
      <w:pPr>
        <w:shd w:val="clear" w:color="auto" w:fill="FFFFFF"/>
        <w:rPr>
          <w:rFonts w:eastAsia="Times New Roman"/>
          <w:b/>
          <w:bCs/>
          <w:color w:val="000000"/>
          <w:sz w:val="28"/>
          <w:szCs w:val="28"/>
        </w:rPr>
      </w:pPr>
    </w:p>
    <w:p w:rsidR="0052457A" w:rsidRDefault="0052457A" w:rsidP="008C6416">
      <w:pPr>
        <w:shd w:val="clear" w:color="auto" w:fill="FFFFFF"/>
        <w:ind w:left="1368" w:hanging="763"/>
        <w:rPr>
          <w:rFonts w:eastAsia="Times New Roman"/>
          <w:b/>
          <w:bCs/>
          <w:color w:val="000000"/>
          <w:sz w:val="28"/>
          <w:szCs w:val="28"/>
        </w:rPr>
      </w:pPr>
    </w:p>
    <w:p w:rsidR="00D34D9F" w:rsidRPr="00D34D9F" w:rsidRDefault="00D34D9F" w:rsidP="00D34D9F">
      <w:pPr>
        <w:shd w:val="clear" w:color="auto" w:fill="FFFFFF"/>
        <w:ind w:firstLine="709"/>
        <w:jc w:val="both"/>
        <w:rPr>
          <w:rFonts w:eastAsia="Times New Roman"/>
          <w:color w:val="000000"/>
          <w:spacing w:val="19"/>
          <w:sz w:val="28"/>
          <w:szCs w:val="28"/>
        </w:rPr>
      </w:pPr>
      <w:r w:rsidRPr="00D34D9F">
        <w:rPr>
          <w:rFonts w:eastAsia="Times New Roman"/>
          <w:color w:val="000000"/>
          <w:spacing w:val="19"/>
          <w:sz w:val="28"/>
          <w:szCs w:val="28"/>
        </w:rPr>
        <w:t>1.Настоящая Методика устанавливает порядок определения расчета иных межбюджетных трансфертов, предоставляемых бюджетам сельским поселениям муниципального образования Мостовский район из бюджета муниципального образования Мостовский район на исполнение полномочий по осуществлению муници</w:t>
      </w:r>
      <w:r w:rsidR="00703661">
        <w:rPr>
          <w:rFonts w:eastAsia="Times New Roman"/>
          <w:color w:val="000000"/>
          <w:spacing w:val="19"/>
          <w:sz w:val="28"/>
          <w:szCs w:val="28"/>
        </w:rPr>
        <w:t>пального лесного контроля в 2021</w:t>
      </w:r>
      <w:r w:rsidRPr="00D34D9F">
        <w:rPr>
          <w:rFonts w:eastAsia="Times New Roman"/>
          <w:color w:val="000000"/>
          <w:spacing w:val="19"/>
          <w:sz w:val="28"/>
          <w:szCs w:val="28"/>
        </w:rPr>
        <w:t xml:space="preserve"> году.</w:t>
      </w:r>
    </w:p>
    <w:p w:rsidR="00D34D9F" w:rsidRPr="00D34D9F" w:rsidRDefault="00D34D9F" w:rsidP="00D34D9F">
      <w:pPr>
        <w:shd w:val="clear" w:color="auto" w:fill="FFFFFF"/>
        <w:ind w:firstLine="709"/>
        <w:jc w:val="both"/>
        <w:rPr>
          <w:rFonts w:eastAsia="Times New Roman"/>
          <w:color w:val="000000"/>
          <w:spacing w:val="19"/>
          <w:sz w:val="28"/>
          <w:szCs w:val="28"/>
        </w:rPr>
      </w:pPr>
      <w:r w:rsidRPr="00D34D9F">
        <w:rPr>
          <w:rFonts w:eastAsia="Times New Roman"/>
          <w:color w:val="000000"/>
          <w:spacing w:val="19"/>
          <w:sz w:val="28"/>
          <w:szCs w:val="28"/>
        </w:rPr>
        <w:t>2.Общий объем межбюджетных трансфертов определяется по формуле:</w:t>
      </w:r>
    </w:p>
    <w:p w:rsidR="00D34D9F" w:rsidRPr="00D34D9F" w:rsidRDefault="00D34D9F" w:rsidP="00D34D9F">
      <w:pPr>
        <w:shd w:val="clear" w:color="auto" w:fill="FFFFFF"/>
        <w:ind w:firstLine="709"/>
        <w:jc w:val="both"/>
        <w:rPr>
          <w:rFonts w:eastAsia="Times New Roman"/>
          <w:color w:val="000000"/>
          <w:spacing w:val="19"/>
          <w:sz w:val="28"/>
          <w:szCs w:val="28"/>
        </w:rPr>
      </w:pPr>
      <w:r w:rsidRPr="00D34D9F">
        <w:rPr>
          <w:rFonts w:eastAsia="Times New Roman"/>
          <w:color w:val="000000"/>
          <w:spacing w:val="19"/>
          <w:sz w:val="28"/>
          <w:szCs w:val="28"/>
        </w:rPr>
        <w:t xml:space="preserve">V </w:t>
      </w:r>
      <w:proofErr w:type="spellStart"/>
      <w:r w:rsidRPr="00D34D9F">
        <w:rPr>
          <w:rFonts w:eastAsia="Times New Roman"/>
          <w:color w:val="000000"/>
          <w:spacing w:val="19"/>
          <w:sz w:val="28"/>
          <w:szCs w:val="28"/>
        </w:rPr>
        <w:t>mt</w:t>
      </w:r>
      <w:proofErr w:type="spellEnd"/>
      <w:r w:rsidRPr="00D34D9F">
        <w:rPr>
          <w:rFonts w:eastAsia="Times New Roman"/>
          <w:color w:val="000000"/>
          <w:spacing w:val="19"/>
          <w:sz w:val="28"/>
          <w:szCs w:val="28"/>
        </w:rPr>
        <w:t>=</w:t>
      </w:r>
      <w:proofErr w:type="spellStart"/>
      <w:r w:rsidRPr="00D34D9F">
        <w:rPr>
          <w:rFonts w:eastAsia="Times New Roman"/>
          <w:color w:val="000000"/>
          <w:spacing w:val="19"/>
          <w:sz w:val="28"/>
          <w:szCs w:val="28"/>
        </w:rPr>
        <w:t>Po</w:t>
      </w:r>
      <w:proofErr w:type="spellEnd"/>
      <w:r w:rsidRPr="00D34D9F">
        <w:rPr>
          <w:rFonts w:eastAsia="Times New Roman"/>
          <w:color w:val="000000"/>
          <w:spacing w:val="19"/>
          <w:sz w:val="28"/>
          <w:szCs w:val="28"/>
        </w:rPr>
        <w:t>*</w:t>
      </w:r>
      <w:proofErr w:type="spellStart"/>
      <w:r w:rsidRPr="00D34D9F">
        <w:rPr>
          <w:rFonts w:eastAsia="Times New Roman"/>
          <w:color w:val="000000"/>
          <w:spacing w:val="19"/>
          <w:sz w:val="28"/>
          <w:szCs w:val="28"/>
        </w:rPr>
        <w:t>Ko</w:t>
      </w:r>
      <w:proofErr w:type="spellEnd"/>
    </w:p>
    <w:p w:rsidR="00D34D9F" w:rsidRPr="00D34D9F" w:rsidRDefault="00D34D9F" w:rsidP="00D34D9F">
      <w:pPr>
        <w:shd w:val="clear" w:color="auto" w:fill="FFFFFF"/>
        <w:ind w:firstLine="709"/>
        <w:jc w:val="both"/>
        <w:rPr>
          <w:rFonts w:eastAsia="Times New Roman"/>
          <w:color w:val="000000"/>
          <w:spacing w:val="19"/>
          <w:sz w:val="28"/>
          <w:szCs w:val="28"/>
        </w:rPr>
      </w:pPr>
      <w:r w:rsidRPr="00D34D9F">
        <w:rPr>
          <w:rFonts w:eastAsia="Times New Roman"/>
          <w:color w:val="000000"/>
          <w:spacing w:val="19"/>
          <w:sz w:val="28"/>
          <w:szCs w:val="28"/>
        </w:rPr>
        <w:t>где:</w:t>
      </w:r>
    </w:p>
    <w:p w:rsidR="00D34D9F" w:rsidRPr="00D34D9F" w:rsidRDefault="00D34D9F" w:rsidP="00D34D9F">
      <w:pPr>
        <w:shd w:val="clear" w:color="auto" w:fill="FFFFFF"/>
        <w:ind w:firstLine="709"/>
        <w:jc w:val="both"/>
        <w:rPr>
          <w:rFonts w:eastAsia="Times New Roman"/>
          <w:color w:val="000000"/>
          <w:spacing w:val="19"/>
          <w:sz w:val="28"/>
          <w:szCs w:val="28"/>
        </w:rPr>
      </w:pPr>
      <w:proofErr w:type="spellStart"/>
      <w:r w:rsidRPr="00D34D9F">
        <w:rPr>
          <w:rFonts w:eastAsia="Times New Roman"/>
          <w:color w:val="000000"/>
          <w:spacing w:val="19"/>
          <w:sz w:val="28"/>
          <w:szCs w:val="28"/>
        </w:rPr>
        <w:t>Vmt</w:t>
      </w:r>
      <w:proofErr w:type="spellEnd"/>
      <w:r w:rsidRPr="00D34D9F">
        <w:rPr>
          <w:rFonts w:eastAsia="Times New Roman"/>
          <w:color w:val="000000"/>
          <w:spacing w:val="19"/>
          <w:sz w:val="28"/>
          <w:szCs w:val="28"/>
        </w:rPr>
        <w:t xml:space="preserve"> - общий объем финансирования из бюджета муниципального образования Мостовский район на исполнение полномочий по осуществлению муници</w:t>
      </w:r>
      <w:r w:rsidR="00703661">
        <w:rPr>
          <w:rFonts w:eastAsia="Times New Roman"/>
          <w:color w:val="000000"/>
          <w:spacing w:val="19"/>
          <w:sz w:val="28"/>
          <w:szCs w:val="28"/>
        </w:rPr>
        <w:t>пального лесного контроля в 2021</w:t>
      </w:r>
      <w:r w:rsidRPr="00D34D9F">
        <w:rPr>
          <w:rFonts w:eastAsia="Times New Roman"/>
          <w:color w:val="000000"/>
          <w:spacing w:val="19"/>
          <w:sz w:val="28"/>
          <w:szCs w:val="28"/>
        </w:rPr>
        <w:t xml:space="preserve"> году;</w:t>
      </w:r>
    </w:p>
    <w:p w:rsidR="00D34D9F" w:rsidRPr="00D34D9F" w:rsidRDefault="00D34D9F" w:rsidP="00D34D9F">
      <w:pPr>
        <w:shd w:val="clear" w:color="auto" w:fill="FFFFFF"/>
        <w:ind w:firstLine="709"/>
        <w:jc w:val="both"/>
        <w:rPr>
          <w:rFonts w:eastAsia="Times New Roman"/>
          <w:color w:val="000000"/>
          <w:spacing w:val="19"/>
          <w:sz w:val="28"/>
          <w:szCs w:val="28"/>
        </w:rPr>
      </w:pPr>
      <w:proofErr w:type="spellStart"/>
      <w:r w:rsidRPr="00D34D9F">
        <w:rPr>
          <w:rFonts w:eastAsia="Times New Roman"/>
          <w:color w:val="000000"/>
          <w:spacing w:val="19"/>
          <w:sz w:val="28"/>
          <w:szCs w:val="28"/>
        </w:rPr>
        <w:t>Р</w:t>
      </w:r>
      <w:proofErr w:type="gramStart"/>
      <w:r w:rsidRPr="00D34D9F">
        <w:rPr>
          <w:rFonts w:eastAsia="Times New Roman"/>
          <w:color w:val="000000"/>
          <w:spacing w:val="19"/>
          <w:sz w:val="28"/>
          <w:szCs w:val="28"/>
        </w:rPr>
        <w:t>о</w:t>
      </w:r>
      <w:proofErr w:type="spellEnd"/>
      <w:r w:rsidRPr="00D34D9F">
        <w:rPr>
          <w:rFonts w:eastAsia="Times New Roman"/>
          <w:color w:val="000000"/>
          <w:spacing w:val="19"/>
          <w:sz w:val="28"/>
          <w:szCs w:val="28"/>
        </w:rPr>
        <w:t>-</w:t>
      </w:r>
      <w:proofErr w:type="gramEnd"/>
      <w:r w:rsidRPr="00D34D9F">
        <w:rPr>
          <w:rFonts w:eastAsia="Times New Roman"/>
          <w:color w:val="000000"/>
          <w:spacing w:val="19"/>
          <w:sz w:val="28"/>
          <w:szCs w:val="28"/>
        </w:rPr>
        <w:t xml:space="preserve"> расходы сельских поселений муниципального образования Мостовский район на исполнение полномочий по осуществлению муници</w:t>
      </w:r>
      <w:r w:rsidR="00703661">
        <w:rPr>
          <w:rFonts w:eastAsia="Times New Roman"/>
          <w:color w:val="000000"/>
          <w:spacing w:val="19"/>
          <w:sz w:val="28"/>
          <w:szCs w:val="28"/>
        </w:rPr>
        <w:t>пального лесного контроля в 2021</w:t>
      </w:r>
      <w:r w:rsidRPr="00D34D9F">
        <w:rPr>
          <w:rFonts w:eastAsia="Times New Roman"/>
          <w:color w:val="000000"/>
          <w:spacing w:val="19"/>
          <w:sz w:val="28"/>
          <w:szCs w:val="28"/>
        </w:rPr>
        <w:t xml:space="preserve"> году;</w:t>
      </w:r>
    </w:p>
    <w:p w:rsidR="00D34D9F" w:rsidRPr="00D34D9F" w:rsidRDefault="00D34D9F" w:rsidP="00D34D9F">
      <w:pPr>
        <w:shd w:val="clear" w:color="auto" w:fill="FFFFFF"/>
        <w:ind w:firstLine="709"/>
        <w:jc w:val="both"/>
        <w:rPr>
          <w:rFonts w:eastAsia="Times New Roman"/>
          <w:color w:val="000000"/>
          <w:spacing w:val="19"/>
          <w:sz w:val="28"/>
          <w:szCs w:val="28"/>
        </w:rPr>
      </w:pPr>
      <w:r w:rsidRPr="00D34D9F">
        <w:rPr>
          <w:rFonts w:eastAsia="Times New Roman"/>
          <w:color w:val="000000"/>
          <w:spacing w:val="19"/>
          <w:sz w:val="28"/>
          <w:szCs w:val="28"/>
        </w:rPr>
        <w:t>К</w:t>
      </w:r>
      <w:proofErr w:type="gramStart"/>
      <w:r w:rsidRPr="00D34D9F">
        <w:rPr>
          <w:rFonts w:eastAsia="Times New Roman"/>
          <w:color w:val="000000"/>
          <w:spacing w:val="19"/>
          <w:sz w:val="28"/>
          <w:szCs w:val="28"/>
        </w:rPr>
        <w:t>о-</w:t>
      </w:r>
      <w:proofErr w:type="gramEnd"/>
      <w:r w:rsidRPr="00D34D9F">
        <w:rPr>
          <w:rFonts w:eastAsia="Times New Roman"/>
          <w:color w:val="000000"/>
          <w:spacing w:val="19"/>
          <w:sz w:val="28"/>
          <w:szCs w:val="28"/>
        </w:rPr>
        <w:t xml:space="preserve"> количество сельских поселений муниципального образования Мостовский район.</w:t>
      </w:r>
    </w:p>
    <w:p w:rsidR="00D34D9F" w:rsidRPr="00D34D9F" w:rsidRDefault="00D34D9F" w:rsidP="00D34D9F">
      <w:pPr>
        <w:shd w:val="clear" w:color="auto" w:fill="FFFFFF"/>
        <w:ind w:firstLine="709"/>
        <w:jc w:val="both"/>
        <w:rPr>
          <w:rFonts w:eastAsia="Times New Roman"/>
          <w:color w:val="000000"/>
          <w:spacing w:val="19"/>
          <w:sz w:val="28"/>
          <w:szCs w:val="28"/>
        </w:rPr>
      </w:pPr>
      <w:proofErr w:type="gramStart"/>
      <w:r w:rsidRPr="00D34D9F">
        <w:rPr>
          <w:rFonts w:eastAsia="Times New Roman"/>
          <w:color w:val="000000"/>
          <w:spacing w:val="19"/>
          <w:sz w:val="28"/>
          <w:szCs w:val="28"/>
        </w:rPr>
        <w:t>3.Норматив потребности сельским поселениям муниципального образования Мостовский район из бюджета муниципального образования Мостовский район на исполнение полномочий по осуществлению муници</w:t>
      </w:r>
      <w:r w:rsidR="00703661">
        <w:rPr>
          <w:rFonts w:eastAsia="Times New Roman"/>
          <w:color w:val="000000"/>
          <w:spacing w:val="19"/>
          <w:sz w:val="28"/>
          <w:szCs w:val="28"/>
        </w:rPr>
        <w:t>пального лесного контроля в 2021</w:t>
      </w:r>
      <w:r w:rsidRPr="00D34D9F">
        <w:rPr>
          <w:rFonts w:eastAsia="Times New Roman"/>
          <w:color w:val="000000"/>
          <w:spacing w:val="19"/>
          <w:sz w:val="28"/>
          <w:szCs w:val="28"/>
        </w:rPr>
        <w:t xml:space="preserve"> году составляет 1,0 тысячу рублей и формируется исходя из прогнозируемого объема средств, необходимых для полного и своевременного исполнения части полномочий в соответствии с Методикой планирования расходов на исполнение полномочий по осуществлению муници</w:t>
      </w:r>
      <w:r w:rsidR="00703661">
        <w:rPr>
          <w:rFonts w:eastAsia="Times New Roman"/>
          <w:color w:val="000000"/>
          <w:spacing w:val="19"/>
          <w:sz w:val="28"/>
          <w:szCs w:val="28"/>
        </w:rPr>
        <w:t>пального лесного контроля в</w:t>
      </w:r>
      <w:proofErr w:type="gramEnd"/>
      <w:r w:rsidR="00703661">
        <w:rPr>
          <w:rFonts w:eastAsia="Times New Roman"/>
          <w:color w:val="000000"/>
          <w:spacing w:val="19"/>
          <w:sz w:val="28"/>
          <w:szCs w:val="28"/>
        </w:rPr>
        <w:t xml:space="preserve"> 2021</w:t>
      </w:r>
      <w:r w:rsidRPr="00D34D9F">
        <w:rPr>
          <w:rFonts w:eastAsia="Times New Roman"/>
          <w:color w:val="000000"/>
          <w:spacing w:val="19"/>
          <w:sz w:val="28"/>
          <w:szCs w:val="28"/>
        </w:rPr>
        <w:t xml:space="preserve"> году</w:t>
      </w:r>
      <w:r>
        <w:rPr>
          <w:rFonts w:eastAsia="Times New Roman"/>
          <w:color w:val="000000"/>
          <w:spacing w:val="19"/>
          <w:sz w:val="28"/>
          <w:szCs w:val="28"/>
        </w:rPr>
        <w:t>.</w:t>
      </w:r>
      <w:r w:rsidRPr="00D34D9F">
        <w:rPr>
          <w:rFonts w:eastAsia="Times New Roman"/>
          <w:color w:val="000000"/>
          <w:spacing w:val="19"/>
          <w:sz w:val="28"/>
          <w:szCs w:val="28"/>
        </w:rPr>
        <w:t xml:space="preserve"> </w:t>
      </w:r>
    </w:p>
    <w:p w:rsidR="00D34D9F" w:rsidRPr="00D34D9F" w:rsidRDefault="00D34D9F" w:rsidP="00D34D9F">
      <w:pPr>
        <w:shd w:val="clear" w:color="auto" w:fill="FFFFFF"/>
        <w:ind w:firstLine="709"/>
        <w:jc w:val="both"/>
        <w:rPr>
          <w:rFonts w:eastAsia="Times New Roman"/>
          <w:color w:val="000000"/>
          <w:spacing w:val="19"/>
          <w:sz w:val="28"/>
          <w:szCs w:val="28"/>
        </w:rPr>
      </w:pPr>
      <w:r w:rsidRPr="00D34D9F">
        <w:rPr>
          <w:rFonts w:eastAsia="Times New Roman"/>
          <w:color w:val="000000"/>
          <w:spacing w:val="19"/>
          <w:sz w:val="28"/>
          <w:szCs w:val="28"/>
        </w:rPr>
        <w:t>4.Объем межбюджетных трансфертов на очередной финансовый год, предоставляемых из бюджета муниципального образования Мостовский район в бюджет сельских поселений муниципального образования Мостовский район на исполнение части полномочий, определен по формуле:</w:t>
      </w:r>
    </w:p>
    <w:p w:rsidR="00D34D9F" w:rsidRPr="00D34D9F" w:rsidRDefault="00D34D9F" w:rsidP="00D34D9F">
      <w:pPr>
        <w:shd w:val="clear" w:color="auto" w:fill="FFFFFF"/>
        <w:ind w:firstLine="709"/>
        <w:jc w:val="both"/>
        <w:rPr>
          <w:rFonts w:eastAsia="Times New Roman"/>
          <w:color w:val="000000"/>
          <w:spacing w:val="19"/>
          <w:sz w:val="28"/>
          <w:szCs w:val="28"/>
        </w:rPr>
      </w:pPr>
      <w:r w:rsidRPr="00D34D9F">
        <w:rPr>
          <w:rFonts w:eastAsia="Times New Roman"/>
          <w:color w:val="000000"/>
          <w:spacing w:val="19"/>
          <w:sz w:val="28"/>
          <w:szCs w:val="28"/>
        </w:rPr>
        <w:t>Расчет:</w:t>
      </w:r>
    </w:p>
    <w:p w:rsidR="00D34D9F" w:rsidRPr="00197351" w:rsidRDefault="00D34D9F" w:rsidP="00D34D9F">
      <w:pPr>
        <w:shd w:val="clear" w:color="auto" w:fill="FFFFFF"/>
        <w:ind w:firstLine="709"/>
        <w:jc w:val="both"/>
        <w:rPr>
          <w:rFonts w:eastAsia="Times New Roman"/>
          <w:color w:val="000000"/>
          <w:spacing w:val="19"/>
          <w:sz w:val="28"/>
          <w:szCs w:val="28"/>
        </w:rPr>
      </w:pPr>
      <w:r w:rsidRPr="00197351">
        <w:rPr>
          <w:rFonts w:eastAsia="Times New Roman"/>
          <w:color w:val="000000"/>
          <w:spacing w:val="19"/>
          <w:sz w:val="28"/>
          <w:szCs w:val="28"/>
        </w:rPr>
        <w:lastRenderedPageBreak/>
        <w:t>V</w:t>
      </w:r>
      <w:r w:rsidRPr="00197351">
        <w:rPr>
          <w:rFonts w:eastAsia="Times New Roman"/>
          <w:color w:val="000000"/>
          <w:spacing w:val="19"/>
          <w:sz w:val="28"/>
          <w:szCs w:val="28"/>
        </w:rPr>
        <w:tab/>
      </w:r>
      <w:proofErr w:type="spellStart"/>
      <w:r w:rsidRPr="00197351">
        <w:rPr>
          <w:rFonts w:eastAsia="Times New Roman"/>
          <w:color w:val="000000"/>
          <w:spacing w:val="19"/>
          <w:sz w:val="28"/>
          <w:szCs w:val="28"/>
        </w:rPr>
        <w:t>mt</w:t>
      </w:r>
      <w:proofErr w:type="spellEnd"/>
      <w:r w:rsidRPr="00197351">
        <w:rPr>
          <w:rFonts w:eastAsia="Times New Roman"/>
          <w:color w:val="000000"/>
          <w:spacing w:val="19"/>
          <w:sz w:val="28"/>
          <w:szCs w:val="28"/>
        </w:rPr>
        <w:t>=</w:t>
      </w:r>
      <w:proofErr w:type="spellStart"/>
      <w:r w:rsidRPr="00197351">
        <w:rPr>
          <w:rFonts w:eastAsia="Times New Roman"/>
          <w:color w:val="000000"/>
          <w:spacing w:val="19"/>
          <w:sz w:val="28"/>
          <w:szCs w:val="28"/>
        </w:rPr>
        <w:t>Po</w:t>
      </w:r>
      <w:proofErr w:type="spellEnd"/>
      <w:r w:rsidRPr="00197351">
        <w:rPr>
          <w:rFonts w:eastAsia="Times New Roman"/>
          <w:color w:val="000000"/>
          <w:spacing w:val="19"/>
          <w:sz w:val="28"/>
          <w:szCs w:val="28"/>
        </w:rPr>
        <w:t>*</w:t>
      </w:r>
      <w:proofErr w:type="spellStart"/>
      <w:r w:rsidRPr="00197351">
        <w:rPr>
          <w:rFonts w:eastAsia="Times New Roman"/>
          <w:color w:val="000000"/>
          <w:spacing w:val="19"/>
          <w:sz w:val="28"/>
          <w:szCs w:val="28"/>
        </w:rPr>
        <w:t>Ko</w:t>
      </w:r>
      <w:proofErr w:type="spellEnd"/>
    </w:p>
    <w:p w:rsidR="00D34D9F" w:rsidRPr="00197351" w:rsidRDefault="00D34D9F" w:rsidP="00D34D9F">
      <w:pPr>
        <w:shd w:val="clear" w:color="auto" w:fill="FFFFFF"/>
        <w:ind w:firstLine="709"/>
        <w:jc w:val="both"/>
        <w:rPr>
          <w:rFonts w:eastAsia="Times New Roman"/>
          <w:color w:val="000000"/>
          <w:spacing w:val="19"/>
          <w:sz w:val="28"/>
          <w:szCs w:val="28"/>
        </w:rPr>
      </w:pPr>
      <w:r w:rsidRPr="00197351">
        <w:rPr>
          <w:rFonts w:eastAsia="Times New Roman"/>
          <w:color w:val="000000"/>
          <w:spacing w:val="19"/>
          <w:sz w:val="28"/>
          <w:szCs w:val="28"/>
        </w:rPr>
        <w:t>V</w:t>
      </w:r>
      <w:r w:rsidRPr="00197351">
        <w:rPr>
          <w:rFonts w:eastAsia="Times New Roman"/>
          <w:color w:val="000000"/>
          <w:spacing w:val="19"/>
          <w:sz w:val="28"/>
          <w:szCs w:val="28"/>
        </w:rPr>
        <w:tab/>
      </w:r>
      <w:proofErr w:type="spellStart"/>
      <w:r w:rsidRPr="00197351">
        <w:rPr>
          <w:rFonts w:eastAsia="Times New Roman"/>
          <w:color w:val="000000"/>
          <w:spacing w:val="19"/>
          <w:sz w:val="28"/>
          <w:szCs w:val="28"/>
        </w:rPr>
        <w:t>mt</w:t>
      </w:r>
      <w:proofErr w:type="spellEnd"/>
      <w:r w:rsidRPr="00197351">
        <w:rPr>
          <w:rFonts w:eastAsia="Times New Roman"/>
          <w:color w:val="000000"/>
          <w:spacing w:val="19"/>
          <w:sz w:val="28"/>
          <w:szCs w:val="28"/>
        </w:rPr>
        <w:t>=1,0 тысяча рублей *12 поселений = 12,0 тысяч рублей</w:t>
      </w:r>
    </w:p>
    <w:p w:rsidR="008C6416" w:rsidRPr="00197351" w:rsidRDefault="00D34D9F" w:rsidP="00D34D9F">
      <w:pPr>
        <w:shd w:val="clear" w:color="auto" w:fill="FFFFFF"/>
        <w:ind w:firstLine="709"/>
        <w:jc w:val="both"/>
        <w:rPr>
          <w:sz w:val="28"/>
          <w:szCs w:val="28"/>
        </w:rPr>
      </w:pPr>
      <w:r w:rsidRPr="00197351">
        <w:rPr>
          <w:rFonts w:eastAsia="Times New Roman"/>
          <w:color w:val="000000"/>
          <w:spacing w:val="19"/>
          <w:sz w:val="28"/>
          <w:szCs w:val="28"/>
        </w:rPr>
        <w:t>5.Объем межбюджетных трансфертов, определенный в установленном выше порядке на сельское поселение, равен 1,0 тысячи рублей (одной тысячи) рублей.</w:t>
      </w:r>
    </w:p>
    <w:p w:rsidR="008C6416" w:rsidRDefault="008C6416" w:rsidP="008C6416">
      <w:pPr>
        <w:shd w:val="clear" w:color="auto" w:fill="FFFFFF"/>
        <w:jc w:val="both"/>
        <w:rPr>
          <w:sz w:val="28"/>
          <w:szCs w:val="28"/>
        </w:rPr>
      </w:pPr>
    </w:p>
    <w:p w:rsidR="00D34D9F" w:rsidRDefault="00D34D9F" w:rsidP="008C6416">
      <w:pPr>
        <w:shd w:val="clear" w:color="auto" w:fill="FFFFFF"/>
        <w:jc w:val="both"/>
        <w:rPr>
          <w:sz w:val="28"/>
          <w:szCs w:val="28"/>
        </w:rPr>
      </w:pPr>
    </w:p>
    <w:p w:rsidR="0052457A" w:rsidRPr="0052457A" w:rsidRDefault="0052457A" w:rsidP="0052457A">
      <w:pPr>
        <w:shd w:val="clear" w:color="auto" w:fill="FFFFFF"/>
        <w:jc w:val="both"/>
        <w:rPr>
          <w:sz w:val="28"/>
          <w:szCs w:val="28"/>
        </w:rPr>
      </w:pPr>
      <w:r w:rsidRPr="0052457A">
        <w:rPr>
          <w:sz w:val="28"/>
          <w:szCs w:val="28"/>
        </w:rPr>
        <w:t xml:space="preserve">Начальник управления </w:t>
      </w:r>
      <w:proofErr w:type="gramStart"/>
      <w:r w:rsidRPr="0052457A">
        <w:rPr>
          <w:sz w:val="28"/>
          <w:szCs w:val="28"/>
        </w:rPr>
        <w:t>по</w:t>
      </w:r>
      <w:proofErr w:type="gramEnd"/>
      <w:r w:rsidRPr="0052457A">
        <w:rPr>
          <w:sz w:val="28"/>
          <w:szCs w:val="28"/>
        </w:rPr>
        <w:t xml:space="preserve"> </w:t>
      </w:r>
    </w:p>
    <w:p w:rsidR="0052457A" w:rsidRPr="0052457A" w:rsidRDefault="0052457A" w:rsidP="0052457A">
      <w:pPr>
        <w:shd w:val="clear" w:color="auto" w:fill="FFFFFF"/>
        <w:jc w:val="both"/>
        <w:rPr>
          <w:sz w:val="28"/>
          <w:szCs w:val="28"/>
        </w:rPr>
      </w:pPr>
      <w:r w:rsidRPr="0052457A">
        <w:rPr>
          <w:sz w:val="28"/>
          <w:szCs w:val="28"/>
        </w:rPr>
        <w:t>промышленности, энергетике,</w:t>
      </w:r>
    </w:p>
    <w:p w:rsidR="0052457A" w:rsidRPr="0052457A" w:rsidRDefault="0052457A" w:rsidP="0052457A">
      <w:pPr>
        <w:shd w:val="clear" w:color="auto" w:fill="FFFFFF"/>
        <w:jc w:val="both"/>
        <w:rPr>
          <w:sz w:val="28"/>
          <w:szCs w:val="28"/>
        </w:rPr>
      </w:pPr>
      <w:r w:rsidRPr="0052457A">
        <w:rPr>
          <w:sz w:val="28"/>
          <w:szCs w:val="28"/>
        </w:rPr>
        <w:t xml:space="preserve">транспорту, связи, экологии и ЖКХ </w:t>
      </w:r>
    </w:p>
    <w:p w:rsidR="0052457A" w:rsidRPr="0052457A" w:rsidRDefault="0052457A" w:rsidP="0052457A">
      <w:pPr>
        <w:shd w:val="clear" w:color="auto" w:fill="FFFFFF"/>
        <w:jc w:val="both"/>
        <w:rPr>
          <w:sz w:val="28"/>
          <w:szCs w:val="28"/>
        </w:rPr>
      </w:pPr>
      <w:r w:rsidRPr="0052457A">
        <w:rPr>
          <w:sz w:val="28"/>
          <w:szCs w:val="28"/>
        </w:rPr>
        <w:t xml:space="preserve">администрации </w:t>
      </w:r>
      <w:proofErr w:type="gramStart"/>
      <w:r w:rsidRPr="0052457A">
        <w:rPr>
          <w:sz w:val="28"/>
          <w:szCs w:val="28"/>
        </w:rPr>
        <w:t>муниципального</w:t>
      </w:r>
      <w:proofErr w:type="gramEnd"/>
      <w:r w:rsidRPr="0052457A">
        <w:rPr>
          <w:sz w:val="28"/>
          <w:szCs w:val="28"/>
        </w:rPr>
        <w:t xml:space="preserve"> </w:t>
      </w:r>
    </w:p>
    <w:p w:rsidR="008C6416" w:rsidRDefault="0052457A" w:rsidP="0052457A">
      <w:pPr>
        <w:shd w:val="clear" w:color="auto" w:fill="FFFFFF"/>
        <w:jc w:val="both"/>
      </w:pPr>
      <w:r w:rsidRPr="0052457A">
        <w:rPr>
          <w:sz w:val="28"/>
          <w:szCs w:val="28"/>
        </w:rPr>
        <w:t xml:space="preserve">образования Мостовский район                    </w:t>
      </w:r>
      <w:r>
        <w:rPr>
          <w:sz w:val="28"/>
          <w:szCs w:val="28"/>
        </w:rPr>
        <w:t xml:space="preserve">             </w:t>
      </w:r>
      <w:r w:rsidRPr="0052457A">
        <w:rPr>
          <w:sz w:val="28"/>
          <w:szCs w:val="28"/>
        </w:rPr>
        <w:t>Д.С. Бондаренко</w:t>
      </w:r>
    </w:p>
    <w:p w:rsidR="008C6416" w:rsidRDefault="008C6416" w:rsidP="008C6416">
      <w:pPr>
        <w:shd w:val="clear" w:color="auto" w:fill="FFFFFF"/>
        <w:spacing w:before="67" w:line="322" w:lineRule="exact"/>
        <w:rPr>
          <w:sz w:val="28"/>
          <w:szCs w:val="28"/>
        </w:rPr>
      </w:pPr>
    </w:p>
    <w:p w:rsidR="008C6416" w:rsidRDefault="008C6416" w:rsidP="008C6416"/>
    <w:p w:rsidR="00F338B2" w:rsidRDefault="00F338B2" w:rsidP="008C6416">
      <w:pPr>
        <w:widowControl/>
        <w:autoSpaceDE/>
        <w:autoSpaceDN/>
        <w:adjustRightInd/>
        <w:jc w:val="center"/>
        <w:rPr>
          <w:rFonts w:eastAsia="Times New Roman"/>
          <w:color w:val="000000"/>
          <w:spacing w:val="4"/>
          <w:sz w:val="28"/>
          <w:szCs w:val="28"/>
        </w:rPr>
        <w:sectPr w:rsidR="00F338B2" w:rsidSect="000E0CEE">
          <w:headerReference w:type="default" r:id="rId9"/>
          <w:pgSz w:w="11909" w:h="16834"/>
          <w:pgMar w:top="353" w:right="567" w:bottom="851" w:left="1701" w:header="300" w:footer="720" w:gutter="0"/>
          <w:cols w:space="60"/>
          <w:noEndnote/>
          <w:titlePg/>
          <w:docGrid w:linePitch="272"/>
        </w:sectPr>
      </w:pPr>
    </w:p>
    <w:p w:rsidR="00197351" w:rsidRDefault="00197351" w:rsidP="00F338B2">
      <w:pPr>
        <w:pStyle w:val="aa"/>
        <w:jc w:val="center"/>
        <w:rPr>
          <w:b/>
          <w:sz w:val="28"/>
        </w:rPr>
      </w:pPr>
    </w:p>
    <w:p w:rsidR="00197351" w:rsidRDefault="00197351" w:rsidP="00F338B2">
      <w:pPr>
        <w:pStyle w:val="aa"/>
        <w:jc w:val="center"/>
        <w:rPr>
          <w:b/>
          <w:sz w:val="28"/>
        </w:rPr>
      </w:pPr>
    </w:p>
    <w:p w:rsidR="00F338B2" w:rsidRDefault="00F338B2" w:rsidP="00F338B2">
      <w:pPr>
        <w:pStyle w:val="aa"/>
        <w:jc w:val="center"/>
        <w:rPr>
          <w:b/>
          <w:sz w:val="28"/>
        </w:rPr>
      </w:pPr>
      <w:r>
        <w:rPr>
          <w:b/>
          <w:sz w:val="28"/>
        </w:rPr>
        <w:t>Пояснительная записка</w:t>
      </w:r>
    </w:p>
    <w:p w:rsidR="00F338B2" w:rsidRDefault="00F338B2" w:rsidP="00F338B2">
      <w:pPr>
        <w:pStyle w:val="aa"/>
        <w:jc w:val="center"/>
        <w:rPr>
          <w:b/>
          <w:color w:val="000000"/>
          <w:spacing w:val="-2"/>
          <w:sz w:val="28"/>
          <w:szCs w:val="28"/>
        </w:rPr>
      </w:pPr>
      <w:proofErr w:type="gramStart"/>
      <w:r>
        <w:rPr>
          <w:b/>
          <w:sz w:val="28"/>
        </w:rPr>
        <w:t>к решению Совета муниципального образования Мостовский район «</w:t>
      </w:r>
      <w:r>
        <w:rPr>
          <w:b/>
          <w:bCs/>
          <w:color w:val="000000"/>
          <w:sz w:val="28"/>
          <w:szCs w:val="28"/>
        </w:rPr>
        <w:t>Об утверждении Порядка предоставления бюджетам сельских поселений муниципального образования Мостовский район межбюджетных трансфертов и Методики расчета межбюджетных трансфертов на осуществление передаваемых полномочий по обеспечению проживающих в поселении и нуждающихся в жилых помещениях малоимущих граждан жилыми помещениями, организации строительства и содержания муниципального жилищного фонда, созданию условий для жилищного строительства, осуществление муниципального жилищного контроля, а</w:t>
      </w:r>
      <w:proofErr w:type="gramEnd"/>
      <w:r>
        <w:rPr>
          <w:b/>
          <w:bCs/>
          <w:color w:val="000000"/>
          <w:sz w:val="28"/>
          <w:szCs w:val="28"/>
        </w:rPr>
        <w:t xml:space="preserve"> также иных полномочий органов местного самоуправления в соответствии с жилищным законодательством, по осуществлению муниципального лесного контроля в 2021 году</w:t>
      </w:r>
      <w:r>
        <w:rPr>
          <w:b/>
          <w:sz w:val="28"/>
        </w:rPr>
        <w:t>»</w:t>
      </w:r>
    </w:p>
    <w:p w:rsidR="00F338B2" w:rsidRDefault="00F338B2" w:rsidP="00F338B2">
      <w:pPr>
        <w:pStyle w:val="aa"/>
        <w:jc w:val="center"/>
        <w:rPr>
          <w:b/>
          <w:sz w:val="28"/>
          <w:szCs w:val="22"/>
        </w:rPr>
      </w:pPr>
      <w:r>
        <w:rPr>
          <w:b/>
          <w:sz w:val="28"/>
        </w:rPr>
        <w:t>от _________________ № _____</w:t>
      </w:r>
    </w:p>
    <w:p w:rsidR="00F338B2" w:rsidRDefault="00F338B2" w:rsidP="00F338B2">
      <w:pPr>
        <w:pStyle w:val="aa"/>
        <w:jc w:val="center"/>
        <w:rPr>
          <w:rStyle w:val="postbody1"/>
          <w:sz w:val="28"/>
          <w:szCs w:val="28"/>
        </w:rPr>
      </w:pPr>
    </w:p>
    <w:p w:rsidR="00F338B2" w:rsidRDefault="00F338B2" w:rsidP="00F338B2">
      <w:pPr>
        <w:pStyle w:val="aa"/>
      </w:pPr>
    </w:p>
    <w:p w:rsidR="00F338B2" w:rsidRDefault="00F338B2" w:rsidP="00F338B2">
      <w:pPr>
        <w:pStyle w:val="aa"/>
        <w:ind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proofErr w:type="gramStart"/>
      <w:r>
        <w:rPr>
          <w:color w:val="000000"/>
          <w:sz w:val="28"/>
          <w:szCs w:val="28"/>
        </w:rPr>
        <w:t xml:space="preserve">На основании части 4 статьи 15 Федерального закона от 6 октября 2003 </w:t>
      </w:r>
      <w:r>
        <w:rPr>
          <w:color w:val="000000"/>
          <w:spacing w:val="-1"/>
          <w:sz w:val="28"/>
          <w:szCs w:val="28"/>
        </w:rPr>
        <w:t xml:space="preserve">г. № 131-ФЗ «Об общих принципах организации местного самоуправления в </w:t>
      </w:r>
      <w:r>
        <w:rPr>
          <w:color w:val="000000"/>
          <w:spacing w:val="6"/>
          <w:sz w:val="28"/>
          <w:szCs w:val="28"/>
        </w:rPr>
        <w:t xml:space="preserve">Российской Федерации», статьи 142.4 Бюджетного кодекса Российской </w:t>
      </w:r>
      <w:r>
        <w:rPr>
          <w:color w:val="000000"/>
          <w:spacing w:val="-1"/>
          <w:sz w:val="28"/>
          <w:szCs w:val="28"/>
        </w:rPr>
        <w:t>Федерации о</w:t>
      </w:r>
      <w:r>
        <w:rPr>
          <w:bCs/>
          <w:color w:val="000000"/>
          <w:sz w:val="28"/>
          <w:szCs w:val="28"/>
          <w:shd w:val="clear" w:color="auto" w:fill="FFFFFF"/>
        </w:rPr>
        <w:t>рганы местного самоуправления муниципального района вправе заключать соглашения с органами местного самоуправления отдельных поселений, входящих в состав муниципального района, о передаче им осуществления части своих полномочий по решению вопросов местного значения</w:t>
      </w:r>
      <w:proofErr w:type="gramEnd"/>
      <w:r>
        <w:rPr>
          <w:bCs/>
          <w:color w:val="000000"/>
          <w:sz w:val="28"/>
          <w:szCs w:val="28"/>
          <w:shd w:val="clear" w:color="auto" w:fill="FFFFFF"/>
        </w:rPr>
        <w:t xml:space="preserve"> за счет межбюджетных трансфертов, предоставляемых из бюджета муниципального района в бюджеты соответствующих поселений в соответствии с </w:t>
      </w:r>
      <w:r>
        <w:rPr>
          <w:bCs/>
          <w:sz w:val="28"/>
          <w:szCs w:val="28"/>
        </w:rPr>
        <w:t>Бюджетным кодексом</w:t>
      </w:r>
      <w:r>
        <w:rPr>
          <w:bCs/>
          <w:color w:val="000000"/>
          <w:sz w:val="28"/>
          <w:szCs w:val="28"/>
          <w:shd w:val="clear" w:color="auto" w:fill="FFFFFF"/>
        </w:rPr>
        <w:t> Российской Федерации.</w:t>
      </w:r>
    </w:p>
    <w:p w:rsidR="00F338B2" w:rsidRDefault="00F338B2" w:rsidP="00F338B2">
      <w:pPr>
        <w:pStyle w:val="aa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Учитывая наличие нормативно-правовой базы, опыта по осуществлению муниципального лесного контроля и жилищного контроля считаю целесообразным передать полномочия, в части обеспечения проживающих в поселении и нуждающихся в жилых помещениях малоимущих граждан жилыми помещениями, организации строительства и содержания муниципального жилищного фонда, созданию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</w:r>
      <w:proofErr w:type="gramEnd"/>
      <w:r>
        <w:rPr>
          <w:sz w:val="28"/>
          <w:szCs w:val="28"/>
        </w:rPr>
        <w:t>, по осуществлению муниципального лесного контроля.</w:t>
      </w:r>
    </w:p>
    <w:p w:rsidR="00F338B2" w:rsidRDefault="00F338B2" w:rsidP="00F338B2">
      <w:pPr>
        <w:shd w:val="clear" w:color="auto" w:fill="FFFFFF"/>
        <w:ind w:right="5" w:firstLine="696"/>
        <w:jc w:val="both"/>
        <w:rPr>
          <w:sz w:val="22"/>
          <w:szCs w:val="22"/>
        </w:rPr>
      </w:pPr>
      <w:proofErr w:type="gramStart"/>
      <w:r>
        <w:rPr>
          <w:color w:val="000000"/>
          <w:sz w:val="28"/>
          <w:szCs w:val="28"/>
        </w:rPr>
        <w:t xml:space="preserve">Норматив потребности органов местного самоуправления в бюджетных </w:t>
      </w:r>
      <w:r>
        <w:rPr>
          <w:color w:val="000000"/>
          <w:spacing w:val="9"/>
          <w:sz w:val="28"/>
          <w:szCs w:val="28"/>
        </w:rPr>
        <w:t xml:space="preserve">средствах на осуществление полномочий рассчитывался исходя из </w:t>
      </w:r>
      <w:r>
        <w:rPr>
          <w:color w:val="000000"/>
          <w:spacing w:val="1"/>
          <w:sz w:val="28"/>
          <w:szCs w:val="28"/>
        </w:rPr>
        <w:t xml:space="preserve">прогнозируемого объема мероприятий, необходимых  </w:t>
      </w:r>
      <w:r>
        <w:rPr>
          <w:spacing w:val="1"/>
          <w:sz w:val="28"/>
          <w:szCs w:val="28"/>
        </w:rPr>
        <w:t>при</w:t>
      </w:r>
      <w:r>
        <w:rPr>
          <w:color w:val="000000"/>
          <w:spacing w:val="1"/>
          <w:sz w:val="28"/>
          <w:szCs w:val="28"/>
        </w:rPr>
        <w:t xml:space="preserve"> исполнения требований </w:t>
      </w:r>
      <w:r>
        <w:rPr>
          <w:color w:val="000000"/>
          <w:sz w:val="28"/>
          <w:szCs w:val="28"/>
        </w:rPr>
        <w:t xml:space="preserve">действующего жилищного законодательств, и обеспечения учета малоимущих </w:t>
      </w:r>
      <w:r>
        <w:rPr>
          <w:color w:val="000000"/>
          <w:spacing w:val="8"/>
          <w:sz w:val="28"/>
          <w:szCs w:val="28"/>
        </w:rPr>
        <w:t>граждан, нуждающихся в жилых помещениях,</w:t>
      </w:r>
      <w:r>
        <w:rPr>
          <w:color w:val="000000"/>
          <w:spacing w:val="4"/>
          <w:sz w:val="28"/>
          <w:szCs w:val="28"/>
        </w:rPr>
        <w:t xml:space="preserve"> действующего лесного законодательств в части муниципального лесного </w:t>
      </w:r>
      <w:r>
        <w:rPr>
          <w:color w:val="000000"/>
          <w:spacing w:val="3"/>
          <w:sz w:val="28"/>
          <w:szCs w:val="28"/>
        </w:rPr>
        <w:t>контроля,</w:t>
      </w:r>
      <w:r>
        <w:rPr>
          <w:color w:val="000000"/>
          <w:spacing w:val="8"/>
          <w:sz w:val="28"/>
          <w:szCs w:val="28"/>
        </w:rPr>
        <w:t xml:space="preserve"> а так же прогнозируемого </w:t>
      </w:r>
      <w:r>
        <w:rPr>
          <w:color w:val="000000"/>
          <w:sz w:val="28"/>
          <w:szCs w:val="28"/>
        </w:rPr>
        <w:t xml:space="preserve">объема средств, необходимых для своевременного исполнения переданных </w:t>
      </w:r>
      <w:r>
        <w:rPr>
          <w:color w:val="000000"/>
          <w:spacing w:val="-3"/>
          <w:sz w:val="28"/>
          <w:szCs w:val="28"/>
        </w:rPr>
        <w:t>полномочий.</w:t>
      </w:r>
      <w:proofErr w:type="gramEnd"/>
    </w:p>
    <w:p w:rsidR="00F338B2" w:rsidRDefault="00F338B2" w:rsidP="00F338B2">
      <w:pPr>
        <w:pStyle w:val="aa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Размер межбюджетных трансфертов, передаваемых в бюджет  i -поселения, на исполнение переданных полномочий от муниципального образования Мостовский район, определяется по формуле:</w:t>
      </w:r>
    </w:p>
    <w:p w:rsidR="00F338B2" w:rsidRDefault="00F338B2" w:rsidP="00F338B2">
      <w:pPr>
        <w:pStyle w:val="aa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Мбт</w:t>
      </w:r>
      <w:proofErr w:type="gram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МЗутв.i</w:t>
      </w:r>
      <w:proofErr w:type="spellEnd"/>
    </w:p>
    <w:p w:rsidR="00F338B2" w:rsidRDefault="00F338B2" w:rsidP="00F338B2">
      <w:pPr>
        <w:pStyle w:val="aa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F338B2" w:rsidRDefault="00F338B2" w:rsidP="00F338B2">
      <w:pPr>
        <w:pStyle w:val="aa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Мбт</w:t>
      </w:r>
      <w:proofErr w:type="gram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размер межбюджетных трансфертов, передаваемых муниципальным образованием Мостовский район в доход бюджета i-</w:t>
      </w:r>
      <w:proofErr w:type="spellStart"/>
      <w:r>
        <w:rPr>
          <w:sz w:val="28"/>
          <w:szCs w:val="28"/>
        </w:rPr>
        <w:t>ro</w:t>
      </w:r>
      <w:proofErr w:type="spellEnd"/>
      <w:r>
        <w:rPr>
          <w:sz w:val="28"/>
          <w:szCs w:val="28"/>
        </w:rPr>
        <w:t xml:space="preserve"> поселения на исполнение переданных полномочий;</w:t>
      </w:r>
    </w:p>
    <w:p w:rsidR="00F338B2" w:rsidRDefault="00F338B2" w:rsidP="00F338B2">
      <w:pPr>
        <w:pStyle w:val="aa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МЗутв.i</w:t>
      </w:r>
      <w:proofErr w:type="spellEnd"/>
      <w:r>
        <w:rPr>
          <w:sz w:val="28"/>
          <w:szCs w:val="28"/>
        </w:rPr>
        <w:t xml:space="preserve"> - материальные затраты на мероприятия, необходимые для  исполнения требований действующего жилищного законодательств, и обеспечения учета малоимущих граждан, нуждающихся в жилых помещениях i-</w:t>
      </w:r>
      <w:proofErr w:type="spellStart"/>
      <w:r>
        <w:rPr>
          <w:sz w:val="28"/>
          <w:szCs w:val="28"/>
        </w:rPr>
        <w:t>ro</w:t>
      </w:r>
      <w:proofErr w:type="spellEnd"/>
      <w:r>
        <w:rPr>
          <w:sz w:val="28"/>
          <w:szCs w:val="28"/>
        </w:rPr>
        <w:t xml:space="preserve"> поселения.</w:t>
      </w:r>
    </w:p>
    <w:p w:rsidR="00F338B2" w:rsidRDefault="00F338B2" w:rsidP="00F338B2">
      <w:pPr>
        <w:pStyle w:val="aa"/>
        <w:ind w:firstLine="709"/>
        <w:jc w:val="both"/>
        <w:rPr>
          <w:sz w:val="28"/>
          <w:szCs w:val="28"/>
        </w:rPr>
      </w:pPr>
    </w:p>
    <w:tbl>
      <w:tblPr>
        <w:tblW w:w="963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984"/>
        <w:gridCol w:w="3826"/>
        <w:gridCol w:w="3117"/>
      </w:tblGrid>
      <w:tr w:rsidR="00F338B2" w:rsidTr="00F338B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8B2" w:rsidRDefault="00F338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8B2" w:rsidRDefault="00F338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поселения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8B2" w:rsidRDefault="00F338B2">
            <w:pPr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 xml:space="preserve"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законодательством, </w:t>
            </w:r>
            <w:proofErr w:type="spellStart"/>
            <w:r>
              <w:rPr>
                <w:color w:val="000000"/>
                <w:spacing w:val="1"/>
                <w:sz w:val="24"/>
                <w:szCs w:val="24"/>
              </w:rPr>
              <w:t>Мбт</w:t>
            </w:r>
            <w:proofErr w:type="gramStart"/>
            <w:r>
              <w:rPr>
                <w:color w:val="000000"/>
                <w:spacing w:val="1"/>
                <w:sz w:val="24"/>
                <w:szCs w:val="24"/>
              </w:rPr>
              <w:t>i</w:t>
            </w:r>
            <w:proofErr w:type="spellEnd"/>
            <w:proofErr w:type="gramEnd"/>
            <w:r>
              <w:rPr>
                <w:color w:val="000000"/>
                <w:spacing w:val="1"/>
                <w:sz w:val="24"/>
                <w:szCs w:val="24"/>
              </w:rPr>
              <w:t>, руб.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8B2" w:rsidRDefault="00F338B2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муниципального лесного контроля, </w:t>
            </w:r>
            <w:proofErr w:type="spellStart"/>
            <w:r>
              <w:rPr>
                <w:color w:val="000000"/>
                <w:sz w:val="24"/>
                <w:szCs w:val="24"/>
              </w:rPr>
              <w:t>Мбт</w:t>
            </w:r>
            <w:proofErr w:type="spellEnd"/>
            <w:proofErr w:type="gramStart"/>
            <w:r>
              <w:rPr>
                <w:color w:val="000000"/>
                <w:spacing w:val="2"/>
                <w:sz w:val="24"/>
                <w:szCs w:val="24"/>
                <w:lang w:val="en-US"/>
              </w:rPr>
              <w:t>i</w:t>
            </w:r>
            <w:proofErr w:type="gramEnd"/>
            <w:r>
              <w:rPr>
                <w:color w:val="000000"/>
                <w:spacing w:val="11"/>
                <w:sz w:val="24"/>
                <w:szCs w:val="24"/>
              </w:rPr>
              <w:t>, руб.</w:t>
            </w:r>
          </w:p>
        </w:tc>
      </w:tr>
      <w:tr w:rsidR="00F338B2" w:rsidTr="00F338B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8B2" w:rsidRDefault="00F338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8B2" w:rsidRDefault="00F338B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Губское</w:t>
            </w:r>
            <w:proofErr w:type="spellEnd"/>
            <w:r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8B2" w:rsidRDefault="00F338B2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8B2" w:rsidRDefault="00F338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</w:t>
            </w:r>
          </w:p>
        </w:tc>
      </w:tr>
      <w:tr w:rsidR="00F338B2" w:rsidTr="00F338B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8B2" w:rsidRDefault="00F338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8B2" w:rsidRDefault="00F338B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Бесленеевское</w:t>
            </w:r>
            <w:proofErr w:type="spellEnd"/>
            <w:r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8B2" w:rsidRDefault="00F338B2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8B2" w:rsidRDefault="00F338B2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</w:t>
            </w:r>
          </w:p>
        </w:tc>
      </w:tr>
      <w:tr w:rsidR="00F338B2" w:rsidTr="00F338B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8B2" w:rsidRDefault="00F338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8B2" w:rsidRDefault="00F338B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Унароковское</w:t>
            </w:r>
            <w:proofErr w:type="spellEnd"/>
            <w:r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8B2" w:rsidRDefault="00F338B2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8B2" w:rsidRDefault="00F338B2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</w:t>
            </w:r>
          </w:p>
        </w:tc>
      </w:tr>
      <w:tr w:rsidR="00F338B2" w:rsidTr="00F338B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8B2" w:rsidRDefault="00F338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8B2" w:rsidRDefault="00F338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Ярославское сельское поселение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8B2" w:rsidRDefault="00F338B2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8B2" w:rsidRDefault="00F338B2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</w:t>
            </w:r>
          </w:p>
        </w:tc>
      </w:tr>
      <w:tr w:rsidR="00F338B2" w:rsidTr="00F338B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8B2" w:rsidRDefault="00F338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8B2" w:rsidRDefault="00F338B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Махошевское</w:t>
            </w:r>
            <w:proofErr w:type="spellEnd"/>
            <w:r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8B2" w:rsidRDefault="00F338B2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8B2" w:rsidRDefault="00F338B2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</w:t>
            </w:r>
          </w:p>
        </w:tc>
      </w:tr>
      <w:tr w:rsidR="00F338B2" w:rsidTr="00F338B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8B2" w:rsidRDefault="00F338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8B2" w:rsidRDefault="00F338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Костромское сельское поселение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8B2" w:rsidRDefault="00F338B2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8B2" w:rsidRDefault="00F338B2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</w:t>
            </w:r>
          </w:p>
        </w:tc>
      </w:tr>
      <w:tr w:rsidR="00F338B2" w:rsidTr="00F338B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8B2" w:rsidRDefault="00F338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8B2" w:rsidRDefault="00F338B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Беноковское</w:t>
            </w:r>
            <w:proofErr w:type="spellEnd"/>
            <w:r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8B2" w:rsidRDefault="00F338B2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8B2" w:rsidRDefault="00F338B2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</w:t>
            </w:r>
          </w:p>
        </w:tc>
      </w:tr>
      <w:tr w:rsidR="00F338B2" w:rsidTr="00F338B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8B2" w:rsidRDefault="00F338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8B2" w:rsidRDefault="00F338B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Краснокутское</w:t>
            </w:r>
            <w:proofErr w:type="spellEnd"/>
            <w:r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8B2" w:rsidRDefault="00F338B2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8B2" w:rsidRDefault="00F338B2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</w:t>
            </w:r>
          </w:p>
        </w:tc>
      </w:tr>
      <w:tr w:rsidR="00F338B2" w:rsidTr="00F338B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8B2" w:rsidRDefault="00F338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8B2" w:rsidRDefault="00F338B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Переправненское</w:t>
            </w:r>
            <w:proofErr w:type="spellEnd"/>
            <w:r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8B2" w:rsidRDefault="00F338B2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8B2" w:rsidRDefault="00F338B2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</w:t>
            </w:r>
          </w:p>
        </w:tc>
      </w:tr>
      <w:tr w:rsidR="00F338B2" w:rsidTr="00F338B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8B2" w:rsidRDefault="00F338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8B2" w:rsidRDefault="00F338B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Баговское</w:t>
            </w:r>
            <w:proofErr w:type="spellEnd"/>
            <w:r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8B2" w:rsidRDefault="00F338B2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8B2" w:rsidRDefault="00F338B2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</w:t>
            </w:r>
          </w:p>
        </w:tc>
      </w:tr>
      <w:tr w:rsidR="00F338B2" w:rsidTr="00F338B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8B2" w:rsidRDefault="00F338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8B2" w:rsidRDefault="00F338B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Шедокское</w:t>
            </w:r>
            <w:proofErr w:type="spellEnd"/>
            <w:r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8B2" w:rsidRDefault="00F338B2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8B2" w:rsidRDefault="00F338B2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</w:t>
            </w:r>
          </w:p>
        </w:tc>
      </w:tr>
      <w:tr w:rsidR="00F338B2" w:rsidTr="00F338B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8B2" w:rsidRDefault="00F338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8B2" w:rsidRDefault="00F338B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Андрюковское</w:t>
            </w:r>
            <w:proofErr w:type="spellEnd"/>
            <w:r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8B2" w:rsidRDefault="00F338B2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8B2" w:rsidRDefault="00F338B2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</w:t>
            </w:r>
          </w:p>
        </w:tc>
      </w:tr>
      <w:tr w:rsidR="00F338B2" w:rsidTr="00F338B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8B2" w:rsidRDefault="00F338B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8B2" w:rsidRDefault="00F338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8B2" w:rsidRDefault="00F338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38B2" w:rsidRDefault="00F338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12 000</w:t>
            </w:r>
          </w:p>
        </w:tc>
      </w:tr>
    </w:tbl>
    <w:p w:rsidR="00F338B2" w:rsidRDefault="00F338B2" w:rsidP="00F338B2">
      <w:pPr>
        <w:pStyle w:val="aa"/>
        <w:ind w:firstLine="709"/>
        <w:jc w:val="both"/>
        <w:rPr>
          <w:sz w:val="28"/>
          <w:szCs w:val="28"/>
        </w:rPr>
      </w:pPr>
    </w:p>
    <w:p w:rsidR="00F338B2" w:rsidRDefault="00F338B2" w:rsidP="00F338B2">
      <w:pPr>
        <w:pStyle w:val="aa"/>
        <w:ind w:firstLine="709"/>
        <w:jc w:val="both"/>
        <w:rPr>
          <w:sz w:val="28"/>
          <w:szCs w:val="28"/>
        </w:rPr>
      </w:pPr>
    </w:p>
    <w:p w:rsidR="00F338B2" w:rsidRDefault="00F338B2" w:rsidP="00F338B2">
      <w:pPr>
        <w:pStyle w:val="aa"/>
        <w:ind w:firstLine="709"/>
        <w:jc w:val="both"/>
        <w:rPr>
          <w:sz w:val="28"/>
          <w:szCs w:val="28"/>
        </w:rPr>
      </w:pPr>
    </w:p>
    <w:p w:rsidR="00F338B2" w:rsidRDefault="00F338B2" w:rsidP="00F338B2">
      <w:pPr>
        <w:pStyle w:val="aa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</w:t>
      </w:r>
    </w:p>
    <w:p w:rsidR="00F338B2" w:rsidRDefault="00F338B2" w:rsidP="00F338B2">
      <w:pPr>
        <w:pStyle w:val="aa"/>
        <w:rPr>
          <w:sz w:val="28"/>
          <w:szCs w:val="28"/>
        </w:rPr>
      </w:pPr>
      <w:r>
        <w:rPr>
          <w:sz w:val="28"/>
          <w:szCs w:val="28"/>
        </w:rPr>
        <w:t xml:space="preserve">по промышленности, энергетике, </w:t>
      </w:r>
    </w:p>
    <w:p w:rsidR="00F338B2" w:rsidRDefault="00F338B2" w:rsidP="00F338B2">
      <w:pPr>
        <w:pStyle w:val="aa"/>
        <w:rPr>
          <w:sz w:val="28"/>
          <w:szCs w:val="28"/>
        </w:rPr>
      </w:pPr>
      <w:r>
        <w:rPr>
          <w:sz w:val="28"/>
          <w:szCs w:val="28"/>
        </w:rPr>
        <w:t>транспорту, связи, экологии и ЖКХ</w:t>
      </w:r>
    </w:p>
    <w:p w:rsidR="00F338B2" w:rsidRDefault="00F338B2" w:rsidP="00F338B2">
      <w:pPr>
        <w:pStyle w:val="aa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F338B2" w:rsidRDefault="00F338B2" w:rsidP="00F338B2">
      <w:pPr>
        <w:pStyle w:val="aa"/>
        <w:rPr>
          <w:sz w:val="28"/>
          <w:szCs w:val="28"/>
        </w:rPr>
      </w:pPr>
      <w:r>
        <w:rPr>
          <w:sz w:val="28"/>
          <w:szCs w:val="28"/>
        </w:rPr>
        <w:t>образования Мостовский район                              Д.С. Бондаренко</w:t>
      </w:r>
    </w:p>
    <w:p w:rsidR="008C6416" w:rsidRDefault="008C6416" w:rsidP="008C6416">
      <w:pPr>
        <w:widowControl/>
        <w:autoSpaceDE/>
        <w:autoSpaceDN/>
        <w:adjustRightInd/>
        <w:jc w:val="center"/>
        <w:rPr>
          <w:rFonts w:eastAsia="Times New Roman"/>
          <w:color w:val="000000"/>
          <w:spacing w:val="4"/>
          <w:sz w:val="28"/>
          <w:szCs w:val="28"/>
        </w:rPr>
      </w:pPr>
    </w:p>
    <w:sectPr w:rsidR="008C6416" w:rsidSect="000E0CEE">
      <w:pgSz w:w="11909" w:h="16834"/>
      <w:pgMar w:top="353" w:right="567" w:bottom="851" w:left="1701" w:header="30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42B" w:rsidRDefault="00C8442B" w:rsidP="00F802DD">
      <w:r>
        <w:separator/>
      </w:r>
    </w:p>
  </w:endnote>
  <w:endnote w:type="continuationSeparator" w:id="0">
    <w:p w:rsidR="00C8442B" w:rsidRDefault="00C8442B" w:rsidP="00F80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42B" w:rsidRDefault="00C8442B" w:rsidP="00F802DD">
      <w:r>
        <w:separator/>
      </w:r>
    </w:p>
  </w:footnote>
  <w:footnote w:type="continuationSeparator" w:id="0">
    <w:p w:rsidR="00C8442B" w:rsidRDefault="00C8442B" w:rsidP="00F802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2DD" w:rsidRPr="000E0CEE" w:rsidRDefault="000E0CEE">
    <w:pPr>
      <w:pStyle w:val="a6"/>
      <w:jc w:val="center"/>
      <w:rPr>
        <w:sz w:val="28"/>
        <w:szCs w:val="28"/>
      </w:rPr>
    </w:pPr>
    <w:r>
      <w:rPr>
        <w:sz w:val="28"/>
        <w:szCs w:val="28"/>
      </w:rPr>
      <w:t>2</w:t>
    </w:r>
  </w:p>
  <w:p w:rsidR="00F802DD" w:rsidRDefault="00F802D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A65E19"/>
    <w:multiLevelType w:val="singleLevel"/>
    <w:tmpl w:val="6A687430"/>
    <w:lvl w:ilvl="0">
      <w:start w:val="4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>
    <w:nsid w:val="6DD725E2"/>
    <w:multiLevelType w:val="singleLevel"/>
    <w:tmpl w:val="04B044CC"/>
    <w:lvl w:ilvl="0">
      <w:start w:val="6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0"/>
    <w:lvlOverride w:ilvl="0">
      <w:lvl w:ilvl="0">
        <w:start w:val="4"/>
        <w:numFmt w:val="decimal"/>
        <w:lvlText w:val="%1.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1"/>
    <w:lvlOverride w:ilvl="0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806"/>
    <w:rsid w:val="0000431A"/>
    <w:rsid w:val="00022DC8"/>
    <w:rsid w:val="00037EF2"/>
    <w:rsid w:val="00060CDF"/>
    <w:rsid w:val="000B4E64"/>
    <w:rsid w:val="000C7050"/>
    <w:rsid w:val="000E0CEE"/>
    <w:rsid w:val="000E4CF3"/>
    <w:rsid w:val="001010F4"/>
    <w:rsid w:val="0010188F"/>
    <w:rsid w:val="001106D6"/>
    <w:rsid w:val="0011638A"/>
    <w:rsid w:val="00131776"/>
    <w:rsid w:val="001450C7"/>
    <w:rsid w:val="00155DFB"/>
    <w:rsid w:val="001817A9"/>
    <w:rsid w:val="00197351"/>
    <w:rsid w:val="001B5618"/>
    <w:rsid w:val="002016E5"/>
    <w:rsid w:val="00224C1F"/>
    <w:rsid w:val="00227879"/>
    <w:rsid w:val="00254806"/>
    <w:rsid w:val="00281529"/>
    <w:rsid w:val="00285ADC"/>
    <w:rsid w:val="00290B38"/>
    <w:rsid w:val="002A5018"/>
    <w:rsid w:val="002B78AD"/>
    <w:rsid w:val="002C0CD2"/>
    <w:rsid w:val="002C2D6C"/>
    <w:rsid w:val="002D2A6B"/>
    <w:rsid w:val="002E2621"/>
    <w:rsid w:val="003253BB"/>
    <w:rsid w:val="00326E61"/>
    <w:rsid w:val="003307D0"/>
    <w:rsid w:val="00353526"/>
    <w:rsid w:val="00356BC0"/>
    <w:rsid w:val="00365E5F"/>
    <w:rsid w:val="003B4D72"/>
    <w:rsid w:val="0040233A"/>
    <w:rsid w:val="00432E7E"/>
    <w:rsid w:val="004601BC"/>
    <w:rsid w:val="004C46B4"/>
    <w:rsid w:val="004D3BBB"/>
    <w:rsid w:val="0052457A"/>
    <w:rsid w:val="0052554B"/>
    <w:rsid w:val="00530D4D"/>
    <w:rsid w:val="00530F75"/>
    <w:rsid w:val="00531A8D"/>
    <w:rsid w:val="005469FB"/>
    <w:rsid w:val="00595C92"/>
    <w:rsid w:val="005C7E4E"/>
    <w:rsid w:val="005D2E57"/>
    <w:rsid w:val="005E2BA0"/>
    <w:rsid w:val="006155DC"/>
    <w:rsid w:val="006160A9"/>
    <w:rsid w:val="00635063"/>
    <w:rsid w:val="00661784"/>
    <w:rsid w:val="00674709"/>
    <w:rsid w:val="006844B7"/>
    <w:rsid w:val="006938CA"/>
    <w:rsid w:val="006953C7"/>
    <w:rsid w:val="006A7F7C"/>
    <w:rsid w:val="006E475E"/>
    <w:rsid w:val="006F6E34"/>
    <w:rsid w:val="00703661"/>
    <w:rsid w:val="00705B44"/>
    <w:rsid w:val="00716B1B"/>
    <w:rsid w:val="007229CD"/>
    <w:rsid w:val="007C1C5C"/>
    <w:rsid w:val="007C55BD"/>
    <w:rsid w:val="007C5E98"/>
    <w:rsid w:val="007D4808"/>
    <w:rsid w:val="007E42BA"/>
    <w:rsid w:val="00842DC4"/>
    <w:rsid w:val="00843F81"/>
    <w:rsid w:val="008600C9"/>
    <w:rsid w:val="00896840"/>
    <w:rsid w:val="008A4670"/>
    <w:rsid w:val="008B35E0"/>
    <w:rsid w:val="008C6416"/>
    <w:rsid w:val="008E1FC0"/>
    <w:rsid w:val="00927745"/>
    <w:rsid w:val="00982FAA"/>
    <w:rsid w:val="009949F1"/>
    <w:rsid w:val="009B2624"/>
    <w:rsid w:val="009E49B8"/>
    <w:rsid w:val="009F01F6"/>
    <w:rsid w:val="009F2808"/>
    <w:rsid w:val="009F3E15"/>
    <w:rsid w:val="00A54D77"/>
    <w:rsid w:val="00A70D79"/>
    <w:rsid w:val="00AC220A"/>
    <w:rsid w:val="00AC6162"/>
    <w:rsid w:val="00B44EE6"/>
    <w:rsid w:val="00B61F2F"/>
    <w:rsid w:val="00B81063"/>
    <w:rsid w:val="00BD028E"/>
    <w:rsid w:val="00C060D9"/>
    <w:rsid w:val="00C13EB0"/>
    <w:rsid w:val="00C66923"/>
    <w:rsid w:val="00C738CA"/>
    <w:rsid w:val="00C8442B"/>
    <w:rsid w:val="00C86B78"/>
    <w:rsid w:val="00C86C7F"/>
    <w:rsid w:val="00CA1E36"/>
    <w:rsid w:val="00CC6A6C"/>
    <w:rsid w:val="00CE68A4"/>
    <w:rsid w:val="00D30E99"/>
    <w:rsid w:val="00D34D9F"/>
    <w:rsid w:val="00D43877"/>
    <w:rsid w:val="00D724DD"/>
    <w:rsid w:val="00D810AE"/>
    <w:rsid w:val="00DA11F2"/>
    <w:rsid w:val="00DD08D2"/>
    <w:rsid w:val="00DD3351"/>
    <w:rsid w:val="00E0037C"/>
    <w:rsid w:val="00E30B31"/>
    <w:rsid w:val="00E35D7C"/>
    <w:rsid w:val="00E5171F"/>
    <w:rsid w:val="00E53B25"/>
    <w:rsid w:val="00EA012D"/>
    <w:rsid w:val="00EA735F"/>
    <w:rsid w:val="00ED3111"/>
    <w:rsid w:val="00ED33CE"/>
    <w:rsid w:val="00EF05D2"/>
    <w:rsid w:val="00F338B2"/>
    <w:rsid w:val="00F56AEB"/>
    <w:rsid w:val="00F802DD"/>
    <w:rsid w:val="00F9315D"/>
    <w:rsid w:val="00F968D6"/>
    <w:rsid w:val="00F97A5F"/>
    <w:rsid w:val="00FA1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2D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2DC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97A5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802D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802DD"/>
    <w:rPr>
      <w:rFonts w:ascii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802D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802DD"/>
    <w:rPr>
      <w:rFonts w:ascii="Times New Roman" w:hAnsi="Times New Roman" w:cs="Times New Roman"/>
      <w:sz w:val="20"/>
      <w:szCs w:val="20"/>
    </w:rPr>
  </w:style>
  <w:style w:type="paragraph" w:styleId="aa">
    <w:name w:val="No Spacing"/>
    <w:uiPriority w:val="1"/>
    <w:qFormat/>
    <w:rsid w:val="001817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postbody1">
    <w:name w:val="postbody1"/>
    <w:rsid w:val="00F338B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2D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2DC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97A5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802D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802DD"/>
    <w:rPr>
      <w:rFonts w:ascii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802D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802DD"/>
    <w:rPr>
      <w:rFonts w:ascii="Times New Roman" w:hAnsi="Times New Roman" w:cs="Times New Roman"/>
      <w:sz w:val="20"/>
      <w:szCs w:val="20"/>
    </w:rPr>
  </w:style>
  <w:style w:type="paragraph" w:styleId="aa">
    <w:name w:val="No Spacing"/>
    <w:uiPriority w:val="1"/>
    <w:qFormat/>
    <w:rsid w:val="001817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postbody1">
    <w:name w:val="postbody1"/>
    <w:rsid w:val="00F338B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4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13</Pages>
  <Words>3066</Words>
  <Characters>17478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А.С. Кишунов</dc:creator>
  <cp:lastModifiedBy>Бильдиенко</cp:lastModifiedBy>
  <cp:revision>38</cp:revision>
  <cp:lastPrinted>2021-01-18T12:27:00Z</cp:lastPrinted>
  <dcterms:created xsi:type="dcterms:W3CDTF">2016-12-27T05:54:00Z</dcterms:created>
  <dcterms:modified xsi:type="dcterms:W3CDTF">2021-01-18T12:27:00Z</dcterms:modified>
</cp:coreProperties>
</file>