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B531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9B5316" w:rsidRPr="008F4AD5" w:rsidRDefault="00B9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5316" w:rsidRPr="008F4AD5" w:rsidTr="008F4AD5">
        <w:trPr>
          <w:trHeight w:val="1429"/>
        </w:trPr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9B5316" w:rsidRPr="008F4AD5" w:rsidRDefault="009B53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16" w:rsidRPr="008F4AD5" w:rsidTr="008F4AD5">
        <w:trPr>
          <w:trHeight w:val="360"/>
        </w:trPr>
        <w:tc>
          <w:tcPr>
            <w:tcW w:w="5000" w:type="pct"/>
          </w:tcPr>
          <w:p w:rsidR="009B5316" w:rsidRPr="008F4AD5" w:rsidRDefault="009B531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9B5316" w:rsidRPr="008F4AD5" w:rsidTr="008F4AD5"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8F4AD5" w:rsidTr="008F4AD5">
        <w:tc>
          <w:tcPr>
            <w:tcW w:w="5000" w:type="pct"/>
          </w:tcPr>
          <w:p w:rsidR="00EE5BA0" w:rsidRDefault="00277F9F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изменения в </w:t>
            </w:r>
            <w:r w:rsidR="00EE5BA0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муниципального</w:t>
            </w:r>
          </w:p>
          <w:p w:rsidR="00EE5BA0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 Мостовский район от 29 января 2020 г. №430</w:t>
            </w:r>
          </w:p>
          <w:p w:rsidR="00EE5BA0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B5316"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9B531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B5316"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оложения </w:t>
            </w:r>
            <w:r w:rsidR="009B5316" w:rsidRPr="00D81759">
              <w:rPr>
                <w:rFonts w:ascii="Times New Roman" w:hAnsi="Times New Roman" w:cs="Times New Roman"/>
                <w:b/>
                <w:sz w:val="28"/>
                <w:szCs w:val="28"/>
              </w:rPr>
              <w:t>о порядке сдачи</w:t>
            </w:r>
          </w:p>
          <w:p w:rsidR="00EE5BA0" w:rsidRDefault="009B5316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759">
              <w:rPr>
                <w:rFonts w:ascii="Times New Roman" w:hAnsi="Times New Roman" w:cs="Times New Roman"/>
                <w:b/>
                <w:sz w:val="28"/>
                <w:szCs w:val="28"/>
              </w:rPr>
              <w:t>квалификационного экзамена муниципальными служащими</w:t>
            </w:r>
          </w:p>
          <w:p w:rsidR="00EE5BA0" w:rsidRDefault="009B5316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759">
              <w:rPr>
                <w:rFonts w:ascii="Times New Roman" w:hAnsi="Times New Roman" w:cs="Times New Roman"/>
                <w:b/>
                <w:sz w:val="28"/>
                <w:szCs w:val="28"/>
              </w:rPr>
              <w:t>и оценке их знаний, навыков и умений (профессионального</w:t>
            </w:r>
          </w:p>
          <w:p w:rsidR="009B5316" w:rsidRDefault="009B5316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759">
              <w:rPr>
                <w:rFonts w:ascii="Times New Roman" w:hAnsi="Times New Roman" w:cs="Times New Roman"/>
                <w:b/>
                <w:sz w:val="28"/>
                <w:szCs w:val="28"/>
              </w:rPr>
              <w:t>уровня) муниципального образования</w:t>
            </w:r>
          </w:p>
          <w:p w:rsidR="009B5316" w:rsidRPr="00D81759" w:rsidRDefault="009B5316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759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  <w:r w:rsidR="00EE5BA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316" w:rsidRPr="008F4AD5" w:rsidRDefault="009B531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16" w:rsidRPr="00EA50B2" w:rsidRDefault="009B531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316" w:rsidRPr="00D81759" w:rsidRDefault="009B5316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75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0101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Мостовский район от 20 апреля 2020 г. №420 «Об утверждении Инструкции по делопроизводству в администрации муниципального образования Мостовский район»</w:t>
      </w:r>
      <w:r w:rsidRPr="00D81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Pr="00D81759">
        <w:rPr>
          <w:rFonts w:ascii="Times New Roman" w:hAnsi="Times New Roman" w:cs="Times New Roman"/>
          <w:sz w:val="28"/>
          <w:szCs w:val="28"/>
        </w:rPr>
        <w:t>РЕШИЛ:</w:t>
      </w:r>
    </w:p>
    <w:p w:rsidR="009B5316" w:rsidRPr="00D81759" w:rsidRDefault="009B5316" w:rsidP="00087804">
      <w:pPr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81759">
        <w:rPr>
          <w:rFonts w:ascii="Times New Roman" w:hAnsi="Times New Roman" w:cs="Times New Roman"/>
          <w:sz w:val="28"/>
          <w:szCs w:val="28"/>
        </w:rPr>
        <w:t>1.</w:t>
      </w:r>
      <w:r w:rsidR="00935E0A">
        <w:rPr>
          <w:rFonts w:ascii="Times New Roman" w:hAnsi="Times New Roman" w:cs="Times New Roman"/>
          <w:sz w:val="28"/>
          <w:szCs w:val="28"/>
        </w:rPr>
        <w:t>Утвердить</w:t>
      </w:r>
      <w:r w:rsidR="00E01011">
        <w:rPr>
          <w:rFonts w:ascii="Times New Roman" w:hAnsi="Times New Roman" w:cs="Times New Roman"/>
          <w:sz w:val="28"/>
          <w:szCs w:val="28"/>
        </w:rPr>
        <w:t xml:space="preserve"> изменение в </w:t>
      </w:r>
      <w:r w:rsidR="00E01011">
        <w:rPr>
          <w:rFonts w:ascii="Times New Roman" w:hAnsi="Times New Roman" w:cs="Times New Roman"/>
          <w:spacing w:val="-4"/>
          <w:sz w:val="28"/>
          <w:szCs w:val="28"/>
        </w:rPr>
        <w:t>решение Совета муниципального образования Мостовский район от 29 января 2020 г. №430 «Об утверждении</w:t>
      </w:r>
      <w:r w:rsidRPr="00D81759">
        <w:rPr>
          <w:rFonts w:ascii="Times New Roman" w:hAnsi="Times New Roman" w:cs="Times New Roman"/>
          <w:spacing w:val="-4"/>
          <w:sz w:val="28"/>
          <w:szCs w:val="28"/>
        </w:rPr>
        <w:t xml:space="preserve"> Положени</w:t>
      </w:r>
      <w:r w:rsidR="00E01011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D8175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81759">
        <w:rPr>
          <w:rFonts w:ascii="Times New Roman" w:hAnsi="Times New Roman" w:cs="Times New Roman"/>
          <w:sz w:val="28"/>
          <w:szCs w:val="28"/>
        </w:rPr>
        <w:t>о порядке сдачи квалификационного экзамена муниципальными служащими и оценке их знаний, навыков и умений (профессионального уровня) муниципального образования Мостовский район</w:t>
      </w:r>
      <w:r w:rsidR="00E01011">
        <w:rPr>
          <w:rFonts w:ascii="Times New Roman" w:hAnsi="Times New Roman" w:cs="Times New Roman"/>
          <w:sz w:val="28"/>
          <w:szCs w:val="28"/>
        </w:rPr>
        <w:t xml:space="preserve">» </w:t>
      </w:r>
      <w:r w:rsidRPr="00D81759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Pr="00D8175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5316" w:rsidRDefault="00E01011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316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по правовым вопросам и законодательству (</w:t>
      </w:r>
      <w:r w:rsidR="009D15EE">
        <w:rPr>
          <w:rFonts w:ascii="Times New Roman" w:hAnsi="Times New Roman" w:cs="Times New Roman"/>
          <w:sz w:val="28"/>
          <w:szCs w:val="28"/>
        </w:rPr>
        <w:t>Сурков И.В.</w:t>
      </w:r>
      <w:r w:rsidR="009B5316">
        <w:rPr>
          <w:rFonts w:ascii="Times New Roman" w:hAnsi="Times New Roman" w:cs="Times New Roman"/>
          <w:sz w:val="28"/>
          <w:szCs w:val="28"/>
        </w:rPr>
        <w:t>).</w:t>
      </w:r>
    </w:p>
    <w:p w:rsidR="009B5316" w:rsidRDefault="009D15EE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316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9B5316">
        <w:rPr>
          <w:rFonts w:ascii="Times New Roman" w:hAnsi="Times New Roman" w:cs="Times New Roman"/>
          <w:sz w:val="28"/>
          <w:szCs w:val="28"/>
        </w:rPr>
        <w:t>.</w:t>
      </w: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Pr="000F4921" w:rsidRDefault="009B531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B5316" w:rsidRPr="00F078D8" w:rsidRDefault="009B531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B5316" w:rsidRPr="00C27E08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Л</w:t>
      </w:r>
      <w:r w:rsidR="009B5316" w:rsidRPr="00C27E08">
        <w:rPr>
          <w:rFonts w:ascii="Times New Roman" w:hAnsi="Times New Roman"/>
          <w:bCs w:val="0"/>
        </w:rPr>
        <w:t>ИСТ СОГЛАСОВАНИЯ</w:t>
      </w:r>
    </w:p>
    <w:p w:rsidR="009B5316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9B5316" w:rsidRPr="000F4921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9D15EE" w:rsidRPr="009D15EE" w:rsidRDefault="009B5316" w:rsidP="009D15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D15EE">
        <w:rPr>
          <w:rFonts w:ascii="Times New Roman" w:hAnsi="Times New Roman" w:cs="Times New Roman"/>
          <w:sz w:val="28"/>
          <w:szCs w:val="28"/>
        </w:rPr>
        <w:t>«</w:t>
      </w:r>
      <w:r w:rsidR="009D15EE" w:rsidRPr="009D15E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  <w:r w:rsidR="00F204E8">
        <w:rPr>
          <w:rFonts w:ascii="Times New Roman" w:hAnsi="Times New Roman" w:cs="Times New Roman"/>
          <w:sz w:val="28"/>
          <w:szCs w:val="28"/>
        </w:rPr>
        <w:t xml:space="preserve"> </w:t>
      </w:r>
      <w:r w:rsidR="009D15EE" w:rsidRPr="009D15EE">
        <w:rPr>
          <w:rFonts w:ascii="Times New Roman" w:hAnsi="Times New Roman" w:cs="Times New Roman"/>
          <w:sz w:val="28"/>
          <w:szCs w:val="28"/>
        </w:rPr>
        <w:t>образования Мостовский район от 29 января 2020 г. №430</w:t>
      </w:r>
      <w:r w:rsidR="00F204E8">
        <w:rPr>
          <w:rFonts w:ascii="Times New Roman" w:hAnsi="Times New Roman" w:cs="Times New Roman"/>
          <w:sz w:val="28"/>
          <w:szCs w:val="28"/>
        </w:rPr>
        <w:t xml:space="preserve"> </w:t>
      </w:r>
      <w:r w:rsidR="009D15EE" w:rsidRPr="009D15EE">
        <w:rPr>
          <w:rFonts w:ascii="Times New Roman" w:hAnsi="Times New Roman" w:cs="Times New Roman"/>
          <w:sz w:val="28"/>
          <w:szCs w:val="28"/>
        </w:rPr>
        <w:t>«Об утверждении Положения о порядке сдачи</w:t>
      </w:r>
      <w:r w:rsidR="00F204E8">
        <w:rPr>
          <w:rFonts w:ascii="Times New Roman" w:hAnsi="Times New Roman" w:cs="Times New Roman"/>
          <w:sz w:val="28"/>
          <w:szCs w:val="28"/>
        </w:rPr>
        <w:t xml:space="preserve"> </w:t>
      </w:r>
      <w:r w:rsidR="009D15EE" w:rsidRPr="009D15EE">
        <w:rPr>
          <w:rFonts w:ascii="Times New Roman" w:hAnsi="Times New Roman" w:cs="Times New Roman"/>
          <w:sz w:val="28"/>
          <w:szCs w:val="28"/>
        </w:rPr>
        <w:t>квалификационного экзамена муниципальными служащими</w:t>
      </w:r>
    </w:p>
    <w:p w:rsidR="009D15EE" w:rsidRPr="009D15EE" w:rsidRDefault="009D15EE" w:rsidP="009D15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D15EE">
        <w:rPr>
          <w:rFonts w:ascii="Times New Roman" w:hAnsi="Times New Roman" w:cs="Times New Roman"/>
          <w:sz w:val="28"/>
          <w:szCs w:val="28"/>
        </w:rPr>
        <w:t>и оценке их знаний, навыков и умений (профессионального</w:t>
      </w:r>
      <w:r w:rsidR="00F204E8"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 xml:space="preserve">уровня) </w:t>
      </w:r>
      <w:r w:rsidR="00F204E8">
        <w:rPr>
          <w:rFonts w:ascii="Times New Roman" w:hAnsi="Times New Roman" w:cs="Times New Roman"/>
          <w:sz w:val="28"/>
          <w:szCs w:val="28"/>
        </w:rPr>
        <w:t>м</w:t>
      </w:r>
      <w:r w:rsidRPr="009D15EE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F204E8"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9B5316" w:rsidRPr="001909DC" w:rsidRDefault="009B531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204E8" w:rsidRPr="002E1C30" w:rsidTr="00333F5F">
        <w:tc>
          <w:tcPr>
            <w:tcW w:w="7053" w:type="dxa"/>
          </w:tcPr>
          <w:p w:rsidR="00F204E8" w:rsidRDefault="00F204E8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</w:t>
            </w:r>
          </w:p>
          <w:p w:rsidR="00F204E8" w:rsidRDefault="00F204E8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главы муниципального образования</w:t>
            </w:r>
          </w:p>
          <w:p w:rsidR="00F204E8" w:rsidRPr="007A17B9" w:rsidRDefault="00F204E8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Мостовский район </w:t>
            </w:r>
          </w:p>
        </w:tc>
        <w:tc>
          <w:tcPr>
            <w:tcW w:w="2517" w:type="dxa"/>
          </w:tcPr>
          <w:p w:rsidR="00F204E8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4E8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4E8" w:rsidRPr="00F204E8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А.Г. Евсеев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</w:t>
            </w:r>
          </w:p>
          <w:p w:rsidR="009B5316" w:rsidRPr="007A17B9" w:rsidRDefault="009B5316" w:rsidP="00007CC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F204E8" w:rsidP="00F204E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 Денисова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EA5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9B5316" w:rsidSect="00087804">
          <w:headerReference w:type="even" r:id="rId9"/>
          <w:headerReference w:type="default" r:id="rId10"/>
          <w:foot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9B5316" w:rsidRDefault="009B531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Cs w:val="0"/>
        </w:rPr>
      </w:pPr>
      <w:r w:rsidRPr="00087804">
        <w:rPr>
          <w:rFonts w:ascii="Times New Roman" w:hAnsi="Times New Roman"/>
          <w:bCs w:val="0"/>
        </w:rPr>
        <w:t xml:space="preserve">Пояснительная записка </w:t>
      </w:r>
    </w:p>
    <w:p w:rsidR="009B5316" w:rsidRPr="00087804" w:rsidRDefault="009B5316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087804">
        <w:rPr>
          <w:rFonts w:ascii="Times New Roman" w:hAnsi="Times New Roman"/>
          <w:b w:val="0"/>
          <w:bCs w:val="0"/>
        </w:rPr>
        <w:t>от _____________________ № _____________</w:t>
      </w:r>
    </w:p>
    <w:p w:rsidR="008706A1" w:rsidRPr="008706A1" w:rsidRDefault="009B5316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«</w:t>
      </w:r>
      <w:r w:rsidR="008706A1" w:rsidRPr="008706A1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образования Мостовский район от 29 января 2020 г. №430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«Об утверждении Положения о порядке сдачи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квалификационного экзамена муниципальными служащими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и оценке их знаний, навыков и умений (профессионального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уровня) муниципального образования</w:t>
      </w:r>
    </w:p>
    <w:p w:rsidR="008706A1" w:rsidRPr="008706A1" w:rsidRDefault="008706A1" w:rsidP="00870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6A1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9B5316" w:rsidRPr="00087804" w:rsidRDefault="009B5316" w:rsidP="008706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9B5316" w:rsidRPr="00087804" w:rsidRDefault="009B531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9B5316" w:rsidRPr="000269F5" w:rsidRDefault="000269F5" w:rsidP="000269F5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r w:rsidRPr="00D8175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Мостовский район от 20 апреля 2020 г. №420 «Об утверждении Инструкции по делопроизводству в администрации муниципального образования Мостовский район»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, в целях приведения </w:t>
      </w:r>
      <w:r w:rsidR="009B5316" w:rsidRPr="00087804">
        <w:rPr>
          <w:rFonts w:ascii="Times New Roman" w:hAnsi="Times New Roman" w:cs="Times New Roman"/>
          <w:sz w:val="28"/>
          <w:szCs w:val="28"/>
        </w:rPr>
        <w:t>Положения о порядке сдачи квалификационного экзамена муниципальными служащими и оценке их знаний, навыков и умений (профессионального уровня) муниципального образования</w:t>
      </w:r>
      <w:r w:rsidR="009B5316">
        <w:rPr>
          <w:rFonts w:ascii="Times New Roman" w:hAnsi="Times New Roman" w:cs="Times New Roman"/>
          <w:sz w:val="28"/>
          <w:szCs w:val="28"/>
        </w:rPr>
        <w:t xml:space="preserve"> </w:t>
      </w:r>
      <w:r w:rsidR="009B5316" w:rsidRPr="00087804">
        <w:rPr>
          <w:rFonts w:ascii="Times New Roman" w:hAnsi="Times New Roman" w:cs="Times New Roman"/>
          <w:sz w:val="28"/>
          <w:szCs w:val="28"/>
        </w:rPr>
        <w:t>Мостовский район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в соответствие действующему законодательству необходимо </w:t>
      </w:r>
      <w:r w:rsidR="009B5316" w:rsidRPr="00087804">
        <w:rPr>
          <w:rFonts w:ascii="Times New Roman" w:hAnsi="Times New Roman" w:cs="Times New Roman"/>
          <w:bCs/>
          <w:sz w:val="28"/>
          <w:szCs w:val="28"/>
        </w:rPr>
        <w:t xml:space="preserve">принять решение Совета муниципального образования Мостовский район </w:t>
      </w:r>
      <w:r w:rsidR="009B5316" w:rsidRPr="00087804">
        <w:rPr>
          <w:rFonts w:ascii="Times New Roman" w:hAnsi="Times New Roman" w:cs="Times New Roman"/>
          <w:sz w:val="28"/>
          <w:szCs w:val="28"/>
        </w:rPr>
        <w:t>«</w:t>
      </w:r>
      <w:r w:rsidRPr="009D15E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образования Мостовский район от 29 января 2020 г. №430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«Об утверждении Положения о порядке сдачи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квалификационного экзамена 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и оценке их знаний, навыков и умений (профессионального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 xml:space="preserve">уровня)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D15EE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 (далее – решение)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</w:p>
    <w:p w:rsidR="00362495" w:rsidRPr="000269F5" w:rsidRDefault="000269F5" w:rsidP="000269F5">
      <w:pPr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r w:rsidRPr="000269F5">
        <w:rPr>
          <w:rFonts w:ascii="Times New Roman" w:hAnsi="Times New Roman"/>
          <w:snapToGrid w:val="0"/>
          <w:sz w:val="28"/>
          <w:szCs w:val="28"/>
          <w:lang w:eastAsia="en-US"/>
        </w:rPr>
        <w:t>В связи с принятием новой Инструкции по делопроизводству</w:t>
      </w:r>
      <w:r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д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анным проектом решения</w:t>
      </w:r>
      <w:r w:rsidR="009B5316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изложено приложение №3 «Задание по тестированию для проведения квалификационного экзамена» к Положению </w:t>
      </w:r>
      <w:r>
        <w:rPr>
          <w:rFonts w:ascii="Times New Roman" w:hAnsi="Times New Roman"/>
          <w:snapToGrid w:val="0"/>
          <w:sz w:val="28"/>
          <w:szCs w:val="28"/>
          <w:lang w:eastAsia="en-US"/>
        </w:rPr>
        <w:t>в новой редакции</w:t>
      </w:r>
      <w:r w:rsidR="00EA0B77">
        <w:rPr>
          <w:rFonts w:ascii="Times New Roman" w:hAnsi="Times New Roman"/>
          <w:snapToGrid w:val="0"/>
          <w:sz w:val="28"/>
          <w:szCs w:val="28"/>
          <w:lang w:eastAsia="en-US"/>
        </w:rPr>
        <w:t xml:space="preserve"> (п</w:t>
      </w:r>
      <w:r w:rsidR="00362495">
        <w:rPr>
          <w:rFonts w:ascii="Times New Roman" w:hAnsi="Times New Roman"/>
          <w:snapToGrid w:val="0"/>
          <w:sz w:val="28"/>
          <w:szCs w:val="28"/>
          <w:lang w:eastAsia="en-US"/>
        </w:rPr>
        <w:t xml:space="preserve">ункты с 15 по 42 изложены согласно новой </w:t>
      </w:r>
      <w:r w:rsidR="00362495" w:rsidRPr="000269F5">
        <w:rPr>
          <w:rFonts w:ascii="Times New Roman" w:hAnsi="Times New Roman"/>
          <w:snapToGrid w:val="0"/>
          <w:sz w:val="28"/>
          <w:szCs w:val="28"/>
          <w:lang w:eastAsia="en-US"/>
        </w:rPr>
        <w:t>Инструкции по делопроизводству</w:t>
      </w:r>
      <w:r w:rsidR="00EA0B77">
        <w:rPr>
          <w:rFonts w:ascii="Times New Roman" w:hAnsi="Times New Roman"/>
          <w:snapToGrid w:val="0"/>
          <w:sz w:val="28"/>
          <w:szCs w:val="28"/>
          <w:lang w:eastAsia="en-US"/>
        </w:rPr>
        <w:t>)</w:t>
      </w:r>
      <w:r w:rsidR="00362495">
        <w:rPr>
          <w:rFonts w:ascii="Times New Roman" w:hAnsi="Times New Roman"/>
          <w:snapToGrid w:val="0"/>
          <w:sz w:val="28"/>
          <w:szCs w:val="28"/>
          <w:lang w:eastAsia="en-US"/>
        </w:rPr>
        <w:t>.</w:t>
      </w:r>
    </w:p>
    <w:p w:rsidR="009B5316" w:rsidRPr="00087804" w:rsidRDefault="009B531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B5316" w:rsidRDefault="009B531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EA0B77" w:rsidRPr="00087804" w:rsidRDefault="00EA0B77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35E0A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62495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362495" w:rsidRDefault="00362495" w:rsidP="00396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6820" w:rsidRDefault="00362495" w:rsidP="00396CF4">
      <w:pPr>
        <w:rPr>
          <w:rFonts w:ascii="Times New Roman" w:hAnsi="Times New Roman" w:cs="Times New Roman"/>
          <w:sz w:val="28"/>
          <w:szCs w:val="28"/>
        </w:rPr>
        <w:sectPr w:rsidR="004C6820" w:rsidSect="004F1759"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35E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>Е.А. Мазяева</w:t>
      </w:r>
    </w:p>
    <w:p w:rsidR="004C6820" w:rsidRPr="004C6820" w:rsidRDefault="004C6820" w:rsidP="004C682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6820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4C6820" w:rsidRPr="004C6820" w:rsidRDefault="004C6820" w:rsidP="004C682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6820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C6820" w:rsidRPr="004C6820" w:rsidRDefault="004C6820" w:rsidP="004C6820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4C6820" w:rsidRPr="004C6820" w:rsidRDefault="004C6820" w:rsidP="004C6820">
      <w:pPr>
        <w:widowControl/>
        <w:tabs>
          <w:tab w:val="left" w:pos="5640"/>
          <w:tab w:val="left" w:pos="576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6820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820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820">
        <w:rPr>
          <w:rFonts w:ascii="Times New Roman" w:hAnsi="Times New Roman" w:cs="Times New Roman"/>
          <w:b/>
          <w:sz w:val="28"/>
          <w:szCs w:val="28"/>
        </w:rPr>
        <w:t xml:space="preserve">вносимое в решение Совета муниципального образования Мостовский район от </w:t>
      </w:r>
      <w:r w:rsidRPr="004C6820">
        <w:rPr>
          <w:rFonts w:ascii="Times New Roman" w:hAnsi="Times New Roman" w:cs="Times New Roman"/>
          <w:b/>
          <w:bCs/>
          <w:sz w:val="28"/>
          <w:szCs w:val="28"/>
        </w:rPr>
        <w:t xml:space="preserve">29 января 2020 г. № 430 </w:t>
      </w:r>
      <w:r w:rsidRPr="004C6820">
        <w:rPr>
          <w:rFonts w:ascii="Times New Roman" w:hAnsi="Times New Roman" w:cs="Times New Roman"/>
          <w:b/>
          <w:sz w:val="28"/>
          <w:szCs w:val="28"/>
        </w:rPr>
        <w:t>«Об утверждении Положения о порядке сдачи квалификационного экзамена муниципальными служащими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820">
        <w:rPr>
          <w:rFonts w:ascii="Times New Roman" w:hAnsi="Times New Roman" w:cs="Times New Roman"/>
          <w:b/>
          <w:sz w:val="28"/>
          <w:szCs w:val="28"/>
        </w:rPr>
        <w:t>и оценке их знаний, навыков и умений (профессионального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</w:rPr>
      </w:pPr>
      <w:r w:rsidRPr="004C6820">
        <w:rPr>
          <w:rFonts w:ascii="Times New Roman" w:hAnsi="Times New Roman" w:cs="Times New Roman"/>
          <w:b/>
          <w:sz w:val="28"/>
          <w:szCs w:val="28"/>
        </w:rPr>
        <w:t>уровня) муниципального образования Мостовский район»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Приложение 3 к Положению изложить в новой редакции:</w:t>
      </w:r>
    </w:p>
    <w:p w:rsidR="004C6820" w:rsidRPr="004C6820" w:rsidRDefault="004C6820" w:rsidP="004C6820">
      <w:pPr>
        <w:widowControl/>
        <w:autoSpaceDE/>
        <w:autoSpaceDN/>
        <w:adjustRightInd/>
        <w:ind w:left="4860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ind w:left="4860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«Приложение 3</w:t>
      </w:r>
    </w:p>
    <w:p w:rsidR="004C6820" w:rsidRPr="004C6820" w:rsidRDefault="004C6820" w:rsidP="004C6820">
      <w:pPr>
        <w:widowControl/>
        <w:autoSpaceDE/>
        <w:autoSpaceDN/>
        <w:adjustRightInd/>
        <w:ind w:left="4860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к Положению о порядке сдачи квалификационного экзамена муниципальными служащими и оценке их знаний, навыков и умений (профессионального уровня) муниципального образования Мостовский район</w:t>
      </w:r>
    </w:p>
    <w:p w:rsidR="004C6820" w:rsidRPr="004C6820" w:rsidRDefault="004C6820" w:rsidP="004C6820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</w:rPr>
      </w:pPr>
      <w:r w:rsidRPr="004C6820">
        <w:rPr>
          <w:rFonts w:ascii="Times New Roman" w:eastAsia="Calibri" w:hAnsi="Times New Roman" w:cs="Times New Roman"/>
          <w:b/>
          <w:bCs/>
        </w:rPr>
        <w:t>ЗАДАНИЯ ПО ТЕСТИРОВАНИЮ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</w:rPr>
      </w:pPr>
      <w:r w:rsidRPr="004C6820">
        <w:rPr>
          <w:rFonts w:ascii="Times New Roman" w:eastAsia="Calibri" w:hAnsi="Times New Roman" w:cs="Times New Roman"/>
          <w:b/>
          <w:bCs/>
        </w:rPr>
        <w:t>для проведения квалификационного экзамена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4C6820" w:rsidRPr="004C6820" w:rsidRDefault="004C6820" w:rsidP="004C682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(ФИО, структурное подразделение, должность)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312"/>
        <w:gridCol w:w="487"/>
        <w:gridCol w:w="5093"/>
      </w:tblGrid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Когда и кем была принята Конституция Российской Федерации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12 декабря 1993 года, всеобщим референдумом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12 декабря 1991 года, президентом РФ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12 ноября 1993 года, Государственной Думой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Символы Краснодарского края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Флаг, герб, губернатор, гимн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Флаг, герб, гимн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Герб, флаг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акт, регулирующий вопросы организации муниципальной службы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Российской Федерации 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 Российской Федерации от 12 марта 2007 год № 27-ФЗ «О муниципальной службе в Российской Федерации»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 Российской Федерации от 2 марта 2007 год № 25-ФЗ «О муниципальной службе в Российской Федерации»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Закон Российской Федерации от 2 апреля 2007 год № 29-ФЗ «О муниципальной службе в Российской Федерации»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Муниципальный служащий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Гражданин РФ, достигший 18-летнего возраста, соблюдающий Конституцию РФ, нормативные правовые акты РФ и субъектов РФ.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Краснодарского края, обязанности по должности муниципальной службы за денежное содержание, выплачиваемое за счет средств местного бюджета.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Муниципальный служащий – это гражданин достигший 18-летнего возраст, исполняющий в установленном порядке, в соответствии со своими обязанностями за денежное вознаграждение и замещающий муниципальную должность.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должностей муниципальной службы 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Высшие, главные, ведущие, старшие, младшие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Руководители, помощники (советники), специалисты, обеспечивающие специалисты.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Начальники, советники (помощники), специалисты, обеспечивающие специалисты.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Предельный возраст пребывания муниципальной службе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55 лет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65 лет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60 лет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Аттестация муниципального служащего проводится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Не чаще одного раза в год, но не реже одного раза в три года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Не чаще одного раза в год, но не реже одного раза в два года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Один раз в три года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расторжения трудового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договора с муниципальным служащим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Достижение 60 летнего возраста; прекращение гражданства;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несоблюдение ограничений и запретов, связанных с муниципальной службой.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Прекращение гражданства; несоблюдение ограничений и запретов, связанных с муниципальной службой.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Достижение предельного возраста; прекращение гражданства; несоблюдение ограничений и запретов, связанных с муниципальной службой.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Отпуск муниципального служащего: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Ежегодный оплачиваемый отпуск продолжительностью не менее 30 календарных дней.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Ежегодный оплачиваемый отпуск продолжительностью не менее 28 календарных дней.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Ежегодный оплачиваемый отпуск продолжительностью не менее 25 календарных дней.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Реквизиты закона о противодействии коррупции: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24 декабря 2008 года №273-ФЗ.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 декабря 2008 года №273-ФЗ.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26 декабря 2009 года №273-ФЗ.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служащий ежегодно представляет представителю нанимателя сведения о доходах, об имуществе и обязательствах имущественного характера не позднее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30 января года, следующего за отчетным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30 мая года, следующего за отчетным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30 апреля года, следующего за отчетным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Дисциплинарная ответственность муниципального служащего: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Замечание; выговор; увольнение с муниципальной службы по соответствующим основаниям.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Замечание; выговор; предупреждение; увольнение с муниципальной службы по соответствующим основаниям.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Устное предупреждение; замечание; выговор; увольнение с муниципальной службы по соответствующим основаниям.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Символы муниципального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Мостовский район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  <w:lastRenderedPageBreak/>
              <w:t>Герб, флаг, гимн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  <w:t>Герб, флаг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kern w:val="16"/>
                <w:sz w:val="28"/>
                <w:szCs w:val="28"/>
              </w:rPr>
              <w:lastRenderedPageBreak/>
              <w:t>Герб, главы, флаг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Основной формой работы Совета является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Собрания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Сходы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Сессии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На официальном бланке администрации муниципального образования Мостовский район реквизит «Подпись» состоит из: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        Фамилия И.О.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Мостовский район             И.О. Фамилия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И.О. Фамилия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        И.О. Фамилия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Преамбула к постановлению администрации муниципального образования Мостовский район должна завершатся словом: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Постановляем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постановляю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постановление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Поступившие служебные документы должны рассматриваться руководителем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По мере возможности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недели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день поступления документа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При подготовке правовых актов устанавливаются следующие размеры полей: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Левое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2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правое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1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верхнее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3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нижнее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3 см</w:t>
              </w:r>
            </w:smartTag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Левое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3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правое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1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верхнее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2 см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нижнее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2 см</w:t>
              </w:r>
            </w:smartTag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Устанавливаются произвольно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Гриф утверждения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«УТВЕРЖДАЮ»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При альбомной ориентации страницы поля документа следующие: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Левое не менее 30 мм, правое не менее 10 мм, , верхнее не менее 20 мм, нижнее не менее 20 мм,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Левое - 20 мм, правое - 20 мм,  верхнее - 30 мм, нижнее - 10 мм,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Устанавливаются произвольно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Цифровой способ даты написания используется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текстах правовых актов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При визировании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финансовых документах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В служебных письмах-ответах реквизит «Ссылка на исходящий документ и дата документа адресанта» делается: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преамбуле текста документа.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бланке ответного письма.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бланке и тексте документа.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Ссылка на приложение в тексте правового акта оформляется: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приложения к постановлению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приложению 1 постановления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приложению к постановлению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Бланк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 xml:space="preserve"> письма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 xml:space="preserve"> не 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применяется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:</w:t>
            </w:r>
          </w:p>
          <w:p w:rsidR="004C6820" w:rsidRPr="004C6820" w:rsidRDefault="004C6820" w:rsidP="004C6820">
            <w:pPr>
              <w:widowControl/>
              <w:tabs>
                <w:tab w:val="left" w:pos="1620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П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val="x-none" w:eastAsia="x-none"/>
              </w:rPr>
              <w:t>ри ведении внутренней деловой переписки</w:t>
            </w:r>
            <w:r w:rsidRPr="004C6820"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  <w:t>.</w:t>
            </w:r>
          </w:p>
          <w:p w:rsidR="004C6820" w:rsidRPr="004C6820" w:rsidRDefault="004C6820" w:rsidP="004C6820">
            <w:pPr>
              <w:widowControl/>
              <w:tabs>
                <w:tab w:val="left" w:pos="1620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При подписании совместного документа несколькими лицами в равных должностях.</w:t>
            </w:r>
          </w:p>
          <w:p w:rsidR="004C6820" w:rsidRPr="004C6820" w:rsidRDefault="004C6820" w:rsidP="004C6820">
            <w:pPr>
              <w:widowControl/>
              <w:tabs>
                <w:tab w:val="left" w:pos="1620"/>
              </w:tabs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При направлении адресату по почте или электронному адресу.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Даты и календарные сроки оформляются словесно-цифровым способом: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сентябре 2020 года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15 августа 2020 г.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сентябре 2020 г.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2019-2020 годах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первом квартале 2020 г.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При упоминании в тексте фамилий должностных лиц инициалы указываются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Иванов И.И.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И.И. Иванов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Самая длинная строка заголовка в правовых актах не должна превышать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10-12 сантиметров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12-14 сантиметров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17 сантиметров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Ссылка на правовой акт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РФ от 30.08.2004 № 444 «О предоставлении субсидий»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соответствии с постановлением Правительства Российской Федерации от 30 августа 2004 г.№ 444 «О предоставлении субсидий»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соответствие с Постановлением Правительства Российской Федерации от 30.08.2004 года № 444 «О предоставлении субсидий»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соответствие с постановлением Правительства России от 30 августа 2004 г.  № 444 «О предоставлении субсидий»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Лист согласования начинается со слов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Проект внесен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Проект подготовлен и внесен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Проект внесен и составлен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Проект подготовлен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Если изменяется одна структурная единица в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тексте правового акта или приложение к нему, то заголовок оформляется: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 внесении изменений в постановление администрации….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 внесении изменения в постановление администрации….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и дополнений в постановление администрации….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Приложения к проекту правового акта администрации МО подписываются: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Главой администрации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Руководителем структурного подразделения, внесшего проект  </w:t>
            </w:r>
          </w:p>
          <w:p w:rsidR="004C6820" w:rsidRPr="004C6820" w:rsidRDefault="004C6820" w:rsidP="004C6820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Составителем проекта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Заместителем главы администрации, внесшего проект  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оформления реквизита «отметка об исполнителе»: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А.И. Павлова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8(861)252-07-09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Исп. Павлова А.И., 252-07-09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Павлова Анна Ивановна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+7(861)252-07-09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На письме в вышестоящую организацию отметку об исполнителе рекомендуется печатать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На обратной стороне последнего листа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На обратной стороне первого листа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левом нижнем углу лицевой стороны последнего листа документа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Датой письма является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Дата его составления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Дата регистрации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Дата подписания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Подпункты правового акта администрации оформляются: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Со строчной буквы и отделяются друг от друга точкой.</w:t>
            </w:r>
          </w:p>
          <w:p w:rsidR="004C6820" w:rsidRPr="004C6820" w:rsidRDefault="004C6820" w:rsidP="004C6820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 прописной буквы и отделяются друг от друга точкой с запятой.</w:t>
            </w:r>
          </w:p>
          <w:p w:rsidR="004C6820" w:rsidRPr="004C6820" w:rsidRDefault="004C6820" w:rsidP="004C6820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Со строчной буквы и отделяются друг от друга точкой с запятой.</w:t>
            </w:r>
          </w:p>
          <w:p w:rsidR="004C6820" w:rsidRPr="004C6820" w:rsidRDefault="004C6820" w:rsidP="004C6820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С прописной буквы и отделяются друг от друга точкой.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Должностные лица администрации, к которым поступил на согласование проект правового акта, рассматривают и визируют проект не позже чем: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На следующий рабочий день со дня поступления.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семи рабочих дней.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До трех дней при наличии замечаний.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До пяти дней.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Кто имеет право продлить сроки исполнения служебной  корреспонденции, полученной из </w:t>
            </w: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федеральных, краевых органов государственной власти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общего отдела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органа, направившего служебное письмо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Если служебное письмо имеет приложение, не названное в тексте, то оформление: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Приложение: на 10 л. в 1 экз.</w:t>
            </w:r>
          </w:p>
          <w:p w:rsidR="004C6820" w:rsidRPr="004C6820" w:rsidRDefault="004C6820" w:rsidP="004C6820">
            <w:pPr>
              <w:widowControl/>
              <w:tabs>
                <w:tab w:val="left" w:pos="1340"/>
              </w:tabs>
              <w:autoSpaceDE/>
              <w:autoSpaceDN/>
              <w:adjustRightInd/>
              <w:ind w:left="1682" w:hanging="182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Приложение: 1.Должностная инструкция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4C6820">
                <w:rPr>
                  <w:rFonts w:ascii="Times New Roman" w:eastAsia="Calibri" w:hAnsi="Times New Roman" w:cs="Times New Roman"/>
                  <w:sz w:val="28"/>
                  <w:szCs w:val="28"/>
                </w:rPr>
                <w:t>10 л</w:t>
              </w:r>
            </w:smartTag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. в            1 экз.</w:t>
            </w:r>
          </w:p>
          <w:p w:rsidR="004C6820" w:rsidRPr="004C6820" w:rsidRDefault="004C6820" w:rsidP="004C6820">
            <w:pPr>
              <w:widowControl/>
              <w:tabs>
                <w:tab w:val="left" w:pos="1340"/>
              </w:tabs>
              <w:autoSpaceDE/>
              <w:autoSpaceDN/>
              <w:adjustRightInd/>
              <w:ind w:left="168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2.Копия приказа на 2 л. в 1экз.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Приложение: брошюра в 1 экз.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Подпись главы в право- вых актах администрации МО Мостовский район оформляется: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муниципального образования Мостовский район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 муниципального образования Мостовский район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Копии приложений к правовым актам администрации муниципального образования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Заверяется печатью общего отдела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Не заверяются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Заверяются словом «Верно» и подписью начальника общего отдела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Дела передаются в архив организации после завершения их делопроизводством через: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2 года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10 лет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eastAsia="Calibri" w:hAnsi="Times New Roman" w:cs="Times New Roman"/>
                <w:sz w:val="28"/>
                <w:szCs w:val="28"/>
              </w:rPr>
              <w:t>5 лет</w:t>
            </w:r>
          </w:p>
        </w:tc>
      </w:tr>
      <w:tr w:rsidR="004C6820" w:rsidRPr="004C6820" w:rsidTr="004C68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Документы временного срока хранения после проведения экспертизы ценности включаются…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0" w:rsidRPr="004C6820" w:rsidRDefault="004C6820" w:rsidP="004C682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В опись дел постоянного хранения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 xml:space="preserve">В акт на уничтожение дел 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820">
              <w:rPr>
                <w:rFonts w:ascii="Times New Roman" w:hAnsi="Times New Roman" w:cs="Times New Roman"/>
                <w:sz w:val="28"/>
                <w:szCs w:val="28"/>
              </w:rPr>
              <w:t>В опись дел по личному составу</w:t>
            </w:r>
          </w:p>
          <w:p w:rsidR="004C6820" w:rsidRPr="004C6820" w:rsidRDefault="004C6820" w:rsidP="004C6820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Дата ______________________             Подпись _________________________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Pr="004C6820">
        <w:rPr>
          <w:rFonts w:ascii="Times New Roman" w:hAnsi="Times New Roman" w:cs="Times New Roman"/>
          <w:sz w:val="28"/>
          <w:szCs w:val="28"/>
        </w:rPr>
        <w:t xml:space="preserve">                               ».</w:t>
      </w:r>
    </w:p>
    <w:p w:rsidR="004C6820" w:rsidRPr="004C6820" w:rsidRDefault="004C6820" w:rsidP="004C682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Начальник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6820" w:rsidRPr="004C6820" w:rsidRDefault="004C6820" w:rsidP="004C682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4C682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C57AE" wp14:editId="69CCA831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820" w:rsidRDefault="004C6820" w:rsidP="004C682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4C6820" w:rsidRDefault="004C6820" w:rsidP="004C682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6820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Е.А. Мазяева</w:t>
      </w:r>
    </w:p>
    <w:p w:rsidR="009B5316" w:rsidRPr="00087804" w:rsidRDefault="009B5316" w:rsidP="00396CF4">
      <w:pPr>
        <w:rPr>
          <w:rFonts w:ascii="Times New Roman" w:hAnsi="Times New Roman" w:cs="Times New Roman"/>
          <w:bCs/>
          <w:sz w:val="28"/>
          <w:szCs w:val="28"/>
        </w:rPr>
      </w:pPr>
    </w:p>
    <w:sectPr w:rsidR="009B5316" w:rsidRPr="00087804" w:rsidSect="004F1759">
      <w:pgSz w:w="11906" w:h="16838"/>
      <w:pgMar w:top="39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6B5" w:rsidRDefault="000E26B5">
      <w:r>
        <w:separator/>
      </w:r>
    </w:p>
  </w:endnote>
  <w:endnote w:type="continuationSeparator" w:id="0">
    <w:p w:rsidR="000E26B5" w:rsidRDefault="000E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6B5" w:rsidRDefault="000E26B5">
      <w:r>
        <w:separator/>
      </w:r>
    </w:p>
  </w:footnote>
  <w:footnote w:type="continuationSeparator" w:id="0">
    <w:p w:rsidR="000E26B5" w:rsidRDefault="000E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9B5316" w:rsidRDefault="009B53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347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6820">
      <w:rPr>
        <w:rStyle w:val="a5"/>
        <w:noProof/>
      </w:rPr>
      <w:t>10</w:t>
    </w:r>
    <w:r>
      <w:rPr>
        <w:rStyle w:val="a5"/>
      </w:rPr>
      <w:fldChar w:fldCharType="end"/>
    </w:r>
  </w:p>
  <w:p w:rsidR="009B5316" w:rsidRDefault="009B53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3CB4BF3"/>
    <w:multiLevelType w:val="hybridMultilevel"/>
    <w:tmpl w:val="DAC205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454D"/>
    <w:rsid w:val="00007CCC"/>
    <w:rsid w:val="00010DDB"/>
    <w:rsid w:val="000173C6"/>
    <w:rsid w:val="000208D5"/>
    <w:rsid w:val="00023B94"/>
    <w:rsid w:val="00024590"/>
    <w:rsid w:val="000246F6"/>
    <w:rsid w:val="000269F5"/>
    <w:rsid w:val="0003729C"/>
    <w:rsid w:val="00037683"/>
    <w:rsid w:val="000564BC"/>
    <w:rsid w:val="0006417A"/>
    <w:rsid w:val="000727AD"/>
    <w:rsid w:val="0007514A"/>
    <w:rsid w:val="00076161"/>
    <w:rsid w:val="00087804"/>
    <w:rsid w:val="00095605"/>
    <w:rsid w:val="000B38B3"/>
    <w:rsid w:val="000B7F2D"/>
    <w:rsid w:val="000C7526"/>
    <w:rsid w:val="000C7B6C"/>
    <w:rsid w:val="000D36CA"/>
    <w:rsid w:val="000E1971"/>
    <w:rsid w:val="000E26B5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537FC"/>
    <w:rsid w:val="00166ABC"/>
    <w:rsid w:val="00171BE4"/>
    <w:rsid w:val="00175522"/>
    <w:rsid w:val="00175529"/>
    <w:rsid w:val="00181A80"/>
    <w:rsid w:val="00181DA6"/>
    <w:rsid w:val="001909DC"/>
    <w:rsid w:val="00194459"/>
    <w:rsid w:val="0019784C"/>
    <w:rsid w:val="001A093B"/>
    <w:rsid w:val="001A2D7B"/>
    <w:rsid w:val="001A5184"/>
    <w:rsid w:val="001D5C3D"/>
    <w:rsid w:val="001E3E0F"/>
    <w:rsid w:val="001E5FF6"/>
    <w:rsid w:val="001E6F17"/>
    <w:rsid w:val="001F6561"/>
    <w:rsid w:val="001F69C0"/>
    <w:rsid w:val="001F7FE4"/>
    <w:rsid w:val="00201C93"/>
    <w:rsid w:val="00205884"/>
    <w:rsid w:val="002071C2"/>
    <w:rsid w:val="00207C6F"/>
    <w:rsid w:val="00213301"/>
    <w:rsid w:val="00222B55"/>
    <w:rsid w:val="00225753"/>
    <w:rsid w:val="00241371"/>
    <w:rsid w:val="0024152C"/>
    <w:rsid w:val="00243A07"/>
    <w:rsid w:val="002472A8"/>
    <w:rsid w:val="00264706"/>
    <w:rsid w:val="00275AE4"/>
    <w:rsid w:val="00277F9F"/>
    <w:rsid w:val="002B3C0E"/>
    <w:rsid w:val="002C2A29"/>
    <w:rsid w:val="002C2F74"/>
    <w:rsid w:val="002C3DCC"/>
    <w:rsid w:val="002C67AA"/>
    <w:rsid w:val="002C7A3D"/>
    <w:rsid w:val="002D137D"/>
    <w:rsid w:val="002E1C30"/>
    <w:rsid w:val="002E32FC"/>
    <w:rsid w:val="002F46EB"/>
    <w:rsid w:val="002F4FC3"/>
    <w:rsid w:val="002F53D9"/>
    <w:rsid w:val="002F5C69"/>
    <w:rsid w:val="00300A9F"/>
    <w:rsid w:val="003031FD"/>
    <w:rsid w:val="00311D74"/>
    <w:rsid w:val="00330CB0"/>
    <w:rsid w:val="003322AC"/>
    <w:rsid w:val="00333F5F"/>
    <w:rsid w:val="003441D7"/>
    <w:rsid w:val="00347845"/>
    <w:rsid w:val="00362495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1CF7"/>
    <w:rsid w:val="00451D62"/>
    <w:rsid w:val="00456144"/>
    <w:rsid w:val="00456B25"/>
    <w:rsid w:val="00464FF1"/>
    <w:rsid w:val="0048653B"/>
    <w:rsid w:val="00490027"/>
    <w:rsid w:val="0049604B"/>
    <w:rsid w:val="004963C2"/>
    <w:rsid w:val="004A245C"/>
    <w:rsid w:val="004B300F"/>
    <w:rsid w:val="004B55D4"/>
    <w:rsid w:val="004B785B"/>
    <w:rsid w:val="004C3CC8"/>
    <w:rsid w:val="004C6820"/>
    <w:rsid w:val="004D53C2"/>
    <w:rsid w:val="004E28EF"/>
    <w:rsid w:val="004F1759"/>
    <w:rsid w:val="004F23C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51AE2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740"/>
    <w:rsid w:val="005D6BCA"/>
    <w:rsid w:val="005E472C"/>
    <w:rsid w:val="005F1CE2"/>
    <w:rsid w:val="005F49B1"/>
    <w:rsid w:val="005F5A10"/>
    <w:rsid w:val="0060131A"/>
    <w:rsid w:val="0060143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A00F0"/>
    <w:rsid w:val="006B2C3F"/>
    <w:rsid w:val="006C4FB0"/>
    <w:rsid w:val="006C6286"/>
    <w:rsid w:val="006D2FB2"/>
    <w:rsid w:val="006E2881"/>
    <w:rsid w:val="006E6C09"/>
    <w:rsid w:val="006F0B4D"/>
    <w:rsid w:val="006F2C05"/>
    <w:rsid w:val="00704501"/>
    <w:rsid w:val="0070645B"/>
    <w:rsid w:val="007123E7"/>
    <w:rsid w:val="007249ED"/>
    <w:rsid w:val="0073382C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D5A2B"/>
    <w:rsid w:val="007F1055"/>
    <w:rsid w:val="008144BA"/>
    <w:rsid w:val="00823A1F"/>
    <w:rsid w:val="008278D1"/>
    <w:rsid w:val="00830C22"/>
    <w:rsid w:val="00866E60"/>
    <w:rsid w:val="00867EEC"/>
    <w:rsid w:val="008706A1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35E0A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5316"/>
    <w:rsid w:val="009C7FC8"/>
    <w:rsid w:val="009D15EE"/>
    <w:rsid w:val="009E6666"/>
    <w:rsid w:val="009F07F7"/>
    <w:rsid w:val="009F35FC"/>
    <w:rsid w:val="00A04BD0"/>
    <w:rsid w:val="00A069DE"/>
    <w:rsid w:val="00A12DAB"/>
    <w:rsid w:val="00A1311D"/>
    <w:rsid w:val="00A17788"/>
    <w:rsid w:val="00A200E0"/>
    <w:rsid w:val="00A2138B"/>
    <w:rsid w:val="00A23A6A"/>
    <w:rsid w:val="00A26EE6"/>
    <w:rsid w:val="00A3020F"/>
    <w:rsid w:val="00A41A58"/>
    <w:rsid w:val="00A42F6D"/>
    <w:rsid w:val="00A4463D"/>
    <w:rsid w:val="00A519EC"/>
    <w:rsid w:val="00A60BF4"/>
    <w:rsid w:val="00A80E92"/>
    <w:rsid w:val="00A82E3C"/>
    <w:rsid w:val="00AA0745"/>
    <w:rsid w:val="00AA35DC"/>
    <w:rsid w:val="00AA7C5B"/>
    <w:rsid w:val="00AB25F0"/>
    <w:rsid w:val="00AB7145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4B0E"/>
    <w:rsid w:val="00B8717B"/>
    <w:rsid w:val="00B914CF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04AC"/>
    <w:rsid w:val="00C32B07"/>
    <w:rsid w:val="00C455FF"/>
    <w:rsid w:val="00C500BE"/>
    <w:rsid w:val="00C577CF"/>
    <w:rsid w:val="00C65F82"/>
    <w:rsid w:val="00C67B5C"/>
    <w:rsid w:val="00C7274D"/>
    <w:rsid w:val="00C76061"/>
    <w:rsid w:val="00C869B8"/>
    <w:rsid w:val="00C9421E"/>
    <w:rsid w:val="00C95322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51288"/>
    <w:rsid w:val="00D63597"/>
    <w:rsid w:val="00D765C1"/>
    <w:rsid w:val="00D76609"/>
    <w:rsid w:val="00D81759"/>
    <w:rsid w:val="00D91A12"/>
    <w:rsid w:val="00DA6882"/>
    <w:rsid w:val="00DB3D75"/>
    <w:rsid w:val="00DB5495"/>
    <w:rsid w:val="00DC1499"/>
    <w:rsid w:val="00DC61B5"/>
    <w:rsid w:val="00DF1D62"/>
    <w:rsid w:val="00DF1F3F"/>
    <w:rsid w:val="00E01011"/>
    <w:rsid w:val="00E023F8"/>
    <w:rsid w:val="00E10F7A"/>
    <w:rsid w:val="00E12537"/>
    <w:rsid w:val="00E2285C"/>
    <w:rsid w:val="00E41193"/>
    <w:rsid w:val="00E61624"/>
    <w:rsid w:val="00E6244C"/>
    <w:rsid w:val="00E83130"/>
    <w:rsid w:val="00EA0B77"/>
    <w:rsid w:val="00EA1041"/>
    <w:rsid w:val="00EA2CB0"/>
    <w:rsid w:val="00EA50B2"/>
    <w:rsid w:val="00EA6D2E"/>
    <w:rsid w:val="00ED3A39"/>
    <w:rsid w:val="00EE5BA0"/>
    <w:rsid w:val="00EF7D45"/>
    <w:rsid w:val="00F078D8"/>
    <w:rsid w:val="00F07EEA"/>
    <w:rsid w:val="00F204E8"/>
    <w:rsid w:val="00F27663"/>
    <w:rsid w:val="00F32490"/>
    <w:rsid w:val="00F34564"/>
    <w:rsid w:val="00F41A9B"/>
    <w:rsid w:val="00F44D69"/>
    <w:rsid w:val="00F5310F"/>
    <w:rsid w:val="00F53110"/>
    <w:rsid w:val="00F5478E"/>
    <w:rsid w:val="00F61110"/>
    <w:rsid w:val="00F62ABB"/>
    <w:rsid w:val="00FB1F61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4C68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6820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4C68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C6820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4C682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6820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4C68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C6820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Бильдиенко</cp:lastModifiedBy>
  <cp:revision>3</cp:revision>
  <cp:lastPrinted>2020-10-02T15:04:00Z</cp:lastPrinted>
  <dcterms:created xsi:type="dcterms:W3CDTF">2020-10-15T10:32:00Z</dcterms:created>
  <dcterms:modified xsi:type="dcterms:W3CDTF">2020-10-15T10:33:00Z</dcterms:modified>
</cp:coreProperties>
</file>