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84" w:rsidRDefault="000A1884" w:rsidP="00452A2C">
      <w:pPr>
        <w:ind w:left="10915"/>
        <w:rPr>
          <w:rFonts w:ascii="Times New Roman" w:hAnsi="Times New Roman" w:cs="Times New Roman"/>
          <w:b/>
          <w:sz w:val="28"/>
          <w:szCs w:val="28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5D6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bookmarkStart w:id="0" w:name="_GoBack"/>
      <w:bookmarkEnd w:id="0"/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Мостовский район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5D688F" w:rsidRDefault="005D688F" w:rsidP="005D68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688F">
        <w:rPr>
          <w:rFonts w:ascii="Times New Roman" w:eastAsia="Calibri" w:hAnsi="Times New Roman" w:cs="Times New Roman"/>
          <w:b/>
          <w:sz w:val="28"/>
          <w:szCs w:val="28"/>
        </w:rPr>
        <w:t>на 2023 год и плановый период 2024 и 2025 годов</w:t>
      </w:r>
    </w:p>
    <w:p w:rsidR="005D688F" w:rsidRPr="005D688F" w:rsidRDefault="005D688F" w:rsidP="005D68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6C5" w:rsidRPr="0037637D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37D">
        <w:rPr>
          <w:rFonts w:ascii="Times New Roman" w:hAnsi="Times New Roman" w:cs="Times New Roman"/>
          <w:sz w:val="24"/>
          <w:szCs w:val="24"/>
        </w:rPr>
        <w:t>(тыс.</w:t>
      </w:r>
      <w:r w:rsidR="001145D4" w:rsidRPr="0037637D">
        <w:rPr>
          <w:rFonts w:ascii="Times New Roman" w:hAnsi="Times New Roman" w:cs="Times New Roman"/>
          <w:sz w:val="24"/>
          <w:szCs w:val="24"/>
        </w:rPr>
        <w:t xml:space="preserve"> </w:t>
      </w:r>
      <w:r w:rsidRPr="0037637D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943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0"/>
        <w:gridCol w:w="567"/>
        <w:gridCol w:w="425"/>
        <w:gridCol w:w="602"/>
        <w:gridCol w:w="1417"/>
        <w:gridCol w:w="567"/>
        <w:gridCol w:w="1134"/>
        <w:gridCol w:w="1418"/>
        <w:gridCol w:w="991"/>
        <w:gridCol w:w="1276"/>
        <w:gridCol w:w="1276"/>
      </w:tblGrid>
      <w:tr w:rsidR="0024603F" w:rsidRPr="0024603F" w:rsidTr="0024603F">
        <w:trPr>
          <w:trHeight w:val="20"/>
        </w:trPr>
        <w:tc>
          <w:tcPr>
            <w:tcW w:w="527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</w:p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301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</w:p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1" w:type="dxa"/>
            <w:vMerge w:val="restart"/>
            <w:vAlign w:val="center"/>
          </w:tcPr>
          <w:p w:rsid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</w:p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рас-хода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2" w:type="dxa"/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284 855,9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1 972 935,8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63 649,5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1 525 820,6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1 468 880,2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Совет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Совет депутатов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1 690,3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1 690,3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1 690,3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54 102,3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522 836,6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23 468,0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241 642,2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217 445,2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16 726,7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132 858,3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15 014,6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133 002,0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132 954,7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8 957,5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81 257,9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9 291,5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81 591,9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81 591,9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9 343,2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334,7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9 594,7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9 594,7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9 343,2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334,7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9 594,7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9 594,7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9 343,2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334,7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9 594,7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9 594,7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649,0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668,3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668,3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4 653,6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4 777,8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4 167,6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4 291,8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4 291,8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3 959,6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4 067,6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4 067,6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3 635,6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3 743,6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3 743,6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830,6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855,2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855,2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648,8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1 459,6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1 459,6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1 459,6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1 459,6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1 297,6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1 336,2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1 336,2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8 847,3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68 732,7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8 847,3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68 732,7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68 732,7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70 9 00 00000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6 260,8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55 227,8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6 260,8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55 227,8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2 113,7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3 839,9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2 113,7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3 839,9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3 839,9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70 7 00 00000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noWrap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7 629,4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49 552,6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5 585,3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49 367,5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49 320,2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noWrap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1 043,5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1 043,5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1 043,5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noWrap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социально ориентированных некоммерческих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noWrap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377,9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377,9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377,9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377,9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2 699,1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40 488,2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2 687,1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40 476,2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40 476,2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2 642,0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2 642,0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2 642,0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1 599,0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1 599,0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1 599,0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70 5 00 00000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2 035,7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21 963,0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2 035,7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21 963,0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21 963,0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13 903,4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449,9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13 903,4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13 903,4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принятию решений и проведению на территории сельских поселений мероприятий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4 816,3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7 906,9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2 784,2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7 733,8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7 686,5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4 816,3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7 906,9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2 784,2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7 733,8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7 686,5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4 816,3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7 906,9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2 784,2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7 733,8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7 686,5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4 816,3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7 906,9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2 784,2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7 733,8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7 686,5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12 468,4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28 422,8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1 246,4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16 900,8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16 900,8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12 240,4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28 014,8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1 246,4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16 720,8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16 720,8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12 303,4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27 951,8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1 309,4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16 657,8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16 657,8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10 589,4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19 827,8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155,4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9 393,8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9 393,8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9 890,1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-2 059,0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-2 059,0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-2 059,0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-2 007,0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4 735,5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-2 007,0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4 735,5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-52,0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7 496,4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9 937,7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2 214,4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2 214,4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2 214,4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4 245,7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1 836,0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4 245,7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4 245,7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378,4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5 282,0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5 282,0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4 097,9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4 097,9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1 084,1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1 084,1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направленные на предупреждение и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мер, направленных на обеспечение общественной безопасности, укреплению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правопорядка и профилактики правонарушений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-647,3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43 981,3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-597,7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27 191,4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18 151,2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9 264,7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-700,9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12 989,5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12 863,9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9 264,7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-700,9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12 989,5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12 863,9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В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Мероприятия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В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Краснодарского края по поддержке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В 01 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В 01 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13 329,6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Работы по строительству объекта "Инженерная защита территории станицы Переправной Мостовского района от негативного воздействия реки Ходзь"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осуществления пассажирских перевозок автомобильным транспортом по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2 334,6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18 166,7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2 079,0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17 213,5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10 040,4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17 213,5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10 040,4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17 213,5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10 040,4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01 S2560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16 373,5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01 S2560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16 373,5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9 190,4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9 190,4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953,2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Жилищно- коммунальное хозяйство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114 814,0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4 799,7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жилищным законодательством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114 490,0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4 799,7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114 490,0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4 799,7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Газификация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113 940,0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4 749,7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113 940,0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4 749,7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газоснабжению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112 440,0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4 249,7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112 440,0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4 249,7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Организация экологических акций по сбору опасных отходов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67 272,9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3 153,8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3 729,8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689,8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59 635,8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59 635,8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59 635,8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59 635,8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59 635,8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59 635,8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6 867,3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6 867,3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6 867,3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6 867,3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6 867,3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6 867,3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-476,0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-556,0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-476,0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-556,0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-476,0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-556,0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-556,0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-56,0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-56,0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669,8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669,8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669,8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669,8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N9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-10 000,0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22 686,7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67 342,6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1 550,9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43 018,5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48 198,7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22 686,7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67 342,6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1 550,9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43 018,5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48 198,7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23 334,5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67 342,6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693,4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41 441,6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46 621,8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23 334,5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67 342,6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693,4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41 441,6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46 621,8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23 334,5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67 342,6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693,4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41 441,6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46 621,8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21 125,9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56 992,2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837,3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35 072,0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39 456,0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21 125,9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56 992,2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837,3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35 072,0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39 456,0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2 208,6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10 350,4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-143,9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6 369,6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7 165,8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2 208,6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10 350,4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-143,9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6 369,6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7 165,8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67 394,7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67 394,7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center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67 394,7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center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67 394,7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center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развитой инфраструктуры Мостовского района для повышения качества жизни населения </w:t>
            </w:r>
            <w:r w:rsidRPr="00246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67 394,7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67 394,7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67 394,7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32 575,4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31 924,4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31 916,6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16 131,2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15 480,2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15 835,9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15 835,9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15 835,9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15 835,9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1 033,7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14 470,0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1 033,7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14 470,0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-224,6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651,0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619,7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1 996,4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179,1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2 460,9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2 460,9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179,1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2 460,9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2 460,9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3 806,9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179,1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2 460,9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2 460,9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Контрольно-счетная палата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79 9 00 00000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2 171,0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763,0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763,0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89 476,8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1 151 379,2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47 817,8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1 112 108,3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1 063 223,3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76 266,0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1 057 366,0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33 104,5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1 014 996,6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964 156,7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47 209,0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356 474,9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21 698,2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331 134,2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329 957,2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46 786,1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356 052,0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21 555,4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330 991,4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329 814,4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46 786,1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356 052,0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21 555,4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330 991,4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329 814,4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46 996,7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350 272,9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21 566,5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324 842,7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323 542,7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33 474,8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125 217,6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8 044,6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99 787,4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98 487,4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33 474,8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125 217,6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8 044,6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99 787,4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98 487,4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1 195,1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-478,0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1 195,1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1 195,1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1 195,1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-478,0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1 195,1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1 195,1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13 999,9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223 860,2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13 999,9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223 860,2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223 860,2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13 999,9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223 860,2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13 999,9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223 860,2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223 860,2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-210,6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5 779,1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6 148,7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6 271,7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-218,4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5 443,3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-18,9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5 812,9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5 935,9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-218,4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5 443,3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-18,9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5 812,9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5 935,9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422,9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17 619,4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604 223,7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587 269,7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537 429,6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17 094,2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603 420,3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587 020,3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537 180,2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17 094,2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603 420,3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587 020,3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537 180,2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17 384,1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561 327,3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319,8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538 005,4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506 996,6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19 820,1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121 380,9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6 621,2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102 086,6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104 097,8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19 820,1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121 380,9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6 621,2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102 086,6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104 097,8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-1 375,0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3 292,4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-1 378,0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3 289,4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3 298,2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-1 552,7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3 114,7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-1 555,7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3 120,5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расходов частных образовательных организаций, осуществляющим образовательную деятельность на безвозмездной основе и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имеющим государственную аккредитацию по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3 664,1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3 664,1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382 242,4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6 080,0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382 429,7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382 481,9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382 242,4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6 080,0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382 429,7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382 481,9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-2 400,3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7 393,5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-1 986,9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7 806,9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7 806,9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-2 400,3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7 393,5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-1 986,9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7 806,9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7 806,9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840,6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840,6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-5 519,1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36 126,4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-8 743,9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33 035,4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-5 519,1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36 126,4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-8 743,9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33 035,4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-269,4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1 518,9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-209,2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1 642,3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-269,4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1 518,9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-209,2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1 642,3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-491,6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4 868,1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-330,4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4 589,3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-491,6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4 868,1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-330,4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4 733,3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4 589,3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02 1 04 00000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1 908,4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1 908,4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1 908,4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02 1 06 00000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-157,6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1 616,9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-187,1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1 587,4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1 538,1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-157,6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1 616,9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-187,1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1 587,4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1 538,1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-157,6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1 616,9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-187,1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1 587,4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1 538,1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-258,7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38 567,7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-119,2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40 511,0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11 722,5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27 784,7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29 269,0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27 784,7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29 269,0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10 203,3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-269,7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10 662,3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11 142,8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10 203,3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-269,7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10 662,3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11 142,8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375,2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553,4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-28,8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-28,8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-28,8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-28,8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-28,8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09 5 01 00000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7 175,8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49 451,1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6 981,0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49 283,2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49 370,3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7 152,1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49 333,6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6 973,2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49 181,6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49 268,7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7 152,1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49 333,6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6 973,2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49 181,6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49 268,7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7 106,7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48 375,9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7 106,7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48 375,9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48 375,9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48 164,2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7 188,0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48 164,2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48 164,2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48 164,2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7 188,0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48 164,2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48 164,2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211,7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211,7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211,7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211,7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-133,5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892,8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941,2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-135,0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789,2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876,3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941,2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-135,0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789,2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876,3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-5 472,6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-3 990,0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-3 990,0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-1 482,6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-1 482,6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-1 482,6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-1 482,6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9 734,4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47 216,3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9 819,2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47 309,5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47 399,6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41 302,8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3 879,6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41 320,7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41 331,5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41 302,8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3 879,6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41 320,7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41 331,5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3 360,8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33 439,7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3 369,0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33 447,9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33 448,9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3 101,8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24 147,2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3 101,8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24 147,2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24 147,2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1 202,5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21 270,5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1 202,5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21 270,5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21 270,5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1 898,2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2 841,9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1 898,2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2 841,9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2 841,9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9 091,9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9 093,9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9 094,9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638,9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8 730,6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8 731,6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-340,1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-29,8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117,1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-48,3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02 1 04 00000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02 1 06 00000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материально-техническому обеспечению пунктов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269,2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269,2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240,8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248,6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258,5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-11,0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02 1 09 00000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7 439,8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512,3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7 439,8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5 886,5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5 939,6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5 961,8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6 041,1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5 886,5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5 939,6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5 961,8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6 041,1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5 886,5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5 939,6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5 961,8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6 041,1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3 990,0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1 874,3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1 896,5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1 949,6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1 971,8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2 051,1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1 868,5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1 868,5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1 942,7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1 942,7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2 020,8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13 210,8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94 013,2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14 713,3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97 111,7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99 066,6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13 210,8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94 013,2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14 713,3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97 111,7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99 066,6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-249,3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5 982,3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5 893,9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-244,2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5 893,9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5 893,9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13 460,1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88 030,9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14 962,6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91 129,4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93 084,3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13 460,1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88 030,9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14 962,6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91 129,4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93 084,3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13 460,1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88 030,9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14 962,6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91 129,4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93 084,3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7 440,3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46 080,0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7 737,9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47 922,2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49 840,1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249,2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7 402,1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45 849,6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7 698,2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47 682,6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49 590,9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-396,0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-411,8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962,3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-394,0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-409,7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920,7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957,5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6 956,4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40 176,8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8 150,9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41 371,3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41 371,3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199,9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205,8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6 921,8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39 976,9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8 110,4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41 165,5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41 165,5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постинтернатного сопровождения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-540,6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884,4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-514,4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910,6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-537,9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-511,8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906,1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906,1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130 145,5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212 734,8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-3 922,7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77 696,2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77 345,6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58 285,9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8 046,2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56 987,4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57 028,6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58 245,9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8 046,2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56 947,4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56 988,6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-451,1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-451,1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-451,1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-451,1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-451,1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8 538,2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57 745,9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8 497,3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56 947,4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56 988,6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8 538,2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57 745,9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8 497,3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56 947,4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56 988,6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838,1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Ремонт и укрепление материально-технической базы, техническое оснащение муниципальных учреждений культуры и (или) детских музыкальных школ,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художественных школ, школ искусств, домов детского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838,1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838,1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56 847,8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8 497,3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56 887,4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56 928,6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8 412,3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55 858,3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8 412,3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55 858,3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55 858,3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8 412,3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55 858,3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8 412,3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55 858,3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55 858,3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1 029,1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1 070,3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1 029,1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1 070,3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отдыха и оздоровления детей в Краснодарском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отдыха и оздоровления детей в Краснодарском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121 558,4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154 448,9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-11 968,9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20 708,8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20 317,0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119 017,9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144 241,6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-14 950,4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10 501,5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10 109,7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субтитрированнием и (или) тифлокомментированием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01 S3320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 1 01 S3320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118 991,1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143 634,8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-273,0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10 431,5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10 039,7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118 991,1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143 634,8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-273,0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10 431,5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10 039,7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1 039,6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14 978,8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1 039,6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13 565,6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1 039,6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13 565,6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491,8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117 459,7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127 364,2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-764,8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-764,8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-764,8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-764,8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-764,8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9 139,7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гармонизации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межнациональных отношений в муниципальном образовании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-14 677,4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сельских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Д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-14 677,4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(обеспечение современного облика сельских территорий)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Д 02 L5765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-14 677,4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24 Д 02 L5765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-14 677,4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2 540,5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2 981,5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10 207,3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10 207,3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10 0 00 00000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2 540,5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2 981,5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10 1 00 00000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2 540,5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2 981,5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2 540,5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2 981,5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1 965,9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1 965,9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1 965,9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1 907,6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1 907,6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1 907,6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2 404,7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8 235,4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2 845,7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8 235,4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1 620,4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7 368,0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2 061,4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7 368,0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784,3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856,9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784,3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856,9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6 969,2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42 088,6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6 821,3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36 974,3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36 974,3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6 969,2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42 088,6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6 821,3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36 974,3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36 974,3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6 842,1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40 357,7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6 694,2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35 243,4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35 243,4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6 852,1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40 157,7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6 754,2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35 093,4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35 093,4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6 852,1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40 157,7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6 754,2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35 093,4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35 093,4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отдела по физической культуре и спорту администрации муниципального образования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Мостовский район и подведомственных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6 852,1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40 157,7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6 754,2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35 093,4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35 093,4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6 760,7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6 657,9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6 760,7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6 657,9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1 005,2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1 005,2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S3570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5 120,0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S3570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5 120,0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1 730,9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1 730,9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1 730,9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12 0 00 00000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12 1 00 00000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1 723,4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1 723,4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5 787,3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5 787,3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5 787,3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5 787,3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743,2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5 787,3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5 787,3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4 196,7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3 344,2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350,2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3 344,2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3 344,2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-13,2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1 590,6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1 590,6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1 590,6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1 553,8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1 553,8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1 553,8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-2,8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</w:t>
            </w:r>
            <w:r w:rsidR="00E96350">
              <w:rPr>
                <w:rFonts w:ascii="Times New Roman" w:hAnsi="Times New Roman" w:cs="Times New Roman"/>
                <w:sz w:val="20"/>
                <w:szCs w:val="20"/>
              </w:rPr>
              <w:t xml:space="preserve">о образования Мостовский район </w:t>
            </w: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24603F" w:rsidRPr="0024603F" w:rsidTr="0024603F">
        <w:trPr>
          <w:trHeight w:val="20"/>
        </w:trPr>
        <w:tc>
          <w:tcPr>
            <w:tcW w:w="5270" w:type="dxa"/>
            <w:shd w:val="clear" w:color="auto" w:fill="auto"/>
          </w:tcPr>
          <w:p w:rsidR="0024603F" w:rsidRPr="0024603F" w:rsidRDefault="0024603F" w:rsidP="00246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Условно утверждаемые (утвержденные)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-13 000,0</w:t>
            </w:r>
          </w:p>
        </w:tc>
        <w:tc>
          <w:tcPr>
            <w:tcW w:w="1276" w:type="dxa"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4603F" w:rsidRPr="0024603F" w:rsidRDefault="0024603F" w:rsidP="002460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32 000,0</w:t>
            </w:r>
          </w:p>
        </w:tc>
      </w:tr>
    </w:tbl>
    <w:p w:rsidR="00D74F44" w:rsidRDefault="00D74F44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7E8" w:rsidRPr="00716D8E" w:rsidRDefault="000517E8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716D8E" w:rsidRPr="00716D8E" w:rsidRDefault="00A4634B" w:rsidP="00B4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sectPr w:rsidR="00716D8E" w:rsidRPr="00716D8E" w:rsidSect="00B30705">
      <w:headerReference w:type="default" r:id="rId7"/>
      <w:headerReference w:type="first" r:id="rId8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DF5" w:rsidRDefault="00793DF5" w:rsidP="00C266C5">
      <w:pPr>
        <w:spacing w:after="0" w:line="240" w:lineRule="auto"/>
      </w:pPr>
      <w:r>
        <w:separator/>
      </w:r>
    </w:p>
  </w:endnote>
  <w:endnote w:type="continuationSeparator" w:id="0">
    <w:p w:rsidR="00793DF5" w:rsidRDefault="00793DF5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DF5" w:rsidRDefault="00793DF5" w:rsidP="00C266C5">
      <w:pPr>
        <w:spacing w:after="0" w:line="240" w:lineRule="auto"/>
      </w:pPr>
      <w:r>
        <w:separator/>
      </w:r>
    </w:p>
  </w:footnote>
  <w:footnote w:type="continuationSeparator" w:id="0">
    <w:p w:rsidR="00793DF5" w:rsidRDefault="00793DF5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EndPr/>
    <w:sdtContent>
      <w:p w:rsidR="00793DF5" w:rsidRPr="00B30705" w:rsidRDefault="005D688F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793DF5" w:rsidRPr="005D5B99" w:rsidRDefault="00793DF5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D688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DF5" w:rsidRPr="00D039F1" w:rsidRDefault="00793DF5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CBA"/>
    <w:rsid w:val="0000171B"/>
    <w:rsid w:val="000028AC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6C96"/>
    <w:rsid w:val="00037354"/>
    <w:rsid w:val="00037F1D"/>
    <w:rsid w:val="000446A3"/>
    <w:rsid w:val="0004489E"/>
    <w:rsid w:val="00045873"/>
    <w:rsid w:val="000517E8"/>
    <w:rsid w:val="00053C11"/>
    <w:rsid w:val="000644F5"/>
    <w:rsid w:val="00067630"/>
    <w:rsid w:val="00067EF1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D5E81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42B9C"/>
    <w:rsid w:val="0024603F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37D"/>
    <w:rsid w:val="00376651"/>
    <w:rsid w:val="00377BEE"/>
    <w:rsid w:val="00380003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9E5"/>
    <w:rsid w:val="00414E2E"/>
    <w:rsid w:val="00416FE8"/>
    <w:rsid w:val="00417A10"/>
    <w:rsid w:val="00425C61"/>
    <w:rsid w:val="00427C30"/>
    <w:rsid w:val="00430FD0"/>
    <w:rsid w:val="00446A85"/>
    <w:rsid w:val="00451E8C"/>
    <w:rsid w:val="00452A2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1D1D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7BB"/>
    <w:rsid w:val="0054167B"/>
    <w:rsid w:val="00544805"/>
    <w:rsid w:val="005479C3"/>
    <w:rsid w:val="005672B0"/>
    <w:rsid w:val="00570E58"/>
    <w:rsid w:val="00574986"/>
    <w:rsid w:val="0057527E"/>
    <w:rsid w:val="0058142D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88F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E70BA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257F3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93DF5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97D20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4C27"/>
    <w:rsid w:val="00976F3A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3221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7082"/>
    <w:rsid w:val="00A6403B"/>
    <w:rsid w:val="00A6712C"/>
    <w:rsid w:val="00A713D6"/>
    <w:rsid w:val="00A72651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055B6"/>
    <w:rsid w:val="00B17C21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435B2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BF779E"/>
    <w:rsid w:val="00C02BC6"/>
    <w:rsid w:val="00C06BC6"/>
    <w:rsid w:val="00C113C6"/>
    <w:rsid w:val="00C16826"/>
    <w:rsid w:val="00C17E73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175A0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6350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962"/>
    <w:rsid w:val="00F15D7E"/>
    <w:rsid w:val="00F17931"/>
    <w:rsid w:val="00F20D80"/>
    <w:rsid w:val="00F217D1"/>
    <w:rsid w:val="00F2293F"/>
    <w:rsid w:val="00F311A4"/>
    <w:rsid w:val="00F3607C"/>
    <w:rsid w:val="00F365A3"/>
    <w:rsid w:val="00F52BC0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22D5E64B-0AD1-4E22-BB9F-64C34AD8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DBAB-D525-4E47-8543-4DE6C951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44</Pages>
  <Words>16560</Words>
  <Characters>94396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168</cp:revision>
  <cp:lastPrinted>2021-11-11T08:31:00Z</cp:lastPrinted>
  <dcterms:created xsi:type="dcterms:W3CDTF">2015-12-18T11:47:00Z</dcterms:created>
  <dcterms:modified xsi:type="dcterms:W3CDTF">2022-11-10T11:02:00Z</dcterms:modified>
</cp:coreProperties>
</file>