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2C0" w:rsidRPr="00941380" w:rsidRDefault="00C57F44" w:rsidP="00B81C0F">
      <w:pPr>
        <w:pStyle w:val="a3"/>
        <w:rPr>
          <w:rFonts w:ascii="Times New Roman" w:hAnsi="Times New Roman"/>
        </w:rPr>
      </w:pPr>
      <w:r w:rsidRPr="00941380">
        <w:rPr>
          <w:rFonts w:ascii="Times New Roman" w:hAnsi="Times New Roman"/>
          <w:b w:val="0"/>
          <w:noProof/>
        </w:rPr>
        <w:drawing>
          <wp:anchor distT="0" distB="0" distL="114300" distR="114300" simplePos="0" relativeHeight="251659264" behindDoc="0" locked="0" layoutInCell="1" allowOverlap="1" wp14:anchorId="425005AA" wp14:editId="12F623B3">
            <wp:simplePos x="0" y="0"/>
            <wp:positionH relativeFrom="column">
              <wp:posOffset>2789151</wp:posOffset>
            </wp:positionH>
            <wp:positionV relativeFrom="paragraph">
              <wp:posOffset>-372745</wp:posOffset>
            </wp:positionV>
            <wp:extent cx="629132" cy="775504"/>
            <wp:effectExtent l="0" t="0" r="0" b="0"/>
            <wp:wrapNone/>
            <wp:docPr id="6"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остовский%20р-н%20(герб)контур2"/>
                    <pic:cNvPicPr>
                      <a:picLocks noChangeAspect="1" noChangeArrowheads="1"/>
                    </pic:cNvPicPr>
                  </pic:nvPicPr>
                  <pic:blipFill>
                    <a:blip r:embed="rId9" cstate="print"/>
                    <a:srcRect/>
                    <a:stretch>
                      <a:fillRect/>
                    </a:stretch>
                  </pic:blipFill>
                  <pic:spPr bwMode="auto">
                    <a:xfrm>
                      <a:off x="0" y="0"/>
                      <a:ext cx="629132" cy="775504"/>
                    </a:xfrm>
                    <a:prstGeom prst="rect">
                      <a:avLst/>
                    </a:prstGeom>
                    <a:noFill/>
                    <a:ln w="9525">
                      <a:noFill/>
                      <a:miter lim="800000"/>
                      <a:headEnd/>
                      <a:tailEnd/>
                    </a:ln>
                  </pic:spPr>
                </pic:pic>
              </a:graphicData>
            </a:graphic>
          </wp:anchor>
        </w:drawing>
      </w:r>
    </w:p>
    <w:p w:rsidR="00D84906" w:rsidRPr="00941380" w:rsidRDefault="00D84906" w:rsidP="00B81C0F">
      <w:pPr>
        <w:rPr>
          <w:rFonts w:ascii="Times New Roman" w:hAnsi="Times New Roman"/>
        </w:rPr>
      </w:pPr>
    </w:p>
    <w:p w:rsidR="00021840" w:rsidRDefault="00021840" w:rsidP="00021840">
      <w:pPr>
        <w:jc w:val="center"/>
        <w:rPr>
          <w:rFonts w:ascii="Times New Roman" w:hAnsi="Times New Roman"/>
          <w:b/>
          <w:sz w:val="28"/>
        </w:rPr>
      </w:pPr>
      <w:r>
        <w:rPr>
          <w:rFonts w:ascii="Times New Roman" w:hAnsi="Times New Roman"/>
          <w:szCs w:val="24"/>
        </w:rPr>
        <w:t xml:space="preserve"> </w:t>
      </w:r>
    </w:p>
    <w:p w:rsidR="00021840" w:rsidRPr="0025654E" w:rsidRDefault="00021840" w:rsidP="00021840">
      <w:pPr>
        <w:jc w:val="center"/>
        <w:rPr>
          <w:rFonts w:ascii="Times New Roman" w:hAnsi="Times New Roman"/>
          <w:sz w:val="28"/>
        </w:rPr>
      </w:pPr>
    </w:p>
    <w:p w:rsidR="00021840" w:rsidRDefault="00021840" w:rsidP="00021840">
      <w:pPr>
        <w:jc w:val="center"/>
        <w:rPr>
          <w:rFonts w:ascii="Times New Roman" w:hAnsi="Times New Roman"/>
          <w:b/>
          <w:sz w:val="28"/>
        </w:rPr>
      </w:pPr>
      <w:r>
        <w:rPr>
          <w:rFonts w:ascii="Times New Roman" w:hAnsi="Times New Roman"/>
          <w:b/>
          <w:sz w:val="28"/>
        </w:rPr>
        <w:t>СОВЕТ МУНИЦИПАЛЬНОГО ОБРАЗОВАНИЯ</w:t>
      </w:r>
    </w:p>
    <w:p w:rsidR="00021840" w:rsidRDefault="00021840" w:rsidP="00021840">
      <w:pPr>
        <w:jc w:val="center"/>
        <w:rPr>
          <w:rFonts w:ascii="Times New Roman" w:hAnsi="Times New Roman"/>
          <w:b/>
          <w:sz w:val="28"/>
        </w:rPr>
      </w:pPr>
      <w:r>
        <w:rPr>
          <w:rFonts w:ascii="Times New Roman" w:hAnsi="Times New Roman"/>
          <w:b/>
          <w:sz w:val="28"/>
        </w:rPr>
        <w:t>МОСТОВСКИЙ РАЙОН</w:t>
      </w:r>
    </w:p>
    <w:p w:rsidR="00021840" w:rsidRPr="0025654E" w:rsidRDefault="00021840" w:rsidP="00021840">
      <w:pPr>
        <w:jc w:val="center"/>
        <w:rPr>
          <w:rFonts w:ascii="Times New Roman" w:hAnsi="Times New Roman"/>
          <w:sz w:val="20"/>
        </w:rPr>
      </w:pPr>
    </w:p>
    <w:p w:rsidR="00021840" w:rsidRDefault="00021840" w:rsidP="00021840">
      <w:pPr>
        <w:jc w:val="center"/>
        <w:rPr>
          <w:rFonts w:ascii="Times New Roman" w:hAnsi="Times New Roman"/>
          <w:b/>
          <w:sz w:val="32"/>
          <w:szCs w:val="32"/>
        </w:rPr>
      </w:pPr>
      <w:r>
        <w:rPr>
          <w:rFonts w:ascii="Times New Roman" w:hAnsi="Times New Roman"/>
          <w:b/>
          <w:sz w:val="32"/>
          <w:szCs w:val="32"/>
        </w:rPr>
        <w:t>РЕШЕНИЕ</w:t>
      </w:r>
    </w:p>
    <w:p w:rsidR="00021840" w:rsidRDefault="00021840" w:rsidP="00021840">
      <w:pPr>
        <w:rPr>
          <w:rFonts w:ascii="Times New Roman" w:hAnsi="Times New Roman"/>
          <w:sz w:val="28"/>
        </w:rPr>
      </w:pPr>
    </w:p>
    <w:p w:rsidR="00021840" w:rsidRDefault="00021840" w:rsidP="00021840">
      <w:pPr>
        <w:jc w:val="center"/>
        <w:rPr>
          <w:rFonts w:ascii="Times New Roman" w:hAnsi="Times New Roman"/>
          <w:szCs w:val="24"/>
        </w:rPr>
      </w:pPr>
      <w:r>
        <w:rPr>
          <w:rFonts w:ascii="Times New Roman" w:hAnsi="Times New Roman"/>
          <w:sz w:val="28"/>
        </w:rPr>
        <w:t>от _________________                                                                  № ________</w:t>
      </w:r>
    </w:p>
    <w:p w:rsidR="00021840" w:rsidRDefault="00021840" w:rsidP="00021840">
      <w:pPr>
        <w:jc w:val="center"/>
        <w:rPr>
          <w:rFonts w:ascii="Times New Roman" w:hAnsi="Times New Roman"/>
          <w:szCs w:val="24"/>
        </w:rPr>
      </w:pPr>
      <w:proofErr w:type="spellStart"/>
      <w:r>
        <w:rPr>
          <w:rFonts w:ascii="Times New Roman" w:hAnsi="Times New Roman"/>
          <w:szCs w:val="24"/>
        </w:rPr>
        <w:t>пгт</w:t>
      </w:r>
      <w:proofErr w:type="spellEnd"/>
      <w:r>
        <w:rPr>
          <w:rFonts w:ascii="Times New Roman" w:hAnsi="Times New Roman"/>
          <w:szCs w:val="24"/>
        </w:rPr>
        <w:t xml:space="preserve"> Мостовской</w:t>
      </w:r>
    </w:p>
    <w:p w:rsidR="00021840" w:rsidRDefault="00021840" w:rsidP="00021840">
      <w:pPr>
        <w:jc w:val="center"/>
        <w:rPr>
          <w:rFonts w:ascii="Times New Roman" w:hAnsi="Times New Roman"/>
          <w:sz w:val="28"/>
          <w:szCs w:val="28"/>
        </w:rPr>
      </w:pPr>
    </w:p>
    <w:p w:rsidR="00021840" w:rsidRDefault="00021840" w:rsidP="00021840">
      <w:pPr>
        <w:jc w:val="center"/>
        <w:rPr>
          <w:rFonts w:ascii="Times New Roman" w:hAnsi="Times New Roman"/>
          <w:sz w:val="28"/>
          <w:szCs w:val="28"/>
        </w:rPr>
      </w:pPr>
    </w:p>
    <w:p w:rsidR="00021840" w:rsidRDefault="00021840" w:rsidP="00D72009">
      <w:pPr>
        <w:ind w:left="567" w:right="566"/>
        <w:jc w:val="center"/>
        <w:rPr>
          <w:rFonts w:ascii="Times New Roman" w:hAnsi="Times New Roman"/>
          <w:b/>
          <w:sz w:val="28"/>
        </w:rPr>
      </w:pPr>
      <w:r>
        <w:rPr>
          <w:rFonts w:ascii="Times New Roman" w:hAnsi="Times New Roman"/>
          <w:b/>
          <w:sz w:val="28"/>
        </w:rPr>
        <w:t>О внесении изменений и дополнений в Устав муниципального образования Мостовский район</w:t>
      </w:r>
    </w:p>
    <w:p w:rsidR="00021840" w:rsidRPr="0025654E" w:rsidRDefault="00021840" w:rsidP="00021840">
      <w:pPr>
        <w:ind w:right="50"/>
        <w:jc w:val="center"/>
        <w:rPr>
          <w:rFonts w:ascii="Times New Roman" w:hAnsi="Times New Roman"/>
          <w:sz w:val="28"/>
        </w:rPr>
      </w:pPr>
    </w:p>
    <w:p w:rsidR="00B07B3A" w:rsidRDefault="00B07B3A" w:rsidP="00B07B3A">
      <w:pPr>
        <w:spacing w:line="216" w:lineRule="auto"/>
        <w:ind w:right="50" w:firstLine="709"/>
        <w:jc w:val="both"/>
        <w:rPr>
          <w:rFonts w:ascii="Times New Roman" w:hAnsi="Times New Roman"/>
          <w:sz w:val="28"/>
          <w:szCs w:val="28"/>
        </w:rPr>
      </w:pPr>
      <w:r>
        <w:rPr>
          <w:rFonts w:ascii="Times New Roman" w:hAnsi="Times New Roman"/>
          <w:sz w:val="28"/>
          <w:szCs w:val="28"/>
        </w:rPr>
        <w:t>В соответствии с пунктом 1 части 10 статьи 35, частью 3 статьи 44 Федерального закона от 6 октября 2003 г. № 131-ФЗ «Об общих принципах организации местного самоуправления в Российской Федерации», Совет муниципального образования Мостовский район РЕШИЛ:</w:t>
      </w:r>
    </w:p>
    <w:p w:rsidR="00B07B3A" w:rsidRDefault="00B07B3A" w:rsidP="00B07B3A">
      <w:pPr>
        <w:autoSpaceDE w:val="0"/>
        <w:autoSpaceDN w:val="0"/>
        <w:adjustRightInd w:val="0"/>
        <w:spacing w:line="216" w:lineRule="auto"/>
        <w:ind w:right="50" w:firstLine="709"/>
        <w:jc w:val="both"/>
        <w:rPr>
          <w:rFonts w:ascii="Times New Roman" w:hAnsi="Times New Roman"/>
          <w:sz w:val="28"/>
          <w:szCs w:val="28"/>
        </w:rPr>
      </w:pPr>
      <w:r>
        <w:rPr>
          <w:rFonts w:ascii="Times New Roman" w:hAnsi="Times New Roman"/>
          <w:sz w:val="28"/>
          <w:szCs w:val="28"/>
        </w:rPr>
        <w:t xml:space="preserve">1.Внести в Устав муниципального образования Мостовский район, принятый решением Совета муниципального образования Мостовский район от 22 апреля 2015 г. № 403 (в редакции решения Совета муниципального образования Мостовский район от </w:t>
      </w:r>
      <w:r w:rsidR="004825DB" w:rsidRPr="004825DB">
        <w:rPr>
          <w:rFonts w:ascii="Times New Roman" w:hAnsi="Times New Roman"/>
          <w:sz w:val="28"/>
          <w:szCs w:val="28"/>
        </w:rPr>
        <w:t>25 мая 2022 г. № 184</w:t>
      </w:r>
      <w:r>
        <w:rPr>
          <w:rFonts w:ascii="Times New Roman" w:hAnsi="Times New Roman"/>
          <w:sz w:val="28"/>
          <w:szCs w:val="28"/>
        </w:rPr>
        <w:t>), следующие изменения и дополнения:</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1</w:t>
      </w:r>
      <w:r w:rsidR="004F211B">
        <w:rPr>
          <w:rFonts w:ascii="Times New Roman" w:hAnsi="Times New Roman"/>
          <w:sz w:val="28"/>
          <w:lang w:eastAsia="x-none"/>
        </w:rPr>
        <w:t>)</w:t>
      </w:r>
      <w:r w:rsidRPr="00336695">
        <w:rPr>
          <w:rFonts w:ascii="Times New Roman" w:hAnsi="Times New Roman"/>
          <w:sz w:val="28"/>
          <w:lang w:eastAsia="x-none"/>
        </w:rPr>
        <w:t xml:space="preserve"> </w:t>
      </w:r>
      <w:r w:rsidR="0030012A">
        <w:rPr>
          <w:rFonts w:ascii="Times New Roman" w:hAnsi="Times New Roman"/>
          <w:sz w:val="28"/>
          <w:lang w:eastAsia="x-none"/>
        </w:rPr>
        <w:t>в</w:t>
      </w:r>
      <w:r w:rsidRPr="00336695">
        <w:rPr>
          <w:rFonts w:ascii="Times New Roman" w:hAnsi="Times New Roman"/>
          <w:sz w:val="28"/>
          <w:lang w:eastAsia="x-none"/>
        </w:rPr>
        <w:t xml:space="preserve"> части 10 статьи 20.2 слова </w:t>
      </w:r>
      <w:r w:rsidR="0030012A">
        <w:rPr>
          <w:rFonts w:ascii="Times New Roman" w:hAnsi="Times New Roman"/>
          <w:sz w:val="28"/>
          <w:lang w:eastAsia="x-none"/>
        </w:rPr>
        <w:t>«</w:t>
      </w:r>
      <w:r w:rsidRPr="00336695">
        <w:rPr>
          <w:rFonts w:ascii="Times New Roman" w:hAnsi="Times New Roman"/>
          <w:sz w:val="28"/>
          <w:lang w:eastAsia="x-none"/>
        </w:rPr>
        <w:t>главы администрации (губернатора)</w:t>
      </w:r>
      <w:r w:rsidR="0030012A">
        <w:rPr>
          <w:rFonts w:ascii="Times New Roman" w:hAnsi="Times New Roman"/>
          <w:sz w:val="28"/>
          <w:lang w:eastAsia="x-none"/>
        </w:rPr>
        <w:t>»</w:t>
      </w:r>
      <w:r w:rsidRPr="00336695">
        <w:rPr>
          <w:rFonts w:ascii="Times New Roman" w:hAnsi="Times New Roman"/>
          <w:sz w:val="28"/>
          <w:lang w:eastAsia="x-none"/>
        </w:rPr>
        <w:t xml:space="preserve"> заменить словом </w:t>
      </w:r>
      <w:r w:rsidR="00440DE0">
        <w:rPr>
          <w:rFonts w:ascii="Times New Roman" w:hAnsi="Times New Roman"/>
          <w:sz w:val="28"/>
          <w:lang w:eastAsia="x-none"/>
        </w:rPr>
        <w:t>«</w:t>
      </w:r>
      <w:r w:rsidRPr="00336695">
        <w:rPr>
          <w:rFonts w:ascii="Times New Roman" w:hAnsi="Times New Roman"/>
          <w:sz w:val="28"/>
          <w:lang w:eastAsia="x-none"/>
        </w:rPr>
        <w:t>Губернатора</w:t>
      </w:r>
      <w:r w:rsidR="00440DE0">
        <w:rPr>
          <w:rFonts w:ascii="Times New Roman" w:hAnsi="Times New Roman"/>
          <w:sz w:val="28"/>
          <w:lang w:eastAsia="x-none"/>
        </w:rPr>
        <w:t>»;</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2</w:t>
      </w:r>
      <w:r w:rsidR="00440DE0">
        <w:rPr>
          <w:rFonts w:ascii="Times New Roman" w:hAnsi="Times New Roman"/>
          <w:sz w:val="28"/>
          <w:lang w:eastAsia="x-none"/>
        </w:rPr>
        <w:t>)</w:t>
      </w:r>
      <w:r w:rsidRPr="00336695">
        <w:rPr>
          <w:rFonts w:ascii="Times New Roman" w:hAnsi="Times New Roman"/>
          <w:sz w:val="28"/>
          <w:lang w:eastAsia="x-none"/>
        </w:rPr>
        <w:t xml:space="preserve"> </w:t>
      </w:r>
      <w:r w:rsidR="00440DE0">
        <w:rPr>
          <w:rFonts w:ascii="Times New Roman" w:hAnsi="Times New Roman"/>
          <w:sz w:val="28"/>
          <w:lang w:eastAsia="x-none"/>
        </w:rPr>
        <w:t>с</w:t>
      </w:r>
      <w:r w:rsidRPr="00336695">
        <w:rPr>
          <w:rFonts w:ascii="Times New Roman" w:hAnsi="Times New Roman"/>
          <w:sz w:val="28"/>
          <w:lang w:eastAsia="x-none"/>
        </w:rPr>
        <w:t>татью 23 дополнить частью 8 следующего содержания:</w:t>
      </w:r>
    </w:p>
    <w:p w:rsidR="00336695" w:rsidRPr="00336695" w:rsidRDefault="00440DE0"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w:t>
      </w:r>
      <w:r w:rsidR="00336695" w:rsidRPr="00336695">
        <w:rPr>
          <w:rFonts w:ascii="Times New Roman" w:hAnsi="Times New Roman"/>
          <w:sz w:val="28"/>
          <w:lang w:eastAsia="x-none"/>
        </w:rPr>
        <w:t>8.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roofErr w:type="gramStart"/>
      <w:r w:rsidR="00336695" w:rsidRPr="00336695">
        <w:rPr>
          <w:rFonts w:ascii="Times New Roman" w:hAnsi="Times New Roman"/>
          <w:sz w:val="28"/>
          <w:lang w:eastAsia="x-none"/>
        </w:rPr>
        <w:t>.</w:t>
      </w:r>
      <w:r w:rsidR="006702D4">
        <w:rPr>
          <w:rFonts w:ascii="Times New Roman" w:hAnsi="Times New Roman"/>
          <w:sz w:val="28"/>
          <w:lang w:eastAsia="x-none"/>
        </w:rPr>
        <w:t>»</w:t>
      </w:r>
      <w:proofErr w:type="gramEnd"/>
      <w:r w:rsidR="006702D4">
        <w:rPr>
          <w:rFonts w:ascii="Times New Roman" w:hAnsi="Times New Roman"/>
          <w:sz w:val="28"/>
          <w:lang w:eastAsia="x-none"/>
        </w:rPr>
        <w:t>;</w:t>
      </w:r>
    </w:p>
    <w:p w:rsidR="00336695" w:rsidRPr="00336695" w:rsidRDefault="006702D4"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3)</w:t>
      </w:r>
      <w:r w:rsidR="00336695" w:rsidRPr="00336695">
        <w:rPr>
          <w:rFonts w:ascii="Times New Roman" w:hAnsi="Times New Roman"/>
          <w:sz w:val="28"/>
          <w:lang w:eastAsia="x-none"/>
        </w:rPr>
        <w:t xml:space="preserve"> </w:t>
      </w:r>
      <w:r>
        <w:rPr>
          <w:rFonts w:ascii="Times New Roman" w:hAnsi="Times New Roman"/>
          <w:sz w:val="28"/>
          <w:lang w:eastAsia="x-none"/>
        </w:rPr>
        <w:t>в</w:t>
      </w:r>
      <w:r w:rsidR="00336695" w:rsidRPr="00336695">
        <w:rPr>
          <w:rFonts w:ascii="Times New Roman" w:hAnsi="Times New Roman"/>
          <w:sz w:val="28"/>
          <w:lang w:eastAsia="x-none"/>
        </w:rPr>
        <w:t xml:space="preserve"> части 7 статьи 24 слова </w:t>
      </w:r>
      <w:r>
        <w:rPr>
          <w:rFonts w:ascii="Times New Roman" w:hAnsi="Times New Roman"/>
          <w:sz w:val="28"/>
          <w:lang w:eastAsia="x-none"/>
        </w:rPr>
        <w:t>«</w:t>
      </w:r>
      <w:r w:rsidR="00336695" w:rsidRPr="00336695">
        <w:rPr>
          <w:rFonts w:ascii="Times New Roman" w:hAnsi="Times New Roman"/>
          <w:sz w:val="28"/>
          <w:lang w:eastAsia="x-none"/>
        </w:rPr>
        <w:t>главы администрации (губернатора)</w:t>
      </w:r>
      <w:r>
        <w:rPr>
          <w:rFonts w:ascii="Times New Roman" w:hAnsi="Times New Roman"/>
          <w:sz w:val="28"/>
          <w:lang w:eastAsia="x-none"/>
        </w:rPr>
        <w:t>»</w:t>
      </w:r>
      <w:r w:rsidR="00336695" w:rsidRPr="00336695">
        <w:rPr>
          <w:rFonts w:ascii="Times New Roman" w:hAnsi="Times New Roman"/>
          <w:sz w:val="28"/>
          <w:lang w:eastAsia="x-none"/>
        </w:rPr>
        <w:t xml:space="preserve"> заменить словом </w:t>
      </w:r>
      <w:r>
        <w:rPr>
          <w:rFonts w:ascii="Times New Roman" w:hAnsi="Times New Roman"/>
          <w:sz w:val="28"/>
          <w:lang w:eastAsia="x-none"/>
        </w:rPr>
        <w:t>«</w:t>
      </w:r>
      <w:r w:rsidR="00336695" w:rsidRPr="00336695">
        <w:rPr>
          <w:rFonts w:ascii="Times New Roman" w:hAnsi="Times New Roman"/>
          <w:sz w:val="28"/>
          <w:lang w:eastAsia="x-none"/>
        </w:rPr>
        <w:t>Губернатора</w:t>
      </w:r>
      <w:r>
        <w:rPr>
          <w:rFonts w:ascii="Times New Roman" w:hAnsi="Times New Roman"/>
          <w:sz w:val="28"/>
          <w:lang w:eastAsia="x-none"/>
        </w:rPr>
        <w:t>»;</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4</w:t>
      </w:r>
      <w:r w:rsidR="00FB1D03">
        <w:rPr>
          <w:rFonts w:ascii="Times New Roman" w:hAnsi="Times New Roman"/>
          <w:sz w:val="28"/>
          <w:lang w:eastAsia="x-none"/>
        </w:rPr>
        <w:t>)</w:t>
      </w:r>
      <w:r w:rsidRPr="00336695">
        <w:rPr>
          <w:rFonts w:ascii="Times New Roman" w:hAnsi="Times New Roman"/>
          <w:sz w:val="28"/>
          <w:lang w:eastAsia="x-none"/>
        </w:rPr>
        <w:t xml:space="preserve"> </w:t>
      </w:r>
      <w:r w:rsidR="00FB1D03">
        <w:rPr>
          <w:rFonts w:ascii="Times New Roman" w:hAnsi="Times New Roman"/>
          <w:sz w:val="28"/>
          <w:lang w:eastAsia="x-none"/>
        </w:rPr>
        <w:t>с</w:t>
      </w:r>
      <w:r w:rsidRPr="00336695">
        <w:rPr>
          <w:rFonts w:ascii="Times New Roman" w:hAnsi="Times New Roman"/>
          <w:sz w:val="28"/>
          <w:lang w:eastAsia="x-none"/>
        </w:rPr>
        <w:t>татью 24 дополнить частью 7.1 следующего содержания:</w:t>
      </w:r>
    </w:p>
    <w:p w:rsidR="00336695" w:rsidRPr="00336695" w:rsidRDefault="00FB1D03"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w:t>
      </w:r>
      <w:r w:rsidR="00336695" w:rsidRPr="00336695">
        <w:rPr>
          <w:rFonts w:ascii="Times New Roman" w:hAnsi="Times New Roman"/>
          <w:sz w:val="28"/>
          <w:lang w:eastAsia="x-none"/>
        </w:rPr>
        <w:t>7.1.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roofErr w:type="gramStart"/>
      <w:r w:rsidR="00336695" w:rsidRPr="00336695">
        <w:rPr>
          <w:rFonts w:ascii="Times New Roman" w:hAnsi="Times New Roman"/>
          <w:sz w:val="28"/>
          <w:lang w:eastAsia="x-none"/>
        </w:rPr>
        <w:t>.</w:t>
      </w:r>
      <w:r>
        <w:rPr>
          <w:rFonts w:ascii="Times New Roman" w:hAnsi="Times New Roman"/>
          <w:sz w:val="28"/>
          <w:lang w:eastAsia="x-none"/>
        </w:rPr>
        <w:t>»;</w:t>
      </w:r>
      <w:proofErr w:type="gramEnd"/>
    </w:p>
    <w:p w:rsidR="00336695" w:rsidRPr="00336695" w:rsidRDefault="00FB1D03"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5)</w:t>
      </w:r>
      <w:r w:rsidR="00336695" w:rsidRPr="00336695">
        <w:rPr>
          <w:rFonts w:ascii="Times New Roman" w:hAnsi="Times New Roman"/>
          <w:sz w:val="28"/>
          <w:lang w:eastAsia="x-none"/>
        </w:rPr>
        <w:t xml:space="preserve"> </w:t>
      </w:r>
      <w:r>
        <w:rPr>
          <w:rFonts w:ascii="Times New Roman" w:hAnsi="Times New Roman"/>
          <w:sz w:val="28"/>
          <w:lang w:eastAsia="x-none"/>
        </w:rPr>
        <w:t>в</w:t>
      </w:r>
      <w:r w:rsidR="00336695" w:rsidRPr="00336695">
        <w:rPr>
          <w:rFonts w:ascii="Times New Roman" w:hAnsi="Times New Roman"/>
          <w:sz w:val="28"/>
          <w:lang w:eastAsia="x-none"/>
        </w:rPr>
        <w:t xml:space="preserve"> подпункте </w:t>
      </w:r>
      <w:r>
        <w:rPr>
          <w:rFonts w:ascii="Times New Roman" w:hAnsi="Times New Roman"/>
          <w:sz w:val="28"/>
          <w:lang w:eastAsia="x-none"/>
        </w:rPr>
        <w:t>«</w:t>
      </w:r>
      <w:r w:rsidR="00336695" w:rsidRPr="00336695">
        <w:rPr>
          <w:rFonts w:ascii="Times New Roman" w:hAnsi="Times New Roman"/>
          <w:sz w:val="28"/>
          <w:lang w:eastAsia="x-none"/>
        </w:rPr>
        <w:t>б</w:t>
      </w:r>
      <w:r>
        <w:rPr>
          <w:rFonts w:ascii="Times New Roman" w:hAnsi="Times New Roman"/>
          <w:sz w:val="28"/>
          <w:lang w:eastAsia="x-none"/>
        </w:rPr>
        <w:t>»</w:t>
      </w:r>
      <w:r w:rsidR="00336695" w:rsidRPr="00336695">
        <w:rPr>
          <w:rFonts w:ascii="Times New Roman" w:hAnsi="Times New Roman"/>
          <w:sz w:val="28"/>
          <w:lang w:eastAsia="x-none"/>
        </w:rPr>
        <w:t xml:space="preserve"> пункта 2 части </w:t>
      </w:r>
      <w:r w:rsidR="00287316">
        <w:rPr>
          <w:rFonts w:ascii="Times New Roman" w:hAnsi="Times New Roman"/>
          <w:sz w:val="28"/>
          <w:lang w:eastAsia="x-none"/>
        </w:rPr>
        <w:t>8</w:t>
      </w:r>
      <w:r w:rsidR="00336695" w:rsidRPr="00336695">
        <w:rPr>
          <w:rFonts w:ascii="Times New Roman" w:hAnsi="Times New Roman"/>
          <w:sz w:val="28"/>
          <w:lang w:eastAsia="x-none"/>
        </w:rPr>
        <w:t xml:space="preserve"> статьи 30 слова </w:t>
      </w:r>
      <w:r w:rsidR="00287316">
        <w:rPr>
          <w:rFonts w:ascii="Times New Roman" w:hAnsi="Times New Roman"/>
          <w:sz w:val="28"/>
          <w:lang w:eastAsia="x-none"/>
        </w:rPr>
        <w:t>«</w:t>
      </w:r>
      <w:r w:rsidR="00336695" w:rsidRPr="00336695">
        <w:rPr>
          <w:rFonts w:ascii="Times New Roman" w:hAnsi="Times New Roman"/>
          <w:sz w:val="28"/>
          <w:lang w:eastAsia="x-none"/>
        </w:rPr>
        <w:t>главы администрации (губернатора)</w:t>
      </w:r>
      <w:r w:rsidR="00287316">
        <w:rPr>
          <w:rFonts w:ascii="Times New Roman" w:hAnsi="Times New Roman"/>
          <w:sz w:val="28"/>
          <w:lang w:eastAsia="x-none"/>
        </w:rPr>
        <w:t>»</w:t>
      </w:r>
      <w:r w:rsidR="00336695" w:rsidRPr="00336695">
        <w:rPr>
          <w:rFonts w:ascii="Times New Roman" w:hAnsi="Times New Roman"/>
          <w:sz w:val="28"/>
          <w:lang w:eastAsia="x-none"/>
        </w:rPr>
        <w:t xml:space="preserve"> заменить словом </w:t>
      </w:r>
      <w:r w:rsidR="00287316">
        <w:rPr>
          <w:rFonts w:ascii="Times New Roman" w:hAnsi="Times New Roman"/>
          <w:sz w:val="28"/>
          <w:lang w:eastAsia="x-none"/>
        </w:rPr>
        <w:t>«</w:t>
      </w:r>
      <w:r w:rsidR="00336695" w:rsidRPr="00336695">
        <w:rPr>
          <w:rFonts w:ascii="Times New Roman" w:hAnsi="Times New Roman"/>
          <w:sz w:val="28"/>
          <w:lang w:eastAsia="x-none"/>
        </w:rPr>
        <w:t>Губернатора</w:t>
      </w:r>
      <w:r w:rsidR="00287316">
        <w:rPr>
          <w:rFonts w:ascii="Times New Roman" w:hAnsi="Times New Roman"/>
          <w:sz w:val="28"/>
          <w:lang w:eastAsia="x-none"/>
        </w:rPr>
        <w:t>»</w:t>
      </w:r>
      <w:r w:rsidR="00336695" w:rsidRPr="00336695">
        <w:rPr>
          <w:rFonts w:ascii="Times New Roman" w:hAnsi="Times New Roman"/>
          <w:sz w:val="28"/>
          <w:lang w:eastAsia="x-none"/>
        </w:rPr>
        <w:t>.</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6</w:t>
      </w:r>
      <w:r w:rsidR="00287316">
        <w:rPr>
          <w:rFonts w:ascii="Times New Roman" w:hAnsi="Times New Roman"/>
          <w:sz w:val="28"/>
          <w:lang w:eastAsia="x-none"/>
        </w:rPr>
        <w:t>)</w:t>
      </w:r>
      <w:r w:rsidRPr="00336695">
        <w:rPr>
          <w:rFonts w:ascii="Times New Roman" w:hAnsi="Times New Roman"/>
          <w:sz w:val="28"/>
          <w:lang w:eastAsia="x-none"/>
        </w:rPr>
        <w:t xml:space="preserve"> </w:t>
      </w:r>
      <w:r w:rsidR="00287316">
        <w:rPr>
          <w:rFonts w:ascii="Times New Roman" w:hAnsi="Times New Roman"/>
          <w:sz w:val="28"/>
          <w:lang w:eastAsia="x-none"/>
        </w:rPr>
        <w:t>с</w:t>
      </w:r>
      <w:r w:rsidRPr="00336695">
        <w:rPr>
          <w:rFonts w:ascii="Times New Roman" w:hAnsi="Times New Roman"/>
          <w:sz w:val="28"/>
          <w:lang w:eastAsia="x-none"/>
        </w:rPr>
        <w:t>татью 31 дополнить частью 2.1 следующего содержания:</w:t>
      </w:r>
    </w:p>
    <w:p w:rsidR="00336695" w:rsidRPr="00336695" w:rsidRDefault="006D206C"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w:t>
      </w:r>
      <w:r w:rsidR="00336695" w:rsidRPr="00336695">
        <w:rPr>
          <w:rFonts w:ascii="Times New Roman" w:hAnsi="Times New Roman"/>
          <w:sz w:val="28"/>
          <w:lang w:eastAsia="x-none"/>
        </w:rPr>
        <w:t>2.1. Один раз в год не позднее четырех месяцев после окончания календарного года глава района представляет Совету ежегодный отчет о результатах своей деятельности, деятельности администрации, в том числе о решении вопросов, поставленных Советом.</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 xml:space="preserve">По итогам рассмотрения ежегодного отчета Совет принимает решение об утверждении или не утверждении результатов деятельности главы района. По </w:t>
      </w:r>
      <w:r w:rsidRPr="00336695">
        <w:rPr>
          <w:rFonts w:ascii="Times New Roman" w:hAnsi="Times New Roman"/>
          <w:sz w:val="28"/>
          <w:lang w:eastAsia="x-none"/>
        </w:rPr>
        <w:lastRenderedPageBreak/>
        <w:t>результатам оценки Советом ежегодного отчета главы района, деятельность главы района может быть признана неудовлетворительной.</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 xml:space="preserve">Отчет подлежит размещению на официальном сайте района в информационно-телекоммуникационной сети </w:t>
      </w:r>
      <w:r w:rsidR="006D206C">
        <w:rPr>
          <w:rFonts w:ascii="Times New Roman" w:hAnsi="Times New Roman"/>
          <w:sz w:val="28"/>
          <w:lang w:eastAsia="x-none"/>
        </w:rPr>
        <w:t>«</w:t>
      </w:r>
      <w:r w:rsidRPr="00336695">
        <w:rPr>
          <w:rFonts w:ascii="Times New Roman" w:hAnsi="Times New Roman"/>
          <w:sz w:val="28"/>
          <w:lang w:eastAsia="x-none"/>
        </w:rPr>
        <w:t>Интернет</w:t>
      </w:r>
      <w:r w:rsidR="006D206C">
        <w:rPr>
          <w:rFonts w:ascii="Times New Roman" w:hAnsi="Times New Roman"/>
          <w:sz w:val="28"/>
          <w:lang w:eastAsia="x-none"/>
        </w:rPr>
        <w:t>»</w:t>
      </w:r>
      <w:r w:rsidRPr="00336695">
        <w:rPr>
          <w:rFonts w:ascii="Times New Roman" w:hAnsi="Times New Roman"/>
          <w:sz w:val="28"/>
          <w:lang w:eastAsia="x-none"/>
        </w:rPr>
        <w:t xml:space="preserve"> в течение пяти рабочих дней со дня принятия решения Совета</w:t>
      </w:r>
      <w:proofErr w:type="gramStart"/>
      <w:r w:rsidRPr="00336695">
        <w:rPr>
          <w:rFonts w:ascii="Times New Roman" w:hAnsi="Times New Roman"/>
          <w:sz w:val="28"/>
          <w:lang w:eastAsia="x-none"/>
        </w:rPr>
        <w:t>.</w:t>
      </w:r>
      <w:r w:rsidR="006D206C">
        <w:rPr>
          <w:rFonts w:ascii="Times New Roman" w:hAnsi="Times New Roman"/>
          <w:sz w:val="28"/>
          <w:lang w:eastAsia="x-none"/>
        </w:rPr>
        <w:t>»;</w:t>
      </w:r>
      <w:proofErr w:type="gramEnd"/>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7</w:t>
      </w:r>
      <w:r w:rsidR="006D206C">
        <w:rPr>
          <w:rFonts w:ascii="Times New Roman" w:hAnsi="Times New Roman"/>
          <w:sz w:val="28"/>
          <w:lang w:eastAsia="x-none"/>
        </w:rPr>
        <w:t>)</w:t>
      </w:r>
      <w:r w:rsidRPr="00336695">
        <w:rPr>
          <w:rFonts w:ascii="Times New Roman" w:hAnsi="Times New Roman"/>
          <w:sz w:val="28"/>
          <w:lang w:eastAsia="x-none"/>
        </w:rPr>
        <w:t xml:space="preserve"> </w:t>
      </w:r>
      <w:r w:rsidR="006D206C">
        <w:rPr>
          <w:rFonts w:ascii="Times New Roman" w:hAnsi="Times New Roman"/>
          <w:sz w:val="28"/>
          <w:lang w:eastAsia="x-none"/>
        </w:rPr>
        <w:t>в</w:t>
      </w:r>
      <w:r w:rsidRPr="00336695">
        <w:rPr>
          <w:rFonts w:ascii="Times New Roman" w:hAnsi="Times New Roman"/>
          <w:sz w:val="28"/>
          <w:lang w:eastAsia="x-none"/>
        </w:rPr>
        <w:t xml:space="preserve"> части 5 статьи 32 слова </w:t>
      </w:r>
      <w:r w:rsidR="00960FF2">
        <w:rPr>
          <w:rFonts w:ascii="Times New Roman" w:hAnsi="Times New Roman"/>
          <w:sz w:val="28"/>
          <w:lang w:eastAsia="x-none"/>
        </w:rPr>
        <w:t>«</w:t>
      </w:r>
      <w:r w:rsidRPr="00336695">
        <w:rPr>
          <w:rFonts w:ascii="Times New Roman" w:hAnsi="Times New Roman"/>
          <w:sz w:val="28"/>
          <w:lang w:eastAsia="x-none"/>
        </w:rPr>
        <w:t>главы администрации (губернатора)</w:t>
      </w:r>
      <w:r w:rsidR="00960FF2">
        <w:rPr>
          <w:rFonts w:ascii="Times New Roman" w:hAnsi="Times New Roman"/>
          <w:sz w:val="28"/>
          <w:lang w:eastAsia="x-none"/>
        </w:rPr>
        <w:t>»</w:t>
      </w:r>
      <w:r w:rsidRPr="00336695">
        <w:rPr>
          <w:rFonts w:ascii="Times New Roman" w:hAnsi="Times New Roman"/>
          <w:sz w:val="28"/>
          <w:lang w:eastAsia="x-none"/>
        </w:rPr>
        <w:t xml:space="preserve"> заменить словом </w:t>
      </w:r>
      <w:r w:rsidR="00960FF2">
        <w:rPr>
          <w:rFonts w:ascii="Times New Roman" w:hAnsi="Times New Roman"/>
          <w:sz w:val="28"/>
          <w:lang w:eastAsia="x-none"/>
        </w:rPr>
        <w:t>«</w:t>
      </w:r>
      <w:r w:rsidRPr="00336695">
        <w:rPr>
          <w:rFonts w:ascii="Times New Roman" w:hAnsi="Times New Roman"/>
          <w:sz w:val="28"/>
          <w:lang w:eastAsia="x-none"/>
        </w:rPr>
        <w:t>Губернатора</w:t>
      </w:r>
      <w:r w:rsidR="00960FF2">
        <w:rPr>
          <w:rFonts w:ascii="Times New Roman" w:hAnsi="Times New Roman"/>
          <w:sz w:val="28"/>
          <w:lang w:eastAsia="x-none"/>
        </w:rPr>
        <w:t>»;</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8</w:t>
      </w:r>
      <w:r w:rsidR="00960FF2">
        <w:rPr>
          <w:rFonts w:ascii="Times New Roman" w:hAnsi="Times New Roman"/>
          <w:sz w:val="28"/>
          <w:lang w:eastAsia="x-none"/>
        </w:rPr>
        <w:t>)</w:t>
      </w:r>
      <w:r w:rsidRPr="00336695">
        <w:rPr>
          <w:rFonts w:ascii="Times New Roman" w:hAnsi="Times New Roman"/>
          <w:sz w:val="28"/>
          <w:lang w:eastAsia="x-none"/>
        </w:rPr>
        <w:t xml:space="preserve"> </w:t>
      </w:r>
      <w:r w:rsidR="00960FF2">
        <w:rPr>
          <w:rFonts w:ascii="Times New Roman" w:hAnsi="Times New Roman"/>
          <w:sz w:val="28"/>
          <w:lang w:eastAsia="x-none"/>
        </w:rPr>
        <w:t>п</w:t>
      </w:r>
      <w:r w:rsidRPr="00336695">
        <w:rPr>
          <w:rFonts w:ascii="Times New Roman" w:hAnsi="Times New Roman"/>
          <w:sz w:val="28"/>
          <w:lang w:eastAsia="x-none"/>
        </w:rPr>
        <w:t>ункт 4 статьи 42 изложить в следующей редакции:</w:t>
      </w:r>
    </w:p>
    <w:p w:rsidR="00336695" w:rsidRPr="00336695" w:rsidRDefault="00932A49"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w:t>
      </w:r>
      <w:r w:rsidR="00336695" w:rsidRPr="00336695">
        <w:rPr>
          <w:rFonts w:ascii="Times New Roman" w:hAnsi="Times New Roman"/>
          <w:sz w:val="28"/>
          <w:lang w:eastAsia="x-none"/>
        </w:rPr>
        <w:t>4) создает, реконструирует и поддерживает в состоянии постоянной готовности к использованию муниципальные системы оповещения населения, защитные сооружения и другие объекты гражданской обороны</w:t>
      </w:r>
      <w:proofErr w:type="gramStart"/>
      <w:r w:rsidR="00336695" w:rsidRPr="00336695">
        <w:rPr>
          <w:rFonts w:ascii="Times New Roman" w:hAnsi="Times New Roman"/>
          <w:sz w:val="28"/>
          <w:lang w:eastAsia="x-none"/>
        </w:rPr>
        <w:t>;</w:t>
      </w:r>
      <w:r>
        <w:rPr>
          <w:rFonts w:ascii="Times New Roman" w:hAnsi="Times New Roman"/>
          <w:sz w:val="28"/>
          <w:lang w:eastAsia="x-none"/>
        </w:rPr>
        <w:t>»</w:t>
      </w:r>
      <w:proofErr w:type="gramEnd"/>
      <w:r>
        <w:rPr>
          <w:rFonts w:ascii="Times New Roman" w:hAnsi="Times New Roman"/>
          <w:sz w:val="28"/>
          <w:lang w:eastAsia="x-none"/>
        </w:rPr>
        <w:t>;</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9</w:t>
      </w:r>
      <w:r w:rsidR="00932A49">
        <w:rPr>
          <w:rFonts w:ascii="Times New Roman" w:hAnsi="Times New Roman"/>
          <w:sz w:val="28"/>
          <w:lang w:eastAsia="x-none"/>
        </w:rPr>
        <w:t>)</w:t>
      </w:r>
      <w:r w:rsidRPr="00336695">
        <w:rPr>
          <w:rFonts w:ascii="Times New Roman" w:hAnsi="Times New Roman"/>
          <w:sz w:val="28"/>
          <w:lang w:eastAsia="x-none"/>
        </w:rPr>
        <w:t xml:space="preserve"> </w:t>
      </w:r>
      <w:r w:rsidR="00932A49">
        <w:rPr>
          <w:rFonts w:ascii="Times New Roman" w:hAnsi="Times New Roman"/>
          <w:sz w:val="28"/>
          <w:lang w:eastAsia="x-none"/>
        </w:rPr>
        <w:t>ч</w:t>
      </w:r>
      <w:r w:rsidRPr="00336695">
        <w:rPr>
          <w:rFonts w:ascii="Times New Roman" w:hAnsi="Times New Roman"/>
          <w:sz w:val="28"/>
          <w:lang w:eastAsia="x-none"/>
        </w:rPr>
        <w:t>асть 2 статьи 47 изложить в следующей редакции:</w:t>
      </w:r>
    </w:p>
    <w:p w:rsidR="00336695" w:rsidRPr="00336695" w:rsidRDefault="00932A49"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w:t>
      </w:r>
      <w:r w:rsidR="00336695" w:rsidRPr="00336695">
        <w:rPr>
          <w:rFonts w:ascii="Times New Roman" w:hAnsi="Times New Roman"/>
          <w:sz w:val="28"/>
          <w:lang w:eastAsia="x-none"/>
        </w:rPr>
        <w:t xml:space="preserve">2. Контрольно-счетный орган муниципального образования </w:t>
      </w:r>
      <w:r w:rsidR="002D40DA">
        <w:rPr>
          <w:rFonts w:ascii="Times New Roman" w:hAnsi="Times New Roman"/>
          <w:sz w:val="28"/>
          <w:lang w:eastAsia="x-none"/>
        </w:rPr>
        <w:t>Мостовский</w:t>
      </w:r>
      <w:r w:rsidR="00336695" w:rsidRPr="00336695">
        <w:rPr>
          <w:rFonts w:ascii="Times New Roman" w:hAnsi="Times New Roman"/>
          <w:sz w:val="28"/>
          <w:lang w:eastAsia="x-none"/>
        </w:rPr>
        <w:t xml:space="preserve"> район, наряду с полномочиями, предусмотренными частью 1 настоящей статьи, осуществляет контроль за законностью (и эффективностью) использования средств бюджета муниципального образования </w:t>
      </w:r>
      <w:r w:rsidR="002D40DA">
        <w:rPr>
          <w:rFonts w:ascii="Times New Roman" w:hAnsi="Times New Roman"/>
          <w:sz w:val="28"/>
          <w:lang w:eastAsia="x-none"/>
        </w:rPr>
        <w:t>Мостовский</w:t>
      </w:r>
      <w:r w:rsidR="00336695" w:rsidRPr="00336695">
        <w:rPr>
          <w:rFonts w:ascii="Times New Roman" w:hAnsi="Times New Roman"/>
          <w:sz w:val="28"/>
          <w:lang w:eastAsia="x-none"/>
        </w:rPr>
        <w:t xml:space="preserve"> район, поступивших в бюджеты поселений, входящих в состав муниципального образования </w:t>
      </w:r>
      <w:r w:rsidR="002D40DA">
        <w:rPr>
          <w:rFonts w:ascii="Times New Roman" w:hAnsi="Times New Roman"/>
          <w:sz w:val="28"/>
          <w:lang w:eastAsia="x-none"/>
        </w:rPr>
        <w:t>Мостовский</w:t>
      </w:r>
      <w:r w:rsidR="00336695" w:rsidRPr="00336695">
        <w:rPr>
          <w:rFonts w:ascii="Times New Roman" w:hAnsi="Times New Roman"/>
          <w:sz w:val="28"/>
          <w:lang w:eastAsia="x-none"/>
        </w:rPr>
        <w:t xml:space="preserve"> район</w:t>
      </w:r>
      <w:proofErr w:type="gramStart"/>
      <w:r w:rsidR="00336695" w:rsidRPr="00336695">
        <w:rPr>
          <w:rFonts w:ascii="Times New Roman" w:hAnsi="Times New Roman"/>
          <w:sz w:val="28"/>
          <w:lang w:eastAsia="x-none"/>
        </w:rPr>
        <w:t>.</w:t>
      </w:r>
      <w:r w:rsidR="002D40DA">
        <w:rPr>
          <w:rFonts w:ascii="Times New Roman" w:hAnsi="Times New Roman"/>
          <w:sz w:val="28"/>
          <w:lang w:eastAsia="x-none"/>
        </w:rPr>
        <w:t>»;</w:t>
      </w:r>
      <w:proofErr w:type="gramEnd"/>
    </w:p>
    <w:p w:rsidR="00336695" w:rsidRPr="00336695" w:rsidRDefault="00FD1929"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10)</w:t>
      </w:r>
      <w:r w:rsidR="00336695" w:rsidRPr="00336695">
        <w:rPr>
          <w:rFonts w:ascii="Times New Roman" w:hAnsi="Times New Roman"/>
          <w:sz w:val="28"/>
          <w:lang w:eastAsia="x-none"/>
        </w:rPr>
        <w:t xml:space="preserve"> </w:t>
      </w:r>
      <w:r>
        <w:rPr>
          <w:rFonts w:ascii="Times New Roman" w:hAnsi="Times New Roman"/>
          <w:sz w:val="28"/>
          <w:lang w:eastAsia="x-none"/>
        </w:rPr>
        <w:t>н</w:t>
      </w:r>
      <w:r w:rsidR="00336695" w:rsidRPr="00336695">
        <w:rPr>
          <w:rFonts w:ascii="Times New Roman" w:hAnsi="Times New Roman"/>
          <w:sz w:val="28"/>
          <w:lang w:eastAsia="x-none"/>
        </w:rPr>
        <w:t>аименование главы 6 изложить в следующей редакции:</w:t>
      </w:r>
    </w:p>
    <w:p w:rsidR="00336695" w:rsidRPr="00336695" w:rsidRDefault="00FD1929"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w:t>
      </w:r>
      <w:r w:rsidR="00336695" w:rsidRPr="00336695">
        <w:rPr>
          <w:rFonts w:ascii="Times New Roman" w:hAnsi="Times New Roman"/>
          <w:sz w:val="28"/>
          <w:lang w:eastAsia="x-none"/>
        </w:rPr>
        <w:t>ГЛАВА 6. МУНИЦИПАЛЬНАЯ СЛУЖБА</w:t>
      </w:r>
      <w:r>
        <w:rPr>
          <w:rFonts w:ascii="Times New Roman" w:hAnsi="Times New Roman"/>
          <w:sz w:val="28"/>
          <w:lang w:eastAsia="x-none"/>
        </w:rPr>
        <w:t>»;</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11</w:t>
      </w:r>
      <w:r w:rsidR="00FD1929">
        <w:rPr>
          <w:rFonts w:ascii="Times New Roman" w:hAnsi="Times New Roman"/>
          <w:sz w:val="28"/>
          <w:lang w:eastAsia="x-none"/>
        </w:rPr>
        <w:t>)</w:t>
      </w:r>
      <w:r w:rsidRPr="00336695">
        <w:rPr>
          <w:rFonts w:ascii="Times New Roman" w:hAnsi="Times New Roman"/>
          <w:sz w:val="28"/>
          <w:lang w:eastAsia="x-none"/>
        </w:rPr>
        <w:t xml:space="preserve"> </w:t>
      </w:r>
      <w:r w:rsidR="00FD1929">
        <w:rPr>
          <w:rFonts w:ascii="Times New Roman" w:hAnsi="Times New Roman"/>
          <w:sz w:val="28"/>
          <w:lang w:eastAsia="x-none"/>
        </w:rPr>
        <w:t>с</w:t>
      </w:r>
      <w:r w:rsidRPr="00336695">
        <w:rPr>
          <w:rFonts w:ascii="Times New Roman" w:hAnsi="Times New Roman"/>
          <w:sz w:val="28"/>
          <w:lang w:eastAsia="x-none"/>
        </w:rPr>
        <w:t>та</w:t>
      </w:r>
      <w:r w:rsidR="00FD1929">
        <w:rPr>
          <w:rFonts w:ascii="Times New Roman" w:hAnsi="Times New Roman"/>
          <w:sz w:val="28"/>
          <w:lang w:eastAsia="x-none"/>
        </w:rPr>
        <w:t>тью 50 признать утратившей силу;</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12</w:t>
      </w:r>
      <w:r w:rsidR="00FD1929">
        <w:rPr>
          <w:rFonts w:ascii="Times New Roman" w:hAnsi="Times New Roman"/>
          <w:sz w:val="28"/>
          <w:lang w:eastAsia="x-none"/>
        </w:rPr>
        <w:t>)</w:t>
      </w:r>
      <w:r w:rsidRPr="00336695">
        <w:rPr>
          <w:rFonts w:ascii="Times New Roman" w:hAnsi="Times New Roman"/>
          <w:sz w:val="28"/>
          <w:lang w:eastAsia="x-none"/>
        </w:rPr>
        <w:t xml:space="preserve"> </w:t>
      </w:r>
      <w:r w:rsidR="00FD1929">
        <w:rPr>
          <w:rFonts w:ascii="Times New Roman" w:hAnsi="Times New Roman"/>
          <w:sz w:val="28"/>
          <w:lang w:eastAsia="x-none"/>
        </w:rPr>
        <w:t>в</w:t>
      </w:r>
      <w:r w:rsidRPr="00336695">
        <w:rPr>
          <w:rFonts w:ascii="Times New Roman" w:hAnsi="Times New Roman"/>
          <w:sz w:val="28"/>
          <w:lang w:eastAsia="x-none"/>
        </w:rPr>
        <w:t xml:space="preserve"> частях 2 и 3 статьи 52 слова </w:t>
      </w:r>
      <w:r w:rsidR="00FD1929">
        <w:rPr>
          <w:rFonts w:ascii="Times New Roman" w:hAnsi="Times New Roman"/>
          <w:sz w:val="28"/>
          <w:lang w:eastAsia="x-none"/>
        </w:rPr>
        <w:t>«</w:t>
      </w:r>
      <w:r w:rsidRPr="00336695">
        <w:rPr>
          <w:rFonts w:ascii="Times New Roman" w:hAnsi="Times New Roman"/>
          <w:sz w:val="28"/>
          <w:lang w:eastAsia="x-none"/>
        </w:rPr>
        <w:t>Реестре муниципальных должностей и</w:t>
      </w:r>
      <w:r w:rsidR="00FD1929">
        <w:rPr>
          <w:rFonts w:ascii="Times New Roman" w:hAnsi="Times New Roman"/>
          <w:sz w:val="28"/>
          <w:lang w:eastAsia="x-none"/>
        </w:rPr>
        <w:t>»</w:t>
      </w:r>
      <w:r w:rsidR="00BF65FB">
        <w:rPr>
          <w:rFonts w:ascii="Times New Roman" w:hAnsi="Times New Roman"/>
          <w:sz w:val="28"/>
          <w:lang w:eastAsia="x-none"/>
        </w:rPr>
        <w:t xml:space="preserve"> исключить;</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13</w:t>
      </w:r>
      <w:r w:rsidR="00BF65FB">
        <w:rPr>
          <w:rFonts w:ascii="Times New Roman" w:hAnsi="Times New Roman"/>
          <w:sz w:val="28"/>
          <w:lang w:eastAsia="x-none"/>
        </w:rPr>
        <w:t>)</w:t>
      </w:r>
      <w:r w:rsidRPr="00336695">
        <w:rPr>
          <w:rFonts w:ascii="Times New Roman" w:hAnsi="Times New Roman"/>
          <w:sz w:val="28"/>
          <w:lang w:eastAsia="x-none"/>
        </w:rPr>
        <w:t xml:space="preserve"> </w:t>
      </w:r>
      <w:r w:rsidR="00BF65FB">
        <w:rPr>
          <w:rFonts w:ascii="Times New Roman" w:hAnsi="Times New Roman"/>
          <w:sz w:val="28"/>
          <w:lang w:eastAsia="x-none"/>
        </w:rPr>
        <w:t>а</w:t>
      </w:r>
      <w:r w:rsidRPr="00336695">
        <w:rPr>
          <w:rFonts w:ascii="Times New Roman" w:hAnsi="Times New Roman"/>
          <w:sz w:val="28"/>
          <w:lang w:eastAsia="x-none"/>
        </w:rPr>
        <w:t>бзац второй части 10 статьи 7</w:t>
      </w:r>
      <w:r w:rsidR="008351B5">
        <w:rPr>
          <w:rFonts w:ascii="Times New Roman" w:hAnsi="Times New Roman"/>
          <w:sz w:val="28"/>
          <w:lang w:eastAsia="x-none"/>
        </w:rPr>
        <w:t>9</w:t>
      </w:r>
      <w:r w:rsidRPr="00336695">
        <w:rPr>
          <w:rFonts w:ascii="Times New Roman" w:hAnsi="Times New Roman"/>
          <w:sz w:val="28"/>
          <w:lang w:eastAsia="x-none"/>
        </w:rPr>
        <w:t xml:space="preserve"> после слов </w:t>
      </w:r>
      <w:r w:rsidR="008351B5">
        <w:rPr>
          <w:rFonts w:ascii="Times New Roman" w:hAnsi="Times New Roman"/>
          <w:sz w:val="28"/>
          <w:lang w:eastAsia="x-none"/>
        </w:rPr>
        <w:t>«</w:t>
      </w:r>
      <w:r w:rsidRPr="00336695">
        <w:rPr>
          <w:rFonts w:ascii="Times New Roman" w:hAnsi="Times New Roman"/>
          <w:sz w:val="28"/>
          <w:lang w:eastAsia="x-none"/>
        </w:rPr>
        <w:t>включаются в состав муниципального долга</w:t>
      </w:r>
      <w:r w:rsidR="008351B5">
        <w:rPr>
          <w:rFonts w:ascii="Times New Roman" w:hAnsi="Times New Roman"/>
          <w:sz w:val="28"/>
          <w:lang w:eastAsia="x-none"/>
        </w:rPr>
        <w:t>»</w:t>
      </w:r>
      <w:r w:rsidRPr="00336695">
        <w:rPr>
          <w:rFonts w:ascii="Times New Roman" w:hAnsi="Times New Roman"/>
          <w:sz w:val="28"/>
          <w:lang w:eastAsia="x-none"/>
        </w:rPr>
        <w:t xml:space="preserve"> дополнить словами </w:t>
      </w:r>
      <w:r w:rsidR="008351B5">
        <w:rPr>
          <w:rFonts w:ascii="Times New Roman" w:hAnsi="Times New Roman"/>
          <w:sz w:val="28"/>
          <w:lang w:eastAsia="x-none"/>
        </w:rPr>
        <w:t>«</w:t>
      </w:r>
      <w:r w:rsidRPr="00336695">
        <w:rPr>
          <w:rFonts w:ascii="Times New Roman" w:hAnsi="Times New Roman"/>
          <w:sz w:val="28"/>
          <w:lang w:eastAsia="x-none"/>
        </w:rPr>
        <w:t>в сумме фактически имеющихся у принципала обязательств, обеспеченных муниципальной гарантией, но не более суммы муниципальной гарантии</w:t>
      </w:r>
      <w:r w:rsidR="008351B5">
        <w:rPr>
          <w:rFonts w:ascii="Times New Roman" w:hAnsi="Times New Roman"/>
          <w:sz w:val="28"/>
          <w:lang w:eastAsia="x-none"/>
        </w:rPr>
        <w:t>»;</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14</w:t>
      </w:r>
      <w:r w:rsidR="008351B5">
        <w:rPr>
          <w:rFonts w:ascii="Times New Roman" w:hAnsi="Times New Roman"/>
          <w:sz w:val="28"/>
          <w:lang w:eastAsia="x-none"/>
        </w:rPr>
        <w:t>)</w:t>
      </w:r>
      <w:r w:rsidRPr="00336695">
        <w:rPr>
          <w:rFonts w:ascii="Times New Roman" w:hAnsi="Times New Roman"/>
          <w:sz w:val="28"/>
          <w:lang w:eastAsia="x-none"/>
        </w:rPr>
        <w:t xml:space="preserve"> </w:t>
      </w:r>
      <w:r w:rsidR="008351B5">
        <w:rPr>
          <w:rFonts w:ascii="Times New Roman" w:hAnsi="Times New Roman"/>
          <w:sz w:val="28"/>
          <w:lang w:eastAsia="x-none"/>
        </w:rPr>
        <w:t>ч</w:t>
      </w:r>
      <w:r w:rsidRPr="00336695">
        <w:rPr>
          <w:rFonts w:ascii="Times New Roman" w:hAnsi="Times New Roman"/>
          <w:sz w:val="28"/>
          <w:lang w:eastAsia="x-none"/>
        </w:rPr>
        <w:t>асть 4 статьи 8</w:t>
      </w:r>
      <w:r w:rsidR="00971698">
        <w:rPr>
          <w:rFonts w:ascii="Times New Roman" w:hAnsi="Times New Roman"/>
          <w:sz w:val="28"/>
          <w:lang w:eastAsia="x-none"/>
        </w:rPr>
        <w:t>3</w:t>
      </w:r>
      <w:r w:rsidRPr="00336695">
        <w:rPr>
          <w:rFonts w:ascii="Times New Roman" w:hAnsi="Times New Roman"/>
          <w:sz w:val="28"/>
          <w:lang w:eastAsia="x-none"/>
        </w:rPr>
        <w:t xml:space="preserve"> изложить в следующей редакции:</w:t>
      </w:r>
    </w:p>
    <w:p w:rsidR="00336695" w:rsidRPr="00336695" w:rsidRDefault="00971698" w:rsidP="00336695">
      <w:pPr>
        <w:widowControl w:val="0"/>
        <w:tabs>
          <w:tab w:val="left" w:pos="1134"/>
        </w:tabs>
        <w:ind w:firstLine="709"/>
        <w:jc w:val="both"/>
        <w:rPr>
          <w:rFonts w:ascii="Times New Roman" w:hAnsi="Times New Roman"/>
          <w:sz w:val="28"/>
          <w:lang w:eastAsia="x-none"/>
        </w:rPr>
      </w:pPr>
      <w:r>
        <w:rPr>
          <w:rFonts w:ascii="Times New Roman" w:hAnsi="Times New Roman"/>
          <w:sz w:val="28"/>
          <w:lang w:eastAsia="x-none"/>
        </w:rPr>
        <w:t>«</w:t>
      </w:r>
      <w:r w:rsidR="00336695" w:rsidRPr="00336695">
        <w:rPr>
          <w:rFonts w:ascii="Times New Roman" w:hAnsi="Times New Roman"/>
          <w:sz w:val="28"/>
          <w:lang w:eastAsia="x-none"/>
        </w:rPr>
        <w:t xml:space="preserve">4. Информация о долговых обязательствах (за исключением обязательств по муниципальным гарантиям) вносится финансовым органом муниципального образования </w:t>
      </w:r>
      <w:r>
        <w:rPr>
          <w:rFonts w:ascii="Times New Roman" w:hAnsi="Times New Roman"/>
          <w:sz w:val="28"/>
          <w:lang w:eastAsia="x-none"/>
        </w:rPr>
        <w:t>Мостовский</w:t>
      </w:r>
      <w:r w:rsidR="00336695" w:rsidRPr="00336695">
        <w:rPr>
          <w:rFonts w:ascii="Times New Roman" w:hAnsi="Times New Roman"/>
          <w:sz w:val="28"/>
          <w:lang w:eastAsia="x-none"/>
        </w:rPr>
        <w:t xml:space="preserve"> район в муниципальную долговую книгу в срок, не превышающий пяти рабочих дней с момента возникновения соответствующего обязательства.</w:t>
      </w:r>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 xml:space="preserve">Информация о долговых обязательствах по муниципальным гарантиям вносится финансовым органом муниципального образования </w:t>
      </w:r>
      <w:r w:rsidR="00C350B9">
        <w:rPr>
          <w:rFonts w:ascii="Times New Roman" w:hAnsi="Times New Roman"/>
          <w:sz w:val="28"/>
          <w:lang w:eastAsia="x-none"/>
        </w:rPr>
        <w:t>Мостовский</w:t>
      </w:r>
      <w:r w:rsidRPr="00336695">
        <w:rPr>
          <w:rFonts w:ascii="Times New Roman" w:hAnsi="Times New Roman"/>
          <w:sz w:val="28"/>
          <w:lang w:eastAsia="x-none"/>
        </w:rPr>
        <w:t xml:space="preserve"> район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w:t>
      </w:r>
      <w:proofErr w:type="gramStart"/>
      <w:r w:rsidRPr="00336695">
        <w:rPr>
          <w:rFonts w:ascii="Times New Roman" w:hAnsi="Times New Roman"/>
          <w:sz w:val="28"/>
          <w:lang w:eastAsia="x-none"/>
        </w:rPr>
        <w:t>ств пр</w:t>
      </w:r>
      <w:proofErr w:type="gramEnd"/>
      <w:r w:rsidRPr="00336695">
        <w:rPr>
          <w:rFonts w:ascii="Times New Roman" w:hAnsi="Times New Roman"/>
          <w:sz w:val="28"/>
          <w:lang w:eastAsia="x-none"/>
        </w:rPr>
        <w:t>инципала, обеспеченных муниципальной гарантией.</w:t>
      </w:r>
    </w:p>
    <w:p w:rsidR="00336695" w:rsidRPr="00336695" w:rsidRDefault="00336695" w:rsidP="00336695">
      <w:pPr>
        <w:widowControl w:val="0"/>
        <w:tabs>
          <w:tab w:val="left" w:pos="1134"/>
        </w:tabs>
        <w:ind w:firstLine="709"/>
        <w:jc w:val="both"/>
        <w:rPr>
          <w:rFonts w:ascii="Times New Roman" w:hAnsi="Times New Roman"/>
          <w:sz w:val="28"/>
          <w:lang w:eastAsia="x-none"/>
        </w:rPr>
      </w:pPr>
      <w:proofErr w:type="gramStart"/>
      <w:r w:rsidRPr="00336695">
        <w:rPr>
          <w:rFonts w:ascii="Times New Roman" w:hAnsi="Times New Roman"/>
          <w:sz w:val="28"/>
          <w:lang w:eastAsia="x-none"/>
        </w:rPr>
        <w:t xml:space="preserve">В муниципальную долговую книгу вносятся сведения об объеме долговых обязательств муниципального образования </w:t>
      </w:r>
      <w:r w:rsidR="00C350B9">
        <w:rPr>
          <w:rFonts w:ascii="Times New Roman" w:hAnsi="Times New Roman"/>
          <w:sz w:val="28"/>
          <w:lang w:eastAsia="x-none"/>
        </w:rPr>
        <w:t>Мостовский</w:t>
      </w:r>
      <w:r w:rsidRPr="00336695">
        <w:rPr>
          <w:rFonts w:ascii="Times New Roman" w:hAnsi="Times New Roman"/>
          <w:sz w:val="28"/>
          <w:lang w:eastAsia="x-none"/>
        </w:rPr>
        <w:t xml:space="preserve"> район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roofErr w:type="gramEnd"/>
    </w:p>
    <w:p w:rsidR="00336695" w:rsidRP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lastRenderedPageBreak/>
        <w:t xml:space="preserve">В муниципальной долговой </w:t>
      </w:r>
      <w:proofErr w:type="gramStart"/>
      <w:r w:rsidRPr="00336695">
        <w:rPr>
          <w:rFonts w:ascii="Times New Roman" w:hAnsi="Times New Roman"/>
          <w:sz w:val="28"/>
          <w:lang w:eastAsia="x-none"/>
        </w:rPr>
        <w:t>книге</w:t>
      </w:r>
      <w:proofErr w:type="gramEnd"/>
      <w:r w:rsidRPr="00336695">
        <w:rPr>
          <w:rFonts w:ascii="Times New Roman" w:hAnsi="Times New Roman"/>
          <w:sz w:val="28"/>
          <w:lang w:eastAsia="x-none"/>
        </w:rPr>
        <w:t xml:space="preserve"> в том числе учитывается информация о просроченной задолженности по исполнению муниципальных долговых обязательств.</w:t>
      </w:r>
      <w:r w:rsidR="00C350B9">
        <w:rPr>
          <w:rFonts w:ascii="Times New Roman" w:hAnsi="Times New Roman"/>
          <w:sz w:val="28"/>
          <w:lang w:eastAsia="x-none"/>
        </w:rPr>
        <w:t>»;</w:t>
      </w:r>
    </w:p>
    <w:p w:rsidR="00336695" w:rsidRDefault="00336695" w:rsidP="00336695">
      <w:pPr>
        <w:widowControl w:val="0"/>
        <w:tabs>
          <w:tab w:val="left" w:pos="1134"/>
        </w:tabs>
        <w:ind w:firstLine="709"/>
        <w:jc w:val="both"/>
        <w:rPr>
          <w:rFonts w:ascii="Times New Roman" w:hAnsi="Times New Roman"/>
          <w:sz w:val="28"/>
          <w:lang w:eastAsia="x-none"/>
        </w:rPr>
      </w:pPr>
      <w:r w:rsidRPr="00336695">
        <w:rPr>
          <w:rFonts w:ascii="Times New Roman" w:hAnsi="Times New Roman"/>
          <w:sz w:val="28"/>
          <w:lang w:eastAsia="x-none"/>
        </w:rPr>
        <w:t>15</w:t>
      </w:r>
      <w:r w:rsidR="00C350B9">
        <w:rPr>
          <w:rFonts w:ascii="Times New Roman" w:hAnsi="Times New Roman"/>
          <w:sz w:val="28"/>
          <w:lang w:eastAsia="x-none"/>
        </w:rPr>
        <w:t>)</w:t>
      </w:r>
      <w:r w:rsidRPr="00336695">
        <w:rPr>
          <w:rFonts w:ascii="Times New Roman" w:hAnsi="Times New Roman"/>
          <w:sz w:val="28"/>
          <w:lang w:eastAsia="x-none"/>
        </w:rPr>
        <w:t xml:space="preserve"> </w:t>
      </w:r>
      <w:r w:rsidR="00C350B9">
        <w:rPr>
          <w:rFonts w:ascii="Times New Roman" w:hAnsi="Times New Roman"/>
          <w:sz w:val="28"/>
          <w:lang w:eastAsia="x-none"/>
        </w:rPr>
        <w:t>в</w:t>
      </w:r>
      <w:r w:rsidRPr="00336695">
        <w:rPr>
          <w:rFonts w:ascii="Times New Roman" w:hAnsi="Times New Roman"/>
          <w:sz w:val="28"/>
          <w:lang w:eastAsia="x-none"/>
        </w:rPr>
        <w:t xml:space="preserve"> статье 8</w:t>
      </w:r>
      <w:r w:rsidR="00C350B9">
        <w:rPr>
          <w:rFonts w:ascii="Times New Roman" w:hAnsi="Times New Roman"/>
          <w:sz w:val="28"/>
          <w:lang w:eastAsia="x-none"/>
        </w:rPr>
        <w:t>7</w:t>
      </w:r>
      <w:r w:rsidRPr="00336695">
        <w:rPr>
          <w:rFonts w:ascii="Times New Roman" w:hAnsi="Times New Roman"/>
          <w:sz w:val="28"/>
          <w:lang w:eastAsia="x-none"/>
        </w:rPr>
        <w:t xml:space="preserve"> слова </w:t>
      </w:r>
      <w:r w:rsidR="00C350B9">
        <w:rPr>
          <w:rFonts w:ascii="Times New Roman" w:hAnsi="Times New Roman"/>
          <w:sz w:val="28"/>
          <w:lang w:eastAsia="x-none"/>
        </w:rPr>
        <w:t>«</w:t>
      </w:r>
      <w:r w:rsidRPr="00336695">
        <w:rPr>
          <w:rFonts w:ascii="Times New Roman" w:hAnsi="Times New Roman"/>
          <w:sz w:val="28"/>
          <w:lang w:eastAsia="x-none"/>
        </w:rPr>
        <w:t>глава администрации (губернатор)</w:t>
      </w:r>
      <w:r w:rsidR="00C350B9">
        <w:rPr>
          <w:rFonts w:ascii="Times New Roman" w:hAnsi="Times New Roman"/>
          <w:sz w:val="28"/>
          <w:lang w:eastAsia="x-none"/>
        </w:rPr>
        <w:t>»</w:t>
      </w:r>
      <w:r w:rsidRPr="00336695">
        <w:rPr>
          <w:rFonts w:ascii="Times New Roman" w:hAnsi="Times New Roman"/>
          <w:sz w:val="28"/>
          <w:lang w:eastAsia="x-none"/>
        </w:rPr>
        <w:t xml:space="preserve"> в соответствующих падежах заменить словом </w:t>
      </w:r>
      <w:r w:rsidR="00C350B9">
        <w:rPr>
          <w:rFonts w:ascii="Times New Roman" w:hAnsi="Times New Roman"/>
          <w:sz w:val="28"/>
          <w:lang w:eastAsia="x-none"/>
        </w:rPr>
        <w:t>«</w:t>
      </w:r>
      <w:r w:rsidRPr="00336695">
        <w:rPr>
          <w:rFonts w:ascii="Times New Roman" w:hAnsi="Times New Roman"/>
          <w:sz w:val="28"/>
          <w:lang w:eastAsia="x-none"/>
        </w:rPr>
        <w:t>Губернатор</w:t>
      </w:r>
      <w:r w:rsidR="00C350B9">
        <w:rPr>
          <w:rFonts w:ascii="Times New Roman" w:hAnsi="Times New Roman"/>
          <w:sz w:val="28"/>
          <w:lang w:eastAsia="x-none"/>
        </w:rPr>
        <w:t>»</w:t>
      </w:r>
      <w:r w:rsidRPr="00336695">
        <w:rPr>
          <w:rFonts w:ascii="Times New Roman" w:hAnsi="Times New Roman"/>
          <w:sz w:val="28"/>
          <w:lang w:eastAsia="x-none"/>
        </w:rPr>
        <w:t xml:space="preserve"> в соответствующих падежах.</w:t>
      </w:r>
    </w:p>
    <w:p w:rsidR="00B07B3A" w:rsidRDefault="00B07B3A" w:rsidP="00B07B3A">
      <w:pPr>
        <w:spacing w:line="216" w:lineRule="auto"/>
        <w:ind w:right="50"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настоящего решения возложить на комиссию по правовым вопросам и законодательству (Суркова В.И.).</w:t>
      </w:r>
    </w:p>
    <w:p w:rsidR="00B07B3A" w:rsidRDefault="00B07B3A" w:rsidP="00B07B3A">
      <w:pPr>
        <w:spacing w:line="216" w:lineRule="auto"/>
        <w:ind w:right="50" w:firstLine="709"/>
        <w:jc w:val="both"/>
        <w:rPr>
          <w:rFonts w:ascii="Times New Roman" w:hAnsi="Times New Roman"/>
          <w:sz w:val="28"/>
        </w:rPr>
      </w:pPr>
      <w:r>
        <w:rPr>
          <w:rFonts w:ascii="Times New Roman" w:hAnsi="Times New Roman"/>
          <w:sz w:val="28"/>
          <w:szCs w:val="28"/>
        </w:rPr>
        <w:t>3. Настоящее решение вступает в силу на следующий день после дня его официального опубликования, произведенного после государственной регистрации.</w:t>
      </w:r>
    </w:p>
    <w:p w:rsidR="00B07B3A" w:rsidRDefault="00B07B3A" w:rsidP="00B07B3A">
      <w:pPr>
        <w:spacing w:line="216" w:lineRule="auto"/>
        <w:ind w:right="50" w:firstLine="709"/>
        <w:jc w:val="both"/>
        <w:rPr>
          <w:rFonts w:ascii="Times New Roman" w:hAnsi="Times New Roman"/>
          <w:sz w:val="28"/>
        </w:rPr>
      </w:pPr>
    </w:p>
    <w:p w:rsidR="00B07B3A" w:rsidRDefault="00B07B3A" w:rsidP="00B07B3A">
      <w:pPr>
        <w:spacing w:line="216" w:lineRule="auto"/>
        <w:ind w:right="50" w:firstLine="709"/>
        <w:jc w:val="both"/>
        <w:rPr>
          <w:rFonts w:ascii="Times New Roman" w:hAnsi="Times New Roman"/>
          <w:sz w:val="28"/>
        </w:rPr>
      </w:pPr>
    </w:p>
    <w:p w:rsidR="00021840" w:rsidRDefault="00021840" w:rsidP="0025654E">
      <w:pPr>
        <w:spacing w:line="216" w:lineRule="auto"/>
        <w:ind w:right="50" w:firstLine="709"/>
        <w:jc w:val="both"/>
        <w:rPr>
          <w:rFonts w:ascii="Times New Roman" w:hAnsi="Times New Roman"/>
          <w:sz w:val="28"/>
        </w:rPr>
      </w:pPr>
    </w:p>
    <w:p w:rsidR="00021840" w:rsidRDefault="00021840" w:rsidP="0025654E">
      <w:pPr>
        <w:spacing w:line="216" w:lineRule="auto"/>
        <w:ind w:right="50"/>
        <w:jc w:val="both"/>
        <w:rPr>
          <w:rFonts w:ascii="Times New Roman" w:hAnsi="Times New Roman"/>
          <w:sz w:val="28"/>
          <w:szCs w:val="28"/>
        </w:rPr>
      </w:pPr>
      <w:r>
        <w:rPr>
          <w:rFonts w:ascii="Times New Roman" w:hAnsi="Times New Roman"/>
          <w:sz w:val="28"/>
          <w:szCs w:val="28"/>
        </w:rPr>
        <w:t>Председатель Совета</w:t>
      </w:r>
    </w:p>
    <w:p w:rsidR="00021840" w:rsidRDefault="00021840" w:rsidP="0025654E">
      <w:pPr>
        <w:framePr w:wrap="none" w:vAnchor="page" w:hAnchor="page" w:x="363" w:y="846"/>
        <w:spacing w:line="216" w:lineRule="auto"/>
        <w:ind w:right="50"/>
        <w:rPr>
          <w:sz w:val="2"/>
          <w:szCs w:val="2"/>
        </w:rPr>
      </w:pPr>
    </w:p>
    <w:p w:rsidR="00021840" w:rsidRDefault="00021840" w:rsidP="0025654E">
      <w:pPr>
        <w:spacing w:line="216" w:lineRule="auto"/>
        <w:ind w:right="50"/>
        <w:jc w:val="both"/>
        <w:rPr>
          <w:rFonts w:ascii="Times New Roman" w:hAnsi="Times New Roman"/>
          <w:sz w:val="28"/>
          <w:szCs w:val="28"/>
        </w:rPr>
      </w:pPr>
      <w:r>
        <w:rPr>
          <w:rFonts w:ascii="Times New Roman" w:hAnsi="Times New Roman"/>
          <w:sz w:val="28"/>
          <w:szCs w:val="28"/>
        </w:rPr>
        <w:t>муниципального образования</w:t>
      </w:r>
    </w:p>
    <w:p w:rsidR="00021840" w:rsidRDefault="00021840" w:rsidP="0025654E">
      <w:pPr>
        <w:tabs>
          <w:tab w:val="left" w:pos="7797"/>
        </w:tabs>
        <w:spacing w:line="216" w:lineRule="auto"/>
        <w:ind w:right="50"/>
        <w:jc w:val="both"/>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А.В. Ладанов</w:t>
      </w:r>
    </w:p>
    <w:p w:rsidR="00021840" w:rsidRDefault="00021840" w:rsidP="0025654E">
      <w:pPr>
        <w:spacing w:line="216" w:lineRule="auto"/>
        <w:ind w:right="50"/>
        <w:jc w:val="both"/>
        <w:rPr>
          <w:rFonts w:ascii="Times New Roman" w:hAnsi="Times New Roman"/>
          <w:sz w:val="28"/>
          <w:szCs w:val="28"/>
        </w:rPr>
      </w:pPr>
    </w:p>
    <w:p w:rsidR="00021840" w:rsidRDefault="00021840" w:rsidP="0025654E">
      <w:pPr>
        <w:spacing w:line="216" w:lineRule="auto"/>
        <w:ind w:right="50"/>
        <w:jc w:val="both"/>
        <w:rPr>
          <w:rFonts w:ascii="Times New Roman" w:hAnsi="Times New Roman"/>
          <w:sz w:val="28"/>
          <w:szCs w:val="28"/>
        </w:rPr>
      </w:pPr>
    </w:p>
    <w:p w:rsidR="00B07B3A" w:rsidRDefault="00B07B3A" w:rsidP="0025654E">
      <w:pPr>
        <w:spacing w:line="216" w:lineRule="auto"/>
        <w:ind w:right="50"/>
        <w:jc w:val="both"/>
        <w:rPr>
          <w:rFonts w:ascii="Times New Roman" w:hAnsi="Times New Roman"/>
          <w:sz w:val="28"/>
          <w:szCs w:val="28"/>
        </w:rPr>
      </w:pPr>
    </w:p>
    <w:p w:rsidR="00021840" w:rsidRDefault="00021840" w:rsidP="0025654E">
      <w:pPr>
        <w:spacing w:line="216" w:lineRule="auto"/>
        <w:ind w:right="50"/>
        <w:jc w:val="both"/>
        <w:rPr>
          <w:rFonts w:ascii="Times New Roman" w:hAnsi="Times New Roman"/>
          <w:sz w:val="28"/>
          <w:szCs w:val="28"/>
        </w:rPr>
      </w:pPr>
      <w:r>
        <w:rPr>
          <w:rFonts w:ascii="Times New Roman" w:hAnsi="Times New Roman"/>
          <w:sz w:val="28"/>
          <w:szCs w:val="28"/>
        </w:rPr>
        <w:t>Глава муниципального образования</w:t>
      </w:r>
    </w:p>
    <w:p w:rsidR="00021840" w:rsidRDefault="00021840" w:rsidP="0025654E">
      <w:pPr>
        <w:tabs>
          <w:tab w:val="left" w:pos="7797"/>
        </w:tabs>
        <w:spacing w:line="216" w:lineRule="auto"/>
        <w:ind w:right="50"/>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 xml:space="preserve">С.В. </w:t>
      </w:r>
      <w:proofErr w:type="spellStart"/>
      <w:r>
        <w:rPr>
          <w:rFonts w:ascii="Times New Roman" w:hAnsi="Times New Roman"/>
          <w:sz w:val="28"/>
          <w:szCs w:val="28"/>
        </w:rPr>
        <w:t>Ласунов</w:t>
      </w:r>
      <w:proofErr w:type="spellEnd"/>
    </w:p>
    <w:p w:rsidR="00212230" w:rsidRDefault="00212230" w:rsidP="0025654E">
      <w:pPr>
        <w:tabs>
          <w:tab w:val="left" w:pos="7797"/>
        </w:tabs>
        <w:spacing w:line="216" w:lineRule="auto"/>
        <w:ind w:right="50"/>
        <w:rPr>
          <w:rFonts w:ascii="Times New Roman" w:hAnsi="Times New Roman"/>
          <w:sz w:val="28"/>
          <w:szCs w:val="28"/>
        </w:rPr>
        <w:sectPr w:rsidR="00212230" w:rsidSect="00212230">
          <w:headerReference w:type="even" r:id="rId10"/>
          <w:headerReference w:type="default" r:id="rId11"/>
          <w:headerReference w:type="first" r:id="rId12"/>
          <w:pgSz w:w="11906" w:h="16838"/>
          <w:pgMar w:top="568" w:right="567" w:bottom="993" w:left="1701" w:header="708" w:footer="708" w:gutter="0"/>
          <w:cols w:space="708"/>
          <w:titlePg/>
          <w:docGrid w:linePitch="360"/>
        </w:sectPr>
      </w:pPr>
    </w:p>
    <w:p w:rsidR="000A5E34" w:rsidRDefault="000A5E34" w:rsidP="000A5E34">
      <w:pPr>
        <w:ind w:right="282"/>
        <w:jc w:val="center"/>
        <w:rPr>
          <w:rStyle w:val="aff3"/>
          <w:rFonts w:ascii="Times New Roman" w:eastAsia="Arial" w:hAnsi="Times New Roman"/>
          <w:color w:val="000000"/>
          <w:sz w:val="28"/>
          <w:szCs w:val="28"/>
        </w:rPr>
      </w:pPr>
      <w:r>
        <w:rPr>
          <w:rStyle w:val="aff3"/>
          <w:rFonts w:ascii="Times New Roman" w:eastAsia="Arial" w:hAnsi="Times New Roman"/>
          <w:color w:val="000000"/>
          <w:sz w:val="28"/>
          <w:szCs w:val="28"/>
        </w:rPr>
        <w:lastRenderedPageBreak/>
        <w:t>ТАБЛИЦА ПОПРАВОК</w:t>
      </w:r>
    </w:p>
    <w:p w:rsidR="000A5E34" w:rsidRDefault="000A5E34" w:rsidP="000A5E34">
      <w:pPr>
        <w:ind w:right="282"/>
        <w:jc w:val="center"/>
        <w:rPr>
          <w:rStyle w:val="aff3"/>
          <w:rFonts w:ascii="Times New Roman" w:eastAsia="Arial" w:hAnsi="Times New Roman"/>
          <w:b w:val="0"/>
          <w:color w:val="000000"/>
          <w:sz w:val="28"/>
          <w:szCs w:val="28"/>
        </w:rPr>
      </w:pPr>
      <w:r>
        <w:rPr>
          <w:rStyle w:val="aff3"/>
          <w:rFonts w:ascii="Times New Roman" w:eastAsia="Arial" w:hAnsi="Times New Roman"/>
          <w:color w:val="000000"/>
          <w:sz w:val="28"/>
          <w:szCs w:val="28"/>
        </w:rPr>
        <w:t>к проекту решения Совета муниципального образования</w:t>
      </w:r>
    </w:p>
    <w:p w:rsidR="000A5E34" w:rsidRDefault="000A5E34" w:rsidP="000A5E34">
      <w:pPr>
        <w:ind w:right="50"/>
        <w:jc w:val="center"/>
        <w:rPr>
          <w:rStyle w:val="aff3"/>
          <w:rFonts w:ascii="Times New Roman" w:eastAsia="Arial" w:hAnsi="Times New Roman"/>
          <w:b w:val="0"/>
          <w:bCs w:val="0"/>
          <w:sz w:val="28"/>
          <w:szCs w:val="28"/>
        </w:rPr>
      </w:pPr>
      <w:r>
        <w:rPr>
          <w:rFonts w:ascii="Times New Roman" w:hAnsi="Times New Roman"/>
          <w:sz w:val="28"/>
          <w:szCs w:val="28"/>
        </w:rPr>
        <w:t>" О внесении изменений и дополнений в Устав муниципального образования Мостовский район"</w:t>
      </w:r>
    </w:p>
    <w:p w:rsidR="000A5E34" w:rsidRDefault="000A5E34" w:rsidP="000A5E34">
      <w:pPr>
        <w:ind w:right="282"/>
        <w:jc w:val="center"/>
        <w:rPr>
          <w:rStyle w:val="aff3"/>
          <w:rFonts w:ascii="Times New Roman" w:eastAsia="Arial" w:hAnsi="Times New Roman"/>
          <w:b w:val="0"/>
          <w:color w:val="000000"/>
          <w:sz w:val="28"/>
          <w:szCs w:val="28"/>
        </w:rPr>
      </w:pPr>
      <w:r>
        <w:rPr>
          <w:rFonts w:ascii="Times New Roman" w:hAnsi="Times New Roman"/>
          <w:color w:val="000000"/>
          <w:sz w:val="28"/>
          <w:szCs w:val="28"/>
        </w:rPr>
        <w:t>от _______________ № _______</w:t>
      </w:r>
    </w:p>
    <w:p w:rsidR="000A5E34" w:rsidRDefault="000A5E34" w:rsidP="000A5E34">
      <w:pPr>
        <w:ind w:right="282"/>
        <w:jc w:val="center"/>
        <w:rPr>
          <w:rStyle w:val="aff3"/>
          <w:rFonts w:ascii="Times New Roman" w:eastAsia="Arial" w:hAnsi="Times New Roman"/>
          <w:b w:val="0"/>
          <w:color w:val="000000"/>
          <w:sz w:val="28"/>
          <w:szCs w:val="28"/>
        </w:rPr>
      </w:pPr>
    </w:p>
    <w:p w:rsidR="000A5E34" w:rsidRDefault="000A5E34" w:rsidP="000A5E34">
      <w:pPr>
        <w:autoSpaceDE w:val="0"/>
        <w:autoSpaceDN w:val="0"/>
        <w:adjustRightInd w:val="0"/>
        <w:ind w:firstLine="567"/>
        <w:jc w:val="both"/>
        <w:rPr>
          <w:rStyle w:val="aff3"/>
          <w:rFonts w:ascii="Times New Roman" w:hAnsi="Times New Roman"/>
          <w:b w:val="0"/>
          <w:color w:val="000000"/>
          <w:szCs w:val="24"/>
        </w:rPr>
      </w:pPr>
      <w:proofErr w:type="gramStart"/>
      <w:r>
        <w:rPr>
          <w:rFonts w:ascii="Times New Roman" w:eastAsiaTheme="minorHAnsi" w:hAnsi="Times New Roman"/>
          <w:szCs w:val="24"/>
          <w:lang w:eastAsia="en-US"/>
        </w:rPr>
        <w:t xml:space="preserve">На основании Федерального закона от 01.07.2021 N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Федерального закона от 01.07.2021 N 289-ФЗ </w:t>
      </w:r>
      <w:hyperlink r:id="rId13" w:history="1">
        <w:r>
          <w:rPr>
            <w:rStyle w:val="af4"/>
            <w:rFonts w:ascii="Times New Roman" w:eastAsiaTheme="minorHAnsi" w:hAnsi="Times New Roman"/>
            <w:szCs w:val="24"/>
            <w:lang w:eastAsia="en-US"/>
          </w:rPr>
          <w:t>"О внесении изменений в статью 28 Федерального закона "Об общих принципах организации местного самоуправления в Российской Федерации"</w:t>
        </w:r>
      </w:hyperlink>
      <w:r>
        <w:rPr>
          <w:rFonts w:ascii="Times New Roman" w:eastAsiaTheme="minorHAnsi" w:hAnsi="Times New Roman"/>
          <w:szCs w:val="24"/>
          <w:lang w:eastAsia="en-US"/>
        </w:rPr>
        <w:t>, Федерального закона от</w:t>
      </w:r>
      <w:proofErr w:type="gramEnd"/>
      <w:r>
        <w:rPr>
          <w:rFonts w:ascii="Times New Roman" w:eastAsiaTheme="minorHAnsi" w:hAnsi="Times New Roman"/>
          <w:szCs w:val="24"/>
          <w:lang w:eastAsia="en-US"/>
        </w:rPr>
        <w:t xml:space="preserve"> </w:t>
      </w:r>
      <w:proofErr w:type="gramStart"/>
      <w:r>
        <w:rPr>
          <w:rFonts w:ascii="Times New Roman" w:eastAsiaTheme="minorHAnsi" w:hAnsi="Times New Roman"/>
          <w:szCs w:val="24"/>
          <w:lang w:eastAsia="en-US"/>
        </w:rPr>
        <w:t xml:space="preserve">19.11.2021 N 376-ФЗ </w:t>
      </w:r>
      <w:hyperlink r:id="rId14" w:history="1">
        <w:r>
          <w:rPr>
            <w:rStyle w:val="af4"/>
            <w:rFonts w:ascii="Times New Roman" w:eastAsiaTheme="minorHAnsi" w:hAnsi="Times New Roman"/>
            <w:szCs w:val="24"/>
            <w:lang w:eastAsia="en-US"/>
          </w:rPr>
          <w:t>"О внесении изменений в Федеральный закон "Об общих принципах организации местного самоуправления в Российской Федерации"</w:t>
        </w:r>
      </w:hyperlink>
      <w:r>
        <w:rPr>
          <w:rFonts w:ascii="Times New Roman" w:eastAsiaTheme="minorHAnsi" w:hAnsi="Times New Roman"/>
          <w:szCs w:val="24"/>
          <w:lang w:eastAsia="en-US"/>
        </w:rPr>
        <w:t xml:space="preserve">, Федерального закона от 06.02.2023 N 12-ФЗ </w:t>
      </w:r>
      <w:hyperlink r:id="rId15" w:history="1">
        <w:r>
          <w:rPr>
            <w:rStyle w:val="af4"/>
            <w:rFonts w:ascii="Times New Roman" w:eastAsiaTheme="minorHAnsi" w:hAnsi="Times New Roman"/>
            <w:szCs w:val="24"/>
            <w:lang w:eastAsia="en-US"/>
          </w:rPr>
          <w:t>"О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hyperlink>
      <w:r>
        <w:rPr>
          <w:rFonts w:ascii="Times New Roman" w:eastAsiaTheme="minorHAnsi" w:hAnsi="Times New Roman"/>
          <w:szCs w:val="24"/>
          <w:lang w:eastAsia="en-US"/>
        </w:rPr>
        <w:t xml:space="preserve">, Федерального закона от 29.05.2023 N 184-ФЗ </w:t>
      </w:r>
      <w:hyperlink r:id="rId16" w:history="1">
        <w:r>
          <w:rPr>
            <w:rStyle w:val="af4"/>
            <w:rFonts w:ascii="Times New Roman" w:eastAsiaTheme="minorHAnsi" w:hAnsi="Times New Roman"/>
            <w:szCs w:val="24"/>
            <w:lang w:eastAsia="en-US"/>
          </w:rPr>
          <w:t>"О внесении изменений в отдельные законодательные акты Российской</w:t>
        </w:r>
        <w:proofErr w:type="gramEnd"/>
        <w:r>
          <w:rPr>
            <w:rStyle w:val="af4"/>
            <w:rFonts w:ascii="Times New Roman" w:eastAsiaTheme="minorHAnsi" w:hAnsi="Times New Roman"/>
            <w:szCs w:val="24"/>
            <w:lang w:eastAsia="en-US"/>
          </w:rPr>
          <w:t xml:space="preserve"> </w:t>
        </w:r>
        <w:proofErr w:type="gramStart"/>
        <w:r>
          <w:rPr>
            <w:rStyle w:val="af4"/>
            <w:rFonts w:ascii="Times New Roman" w:eastAsiaTheme="minorHAnsi" w:hAnsi="Times New Roman"/>
            <w:szCs w:val="24"/>
            <w:lang w:eastAsia="en-US"/>
          </w:rPr>
          <w:t>Федерации"</w:t>
        </w:r>
      </w:hyperlink>
      <w:r>
        <w:rPr>
          <w:rFonts w:ascii="Times New Roman" w:eastAsiaTheme="minorHAnsi" w:hAnsi="Times New Roman"/>
          <w:szCs w:val="24"/>
          <w:lang w:eastAsia="en-US"/>
        </w:rPr>
        <w:t xml:space="preserve">, Закона Краснодарского края от 07.11.2022 N 4770-КЗ "О внесении изменений в Устав Краснодарского края", Закона Краснодарского края от 06.07.2022 N 4719-КЗ </w:t>
      </w:r>
      <w:hyperlink r:id="rId17" w:history="1">
        <w:r>
          <w:rPr>
            <w:rStyle w:val="af4"/>
            <w:rFonts w:ascii="Times New Roman" w:eastAsiaTheme="minorHAnsi" w:hAnsi="Times New Roman"/>
            <w:szCs w:val="24"/>
            <w:lang w:eastAsia="en-US"/>
          </w:rPr>
          <w:t>"О внесении изменений в Закон Краснодарского края "О наделении органов местного самоуправления в Краснодарском крае отдельными государственными полномочиями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по муниципальным маршрутам</w:t>
        </w:r>
        <w:proofErr w:type="gramEnd"/>
        <w:r>
          <w:rPr>
            <w:rStyle w:val="af4"/>
            <w:rFonts w:ascii="Times New Roman" w:eastAsiaTheme="minorHAnsi" w:hAnsi="Times New Roman"/>
            <w:szCs w:val="24"/>
            <w:lang w:eastAsia="en-US"/>
          </w:rPr>
          <w:t xml:space="preserve"> регулярных перевозок в границах муниципального образования и перевозки пассажиров и багажа автомобильным транспортом по смежным межрегиональным маршрутам регулярных перевозок в границах федеральной территории "Сириус" и Краснодарского края"</w:t>
        </w:r>
      </w:hyperlink>
      <w:r>
        <w:rPr>
          <w:rFonts w:ascii="Times New Roman" w:eastAsiaTheme="minorHAnsi" w:hAnsi="Times New Roman"/>
          <w:szCs w:val="24"/>
          <w:lang w:eastAsia="en-US"/>
        </w:rPr>
        <w:t xml:space="preserve"> </w:t>
      </w:r>
      <w:r>
        <w:rPr>
          <w:rStyle w:val="aff3"/>
          <w:rFonts w:ascii="Times New Roman" w:hAnsi="Times New Roman"/>
          <w:color w:val="000000"/>
          <w:szCs w:val="24"/>
        </w:rPr>
        <w:t>проект решения содержит следующие изменения:</w:t>
      </w:r>
    </w:p>
    <w:p w:rsidR="000A5E34" w:rsidRDefault="000A5E34" w:rsidP="000A5E34"/>
    <w:tbl>
      <w:tblPr>
        <w:tblStyle w:val="a8"/>
        <w:tblW w:w="15134" w:type="dxa"/>
        <w:tblLook w:val="04A0" w:firstRow="1" w:lastRow="0" w:firstColumn="1" w:lastColumn="0" w:noHBand="0" w:noVBand="1"/>
      </w:tblPr>
      <w:tblGrid>
        <w:gridCol w:w="6062"/>
        <w:gridCol w:w="3261"/>
        <w:gridCol w:w="5811"/>
      </w:tblGrid>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num" w:pos="576"/>
              </w:tabs>
              <w:suppressAutoHyphens/>
              <w:ind w:firstLine="709"/>
              <w:jc w:val="both"/>
              <w:outlineLvl w:val="1"/>
              <w:rPr>
                <w:rFonts w:ascii="Times New Roman" w:eastAsia="Andale Sans UI" w:hAnsi="Times New Roman"/>
                <w:b/>
                <w:color w:val="000000" w:themeColor="text1"/>
                <w:kern w:val="2"/>
                <w:szCs w:val="24"/>
                <w:lang w:eastAsia="en-US"/>
              </w:rPr>
            </w:pPr>
            <w:r>
              <w:rPr>
                <w:rStyle w:val="aff3"/>
                <w:rFonts w:ascii="Times New Roman" w:hAnsi="Times New Roman"/>
                <w:color w:val="000000"/>
                <w:szCs w:val="24"/>
                <w:lang w:eastAsia="en-US"/>
              </w:rPr>
              <w:t>Действующая редакция</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Style w:val="aff3"/>
                <w:rFonts w:ascii="Times New Roman" w:hAnsi="Times New Roman"/>
                <w:color w:val="000000"/>
                <w:szCs w:val="24"/>
                <w:lang w:eastAsia="en-US"/>
              </w:rPr>
              <w:t>Текст решения</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autoSpaceDE w:val="0"/>
              <w:autoSpaceDN w:val="0"/>
              <w:adjustRightInd w:val="0"/>
              <w:ind w:firstLine="709"/>
              <w:jc w:val="both"/>
              <w:outlineLvl w:val="1"/>
              <w:rPr>
                <w:rFonts w:ascii="Times New Roman" w:eastAsia="Andale Sans UI" w:hAnsi="Times New Roman"/>
                <w:color w:val="000000" w:themeColor="text1"/>
                <w:kern w:val="2"/>
                <w:szCs w:val="24"/>
                <w:lang w:eastAsia="en-US"/>
              </w:rPr>
            </w:pPr>
            <w:r>
              <w:rPr>
                <w:rStyle w:val="aff3"/>
                <w:rFonts w:ascii="Times New Roman" w:hAnsi="Times New Roman"/>
                <w:color w:val="000000"/>
                <w:szCs w:val="24"/>
                <w:lang w:eastAsia="en-US"/>
              </w:rPr>
              <w:t>Новая редакция</w:t>
            </w:r>
          </w:p>
        </w:tc>
      </w:tr>
      <w:tr w:rsidR="000A5E34" w:rsidTr="0000394B">
        <w:tc>
          <w:tcPr>
            <w:tcW w:w="6062" w:type="dxa"/>
            <w:tcBorders>
              <w:top w:val="single" w:sz="4" w:space="0" w:color="auto"/>
              <w:left w:val="single" w:sz="4" w:space="0" w:color="auto"/>
              <w:bottom w:val="single" w:sz="4" w:space="0" w:color="auto"/>
              <w:right w:val="single" w:sz="4" w:space="0" w:color="auto"/>
            </w:tcBorders>
          </w:tcPr>
          <w:p w:rsidR="000A5E34" w:rsidRDefault="000A5E34">
            <w:pPr>
              <w:widowControl w:val="0"/>
              <w:suppressAutoHyphens/>
              <w:spacing w:line="216" w:lineRule="auto"/>
              <w:ind w:firstLine="709"/>
              <w:jc w:val="both"/>
              <w:rPr>
                <w:rFonts w:ascii="Times New Roman" w:hAnsi="Times New Roman"/>
                <w:color w:val="000000"/>
                <w:kern w:val="2"/>
                <w:szCs w:val="24"/>
                <w:lang w:eastAsia="en-US"/>
              </w:rPr>
            </w:pPr>
            <w:r>
              <w:rPr>
                <w:rFonts w:ascii="Times New Roman" w:hAnsi="Times New Roman"/>
                <w:b/>
                <w:color w:val="000000"/>
                <w:kern w:val="2"/>
                <w:szCs w:val="24"/>
                <w:lang w:eastAsia="en-US"/>
              </w:rPr>
              <w:t>Статья 20.</w:t>
            </w:r>
            <w:r>
              <w:rPr>
                <w:rFonts w:ascii="Times New Roman" w:hAnsi="Times New Roman"/>
                <w:b/>
                <w:color w:val="000000"/>
                <w:kern w:val="2"/>
                <w:szCs w:val="24"/>
                <w:vertAlign w:val="superscript"/>
                <w:lang w:eastAsia="en-US"/>
              </w:rPr>
              <w:t>2</w:t>
            </w:r>
            <w:r>
              <w:rPr>
                <w:rFonts w:ascii="Times New Roman" w:hAnsi="Times New Roman"/>
                <w:b/>
                <w:color w:val="000000"/>
                <w:kern w:val="2"/>
                <w:szCs w:val="24"/>
                <w:lang w:eastAsia="en-US"/>
              </w:rPr>
              <w:t xml:space="preserve"> Инициативные проекты</w:t>
            </w:r>
          </w:p>
          <w:p w:rsidR="000A5E34" w:rsidRDefault="000A5E34">
            <w:pPr>
              <w:autoSpaceDE w:val="0"/>
              <w:autoSpaceDN w:val="0"/>
              <w:adjustRightInd w:val="0"/>
              <w:spacing w:line="216" w:lineRule="auto"/>
              <w:ind w:firstLine="709"/>
              <w:jc w:val="both"/>
              <w:rPr>
                <w:rFonts w:ascii="Times New Roman" w:eastAsia="Calibri" w:hAnsi="Times New Roman"/>
                <w:szCs w:val="24"/>
              </w:rPr>
            </w:pPr>
            <w:r>
              <w:rPr>
                <w:rFonts w:ascii="Times New Roman" w:eastAsia="Calibri" w:hAnsi="Times New Roman"/>
                <w:szCs w:val="24"/>
              </w:rPr>
              <w:t xml:space="preserve">10. </w:t>
            </w:r>
            <w:proofErr w:type="gramStart"/>
            <w:r>
              <w:rPr>
                <w:rFonts w:ascii="Times New Roman" w:eastAsia="Calibri" w:hAnsi="Times New Roman"/>
                <w:szCs w:val="24"/>
              </w:rPr>
              <w:t xml:space="preserve">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Pr>
                <w:rFonts w:ascii="Times New Roman" w:eastAsia="Calibri" w:hAnsi="Times New Roman"/>
                <w:bCs/>
                <w:szCs w:val="24"/>
              </w:rPr>
              <w:t xml:space="preserve">нормативным правовым актом </w:t>
            </w:r>
            <w:r>
              <w:rPr>
                <w:rFonts w:ascii="Times New Roman" w:eastAsia="Calibri" w:hAnsi="Times New Roman"/>
                <w:b/>
                <w:bCs/>
                <w:strike/>
                <w:szCs w:val="24"/>
              </w:rPr>
              <w:t>главы администрации (</w:t>
            </w:r>
            <w:r>
              <w:rPr>
                <w:rFonts w:ascii="Times New Roman" w:eastAsia="Calibri" w:hAnsi="Times New Roman"/>
                <w:bCs/>
                <w:szCs w:val="24"/>
              </w:rPr>
              <w:t>губернатора</w:t>
            </w:r>
            <w:r>
              <w:rPr>
                <w:rFonts w:ascii="Times New Roman" w:eastAsia="Calibri" w:hAnsi="Times New Roman"/>
                <w:bCs/>
                <w:strike/>
                <w:szCs w:val="24"/>
              </w:rPr>
              <w:t xml:space="preserve">) </w:t>
            </w:r>
            <w:r>
              <w:rPr>
                <w:rFonts w:ascii="Times New Roman" w:eastAsia="Calibri" w:hAnsi="Times New Roman"/>
                <w:bCs/>
                <w:szCs w:val="24"/>
              </w:rPr>
              <w:t>Краснодарского края</w:t>
            </w:r>
            <w:r>
              <w:rPr>
                <w:rFonts w:ascii="Times New Roman" w:eastAsia="Calibri" w:hAnsi="Times New Roman"/>
                <w:szCs w:val="24"/>
              </w:rPr>
              <w:t>.</w:t>
            </w:r>
            <w:proofErr w:type="gramEnd"/>
          </w:p>
          <w:p w:rsidR="000A5E34" w:rsidRDefault="000A5E34">
            <w:pPr>
              <w:tabs>
                <w:tab w:val="left" w:pos="7797"/>
              </w:tabs>
              <w:spacing w:line="216" w:lineRule="auto"/>
              <w:ind w:right="50"/>
              <w:rPr>
                <w:rFonts w:ascii="Times New Roman" w:hAnsi="Times New Roman"/>
                <w:szCs w:val="24"/>
              </w:rPr>
            </w:pP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1) в части 10 статьи 20.2 слова «главы администрации (губернатора)» заменить словом «Губернатора»;</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autoSpaceDE w:val="0"/>
              <w:autoSpaceDN w:val="0"/>
              <w:adjustRightInd w:val="0"/>
              <w:spacing w:line="216" w:lineRule="auto"/>
              <w:ind w:firstLine="709"/>
              <w:jc w:val="both"/>
              <w:rPr>
                <w:rFonts w:ascii="Times New Roman" w:hAnsi="Times New Roman"/>
                <w:szCs w:val="24"/>
              </w:rPr>
            </w:pPr>
            <w:r>
              <w:rPr>
                <w:rFonts w:ascii="Times New Roman" w:eastAsia="Calibri" w:hAnsi="Times New Roman"/>
                <w:szCs w:val="24"/>
              </w:rPr>
              <w:t xml:space="preserve">10. </w:t>
            </w:r>
            <w:proofErr w:type="gramStart"/>
            <w:r>
              <w:rPr>
                <w:rFonts w:ascii="Times New Roman" w:eastAsia="Calibri" w:hAnsi="Times New Roman"/>
                <w:szCs w:val="24"/>
              </w:rPr>
              <w:t xml:space="preserve">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Pr>
                <w:rFonts w:ascii="Times New Roman" w:eastAsia="Calibri" w:hAnsi="Times New Roman"/>
                <w:bCs/>
                <w:szCs w:val="24"/>
              </w:rPr>
              <w:t xml:space="preserve">нормативным правовым актом </w:t>
            </w:r>
            <w:r w:rsidR="0000394B">
              <w:rPr>
                <w:rFonts w:ascii="Times New Roman" w:eastAsia="Calibri" w:hAnsi="Times New Roman"/>
                <w:b/>
                <w:bCs/>
                <w:szCs w:val="24"/>
                <w:u w:val="single"/>
              </w:rPr>
              <w:t>Г</w:t>
            </w:r>
            <w:bookmarkStart w:id="0" w:name="_GoBack"/>
            <w:bookmarkEnd w:id="0"/>
            <w:r>
              <w:rPr>
                <w:rFonts w:ascii="Times New Roman" w:eastAsia="Calibri" w:hAnsi="Times New Roman"/>
                <w:b/>
                <w:bCs/>
                <w:szCs w:val="24"/>
                <w:u w:val="single"/>
              </w:rPr>
              <w:t xml:space="preserve">убернатора </w:t>
            </w:r>
            <w:r>
              <w:rPr>
                <w:rFonts w:ascii="Times New Roman" w:eastAsia="Calibri" w:hAnsi="Times New Roman"/>
                <w:bCs/>
                <w:szCs w:val="24"/>
              </w:rPr>
              <w:t>Краснодарского края</w:t>
            </w:r>
            <w:r>
              <w:rPr>
                <w:rFonts w:ascii="Times New Roman" w:eastAsia="Calibri" w:hAnsi="Times New Roman"/>
                <w:szCs w:val="24"/>
              </w:rPr>
              <w:t>.</w:t>
            </w:r>
            <w:proofErr w:type="gramEnd"/>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num" w:pos="576"/>
              </w:tabs>
              <w:suppressAutoHyphens/>
              <w:ind w:firstLine="709"/>
              <w:jc w:val="both"/>
              <w:outlineLvl w:val="1"/>
              <w:rPr>
                <w:rFonts w:ascii="Times New Roman" w:hAnsi="Times New Roman"/>
                <w:szCs w:val="24"/>
              </w:rPr>
            </w:pPr>
            <w:r>
              <w:rPr>
                <w:rFonts w:ascii="Times New Roman" w:eastAsia="Andale Sans UI" w:hAnsi="Times New Roman"/>
                <w:b/>
                <w:color w:val="000000" w:themeColor="text1"/>
                <w:kern w:val="2"/>
                <w:szCs w:val="24"/>
                <w:lang w:eastAsia="en-US"/>
              </w:rPr>
              <w:t xml:space="preserve">Статья 23. Совет муниципального </w:t>
            </w:r>
            <w:r>
              <w:rPr>
                <w:rFonts w:ascii="Times New Roman" w:eastAsia="Andale Sans UI" w:hAnsi="Times New Roman"/>
                <w:b/>
                <w:color w:val="000000" w:themeColor="text1"/>
                <w:kern w:val="2"/>
                <w:szCs w:val="24"/>
                <w:lang w:eastAsia="en-US"/>
              </w:rPr>
              <w:lastRenderedPageBreak/>
              <w:t>образования Мостовский район</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lastRenderedPageBreak/>
              <w:t xml:space="preserve">2) статью 23 </w:t>
            </w:r>
            <w:r>
              <w:rPr>
                <w:rFonts w:ascii="Times New Roman" w:hAnsi="Times New Roman"/>
                <w:szCs w:val="24"/>
                <w:lang w:eastAsia="x-none"/>
              </w:rPr>
              <w:lastRenderedPageBreak/>
              <w:t>дополнить частью 8 следующего содержания:</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num" w:pos="576"/>
              </w:tabs>
              <w:suppressAutoHyphens/>
              <w:ind w:firstLine="709"/>
              <w:jc w:val="both"/>
              <w:outlineLvl w:val="1"/>
              <w:rPr>
                <w:rFonts w:ascii="Times New Roman" w:hAnsi="Times New Roman"/>
                <w:szCs w:val="24"/>
              </w:rPr>
            </w:pPr>
            <w:r>
              <w:rPr>
                <w:rFonts w:ascii="Times New Roman" w:hAnsi="Times New Roman"/>
                <w:szCs w:val="24"/>
                <w:lang w:eastAsia="x-none"/>
              </w:rPr>
              <w:lastRenderedPageBreak/>
              <w:t xml:space="preserve">«8. К депутатам, замещающим должность в </w:t>
            </w:r>
            <w:r>
              <w:rPr>
                <w:rFonts w:ascii="Times New Roman" w:hAnsi="Times New Roman"/>
                <w:szCs w:val="24"/>
                <w:lang w:eastAsia="x-none"/>
              </w:rPr>
              <w:lastRenderedPageBreak/>
              <w:t>Совете, относятся председатель Совета, его заместитель (заместители), председатель комитета (комиссии) Совета и его заместитель (заместители)</w:t>
            </w:r>
            <w:proofErr w:type="gramStart"/>
            <w:r>
              <w:rPr>
                <w:rFonts w:ascii="Times New Roman" w:hAnsi="Times New Roman"/>
                <w:szCs w:val="24"/>
                <w:lang w:eastAsia="x-none"/>
              </w:rPr>
              <w:t>.»</w:t>
            </w:r>
            <w:proofErr w:type="gramEnd"/>
            <w:r>
              <w:rPr>
                <w:rFonts w:ascii="Times New Roman" w:hAnsi="Times New Roman"/>
                <w:szCs w:val="24"/>
                <w:lang w:eastAsia="x-none"/>
              </w:rPr>
              <w:t>;</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24. Депутат Совета</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7. Полномочия депутата Совета прекращаются досрочно в случаях:</w:t>
            </w:r>
          </w:p>
          <w:p w:rsidR="000A5E34" w:rsidRDefault="000A5E34">
            <w:pPr>
              <w:ind w:firstLine="709"/>
              <w:jc w:val="both"/>
              <w:rPr>
                <w:rFonts w:ascii="Times New Roman" w:eastAsia="Calibri" w:hAnsi="Times New Roman"/>
                <w:color w:val="000000" w:themeColor="text1"/>
                <w:szCs w:val="24"/>
              </w:rPr>
            </w:pPr>
            <w:r>
              <w:rPr>
                <w:rFonts w:ascii="Times New Roman" w:hAnsi="Times New Roman"/>
                <w:color w:val="000000" w:themeColor="text1"/>
                <w:szCs w:val="24"/>
              </w:rPr>
              <w:t>13)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r>
              <w:rPr>
                <w:rFonts w:ascii="Times New Roman" w:eastAsia="Calibri" w:hAnsi="Times New Roman"/>
                <w:color w:val="000000" w:themeColor="text1"/>
                <w:szCs w:val="24"/>
              </w:rPr>
              <w:t xml:space="preserve"> </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w:t>
            </w:r>
          </w:p>
          <w:p w:rsidR="000A5E34" w:rsidRDefault="000A5E34">
            <w:pPr>
              <w:ind w:firstLine="709"/>
              <w:jc w:val="both"/>
              <w:rPr>
                <w:rFonts w:ascii="Times New Roman" w:hAnsi="Times New Roman"/>
                <w:color w:val="000000" w:themeColor="text1"/>
                <w:szCs w:val="24"/>
              </w:rPr>
            </w:pPr>
            <w:r>
              <w:rPr>
                <w:rFonts w:ascii="Times New Roman" w:hAnsi="Times New Roman"/>
                <w:color w:val="000000" w:themeColor="text1"/>
                <w:szCs w:val="24"/>
              </w:rPr>
              <w:t>В случаях, предусмотренных пунктами 1, 3-7, 10, 12, 13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0A5E34" w:rsidRDefault="000A5E34">
            <w:pPr>
              <w:autoSpaceDE w:val="0"/>
              <w:autoSpaceDN w:val="0"/>
              <w:adjustRightInd w:val="0"/>
              <w:ind w:firstLine="709"/>
              <w:jc w:val="both"/>
              <w:rPr>
                <w:rFonts w:ascii="Times New Roman" w:eastAsia="Calibri" w:hAnsi="Times New Roman"/>
                <w:color w:val="000000" w:themeColor="text1"/>
                <w:szCs w:val="24"/>
                <w:lang w:eastAsia="en-US"/>
              </w:rPr>
            </w:pPr>
            <w:r>
              <w:rPr>
                <w:rFonts w:ascii="Times New Roman" w:eastAsia="Calibri" w:hAnsi="Times New Roman"/>
                <w:color w:val="000000" w:themeColor="text1"/>
                <w:szCs w:val="24"/>
                <w:lang w:eastAsia="en-US"/>
              </w:rPr>
              <w:t xml:space="preserve">Решение Совета о досрочном прекращении полномочий депутата Совета принимается не позднее чем через 30 дней со дня появления основания для </w:t>
            </w:r>
            <w:r>
              <w:rPr>
                <w:rFonts w:ascii="Times New Roman" w:eastAsia="Calibri" w:hAnsi="Times New Roman"/>
                <w:color w:val="000000" w:themeColor="text1"/>
                <w:szCs w:val="24"/>
                <w:lang w:eastAsia="en-US"/>
              </w:rPr>
              <w:lastRenderedPageBreak/>
              <w:t>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0A5E34" w:rsidRDefault="000A5E34">
            <w:pPr>
              <w:autoSpaceDE w:val="0"/>
              <w:autoSpaceDN w:val="0"/>
              <w:adjustRightInd w:val="0"/>
              <w:spacing w:line="30" w:lineRule="atLeast"/>
              <w:ind w:right="50" w:firstLine="709"/>
              <w:jc w:val="both"/>
              <w:rPr>
                <w:rFonts w:ascii="Times New Roman" w:hAnsi="Times New Roman"/>
                <w:bCs/>
                <w:iCs/>
                <w:szCs w:val="24"/>
              </w:rPr>
            </w:pPr>
            <w:r>
              <w:rPr>
                <w:rFonts w:ascii="Times New Roman" w:hAnsi="Times New Roman"/>
                <w:bCs/>
                <w:iCs/>
                <w:szCs w:val="24"/>
              </w:rPr>
              <w:t xml:space="preserve">В случае обращения </w:t>
            </w:r>
            <w:r>
              <w:rPr>
                <w:rFonts w:ascii="Times New Roman" w:hAnsi="Times New Roman"/>
                <w:b/>
                <w:strike/>
                <w:szCs w:val="24"/>
              </w:rPr>
              <w:t>главы администрации</w:t>
            </w:r>
            <w:r>
              <w:rPr>
                <w:rFonts w:ascii="Times New Roman" w:hAnsi="Times New Roman"/>
                <w:strike/>
                <w:szCs w:val="24"/>
              </w:rPr>
              <w:t xml:space="preserve"> (</w:t>
            </w:r>
            <w:r>
              <w:rPr>
                <w:rFonts w:ascii="Times New Roman" w:hAnsi="Times New Roman"/>
                <w:szCs w:val="24"/>
              </w:rPr>
              <w:t>губернатора</w:t>
            </w:r>
            <w:r>
              <w:rPr>
                <w:rFonts w:ascii="Times New Roman" w:hAnsi="Times New Roman"/>
                <w:strike/>
                <w:szCs w:val="24"/>
              </w:rPr>
              <w:t xml:space="preserve">) </w:t>
            </w:r>
            <w:r>
              <w:rPr>
                <w:rFonts w:ascii="Times New Roman" w:hAnsi="Times New Roman"/>
                <w:szCs w:val="24"/>
              </w:rPr>
              <w:t>Краснодарского края</w:t>
            </w:r>
            <w:r>
              <w:rPr>
                <w:rFonts w:ascii="Times New Roman" w:hAnsi="Times New Roman"/>
                <w:bCs/>
                <w:iCs/>
                <w:szCs w:val="24"/>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proofErr w:type="gramStart"/>
            <w:r>
              <w:rPr>
                <w:rFonts w:ascii="Times New Roman" w:hAnsi="Times New Roman"/>
                <w:szCs w:val="24"/>
                <w:lang w:eastAsia="x-none"/>
              </w:rPr>
              <w:lastRenderedPageBreak/>
              <w:t xml:space="preserve">3) в </w:t>
            </w:r>
            <w:r>
              <w:rPr>
                <w:rFonts w:ascii="Times New Roman" w:hAnsi="Times New Roman"/>
                <w:b/>
                <w:szCs w:val="24"/>
                <w:u w:val="single"/>
                <w:lang w:eastAsia="x-none"/>
              </w:rPr>
              <w:t xml:space="preserve">подпункте 13) </w:t>
            </w:r>
            <w:r>
              <w:rPr>
                <w:rFonts w:ascii="Times New Roman" w:hAnsi="Times New Roman"/>
                <w:szCs w:val="24"/>
                <w:lang w:eastAsia="x-none"/>
              </w:rPr>
              <w:t>части 7 статьи 24 слова «главы администрации (губернатора)» заменить словом «Губернатора»;</w:t>
            </w:r>
            <w:proofErr w:type="gramEnd"/>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autoSpaceDE w:val="0"/>
              <w:autoSpaceDN w:val="0"/>
              <w:adjustRightInd w:val="0"/>
              <w:spacing w:line="30" w:lineRule="atLeast"/>
              <w:ind w:right="50" w:firstLine="709"/>
              <w:jc w:val="both"/>
              <w:rPr>
                <w:rFonts w:ascii="Times New Roman" w:hAnsi="Times New Roman"/>
                <w:szCs w:val="24"/>
              </w:rPr>
            </w:pPr>
            <w:r>
              <w:rPr>
                <w:rFonts w:ascii="Times New Roman" w:hAnsi="Times New Roman"/>
                <w:bCs/>
                <w:iCs/>
                <w:szCs w:val="24"/>
              </w:rPr>
              <w:t xml:space="preserve">В случае обращения </w:t>
            </w:r>
            <w:r w:rsidR="0000394B">
              <w:rPr>
                <w:rFonts w:ascii="Times New Roman" w:hAnsi="Times New Roman"/>
                <w:b/>
                <w:szCs w:val="24"/>
                <w:u w:val="single"/>
              </w:rPr>
              <w:t>Г</w:t>
            </w:r>
            <w:r>
              <w:rPr>
                <w:rFonts w:ascii="Times New Roman" w:hAnsi="Times New Roman"/>
                <w:b/>
                <w:szCs w:val="24"/>
                <w:u w:val="single"/>
              </w:rPr>
              <w:t>убернатора</w:t>
            </w:r>
            <w:r>
              <w:rPr>
                <w:rFonts w:ascii="Times New Roman" w:hAnsi="Times New Roman"/>
                <w:szCs w:val="24"/>
              </w:rPr>
              <w:t xml:space="preserve"> Краснодарского края</w:t>
            </w:r>
            <w:r>
              <w:rPr>
                <w:rFonts w:ascii="Times New Roman" w:hAnsi="Times New Roman"/>
                <w:bCs/>
                <w:iCs/>
                <w:szCs w:val="24"/>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rPr>
                <w:rFonts w:ascii="Times New Roman" w:hAnsi="Times New Roman"/>
                <w:szCs w:val="24"/>
              </w:rPr>
            </w:pPr>
            <w:r>
              <w:rPr>
                <w:rFonts w:ascii="Times New Roman" w:eastAsia="Andale Sans UI" w:hAnsi="Times New Roman"/>
                <w:b/>
                <w:color w:val="000000" w:themeColor="text1"/>
                <w:kern w:val="2"/>
                <w:szCs w:val="24"/>
                <w:lang w:eastAsia="en-US"/>
              </w:rPr>
              <w:lastRenderedPageBreak/>
              <w:t>Статья 24. Депутат Совета</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4) статью 24 дополнить частью 7.1 следующего содержания:</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rPr>
            </w:pPr>
            <w:r>
              <w:rPr>
                <w:rFonts w:ascii="Times New Roman" w:hAnsi="Times New Roman"/>
                <w:szCs w:val="24"/>
                <w:lang w:eastAsia="x-none"/>
              </w:rPr>
              <w:t>«7.1.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roofErr w:type="gramStart"/>
            <w:r>
              <w:rPr>
                <w:rFonts w:ascii="Times New Roman" w:hAnsi="Times New Roman"/>
                <w:szCs w:val="24"/>
                <w:lang w:eastAsia="x-none"/>
              </w:rPr>
              <w:t>.»;</w:t>
            </w:r>
            <w:proofErr w:type="gramEnd"/>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30. Глава района</w:t>
            </w:r>
          </w:p>
          <w:p w:rsidR="000A5E34" w:rsidRDefault="000A5E34">
            <w:pPr>
              <w:autoSpaceDE w:val="0"/>
              <w:autoSpaceDN w:val="0"/>
              <w:adjustRightInd w:val="0"/>
              <w:spacing w:line="276" w:lineRule="auto"/>
              <w:ind w:firstLine="851"/>
              <w:jc w:val="both"/>
              <w:rPr>
                <w:rFonts w:ascii="Times New Roman" w:hAnsi="Times New Roman"/>
                <w:szCs w:val="24"/>
              </w:rPr>
            </w:pPr>
            <w:r>
              <w:rPr>
                <w:rFonts w:ascii="Times New Roman" w:hAnsi="Times New Roman"/>
                <w:szCs w:val="24"/>
              </w:rPr>
              <w:t>2) участвовать в управлении коммерческой или некоммерческой организацией, за исключением следующих случаев:</w:t>
            </w:r>
          </w:p>
          <w:p w:rsidR="000A5E34" w:rsidRDefault="000A5E34">
            <w:pPr>
              <w:autoSpaceDE w:val="0"/>
              <w:autoSpaceDN w:val="0"/>
              <w:adjustRightInd w:val="0"/>
              <w:spacing w:line="276" w:lineRule="auto"/>
              <w:ind w:firstLine="851"/>
              <w:jc w:val="both"/>
              <w:rPr>
                <w:rFonts w:ascii="Times New Roman" w:hAnsi="Times New Roman"/>
                <w:szCs w:val="24"/>
              </w:rPr>
            </w:pPr>
            <w:proofErr w:type="gramStart"/>
            <w:r>
              <w:rPr>
                <w:rFonts w:ascii="Times New Roman" w:hAnsi="Times New Roman"/>
                <w:szCs w:val="24"/>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w:t>
            </w:r>
            <w:r w:rsidRPr="0000394B">
              <w:rPr>
                <w:rFonts w:ascii="Times New Roman" w:hAnsi="Times New Roman"/>
                <w:b/>
                <w:strike/>
                <w:szCs w:val="24"/>
              </w:rPr>
              <w:t>главы</w:t>
            </w:r>
            <w:proofErr w:type="gramEnd"/>
            <w:r w:rsidRPr="0000394B">
              <w:rPr>
                <w:rFonts w:ascii="Times New Roman" w:hAnsi="Times New Roman"/>
                <w:b/>
                <w:strike/>
                <w:szCs w:val="24"/>
              </w:rPr>
              <w:t xml:space="preserve"> администрации (</w:t>
            </w:r>
            <w:r>
              <w:rPr>
                <w:rFonts w:ascii="Times New Roman" w:hAnsi="Times New Roman"/>
                <w:szCs w:val="24"/>
              </w:rPr>
              <w:t>губернатора</w:t>
            </w:r>
            <w:r w:rsidRPr="0000394B">
              <w:rPr>
                <w:rFonts w:ascii="Times New Roman" w:hAnsi="Times New Roman"/>
                <w:b/>
                <w:strike/>
                <w:szCs w:val="24"/>
              </w:rPr>
              <w:t xml:space="preserve">) </w:t>
            </w:r>
            <w:r>
              <w:rPr>
                <w:rFonts w:ascii="Times New Roman" w:hAnsi="Times New Roman"/>
                <w:szCs w:val="24"/>
              </w:rPr>
              <w:lastRenderedPageBreak/>
              <w:t>Краснодарского края;</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lastRenderedPageBreak/>
              <w:t>5) в подпункте «б» пункта 2 части 8 статьи 30 слова «главы администрации (губернатора)» заменить словом «Губернатора».</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autoSpaceDE w:val="0"/>
              <w:autoSpaceDN w:val="0"/>
              <w:adjustRightInd w:val="0"/>
              <w:spacing w:line="276" w:lineRule="auto"/>
              <w:ind w:firstLine="851"/>
              <w:jc w:val="both"/>
              <w:rPr>
                <w:rFonts w:ascii="Times New Roman" w:hAnsi="Times New Roman"/>
                <w:szCs w:val="24"/>
              </w:rPr>
            </w:pPr>
            <w:proofErr w:type="gramStart"/>
            <w:r>
              <w:rPr>
                <w:rFonts w:ascii="Times New Roman" w:hAnsi="Times New Roman"/>
                <w:szCs w:val="24"/>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w:t>
            </w:r>
            <w:r>
              <w:rPr>
                <w:rFonts w:ascii="Times New Roman" w:hAnsi="Times New Roman"/>
                <w:b/>
                <w:szCs w:val="24"/>
              </w:rPr>
              <w:t>губернатора</w:t>
            </w:r>
            <w:proofErr w:type="gramEnd"/>
            <w:r>
              <w:rPr>
                <w:rFonts w:ascii="Times New Roman" w:hAnsi="Times New Roman"/>
                <w:b/>
                <w:strike/>
                <w:szCs w:val="24"/>
              </w:rPr>
              <w:t xml:space="preserve"> </w:t>
            </w:r>
            <w:r>
              <w:rPr>
                <w:rFonts w:ascii="Times New Roman" w:hAnsi="Times New Roman"/>
                <w:szCs w:val="24"/>
              </w:rPr>
              <w:t>Краснодарского края;</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both"/>
              <w:rPr>
                <w:rFonts w:ascii="Times New Roman" w:hAnsi="Times New Roman"/>
                <w:szCs w:val="24"/>
              </w:rPr>
            </w:pPr>
            <w:r>
              <w:rPr>
                <w:rFonts w:ascii="Times New Roman" w:eastAsia="Andale Sans UI" w:hAnsi="Times New Roman"/>
                <w:b/>
                <w:color w:val="000000" w:themeColor="text1"/>
                <w:kern w:val="2"/>
                <w:szCs w:val="24"/>
                <w:lang w:eastAsia="en-US"/>
              </w:rPr>
              <w:lastRenderedPageBreak/>
              <w:t>Статья 31. Полномочия главы района</w:t>
            </w:r>
          </w:p>
        </w:tc>
        <w:tc>
          <w:tcPr>
            <w:tcW w:w="9072" w:type="dxa"/>
            <w:gridSpan w:val="2"/>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6) статью 31 дополнить частью 2.1 следующего содержания:</w:t>
            </w:r>
          </w:p>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«2.1. Один раз в год не позднее четырех месяцев после окончания календарного года глава района представляет Совету ежегодный отчет о результатах своей деятельности, деятельности администрации, в том числе о решении вопросов, поставленных Советом.</w:t>
            </w:r>
          </w:p>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По итогам рассмотрения ежегодного отчета Совет принимает решение об утверждении или не утверждении результатов деятельности главы района. По результатам оценки Советом ежегодного отчета главы района, деятельность главы района может быть признана неудовлетворительной.</w:t>
            </w:r>
          </w:p>
          <w:p w:rsidR="000A5E34" w:rsidRDefault="000A5E34">
            <w:pPr>
              <w:widowControl w:val="0"/>
              <w:tabs>
                <w:tab w:val="left" w:pos="1134"/>
              </w:tabs>
              <w:ind w:firstLine="709"/>
              <w:jc w:val="both"/>
              <w:rPr>
                <w:rFonts w:ascii="Times New Roman" w:hAnsi="Times New Roman"/>
                <w:szCs w:val="24"/>
              </w:rPr>
            </w:pPr>
            <w:r>
              <w:rPr>
                <w:rFonts w:ascii="Times New Roman" w:hAnsi="Times New Roman"/>
                <w:szCs w:val="24"/>
                <w:lang w:eastAsia="x-none"/>
              </w:rPr>
              <w:t>Отчет подлежит размещению на официальном сайте района в информационно-телекоммуникационной сети «Интернет» в течение пяти рабочих дней со дня принятия решения Совета</w:t>
            </w:r>
            <w:proofErr w:type="gramStart"/>
            <w:r>
              <w:rPr>
                <w:rFonts w:ascii="Times New Roman" w:hAnsi="Times New Roman"/>
                <w:szCs w:val="24"/>
                <w:lang w:eastAsia="x-none"/>
              </w:rPr>
              <w:t>.»;</w:t>
            </w:r>
            <w:proofErr w:type="gramEnd"/>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num" w:pos="576"/>
              </w:tabs>
              <w:suppressAutoHyphens/>
              <w:ind w:firstLine="709"/>
              <w:jc w:val="both"/>
              <w:outlineLvl w:val="1"/>
              <w:rPr>
                <w:rFonts w:ascii="Times New Roman" w:eastAsia="Calibri" w:hAnsi="Times New Roman"/>
                <w:b/>
                <w:color w:val="000000" w:themeColor="text1"/>
                <w:szCs w:val="24"/>
                <w:lang w:eastAsia="en-US"/>
              </w:rPr>
            </w:pPr>
            <w:r>
              <w:rPr>
                <w:rFonts w:ascii="Times New Roman" w:eastAsia="Andale Sans UI" w:hAnsi="Times New Roman"/>
                <w:b/>
                <w:color w:val="000000" w:themeColor="text1"/>
                <w:kern w:val="2"/>
                <w:szCs w:val="24"/>
                <w:lang w:eastAsia="en-US"/>
              </w:rPr>
              <w:t xml:space="preserve">Статья 32. Досрочное прекращение полномочий </w:t>
            </w:r>
            <w:r>
              <w:rPr>
                <w:rFonts w:ascii="Times New Roman" w:eastAsia="Calibri" w:hAnsi="Times New Roman"/>
                <w:b/>
                <w:color w:val="000000" w:themeColor="text1"/>
                <w:szCs w:val="24"/>
                <w:lang w:eastAsia="en-US"/>
              </w:rPr>
              <w:t>главы района</w:t>
            </w:r>
          </w:p>
          <w:p w:rsidR="000A5E34" w:rsidRDefault="000A5E34">
            <w:pPr>
              <w:autoSpaceDE w:val="0"/>
              <w:autoSpaceDN w:val="0"/>
              <w:adjustRightInd w:val="0"/>
              <w:spacing w:line="30" w:lineRule="atLeast"/>
              <w:ind w:right="50" w:firstLine="709"/>
              <w:jc w:val="both"/>
              <w:rPr>
                <w:rFonts w:ascii="Times New Roman" w:hAnsi="Times New Roman"/>
                <w:szCs w:val="24"/>
              </w:rPr>
            </w:pPr>
            <w:r>
              <w:rPr>
                <w:rFonts w:ascii="Times New Roman" w:hAnsi="Times New Roman"/>
                <w:bCs/>
                <w:szCs w:val="24"/>
              </w:rPr>
              <w:t>5. В случае</w:t>
            </w:r>
            <w:proofErr w:type="gramStart"/>
            <w:r>
              <w:rPr>
                <w:rFonts w:ascii="Times New Roman" w:hAnsi="Times New Roman"/>
                <w:bCs/>
                <w:szCs w:val="24"/>
              </w:rPr>
              <w:t>,</w:t>
            </w:r>
            <w:proofErr w:type="gramEnd"/>
            <w:r>
              <w:rPr>
                <w:rFonts w:ascii="Times New Roman" w:hAnsi="Times New Roman"/>
                <w:bCs/>
                <w:szCs w:val="24"/>
              </w:rPr>
              <w:t xml:space="preserve"> если глава района, полномочия которого прекращены досрочно на основании правового акта </w:t>
            </w:r>
            <w:r>
              <w:rPr>
                <w:rFonts w:ascii="Times New Roman" w:hAnsi="Times New Roman"/>
                <w:b/>
                <w:bCs/>
                <w:strike/>
                <w:szCs w:val="24"/>
              </w:rPr>
              <w:t xml:space="preserve">главы администрации </w:t>
            </w:r>
            <w:r>
              <w:rPr>
                <w:rFonts w:ascii="Times New Roman" w:hAnsi="Times New Roman"/>
                <w:b/>
                <w:bCs/>
                <w:szCs w:val="24"/>
              </w:rPr>
              <w:t>(</w:t>
            </w:r>
            <w:r>
              <w:rPr>
                <w:rFonts w:ascii="Times New Roman" w:hAnsi="Times New Roman"/>
                <w:bCs/>
                <w:szCs w:val="24"/>
              </w:rPr>
              <w:t>губернатора) Краснодарского края об отрешении от должности главы района либо на основании решения Совета об удалении главы района в отставку, обжалует данные правовой акт или решение в судебном порядке, Совет не вправе принимать решение об избрании главы района, избираемого из числа кандидатов, представленных конкурсной комиссией по результатам конкурса, до вступления решения суда в законную силу.</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7) в части 5 статьи 32 слова «главы администрации (губернатора)» заменить словом «Губернатора»;</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autoSpaceDE w:val="0"/>
              <w:autoSpaceDN w:val="0"/>
              <w:adjustRightInd w:val="0"/>
              <w:spacing w:line="30" w:lineRule="atLeast"/>
              <w:ind w:right="50" w:firstLine="709"/>
              <w:jc w:val="both"/>
              <w:rPr>
                <w:rFonts w:ascii="Times New Roman" w:hAnsi="Times New Roman"/>
                <w:szCs w:val="24"/>
              </w:rPr>
            </w:pPr>
            <w:r>
              <w:rPr>
                <w:rFonts w:ascii="Times New Roman" w:hAnsi="Times New Roman"/>
                <w:bCs/>
                <w:szCs w:val="24"/>
              </w:rPr>
              <w:t>5. В случае</w:t>
            </w:r>
            <w:proofErr w:type="gramStart"/>
            <w:r>
              <w:rPr>
                <w:rFonts w:ascii="Times New Roman" w:hAnsi="Times New Roman"/>
                <w:bCs/>
                <w:szCs w:val="24"/>
              </w:rPr>
              <w:t>,</w:t>
            </w:r>
            <w:proofErr w:type="gramEnd"/>
            <w:r>
              <w:rPr>
                <w:rFonts w:ascii="Times New Roman" w:hAnsi="Times New Roman"/>
                <w:bCs/>
                <w:szCs w:val="24"/>
              </w:rPr>
              <w:t xml:space="preserve"> если глава района, полномочия которого прекращены досрочно на основании правового акта </w:t>
            </w:r>
            <w:r>
              <w:rPr>
                <w:rFonts w:ascii="Times New Roman" w:hAnsi="Times New Roman"/>
                <w:b/>
                <w:bCs/>
                <w:szCs w:val="24"/>
                <w:u w:val="single"/>
              </w:rPr>
              <w:t>Губернатора</w:t>
            </w:r>
            <w:r>
              <w:rPr>
                <w:rFonts w:ascii="Times New Roman" w:hAnsi="Times New Roman"/>
                <w:bCs/>
                <w:szCs w:val="24"/>
              </w:rPr>
              <w:t xml:space="preserve"> Краснодарского края об отрешении от должности главы района либо на основании решения Совета об удалении главы района в отставку, обжалует данные правовой акт или решение в судебном порядке, Совет не вправе принимать решение об избрании главы района, избираемого из числа кандидатов, представленных конкурсной комиссией по результатам конкурса, до вступления решения суда в законную силу.</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ind w:right="50" w:firstLine="709"/>
              <w:jc w:val="both"/>
              <w:rPr>
                <w:rFonts w:ascii="Times New Roman" w:hAnsi="Times New Roman"/>
                <w:bCs/>
                <w:color w:val="000000" w:themeColor="text1"/>
                <w:szCs w:val="24"/>
              </w:rPr>
            </w:pPr>
            <w:r>
              <w:rPr>
                <w:rFonts w:ascii="Times New Roman" w:hAnsi="Times New Roman"/>
                <w:b/>
                <w:color w:val="000000" w:themeColor="text1"/>
                <w:szCs w:val="24"/>
              </w:rPr>
              <w:t xml:space="preserve">Статья 42. Полномочия администрации в области территориальной, гражданской обороны и защиты населения и территории муниципального образования Мостовский район от чрезвычайных ситуаций, </w:t>
            </w:r>
            <w:r>
              <w:rPr>
                <w:rFonts w:ascii="Times New Roman" w:hAnsi="Times New Roman"/>
                <w:b/>
                <w:bCs/>
                <w:color w:val="000000" w:themeColor="text1"/>
                <w:szCs w:val="24"/>
              </w:rPr>
              <w:t>участия в профилактике терроризма, а также в минимизации и (или) ликвидации последствий его проявлений</w:t>
            </w:r>
          </w:p>
          <w:p w:rsidR="000A5E34" w:rsidRDefault="000A5E34">
            <w:pPr>
              <w:pStyle w:val="ConsNormal"/>
              <w:widowControl/>
              <w:ind w:firstLine="709"/>
              <w:jc w:val="both"/>
              <w:rPr>
                <w:rFonts w:ascii="Times New Roman" w:hAnsi="Times New Roman" w:cs="Times New Roman"/>
                <w:strike/>
                <w:color w:val="000000" w:themeColor="text1"/>
                <w:sz w:val="24"/>
                <w:szCs w:val="24"/>
              </w:rPr>
            </w:pPr>
            <w:r>
              <w:rPr>
                <w:rFonts w:ascii="Times New Roman" w:hAnsi="Times New Roman" w:cs="Times New Roman"/>
                <w:strike/>
                <w:color w:val="000000" w:themeColor="text1"/>
                <w:sz w:val="24"/>
                <w:szCs w:val="24"/>
              </w:rPr>
              <w:t xml:space="preserve">4) создает и поддерживает в состоянии </w:t>
            </w:r>
            <w:r>
              <w:rPr>
                <w:rFonts w:ascii="Times New Roman" w:hAnsi="Times New Roman" w:cs="Times New Roman"/>
                <w:strike/>
                <w:color w:val="000000" w:themeColor="text1"/>
                <w:sz w:val="24"/>
                <w:szCs w:val="24"/>
              </w:rPr>
              <w:lastRenderedPageBreak/>
              <w:t xml:space="preserve">постоянной готовности к использованию муниципальные системы оповещения населения об опасностях, возникающих при </w:t>
            </w:r>
            <w:r>
              <w:rPr>
                <w:rFonts w:ascii="Times New Roman" w:eastAsia="Calibri" w:hAnsi="Times New Roman" w:cs="Times New Roman"/>
                <w:strike/>
                <w:color w:val="000000" w:themeColor="text1"/>
                <w:sz w:val="24"/>
                <w:szCs w:val="24"/>
              </w:rPr>
              <w:t xml:space="preserve">военных конфликтах или вследствие этих конфликтов, а также при чрезвычайных ситуациях </w:t>
            </w:r>
            <w:r>
              <w:rPr>
                <w:rFonts w:ascii="Times New Roman" w:hAnsi="Times New Roman" w:cs="Times New Roman"/>
                <w:strike/>
                <w:color w:val="000000" w:themeColor="text1"/>
                <w:sz w:val="24"/>
                <w:szCs w:val="24"/>
              </w:rPr>
              <w:t xml:space="preserve">природного и техногенного характера, защитные сооружения и другие объекты гражданской обороны; </w:t>
            </w:r>
          </w:p>
        </w:tc>
        <w:tc>
          <w:tcPr>
            <w:tcW w:w="9072" w:type="dxa"/>
            <w:gridSpan w:val="2"/>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lastRenderedPageBreak/>
              <w:t>8) пункт 4 статьи 42 изложить в следующей редакции:</w:t>
            </w:r>
          </w:p>
          <w:p w:rsidR="000A5E34" w:rsidRDefault="000A5E34">
            <w:pPr>
              <w:widowControl w:val="0"/>
              <w:tabs>
                <w:tab w:val="left" w:pos="1134"/>
              </w:tabs>
              <w:ind w:firstLine="709"/>
              <w:jc w:val="both"/>
              <w:rPr>
                <w:rFonts w:ascii="Times New Roman" w:hAnsi="Times New Roman"/>
                <w:szCs w:val="24"/>
              </w:rPr>
            </w:pPr>
            <w:r>
              <w:rPr>
                <w:rFonts w:ascii="Times New Roman" w:hAnsi="Times New Roman"/>
                <w:szCs w:val="24"/>
                <w:lang w:eastAsia="x-none"/>
              </w:rPr>
              <w:t>«4) создает, реконструирует и поддерживает в состоянии постоянной готовности к использованию муниципальные системы оповещения населения, защитные сооружения и другие объекты гражданской обороны</w:t>
            </w:r>
            <w:proofErr w:type="gramStart"/>
            <w:r>
              <w:rPr>
                <w:rFonts w:ascii="Times New Roman" w:hAnsi="Times New Roman"/>
                <w:szCs w:val="24"/>
                <w:lang w:eastAsia="x-none"/>
              </w:rPr>
              <w:t>;»</w:t>
            </w:r>
            <w:proofErr w:type="gramEnd"/>
            <w:r>
              <w:rPr>
                <w:rFonts w:ascii="Times New Roman" w:hAnsi="Times New Roman"/>
                <w:szCs w:val="24"/>
                <w:lang w:eastAsia="x-none"/>
              </w:rPr>
              <w:t>;</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tabs>
                <w:tab w:val="left" w:pos="0"/>
              </w:tabs>
              <w:ind w:firstLine="709"/>
              <w:jc w:val="both"/>
              <w:rPr>
                <w:rFonts w:ascii="Times New Roman" w:eastAsia="Calibri" w:hAnsi="Times New Roman"/>
                <w:b/>
                <w:color w:val="000000" w:themeColor="text1"/>
                <w:szCs w:val="24"/>
                <w:lang w:eastAsia="en-US"/>
              </w:rPr>
            </w:pPr>
            <w:r>
              <w:rPr>
                <w:rFonts w:ascii="Times New Roman" w:eastAsia="Calibri" w:hAnsi="Times New Roman"/>
                <w:b/>
                <w:color w:val="000000" w:themeColor="text1"/>
                <w:szCs w:val="24"/>
                <w:lang w:eastAsia="en-US"/>
              </w:rPr>
              <w:lastRenderedPageBreak/>
              <w:t>Статья 47. Полномочия и порядок деятельности контрольно-счетной палаты</w:t>
            </w:r>
          </w:p>
          <w:p w:rsidR="000A5E34" w:rsidRDefault="000A5E34">
            <w:pPr>
              <w:widowControl w:val="0"/>
              <w:suppressAutoHyphens/>
              <w:autoSpaceDE w:val="0"/>
              <w:autoSpaceDN w:val="0"/>
              <w:adjustRightInd w:val="0"/>
              <w:ind w:firstLine="709"/>
              <w:jc w:val="both"/>
              <w:outlineLvl w:val="0"/>
              <w:rPr>
                <w:rFonts w:ascii="Times New Roman" w:hAnsi="Times New Roman"/>
                <w:szCs w:val="24"/>
              </w:rPr>
            </w:pPr>
            <w:r>
              <w:rPr>
                <w:rFonts w:ascii="Times New Roman" w:eastAsia="Andale Sans UI" w:hAnsi="Times New Roman"/>
                <w:strike/>
                <w:color w:val="000000" w:themeColor="text1"/>
                <w:kern w:val="2"/>
                <w:szCs w:val="24"/>
                <w:lang w:eastAsia="en-US"/>
              </w:rPr>
              <w:t xml:space="preserve">2. Контрольно-счетный орган муниципального образования Мостовский район, помимо полномочий, предусмотренных </w:t>
            </w:r>
            <w:r>
              <w:rPr>
                <w:rFonts w:ascii="Times New Roman" w:eastAsia="Andale Sans UI" w:hAnsi="Times New Roman"/>
                <w:strike/>
                <w:kern w:val="2"/>
                <w:szCs w:val="24"/>
                <w:lang w:eastAsia="en-US"/>
              </w:rPr>
              <w:t>частью 1</w:t>
            </w:r>
            <w:r>
              <w:rPr>
                <w:rFonts w:ascii="Times New Roman" w:eastAsia="Andale Sans UI" w:hAnsi="Times New Roman"/>
                <w:strike/>
                <w:color w:val="000000" w:themeColor="text1"/>
                <w:kern w:val="2"/>
                <w:szCs w:val="24"/>
                <w:lang w:eastAsia="en-US"/>
              </w:rPr>
              <w:t xml:space="preserve"> настоящей статьи, осуществляет </w:t>
            </w:r>
            <w:proofErr w:type="gramStart"/>
            <w:r>
              <w:rPr>
                <w:rFonts w:ascii="Times New Roman" w:eastAsia="Andale Sans UI" w:hAnsi="Times New Roman"/>
                <w:strike/>
                <w:color w:val="000000" w:themeColor="text1"/>
                <w:kern w:val="2"/>
                <w:szCs w:val="24"/>
                <w:lang w:eastAsia="en-US"/>
              </w:rPr>
              <w:t>контроль за</w:t>
            </w:r>
            <w:proofErr w:type="gramEnd"/>
            <w:r>
              <w:rPr>
                <w:rFonts w:ascii="Times New Roman" w:eastAsia="Andale Sans UI" w:hAnsi="Times New Roman"/>
                <w:strike/>
                <w:color w:val="000000" w:themeColor="text1"/>
                <w:kern w:val="2"/>
                <w:szCs w:val="24"/>
                <w:lang w:eastAsia="en-US"/>
              </w:rPr>
              <w:t xml:space="preserve"> законностью, результативностью (эффективностью и экономностью) использования средств бюджета муниципального образования Мостовский район, поступивших в бюджеты поселений, входящих в состав муниципального образования Мостовский район.</w:t>
            </w:r>
          </w:p>
        </w:tc>
        <w:tc>
          <w:tcPr>
            <w:tcW w:w="9072" w:type="dxa"/>
            <w:gridSpan w:val="2"/>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9) часть 2 статьи 47 изложить в следующей редакции:</w:t>
            </w:r>
          </w:p>
          <w:p w:rsidR="000A5E34" w:rsidRDefault="000A5E34">
            <w:pPr>
              <w:widowControl w:val="0"/>
              <w:tabs>
                <w:tab w:val="left" w:pos="1134"/>
              </w:tabs>
              <w:ind w:firstLine="709"/>
              <w:jc w:val="both"/>
              <w:rPr>
                <w:rFonts w:ascii="Times New Roman" w:hAnsi="Times New Roman"/>
                <w:szCs w:val="24"/>
              </w:rPr>
            </w:pPr>
            <w:r>
              <w:rPr>
                <w:rFonts w:ascii="Times New Roman" w:hAnsi="Times New Roman"/>
                <w:szCs w:val="24"/>
                <w:lang w:eastAsia="x-none"/>
              </w:rPr>
              <w:t>«2. Контрольно-счетный орган муниципального образования Мостовский район, наряду с полномочиями, предусмотренными частью 1 настоящей статьи, осуществляет контроль за законностью (и эффективностью) использования средств бюджета муниципального образования Мостовский район, поступивших в бюджеты поселений, входящих в состав муниципального образования Мостовский район</w:t>
            </w:r>
            <w:proofErr w:type="gramStart"/>
            <w:r>
              <w:rPr>
                <w:rFonts w:ascii="Times New Roman" w:hAnsi="Times New Roman"/>
                <w:szCs w:val="24"/>
                <w:lang w:eastAsia="x-none"/>
              </w:rPr>
              <w:t>.»;</w:t>
            </w:r>
            <w:proofErr w:type="gramEnd"/>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center"/>
              <w:outlineLvl w:val="0"/>
              <w:rPr>
                <w:rFonts w:ascii="Times New Roman" w:hAnsi="Times New Roman"/>
                <w:szCs w:val="24"/>
              </w:rPr>
            </w:pPr>
            <w:r>
              <w:rPr>
                <w:rFonts w:ascii="Times New Roman" w:eastAsia="Andale Sans UI" w:hAnsi="Times New Roman"/>
                <w:b/>
                <w:color w:val="000000" w:themeColor="text1"/>
                <w:kern w:val="2"/>
                <w:szCs w:val="24"/>
                <w:lang w:eastAsia="en-US"/>
              </w:rPr>
              <w:t xml:space="preserve">ГЛАВА 6. </w:t>
            </w:r>
            <w:r>
              <w:rPr>
                <w:rFonts w:ascii="Times New Roman" w:eastAsia="Andale Sans UI" w:hAnsi="Times New Roman"/>
                <w:b/>
                <w:strike/>
                <w:color w:val="000000" w:themeColor="text1"/>
                <w:kern w:val="2"/>
                <w:szCs w:val="24"/>
                <w:lang w:eastAsia="en-US"/>
              </w:rPr>
              <w:t>МУНИЦИПАЛЬНЫЕ ДОЛЖНОСТИ,</w:t>
            </w:r>
            <w:r>
              <w:rPr>
                <w:rFonts w:ascii="Times New Roman" w:eastAsia="Andale Sans UI" w:hAnsi="Times New Roman"/>
                <w:b/>
                <w:color w:val="000000" w:themeColor="text1"/>
                <w:kern w:val="2"/>
                <w:szCs w:val="24"/>
                <w:lang w:eastAsia="en-US"/>
              </w:rPr>
              <w:t xml:space="preserve"> МУНИЦИПАЛЬНАЯ СЛУЖБА</w:t>
            </w:r>
          </w:p>
        </w:tc>
        <w:tc>
          <w:tcPr>
            <w:tcW w:w="3261" w:type="dxa"/>
            <w:tcBorders>
              <w:top w:val="single" w:sz="4" w:space="0" w:color="auto"/>
              <w:left w:val="single" w:sz="4" w:space="0" w:color="auto"/>
              <w:bottom w:val="single" w:sz="4" w:space="0" w:color="auto"/>
              <w:right w:val="single" w:sz="4" w:space="0" w:color="auto"/>
            </w:tcBorders>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10) наименование главы 6 изложить в следующей редакции:</w:t>
            </w:r>
          </w:p>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«ГЛАВА 6. МУНИЦИПАЛЬНАЯ СЛУЖБА»;</w:t>
            </w:r>
          </w:p>
          <w:p w:rsidR="000A5E34" w:rsidRDefault="000A5E34">
            <w:pPr>
              <w:widowControl w:val="0"/>
              <w:tabs>
                <w:tab w:val="left" w:pos="1134"/>
              </w:tabs>
              <w:ind w:firstLine="709"/>
              <w:jc w:val="both"/>
              <w:rPr>
                <w:rFonts w:ascii="Times New Roman" w:hAnsi="Times New Roman"/>
                <w:szCs w:val="24"/>
                <w:lang w:eastAsia="x-none"/>
              </w:rPr>
            </w:pP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tabs>
                <w:tab w:val="left" w:pos="7797"/>
              </w:tabs>
              <w:spacing w:line="216" w:lineRule="auto"/>
              <w:ind w:right="50"/>
              <w:rPr>
                <w:rFonts w:ascii="Times New Roman" w:hAnsi="Times New Roman"/>
                <w:szCs w:val="24"/>
              </w:rPr>
            </w:pPr>
            <w:r>
              <w:rPr>
                <w:rFonts w:ascii="Times New Roman" w:hAnsi="Times New Roman"/>
                <w:szCs w:val="24"/>
                <w:lang w:eastAsia="x-none"/>
              </w:rPr>
              <w:t>ГЛАВА 6. МУНИЦИПАЛЬНАЯ СЛУЖБА</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both"/>
              <w:rPr>
                <w:rFonts w:ascii="Times New Roman" w:eastAsia="Andale Sans UI" w:hAnsi="Times New Roman"/>
                <w:b/>
                <w:strike/>
                <w:color w:val="000000" w:themeColor="text1"/>
                <w:kern w:val="2"/>
                <w:szCs w:val="24"/>
                <w:lang w:eastAsia="en-US"/>
              </w:rPr>
            </w:pPr>
            <w:r>
              <w:rPr>
                <w:rFonts w:ascii="Times New Roman" w:eastAsia="Andale Sans UI" w:hAnsi="Times New Roman"/>
                <w:b/>
                <w:strike/>
                <w:color w:val="000000" w:themeColor="text1"/>
                <w:kern w:val="2"/>
                <w:szCs w:val="24"/>
                <w:lang w:eastAsia="en-US"/>
              </w:rPr>
              <w:t>Статья 50.</w:t>
            </w:r>
            <w:r>
              <w:rPr>
                <w:rFonts w:ascii="Times New Roman" w:eastAsia="Andale Sans UI" w:hAnsi="Times New Roman"/>
                <w:strike/>
                <w:color w:val="000000" w:themeColor="text1"/>
                <w:kern w:val="2"/>
                <w:szCs w:val="24"/>
                <w:lang w:eastAsia="en-US"/>
              </w:rPr>
              <w:t xml:space="preserve"> </w:t>
            </w:r>
            <w:r>
              <w:rPr>
                <w:rFonts w:ascii="Times New Roman" w:eastAsia="Andale Sans UI" w:hAnsi="Times New Roman"/>
                <w:b/>
                <w:strike/>
                <w:color w:val="000000" w:themeColor="text1"/>
                <w:kern w:val="2"/>
                <w:szCs w:val="24"/>
                <w:lang w:eastAsia="en-US"/>
              </w:rPr>
              <w:t>Муниципальные должности</w:t>
            </w:r>
          </w:p>
          <w:p w:rsidR="000A5E34" w:rsidRDefault="000A5E34">
            <w:pPr>
              <w:widowControl w:val="0"/>
              <w:suppressAutoHyphens/>
              <w:ind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Уставом в соответствии с Законом Краснодарского края от 8 июня 2007 года  № 1243-КЗ «О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0A5E34" w:rsidRDefault="000A5E34">
            <w:pPr>
              <w:widowControl w:val="0"/>
              <w:suppressAutoHyphens/>
              <w:ind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 глава муниципального образования Мостовский район;</w:t>
            </w:r>
          </w:p>
          <w:p w:rsidR="000A5E34" w:rsidRDefault="000A5E34">
            <w:pPr>
              <w:widowControl w:val="0"/>
              <w:suppressAutoHyphens/>
              <w:ind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lastRenderedPageBreak/>
              <w:t>- председатель Совета муниципального образования Мостовский район;</w:t>
            </w:r>
          </w:p>
          <w:p w:rsidR="000A5E34" w:rsidRDefault="000A5E34">
            <w:pPr>
              <w:widowControl w:val="0"/>
              <w:suppressAutoHyphens/>
              <w:ind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 заместитель председателя Совета муниципального образования Мостовский район;</w:t>
            </w:r>
          </w:p>
          <w:p w:rsidR="000A5E34" w:rsidRDefault="000A5E34">
            <w:pPr>
              <w:widowControl w:val="0"/>
              <w:suppressAutoHyphens/>
              <w:ind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 председатель комиссии</w:t>
            </w:r>
            <w:r>
              <w:rPr>
                <w:rFonts w:ascii="Times New Roman" w:eastAsia="Andale Sans UI" w:hAnsi="Times New Roman"/>
                <w:b/>
                <w:strike/>
                <w:color w:val="000000" w:themeColor="text1"/>
                <w:kern w:val="2"/>
                <w:szCs w:val="24"/>
                <w:lang w:eastAsia="en-US"/>
              </w:rPr>
              <w:t xml:space="preserve"> </w:t>
            </w:r>
            <w:r>
              <w:rPr>
                <w:rFonts w:ascii="Times New Roman" w:eastAsia="Andale Sans UI" w:hAnsi="Times New Roman"/>
                <w:strike/>
                <w:color w:val="000000" w:themeColor="text1"/>
                <w:kern w:val="2"/>
                <w:szCs w:val="24"/>
                <w:lang w:eastAsia="en-US"/>
              </w:rPr>
              <w:t>Совета муниципального образования Мостовский район;</w:t>
            </w:r>
          </w:p>
          <w:p w:rsidR="000A5E34" w:rsidRDefault="000A5E34">
            <w:pPr>
              <w:widowControl w:val="0"/>
              <w:suppressAutoHyphens/>
              <w:ind w:firstLine="709"/>
              <w:jc w:val="both"/>
              <w:rPr>
                <w:rFonts w:ascii="Times New Roman" w:eastAsia="Andale Sans UI" w:hAnsi="Times New Roman"/>
                <w:b/>
                <w:strike/>
                <w:color w:val="000000" w:themeColor="text1"/>
                <w:kern w:val="2"/>
                <w:szCs w:val="24"/>
                <w:lang w:eastAsia="en-US"/>
              </w:rPr>
            </w:pPr>
            <w:r>
              <w:rPr>
                <w:rFonts w:ascii="Times New Roman" w:eastAsia="Andale Sans UI" w:hAnsi="Times New Roman"/>
                <w:strike/>
                <w:color w:val="000000" w:themeColor="text1"/>
                <w:kern w:val="2"/>
                <w:szCs w:val="24"/>
                <w:lang w:eastAsia="en-US"/>
              </w:rPr>
              <w:t>- депутат Совета муниципального образования Мостовский район;</w:t>
            </w:r>
          </w:p>
          <w:p w:rsidR="000A5E34" w:rsidRDefault="000A5E34">
            <w:pPr>
              <w:widowControl w:val="0"/>
              <w:suppressAutoHyphens/>
              <w:autoSpaceDE w:val="0"/>
              <w:autoSpaceDN w:val="0"/>
              <w:adjustRightInd w:val="0"/>
              <w:ind w:firstLine="709"/>
              <w:jc w:val="both"/>
              <w:outlineLvl w:val="3"/>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 xml:space="preserve">- председатель контрольно-счетной палаты муниципального образования Мостовский район; </w:t>
            </w:r>
          </w:p>
          <w:p w:rsidR="000A5E34" w:rsidRDefault="000A5E34">
            <w:pPr>
              <w:tabs>
                <w:tab w:val="left" w:pos="993"/>
              </w:tabs>
              <w:autoSpaceDE w:val="0"/>
              <w:autoSpaceDN w:val="0"/>
              <w:adjustRightInd w:val="0"/>
              <w:ind w:right="57" w:firstLine="709"/>
              <w:jc w:val="both"/>
              <w:rPr>
                <w:rFonts w:ascii="Times New Roman" w:hAnsi="Times New Roman"/>
                <w:strike/>
                <w:szCs w:val="24"/>
              </w:rPr>
            </w:pPr>
            <w:r>
              <w:rPr>
                <w:rFonts w:ascii="Times New Roman" w:hAnsi="Times New Roman"/>
                <w:strike/>
                <w:szCs w:val="24"/>
              </w:rPr>
              <w:t>-заместитель председателя контрольно-счетной палаты муниципального образования Мостовский район;</w:t>
            </w:r>
          </w:p>
          <w:p w:rsidR="000A5E34" w:rsidRDefault="000A5E34">
            <w:pPr>
              <w:tabs>
                <w:tab w:val="left" w:pos="317"/>
              </w:tabs>
              <w:autoSpaceDE w:val="0"/>
              <w:autoSpaceDN w:val="0"/>
              <w:adjustRightInd w:val="0"/>
              <w:ind w:right="57" w:firstLine="709"/>
              <w:jc w:val="both"/>
              <w:rPr>
                <w:rFonts w:ascii="Times New Roman" w:hAnsi="Times New Roman"/>
                <w:szCs w:val="24"/>
              </w:rPr>
            </w:pPr>
            <w:r>
              <w:rPr>
                <w:rFonts w:ascii="Times New Roman" w:hAnsi="Times New Roman"/>
                <w:strike/>
                <w:szCs w:val="24"/>
              </w:rPr>
              <w:t>-аудитор контрольно-счетной палаты муниципального образования Мостовский район.</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lastRenderedPageBreak/>
              <w:t>11) статью 50 признать утратившей силу;</w:t>
            </w:r>
          </w:p>
        </w:tc>
        <w:tc>
          <w:tcPr>
            <w:tcW w:w="5811" w:type="dxa"/>
            <w:tcBorders>
              <w:top w:val="single" w:sz="4" w:space="0" w:color="auto"/>
              <w:left w:val="single" w:sz="4" w:space="0" w:color="auto"/>
              <w:bottom w:val="single" w:sz="4" w:space="0" w:color="auto"/>
              <w:right w:val="single" w:sz="4" w:space="0" w:color="auto"/>
            </w:tcBorders>
          </w:tcPr>
          <w:p w:rsidR="000A5E34" w:rsidRDefault="000A5E34">
            <w:pPr>
              <w:tabs>
                <w:tab w:val="left" w:pos="7797"/>
              </w:tabs>
              <w:spacing w:line="216" w:lineRule="auto"/>
              <w:ind w:right="50"/>
              <w:rPr>
                <w:rFonts w:ascii="Times New Roman" w:hAnsi="Times New Roman"/>
                <w:szCs w:val="24"/>
              </w:rPr>
            </w:pP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52.Должности муниципальной службы</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Должности муниципальной службы устанавливаются правовыми актами органов местного самоуправления муниципального образования Мостовский район в соответствии с Законом Краснодарского края от 8 июня 2007 года № 1243-КЗ «</w:t>
            </w:r>
            <w:r>
              <w:rPr>
                <w:rFonts w:ascii="Times New Roman" w:eastAsia="Andale Sans UI" w:hAnsi="Times New Roman"/>
                <w:b/>
                <w:strike/>
                <w:color w:val="000000" w:themeColor="text1"/>
                <w:kern w:val="2"/>
                <w:szCs w:val="24"/>
                <w:lang w:eastAsia="en-US"/>
              </w:rPr>
              <w:t>О Реестре муниципальных должностей и</w:t>
            </w:r>
            <w:r>
              <w:rPr>
                <w:rFonts w:ascii="Times New Roman" w:eastAsia="Andale Sans UI" w:hAnsi="Times New Roman"/>
                <w:color w:val="000000" w:themeColor="text1"/>
                <w:kern w:val="2"/>
                <w:szCs w:val="24"/>
                <w:lang w:eastAsia="en-US"/>
              </w:rPr>
              <w:t xml:space="preserve"> Реестре должностей муниципальной службы в Краснодарском крае».</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12) в частях 2 и 3 статьи 52 слова «Реестре муниципальных должностей и» исключить;</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Должности муниципальной службы устанавливаются правовыми актами органов местного самоуправления муниципального образования Мостовский район в соответствии с Законом Краснодарского края от 8 июня 2007 года № 1243-КЗ «О Реестре должностей муниципальной службы в Краснодарском крае».</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spacing w:line="276" w:lineRule="auto"/>
              <w:ind w:firstLine="851"/>
              <w:jc w:val="both"/>
              <w:rPr>
                <w:rFonts w:ascii="Times New Roman" w:hAnsi="Times New Roman"/>
                <w:b/>
                <w:szCs w:val="24"/>
              </w:rPr>
            </w:pPr>
            <w:r>
              <w:rPr>
                <w:rFonts w:ascii="Times New Roman" w:hAnsi="Times New Roman"/>
                <w:b/>
                <w:szCs w:val="24"/>
              </w:rPr>
              <w:t>Статья 79. Муниципальные заимствования, муниципальные гарантии</w:t>
            </w:r>
          </w:p>
          <w:p w:rsidR="000A5E34" w:rsidRDefault="000A5E34" w:rsidP="0000394B">
            <w:pPr>
              <w:autoSpaceDE w:val="0"/>
              <w:autoSpaceDN w:val="0"/>
              <w:adjustRightInd w:val="0"/>
              <w:spacing w:line="276" w:lineRule="auto"/>
              <w:ind w:firstLine="851"/>
              <w:jc w:val="both"/>
              <w:rPr>
                <w:rFonts w:ascii="Times New Roman" w:hAnsi="Times New Roman"/>
                <w:szCs w:val="24"/>
              </w:rPr>
            </w:pPr>
            <w:r>
              <w:rPr>
                <w:rFonts w:ascii="Times New Roman" w:hAnsi="Times New Roman"/>
                <w:szCs w:val="24"/>
              </w:rPr>
              <w:t xml:space="preserve">10. </w:t>
            </w:r>
            <w:r>
              <w:rPr>
                <w:rFonts w:ascii="Times New Roman" w:hAnsi="Times New Roman"/>
                <w:bCs/>
                <w:szCs w:val="24"/>
              </w:rPr>
              <w:t>Обязательства, вытекающие из муниципальной гарантии, включаются в состав муниципального долга.</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 xml:space="preserve">13) абзац второй части 10 статьи 79 после слов «включаются в состав муниципального долга» дополнить словами «в сумме фактически имеющихся у принципала обязательств, обеспеченных муниципальной гарантией, но не более суммы </w:t>
            </w:r>
            <w:r>
              <w:rPr>
                <w:rFonts w:ascii="Times New Roman" w:hAnsi="Times New Roman"/>
                <w:szCs w:val="24"/>
                <w:lang w:eastAsia="x-none"/>
              </w:rPr>
              <w:lastRenderedPageBreak/>
              <w:t>муниципальной гарантии»;</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spacing w:line="276" w:lineRule="auto"/>
              <w:jc w:val="both"/>
              <w:rPr>
                <w:rFonts w:ascii="Times New Roman" w:hAnsi="Times New Roman"/>
                <w:szCs w:val="24"/>
                <w:lang w:eastAsia="x-none"/>
              </w:rPr>
            </w:pPr>
            <w:r>
              <w:rPr>
                <w:rFonts w:ascii="Times New Roman" w:hAnsi="Times New Roman"/>
                <w:bCs/>
                <w:szCs w:val="24"/>
              </w:rPr>
              <w:lastRenderedPageBreak/>
              <w:t xml:space="preserve">10. Обязательства, вытекающие из муниципальной гарантии, включаются в состав муниципального долга </w:t>
            </w:r>
            <w:r>
              <w:rPr>
                <w:rFonts w:ascii="Times New Roman" w:hAnsi="Times New Roman"/>
                <w:b/>
                <w:szCs w:val="24"/>
                <w:lang w:eastAsia="x-none"/>
              </w:rPr>
              <w:t>в сумме фактически имеющихся у принципала обязательств, обеспеченных муниципальной гарантией, но не более суммы муниципальной гарантии.</w:t>
            </w:r>
          </w:p>
        </w:tc>
      </w:tr>
      <w:tr w:rsidR="000A5E34" w:rsidTr="0000394B">
        <w:tc>
          <w:tcPr>
            <w:tcW w:w="6062" w:type="dxa"/>
            <w:tcBorders>
              <w:top w:val="single" w:sz="4" w:space="0" w:color="auto"/>
              <w:left w:val="single" w:sz="4" w:space="0" w:color="auto"/>
              <w:bottom w:val="single" w:sz="4" w:space="0" w:color="auto"/>
              <w:right w:val="single" w:sz="4" w:space="0" w:color="auto"/>
            </w:tcBorders>
          </w:tcPr>
          <w:p w:rsidR="000A5E34" w:rsidRDefault="000A5E34">
            <w:pPr>
              <w:autoSpaceDE w:val="0"/>
              <w:autoSpaceDN w:val="0"/>
              <w:adjustRightInd w:val="0"/>
              <w:spacing w:line="216" w:lineRule="auto"/>
              <w:ind w:firstLine="709"/>
              <w:jc w:val="both"/>
              <w:rPr>
                <w:rFonts w:ascii="Times New Roman" w:eastAsia="Calibri" w:hAnsi="Times New Roman"/>
                <w:szCs w:val="24"/>
              </w:rPr>
            </w:pPr>
            <w:r>
              <w:rPr>
                <w:rFonts w:ascii="Times New Roman" w:eastAsia="Calibri" w:hAnsi="Times New Roman"/>
                <w:b/>
                <w:szCs w:val="24"/>
              </w:rPr>
              <w:lastRenderedPageBreak/>
              <w:t>Статья 83. Управление муниципальным долгом</w:t>
            </w:r>
          </w:p>
          <w:p w:rsidR="000A5E34" w:rsidRPr="0000394B" w:rsidRDefault="000A5E34">
            <w:pPr>
              <w:autoSpaceDE w:val="0"/>
              <w:autoSpaceDN w:val="0"/>
              <w:adjustRightInd w:val="0"/>
              <w:spacing w:line="216" w:lineRule="auto"/>
              <w:ind w:firstLine="709"/>
              <w:jc w:val="both"/>
              <w:rPr>
                <w:rFonts w:ascii="Times New Roman" w:eastAsia="Calibri" w:hAnsi="Times New Roman"/>
                <w:strike/>
                <w:szCs w:val="24"/>
              </w:rPr>
            </w:pPr>
            <w:r w:rsidRPr="0000394B">
              <w:rPr>
                <w:rFonts w:ascii="Times New Roman" w:eastAsia="Calibri" w:hAnsi="Times New Roman"/>
                <w:strike/>
                <w:szCs w:val="24"/>
              </w:rPr>
              <w:t xml:space="preserve">4. Информация о долговых обязательствах вносится финансовым органом </w:t>
            </w:r>
            <w:r w:rsidRPr="0000394B">
              <w:rPr>
                <w:rFonts w:ascii="Times New Roman" w:hAnsi="Times New Roman"/>
                <w:strike/>
                <w:szCs w:val="24"/>
              </w:rPr>
              <w:t>муниципального образования Мостовский район</w:t>
            </w:r>
            <w:r w:rsidRPr="0000394B">
              <w:rPr>
                <w:rFonts w:ascii="Times New Roman" w:eastAsia="Calibri" w:hAnsi="Times New Roman"/>
                <w:strike/>
                <w:szCs w:val="24"/>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0A5E34" w:rsidRPr="0000394B" w:rsidRDefault="000A5E34">
            <w:pPr>
              <w:autoSpaceDE w:val="0"/>
              <w:autoSpaceDN w:val="0"/>
              <w:adjustRightInd w:val="0"/>
              <w:spacing w:line="216" w:lineRule="auto"/>
              <w:ind w:firstLine="709"/>
              <w:jc w:val="both"/>
              <w:rPr>
                <w:rFonts w:ascii="Times New Roman" w:eastAsia="Calibri" w:hAnsi="Times New Roman"/>
                <w:strike/>
                <w:szCs w:val="24"/>
              </w:rPr>
            </w:pPr>
            <w:proofErr w:type="gramStart"/>
            <w:r w:rsidRPr="0000394B">
              <w:rPr>
                <w:rFonts w:ascii="Times New Roman" w:eastAsia="Calibri" w:hAnsi="Times New Roman"/>
                <w:strike/>
                <w:szCs w:val="24"/>
              </w:rPr>
              <w:t xml:space="preserve">В муниципальную долговую книгу вносятся сведения об объеме долговых обязательств </w:t>
            </w:r>
            <w:r w:rsidRPr="0000394B">
              <w:rPr>
                <w:rFonts w:ascii="Times New Roman" w:hAnsi="Times New Roman"/>
                <w:strike/>
                <w:szCs w:val="24"/>
              </w:rPr>
              <w:t>муниципального образования Мостовский район</w:t>
            </w:r>
            <w:r w:rsidRPr="0000394B">
              <w:rPr>
                <w:rFonts w:ascii="Times New Roman" w:eastAsia="Calibri" w:hAnsi="Times New Roman"/>
                <w:strike/>
                <w:szCs w:val="24"/>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roofErr w:type="gramEnd"/>
          </w:p>
          <w:p w:rsidR="000A5E34" w:rsidRPr="0000394B" w:rsidRDefault="000A5E34">
            <w:pPr>
              <w:autoSpaceDE w:val="0"/>
              <w:autoSpaceDN w:val="0"/>
              <w:adjustRightInd w:val="0"/>
              <w:spacing w:line="216" w:lineRule="auto"/>
              <w:ind w:firstLine="709"/>
              <w:jc w:val="both"/>
              <w:rPr>
                <w:rFonts w:ascii="Times New Roman" w:eastAsia="Calibri" w:hAnsi="Times New Roman"/>
                <w:strike/>
                <w:szCs w:val="24"/>
              </w:rPr>
            </w:pPr>
            <w:r w:rsidRPr="0000394B">
              <w:rPr>
                <w:rFonts w:ascii="Times New Roman" w:eastAsia="Calibri" w:hAnsi="Times New Roman"/>
                <w:strike/>
                <w:szCs w:val="24"/>
              </w:rPr>
              <w:t xml:space="preserve">В муниципальной долговой </w:t>
            </w:r>
            <w:proofErr w:type="gramStart"/>
            <w:r w:rsidRPr="0000394B">
              <w:rPr>
                <w:rFonts w:ascii="Times New Roman" w:eastAsia="Calibri" w:hAnsi="Times New Roman"/>
                <w:strike/>
                <w:szCs w:val="24"/>
              </w:rPr>
              <w:t>книге</w:t>
            </w:r>
            <w:proofErr w:type="gramEnd"/>
            <w:r w:rsidRPr="0000394B">
              <w:rPr>
                <w:rFonts w:ascii="Times New Roman" w:eastAsia="Calibri" w:hAnsi="Times New Roman"/>
                <w:strike/>
                <w:szCs w:val="24"/>
              </w:rPr>
              <w:t xml:space="preserve"> в том числе учитывается информация о просроченной задолженности по исполнению муниципальных долговых обязательств.».</w:t>
            </w:r>
          </w:p>
          <w:p w:rsidR="000A5E34" w:rsidRDefault="000A5E34" w:rsidP="0000394B">
            <w:pPr>
              <w:widowControl w:val="0"/>
              <w:suppressAutoHyphens/>
              <w:ind w:firstLine="709"/>
              <w:jc w:val="both"/>
              <w:outlineLvl w:val="0"/>
              <w:rPr>
                <w:rFonts w:ascii="Times New Roman" w:hAnsi="Times New Roman"/>
                <w:szCs w:val="24"/>
              </w:rPr>
            </w:pP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14) часть 4 статьи 83 изложить в следующей редакции:</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 xml:space="preserve"> «4. Информация о долговых обязательствах (за исключением обязательств по муниципальным гарантиям) вносится финансовым органом муниципального образования Мостовский район в муниципальную долговую книгу в срок, не превышающий пяти рабочих дней с момента возникновения соответствующего обязательства.</w:t>
            </w:r>
          </w:p>
          <w:p w:rsidR="000A5E34" w:rsidRDefault="000A5E34">
            <w:pPr>
              <w:widowControl w:val="0"/>
              <w:tabs>
                <w:tab w:val="left" w:pos="1134"/>
              </w:tabs>
              <w:ind w:firstLine="709"/>
              <w:jc w:val="both"/>
              <w:rPr>
                <w:rFonts w:ascii="Times New Roman" w:hAnsi="Times New Roman"/>
                <w:szCs w:val="24"/>
                <w:lang w:eastAsia="x-none"/>
              </w:rPr>
            </w:pPr>
            <w:r>
              <w:rPr>
                <w:rFonts w:ascii="Times New Roman" w:hAnsi="Times New Roman"/>
                <w:szCs w:val="24"/>
                <w:lang w:eastAsia="x-none"/>
              </w:rPr>
              <w:t>Информация о долговых обязательствах по муниципальным гарантиям вносится финансовым органом муниципального образования Мостовский район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w:t>
            </w:r>
            <w:proofErr w:type="gramStart"/>
            <w:r>
              <w:rPr>
                <w:rFonts w:ascii="Times New Roman" w:hAnsi="Times New Roman"/>
                <w:szCs w:val="24"/>
                <w:lang w:eastAsia="x-none"/>
              </w:rPr>
              <w:t>ств пр</w:t>
            </w:r>
            <w:proofErr w:type="gramEnd"/>
            <w:r>
              <w:rPr>
                <w:rFonts w:ascii="Times New Roman" w:hAnsi="Times New Roman"/>
                <w:szCs w:val="24"/>
                <w:lang w:eastAsia="x-none"/>
              </w:rPr>
              <w:t>инципала, обеспеченных муниципальной гарантией.</w:t>
            </w:r>
          </w:p>
          <w:p w:rsidR="000A5E34" w:rsidRDefault="000A5E34">
            <w:pPr>
              <w:widowControl w:val="0"/>
              <w:tabs>
                <w:tab w:val="left" w:pos="1134"/>
              </w:tabs>
              <w:ind w:firstLine="709"/>
              <w:jc w:val="both"/>
              <w:rPr>
                <w:rFonts w:ascii="Times New Roman" w:hAnsi="Times New Roman"/>
                <w:szCs w:val="24"/>
                <w:lang w:eastAsia="x-none"/>
              </w:rPr>
            </w:pPr>
            <w:proofErr w:type="gramStart"/>
            <w:r>
              <w:rPr>
                <w:rFonts w:ascii="Times New Roman" w:hAnsi="Times New Roman"/>
                <w:szCs w:val="24"/>
                <w:lang w:eastAsia="x-none"/>
              </w:rPr>
              <w:t>В муниципальную долговую книгу вносятся сведения об объеме долговых обязательств муниципального образования Мостовский район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roofErr w:type="gramEnd"/>
          </w:p>
          <w:p w:rsidR="000A5E34" w:rsidRDefault="000A5E34">
            <w:pPr>
              <w:widowControl w:val="0"/>
              <w:tabs>
                <w:tab w:val="left" w:pos="1134"/>
              </w:tabs>
              <w:ind w:firstLine="709"/>
              <w:jc w:val="both"/>
              <w:rPr>
                <w:rFonts w:ascii="Times New Roman" w:hAnsi="Times New Roman"/>
                <w:szCs w:val="24"/>
              </w:rPr>
            </w:pPr>
            <w:r>
              <w:rPr>
                <w:rFonts w:ascii="Times New Roman" w:hAnsi="Times New Roman"/>
                <w:szCs w:val="24"/>
                <w:lang w:eastAsia="x-none"/>
              </w:rPr>
              <w:t xml:space="preserve">В муниципальной долговой </w:t>
            </w:r>
            <w:proofErr w:type="gramStart"/>
            <w:r>
              <w:rPr>
                <w:rFonts w:ascii="Times New Roman" w:hAnsi="Times New Roman"/>
                <w:szCs w:val="24"/>
                <w:lang w:eastAsia="x-none"/>
              </w:rPr>
              <w:t>книге</w:t>
            </w:r>
            <w:proofErr w:type="gramEnd"/>
            <w:r>
              <w:rPr>
                <w:rFonts w:ascii="Times New Roman" w:hAnsi="Times New Roman"/>
                <w:szCs w:val="24"/>
                <w:lang w:eastAsia="x-none"/>
              </w:rPr>
              <w:t xml:space="preserve"> в том числе учитывается информация о просроченной задолженности по исполнению муниципальных долговых обязательств.»;</w:t>
            </w:r>
          </w:p>
        </w:tc>
      </w:tr>
      <w:tr w:rsidR="000A5E34" w:rsidTr="0000394B">
        <w:tc>
          <w:tcPr>
            <w:tcW w:w="6062"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87. Удаление главы района в отставку</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Совет в соответствии с Федеральным законом от 6 октября 2003 года  № 131-ФЗ «Об общих принципах </w:t>
            </w:r>
            <w:r>
              <w:rPr>
                <w:rFonts w:ascii="Times New Roman" w:eastAsia="Andale Sans UI" w:hAnsi="Times New Roman"/>
                <w:color w:val="000000" w:themeColor="text1"/>
                <w:kern w:val="2"/>
                <w:szCs w:val="24"/>
                <w:lang w:eastAsia="en-US"/>
              </w:rPr>
              <w:lastRenderedPageBreak/>
              <w:t xml:space="preserve">организации местного самоуправления в Российской Федерации» вправе удалить главу района в отставку по инициативе депутатов Совета или по инициативе </w:t>
            </w:r>
            <w:r w:rsidRPr="0000394B">
              <w:rPr>
                <w:rFonts w:ascii="Times New Roman" w:eastAsia="Andale Sans UI" w:hAnsi="Times New Roman"/>
                <w:b/>
                <w:strike/>
                <w:color w:val="000000" w:themeColor="text1"/>
                <w:kern w:val="2"/>
                <w:szCs w:val="24"/>
                <w:lang w:eastAsia="en-US"/>
              </w:rPr>
              <w:t>главы администрации (</w:t>
            </w:r>
            <w:r>
              <w:rPr>
                <w:rFonts w:ascii="Times New Roman" w:eastAsia="Andale Sans UI" w:hAnsi="Times New Roman"/>
                <w:b/>
                <w:color w:val="000000" w:themeColor="text1"/>
                <w:kern w:val="2"/>
                <w:szCs w:val="24"/>
                <w:lang w:eastAsia="en-US"/>
              </w:rPr>
              <w:t>губернатора</w:t>
            </w:r>
            <w:r w:rsidRPr="0000394B">
              <w:rPr>
                <w:rFonts w:ascii="Times New Roman" w:eastAsia="Andale Sans UI" w:hAnsi="Times New Roman"/>
                <w:b/>
                <w:strike/>
                <w:color w:val="000000" w:themeColor="text1"/>
                <w:kern w:val="2"/>
                <w:szCs w:val="24"/>
                <w:lang w:eastAsia="en-US"/>
              </w:rPr>
              <w:t>)</w:t>
            </w:r>
            <w:r>
              <w:rPr>
                <w:rFonts w:ascii="Times New Roman" w:eastAsia="Andale Sans UI" w:hAnsi="Times New Roman"/>
                <w:color w:val="000000" w:themeColor="text1"/>
                <w:kern w:val="2"/>
                <w:szCs w:val="24"/>
                <w:lang w:eastAsia="en-US"/>
              </w:rPr>
              <w:t xml:space="preserve"> Краснодарского края.</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Основаниями для удаления главы района в отставку являются:</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 решения, действия (бездействие) главы района</w:t>
            </w:r>
            <w:r>
              <w:rPr>
                <w:rFonts w:ascii="Times New Roman" w:eastAsia="Andale Sans UI" w:hAnsi="Times New Roman"/>
                <w:b/>
                <w:color w:val="000000" w:themeColor="text1"/>
                <w:kern w:val="2"/>
                <w:szCs w:val="24"/>
                <w:lang w:eastAsia="en-US"/>
              </w:rPr>
              <w:t xml:space="preserve">, </w:t>
            </w:r>
            <w:r>
              <w:rPr>
                <w:rFonts w:ascii="Times New Roman" w:eastAsia="Andale Sans UI" w:hAnsi="Times New Roman"/>
                <w:color w:val="000000" w:themeColor="text1"/>
                <w:kern w:val="2"/>
                <w:szCs w:val="24"/>
                <w:lang w:eastAsia="en-US"/>
              </w:rPr>
              <w:t>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proofErr w:type="gramStart"/>
            <w:r>
              <w:rPr>
                <w:rFonts w:ascii="Times New Roman" w:eastAsia="Andale Sans UI" w:hAnsi="Times New Roman"/>
                <w:color w:val="000000" w:themeColor="text1"/>
                <w:kern w:val="2"/>
                <w:szCs w:val="24"/>
                <w:lang w:eastAsia="en-US"/>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w:t>
            </w:r>
            <w:proofErr w:type="gramEnd"/>
            <w:r>
              <w:rPr>
                <w:rFonts w:ascii="Times New Roman" w:eastAsia="Andale Sans UI" w:hAnsi="Times New Roman"/>
                <w:color w:val="000000" w:themeColor="text1"/>
                <w:kern w:val="2"/>
                <w:szCs w:val="24"/>
                <w:lang w:eastAsia="en-US"/>
              </w:rPr>
              <w:t xml:space="preserve"> края;</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3) неудовлетворительная оценка деятельности главы района Советом по результатам его ежегодного отчета перед Советом, данная два раза подряд;</w:t>
            </w:r>
          </w:p>
          <w:p w:rsidR="000A5E34" w:rsidRDefault="000A5E34">
            <w:pPr>
              <w:ind w:right="50" w:firstLine="709"/>
              <w:jc w:val="both"/>
              <w:rPr>
                <w:rFonts w:ascii="Times New Roman" w:hAnsi="Times New Roman"/>
                <w:bCs/>
                <w:iCs/>
                <w:color w:val="000000" w:themeColor="text1"/>
                <w:szCs w:val="24"/>
              </w:rPr>
            </w:pPr>
            <w:proofErr w:type="gramStart"/>
            <w:r>
              <w:rPr>
                <w:rFonts w:ascii="Times New Roman" w:hAnsi="Times New Roman"/>
                <w:bCs/>
                <w:iCs/>
                <w:color w:val="000000" w:themeColor="text1"/>
                <w:szCs w:val="24"/>
              </w:rPr>
              <w:t xml:space="preserve">4) несоблюдение ограничений, запретов, неисполнение обязанностей, которые установлены Федеральным </w:t>
            </w:r>
            <w:hyperlink r:id="rId18" w:history="1">
              <w:r>
                <w:rPr>
                  <w:rStyle w:val="af4"/>
                  <w:rFonts w:ascii="Times New Roman" w:hAnsi="Times New Roman"/>
                  <w:bCs/>
                  <w:iCs/>
                  <w:color w:val="000000" w:themeColor="text1"/>
                  <w:szCs w:val="24"/>
                </w:rPr>
                <w:t>законом</w:t>
              </w:r>
            </w:hyperlink>
            <w:r>
              <w:rPr>
                <w:rFonts w:ascii="Times New Roman" w:hAnsi="Times New Roman"/>
                <w:bCs/>
                <w:iCs/>
                <w:color w:val="000000" w:themeColor="text1"/>
                <w:szCs w:val="24"/>
              </w:rPr>
              <w:t xml:space="preserve"> от 25 декабря 2008 года № 273-ФЗ      «О противодействии коррупции», Федеральным </w:t>
            </w:r>
            <w:hyperlink r:id="rId19" w:history="1">
              <w:r>
                <w:rPr>
                  <w:rStyle w:val="af4"/>
                  <w:rFonts w:ascii="Times New Roman" w:hAnsi="Times New Roman"/>
                  <w:bCs/>
                  <w:iCs/>
                  <w:color w:val="000000" w:themeColor="text1"/>
                  <w:szCs w:val="24"/>
                </w:rPr>
                <w:t>законом</w:t>
              </w:r>
            </w:hyperlink>
            <w:r>
              <w:rPr>
                <w:rFonts w:ascii="Times New Roman" w:hAnsi="Times New Roman"/>
                <w:bCs/>
                <w:iCs/>
                <w:color w:val="000000" w:themeColor="text1"/>
                <w:szCs w:val="24"/>
              </w:rPr>
              <w:t xml:space="preserve"> от 3 декабря 2012 года № 230-ФЗ «О контроле за соответствием расходов лиц, замещающих государственные должности, и иных лиц их доходам», </w:t>
            </w:r>
            <w:r>
              <w:rPr>
                <w:rFonts w:ascii="Times New Roman" w:hAnsi="Times New Roman"/>
                <w:bCs/>
                <w:iCs/>
                <w:color w:val="000000" w:themeColor="text1"/>
                <w:szCs w:val="24"/>
              </w:rPr>
              <w:lastRenderedPageBreak/>
              <w:t xml:space="preserve">Федеральным </w:t>
            </w:r>
            <w:hyperlink r:id="rId20" w:history="1">
              <w:r>
                <w:rPr>
                  <w:rStyle w:val="af4"/>
                  <w:rFonts w:ascii="Times New Roman" w:hAnsi="Times New Roman"/>
                  <w:bCs/>
                  <w:iCs/>
                  <w:color w:val="000000" w:themeColor="text1"/>
                  <w:szCs w:val="24"/>
                </w:rPr>
                <w:t>законом</w:t>
              </w:r>
            </w:hyperlink>
            <w:r>
              <w:rPr>
                <w:rFonts w:ascii="Times New Roman" w:hAnsi="Times New Roman"/>
                <w:bCs/>
                <w:iCs/>
                <w:color w:val="000000" w:themeColor="text1"/>
                <w:szCs w:val="24"/>
              </w:rPr>
              <w:t xml:space="preserve"> от 7 мая 2013 года № 79-ФЗ «О запрете отдельным категориям лиц открывать и иметь счета (вклады), хранить</w:t>
            </w:r>
            <w:proofErr w:type="gramEnd"/>
            <w:r>
              <w:rPr>
                <w:rFonts w:ascii="Times New Roman" w:hAnsi="Times New Roman"/>
                <w:bCs/>
                <w:iCs/>
                <w:color w:val="000000" w:themeColor="text1"/>
                <w:szCs w:val="24"/>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A5E34" w:rsidRDefault="000A5E34">
            <w:pPr>
              <w:autoSpaceDE w:val="0"/>
              <w:autoSpaceDN w:val="0"/>
              <w:adjustRightInd w:val="0"/>
              <w:ind w:firstLine="709"/>
              <w:jc w:val="both"/>
              <w:rPr>
                <w:rFonts w:ascii="Times New Roman" w:eastAsia="Calibri" w:hAnsi="Times New Roman"/>
                <w:bCs/>
                <w:color w:val="000000" w:themeColor="text1"/>
                <w:szCs w:val="24"/>
                <w:lang w:eastAsia="en-US"/>
              </w:rPr>
            </w:pPr>
            <w:proofErr w:type="gramStart"/>
            <w:r>
              <w:rPr>
                <w:rFonts w:ascii="Times New Roman" w:eastAsia="Calibri" w:hAnsi="Times New Roman"/>
                <w:bCs/>
                <w:color w:val="000000" w:themeColor="text1"/>
                <w:szCs w:val="24"/>
                <w:lang w:eastAsia="en-US"/>
              </w:rPr>
              <w:t xml:space="preserve">5) допущение главой </w:t>
            </w:r>
            <w:r>
              <w:rPr>
                <w:rFonts w:ascii="Times New Roman" w:eastAsia="Andale Sans UI" w:hAnsi="Times New Roman"/>
                <w:color w:val="000000" w:themeColor="text1"/>
                <w:kern w:val="2"/>
                <w:szCs w:val="24"/>
                <w:lang w:eastAsia="en-US"/>
              </w:rPr>
              <w:t xml:space="preserve">района, </w:t>
            </w:r>
            <w:r>
              <w:rPr>
                <w:rFonts w:ascii="Times New Roman" w:eastAsia="Calibri" w:hAnsi="Times New Roman"/>
                <w:bCs/>
                <w:color w:val="000000" w:themeColor="text1"/>
                <w:szCs w:val="24"/>
                <w:lang w:eastAsia="en-US"/>
              </w:rPr>
              <w:t>местной администрацией, иными органами и должностными лицами местного самоуправления муниципального образования Мостовский район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Pr>
                <w:rFonts w:ascii="Times New Roman" w:eastAsia="Calibri" w:hAnsi="Times New Roman"/>
                <w:bCs/>
                <w:color w:val="000000" w:themeColor="text1"/>
                <w:szCs w:val="24"/>
                <w:lang w:eastAsia="en-US"/>
              </w:rPr>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3. Инициатива депутатов Совета об удалении главы района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района в отставку. О выдвижении данной инициативы глава района и </w:t>
            </w:r>
            <w:r w:rsidRPr="0000394B">
              <w:rPr>
                <w:rFonts w:ascii="Times New Roman" w:eastAsia="Andale Sans UI" w:hAnsi="Times New Roman"/>
                <w:b/>
                <w:strike/>
                <w:color w:val="000000" w:themeColor="text1"/>
                <w:kern w:val="2"/>
                <w:szCs w:val="24"/>
                <w:lang w:eastAsia="en-US"/>
              </w:rPr>
              <w:t>глава администрации (</w:t>
            </w:r>
            <w:r>
              <w:rPr>
                <w:rFonts w:ascii="Times New Roman" w:eastAsia="Andale Sans UI" w:hAnsi="Times New Roman"/>
                <w:b/>
                <w:color w:val="000000" w:themeColor="text1"/>
                <w:kern w:val="2"/>
                <w:szCs w:val="24"/>
                <w:lang w:eastAsia="en-US"/>
              </w:rPr>
              <w:t>губернатор</w:t>
            </w:r>
            <w:r w:rsidRPr="0000394B">
              <w:rPr>
                <w:rFonts w:ascii="Times New Roman" w:eastAsia="Andale Sans UI" w:hAnsi="Times New Roman"/>
                <w:b/>
                <w:strike/>
                <w:color w:val="000000" w:themeColor="text1"/>
                <w:kern w:val="2"/>
                <w:szCs w:val="24"/>
                <w:lang w:eastAsia="en-US"/>
              </w:rPr>
              <w:t>)</w:t>
            </w:r>
            <w:r>
              <w:rPr>
                <w:rFonts w:ascii="Times New Roman" w:eastAsia="Andale Sans UI" w:hAnsi="Times New Roman"/>
                <w:color w:val="000000" w:themeColor="text1"/>
                <w:kern w:val="2"/>
                <w:szCs w:val="24"/>
                <w:lang w:eastAsia="en-US"/>
              </w:rPr>
              <w:t xml:space="preserve"> Краснодарского края уведомляются не позднее дня, следующего за днем внесения указанного обращения в Совет.</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4. Рассмотрение инициативы депутатов Совета об удалении главы района в отставку осуществляется с </w:t>
            </w:r>
            <w:r>
              <w:rPr>
                <w:rFonts w:ascii="Times New Roman" w:eastAsia="Andale Sans UI" w:hAnsi="Times New Roman"/>
                <w:color w:val="000000" w:themeColor="text1"/>
                <w:kern w:val="2"/>
                <w:szCs w:val="24"/>
                <w:lang w:eastAsia="en-US"/>
              </w:rPr>
              <w:lastRenderedPageBreak/>
              <w:t xml:space="preserve">учетом мнения </w:t>
            </w:r>
            <w:r w:rsidRPr="0000394B">
              <w:rPr>
                <w:rFonts w:ascii="Times New Roman" w:eastAsia="Andale Sans UI" w:hAnsi="Times New Roman"/>
                <w:b/>
                <w:strike/>
                <w:color w:val="000000" w:themeColor="text1"/>
                <w:kern w:val="2"/>
                <w:szCs w:val="24"/>
                <w:lang w:eastAsia="en-US"/>
              </w:rPr>
              <w:t>главы администрации (</w:t>
            </w:r>
            <w:r>
              <w:rPr>
                <w:rFonts w:ascii="Times New Roman" w:eastAsia="Andale Sans UI" w:hAnsi="Times New Roman"/>
                <w:b/>
                <w:color w:val="000000" w:themeColor="text1"/>
                <w:kern w:val="2"/>
                <w:szCs w:val="24"/>
                <w:lang w:eastAsia="en-US"/>
              </w:rPr>
              <w:t>губернатора</w:t>
            </w:r>
            <w:r w:rsidRPr="0000394B">
              <w:rPr>
                <w:rFonts w:ascii="Times New Roman" w:eastAsia="Andale Sans UI" w:hAnsi="Times New Roman"/>
                <w:strike/>
                <w:color w:val="000000" w:themeColor="text1"/>
                <w:kern w:val="2"/>
                <w:szCs w:val="24"/>
                <w:lang w:eastAsia="en-US"/>
              </w:rPr>
              <w:t>)</w:t>
            </w:r>
            <w:r>
              <w:rPr>
                <w:rFonts w:ascii="Times New Roman" w:eastAsia="Andale Sans UI" w:hAnsi="Times New Roman"/>
                <w:color w:val="000000" w:themeColor="text1"/>
                <w:kern w:val="2"/>
                <w:szCs w:val="24"/>
                <w:lang w:eastAsia="en-US"/>
              </w:rPr>
              <w:t xml:space="preserve"> Краснодарского края.</w:t>
            </w:r>
          </w:p>
          <w:p w:rsidR="000A5E34" w:rsidRDefault="000A5E34">
            <w:pPr>
              <w:widowControl w:val="0"/>
              <w:suppressAutoHyphens/>
              <w:autoSpaceDE w:val="0"/>
              <w:ind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color w:val="000000" w:themeColor="text1"/>
                <w:kern w:val="2"/>
                <w:szCs w:val="24"/>
                <w:lang w:eastAsia="en-US"/>
              </w:rPr>
              <w:t>5. В случае</w:t>
            </w:r>
            <w:proofErr w:type="gramStart"/>
            <w:r>
              <w:rPr>
                <w:rFonts w:ascii="Times New Roman" w:eastAsia="Andale Sans UI" w:hAnsi="Times New Roman"/>
                <w:color w:val="000000" w:themeColor="text1"/>
                <w:kern w:val="2"/>
                <w:szCs w:val="24"/>
                <w:lang w:eastAsia="en-US"/>
              </w:rPr>
              <w:t>,</w:t>
            </w:r>
            <w:proofErr w:type="gramEnd"/>
            <w:r>
              <w:rPr>
                <w:rFonts w:ascii="Times New Roman" w:eastAsia="Andale Sans UI" w:hAnsi="Times New Roman"/>
                <w:color w:val="000000" w:themeColor="text1"/>
                <w:kern w:val="2"/>
                <w:szCs w:val="24"/>
                <w:lang w:eastAsia="en-US"/>
              </w:rPr>
              <w:t xml:space="preserve"> если при рассмотрении инициативы депутатов Совета об удалении главы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района,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 решение об удалении главы района в отставку может быть принято только при согласии </w:t>
            </w:r>
            <w:r>
              <w:rPr>
                <w:rFonts w:ascii="Times New Roman" w:eastAsia="Andale Sans UI" w:hAnsi="Times New Roman"/>
                <w:b/>
                <w:color w:val="000000" w:themeColor="text1"/>
                <w:kern w:val="2"/>
                <w:szCs w:val="24"/>
                <w:lang w:eastAsia="en-US"/>
              </w:rPr>
              <w:t>главы администрации (губернатора) Краснодарского края.</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6. </w:t>
            </w:r>
            <w:r>
              <w:rPr>
                <w:rFonts w:ascii="Times New Roman" w:eastAsia="Andale Sans UI" w:hAnsi="Times New Roman"/>
                <w:b/>
                <w:color w:val="000000" w:themeColor="text1"/>
                <w:kern w:val="2"/>
                <w:szCs w:val="24"/>
                <w:lang w:eastAsia="en-US"/>
              </w:rPr>
              <w:t xml:space="preserve">Инициатива </w:t>
            </w:r>
            <w:r w:rsidRPr="0000394B">
              <w:rPr>
                <w:rFonts w:ascii="Times New Roman" w:eastAsia="Andale Sans UI" w:hAnsi="Times New Roman"/>
                <w:b/>
                <w:strike/>
                <w:color w:val="000000" w:themeColor="text1"/>
                <w:kern w:val="2"/>
                <w:szCs w:val="24"/>
                <w:lang w:eastAsia="en-US"/>
              </w:rPr>
              <w:t>главы администрации (</w:t>
            </w:r>
            <w:r>
              <w:rPr>
                <w:rFonts w:ascii="Times New Roman" w:eastAsia="Andale Sans UI" w:hAnsi="Times New Roman"/>
                <w:b/>
                <w:color w:val="000000" w:themeColor="text1"/>
                <w:kern w:val="2"/>
                <w:szCs w:val="24"/>
                <w:lang w:eastAsia="en-US"/>
              </w:rPr>
              <w:t>губернатора</w:t>
            </w:r>
            <w:r w:rsidRPr="0000394B">
              <w:rPr>
                <w:rFonts w:ascii="Times New Roman" w:eastAsia="Andale Sans UI" w:hAnsi="Times New Roman"/>
                <w:b/>
                <w:strike/>
                <w:color w:val="000000" w:themeColor="text1"/>
                <w:kern w:val="2"/>
                <w:szCs w:val="24"/>
                <w:lang w:eastAsia="en-US"/>
              </w:rPr>
              <w:t>)</w:t>
            </w:r>
            <w:r w:rsidRPr="0000394B">
              <w:rPr>
                <w:rFonts w:ascii="Times New Roman" w:eastAsia="Andale Sans UI" w:hAnsi="Times New Roman"/>
                <w:strike/>
                <w:color w:val="000000" w:themeColor="text1"/>
                <w:kern w:val="2"/>
                <w:szCs w:val="24"/>
                <w:lang w:eastAsia="en-US"/>
              </w:rPr>
              <w:t xml:space="preserve"> </w:t>
            </w:r>
            <w:r>
              <w:rPr>
                <w:rFonts w:ascii="Times New Roman" w:eastAsia="Andale Sans UI" w:hAnsi="Times New Roman"/>
                <w:color w:val="000000" w:themeColor="text1"/>
                <w:kern w:val="2"/>
                <w:szCs w:val="24"/>
                <w:lang w:eastAsia="en-US"/>
              </w:rPr>
              <w:t>Краснодарского края об удалении главы района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района уведомляется не позднее дня, следующего за днем внесения указанного обращения в Совет.</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7. Рассмотрение инициативы депутатов Совета или </w:t>
            </w:r>
            <w:r w:rsidRPr="0000394B">
              <w:rPr>
                <w:rFonts w:ascii="Times New Roman" w:eastAsia="Andale Sans UI" w:hAnsi="Times New Roman"/>
                <w:b/>
                <w:strike/>
                <w:color w:val="000000" w:themeColor="text1"/>
                <w:kern w:val="2"/>
                <w:szCs w:val="24"/>
                <w:lang w:eastAsia="en-US"/>
              </w:rPr>
              <w:t>главы администрации (</w:t>
            </w:r>
            <w:r>
              <w:rPr>
                <w:rFonts w:ascii="Times New Roman" w:eastAsia="Andale Sans UI" w:hAnsi="Times New Roman"/>
                <w:b/>
                <w:color w:val="000000" w:themeColor="text1"/>
                <w:kern w:val="2"/>
                <w:szCs w:val="24"/>
                <w:lang w:eastAsia="en-US"/>
              </w:rPr>
              <w:t>губернатора</w:t>
            </w:r>
            <w:r w:rsidRPr="0000394B">
              <w:rPr>
                <w:rFonts w:ascii="Times New Roman" w:eastAsia="Andale Sans UI" w:hAnsi="Times New Roman"/>
                <w:b/>
                <w:strike/>
                <w:color w:val="000000" w:themeColor="text1"/>
                <w:kern w:val="2"/>
                <w:szCs w:val="24"/>
                <w:lang w:eastAsia="en-US"/>
              </w:rPr>
              <w:t>)</w:t>
            </w:r>
            <w:r>
              <w:rPr>
                <w:rFonts w:ascii="Times New Roman" w:eastAsia="Andale Sans UI" w:hAnsi="Times New Roman"/>
                <w:b/>
                <w:color w:val="000000" w:themeColor="text1"/>
                <w:kern w:val="2"/>
                <w:szCs w:val="24"/>
                <w:lang w:eastAsia="en-US"/>
              </w:rPr>
              <w:t xml:space="preserve"> </w:t>
            </w:r>
            <w:r>
              <w:rPr>
                <w:rFonts w:ascii="Times New Roman" w:eastAsia="Andale Sans UI" w:hAnsi="Times New Roman"/>
                <w:color w:val="000000" w:themeColor="text1"/>
                <w:kern w:val="2"/>
                <w:szCs w:val="24"/>
                <w:lang w:eastAsia="en-US"/>
              </w:rPr>
              <w:t>Краснодарского края об удалении главы района в отставку осуществляется Советом в течение одного месяца со дня внесения соответствующего обращения.</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8. Решение Совета об удалении главы района в отставку считается принятым, если за него проголосовало не менее двух третей от установленной </w:t>
            </w:r>
            <w:r>
              <w:rPr>
                <w:rFonts w:ascii="Times New Roman" w:eastAsia="Andale Sans UI" w:hAnsi="Times New Roman"/>
                <w:color w:val="000000" w:themeColor="text1"/>
                <w:kern w:val="2"/>
                <w:szCs w:val="24"/>
                <w:lang w:eastAsia="en-US"/>
              </w:rPr>
              <w:lastRenderedPageBreak/>
              <w:t>численности депутатов Совета.</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9. Решение Совета об удалении главы района в отставку подписывается председателем Совета. </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10. При рассмотрении и принятии Советом решения об удалении главы района в отставку должны быть обеспечены:</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w:t>
            </w:r>
            <w:r w:rsidRPr="0000394B">
              <w:rPr>
                <w:rFonts w:ascii="Times New Roman" w:eastAsia="Andale Sans UI" w:hAnsi="Times New Roman"/>
                <w:b/>
                <w:strike/>
                <w:color w:val="000000" w:themeColor="text1"/>
                <w:kern w:val="2"/>
                <w:szCs w:val="24"/>
                <w:lang w:eastAsia="en-US"/>
              </w:rPr>
              <w:t>главы администрации (</w:t>
            </w:r>
            <w:r>
              <w:rPr>
                <w:rFonts w:ascii="Times New Roman" w:eastAsia="Andale Sans UI" w:hAnsi="Times New Roman"/>
                <w:b/>
                <w:color w:val="000000" w:themeColor="text1"/>
                <w:kern w:val="2"/>
                <w:szCs w:val="24"/>
                <w:lang w:eastAsia="en-US"/>
              </w:rPr>
              <w:t>губернатора</w:t>
            </w:r>
            <w:r w:rsidRPr="0000394B">
              <w:rPr>
                <w:rFonts w:ascii="Times New Roman" w:eastAsia="Andale Sans UI" w:hAnsi="Times New Roman"/>
                <w:b/>
                <w:strike/>
                <w:color w:val="000000" w:themeColor="text1"/>
                <w:kern w:val="2"/>
                <w:szCs w:val="24"/>
                <w:lang w:eastAsia="en-US"/>
              </w:rPr>
              <w:t>)</w:t>
            </w:r>
            <w:r>
              <w:rPr>
                <w:rFonts w:ascii="Times New Roman" w:eastAsia="Andale Sans UI" w:hAnsi="Times New Roman"/>
                <w:b/>
                <w:color w:val="000000" w:themeColor="text1"/>
                <w:kern w:val="2"/>
                <w:szCs w:val="24"/>
                <w:lang w:eastAsia="en-US"/>
              </w:rPr>
              <w:t xml:space="preserve"> </w:t>
            </w:r>
            <w:r>
              <w:rPr>
                <w:rFonts w:ascii="Times New Roman" w:eastAsia="Andale Sans UI" w:hAnsi="Times New Roman"/>
                <w:color w:val="000000" w:themeColor="text1"/>
                <w:kern w:val="2"/>
                <w:szCs w:val="24"/>
                <w:lang w:eastAsia="en-US"/>
              </w:rPr>
              <w:t>Краснодарского края и с проектом решения Совета об удалении его в отставку;</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11. В случае</w:t>
            </w:r>
            <w:proofErr w:type="gramStart"/>
            <w:r>
              <w:rPr>
                <w:rFonts w:ascii="Times New Roman" w:eastAsia="Andale Sans UI" w:hAnsi="Times New Roman"/>
                <w:color w:val="000000" w:themeColor="text1"/>
                <w:kern w:val="2"/>
                <w:szCs w:val="24"/>
                <w:lang w:eastAsia="en-US"/>
              </w:rPr>
              <w:t>,</w:t>
            </w:r>
            <w:proofErr w:type="gramEnd"/>
            <w:r>
              <w:rPr>
                <w:rFonts w:ascii="Times New Roman" w:eastAsia="Andale Sans UI" w:hAnsi="Times New Roman"/>
                <w:color w:val="000000" w:themeColor="text1"/>
                <w:kern w:val="2"/>
                <w:szCs w:val="24"/>
                <w:lang w:eastAsia="en-US"/>
              </w:rPr>
              <w:t xml:space="preserve"> если глава района не согласен с решением Совета об удалении его в отставку, он вправе в письменном виде изложить свое особое мнение.</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12. Решение Совета об удалении главы района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eastAsia="Andale Sans UI" w:hAnsi="Times New Roman"/>
                <w:color w:val="000000" w:themeColor="text1"/>
                <w:kern w:val="2"/>
                <w:szCs w:val="24"/>
                <w:lang w:eastAsia="en-US"/>
              </w:rPr>
              <w:t>,</w:t>
            </w:r>
            <w:proofErr w:type="gramEnd"/>
            <w:r>
              <w:rPr>
                <w:rFonts w:ascii="Times New Roman" w:eastAsia="Andale Sans UI" w:hAnsi="Times New Roman"/>
                <w:color w:val="000000" w:themeColor="text1"/>
                <w:kern w:val="2"/>
                <w:szCs w:val="24"/>
                <w:lang w:eastAsia="en-US"/>
              </w:rPr>
              <w:t xml:space="preserve"> если глава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0A5E34" w:rsidRDefault="000A5E34">
            <w:pPr>
              <w:widowControl w:val="0"/>
              <w:suppressAutoHyphens/>
              <w:autoSpaceDE w:val="0"/>
              <w:ind w:firstLine="709"/>
              <w:jc w:val="both"/>
              <w:rPr>
                <w:rFonts w:ascii="Times New Roman" w:eastAsia="Arial" w:hAnsi="Times New Roman"/>
                <w:color w:val="000000" w:themeColor="text1"/>
                <w:kern w:val="2"/>
                <w:szCs w:val="24"/>
                <w:lang w:eastAsia="ar-SA"/>
              </w:rPr>
            </w:pPr>
            <w:r>
              <w:rPr>
                <w:rFonts w:ascii="Times New Roman" w:eastAsia="Arial" w:hAnsi="Times New Roman"/>
                <w:color w:val="000000" w:themeColor="text1"/>
                <w:kern w:val="2"/>
                <w:szCs w:val="24"/>
                <w:lang w:eastAsia="ar-SA"/>
              </w:rPr>
              <w:t>13. В случае</w:t>
            </w:r>
            <w:proofErr w:type="gramStart"/>
            <w:r>
              <w:rPr>
                <w:rFonts w:ascii="Times New Roman" w:eastAsia="Arial" w:hAnsi="Times New Roman"/>
                <w:color w:val="000000" w:themeColor="text1"/>
                <w:kern w:val="2"/>
                <w:szCs w:val="24"/>
                <w:lang w:eastAsia="ar-SA"/>
              </w:rPr>
              <w:t>,</w:t>
            </w:r>
            <w:proofErr w:type="gramEnd"/>
            <w:r>
              <w:rPr>
                <w:rFonts w:ascii="Times New Roman" w:eastAsia="Arial" w:hAnsi="Times New Roman"/>
                <w:color w:val="000000" w:themeColor="text1"/>
                <w:kern w:val="2"/>
                <w:szCs w:val="24"/>
                <w:lang w:eastAsia="ar-SA"/>
              </w:rPr>
              <w:t xml:space="preserve"> если инициатива депутатов Совета или </w:t>
            </w:r>
            <w:r w:rsidRPr="0000394B">
              <w:rPr>
                <w:rFonts w:ascii="Times New Roman" w:eastAsia="Arial" w:hAnsi="Times New Roman"/>
                <w:b/>
                <w:strike/>
                <w:color w:val="000000" w:themeColor="text1"/>
                <w:kern w:val="2"/>
                <w:szCs w:val="24"/>
                <w:lang w:eastAsia="ar-SA"/>
              </w:rPr>
              <w:t>главы администрации (</w:t>
            </w:r>
            <w:r>
              <w:rPr>
                <w:rFonts w:ascii="Times New Roman" w:eastAsia="Arial" w:hAnsi="Times New Roman"/>
                <w:b/>
                <w:color w:val="000000" w:themeColor="text1"/>
                <w:kern w:val="2"/>
                <w:szCs w:val="24"/>
                <w:lang w:eastAsia="ar-SA"/>
              </w:rPr>
              <w:t>губернатора</w:t>
            </w:r>
            <w:r w:rsidRPr="0000394B">
              <w:rPr>
                <w:rFonts w:ascii="Times New Roman" w:eastAsia="Arial" w:hAnsi="Times New Roman"/>
                <w:b/>
                <w:strike/>
                <w:color w:val="000000" w:themeColor="text1"/>
                <w:kern w:val="2"/>
                <w:szCs w:val="24"/>
                <w:lang w:eastAsia="ar-SA"/>
              </w:rPr>
              <w:t>)</w:t>
            </w:r>
            <w:r>
              <w:rPr>
                <w:rFonts w:ascii="Times New Roman" w:eastAsia="Arial" w:hAnsi="Times New Roman"/>
                <w:b/>
                <w:color w:val="000000" w:themeColor="text1"/>
                <w:kern w:val="2"/>
                <w:szCs w:val="24"/>
                <w:lang w:eastAsia="ar-SA"/>
              </w:rPr>
              <w:t xml:space="preserve"> </w:t>
            </w:r>
            <w:r>
              <w:rPr>
                <w:rFonts w:ascii="Times New Roman" w:eastAsia="Arial" w:hAnsi="Times New Roman"/>
                <w:color w:val="000000" w:themeColor="text1"/>
                <w:kern w:val="2"/>
                <w:szCs w:val="24"/>
                <w:lang w:eastAsia="ar-SA"/>
              </w:rPr>
              <w:t xml:space="preserve">Краснодарского края об удалении главы района в отставку отклонена Советом, вопрос об удалении главы района в отставку может быть вынесен на повторное рассмотрение Совета не ранее чем через два месяца со дня проведения сессии Совета, на которой </w:t>
            </w:r>
            <w:r>
              <w:rPr>
                <w:rFonts w:ascii="Times New Roman" w:eastAsia="Arial" w:hAnsi="Times New Roman"/>
                <w:color w:val="000000" w:themeColor="text1"/>
                <w:kern w:val="2"/>
                <w:szCs w:val="24"/>
                <w:lang w:eastAsia="ar-SA"/>
              </w:rPr>
              <w:lastRenderedPageBreak/>
              <w:t>рассматривался указанный вопрос.</w:t>
            </w:r>
          </w:p>
          <w:p w:rsidR="000A5E34" w:rsidRDefault="000A5E34">
            <w:pPr>
              <w:autoSpaceDE w:val="0"/>
              <w:autoSpaceDN w:val="0"/>
              <w:adjustRightInd w:val="0"/>
              <w:ind w:firstLine="709"/>
              <w:jc w:val="both"/>
              <w:rPr>
                <w:rFonts w:ascii="Times New Roman" w:hAnsi="Times New Roman"/>
                <w:szCs w:val="24"/>
              </w:rPr>
            </w:pPr>
            <w:r>
              <w:rPr>
                <w:rFonts w:ascii="Times New Roman" w:eastAsia="Calibri" w:hAnsi="Times New Roman"/>
                <w:bCs/>
                <w:color w:val="000000" w:themeColor="text1"/>
                <w:szCs w:val="24"/>
                <w:lang w:eastAsia="en-US"/>
              </w:rPr>
              <w:t xml:space="preserve">14. Глава </w:t>
            </w:r>
            <w:r>
              <w:rPr>
                <w:rFonts w:ascii="Times New Roman" w:eastAsia="Andale Sans UI" w:hAnsi="Times New Roman"/>
                <w:color w:val="000000" w:themeColor="text1"/>
                <w:kern w:val="2"/>
                <w:szCs w:val="24"/>
                <w:lang w:eastAsia="en-US"/>
              </w:rPr>
              <w:t>района</w:t>
            </w:r>
            <w:r>
              <w:rPr>
                <w:rFonts w:ascii="Times New Roman" w:eastAsia="Calibri" w:hAnsi="Times New Roman"/>
                <w:bCs/>
                <w:color w:val="000000" w:themeColor="text1"/>
                <w:szCs w:val="24"/>
                <w:lang w:eastAsia="en-US"/>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tc>
        <w:tc>
          <w:tcPr>
            <w:tcW w:w="326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tabs>
                <w:tab w:val="left" w:pos="1134"/>
              </w:tabs>
              <w:ind w:firstLine="709"/>
              <w:jc w:val="both"/>
              <w:rPr>
                <w:rFonts w:ascii="Times New Roman" w:hAnsi="Times New Roman"/>
                <w:szCs w:val="24"/>
              </w:rPr>
            </w:pPr>
            <w:r>
              <w:rPr>
                <w:rFonts w:ascii="Times New Roman" w:hAnsi="Times New Roman"/>
                <w:szCs w:val="24"/>
                <w:lang w:eastAsia="x-none"/>
              </w:rPr>
              <w:lastRenderedPageBreak/>
              <w:t xml:space="preserve">15) в статье 87 слова «глава администрации (губернатор)» в </w:t>
            </w:r>
            <w:r>
              <w:rPr>
                <w:rFonts w:ascii="Times New Roman" w:hAnsi="Times New Roman"/>
                <w:szCs w:val="24"/>
                <w:lang w:eastAsia="x-none"/>
              </w:rPr>
              <w:lastRenderedPageBreak/>
              <w:t>соответствующих падежах заменить словом «Губернатор» в соответствующих падежах.</w:t>
            </w:r>
          </w:p>
        </w:tc>
        <w:tc>
          <w:tcPr>
            <w:tcW w:w="5811" w:type="dxa"/>
            <w:tcBorders>
              <w:top w:val="single" w:sz="4" w:space="0" w:color="auto"/>
              <w:left w:val="single" w:sz="4" w:space="0" w:color="auto"/>
              <w:bottom w:val="single" w:sz="4" w:space="0" w:color="auto"/>
              <w:right w:val="single" w:sz="4" w:space="0" w:color="auto"/>
            </w:tcBorders>
            <w:hideMark/>
          </w:tcPr>
          <w:p w:rsidR="000A5E34" w:rsidRDefault="000A5E34">
            <w:pPr>
              <w:widowControl w:val="0"/>
              <w:suppressAutoHyphens/>
              <w:ind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87. Удаление главы района в отставку</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Совет в соответствии с Федеральным </w:t>
            </w:r>
            <w:r>
              <w:rPr>
                <w:rFonts w:ascii="Times New Roman" w:eastAsia="Andale Sans UI" w:hAnsi="Times New Roman"/>
                <w:color w:val="000000" w:themeColor="text1"/>
                <w:kern w:val="2"/>
                <w:szCs w:val="24"/>
                <w:lang w:eastAsia="en-US"/>
              </w:rPr>
              <w:lastRenderedPageBreak/>
              <w:t xml:space="preserve">законом от 6 октября 2003 года № 131-ФЗ «Об общих принципах организации местного самоуправления в Российской Федерации» вправе удалить главу района в отставку по инициативе депутатов Совета или по инициативе </w:t>
            </w:r>
            <w:r>
              <w:rPr>
                <w:rFonts w:ascii="Times New Roman" w:eastAsia="Andale Sans UI" w:hAnsi="Times New Roman"/>
                <w:b/>
                <w:color w:val="000000" w:themeColor="text1"/>
                <w:kern w:val="2"/>
                <w:szCs w:val="24"/>
                <w:lang w:eastAsia="en-US"/>
              </w:rPr>
              <w:t>Губернатора</w:t>
            </w:r>
            <w:r>
              <w:rPr>
                <w:rFonts w:ascii="Times New Roman" w:eastAsia="Andale Sans UI" w:hAnsi="Times New Roman"/>
                <w:color w:val="000000" w:themeColor="text1"/>
                <w:kern w:val="2"/>
                <w:szCs w:val="24"/>
                <w:lang w:eastAsia="en-US"/>
              </w:rPr>
              <w:t xml:space="preserve"> Краснодарского края.</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Основаниями для удаления главы района в отставку являются:</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 решения, действия (бездействие) главы района</w:t>
            </w:r>
            <w:r>
              <w:rPr>
                <w:rFonts w:ascii="Times New Roman" w:eastAsia="Andale Sans UI" w:hAnsi="Times New Roman"/>
                <w:b/>
                <w:color w:val="000000" w:themeColor="text1"/>
                <w:kern w:val="2"/>
                <w:szCs w:val="24"/>
                <w:lang w:eastAsia="en-US"/>
              </w:rPr>
              <w:t xml:space="preserve">, </w:t>
            </w:r>
            <w:r>
              <w:rPr>
                <w:rFonts w:ascii="Times New Roman" w:eastAsia="Andale Sans UI" w:hAnsi="Times New Roman"/>
                <w:color w:val="000000" w:themeColor="text1"/>
                <w:kern w:val="2"/>
                <w:szCs w:val="24"/>
                <w:lang w:eastAsia="en-US"/>
              </w:rPr>
              <w:t>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proofErr w:type="gramStart"/>
            <w:r>
              <w:rPr>
                <w:rFonts w:ascii="Times New Roman" w:eastAsia="Andale Sans UI" w:hAnsi="Times New Roman"/>
                <w:color w:val="000000" w:themeColor="text1"/>
                <w:kern w:val="2"/>
                <w:szCs w:val="24"/>
                <w:lang w:eastAsia="en-US"/>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w:t>
            </w:r>
            <w:proofErr w:type="gramEnd"/>
            <w:r>
              <w:rPr>
                <w:rFonts w:ascii="Times New Roman" w:eastAsia="Andale Sans UI" w:hAnsi="Times New Roman"/>
                <w:color w:val="000000" w:themeColor="text1"/>
                <w:kern w:val="2"/>
                <w:szCs w:val="24"/>
                <w:lang w:eastAsia="en-US"/>
              </w:rPr>
              <w:t xml:space="preserve"> края;</w:t>
            </w:r>
          </w:p>
          <w:p w:rsidR="000A5E34" w:rsidRDefault="000A5E34">
            <w:pPr>
              <w:widowControl w:val="0"/>
              <w:suppressAutoHyphens/>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3) неудовлетворительная оценка деятельности главы района Советом по результатам его ежегодного отчета перед Советом, данная два раза подряд;</w:t>
            </w:r>
          </w:p>
          <w:p w:rsidR="000A5E34" w:rsidRDefault="000A5E34">
            <w:pPr>
              <w:ind w:right="50" w:firstLine="709"/>
              <w:jc w:val="both"/>
              <w:rPr>
                <w:rFonts w:ascii="Times New Roman" w:hAnsi="Times New Roman"/>
                <w:bCs/>
                <w:iCs/>
                <w:color w:val="000000" w:themeColor="text1"/>
                <w:szCs w:val="24"/>
              </w:rPr>
            </w:pPr>
            <w:proofErr w:type="gramStart"/>
            <w:r>
              <w:rPr>
                <w:rFonts w:ascii="Times New Roman" w:hAnsi="Times New Roman"/>
                <w:bCs/>
                <w:iCs/>
                <w:color w:val="000000" w:themeColor="text1"/>
                <w:szCs w:val="24"/>
              </w:rPr>
              <w:t xml:space="preserve">4) несоблюдение ограничений, запретов, неисполнение обязанностей, которые установлены Федеральным </w:t>
            </w:r>
            <w:hyperlink r:id="rId21" w:history="1">
              <w:r>
                <w:rPr>
                  <w:rStyle w:val="af4"/>
                  <w:rFonts w:ascii="Times New Roman" w:hAnsi="Times New Roman"/>
                  <w:bCs/>
                  <w:iCs/>
                  <w:color w:val="000000" w:themeColor="text1"/>
                  <w:szCs w:val="24"/>
                </w:rPr>
                <w:t>законом</w:t>
              </w:r>
            </w:hyperlink>
            <w:r>
              <w:rPr>
                <w:rFonts w:ascii="Times New Roman" w:hAnsi="Times New Roman"/>
                <w:bCs/>
                <w:iCs/>
                <w:color w:val="000000" w:themeColor="text1"/>
                <w:szCs w:val="24"/>
              </w:rPr>
              <w:t xml:space="preserve"> от 25 декабря 2008 года № 273-ФЗ  «О противодействии коррупции», Федеральным </w:t>
            </w:r>
            <w:hyperlink r:id="rId22" w:history="1">
              <w:r>
                <w:rPr>
                  <w:rStyle w:val="af4"/>
                  <w:rFonts w:ascii="Times New Roman" w:hAnsi="Times New Roman"/>
                  <w:bCs/>
                  <w:iCs/>
                  <w:color w:val="000000" w:themeColor="text1"/>
                  <w:szCs w:val="24"/>
                </w:rPr>
                <w:t>законом</w:t>
              </w:r>
            </w:hyperlink>
            <w:r>
              <w:rPr>
                <w:rFonts w:ascii="Times New Roman" w:hAnsi="Times New Roman"/>
                <w:bCs/>
                <w:iCs/>
                <w:color w:val="000000" w:themeColor="text1"/>
                <w:szCs w:val="24"/>
              </w:rPr>
              <w:t xml:space="preserve"> от 3 декабря 2012 года № 230-</w:t>
            </w:r>
            <w:r>
              <w:rPr>
                <w:rFonts w:ascii="Times New Roman" w:hAnsi="Times New Roman"/>
                <w:bCs/>
                <w:iCs/>
                <w:color w:val="000000" w:themeColor="text1"/>
                <w:szCs w:val="24"/>
              </w:rPr>
              <w:lastRenderedPageBreak/>
              <w:t xml:space="preserve">ФЗ «О контроле за соответствием расходов лиц, замещающих государственные должности, и иных лиц их доходам», Федеральным </w:t>
            </w:r>
            <w:hyperlink r:id="rId23" w:history="1">
              <w:r>
                <w:rPr>
                  <w:rStyle w:val="af4"/>
                  <w:rFonts w:ascii="Times New Roman" w:hAnsi="Times New Roman"/>
                  <w:bCs/>
                  <w:iCs/>
                  <w:color w:val="000000" w:themeColor="text1"/>
                  <w:szCs w:val="24"/>
                </w:rPr>
                <w:t>законом</w:t>
              </w:r>
            </w:hyperlink>
            <w:r>
              <w:rPr>
                <w:rFonts w:ascii="Times New Roman" w:hAnsi="Times New Roman"/>
                <w:bCs/>
                <w:iCs/>
                <w:color w:val="000000" w:themeColor="text1"/>
                <w:szCs w:val="24"/>
              </w:rPr>
              <w:t xml:space="preserve"> от 7 мая 2013 года № 79-ФЗ «О запрете отдельным категориям лиц открывать и иметь счета (вклады), хранить</w:t>
            </w:r>
            <w:proofErr w:type="gramEnd"/>
            <w:r>
              <w:rPr>
                <w:rFonts w:ascii="Times New Roman" w:hAnsi="Times New Roman"/>
                <w:bCs/>
                <w:iCs/>
                <w:color w:val="000000" w:themeColor="text1"/>
                <w:szCs w:val="24"/>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A5E34" w:rsidRDefault="000A5E34">
            <w:pPr>
              <w:autoSpaceDE w:val="0"/>
              <w:autoSpaceDN w:val="0"/>
              <w:adjustRightInd w:val="0"/>
              <w:ind w:firstLine="709"/>
              <w:jc w:val="both"/>
              <w:rPr>
                <w:rFonts w:ascii="Times New Roman" w:eastAsia="Calibri" w:hAnsi="Times New Roman"/>
                <w:bCs/>
                <w:color w:val="000000" w:themeColor="text1"/>
                <w:szCs w:val="24"/>
                <w:lang w:eastAsia="en-US"/>
              </w:rPr>
            </w:pPr>
            <w:proofErr w:type="gramStart"/>
            <w:r>
              <w:rPr>
                <w:rFonts w:ascii="Times New Roman" w:eastAsia="Calibri" w:hAnsi="Times New Roman"/>
                <w:bCs/>
                <w:color w:val="000000" w:themeColor="text1"/>
                <w:szCs w:val="24"/>
                <w:lang w:eastAsia="en-US"/>
              </w:rPr>
              <w:t xml:space="preserve">5) допущение главой </w:t>
            </w:r>
            <w:r>
              <w:rPr>
                <w:rFonts w:ascii="Times New Roman" w:eastAsia="Andale Sans UI" w:hAnsi="Times New Roman"/>
                <w:color w:val="000000" w:themeColor="text1"/>
                <w:kern w:val="2"/>
                <w:szCs w:val="24"/>
                <w:lang w:eastAsia="en-US"/>
              </w:rPr>
              <w:t xml:space="preserve">района, </w:t>
            </w:r>
            <w:r>
              <w:rPr>
                <w:rFonts w:ascii="Times New Roman" w:eastAsia="Calibri" w:hAnsi="Times New Roman"/>
                <w:bCs/>
                <w:color w:val="000000" w:themeColor="text1"/>
                <w:szCs w:val="24"/>
                <w:lang w:eastAsia="en-US"/>
              </w:rPr>
              <w:t>местной администрацией, иными органами и должностными лицами местного самоуправления муниципального образования Мостовский район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Pr>
                <w:rFonts w:ascii="Times New Roman" w:eastAsia="Calibri" w:hAnsi="Times New Roman"/>
                <w:bCs/>
                <w:color w:val="000000" w:themeColor="text1"/>
                <w:szCs w:val="24"/>
                <w:lang w:eastAsia="en-US"/>
              </w:rPr>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3. Инициатива депутатов Совета об удалении главы района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района в отставку. О выдвижении данной инициативы глава района и </w:t>
            </w:r>
            <w:r>
              <w:rPr>
                <w:rFonts w:ascii="Times New Roman" w:eastAsia="Andale Sans UI" w:hAnsi="Times New Roman"/>
                <w:b/>
                <w:color w:val="000000" w:themeColor="text1"/>
                <w:kern w:val="2"/>
                <w:szCs w:val="24"/>
                <w:lang w:eastAsia="en-US"/>
              </w:rPr>
              <w:t>Губернатор</w:t>
            </w:r>
            <w:r>
              <w:rPr>
                <w:rFonts w:ascii="Times New Roman" w:eastAsia="Andale Sans UI" w:hAnsi="Times New Roman"/>
                <w:color w:val="000000" w:themeColor="text1"/>
                <w:kern w:val="2"/>
                <w:szCs w:val="24"/>
                <w:lang w:eastAsia="en-US"/>
              </w:rPr>
              <w:t xml:space="preserve"> Краснодарского края уведомляются не позднее дня, </w:t>
            </w:r>
            <w:r>
              <w:rPr>
                <w:rFonts w:ascii="Times New Roman" w:eastAsia="Andale Sans UI" w:hAnsi="Times New Roman"/>
                <w:color w:val="000000" w:themeColor="text1"/>
                <w:kern w:val="2"/>
                <w:szCs w:val="24"/>
                <w:lang w:eastAsia="en-US"/>
              </w:rPr>
              <w:lastRenderedPageBreak/>
              <w:t>следующего за днем внесения указанного обращения в Совет.</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4. Рассмотрение инициативы депутатов Совета об удалении главы района в отставку осуществляется с учетом мнения </w:t>
            </w:r>
            <w:r>
              <w:rPr>
                <w:rFonts w:ascii="Times New Roman" w:eastAsia="Andale Sans UI" w:hAnsi="Times New Roman"/>
                <w:b/>
                <w:color w:val="000000" w:themeColor="text1"/>
                <w:kern w:val="2"/>
                <w:szCs w:val="24"/>
                <w:lang w:eastAsia="en-US"/>
              </w:rPr>
              <w:t>Губернатора</w:t>
            </w:r>
            <w:r>
              <w:rPr>
                <w:rFonts w:ascii="Times New Roman" w:eastAsia="Andale Sans UI" w:hAnsi="Times New Roman"/>
                <w:color w:val="000000" w:themeColor="text1"/>
                <w:kern w:val="2"/>
                <w:szCs w:val="24"/>
                <w:lang w:eastAsia="en-US"/>
              </w:rPr>
              <w:t xml:space="preserve"> Краснодарского края.</w:t>
            </w:r>
          </w:p>
          <w:p w:rsidR="000A5E34" w:rsidRDefault="000A5E34">
            <w:pPr>
              <w:widowControl w:val="0"/>
              <w:suppressAutoHyphens/>
              <w:autoSpaceDE w:val="0"/>
              <w:ind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color w:val="000000" w:themeColor="text1"/>
                <w:kern w:val="2"/>
                <w:szCs w:val="24"/>
                <w:lang w:eastAsia="en-US"/>
              </w:rPr>
              <w:t>5. В случае</w:t>
            </w:r>
            <w:proofErr w:type="gramStart"/>
            <w:r>
              <w:rPr>
                <w:rFonts w:ascii="Times New Roman" w:eastAsia="Andale Sans UI" w:hAnsi="Times New Roman"/>
                <w:color w:val="000000" w:themeColor="text1"/>
                <w:kern w:val="2"/>
                <w:szCs w:val="24"/>
                <w:lang w:eastAsia="en-US"/>
              </w:rPr>
              <w:t>,</w:t>
            </w:r>
            <w:proofErr w:type="gramEnd"/>
            <w:r>
              <w:rPr>
                <w:rFonts w:ascii="Times New Roman" w:eastAsia="Andale Sans UI" w:hAnsi="Times New Roman"/>
                <w:color w:val="000000" w:themeColor="text1"/>
                <w:kern w:val="2"/>
                <w:szCs w:val="24"/>
                <w:lang w:eastAsia="en-US"/>
              </w:rPr>
              <w:t xml:space="preserve"> если при рассмотрении инициативы депутатов Совета об удалении главы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района,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 решение об удалении главы района в отставку может быть принято только при согласии </w:t>
            </w:r>
            <w:r>
              <w:rPr>
                <w:rFonts w:ascii="Times New Roman" w:eastAsia="Andale Sans UI" w:hAnsi="Times New Roman"/>
                <w:b/>
                <w:color w:val="000000" w:themeColor="text1"/>
                <w:kern w:val="2"/>
                <w:szCs w:val="24"/>
                <w:lang w:eastAsia="en-US"/>
              </w:rPr>
              <w:t>Губернатора Краснодарского края.</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6. </w:t>
            </w:r>
            <w:r>
              <w:rPr>
                <w:rFonts w:ascii="Times New Roman" w:eastAsia="Andale Sans UI" w:hAnsi="Times New Roman"/>
                <w:b/>
                <w:color w:val="000000" w:themeColor="text1"/>
                <w:kern w:val="2"/>
                <w:szCs w:val="24"/>
                <w:lang w:eastAsia="en-US"/>
              </w:rPr>
              <w:t>Инициатива Губернатора</w:t>
            </w:r>
            <w:r>
              <w:rPr>
                <w:rFonts w:ascii="Times New Roman" w:eastAsia="Andale Sans UI" w:hAnsi="Times New Roman"/>
                <w:color w:val="000000" w:themeColor="text1"/>
                <w:kern w:val="2"/>
                <w:szCs w:val="24"/>
                <w:lang w:eastAsia="en-US"/>
              </w:rPr>
              <w:t xml:space="preserve"> Краснодарского края об удалении главы района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района уведомляется не позднее дня, следующего за днем внесения указанного обращения в Совет.</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7. Рассмотрение инициативы депутатов Совета или </w:t>
            </w:r>
            <w:r>
              <w:rPr>
                <w:rFonts w:ascii="Times New Roman" w:eastAsia="Andale Sans UI" w:hAnsi="Times New Roman"/>
                <w:b/>
                <w:color w:val="000000" w:themeColor="text1"/>
                <w:kern w:val="2"/>
                <w:szCs w:val="24"/>
                <w:lang w:eastAsia="en-US"/>
              </w:rPr>
              <w:t xml:space="preserve">Губернатора </w:t>
            </w:r>
            <w:r>
              <w:rPr>
                <w:rFonts w:ascii="Times New Roman" w:eastAsia="Andale Sans UI" w:hAnsi="Times New Roman"/>
                <w:color w:val="000000" w:themeColor="text1"/>
                <w:kern w:val="2"/>
                <w:szCs w:val="24"/>
                <w:lang w:eastAsia="en-US"/>
              </w:rPr>
              <w:t>Краснодарского края об удалении главы района в отставку осуществляется Советом в течение одного месяца со дня внесения соответствующего обращения.</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lastRenderedPageBreak/>
              <w:t>8. Решение Совета об удалении главы района в отставку считается принятым, если за него проголосовало не менее двух третей от установленной численности депутатов Совета.</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9. Решение Совета об удалении главы района в отставку подписывается председателем Совета. </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10. При рассмотрении и принятии Советом решения об удалении главы района в отставку должны быть обеспечены:</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w:t>
            </w:r>
            <w:r>
              <w:rPr>
                <w:rFonts w:ascii="Times New Roman" w:eastAsia="Andale Sans UI" w:hAnsi="Times New Roman"/>
                <w:b/>
                <w:color w:val="000000" w:themeColor="text1"/>
                <w:kern w:val="2"/>
                <w:szCs w:val="24"/>
                <w:lang w:eastAsia="en-US"/>
              </w:rPr>
              <w:t xml:space="preserve">Губернатора </w:t>
            </w:r>
            <w:r>
              <w:rPr>
                <w:rFonts w:ascii="Times New Roman" w:eastAsia="Andale Sans UI" w:hAnsi="Times New Roman"/>
                <w:color w:val="000000" w:themeColor="text1"/>
                <w:kern w:val="2"/>
                <w:szCs w:val="24"/>
                <w:lang w:eastAsia="en-US"/>
              </w:rPr>
              <w:t>Краснодарского края и с проектом решения Совета об удалении его в отставку;</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11. В случае</w:t>
            </w:r>
            <w:proofErr w:type="gramStart"/>
            <w:r>
              <w:rPr>
                <w:rFonts w:ascii="Times New Roman" w:eastAsia="Andale Sans UI" w:hAnsi="Times New Roman"/>
                <w:color w:val="000000" w:themeColor="text1"/>
                <w:kern w:val="2"/>
                <w:szCs w:val="24"/>
                <w:lang w:eastAsia="en-US"/>
              </w:rPr>
              <w:t>,</w:t>
            </w:r>
            <w:proofErr w:type="gramEnd"/>
            <w:r>
              <w:rPr>
                <w:rFonts w:ascii="Times New Roman" w:eastAsia="Andale Sans UI" w:hAnsi="Times New Roman"/>
                <w:color w:val="000000" w:themeColor="text1"/>
                <w:kern w:val="2"/>
                <w:szCs w:val="24"/>
                <w:lang w:eastAsia="en-US"/>
              </w:rPr>
              <w:t xml:space="preserve"> если глава района не согласен с решением Совета об удалении его в отставку, он вправе в письменном виде изложить свое особое мнение.</w:t>
            </w:r>
          </w:p>
          <w:p w:rsidR="000A5E34" w:rsidRDefault="000A5E34">
            <w:pPr>
              <w:widowControl w:val="0"/>
              <w:suppressAutoHyphens/>
              <w:autoSpaceDE w:val="0"/>
              <w:ind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12. Решение Совета об удалении главы района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eastAsia="Andale Sans UI" w:hAnsi="Times New Roman"/>
                <w:color w:val="000000" w:themeColor="text1"/>
                <w:kern w:val="2"/>
                <w:szCs w:val="24"/>
                <w:lang w:eastAsia="en-US"/>
              </w:rPr>
              <w:t>,</w:t>
            </w:r>
            <w:proofErr w:type="gramEnd"/>
            <w:r>
              <w:rPr>
                <w:rFonts w:ascii="Times New Roman" w:eastAsia="Andale Sans UI" w:hAnsi="Times New Roman"/>
                <w:color w:val="000000" w:themeColor="text1"/>
                <w:kern w:val="2"/>
                <w:szCs w:val="24"/>
                <w:lang w:eastAsia="en-US"/>
              </w:rPr>
              <w:t xml:space="preserve"> если глава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0A5E34" w:rsidRDefault="000A5E34">
            <w:pPr>
              <w:widowControl w:val="0"/>
              <w:suppressAutoHyphens/>
              <w:autoSpaceDE w:val="0"/>
              <w:ind w:firstLine="709"/>
              <w:jc w:val="both"/>
              <w:rPr>
                <w:rFonts w:ascii="Times New Roman" w:eastAsia="Arial" w:hAnsi="Times New Roman"/>
                <w:color w:val="000000" w:themeColor="text1"/>
                <w:kern w:val="2"/>
                <w:szCs w:val="24"/>
                <w:lang w:eastAsia="ar-SA"/>
              </w:rPr>
            </w:pPr>
            <w:r>
              <w:rPr>
                <w:rFonts w:ascii="Times New Roman" w:eastAsia="Arial" w:hAnsi="Times New Roman"/>
                <w:color w:val="000000" w:themeColor="text1"/>
                <w:kern w:val="2"/>
                <w:szCs w:val="24"/>
                <w:lang w:eastAsia="ar-SA"/>
              </w:rPr>
              <w:t>13. В случае</w:t>
            </w:r>
            <w:proofErr w:type="gramStart"/>
            <w:r>
              <w:rPr>
                <w:rFonts w:ascii="Times New Roman" w:eastAsia="Arial" w:hAnsi="Times New Roman"/>
                <w:color w:val="000000" w:themeColor="text1"/>
                <w:kern w:val="2"/>
                <w:szCs w:val="24"/>
                <w:lang w:eastAsia="ar-SA"/>
              </w:rPr>
              <w:t>,</w:t>
            </w:r>
            <w:proofErr w:type="gramEnd"/>
            <w:r>
              <w:rPr>
                <w:rFonts w:ascii="Times New Roman" w:eastAsia="Arial" w:hAnsi="Times New Roman"/>
                <w:color w:val="000000" w:themeColor="text1"/>
                <w:kern w:val="2"/>
                <w:szCs w:val="24"/>
                <w:lang w:eastAsia="ar-SA"/>
              </w:rPr>
              <w:t xml:space="preserve"> если инициатива депутатов Совета или </w:t>
            </w:r>
            <w:r>
              <w:rPr>
                <w:rFonts w:ascii="Times New Roman" w:eastAsia="Arial" w:hAnsi="Times New Roman"/>
                <w:b/>
                <w:color w:val="000000" w:themeColor="text1"/>
                <w:kern w:val="2"/>
                <w:szCs w:val="24"/>
                <w:lang w:eastAsia="ar-SA"/>
              </w:rPr>
              <w:t xml:space="preserve">Губернатора </w:t>
            </w:r>
            <w:r>
              <w:rPr>
                <w:rFonts w:ascii="Times New Roman" w:eastAsia="Arial" w:hAnsi="Times New Roman"/>
                <w:color w:val="000000" w:themeColor="text1"/>
                <w:kern w:val="2"/>
                <w:szCs w:val="24"/>
                <w:lang w:eastAsia="ar-SA"/>
              </w:rPr>
              <w:t xml:space="preserve">Краснодарского края об удалении главы района в отставку отклонена Советом, </w:t>
            </w:r>
            <w:r>
              <w:rPr>
                <w:rFonts w:ascii="Times New Roman" w:eastAsia="Arial" w:hAnsi="Times New Roman"/>
                <w:color w:val="000000" w:themeColor="text1"/>
                <w:kern w:val="2"/>
                <w:szCs w:val="24"/>
                <w:lang w:eastAsia="ar-SA"/>
              </w:rPr>
              <w:lastRenderedPageBreak/>
              <w:t>вопрос об удалении главы района в отставку может быть вынесен на повторное рассмотрение Совета не ранее чем через два месяца со дня проведения сессии Совета, на которой рассматривался указанный вопрос.</w:t>
            </w:r>
          </w:p>
          <w:p w:rsidR="000A5E34" w:rsidRDefault="000A5E34">
            <w:pPr>
              <w:autoSpaceDE w:val="0"/>
              <w:autoSpaceDN w:val="0"/>
              <w:adjustRightInd w:val="0"/>
              <w:ind w:firstLine="709"/>
              <w:jc w:val="both"/>
              <w:rPr>
                <w:rFonts w:ascii="Times New Roman" w:hAnsi="Times New Roman"/>
                <w:szCs w:val="24"/>
              </w:rPr>
            </w:pPr>
            <w:r>
              <w:rPr>
                <w:rFonts w:ascii="Times New Roman" w:eastAsia="Calibri" w:hAnsi="Times New Roman"/>
                <w:bCs/>
                <w:color w:val="000000" w:themeColor="text1"/>
                <w:szCs w:val="24"/>
                <w:lang w:eastAsia="en-US"/>
              </w:rPr>
              <w:t xml:space="preserve">14. Глава </w:t>
            </w:r>
            <w:r>
              <w:rPr>
                <w:rFonts w:ascii="Times New Roman" w:eastAsia="Andale Sans UI" w:hAnsi="Times New Roman"/>
                <w:color w:val="000000" w:themeColor="text1"/>
                <w:kern w:val="2"/>
                <w:szCs w:val="24"/>
                <w:lang w:eastAsia="en-US"/>
              </w:rPr>
              <w:t>района</w:t>
            </w:r>
            <w:r>
              <w:rPr>
                <w:rFonts w:ascii="Times New Roman" w:eastAsia="Calibri" w:hAnsi="Times New Roman"/>
                <w:bCs/>
                <w:color w:val="000000" w:themeColor="text1"/>
                <w:szCs w:val="24"/>
                <w:lang w:eastAsia="en-US"/>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tc>
      </w:tr>
    </w:tbl>
    <w:p w:rsidR="000A5E34" w:rsidRDefault="000A5E34" w:rsidP="000A5E34"/>
    <w:p w:rsidR="00D6399C" w:rsidRDefault="00D6399C" w:rsidP="000A5E34">
      <w:pPr>
        <w:tabs>
          <w:tab w:val="left" w:pos="7797"/>
        </w:tabs>
        <w:spacing w:line="216" w:lineRule="auto"/>
        <w:ind w:right="50"/>
        <w:rPr>
          <w:rFonts w:ascii="Times New Roman" w:hAnsi="Times New Roman"/>
          <w:sz w:val="28"/>
          <w:szCs w:val="28"/>
        </w:rPr>
      </w:pPr>
    </w:p>
    <w:sectPr w:rsidR="00D6399C" w:rsidSect="000A5E34">
      <w:pgSz w:w="16838" w:h="11906" w:orient="landscape"/>
      <w:pgMar w:top="1701" w:right="568" w:bottom="567"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706" w:rsidRDefault="00983706">
      <w:r>
        <w:separator/>
      </w:r>
    </w:p>
  </w:endnote>
  <w:endnote w:type="continuationSeparator" w:id="0">
    <w:p w:rsidR="00983706" w:rsidRDefault="0098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706" w:rsidRDefault="00983706">
      <w:r>
        <w:separator/>
      </w:r>
    </w:p>
  </w:footnote>
  <w:footnote w:type="continuationSeparator" w:id="0">
    <w:p w:rsidR="00983706" w:rsidRDefault="00983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95C" w:rsidRDefault="00DD495C" w:rsidP="00CA14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D495C" w:rsidRDefault="00DD49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713284"/>
      <w:docPartObj>
        <w:docPartGallery w:val="Page Numbers (Top of Page)"/>
        <w:docPartUnique/>
      </w:docPartObj>
    </w:sdtPr>
    <w:sdtEndPr>
      <w:rPr>
        <w:rFonts w:ascii="Times New Roman" w:hAnsi="Times New Roman"/>
        <w:sz w:val="28"/>
        <w:szCs w:val="28"/>
      </w:rPr>
    </w:sdtEndPr>
    <w:sdtContent>
      <w:p w:rsidR="002102C2" w:rsidRPr="002102C2" w:rsidRDefault="002102C2">
        <w:pPr>
          <w:pStyle w:val="a5"/>
          <w:jc w:val="center"/>
          <w:rPr>
            <w:rFonts w:ascii="Times New Roman" w:hAnsi="Times New Roman"/>
            <w:sz w:val="28"/>
            <w:szCs w:val="28"/>
          </w:rPr>
        </w:pPr>
        <w:r w:rsidRPr="002102C2">
          <w:rPr>
            <w:rFonts w:ascii="Times New Roman" w:hAnsi="Times New Roman"/>
            <w:sz w:val="28"/>
            <w:szCs w:val="28"/>
          </w:rPr>
          <w:fldChar w:fldCharType="begin"/>
        </w:r>
        <w:r w:rsidRPr="002102C2">
          <w:rPr>
            <w:rFonts w:ascii="Times New Roman" w:hAnsi="Times New Roman"/>
            <w:sz w:val="28"/>
            <w:szCs w:val="28"/>
          </w:rPr>
          <w:instrText>PAGE   \* MERGEFORMAT</w:instrText>
        </w:r>
        <w:r w:rsidRPr="002102C2">
          <w:rPr>
            <w:rFonts w:ascii="Times New Roman" w:hAnsi="Times New Roman"/>
            <w:sz w:val="28"/>
            <w:szCs w:val="28"/>
          </w:rPr>
          <w:fldChar w:fldCharType="separate"/>
        </w:r>
        <w:r w:rsidR="0000394B">
          <w:rPr>
            <w:rFonts w:ascii="Times New Roman" w:hAnsi="Times New Roman"/>
            <w:noProof/>
            <w:sz w:val="28"/>
            <w:szCs w:val="28"/>
          </w:rPr>
          <w:t>10</w:t>
        </w:r>
        <w:r w:rsidRPr="002102C2">
          <w:rPr>
            <w:rFonts w:ascii="Times New Roman" w:hAnsi="Times New Roman"/>
            <w:sz w:val="28"/>
            <w:szCs w:val="28"/>
          </w:rPr>
          <w:fldChar w:fldCharType="end"/>
        </w:r>
      </w:p>
    </w:sdtContent>
  </w:sdt>
  <w:p w:rsidR="002102C2" w:rsidRDefault="002102C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2C2" w:rsidRDefault="002102C2">
    <w:pPr>
      <w:pStyle w:val="a5"/>
      <w:jc w:val="center"/>
    </w:pPr>
  </w:p>
  <w:p w:rsidR="002102C2" w:rsidRDefault="002102C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BB525A4"/>
    <w:multiLevelType w:val="hybridMultilevel"/>
    <w:tmpl w:val="4E823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653AE1"/>
    <w:multiLevelType w:val="hybridMultilevel"/>
    <w:tmpl w:val="F1FC04F0"/>
    <w:lvl w:ilvl="0" w:tplc="B5A27DE0">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8B7754D"/>
    <w:multiLevelType w:val="hybridMultilevel"/>
    <w:tmpl w:val="AE3A52A6"/>
    <w:lvl w:ilvl="0" w:tplc="F97CBBB6">
      <w:start w:val="1"/>
      <w:numFmt w:val="decimal"/>
      <w:lvlText w:val="%1."/>
      <w:lvlJc w:val="left"/>
      <w:pPr>
        <w:ind w:left="360" w:hanging="360"/>
      </w:pPr>
      <w:rPr>
        <w:rFonts w:hint="default"/>
        <w:i w:val="0"/>
        <w:strik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1"/>
  </w:num>
  <w:num w:numId="3">
    <w:abstractNumId w:val="2"/>
  </w:num>
  <w:num w:numId="4">
    <w:abstractNumId w:val="5"/>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DB2"/>
    <w:rsid w:val="0000043B"/>
    <w:rsid w:val="00002F8C"/>
    <w:rsid w:val="0000394B"/>
    <w:rsid w:val="00004390"/>
    <w:rsid w:val="0000447A"/>
    <w:rsid w:val="00006D91"/>
    <w:rsid w:val="00006DB5"/>
    <w:rsid w:val="000145ED"/>
    <w:rsid w:val="00014847"/>
    <w:rsid w:val="00014A72"/>
    <w:rsid w:val="00015741"/>
    <w:rsid w:val="00021840"/>
    <w:rsid w:val="000270D6"/>
    <w:rsid w:val="00027AEA"/>
    <w:rsid w:val="0003313F"/>
    <w:rsid w:val="00033144"/>
    <w:rsid w:val="000346F2"/>
    <w:rsid w:val="0003555D"/>
    <w:rsid w:val="00035BE9"/>
    <w:rsid w:val="00036990"/>
    <w:rsid w:val="000370E1"/>
    <w:rsid w:val="00037C8A"/>
    <w:rsid w:val="0004141A"/>
    <w:rsid w:val="00041A7B"/>
    <w:rsid w:val="0004505A"/>
    <w:rsid w:val="00045A62"/>
    <w:rsid w:val="00047323"/>
    <w:rsid w:val="00053F73"/>
    <w:rsid w:val="000562D3"/>
    <w:rsid w:val="0006034C"/>
    <w:rsid w:val="0006045D"/>
    <w:rsid w:val="00060A3C"/>
    <w:rsid w:val="000616AE"/>
    <w:rsid w:val="00062F0A"/>
    <w:rsid w:val="000709A7"/>
    <w:rsid w:val="00075516"/>
    <w:rsid w:val="00080247"/>
    <w:rsid w:val="00081814"/>
    <w:rsid w:val="00092297"/>
    <w:rsid w:val="00092AEF"/>
    <w:rsid w:val="00097007"/>
    <w:rsid w:val="000A1273"/>
    <w:rsid w:val="000A47C2"/>
    <w:rsid w:val="000A5E34"/>
    <w:rsid w:val="000A6942"/>
    <w:rsid w:val="000A74BB"/>
    <w:rsid w:val="000A7A56"/>
    <w:rsid w:val="000B0613"/>
    <w:rsid w:val="000B06BC"/>
    <w:rsid w:val="000B0A86"/>
    <w:rsid w:val="000B0DE1"/>
    <w:rsid w:val="000B4118"/>
    <w:rsid w:val="000B4663"/>
    <w:rsid w:val="000B489E"/>
    <w:rsid w:val="000B48D5"/>
    <w:rsid w:val="000B559F"/>
    <w:rsid w:val="000B6B3E"/>
    <w:rsid w:val="000C20AA"/>
    <w:rsid w:val="000D1090"/>
    <w:rsid w:val="000D168D"/>
    <w:rsid w:val="000D3565"/>
    <w:rsid w:val="000D4D3E"/>
    <w:rsid w:val="000D4FE4"/>
    <w:rsid w:val="000D54AD"/>
    <w:rsid w:val="000E211D"/>
    <w:rsid w:val="000E34AE"/>
    <w:rsid w:val="000E6F74"/>
    <w:rsid w:val="000E752D"/>
    <w:rsid w:val="000E7D38"/>
    <w:rsid w:val="000F2907"/>
    <w:rsid w:val="000F2C8F"/>
    <w:rsid w:val="000F4E25"/>
    <w:rsid w:val="000F544D"/>
    <w:rsid w:val="000F5995"/>
    <w:rsid w:val="000F6C10"/>
    <w:rsid w:val="001104ED"/>
    <w:rsid w:val="00111222"/>
    <w:rsid w:val="00111BC3"/>
    <w:rsid w:val="00111E29"/>
    <w:rsid w:val="00111E54"/>
    <w:rsid w:val="0011273C"/>
    <w:rsid w:val="00112795"/>
    <w:rsid w:val="00113165"/>
    <w:rsid w:val="00114B80"/>
    <w:rsid w:val="001152D0"/>
    <w:rsid w:val="00116003"/>
    <w:rsid w:val="001167F7"/>
    <w:rsid w:val="001220D4"/>
    <w:rsid w:val="00125AF7"/>
    <w:rsid w:val="00126170"/>
    <w:rsid w:val="00127017"/>
    <w:rsid w:val="001275B2"/>
    <w:rsid w:val="00131439"/>
    <w:rsid w:val="0014046C"/>
    <w:rsid w:val="00142646"/>
    <w:rsid w:val="001469AD"/>
    <w:rsid w:val="00153279"/>
    <w:rsid w:val="00161025"/>
    <w:rsid w:val="001612D0"/>
    <w:rsid w:val="00166369"/>
    <w:rsid w:val="00166441"/>
    <w:rsid w:val="0016781B"/>
    <w:rsid w:val="001705B5"/>
    <w:rsid w:val="00171B34"/>
    <w:rsid w:val="00172A92"/>
    <w:rsid w:val="00174930"/>
    <w:rsid w:val="001761BB"/>
    <w:rsid w:val="00182F24"/>
    <w:rsid w:val="00184E04"/>
    <w:rsid w:val="00185109"/>
    <w:rsid w:val="00186BEE"/>
    <w:rsid w:val="00187272"/>
    <w:rsid w:val="00190B1C"/>
    <w:rsid w:val="00190CF9"/>
    <w:rsid w:val="00193104"/>
    <w:rsid w:val="001966E0"/>
    <w:rsid w:val="00196710"/>
    <w:rsid w:val="001971B7"/>
    <w:rsid w:val="001A2145"/>
    <w:rsid w:val="001A2212"/>
    <w:rsid w:val="001A2726"/>
    <w:rsid w:val="001A2FEA"/>
    <w:rsid w:val="001A3652"/>
    <w:rsid w:val="001A4DAA"/>
    <w:rsid w:val="001B0DD3"/>
    <w:rsid w:val="001B1C2F"/>
    <w:rsid w:val="001B6FC0"/>
    <w:rsid w:val="001B7CC7"/>
    <w:rsid w:val="001C7B8E"/>
    <w:rsid w:val="001D1A60"/>
    <w:rsid w:val="001D1E2F"/>
    <w:rsid w:val="001D1EF7"/>
    <w:rsid w:val="001D24E9"/>
    <w:rsid w:val="001D7ADE"/>
    <w:rsid w:val="001E186E"/>
    <w:rsid w:val="001E3200"/>
    <w:rsid w:val="001E367C"/>
    <w:rsid w:val="001E403D"/>
    <w:rsid w:val="001E54EF"/>
    <w:rsid w:val="001E63AB"/>
    <w:rsid w:val="001E6912"/>
    <w:rsid w:val="001E775F"/>
    <w:rsid w:val="001F17E4"/>
    <w:rsid w:val="001F1B6D"/>
    <w:rsid w:val="001F4758"/>
    <w:rsid w:val="001F4C89"/>
    <w:rsid w:val="00200430"/>
    <w:rsid w:val="002044C3"/>
    <w:rsid w:val="0020585E"/>
    <w:rsid w:val="00205C05"/>
    <w:rsid w:val="002102C2"/>
    <w:rsid w:val="00210B71"/>
    <w:rsid w:val="002114F7"/>
    <w:rsid w:val="00212230"/>
    <w:rsid w:val="00214854"/>
    <w:rsid w:val="002202F1"/>
    <w:rsid w:val="00220783"/>
    <w:rsid w:val="00220A35"/>
    <w:rsid w:val="002265C3"/>
    <w:rsid w:val="00227303"/>
    <w:rsid w:val="00231D0A"/>
    <w:rsid w:val="00232E1F"/>
    <w:rsid w:val="0023558A"/>
    <w:rsid w:val="002402E8"/>
    <w:rsid w:val="00240D52"/>
    <w:rsid w:val="00241E71"/>
    <w:rsid w:val="002460AD"/>
    <w:rsid w:val="00252868"/>
    <w:rsid w:val="00253B87"/>
    <w:rsid w:val="002551F0"/>
    <w:rsid w:val="00255453"/>
    <w:rsid w:val="00255C3A"/>
    <w:rsid w:val="0025654E"/>
    <w:rsid w:val="00260379"/>
    <w:rsid w:val="00260807"/>
    <w:rsid w:val="002608EB"/>
    <w:rsid w:val="00260E2F"/>
    <w:rsid w:val="0026319F"/>
    <w:rsid w:val="002633DA"/>
    <w:rsid w:val="002643B3"/>
    <w:rsid w:val="002703E0"/>
    <w:rsid w:val="002721F9"/>
    <w:rsid w:val="00272CAF"/>
    <w:rsid w:val="00272E8B"/>
    <w:rsid w:val="00275EA8"/>
    <w:rsid w:val="00277A4F"/>
    <w:rsid w:val="00281173"/>
    <w:rsid w:val="002820EC"/>
    <w:rsid w:val="00284171"/>
    <w:rsid w:val="002845F5"/>
    <w:rsid w:val="002849F5"/>
    <w:rsid w:val="00286116"/>
    <w:rsid w:val="00286504"/>
    <w:rsid w:val="00286609"/>
    <w:rsid w:val="00287316"/>
    <w:rsid w:val="002913D8"/>
    <w:rsid w:val="0029170F"/>
    <w:rsid w:val="00292F89"/>
    <w:rsid w:val="00293D9E"/>
    <w:rsid w:val="002947B4"/>
    <w:rsid w:val="00294A72"/>
    <w:rsid w:val="002963AA"/>
    <w:rsid w:val="002978C6"/>
    <w:rsid w:val="002A3784"/>
    <w:rsid w:val="002A5A75"/>
    <w:rsid w:val="002A5A78"/>
    <w:rsid w:val="002A6800"/>
    <w:rsid w:val="002A6F3C"/>
    <w:rsid w:val="002B316F"/>
    <w:rsid w:val="002B574A"/>
    <w:rsid w:val="002C5418"/>
    <w:rsid w:val="002C7CA1"/>
    <w:rsid w:val="002D2557"/>
    <w:rsid w:val="002D3E8B"/>
    <w:rsid w:val="002D40DA"/>
    <w:rsid w:val="002D51F3"/>
    <w:rsid w:val="002E0B7B"/>
    <w:rsid w:val="002E379B"/>
    <w:rsid w:val="002E4132"/>
    <w:rsid w:val="002E4143"/>
    <w:rsid w:val="002E64C4"/>
    <w:rsid w:val="002F0A9F"/>
    <w:rsid w:val="002F0D6D"/>
    <w:rsid w:val="002F329A"/>
    <w:rsid w:val="002F46EC"/>
    <w:rsid w:val="002F658F"/>
    <w:rsid w:val="002F6DD5"/>
    <w:rsid w:val="0030012A"/>
    <w:rsid w:val="003018ED"/>
    <w:rsid w:val="00303403"/>
    <w:rsid w:val="00304752"/>
    <w:rsid w:val="00304D5B"/>
    <w:rsid w:val="00305265"/>
    <w:rsid w:val="003118A3"/>
    <w:rsid w:val="00311C65"/>
    <w:rsid w:val="003146BF"/>
    <w:rsid w:val="00315A63"/>
    <w:rsid w:val="00316D9A"/>
    <w:rsid w:val="0032001A"/>
    <w:rsid w:val="00320033"/>
    <w:rsid w:val="003207B1"/>
    <w:rsid w:val="00322E39"/>
    <w:rsid w:val="0032368C"/>
    <w:rsid w:val="00324B07"/>
    <w:rsid w:val="0032504E"/>
    <w:rsid w:val="00327522"/>
    <w:rsid w:val="00332412"/>
    <w:rsid w:val="003326E5"/>
    <w:rsid w:val="00336695"/>
    <w:rsid w:val="00336887"/>
    <w:rsid w:val="00340D9E"/>
    <w:rsid w:val="003423A0"/>
    <w:rsid w:val="00347A31"/>
    <w:rsid w:val="003504C6"/>
    <w:rsid w:val="00351C2E"/>
    <w:rsid w:val="00354C12"/>
    <w:rsid w:val="00362AC0"/>
    <w:rsid w:val="00363BEF"/>
    <w:rsid w:val="00365CF7"/>
    <w:rsid w:val="00365FD8"/>
    <w:rsid w:val="00366570"/>
    <w:rsid w:val="00366F6E"/>
    <w:rsid w:val="003810DA"/>
    <w:rsid w:val="003814B2"/>
    <w:rsid w:val="0038197E"/>
    <w:rsid w:val="0038604C"/>
    <w:rsid w:val="00387234"/>
    <w:rsid w:val="00393686"/>
    <w:rsid w:val="00394070"/>
    <w:rsid w:val="00395782"/>
    <w:rsid w:val="003A2D96"/>
    <w:rsid w:val="003A4658"/>
    <w:rsid w:val="003B1DAE"/>
    <w:rsid w:val="003B688F"/>
    <w:rsid w:val="003B7105"/>
    <w:rsid w:val="003C2C21"/>
    <w:rsid w:val="003C3015"/>
    <w:rsid w:val="003C5F16"/>
    <w:rsid w:val="003C6100"/>
    <w:rsid w:val="003D0645"/>
    <w:rsid w:val="003D5711"/>
    <w:rsid w:val="003D5982"/>
    <w:rsid w:val="003D67EE"/>
    <w:rsid w:val="003D7084"/>
    <w:rsid w:val="003E0108"/>
    <w:rsid w:val="003E1B66"/>
    <w:rsid w:val="003E2F95"/>
    <w:rsid w:val="003E42BC"/>
    <w:rsid w:val="003E687A"/>
    <w:rsid w:val="003E7324"/>
    <w:rsid w:val="003F07BE"/>
    <w:rsid w:val="003F5402"/>
    <w:rsid w:val="003F640A"/>
    <w:rsid w:val="00401297"/>
    <w:rsid w:val="00402990"/>
    <w:rsid w:val="004032CE"/>
    <w:rsid w:val="004068E9"/>
    <w:rsid w:val="00407663"/>
    <w:rsid w:val="00412ABB"/>
    <w:rsid w:val="00415AC3"/>
    <w:rsid w:val="0041611C"/>
    <w:rsid w:val="00416D66"/>
    <w:rsid w:val="00417665"/>
    <w:rsid w:val="00420EB5"/>
    <w:rsid w:val="0042178A"/>
    <w:rsid w:val="00422735"/>
    <w:rsid w:val="00423947"/>
    <w:rsid w:val="00423C2D"/>
    <w:rsid w:val="00425D54"/>
    <w:rsid w:val="004269C3"/>
    <w:rsid w:val="00430A1A"/>
    <w:rsid w:val="00432291"/>
    <w:rsid w:val="004353BD"/>
    <w:rsid w:val="004365E1"/>
    <w:rsid w:val="004372F6"/>
    <w:rsid w:val="00440B3D"/>
    <w:rsid w:val="00440DE0"/>
    <w:rsid w:val="004434B2"/>
    <w:rsid w:val="0044463C"/>
    <w:rsid w:val="0044478C"/>
    <w:rsid w:val="00445A46"/>
    <w:rsid w:val="00446BA5"/>
    <w:rsid w:val="00447CE0"/>
    <w:rsid w:val="0045080B"/>
    <w:rsid w:val="00451246"/>
    <w:rsid w:val="00456215"/>
    <w:rsid w:val="00457F78"/>
    <w:rsid w:val="00460DD8"/>
    <w:rsid w:val="00462BB1"/>
    <w:rsid w:val="004631E9"/>
    <w:rsid w:val="00464747"/>
    <w:rsid w:val="00465941"/>
    <w:rsid w:val="00465DE2"/>
    <w:rsid w:val="004670F4"/>
    <w:rsid w:val="0047330F"/>
    <w:rsid w:val="00481E0C"/>
    <w:rsid w:val="004825DB"/>
    <w:rsid w:val="00483AC3"/>
    <w:rsid w:val="00483B96"/>
    <w:rsid w:val="0048640C"/>
    <w:rsid w:val="004865BB"/>
    <w:rsid w:val="00486EB2"/>
    <w:rsid w:val="00490936"/>
    <w:rsid w:val="00492BFD"/>
    <w:rsid w:val="00493A4A"/>
    <w:rsid w:val="0049446D"/>
    <w:rsid w:val="0049785A"/>
    <w:rsid w:val="004A0F7A"/>
    <w:rsid w:val="004A26D6"/>
    <w:rsid w:val="004A48C4"/>
    <w:rsid w:val="004B497F"/>
    <w:rsid w:val="004B6E81"/>
    <w:rsid w:val="004C184E"/>
    <w:rsid w:val="004C3756"/>
    <w:rsid w:val="004C5CCE"/>
    <w:rsid w:val="004D0957"/>
    <w:rsid w:val="004D16FB"/>
    <w:rsid w:val="004D1A97"/>
    <w:rsid w:val="004D451A"/>
    <w:rsid w:val="004E077E"/>
    <w:rsid w:val="004E1B52"/>
    <w:rsid w:val="004E3C58"/>
    <w:rsid w:val="004E3D5E"/>
    <w:rsid w:val="004E4ADE"/>
    <w:rsid w:val="004E7876"/>
    <w:rsid w:val="004F1952"/>
    <w:rsid w:val="004F1BD4"/>
    <w:rsid w:val="004F211B"/>
    <w:rsid w:val="004F2340"/>
    <w:rsid w:val="004F234E"/>
    <w:rsid w:val="004F3019"/>
    <w:rsid w:val="004F310C"/>
    <w:rsid w:val="004F35EF"/>
    <w:rsid w:val="004F545B"/>
    <w:rsid w:val="004F6334"/>
    <w:rsid w:val="005016B0"/>
    <w:rsid w:val="005050D1"/>
    <w:rsid w:val="00505597"/>
    <w:rsid w:val="00506677"/>
    <w:rsid w:val="00510F81"/>
    <w:rsid w:val="00512499"/>
    <w:rsid w:val="00512D23"/>
    <w:rsid w:val="00513A3C"/>
    <w:rsid w:val="00514480"/>
    <w:rsid w:val="0052375B"/>
    <w:rsid w:val="005242A7"/>
    <w:rsid w:val="0052504D"/>
    <w:rsid w:val="00525717"/>
    <w:rsid w:val="00525F76"/>
    <w:rsid w:val="00526A35"/>
    <w:rsid w:val="005300E5"/>
    <w:rsid w:val="0053102B"/>
    <w:rsid w:val="00532DE0"/>
    <w:rsid w:val="00534107"/>
    <w:rsid w:val="00535FB6"/>
    <w:rsid w:val="00541345"/>
    <w:rsid w:val="00542058"/>
    <w:rsid w:val="0054206B"/>
    <w:rsid w:val="005431F1"/>
    <w:rsid w:val="00546A6F"/>
    <w:rsid w:val="00552692"/>
    <w:rsid w:val="00553191"/>
    <w:rsid w:val="005540A6"/>
    <w:rsid w:val="0055565F"/>
    <w:rsid w:val="00555AA3"/>
    <w:rsid w:val="005571E9"/>
    <w:rsid w:val="00564AFF"/>
    <w:rsid w:val="005662E6"/>
    <w:rsid w:val="00566328"/>
    <w:rsid w:val="0057589C"/>
    <w:rsid w:val="00576426"/>
    <w:rsid w:val="00577565"/>
    <w:rsid w:val="00577E7E"/>
    <w:rsid w:val="00580D38"/>
    <w:rsid w:val="0058521E"/>
    <w:rsid w:val="00586336"/>
    <w:rsid w:val="00586578"/>
    <w:rsid w:val="00586DA7"/>
    <w:rsid w:val="00590387"/>
    <w:rsid w:val="00590698"/>
    <w:rsid w:val="0059619C"/>
    <w:rsid w:val="0059671E"/>
    <w:rsid w:val="005A075A"/>
    <w:rsid w:val="005A2F24"/>
    <w:rsid w:val="005A3EBA"/>
    <w:rsid w:val="005A4662"/>
    <w:rsid w:val="005A6AAF"/>
    <w:rsid w:val="005B1519"/>
    <w:rsid w:val="005B158D"/>
    <w:rsid w:val="005B285E"/>
    <w:rsid w:val="005B666D"/>
    <w:rsid w:val="005B66B6"/>
    <w:rsid w:val="005B7206"/>
    <w:rsid w:val="005C38C1"/>
    <w:rsid w:val="005C4BC4"/>
    <w:rsid w:val="005C4F28"/>
    <w:rsid w:val="005D0BA4"/>
    <w:rsid w:val="005D4DF4"/>
    <w:rsid w:val="005D55FE"/>
    <w:rsid w:val="005D5A8E"/>
    <w:rsid w:val="005D6136"/>
    <w:rsid w:val="005D6AEB"/>
    <w:rsid w:val="005D7487"/>
    <w:rsid w:val="005E5D81"/>
    <w:rsid w:val="005F1292"/>
    <w:rsid w:val="005F7EEC"/>
    <w:rsid w:val="006006C2"/>
    <w:rsid w:val="00611136"/>
    <w:rsid w:val="00615AC9"/>
    <w:rsid w:val="006164D2"/>
    <w:rsid w:val="00621213"/>
    <w:rsid w:val="00621D0F"/>
    <w:rsid w:val="00622882"/>
    <w:rsid w:val="00625646"/>
    <w:rsid w:val="00625820"/>
    <w:rsid w:val="00625AD2"/>
    <w:rsid w:val="00632621"/>
    <w:rsid w:val="006329CA"/>
    <w:rsid w:val="00632BAC"/>
    <w:rsid w:val="006330C0"/>
    <w:rsid w:val="006334D6"/>
    <w:rsid w:val="00635D01"/>
    <w:rsid w:val="00635F96"/>
    <w:rsid w:val="00636980"/>
    <w:rsid w:val="00640837"/>
    <w:rsid w:val="00645FE8"/>
    <w:rsid w:val="00646323"/>
    <w:rsid w:val="00654E0B"/>
    <w:rsid w:val="00656508"/>
    <w:rsid w:val="00660C3A"/>
    <w:rsid w:val="00660D35"/>
    <w:rsid w:val="0066649B"/>
    <w:rsid w:val="00666704"/>
    <w:rsid w:val="00667D99"/>
    <w:rsid w:val="006702D4"/>
    <w:rsid w:val="00671F44"/>
    <w:rsid w:val="00672535"/>
    <w:rsid w:val="00672A08"/>
    <w:rsid w:val="00672FB4"/>
    <w:rsid w:val="00675D99"/>
    <w:rsid w:val="006770DF"/>
    <w:rsid w:val="006808F4"/>
    <w:rsid w:val="00681B58"/>
    <w:rsid w:val="00685A05"/>
    <w:rsid w:val="006865E3"/>
    <w:rsid w:val="0069029B"/>
    <w:rsid w:val="00690360"/>
    <w:rsid w:val="00690B04"/>
    <w:rsid w:val="00691507"/>
    <w:rsid w:val="006915D6"/>
    <w:rsid w:val="00692012"/>
    <w:rsid w:val="0069261D"/>
    <w:rsid w:val="006937BC"/>
    <w:rsid w:val="006978CB"/>
    <w:rsid w:val="006A168E"/>
    <w:rsid w:val="006A443F"/>
    <w:rsid w:val="006A5538"/>
    <w:rsid w:val="006A6E90"/>
    <w:rsid w:val="006C1CC8"/>
    <w:rsid w:val="006C4983"/>
    <w:rsid w:val="006C4A09"/>
    <w:rsid w:val="006D206C"/>
    <w:rsid w:val="006D2EA6"/>
    <w:rsid w:val="006D3503"/>
    <w:rsid w:val="006D5A01"/>
    <w:rsid w:val="006D5DD5"/>
    <w:rsid w:val="006E03BF"/>
    <w:rsid w:val="006E1BA0"/>
    <w:rsid w:val="006E1C5E"/>
    <w:rsid w:val="006E2664"/>
    <w:rsid w:val="006E26CD"/>
    <w:rsid w:val="006E5428"/>
    <w:rsid w:val="006E7280"/>
    <w:rsid w:val="006F0E68"/>
    <w:rsid w:val="006F177E"/>
    <w:rsid w:val="006F339E"/>
    <w:rsid w:val="006F469A"/>
    <w:rsid w:val="006F4B79"/>
    <w:rsid w:val="006F5159"/>
    <w:rsid w:val="006F526D"/>
    <w:rsid w:val="006F6AC6"/>
    <w:rsid w:val="00701370"/>
    <w:rsid w:val="007052FD"/>
    <w:rsid w:val="00713FFE"/>
    <w:rsid w:val="00714256"/>
    <w:rsid w:val="0071502B"/>
    <w:rsid w:val="0071506E"/>
    <w:rsid w:val="0071622E"/>
    <w:rsid w:val="00720295"/>
    <w:rsid w:val="00720332"/>
    <w:rsid w:val="00725899"/>
    <w:rsid w:val="007265F6"/>
    <w:rsid w:val="00727D1E"/>
    <w:rsid w:val="0073445A"/>
    <w:rsid w:val="00734889"/>
    <w:rsid w:val="00736927"/>
    <w:rsid w:val="00736B35"/>
    <w:rsid w:val="00737804"/>
    <w:rsid w:val="00737DF5"/>
    <w:rsid w:val="007441D3"/>
    <w:rsid w:val="0074448E"/>
    <w:rsid w:val="007444DA"/>
    <w:rsid w:val="00745291"/>
    <w:rsid w:val="00746B6C"/>
    <w:rsid w:val="00747B8F"/>
    <w:rsid w:val="007501FD"/>
    <w:rsid w:val="00752279"/>
    <w:rsid w:val="00764DDE"/>
    <w:rsid w:val="00771F3B"/>
    <w:rsid w:val="00774492"/>
    <w:rsid w:val="007773B0"/>
    <w:rsid w:val="0078000F"/>
    <w:rsid w:val="00780AB6"/>
    <w:rsid w:val="00785239"/>
    <w:rsid w:val="007903C0"/>
    <w:rsid w:val="00792677"/>
    <w:rsid w:val="00793FB2"/>
    <w:rsid w:val="00796343"/>
    <w:rsid w:val="007A7F2D"/>
    <w:rsid w:val="007B0378"/>
    <w:rsid w:val="007B45EA"/>
    <w:rsid w:val="007B4819"/>
    <w:rsid w:val="007B52E5"/>
    <w:rsid w:val="007B7A65"/>
    <w:rsid w:val="007C3317"/>
    <w:rsid w:val="007C38F2"/>
    <w:rsid w:val="007D408C"/>
    <w:rsid w:val="007D40F7"/>
    <w:rsid w:val="007D64AA"/>
    <w:rsid w:val="007E0CEB"/>
    <w:rsid w:val="007E4539"/>
    <w:rsid w:val="007E78DD"/>
    <w:rsid w:val="007F0352"/>
    <w:rsid w:val="007F0DDC"/>
    <w:rsid w:val="007F2D8F"/>
    <w:rsid w:val="007F5436"/>
    <w:rsid w:val="007F5DFA"/>
    <w:rsid w:val="008022C0"/>
    <w:rsid w:val="008032B5"/>
    <w:rsid w:val="00810103"/>
    <w:rsid w:val="00811D23"/>
    <w:rsid w:val="00812AC0"/>
    <w:rsid w:val="008130A2"/>
    <w:rsid w:val="00813A5A"/>
    <w:rsid w:val="00815122"/>
    <w:rsid w:val="00817159"/>
    <w:rsid w:val="00817EBF"/>
    <w:rsid w:val="00817FF8"/>
    <w:rsid w:val="008207BE"/>
    <w:rsid w:val="00821B07"/>
    <w:rsid w:val="0082273D"/>
    <w:rsid w:val="00822853"/>
    <w:rsid w:val="00827143"/>
    <w:rsid w:val="008309DE"/>
    <w:rsid w:val="008321EE"/>
    <w:rsid w:val="00832610"/>
    <w:rsid w:val="008331E6"/>
    <w:rsid w:val="008351B5"/>
    <w:rsid w:val="00835340"/>
    <w:rsid w:val="00840382"/>
    <w:rsid w:val="008430C2"/>
    <w:rsid w:val="0084323E"/>
    <w:rsid w:val="00845231"/>
    <w:rsid w:val="008461FE"/>
    <w:rsid w:val="00852573"/>
    <w:rsid w:val="00854FFC"/>
    <w:rsid w:val="00855863"/>
    <w:rsid w:val="00855C03"/>
    <w:rsid w:val="00856327"/>
    <w:rsid w:val="00861697"/>
    <w:rsid w:val="00861E4A"/>
    <w:rsid w:val="00862037"/>
    <w:rsid w:val="008650A9"/>
    <w:rsid w:val="00865F6E"/>
    <w:rsid w:val="008755D5"/>
    <w:rsid w:val="00875F76"/>
    <w:rsid w:val="00876A4B"/>
    <w:rsid w:val="00880740"/>
    <w:rsid w:val="00880BE9"/>
    <w:rsid w:val="008822CF"/>
    <w:rsid w:val="008843FD"/>
    <w:rsid w:val="00890740"/>
    <w:rsid w:val="00891D23"/>
    <w:rsid w:val="008928B8"/>
    <w:rsid w:val="008936E7"/>
    <w:rsid w:val="008945DF"/>
    <w:rsid w:val="008A049B"/>
    <w:rsid w:val="008A1BDC"/>
    <w:rsid w:val="008A1DA6"/>
    <w:rsid w:val="008A4E8F"/>
    <w:rsid w:val="008A5306"/>
    <w:rsid w:val="008A541B"/>
    <w:rsid w:val="008A5640"/>
    <w:rsid w:val="008A6543"/>
    <w:rsid w:val="008A7148"/>
    <w:rsid w:val="008B1280"/>
    <w:rsid w:val="008B4D31"/>
    <w:rsid w:val="008B5D8C"/>
    <w:rsid w:val="008B5FC9"/>
    <w:rsid w:val="008B746F"/>
    <w:rsid w:val="008B7590"/>
    <w:rsid w:val="008B77F3"/>
    <w:rsid w:val="008C09BC"/>
    <w:rsid w:val="008C24BD"/>
    <w:rsid w:val="008C4F03"/>
    <w:rsid w:val="008D12FD"/>
    <w:rsid w:val="008D28C7"/>
    <w:rsid w:val="008D3AEA"/>
    <w:rsid w:val="008D500B"/>
    <w:rsid w:val="008D7607"/>
    <w:rsid w:val="008D783C"/>
    <w:rsid w:val="008E2137"/>
    <w:rsid w:val="008E2BDA"/>
    <w:rsid w:val="008E3C91"/>
    <w:rsid w:val="008E50C1"/>
    <w:rsid w:val="008E7408"/>
    <w:rsid w:val="008F2389"/>
    <w:rsid w:val="008F257F"/>
    <w:rsid w:val="008F6A19"/>
    <w:rsid w:val="008F6D34"/>
    <w:rsid w:val="009001D5"/>
    <w:rsid w:val="00900544"/>
    <w:rsid w:val="00900D77"/>
    <w:rsid w:val="0090438E"/>
    <w:rsid w:val="0090566F"/>
    <w:rsid w:val="00905A46"/>
    <w:rsid w:val="00905A59"/>
    <w:rsid w:val="00907FF9"/>
    <w:rsid w:val="00915574"/>
    <w:rsid w:val="00917BF2"/>
    <w:rsid w:val="009202EF"/>
    <w:rsid w:val="00920744"/>
    <w:rsid w:val="00922AE6"/>
    <w:rsid w:val="009328C7"/>
    <w:rsid w:val="00932A49"/>
    <w:rsid w:val="009339BC"/>
    <w:rsid w:val="009349D4"/>
    <w:rsid w:val="00937E11"/>
    <w:rsid w:val="00940E4F"/>
    <w:rsid w:val="00940F66"/>
    <w:rsid w:val="00941380"/>
    <w:rsid w:val="009450B2"/>
    <w:rsid w:val="00946645"/>
    <w:rsid w:val="0094674B"/>
    <w:rsid w:val="00950A82"/>
    <w:rsid w:val="00951839"/>
    <w:rsid w:val="009526AF"/>
    <w:rsid w:val="00953EF0"/>
    <w:rsid w:val="00954755"/>
    <w:rsid w:val="00960FF2"/>
    <w:rsid w:val="00970640"/>
    <w:rsid w:val="00971698"/>
    <w:rsid w:val="009739B1"/>
    <w:rsid w:val="00974014"/>
    <w:rsid w:val="00975BFC"/>
    <w:rsid w:val="00977A07"/>
    <w:rsid w:val="00977CF9"/>
    <w:rsid w:val="00983624"/>
    <w:rsid w:val="00983706"/>
    <w:rsid w:val="00984F2F"/>
    <w:rsid w:val="009868AE"/>
    <w:rsid w:val="00986E20"/>
    <w:rsid w:val="00990100"/>
    <w:rsid w:val="00992840"/>
    <w:rsid w:val="0099521E"/>
    <w:rsid w:val="009960F7"/>
    <w:rsid w:val="009A167E"/>
    <w:rsid w:val="009A1780"/>
    <w:rsid w:val="009A33AB"/>
    <w:rsid w:val="009A4FCE"/>
    <w:rsid w:val="009A73FF"/>
    <w:rsid w:val="009B0819"/>
    <w:rsid w:val="009B0B76"/>
    <w:rsid w:val="009B1DAF"/>
    <w:rsid w:val="009B3B83"/>
    <w:rsid w:val="009B498D"/>
    <w:rsid w:val="009C2C7A"/>
    <w:rsid w:val="009C3E42"/>
    <w:rsid w:val="009C5846"/>
    <w:rsid w:val="009C793D"/>
    <w:rsid w:val="009D4064"/>
    <w:rsid w:val="009D6E7B"/>
    <w:rsid w:val="009D790A"/>
    <w:rsid w:val="009E0052"/>
    <w:rsid w:val="009E34EE"/>
    <w:rsid w:val="009E3551"/>
    <w:rsid w:val="009E3575"/>
    <w:rsid w:val="009E60C3"/>
    <w:rsid w:val="009E6FC5"/>
    <w:rsid w:val="009F018F"/>
    <w:rsid w:val="009F0ADA"/>
    <w:rsid w:val="009F0D92"/>
    <w:rsid w:val="009F13DB"/>
    <w:rsid w:val="009F1E72"/>
    <w:rsid w:val="009F2232"/>
    <w:rsid w:val="009F523B"/>
    <w:rsid w:val="009F7CE4"/>
    <w:rsid w:val="00A014AF"/>
    <w:rsid w:val="00A023E4"/>
    <w:rsid w:val="00A024C7"/>
    <w:rsid w:val="00A0679C"/>
    <w:rsid w:val="00A10181"/>
    <w:rsid w:val="00A11AED"/>
    <w:rsid w:val="00A12F1F"/>
    <w:rsid w:val="00A14052"/>
    <w:rsid w:val="00A16061"/>
    <w:rsid w:val="00A2275A"/>
    <w:rsid w:val="00A258EE"/>
    <w:rsid w:val="00A26965"/>
    <w:rsid w:val="00A30F08"/>
    <w:rsid w:val="00A31F2B"/>
    <w:rsid w:val="00A35EAD"/>
    <w:rsid w:val="00A37371"/>
    <w:rsid w:val="00A40711"/>
    <w:rsid w:val="00A438D0"/>
    <w:rsid w:val="00A44F4C"/>
    <w:rsid w:val="00A475DB"/>
    <w:rsid w:val="00A528E2"/>
    <w:rsid w:val="00A52FA6"/>
    <w:rsid w:val="00A531A1"/>
    <w:rsid w:val="00A57D2E"/>
    <w:rsid w:val="00A62B97"/>
    <w:rsid w:val="00A637CD"/>
    <w:rsid w:val="00A63900"/>
    <w:rsid w:val="00A63ABF"/>
    <w:rsid w:val="00A6522B"/>
    <w:rsid w:val="00A67B35"/>
    <w:rsid w:val="00A70090"/>
    <w:rsid w:val="00A70593"/>
    <w:rsid w:val="00A70E3E"/>
    <w:rsid w:val="00A713CD"/>
    <w:rsid w:val="00A72A62"/>
    <w:rsid w:val="00A730A6"/>
    <w:rsid w:val="00A74828"/>
    <w:rsid w:val="00A755FF"/>
    <w:rsid w:val="00A81805"/>
    <w:rsid w:val="00A81E75"/>
    <w:rsid w:val="00A83D49"/>
    <w:rsid w:val="00A871BB"/>
    <w:rsid w:val="00A901C3"/>
    <w:rsid w:val="00A90B72"/>
    <w:rsid w:val="00A929E7"/>
    <w:rsid w:val="00A94E58"/>
    <w:rsid w:val="00A95601"/>
    <w:rsid w:val="00A96AD8"/>
    <w:rsid w:val="00AA3502"/>
    <w:rsid w:val="00AA4756"/>
    <w:rsid w:val="00AB10FD"/>
    <w:rsid w:val="00AB40FC"/>
    <w:rsid w:val="00AB6480"/>
    <w:rsid w:val="00AC2B02"/>
    <w:rsid w:val="00AC3394"/>
    <w:rsid w:val="00AC373F"/>
    <w:rsid w:val="00AC38D4"/>
    <w:rsid w:val="00AC3E6C"/>
    <w:rsid w:val="00AC40E1"/>
    <w:rsid w:val="00AC47A3"/>
    <w:rsid w:val="00AC5869"/>
    <w:rsid w:val="00AC7261"/>
    <w:rsid w:val="00AD1FA9"/>
    <w:rsid w:val="00AD2947"/>
    <w:rsid w:val="00AD2982"/>
    <w:rsid w:val="00AD4926"/>
    <w:rsid w:val="00AD4EA5"/>
    <w:rsid w:val="00AD614F"/>
    <w:rsid w:val="00AD6C7A"/>
    <w:rsid w:val="00AD79FA"/>
    <w:rsid w:val="00AE0D04"/>
    <w:rsid w:val="00AE594C"/>
    <w:rsid w:val="00AF360C"/>
    <w:rsid w:val="00AF5C05"/>
    <w:rsid w:val="00AF6965"/>
    <w:rsid w:val="00B05483"/>
    <w:rsid w:val="00B06339"/>
    <w:rsid w:val="00B07B3A"/>
    <w:rsid w:val="00B11CA6"/>
    <w:rsid w:val="00B157E9"/>
    <w:rsid w:val="00B15B28"/>
    <w:rsid w:val="00B1761B"/>
    <w:rsid w:val="00B20446"/>
    <w:rsid w:val="00B21338"/>
    <w:rsid w:val="00B22B40"/>
    <w:rsid w:val="00B22FA6"/>
    <w:rsid w:val="00B25A9B"/>
    <w:rsid w:val="00B2782C"/>
    <w:rsid w:val="00B31E3B"/>
    <w:rsid w:val="00B32D2F"/>
    <w:rsid w:val="00B352D3"/>
    <w:rsid w:val="00B371B1"/>
    <w:rsid w:val="00B37C4C"/>
    <w:rsid w:val="00B42BD6"/>
    <w:rsid w:val="00B47997"/>
    <w:rsid w:val="00B47BB2"/>
    <w:rsid w:val="00B516CD"/>
    <w:rsid w:val="00B52265"/>
    <w:rsid w:val="00B53C24"/>
    <w:rsid w:val="00B55752"/>
    <w:rsid w:val="00B55F9B"/>
    <w:rsid w:val="00B609A4"/>
    <w:rsid w:val="00B67374"/>
    <w:rsid w:val="00B6786B"/>
    <w:rsid w:val="00B67A23"/>
    <w:rsid w:val="00B67C4F"/>
    <w:rsid w:val="00B7248F"/>
    <w:rsid w:val="00B808C6"/>
    <w:rsid w:val="00B80AA3"/>
    <w:rsid w:val="00B81C0F"/>
    <w:rsid w:val="00BA07B3"/>
    <w:rsid w:val="00BA3B9E"/>
    <w:rsid w:val="00BA663B"/>
    <w:rsid w:val="00BA6788"/>
    <w:rsid w:val="00BA7A8D"/>
    <w:rsid w:val="00BB566C"/>
    <w:rsid w:val="00BB61F2"/>
    <w:rsid w:val="00BB779B"/>
    <w:rsid w:val="00BC350F"/>
    <w:rsid w:val="00BC4AEE"/>
    <w:rsid w:val="00BC526F"/>
    <w:rsid w:val="00BD1AA4"/>
    <w:rsid w:val="00BD2E04"/>
    <w:rsid w:val="00BD3968"/>
    <w:rsid w:val="00BD3B8F"/>
    <w:rsid w:val="00BD643E"/>
    <w:rsid w:val="00BE2972"/>
    <w:rsid w:val="00BE34FD"/>
    <w:rsid w:val="00BE4BE5"/>
    <w:rsid w:val="00BE737F"/>
    <w:rsid w:val="00BF0D42"/>
    <w:rsid w:val="00BF287D"/>
    <w:rsid w:val="00BF3400"/>
    <w:rsid w:val="00BF65FB"/>
    <w:rsid w:val="00C016BC"/>
    <w:rsid w:val="00C01BC8"/>
    <w:rsid w:val="00C06D2F"/>
    <w:rsid w:val="00C0749F"/>
    <w:rsid w:val="00C07C8E"/>
    <w:rsid w:val="00C1181D"/>
    <w:rsid w:val="00C14E4E"/>
    <w:rsid w:val="00C17B47"/>
    <w:rsid w:val="00C200CD"/>
    <w:rsid w:val="00C20F42"/>
    <w:rsid w:val="00C24557"/>
    <w:rsid w:val="00C25554"/>
    <w:rsid w:val="00C266E4"/>
    <w:rsid w:val="00C30CA5"/>
    <w:rsid w:val="00C32A48"/>
    <w:rsid w:val="00C32EF5"/>
    <w:rsid w:val="00C33E41"/>
    <w:rsid w:val="00C3471A"/>
    <w:rsid w:val="00C350A3"/>
    <w:rsid w:val="00C350B9"/>
    <w:rsid w:val="00C3669E"/>
    <w:rsid w:val="00C36BAB"/>
    <w:rsid w:val="00C3769A"/>
    <w:rsid w:val="00C41409"/>
    <w:rsid w:val="00C42CAF"/>
    <w:rsid w:val="00C43038"/>
    <w:rsid w:val="00C43F83"/>
    <w:rsid w:val="00C514A4"/>
    <w:rsid w:val="00C55425"/>
    <w:rsid w:val="00C569A0"/>
    <w:rsid w:val="00C579AF"/>
    <w:rsid w:val="00C57F44"/>
    <w:rsid w:val="00C6233E"/>
    <w:rsid w:val="00C6574C"/>
    <w:rsid w:val="00C7073B"/>
    <w:rsid w:val="00C707D1"/>
    <w:rsid w:val="00C7111F"/>
    <w:rsid w:val="00C733EF"/>
    <w:rsid w:val="00C74E9F"/>
    <w:rsid w:val="00C777DB"/>
    <w:rsid w:val="00C83198"/>
    <w:rsid w:val="00C832A4"/>
    <w:rsid w:val="00C8384F"/>
    <w:rsid w:val="00C83C05"/>
    <w:rsid w:val="00C90C86"/>
    <w:rsid w:val="00C9341E"/>
    <w:rsid w:val="00C94452"/>
    <w:rsid w:val="00C94F5B"/>
    <w:rsid w:val="00CA1497"/>
    <w:rsid w:val="00CA2CF3"/>
    <w:rsid w:val="00CB04EE"/>
    <w:rsid w:val="00CB0AF5"/>
    <w:rsid w:val="00CB4EE0"/>
    <w:rsid w:val="00CB501E"/>
    <w:rsid w:val="00CB5608"/>
    <w:rsid w:val="00CB7CD3"/>
    <w:rsid w:val="00CC1355"/>
    <w:rsid w:val="00CC5548"/>
    <w:rsid w:val="00CC59A8"/>
    <w:rsid w:val="00CC7953"/>
    <w:rsid w:val="00CD240A"/>
    <w:rsid w:val="00CD46D0"/>
    <w:rsid w:val="00CD65AB"/>
    <w:rsid w:val="00CD712A"/>
    <w:rsid w:val="00CD7856"/>
    <w:rsid w:val="00CE025D"/>
    <w:rsid w:val="00CE038F"/>
    <w:rsid w:val="00CE62AD"/>
    <w:rsid w:val="00CE7AA5"/>
    <w:rsid w:val="00CF049E"/>
    <w:rsid w:val="00CF16B4"/>
    <w:rsid w:val="00CF348E"/>
    <w:rsid w:val="00CF3F3F"/>
    <w:rsid w:val="00CF4C9A"/>
    <w:rsid w:val="00D00740"/>
    <w:rsid w:val="00D024DB"/>
    <w:rsid w:val="00D03B23"/>
    <w:rsid w:val="00D05DB0"/>
    <w:rsid w:val="00D06B71"/>
    <w:rsid w:val="00D0732C"/>
    <w:rsid w:val="00D07512"/>
    <w:rsid w:val="00D11581"/>
    <w:rsid w:val="00D174AA"/>
    <w:rsid w:val="00D23060"/>
    <w:rsid w:val="00D24252"/>
    <w:rsid w:val="00D27006"/>
    <w:rsid w:val="00D30DD5"/>
    <w:rsid w:val="00D31C8A"/>
    <w:rsid w:val="00D32871"/>
    <w:rsid w:val="00D334D5"/>
    <w:rsid w:val="00D36771"/>
    <w:rsid w:val="00D376DA"/>
    <w:rsid w:val="00D4171B"/>
    <w:rsid w:val="00D43E46"/>
    <w:rsid w:val="00D45C0B"/>
    <w:rsid w:val="00D473BE"/>
    <w:rsid w:val="00D519B4"/>
    <w:rsid w:val="00D52AF2"/>
    <w:rsid w:val="00D545BB"/>
    <w:rsid w:val="00D54CCA"/>
    <w:rsid w:val="00D57752"/>
    <w:rsid w:val="00D632C8"/>
    <w:rsid w:val="00D6399C"/>
    <w:rsid w:val="00D67494"/>
    <w:rsid w:val="00D7180F"/>
    <w:rsid w:val="00D71B8F"/>
    <w:rsid w:val="00D72009"/>
    <w:rsid w:val="00D80A1B"/>
    <w:rsid w:val="00D84906"/>
    <w:rsid w:val="00D8490D"/>
    <w:rsid w:val="00D84FD6"/>
    <w:rsid w:val="00D854E1"/>
    <w:rsid w:val="00D859DB"/>
    <w:rsid w:val="00D9312B"/>
    <w:rsid w:val="00D94C68"/>
    <w:rsid w:val="00D959DB"/>
    <w:rsid w:val="00D977A5"/>
    <w:rsid w:val="00DA1383"/>
    <w:rsid w:val="00DA3888"/>
    <w:rsid w:val="00DA475D"/>
    <w:rsid w:val="00DA4A64"/>
    <w:rsid w:val="00DA64D1"/>
    <w:rsid w:val="00DB1A02"/>
    <w:rsid w:val="00DB1F5A"/>
    <w:rsid w:val="00DB2494"/>
    <w:rsid w:val="00DB5AAE"/>
    <w:rsid w:val="00DB5E3C"/>
    <w:rsid w:val="00DC014E"/>
    <w:rsid w:val="00DC485B"/>
    <w:rsid w:val="00DC75B9"/>
    <w:rsid w:val="00DD0F76"/>
    <w:rsid w:val="00DD1BC0"/>
    <w:rsid w:val="00DD4581"/>
    <w:rsid w:val="00DD495C"/>
    <w:rsid w:val="00DD4F0F"/>
    <w:rsid w:val="00DD71A7"/>
    <w:rsid w:val="00DE5437"/>
    <w:rsid w:val="00DE583C"/>
    <w:rsid w:val="00DE5C9D"/>
    <w:rsid w:val="00DE7BFC"/>
    <w:rsid w:val="00DF008E"/>
    <w:rsid w:val="00DF2A70"/>
    <w:rsid w:val="00DF316E"/>
    <w:rsid w:val="00DF6C1F"/>
    <w:rsid w:val="00E00E2A"/>
    <w:rsid w:val="00E0231D"/>
    <w:rsid w:val="00E0255C"/>
    <w:rsid w:val="00E02A50"/>
    <w:rsid w:val="00E02AB7"/>
    <w:rsid w:val="00E05456"/>
    <w:rsid w:val="00E05FA4"/>
    <w:rsid w:val="00E07568"/>
    <w:rsid w:val="00E107E5"/>
    <w:rsid w:val="00E10EAF"/>
    <w:rsid w:val="00E122E8"/>
    <w:rsid w:val="00E153D6"/>
    <w:rsid w:val="00E166B6"/>
    <w:rsid w:val="00E16CC0"/>
    <w:rsid w:val="00E174F0"/>
    <w:rsid w:val="00E175B9"/>
    <w:rsid w:val="00E2021E"/>
    <w:rsid w:val="00E21274"/>
    <w:rsid w:val="00E22CF8"/>
    <w:rsid w:val="00E24F84"/>
    <w:rsid w:val="00E24F86"/>
    <w:rsid w:val="00E26D80"/>
    <w:rsid w:val="00E26DBE"/>
    <w:rsid w:val="00E31EC4"/>
    <w:rsid w:val="00E344C3"/>
    <w:rsid w:val="00E36F0E"/>
    <w:rsid w:val="00E372AE"/>
    <w:rsid w:val="00E37B58"/>
    <w:rsid w:val="00E407CD"/>
    <w:rsid w:val="00E4395A"/>
    <w:rsid w:val="00E44297"/>
    <w:rsid w:val="00E466FE"/>
    <w:rsid w:val="00E535FF"/>
    <w:rsid w:val="00E5584C"/>
    <w:rsid w:val="00E5674C"/>
    <w:rsid w:val="00E56D33"/>
    <w:rsid w:val="00E615FD"/>
    <w:rsid w:val="00E6528B"/>
    <w:rsid w:val="00E7335C"/>
    <w:rsid w:val="00E74532"/>
    <w:rsid w:val="00E75828"/>
    <w:rsid w:val="00E75B95"/>
    <w:rsid w:val="00E830A2"/>
    <w:rsid w:val="00E8442D"/>
    <w:rsid w:val="00E90534"/>
    <w:rsid w:val="00E923FE"/>
    <w:rsid w:val="00E94A40"/>
    <w:rsid w:val="00E97A89"/>
    <w:rsid w:val="00EA2647"/>
    <w:rsid w:val="00EB1F6B"/>
    <w:rsid w:val="00EB3B38"/>
    <w:rsid w:val="00EB450E"/>
    <w:rsid w:val="00EB657F"/>
    <w:rsid w:val="00EB7500"/>
    <w:rsid w:val="00EC3E4B"/>
    <w:rsid w:val="00ED4573"/>
    <w:rsid w:val="00ED6D6E"/>
    <w:rsid w:val="00EE2D3D"/>
    <w:rsid w:val="00EE4579"/>
    <w:rsid w:val="00EE45DB"/>
    <w:rsid w:val="00EE4695"/>
    <w:rsid w:val="00EE53EA"/>
    <w:rsid w:val="00EE7E6C"/>
    <w:rsid w:val="00EF05A7"/>
    <w:rsid w:val="00EF6EE3"/>
    <w:rsid w:val="00EF7094"/>
    <w:rsid w:val="00F0440B"/>
    <w:rsid w:val="00F12052"/>
    <w:rsid w:val="00F12958"/>
    <w:rsid w:val="00F13F8A"/>
    <w:rsid w:val="00F155C7"/>
    <w:rsid w:val="00F15AA6"/>
    <w:rsid w:val="00F1618C"/>
    <w:rsid w:val="00F22FE2"/>
    <w:rsid w:val="00F257C4"/>
    <w:rsid w:val="00F2727E"/>
    <w:rsid w:val="00F27404"/>
    <w:rsid w:val="00F275EB"/>
    <w:rsid w:val="00F3344F"/>
    <w:rsid w:val="00F35EC2"/>
    <w:rsid w:val="00F37DBC"/>
    <w:rsid w:val="00F409F2"/>
    <w:rsid w:val="00F42D65"/>
    <w:rsid w:val="00F55A53"/>
    <w:rsid w:val="00F57BFA"/>
    <w:rsid w:val="00F57D3C"/>
    <w:rsid w:val="00F57E88"/>
    <w:rsid w:val="00F60BAF"/>
    <w:rsid w:val="00F64EF9"/>
    <w:rsid w:val="00F66513"/>
    <w:rsid w:val="00F677FA"/>
    <w:rsid w:val="00F7193C"/>
    <w:rsid w:val="00F77B1A"/>
    <w:rsid w:val="00F801C7"/>
    <w:rsid w:val="00F82357"/>
    <w:rsid w:val="00F8281D"/>
    <w:rsid w:val="00F86DFD"/>
    <w:rsid w:val="00F87A80"/>
    <w:rsid w:val="00F912C1"/>
    <w:rsid w:val="00F913FC"/>
    <w:rsid w:val="00F91D35"/>
    <w:rsid w:val="00F92146"/>
    <w:rsid w:val="00F930CF"/>
    <w:rsid w:val="00FA0091"/>
    <w:rsid w:val="00FA5145"/>
    <w:rsid w:val="00FB04DF"/>
    <w:rsid w:val="00FB1D03"/>
    <w:rsid w:val="00FB2596"/>
    <w:rsid w:val="00FB679B"/>
    <w:rsid w:val="00FB6FCF"/>
    <w:rsid w:val="00FC3473"/>
    <w:rsid w:val="00FC45E0"/>
    <w:rsid w:val="00FC46C5"/>
    <w:rsid w:val="00FC555D"/>
    <w:rsid w:val="00FC56C3"/>
    <w:rsid w:val="00FD1929"/>
    <w:rsid w:val="00FD2DB2"/>
    <w:rsid w:val="00FD5E28"/>
    <w:rsid w:val="00FD7DD3"/>
    <w:rsid w:val="00FE3CFA"/>
    <w:rsid w:val="00FE491B"/>
    <w:rsid w:val="00FE798D"/>
    <w:rsid w:val="00FF2D55"/>
    <w:rsid w:val="00FF2EDF"/>
    <w:rsid w:val="00FF3268"/>
    <w:rsid w:val="00FF47ED"/>
    <w:rsid w:val="00FF4F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399C"/>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0A5E34"/>
    <w:rPr>
      <w:b/>
      <w:bCs/>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399C"/>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0A5E34"/>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9550">
      <w:bodyDiv w:val="1"/>
      <w:marLeft w:val="0"/>
      <w:marRight w:val="0"/>
      <w:marTop w:val="0"/>
      <w:marBottom w:val="0"/>
      <w:divBdr>
        <w:top w:val="none" w:sz="0" w:space="0" w:color="auto"/>
        <w:left w:val="none" w:sz="0" w:space="0" w:color="auto"/>
        <w:bottom w:val="none" w:sz="0" w:space="0" w:color="auto"/>
        <w:right w:val="none" w:sz="0" w:space="0" w:color="auto"/>
      </w:divBdr>
    </w:div>
    <w:div w:id="40174544">
      <w:bodyDiv w:val="1"/>
      <w:marLeft w:val="0"/>
      <w:marRight w:val="0"/>
      <w:marTop w:val="0"/>
      <w:marBottom w:val="0"/>
      <w:divBdr>
        <w:top w:val="none" w:sz="0" w:space="0" w:color="auto"/>
        <w:left w:val="none" w:sz="0" w:space="0" w:color="auto"/>
        <w:bottom w:val="none" w:sz="0" w:space="0" w:color="auto"/>
        <w:right w:val="none" w:sz="0" w:space="0" w:color="auto"/>
      </w:divBdr>
    </w:div>
    <w:div w:id="52706561">
      <w:bodyDiv w:val="1"/>
      <w:marLeft w:val="0"/>
      <w:marRight w:val="0"/>
      <w:marTop w:val="0"/>
      <w:marBottom w:val="0"/>
      <w:divBdr>
        <w:top w:val="none" w:sz="0" w:space="0" w:color="auto"/>
        <w:left w:val="none" w:sz="0" w:space="0" w:color="auto"/>
        <w:bottom w:val="none" w:sz="0" w:space="0" w:color="auto"/>
        <w:right w:val="none" w:sz="0" w:space="0" w:color="auto"/>
      </w:divBdr>
    </w:div>
    <w:div w:id="55662483">
      <w:bodyDiv w:val="1"/>
      <w:marLeft w:val="0"/>
      <w:marRight w:val="0"/>
      <w:marTop w:val="0"/>
      <w:marBottom w:val="0"/>
      <w:divBdr>
        <w:top w:val="none" w:sz="0" w:space="0" w:color="auto"/>
        <w:left w:val="none" w:sz="0" w:space="0" w:color="auto"/>
        <w:bottom w:val="none" w:sz="0" w:space="0" w:color="auto"/>
        <w:right w:val="none" w:sz="0" w:space="0" w:color="auto"/>
      </w:divBdr>
    </w:div>
    <w:div w:id="107706456">
      <w:bodyDiv w:val="1"/>
      <w:marLeft w:val="0"/>
      <w:marRight w:val="0"/>
      <w:marTop w:val="0"/>
      <w:marBottom w:val="0"/>
      <w:divBdr>
        <w:top w:val="none" w:sz="0" w:space="0" w:color="auto"/>
        <w:left w:val="none" w:sz="0" w:space="0" w:color="auto"/>
        <w:bottom w:val="none" w:sz="0" w:space="0" w:color="auto"/>
        <w:right w:val="none" w:sz="0" w:space="0" w:color="auto"/>
      </w:divBdr>
    </w:div>
    <w:div w:id="113524403">
      <w:bodyDiv w:val="1"/>
      <w:marLeft w:val="0"/>
      <w:marRight w:val="0"/>
      <w:marTop w:val="0"/>
      <w:marBottom w:val="0"/>
      <w:divBdr>
        <w:top w:val="none" w:sz="0" w:space="0" w:color="auto"/>
        <w:left w:val="none" w:sz="0" w:space="0" w:color="auto"/>
        <w:bottom w:val="none" w:sz="0" w:space="0" w:color="auto"/>
        <w:right w:val="none" w:sz="0" w:space="0" w:color="auto"/>
      </w:divBdr>
    </w:div>
    <w:div w:id="147794340">
      <w:bodyDiv w:val="1"/>
      <w:marLeft w:val="0"/>
      <w:marRight w:val="0"/>
      <w:marTop w:val="0"/>
      <w:marBottom w:val="0"/>
      <w:divBdr>
        <w:top w:val="none" w:sz="0" w:space="0" w:color="auto"/>
        <w:left w:val="none" w:sz="0" w:space="0" w:color="auto"/>
        <w:bottom w:val="none" w:sz="0" w:space="0" w:color="auto"/>
        <w:right w:val="none" w:sz="0" w:space="0" w:color="auto"/>
      </w:divBdr>
    </w:div>
    <w:div w:id="166020161">
      <w:bodyDiv w:val="1"/>
      <w:marLeft w:val="0"/>
      <w:marRight w:val="0"/>
      <w:marTop w:val="0"/>
      <w:marBottom w:val="0"/>
      <w:divBdr>
        <w:top w:val="none" w:sz="0" w:space="0" w:color="auto"/>
        <w:left w:val="none" w:sz="0" w:space="0" w:color="auto"/>
        <w:bottom w:val="none" w:sz="0" w:space="0" w:color="auto"/>
        <w:right w:val="none" w:sz="0" w:space="0" w:color="auto"/>
      </w:divBdr>
    </w:div>
    <w:div w:id="184901922">
      <w:bodyDiv w:val="1"/>
      <w:marLeft w:val="0"/>
      <w:marRight w:val="0"/>
      <w:marTop w:val="0"/>
      <w:marBottom w:val="0"/>
      <w:divBdr>
        <w:top w:val="none" w:sz="0" w:space="0" w:color="auto"/>
        <w:left w:val="none" w:sz="0" w:space="0" w:color="auto"/>
        <w:bottom w:val="none" w:sz="0" w:space="0" w:color="auto"/>
        <w:right w:val="none" w:sz="0" w:space="0" w:color="auto"/>
      </w:divBdr>
    </w:div>
    <w:div w:id="185751374">
      <w:bodyDiv w:val="1"/>
      <w:marLeft w:val="0"/>
      <w:marRight w:val="0"/>
      <w:marTop w:val="0"/>
      <w:marBottom w:val="0"/>
      <w:divBdr>
        <w:top w:val="none" w:sz="0" w:space="0" w:color="auto"/>
        <w:left w:val="none" w:sz="0" w:space="0" w:color="auto"/>
        <w:bottom w:val="none" w:sz="0" w:space="0" w:color="auto"/>
        <w:right w:val="none" w:sz="0" w:space="0" w:color="auto"/>
      </w:divBdr>
    </w:div>
    <w:div w:id="197817045">
      <w:bodyDiv w:val="1"/>
      <w:marLeft w:val="0"/>
      <w:marRight w:val="0"/>
      <w:marTop w:val="0"/>
      <w:marBottom w:val="0"/>
      <w:divBdr>
        <w:top w:val="none" w:sz="0" w:space="0" w:color="auto"/>
        <w:left w:val="none" w:sz="0" w:space="0" w:color="auto"/>
        <w:bottom w:val="none" w:sz="0" w:space="0" w:color="auto"/>
        <w:right w:val="none" w:sz="0" w:space="0" w:color="auto"/>
      </w:divBdr>
    </w:div>
    <w:div w:id="223222385">
      <w:bodyDiv w:val="1"/>
      <w:marLeft w:val="0"/>
      <w:marRight w:val="0"/>
      <w:marTop w:val="0"/>
      <w:marBottom w:val="0"/>
      <w:divBdr>
        <w:top w:val="none" w:sz="0" w:space="0" w:color="auto"/>
        <w:left w:val="none" w:sz="0" w:space="0" w:color="auto"/>
        <w:bottom w:val="none" w:sz="0" w:space="0" w:color="auto"/>
        <w:right w:val="none" w:sz="0" w:space="0" w:color="auto"/>
      </w:divBdr>
    </w:div>
    <w:div w:id="224151041">
      <w:bodyDiv w:val="1"/>
      <w:marLeft w:val="0"/>
      <w:marRight w:val="0"/>
      <w:marTop w:val="0"/>
      <w:marBottom w:val="0"/>
      <w:divBdr>
        <w:top w:val="none" w:sz="0" w:space="0" w:color="auto"/>
        <w:left w:val="none" w:sz="0" w:space="0" w:color="auto"/>
        <w:bottom w:val="none" w:sz="0" w:space="0" w:color="auto"/>
        <w:right w:val="none" w:sz="0" w:space="0" w:color="auto"/>
      </w:divBdr>
    </w:div>
    <w:div w:id="259029577">
      <w:bodyDiv w:val="1"/>
      <w:marLeft w:val="0"/>
      <w:marRight w:val="0"/>
      <w:marTop w:val="0"/>
      <w:marBottom w:val="0"/>
      <w:divBdr>
        <w:top w:val="none" w:sz="0" w:space="0" w:color="auto"/>
        <w:left w:val="none" w:sz="0" w:space="0" w:color="auto"/>
        <w:bottom w:val="none" w:sz="0" w:space="0" w:color="auto"/>
        <w:right w:val="none" w:sz="0" w:space="0" w:color="auto"/>
      </w:divBdr>
    </w:div>
    <w:div w:id="278993160">
      <w:bodyDiv w:val="1"/>
      <w:marLeft w:val="0"/>
      <w:marRight w:val="0"/>
      <w:marTop w:val="0"/>
      <w:marBottom w:val="0"/>
      <w:divBdr>
        <w:top w:val="none" w:sz="0" w:space="0" w:color="auto"/>
        <w:left w:val="none" w:sz="0" w:space="0" w:color="auto"/>
        <w:bottom w:val="none" w:sz="0" w:space="0" w:color="auto"/>
        <w:right w:val="none" w:sz="0" w:space="0" w:color="auto"/>
      </w:divBdr>
    </w:div>
    <w:div w:id="280302022">
      <w:bodyDiv w:val="1"/>
      <w:marLeft w:val="0"/>
      <w:marRight w:val="0"/>
      <w:marTop w:val="0"/>
      <w:marBottom w:val="0"/>
      <w:divBdr>
        <w:top w:val="none" w:sz="0" w:space="0" w:color="auto"/>
        <w:left w:val="none" w:sz="0" w:space="0" w:color="auto"/>
        <w:bottom w:val="none" w:sz="0" w:space="0" w:color="auto"/>
        <w:right w:val="none" w:sz="0" w:space="0" w:color="auto"/>
      </w:divBdr>
    </w:div>
    <w:div w:id="286743771">
      <w:bodyDiv w:val="1"/>
      <w:marLeft w:val="0"/>
      <w:marRight w:val="0"/>
      <w:marTop w:val="0"/>
      <w:marBottom w:val="0"/>
      <w:divBdr>
        <w:top w:val="none" w:sz="0" w:space="0" w:color="auto"/>
        <w:left w:val="none" w:sz="0" w:space="0" w:color="auto"/>
        <w:bottom w:val="none" w:sz="0" w:space="0" w:color="auto"/>
        <w:right w:val="none" w:sz="0" w:space="0" w:color="auto"/>
      </w:divBdr>
    </w:div>
    <w:div w:id="291711255">
      <w:bodyDiv w:val="1"/>
      <w:marLeft w:val="0"/>
      <w:marRight w:val="0"/>
      <w:marTop w:val="0"/>
      <w:marBottom w:val="0"/>
      <w:divBdr>
        <w:top w:val="none" w:sz="0" w:space="0" w:color="auto"/>
        <w:left w:val="none" w:sz="0" w:space="0" w:color="auto"/>
        <w:bottom w:val="none" w:sz="0" w:space="0" w:color="auto"/>
        <w:right w:val="none" w:sz="0" w:space="0" w:color="auto"/>
      </w:divBdr>
    </w:div>
    <w:div w:id="300186128">
      <w:bodyDiv w:val="1"/>
      <w:marLeft w:val="0"/>
      <w:marRight w:val="0"/>
      <w:marTop w:val="0"/>
      <w:marBottom w:val="0"/>
      <w:divBdr>
        <w:top w:val="none" w:sz="0" w:space="0" w:color="auto"/>
        <w:left w:val="none" w:sz="0" w:space="0" w:color="auto"/>
        <w:bottom w:val="none" w:sz="0" w:space="0" w:color="auto"/>
        <w:right w:val="none" w:sz="0" w:space="0" w:color="auto"/>
      </w:divBdr>
    </w:div>
    <w:div w:id="306789070">
      <w:bodyDiv w:val="1"/>
      <w:marLeft w:val="0"/>
      <w:marRight w:val="0"/>
      <w:marTop w:val="0"/>
      <w:marBottom w:val="0"/>
      <w:divBdr>
        <w:top w:val="none" w:sz="0" w:space="0" w:color="auto"/>
        <w:left w:val="none" w:sz="0" w:space="0" w:color="auto"/>
        <w:bottom w:val="none" w:sz="0" w:space="0" w:color="auto"/>
        <w:right w:val="none" w:sz="0" w:space="0" w:color="auto"/>
      </w:divBdr>
    </w:div>
    <w:div w:id="342821507">
      <w:bodyDiv w:val="1"/>
      <w:marLeft w:val="0"/>
      <w:marRight w:val="0"/>
      <w:marTop w:val="0"/>
      <w:marBottom w:val="0"/>
      <w:divBdr>
        <w:top w:val="none" w:sz="0" w:space="0" w:color="auto"/>
        <w:left w:val="none" w:sz="0" w:space="0" w:color="auto"/>
        <w:bottom w:val="none" w:sz="0" w:space="0" w:color="auto"/>
        <w:right w:val="none" w:sz="0" w:space="0" w:color="auto"/>
      </w:divBdr>
    </w:div>
    <w:div w:id="355742227">
      <w:bodyDiv w:val="1"/>
      <w:marLeft w:val="0"/>
      <w:marRight w:val="0"/>
      <w:marTop w:val="0"/>
      <w:marBottom w:val="0"/>
      <w:divBdr>
        <w:top w:val="none" w:sz="0" w:space="0" w:color="auto"/>
        <w:left w:val="none" w:sz="0" w:space="0" w:color="auto"/>
        <w:bottom w:val="none" w:sz="0" w:space="0" w:color="auto"/>
        <w:right w:val="none" w:sz="0" w:space="0" w:color="auto"/>
      </w:divBdr>
    </w:div>
    <w:div w:id="374693884">
      <w:bodyDiv w:val="1"/>
      <w:marLeft w:val="0"/>
      <w:marRight w:val="0"/>
      <w:marTop w:val="0"/>
      <w:marBottom w:val="0"/>
      <w:divBdr>
        <w:top w:val="none" w:sz="0" w:space="0" w:color="auto"/>
        <w:left w:val="none" w:sz="0" w:space="0" w:color="auto"/>
        <w:bottom w:val="none" w:sz="0" w:space="0" w:color="auto"/>
        <w:right w:val="none" w:sz="0" w:space="0" w:color="auto"/>
      </w:divBdr>
    </w:div>
    <w:div w:id="412823433">
      <w:bodyDiv w:val="1"/>
      <w:marLeft w:val="0"/>
      <w:marRight w:val="0"/>
      <w:marTop w:val="0"/>
      <w:marBottom w:val="0"/>
      <w:divBdr>
        <w:top w:val="none" w:sz="0" w:space="0" w:color="auto"/>
        <w:left w:val="none" w:sz="0" w:space="0" w:color="auto"/>
        <w:bottom w:val="none" w:sz="0" w:space="0" w:color="auto"/>
        <w:right w:val="none" w:sz="0" w:space="0" w:color="auto"/>
      </w:divBdr>
    </w:div>
    <w:div w:id="450127975">
      <w:bodyDiv w:val="1"/>
      <w:marLeft w:val="0"/>
      <w:marRight w:val="0"/>
      <w:marTop w:val="0"/>
      <w:marBottom w:val="0"/>
      <w:divBdr>
        <w:top w:val="none" w:sz="0" w:space="0" w:color="auto"/>
        <w:left w:val="none" w:sz="0" w:space="0" w:color="auto"/>
        <w:bottom w:val="none" w:sz="0" w:space="0" w:color="auto"/>
        <w:right w:val="none" w:sz="0" w:space="0" w:color="auto"/>
      </w:divBdr>
    </w:div>
    <w:div w:id="465515591">
      <w:bodyDiv w:val="1"/>
      <w:marLeft w:val="0"/>
      <w:marRight w:val="0"/>
      <w:marTop w:val="0"/>
      <w:marBottom w:val="0"/>
      <w:divBdr>
        <w:top w:val="none" w:sz="0" w:space="0" w:color="auto"/>
        <w:left w:val="none" w:sz="0" w:space="0" w:color="auto"/>
        <w:bottom w:val="none" w:sz="0" w:space="0" w:color="auto"/>
        <w:right w:val="none" w:sz="0" w:space="0" w:color="auto"/>
      </w:divBdr>
    </w:div>
    <w:div w:id="474837400">
      <w:bodyDiv w:val="1"/>
      <w:marLeft w:val="0"/>
      <w:marRight w:val="0"/>
      <w:marTop w:val="0"/>
      <w:marBottom w:val="0"/>
      <w:divBdr>
        <w:top w:val="none" w:sz="0" w:space="0" w:color="auto"/>
        <w:left w:val="none" w:sz="0" w:space="0" w:color="auto"/>
        <w:bottom w:val="none" w:sz="0" w:space="0" w:color="auto"/>
        <w:right w:val="none" w:sz="0" w:space="0" w:color="auto"/>
      </w:divBdr>
    </w:div>
    <w:div w:id="545143980">
      <w:bodyDiv w:val="1"/>
      <w:marLeft w:val="0"/>
      <w:marRight w:val="0"/>
      <w:marTop w:val="0"/>
      <w:marBottom w:val="0"/>
      <w:divBdr>
        <w:top w:val="none" w:sz="0" w:space="0" w:color="auto"/>
        <w:left w:val="none" w:sz="0" w:space="0" w:color="auto"/>
        <w:bottom w:val="none" w:sz="0" w:space="0" w:color="auto"/>
        <w:right w:val="none" w:sz="0" w:space="0" w:color="auto"/>
      </w:divBdr>
    </w:div>
    <w:div w:id="548223274">
      <w:bodyDiv w:val="1"/>
      <w:marLeft w:val="0"/>
      <w:marRight w:val="0"/>
      <w:marTop w:val="0"/>
      <w:marBottom w:val="0"/>
      <w:divBdr>
        <w:top w:val="none" w:sz="0" w:space="0" w:color="auto"/>
        <w:left w:val="none" w:sz="0" w:space="0" w:color="auto"/>
        <w:bottom w:val="none" w:sz="0" w:space="0" w:color="auto"/>
        <w:right w:val="none" w:sz="0" w:space="0" w:color="auto"/>
      </w:divBdr>
    </w:div>
    <w:div w:id="571355214">
      <w:bodyDiv w:val="1"/>
      <w:marLeft w:val="0"/>
      <w:marRight w:val="0"/>
      <w:marTop w:val="0"/>
      <w:marBottom w:val="0"/>
      <w:divBdr>
        <w:top w:val="none" w:sz="0" w:space="0" w:color="auto"/>
        <w:left w:val="none" w:sz="0" w:space="0" w:color="auto"/>
        <w:bottom w:val="none" w:sz="0" w:space="0" w:color="auto"/>
        <w:right w:val="none" w:sz="0" w:space="0" w:color="auto"/>
      </w:divBdr>
    </w:div>
    <w:div w:id="584268062">
      <w:bodyDiv w:val="1"/>
      <w:marLeft w:val="0"/>
      <w:marRight w:val="0"/>
      <w:marTop w:val="0"/>
      <w:marBottom w:val="0"/>
      <w:divBdr>
        <w:top w:val="none" w:sz="0" w:space="0" w:color="auto"/>
        <w:left w:val="none" w:sz="0" w:space="0" w:color="auto"/>
        <w:bottom w:val="none" w:sz="0" w:space="0" w:color="auto"/>
        <w:right w:val="none" w:sz="0" w:space="0" w:color="auto"/>
      </w:divBdr>
    </w:div>
    <w:div w:id="630474503">
      <w:bodyDiv w:val="1"/>
      <w:marLeft w:val="0"/>
      <w:marRight w:val="0"/>
      <w:marTop w:val="0"/>
      <w:marBottom w:val="0"/>
      <w:divBdr>
        <w:top w:val="none" w:sz="0" w:space="0" w:color="auto"/>
        <w:left w:val="none" w:sz="0" w:space="0" w:color="auto"/>
        <w:bottom w:val="none" w:sz="0" w:space="0" w:color="auto"/>
        <w:right w:val="none" w:sz="0" w:space="0" w:color="auto"/>
      </w:divBdr>
    </w:div>
    <w:div w:id="643504388">
      <w:bodyDiv w:val="1"/>
      <w:marLeft w:val="0"/>
      <w:marRight w:val="0"/>
      <w:marTop w:val="0"/>
      <w:marBottom w:val="0"/>
      <w:divBdr>
        <w:top w:val="none" w:sz="0" w:space="0" w:color="auto"/>
        <w:left w:val="none" w:sz="0" w:space="0" w:color="auto"/>
        <w:bottom w:val="none" w:sz="0" w:space="0" w:color="auto"/>
        <w:right w:val="none" w:sz="0" w:space="0" w:color="auto"/>
      </w:divBdr>
    </w:div>
    <w:div w:id="673607354">
      <w:bodyDiv w:val="1"/>
      <w:marLeft w:val="0"/>
      <w:marRight w:val="0"/>
      <w:marTop w:val="0"/>
      <w:marBottom w:val="0"/>
      <w:divBdr>
        <w:top w:val="none" w:sz="0" w:space="0" w:color="auto"/>
        <w:left w:val="none" w:sz="0" w:space="0" w:color="auto"/>
        <w:bottom w:val="none" w:sz="0" w:space="0" w:color="auto"/>
        <w:right w:val="none" w:sz="0" w:space="0" w:color="auto"/>
      </w:divBdr>
    </w:div>
    <w:div w:id="681585987">
      <w:bodyDiv w:val="1"/>
      <w:marLeft w:val="0"/>
      <w:marRight w:val="0"/>
      <w:marTop w:val="0"/>
      <w:marBottom w:val="0"/>
      <w:divBdr>
        <w:top w:val="none" w:sz="0" w:space="0" w:color="auto"/>
        <w:left w:val="none" w:sz="0" w:space="0" w:color="auto"/>
        <w:bottom w:val="none" w:sz="0" w:space="0" w:color="auto"/>
        <w:right w:val="none" w:sz="0" w:space="0" w:color="auto"/>
      </w:divBdr>
    </w:div>
    <w:div w:id="691882362">
      <w:bodyDiv w:val="1"/>
      <w:marLeft w:val="0"/>
      <w:marRight w:val="0"/>
      <w:marTop w:val="0"/>
      <w:marBottom w:val="0"/>
      <w:divBdr>
        <w:top w:val="none" w:sz="0" w:space="0" w:color="auto"/>
        <w:left w:val="none" w:sz="0" w:space="0" w:color="auto"/>
        <w:bottom w:val="none" w:sz="0" w:space="0" w:color="auto"/>
        <w:right w:val="none" w:sz="0" w:space="0" w:color="auto"/>
      </w:divBdr>
    </w:div>
    <w:div w:id="715395113">
      <w:bodyDiv w:val="1"/>
      <w:marLeft w:val="0"/>
      <w:marRight w:val="0"/>
      <w:marTop w:val="0"/>
      <w:marBottom w:val="0"/>
      <w:divBdr>
        <w:top w:val="none" w:sz="0" w:space="0" w:color="auto"/>
        <w:left w:val="none" w:sz="0" w:space="0" w:color="auto"/>
        <w:bottom w:val="none" w:sz="0" w:space="0" w:color="auto"/>
        <w:right w:val="none" w:sz="0" w:space="0" w:color="auto"/>
      </w:divBdr>
    </w:div>
    <w:div w:id="737702327">
      <w:bodyDiv w:val="1"/>
      <w:marLeft w:val="0"/>
      <w:marRight w:val="0"/>
      <w:marTop w:val="0"/>
      <w:marBottom w:val="0"/>
      <w:divBdr>
        <w:top w:val="none" w:sz="0" w:space="0" w:color="auto"/>
        <w:left w:val="none" w:sz="0" w:space="0" w:color="auto"/>
        <w:bottom w:val="none" w:sz="0" w:space="0" w:color="auto"/>
        <w:right w:val="none" w:sz="0" w:space="0" w:color="auto"/>
      </w:divBdr>
    </w:div>
    <w:div w:id="739987346">
      <w:bodyDiv w:val="1"/>
      <w:marLeft w:val="0"/>
      <w:marRight w:val="0"/>
      <w:marTop w:val="0"/>
      <w:marBottom w:val="0"/>
      <w:divBdr>
        <w:top w:val="none" w:sz="0" w:space="0" w:color="auto"/>
        <w:left w:val="none" w:sz="0" w:space="0" w:color="auto"/>
        <w:bottom w:val="none" w:sz="0" w:space="0" w:color="auto"/>
        <w:right w:val="none" w:sz="0" w:space="0" w:color="auto"/>
      </w:divBdr>
    </w:div>
    <w:div w:id="803472655">
      <w:bodyDiv w:val="1"/>
      <w:marLeft w:val="0"/>
      <w:marRight w:val="0"/>
      <w:marTop w:val="0"/>
      <w:marBottom w:val="0"/>
      <w:divBdr>
        <w:top w:val="none" w:sz="0" w:space="0" w:color="auto"/>
        <w:left w:val="none" w:sz="0" w:space="0" w:color="auto"/>
        <w:bottom w:val="none" w:sz="0" w:space="0" w:color="auto"/>
        <w:right w:val="none" w:sz="0" w:space="0" w:color="auto"/>
      </w:divBdr>
    </w:div>
    <w:div w:id="805704485">
      <w:bodyDiv w:val="1"/>
      <w:marLeft w:val="0"/>
      <w:marRight w:val="0"/>
      <w:marTop w:val="0"/>
      <w:marBottom w:val="0"/>
      <w:divBdr>
        <w:top w:val="none" w:sz="0" w:space="0" w:color="auto"/>
        <w:left w:val="none" w:sz="0" w:space="0" w:color="auto"/>
        <w:bottom w:val="none" w:sz="0" w:space="0" w:color="auto"/>
        <w:right w:val="none" w:sz="0" w:space="0" w:color="auto"/>
      </w:divBdr>
    </w:div>
    <w:div w:id="807162755">
      <w:bodyDiv w:val="1"/>
      <w:marLeft w:val="0"/>
      <w:marRight w:val="0"/>
      <w:marTop w:val="0"/>
      <w:marBottom w:val="0"/>
      <w:divBdr>
        <w:top w:val="none" w:sz="0" w:space="0" w:color="auto"/>
        <w:left w:val="none" w:sz="0" w:space="0" w:color="auto"/>
        <w:bottom w:val="none" w:sz="0" w:space="0" w:color="auto"/>
        <w:right w:val="none" w:sz="0" w:space="0" w:color="auto"/>
      </w:divBdr>
    </w:div>
    <w:div w:id="833686676">
      <w:bodyDiv w:val="1"/>
      <w:marLeft w:val="0"/>
      <w:marRight w:val="0"/>
      <w:marTop w:val="0"/>
      <w:marBottom w:val="0"/>
      <w:divBdr>
        <w:top w:val="none" w:sz="0" w:space="0" w:color="auto"/>
        <w:left w:val="none" w:sz="0" w:space="0" w:color="auto"/>
        <w:bottom w:val="none" w:sz="0" w:space="0" w:color="auto"/>
        <w:right w:val="none" w:sz="0" w:space="0" w:color="auto"/>
      </w:divBdr>
    </w:div>
    <w:div w:id="869535304">
      <w:bodyDiv w:val="1"/>
      <w:marLeft w:val="0"/>
      <w:marRight w:val="0"/>
      <w:marTop w:val="0"/>
      <w:marBottom w:val="0"/>
      <w:divBdr>
        <w:top w:val="none" w:sz="0" w:space="0" w:color="auto"/>
        <w:left w:val="none" w:sz="0" w:space="0" w:color="auto"/>
        <w:bottom w:val="none" w:sz="0" w:space="0" w:color="auto"/>
        <w:right w:val="none" w:sz="0" w:space="0" w:color="auto"/>
      </w:divBdr>
    </w:div>
    <w:div w:id="998188118">
      <w:bodyDiv w:val="1"/>
      <w:marLeft w:val="0"/>
      <w:marRight w:val="0"/>
      <w:marTop w:val="0"/>
      <w:marBottom w:val="0"/>
      <w:divBdr>
        <w:top w:val="none" w:sz="0" w:space="0" w:color="auto"/>
        <w:left w:val="none" w:sz="0" w:space="0" w:color="auto"/>
        <w:bottom w:val="none" w:sz="0" w:space="0" w:color="auto"/>
        <w:right w:val="none" w:sz="0" w:space="0" w:color="auto"/>
      </w:divBdr>
    </w:div>
    <w:div w:id="1011419718">
      <w:bodyDiv w:val="1"/>
      <w:marLeft w:val="0"/>
      <w:marRight w:val="0"/>
      <w:marTop w:val="0"/>
      <w:marBottom w:val="0"/>
      <w:divBdr>
        <w:top w:val="none" w:sz="0" w:space="0" w:color="auto"/>
        <w:left w:val="none" w:sz="0" w:space="0" w:color="auto"/>
        <w:bottom w:val="none" w:sz="0" w:space="0" w:color="auto"/>
        <w:right w:val="none" w:sz="0" w:space="0" w:color="auto"/>
      </w:divBdr>
    </w:div>
    <w:div w:id="1071466107">
      <w:bodyDiv w:val="1"/>
      <w:marLeft w:val="0"/>
      <w:marRight w:val="0"/>
      <w:marTop w:val="0"/>
      <w:marBottom w:val="0"/>
      <w:divBdr>
        <w:top w:val="none" w:sz="0" w:space="0" w:color="auto"/>
        <w:left w:val="none" w:sz="0" w:space="0" w:color="auto"/>
        <w:bottom w:val="none" w:sz="0" w:space="0" w:color="auto"/>
        <w:right w:val="none" w:sz="0" w:space="0" w:color="auto"/>
      </w:divBdr>
    </w:div>
    <w:div w:id="1076245894">
      <w:bodyDiv w:val="1"/>
      <w:marLeft w:val="0"/>
      <w:marRight w:val="0"/>
      <w:marTop w:val="0"/>
      <w:marBottom w:val="0"/>
      <w:divBdr>
        <w:top w:val="none" w:sz="0" w:space="0" w:color="auto"/>
        <w:left w:val="none" w:sz="0" w:space="0" w:color="auto"/>
        <w:bottom w:val="none" w:sz="0" w:space="0" w:color="auto"/>
        <w:right w:val="none" w:sz="0" w:space="0" w:color="auto"/>
      </w:divBdr>
    </w:div>
    <w:div w:id="1079444719">
      <w:bodyDiv w:val="1"/>
      <w:marLeft w:val="0"/>
      <w:marRight w:val="0"/>
      <w:marTop w:val="0"/>
      <w:marBottom w:val="0"/>
      <w:divBdr>
        <w:top w:val="none" w:sz="0" w:space="0" w:color="auto"/>
        <w:left w:val="none" w:sz="0" w:space="0" w:color="auto"/>
        <w:bottom w:val="none" w:sz="0" w:space="0" w:color="auto"/>
        <w:right w:val="none" w:sz="0" w:space="0" w:color="auto"/>
      </w:divBdr>
    </w:div>
    <w:div w:id="1081367649">
      <w:bodyDiv w:val="1"/>
      <w:marLeft w:val="0"/>
      <w:marRight w:val="0"/>
      <w:marTop w:val="0"/>
      <w:marBottom w:val="0"/>
      <w:divBdr>
        <w:top w:val="none" w:sz="0" w:space="0" w:color="auto"/>
        <w:left w:val="none" w:sz="0" w:space="0" w:color="auto"/>
        <w:bottom w:val="none" w:sz="0" w:space="0" w:color="auto"/>
        <w:right w:val="none" w:sz="0" w:space="0" w:color="auto"/>
      </w:divBdr>
    </w:div>
    <w:div w:id="1100837490">
      <w:bodyDiv w:val="1"/>
      <w:marLeft w:val="0"/>
      <w:marRight w:val="0"/>
      <w:marTop w:val="0"/>
      <w:marBottom w:val="0"/>
      <w:divBdr>
        <w:top w:val="none" w:sz="0" w:space="0" w:color="auto"/>
        <w:left w:val="none" w:sz="0" w:space="0" w:color="auto"/>
        <w:bottom w:val="none" w:sz="0" w:space="0" w:color="auto"/>
        <w:right w:val="none" w:sz="0" w:space="0" w:color="auto"/>
      </w:divBdr>
    </w:div>
    <w:div w:id="1109356946">
      <w:bodyDiv w:val="1"/>
      <w:marLeft w:val="0"/>
      <w:marRight w:val="0"/>
      <w:marTop w:val="0"/>
      <w:marBottom w:val="0"/>
      <w:divBdr>
        <w:top w:val="none" w:sz="0" w:space="0" w:color="auto"/>
        <w:left w:val="none" w:sz="0" w:space="0" w:color="auto"/>
        <w:bottom w:val="none" w:sz="0" w:space="0" w:color="auto"/>
        <w:right w:val="none" w:sz="0" w:space="0" w:color="auto"/>
      </w:divBdr>
    </w:div>
    <w:div w:id="1114716696">
      <w:bodyDiv w:val="1"/>
      <w:marLeft w:val="0"/>
      <w:marRight w:val="0"/>
      <w:marTop w:val="0"/>
      <w:marBottom w:val="0"/>
      <w:divBdr>
        <w:top w:val="none" w:sz="0" w:space="0" w:color="auto"/>
        <w:left w:val="none" w:sz="0" w:space="0" w:color="auto"/>
        <w:bottom w:val="none" w:sz="0" w:space="0" w:color="auto"/>
        <w:right w:val="none" w:sz="0" w:space="0" w:color="auto"/>
      </w:divBdr>
    </w:div>
    <w:div w:id="1136870784">
      <w:bodyDiv w:val="1"/>
      <w:marLeft w:val="0"/>
      <w:marRight w:val="0"/>
      <w:marTop w:val="0"/>
      <w:marBottom w:val="0"/>
      <w:divBdr>
        <w:top w:val="none" w:sz="0" w:space="0" w:color="auto"/>
        <w:left w:val="none" w:sz="0" w:space="0" w:color="auto"/>
        <w:bottom w:val="none" w:sz="0" w:space="0" w:color="auto"/>
        <w:right w:val="none" w:sz="0" w:space="0" w:color="auto"/>
      </w:divBdr>
    </w:div>
    <w:div w:id="1158880315">
      <w:bodyDiv w:val="1"/>
      <w:marLeft w:val="0"/>
      <w:marRight w:val="0"/>
      <w:marTop w:val="0"/>
      <w:marBottom w:val="0"/>
      <w:divBdr>
        <w:top w:val="none" w:sz="0" w:space="0" w:color="auto"/>
        <w:left w:val="none" w:sz="0" w:space="0" w:color="auto"/>
        <w:bottom w:val="none" w:sz="0" w:space="0" w:color="auto"/>
        <w:right w:val="none" w:sz="0" w:space="0" w:color="auto"/>
      </w:divBdr>
    </w:div>
    <w:div w:id="1179660979">
      <w:bodyDiv w:val="1"/>
      <w:marLeft w:val="0"/>
      <w:marRight w:val="0"/>
      <w:marTop w:val="0"/>
      <w:marBottom w:val="0"/>
      <w:divBdr>
        <w:top w:val="none" w:sz="0" w:space="0" w:color="auto"/>
        <w:left w:val="none" w:sz="0" w:space="0" w:color="auto"/>
        <w:bottom w:val="none" w:sz="0" w:space="0" w:color="auto"/>
        <w:right w:val="none" w:sz="0" w:space="0" w:color="auto"/>
      </w:divBdr>
    </w:div>
    <w:div w:id="1188986395">
      <w:bodyDiv w:val="1"/>
      <w:marLeft w:val="0"/>
      <w:marRight w:val="0"/>
      <w:marTop w:val="0"/>
      <w:marBottom w:val="0"/>
      <w:divBdr>
        <w:top w:val="none" w:sz="0" w:space="0" w:color="auto"/>
        <w:left w:val="none" w:sz="0" w:space="0" w:color="auto"/>
        <w:bottom w:val="none" w:sz="0" w:space="0" w:color="auto"/>
        <w:right w:val="none" w:sz="0" w:space="0" w:color="auto"/>
      </w:divBdr>
    </w:div>
    <w:div w:id="1222403611">
      <w:bodyDiv w:val="1"/>
      <w:marLeft w:val="0"/>
      <w:marRight w:val="0"/>
      <w:marTop w:val="0"/>
      <w:marBottom w:val="0"/>
      <w:divBdr>
        <w:top w:val="none" w:sz="0" w:space="0" w:color="auto"/>
        <w:left w:val="none" w:sz="0" w:space="0" w:color="auto"/>
        <w:bottom w:val="none" w:sz="0" w:space="0" w:color="auto"/>
        <w:right w:val="none" w:sz="0" w:space="0" w:color="auto"/>
      </w:divBdr>
    </w:div>
    <w:div w:id="1253315388">
      <w:bodyDiv w:val="1"/>
      <w:marLeft w:val="0"/>
      <w:marRight w:val="0"/>
      <w:marTop w:val="0"/>
      <w:marBottom w:val="0"/>
      <w:divBdr>
        <w:top w:val="none" w:sz="0" w:space="0" w:color="auto"/>
        <w:left w:val="none" w:sz="0" w:space="0" w:color="auto"/>
        <w:bottom w:val="none" w:sz="0" w:space="0" w:color="auto"/>
        <w:right w:val="none" w:sz="0" w:space="0" w:color="auto"/>
      </w:divBdr>
    </w:div>
    <w:div w:id="1278174603">
      <w:bodyDiv w:val="1"/>
      <w:marLeft w:val="0"/>
      <w:marRight w:val="0"/>
      <w:marTop w:val="0"/>
      <w:marBottom w:val="0"/>
      <w:divBdr>
        <w:top w:val="none" w:sz="0" w:space="0" w:color="auto"/>
        <w:left w:val="none" w:sz="0" w:space="0" w:color="auto"/>
        <w:bottom w:val="none" w:sz="0" w:space="0" w:color="auto"/>
        <w:right w:val="none" w:sz="0" w:space="0" w:color="auto"/>
      </w:divBdr>
    </w:div>
    <w:div w:id="1353456673">
      <w:bodyDiv w:val="1"/>
      <w:marLeft w:val="0"/>
      <w:marRight w:val="0"/>
      <w:marTop w:val="0"/>
      <w:marBottom w:val="0"/>
      <w:divBdr>
        <w:top w:val="none" w:sz="0" w:space="0" w:color="auto"/>
        <w:left w:val="none" w:sz="0" w:space="0" w:color="auto"/>
        <w:bottom w:val="none" w:sz="0" w:space="0" w:color="auto"/>
        <w:right w:val="none" w:sz="0" w:space="0" w:color="auto"/>
      </w:divBdr>
    </w:div>
    <w:div w:id="1394310684">
      <w:bodyDiv w:val="1"/>
      <w:marLeft w:val="0"/>
      <w:marRight w:val="0"/>
      <w:marTop w:val="0"/>
      <w:marBottom w:val="0"/>
      <w:divBdr>
        <w:top w:val="none" w:sz="0" w:space="0" w:color="auto"/>
        <w:left w:val="none" w:sz="0" w:space="0" w:color="auto"/>
        <w:bottom w:val="none" w:sz="0" w:space="0" w:color="auto"/>
        <w:right w:val="none" w:sz="0" w:space="0" w:color="auto"/>
      </w:divBdr>
    </w:div>
    <w:div w:id="1421951501">
      <w:bodyDiv w:val="1"/>
      <w:marLeft w:val="0"/>
      <w:marRight w:val="0"/>
      <w:marTop w:val="0"/>
      <w:marBottom w:val="0"/>
      <w:divBdr>
        <w:top w:val="none" w:sz="0" w:space="0" w:color="auto"/>
        <w:left w:val="none" w:sz="0" w:space="0" w:color="auto"/>
        <w:bottom w:val="none" w:sz="0" w:space="0" w:color="auto"/>
        <w:right w:val="none" w:sz="0" w:space="0" w:color="auto"/>
      </w:divBdr>
    </w:div>
    <w:div w:id="1433087725">
      <w:bodyDiv w:val="1"/>
      <w:marLeft w:val="0"/>
      <w:marRight w:val="0"/>
      <w:marTop w:val="0"/>
      <w:marBottom w:val="0"/>
      <w:divBdr>
        <w:top w:val="none" w:sz="0" w:space="0" w:color="auto"/>
        <w:left w:val="none" w:sz="0" w:space="0" w:color="auto"/>
        <w:bottom w:val="none" w:sz="0" w:space="0" w:color="auto"/>
        <w:right w:val="none" w:sz="0" w:space="0" w:color="auto"/>
      </w:divBdr>
    </w:div>
    <w:div w:id="1491600455">
      <w:bodyDiv w:val="1"/>
      <w:marLeft w:val="0"/>
      <w:marRight w:val="0"/>
      <w:marTop w:val="0"/>
      <w:marBottom w:val="0"/>
      <w:divBdr>
        <w:top w:val="none" w:sz="0" w:space="0" w:color="auto"/>
        <w:left w:val="none" w:sz="0" w:space="0" w:color="auto"/>
        <w:bottom w:val="none" w:sz="0" w:space="0" w:color="auto"/>
        <w:right w:val="none" w:sz="0" w:space="0" w:color="auto"/>
      </w:divBdr>
    </w:div>
    <w:div w:id="1498109645">
      <w:bodyDiv w:val="1"/>
      <w:marLeft w:val="0"/>
      <w:marRight w:val="0"/>
      <w:marTop w:val="0"/>
      <w:marBottom w:val="0"/>
      <w:divBdr>
        <w:top w:val="none" w:sz="0" w:space="0" w:color="auto"/>
        <w:left w:val="none" w:sz="0" w:space="0" w:color="auto"/>
        <w:bottom w:val="none" w:sz="0" w:space="0" w:color="auto"/>
        <w:right w:val="none" w:sz="0" w:space="0" w:color="auto"/>
      </w:divBdr>
    </w:div>
    <w:div w:id="1498225411">
      <w:bodyDiv w:val="1"/>
      <w:marLeft w:val="0"/>
      <w:marRight w:val="0"/>
      <w:marTop w:val="0"/>
      <w:marBottom w:val="0"/>
      <w:divBdr>
        <w:top w:val="none" w:sz="0" w:space="0" w:color="auto"/>
        <w:left w:val="none" w:sz="0" w:space="0" w:color="auto"/>
        <w:bottom w:val="none" w:sz="0" w:space="0" w:color="auto"/>
        <w:right w:val="none" w:sz="0" w:space="0" w:color="auto"/>
      </w:divBdr>
    </w:div>
    <w:div w:id="1502814089">
      <w:bodyDiv w:val="1"/>
      <w:marLeft w:val="0"/>
      <w:marRight w:val="0"/>
      <w:marTop w:val="0"/>
      <w:marBottom w:val="0"/>
      <w:divBdr>
        <w:top w:val="none" w:sz="0" w:space="0" w:color="auto"/>
        <w:left w:val="none" w:sz="0" w:space="0" w:color="auto"/>
        <w:bottom w:val="none" w:sz="0" w:space="0" w:color="auto"/>
        <w:right w:val="none" w:sz="0" w:space="0" w:color="auto"/>
      </w:divBdr>
    </w:div>
    <w:div w:id="1559438788">
      <w:bodyDiv w:val="1"/>
      <w:marLeft w:val="0"/>
      <w:marRight w:val="0"/>
      <w:marTop w:val="0"/>
      <w:marBottom w:val="0"/>
      <w:divBdr>
        <w:top w:val="none" w:sz="0" w:space="0" w:color="auto"/>
        <w:left w:val="none" w:sz="0" w:space="0" w:color="auto"/>
        <w:bottom w:val="none" w:sz="0" w:space="0" w:color="auto"/>
        <w:right w:val="none" w:sz="0" w:space="0" w:color="auto"/>
      </w:divBdr>
    </w:div>
    <w:div w:id="1561939990">
      <w:bodyDiv w:val="1"/>
      <w:marLeft w:val="0"/>
      <w:marRight w:val="0"/>
      <w:marTop w:val="0"/>
      <w:marBottom w:val="0"/>
      <w:divBdr>
        <w:top w:val="none" w:sz="0" w:space="0" w:color="auto"/>
        <w:left w:val="none" w:sz="0" w:space="0" w:color="auto"/>
        <w:bottom w:val="none" w:sz="0" w:space="0" w:color="auto"/>
        <w:right w:val="none" w:sz="0" w:space="0" w:color="auto"/>
      </w:divBdr>
    </w:div>
    <w:div w:id="1574781701">
      <w:bodyDiv w:val="1"/>
      <w:marLeft w:val="0"/>
      <w:marRight w:val="0"/>
      <w:marTop w:val="0"/>
      <w:marBottom w:val="0"/>
      <w:divBdr>
        <w:top w:val="none" w:sz="0" w:space="0" w:color="auto"/>
        <w:left w:val="none" w:sz="0" w:space="0" w:color="auto"/>
        <w:bottom w:val="none" w:sz="0" w:space="0" w:color="auto"/>
        <w:right w:val="none" w:sz="0" w:space="0" w:color="auto"/>
      </w:divBdr>
    </w:div>
    <w:div w:id="1583492751">
      <w:bodyDiv w:val="1"/>
      <w:marLeft w:val="0"/>
      <w:marRight w:val="0"/>
      <w:marTop w:val="0"/>
      <w:marBottom w:val="0"/>
      <w:divBdr>
        <w:top w:val="none" w:sz="0" w:space="0" w:color="auto"/>
        <w:left w:val="none" w:sz="0" w:space="0" w:color="auto"/>
        <w:bottom w:val="none" w:sz="0" w:space="0" w:color="auto"/>
        <w:right w:val="none" w:sz="0" w:space="0" w:color="auto"/>
      </w:divBdr>
    </w:div>
    <w:div w:id="1588004107">
      <w:bodyDiv w:val="1"/>
      <w:marLeft w:val="0"/>
      <w:marRight w:val="0"/>
      <w:marTop w:val="0"/>
      <w:marBottom w:val="0"/>
      <w:divBdr>
        <w:top w:val="none" w:sz="0" w:space="0" w:color="auto"/>
        <w:left w:val="none" w:sz="0" w:space="0" w:color="auto"/>
        <w:bottom w:val="none" w:sz="0" w:space="0" w:color="auto"/>
        <w:right w:val="none" w:sz="0" w:space="0" w:color="auto"/>
      </w:divBdr>
    </w:div>
    <w:div w:id="1588616996">
      <w:bodyDiv w:val="1"/>
      <w:marLeft w:val="0"/>
      <w:marRight w:val="0"/>
      <w:marTop w:val="0"/>
      <w:marBottom w:val="0"/>
      <w:divBdr>
        <w:top w:val="none" w:sz="0" w:space="0" w:color="auto"/>
        <w:left w:val="none" w:sz="0" w:space="0" w:color="auto"/>
        <w:bottom w:val="none" w:sz="0" w:space="0" w:color="auto"/>
        <w:right w:val="none" w:sz="0" w:space="0" w:color="auto"/>
      </w:divBdr>
    </w:div>
    <w:div w:id="1633947820">
      <w:bodyDiv w:val="1"/>
      <w:marLeft w:val="0"/>
      <w:marRight w:val="0"/>
      <w:marTop w:val="0"/>
      <w:marBottom w:val="0"/>
      <w:divBdr>
        <w:top w:val="none" w:sz="0" w:space="0" w:color="auto"/>
        <w:left w:val="none" w:sz="0" w:space="0" w:color="auto"/>
        <w:bottom w:val="none" w:sz="0" w:space="0" w:color="auto"/>
        <w:right w:val="none" w:sz="0" w:space="0" w:color="auto"/>
      </w:divBdr>
    </w:div>
    <w:div w:id="1643536777">
      <w:bodyDiv w:val="1"/>
      <w:marLeft w:val="0"/>
      <w:marRight w:val="0"/>
      <w:marTop w:val="0"/>
      <w:marBottom w:val="0"/>
      <w:divBdr>
        <w:top w:val="none" w:sz="0" w:space="0" w:color="auto"/>
        <w:left w:val="none" w:sz="0" w:space="0" w:color="auto"/>
        <w:bottom w:val="none" w:sz="0" w:space="0" w:color="auto"/>
        <w:right w:val="none" w:sz="0" w:space="0" w:color="auto"/>
      </w:divBdr>
    </w:div>
    <w:div w:id="1645771678">
      <w:bodyDiv w:val="1"/>
      <w:marLeft w:val="0"/>
      <w:marRight w:val="0"/>
      <w:marTop w:val="0"/>
      <w:marBottom w:val="0"/>
      <w:divBdr>
        <w:top w:val="none" w:sz="0" w:space="0" w:color="auto"/>
        <w:left w:val="none" w:sz="0" w:space="0" w:color="auto"/>
        <w:bottom w:val="none" w:sz="0" w:space="0" w:color="auto"/>
        <w:right w:val="none" w:sz="0" w:space="0" w:color="auto"/>
      </w:divBdr>
    </w:div>
    <w:div w:id="1665206487">
      <w:bodyDiv w:val="1"/>
      <w:marLeft w:val="0"/>
      <w:marRight w:val="0"/>
      <w:marTop w:val="0"/>
      <w:marBottom w:val="0"/>
      <w:divBdr>
        <w:top w:val="none" w:sz="0" w:space="0" w:color="auto"/>
        <w:left w:val="none" w:sz="0" w:space="0" w:color="auto"/>
        <w:bottom w:val="none" w:sz="0" w:space="0" w:color="auto"/>
        <w:right w:val="none" w:sz="0" w:space="0" w:color="auto"/>
      </w:divBdr>
    </w:div>
    <w:div w:id="1683892371">
      <w:bodyDiv w:val="1"/>
      <w:marLeft w:val="0"/>
      <w:marRight w:val="0"/>
      <w:marTop w:val="0"/>
      <w:marBottom w:val="0"/>
      <w:divBdr>
        <w:top w:val="none" w:sz="0" w:space="0" w:color="auto"/>
        <w:left w:val="none" w:sz="0" w:space="0" w:color="auto"/>
        <w:bottom w:val="none" w:sz="0" w:space="0" w:color="auto"/>
        <w:right w:val="none" w:sz="0" w:space="0" w:color="auto"/>
      </w:divBdr>
    </w:div>
    <w:div w:id="1685087187">
      <w:bodyDiv w:val="1"/>
      <w:marLeft w:val="0"/>
      <w:marRight w:val="0"/>
      <w:marTop w:val="0"/>
      <w:marBottom w:val="0"/>
      <w:divBdr>
        <w:top w:val="none" w:sz="0" w:space="0" w:color="auto"/>
        <w:left w:val="none" w:sz="0" w:space="0" w:color="auto"/>
        <w:bottom w:val="none" w:sz="0" w:space="0" w:color="auto"/>
        <w:right w:val="none" w:sz="0" w:space="0" w:color="auto"/>
      </w:divBdr>
    </w:div>
    <w:div w:id="1688823901">
      <w:bodyDiv w:val="1"/>
      <w:marLeft w:val="0"/>
      <w:marRight w:val="0"/>
      <w:marTop w:val="0"/>
      <w:marBottom w:val="0"/>
      <w:divBdr>
        <w:top w:val="none" w:sz="0" w:space="0" w:color="auto"/>
        <w:left w:val="none" w:sz="0" w:space="0" w:color="auto"/>
        <w:bottom w:val="none" w:sz="0" w:space="0" w:color="auto"/>
        <w:right w:val="none" w:sz="0" w:space="0" w:color="auto"/>
      </w:divBdr>
    </w:div>
    <w:div w:id="1702242063">
      <w:bodyDiv w:val="1"/>
      <w:marLeft w:val="0"/>
      <w:marRight w:val="0"/>
      <w:marTop w:val="0"/>
      <w:marBottom w:val="0"/>
      <w:divBdr>
        <w:top w:val="none" w:sz="0" w:space="0" w:color="auto"/>
        <w:left w:val="none" w:sz="0" w:space="0" w:color="auto"/>
        <w:bottom w:val="none" w:sz="0" w:space="0" w:color="auto"/>
        <w:right w:val="none" w:sz="0" w:space="0" w:color="auto"/>
      </w:divBdr>
    </w:div>
    <w:div w:id="1745100721">
      <w:bodyDiv w:val="1"/>
      <w:marLeft w:val="0"/>
      <w:marRight w:val="0"/>
      <w:marTop w:val="0"/>
      <w:marBottom w:val="0"/>
      <w:divBdr>
        <w:top w:val="none" w:sz="0" w:space="0" w:color="auto"/>
        <w:left w:val="none" w:sz="0" w:space="0" w:color="auto"/>
        <w:bottom w:val="none" w:sz="0" w:space="0" w:color="auto"/>
        <w:right w:val="none" w:sz="0" w:space="0" w:color="auto"/>
      </w:divBdr>
    </w:div>
    <w:div w:id="1754087419">
      <w:bodyDiv w:val="1"/>
      <w:marLeft w:val="0"/>
      <w:marRight w:val="0"/>
      <w:marTop w:val="0"/>
      <w:marBottom w:val="0"/>
      <w:divBdr>
        <w:top w:val="none" w:sz="0" w:space="0" w:color="auto"/>
        <w:left w:val="none" w:sz="0" w:space="0" w:color="auto"/>
        <w:bottom w:val="none" w:sz="0" w:space="0" w:color="auto"/>
        <w:right w:val="none" w:sz="0" w:space="0" w:color="auto"/>
      </w:divBdr>
    </w:div>
    <w:div w:id="1768041643">
      <w:bodyDiv w:val="1"/>
      <w:marLeft w:val="0"/>
      <w:marRight w:val="0"/>
      <w:marTop w:val="0"/>
      <w:marBottom w:val="0"/>
      <w:divBdr>
        <w:top w:val="none" w:sz="0" w:space="0" w:color="auto"/>
        <w:left w:val="none" w:sz="0" w:space="0" w:color="auto"/>
        <w:bottom w:val="none" w:sz="0" w:space="0" w:color="auto"/>
        <w:right w:val="none" w:sz="0" w:space="0" w:color="auto"/>
      </w:divBdr>
    </w:div>
    <w:div w:id="1777946803">
      <w:bodyDiv w:val="1"/>
      <w:marLeft w:val="0"/>
      <w:marRight w:val="0"/>
      <w:marTop w:val="0"/>
      <w:marBottom w:val="0"/>
      <w:divBdr>
        <w:top w:val="none" w:sz="0" w:space="0" w:color="auto"/>
        <w:left w:val="none" w:sz="0" w:space="0" w:color="auto"/>
        <w:bottom w:val="none" w:sz="0" w:space="0" w:color="auto"/>
        <w:right w:val="none" w:sz="0" w:space="0" w:color="auto"/>
      </w:divBdr>
    </w:div>
    <w:div w:id="1801023705">
      <w:bodyDiv w:val="1"/>
      <w:marLeft w:val="0"/>
      <w:marRight w:val="0"/>
      <w:marTop w:val="0"/>
      <w:marBottom w:val="0"/>
      <w:divBdr>
        <w:top w:val="none" w:sz="0" w:space="0" w:color="auto"/>
        <w:left w:val="none" w:sz="0" w:space="0" w:color="auto"/>
        <w:bottom w:val="none" w:sz="0" w:space="0" w:color="auto"/>
        <w:right w:val="none" w:sz="0" w:space="0" w:color="auto"/>
      </w:divBdr>
    </w:div>
    <w:div w:id="1822430331">
      <w:bodyDiv w:val="1"/>
      <w:marLeft w:val="0"/>
      <w:marRight w:val="0"/>
      <w:marTop w:val="0"/>
      <w:marBottom w:val="0"/>
      <w:divBdr>
        <w:top w:val="none" w:sz="0" w:space="0" w:color="auto"/>
        <w:left w:val="none" w:sz="0" w:space="0" w:color="auto"/>
        <w:bottom w:val="none" w:sz="0" w:space="0" w:color="auto"/>
        <w:right w:val="none" w:sz="0" w:space="0" w:color="auto"/>
      </w:divBdr>
    </w:div>
    <w:div w:id="1872304294">
      <w:bodyDiv w:val="1"/>
      <w:marLeft w:val="0"/>
      <w:marRight w:val="0"/>
      <w:marTop w:val="0"/>
      <w:marBottom w:val="0"/>
      <w:divBdr>
        <w:top w:val="none" w:sz="0" w:space="0" w:color="auto"/>
        <w:left w:val="none" w:sz="0" w:space="0" w:color="auto"/>
        <w:bottom w:val="none" w:sz="0" w:space="0" w:color="auto"/>
        <w:right w:val="none" w:sz="0" w:space="0" w:color="auto"/>
      </w:divBdr>
    </w:div>
    <w:div w:id="1880631565">
      <w:bodyDiv w:val="1"/>
      <w:marLeft w:val="0"/>
      <w:marRight w:val="0"/>
      <w:marTop w:val="0"/>
      <w:marBottom w:val="0"/>
      <w:divBdr>
        <w:top w:val="none" w:sz="0" w:space="0" w:color="auto"/>
        <w:left w:val="none" w:sz="0" w:space="0" w:color="auto"/>
        <w:bottom w:val="none" w:sz="0" w:space="0" w:color="auto"/>
        <w:right w:val="none" w:sz="0" w:space="0" w:color="auto"/>
      </w:divBdr>
    </w:div>
    <w:div w:id="1886675571">
      <w:bodyDiv w:val="1"/>
      <w:marLeft w:val="0"/>
      <w:marRight w:val="0"/>
      <w:marTop w:val="0"/>
      <w:marBottom w:val="0"/>
      <w:divBdr>
        <w:top w:val="none" w:sz="0" w:space="0" w:color="auto"/>
        <w:left w:val="none" w:sz="0" w:space="0" w:color="auto"/>
        <w:bottom w:val="none" w:sz="0" w:space="0" w:color="auto"/>
        <w:right w:val="none" w:sz="0" w:space="0" w:color="auto"/>
      </w:divBdr>
    </w:div>
    <w:div w:id="1886679543">
      <w:bodyDiv w:val="1"/>
      <w:marLeft w:val="0"/>
      <w:marRight w:val="0"/>
      <w:marTop w:val="0"/>
      <w:marBottom w:val="0"/>
      <w:divBdr>
        <w:top w:val="none" w:sz="0" w:space="0" w:color="auto"/>
        <w:left w:val="none" w:sz="0" w:space="0" w:color="auto"/>
        <w:bottom w:val="none" w:sz="0" w:space="0" w:color="auto"/>
        <w:right w:val="none" w:sz="0" w:space="0" w:color="auto"/>
      </w:divBdr>
    </w:div>
    <w:div w:id="1893809289">
      <w:bodyDiv w:val="1"/>
      <w:marLeft w:val="0"/>
      <w:marRight w:val="0"/>
      <w:marTop w:val="0"/>
      <w:marBottom w:val="0"/>
      <w:divBdr>
        <w:top w:val="none" w:sz="0" w:space="0" w:color="auto"/>
        <w:left w:val="none" w:sz="0" w:space="0" w:color="auto"/>
        <w:bottom w:val="none" w:sz="0" w:space="0" w:color="auto"/>
        <w:right w:val="none" w:sz="0" w:space="0" w:color="auto"/>
      </w:divBdr>
    </w:div>
    <w:div w:id="1899319778">
      <w:bodyDiv w:val="1"/>
      <w:marLeft w:val="0"/>
      <w:marRight w:val="0"/>
      <w:marTop w:val="0"/>
      <w:marBottom w:val="0"/>
      <w:divBdr>
        <w:top w:val="none" w:sz="0" w:space="0" w:color="auto"/>
        <w:left w:val="none" w:sz="0" w:space="0" w:color="auto"/>
        <w:bottom w:val="none" w:sz="0" w:space="0" w:color="auto"/>
        <w:right w:val="none" w:sz="0" w:space="0" w:color="auto"/>
      </w:divBdr>
    </w:div>
    <w:div w:id="1939676155">
      <w:bodyDiv w:val="1"/>
      <w:marLeft w:val="0"/>
      <w:marRight w:val="0"/>
      <w:marTop w:val="0"/>
      <w:marBottom w:val="0"/>
      <w:divBdr>
        <w:top w:val="none" w:sz="0" w:space="0" w:color="auto"/>
        <w:left w:val="none" w:sz="0" w:space="0" w:color="auto"/>
        <w:bottom w:val="none" w:sz="0" w:space="0" w:color="auto"/>
        <w:right w:val="none" w:sz="0" w:space="0" w:color="auto"/>
      </w:divBdr>
    </w:div>
    <w:div w:id="1971789165">
      <w:bodyDiv w:val="1"/>
      <w:marLeft w:val="0"/>
      <w:marRight w:val="0"/>
      <w:marTop w:val="0"/>
      <w:marBottom w:val="0"/>
      <w:divBdr>
        <w:top w:val="none" w:sz="0" w:space="0" w:color="auto"/>
        <w:left w:val="none" w:sz="0" w:space="0" w:color="auto"/>
        <w:bottom w:val="none" w:sz="0" w:space="0" w:color="auto"/>
        <w:right w:val="none" w:sz="0" w:space="0" w:color="auto"/>
      </w:divBdr>
    </w:div>
    <w:div w:id="1980501251">
      <w:bodyDiv w:val="1"/>
      <w:marLeft w:val="0"/>
      <w:marRight w:val="0"/>
      <w:marTop w:val="0"/>
      <w:marBottom w:val="0"/>
      <w:divBdr>
        <w:top w:val="none" w:sz="0" w:space="0" w:color="auto"/>
        <w:left w:val="none" w:sz="0" w:space="0" w:color="auto"/>
        <w:bottom w:val="none" w:sz="0" w:space="0" w:color="auto"/>
        <w:right w:val="none" w:sz="0" w:space="0" w:color="auto"/>
      </w:divBdr>
    </w:div>
    <w:div w:id="1989894000">
      <w:bodyDiv w:val="1"/>
      <w:marLeft w:val="0"/>
      <w:marRight w:val="0"/>
      <w:marTop w:val="0"/>
      <w:marBottom w:val="0"/>
      <w:divBdr>
        <w:top w:val="none" w:sz="0" w:space="0" w:color="auto"/>
        <w:left w:val="none" w:sz="0" w:space="0" w:color="auto"/>
        <w:bottom w:val="none" w:sz="0" w:space="0" w:color="auto"/>
        <w:right w:val="none" w:sz="0" w:space="0" w:color="auto"/>
      </w:divBdr>
    </w:div>
    <w:div w:id="2017266117">
      <w:bodyDiv w:val="1"/>
      <w:marLeft w:val="0"/>
      <w:marRight w:val="0"/>
      <w:marTop w:val="0"/>
      <w:marBottom w:val="0"/>
      <w:divBdr>
        <w:top w:val="none" w:sz="0" w:space="0" w:color="auto"/>
        <w:left w:val="none" w:sz="0" w:space="0" w:color="auto"/>
        <w:bottom w:val="none" w:sz="0" w:space="0" w:color="auto"/>
        <w:right w:val="none" w:sz="0" w:space="0" w:color="auto"/>
      </w:divBdr>
    </w:div>
    <w:div w:id="2049066595">
      <w:bodyDiv w:val="1"/>
      <w:marLeft w:val="0"/>
      <w:marRight w:val="0"/>
      <w:marTop w:val="0"/>
      <w:marBottom w:val="0"/>
      <w:divBdr>
        <w:top w:val="none" w:sz="0" w:space="0" w:color="auto"/>
        <w:left w:val="none" w:sz="0" w:space="0" w:color="auto"/>
        <w:bottom w:val="none" w:sz="0" w:space="0" w:color="auto"/>
        <w:right w:val="none" w:sz="0" w:space="0" w:color="auto"/>
      </w:divBdr>
    </w:div>
    <w:div w:id="2056612004">
      <w:bodyDiv w:val="1"/>
      <w:marLeft w:val="0"/>
      <w:marRight w:val="0"/>
      <w:marTop w:val="0"/>
      <w:marBottom w:val="0"/>
      <w:divBdr>
        <w:top w:val="none" w:sz="0" w:space="0" w:color="auto"/>
        <w:left w:val="none" w:sz="0" w:space="0" w:color="auto"/>
        <w:bottom w:val="none" w:sz="0" w:space="0" w:color="auto"/>
        <w:right w:val="none" w:sz="0" w:space="0" w:color="auto"/>
      </w:divBdr>
    </w:div>
    <w:div w:id="2062048074">
      <w:bodyDiv w:val="1"/>
      <w:marLeft w:val="0"/>
      <w:marRight w:val="0"/>
      <w:marTop w:val="0"/>
      <w:marBottom w:val="0"/>
      <w:divBdr>
        <w:top w:val="none" w:sz="0" w:space="0" w:color="auto"/>
        <w:left w:val="none" w:sz="0" w:space="0" w:color="auto"/>
        <w:bottom w:val="none" w:sz="0" w:space="0" w:color="auto"/>
        <w:right w:val="none" w:sz="0" w:space="0" w:color="auto"/>
      </w:divBdr>
    </w:div>
    <w:div w:id="2080638267">
      <w:bodyDiv w:val="1"/>
      <w:marLeft w:val="0"/>
      <w:marRight w:val="0"/>
      <w:marTop w:val="0"/>
      <w:marBottom w:val="0"/>
      <w:divBdr>
        <w:top w:val="none" w:sz="0" w:space="0" w:color="auto"/>
        <w:left w:val="none" w:sz="0" w:space="0" w:color="auto"/>
        <w:bottom w:val="none" w:sz="0" w:space="0" w:color="auto"/>
        <w:right w:val="none" w:sz="0" w:space="0" w:color="auto"/>
      </w:divBdr>
    </w:div>
    <w:div w:id="2138376602">
      <w:bodyDiv w:val="1"/>
      <w:marLeft w:val="0"/>
      <w:marRight w:val="0"/>
      <w:marTop w:val="0"/>
      <w:marBottom w:val="0"/>
      <w:divBdr>
        <w:top w:val="none" w:sz="0" w:space="0" w:color="auto"/>
        <w:left w:val="none" w:sz="0" w:space="0" w:color="auto"/>
        <w:bottom w:val="none" w:sz="0" w:space="0" w:color="auto"/>
        <w:right w:val="none" w:sz="0" w:space="0" w:color="auto"/>
      </w:divBdr>
    </w:div>
    <w:div w:id="2145846783">
      <w:bodyDiv w:val="1"/>
      <w:marLeft w:val="0"/>
      <w:marRight w:val="0"/>
      <w:marTop w:val="0"/>
      <w:marBottom w:val="0"/>
      <w:divBdr>
        <w:top w:val="none" w:sz="0" w:space="0" w:color="auto"/>
        <w:left w:val="none" w:sz="0" w:space="0" w:color="auto"/>
        <w:bottom w:val="none" w:sz="0" w:space="0" w:color="auto"/>
        <w:right w:val="none" w:sz="0" w:space="0" w:color="auto"/>
      </w:divBdr>
    </w:div>
    <w:div w:id="214585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5CAD77840989460C1F19F95DF4B58957313F9869CC1DD5E3AC9B9BFDC98218C987E3FAAD76FFCC28DF3940BEEwDVBI" TargetMode="External"/><Relationship Id="rId18" Type="http://schemas.openxmlformats.org/officeDocument/2006/relationships/hyperlink" Target="consultantplus://offline/ref=6289369182ADB4E902B112E303E633131F6C4AA78E55D1CEEE35E6819Ao9p1G" TargetMode="External"/><Relationship Id="rId3" Type="http://schemas.openxmlformats.org/officeDocument/2006/relationships/styles" Target="styles.xml"/><Relationship Id="rId21" Type="http://schemas.openxmlformats.org/officeDocument/2006/relationships/hyperlink" Target="consultantplus://offline/ref=6289369182ADB4E902B112E303E633131F6C4AA78E55D1CEEE35E6819Ao9p1G"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consultantplus://offline/ref=3935B733AFBD485EBAF136D25E172CDA3FD86D8146A548DC4D4DF13B0A65F7252B38C71A3D90CC1CF49DA5F18532BCDEB4U9cC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65B33528274487567F281CF6CB5D8E545D0618407F6DD5B31783F9BB6B51A7CCE0E872D33FF61D667CFA35C51z0Z7I" TargetMode="External"/><Relationship Id="rId20" Type="http://schemas.openxmlformats.org/officeDocument/2006/relationships/hyperlink" Target="consultantplus://offline/ref=6289369182ADB4E902B112E303E633131C6443A7815DD1CEEE35E6819Ao9p1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B1950DE39C3B48C6AACA86FE18E267F1AAF232DD83E947A527A86950621B786D1BF36CD0D46CF88140EDF1530AXEZCI" TargetMode="External"/><Relationship Id="rId23" Type="http://schemas.openxmlformats.org/officeDocument/2006/relationships/hyperlink" Target="consultantplus://offline/ref=6289369182ADB4E902B112E303E633131C6443A7815DD1CEEE35E6819Ao9p1G" TargetMode="External"/><Relationship Id="rId10" Type="http://schemas.openxmlformats.org/officeDocument/2006/relationships/header" Target="header1.xml"/><Relationship Id="rId19" Type="http://schemas.openxmlformats.org/officeDocument/2006/relationships/hyperlink" Target="consultantplus://offline/ref=6289369182ADB4E902B112E303E633131C6442A18F58D1CEEE35E6819Ao9p1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05EB13C8EBEC5D1F1E92FE060052028116489947735B6E02A0D988285872250AD681F3C5BE8B320F1F8EDB43FcEX6I" TargetMode="External"/><Relationship Id="rId22" Type="http://schemas.openxmlformats.org/officeDocument/2006/relationships/hyperlink" Target="consultantplus://offline/ref=6289369182ADB4E902B112E303E633131C6442A18F58D1CEEE35E6819Ao9p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4BC32-E4D6-42AA-B6F8-DF387516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5265</Words>
  <Characters>30012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DNA Project</Company>
  <LinksUpToDate>false</LinksUpToDate>
  <CharactersWithSpaces>35207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SOVET</cp:lastModifiedBy>
  <cp:revision>5</cp:revision>
  <cp:lastPrinted>2023-05-16T10:26:00Z</cp:lastPrinted>
  <dcterms:created xsi:type="dcterms:W3CDTF">2023-05-12T12:23:00Z</dcterms:created>
  <dcterms:modified xsi:type="dcterms:W3CDTF">2023-06-21T12:30:00Z</dcterms:modified>
</cp:coreProperties>
</file>