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0C5D8F50" w:rsidR="000A33EF" w:rsidRPr="00C663DA" w:rsidRDefault="0031247C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>
        <w:rPr>
          <w:sz w:val="28"/>
          <w:szCs w:val="28"/>
        </w:rPr>
        <w:t xml:space="preserve"> бюджета</w:t>
      </w:r>
      <w:r w:rsidRPr="00C663DA">
        <w:rPr>
          <w:sz w:val="28"/>
          <w:szCs w:val="28"/>
        </w:rPr>
        <w:t xml:space="preserve"> Совет муниципального образования Мостовский район РЕШИЛ</w:t>
      </w:r>
      <w:r w:rsidR="000A33EF" w:rsidRPr="00C663DA">
        <w:rPr>
          <w:sz w:val="28"/>
          <w:szCs w:val="28"/>
        </w:rPr>
        <w:t>:</w:t>
      </w:r>
    </w:p>
    <w:p w14:paraId="3A813A31" w14:textId="0105BD94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 xml:space="preserve">, </w:t>
      </w:r>
      <w:r w:rsidR="00F94023">
        <w:rPr>
          <w:sz w:val="28"/>
          <w:szCs w:val="28"/>
        </w:rPr>
        <w:t xml:space="preserve">              </w:t>
      </w:r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</w:t>
      </w:r>
      <w:r w:rsidR="0031247C">
        <w:rPr>
          <w:sz w:val="28"/>
          <w:szCs w:val="28"/>
        </w:rPr>
        <w:t>,</w:t>
      </w:r>
      <w:r w:rsidR="00407F7A">
        <w:rPr>
          <w:sz w:val="28"/>
          <w:szCs w:val="28"/>
        </w:rPr>
        <w:t xml:space="preserve"> от 24 мая</w:t>
      </w:r>
      <w:proofErr w:type="gramEnd"/>
      <w:r w:rsidR="00407F7A">
        <w:rPr>
          <w:sz w:val="28"/>
          <w:szCs w:val="28"/>
        </w:rPr>
        <w:t xml:space="preserve"> </w:t>
      </w:r>
      <w:proofErr w:type="gramStart"/>
      <w:r w:rsidR="00407F7A">
        <w:rPr>
          <w:sz w:val="28"/>
          <w:szCs w:val="28"/>
        </w:rPr>
        <w:t>2023 г. № 280</w:t>
      </w:r>
      <w:r w:rsidR="00530025">
        <w:rPr>
          <w:sz w:val="28"/>
          <w:szCs w:val="28"/>
        </w:rPr>
        <w:t>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7A4EC757" w14:textId="180C0488" w:rsidR="000B5B0A" w:rsidRPr="002A0084" w:rsidRDefault="00D80D6A" w:rsidP="000B5B0A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0B5B0A" w:rsidRPr="000B5B0A">
        <w:rPr>
          <w:sz w:val="28"/>
          <w:szCs w:val="28"/>
        </w:rPr>
        <w:t xml:space="preserve"> </w:t>
      </w:r>
      <w:r w:rsidR="000B5B0A" w:rsidRPr="002A0084">
        <w:rPr>
          <w:sz w:val="28"/>
          <w:szCs w:val="28"/>
        </w:rPr>
        <w:t>статью 1 изложить в новой редакции:</w:t>
      </w:r>
    </w:p>
    <w:p w14:paraId="3B424B4B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«Статья 1</w:t>
      </w:r>
    </w:p>
    <w:p w14:paraId="794F4B4B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2023 год:</w:t>
      </w:r>
    </w:p>
    <w:p w14:paraId="72086E49" w14:textId="21E1B0CC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в сумме 2</w:t>
      </w:r>
      <w:r w:rsidR="00F10100">
        <w:rPr>
          <w:sz w:val="28"/>
          <w:szCs w:val="28"/>
        </w:rPr>
        <w:t> </w:t>
      </w:r>
      <w:r w:rsidR="002D66B9">
        <w:rPr>
          <w:sz w:val="28"/>
          <w:szCs w:val="28"/>
        </w:rPr>
        <w:t>1</w:t>
      </w:r>
      <w:r w:rsidR="00F10100">
        <w:rPr>
          <w:sz w:val="28"/>
          <w:szCs w:val="28"/>
        </w:rPr>
        <w:t>47 325,8</w:t>
      </w:r>
      <w:r w:rsidR="002D66B9"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рублей;</w:t>
      </w:r>
    </w:p>
    <w:p w14:paraId="487BD20B" w14:textId="1F8E1C99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</w:t>
      </w:r>
      <w:r>
        <w:rPr>
          <w:sz w:val="28"/>
          <w:szCs w:val="28"/>
        </w:rPr>
        <w:t xml:space="preserve"> расходов в сумме 2</w:t>
      </w:r>
      <w:r w:rsidR="00F10100">
        <w:rPr>
          <w:sz w:val="28"/>
          <w:szCs w:val="28"/>
        </w:rPr>
        <w:t> </w:t>
      </w:r>
      <w:r w:rsidR="00726902">
        <w:rPr>
          <w:sz w:val="28"/>
          <w:szCs w:val="28"/>
        </w:rPr>
        <w:t>20</w:t>
      </w:r>
      <w:r w:rsidR="00F10100">
        <w:rPr>
          <w:sz w:val="28"/>
          <w:szCs w:val="28"/>
        </w:rPr>
        <w:t xml:space="preserve">5 286,7 </w:t>
      </w:r>
      <w:r w:rsidRPr="002A0084">
        <w:rPr>
          <w:sz w:val="28"/>
          <w:szCs w:val="28"/>
        </w:rPr>
        <w:t>тыс. рублей;</w:t>
      </w:r>
    </w:p>
    <w:p w14:paraId="5135BCA6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2024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1592FF2E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>
        <w:rPr>
          <w:sz w:val="28"/>
          <w:szCs w:val="28"/>
        </w:rPr>
        <w:t>57 960,9</w:t>
      </w:r>
      <w:r w:rsidRPr="002A0084">
        <w:rPr>
          <w:sz w:val="28"/>
          <w:szCs w:val="28"/>
        </w:rPr>
        <w:t xml:space="preserve"> тыс. рублей.</w:t>
      </w:r>
    </w:p>
    <w:p w14:paraId="43543724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2024 год и на 2025 год:</w:t>
      </w:r>
    </w:p>
    <w:p w14:paraId="10D43919" w14:textId="0D6A0839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на 2024 год в сумме 1</w:t>
      </w:r>
      <w:r w:rsidR="00726902">
        <w:rPr>
          <w:sz w:val="28"/>
          <w:szCs w:val="28"/>
        </w:rPr>
        <w:t> </w:t>
      </w:r>
      <w:r w:rsidR="00CF7998">
        <w:rPr>
          <w:sz w:val="28"/>
          <w:szCs w:val="28"/>
        </w:rPr>
        <w:t>6</w:t>
      </w:r>
      <w:r w:rsidR="00726902">
        <w:rPr>
          <w:sz w:val="28"/>
          <w:szCs w:val="28"/>
        </w:rPr>
        <w:t>18 698,2</w:t>
      </w:r>
      <w:r w:rsidRPr="002A0084">
        <w:rPr>
          <w:sz w:val="28"/>
          <w:szCs w:val="28"/>
        </w:rPr>
        <w:t xml:space="preserve"> тыс. рублей и на 2025 год в сумме </w:t>
      </w:r>
      <w:r w:rsidRPr="004E581A">
        <w:rPr>
          <w:sz w:val="28"/>
          <w:szCs w:val="28"/>
        </w:rPr>
        <w:t>1</w:t>
      </w:r>
      <w:r w:rsidR="00726902">
        <w:rPr>
          <w:sz w:val="28"/>
          <w:szCs w:val="28"/>
        </w:rPr>
        <w:t> </w:t>
      </w:r>
      <w:r w:rsidRPr="004E581A">
        <w:rPr>
          <w:sz w:val="28"/>
          <w:szCs w:val="28"/>
        </w:rPr>
        <w:t>6</w:t>
      </w:r>
      <w:r w:rsidR="00726902">
        <w:rPr>
          <w:sz w:val="28"/>
          <w:szCs w:val="28"/>
        </w:rPr>
        <w:t>22 450,9</w:t>
      </w:r>
      <w:r w:rsidRPr="002A0084">
        <w:rPr>
          <w:sz w:val="28"/>
          <w:szCs w:val="28"/>
        </w:rPr>
        <w:t xml:space="preserve"> тыс. рулей;</w:t>
      </w:r>
    </w:p>
    <w:p w14:paraId="389F1F77" w14:textId="700C1C6D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 расходов на 2024 год в сумме 1</w:t>
      </w:r>
      <w:r w:rsidR="00726902">
        <w:rPr>
          <w:sz w:val="28"/>
          <w:szCs w:val="28"/>
        </w:rPr>
        <w:t> </w:t>
      </w:r>
      <w:r w:rsidR="00CF7998">
        <w:rPr>
          <w:sz w:val="28"/>
          <w:szCs w:val="28"/>
        </w:rPr>
        <w:t>6</w:t>
      </w:r>
      <w:r w:rsidR="00726902">
        <w:rPr>
          <w:sz w:val="28"/>
          <w:szCs w:val="28"/>
        </w:rPr>
        <w:t>18 698,2</w:t>
      </w:r>
      <w:r w:rsidRPr="002A0084">
        <w:rPr>
          <w:sz w:val="28"/>
          <w:szCs w:val="28"/>
        </w:rPr>
        <w:t xml:space="preserve"> тыс. рублей и на 2025 год в сумме 1</w:t>
      </w:r>
      <w:r w:rsidR="00726902">
        <w:rPr>
          <w:sz w:val="28"/>
          <w:szCs w:val="28"/>
        </w:rPr>
        <w:t> </w:t>
      </w:r>
      <w:r w:rsidR="00CF7998">
        <w:rPr>
          <w:sz w:val="28"/>
          <w:szCs w:val="28"/>
        </w:rPr>
        <w:t>6</w:t>
      </w:r>
      <w:r w:rsidR="00726902">
        <w:rPr>
          <w:sz w:val="28"/>
          <w:szCs w:val="28"/>
        </w:rPr>
        <w:t>10 509,9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рублей;</w:t>
      </w:r>
    </w:p>
    <w:p w14:paraId="4B86F896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proofErr w:type="gramStart"/>
      <w:r w:rsidRPr="002A0084">
        <w:rPr>
          <w:sz w:val="28"/>
          <w:szCs w:val="28"/>
        </w:rPr>
        <w:lastRenderedPageBreak/>
        <w:t>3) верхний предел муниципального внутреннего долга муниципального образования Мостовский район на 1 января 2025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2026 г. в сумме</w:t>
      </w:r>
      <w:proofErr w:type="gramEnd"/>
      <w:r w:rsidRPr="002A0084">
        <w:rPr>
          <w:sz w:val="28"/>
          <w:szCs w:val="28"/>
        </w:rPr>
        <w:t xml:space="preserve"> 35 822,0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13FB82F6" w14:textId="77777777" w:rsidR="000B5B0A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4) дефицит (профицит) бюджета муниципального образования Мостовский район на 2024 год в сумме 0,0 тыс. рублей и профицит бюджета на 2025 год в сумме 11 941,0 тыс. рублей</w:t>
      </w:r>
      <w:proofErr w:type="gramStart"/>
      <w:r w:rsidRPr="002A0084">
        <w:rPr>
          <w:sz w:val="28"/>
          <w:szCs w:val="28"/>
        </w:rPr>
        <w:t>.»;</w:t>
      </w:r>
      <w:proofErr w:type="gramEnd"/>
    </w:p>
    <w:p w14:paraId="6F394E00" w14:textId="0EC50FFB" w:rsidR="00514DF5" w:rsidRDefault="00514DF5" w:rsidP="000B5B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4 статьи 5 изложить в новой редакции:</w:t>
      </w:r>
    </w:p>
    <w:p w14:paraId="69DAF064" w14:textId="77777777" w:rsidR="00971F4A" w:rsidRPr="00F440E8" w:rsidRDefault="00514DF5" w:rsidP="00971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1F4A" w:rsidRPr="00F440E8">
        <w:rPr>
          <w:sz w:val="28"/>
          <w:szCs w:val="28"/>
        </w:rPr>
        <w:t>4. Утвердить в составе ведомственной структуры расходов местного бюджета на 2023 год:</w:t>
      </w:r>
    </w:p>
    <w:p w14:paraId="0F452BDC" w14:textId="66CE64D7" w:rsidR="00971F4A" w:rsidRPr="00F440E8" w:rsidRDefault="00971F4A" w:rsidP="00971F4A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2023 год в сумме </w:t>
      </w:r>
      <w:r>
        <w:rPr>
          <w:sz w:val="28"/>
          <w:szCs w:val="28"/>
        </w:rPr>
        <w:t>3</w:t>
      </w:r>
      <w:r w:rsidR="006C78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3E21F7">
        <w:rPr>
          <w:sz w:val="28"/>
          <w:szCs w:val="28"/>
        </w:rPr>
        <w:t>6</w:t>
      </w:r>
      <w:r w:rsidRPr="00F440E8">
        <w:rPr>
          <w:sz w:val="28"/>
          <w:szCs w:val="28"/>
        </w:rPr>
        <w:t>,0 тыс. рублей, на 2024 год в сумме 0,0 тыс. рублей, на 2025 год в сумме 0,0 тыс. рублей;</w:t>
      </w:r>
    </w:p>
    <w:p w14:paraId="6BB0503D" w14:textId="2E4EA018" w:rsidR="00971F4A" w:rsidRPr="00F440E8" w:rsidRDefault="00971F4A" w:rsidP="00971F4A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2) размер резервного фонда администрации муниципального образования Мостовский район на 2023 год в сумме </w:t>
      </w:r>
      <w:r>
        <w:rPr>
          <w:sz w:val="28"/>
          <w:szCs w:val="28"/>
        </w:rPr>
        <w:t>19</w:t>
      </w:r>
      <w:r w:rsidR="003E21F7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3E21F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F440E8">
        <w:rPr>
          <w:sz w:val="28"/>
          <w:szCs w:val="28"/>
        </w:rPr>
        <w:t>тыс. рублей, на 2024 год в сумме 200,0 тыс. рублей, на 2025 год в сумме 200,0 тыс. рублей;</w:t>
      </w:r>
    </w:p>
    <w:p w14:paraId="66F74698" w14:textId="1CB7F66C" w:rsidR="00514DF5" w:rsidRDefault="00971F4A" w:rsidP="00514DF5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3) общий объем условно утвержденных расходов на 2024 год в сумме      1</w:t>
      </w:r>
      <w:r w:rsidR="003E21F7">
        <w:rPr>
          <w:sz w:val="28"/>
          <w:szCs w:val="28"/>
        </w:rPr>
        <w:t>6</w:t>
      </w:r>
      <w:r w:rsidRPr="00F440E8">
        <w:rPr>
          <w:sz w:val="28"/>
          <w:szCs w:val="28"/>
        </w:rPr>
        <w:t xml:space="preserve"> 500,0 тыс. рублей и на 2025 год в сумме 3</w:t>
      </w:r>
      <w:r w:rsidR="003E21F7">
        <w:rPr>
          <w:sz w:val="28"/>
          <w:szCs w:val="28"/>
        </w:rPr>
        <w:t>3</w:t>
      </w:r>
      <w:r w:rsidRPr="00F440E8">
        <w:rPr>
          <w:sz w:val="28"/>
          <w:szCs w:val="28"/>
        </w:rPr>
        <w:t> 000,0</w:t>
      </w:r>
      <w:r w:rsidRPr="00F440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F440E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514DF5">
        <w:rPr>
          <w:sz w:val="28"/>
          <w:szCs w:val="28"/>
        </w:rPr>
        <w:t>;</w:t>
      </w:r>
      <w:proofErr w:type="gramEnd"/>
    </w:p>
    <w:p w14:paraId="4845BFE7" w14:textId="57387030" w:rsidR="00004F73" w:rsidRDefault="00514DF5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28F7CF37" w14:textId="6D61F5C1" w:rsidR="00FE5BE5" w:rsidRDefault="00FE046C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5BE5" w:rsidRPr="00004F73">
        <w:rPr>
          <w:sz w:val="28"/>
          <w:szCs w:val="28"/>
        </w:rPr>
        <w:t xml:space="preserve">) изложить приложение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к настоящему решению</w:t>
      </w:r>
      <w:r w:rsidR="00FE5BE5">
        <w:rPr>
          <w:sz w:val="28"/>
          <w:szCs w:val="28"/>
        </w:rPr>
        <w:t>;</w:t>
      </w:r>
    </w:p>
    <w:p w14:paraId="4A624D66" w14:textId="2FAA9F3F" w:rsidR="009B1856" w:rsidRDefault="00FE046C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1856">
        <w:rPr>
          <w:sz w:val="28"/>
          <w:szCs w:val="28"/>
        </w:rPr>
        <w:t xml:space="preserve">) </w:t>
      </w:r>
      <w:r w:rsidR="009B1856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5</w:t>
      </w:r>
      <w:r w:rsidR="009B1856" w:rsidRPr="00004F73">
        <w:rPr>
          <w:sz w:val="28"/>
          <w:szCs w:val="28"/>
        </w:rPr>
        <w:t xml:space="preserve"> в новой редакции согласно приложению </w:t>
      </w:r>
      <w:r w:rsidR="009B1856">
        <w:rPr>
          <w:sz w:val="28"/>
          <w:szCs w:val="28"/>
        </w:rPr>
        <w:t>3</w:t>
      </w:r>
      <w:r w:rsidR="009B1856" w:rsidRPr="00004F73">
        <w:rPr>
          <w:sz w:val="28"/>
          <w:szCs w:val="28"/>
        </w:rPr>
        <w:t xml:space="preserve"> к настоящему решению</w:t>
      </w:r>
      <w:r w:rsidR="009B1856">
        <w:rPr>
          <w:sz w:val="28"/>
          <w:szCs w:val="28"/>
        </w:rPr>
        <w:t>;</w:t>
      </w:r>
    </w:p>
    <w:p w14:paraId="67FDDE70" w14:textId="541510A1" w:rsidR="00F40E24" w:rsidRPr="00004F73" w:rsidRDefault="00FE046C" w:rsidP="0017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6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9B1856">
        <w:rPr>
          <w:sz w:val="28"/>
          <w:szCs w:val="28"/>
        </w:rPr>
        <w:t>4</w:t>
      </w:r>
      <w:r w:rsidR="00172C7F">
        <w:rPr>
          <w:sz w:val="28"/>
          <w:szCs w:val="28"/>
        </w:rPr>
        <w:t xml:space="preserve"> к настоящему решению</w:t>
      </w:r>
      <w:r w:rsidR="004E5D18">
        <w:rPr>
          <w:sz w:val="28"/>
          <w:szCs w:val="28"/>
        </w:rPr>
        <w:t>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49C75751" w14:textId="77777777" w:rsidR="00C17FF7" w:rsidRPr="00004F73" w:rsidRDefault="00C17FF7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3DB986E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5760D475" w14:textId="77777777" w:rsidR="00D47EBD" w:rsidRDefault="00D47EBD" w:rsidP="00D47EB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38C37EEC" w14:textId="77777777" w:rsidR="00D47EBD" w:rsidRDefault="00D47EBD" w:rsidP="00D47EB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3EE8E539" w14:textId="77777777" w:rsidR="00D47EBD" w:rsidRDefault="00D47EBD" w:rsidP="00D47EB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07AE8C1C" w14:textId="77777777" w:rsidR="00D47EBD" w:rsidRDefault="00D47EBD" w:rsidP="00D47EB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4E41BDD3" w14:textId="77777777" w:rsidR="00D47EBD" w:rsidRDefault="00D47EBD" w:rsidP="00D47EB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4B1C3592" w14:textId="77777777" w:rsidR="00D47EBD" w:rsidRDefault="00D47EBD" w:rsidP="00D47EBD">
      <w:pPr>
        <w:shd w:val="clear" w:color="auto" w:fill="FFFFFF"/>
        <w:jc w:val="center"/>
        <w:rPr>
          <w:sz w:val="28"/>
          <w:szCs w:val="28"/>
        </w:rPr>
      </w:pPr>
    </w:p>
    <w:p w14:paraId="14400DCA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785DB980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3EA24967" w14:textId="77777777" w:rsidR="00D47EBD" w:rsidRDefault="00D47EBD" w:rsidP="00D47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2 147 325,8 тыс. рублей;</w:t>
      </w:r>
    </w:p>
    <w:p w14:paraId="72E6CF74" w14:textId="77777777" w:rsidR="00D47EBD" w:rsidRDefault="00D47EBD" w:rsidP="00D47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2 205 286,7 тыс. рублей;</w:t>
      </w:r>
    </w:p>
    <w:p w14:paraId="1BB18995" w14:textId="77777777" w:rsidR="00D47EBD" w:rsidRDefault="00D47EBD" w:rsidP="00D47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57 960,9 тыс. рублей.</w:t>
      </w:r>
    </w:p>
    <w:p w14:paraId="04F7D719" w14:textId="77777777" w:rsidR="00D47EBD" w:rsidRDefault="00D47EBD" w:rsidP="00D47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30395E0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2B998A44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1 618 698,2 тыс. рублей;</w:t>
      </w:r>
    </w:p>
    <w:p w14:paraId="3C5A2F04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–1 618 698,2 тыс. рублей;</w:t>
      </w:r>
    </w:p>
    <w:p w14:paraId="6ACA7DE6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0,0 тыс. рублей.</w:t>
      </w:r>
    </w:p>
    <w:p w14:paraId="754CCB66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1E240929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67801C2B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1 622 450,9 тыс. рублей;</w:t>
      </w:r>
    </w:p>
    <w:p w14:paraId="38C59941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1 610 509,9 тыс. рублей;</w:t>
      </w:r>
    </w:p>
    <w:p w14:paraId="0F952137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11 941,0 тыс. рублей.</w:t>
      </w:r>
    </w:p>
    <w:p w14:paraId="67280336" w14:textId="77777777" w:rsidR="00D47EBD" w:rsidRDefault="00D47EBD" w:rsidP="00D47EB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05100C5B" w14:textId="77777777" w:rsidR="00D47EBD" w:rsidRDefault="00D47EBD" w:rsidP="00D47E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53B6BB73" w14:textId="77777777" w:rsidR="00D47EBD" w:rsidRDefault="00D47EBD" w:rsidP="00D47EBD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2442140E" w14:textId="77777777" w:rsidR="00D47EBD" w:rsidRDefault="00D47EBD" w:rsidP="00D47EBD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1608186F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2023 год изменилась в сторону увеличения сумму 32 904,0 тыс. рублей, в том числе за счет:</w:t>
      </w:r>
    </w:p>
    <w:p w14:paraId="4F9E0868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Краснодарского края на сумму 19 430,0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7CB54C74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-н</w:t>
      </w:r>
      <w:r>
        <w:rPr>
          <w:sz w:val="28"/>
          <w:szCs w:val="28"/>
        </w:rPr>
        <w:t>алоговых и неналоговых поступлений на сумму 13 567,0 тыс. рублей.</w:t>
      </w:r>
    </w:p>
    <w:p w14:paraId="5242F3B4" w14:textId="77777777" w:rsidR="00D47EBD" w:rsidRDefault="00D47EBD" w:rsidP="00D47EB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-возврат прочих остатков субсидий, субвенций и иных </w:t>
      </w:r>
      <w:proofErr w:type="spellStart"/>
      <w:r>
        <w:rPr>
          <w:color w:val="000000"/>
          <w:sz w:val="28"/>
          <w:szCs w:val="28"/>
        </w:rPr>
        <w:t>мбт</w:t>
      </w:r>
      <w:proofErr w:type="spellEnd"/>
      <w:r>
        <w:rPr>
          <w:color w:val="000000"/>
          <w:sz w:val="28"/>
          <w:szCs w:val="28"/>
        </w:rPr>
        <w:t>, имеющих целевое назначение, прошлых лет из бюджетов муниципальных районов в сумме 93,0 тыс. рублей.</w:t>
      </w:r>
    </w:p>
    <w:p w14:paraId="6D8C1A14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 xml:space="preserve">Доходная часть бюджета увеличилась за счет налоговых и неналоговых поступлений в бюджет муниципального образования Мостовский район в 2024 году на сумму 28 000,0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в 2025 году на 22 000,0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14:paraId="32D15B5D" w14:textId="77777777" w:rsidR="00D47EBD" w:rsidRDefault="00D47EBD" w:rsidP="00D47EBD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24AAE06B" w14:textId="77777777" w:rsidR="00D47EBD" w:rsidRDefault="00D47EBD" w:rsidP="00D47EBD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4A703659" w14:textId="77777777" w:rsidR="00D47EBD" w:rsidRDefault="00D47EBD" w:rsidP="00D47EBD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DE1C721" w14:textId="77777777" w:rsidR="00D47EBD" w:rsidRDefault="00D47EBD" w:rsidP="00D47E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69A10BD0" w14:textId="77777777" w:rsidR="00D47EBD" w:rsidRDefault="00D47EBD" w:rsidP="00D47E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2023 год увеличилась на сумму 32 904,0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24F07B2" w14:textId="77777777" w:rsidR="00D47EBD" w:rsidRDefault="00D47EBD" w:rsidP="00D47EBD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0CE72F67" w14:textId="77777777" w:rsidR="00D47EBD" w:rsidRDefault="00D47EBD" w:rsidP="00D47EBD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D47EBD" w14:paraId="7E32441A" w14:textId="77777777" w:rsidTr="00D47EBD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3FF0" w14:textId="77777777" w:rsidR="00D47EBD" w:rsidRDefault="00D47EBD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032B928A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5C06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2C3E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D47EBD" w14:paraId="019FA260" w14:textId="77777777" w:rsidTr="00D47EBD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83C4" w14:textId="77777777" w:rsidR="00D47EBD" w:rsidRDefault="00D47EBD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ECD0" w14:textId="77777777" w:rsidR="00D47EBD" w:rsidRDefault="00D47EBD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D602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DA87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31AE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D47EBD" w14:paraId="199CEBA0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FF42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84A1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113F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1 470,0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6200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26 334,3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51BE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21 000,0</w:t>
            </w:r>
          </w:p>
        </w:tc>
      </w:tr>
      <w:tr w:rsidR="00D47EBD" w14:paraId="6192F1EF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0782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CA6A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0339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2 720,0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7CD1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665,7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5955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D47EBD" w14:paraId="1103E58A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58C8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CD45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9707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75,7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9B8C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FF95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D47EBD" w14:paraId="4139389A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984D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B285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450D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19 897,0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C80F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CB19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D47EBD" w14:paraId="67969DBA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4077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EAE1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5E75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2 587,0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6221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6B99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D47EBD" w14:paraId="7175F706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DDE9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F85B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8430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221,6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0A10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05D8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D47EBD" w14:paraId="0BFC8C2B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8CED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541BA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Молодежь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706A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90,0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F18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321D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D47EBD" w14:paraId="7D4E69E2" w14:textId="77777777" w:rsidTr="00D47EB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0417" w14:textId="77777777" w:rsidR="00D47EBD" w:rsidRDefault="00D47EB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E895" w14:textId="77777777" w:rsidR="00D47EBD" w:rsidRDefault="00D47EB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6A48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27 061,3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10F0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27 000,0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BDA7" w14:textId="77777777" w:rsidR="00D47EBD" w:rsidRDefault="00D47EB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21 000,0</w:t>
            </w:r>
          </w:p>
        </w:tc>
      </w:tr>
    </w:tbl>
    <w:p w14:paraId="44410879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0DEEF016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227D4593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образования»</w:t>
      </w:r>
    </w:p>
    <w:p w14:paraId="3AE2DA1D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BD66FD7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                             1 600,0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муниципального образования Мостовский  район в период вынужденного простоя, связанного с капитальным ремонтом ДОУ №5, ДОУ №13.</w:t>
      </w:r>
    </w:p>
    <w:p w14:paraId="5C8D54C2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130,0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проведения мероприятий по организации и проведению выпускного бала отделу культуры администрации муниципального образования Мостовский район.</w:t>
      </w:r>
    </w:p>
    <w:p w14:paraId="34F98585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384207F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EDF9887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42EB5E91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5A97AD40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7DE6285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                                    3 320,0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расходов по проектированию и строительству универсальных спортивных залов в МБОУ СОШ №18, 29 –          1 260,0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центра единоборств в Мостовском – 710,0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по </w:t>
      </w:r>
      <w:r>
        <w:rPr>
          <w:bCs/>
          <w:sz w:val="28"/>
          <w:szCs w:val="28"/>
        </w:rPr>
        <w:lastRenderedPageBreak/>
        <w:t xml:space="preserve">строительству нового учебного корпуса МБУ ДО «Мостовская ДШИ» - 1 350,0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 </w:t>
      </w:r>
    </w:p>
    <w:p w14:paraId="79763BDD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600,0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и перенаправить на муниципальную программу «Развитие физической культуры и спорта» на капитальный ремонт здания спортивной школы по адресу: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ул.Мичурина</w:t>
      </w:r>
      <w:proofErr w:type="spellEnd"/>
      <w:r>
        <w:rPr>
          <w:bCs/>
          <w:sz w:val="28"/>
          <w:szCs w:val="28"/>
        </w:rPr>
        <w:t xml:space="preserve">, 78. </w:t>
      </w:r>
    </w:p>
    <w:p w14:paraId="47E38C4A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7F89C839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3D32EA3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7B10DD7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 населения»</w:t>
      </w:r>
    </w:p>
    <w:p w14:paraId="1E6CB6CB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BAD3A60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75,7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 осуществление строительного контроля и завершение капитального ремонта ограждения зданий МБУ ДО «</w:t>
      </w:r>
      <w:proofErr w:type="spellStart"/>
      <w:r>
        <w:rPr>
          <w:bCs/>
          <w:sz w:val="28"/>
          <w:szCs w:val="28"/>
        </w:rPr>
        <w:t>Псебайской</w:t>
      </w:r>
      <w:proofErr w:type="spellEnd"/>
      <w:r>
        <w:rPr>
          <w:bCs/>
          <w:sz w:val="28"/>
          <w:szCs w:val="28"/>
        </w:rPr>
        <w:t xml:space="preserve"> ДШИ».</w:t>
      </w:r>
    </w:p>
    <w:p w14:paraId="4FA54A4B" w14:textId="77777777" w:rsidR="00D47EBD" w:rsidRDefault="00D47EBD" w:rsidP="00D47EB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131FFBC9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D0B0E02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C254136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7C439053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704CCF1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19 897,0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бюджетов:</w:t>
      </w:r>
    </w:p>
    <w:p w14:paraId="1E371F15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на сумму 19 430,0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для капитального ремонта учреждений культуры (ДК х Первомайский - 4400,0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ДК </w:t>
      </w:r>
      <w:proofErr w:type="spellStart"/>
      <w:r>
        <w:rPr>
          <w:bCs/>
          <w:sz w:val="28"/>
          <w:szCs w:val="28"/>
        </w:rPr>
        <w:t>х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еверный</w:t>
      </w:r>
      <w:proofErr w:type="spellEnd"/>
      <w:r>
        <w:rPr>
          <w:bCs/>
          <w:sz w:val="28"/>
          <w:szCs w:val="28"/>
        </w:rPr>
        <w:t xml:space="preserve"> – 6 480,0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ДК п.Псебай-1 - 8550,0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);</w:t>
      </w:r>
    </w:p>
    <w:p w14:paraId="43B020D3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на сумму 467,0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:</w:t>
      </w:r>
    </w:p>
    <w:p w14:paraId="56E82155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на </w:t>
      </w:r>
      <w:r>
        <w:rPr>
          <w:bCs/>
          <w:sz w:val="28"/>
          <w:szCs w:val="28"/>
        </w:rPr>
        <w:t>обеспечение деятельности МБУ ДО «</w:t>
      </w:r>
      <w:proofErr w:type="spellStart"/>
      <w:r>
        <w:rPr>
          <w:bCs/>
          <w:sz w:val="28"/>
          <w:szCs w:val="28"/>
        </w:rPr>
        <w:t>Псебайской</w:t>
      </w:r>
      <w:proofErr w:type="spellEnd"/>
      <w:r>
        <w:rPr>
          <w:bCs/>
          <w:sz w:val="28"/>
          <w:szCs w:val="28"/>
        </w:rPr>
        <w:t xml:space="preserve"> ДШИ» -             192,0 тыс. рублей, том числе на введение с 1 июля 2023 г. 0,5 ставки психолога в сумме 137,0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2539C30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оплату услуг по освещению мемориала «Братская могила 207 мирных жителей рабочего поселка </w:t>
      </w:r>
      <w:proofErr w:type="spellStart"/>
      <w:r>
        <w:rPr>
          <w:bCs/>
          <w:sz w:val="28"/>
          <w:szCs w:val="28"/>
        </w:rPr>
        <w:t>Михизеева</w:t>
      </w:r>
      <w:proofErr w:type="spellEnd"/>
      <w:r>
        <w:rPr>
          <w:bCs/>
          <w:sz w:val="28"/>
          <w:szCs w:val="28"/>
        </w:rPr>
        <w:t xml:space="preserve"> Поляна, </w:t>
      </w:r>
      <w:proofErr w:type="spellStart"/>
      <w:r>
        <w:rPr>
          <w:bCs/>
          <w:sz w:val="28"/>
          <w:szCs w:val="28"/>
        </w:rPr>
        <w:t>расстреляных</w:t>
      </w:r>
      <w:proofErr w:type="spellEnd"/>
      <w:r>
        <w:rPr>
          <w:bCs/>
          <w:sz w:val="28"/>
          <w:szCs w:val="28"/>
        </w:rPr>
        <w:t xml:space="preserve"> фашистскими оккупантами в 1942 г.» - 55,0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C9B9CE6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проведение </w:t>
      </w:r>
      <w:proofErr w:type="spellStart"/>
      <w:r>
        <w:rPr>
          <w:bCs/>
          <w:sz w:val="28"/>
          <w:szCs w:val="28"/>
        </w:rPr>
        <w:t>празничных</w:t>
      </w:r>
      <w:proofErr w:type="spellEnd"/>
      <w:r>
        <w:rPr>
          <w:bCs/>
          <w:sz w:val="28"/>
          <w:szCs w:val="28"/>
        </w:rPr>
        <w:t xml:space="preserve"> мероприятий - 220,0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78DF1DFC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28E4542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703C06E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75FA126D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 и спорта»</w:t>
      </w:r>
    </w:p>
    <w:p w14:paraId="15A1D0F8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BDA66D3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2 587,0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04A7975B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введение ставки тренера по футболу МБУ СШ «Олимп» с 1 июня 2023 года и приобретение оснащения для занимающихся – 417,0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C662459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ремонт и замену четырех навесов здания МБУ СШ «Олимп» - 70,0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58D3D33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капитальный ремонт велошколы - 600,0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671C9AE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проектирование и капитальный ремонт стадиона в </w:t>
      </w:r>
      <w:proofErr w:type="spellStart"/>
      <w:r>
        <w:rPr>
          <w:bCs/>
          <w:sz w:val="28"/>
          <w:szCs w:val="28"/>
        </w:rPr>
        <w:t>Псебайском</w:t>
      </w:r>
      <w:proofErr w:type="spellEnd"/>
      <w:r>
        <w:rPr>
          <w:bCs/>
          <w:sz w:val="28"/>
          <w:szCs w:val="28"/>
        </w:rPr>
        <w:t xml:space="preserve"> г/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пгт</w:t>
      </w:r>
      <w:proofErr w:type="spellEnd"/>
      <w:r>
        <w:rPr>
          <w:bCs/>
          <w:sz w:val="28"/>
          <w:szCs w:val="28"/>
        </w:rPr>
        <w:t xml:space="preserve"> Псебай, ул. Комсомольская, 137 «б» - 1 500,0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06531798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3CBCCD9A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2286D4E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3F61370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2254A22E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3DE872B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221,6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необходимостью уточнения средств, полученных сверх </w:t>
      </w:r>
      <w:proofErr w:type="spellStart"/>
      <w:r>
        <w:rPr>
          <w:bCs/>
          <w:sz w:val="28"/>
          <w:szCs w:val="28"/>
        </w:rPr>
        <w:t>запаланированных</w:t>
      </w:r>
      <w:proofErr w:type="spellEnd"/>
      <w:r>
        <w:rPr>
          <w:bCs/>
          <w:sz w:val="28"/>
          <w:szCs w:val="28"/>
        </w:rPr>
        <w:t xml:space="preserve"> бюджетных ассигнований в 2022 году, по плате за негативное воздействие на окружающую среду.</w:t>
      </w:r>
    </w:p>
    <w:p w14:paraId="2AF448E6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789D75F2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BC2AF50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6CC6735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«Молодежь Кубани»</w:t>
      </w:r>
    </w:p>
    <w:p w14:paraId="6AA0193E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90,0 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проведение мероприятий.</w:t>
      </w:r>
    </w:p>
    <w:p w14:paraId="1AF55A2F" w14:textId="77777777" w:rsidR="00D47EBD" w:rsidRDefault="00D47EBD" w:rsidP="00D47EB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1917DD0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за счет средств муниципального образования Мостовский район на 2023 год на сумму 5 842,7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ублей,в</w:t>
      </w:r>
      <w:proofErr w:type="spellEnd"/>
      <w:r>
        <w:rPr>
          <w:bCs/>
          <w:sz w:val="28"/>
          <w:szCs w:val="28"/>
        </w:rPr>
        <w:t xml:space="preserve"> том числе на:</w:t>
      </w:r>
    </w:p>
    <w:p w14:paraId="55946C01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деятельности администрации муниципального образования Мостовский район (введение с 1.07.2023 г. 1,0 ставки главного специалиста в управление градостроительства и архитектуры) в сумме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A003B3B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расходы, связанные с ликвидацией МУП «Земельно-правовой центр», в сумме 131,9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5ED0A3F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казны в сумме 5 210,8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(ремонт кровли здания по </w:t>
      </w:r>
      <w:proofErr w:type="spellStart"/>
      <w:r>
        <w:rPr>
          <w:bCs/>
          <w:sz w:val="28"/>
          <w:szCs w:val="28"/>
        </w:rPr>
        <w:t>ул</w:t>
      </w:r>
      <w:proofErr w:type="gramStart"/>
      <w:r>
        <w:rPr>
          <w:bCs/>
          <w:sz w:val="28"/>
          <w:szCs w:val="28"/>
        </w:rPr>
        <w:t>.Г</w:t>
      </w:r>
      <w:proofErr w:type="gramEnd"/>
      <w:r>
        <w:rPr>
          <w:bCs/>
          <w:sz w:val="28"/>
          <w:szCs w:val="28"/>
        </w:rPr>
        <w:t>орького</w:t>
      </w:r>
      <w:proofErr w:type="spellEnd"/>
      <w:r>
        <w:rPr>
          <w:bCs/>
          <w:sz w:val="28"/>
          <w:szCs w:val="28"/>
        </w:rPr>
        <w:t xml:space="preserve">, 140, демонтаж и укладка плитки на лестничном марше, устройство навеса над лестничным маршем по </w:t>
      </w:r>
      <w:proofErr w:type="spellStart"/>
      <w:r>
        <w:rPr>
          <w:bCs/>
          <w:sz w:val="28"/>
          <w:szCs w:val="28"/>
        </w:rPr>
        <w:t>ул</w:t>
      </w:r>
      <w:proofErr w:type="spellEnd"/>
      <w:r>
        <w:rPr>
          <w:bCs/>
          <w:sz w:val="28"/>
          <w:szCs w:val="28"/>
        </w:rPr>
        <w:t xml:space="preserve"> Горького, 84).</w:t>
      </w:r>
    </w:p>
    <w:p w14:paraId="61AED51F" w14:textId="77777777" w:rsidR="00D47EBD" w:rsidRDefault="00D47EBD" w:rsidP="00D47EB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0B32F5FC" w14:textId="77777777" w:rsidR="00D47EBD" w:rsidRDefault="00D47EBD" w:rsidP="00D47EB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приведения в соответствие с действующим бюджетным законодательством Российской Федерации изменились условно утверждаемые расходы. В 2024 году увеличились на 1 000,0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 составили                16 500,0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; в 2025 году увеличились на 1 000,0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составили 33 000,0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14:paraId="3D13715B" w14:textId="77777777" w:rsidR="00D47EBD" w:rsidRDefault="00D47EBD" w:rsidP="00D47EBD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F07B5D" w14:textId="77777777" w:rsidR="00D47EBD" w:rsidRDefault="00D47EBD" w:rsidP="00D47EBD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B96750" w14:textId="77777777" w:rsidR="00D47EBD" w:rsidRDefault="00D47EBD" w:rsidP="00D47EB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4CBD61AC" w14:textId="77777777" w:rsidR="00D47EBD" w:rsidRDefault="00D47EBD" w:rsidP="00D47EB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1858D5D5" w14:textId="77777777" w:rsidR="00D47EBD" w:rsidRDefault="00D47EBD" w:rsidP="00D47EB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 Е.М. </w:t>
      </w:r>
      <w:proofErr w:type="spellStart"/>
      <w:r>
        <w:rPr>
          <w:sz w:val="28"/>
          <w:szCs w:val="28"/>
        </w:rPr>
        <w:t>Тютерева</w:t>
      </w:r>
      <w:proofErr w:type="spellEnd"/>
    </w:p>
    <w:p w14:paraId="47104086" w14:textId="77777777" w:rsidR="007C4CF4" w:rsidRDefault="007C4CF4" w:rsidP="00D47EBD">
      <w:pPr>
        <w:jc w:val="center"/>
      </w:pPr>
      <w:bookmarkStart w:id="0" w:name="_GoBack"/>
      <w:bookmarkEnd w:id="0"/>
    </w:p>
    <w:sectPr w:rsidR="007C4CF4" w:rsidSect="00B87195">
      <w:headerReference w:type="default" r:id="rId10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4059F" w14:textId="77777777" w:rsidR="00A04C57" w:rsidRDefault="00A04C57" w:rsidP="00C35822">
      <w:r>
        <w:separator/>
      </w:r>
    </w:p>
  </w:endnote>
  <w:endnote w:type="continuationSeparator" w:id="0">
    <w:p w14:paraId="27D8BF47" w14:textId="77777777" w:rsidR="00A04C57" w:rsidRDefault="00A04C57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765E7" w14:textId="77777777" w:rsidR="00A04C57" w:rsidRDefault="00A04C57" w:rsidP="00C35822">
      <w:r>
        <w:separator/>
      </w:r>
    </w:p>
  </w:footnote>
  <w:footnote w:type="continuationSeparator" w:id="0">
    <w:p w14:paraId="4EE0CEA9" w14:textId="77777777" w:rsidR="00A04C57" w:rsidRDefault="00A04C57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C60409" w:rsidRDefault="00C60409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D47EBD" w:rsidRPr="00D47EBD">
          <w:rPr>
            <w:noProof/>
            <w:lang w:val="ru-RU"/>
          </w:rPr>
          <w:t>6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27CCA"/>
    <w:rsid w:val="00047EF9"/>
    <w:rsid w:val="0005385E"/>
    <w:rsid w:val="00060424"/>
    <w:rsid w:val="0009183B"/>
    <w:rsid w:val="00095720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10154A"/>
    <w:rsid w:val="00106233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63344"/>
    <w:rsid w:val="00172C7F"/>
    <w:rsid w:val="00181142"/>
    <w:rsid w:val="00191D6D"/>
    <w:rsid w:val="001A321F"/>
    <w:rsid w:val="001A4F47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207AD3"/>
    <w:rsid w:val="00220AE8"/>
    <w:rsid w:val="00231818"/>
    <w:rsid w:val="00234F60"/>
    <w:rsid w:val="00241D85"/>
    <w:rsid w:val="00251133"/>
    <w:rsid w:val="00251247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93E30"/>
    <w:rsid w:val="00295DC9"/>
    <w:rsid w:val="002A0084"/>
    <w:rsid w:val="002A077B"/>
    <w:rsid w:val="002A2142"/>
    <w:rsid w:val="002D4FCB"/>
    <w:rsid w:val="002D66B9"/>
    <w:rsid w:val="002E2935"/>
    <w:rsid w:val="0031247C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AA8"/>
    <w:rsid w:val="003C18B9"/>
    <w:rsid w:val="003C2008"/>
    <w:rsid w:val="003C32C4"/>
    <w:rsid w:val="003C5689"/>
    <w:rsid w:val="003E21F7"/>
    <w:rsid w:val="00407F7A"/>
    <w:rsid w:val="004119DB"/>
    <w:rsid w:val="00412BEB"/>
    <w:rsid w:val="004139F3"/>
    <w:rsid w:val="00420830"/>
    <w:rsid w:val="00430655"/>
    <w:rsid w:val="0043153E"/>
    <w:rsid w:val="004336D2"/>
    <w:rsid w:val="00462D16"/>
    <w:rsid w:val="00464098"/>
    <w:rsid w:val="00464649"/>
    <w:rsid w:val="004670BF"/>
    <w:rsid w:val="00477500"/>
    <w:rsid w:val="004863DD"/>
    <w:rsid w:val="0049310A"/>
    <w:rsid w:val="0049369B"/>
    <w:rsid w:val="00493AEC"/>
    <w:rsid w:val="004A6EE0"/>
    <w:rsid w:val="004B6BC9"/>
    <w:rsid w:val="004D3C44"/>
    <w:rsid w:val="004E581A"/>
    <w:rsid w:val="004E5C74"/>
    <w:rsid w:val="004E5D18"/>
    <w:rsid w:val="004F2480"/>
    <w:rsid w:val="004F286F"/>
    <w:rsid w:val="00503DFF"/>
    <w:rsid w:val="0051446B"/>
    <w:rsid w:val="00514DF5"/>
    <w:rsid w:val="0052667D"/>
    <w:rsid w:val="00530025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49F6"/>
    <w:rsid w:val="005A6B97"/>
    <w:rsid w:val="005B2EA0"/>
    <w:rsid w:val="005D72A8"/>
    <w:rsid w:val="005D754E"/>
    <w:rsid w:val="005D7A36"/>
    <w:rsid w:val="005E4E42"/>
    <w:rsid w:val="005F1972"/>
    <w:rsid w:val="006049E1"/>
    <w:rsid w:val="00611B41"/>
    <w:rsid w:val="00611DF6"/>
    <w:rsid w:val="006173D6"/>
    <w:rsid w:val="00620CDE"/>
    <w:rsid w:val="00622634"/>
    <w:rsid w:val="00622EB8"/>
    <w:rsid w:val="00623AE2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40CC"/>
    <w:rsid w:val="00694A30"/>
    <w:rsid w:val="0069580D"/>
    <w:rsid w:val="006A2302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700EA1"/>
    <w:rsid w:val="007114A2"/>
    <w:rsid w:val="007155E1"/>
    <w:rsid w:val="00717BC5"/>
    <w:rsid w:val="007228DE"/>
    <w:rsid w:val="00726902"/>
    <w:rsid w:val="00730954"/>
    <w:rsid w:val="00731D36"/>
    <w:rsid w:val="00732474"/>
    <w:rsid w:val="00733D9B"/>
    <w:rsid w:val="00740DD1"/>
    <w:rsid w:val="00742A06"/>
    <w:rsid w:val="00756827"/>
    <w:rsid w:val="00761293"/>
    <w:rsid w:val="00767972"/>
    <w:rsid w:val="0078052D"/>
    <w:rsid w:val="007C2982"/>
    <w:rsid w:val="007C4CF4"/>
    <w:rsid w:val="007C5B2A"/>
    <w:rsid w:val="007F0CEA"/>
    <w:rsid w:val="007F4AA0"/>
    <w:rsid w:val="007F61A1"/>
    <w:rsid w:val="0080386D"/>
    <w:rsid w:val="0080397D"/>
    <w:rsid w:val="00812953"/>
    <w:rsid w:val="00815843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1F4A"/>
    <w:rsid w:val="009776F5"/>
    <w:rsid w:val="00982831"/>
    <w:rsid w:val="00984676"/>
    <w:rsid w:val="0098613A"/>
    <w:rsid w:val="009957C0"/>
    <w:rsid w:val="009B1856"/>
    <w:rsid w:val="009B4379"/>
    <w:rsid w:val="009D2947"/>
    <w:rsid w:val="009D33F0"/>
    <w:rsid w:val="009E0E13"/>
    <w:rsid w:val="009E3BF6"/>
    <w:rsid w:val="00A009D5"/>
    <w:rsid w:val="00A04C57"/>
    <w:rsid w:val="00A06F75"/>
    <w:rsid w:val="00A11176"/>
    <w:rsid w:val="00A15DEE"/>
    <w:rsid w:val="00A2187A"/>
    <w:rsid w:val="00A23E63"/>
    <w:rsid w:val="00A5199F"/>
    <w:rsid w:val="00A80E09"/>
    <w:rsid w:val="00A8132C"/>
    <w:rsid w:val="00A81579"/>
    <w:rsid w:val="00A81D78"/>
    <w:rsid w:val="00A83F83"/>
    <w:rsid w:val="00AA021C"/>
    <w:rsid w:val="00AC0CFB"/>
    <w:rsid w:val="00AD6B65"/>
    <w:rsid w:val="00AE22B5"/>
    <w:rsid w:val="00AE32CD"/>
    <w:rsid w:val="00AE6569"/>
    <w:rsid w:val="00AE6FE1"/>
    <w:rsid w:val="00AF7516"/>
    <w:rsid w:val="00AF7940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1F9B"/>
    <w:rsid w:val="00B62752"/>
    <w:rsid w:val="00B67CB3"/>
    <w:rsid w:val="00B82D78"/>
    <w:rsid w:val="00B82E8E"/>
    <w:rsid w:val="00B84724"/>
    <w:rsid w:val="00B85DF0"/>
    <w:rsid w:val="00B87195"/>
    <w:rsid w:val="00B93BBC"/>
    <w:rsid w:val="00BA1CA9"/>
    <w:rsid w:val="00BB01B0"/>
    <w:rsid w:val="00BB4934"/>
    <w:rsid w:val="00BC0BA9"/>
    <w:rsid w:val="00BC3E6D"/>
    <w:rsid w:val="00BD3CC7"/>
    <w:rsid w:val="00BE753E"/>
    <w:rsid w:val="00C156E4"/>
    <w:rsid w:val="00C17FF7"/>
    <w:rsid w:val="00C261C7"/>
    <w:rsid w:val="00C35822"/>
    <w:rsid w:val="00C36242"/>
    <w:rsid w:val="00C36C60"/>
    <w:rsid w:val="00C42EF9"/>
    <w:rsid w:val="00C5497E"/>
    <w:rsid w:val="00C56380"/>
    <w:rsid w:val="00C5792D"/>
    <w:rsid w:val="00C60409"/>
    <w:rsid w:val="00C64209"/>
    <w:rsid w:val="00C806C7"/>
    <w:rsid w:val="00C81E84"/>
    <w:rsid w:val="00C82B20"/>
    <w:rsid w:val="00C959FF"/>
    <w:rsid w:val="00CA485D"/>
    <w:rsid w:val="00CC0BDC"/>
    <w:rsid w:val="00CC36B7"/>
    <w:rsid w:val="00CC5727"/>
    <w:rsid w:val="00CC59FA"/>
    <w:rsid w:val="00CC7C2F"/>
    <w:rsid w:val="00CD4266"/>
    <w:rsid w:val="00CD7829"/>
    <w:rsid w:val="00CF7998"/>
    <w:rsid w:val="00D10731"/>
    <w:rsid w:val="00D164F7"/>
    <w:rsid w:val="00D34A44"/>
    <w:rsid w:val="00D34B66"/>
    <w:rsid w:val="00D362C7"/>
    <w:rsid w:val="00D40442"/>
    <w:rsid w:val="00D47EBD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A01C0"/>
    <w:rsid w:val="00ED3ECE"/>
    <w:rsid w:val="00ED4A21"/>
    <w:rsid w:val="00ED6D87"/>
    <w:rsid w:val="00EE39BE"/>
    <w:rsid w:val="00EF155E"/>
    <w:rsid w:val="00EF1E08"/>
    <w:rsid w:val="00F06886"/>
    <w:rsid w:val="00F10100"/>
    <w:rsid w:val="00F1221C"/>
    <w:rsid w:val="00F137C9"/>
    <w:rsid w:val="00F14DCA"/>
    <w:rsid w:val="00F16FB9"/>
    <w:rsid w:val="00F35C4D"/>
    <w:rsid w:val="00F40E24"/>
    <w:rsid w:val="00F43B9B"/>
    <w:rsid w:val="00F44146"/>
    <w:rsid w:val="00F46D16"/>
    <w:rsid w:val="00F6480A"/>
    <w:rsid w:val="00F66AEF"/>
    <w:rsid w:val="00F731BE"/>
    <w:rsid w:val="00F7371B"/>
    <w:rsid w:val="00F761EC"/>
    <w:rsid w:val="00F7653A"/>
    <w:rsid w:val="00F8222A"/>
    <w:rsid w:val="00F86531"/>
    <w:rsid w:val="00F94023"/>
    <w:rsid w:val="00F97214"/>
    <w:rsid w:val="00FA14A2"/>
    <w:rsid w:val="00FB24D3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B8A6-A673-4197-86CA-C38D9122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2023-05-05T12:08:00Z</cp:lastPrinted>
  <dcterms:created xsi:type="dcterms:W3CDTF">2023-06-20T05:48:00Z</dcterms:created>
  <dcterms:modified xsi:type="dcterms:W3CDTF">2023-06-20T05:48:00Z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