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FB" w:rsidRPr="00B04CCD" w:rsidRDefault="0027490C" w:rsidP="00233BFB">
      <w:pPr>
        <w:pStyle w:val="30"/>
        <w:ind w:firstLine="0"/>
        <w:jc w:val="both"/>
        <w:rPr>
          <w:szCs w:val="28"/>
        </w:rPr>
      </w:pPr>
      <w:r w:rsidRPr="00B04CCD"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3619B072" wp14:editId="1292CCD3">
            <wp:simplePos x="0" y="0"/>
            <wp:positionH relativeFrom="column">
              <wp:posOffset>2802255</wp:posOffset>
            </wp:positionH>
            <wp:positionV relativeFrom="paragraph">
              <wp:posOffset>-445135</wp:posOffset>
            </wp:positionV>
            <wp:extent cx="662940" cy="830580"/>
            <wp:effectExtent l="0" t="0" r="3810" b="7620"/>
            <wp:wrapTopAndBottom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 xml:space="preserve">СОВЕТ МУНИЦИПАЛЬНОГО ОБРАЗОВАНИЯ 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 xml:space="preserve">МОСТОВСКИЙ РАЙОН    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1A6310" w:rsidRDefault="00414B06" w:rsidP="00414B06">
      <w:pPr>
        <w:jc w:val="center"/>
        <w:rPr>
          <w:b/>
          <w:sz w:val="32"/>
          <w:szCs w:val="32"/>
        </w:rPr>
      </w:pPr>
      <w:r w:rsidRPr="001A6310">
        <w:rPr>
          <w:b/>
          <w:sz w:val="32"/>
          <w:szCs w:val="32"/>
        </w:rPr>
        <w:t>РЕШЕНИЕ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B04CCD" w:rsidRDefault="00414B06" w:rsidP="00414B06">
      <w:pPr>
        <w:jc w:val="center"/>
        <w:rPr>
          <w:sz w:val="28"/>
          <w:szCs w:val="28"/>
        </w:rPr>
      </w:pPr>
      <w:r w:rsidRPr="00B04CCD">
        <w:rPr>
          <w:sz w:val="28"/>
          <w:szCs w:val="28"/>
        </w:rPr>
        <w:t xml:space="preserve">от </w:t>
      </w:r>
      <w:r w:rsidR="00D54FA8">
        <w:rPr>
          <w:sz w:val="28"/>
          <w:szCs w:val="28"/>
        </w:rPr>
        <w:t>________________</w:t>
      </w:r>
      <w:r w:rsidRPr="00B04CCD">
        <w:rPr>
          <w:sz w:val="28"/>
          <w:szCs w:val="28"/>
        </w:rPr>
        <w:t xml:space="preserve">             </w:t>
      </w:r>
      <w:r w:rsidR="00434FD4">
        <w:rPr>
          <w:sz w:val="28"/>
          <w:szCs w:val="28"/>
        </w:rPr>
        <w:t xml:space="preserve">                  </w:t>
      </w:r>
      <w:r w:rsidRPr="00B04CCD">
        <w:rPr>
          <w:sz w:val="28"/>
          <w:szCs w:val="28"/>
        </w:rPr>
        <w:t xml:space="preserve">   </w:t>
      </w:r>
      <w:r w:rsidR="00AC1DAE">
        <w:rPr>
          <w:sz w:val="28"/>
          <w:szCs w:val="28"/>
        </w:rPr>
        <w:t xml:space="preserve">           </w:t>
      </w:r>
      <w:r w:rsidRPr="00B04CCD">
        <w:rPr>
          <w:sz w:val="28"/>
          <w:szCs w:val="28"/>
        </w:rPr>
        <w:t xml:space="preserve">   №</w:t>
      </w:r>
      <w:r w:rsidR="00D54FA8">
        <w:rPr>
          <w:sz w:val="28"/>
          <w:szCs w:val="28"/>
        </w:rPr>
        <w:t>__________</w:t>
      </w:r>
    </w:p>
    <w:p w:rsidR="00414B06" w:rsidRPr="00B04CCD" w:rsidRDefault="00414B06" w:rsidP="00414B06">
      <w:pPr>
        <w:jc w:val="center"/>
        <w:rPr>
          <w:sz w:val="28"/>
          <w:szCs w:val="28"/>
        </w:rPr>
      </w:pPr>
      <w:r w:rsidRPr="00B04CCD">
        <w:rPr>
          <w:sz w:val="28"/>
          <w:szCs w:val="28"/>
        </w:rPr>
        <w:t xml:space="preserve"> </w:t>
      </w:r>
      <w:proofErr w:type="spellStart"/>
      <w:r w:rsidRPr="00B04CCD">
        <w:rPr>
          <w:sz w:val="28"/>
          <w:szCs w:val="28"/>
        </w:rPr>
        <w:t>пгт</w:t>
      </w:r>
      <w:proofErr w:type="spellEnd"/>
      <w:r w:rsidRPr="00B04CCD">
        <w:rPr>
          <w:sz w:val="28"/>
          <w:szCs w:val="28"/>
        </w:rPr>
        <w:t xml:space="preserve">  Мостовской</w:t>
      </w:r>
    </w:p>
    <w:p w:rsidR="001754CD" w:rsidRPr="00B04CCD" w:rsidRDefault="001754CD" w:rsidP="00414B06">
      <w:pPr>
        <w:jc w:val="center"/>
        <w:rPr>
          <w:sz w:val="28"/>
          <w:szCs w:val="28"/>
        </w:rPr>
      </w:pPr>
    </w:p>
    <w:p w:rsidR="00414B06" w:rsidRPr="00B04CCD" w:rsidRDefault="00414B06" w:rsidP="00414B06">
      <w:pPr>
        <w:jc w:val="center"/>
        <w:rPr>
          <w:sz w:val="28"/>
          <w:szCs w:val="28"/>
        </w:rPr>
      </w:pPr>
    </w:p>
    <w:p w:rsidR="00414B06" w:rsidRPr="00B04CCD" w:rsidRDefault="00414B06" w:rsidP="005476EB">
      <w:pPr>
        <w:ind w:left="1134" w:right="1133"/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 xml:space="preserve">Об </w:t>
      </w:r>
      <w:r w:rsidR="00007ADE" w:rsidRPr="00B04CCD">
        <w:rPr>
          <w:b/>
          <w:sz w:val="28"/>
          <w:szCs w:val="28"/>
        </w:rPr>
        <w:t>отчёте</w:t>
      </w:r>
      <w:r w:rsidRPr="00B04CCD">
        <w:rPr>
          <w:b/>
          <w:sz w:val="28"/>
          <w:szCs w:val="28"/>
        </w:rPr>
        <w:t xml:space="preserve"> </w:t>
      </w:r>
      <w:proofErr w:type="gramStart"/>
      <w:r w:rsidRPr="00B04CCD">
        <w:rPr>
          <w:b/>
          <w:sz w:val="28"/>
          <w:szCs w:val="28"/>
        </w:rPr>
        <w:t>начальника Отдела Министерства внутренних дел России</w:t>
      </w:r>
      <w:proofErr w:type="gramEnd"/>
      <w:r w:rsidRPr="00B04CCD">
        <w:rPr>
          <w:b/>
          <w:sz w:val="28"/>
          <w:szCs w:val="28"/>
        </w:rPr>
        <w:t xml:space="preserve"> по Мостовскому району о деятельности отдела Министерства внутренних дел России по Мостовскому</w:t>
      </w:r>
      <w:r w:rsidR="00385E62">
        <w:rPr>
          <w:b/>
          <w:sz w:val="28"/>
          <w:szCs w:val="28"/>
        </w:rPr>
        <w:t xml:space="preserve"> району за 202</w:t>
      </w:r>
      <w:r w:rsidR="00D54FA8">
        <w:rPr>
          <w:b/>
          <w:sz w:val="28"/>
          <w:szCs w:val="28"/>
        </w:rPr>
        <w:t>2</w:t>
      </w:r>
      <w:r w:rsidR="00A262CD" w:rsidRPr="00B04CCD">
        <w:rPr>
          <w:b/>
          <w:sz w:val="28"/>
          <w:szCs w:val="28"/>
        </w:rPr>
        <w:t xml:space="preserve"> год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B04CCD" w:rsidRDefault="00414B06" w:rsidP="007A3D61">
      <w:pPr>
        <w:ind w:firstLine="567"/>
        <w:jc w:val="center"/>
        <w:rPr>
          <w:b/>
          <w:sz w:val="28"/>
          <w:szCs w:val="28"/>
        </w:rPr>
      </w:pPr>
    </w:p>
    <w:p w:rsidR="00414B06" w:rsidRPr="00221343" w:rsidRDefault="00414B06" w:rsidP="00C87DD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21343">
        <w:rPr>
          <w:sz w:val="28"/>
          <w:szCs w:val="28"/>
        </w:rPr>
        <w:t xml:space="preserve">Заслушав и обсудив </w:t>
      </w:r>
      <w:r w:rsidR="00D54FA8" w:rsidRPr="00221343">
        <w:rPr>
          <w:sz w:val="28"/>
          <w:szCs w:val="28"/>
        </w:rPr>
        <w:t>отчёт</w:t>
      </w:r>
      <w:r w:rsidRPr="00221343">
        <w:rPr>
          <w:sz w:val="28"/>
          <w:szCs w:val="28"/>
        </w:rPr>
        <w:t xml:space="preserve"> </w:t>
      </w:r>
      <w:r w:rsidR="00037456">
        <w:rPr>
          <w:sz w:val="28"/>
          <w:szCs w:val="28"/>
        </w:rPr>
        <w:t xml:space="preserve">исполняющего обязанности </w:t>
      </w:r>
      <w:r w:rsidRPr="00221343">
        <w:rPr>
          <w:sz w:val="28"/>
          <w:szCs w:val="28"/>
        </w:rPr>
        <w:t xml:space="preserve">начальника Отдела Министерства внутренних дел России по Мостовскому району </w:t>
      </w:r>
      <w:r w:rsidR="00037456">
        <w:rPr>
          <w:sz w:val="28"/>
          <w:szCs w:val="28"/>
        </w:rPr>
        <w:t xml:space="preserve">Ю.В. </w:t>
      </w:r>
      <w:proofErr w:type="spellStart"/>
      <w:r w:rsidR="00037456">
        <w:rPr>
          <w:sz w:val="28"/>
          <w:szCs w:val="28"/>
        </w:rPr>
        <w:t>Турыгина</w:t>
      </w:r>
      <w:proofErr w:type="spellEnd"/>
      <w:r w:rsidR="009E6772" w:rsidRPr="00221343">
        <w:rPr>
          <w:sz w:val="28"/>
          <w:szCs w:val="28"/>
        </w:rPr>
        <w:t xml:space="preserve"> о деятельности</w:t>
      </w:r>
      <w:r w:rsidRPr="00221343">
        <w:rPr>
          <w:sz w:val="28"/>
          <w:szCs w:val="28"/>
        </w:rPr>
        <w:t xml:space="preserve"> Отдела Министерства внутренних дел России по Мостовск</w:t>
      </w:r>
      <w:r w:rsidR="00385E62" w:rsidRPr="00221343">
        <w:rPr>
          <w:sz w:val="28"/>
          <w:szCs w:val="28"/>
        </w:rPr>
        <w:t>ому району (далее Отдел) за 202</w:t>
      </w:r>
      <w:r w:rsidR="00D54FA8">
        <w:rPr>
          <w:sz w:val="28"/>
          <w:szCs w:val="28"/>
        </w:rPr>
        <w:t>2</w:t>
      </w:r>
      <w:r w:rsidR="001A6310" w:rsidRPr="00221343">
        <w:rPr>
          <w:sz w:val="28"/>
          <w:szCs w:val="28"/>
        </w:rPr>
        <w:t xml:space="preserve"> год, </w:t>
      </w:r>
      <w:r w:rsidRPr="00221343">
        <w:rPr>
          <w:sz w:val="28"/>
          <w:szCs w:val="28"/>
        </w:rPr>
        <w:t xml:space="preserve">руководствуясь </w:t>
      </w:r>
      <w:r w:rsidR="00FB3554" w:rsidRPr="00221343">
        <w:rPr>
          <w:sz w:val="28"/>
          <w:szCs w:val="28"/>
        </w:rPr>
        <w:t>статьёй</w:t>
      </w:r>
      <w:r w:rsidRPr="00221343">
        <w:rPr>
          <w:sz w:val="28"/>
          <w:szCs w:val="28"/>
        </w:rPr>
        <w:t xml:space="preserve"> 8 Федерального закона от 7 февраля 2011 года № 3–ФЗ «О полиции», решением Совета муниципального образования Мостовский район от 16 августа 2012 г. № 205 </w:t>
      </w:r>
      <w:r w:rsidR="00007ADE">
        <w:rPr>
          <w:sz w:val="28"/>
          <w:szCs w:val="28"/>
        </w:rPr>
        <w:br/>
      </w:r>
      <w:r w:rsidRPr="00221343">
        <w:rPr>
          <w:sz w:val="28"/>
          <w:szCs w:val="28"/>
        </w:rPr>
        <w:t>«О регламенте</w:t>
      </w:r>
      <w:proofErr w:type="gramEnd"/>
      <w:r w:rsidRPr="00221343">
        <w:rPr>
          <w:sz w:val="28"/>
          <w:szCs w:val="28"/>
        </w:rPr>
        <w:t xml:space="preserve"> отчёта перед Советом муниципального образования Мостовский район и гражданами Мостовского района должностных лиц о деятельности Отдела Министерства внутренних дел России по Мостовскому району» Совет муниципального образования  Мостовский район РЕШИЛ:</w:t>
      </w:r>
    </w:p>
    <w:p w:rsidR="00414B06" w:rsidRPr="00221343" w:rsidRDefault="009E6772" w:rsidP="00C87DD8">
      <w:pPr>
        <w:spacing w:line="276" w:lineRule="auto"/>
        <w:ind w:firstLine="709"/>
        <w:jc w:val="both"/>
        <w:rPr>
          <w:sz w:val="28"/>
          <w:szCs w:val="28"/>
        </w:rPr>
      </w:pPr>
      <w:r w:rsidRPr="00221343">
        <w:rPr>
          <w:sz w:val="28"/>
          <w:szCs w:val="28"/>
        </w:rPr>
        <w:t xml:space="preserve">1.Отчет </w:t>
      </w:r>
      <w:r w:rsidR="009D4D03">
        <w:rPr>
          <w:sz w:val="28"/>
          <w:szCs w:val="28"/>
        </w:rPr>
        <w:t xml:space="preserve">исполняющего </w:t>
      </w:r>
      <w:proofErr w:type="gramStart"/>
      <w:r w:rsidR="009D4D03">
        <w:rPr>
          <w:sz w:val="28"/>
          <w:szCs w:val="28"/>
        </w:rPr>
        <w:t>обязанности начальника Отдела Министерства внутренних дел России</w:t>
      </w:r>
      <w:proofErr w:type="gramEnd"/>
      <w:r w:rsidR="009D4D03">
        <w:rPr>
          <w:sz w:val="28"/>
          <w:szCs w:val="28"/>
        </w:rPr>
        <w:t xml:space="preserve"> по Мостовскому району Ю.В. </w:t>
      </w:r>
      <w:proofErr w:type="spellStart"/>
      <w:r w:rsidR="009D4D03">
        <w:rPr>
          <w:sz w:val="28"/>
          <w:szCs w:val="28"/>
        </w:rPr>
        <w:t>Турыгина</w:t>
      </w:r>
      <w:proofErr w:type="spellEnd"/>
      <w:r w:rsidR="009D4D03">
        <w:rPr>
          <w:sz w:val="28"/>
          <w:szCs w:val="28"/>
        </w:rPr>
        <w:t xml:space="preserve"> </w:t>
      </w:r>
      <w:r w:rsidR="00414B06" w:rsidRPr="00221343">
        <w:rPr>
          <w:sz w:val="28"/>
          <w:szCs w:val="28"/>
        </w:rPr>
        <w:t>о деятельности Отдела Министерства внутренних дел Росс</w:t>
      </w:r>
      <w:r w:rsidR="00067803" w:rsidRPr="00221343">
        <w:rPr>
          <w:sz w:val="28"/>
          <w:szCs w:val="28"/>
        </w:rPr>
        <w:t xml:space="preserve">ии по Мостовскому району за </w:t>
      </w:r>
      <w:r w:rsidR="009B5897" w:rsidRPr="00221343">
        <w:rPr>
          <w:sz w:val="28"/>
          <w:szCs w:val="28"/>
        </w:rPr>
        <w:t>202</w:t>
      </w:r>
      <w:r w:rsidR="00D54FA8">
        <w:rPr>
          <w:sz w:val="28"/>
          <w:szCs w:val="28"/>
        </w:rPr>
        <w:t>2</w:t>
      </w:r>
      <w:r w:rsidR="00414B06" w:rsidRPr="00221343">
        <w:rPr>
          <w:sz w:val="28"/>
          <w:szCs w:val="28"/>
        </w:rPr>
        <w:t xml:space="preserve"> год (прилагается) принять к сведению.</w:t>
      </w:r>
    </w:p>
    <w:p w:rsidR="00414B06" w:rsidRPr="00221343" w:rsidRDefault="00414B06" w:rsidP="00237AE7">
      <w:pPr>
        <w:ind w:firstLine="567"/>
        <w:jc w:val="both"/>
        <w:rPr>
          <w:sz w:val="28"/>
          <w:szCs w:val="28"/>
        </w:rPr>
      </w:pPr>
      <w:r w:rsidRPr="00221343">
        <w:rPr>
          <w:sz w:val="28"/>
          <w:szCs w:val="28"/>
        </w:rPr>
        <w:t>2.Признать работу Отдела Министерства внутренних дел Росси</w:t>
      </w:r>
      <w:r w:rsidR="00385E62" w:rsidRPr="00221343">
        <w:rPr>
          <w:sz w:val="28"/>
          <w:szCs w:val="28"/>
        </w:rPr>
        <w:t>и по Мостовскому району за 202</w:t>
      </w:r>
      <w:r w:rsidR="00D54FA8">
        <w:rPr>
          <w:sz w:val="28"/>
          <w:szCs w:val="28"/>
        </w:rPr>
        <w:t>2</w:t>
      </w:r>
      <w:r w:rsidRPr="00221343">
        <w:rPr>
          <w:sz w:val="28"/>
          <w:szCs w:val="28"/>
        </w:rPr>
        <w:t xml:space="preserve"> год удовлетворительной.</w:t>
      </w:r>
    </w:p>
    <w:p w:rsidR="00385E62" w:rsidRPr="006F3C8B" w:rsidRDefault="00414B06" w:rsidP="00237AE7">
      <w:pPr>
        <w:ind w:firstLine="567"/>
        <w:jc w:val="both"/>
        <w:rPr>
          <w:sz w:val="28"/>
          <w:szCs w:val="28"/>
        </w:rPr>
      </w:pPr>
      <w:r w:rsidRPr="00221343">
        <w:rPr>
          <w:sz w:val="28"/>
          <w:szCs w:val="28"/>
        </w:rPr>
        <w:t>3.Рекомендовать Отделу Министерства внутренних дел</w:t>
      </w:r>
      <w:r w:rsidR="005017D7" w:rsidRPr="00221343">
        <w:rPr>
          <w:sz w:val="28"/>
          <w:szCs w:val="28"/>
        </w:rPr>
        <w:t xml:space="preserve"> России по </w:t>
      </w:r>
      <w:r w:rsidR="005017D7" w:rsidRPr="006F3C8B">
        <w:rPr>
          <w:sz w:val="28"/>
          <w:szCs w:val="28"/>
        </w:rPr>
        <w:t>Мостовскому району</w:t>
      </w:r>
      <w:r w:rsidR="009765D4" w:rsidRPr="006F3C8B">
        <w:rPr>
          <w:sz w:val="28"/>
          <w:szCs w:val="28"/>
        </w:rPr>
        <w:t>:</w:t>
      </w:r>
      <w:r w:rsidR="005017D7" w:rsidRPr="006F3C8B">
        <w:rPr>
          <w:sz w:val="28"/>
          <w:szCs w:val="28"/>
        </w:rPr>
        <w:t xml:space="preserve"> </w:t>
      </w:r>
    </w:p>
    <w:p w:rsidR="009765D4" w:rsidRDefault="009765D4" w:rsidP="00237AE7">
      <w:pPr>
        <w:pStyle w:val="12"/>
        <w:numPr>
          <w:ilvl w:val="0"/>
          <w:numId w:val="2"/>
        </w:numPr>
        <w:shd w:val="clear" w:color="auto" w:fill="auto"/>
        <w:tabs>
          <w:tab w:val="left" w:pos="1056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6F3C8B">
        <w:rPr>
          <w:sz w:val="28"/>
          <w:szCs w:val="28"/>
        </w:rPr>
        <w:t xml:space="preserve">принять </w:t>
      </w:r>
      <w:r w:rsidR="00237AE7">
        <w:rPr>
          <w:sz w:val="28"/>
          <w:szCs w:val="28"/>
        </w:rPr>
        <w:t xml:space="preserve">исчерпывающие </w:t>
      </w:r>
      <w:r w:rsidRPr="006F3C8B">
        <w:rPr>
          <w:sz w:val="28"/>
          <w:szCs w:val="28"/>
        </w:rPr>
        <w:t>меры по повышению эффективности:</w:t>
      </w:r>
    </w:p>
    <w:p w:rsidR="00237AE7" w:rsidRPr="00237AE7" w:rsidRDefault="00237AE7" w:rsidP="00237AE7">
      <w:pPr>
        <w:pStyle w:val="12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237AE7">
        <w:rPr>
          <w:sz w:val="28"/>
          <w:szCs w:val="28"/>
        </w:rPr>
        <w:t xml:space="preserve">борьбы с правонарушениями в области общественного </w:t>
      </w:r>
      <w:r w:rsidR="00711779">
        <w:rPr>
          <w:sz w:val="28"/>
          <w:szCs w:val="28"/>
        </w:rPr>
        <w:t>право</w:t>
      </w:r>
      <w:r w:rsidRPr="00237AE7">
        <w:rPr>
          <w:sz w:val="28"/>
          <w:szCs w:val="28"/>
        </w:rPr>
        <w:t>порядка и общественной безопасности;</w:t>
      </w:r>
    </w:p>
    <w:p w:rsidR="00237AE7" w:rsidRPr="00237AE7" w:rsidRDefault="00237AE7" w:rsidP="00237AE7">
      <w:pPr>
        <w:pStyle w:val="12"/>
        <w:shd w:val="clear" w:color="auto" w:fill="auto"/>
        <w:tabs>
          <w:tab w:val="left" w:pos="1010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237AE7">
        <w:rPr>
          <w:color w:val="000000"/>
          <w:sz w:val="28"/>
          <w:szCs w:val="28"/>
        </w:rPr>
        <w:t xml:space="preserve">реализации мероприятий, направленных на укрепление в ОМВД России по Мостовскому району служебной дисциплины и законности, обеспечение социальной защиты личного состава, улучшение условий несения службы и оптимизацию нагрузки, совершенствование правового обеспечения </w:t>
      </w:r>
      <w:r w:rsidRPr="00237AE7">
        <w:rPr>
          <w:color w:val="000000"/>
          <w:sz w:val="28"/>
          <w:szCs w:val="28"/>
        </w:rPr>
        <w:lastRenderedPageBreak/>
        <w:t xml:space="preserve">деятельности органов внутренних дел, повышение уровня мобилизационной готовности, развитие системы подготовки органов внутренних дел к действиям при возникновении чрезвычайных обстоятельств, </w:t>
      </w:r>
      <w:r w:rsidRPr="00237AE7">
        <w:rPr>
          <w:sz w:val="28"/>
          <w:szCs w:val="28"/>
        </w:rPr>
        <w:t>на качественное комплектование подразделений, осуществляющих профилактическую оперативно-розыскную деятельность, сни</w:t>
      </w:r>
      <w:r w:rsidR="00711779">
        <w:rPr>
          <w:sz w:val="28"/>
          <w:szCs w:val="28"/>
        </w:rPr>
        <w:t>жение</w:t>
      </w:r>
      <w:r w:rsidRPr="00237AE7">
        <w:rPr>
          <w:sz w:val="28"/>
          <w:szCs w:val="28"/>
        </w:rPr>
        <w:t xml:space="preserve"> текучест</w:t>
      </w:r>
      <w:r w:rsidR="00711779">
        <w:rPr>
          <w:sz w:val="28"/>
          <w:szCs w:val="28"/>
        </w:rPr>
        <w:t>и</w:t>
      </w:r>
      <w:proofErr w:type="gramEnd"/>
      <w:r w:rsidRPr="00237AE7">
        <w:rPr>
          <w:sz w:val="28"/>
          <w:szCs w:val="28"/>
        </w:rPr>
        <w:t xml:space="preserve"> кадров;</w:t>
      </w:r>
    </w:p>
    <w:p w:rsidR="00237AE7" w:rsidRPr="00237AE7" w:rsidRDefault="00237AE7" w:rsidP="00237AE7">
      <w:pPr>
        <w:pStyle w:val="12"/>
        <w:shd w:val="clear" w:color="auto" w:fill="auto"/>
        <w:tabs>
          <w:tab w:val="left" w:pos="1010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237AE7">
        <w:rPr>
          <w:color w:val="000000"/>
          <w:sz w:val="28"/>
          <w:szCs w:val="28"/>
        </w:rPr>
        <w:t xml:space="preserve">по повышению скоординированной </w:t>
      </w:r>
      <w:proofErr w:type="gramStart"/>
      <w:r w:rsidRPr="00237AE7">
        <w:rPr>
          <w:color w:val="000000"/>
          <w:sz w:val="28"/>
          <w:szCs w:val="28"/>
        </w:rPr>
        <w:t>деятельности специальных комиссий правоохранительной направленности органов местного самоуправления</w:t>
      </w:r>
      <w:proofErr w:type="gramEnd"/>
      <w:r w:rsidRPr="00237AE7">
        <w:rPr>
          <w:color w:val="000000"/>
          <w:sz w:val="28"/>
          <w:szCs w:val="28"/>
        </w:rPr>
        <w:t xml:space="preserve"> в Мостовском районе по вопросам обеспечения общественного порядка и общественной безопасности. </w:t>
      </w:r>
    </w:p>
    <w:p w:rsidR="00237AE7" w:rsidRPr="00237AE7" w:rsidRDefault="00237AE7" w:rsidP="00237AE7">
      <w:pPr>
        <w:pStyle w:val="12"/>
        <w:shd w:val="clear" w:color="auto" w:fill="auto"/>
        <w:tabs>
          <w:tab w:val="left" w:pos="1010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37AE7">
        <w:rPr>
          <w:sz w:val="28"/>
          <w:szCs w:val="28"/>
        </w:rPr>
        <w:t>реализовать комплекс мероприятий, направленных на профилактику совершения тяжких и особо тяжких преступлений, против личности, половой неприкосновенности, имущественных преступлений;</w:t>
      </w:r>
    </w:p>
    <w:p w:rsidR="00237AE7" w:rsidRPr="00237AE7" w:rsidRDefault="00237AE7" w:rsidP="00237AE7">
      <w:pPr>
        <w:pStyle w:val="12"/>
        <w:shd w:val="clear" w:color="auto" w:fill="auto"/>
        <w:tabs>
          <w:tab w:val="left" w:pos="1010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237AE7">
        <w:rPr>
          <w:sz w:val="28"/>
          <w:szCs w:val="28"/>
        </w:rPr>
        <w:t>противодействия преступлениям, совершенным с использованием информационно-телекоммуникационных технолог</w:t>
      </w:r>
      <w:r>
        <w:rPr>
          <w:sz w:val="28"/>
          <w:szCs w:val="28"/>
        </w:rPr>
        <w:t>ий и в сфере компьютерной инфор</w:t>
      </w:r>
      <w:r w:rsidRPr="00237AE7">
        <w:rPr>
          <w:sz w:val="28"/>
          <w:szCs w:val="28"/>
        </w:rPr>
        <w:t>мации;</w:t>
      </w:r>
    </w:p>
    <w:p w:rsidR="00237AE7" w:rsidRPr="00237AE7" w:rsidRDefault="00237AE7" w:rsidP="00237AE7">
      <w:pPr>
        <w:pStyle w:val="24"/>
        <w:shd w:val="clear" w:color="auto" w:fill="auto"/>
        <w:spacing w:after="0" w:line="240" w:lineRule="auto"/>
        <w:ind w:firstLine="567"/>
        <w:jc w:val="both"/>
      </w:pPr>
      <w:r w:rsidRPr="00237AE7">
        <w:t>предупреждения и пресечения хищений и нецелевого использования государственных средств, направленных на реализацию национальных проектов (программ);</w:t>
      </w:r>
    </w:p>
    <w:p w:rsidR="00237AE7" w:rsidRPr="00237AE7" w:rsidRDefault="00237AE7" w:rsidP="00237AE7">
      <w:pPr>
        <w:pStyle w:val="24"/>
        <w:shd w:val="clear" w:color="auto" w:fill="auto"/>
        <w:spacing w:after="0" w:line="240" w:lineRule="auto"/>
        <w:ind w:firstLine="567"/>
        <w:jc w:val="both"/>
      </w:pPr>
      <w:r w:rsidRPr="00237AE7">
        <w:t>противодействия коррупции;</w:t>
      </w:r>
    </w:p>
    <w:p w:rsidR="00237AE7" w:rsidRPr="00237AE7" w:rsidRDefault="00237AE7" w:rsidP="00DC0A41">
      <w:pPr>
        <w:pStyle w:val="24"/>
        <w:shd w:val="clear" w:color="auto" w:fill="auto"/>
        <w:spacing w:after="0" w:line="240" w:lineRule="auto"/>
        <w:ind w:firstLine="567"/>
        <w:jc w:val="both"/>
      </w:pPr>
      <w:r w:rsidRPr="00237AE7">
        <w:t xml:space="preserve">пресечения деятельности, направленной на организацию незаконной миграции, </w:t>
      </w:r>
      <w:proofErr w:type="gramStart"/>
      <w:r w:rsidRPr="00237AE7">
        <w:t>контроля за</w:t>
      </w:r>
      <w:proofErr w:type="gramEnd"/>
      <w:r w:rsidRPr="00237AE7">
        <w:t xml:space="preserve"> миграционными потоками;</w:t>
      </w:r>
    </w:p>
    <w:p w:rsidR="00237AE7" w:rsidRPr="00237AE7" w:rsidRDefault="00237AE7" w:rsidP="00DC0A41">
      <w:pPr>
        <w:pStyle w:val="24"/>
        <w:shd w:val="clear" w:color="auto" w:fill="auto"/>
        <w:spacing w:after="0" w:line="240" w:lineRule="auto"/>
        <w:ind w:firstLine="567"/>
        <w:jc w:val="both"/>
      </w:pPr>
      <w:r w:rsidRPr="00237AE7">
        <w:t>безопасности дорожного движения;</w:t>
      </w:r>
    </w:p>
    <w:p w:rsidR="00DC7BB6" w:rsidRPr="006F3C8B" w:rsidRDefault="00237AE7" w:rsidP="00DC0A41">
      <w:pPr>
        <w:pStyle w:val="a5"/>
        <w:tabs>
          <w:tab w:val="clear" w:pos="4677"/>
          <w:tab w:val="clear" w:pos="9355"/>
          <w:tab w:val="right" w:pos="709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ED6905" w:rsidRPr="006F3C8B">
        <w:rPr>
          <w:sz w:val="28"/>
          <w:szCs w:val="28"/>
        </w:rPr>
        <w:t xml:space="preserve">с целью </w:t>
      </w:r>
      <w:r w:rsidR="00C039BB" w:rsidRPr="006F3C8B">
        <w:rPr>
          <w:sz w:val="28"/>
          <w:szCs w:val="28"/>
        </w:rPr>
        <w:t>исполнени</w:t>
      </w:r>
      <w:r w:rsidR="00ED6905" w:rsidRPr="006F3C8B">
        <w:rPr>
          <w:sz w:val="28"/>
          <w:szCs w:val="28"/>
        </w:rPr>
        <w:t>я</w:t>
      </w:r>
      <w:r w:rsidR="0012141C" w:rsidRPr="006F3C8B">
        <w:rPr>
          <w:sz w:val="28"/>
          <w:szCs w:val="28"/>
        </w:rPr>
        <w:t xml:space="preserve"> поручений губернатора </w:t>
      </w:r>
      <w:r w:rsidR="001A2BEF" w:rsidRPr="006F3C8B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br/>
      </w:r>
      <w:r w:rsidR="001A2BEF" w:rsidRPr="006F3C8B">
        <w:rPr>
          <w:sz w:val="28"/>
          <w:szCs w:val="28"/>
        </w:rPr>
        <w:t>от</w:t>
      </w:r>
      <w:r w:rsidR="00ED6905" w:rsidRPr="006F3C8B">
        <w:rPr>
          <w:sz w:val="28"/>
          <w:szCs w:val="28"/>
        </w:rPr>
        <w:t xml:space="preserve"> </w:t>
      </w:r>
      <w:r w:rsidR="001A2BEF" w:rsidRPr="006F3C8B">
        <w:rPr>
          <w:sz w:val="28"/>
          <w:szCs w:val="28"/>
        </w:rPr>
        <w:t>13 декабря 2021 года  № 2155 «О</w:t>
      </w:r>
      <w:r w:rsidR="00ED6905" w:rsidRPr="006F3C8B">
        <w:rPr>
          <w:sz w:val="28"/>
          <w:szCs w:val="28"/>
        </w:rPr>
        <w:t>б оказании</w:t>
      </w:r>
      <w:r w:rsidR="001A2BEF" w:rsidRPr="006F3C8B">
        <w:rPr>
          <w:sz w:val="28"/>
          <w:szCs w:val="28"/>
        </w:rPr>
        <w:t xml:space="preserve"> государственной поддержки граждана</w:t>
      </w:r>
      <w:r w:rsidR="00ED6905" w:rsidRPr="006F3C8B">
        <w:rPr>
          <w:sz w:val="28"/>
          <w:szCs w:val="28"/>
        </w:rPr>
        <w:t xml:space="preserve">м при переселении в отдаленные </w:t>
      </w:r>
      <w:r w:rsidR="001A2BEF" w:rsidRPr="006F3C8B">
        <w:rPr>
          <w:sz w:val="28"/>
          <w:szCs w:val="28"/>
        </w:rPr>
        <w:t xml:space="preserve">районы Краснодарского края» - рассмотреть  возможность организации дополнительных маршрутов патрулирования  казачеством в населенных пунктах совместно с сотрудниками </w:t>
      </w:r>
      <w:r w:rsidR="00DC7BB6" w:rsidRPr="006F3C8B">
        <w:rPr>
          <w:sz w:val="28"/>
          <w:szCs w:val="28"/>
        </w:rPr>
        <w:t>Отдела Министерства внутренних дел России по Мостовскому району в выходные и праздничные дни</w:t>
      </w:r>
      <w:r w:rsidR="00C039BB" w:rsidRPr="006F3C8B">
        <w:rPr>
          <w:sz w:val="28"/>
          <w:szCs w:val="28"/>
        </w:rPr>
        <w:t>;</w:t>
      </w:r>
      <w:proofErr w:type="gramEnd"/>
    </w:p>
    <w:p w:rsidR="00830D99" w:rsidRPr="00756C5F" w:rsidRDefault="006F3C8B" w:rsidP="00C87DD8">
      <w:pPr>
        <w:pStyle w:val="a5"/>
        <w:ind w:firstLine="709"/>
        <w:jc w:val="both"/>
        <w:rPr>
          <w:sz w:val="28"/>
          <w:szCs w:val="28"/>
        </w:rPr>
      </w:pPr>
      <w:r w:rsidRPr="006F3C8B">
        <w:rPr>
          <w:sz w:val="28"/>
          <w:szCs w:val="28"/>
        </w:rPr>
        <w:t>3) организовать действенную (практическую) работу всех субъектов по линии незаконной миграции, теневой  трудовой миграции, пресечение канало</w:t>
      </w:r>
      <w:r w:rsidR="00150289">
        <w:rPr>
          <w:sz w:val="28"/>
          <w:szCs w:val="28"/>
        </w:rPr>
        <w:t>в</w:t>
      </w:r>
      <w:r w:rsidRPr="006F3C8B">
        <w:rPr>
          <w:sz w:val="28"/>
          <w:szCs w:val="28"/>
        </w:rPr>
        <w:t xml:space="preserve"> </w:t>
      </w:r>
      <w:r w:rsidRPr="00756C5F">
        <w:rPr>
          <w:sz w:val="28"/>
          <w:szCs w:val="28"/>
        </w:rPr>
        <w:t xml:space="preserve">доставок </w:t>
      </w:r>
      <w:r w:rsidR="00150289" w:rsidRPr="00756C5F">
        <w:rPr>
          <w:sz w:val="28"/>
          <w:szCs w:val="28"/>
        </w:rPr>
        <w:t>иностранных граждан  и лиц</w:t>
      </w:r>
      <w:r w:rsidR="009D4D03" w:rsidRPr="00756C5F">
        <w:rPr>
          <w:sz w:val="28"/>
          <w:szCs w:val="28"/>
        </w:rPr>
        <w:t xml:space="preserve"> без г</w:t>
      </w:r>
      <w:r w:rsidR="00150289" w:rsidRPr="00756C5F">
        <w:rPr>
          <w:sz w:val="28"/>
          <w:szCs w:val="28"/>
        </w:rPr>
        <w:t>ражданства</w:t>
      </w:r>
      <w:r w:rsidRPr="00756C5F">
        <w:rPr>
          <w:sz w:val="28"/>
          <w:szCs w:val="28"/>
        </w:rPr>
        <w:t>.</w:t>
      </w:r>
    </w:p>
    <w:p w:rsidR="00830D99" w:rsidRPr="00756C5F" w:rsidRDefault="00830D99" w:rsidP="00C87DD8">
      <w:pPr>
        <w:pStyle w:val="a5"/>
        <w:ind w:firstLine="709"/>
        <w:jc w:val="both"/>
        <w:rPr>
          <w:sz w:val="28"/>
          <w:szCs w:val="28"/>
        </w:rPr>
      </w:pPr>
      <w:proofErr w:type="gramStart"/>
      <w:r w:rsidRPr="00756C5F">
        <w:rPr>
          <w:sz w:val="28"/>
          <w:szCs w:val="28"/>
        </w:rPr>
        <w:t>4)</w:t>
      </w:r>
      <w:r w:rsidR="00321D79">
        <w:rPr>
          <w:sz w:val="28"/>
          <w:szCs w:val="28"/>
        </w:rPr>
        <w:t xml:space="preserve"> о</w:t>
      </w:r>
      <w:r w:rsidRPr="00756C5F">
        <w:rPr>
          <w:sz w:val="28"/>
          <w:szCs w:val="28"/>
        </w:rPr>
        <w:t>рганизовать проведение</w:t>
      </w:r>
      <w:r w:rsidRPr="00756C5F">
        <w:rPr>
          <w:sz w:val="28"/>
          <w:szCs w:val="28"/>
        </w:rPr>
        <w:tab/>
        <w:t xml:space="preserve"> мероприятий по контролю над неблагополучными и малообеспеченными семьями, неблагополучными родителями или законными представителями несовершеннолетних, состоящих на профилактическом учете в ПДН, а также в других органах и учреждениях системы профилактики муниципального образования Мостовский район, в целях недопущения совершения преступлений, как несовершеннолетними из этих семей, так и в отношении их</w:t>
      </w:r>
      <w:r w:rsidR="00321D79">
        <w:rPr>
          <w:sz w:val="28"/>
          <w:szCs w:val="28"/>
        </w:rPr>
        <w:t>;</w:t>
      </w:r>
      <w:proofErr w:type="gramEnd"/>
    </w:p>
    <w:p w:rsidR="00830D99" w:rsidRDefault="00756C5F" w:rsidP="00C87DD8">
      <w:pPr>
        <w:pStyle w:val="a5"/>
        <w:ind w:firstLine="709"/>
        <w:jc w:val="both"/>
        <w:rPr>
          <w:sz w:val="28"/>
          <w:szCs w:val="28"/>
        </w:rPr>
      </w:pPr>
      <w:r w:rsidRPr="00756C5F">
        <w:rPr>
          <w:sz w:val="28"/>
          <w:szCs w:val="28"/>
        </w:rPr>
        <w:t>5)</w:t>
      </w:r>
      <w:r w:rsidR="00321D79">
        <w:rPr>
          <w:sz w:val="28"/>
          <w:szCs w:val="28"/>
        </w:rPr>
        <w:t xml:space="preserve"> п</w:t>
      </w:r>
      <w:r w:rsidR="00830D99" w:rsidRPr="00756C5F">
        <w:rPr>
          <w:sz w:val="28"/>
          <w:szCs w:val="28"/>
        </w:rPr>
        <w:t xml:space="preserve">родолжить работу по </w:t>
      </w:r>
      <w:r w:rsidR="00711779">
        <w:rPr>
          <w:sz w:val="28"/>
          <w:szCs w:val="28"/>
        </w:rPr>
        <w:t xml:space="preserve">выявлению лиц, </w:t>
      </w:r>
      <w:r w:rsidR="00830D99" w:rsidRPr="00756C5F">
        <w:rPr>
          <w:sz w:val="28"/>
          <w:szCs w:val="28"/>
        </w:rPr>
        <w:t xml:space="preserve">поддерживающих </w:t>
      </w:r>
      <w:r w:rsidR="00237AE7" w:rsidRPr="00756C5F">
        <w:rPr>
          <w:sz w:val="28"/>
          <w:szCs w:val="28"/>
        </w:rPr>
        <w:t>экстремистские</w:t>
      </w:r>
      <w:r w:rsidR="00830D99" w:rsidRPr="00756C5F">
        <w:rPr>
          <w:sz w:val="28"/>
          <w:szCs w:val="28"/>
        </w:rPr>
        <w:t xml:space="preserve"> и террористические настроения в обществе, </w:t>
      </w:r>
      <w:r w:rsidR="00711779">
        <w:rPr>
          <w:sz w:val="28"/>
          <w:szCs w:val="28"/>
        </w:rPr>
        <w:t xml:space="preserve">укреплению оперативных позиций среди лиц, </w:t>
      </w:r>
      <w:r w:rsidR="00830D99" w:rsidRPr="00756C5F">
        <w:rPr>
          <w:sz w:val="28"/>
          <w:szCs w:val="28"/>
        </w:rPr>
        <w:t xml:space="preserve">особенно в </w:t>
      </w:r>
      <w:r w:rsidR="00AB5C09">
        <w:rPr>
          <w:sz w:val="28"/>
          <w:szCs w:val="28"/>
        </w:rPr>
        <w:t>подростковой и молодежной среде;</w:t>
      </w:r>
    </w:p>
    <w:p w:rsidR="00385E62" w:rsidRDefault="005476EB" w:rsidP="00C87DD8">
      <w:pPr>
        <w:pStyle w:val="a5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017D7" w:rsidRPr="00221343">
        <w:rPr>
          <w:sz w:val="28"/>
          <w:szCs w:val="28"/>
        </w:rPr>
        <w:t>.</w:t>
      </w:r>
      <w:r w:rsidR="00385E62" w:rsidRPr="00221343">
        <w:rPr>
          <w:color w:val="000000"/>
          <w:sz w:val="28"/>
          <w:szCs w:val="28"/>
        </w:rPr>
        <w:t xml:space="preserve">Депутатам Совета муниципального образования Мостовский район при проведении встреч с населением информировать граждан о работе отдела </w:t>
      </w:r>
      <w:r w:rsidR="00385E62" w:rsidRPr="00221343">
        <w:rPr>
          <w:sz w:val="28"/>
          <w:szCs w:val="28"/>
        </w:rPr>
        <w:t>Министерства внутренних дел России по Мостовскому району</w:t>
      </w:r>
      <w:r w:rsidR="00385E62" w:rsidRPr="00221343">
        <w:rPr>
          <w:color w:val="000000"/>
          <w:sz w:val="28"/>
          <w:szCs w:val="28"/>
        </w:rPr>
        <w:t xml:space="preserve"> за 202</w:t>
      </w:r>
      <w:r w:rsidR="003454CB">
        <w:rPr>
          <w:color w:val="000000"/>
          <w:sz w:val="28"/>
          <w:szCs w:val="28"/>
        </w:rPr>
        <w:t>2</w:t>
      </w:r>
      <w:r w:rsidR="00385E62" w:rsidRPr="00221343">
        <w:rPr>
          <w:color w:val="000000"/>
          <w:sz w:val="28"/>
          <w:szCs w:val="28"/>
        </w:rPr>
        <w:t xml:space="preserve"> год.</w:t>
      </w:r>
    </w:p>
    <w:p w:rsidR="00414B06" w:rsidRPr="00221343" w:rsidRDefault="005476EB" w:rsidP="00237AE7">
      <w:pPr>
        <w:pStyle w:val="af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85E62" w:rsidRPr="00221343">
        <w:rPr>
          <w:rFonts w:ascii="Times New Roman" w:hAnsi="Times New Roman" w:cs="Times New Roman"/>
          <w:sz w:val="28"/>
          <w:szCs w:val="28"/>
        </w:rPr>
        <w:t xml:space="preserve">. </w:t>
      </w:r>
      <w:r w:rsidR="00B04CCD" w:rsidRPr="0022134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="00237AE7">
        <w:rPr>
          <w:rFonts w:ascii="Times New Roman" w:hAnsi="Times New Roman" w:cs="Times New Roman"/>
          <w:sz w:val="28"/>
          <w:szCs w:val="28"/>
        </w:rPr>
        <w:t xml:space="preserve"> </w:t>
      </w:r>
      <w:r w:rsidR="00414B06" w:rsidRPr="00221343">
        <w:rPr>
          <w:rFonts w:ascii="Times New Roman" w:hAnsi="Times New Roman" w:cs="Times New Roman"/>
          <w:sz w:val="28"/>
          <w:szCs w:val="28"/>
        </w:rPr>
        <w:t>опубликовать в средствах массовой информации настоящее решение и отчет о деятельности Отдела Министерства внутренних дел России по М</w:t>
      </w:r>
      <w:r w:rsidR="00A25E02" w:rsidRPr="00221343">
        <w:rPr>
          <w:rFonts w:ascii="Times New Roman" w:hAnsi="Times New Roman" w:cs="Times New Roman"/>
          <w:sz w:val="28"/>
          <w:szCs w:val="28"/>
        </w:rPr>
        <w:t>остовскому району за 202</w:t>
      </w:r>
      <w:r w:rsidR="00237AE7">
        <w:rPr>
          <w:rFonts w:ascii="Times New Roman" w:hAnsi="Times New Roman" w:cs="Times New Roman"/>
          <w:sz w:val="28"/>
          <w:szCs w:val="28"/>
        </w:rPr>
        <w:t>2</w:t>
      </w:r>
      <w:r w:rsidR="00414B06" w:rsidRPr="0022134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F3C8B" w:rsidRDefault="005476EB" w:rsidP="00C87DD8">
      <w:pPr>
        <w:pStyle w:val="a8"/>
        <w:shd w:val="clear" w:color="auto" w:fill="FFFFFF"/>
        <w:tabs>
          <w:tab w:val="left" w:pos="567"/>
        </w:tabs>
        <w:ind w:firstLine="709"/>
      </w:pPr>
      <w:r>
        <w:rPr>
          <w:szCs w:val="28"/>
        </w:rPr>
        <w:t>6</w:t>
      </w:r>
      <w:r w:rsidR="006F3C8B">
        <w:rPr>
          <w:szCs w:val="28"/>
        </w:rPr>
        <w:t>.</w:t>
      </w:r>
      <w:r w:rsidR="006F3C8B">
        <w:t xml:space="preserve"> Рекомендовать </w:t>
      </w:r>
      <w:r w:rsidR="006F3C8B">
        <w:rPr>
          <w:szCs w:val="28"/>
        </w:rPr>
        <w:t>главам городских и сельских поселений Мостовского района продолжить работу</w:t>
      </w:r>
      <w:r w:rsidR="006F3C8B">
        <w:t>:</w:t>
      </w:r>
    </w:p>
    <w:p w:rsidR="006F3C8B" w:rsidRDefault="006F3C8B" w:rsidP="00C87DD8">
      <w:pPr>
        <w:pStyle w:val="a8"/>
        <w:numPr>
          <w:ilvl w:val="0"/>
          <w:numId w:val="1"/>
        </w:numPr>
        <w:shd w:val="clear" w:color="auto" w:fill="FFFFFF"/>
        <w:tabs>
          <w:tab w:val="left" w:pos="1035"/>
        </w:tabs>
        <w:ind w:left="0" w:firstLine="709"/>
      </w:pPr>
      <w:r>
        <w:t>в рамках деятельности Совета профилактики усилить взаимодействие с правоохранительными органами по организации охраны общественного порядка и безопасности граждан на территории муниципальных образований Мостовский район;</w:t>
      </w:r>
    </w:p>
    <w:p w:rsidR="006F3C8B" w:rsidRDefault="006F3C8B" w:rsidP="00C87DD8">
      <w:pPr>
        <w:pStyle w:val="a8"/>
        <w:numPr>
          <w:ilvl w:val="0"/>
          <w:numId w:val="1"/>
        </w:numPr>
        <w:shd w:val="clear" w:color="auto" w:fill="FFFFFF"/>
        <w:tabs>
          <w:tab w:val="left" w:pos="1064"/>
        </w:tabs>
        <w:ind w:left="0" w:firstLine="709"/>
      </w:pPr>
      <w:r>
        <w:t>повысить эффективность работы административных комиссий, акти</w:t>
      </w:r>
      <w:r>
        <w:softHyphen/>
        <w:t>визировать деятельность должностных лиц органов местного самоуправления по составлению протоколов об административных правонарушениях и по взаимодействию с должностными лицами органов внутренних дел (полиции);</w:t>
      </w:r>
    </w:p>
    <w:p w:rsidR="006F3C8B" w:rsidRDefault="006F3C8B" w:rsidP="00C87DD8">
      <w:pPr>
        <w:pStyle w:val="a8"/>
        <w:numPr>
          <w:ilvl w:val="0"/>
          <w:numId w:val="1"/>
        </w:numPr>
        <w:shd w:val="clear" w:color="auto" w:fill="FFFFFF"/>
        <w:tabs>
          <w:tab w:val="left" w:pos="1028"/>
        </w:tabs>
        <w:ind w:left="0" w:firstLine="709"/>
      </w:pPr>
      <w:r>
        <w:t>обеспечить дополнительные меры по созданию условий для привлечения детей, подростков и молодежи к занятиям физической культурой и спортом в целях организации занятости учащейся молодежи во внеурочное время.</w:t>
      </w:r>
    </w:p>
    <w:p w:rsidR="006F3C8B" w:rsidRDefault="006F3C8B" w:rsidP="00C87DD8">
      <w:pPr>
        <w:pStyle w:val="a8"/>
        <w:numPr>
          <w:ilvl w:val="0"/>
          <w:numId w:val="1"/>
        </w:numPr>
        <w:shd w:val="clear" w:color="auto" w:fill="FFFFFF"/>
        <w:tabs>
          <w:tab w:val="left" w:pos="1028"/>
        </w:tabs>
        <w:ind w:left="0" w:firstLine="709"/>
        <w:rPr>
          <w:szCs w:val="28"/>
        </w:rPr>
      </w:pPr>
      <w:r>
        <w:rPr>
          <w:szCs w:val="28"/>
        </w:rPr>
        <w:t>во взаимодействии с ОГИБДД  ОМВД РФ по Мостовскому району продолжить работу по предупреждению дорожно-транспортных происшествий на территории поселения, при строительстве уличного освещения, в первую очередь оборудовать наиболее аварийные участки улично-дорожной сети, пешеходные переходы и остановки.</w:t>
      </w:r>
    </w:p>
    <w:p w:rsidR="00414B06" w:rsidRPr="00221343" w:rsidRDefault="005476EB" w:rsidP="00C87DD8">
      <w:pPr>
        <w:pStyle w:val="a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6DDC" w:rsidRPr="0022134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14B06" w:rsidRPr="002213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14B06" w:rsidRPr="00221343">
        <w:rPr>
          <w:rFonts w:ascii="Times New Roman" w:hAnsi="Times New Roman" w:cs="Times New Roman"/>
          <w:sz w:val="28"/>
          <w:szCs w:val="28"/>
        </w:rPr>
        <w:t xml:space="preserve"> выполнением настояще</w:t>
      </w:r>
      <w:r w:rsidR="00711779">
        <w:rPr>
          <w:rFonts w:ascii="Times New Roman" w:hAnsi="Times New Roman" w:cs="Times New Roman"/>
          <w:sz w:val="28"/>
          <w:szCs w:val="28"/>
        </w:rPr>
        <w:t>го решения возложить на комиссию</w:t>
      </w:r>
      <w:r w:rsidR="00414B06" w:rsidRPr="00221343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по правовым вопросам и законодательству (</w:t>
      </w:r>
      <w:r w:rsidR="003B1CB1" w:rsidRPr="00221343">
        <w:rPr>
          <w:rFonts w:ascii="Times New Roman" w:hAnsi="Times New Roman" w:cs="Times New Roman"/>
          <w:sz w:val="28"/>
          <w:szCs w:val="28"/>
        </w:rPr>
        <w:t>Сурков И.В.</w:t>
      </w:r>
      <w:r w:rsidR="00414B06" w:rsidRPr="00221343">
        <w:rPr>
          <w:rFonts w:ascii="Times New Roman" w:hAnsi="Times New Roman" w:cs="Times New Roman"/>
          <w:sz w:val="28"/>
          <w:szCs w:val="28"/>
        </w:rPr>
        <w:t>).</w:t>
      </w:r>
    </w:p>
    <w:p w:rsidR="00414B06" w:rsidRPr="00B04CCD" w:rsidRDefault="005476EB" w:rsidP="00C87DD8">
      <w:pPr>
        <w:pStyle w:val="a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14B06" w:rsidRPr="00221343">
        <w:rPr>
          <w:rFonts w:ascii="Times New Roman" w:hAnsi="Times New Roman" w:cs="Times New Roman"/>
          <w:sz w:val="28"/>
          <w:szCs w:val="28"/>
        </w:rPr>
        <w:t>.Решение вступает в силу со дня его  подписания.</w:t>
      </w:r>
    </w:p>
    <w:p w:rsidR="006C23A3" w:rsidRDefault="006C23A3" w:rsidP="006C23A3">
      <w:pPr>
        <w:ind w:firstLine="709"/>
        <w:jc w:val="both"/>
        <w:rPr>
          <w:sz w:val="28"/>
          <w:szCs w:val="28"/>
        </w:rPr>
      </w:pPr>
    </w:p>
    <w:p w:rsidR="00E46991" w:rsidRDefault="00E46991" w:rsidP="006C23A3">
      <w:pPr>
        <w:ind w:firstLine="709"/>
        <w:jc w:val="both"/>
        <w:rPr>
          <w:sz w:val="28"/>
          <w:szCs w:val="28"/>
        </w:rPr>
      </w:pPr>
    </w:p>
    <w:p w:rsidR="00E46991" w:rsidRPr="00B04CCD" w:rsidRDefault="00E46991" w:rsidP="006C23A3">
      <w:pPr>
        <w:ind w:firstLine="709"/>
        <w:jc w:val="both"/>
        <w:rPr>
          <w:sz w:val="28"/>
          <w:szCs w:val="28"/>
        </w:rPr>
      </w:pPr>
    </w:p>
    <w:p w:rsidR="002F4CA0" w:rsidRPr="00B04CCD" w:rsidRDefault="002F4CA0" w:rsidP="006C23A3">
      <w:pPr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Председатель Совета </w:t>
      </w:r>
    </w:p>
    <w:p w:rsidR="002F4CA0" w:rsidRPr="00B04CCD" w:rsidRDefault="002F4CA0" w:rsidP="002F4CA0">
      <w:pPr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муниципального образования </w:t>
      </w:r>
    </w:p>
    <w:p w:rsidR="002F4CA0" w:rsidRPr="00B04CCD" w:rsidRDefault="002F4CA0" w:rsidP="002F4CA0">
      <w:pPr>
        <w:tabs>
          <w:tab w:val="left" w:pos="7938"/>
        </w:tabs>
        <w:jc w:val="both"/>
        <w:rPr>
          <w:sz w:val="28"/>
          <w:szCs w:val="28"/>
        </w:rPr>
      </w:pPr>
      <w:r w:rsidRPr="00B04CCD">
        <w:rPr>
          <w:sz w:val="28"/>
          <w:szCs w:val="28"/>
        </w:rPr>
        <w:t>Мостовский район</w:t>
      </w:r>
      <w:r w:rsidR="00386BD9" w:rsidRPr="00B04CCD">
        <w:rPr>
          <w:sz w:val="28"/>
          <w:szCs w:val="28"/>
        </w:rPr>
        <w:t xml:space="preserve">                                                                       </w:t>
      </w:r>
      <w:proofErr w:type="spellStart"/>
      <w:r w:rsidRPr="00B04CCD">
        <w:rPr>
          <w:sz w:val="28"/>
          <w:szCs w:val="28"/>
        </w:rPr>
        <w:t>А.В.Ладанов</w:t>
      </w:r>
      <w:proofErr w:type="spellEnd"/>
    </w:p>
    <w:p w:rsidR="00445695" w:rsidRDefault="00445695" w:rsidP="002A1B05">
      <w:pPr>
        <w:pStyle w:val="ab"/>
        <w:ind w:right="278"/>
        <w:rPr>
          <w:rFonts w:ascii="Times New Roman" w:hAnsi="Times New Roman"/>
          <w:bCs/>
        </w:rPr>
      </w:pPr>
    </w:p>
    <w:p w:rsidR="00445695" w:rsidRDefault="00445695" w:rsidP="002A1B05">
      <w:pPr>
        <w:pStyle w:val="ab"/>
        <w:ind w:right="278"/>
        <w:rPr>
          <w:rFonts w:ascii="Times New Roman" w:hAnsi="Times New Roman"/>
          <w:bCs/>
        </w:rPr>
      </w:pPr>
    </w:p>
    <w:p w:rsidR="00445695" w:rsidRDefault="00445695" w:rsidP="002A1B05">
      <w:pPr>
        <w:pStyle w:val="ab"/>
        <w:ind w:right="278"/>
        <w:rPr>
          <w:rFonts w:ascii="Times New Roman" w:hAnsi="Times New Roman"/>
          <w:bCs/>
        </w:rPr>
      </w:pPr>
    </w:p>
    <w:p w:rsidR="00445695" w:rsidRDefault="00445695" w:rsidP="002A1B05">
      <w:pPr>
        <w:pStyle w:val="ab"/>
        <w:ind w:right="278"/>
        <w:rPr>
          <w:rFonts w:ascii="Times New Roman" w:hAnsi="Times New Roman"/>
          <w:bCs/>
        </w:rPr>
      </w:pPr>
    </w:p>
    <w:p w:rsidR="00BD5D2E" w:rsidRDefault="00BD5D2E" w:rsidP="002A1B05">
      <w:pPr>
        <w:pStyle w:val="ab"/>
        <w:ind w:right="278"/>
        <w:rPr>
          <w:rFonts w:ascii="Times New Roman" w:hAnsi="Times New Roman"/>
          <w:bCs/>
        </w:rPr>
      </w:pPr>
    </w:p>
    <w:p w:rsidR="00BD5D2E" w:rsidRDefault="00BD5D2E" w:rsidP="002A1B05">
      <w:pPr>
        <w:pStyle w:val="ab"/>
        <w:ind w:right="278"/>
        <w:rPr>
          <w:rFonts w:ascii="Times New Roman" w:hAnsi="Times New Roman"/>
          <w:bCs/>
        </w:rPr>
      </w:pPr>
    </w:p>
    <w:p w:rsidR="00BD5D2E" w:rsidRDefault="00BD5D2E" w:rsidP="002A1B05">
      <w:pPr>
        <w:pStyle w:val="ab"/>
        <w:ind w:right="278"/>
        <w:rPr>
          <w:rFonts w:ascii="Times New Roman" w:hAnsi="Times New Roman"/>
          <w:bCs/>
        </w:rPr>
      </w:pPr>
    </w:p>
    <w:p w:rsidR="00BD5D2E" w:rsidRDefault="00BD5D2E" w:rsidP="002A1B05">
      <w:pPr>
        <w:pStyle w:val="ab"/>
        <w:ind w:right="278"/>
        <w:rPr>
          <w:rFonts w:ascii="Times New Roman" w:hAnsi="Times New Roman"/>
          <w:bCs/>
        </w:rPr>
      </w:pPr>
    </w:p>
    <w:p w:rsidR="00BD5D2E" w:rsidRDefault="00BD5D2E" w:rsidP="00BD5D2E">
      <w:pPr>
        <w:pStyle w:val="ab"/>
        <w:ind w:right="278"/>
        <w:rPr>
          <w:rFonts w:ascii="Times New Roman" w:hAnsi="Times New Roman"/>
          <w:bCs/>
        </w:rPr>
      </w:pPr>
      <w:bookmarkStart w:id="0" w:name="_GoBack"/>
      <w:bookmarkEnd w:id="0"/>
      <w:r>
        <w:rPr>
          <w:rFonts w:ascii="Times New Roman" w:hAnsi="Times New Roman"/>
          <w:bCs/>
        </w:rPr>
        <w:lastRenderedPageBreak/>
        <w:t>ЛИСТ СОГЛАСОВАНИЯ</w:t>
      </w:r>
    </w:p>
    <w:p w:rsidR="00BD5D2E" w:rsidRDefault="00BD5D2E" w:rsidP="00BD5D2E">
      <w:pPr>
        <w:jc w:val="center"/>
        <w:rPr>
          <w:sz w:val="28"/>
        </w:rPr>
      </w:pPr>
      <w:r>
        <w:rPr>
          <w:sz w:val="28"/>
        </w:rPr>
        <w:t>к проекту решения Совета муниципального образования</w:t>
      </w:r>
    </w:p>
    <w:p w:rsidR="00BD5D2E" w:rsidRDefault="00BD5D2E" w:rsidP="00BD5D2E">
      <w:pPr>
        <w:jc w:val="center"/>
        <w:rPr>
          <w:sz w:val="28"/>
        </w:rPr>
      </w:pPr>
      <w:r>
        <w:rPr>
          <w:sz w:val="28"/>
        </w:rPr>
        <w:t xml:space="preserve">Мостовский район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__________________ №__________</w:t>
      </w:r>
    </w:p>
    <w:p w:rsidR="00BD5D2E" w:rsidRDefault="00BD5D2E" w:rsidP="00BD5D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отчете </w:t>
      </w:r>
      <w:proofErr w:type="gramStart"/>
      <w:r>
        <w:rPr>
          <w:sz w:val="28"/>
          <w:szCs w:val="28"/>
        </w:rPr>
        <w:t>начальника Отдела Министерства внутренних дел России</w:t>
      </w:r>
      <w:proofErr w:type="gramEnd"/>
      <w:r>
        <w:rPr>
          <w:sz w:val="28"/>
          <w:szCs w:val="28"/>
        </w:rPr>
        <w:t xml:space="preserve"> по Мостовскому району о деятельности отдела Министерства внутренних дел России по Мостовскому району за 2022 год»</w:t>
      </w:r>
    </w:p>
    <w:p w:rsidR="00BD5D2E" w:rsidRDefault="00BD5D2E" w:rsidP="00BD5D2E">
      <w:pPr>
        <w:ind w:left="-180" w:right="-5"/>
        <w:rPr>
          <w:sz w:val="28"/>
        </w:rPr>
      </w:pP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Проект внесен:</w:t>
      </w: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 xml:space="preserve">Комиссией по правовым вопросам </w:t>
      </w: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 xml:space="preserve">и законодательству Совета муниципального </w:t>
      </w: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образования Мостовский район</w:t>
      </w: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Председатель комиссии</w:t>
      </w:r>
    </w:p>
    <w:p w:rsidR="00BD5D2E" w:rsidRDefault="00BD5D2E" w:rsidP="005476EB">
      <w:pPr>
        <w:pStyle w:val="30"/>
        <w:tabs>
          <w:tab w:val="left" w:pos="7938"/>
        </w:tabs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ab/>
        <w:t>И.В Сурков</w:t>
      </w: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</w:p>
    <w:p w:rsidR="00BD5D2E" w:rsidRDefault="00BD5D2E" w:rsidP="00BD5D2E">
      <w:pPr>
        <w:jc w:val="both"/>
        <w:rPr>
          <w:sz w:val="28"/>
        </w:rPr>
      </w:pPr>
      <w:r>
        <w:rPr>
          <w:sz w:val="28"/>
        </w:rPr>
        <w:t>Составитель проекта:</w:t>
      </w:r>
    </w:p>
    <w:p w:rsidR="00BD5D2E" w:rsidRDefault="00BD5D2E" w:rsidP="00BD5D2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 отдела организационно-правового </w:t>
      </w:r>
      <w:r>
        <w:rPr>
          <w:sz w:val="28"/>
          <w:szCs w:val="28"/>
        </w:rPr>
        <w:br/>
        <w:t xml:space="preserve">обеспечения и делопроизводства </w:t>
      </w:r>
      <w:r>
        <w:rPr>
          <w:sz w:val="28"/>
          <w:szCs w:val="28"/>
        </w:rPr>
        <w:br/>
        <w:t xml:space="preserve">Совета муниципального образования </w:t>
      </w:r>
    </w:p>
    <w:p w:rsidR="00BD5D2E" w:rsidRDefault="00BD5D2E" w:rsidP="005476EB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С.А.Бильдиенко</w:t>
      </w:r>
      <w:proofErr w:type="spellEnd"/>
    </w:p>
    <w:p w:rsidR="00BD5D2E" w:rsidRDefault="00BD5D2E" w:rsidP="00BD5D2E">
      <w:pPr>
        <w:jc w:val="both"/>
        <w:rPr>
          <w:sz w:val="28"/>
        </w:rPr>
      </w:pP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Проект рассмотрен на заседании комиссии</w:t>
      </w: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по правовым вопросам и законодательству</w:t>
      </w: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протокол от ______________года № ____</w:t>
      </w:r>
    </w:p>
    <w:p w:rsidR="00BD5D2E" w:rsidRDefault="00BD5D2E" w:rsidP="00BD5D2E">
      <w:pPr>
        <w:pStyle w:val="30"/>
        <w:tabs>
          <w:tab w:val="left" w:pos="7371"/>
        </w:tabs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Председатель комиссии:</w:t>
      </w:r>
      <w:r>
        <w:rPr>
          <w:szCs w:val="28"/>
        </w:rPr>
        <w:tab/>
      </w:r>
      <w:r w:rsidR="005476EB">
        <w:rPr>
          <w:szCs w:val="28"/>
        </w:rPr>
        <w:t xml:space="preserve">            </w:t>
      </w:r>
      <w:r>
        <w:rPr>
          <w:szCs w:val="28"/>
        </w:rPr>
        <w:t>И.В Сурков</w:t>
      </w:r>
    </w:p>
    <w:p w:rsidR="00BD5D2E" w:rsidRDefault="00BD5D2E" w:rsidP="00BD5D2E">
      <w:pPr>
        <w:pStyle w:val="30"/>
        <w:spacing w:line="228" w:lineRule="auto"/>
        <w:ind w:firstLine="0"/>
        <w:jc w:val="both"/>
        <w:rPr>
          <w:szCs w:val="28"/>
        </w:rPr>
      </w:pP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>Проект согласован:</w:t>
      </w: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BD5D2E" w:rsidRDefault="00BD5D2E" w:rsidP="00BD5D2E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r>
        <w:rPr>
          <w:szCs w:val="28"/>
        </w:rPr>
        <w:t>образования Мостовский район</w:t>
      </w:r>
      <w:r>
        <w:rPr>
          <w:szCs w:val="28"/>
        </w:rPr>
        <w:tab/>
      </w:r>
      <w:r w:rsidR="005476EB">
        <w:rPr>
          <w:szCs w:val="28"/>
        </w:rPr>
        <w:t xml:space="preserve">            </w:t>
      </w:r>
      <w:proofErr w:type="spellStart"/>
      <w:r>
        <w:rPr>
          <w:szCs w:val="28"/>
        </w:rPr>
        <w:t>П.Д.Лабеко</w:t>
      </w:r>
      <w:proofErr w:type="spellEnd"/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</w:p>
    <w:p w:rsidR="00BD5D2E" w:rsidRDefault="00BD5D2E" w:rsidP="00BD5D2E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BD5D2E" w:rsidRDefault="00BD5D2E" w:rsidP="00BD5D2E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r>
        <w:rPr>
          <w:szCs w:val="28"/>
        </w:rPr>
        <w:t xml:space="preserve">начальник отдела Министерства </w:t>
      </w:r>
      <w:proofErr w:type="gramStart"/>
      <w:r>
        <w:rPr>
          <w:szCs w:val="28"/>
        </w:rPr>
        <w:t>внутренних</w:t>
      </w:r>
      <w:proofErr w:type="gramEnd"/>
      <w:r>
        <w:rPr>
          <w:szCs w:val="28"/>
        </w:rPr>
        <w:t xml:space="preserve"> </w:t>
      </w:r>
    </w:p>
    <w:p w:rsidR="00BD5D2E" w:rsidRDefault="00BD5D2E" w:rsidP="00BD5D2E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r>
        <w:rPr>
          <w:szCs w:val="28"/>
        </w:rPr>
        <w:t xml:space="preserve">дел России по Мостовскому району </w:t>
      </w:r>
      <w:r>
        <w:rPr>
          <w:szCs w:val="28"/>
        </w:rPr>
        <w:tab/>
      </w:r>
      <w:r w:rsidR="005476EB">
        <w:rPr>
          <w:szCs w:val="28"/>
        </w:rPr>
        <w:t xml:space="preserve">       </w:t>
      </w:r>
      <w:r>
        <w:rPr>
          <w:szCs w:val="28"/>
        </w:rPr>
        <w:t xml:space="preserve">Ю.В. </w:t>
      </w:r>
      <w:proofErr w:type="spellStart"/>
      <w:r>
        <w:rPr>
          <w:szCs w:val="28"/>
        </w:rPr>
        <w:t>Турыгин</w:t>
      </w:r>
      <w:proofErr w:type="spellEnd"/>
    </w:p>
    <w:p w:rsidR="00BD5D2E" w:rsidRDefault="00BD5D2E" w:rsidP="00BD5D2E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</w:p>
    <w:p w:rsidR="00BD5D2E" w:rsidRDefault="00BD5D2E" w:rsidP="00BD5D2E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>Начальник правового отдела</w:t>
      </w:r>
      <w:r>
        <w:rPr>
          <w:szCs w:val="28"/>
        </w:rPr>
        <w:tab/>
      </w: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>администрации муниципального образования</w:t>
      </w:r>
    </w:p>
    <w:p w:rsidR="00BD5D2E" w:rsidRDefault="00BD5D2E" w:rsidP="00BD5D2E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r>
        <w:rPr>
          <w:szCs w:val="28"/>
        </w:rPr>
        <w:t>Мостовский район</w:t>
      </w:r>
      <w:r>
        <w:rPr>
          <w:szCs w:val="28"/>
        </w:rPr>
        <w:tab/>
      </w:r>
      <w:r w:rsidR="005476EB">
        <w:rPr>
          <w:szCs w:val="28"/>
        </w:rPr>
        <w:t xml:space="preserve">      </w:t>
      </w:r>
      <w:r>
        <w:rPr>
          <w:szCs w:val="28"/>
        </w:rPr>
        <w:t>Е.В. Коваленко</w:t>
      </w: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>Решение принято</w:t>
      </w: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 xml:space="preserve">Протокол сессии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_______________№______</w:t>
      </w:r>
    </w:p>
    <w:p w:rsidR="00BD5D2E" w:rsidRDefault="00BD5D2E" w:rsidP="00BD5D2E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 xml:space="preserve">Председатель Совета муниципального </w:t>
      </w:r>
    </w:p>
    <w:p w:rsidR="00BD5D2E" w:rsidRDefault="00BD5D2E" w:rsidP="00BD5D2E">
      <w:pPr>
        <w:shd w:val="clear" w:color="auto" w:fill="FFFFFF"/>
        <w:tabs>
          <w:tab w:val="left" w:pos="737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  <w:r>
        <w:rPr>
          <w:sz w:val="28"/>
          <w:szCs w:val="28"/>
        </w:rPr>
        <w:tab/>
      </w:r>
      <w:r w:rsidR="005476EB">
        <w:rPr>
          <w:sz w:val="28"/>
          <w:szCs w:val="28"/>
        </w:rPr>
        <w:t xml:space="preserve">        </w:t>
      </w:r>
      <w:r>
        <w:rPr>
          <w:sz w:val="28"/>
          <w:szCs w:val="28"/>
        </w:rPr>
        <w:t>А.В. Ладанов</w:t>
      </w:r>
    </w:p>
    <w:p w:rsidR="00BD5D2E" w:rsidRDefault="00BD5D2E" w:rsidP="002A1B05">
      <w:pPr>
        <w:pStyle w:val="ab"/>
        <w:ind w:right="278"/>
        <w:rPr>
          <w:rFonts w:ascii="Times New Roman" w:hAnsi="Times New Roman"/>
          <w:bCs/>
        </w:rPr>
      </w:pPr>
    </w:p>
    <w:p w:rsidR="00C93086" w:rsidRDefault="00C93086" w:rsidP="00C9308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0"/>
        </w:rPr>
      </w:pPr>
    </w:p>
    <w:p w:rsidR="00C93086" w:rsidRDefault="00C93086" w:rsidP="00C9308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  <w:sectPr w:rsidR="00C93086" w:rsidSect="00237AE7">
          <w:headerReference w:type="default" r:id="rId10"/>
          <w:headerReference w:type="first" r:id="rId11"/>
          <w:pgSz w:w="11906" w:h="16838"/>
          <w:pgMar w:top="1134" w:right="567" w:bottom="851" w:left="1701" w:header="426" w:footer="709" w:gutter="0"/>
          <w:cols w:space="708"/>
          <w:titlePg/>
          <w:docGrid w:linePitch="360"/>
        </w:sectPr>
      </w:pPr>
    </w:p>
    <w:p w:rsidR="00687BF7" w:rsidRDefault="003B1CB1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lastRenderedPageBreak/>
        <w:t>Приложение</w:t>
      </w:r>
    </w:p>
    <w:p w:rsidR="00277D4C" w:rsidRPr="00277D4C" w:rsidRDefault="00277D4C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t>к решению Совета муниципального образования Мостовский район</w:t>
      </w:r>
    </w:p>
    <w:p w:rsidR="00277D4C" w:rsidRPr="00277D4C" w:rsidRDefault="00277D4C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t xml:space="preserve">от </w:t>
      </w:r>
      <w:r w:rsidR="00ED2EA7">
        <w:rPr>
          <w:sz w:val="28"/>
          <w:szCs w:val="28"/>
        </w:rPr>
        <w:t>________________</w:t>
      </w:r>
      <w:r w:rsidR="005017D7">
        <w:rPr>
          <w:sz w:val="28"/>
          <w:szCs w:val="28"/>
        </w:rPr>
        <w:t xml:space="preserve"> </w:t>
      </w:r>
      <w:r w:rsidR="0021006B">
        <w:rPr>
          <w:sz w:val="28"/>
          <w:szCs w:val="28"/>
        </w:rPr>
        <w:t>№</w:t>
      </w:r>
      <w:r w:rsidR="00ED2EA7">
        <w:rPr>
          <w:sz w:val="28"/>
          <w:szCs w:val="28"/>
        </w:rPr>
        <w:t>__________</w:t>
      </w:r>
    </w:p>
    <w:p w:rsidR="00AC1DAE" w:rsidRDefault="00AC1DAE" w:rsidP="00687BF7">
      <w:pPr>
        <w:pStyle w:val="a5"/>
        <w:jc w:val="center"/>
        <w:rPr>
          <w:sz w:val="28"/>
          <w:szCs w:val="28"/>
        </w:rPr>
      </w:pPr>
    </w:p>
    <w:p w:rsidR="00AC1DAE" w:rsidRPr="00AC1DAE" w:rsidRDefault="00AC1DAE" w:rsidP="00687BF7">
      <w:pPr>
        <w:pStyle w:val="a5"/>
        <w:jc w:val="center"/>
        <w:rPr>
          <w:sz w:val="28"/>
          <w:szCs w:val="28"/>
        </w:rPr>
      </w:pPr>
    </w:p>
    <w:p w:rsidR="00687BF7" w:rsidRPr="00AC1DAE" w:rsidRDefault="00687BF7" w:rsidP="00AC1DAE">
      <w:pPr>
        <w:pStyle w:val="a5"/>
        <w:jc w:val="center"/>
        <w:rPr>
          <w:b/>
          <w:sz w:val="28"/>
          <w:szCs w:val="28"/>
        </w:rPr>
      </w:pPr>
      <w:r w:rsidRPr="00AC1DAE">
        <w:rPr>
          <w:b/>
          <w:sz w:val="28"/>
          <w:szCs w:val="28"/>
        </w:rPr>
        <w:t>ОТЧЕТ</w:t>
      </w:r>
    </w:p>
    <w:p w:rsidR="00AC1DAE" w:rsidRDefault="00AC1DAE" w:rsidP="00AC1DAE">
      <w:pPr>
        <w:pStyle w:val="a5"/>
        <w:jc w:val="center"/>
        <w:rPr>
          <w:b/>
          <w:sz w:val="28"/>
          <w:szCs w:val="28"/>
        </w:rPr>
      </w:pPr>
      <w:r w:rsidRPr="00AC1DAE">
        <w:rPr>
          <w:b/>
          <w:sz w:val="28"/>
          <w:szCs w:val="28"/>
        </w:rPr>
        <w:t xml:space="preserve">о деятельности Отдела Министерства внутренних дел России </w:t>
      </w:r>
    </w:p>
    <w:p w:rsidR="00687BF7" w:rsidRPr="00AC1DAE" w:rsidRDefault="008847A4" w:rsidP="00AC1DAE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Мостовскому району за 202</w:t>
      </w:r>
      <w:r w:rsidR="00ED2EA7">
        <w:rPr>
          <w:b/>
          <w:sz w:val="28"/>
          <w:szCs w:val="28"/>
        </w:rPr>
        <w:t>2</w:t>
      </w:r>
      <w:r w:rsidR="00AC1DAE" w:rsidRPr="00AC1DAE">
        <w:rPr>
          <w:b/>
          <w:sz w:val="28"/>
          <w:szCs w:val="28"/>
        </w:rPr>
        <w:t xml:space="preserve"> год </w:t>
      </w:r>
    </w:p>
    <w:p w:rsidR="008F5997" w:rsidRDefault="008F5997" w:rsidP="008F5997">
      <w:pPr>
        <w:ind w:firstLine="567"/>
        <w:jc w:val="both"/>
        <w:rPr>
          <w:sz w:val="28"/>
          <w:szCs w:val="28"/>
        </w:rPr>
      </w:pPr>
    </w:p>
    <w:p w:rsidR="00A1781D" w:rsidRDefault="00A70851" w:rsidP="00C9459D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Отдел МВД России по Мостовскому району в прошедшем году </w:t>
      </w:r>
      <w:r w:rsidR="001E187E">
        <w:rPr>
          <w:sz w:val="28"/>
          <w:szCs w:val="28"/>
        </w:rPr>
        <w:t>были направлены на вы</w:t>
      </w:r>
      <w:r w:rsidR="00A1781D">
        <w:rPr>
          <w:sz w:val="28"/>
          <w:szCs w:val="28"/>
        </w:rPr>
        <w:t xml:space="preserve">полнение задач, поставленных перед органами внутренних дел МВД России в Директиве Министра внутренних дел Российской Федерации от 03 ноября 2021 года № 1 </w:t>
      </w:r>
      <w:proofErr w:type="spellStart"/>
      <w:r w:rsidR="00A1781D">
        <w:rPr>
          <w:sz w:val="28"/>
          <w:szCs w:val="28"/>
        </w:rPr>
        <w:t>дсп</w:t>
      </w:r>
      <w:proofErr w:type="spellEnd"/>
      <w:r w:rsidR="00A1781D">
        <w:rPr>
          <w:sz w:val="28"/>
          <w:szCs w:val="28"/>
        </w:rPr>
        <w:t xml:space="preserve"> «О приоритетных направлениях деятельности органов внутренних дел Российской Федерации в 2022 году», а также нормативными документами МВД России и ГУ МВД России по краю.</w:t>
      </w:r>
      <w:proofErr w:type="gramEnd"/>
    </w:p>
    <w:p w:rsidR="00A1781D" w:rsidRDefault="00A1781D" w:rsidP="00C9459D">
      <w:pPr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</w:t>
      </w:r>
      <w:r w:rsidR="005F1070">
        <w:rPr>
          <w:color w:val="000000"/>
          <w:sz w:val="28"/>
          <w:szCs w:val="28"/>
        </w:rPr>
        <w:t>отчётном</w:t>
      </w:r>
      <w:r>
        <w:rPr>
          <w:color w:val="000000"/>
          <w:sz w:val="28"/>
          <w:szCs w:val="28"/>
        </w:rPr>
        <w:t xml:space="preserve"> периоде на территории обслуживания отмечается снижение числ</w:t>
      </w:r>
      <w:r w:rsidR="00A70851">
        <w:rPr>
          <w:color w:val="000000"/>
          <w:sz w:val="28"/>
          <w:szCs w:val="28"/>
        </w:rPr>
        <w:t>а зарегистрированных преступле</w:t>
      </w:r>
      <w:r>
        <w:rPr>
          <w:color w:val="000000"/>
          <w:sz w:val="28"/>
          <w:szCs w:val="28"/>
        </w:rPr>
        <w:t>ний на 0,2% (863, -2), рост преступлений</w:t>
      </w:r>
      <w:r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</w:rPr>
        <w:t xml:space="preserve">по линии криминальной полиции на 3,9% (581, +23), </w:t>
      </w:r>
      <w:r>
        <w:rPr>
          <w:color w:val="000000"/>
          <w:sz w:val="28"/>
          <w:szCs w:val="28"/>
        </w:rPr>
        <w:t>рост преступлений по линии следствия на 2,9% (478, +14),</w:t>
      </w:r>
      <w:r>
        <w:rPr>
          <w:sz w:val="28"/>
          <w:szCs w:val="28"/>
        </w:rPr>
        <w:t xml:space="preserve"> рост тяжких и особо тяжких составов на 18,6% (166, +31), наблюдается снижение зарегистрированных преступлений по линии дознания на 8,4% (283, -24).</w:t>
      </w:r>
      <w:proofErr w:type="gramEnd"/>
    </w:p>
    <w:p w:rsidR="00A1781D" w:rsidRDefault="00A1781D" w:rsidP="00C9459D">
      <w:pPr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Основная доля совершенных преступлений приходится на лиц, не имеющих постоянного источника дохода (39,3% или 340). Из общего количества зарегистрированных преступных посягательств 31,6% (273, -9) совершены лицами ранее совершавшими, 15,5% (134, +6) ранее судимыми, 16,6% (144, 0) в состоянии алкогольного опьянения, 4,7% (41, +7) на бытовой почве.</w:t>
      </w:r>
    </w:p>
    <w:p w:rsidR="00A1781D" w:rsidRDefault="00A1781D" w:rsidP="00C9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общего числа зарегистрированных преступлений раскрыто 457 (-25, -5,2%, край +0,8%), из них по линии криминальной полиции 282 (+13, +4,6%, край +0,77%), по линии следствия 173 (-15, -8%, край +5,5%), по линии дознания 175 (-38, -17,8%, край -4,8%), по тяжким и особо тяжким составам 77 (+5, +6,9%, край +6,3%).</w:t>
      </w:r>
    </w:p>
    <w:p w:rsidR="00A1781D" w:rsidRDefault="00A1781D" w:rsidP="00C9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Подразделениями Отдела раскрыто: ОУР 154 (+24), ОЭБ и ПК 16 (+4), СО 23 (-2), ОГИБДД 25 (-2), УУП 117 (-48), ОР ППСП 36 (0), ПДН 8 (-8), ОНК 22 (+4).</w:t>
      </w:r>
    </w:p>
    <w:p w:rsidR="00A1781D" w:rsidRDefault="00A1781D" w:rsidP="00C9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Процент раскрываемости составил 53,39% (-3,58%), при </w:t>
      </w:r>
      <w:proofErr w:type="spellStart"/>
      <w:r>
        <w:rPr>
          <w:sz w:val="28"/>
          <w:szCs w:val="28"/>
        </w:rPr>
        <w:t>среднекраевом</w:t>
      </w:r>
      <w:proofErr w:type="spellEnd"/>
      <w:r>
        <w:rPr>
          <w:sz w:val="28"/>
          <w:szCs w:val="28"/>
        </w:rPr>
        <w:t xml:space="preserve"> – 46,3%, по линии следствия 36,58% (-4,47%), при </w:t>
      </w:r>
      <w:proofErr w:type="spellStart"/>
      <w:r>
        <w:rPr>
          <w:sz w:val="28"/>
          <w:szCs w:val="28"/>
        </w:rPr>
        <w:t>среднекраевом</w:t>
      </w:r>
      <w:proofErr w:type="spellEnd"/>
      <w:r>
        <w:rPr>
          <w:sz w:val="28"/>
          <w:szCs w:val="28"/>
        </w:rPr>
        <w:t xml:space="preserve"> – 31%, по линии дознания 64,81% (-5,26%), при </w:t>
      </w:r>
      <w:proofErr w:type="spellStart"/>
      <w:r>
        <w:rPr>
          <w:sz w:val="28"/>
          <w:szCs w:val="28"/>
        </w:rPr>
        <w:t>среднекраевом</w:t>
      </w:r>
      <w:proofErr w:type="spellEnd"/>
      <w:r>
        <w:rPr>
          <w:sz w:val="28"/>
          <w:szCs w:val="28"/>
        </w:rPr>
        <w:t xml:space="preserve"> – 68,2%, по тяжким и особо тяжким составам 49,04% (-3,13%), при </w:t>
      </w:r>
      <w:proofErr w:type="spellStart"/>
      <w:r>
        <w:rPr>
          <w:sz w:val="28"/>
          <w:szCs w:val="28"/>
        </w:rPr>
        <w:t>среднекраевом</w:t>
      </w:r>
      <w:proofErr w:type="spellEnd"/>
      <w:r>
        <w:rPr>
          <w:sz w:val="28"/>
          <w:szCs w:val="28"/>
        </w:rPr>
        <w:t xml:space="preserve"> – 41%.</w:t>
      </w:r>
    </w:p>
    <w:p w:rsidR="00A1781D" w:rsidRDefault="00C9459D" w:rsidP="00C9459D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Проведёнными</w:t>
      </w:r>
      <w:r w:rsidR="00A1781D">
        <w:rPr>
          <w:sz w:val="28"/>
          <w:szCs w:val="28"/>
        </w:rPr>
        <w:t xml:space="preserve"> оперативно-профилактическими мероприятиями удалось снизить умышленное причинение вреда здоровью на 75% (2, -6), разбоев на 50% (1, -1), изнасилований с покушением на 200% (0, -2), грабежей на 46,7% (8, -7), краж чужого имущества из квартир на 36,8% (19, -7), мошенничеств на 13,4% (178, -24), в том числе совершенных с использованием ИТТ на 1,2 % (154, -2), угроз убийством на 26,4% (34</w:t>
      </w:r>
      <w:proofErr w:type="gramEnd"/>
      <w:r w:rsidR="00A1781D">
        <w:rPr>
          <w:sz w:val="28"/>
          <w:szCs w:val="28"/>
        </w:rPr>
        <w:t>, -9).</w:t>
      </w:r>
    </w:p>
    <w:p w:rsidR="00A1781D" w:rsidRDefault="00A1781D" w:rsidP="00C9459D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Однако, наблюдается рост таких преступлений, как преступления против гос</w:t>
      </w:r>
      <w:r w:rsidR="00C9459D">
        <w:rPr>
          <w:sz w:val="28"/>
          <w:szCs w:val="28"/>
        </w:rPr>
        <w:t xml:space="preserve">ударственной </w:t>
      </w:r>
      <w:r>
        <w:rPr>
          <w:sz w:val="28"/>
          <w:szCs w:val="28"/>
        </w:rPr>
        <w:t xml:space="preserve">власти на 333% (13, +10), хулиганство на 100% (2, +2), преступлений, совершенных на улицах на 9,1% (131, +12), на 15,7% краж чужого имущества (279, +44), на 6,3% допущен рост преступлений, совершенных в общественных </w:t>
      </w:r>
      <w:r>
        <w:rPr>
          <w:color w:val="000000"/>
          <w:sz w:val="28"/>
          <w:szCs w:val="28"/>
        </w:rPr>
        <w:t>местах  (173, +11).</w:t>
      </w:r>
    </w:p>
    <w:p w:rsidR="00A1781D" w:rsidRDefault="00A1781D" w:rsidP="00C9459D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В сфере незаконного оборота оружия выявлено 19 (0) преступлений.</w:t>
      </w:r>
    </w:p>
    <w:p w:rsidR="00A1781D" w:rsidRDefault="00A1781D" w:rsidP="00C9459D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сфере незаконного оборота наркотических средств выявлено 40 фактов (0), из них сбытов наркотиков 16 (+4).</w:t>
      </w:r>
    </w:p>
    <w:p w:rsidR="00A1781D" w:rsidRDefault="00A1781D" w:rsidP="00C9459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Допущены </w:t>
      </w:r>
      <w:r w:rsidR="00C9459D">
        <w:rPr>
          <w:sz w:val="28"/>
          <w:szCs w:val="28"/>
        </w:rPr>
        <w:t>просчёты</w:t>
      </w:r>
      <w:r>
        <w:rPr>
          <w:sz w:val="28"/>
          <w:szCs w:val="28"/>
        </w:rPr>
        <w:t xml:space="preserve"> в организации работы по раскрытию преступлений категории «прошлых лет» 19 (-2).</w:t>
      </w:r>
    </w:p>
    <w:p w:rsidR="00A1781D" w:rsidRDefault="00A1781D" w:rsidP="00C9459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линии розыска преступников, лиц без вести пропавших, а также установления личности неопознанных трупов за 12 месяцев 2022 года разыскивалось преступников 33 (+1), разыскано 17 (+7), из которых разыскано ОУР 10 (+1), УУП 2 (+2), ППС 4 (+2), ГИБДД 1 (+1), остаток не разысканных преступников составляет 16 (-2). Разыскивалось лиц без вести пропавших 18 (0), разыскано 2 (-2), остаток не разысканных без вести пропавших составляет 14 (0).</w:t>
      </w:r>
    </w:p>
    <w:p w:rsidR="00A1781D" w:rsidRDefault="00A1781D" w:rsidP="00C9459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 12 месяцев 2022 года ОЭБ и ПК выявлено 16 (+6) преступлений экономической направленности, из которых: 14 (+6) преступлений коррупционной направленности, 8 (0) тяжких (по ч. 3 ст. 290 УК РФ – 1; по ч. 3 ст. 159 УК РФ – 4; по ч. 4 ст. 159 УК РФ – 1;</w:t>
      </w:r>
      <w:proofErr w:type="gramEnd"/>
      <w:r>
        <w:rPr>
          <w:sz w:val="28"/>
          <w:szCs w:val="28"/>
        </w:rPr>
        <w:t xml:space="preserve"> по ч.3 ст. 159.2 УК РФ-1, по ч.3 ст. 260 УК РФ - 1), 5 (+1) преступлений в крупном размере. Из них 8 фактов по ч.3 ст.159 УК РФ –</w:t>
      </w:r>
      <w:r w:rsidR="00C9459D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бюджета по линии «Коррупции», «Здравоохранения», «Строительство», «Нац</w:t>
      </w:r>
      <w:r w:rsidR="0071502D">
        <w:rPr>
          <w:sz w:val="28"/>
          <w:szCs w:val="28"/>
        </w:rPr>
        <w:t xml:space="preserve">иональные </w:t>
      </w:r>
      <w:r>
        <w:rPr>
          <w:sz w:val="28"/>
          <w:szCs w:val="28"/>
        </w:rPr>
        <w:t xml:space="preserve">проекты», 2 из которых в крупном размере в рамках национальных проектов. Выявлен 1 (+1) факт дачи взятки, предусмотренный ч.5 ст.290 УК РФ. </w:t>
      </w:r>
      <w:proofErr w:type="gramStart"/>
      <w:r>
        <w:rPr>
          <w:sz w:val="28"/>
          <w:szCs w:val="28"/>
        </w:rPr>
        <w:t xml:space="preserve">С положительной стороны можно отметить реализацию результатов оперативно-розыскной деятельности в отношении главного врача «Мостовской ЦРБ» </w:t>
      </w:r>
      <w:proofErr w:type="spellStart"/>
      <w:r>
        <w:rPr>
          <w:sz w:val="28"/>
          <w:szCs w:val="28"/>
        </w:rPr>
        <w:t>Мифтаховой</w:t>
      </w:r>
      <w:proofErr w:type="spellEnd"/>
      <w:r>
        <w:rPr>
          <w:sz w:val="28"/>
          <w:szCs w:val="28"/>
        </w:rPr>
        <w:t xml:space="preserve"> Э.Э., вследствие чего возбуждено уголовное дело №12202030026000005 от 26.01.2022 по ч.3 ст.290 УК РФ, а также еще 20 эпизодов преступной деятельности гр. </w:t>
      </w:r>
      <w:proofErr w:type="spellStart"/>
      <w:r>
        <w:rPr>
          <w:sz w:val="28"/>
          <w:szCs w:val="28"/>
        </w:rPr>
        <w:t>Мифтаховой</w:t>
      </w:r>
      <w:proofErr w:type="spellEnd"/>
      <w:r>
        <w:rPr>
          <w:sz w:val="28"/>
          <w:szCs w:val="28"/>
        </w:rPr>
        <w:t xml:space="preserve"> Э.Э., </w:t>
      </w:r>
      <w:proofErr w:type="spellStart"/>
      <w:r>
        <w:rPr>
          <w:sz w:val="28"/>
          <w:szCs w:val="28"/>
        </w:rPr>
        <w:t>Яфаровой</w:t>
      </w:r>
      <w:proofErr w:type="spellEnd"/>
      <w:r>
        <w:rPr>
          <w:sz w:val="28"/>
          <w:szCs w:val="28"/>
        </w:rPr>
        <w:t xml:space="preserve"> Н.И. и </w:t>
      </w:r>
      <w:proofErr w:type="spellStart"/>
      <w:r>
        <w:rPr>
          <w:sz w:val="28"/>
          <w:szCs w:val="28"/>
        </w:rPr>
        <w:t>Мифтаховой</w:t>
      </w:r>
      <w:proofErr w:type="spellEnd"/>
      <w:r>
        <w:rPr>
          <w:sz w:val="28"/>
          <w:szCs w:val="28"/>
        </w:rPr>
        <w:t xml:space="preserve"> А.Р.</w:t>
      </w:r>
      <w:proofErr w:type="gramEnd"/>
    </w:p>
    <w:p w:rsidR="00A1781D" w:rsidRDefault="00A1781D" w:rsidP="00C9459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отчетном периоде приостановлено 399 (+35) уголовных дел, из них по тяжким и особо тяжким составам 80 (+14).</w:t>
      </w:r>
    </w:p>
    <w:p w:rsidR="00A1781D" w:rsidRDefault="00A1781D" w:rsidP="00C9459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ходе реализации административного законодательства за 12 месяцев 2022 года сотрудниками Отдела было выявлено </w:t>
      </w:r>
      <w:r>
        <w:rPr>
          <w:rFonts w:ascii="Tinos" w:hAnsi="Tinos"/>
          <w:sz w:val="28"/>
          <w:szCs w:val="28"/>
          <w:lang w:eastAsia="zh-CN"/>
        </w:rPr>
        <w:t>1260 (-342) административных правонарушений.</w:t>
      </w:r>
      <w:r>
        <w:rPr>
          <w:sz w:val="28"/>
          <w:szCs w:val="28"/>
          <w:lang w:eastAsia="zh-CN"/>
        </w:rPr>
        <w:t xml:space="preserve"> П</w:t>
      </w:r>
      <w:r>
        <w:rPr>
          <w:sz w:val="28"/>
          <w:szCs w:val="28"/>
        </w:rPr>
        <w:t>о службам: ОР ППСП выявлено 609 (-167), УУП-375 (-179), ПДН-159 (-29), ГИАЗ-96 (+14), ОНК-19 (-10).</w:t>
      </w:r>
    </w:p>
    <w:p w:rsidR="00A1781D" w:rsidRDefault="00A1781D" w:rsidP="00C9459D">
      <w:pPr>
        <w:tabs>
          <w:tab w:val="left" w:pos="567"/>
        </w:tabs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</w:t>
      </w:r>
      <w:r>
        <w:rPr>
          <w:rFonts w:ascii="Tinos" w:hAnsi="Tinos"/>
          <w:sz w:val="28"/>
          <w:szCs w:val="28"/>
          <w:lang w:eastAsia="zh-CN"/>
        </w:rPr>
        <w:t>роведено 22 проверки по выявлению и пресечению фактов незаконного оборота алкогольной и спиртосодержащей продукции, в том числе кустарного производства и домашней выработки. В ходе данных проверок составлено 22 административных протокола. Изъято: 723,5 литра алкогольной продукции.</w:t>
      </w:r>
    </w:p>
    <w:p w:rsidR="00A1781D" w:rsidRPr="00C9459D" w:rsidRDefault="00A1781D" w:rsidP="00C9459D">
      <w:pPr>
        <w:tabs>
          <w:tab w:val="left" w:pos="567"/>
        </w:tabs>
        <w:suppressAutoHyphens/>
        <w:ind w:firstLine="567"/>
        <w:jc w:val="both"/>
        <w:rPr>
          <w:rFonts w:asciiTheme="minorHAnsi" w:hAnsiTheme="minorHAnsi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  <w:t>По линии незаконной заготовки, транспортировки древесины лесоматериалов</w:t>
      </w:r>
      <w:r>
        <w:rPr>
          <w:rFonts w:ascii="Tinos" w:hAnsi="Tinos"/>
          <w:b/>
          <w:sz w:val="28"/>
          <w:szCs w:val="28"/>
          <w:lang w:eastAsia="zh-CN"/>
        </w:rPr>
        <w:t xml:space="preserve"> </w:t>
      </w:r>
      <w:r>
        <w:rPr>
          <w:rFonts w:ascii="Tinos" w:hAnsi="Tinos"/>
          <w:sz w:val="28"/>
          <w:szCs w:val="28"/>
          <w:lang w:eastAsia="zh-CN"/>
        </w:rPr>
        <w:t>за 12 месяцев 2022 года сотрудниками ОМВД составлено 34 административных протокола по ч.5 ст.8.28.1 КоАП РФ -8; ч.1 ст.14.1 КоА</w:t>
      </w:r>
      <w:r w:rsidR="00C9459D">
        <w:rPr>
          <w:rFonts w:ascii="Tinos" w:hAnsi="Tinos"/>
          <w:sz w:val="28"/>
          <w:szCs w:val="28"/>
          <w:lang w:eastAsia="zh-CN"/>
        </w:rPr>
        <w:t>П РФ-8, ч.1 ст.8.28 КоАП РФ-18.</w:t>
      </w:r>
    </w:p>
    <w:p w:rsidR="00A1781D" w:rsidRDefault="00A1781D" w:rsidP="00C9459D">
      <w:pPr>
        <w:tabs>
          <w:tab w:val="left" w:pos="567"/>
        </w:tabs>
        <w:suppressAutoHyphens/>
        <w:ind w:firstLine="567"/>
        <w:jc w:val="both"/>
        <w:rPr>
          <w:sz w:val="28"/>
          <w:szCs w:val="28"/>
        </w:rPr>
      </w:pPr>
      <w:r>
        <w:rPr>
          <w:rFonts w:ascii="Tinos" w:hAnsi="Tinos"/>
          <w:sz w:val="28"/>
          <w:szCs w:val="28"/>
          <w:lang w:eastAsia="zh-CN"/>
        </w:rPr>
        <w:lastRenderedPageBreak/>
        <w:t>В сфере биоресурсов</w:t>
      </w:r>
      <w:r>
        <w:rPr>
          <w:rFonts w:ascii="Tinos" w:hAnsi="Tinos"/>
          <w:b/>
          <w:sz w:val="28"/>
          <w:szCs w:val="28"/>
          <w:lang w:eastAsia="zh-CN"/>
        </w:rPr>
        <w:t xml:space="preserve"> </w:t>
      </w:r>
      <w:r>
        <w:rPr>
          <w:rFonts w:ascii="Tinos" w:hAnsi="Tinos"/>
          <w:sz w:val="28"/>
          <w:szCs w:val="28"/>
          <w:lang w:eastAsia="zh-CN"/>
        </w:rPr>
        <w:t xml:space="preserve">за 12 месяцев 2022 </w:t>
      </w:r>
      <w:r>
        <w:rPr>
          <w:sz w:val="28"/>
          <w:szCs w:val="28"/>
        </w:rPr>
        <w:t>сотрудниками Отдела выявлено 15 административных правонарушений по ч.1 ст.8.42 КоАП РФ - 11, ч.1 ст.14.1 КоАП РФ -1, ч.3 ст.8.13 КоАП РФ-3.</w:t>
      </w:r>
    </w:p>
    <w:p w:rsidR="00A1781D" w:rsidRDefault="00A1781D" w:rsidP="00C9459D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  <w:t>В сфере незаконного оборота металла на территории Мостовского района за 12 месяцев 2022 года сотрудниками ГИАЗ отдела выявлено 14 административных правонарушений по ч.2 ст.14.1 КоАП РФ-2, ч.1 ст.14.1 КоАП РФ-1, ст.14.26 КоАП   РФ-11.</w:t>
      </w:r>
    </w:p>
    <w:p w:rsidR="00A1781D" w:rsidRDefault="00A1781D" w:rsidP="00C9459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Calibri" w:hAnsi="Calibri"/>
          <w:sz w:val="28"/>
          <w:szCs w:val="28"/>
        </w:rPr>
      </w:pPr>
      <w:r>
        <w:rPr>
          <w:rFonts w:ascii="Tinos" w:hAnsi="Tinos"/>
          <w:sz w:val="28"/>
          <w:szCs w:val="28"/>
          <w:lang w:eastAsia="zh-CN"/>
        </w:rPr>
        <w:t xml:space="preserve">Дебиторская задолженность 9,6 %, </w:t>
      </w:r>
      <w:proofErr w:type="spellStart"/>
      <w:r>
        <w:rPr>
          <w:rFonts w:ascii="Tinos" w:hAnsi="Tinos"/>
          <w:sz w:val="28"/>
          <w:szCs w:val="28"/>
          <w:lang w:eastAsia="zh-CN"/>
        </w:rPr>
        <w:t>взыскиваемость</w:t>
      </w:r>
      <w:proofErr w:type="spellEnd"/>
      <w:r>
        <w:rPr>
          <w:rFonts w:ascii="Tinos" w:hAnsi="Tinos"/>
          <w:sz w:val="28"/>
          <w:szCs w:val="28"/>
          <w:lang w:eastAsia="zh-CN"/>
        </w:rPr>
        <w:t xml:space="preserve"> составляет 90,4%.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За 2022 год отделом по вопросам миграции ОМВД России по Мостовскому району было осуществлено </w:t>
      </w:r>
      <w:r>
        <w:rPr>
          <w:color w:val="000000"/>
          <w:sz w:val="28"/>
          <w:szCs w:val="28"/>
        </w:rPr>
        <w:t xml:space="preserve">фактов постановок на миграционный </w:t>
      </w:r>
      <w:r w:rsidR="005F1070">
        <w:rPr>
          <w:color w:val="000000"/>
          <w:sz w:val="28"/>
          <w:szCs w:val="28"/>
        </w:rPr>
        <w:t>учёт</w:t>
      </w:r>
      <w:r>
        <w:rPr>
          <w:color w:val="000000"/>
          <w:sz w:val="28"/>
          <w:szCs w:val="28"/>
        </w:rPr>
        <w:t xml:space="preserve"> – 822 (+230) иностранных граждан и лиц без гражданства, в том числе зарегистрировано по месту жительства ИГ и ЛБГ – 92 (+29), поставлено на </w:t>
      </w:r>
      <w:r w:rsidR="005F1070">
        <w:rPr>
          <w:color w:val="000000"/>
          <w:sz w:val="28"/>
          <w:szCs w:val="28"/>
        </w:rPr>
        <w:t>учёт</w:t>
      </w:r>
      <w:r>
        <w:rPr>
          <w:color w:val="000000"/>
          <w:sz w:val="28"/>
          <w:szCs w:val="28"/>
        </w:rPr>
        <w:t xml:space="preserve"> по месту пребывания – 730 (+201).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31.12.2022 г. на территории Мостовского района проживают</w:t>
      </w:r>
      <w:r>
        <w:rPr>
          <w:color w:val="000000"/>
          <w:sz w:val="28"/>
          <w:szCs w:val="28"/>
        </w:rPr>
        <w:t xml:space="preserve"> по виду на жительство 117 (+5) ИГ и ЛБГ и 31 (+10) ИГ и ЛБГ по разрешениям на временное проживание.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Наибольшее количество иностранцев поставлено на миграционный </w:t>
      </w:r>
      <w:r w:rsidR="0071502D">
        <w:rPr>
          <w:sz w:val="28"/>
          <w:szCs w:val="28"/>
        </w:rPr>
        <w:t>учёт</w:t>
      </w:r>
      <w:r>
        <w:rPr>
          <w:sz w:val="28"/>
          <w:szCs w:val="28"/>
        </w:rPr>
        <w:t xml:space="preserve"> по месту пребывания: Украина, ДНР, ЛНР, Узбекистан, Казахстан, Кыргызстан, Армения. </w:t>
      </w:r>
      <w:r>
        <w:rPr>
          <w:color w:val="000000"/>
          <w:sz w:val="28"/>
          <w:szCs w:val="28"/>
        </w:rPr>
        <w:t xml:space="preserve">Состоит на миграционном учете на конец </w:t>
      </w:r>
      <w:r w:rsidR="0071502D">
        <w:rPr>
          <w:color w:val="000000"/>
          <w:sz w:val="28"/>
          <w:szCs w:val="28"/>
        </w:rPr>
        <w:t>отчётного</w:t>
      </w:r>
      <w:r>
        <w:rPr>
          <w:color w:val="000000"/>
          <w:sz w:val="28"/>
          <w:szCs w:val="28"/>
        </w:rPr>
        <w:t xml:space="preserve"> периода – 278 (+22) ИГ и ЛБГ, из них: по месту пребывания – 132 ИГ, по месту жительства – 146 ИГ и ЛБГ.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Мостовского района проживает по временному убежищу 17 граждан Украины, из них 4 детей. Принято 38 заявлений о предоставлении временного убежища, снято с </w:t>
      </w:r>
      <w:r w:rsidR="00F5642D">
        <w:rPr>
          <w:sz w:val="28"/>
          <w:szCs w:val="28"/>
        </w:rPr>
        <w:t>учёта</w:t>
      </w:r>
      <w:r>
        <w:rPr>
          <w:sz w:val="28"/>
          <w:szCs w:val="28"/>
        </w:rPr>
        <w:t xml:space="preserve"> 6 граждан Украины в связи с убытием в другой субъект РФ.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12 месяцев 2022 года </w:t>
      </w:r>
      <w:r>
        <w:rPr>
          <w:color w:val="000000"/>
          <w:sz w:val="28"/>
          <w:szCs w:val="28"/>
        </w:rPr>
        <w:t xml:space="preserve">проведено 5 (16, -11) проверочных мероприятий по выявлению фактов нарушения миграционного законодательства. </w:t>
      </w:r>
      <w:r>
        <w:rPr>
          <w:sz w:val="28"/>
          <w:szCs w:val="28"/>
        </w:rPr>
        <w:t>Выявлено и привлечено к административной ответственности за нарушение правил миграционного законодательства всего 43 (+7) гражданина, 3 юридических лица (+1).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F5642D">
        <w:rPr>
          <w:sz w:val="28"/>
          <w:szCs w:val="28"/>
        </w:rPr>
        <w:t>отчётный</w:t>
      </w:r>
      <w:r>
        <w:rPr>
          <w:sz w:val="28"/>
          <w:szCs w:val="28"/>
        </w:rPr>
        <w:t xml:space="preserve"> период 2022 года в соответствии с Федеральным законом от 15 августа 1996 г. № 114-ФЗ "О порядке выезда из Российской Федерации и въезда в Российскую федерацию", </w:t>
      </w:r>
      <w:r>
        <w:rPr>
          <w:color w:val="000000"/>
          <w:sz w:val="28"/>
          <w:szCs w:val="28"/>
        </w:rPr>
        <w:t>направлено 12 материалов о не разрешении въезда в РФ.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На ВКПП «</w:t>
      </w:r>
      <w:r w:rsidR="0071502D">
        <w:rPr>
          <w:snapToGrid w:val="0"/>
          <w:sz w:val="28"/>
          <w:szCs w:val="28"/>
        </w:rPr>
        <w:t>Солёное</w:t>
      </w:r>
      <w:r>
        <w:rPr>
          <w:snapToGrid w:val="0"/>
          <w:sz w:val="28"/>
          <w:szCs w:val="28"/>
        </w:rPr>
        <w:t xml:space="preserve">» сотрудниками ОГИБДД Отдела было выявлено 8 ИГ (Китай, Таджикистан), которые находились на территории РФ с нарушениями миграционного законодательства. Материалы по данным фактам были направлены в суд, по всем материалам принято решение о </w:t>
      </w:r>
      <w:proofErr w:type="gramStart"/>
      <w:r>
        <w:rPr>
          <w:snapToGrid w:val="0"/>
          <w:sz w:val="28"/>
          <w:szCs w:val="28"/>
        </w:rPr>
        <w:t>выдворении</w:t>
      </w:r>
      <w:proofErr w:type="gramEnd"/>
      <w:r>
        <w:rPr>
          <w:snapToGrid w:val="0"/>
          <w:sz w:val="28"/>
          <w:szCs w:val="28"/>
        </w:rPr>
        <w:t xml:space="preserve"> данных граждан с территории РФ.</w:t>
      </w:r>
    </w:p>
    <w:p w:rsidR="006662A7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>За двенадцать месяцев 2022 года сотрудниками Отдела оказано более 12000 государственных услуг и функций. Необоснованных отказов и нарушений сроков предоставления государственных услуг не допущено.</w:t>
      </w:r>
      <w:r>
        <w:rPr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 xml:space="preserve">Проведя анализ оперативной обстановки на территории МО Мостовской район за истекший 2022 год, следует, что допущен рост преступлений, совершенных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6662A7" w:rsidRDefault="006662A7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color w:val="000000"/>
          <w:sz w:val="28"/>
          <w:szCs w:val="28"/>
        </w:rPr>
      </w:pPr>
    </w:p>
    <w:p w:rsidR="00A1781D" w:rsidRDefault="00A1781D" w:rsidP="006662A7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jc w:val="both"/>
        <w:rPr>
          <w:snapToGrid w:val="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отношении</w:t>
      </w:r>
      <w:proofErr w:type="gramEnd"/>
      <w:r>
        <w:rPr>
          <w:color w:val="000000"/>
          <w:sz w:val="28"/>
          <w:szCs w:val="28"/>
        </w:rPr>
        <w:t xml:space="preserve"> несовершеннолетних 59 (+7). Особую обеспокоенность вызывает рост преступлений против половой неприкосновенности несовершеннолетних </w:t>
      </w:r>
      <w:r>
        <w:rPr>
          <w:color w:val="000000"/>
          <w:sz w:val="28"/>
          <w:szCs w:val="28"/>
        </w:rPr>
        <w:lastRenderedPageBreak/>
        <w:t xml:space="preserve">по преступлениям, предусмотренным ст.132, 134, 135 УК РФ, таким образом, работа в данном направлении </w:t>
      </w:r>
      <w:r w:rsidR="0071502D">
        <w:rPr>
          <w:color w:val="000000"/>
          <w:sz w:val="28"/>
          <w:szCs w:val="28"/>
        </w:rPr>
        <w:t>ведётся</w:t>
      </w:r>
      <w:r>
        <w:rPr>
          <w:color w:val="000000"/>
          <w:sz w:val="28"/>
          <w:szCs w:val="28"/>
        </w:rPr>
        <w:t xml:space="preserve"> не в полном </w:t>
      </w:r>
      <w:r w:rsidR="0071502D">
        <w:rPr>
          <w:color w:val="000000"/>
          <w:sz w:val="28"/>
          <w:szCs w:val="28"/>
        </w:rPr>
        <w:t>объёме</w:t>
      </w:r>
      <w:r>
        <w:rPr>
          <w:color w:val="000000"/>
          <w:sz w:val="28"/>
          <w:szCs w:val="28"/>
        </w:rPr>
        <w:t>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По состоянию на 31.12.2022 на </w:t>
      </w:r>
      <w:r w:rsidR="003B4E91">
        <w:rPr>
          <w:color w:val="000000"/>
          <w:sz w:val="28"/>
          <w:szCs w:val="28"/>
        </w:rPr>
        <w:t>учёте</w:t>
      </w:r>
      <w:r>
        <w:rPr>
          <w:color w:val="000000"/>
          <w:sz w:val="28"/>
          <w:szCs w:val="28"/>
        </w:rPr>
        <w:t xml:space="preserve"> в ОПДН состоит 69 несовершеннолетних, 79 родителей (законных представителей),</w:t>
      </w:r>
      <w:r>
        <w:rPr>
          <w:sz w:val="28"/>
          <w:szCs w:val="28"/>
        </w:rPr>
        <w:t xml:space="preserve"> 11 групп антиобщественной направленности.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Профилактическая работа с </w:t>
      </w:r>
      <w:proofErr w:type="gramStart"/>
      <w:r>
        <w:rPr>
          <w:color w:val="000000"/>
          <w:sz w:val="28"/>
          <w:szCs w:val="28"/>
        </w:rPr>
        <w:t xml:space="preserve">лицами, состоящими на профилактическом </w:t>
      </w:r>
      <w:r w:rsidR="003B4E91">
        <w:rPr>
          <w:color w:val="000000"/>
          <w:sz w:val="28"/>
          <w:szCs w:val="28"/>
        </w:rPr>
        <w:t>учёте</w:t>
      </w:r>
      <w:r>
        <w:rPr>
          <w:color w:val="000000"/>
          <w:sz w:val="28"/>
          <w:szCs w:val="28"/>
        </w:rPr>
        <w:t xml:space="preserve"> проводится</w:t>
      </w:r>
      <w:proofErr w:type="gramEnd"/>
      <w:r>
        <w:rPr>
          <w:color w:val="000000"/>
          <w:sz w:val="28"/>
          <w:szCs w:val="28"/>
        </w:rPr>
        <w:t xml:space="preserve"> ежемесячно сотрудниками Отдела.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Одной из форм (мер) профилактики, предупреждения, пресечения преступлений является выявление административных правонарушений, совершаемых как несовершеннолетними, так и в отношении несовершеннолетних. </w:t>
      </w:r>
      <w:proofErr w:type="gramStart"/>
      <w:r>
        <w:rPr>
          <w:color w:val="000000"/>
          <w:sz w:val="28"/>
          <w:szCs w:val="28"/>
        </w:rPr>
        <w:t>Так, за рассматриваемый период сотрудниками ОПДН ОУУП и ПДН Отдела было составлено 159 (-10) административных материалов, из них по статьям КоАП РФ: ст. 6.9 КоАП РФ – 3; ст. 20.1 КоАП РФ – 1; ч. 1 ст. 5.35 КоАП РФ – 121 (+8); ст. 20.22 КоАП РФ – 7 (+2); ст.20.20 КоАП РФ-3 и др.</w:t>
      </w:r>
      <w:proofErr w:type="gramEnd"/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целом общественно-политическая ситуация в районе оставалась стабильной и не оказывала влияния на криминогенную обстановку. За 12 месяцев 2022 года всего проведено 325 мероприятий с массовым пребыванием граждан, из них спортивных 59, развлекательных, праздничных, культурно-зрелищных, религиозных, публичных и прочих 266. В данных мероприятиях приняло участие 100177 человек, для обеспечения охраны общественного порядка было задействовано 1524 сотрудника Отдела МВД России по Мостовскому району, 296 сотрудника ЧОО, 524 казака-дружинника, 276 членов народных дружин, 78 представителей общественных объединений правоохранительной направленности.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совместной работы Отдела с казачьими дружинами Кубанского казачьего войска было выявлено 116 административных правонарушений, из них совместно с УУП – 88, совместно с ППС – 28 правонарушений, было задержано 5 граждан.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результате совместной работы Отдела и народных дружин, общественных объединений правоохранительной направленности было выявлено 23 административных правонарушения, из них с членами народных дружин 12, с членами общественных объединений 11.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Руководством Отдела принимались меры по недо</w:t>
      </w:r>
      <w:r>
        <w:rPr>
          <w:color w:val="000000"/>
          <w:sz w:val="28"/>
          <w:szCs w:val="28"/>
        </w:rPr>
        <w:softHyphen/>
        <w:t xml:space="preserve">пущению фактов укрытия преступлений от регистрации и </w:t>
      </w:r>
      <w:r w:rsidR="00F5642D">
        <w:rPr>
          <w:color w:val="000000"/>
          <w:sz w:val="28"/>
          <w:szCs w:val="28"/>
        </w:rPr>
        <w:t>учёта</w:t>
      </w:r>
      <w:r>
        <w:rPr>
          <w:color w:val="000000"/>
          <w:sz w:val="28"/>
          <w:szCs w:val="28"/>
        </w:rPr>
        <w:t>.</w:t>
      </w:r>
    </w:p>
    <w:p w:rsidR="006662A7" w:rsidRDefault="00A1781D" w:rsidP="006662A7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истекший период 2022 года в Отдел МВД России по Мостовскому району поступило 12423 заявлений, сообщений и иной информации о противоправных действиях (-436), при этом наблюдается рост на 3,8% вынесенных постановлений об отказе в возбуждении уголовного дела.</w:t>
      </w:r>
    </w:p>
    <w:p w:rsidR="00A1781D" w:rsidRDefault="00A1781D" w:rsidP="006662A7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718 рассмотренному сообщению принято решение о возбуждении уголовного дела (-27), в 4529 случаях в возбуждении уголовного дела отказано (+166).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F5642D">
        <w:rPr>
          <w:sz w:val="28"/>
          <w:szCs w:val="28"/>
        </w:rPr>
        <w:t>отчётном</w:t>
      </w:r>
      <w:r>
        <w:rPr>
          <w:sz w:val="28"/>
          <w:szCs w:val="28"/>
        </w:rPr>
        <w:t xml:space="preserve"> периоде проведено 24 (24, на уровне) проверки соблюдения УР и УСД, выявлено 153 (94, +59) нарушения, из них по инициативе прокуратуры 39 (33, +6), по инициативе членов комиссии 114 (61, +53).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Представлений прокуратуры по фактам нарушения </w:t>
      </w:r>
      <w:r w:rsidR="00F5642D">
        <w:rPr>
          <w:sz w:val="28"/>
          <w:szCs w:val="28"/>
        </w:rPr>
        <w:t>учётно</w:t>
      </w:r>
      <w:r>
        <w:rPr>
          <w:sz w:val="28"/>
          <w:szCs w:val="28"/>
        </w:rPr>
        <w:t>-регистрационной и статистической дисциплины поступило 8 (10, -2).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Состояние </w:t>
      </w:r>
      <w:r w:rsidR="00F5642D">
        <w:rPr>
          <w:sz w:val="28"/>
          <w:szCs w:val="28"/>
        </w:rPr>
        <w:t>учётно</w:t>
      </w:r>
      <w:r>
        <w:rPr>
          <w:sz w:val="28"/>
          <w:szCs w:val="28"/>
        </w:rPr>
        <w:t xml:space="preserve">-регистрационной дисциплины в </w:t>
      </w:r>
      <w:r w:rsidR="00F5642D">
        <w:rPr>
          <w:sz w:val="28"/>
          <w:szCs w:val="28"/>
        </w:rPr>
        <w:t>отчётном</w:t>
      </w:r>
      <w:r>
        <w:rPr>
          <w:sz w:val="28"/>
          <w:szCs w:val="28"/>
        </w:rPr>
        <w:t xml:space="preserve"> периоде характеризуется увеличением количества уголовных дел, </w:t>
      </w:r>
      <w:r w:rsidR="00F5642D">
        <w:rPr>
          <w:sz w:val="28"/>
          <w:szCs w:val="28"/>
        </w:rPr>
        <w:t>возбуждённых</w:t>
      </w:r>
      <w:r>
        <w:rPr>
          <w:sz w:val="28"/>
          <w:szCs w:val="28"/>
        </w:rPr>
        <w:t xml:space="preserve"> из «отказных» материалов, их число составило 65 (+14).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двенадцать месяцев 2022 года на ДС возвращено 14 (-6) уголовных дел: СО-10 (-1), ОД-4 (-5). Расследовано свыше УПК 86 (-20) уголовных дел: СО 48 (-4), ОД 38 (-16).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В 2022 году в целях совершенствования планирования и подготовки сил и средств Отдела к выполнению задач при возникновении ЧО (ЧС), разработан план действий Отдела при возникновении ЧО (ЧС).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  <w:lang w:eastAsia="zh-CN"/>
        </w:rPr>
        <w:t>В соответствии с графиком проведения тактико-специальных занятий, тактико-специальных тренировок и штабных тренировок на 2022 год с личным составом функциональных групп проведено: 8 тренировок, 5 занятий. В соответствии с графиком ГУ МВД России по Краснодарскому краю проведено 1 командно-штабное учение по сигналу «Сирена», личный состав Отдела не привлекался.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  <w:lang w:eastAsia="zh-CN"/>
        </w:rPr>
        <w:t>По сигналу «Крепость» за истекший период 2022 года проведено 6 тренировок.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  <w:lang w:eastAsia="zh-CN"/>
        </w:rPr>
        <w:t>Задействовано сотрудников органов внутренних дел – 1211 чел., ед. техники</w:t>
      </w:r>
      <w:r w:rsidR="00F5642D">
        <w:rPr>
          <w:spacing w:val="-2"/>
          <w:sz w:val="28"/>
          <w:szCs w:val="28"/>
          <w:lang w:eastAsia="zh-CN"/>
        </w:rPr>
        <w:t xml:space="preserve"> </w:t>
      </w:r>
      <w:r>
        <w:rPr>
          <w:spacing w:val="-2"/>
          <w:sz w:val="28"/>
          <w:szCs w:val="28"/>
          <w:lang w:eastAsia="zh-CN"/>
        </w:rPr>
        <w:t xml:space="preserve">- 69, сотрудников Росгвардии-16 человек, ед. техники-11. </w:t>
      </w:r>
      <w:r>
        <w:rPr>
          <w:sz w:val="28"/>
          <w:szCs w:val="28"/>
        </w:rPr>
        <w:t>Можно отметить слаженность действий дежурной части Отдела по взаимодействию и обмене информации с администрацией МО Мостовский район, ФСБ и МЧС района.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 МВД России по Мостовскому району представляет собой подразделение численностью 303 единицы, из них среднего и старшего начальствующего состава 212 сотрудников, рядового и младшего состава – 92 сотрудника. Некомплект составляет 32 ед. (10,6%), (</w:t>
      </w:r>
      <w:proofErr w:type="spellStart"/>
      <w:r>
        <w:rPr>
          <w:sz w:val="28"/>
          <w:szCs w:val="28"/>
        </w:rPr>
        <w:t>среднекраевой</w:t>
      </w:r>
      <w:proofErr w:type="spellEnd"/>
      <w:r>
        <w:rPr>
          <w:sz w:val="28"/>
          <w:szCs w:val="28"/>
        </w:rPr>
        <w:t xml:space="preserve"> 14,2 %).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12 месяцев 2022 года сотрудниками Отдела МВД России по Мостовскому району допущено 375 (391; - 16) фактов нарушений служебной дисциплины. Выявлено 85 (109; - 24) сотрудников, допустивших нарушение служебной дисциплины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К дисциплинарной ответственности в письменной форме привлечено 33 (64; - 31) сотрудника.</w:t>
      </w:r>
    </w:p>
    <w:p w:rsidR="00A1781D" w:rsidRDefault="00A1781D" w:rsidP="00C9459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Сотрудниками Отдела допущено 5 дорожно-транспортных происшествий (4; +1), по вине сотрудников – 2 (на уровне). Сотрудников, уволенных по отрицательным основаниям – 2.</w:t>
      </w:r>
    </w:p>
    <w:p w:rsidR="006A37FF" w:rsidRDefault="006A37FF" w:rsidP="006A37FF">
      <w:pPr>
        <w:framePr w:wrap="none" w:vAnchor="page" w:hAnchor="page" w:x="8581" w:y="2881"/>
        <w:rPr>
          <w:sz w:val="2"/>
          <w:szCs w:val="2"/>
        </w:rPr>
      </w:pPr>
    </w:p>
    <w:p w:rsidR="0090080F" w:rsidRDefault="0090080F" w:rsidP="00AC1DAE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обязанности </w:t>
      </w:r>
    </w:p>
    <w:p w:rsidR="00AC1DAE" w:rsidRPr="00AC1DAE" w:rsidRDefault="0090080F" w:rsidP="00AC1DAE">
      <w:pPr>
        <w:pStyle w:val="a5"/>
        <w:rPr>
          <w:sz w:val="28"/>
          <w:szCs w:val="28"/>
        </w:rPr>
      </w:pPr>
      <w:r>
        <w:rPr>
          <w:sz w:val="28"/>
          <w:szCs w:val="28"/>
        </w:rPr>
        <w:t>н</w:t>
      </w:r>
      <w:r w:rsidR="00687BF7" w:rsidRPr="00AC1DA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AC1DAE" w:rsidRPr="00AC1DAE">
        <w:rPr>
          <w:sz w:val="28"/>
          <w:szCs w:val="28"/>
        </w:rPr>
        <w:t xml:space="preserve"> Отдела МВД России </w:t>
      </w:r>
    </w:p>
    <w:p w:rsidR="00C80274" w:rsidRDefault="00C80274" w:rsidP="00C80274">
      <w:pPr>
        <w:framePr w:wrap="none" w:vAnchor="page" w:hAnchor="page" w:x="8593" w:y="2917"/>
        <w:rPr>
          <w:sz w:val="2"/>
          <w:szCs w:val="2"/>
        </w:rPr>
      </w:pPr>
    </w:p>
    <w:p w:rsidR="00AC1DAE" w:rsidRPr="00AC1DAE" w:rsidRDefault="00AC1DAE">
      <w:pPr>
        <w:pStyle w:val="a5"/>
        <w:rPr>
          <w:sz w:val="28"/>
          <w:szCs w:val="28"/>
        </w:rPr>
      </w:pPr>
      <w:r w:rsidRPr="00AC1DAE">
        <w:rPr>
          <w:sz w:val="28"/>
          <w:szCs w:val="28"/>
        </w:rPr>
        <w:t>по Мостовскому району</w:t>
      </w:r>
      <w:r w:rsidR="00687BF7" w:rsidRPr="00AC1DAE">
        <w:rPr>
          <w:sz w:val="28"/>
          <w:szCs w:val="28"/>
        </w:rPr>
        <w:tab/>
      </w:r>
      <w:r w:rsidR="00687BF7" w:rsidRPr="00AC1DAE">
        <w:rPr>
          <w:sz w:val="28"/>
          <w:szCs w:val="28"/>
        </w:rPr>
        <w:tab/>
        <w:t xml:space="preserve">                           </w:t>
      </w:r>
      <w:r w:rsidR="0090080F">
        <w:rPr>
          <w:sz w:val="28"/>
          <w:szCs w:val="28"/>
        </w:rPr>
        <w:t xml:space="preserve">Ю.В. </w:t>
      </w:r>
      <w:proofErr w:type="spellStart"/>
      <w:r w:rsidR="0090080F">
        <w:rPr>
          <w:sz w:val="28"/>
          <w:szCs w:val="28"/>
        </w:rPr>
        <w:t>Турыгин</w:t>
      </w:r>
      <w:proofErr w:type="spellEnd"/>
      <w:r w:rsidR="0090080F" w:rsidRPr="00AC1DAE">
        <w:rPr>
          <w:sz w:val="28"/>
          <w:szCs w:val="28"/>
        </w:rPr>
        <w:t xml:space="preserve"> </w:t>
      </w:r>
    </w:p>
    <w:sectPr w:rsidR="00AC1DAE" w:rsidRPr="00AC1DAE" w:rsidSect="006662A7">
      <w:pgSz w:w="11906" w:h="16838"/>
      <w:pgMar w:top="113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CED" w:rsidRDefault="00EA1CED">
      <w:r>
        <w:separator/>
      </w:r>
    </w:p>
  </w:endnote>
  <w:endnote w:type="continuationSeparator" w:id="0">
    <w:p w:rsidR="00EA1CED" w:rsidRDefault="00EA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CED" w:rsidRDefault="00EA1CED">
      <w:r>
        <w:separator/>
      </w:r>
    </w:p>
  </w:footnote>
  <w:footnote w:type="continuationSeparator" w:id="0">
    <w:p w:rsidR="00EA1CED" w:rsidRDefault="00EA1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861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049E2" w:rsidRPr="00E46991" w:rsidRDefault="00E46991" w:rsidP="00E46991">
        <w:pPr>
          <w:pStyle w:val="a5"/>
          <w:jc w:val="center"/>
          <w:rPr>
            <w:sz w:val="28"/>
            <w:szCs w:val="28"/>
          </w:rPr>
        </w:pPr>
        <w:r w:rsidRPr="00E46991">
          <w:rPr>
            <w:sz w:val="28"/>
            <w:szCs w:val="28"/>
          </w:rPr>
          <w:fldChar w:fldCharType="begin"/>
        </w:r>
        <w:r w:rsidRPr="00E46991">
          <w:rPr>
            <w:sz w:val="28"/>
            <w:szCs w:val="28"/>
          </w:rPr>
          <w:instrText>PAGE   \* MERGEFORMAT</w:instrText>
        </w:r>
        <w:r w:rsidRPr="00E46991">
          <w:rPr>
            <w:sz w:val="28"/>
            <w:szCs w:val="28"/>
          </w:rPr>
          <w:fldChar w:fldCharType="separate"/>
        </w:r>
        <w:r w:rsidR="00794890">
          <w:rPr>
            <w:noProof/>
            <w:sz w:val="28"/>
            <w:szCs w:val="28"/>
          </w:rPr>
          <w:t>4</w:t>
        </w:r>
        <w:r w:rsidRPr="00E46991">
          <w:rPr>
            <w:sz w:val="28"/>
            <w:szCs w:val="28"/>
          </w:rPr>
          <w:fldChar w:fldCharType="end"/>
        </w:r>
      </w:p>
    </w:sdtContent>
  </w:sdt>
  <w:p w:rsidR="009F1CA8" w:rsidRDefault="009F1C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9E2" w:rsidRDefault="00C049E2">
    <w:pPr>
      <w:pStyle w:val="a5"/>
      <w:jc w:val="center"/>
    </w:pPr>
  </w:p>
  <w:p w:rsidR="00C049E2" w:rsidRDefault="00C049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267A7"/>
    <w:multiLevelType w:val="multilevel"/>
    <w:tmpl w:val="A79A2D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9"/>
        <w:szCs w:val="29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4B5335E"/>
    <w:multiLevelType w:val="multilevel"/>
    <w:tmpl w:val="A79A2D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9"/>
        <w:szCs w:val="29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A3C5502"/>
    <w:multiLevelType w:val="hybridMultilevel"/>
    <w:tmpl w:val="CD828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F5120"/>
    <w:multiLevelType w:val="multilevel"/>
    <w:tmpl w:val="E3FCBF5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38"/>
    <w:rsid w:val="00001BD6"/>
    <w:rsid w:val="00007ADE"/>
    <w:rsid w:val="000125C6"/>
    <w:rsid w:val="000267D6"/>
    <w:rsid w:val="000306A4"/>
    <w:rsid w:val="000309DC"/>
    <w:rsid w:val="00030C46"/>
    <w:rsid w:val="000315B2"/>
    <w:rsid w:val="000332F3"/>
    <w:rsid w:val="00037456"/>
    <w:rsid w:val="00037535"/>
    <w:rsid w:val="0004248C"/>
    <w:rsid w:val="00044EB4"/>
    <w:rsid w:val="000503BB"/>
    <w:rsid w:val="00056BF9"/>
    <w:rsid w:val="0006189C"/>
    <w:rsid w:val="00063B44"/>
    <w:rsid w:val="00067803"/>
    <w:rsid w:val="00067FA3"/>
    <w:rsid w:val="00076DDC"/>
    <w:rsid w:val="00076E0F"/>
    <w:rsid w:val="000773E7"/>
    <w:rsid w:val="0008183D"/>
    <w:rsid w:val="0008380E"/>
    <w:rsid w:val="00093267"/>
    <w:rsid w:val="00095719"/>
    <w:rsid w:val="0009770B"/>
    <w:rsid w:val="000A48C0"/>
    <w:rsid w:val="000B2DD5"/>
    <w:rsid w:val="000B5BD7"/>
    <w:rsid w:val="000B6202"/>
    <w:rsid w:val="000B6D12"/>
    <w:rsid w:val="000B762A"/>
    <w:rsid w:val="000C070C"/>
    <w:rsid w:val="000C15B8"/>
    <w:rsid w:val="000C3C3D"/>
    <w:rsid w:val="000C46EE"/>
    <w:rsid w:val="000D4A1E"/>
    <w:rsid w:val="000E2BD5"/>
    <w:rsid w:val="000E2E45"/>
    <w:rsid w:val="000E6EF6"/>
    <w:rsid w:val="000F0864"/>
    <w:rsid w:val="000F2985"/>
    <w:rsid w:val="000F2CA8"/>
    <w:rsid w:val="000F68AC"/>
    <w:rsid w:val="00103CB6"/>
    <w:rsid w:val="00104200"/>
    <w:rsid w:val="00113602"/>
    <w:rsid w:val="001167C6"/>
    <w:rsid w:val="001205F3"/>
    <w:rsid w:val="0012141C"/>
    <w:rsid w:val="00121F8A"/>
    <w:rsid w:val="00123501"/>
    <w:rsid w:val="00126F76"/>
    <w:rsid w:val="001441CE"/>
    <w:rsid w:val="0014690A"/>
    <w:rsid w:val="00150289"/>
    <w:rsid w:val="00150924"/>
    <w:rsid w:val="0015534D"/>
    <w:rsid w:val="0016550D"/>
    <w:rsid w:val="00165B3E"/>
    <w:rsid w:val="001675DC"/>
    <w:rsid w:val="001708C1"/>
    <w:rsid w:val="00172B37"/>
    <w:rsid w:val="00173F3B"/>
    <w:rsid w:val="001750BD"/>
    <w:rsid w:val="001754CD"/>
    <w:rsid w:val="00180738"/>
    <w:rsid w:val="00180BA0"/>
    <w:rsid w:val="00190921"/>
    <w:rsid w:val="001964CB"/>
    <w:rsid w:val="001A2BEF"/>
    <w:rsid w:val="001A6310"/>
    <w:rsid w:val="001B16E4"/>
    <w:rsid w:val="001B457C"/>
    <w:rsid w:val="001B4EF9"/>
    <w:rsid w:val="001C4C10"/>
    <w:rsid w:val="001D46D9"/>
    <w:rsid w:val="001D5E50"/>
    <w:rsid w:val="001E187E"/>
    <w:rsid w:val="001E20F5"/>
    <w:rsid w:val="001E42EE"/>
    <w:rsid w:val="001E6268"/>
    <w:rsid w:val="001F1401"/>
    <w:rsid w:val="001F22BE"/>
    <w:rsid w:val="00200B40"/>
    <w:rsid w:val="002028B0"/>
    <w:rsid w:val="0021006B"/>
    <w:rsid w:val="00215AF4"/>
    <w:rsid w:val="0022014E"/>
    <w:rsid w:val="002206D5"/>
    <w:rsid w:val="00221343"/>
    <w:rsid w:val="00230362"/>
    <w:rsid w:val="00230C4A"/>
    <w:rsid w:val="00232108"/>
    <w:rsid w:val="00233BFB"/>
    <w:rsid w:val="0023427B"/>
    <w:rsid w:val="002363E4"/>
    <w:rsid w:val="00237AE7"/>
    <w:rsid w:val="00251859"/>
    <w:rsid w:val="0025480B"/>
    <w:rsid w:val="00254B9D"/>
    <w:rsid w:val="002570CC"/>
    <w:rsid w:val="00262C79"/>
    <w:rsid w:val="002670A3"/>
    <w:rsid w:val="002712F8"/>
    <w:rsid w:val="0027490C"/>
    <w:rsid w:val="00277D4C"/>
    <w:rsid w:val="00290197"/>
    <w:rsid w:val="0029521B"/>
    <w:rsid w:val="002A1B05"/>
    <w:rsid w:val="002A6117"/>
    <w:rsid w:val="002A6274"/>
    <w:rsid w:val="002C05A5"/>
    <w:rsid w:val="002C5263"/>
    <w:rsid w:val="002C62C4"/>
    <w:rsid w:val="002C6820"/>
    <w:rsid w:val="002D3278"/>
    <w:rsid w:val="002D6C4D"/>
    <w:rsid w:val="002E1266"/>
    <w:rsid w:val="002F0AF7"/>
    <w:rsid w:val="002F0E2C"/>
    <w:rsid w:val="002F4CA0"/>
    <w:rsid w:val="002F5675"/>
    <w:rsid w:val="00321D79"/>
    <w:rsid w:val="00334410"/>
    <w:rsid w:val="00336D40"/>
    <w:rsid w:val="00340A59"/>
    <w:rsid w:val="00341F5C"/>
    <w:rsid w:val="00343521"/>
    <w:rsid w:val="003454CB"/>
    <w:rsid w:val="003454CE"/>
    <w:rsid w:val="00350B72"/>
    <w:rsid w:val="00353229"/>
    <w:rsid w:val="003560E9"/>
    <w:rsid w:val="00364E69"/>
    <w:rsid w:val="003667F4"/>
    <w:rsid w:val="00370EA5"/>
    <w:rsid w:val="00385E62"/>
    <w:rsid w:val="00386BD9"/>
    <w:rsid w:val="003874F6"/>
    <w:rsid w:val="00392233"/>
    <w:rsid w:val="00394689"/>
    <w:rsid w:val="00397FBA"/>
    <w:rsid w:val="003A6DB7"/>
    <w:rsid w:val="003A71D9"/>
    <w:rsid w:val="003B1CB1"/>
    <w:rsid w:val="003B3865"/>
    <w:rsid w:val="003B4E91"/>
    <w:rsid w:val="003C11C1"/>
    <w:rsid w:val="003C24A9"/>
    <w:rsid w:val="003C380A"/>
    <w:rsid w:val="003D112F"/>
    <w:rsid w:val="003D6027"/>
    <w:rsid w:val="003E01B8"/>
    <w:rsid w:val="003E15F5"/>
    <w:rsid w:val="003E39D9"/>
    <w:rsid w:val="003E4605"/>
    <w:rsid w:val="003E4AE1"/>
    <w:rsid w:val="003E5072"/>
    <w:rsid w:val="003E784D"/>
    <w:rsid w:val="003F00B0"/>
    <w:rsid w:val="003F337F"/>
    <w:rsid w:val="003F52A8"/>
    <w:rsid w:val="003F7CF7"/>
    <w:rsid w:val="00402E9B"/>
    <w:rsid w:val="00403334"/>
    <w:rsid w:val="00403B92"/>
    <w:rsid w:val="004077B4"/>
    <w:rsid w:val="00414B06"/>
    <w:rsid w:val="00427F82"/>
    <w:rsid w:val="00431DBC"/>
    <w:rsid w:val="00433516"/>
    <w:rsid w:val="00434E84"/>
    <w:rsid w:val="00434FD4"/>
    <w:rsid w:val="00435BF6"/>
    <w:rsid w:val="00443447"/>
    <w:rsid w:val="00445695"/>
    <w:rsid w:val="004532D8"/>
    <w:rsid w:val="00454AF6"/>
    <w:rsid w:val="0045537E"/>
    <w:rsid w:val="00465172"/>
    <w:rsid w:val="00465B80"/>
    <w:rsid w:val="0047228A"/>
    <w:rsid w:val="004819D9"/>
    <w:rsid w:val="00485F18"/>
    <w:rsid w:val="00486CF9"/>
    <w:rsid w:val="0049332E"/>
    <w:rsid w:val="0049549B"/>
    <w:rsid w:val="004A0049"/>
    <w:rsid w:val="004B0B85"/>
    <w:rsid w:val="004B2D6F"/>
    <w:rsid w:val="004B5158"/>
    <w:rsid w:val="004C016B"/>
    <w:rsid w:val="004C1F58"/>
    <w:rsid w:val="004C2749"/>
    <w:rsid w:val="004C4262"/>
    <w:rsid w:val="004C6797"/>
    <w:rsid w:val="004D0470"/>
    <w:rsid w:val="004D18B0"/>
    <w:rsid w:val="004D259D"/>
    <w:rsid w:val="004D3235"/>
    <w:rsid w:val="004D6465"/>
    <w:rsid w:val="004E1F51"/>
    <w:rsid w:val="004E5774"/>
    <w:rsid w:val="004F27F2"/>
    <w:rsid w:val="005017D7"/>
    <w:rsid w:val="00510C34"/>
    <w:rsid w:val="00512F24"/>
    <w:rsid w:val="005148E0"/>
    <w:rsid w:val="00522240"/>
    <w:rsid w:val="00524DEF"/>
    <w:rsid w:val="00525DE0"/>
    <w:rsid w:val="005400B6"/>
    <w:rsid w:val="005476EB"/>
    <w:rsid w:val="00553C87"/>
    <w:rsid w:val="00554AF6"/>
    <w:rsid w:val="005564E0"/>
    <w:rsid w:val="00564C13"/>
    <w:rsid w:val="00565484"/>
    <w:rsid w:val="005701B9"/>
    <w:rsid w:val="00570845"/>
    <w:rsid w:val="00572CE8"/>
    <w:rsid w:val="00573CAF"/>
    <w:rsid w:val="005845DF"/>
    <w:rsid w:val="00587E79"/>
    <w:rsid w:val="00595F1C"/>
    <w:rsid w:val="005A1BBA"/>
    <w:rsid w:val="005A2272"/>
    <w:rsid w:val="005B589B"/>
    <w:rsid w:val="005C5849"/>
    <w:rsid w:val="005C5A0E"/>
    <w:rsid w:val="005D4CBD"/>
    <w:rsid w:val="005E0FAA"/>
    <w:rsid w:val="005E21C3"/>
    <w:rsid w:val="005E532A"/>
    <w:rsid w:val="005F1070"/>
    <w:rsid w:val="005F1385"/>
    <w:rsid w:val="005F3D53"/>
    <w:rsid w:val="005F61A4"/>
    <w:rsid w:val="00607E6F"/>
    <w:rsid w:val="006128B8"/>
    <w:rsid w:val="00614135"/>
    <w:rsid w:val="00616B85"/>
    <w:rsid w:val="00626B8F"/>
    <w:rsid w:val="00637660"/>
    <w:rsid w:val="00643970"/>
    <w:rsid w:val="006442C2"/>
    <w:rsid w:val="00645EE4"/>
    <w:rsid w:val="006467E3"/>
    <w:rsid w:val="00646E32"/>
    <w:rsid w:val="00646F68"/>
    <w:rsid w:val="00647607"/>
    <w:rsid w:val="00656C13"/>
    <w:rsid w:val="00657398"/>
    <w:rsid w:val="00657A3C"/>
    <w:rsid w:val="00657D52"/>
    <w:rsid w:val="00661775"/>
    <w:rsid w:val="0066229A"/>
    <w:rsid w:val="006641DE"/>
    <w:rsid w:val="00665925"/>
    <w:rsid w:val="006662A7"/>
    <w:rsid w:val="00671DDB"/>
    <w:rsid w:val="00671EA3"/>
    <w:rsid w:val="0067238F"/>
    <w:rsid w:val="006739EA"/>
    <w:rsid w:val="00681DC2"/>
    <w:rsid w:val="00685025"/>
    <w:rsid w:val="00685B12"/>
    <w:rsid w:val="00687BF7"/>
    <w:rsid w:val="00696791"/>
    <w:rsid w:val="006970BF"/>
    <w:rsid w:val="006A37FF"/>
    <w:rsid w:val="006B0EE5"/>
    <w:rsid w:val="006B1446"/>
    <w:rsid w:val="006C23A3"/>
    <w:rsid w:val="006C29C4"/>
    <w:rsid w:val="006C4C28"/>
    <w:rsid w:val="006C7523"/>
    <w:rsid w:val="006E3B8B"/>
    <w:rsid w:val="006E3C39"/>
    <w:rsid w:val="006F340B"/>
    <w:rsid w:val="006F3C8B"/>
    <w:rsid w:val="006F7EA7"/>
    <w:rsid w:val="007115A5"/>
    <w:rsid w:val="00711779"/>
    <w:rsid w:val="00712626"/>
    <w:rsid w:val="0071502D"/>
    <w:rsid w:val="00723D8A"/>
    <w:rsid w:val="00724AE6"/>
    <w:rsid w:val="007254FF"/>
    <w:rsid w:val="00731B60"/>
    <w:rsid w:val="007364CE"/>
    <w:rsid w:val="007371B1"/>
    <w:rsid w:val="007565F9"/>
    <w:rsid w:val="00756C5F"/>
    <w:rsid w:val="00763ED1"/>
    <w:rsid w:val="0076568E"/>
    <w:rsid w:val="00785C57"/>
    <w:rsid w:val="0079213E"/>
    <w:rsid w:val="00794890"/>
    <w:rsid w:val="007A1F93"/>
    <w:rsid w:val="007A28E3"/>
    <w:rsid w:val="007A3D61"/>
    <w:rsid w:val="007B1CFC"/>
    <w:rsid w:val="007B478F"/>
    <w:rsid w:val="007B4C58"/>
    <w:rsid w:val="007B6021"/>
    <w:rsid w:val="007C272E"/>
    <w:rsid w:val="007C2BC2"/>
    <w:rsid w:val="007C4433"/>
    <w:rsid w:val="007C45B2"/>
    <w:rsid w:val="007C4A67"/>
    <w:rsid w:val="007D06C6"/>
    <w:rsid w:val="007D75A3"/>
    <w:rsid w:val="007F12CC"/>
    <w:rsid w:val="007F2F83"/>
    <w:rsid w:val="0080137F"/>
    <w:rsid w:val="008024FB"/>
    <w:rsid w:val="00802B27"/>
    <w:rsid w:val="00804D80"/>
    <w:rsid w:val="008058C3"/>
    <w:rsid w:val="008074F0"/>
    <w:rsid w:val="00813623"/>
    <w:rsid w:val="00816F26"/>
    <w:rsid w:val="00820984"/>
    <w:rsid w:val="00826043"/>
    <w:rsid w:val="00826745"/>
    <w:rsid w:val="00827AAC"/>
    <w:rsid w:val="00830D99"/>
    <w:rsid w:val="00830DFC"/>
    <w:rsid w:val="0083464F"/>
    <w:rsid w:val="008603BE"/>
    <w:rsid w:val="00865CA5"/>
    <w:rsid w:val="00872E89"/>
    <w:rsid w:val="00876100"/>
    <w:rsid w:val="00881BA3"/>
    <w:rsid w:val="008847A4"/>
    <w:rsid w:val="00885284"/>
    <w:rsid w:val="008863DB"/>
    <w:rsid w:val="00892270"/>
    <w:rsid w:val="00893D00"/>
    <w:rsid w:val="0089562A"/>
    <w:rsid w:val="008A693D"/>
    <w:rsid w:val="008B17E9"/>
    <w:rsid w:val="008B3E62"/>
    <w:rsid w:val="008B531F"/>
    <w:rsid w:val="008B5C4C"/>
    <w:rsid w:val="008B6488"/>
    <w:rsid w:val="008C1020"/>
    <w:rsid w:val="008C2BE7"/>
    <w:rsid w:val="008E269D"/>
    <w:rsid w:val="008E31E6"/>
    <w:rsid w:val="008E5BBB"/>
    <w:rsid w:val="008E6B02"/>
    <w:rsid w:val="008F1963"/>
    <w:rsid w:val="008F295F"/>
    <w:rsid w:val="008F3031"/>
    <w:rsid w:val="008F4F82"/>
    <w:rsid w:val="008F5997"/>
    <w:rsid w:val="0090080F"/>
    <w:rsid w:val="009045C1"/>
    <w:rsid w:val="009046A5"/>
    <w:rsid w:val="00905A54"/>
    <w:rsid w:val="00911FD4"/>
    <w:rsid w:val="00927A89"/>
    <w:rsid w:val="00930300"/>
    <w:rsid w:val="009413C5"/>
    <w:rsid w:val="00942A06"/>
    <w:rsid w:val="0095208A"/>
    <w:rsid w:val="0095332D"/>
    <w:rsid w:val="0095467C"/>
    <w:rsid w:val="0095609B"/>
    <w:rsid w:val="009765D4"/>
    <w:rsid w:val="00980A2B"/>
    <w:rsid w:val="00984876"/>
    <w:rsid w:val="009874D1"/>
    <w:rsid w:val="00994D57"/>
    <w:rsid w:val="009A3619"/>
    <w:rsid w:val="009A4AAE"/>
    <w:rsid w:val="009A63F7"/>
    <w:rsid w:val="009B3CA6"/>
    <w:rsid w:val="009B4F6F"/>
    <w:rsid w:val="009B5897"/>
    <w:rsid w:val="009C13FE"/>
    <w:rsid w:val="009D021B"/>
    <w:rsid w:val="009D4D03"/>
    <w:rsid w:val="009D58B0"/>
    <w:rsid w:val="009E4792"/>
    <w:rsid w:val="009E6772"/>
    <w:rsid w:val="009F1CA8"/>
    <w:rsid w:val="009F464B"/>
    <w:rsid w:val="009F4811"/>
    <w:rsid w:val="00A00019"/>
    <w:rsid w:val="00A01045"/>
    <w:rsid w:val="00A10F4C"/>
    <w:rsid w:val="00A10FE1"/>
    <w:rsid w:val="00A12D21"/>
    <w:rsid w:val="00A1490E"/>
    <w:rsid w:val="00A15A65"/>
    <w:rsid w:val="00A1781D"/>
    <w:rsid w:val="00A21968"/>
    <w:rsid w:val="00A229BD"/>
    <w:rsid w:val="00A25E02"/>
    <w:rsid w:val="00A262CD"/>
    <w:rsid w:val="00A276E8"/>
    <w:rsid w:val="00A337B1"/>
    <w:rsid w:val="00A344E3"/>
    <w:rsid w:val="00A3713B"/>
    <w:rsid w:val="00A37682"/>
    <w:rsid w:val="00A417F6"/>
    <w:rsid w:val="00A51FFE"/>
    <w:rsid w:val="00A70851"/>
    <w:rsid w:val="00A70FCD"/>
    <w:rsid w:val="00A740D2"/>
    <w:rsid w:val="00A74427"/>
    <w:rsid w:val="00A8212A"/>
    <w:rsid w:val="00A86ABC"/>
    <w:rsid w:val="00A90096"/>
    <w:rsid w:val="00A9085C"/>
    <w:rsid w:val="00A908F1"/>
    <w:rsid w:val="00A90F4C"/>
    <w:rsid w:val="00A95F0F"/>
    <w:rsid w:val="00AB2B38"/>
    <w:rsid w:val="00AB3894"/>
    <w:rsid w:val="00AB5C09"/>
    <w:rsid w:val="00AC1591"/>
    <w:rsid w:val="00AC1DAE"/>
    <w:rsid w:val="00AC35BF"/>
    <w:rsid w:val="00AC3DAB"/>
    <w:rsid w:val="00AC5DE2"/>
    <w:rsid w:val="00AD1639"/>
    <w:rsid w:val="00AD3682"/>
    <w:rsid w:val="00AD3E47"/>
    <w:rsid w:val="00AD56F6"/>
    <w:rsid w:val="00AE0B22"/>
    <w:rsid w:val="00AE1005"/>
    <w:rsid w:val="00AE6F68"/>
    <w:rsid w:val="00AF142E"/>
    <w:rsid w:val="00B00964"/>
    <w:rsid w:val="00B04CCD"/>
    <w:rsid w:val="00B112A7"/>
    <w:rsid w:val="00B17B02"/>
    <w:rsid w:val="00B23D98"/>
    <w:rsid w:val="00B273CD"/>
    <w:rsid w:val="00B35DA0"/>
    <w:rsid w:val="00B46FB2"/>
    <w:rsid w:val="00B52CFC"/>
    <w:rsid w:val="00B536DA"/>
    <w:rsid w:val="00B6467C"/>
    <w:rsid w:val="00B67A32"/>
    <w:rsid w:val="00B70764"/>
    <w:rsid w:val="00B7522C"/>
    <w:rsid w:val="00B835CC"/>
    <w:rsid w:val="00B83A61"/>
    <w:rsid w:val="00B840A4"/>
    <w:rsid w:val="00B86A9D"/>
    <w:rsid w:val="00B87E33"/>
    <w:rsid w:val="00B87F01"/>
    <w:rsid w:val="00BA6343"/>
    <w:rsid w:val="00BB1633"/>
    <w:rsid w:val="00BB2CE3"/>
    <w:rsid w:val="00BB5C33"/>
    <w:rsid w:val="00BB7EA2"/>
    <w:rsid w:val="00BC255D"/>
    <w:rsid w:val="00BC6264"/>
    <w:rsid w:val="00BD137F"/>
    <w:rsid w:val="00BD5D2E"/>
    <w:rsid w:val="00BE12A7"/>
    <w:rsid w:val="00BE77DC"/>
    <w:rsid w:val="00C01CB6"/>
    <w:rsid w:val="00C0351A"/>
    <w:rsid w:val="00C039BB"/>
    <w:rsid w:val="00C049E2"/>
    <w:rsid w:val="00C06428"/>
    <w:rsid w:val="00C16640"/>
    <w:rsid w:val="00C2167C"/>
    <w:rsid w:val="00C23243"/>
    <w:rsid w:val="00C25C85"/>
    <w:rsid w:val="00C27005"/>
    <w:rsid w:val="00C3302A"/>
    <w:rsid w:val="00C63ED0"/>
    <w:rsid w:val="00C7162D"/>
    <w:rsid w:val="00C7767C"/>
    <w:rsid w:val="00C80274"/>
    <w:rsid w:val="00C80BB7"/>
    <w:rsid w:val="00C870D6"/>
    <w:rsid w:val="00C87DD8"/>
    <w:rsid w:val="00C87FC8"/>
    <w:rsid w:val="00C93086"/>
    <w:rsid w:val="00C9459D"/>
    <w:rsid w:val="00C976E3"/>
    <w:rsid w:val="00C97ABE"/>
    <w:rsid w:val="00CA0C91"/>
    <w:rsid w:val="00CA0FE3"/>
    <w:rsid w:val="00CA1D7D"/>
    <w:rsid w:val="00CB4DED"/>
    <w:rsid w:val="00CB5118"/>
    <w:rsid w:val="00CB67DE"/>
    <w:rsid w:val="00CC05AF"/>
    <w:rsid w:val="00CC1799"/>
    <w:rsid w:val="00CD213D"/>
    <w:rsid w:val="00CD49C6"/>
    <w:rsid w:val="00CD77B1"/>
    <w:rsid w:val="00CE05A4"/>
    <w:rsid w:val="00CE7CD5"/>
    <w:rsid w:val="00CF0267"/>
    <w:rsid w:val="00CF1CE9"/>
    <w:rsid w:val="00D01995"/>
    <w:rsid w:val="00D04D06"/>
    <w:rsid w:val="00D04E08"/>
    <w:rsid w:val="00D04ED6"/>
    <w:rsid w:val="00D2756A"/>
    <w:rsid w:val="00D30F1D"/>
    <w:rsid w:val="00D31EA0"/>
    <w:rsid w:val="00D367BC"/>
    <w:rsid w:val="00D44B2E"/>
    <w:rsid w:val="00D51E25"/>
    <w:rsid w:val="00D5393F"/>
    <w:rsid w:val="00D54FA8"/>
    <w:rsid w:val="00D64DEE"/>
    <w:rsid w:val="00D657F1"/>
    <w:rsid w:val="00D7556F"/>
    <w:rsid w:val="00D77383"/>
    <w:rsid w:val="00DA2D0A"/>
    <w:rsid w:val="00DB04A5"/>
    <w:rsid w:val="00DB2C8D"/>
    <w:rsid w:val="00DB6338"/>
    <w:rsid w:val="00DC0A41"/>
    <w:rsid w:val="00DC75F6"/>
    <w:rsid w:val="00DC7BB6"/>
    <w:rsid w:val="00DE154E"/>
    <w:rsid w:val="00DF7C01"/>
    <w:rsid w:val="00E04ED6"/>
    <w:rsid w:val="00E05A1A"/>
    <w:rsid w:val="00E13BB9"/>
    <w:rsid w:val="00E24055"/>
    <w:rsid w:val="00E244E3"/>
    <w:rsid w:val="00E3706B"/>
    <w:rsid w:val="00E42944"/>
    <w:rsid w:val="00E43D9E"/>
    <w:rsid w:val="00E46991"/>
    <w:rsid w:val="00E52193"/>
    <w:rsid w:val="00E55700"/>
    <w:rsid w:val="00E57036"/>
    <w:rsid w:val="00E66E8C"/>
    <w:rsid w:val="00E707AB"/>
    <w:rsid w:val="00E76A9A"/>
    <w:rsid w:val="00E83456"/>
    <w:rsid w:val="00E8620D"/>
    <w:rsid w:val="00E92996"/>
    <w:rsid w:val="00E92E3E"/>
    <w:rsid w:val="00EA1CED"/>
    <w:rsid w:val="00EA3DBD"/>
    <w:rsid w:val="00EA583E"/>
    <w:rsid w:val="00EA5F2B"/>
    <w:rsid w:val="00EA76B2"/>
    <w:rsid w:val="00EB670A"/>
    <w:rsid w:val="00EC0797"/>
    <w:rsid w:val="00ED2EA7"/>
    <w:rsid w:val="00ED2EF3"/>
    <w:rsid w:val="00ED5ADD"/>
    <w:rsid w:val="00ED6905"/>
    <w:rsid w:val="00EF4FFD"/>
    <w:rsid w:val="00F006A0"/>
    <w:rsid w:val="00F06667"/>
    <w:rsid w:val="00F10152"/>
    <w:rsid w:val="00F1096A"/>
    <w:rsid w:val="00F15E60"/>
    <w:rsid w:val="00F162BC"/>
    <w:rsid w:val="00F21317"/>
    <w:rsid w:val="00F26238"/>
    <w:rsid w:val="00F27FE5"/>
    <w:rsid w:val="00F30E6D"/>
    <w:rsid w:val="00F35539"/>
    <w:rsid w:val="00F46F8A"/>
    <w:rsid w:val="00F46FB3"/>
    <w:rsid w:val="00F478AB"/>
    <w:rsid w:val="00F55682"/>
    <w:rsid w:val="00F5642D"/>
    <w:rsid w:val="00F63208"/>
    <w:rsid w:val="00F83237"/>
    <w:rsid w:val="00F854F6"/>
    <w:rsid w:val="00F92DD8"/>
    <w:rsid w:val="00F93A73"/>
    <w:rsid w:val="00FA2ACB"/>
    <w:rsid w:val="00FB0BD6"/>
    <w:rsid w:val="00FB2A9E"/>
    <w:rsid w:val="00FB3554"/>
    <w:rsid w:val="00FB6BA0"/>
    <w:rsid w:val="00FC1EA5"/>
    <w:rsid w:val="00FC2823"/>
    <w:rsid w:val="00FC28D5"/>
    <w:rsid w:val="00FC499E"/>
    <w:rsid w:val="00FD150C"/>
    <w:rsid w:val="00FD2FAE"/>
    <w:rsid w:val="00FD5297"/>
    <w:rsid w:val="00FD63B9"/>
    <w:rsid w:val="00FE5971"/>
    <w:rsid w:val="00FF3983"/>
    <w:rsid w:val="00FF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441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3441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334410"/>
    <w:pPr>
      <w:keepNext/>
      <w:ind w:firstLine="708"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334410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334410"/>
    <w:pPr>
      <w:keepNext/>
      <w:ind w:firstLine="708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34410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34410"/>
    <w:pPr>
      <w:ind w:firstLine="708"/>
      <w:jc w:val="both"/>
    </w:pPr>
    <w:rPr>
      <w:sz w:val="28"/>
    </w:rPr>
  </w:style>
  <w:style w:type="paragraph" w:styleId="a5">
    <w:name w:val="header"/>
    <w:aliases w:val="ВерхКолонтитул"/>
    <w:basedOn w:val="a"/>
    <w:link w:val="a6"/>
    <w:uiPriority w:val="99"/>
    <w:rsid w:val="00334410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34410"/>
  </w:style>
  <w:style w:type="paragraph" w:styleId="a8">
    <w:name w:val="Body Text"/>
    <w:basedOn w:val="a"/>
    <w:link w:val="a9"/>
    <w:qFormat/>
    <w:rsid w:val="00334410"/>
    <w:pPr>
      <w:jc w:val="both"/>
    </w:pPr>
    <w:rPr>
      <w:sz w:val="28"/>
    </w:rPr>
  </w:style>
  <w:style w:type="paragraph" w:styleId="aa">
    <w:name w:val="Document Map"/>
    <w:basedOn w:val="a"/>
    <w:semiHidden/>
    <w:rsid w:val="00334410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semiHidden/>
    <w:rsid w:val="00334410"/>
    <w:pPr>
      <w:ind w:left="708" w:firstLine="708"/>
      <w:jc w:val="both"/>
    </w:pPr>
    <w:rPr>
      <w:sz w:val="28"/>
    </w:rPr>
  </w:style>
  <w:style w:type="paragraph" w:styleId="30">
    <w:name w:val="Body Text Indent 3"/>
    <w:basedOn w:val="a"/>
    <w:link w:val="31"/>
    <w:semiHidden/>
    <w:rsid w:val="00334410"/>
    <w:pPr>
      <w:ind w:firstLine="708"/>
    </w:pPr>
    <w:rPr>
      <w:sz w:val="28"/>
    </w:rPr>
  </w:style>
  <w:style w:type="paragraph" w:styleId="21">
    <w:name w:val="Body Text 2"/>
    <w:basedOn w:val="a"/>
    <w:link w:val="22"/>
    <w:rsid w:val="00465B80"/>
    <w:pPr>
      <w:autoSpaceDE w:val="0"/>
      <w:autoSpaceDN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65B80"/>
    <w:rPr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B17B0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17B02"/>
    <w:rPr>
      <w:sz w:val="16"/>
      <w:szCs w:val="16"/>
    </w:rPr>
  </w:style>
  <w:style w:type="paragraph" w:styleId="ab">
    <w:name w:val="Title"/>
    <w:basedOn w:val="a"/>
    <w:link w:val="ac"/>
    <w:qFormat/>
    <w:rsid w:val="003E4605"/>
    <w:pPr>
      <w:jc w:val="center"/>
    </w:pPr>
    <w:rPr>
      <w:rFonts w:ascii="Arial" w:hAnsi="Arial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3E4605"/>
    <w:rPr>
      <w:rFonts w:ascii="Arial" w:hAnsi="Arial"/>
      <w:b/>
      <w:sz w:val="28"/>
    </w:rPr>
  </w:style>
  <w:style w:type="character" w:customStyle="1" w:styleId="10">
    <w:name w:val="Заголовок 1 Знак"/>
    <w:basedOn w:val="a0"/>
    <w:link w:val="1"/>
    <w:rsid w:val="003E4605"/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E4605"/>
    <w:rPr>
      <w:sz w:val="28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C75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752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3030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A10F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0">
    <w:name w:val="Table Grid"/>
    <w:basedOn w:val="a1"/>
    <w:uiPriority w:val="59"/>
    <w:rsid w:val="00525D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D75A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6850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850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Цветовое выделение"/>
    <w:rsid w:val="00685025"/>
    <w:rPr>
      <w:b/>
      <w:bCs/>
      <w:color w:val="26282F"/>
      <w:sz w:val="26"/>
      <w:szCs w:val="26"/>
    </w:rPr>
  </w:style>
  <w:style w:type="paragraph" w:styleId="af2">
    <w:name w:val="No Spacing"/>
    <w:link w:val="af3"/>
    <w:uiPriority w:val="1"/>
    <w:qFormat/>
    <w:rsid w:val="006F340B"/>
    <w:rPr>
      <w:rFonts w:ascii="Calibri" w:hAnsi="Calibri"/>
      <w:sz w:val="22"/>
      <w:szCs w:val="22"/>
    </w:rPr>
  </w:style>
  <w:style w:type="paragraph" w:customStyle="1" w:styleId="11">
    <w:name w:val="Обычный1"/>
    <w:rsid w:val="00CB4DED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character" w:customStyle="1" w:styleId="af4">
    <w:name w:val="Основной текст_"/>
    <w:basedOn w:val="a0"/>
    <w:link w:val="12"/>
    <w:rsid w:val="00CB4DED"/>
    <w:rPr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CB4DED"/>
    <w:pPr>
      <w:widowControl w:val="0"/>
      <w:shd w:val="clear" w:color="auto" w:fill="FFFFFF"/>
      <w:spacing w:before="240" w:after="720" w:line="0" w:lineRule="atLeast"/>
    </w:pPr>
    <w:rPr>
      <w:spacing w:val="2"/>
      <w:sz w:val="25"/>
      <w:szCs w:val="25"/>
    </w:rPr>
  </w:style>
  <w:style w:type="paragraph" w:customStyle="1" w:styleId="FR2">
    <w:name w:val="FR2"/>
    <w:rsid w:val="0089562A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D137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D137F"/>
    <w:rPr>
      <w:sz w:val="24"/>
      <w:szCs w:val="24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BD137F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656C13"/>
    <w:rPr>
      <w:sz w:val="28"/>
      <w:szCs w:val="24"/>
    </w:rPr>
  </w:style>
  <w:style w:type="paragraph" w:customStyle="1" w:styleId="23">
    <w:name w:val="Обычный2"/>
    <w:rsid w:val="00E244E3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paragraph" w:customStyle="1" w:styleId="210">
    <w:name w:val="Основной текст 21"/>
    <w:basedOn w:val="a"/>
    <w:uiPriority w:val="99"/>
    <w:rsid w:val="001F22BE"/>
    <w:pPr>
      <w:ind w:firstLine="851"/>
      <w:jc w:val="both"/>
    </w:pPr>
    <w:rPr>
      <w:sz w:val="28"/>
      <w:szCs w:val="28"/>
    </w:rPr>
  </w:style>
  <w:style w:type="paragraph" w:customStyle="1" w:styleId="34">
    <w:name w:val="Обычный3"/>
    <w:rsid w:val="001F22BE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semiHidden/>
    <w:rsid w:val="00233BFB"/>
    <w:rPr>
      <w:sz w:val="28"/>
      <w:szCs w:val="24"/>
    </w:rPr>
  </w:style>
  <w:style w:type="character" w:customStyle="1" w:styleId="af7">
    <w:name w:val="Основной текст + Курсив"/>
    <w:uiPriority w:val="99"/>
    <w:rsid w:val="00402E9B"/>
    <w:rPr>
      <w:rFonts w:ascii="Times New Roman" w:hAnsi="Times New Roman" w:cs="Times New Roman"/>
      <w:i/>
      <w:iCs/>
      <w:sz w:val="28"/>
      <w:szCs w:val="28"/>
    </w:rPr>
  </w:style>
  <w:style w:type="character" w:customStyle="1" w:styleId="40">
    <w:name w:val="Основной текст (4)"/>
    <w:basedOn w:val="a0"/>
    <w:link w:val="41"/>
    <w:uiPriority w:val="99"/>
    <w:rsid w:val="00402E9B"/>
    <w:rPr>
      <w:sz w:val="12"/>
      <w:szCs w:val="12"/>
      <w:shd w:val="clear" w:color="auto" w:fill="FFFFFF"/>
    </w:rPr>
  </w:style>
  <w:style w:type="character" w:customStyle="1" w:styleId="50">
    <w:name w:val="Основной текст (5)"/>
    <w:basedOn w:val="a0"/>
    <w:link w:val="51"/>
    <w:uiPriority w:val="99"/>
    <w:rsid w:val="00402E9B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402E9B"/>
    <w:pPr>
      <w:shd w:val="clear" w:color="auto" w:fill="FFFFFF"/>
      <w:spacing w:before="300" w:line="240" w:lineRule="atLeast"/>
    </w:pPr>
    <w:rPr>
      <w:sz w:val="12"/>
      <w:szCs w:val="12"/>
    </w:rPr>
  </w:style>
  <w:style w:type="paragraph" w:customStyle="1" w:styleId="51">
    <w:name w:val="Основной текст (5)1"/>
    <w:basedOn w:val="a"/>
    <w:link w:val="50"/>
    <w:uiPriority w:val="99"/>
    <w:rsid w:val="00402E9B"/>
    <w:pPr>
      <w:shd w:val="clear" w:color="auto" w:fill="FFFFFF"/>
      <w:spacing w:line="490" w:lineRule="exact"/>
      <w:jc w:val="both"/>
    </w:pPr>
    <w:rPr>
      <w:sz w:val="28"/>
      <w:szCs w:val="28"/>
    </w:rPr>
  </w:style>
  <w:style w:type="paragraph" w:customStyle="1" w:styleId="Default">
    <w:name w:val="Default"/>
    <w:rsid w:val="00CD77B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9E6772"/>
    <w:rPr>
      <w:rFonts w:ascii="Calibri" w:hAnsi="Calibri"/>
      <w:sz w:val="22"/>
      <w:szCs w:val="22"/>
    </w:rPr>
  </w:style>
  <w:style w:type="paragraph" w:customStyle="1" w:styleId="42">
    <w:name w:val="Обычный4"/>
    <w:rsid w:val="009E6772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FontStyle12">
    <w:name w:val="Font Style12"/>
    <w:rsid w:val="00D7556F"/>
    <w:rPr>
      <w:rFonts w:ascii="Times New Roman" w:hAnsi="Times New Roman" w:cs="Times New Roman" w:hint="default"/>
      <w:sz w:val="26"/>
      <w:szCs w:val="26"/>
    </w:rPr>
  </w:style>
  <w:style w:type="paragraph" w:customStyle="1" w:styleId="24">
    <w:name w:val="Основной текст2"/>
    <w:basedOn w:val="a"/>
    <w:rsid w:val="00CA1D7D"/>
    <w:pPr>
      <w:widowControl w:val="0"/>
      <w:shd w:val="clear" w:color="auto" w:fill="FFFFFF"/>
      <w:spacing w:after="1080" w:line="0" w:lineRule="atLeast"/>
      <w:jc w:val="right"/>
    </w:pPr>
    <w:rPr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371B1"/>
    <w:pPr>
      <w:spacing w:after="160" w:line="25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7371B1"/>
    <w:rPr>
      <w:rFonts w:ascii="Calibri" w:eastAsia="Calibri" w:hAnsi="Calibri"/>
      <w:lang w:eastAsia="en-US"/>
    </w:rPr>
  </w:style>
  <w:style w:type="character" w:styleId="afa">
    <w:name w:val="footnote reference"/>
    <w:uiPriority w:val="99"/>
    <w:semiHidden/>
    <w:unhideWhenUsed/>
    <w:rsid w:val="00737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441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3441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334410"/>
    <w:pPr>
      <w:keepNext/>
      <w:ind w:firstLine="708"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334410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334410"/>
    <w:pPr>
      <w:keepNext/>
      <w:ind w:firstLine="708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34410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34410"/>
    <w:pPr>
      <w:ind w:firstLine="708"/>
      <w:jc w:val="both"/>
    </w:pPr>
    <w:rPr>
      <w:sz w:val="28"/>
    </w:rPr>
  </w:style>
  <w:style w:type="paragraph" w:styleId="a5">
    <w:name w:val="header"/>
    <w:aliases w:val="ВерхКолонтитул"/>
    <w:basedOn w:val="a"/>
    <w:link w:val="a6"/>
    <w:uiPriority w:val="99"/>
    <w:rsid w:val="00334410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34410"/>
  </w:style>
  <w:style w:type="paragraph" w:styleId="a8">
    <w:name w:val="Body Text"/>
    <w:basedOn w:val="a"/>
    <w:link w:val="a9"/>
    <w:qFormat/>
    <w:rsid w:val="00334410"/>
    <w:pPr>
      <w:jc w:val="both"/>
    </w:pPr>
    <w:rPr>
      <w:sz w:val="28"/>
    </w:rPr>
  </w:style>
  <w:style w:type="paragraph" w:styleId="aa">
    <w:name w:val="Document Map"/>
    <w:basedOn w:val="a"/>
    <w:semiHidden/>
    <w:rsid w:val="00334410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semiHidden/>
    <w:rsid w:val="00334410"/>
    <w:pPr>
      <w:ind w:left="708" w:firstLine="708"/>
      <w:jc w:val="both"/>
    </w:pPr>
    <w:rPr>
      <w:sz w:val="28"/>
    </w:rPr>
  </w:style>
  <w:style w:type="paragraph" w:styleId="30">
    <w:name w:val="Body Text Indent 3"/>
    <w:basedOn w:val="a"/>
    <w:link w:val="31"/>
    <w:semiHidden/>
    <w:rsid w:val="00334410"/>
    <w:pPr>
      <w:ind w:firstLine="708"/>
    </w:pPr>
    <w:rPr>
      <w:sz w:val="28"/>
    </w:rPr>
  </w:style>
  <w:style w:type="paragraph" w:styleId="21">
    <w:name w:val="Body Text 2"/>
    <w:basedOn w:val="a"/>
    <w:link w:val="22"/>
    <w:rsid w:val="00465B80"/>
    <w:pPr>
      <w:autoSpaceDE w:val="0"/>
      <w:autoSpaceDN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65B80"/>
    <w:rPr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B17B0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17B02"/>
    <w:rPr>
      <w:sz w:val="16"/>
      <w:szCs w:val="16"/>
    </w:rPr>
  </w:style>
  <w:style w:type="paragraph" w:styleId="ab">
    <w:name w:val="Title"/>
    <w:basedOn w:val="a"/>
    <w:link w:val="ac"/>
    <w:qFormat/>
    <w:rsid w:val="003E4605"/>
    <w:pPr>
      <w:jc w:val="center"/>
    </w:pPr>
    <w:rPr>
      <w:rFonts w:ascii="Arial" w:hAnsi="Arial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3E4605"/>
    <w:rPr>
      <w:rFonts w:ascii="Arial" w:hAnsi="Arial"/>
      <w:b/>
      <w:sz w:val="28"/>
    </w:rPr>
  </w:style>
  <w:style w:type="character" w:customStyle="1" w:styleId="10">
    <w:name w:val="Заголовок 1 Знак"/>
    <w:basedOn w:val="a0"/>
    <w:link w:val="1"/>
    <w:rsid w:val="003E4605"/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E4605"/>
    <w:rPr>
      <w:sz w:val="28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C75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752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3030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A10F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0">
    <w:name w:val="Table Grid"/>
    <w:basedOn w:val="a1"/>
    <w:uiPriority w:val="59"/>
    <w:rsid w:val="00525D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D75A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6850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850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Цветовое выделение"/>
    <w:rsid w:val="00685025"/>
    <w:rPr>
      <w:b/>
      <w:bCs/>
      <w:color w:val="26282F"/>
      <w:sz w:val="26"/>
      <w:szCs w:val="26"/>
    </w:rPr>
  </w:style>
  <w:style w:type="paragraph" w:styleId="af2">
    <w:name w:val="No Spacing"/>
    <w:link w:val="af3"/>
    <w:uiPriority w:val="1"/>
    <w:qFormat/>
    <w:rsid w:val="006F340B"/>
    <w:rPr>
      <w:rFonts w:ascii="Calibri" w:hAnsi="Calibri"/>
      <w:sz w:val="22"/>
      <w:szCs w:val="22"/>
    </w:rPr>
  </w:style>
  <w:style w:type="paragraph" w:customStyle="1" w:styleId="11">
    <w:name w:val="Обычный1"/>
    <w:rsid w:val="00CB4DED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character" w:customStyle="1" w:styleId="af4">
    <w:name w:val="Основной текст_"/>
    <w:basedOn w:val="a0"/>
    <w:link w:val="12"/>
    <w:rsid w:val="00CB4DED"/>
    <w:rPr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CB4DED"/>
    <w:pPr>
      <w:widowControl w:val="0"/>
      <w:shd w:val="clear" w:color="auto" w:fill="FFFFFF"/>
      <w:spacing w:before="240" w:after="720" w:line="0" w:lineRule="atLeast"/>
    </w:pPr>
    <w:rPr>
      <w:spacing w:val="2"/>
      <w:sz w:val="25"/>
      <w:szCs w:val="25"/>
    </w:rPr>
  </w:style>
  <w:style w:type="paragraph" w:customStyle="1" w:styleId="FR2">
    <w:name w:val="FR2"/>
    <w:rsid w:val="0089562A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D137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D137F"/>
    <w:rPr>
      <w:sz w:val="24"/>
      <w:szCs w:val="24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BD137F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656C13"/>
    <w:rPr>
      <w:sz w:val="28"/>
      <w:szCs w:val="24"/>
    </w:rPr>
  </w:style>
  <w:style w:type="paragraph" w:customStyle="1" w:styleId="23">
    <w:name w:val="Обычный2"/>
    <w:rsid w:val="00E244E3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paragraph" w:customStyle="1" w:styleId="210">
    <w:name w:val="Основной текст 21"/>
    <w:basedOn w:val="a"/>
    <w:uiPriority w:val="99"/>
    <w:rsid w:val="001F22BE"/>
    <w:pPr>
      <w:ind w:firstLine="851"/>
      <w:jc w:val="both"/>
    </w:pPr>
    <w:rPr>
      <w:sz w:val="28"/>
      <w:szCs w:val="28"/>
    </w:rPr>
  </w:style>
  <w:style w:type="paragraph" w:customStyle="1" w:styleId="34">
    <w:name w:val="Обычный3"/>
    <w:rsid w:val="001F22BE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semiHidden/>
    <w:rsid w:val="00233BFB"/>
    <w:rPr>
      <w:sz w:val="28"/>
      <w:szCs w:val="24"/>
    </w:rPr>
  </w:style>
  <w:style w:type="character" w:customStyle="1" w:styleId="af7">
    <w:name w:val="Основной текст + Курсив"/>
    <w:uiPriority w:val="99"/>
    <w:rsid w:val="00402E9B"/>
    <w:rPr>
      <w:rFonts w:ascii="Times New Roman" w:hAnsi="Times New Roman" w:cs="Times New Roman"/>
      <w:i/>
      <w:iCs/>
      <w:sz w:val="28"/>
      <w:szCs w:val="28"/>
    </w:rPr>
  </w:style>
  <w:style w:type="character" w:customStyle="1" w:styleId="40">
    <w:name w:val="Основной текст (4)"/>
    <w:basedOn w:val="a0"/>
    <w:link w:val="41"/>
    <w:uiPriority w:val="99"/>
    <w:rsid w:val="00402E9B"/>
    <w:rPr>
      <w:sz w:val="12"/>
      <w:szCs w:val="12"/>
      <w:shd w:val="clear" w:color="auto" w:fill="FFFFFF"/>
    </w:rPr>
  </w:style>
  <w:style w:type="character" w:customStyle="1" w:styleId="50">
    <w:name w:val="Основной текст (5)"/>
    <w:basedOn w:val="a0"/>
    <w:link w:val="51"/>
    <w:uiPriority w:val="99"/>
    <w:rsid w:val="00402E9B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402E9B"/>
    <w:pPr>
      <w:shd w:val="clear" w:color="auto" w:fill="FFFFFF"/>
      <w:spacing w:before="300" w:line="240" w:lineRule="atLeast"/>
    </w:pPr>
    <w:rPr>
      <w:sz w:val="12"/>
      <w:szCs w:val="12"/>
    </w:rPr>
  </w:style>
  <w:style w:type="paragraph" w:customStyle="1" w:styleId="51">
    <w:name w:val="Основной текст (5)1"/>
    <w:basedOn w:val="a"/>
    <w:link w:val="50"/>
    <w:uiPriority w:val="99"/>
    <w:rsid w:val="00402E9B"/>
    <w:pPr>
      <w:shd w:val="clear" w:color="auto" w:fill="FFFFFF"/>
      <w:spacing w:line="490" w:lineRule="exact"/>
      <w:jc w:val="both"/>
    </w:pPr>
    <w:rPr>
      <w:sz w:val="28"/>
      <w:szCs w:val="28"/>
    </w:rPr>
  </w:style>
  <w:style w:type="paragraph" w:customStyle="1" w:styleId="Default">
    <w:name w:val="Default"/>
    <w:rsid w:val="00CD77B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9E6772"/>
    <w:rPr>
      <w:rFonts w:ascii="Calibri" w:hAnsi="Calibri"/>
      <w:sz w:val="22"/>
      <w:szCs w:val="22"/>
    </w:rPr>
  </w:style>
  <w:style w:type="paragraph" w:customStyle="1" w:styleId="42">
    <w:name w:val="Обычный4"/>
    <w:rsid w:val="009E6772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FontStyle12">
    <w:name w:val="Font Style12"/>
    <w:rsid w:val="00D7556F"/>
    <w:rPr>
      <w:rFonts w:ascii="Times New Roman" w:hAnsi="Times New Roman" w:cs="Times New Roman" w:hint="default"/>
      <w:sz w:val="26"/>
      <w:szCs w:val="26"/>
    </w:rPr>
  </w:style>
  <w:style w:type="paragraph" w:customStyle="1" w:styleId="24">
    <w:name w:val="Основной текст2"/>
    <w:basedOn w:val="a"/>
    <w:rsid w:val="00CA1D7D"/>
    <w:pPr>
      <w:widowControl w:val="0"/>
      <w:shd w:val="clear" w:color="auto" w:fill="FFFFFF"/>
      <w:spacing w:after="1080" w:line="0" w:lineRule="atLeast"/>
      <w:jc w:val="right"/>
    </w:pPr>
    <w:rPr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371B1"/>
    <w:pPr>
      <w:spacing w:after="160" w:line="25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7371B1"/>
    <w:rPr>
      <w:rFonts w:ascii="Calibri" w:eastAsia="Calibri" w:hAnsi="Calibri"/>
      <w:lang w:eastAsia="en-US"/>
    </w:rPr>
  </w:style>
  <w:style w:type="character" w:styleId="afa">
    <w:name w:val="footnote reference"/>
    <w:uiPriority w:val="99"/>
    <w:semiHidden/>
    <w:unhideWhenUsed/>
    <w:rsid w:val="007371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D298-7FE6-41B9-9171-0FC672A51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3087</Words>
  <Characters>17601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Адм-ция Мостовского района</Company>
  <LinksUpToDate>false</LinksUpToDate>
  <CharactersWithSpaces>20647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Дмитрий</dc:creator>
  <cp:lastModifiedBy>Бильдиенко</cp:lastModifiedBy>
  <cp:revision>6</cp:revision>
  <cp:lastPrinted>2023-02-21T07:54:00Z</cp:lastPrinted>
  <dcterms:created xsi:type="dcterms:W3CDTF">2023-02-10T05:26:00Z</dcterms:created>
  <dcterms:modified xsi:type="dcterms:W3CDTF">2023-02-21T08:18:00Z</dcterms:modified>
</cp:coreProperties>
</file>