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6A21" w:rsidRPr="00793371" w:rsidRDefault="00EC7CBD" w:rsidP="00EC7CBD">
      <w:pPr>
        <w:pStyle w:val="ConsPlusNormal"/>
        <w:ind w:left="4320"/>
        <w:jc w:val="center"/>
        <w:outlineLvl w:val="1"/>
        <w:rPr>
          <w:rFonts w:ascii="Times New Roman" w:hAnsi="Times New Roman" w:cs="Times New Roman"/>
          <w:sz w:val="28"/>
          <w:szCs w:val="28"/>
        </w:rPr>
      </w:pPr>
      <w:r>
        <w:rPr>
          <w:rFonts w:ascii="Times New Roman" w:hAnsi="Times New Roman" w:cs="Times New Roman"/>
          <w:sz w:val="28"/>
          <w:szCs w:val="28"/>
        </w:rPr>
        <w:t>П</w:t>
      </w:r>
      <w:r w:rsidR="00876A21">
        <w:rPr>
          <w:rFonts w:ascii="Times New Roman" w:hAnsi="Times New Roman" w:cs="Times New Roman"/>
          <w:sz w:val="28"/>
          <w:szCs w:val="28"/>
        </w:rPr>
        <w:t>РИЛОЖЕНИЕ № 6</w:t>
      </w:r>
    </w:p>
    <w:p w:rsidR="00876A21" w:rsidRPr="00793371" w:rsidRDefault="00876A21" w:rsidP="00EC7CBD">
      <w:pPr>
        <w:pStyle w:val="ConsPlusNormal"/>
        <w:ind w:left="4320"/>
        <w:jc w:val="center"/>
        <w:rPr>
          <w:rFonts w:ascii="Times New Roman" w:hAnsi="Times New Roman" w:cs="Times New Roman"/>
          <w:sz w:val="28"/>
          <w:szCs w:val="28"/>
        </w:rPr>
      </w:pPr>
      <w:r w:rsidRPr="00793371">
        <w:rPr>
          <w:rFonts w:ascii="Times New Roman" w:hAnsi="Times New Roman" w:cs="Times New Roman"/>
          <w:sz w:val="28"/>
          <w:szCs w:val="28"/>
        </w:rPr>
        <w:t>к муниципальной программе</w:t>
      </w:r>
    </w:p>
    <w:p w:rsidR="00876A21" w:rsidRPr="00793371" w:rsidRDefault="00876A21" w:rsidP="00EC7CBD">
      <w:pPr>
        <w:pStyle w:val="ConsPlusNormal"/>
        <w:ind w:left="4320"/>
        <w:jc w:val="center"/>
        <w:rPr>
          <w:rFonts w:ascii="Times New Roman" w:hAnsi="Times New Roman" w:cs="Times New Roman"/>
          <w:sz w:val="28"/>
          <w:szCs w:val="28"/>
        </w:rPr>
      </w:pPr>
      <w:r w:rsidRPr="00793371">
        <w:rPr>
          <w:rFonts w:ascii="Times New Roman" w:hAnsi="Times New Roman" w:cs="Times New Roman"/>
          <w:sz w:val="28"/>
          <w:szCs w:val="28"/>
        </w:rPr>
        <w:t>«Управление муниципальными финансами</w:t>
      </w:r>
    </w:p>
    <w:p w:rsidR="00876A21" w:rsidRPr="00793371" w:rsidRDefault="00876A21" w:rsidP="00EC7CBD">
      <w:pPr>
        <w:pStyle w:val="ConsPlusNormal"/>
        <w:ind w:left="4320"/>
        <w:jc w:val="center"/>
        <w:rPr>
          <w:rFonts w:ascii="Times New Roman" w:hAnsi="Times New Roman" w:cs="Times New Roman"/>
          <w:sz w:val="28"/>
          <w:szCs w:val="28"/>
        </w:rPr>
      </w:pPr>
      <w:r w:rsidRPr="00793371">
        <w:rPr>
          <w:rFonts w:ascii="Times New Roman" w:hAnsi="Times New Roman" w:cs="Times New Roman"/>
          <w:sz w:val="28"/>
          <w:szCs w:val="28"/>
        </w:rPr>
        <w:t>муниципального образования</w:t>
      </w:r>
    </w:p>
    <w:p w:rsidR="00876A21" w:rsidRDefault="00876A21" w:rsidP="00EC7CBD">
      <w:pPr>
        <w:pStyle w:val="ConsPlusNormal"/>
        <w:ind w:left="4320"/>
        <w:jc w:val="center"/>
        <w:rPr>
          <w:rFonts w:ascii="Times New Roman" w:hAnsi="Times New Roman" w:cs="Times New Roman"/>
          <w:sz w:val="28"/>
          <w:szCs w:val="28"/>
        </w:rPr>
      </w:pPr>
      <w:r w:rsidRPr="00793371">
        <w:rPr>
          <w:rFonts w:ascii="Times New Roman" w:hAnsi="Times New Roman" w:cs="Times New Roman"/>
          <w:sz w:val="28"/>
          <w:szCs w:val="28"/>
        </w:rPr>
        <w:t>Мостовский район»</w:t>
      </w:r>
    </w:p>
    <w:p w:rsidR="006C503D" w:rsidRDefault="006C503D" w:rsidP="00EC7CBD">
      <w:pPr>
        <w:ind w:left="4320"/>
        <w:jc w:val="center"/>
        <w:rPr>
          <w:rFonts w:ascii="Times New Roman" w:hAnsi="Times New Roman"/>
          <w:sz w:val="24"/>
          <w:szCs w:val="24"/>
        </w:rPr>
      </w:pPr>
      <w:r>
        <w:rPr>
          <w:rFonts w:ascii="Times New Roman" w:hAnsi="Times New Roman"/>
          <w:sz w:val="24"/>
          <w:szCs w:val="24"/>
        </w:rPr>
        <w:t>(в ред</w:t>
      </w:r>
      <w:proofErr w:type="gramStart"/>
      <w:r>
        <w:rPr>
          <w:rFonts w:ascii="Times New Roman" w:hAnsi="Times New Roman"/>
          <w:sz w:val="24"/>
          <w:szCs w:val="24"/>
        </w:rPr>
        <w:t>.</w:t>
      </w:r>
      <w:r w:rsidRPr="00A10560">
        <w:rPr>
          <w:rFonts w:ascii="Times New Roman" w:hAnsi="Times New Roman"/>
          <w:sz w:val="24"/>
          <w:szCs w:val="24"/>
        </w:rPr>
        <w:t>П</w:t>
      </w:r>
      <w:proofErr w:type="gramEnd"/>
      <w:r w:rsidRPr="00A10560">
        <w:rPr>
          <w:rFonts w:ascii="Times New Roman" w:hAnsi="Times New Roman"/>
          <w:sz w:val="24"/>
          <w:szCs w:val="24"/>
        </w:rPr>
        <w:t>остановления админи</w:t>
      </w:r>
      <w:r w:rsidR="001F1BC1" w:rsidRPr="00A10560">
        <w:rPr>
          <w:rFonts w:ascii="Times New Roman" w:hAnsi="Times New Roman"/>
          <w:sz w:val="24"/>
          <w:szCs w:val="24"/>
        </w:rPr>
        <w:t xml:space="preserve">страции МО </w:t>
      </w:r>
      <w:r w:rsidR="00BD333C" w:rsidRPr="00EC7CBD">
        <w:rPr>
          <w:rFonts w:ascii="Times New Roman" w:hAnsi="Times New Roman"/>
          <w:sz w:val="24"/>
          <w:szCs w:val="24"/>
        </w:rPr>
        <w:t xml:space="preserve">Мостовский район от </w:t>
      </w:r>
      <w:r w:rsidR="002975A6" w:rsidRPr="00EC7CBD">
        <w:rPr>
          <w:rFonts w:ascii="Times New Roman" w:hAnsi="Times New Roman"/>
          <w:sz w:val="24"/>
          <w:szCs w:val="24"/>
        </w:rPr>
        <w:t>1</w:t>
      </w:r>
      <w:r w:rsidR="00BD333C" w:rsidRPr="00EC7CBD">
        <w:rPr>
          <w:rFonts w:ascii="Times New Roman" w:hAnsi="Times New Roman"/>
          <w:sz w:val="24"/>
          <w:szCs w:val="24"/>
        </w:rPr>
        <w:t>8</w:t>
      </w:r>
      <w:r w:rsidRPr="00EC7CBD">
        <w:rPr>
          <w:rFonts w:ascii="Times New Roman" w:hAnsi="Times New Roman"/>
          <w:sz w:val="24"/>
          <w:szCs w:val="24"/>
        </w:rPr>
        <w:t>.0</w:t>
      </w:r>
      <w:r w:rsidR="002975A6" w:rsidRPr="00EC7CBD">
        <w:rPr>
          <w:rFonts w:ascii="Times New Roman" w:hAnsi="Times New Roman"/>
          <w:sz w:val="24"/>
          <w:szCs w:val="24"/>
        </w:rPr>
        <w:t>2</w:t>
      </w:r>
      <w:r w:rsidRPr="00EC7CBD">
        <w:rPr>
          <w:rFonts w:ascii="Times New Roman" w:hAnsi="Times New Roman"/>
          <w:sz w:val="24"/>
          <w:szCs w:val="24"/>
        </w:rPr>
        <w:t>.201</w:t>
      </w:r>
      <w:r w:rsidR="002975A6" w:rsidRPr="00EC7CBD">
        <w:rPr>
          <w:rFonts w:ascii="Times New Roman" w:hAnsi="Times New Roman"/>
          <w:sz w:val="24"/>
          <w:szCs w:val="24"/>
        </w:rPr>
        <w:t>9</w:t>
      </w:r>
      <w:r w:rsidRPr="00EC7CBD">
        <w:rPr>
          <w:rFonts w:ascii="Times New Roman" w:hAnsi="Times New Roman"/>
          <w:sz w:val="24"/>
          <w:szCs w:val="24"/>
        </w:rPr>
        <w:t xml:space="preserve"> № </w:t>
      </w:r>
      <w:r w:rsidR="00EC7CBD" w:rsidRPr="00EC7CBD">
        <w:rPr>
          <w:rFonts w:ascii="Times New Roman" w:hAnsi="Times New Roman"/>
          <w:sz w:val="24"/>
          <w:szCs w:val="24"/>
        </w:rPr>
        <w:t>88</w:t>
      </w:r>
      <w:r w:rsidRPr="00EC7CBD">
        <w:rPr>
          <w:rFonts w:ascii="Times New Roman" w:hAnsi="Times New Roman"/>
          <w:sz w:val="24"/>
          <w:szCs w:val="24"/>
        </w:rPr>
        <w:t>)</w:t>
      </w:r>
    </w:p>
    <w:p w:rsidR="0017258A" w:rsidRDefault="0017258A" w:rsidP="00895768">
      <w:pPr>
        <w:spacing w:after="0" w:line="240" w:lineRule="auto"/>
        <w:ind w:left="4111"/>
        <w:jc w:val="center"/>
        <w:rPr>
          <w:rFonts w:ascii="Times New Roman" w:hAnsi="Times New Roman"/>
          <w:sz w:val="28"/>
          <w:szCs w:val="28"/>
        </w:rPr>
      </w:pPr>
    </w:p>
    <w:p w:rsidR="00AA4F90" w:rsidRPr="00793371" w:rsidRDefault="00AA4F90" w:rsidP="00895768">
      <w:pPr>
        <w:spacing w:after="0" w:line="240" w:lineRule="auto"/>
        <w:ind w:left="4111"/>
        <w:jc w:val="center"/>
        <w:rPr>
          <w:rFonts w:ascii="Times New Roman" w:hAnsi="Times New Roman"/>
          <w:sz w:val="28"/>
          <w:szCs w:val="28"/>
        </w:rPr>
      </w:pPr>
    </w:p>
    <w:p w:rsidR="00AA4F90" w:rsidRPr="00793371" w:rsidRDefault="00AA4F90" w:rsidP="00AA4F90">
      <w:pPr>
        <w:pStyle w:val="ConsPlusTitle"/>
        <w:jc w:val="center"/>
        <w:rPr>
          <w:rFonts w:ascii="Times New Roman" w:hAnsi="Times New Roman" w:cs="Times New Roman"/>
          <w:sz w:val="28"/>
          <w:szCs w:val="28"/>
        </w:rPr>
      </w:pPr>
      <w:bookmarkStart w:id="0" w:name="Par1653"/>
      <w:bookmarkEnd w:id="0"/>
      <w:r w:rsidRPr="00793371">
        <w:rPr>
          <w:rFonts w:ascii="Times New Roman" w:hAnsi="Times New Roman" w:cs="Times New Roman"/>
          <w:sz w:val="28"/>
          <w:szCs w:val="28"/>
        </w:rPr>
        <w:t>ПАСПОРТ</w:t>
      </w:r>
    </w:p>
    <w:p w:rsidR="00AA4F90" w:rsidRPr="00793371" w:rsidRDefault="00AA4F90" w:rsidP="00AA4F90">
      <w:pPr>
        <w:pStyle w:val="ConsPlusTitle"/>
        <w:jc w:val="center"/>
        <w:rPr>
          <w:rFonts w:ascii="Times New Roman" w:hAnsi="Times New Roman" w:cs="Times New Roman"/>
          <w:sz w:val="28"/>
          <w:szCs w:val="28"/>
        </w:rPr>
      </w:pPr>
      <w:r>
        <w:rPr>
          <w:rFonts w:ascii="Times New Roman" w:hAnsi="Times New Roman" w:cs="Times New Roman"/>
          <w:sz w:val="28"/>
          <w:szCs w:val="28"/>
        </w:rPr>
        <w:t>подпрограммы «Ф</w:t>
      </w:r>
      <w:r w:rsidRPr="00793371">
        <w:rPr>
          <w:rFonts w:ascii="Times New Roman" w:hAnsi="Times New Roman" w:cs="Times New Roman"/>
          <w:sz w:val="28"/>
          <w:szCs w:val="28"/>
        </w:rPr>
        <w:t>ормирование единой</w:t>
      </w:r>
    </w:p>
    <w:p w:rsidR="00AA4F90" w:rsidRPr="00793371" w:rsidRDefault="00AA4F90" w:rsidP="00AA4F90">
      <w:pPr>
        <w:pStyle w:val="ConsPlusTitle"/>
        <w:jc w:val="center"/>
        <w:rPr>
          <w:rFonts w:ascii="Times New Roman" w:hAnsi="Times New Roman" w:cs="Times New Roman"/>
          <w:sz w:val="28"/>
          <w:szCs w:val="28"/>
        </w:rPr>
      </w:pPr>
      <w:r w:rsidRPr="00793371">
        <w:rPr>
          <w:rFonts w:ascii="Times New Roman" w:hAnsi="Times New Roman" w:cs="Times New Roman"/>
          <w:sz w:val="28"/>
          <w:szCs w:val="28"/>
        </w:rPr>
        <w:t>финансово-бюджетной полит</w:t>
      </w:r>
      <w:r>
        <w:rPr>
          <w:rFonts w:ascii="Times New Roman" w:hAnsi="Times New Roman" w:cs="Times New Roman"/>
          <w:sz w:val="28"/>
          <w:szCs w:val="28"/>
        </w:rPr>
        <w:t>ики муниципального образования М</w:t>
      </w:r>
      <w:r w:rsidRPr="00793371">
        <w:rPr>
          <w:rFonts w:ascii="Times New Roman" w:hAnsi="Times New Roman" w:cs="Times New Roman"/>
          <w:sz w:val="28"/>
          <w:szCs w:val="28"/>
        </w:rPr>
        <w:t>остовский район и обеспечение сбалансированности бюдж</w:t>
      </w:r>
      <w:r>
        <w:rPr>
          <w:rFonts w:ascii="Times New Roman" w:hAnsi="Times New Roman" w:cs="Times New Roman"/>
          <w:sz w:val="28"/>
          <w:szCs w:val="28"/>
        </w:rPr>
        <w:t>ета муниципального образования М</w:t>
      </w:r>
      <w:r w:rsidRPr="00793371">
        <w:rPr>
          <w:rFonts w:ascii="Times New Roman" w:hAnsi="Times New Roman" w:cs="Times New Roman"/>
          <w:sz w:val="28"/>
          <w:szCs w:val="28"/>
        </w:rPr>
        <w:t>остовский район» муниципальной</w:t>
      </w:r>
    </w:p>
    <w:p w:rsidR="00AA4F90" w:rsidRPr="00793371" w:rsidRDefault="00AA4F90" w:rsidP="00AA4F90">
      <w:pPr>
        <w:pStyle w:val="ConsPlusTitle"/>
        <w:jc w:val="center"/>
        <w:rPr>
          <w:rFonts w:ascii="Times New Roman" w:hAnsi="Times New Roman" w:cs="Times New Roman"/>
          <w:sz w:val="28"/>
          <w:szCs w:val="28"/>
        </w:rPr>
      </w:pPr>
      <w:r>
        <w:rPr>
          <w:rFonts w:ascii="Times New Roman" w:hAnsi="Times New Roman" w:cs="Times New Roman"/>
          <w:sz w:val="28"/>
          <w:szCs w:val="28"/>
        </w:rPr>
        <w:t>программы «У</w:t>
      </w:r>
      <w:r w:rsidRPr="00793371">
        <w:rPr>
          <w:rFonts w:ascii="Times New Roman" w:hAnsi="Times New Roman" w:cs="Times New Roman"/>
          <w:sz w:val="28"/>
          <w:szCs w:val="28"/>
        </w:rPr>
        <w:t>правление муниципальными финанс</w:t>
      </w:r>
      <w:r>
        <w:rPr>
          <w:rFonts w:ascii="Times New Roman" w:hAnsi="Times New Roman" w:cs="Times New Roman"/>
          <w:sz w:val="28"/>
          <w:szCs w:val="28"/>
        </w:rPr>
        <w:t>ами муниципального образования М</w:t>
      </w:r>
      <w:r w:rsidRPr="00793371">
        <w:rPr>
          <w:rFonts w:ascii="Times New Roman" w:hAnsi="Times New Roman" w:cs="Times New Roman"/>
          <w:sz w:val="28"/>
          <w:szCs w:val="28"/>
        </w:rPr>
        <w:t>остовский район»</w:t>
      </w:r>
    </w:p>
    <w:p w:rsidR="00AA4F90" w:rsidRDefault="00AA4F90" w:rsidP="00AA4F90">
      <w:pPr>
        <w:pStyle w:val="ConsPlusNormal"/>
        <w:jc w:val="both"/>
        <w:rPr>
          <w:rFonts w:ascii="Times New Roman" w:hAnsi="Times New Roman" w:cs="Times New Roman"/>
          <w:sz w:val="28"/>
          <w:szCs w:val="28"/>
        </w:rPr>
      </w:pPr>
    </w:p>
    <w:p w:rsidR="00AA4F90" w:rsidRPr="00793371" w:rsidRDefault="00AA4F90" w:rsidP="00AA4F90">
      <w:pPr>
        <w:pStyle w:val="ConsPlusNormal"/>
        <w:jc w:val="both"/>
        <w:rPr>
          <w:rFonts w:ascii="Times New Roman" w:hAnsi="Times New Roman" w:cs="Times New Roman"/>
          <w:sz w:val="28"/>
          <w:szCs w:val="28"/>
        </w:rPr>
      </w:pPr>
    </w:p>
    <w:tbl>
      <w:tblPr>
        <w:tblW w:w="0" w:type="auto"/>
        <w:tblInd w:w="62" w:type="dxa"/>
        <w:tblLayout w:type="fixed"/>
        <w:tblCellMar>
          <w:top w:w="102" w:type="dxa"/>
          <w:left w:w="62" w:type="dxa"/>
          <w:bottom w:w="102" w:type="dxa"/>
          <w:right w:w="62" w:type="dxa"/>
        </w:tblCellMar>
        <w:tblLook w:val="0000"/>
      </w:tblPr>
      <w:tblGrid>
        <w:gridCol w:w="3402"/>
        <w:gridCol w:w="6123"/>
      </w:tblGrid>
      <w:tr w:rsidR="00AA4F90" w:rsidRPr="00793371" w:rsidTr="00F77B45">
        <w:tc>
          <w:tcPr>
            <w:tcW w:w="3402" w:type="dxa"/>
          </w:tcPr>
          <w:p w:rsidR="00AA4F90" w:rsidRPr="00793371" w:rsidRDefault="00AA4F90" w:rsidP="00F77B45">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Координатор подпрограммы</w:t>
            </w:r>
          </w:p>
        </w:tc>
        <w:tc>
          <w:tcPr>
            <w:tcW w:w="6123" w:type="dxa"/>
          </w:tcPr>
          <w:p w:rsidR="00AA4F90" w:rsidRPr="00793371" w:rsidRDefault="00AA4F90" w:rsidP="00F77B45">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финансовое управление администрации муниципального образования Мостовский район</w:t>
            </w:r>
          </w:p>
        </w:tc>
      </w:tr>
      <w:tr w:rsidR="00AA4F90" w:rsidRPr="00793371" w:rsidTr="00F77B45">
        <w:tc>
          <w:tcPr>
            <w:tcW w:w="3402" w:type="dxa"/>
          </w:tcPr>
          <w:p w:rsidR="00AA4F90" w:rsidRPr="00793371" w:rsidRDefault="00AA4F90" w:rsidP="00F77B45">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Участники подпрограммы</w:t>
            </w:r>
          </w:p>
        </w:tc>
        <w:tc>
          <w:tcPr>
            <w:tcW w:w="6123" w:type="dxa"/>
          </w:tcPr>
          <w:p w:rsidR="00AA4F90" w:rsidRPr="00793371" w:rsidRDefault="00AA4F90" w:rsidP="00F77B45">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отсутствуют</w:t>
            </w:r>
          </w:p>
        </w:tc>
      </w:tr>
      <w:tr w:rsidR="00AA4F90" w:rsidRPr="00793371" w:rsidTr="00F77B45">
        <w:tc>
          <w:tcPr>
            <w:tcW w:w="3402" w:type="dxa"/>
          </w:tcPr>
          <w:p w:rsidR="00AA4F90" w:rsidRPr="00793371" w:rsidRDefault="00AA4F90" w:rsidP="00F77B45">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Цели подпрограммы</w:t>
            </w:r>
          </w:p>
        </w:tc>
        <w:tc>
          <w:tcPr>
            <w:tcW w:w="6123" w:type="dxa"/>
          </w:tcPr>
          <w:p w:rsidR="00AA4F90" w:rsidRPr="00793371" w:rsidRDefault="00AA4F90" w:rsidP="00F77B45">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обеспечение составления и исполнения бюджета муниципального образования Мостовский район с учетом соблюдения принципов сбалансированности бюджета и прозрачности (открытости)</w:t>
            </w:r>
          </w:p>
        </w:tc>
      </w:tr>
      <w:tr w:rsidR="00AA4F90" w:rsidRPr="00793371" w:rsidTr="00F77B45">
        <w:tc>
          <w:tcPr>
            <w:tcW w:w="3402" w:type="dxa"/>
          </w:tcPr>
          <w:p w:rsidR="00AA4F90" w:rsidRPr="00793371" w:rsidRDefault="00AA4F90" w:rsidP="00F77B45">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Задачи подпрограммы</w:t>
            </w:r>
          </w:p>
        </w:tc>
        <w:tc>
          <w:tcPr>
            <w:tcW w:w="6123" w:type="dxa"/>
          </w:tcPr>
          <w:p w:rsidR="00AA4F90" w:rsidRPr="00793371" w:rsidRDefault="00AA4F90" w:rsidP="00F77B45">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создание условий для обеспечения сбалансированности бюджета муниципального образования Мостовский район и эффективности использования бюджетных средств;</w:t>
            </w:r>
          </w:p>
          <w:p w:rsidR="00AA4F90" w:rsidRPr="00793371" w:rsidRDefault="00AA4F90" w:rsidP="00F77B45">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реализация механизмов обеспечения открытости и доступности информации о бюджетном процессе, осуществляемом в муниципальном образовании Мостовский район</w:t>
            </w:r>
          </w:p>
        </w:tc>
      </w:tr>
      <w:tr w:rsidR="00AA4F90" w:rsidRPr="00793371" w:rsidTr="00F77B45">
        <w:tc>
          <w:tcPr>
            <w:tcW w:w="3402" w:type="dxa"/>
          </w:tcPr>
          <w:p w:rsidR="00AA4F90" w:rsidRPr="00793371" w:rsidRDefault="00AA4F90" w:rsidP="00F77B45">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Перечень целевых показателей подпрограммы</w:t>
            </w:r>
          </w:p>
        </w:tc>
        <w:tc>
          <w:tcPr>
            <w:tcW w:w="6123" w:type="dxa"/>
          </w:tcPr>
          <w:p w:rsidR="00AA4F90" w:rsidRPr="00793371" w:rsidRDefault="00AA4F90" w:rsidP="00F77B45">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 xml:space="preserve">соответствие решения о бюджете муниципального образования Мостовский район на очередной финансовый год и плановый период требованиям Бюджетного </w:t>
            </w:r>
            <w:hyperlink r:id="rId6" w:tooltip="&quot;Бюджетный кодекс Российской Федерации&quot; от 31.07.1998 N 145-ФЗ (ред. от 13.07.2015) (с изм. и доп., вступ. в силу с 15.09.2015){КонсультантПлюс}" w:history="1">
              <w:r w:rsidRPr="00793371">
                <w:rPr>
                  <w:rFonts w:ascii="Times New Roman" w:eastAsiaTheme="minorEastAsia" w:hAnsi="Times New Roman" w:cs="Times New Roman"/>
                  <w:sz w:val="28"/>
                  <w:szCs w:val="28"/>
                </w:rPr>
                <w:t>кодекса</w:t>
              </w:r>
            </w:hyperlink>
            <w:r w:rsidRPr="00793371">
              <w:rPr>
                <w:rFonts w:ascii="Times New Roman" w:eastAsiaTheme="minorEastAsia" w:hAnsi="Times New Roman" w:cs="Times New Roman"/>
                <w:sz w:val="28"/>
                <w:szCs w:val="28"/>
              </w:rPr>
              <w:t xml:space="preserve"> Российской Федерации;</w:t>
            </w:r>
          </w:p>
          <w:p w:rsidR="00AA4F90" w:rsidRPr="00793371" w:rsidRDefault="00AA4F90" w:rsidP="00F77B45">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 xml:space="preserve">соответствие решения об исполнении бюджета муниципального образования Мостовский район </w:t>
            </w:r>
            <w:r w:rsidRPr="00793371">
              <w:rPr>
                <w:rFonts w:ascii="Times New Roman" w:eastAsiaTheme="minorEastAsia" w:hAnsi="Times New Roman" w:cs="Times New Roman"/>
                <w:sz w:val="28"/>
                <w:szCs w:val="28"/>
              </w:rPr>
              <w:lastRenderedPageBreak/>
              <w:t>за отчетный финансовый год бюджетному законодательству Российской Федерации;</w:t>
            </w:r>
          </w:p>
          <w:p w:rsidR="00AA4F90" w:rsidRPr="00793371" w:rsidRDefault="00AA4F90" w:rsidP="00F77B45">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удельный вес бюджетной отчетности об исполнении консолидированного бюджета муниципального образования Мостовский район, представленной в Министерство финансов Краснодарского края в установленные им сроки;</w:t>
            </w:r>
          </w:p>
          <w:p w:rsidR="00AA4F90" w:rsidRPr="00793371" w:rsidRDefault="00AA4F90" w:rsidP="00F77B45">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 xml:space="preserve">средняя итоговая оценка годового </w:t>
            </w:r>
            <w:proofErr w:type="gramStart"/>
            <w:r w:rsidRPr="00793371">
              <w:rPr>
                <w:rFonts w:ascii="Times New Roman" w:eastAsiaTheme="minorEastAsia" w:hAnsi="Times New Roman" w:cs="Times New Roman"/>
                <w:sz w:val="28"/>
                <w:szCs w:val="28"/>
              </w:rPr>
              <w:t>мониторинга качества финансового менеджмента главных распорядителей средств бюджета муниципального образования</w:t>
            </w:r>
            <w:proofErr w:type="gramEnd"/>
            <w:r w:rsidRPr="00793371">
              <w:rPr>
                <w:rFonts w:ascii="Times New Roman" w:eastAsiaTheme="minorEastAsia" w:hAnsi="Times New Roman" w:cs="Times New Roman"/>
                <w:sz w:val="28"/>
                <w:szCs w:val="28"/>
              </w:rPr>
              <w:t xml:space="preserve"> Мостовский район, главных администраторов доходов (источников финансирования дефицита) бюджета муниципального образования Мостовский район;</w:t>
            </w:r>
          </w:p>
          <w:p w:rsidR="00AA4F90" w:rsidRPr="00793371" w:rsidRDefault="00AA4F90" w:rsidP="00F77B45">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предельный размер дефицита бюджета муниципального образования Мостовский район в общем объеме доходов бюджета муниципального образования Мостовский район без учета объема безвозмездных поступлений;</w:t>
            </w:r>
          </w:p>
        </w:tc>
      </w:tr>
      <w:tr w:rsidR="00AA4F90" w:rsidRPr="00793371" w:rsidTr="00F77B45">
        <w:tc>
          <w:tcPr>
            <w:tcW w:w="3402" w:type="dxa"/>
          </w:tcPr>
          <w:p w:rsidR="00AA4F90" w:rsidRPr="00793371" w:rsidRDefault="00AA4F90" w:rsidP="00F77B45">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lastRenderedPageBreak/>
              <w:t>Этапы и сроки реализации подпрограммы</w:t>
            </w:r>
          </w:p>
        </w:tc>
        <w:tc>
          <w:tcPr>
            <w:tcW w:w="6123" w:type="dxa"/>
          </w:tcPr>
          <w:p w:rsidR="00AA4F90" w:rsidRPr="00793371" w:rsidRDefault="00AA4F90" w:rsidP="00F77B45">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этапы не выделяются</w:t>
            </w:r>
          </w:p>
          <w:p w:rsidR="00AA4F90" w:rsidRPr="00793371" w:rsidRDefault="00AA4F90" w:rsidP="00F77B45">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сроки реализации 2016 - 2018 годы</w:t>
            </w:r>
          </w:p>
        </w:tc>
      </w:tr>
      <w:tr w:rsidR="00AA4F90" w:rsidRPr="00793371" w:rsidTr="00F77B45">
        <w:tc>
          <w:tcPr>
            <w:tcW w:w="3402" w:type="dxa"/>
          </w:tcPr>
          <w:p w:rsidR="00AA4F90" w:rsidRPr="00793371" w:rsidRDefault="00AA4F90" w:rsidP="00F77B45">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Объемы и источники финансирования подпрограммы</w:t>
            </w:r>
          </w:p>
        </w:tc>
        <w:tc>
          <w:tcPr>
            <w:tcW w:w="6123" w:type="dxa"/>
          </w:tcPr>
          <w:p w:rsidR="00AA4F90" w:rsidRPr="00793371" w:rsidRDefault="00AA4F90" w:rsidP="002975A6">
            <w:pPr>
              <w:pStyle w:val="ConsPlusNormal"/>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о</w:t>
            </w:r>
            <w:r w:rsidRPr="00793371">
              <w:rPr>
                <w:rFonts w:ascii="Times New Roman" w:eastAsiaTheme="minorEastAsia" w:hAnsi="Times New Roman" w:cs="Times New Roman"/>
                <w:sz w:val="28"/>
                <w:szCs w:val="28"/>
              </w:rPr>
              <w:t xml:space="preserve">бщий объем бюджетных ассигнований составляет </w:t>
            </w:r>
            <w:r>
              <w:rPr>
                <w:rFonts w:ascii="Times New Roman" w:eastAsiaTheme="minorEastAsia" w:hAnsi="Times New Roman" w:cs="Times New Roman"/>
                <w:sz w:val="28"/>
                <w:szCs w:val="28"/>
              </w:rPr>
              <w:t>40</w:t>
            </w:r>
            <w:r w:rsidR="002975A6">
              <w:rPr>
                <w:rFonts w:ascii="Times New Roman" w:eastAsiaTheme="minorEastAsia" w:hAnsi="Times New Roman" w:cs="Times New Roman"/>
                <w:sz w:val="28"/>
                <w:szCs w:val="28"/>
              </w:rPr>
              <w:t> 372,6</w:t>
            </w:r>
            <w:r w:rsidRPr="00793371">
              <w:rPr>
                <w:rFonts w:ascii="Times New Roman" w:eastAsiaTheme="minorEastAsia" w:hAnsi="Times New Roman" w:cs="Times New Roman"/>
                <w:sz w:val="28"/>
                <w:szCs w:val="28"/>
              </w:rPr>
              <w:t xml:space="preserve"> тыс. рублей за счет средств бюджета муниципального образования Мостовский район</w:t>
            </w:r>
          </w:p>
        </w:tc>
      </w:tr>
    </w:tbl>
    <w:p w:rsidR="00AA4F90" w:rsidRPr="00793371" w:rsidRDefault="00AA4F90" w:rsidP="00AA4F90">
      <w:pPr>
        <w:pStyle w:val="ConsPlusNormal"/>
        <w:jc w:val="both"/>
        <w:rPr>
          <w:rFonts w:ascii="Times New Roman" w:hAnsi="Times New Roman" w:cs="Times New Roman"/>
          <w:sz w:val="28"/>
          <w:szCs w:val="28"/>
        </w:rPr>
      </w:pPr>
    </w:p>
    <w:p w:rsidR="00AA4F90" w:rsidRPr="00793371" w:rsidRDefault="00AA4F90" w:rsidP="00AA4F90">
      <w:pPr>
        <w:pStyle w:val="ConsPlusNormal"/>
        <w:jc w:val="center"/>
        <w:outlineLvl w:val="2"/>
        <w:rPr>
          <w:rFonts w:ascii="Times New Roman" w:hAnsi="Times New Roman" w:cs="Times New Roman"/>
          <w:sz w:val="28"/>
          <w:szCs w:val="28"/>
        </w:rPr>
      </w:pPr>
      <w:r w:rsidRPr="00793371">
        <w:rPr>
          <w:rFonts w:ascii="Times New Roman" w:hAnsi="Times New Roman" w:cs="Times New Roman"/>
          <w:sz w:val="28"/>
          <w:szCs w:val="28"/>
        </w:rPr>
        <w:t>1. Цели, задачи и целевые показатели достижения целей и</w:t>
      </w:r>
    </w:p>
    <w:p w:rsidR="00AA4F90" w:rsidRPr="00793371" w:rsidRDefault="00AA4F90" w:rsidP="00AA4F90">
      <w:pPr>
        <w:pStyle w:val="ConsPlusNormal"/>
        <w:jc w:val="center"/>
        <w:rPr>
          <w:rFonts w:ascii="Times New Roman" w:hAnsi="Times New Roman" w:cs="Times New Roman"/>
          <w:sz w:val="28"/>
          <w:szCs w:val="28"/>
        </w:rPr>
      </w:pPr>
      <w:r w:rsidRPr="00793371">
        <w:rPr>
          <w:rFonts w:ascii="Times New Roman" w:hAnsi="Times New Roman" w:cs="Times New Roman"/>
          <w:sz w:val="28"/>
          <w:szCs w:val="28"/>
        </w:rPr>
        <w:t>решения задач, сроки и этапы реализации подпрограммы</w:t>
      </w:r>
    </w:p>
    <w:p w:rsidR="00AA4F90" w:rsidRPr="00793371" w:rsidRDefault="00AA4F90" w:rsidP="00AA4F90">
      <w:pPr>
        <w:pStyle w:val="ConsPlusNormal"/>
        <w:jc w:val="both"/>
        <w:rPr>
          <w:rFonts w:ascii="Times New Roman" w:hAnsi="Times New Roman" w:cs="Times New Roman"/>
          <w:sz w:val="28"/>
          <w:szCs w:val="28"/>
        </w:rPr>
      </w:pPr>
    </w:p>
    <w:p w:rsidR="00AA4F90" w:rsidRPr="00793371" w:rsidRDefault="00AA4F90" w:rsidP="00AA4F90">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Целью подпрограммы «Формирование единой финансово-бюджетной политики муниципального образования Мостовский район и обеспечение сбалансированности бюджета муниципального образования Мостовский район» (далее Подпрограмма) является осуществление составления и исполнения бюджета муниципального образования Мостовский район с учетом соблюдения принципов сбалансированности бюджета и прозрачности (открытости).</w:t>
      </w:r>
    </w:p>
    <w:p w:rsidR="00AA4F90" w:rsidRPr="00793371" w:rsidRDefault="00AA4F90" w:rsidP="00AA4F90">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Для достижения поставленной цели необходимо решить следующие задачи:</w:t>
      </w:r>
    </w:p>
    <w:p w:rsidR="00AA4F90" w:rsidRPr="00793371" w:rsidRDefault="00AA4F90" w:rsidP="00AA4F90">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создание условий для обеспечения сбалансированности бюджета муниципального образования Мостовский район и эффективности использования бюджетных средств;</w:t>
      </w:r>
    </w:p>
    <w:p w:rsidR="00AA4F90" w:rsidRPr="00793371" w:rsidRDefault="00AA4F90" w:rsidP="00AA4F90">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реализация механизмов обеспечения открытости и доступности информации о бюджетном процессе, осуществляемом в муниципальном </w:t>
      </w:r>
      <w:r w:rsidRPr="00793371">
        <w:rPr>
          <w:rFonts w:ascii="Times New Roman" w:hAnsi="Times New Roman" w:cs="Times New Roman"/>
          <w:sz w:val="28"/>
          <w:szCs w:val="28"/>
        </w:rPr>
        <w:lastRenderedPageBreak/>
        <w:t>образовании Мостовский район.</w:t>
      </w:r>
    </w:p>
    <w:p w:rsidR="00AA4F90" w:rsidRPr="00793371" w:rsidRDefault="00AA4F90" w:rsidP="00AA4F90">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Планируемые показатели по итогам реализации Подпрограммы:</w:t>
      </w:r>
    </w:p>
    <w:p w:rsidR="00AA4F90" w:rsidRPr="00793371" w:rsidRDefault="00AA4F90" w:rsidP="00AA4F90">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1. </w:t>
      </w:r>
      <w:proofErr w:type="gramStart"/>
      <w:r w:rsidRPr="00793371">
        <w:rPr>
          <w:rFonts w:ascii="Times New Roman" w:hAnsi="Times New Roman" w:cs="Times New Roman"/>
          <w:sz w:val="28"/>
          <w:szCs w:val="28"/>
        </w:rPr>
        <w:t xml:space="preserve">Соответствие решения о бюджете муниципального образования Мостовский район на очередной финансовый год и плановый период требованиям Бюджетного </w:t>
      </w:r>
      <w:hyperlink r:id="rId7" w:tooltip="&quot;Бюджетный кодекс Российской Федерации&quot; от 31.07.1998 N 145-ФЗ (ред. от 13.07.2015) (с изм. и доп., вступ. в силу с 15.09.2015){КонсультантПлюс}" w:history="1">
        <w:r w:rsidRPr="00793371">
          <w:rPr>
            <w:rFonts w:ascii="Times New Roman" w:hAnsi="Times New Roman" w:cs="Times New Roman"/>
            <w:sz w:val="28"/>
            <w:szCs w:val="28"/>
          </w:rPr>
          <w:t>кодекса</w:t>
        </w:r>
      </w:hyperlink>
      <w:r w:rsidRPr="00793371">
        <w:rPr>
          <w:rFonts w:ascii="Times New Roman" w:hAnsi="Times New Roman" w:cs="Times New Roman"/>
          <w:sz w:val="28"/>
          <w:szCs w:val="28"/>
        </w:rPr>
        <w:t xml:space="preserve"> Российской Федерации считается достигнутым при условии отсутствия обоснованных замечаний со стороны контрольных и надзорных органов к утвержденному решению о бюджете муниципального образования Мостовский район на очередной финансовый год и плановый период, касающихся его соответствия требованиям Бюджетного </w:t>
      </w:r>
      <w:hyperlink r:id="rId8" w:tooltip="&quot;Бюджетный кодекс Российской Федерации&quot; от 31.07.1998 N 145-ФЗ (ред. от 13.07.2015) (с изм. и доп., вступ. в силу с 15.09.2015){КонсультантПлюс}" w:history="1">
        <w:r w:rsidRPr="00793371">
          <w:rPr>
            <w:rFonts w:ascii="Times New Roman" w:hAnsi="Times New Roman" w:cs="Times New Roman"/>
            <w:sz w:val="28"/>
            <w:szCs w:val="28"/>
          </w:rPr>
          <w:t>кодекса</w:t>
        </w:r>
      </w:hyperlink>
      <w:r w:rsidRPr="00793371">
        <w:rPr>
          <w:rFonts w:ascii="Times New Roman" w:hAnsi="Times New Roman" w:cs="Times New Roman"/>
          <w:sz w:val="28"/>
          <w:szCs w:val="28"/>
        </w:rPr>
        <w:t xml:space="preserve"> Российской Федерации.</w:t>
      </w:r>
      <w:proofErr w:type="gramEnd"/>
    </w:p>
    <w:p w:rsidR="00AA4F90" w:rsidRPr="00793371" w:rsidRDefault="00AA4F90" w:rsidP="00AA4F90">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2. Соответствие решения об исполнении бюджета муниципального образования Мостовский район за отчетный финансовый год бюджетному законодательству Российской Федерации считается достигнутым при условии отсутствия обоснованных замечаний со стороны контрольных и надзорных органов, касающихся соответствия решения об исполнении бюджета муниципального образования Мостовский район за отчетный финансовый год требованиям Бюджетного </w:t>
      </w:r>
      <w:hyperlink r:id="rId9" w:tooltip="&quot;Бюджетный кодекс Российской Федерации&quot; от 31.07.1998 N 145-ФЗ (ред. от 13.07.2015) (с изм. и доп., вступ. в силу с 15.09.2015){КонсультантПлюс}" w:history="1">
        <w:r w:rsidRPr="00793371">
          <w:rPr>
            <w:rFonts w:ascii="Times New Roman" w:hAnsi="Times New Roman" w:cs="Times New Roman"/>
            <w:sz w:val="28"/>
            <w:szCs w:val="28"/>
          </w:rPr>
          <w:t>кодекса</w:t>
        </w:r>
      </w:hyperlink>
      <w:r w:rsidRPr="00793371">
        <w:rPr>
          <w:rFonts w:ascii="Times New Roman" w:hAnsi="Times New Roman" w:cs="Times New Roman"/>
          <w:sz w:val="28"/>
          <w:szCs w:val="28"/>
        </w:rPr>
        <w:t xml:space="preserve"> Российской Федерации.</w:t>
      </w:r>
    </w:p>
    <w:p w:rsidR="00AA4F90" w:rsidRPr="00793371" w:rsidRDefault="00AA4F90" w:rsidP="00AA4F90">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3. </w:t>
      </w:r>
      <w:proofErr w:type="gramStart"/>
      <w:r w:rsidRPr="00793371">
        <w:rPr>
          <w:rFonts w:ascii="Times New Roman" w:hAnsi="Times New Roman" w:cs="Times New Roman"/>
          <w:sz w:val="28"/>
          <w:szCs w:val="28"/>
        </w:rPr>
        <w:t>Удельный вес бюджетной отчетности об исполнении консолидированного бюджета муниципального образования Мостовский район, представленной в Министерство финансов Краснодарского края в установленные им сроки, рассчитывается ежеквартально как отношение количества отчетов, представленных в Министерство финансов Краснодарского края в установленные сроки, к общему количеству представленных в Министерство финансов Краснодарского края отчетов.</w:t>
      </w:r>
      <w:proofErr w:type="gramEnd"/>
    </w:p>
    <w:p w:rsidR="00AA4F90" w:rsidRPr="00793371" w:rsidRDefault="00AA4F90" w:rsidP="00AA4F90">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Расчет 1, 2 и 3 показателей производится исходя из необходимости соблюдения требований бюджетного законодательства Российской Федерации.</w:t>
      </w:r>
    </w:p>
    <w:p w:rsidR="00AA4F90" w:rsidRPr="00793371" w:rsidRDefault="00AA4F90" w:rsidP="00AA4F90">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4. Средняя итоговая оценка годового </w:t>
      </w:r>
      <w:proofErr w:type="gramStart"/>
      <w:r w:rsidRPr="00793371">
        <w:rPr>
          <w:rFonts w:ascii="Times New Roman" w:hAnsi="Times New Roman" w:cs="Times New Roman"/>
          <w:sz w:val="28"/>
          <w:szCs w:val="28"/>
        </w:rPr>
        <w:t>мониторинга качества финансового менеджмента главных распорядителей средств бюджета муниципального образования</w:t>
      </w:r>
      <w:proofErr w:type="gramEnd"/>
      <w:r w:rsidRPr="00793371">
        <w:rPr>
          <w:rFonts w:ascii="Times New Roman" w:hAnsi="Times New Roman" w:cs="Times New Roman"/>
          <w:sz w:val="28"/>
          <w:szCs w:val="28"/>
        </w:rPr>
        <w:t xml:space="preserve"> Мостовский район, главных администраторов доходов (источников финансирования дефицита) бюджета муниципального образования Мостовский район рассчитывается ежегодно на основании соответствующей методики, утвержденной финансовым управлением администрации муниципального образования Мостовский район. Показатель считается достигнутым при фактическом значении показателя не ниже запланированного.</w:t>
      </w:r>
    </w:p>
    <w:p w:rsidR="00AA4F90" w:rsidRPr="00793371" w:rsidRDefault="00AA4F90" w:rsidP="00AA4F90">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5. Предельный размер дефицита бюджета муниципального образования Мостовский район в общем объеме доходов бюджета муниципального образования Мостовский район без учета объема безвозмездных поступлений рассчитывается ежегодно с учетом требований </w:t>
      </w:r>
      <w:hyperlink r:id="rId10" w:tooltip="&quot;Бюджетный кодекс Российской Федерации&quot; от 31.07.1998 N 145-ФЗ (ред. от 13.07.2015) (с изм. и доп., вступ. в силу с 15.09.2015){КонсультантПлюс}" w:history="1">
        <w:r w:rsidRPr="00793371">
          <w:rPr>
            <w:rFonts w:ascii="Times New Roman" w:hAnsi="Times New Roman" w:cs="Times New Roman"/>
            <w:sz w:val="28"/>
            <w:szCs w:val="28"/>
          </w:rPr>
          <w:t>статьи 92.1</w:t>
        </w:r>
      </w:hyperlink>
      <w:r w:rsidRPr="00793371">
        <w:rPr>
          <w:rFonts w:ascii="Times New Roman" w:hAnsi="Times New Roman" w:cs="Times New Roman"/>
          <w:sz w:val="28"/>
          <w:szCs w:val="28"/>
        </w:rPr>
        <w:t xml:space="preserve"> Бюджетного кодекса Российской Федерации.</w:t>
      </w:r>
    </w:p>
    <w:p w:rsidR="00AA4F90" w:rsidRPr="00793371" w:rsidRDefault="00AA4F90" w:rsidP="00AA4F90">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Расчет показателя производится исходя из положений Бюджетного </w:t>
      </w:r>
      <w:hyperlink r:id="rId11" w:tooltip="&quot;Бюджетный кодекс Российской Федерации&quot; от 31.07.1998 N 145-ФЗ (ред. от 13.07.2015) (с изм. и доп., вступ. в силу с 15.09.2015){КонсультантПлюс}" w:history="1">
        <w:r>
          <w:rPr>
            <w:rFonts w:ascii="Times New Roman" w:hAnsi="Times New Roman" w:cs="Times New Roman"/>
            <w:sz w:val="28"/>
            <w:szCs w:val="28"/>
          </w:rPr>
          <w:t>к</w:t>
        </w:r>
        <w:r w:rsidRPr="00793371">
          <w:rPr>
            <w:rFonts w:ascii="Times New Roman" w:hAnsi="Times New Roman" w:cs="Times New Roman"/>
            <w:sz w:val="28"/>
            <w:szCs w:val="28"/>
          </w:rPr>
          <w:t>одекса</w:t>
        </w:r>
      </w:hyperlink>
      <w:r w:rsidRPr="00793371">
        <w:rPr>
          <w:rFonts w:ascii="Times New Roman" w:hAnsi="Times New Roman" w:cs="Times New Roman"/>
          <w:sz w:val="28"/>
          <w:szCs w:val="28"/>
        </w:rPr>
        <w:t xml:space="preserve"> Российской Федерации.</w:t>
      </w:r>
    </w:p>
    <w:p w:rsidR="00AA4F90" w:rsidRPr="00793371" w:rsidRDefault="00AA4F90" w:rsidP="00AA4F90">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В процессе реализации Подпрограммы осуществляется:</w:t>
      </w:r>
    </w:p>
    <w:p w:rsidR="00AA4F90" w:rsidRPr="00793371" w:rsidRDefault="00AA4F90" w:rsidP="00AA4F90">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разработка и внесение на рассмотрение Советом муниципального образования Мостовский район в установленные сроки и в соответствии с требованиями бюджетного </w:t>
      </w:r>
      <w:proofErr w:type="gramStart"/>
      <w:r w:rsidRPr="00793371">
        <w:rPr>
          <w:rFonts w:ascii="Times New Roman" w:hAnsi="Times New Roman" w:cs="Times New Roman"/>
          <w:sz w:val="28"/>
          <w:szCs w:val="28"/>
        </w:rPr>
        <w:t xml:space="preserve">законодательства Российской Федерации проектов </w:t>
      </w:r>
      <w:r w:rsidRPr="00793371">
        <w:rPr>
          <w:rFonts w:ascii="Times New Roman" w:hAnsi="Times New Roman" w:cs="Times New Roman"/>
          <w:sz w:val="28"/>
          <w:szCs w:val="28"/>
        </w:rPr>
        <w:lastRenderedPageBreak/>
        <w:t>решения Совета муниципального образования</w:t>
      </w:r>
      <w:proofErr w:type="gramEnd"/>
      <w:r w:rsidRPr="00793371">
        <w:rPr>
          <w:rFonts w:ascii="Times New Roman" w:hAnsi="Times New Roman" w:cs="Times New Roman"/>
          <w:sz w:val="28"/>
          <w:szCs w:val="28"/>
        </w:rPr>
        <w:t xml:space="preserve"> Мостовский район о бюджете муниципального образования Мостовский район на очередной финансовый год и плановый период и об исполнении бюджета муниципального образования Мостовский район;</w:t>
      </w:r>
    </w:p>
    <w:p w:rsidR="00AA4F90" w:rsidRPr="00793371" w:rsidRDefault="00AA4F90" w:rsidP="00AA4F90">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качественная организация исполнения бюджета муниципального образования Мостовский район;</w:t>
      </w:r>
    </w:p>
    <w:p w:rsidR="00AA4F90" w:rsidRPr="00793371" w:rsidRDefault="00AA4F90" w:rsidP="00AA4F90">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своевременное и качественное формирование бюджетной отчетности об исполнении бюджета муниципального образования Мостовский район и консолидированного бюджета муниципального образования Мостовский район;</w:t>
      </w:r>
    </w:p>
    <w:p w:rsidR="00AA4F90" w:rsidRPr="00793371" w:rsidRDefault="00AA4F90" w:rsidP="00AA4F90">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повышение открытости информации о бюджетном процессе, осуществляемом в муниципальном образовании Мостовский район, представление информации в форматах, доступных для населения.</w:t>
      </w:r>
    </w:p>
    <w:p w:rsidR="00AA4F90" w:rsidRPr="00793371" w:rsidRDefault="00AA4F90" w:rsidP="00AA4F90">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Период реализации Подпрограммы - 2016 - 2018 годы.</w:t>
      </w:r>
    </w:p>
    <w:p w:rsidR="00AA4F90" w:rsidRPr="00793371" w:rsidRDefault="00AA4F90" w:rsidP="00AA4F90">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В силу постоянного характера решаемых в рамках Подпрограммы задач выделение отдельных этапов ее реализации не предусматривается.</w:t>
      </w:r>
    </w:p>
    <w:p w:rsidR="00AA4F90" w:rsidRPr="00793371" w:rsidRDefault="00AA4F90" w:rsidP="00AA4F90">
      <w:pPr>
        <w:pStyle w:val="ConsPlusNormal"/>
        <w:jc w:val="both"/>
        <w:rPr>
          <w:rFonts w:ascii="Times New Roman" w:hAnsi="Times New Roman" w:cs="Times New Roman"/>
          <w:sz w:val="28"/>
          <w:szCs w:val="28"/>
        </w:rPr>
      </w:pPr>
    </w:p>
    <w:p w:rsidR="00AA4F90" w:rsidRDefault="00AA4F90" w:rsidP="00AA4F90">
      <w:pPr>
        <w:pStyle w:val="ConsPlusNormal"/>
        <w:jc w:val="center"/>
        <w:outlineLvl w:val="2"/>
        <w:rPr>
          <w:rFonts w:ascii="Times New Roman" w:hAnsi="Times New Roman" w:cs="Times New Roman"/>
          <w:sz w:val="28"/>
          <w:szCs w:val="28"/>
        </w:rPr>
      </w:pPr>
      <w:r w:rsidRPr="00793371">
        <w:rPr>
          <w:rFonts w:ascii="Times New Roman" w:hAnsi="Times New Roman" w:cs="Times New Roman"/>
          <w:sz w:val="28"/>
          <w:szCs w:val="28"/>
        </w:rPr>
        <w:t>2. Перечень мероприятий подпрограммы</w:t>
      </w:r>
    </w:p>
    <w:p w:rsidR="00AA4F90" w:rsidRPr="00793371" w:rsidRDefault="00AA4F90" w:rsidP="00AA4F90">
      <w:pPr>
        <w:pStyle w:val="ConsPlusNormal"/>
        <w:jc w:val="center"/>
        <w:outlineLvl w:val="2"/>
        <w:rPr>
          <w:rFonts w:ascii="Times New Roman" w:hAnsi="Times New Roman" w:cs="Times New Roman"/>
          <w:sz w:val="28"/>
          <w:szCs w:val="28"/>
        </w:rPr>
      </w:pPr>
    </w:p>
    <w:p w:rsidR="00AA4F90" w:rsidRPr="00793371" w:rsidRDefault="00AA4F90" w:rsidP="00AA4F90">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Перечень мероприятий Подпрограммы установлен в </w:t>
      </w:r>
      <w:hyperlink w:anchor="Par1825" w:tooltip="ПЕРЕЧЕНЬ" w:history="1">
        <w:r w:rsidRPr="00793371">
          <w:rPr>
            <w:rFonts w:ascii="Times New Roman" w:hAnsi="Times New Roman" w:cs="Times New Roman"/>
            <w:sz w:val="28"/>
            <w:szCs w:val="28"/>
          </w:rPr>
          <w:t xml:space="preserve">приложении </w:t>
        </w:r>
      </w:hyperlink>
      <w:r w:rsidRPr="00793371">
        <w:rPr>
          <w:rFonts w:ascii="Times New Roman" w:hAnsi="Times New Roman" w:cs="Times New Roman"/>
          <w:sz w:val="28"/>
          <w:szCs w:val="28"/>
        </w:rPr>
        <w:t xml:space="preserve"> к Подпрограмме.</w:t>
      </w:r>
    </w:p>
    <w:p w:rsidR="00AA4F90" w:rsidRPr="00793371" w:rsidRDefault="00AA4F90" w:rsidP="00AA4F90">
      <w:pPr>
        <w:pStyle w:val="ConsPlusNormal"/>
        <w:jc w:val="both"/>
        <w:rPr>
          <w:rFonts w:ascii="Times New Roman" w:hAnsi="Times New Roman" w:cs="Times New Roman"/>
          <w:sz w:val="28"/>
          <w:szCs w:val="28"/>
        </w:rPr>
      </w:pPr>
    </w:p>
    <w:p w:rsidR="00AA4F90" w:rsidRDefault="00AA4F90" w:rsidP="00AA4F90">
      <w:pPr>
        <w:pStyle w:val="ConsPlusNormal"/>
        <w:jc w:val="center"/>
        <w:outlineLvl w:val="2"/>
        <w:rPr>
          <w:rFonts w:ascii="Times New Roman" w:hAnsi="Times New Roman" w:cs="Times New Roman"/>
          <w:sz w:val="28"/>
          <w:szCs w:val="28"/>
        </w:rPr>
      </w:pPr>
      <w:r w:rsidRPr="00793371">
        <w:rPr>
          <w:rFonts w:ascii="Times New Roman" w:hAnsi="Times New Roman" w:cs="Times New Roman"/>
          <w:sz w:val="28"/>
          <w:szCs w:val="28"/>
        </w:rPr>
        <w:t>3. Обоснование ресурсного обеспечения подпрограммы</w:t>
      </w:r>
    </w:p>
    <w:p w:rsidR="00AA4F90" w:rsidRPr="00793371" w:rsidRDefault="00AA4F90" w:rsidP="00AA4F90">
      <w:pPr>
        <w:pStyle w:val="ConsPlusNormal"/>
        <w:jc w:val="center"/>
        <w:outlineLvl w:val="2"/>
        <w:rPr>
          <w:rFonts w:ascii="Times New Roman" w:hAnsi="Times New Roman" w:cs="Times New Roman"/>
          <w:sz w:val="28"/>
          <w:szCs w:val="28"/>
        </w:rPr>
      </w:pPr>
    </w:p>
    <w:p w:rsidR="00AA4F90" w:rsidRPr="00793371" w:rsidRDefault="00AA4F90" w:rsidP="00AA4F90">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Реализация Подпрограммы предусматривается за счет средств бюджета муниципального образования Мостовский район.</w:t>
      </w:r>
    </w:p>
    <w:p w:rsidR="00AA4F90" w:rsidRPr="00793371" w:rsidRDefault="00AA4F90" w:rsidP="00AA4F90">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Потребность в финансовых ресурсах определена исходя из годового фонда </w:t>
      </w:r>
      <w:proofErr w:type="gramStart"/>
      <w:r w:rsidRPr="00793371">
        <w:rPr>
          <w:rFonts w:ascii="Times New Roman" w:hAnsi="Times New Roman" w:cs="Times New Roman"/>
          <w:sz w:val="28"/>
          <w:szCs w:val="28"/>
        </w:rPr>
        <w:t>оплаты труда работников финансового управления администрации муниципального образования</w:t>
      </w:r>
      <w:proofErr w:type="gramEnd"/>
      <w:r w:rsidRPr="00793371">
        <w:rPr>
          <w:rFonts w:ascii="Times New Roman" w:hAnsi="Times New Roman" w:cs="Times New Roman"/>
          <w:sz w:val="28"/>
          <w:szCs w:val="28"/>
        </w:rPr>
        <w:t xml:space="preserve"> Мостовский район, рассчитываемого в соответствии с решением Совета муниципального образования Мостовский район </w:t>
      </w:r>
      <w:r>
        <w:rPr>
          <w:rFonts w:ascii="Times New Roman" w:hAnsi="Times New Roman" w:cs="Times New Roman"/>
          <w:sz w:val="28"/>
          <w:szCs w:val="28"/>
        </w:rPr>
        <w:t>от 21</w:t>
      </w:r>
      <w:r w:rsidRPr="0087206F">
        <w:rPr>
          <w:rFonts w:ascii="Times New Roman" w:hAnsi="Times New Roman" w:cs="Times New Roman"/>
          <w:sz w:val="28"/>
          <w:szCs w:val="28"/>
        </w:rPr>
        <w:t>.12.20</w:t>
      </w:r>
      <w:r>
        <w:rPr>
          <w:rFonts w:ascii="Times New Roman" w:hAnsi="Times New Roman" w:cs="Times New Roman"/>
          <w:sz w:val="28"/>
          <w:szCs w:val="28"/>
        </w:rPr>
        <w:t>11№ 154</w:t>
      </w:r>
      <w:r w:rsidRPr="0087206F">
        <w:rPr>
          <w:rFonts w:ascii="Times New Roman" w:hAnsi="Times New Roman" w:cs="Times New Roman"/>
          <w:sz w:val="28"/>
          <w:szCs w:val="28"/>
        </w:rPr>
        <w:t xml:space="preserve"> «</w:t>
      </w:r>
      <w:r>
        <w:rPr>
          <w:rFonts w:ascii="Times New Roman" w:hAnsi="Times New Roman" w:cs="Times New Roman"/>
          <w:sz w:val="28"/>
          <w:szCs w:val="28"/>
        </w:rPr>
        <w:t>Об утверждении Положения о денежном содержании муниципальных служащих муниципального образования</w:t>
      </w:r>
      <w:r w:rsidRPr="0087206F">
        <w:rPr>
          <w:rFonts w:ascii="Times New Roman" w:hAnsi="Times New Roman" w:cs="Times New Roman"/>
          <w:sz w:val="28"/>
          <w:szCs w:val="28"/>
        </w:rPr>
        <w:t xml:space="preserve"> Мостовский район</w:t>
      </w:r>
      <w:r>
        <w:rPr>
          <w:rFonts w:ascii="Times New Roman" w:hAnsi="Times New Roman" w:cs="Times New Roman"/>
          <w:sz w:val="28"/>
          <w:szCs w:val="28"/>
        </w:rPr>
        <w:t>»</w:t>
      </w:r>
      <w:r w:rsidRPr="0087206F">
        <w:rPr>
          <w:rFonts w:ascii="Times New Roman" w:hAnsi="Times New Roman" w:cs="Times New Roman"/>
          <w:sz w:val="28"/>
          <w:szCs w:val="28"/>
        </w:rPr>
        <w:t>.</w:t>
      </w:r>
    </w:p>
    <w:p w:rsidR="00AA4F90" w:rsidRPr="00793371" w:rsidRDefault="00AA4F90" w:rsidP="00AA4F90">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По мероприятиям, указанным в </w:t>
      </w:r>
      <w:hyperlink w:anchor="Par2048" w:tooltip="1.1.5" w:history="1">
        <w:r w:rsidRPr="00793371">
          <w:rPr>
            <w:rFonts w:ascii="Times New Roman" w:hAnsi="Times New Roman" w:cs="Times New Roman"/>
            <w:sz w:val="28"/>
            <w:szCs w:val="28"/>
          </w:rPr>
          <w:t>подпунктах</w:t>
        </w:r>
      </w:hyperlink>
      <w:r w:rsidRPr="00793371">
        <w:rPr>
          <w:rFonts w:ascii="Times New Roman" w:hAnsi="Times New Roman" w:cs="Times New Roman"/>
          <w:sz w:val="28"/>
          <w:szCs w:val="28"/>
        </w:rPr>
        <w:t xml:space="preserve"> 1.1.2 - 1.1.6, </w:t>
      </w:r>
      <w:hyperlink w:anchor="Par2191" w:tooltip="1.2.1" w:history="1">
        <w:r w:rsidRPr="00793371">
          <w:rPr>
            <w:rFonts w:ascii="Times New Roman" w:hAnsi="Times New Roman" w:cs="Times New Roman"/>
            <w:sz w:val="28"/>
            <w:szCs w:val="28"/>
          </w:rPr>
          <w:t>1.2.1</w:t>
        </w:r>
      </w:hyperlink>
      <w:r w:rsidRPr="00793371">
        <w:rPr>
          <w:rFonts w:ascii="Times New Roman" w:hAnsi="Times New Roman" w:cs="Times New Roman"/>
          <w:sz w:val="28"/>
          <w:szCs w:val="28"/>
        </w:rPr>
        <w:t xml:space="preserve">, </w:t>
      </w:r>
      <w:hyperlink w:anchor="Par2238" w:tooltip="1.2.2" w:history="1">
        <w:r w:rsidRPr="00793371">
          <w:rPr>
            <w:rFonts w:ascii="Times New Roman" w:hAnsi="Times New Roman" w:cs="Times New Roman"/>
            <w:sz w:val="28"/>
            <w:szCs w:val="28"/>
          </w:rPr>
          <w:t>1.2.2</w:t>
        </w:r>
      </w:hyperlink>
      <w:r w:rsidRPr="00793371">
        <w:rPr>
          <w:rFonts w:ascii="Times New Roman" w:hAnsi="Times New Roman" w:cs="Times New Roman"/>
          <w:sz w:val="28"/>
          <w:szCs w:val="28"/>
        </w:rPr>
        <w:t xml:space="preserve"> приложения  к Подпрограмме, бюджетные ассигнования предусмотрены в составе общего объема ассигнований на руководство и управление в сфере установленных функций.</w:t>
      </w:r>
    </w:p>
    <w:p w:rsidR="00AA4F90" w:rsidRPr="00793371" w:rsidRDefault="00AA4F90" w:rsidP="00AA4F90">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Сведения об общем объеме финансирования Подпрограммы по годам реализации приведены в таблице 1.</w:t>
      </w:r>
    </w:p>
    <w:p w:rsidR="00AA4F90" w:rsidRPr="00793371" w:rsidRDefault="00AA4F90" w:rsidP="00AA4F90">
      <w:pPr>
        <w:pStyle w:val="ConsPlusNormal"/>
        <w:jc w:val="right"/>
        <w:outlineLvl w:val="3"/>
        <w:rPr>
          <w:rFonts w:ascii="Times New Roman" w:hAnsi="Times New Roman" w:cs="Times New Roman"/>
          <w:sz w:val="28"/>
          <w:szCs w:val="28"/>
        </w:rPr>
      </w:pPr>
      <w:r w:rsidRPr="00793371">
        <w:rPr>
          <w:rFonts w:ascii="Times New Roman" w:hAnsi="Times New Roman" w:cs="Times New Roman"/>
          <w:sz w:val="28"/>
          <w:szCs w:val="28"/>
        </w:rPr>
        <w:t>Таблица 1</w:t>
      </w:r>
    </w:p>
    <w:p w:rsidR="00AA4F90" w:rsidRPr="00793371" w:rsidRDefault="00AA4F90" w:rsidP="00AA4F90">
      <w:pPr>
        <w:pStyle w:val="ConsPlusNormal"/>
        <w:jc w:val="center"/>
        <w:rPr>
          <w:rFonts w:ascii="Times New Roman" w:hAnsi="Times New Roman" w:cs="Times New Roman"/>
          <w:sz w:val="28"/>
          <w:szCs w:val="28"/>
        </w:rPr>
      </w:pPr>
      <w:r w:rsidRPr="00793371">
        <w:rPr>
          <w:rFonts w:ascii="Times New Roman" w:hAnsi="Times New Roman" w:cs="Times New Roman"/>
          <w:sz w:val="28"/>
          <w:szCs w:val="28"/>
        </w:rPr>
        <w:t>Обоснование ресурсного обеспечения подпрограммы</w:t>
      </w:r>
    </w:p>
    <w:p w:rsidR="00AA4F90" w:rsidRPr="00793371" w:rsidRDefault="00AA4F90" w:rsidP="00AA4F90">
      <w:pPr>
        <w:pStyle w:val="ConsPlusNormal"/>
        <w:jc w:val="center"/>
        <w:rPr>
          <w:rFonts w:ascii="Times New Roman" w:hAnsi="Times New Roman" w:cs="Times New Roman"/>
          <w:sz w:val="28"/>
          <w:szCs w:val="28"/>
        </w:rPr>
      </w:pPr>
      <w:r w:rsidRPr="00793371">
        <w:rPr>
          <w:rFonts w:ascii="Times New Roman" w:hAnsi="Times New Roman" w:cs="Times New Roman"/>
          <w:sz w:val="28"/>
          <w:szCs w:val="28"/>
        </w:rPr>
        <w:t>«Формирование единой финансово-бюджетной политики</w:t>
      </w:r>
    </w:p>
    <w:p w:rsidR="00AA4F90" w:rsidRPr="00793371" w:rsidRDefault="00AA4F90" w:rsidP="00AA4F90">
      <w:pPr>
        <w:pStyle w:val="ConsPlusNormal"/>
        <w:jc w:val="center"/>
        <w:rPr>
          <w:rFonts w:ascii="Times New Roman" w:hAnsi="Times New Roman" w:cs="Times New Roman"/>
          <w:sz w:val="28"/>
          <w:szCs w:val="28"/>
        </w:rPr>
      </w:pPr>
      <w:r w:rsidRPr="00793371">
        <w:rPr>
          <w:rFonts w:ascii="Times New Roman" w:hAnsi="Times New Roman" w:cs="Times New Roman"/>
          <w:sz w:val="28"/>
          <w:szCs w:val="28"/>
        </w:rPr>
        <w:t xml:space="preserve">и </w:t>
      </w:r>
      <w:proofErr w:type="spellStart"/>
      <w:r w:rsidRPr="00793371">
        <w:rPr>
          <w:rFonts w:ascii="Times New Roman" w:hAnsi="Times New Roman" w:cs="Times New Roman"/>
          <w:sz w:val="28"/>
          <w:szCs w:val="28"/>
        </w:rPr>
        <w:t>обеспечениесбалансированности</w:t>
      </w:r>
      <w:proofErr w:type="spellEnd"/>
      <w:r w:rsidRPr="00793371">
        <w:rPr>
          <w:rFonts w:ascii="Times New Roman" w:hAnsi="Times New Roman" w:cs="Times New Roman"/>
          <w:sz w:val="28"/>
          <w:szCs w:val="28"/>
        </w:rPr>
        <w:t xml:space="preserve"> бюджета муниципального образования</w:t>
      </w:r>
    </w:p>
    <w:p w:rsidR="00AA4F90" w:rsidRPr="00793371" w:rsidRDefault="00AA4F90" w:rsidP="00AA4F90">
      <w:pPr>
        <w:pStyle w:val="ConsPlusNormal"/>
        <w:jc w:val="center"/>
        <w:rPr>
          <w:rFonts w:ascii="Times New Roman" w:hAnsi="Times New Roman" w:cs="Times New Roman"/>
          <w:sz w:val="28"/>
          <w:szCs w:val="28"/>
        </w:rPr>
      </w:pPr>
      <w:r w:rsidRPr="00793371">
        <w:rPr>
          <w:rFonts w:ascii="Times New Roman" w:hAnsi="Times New Roman" w:cs="Times New Roman"/>
          <w:sz w:val="28"/>
          <w:szCs w:val="28"/>
        </w:rPr>
        <w:t>Мостовский район»</w:t>
      </w:r>
    </w:p>
    <w:p w:rsidR="00AA4F90" w:rsidRPr="00793371" w:rsidRDefault="00AA4F90" w:rsidP="00AA4F90">
      <w:pPr>
        <w:pStyle w:val="ConsPlusNormal"/>
        <w:jc w:val="both"/>
        <w:rPr>
          <w:rFonts w:ascii="Times New Roman" w:hAnsi="Times New Roman" w:cs="Times New Roman"/>
          <w:sz w:val="28"/>
          <w:szCs w:val="28"/>
        </w:rPr>
      </w:pPr>
    </w:p>
    <w:tbl>
      <w:tblPr>
        <w:tblW w:w="0" w:type="auto"/>
        <w:tblInd w:w="62" w:type="dxa"/>
        <w:tblLayout w:type="fixed"/>
        <w:tblCellMar>
          <w:top w:w="102" w:type="dxa"/>
          <w:left w:w="62" w:type="dxa"/>
          <w:bottom w:w="102" w:type="dxa"/>
          <w:right w:w="62" w:type="dxa"/>
        </w:tblCellMar>
        <w:tblLook w:val="0000"/>
      </w:tblPr>
      <w:tblGrid>
        <w:gridCol w:w="1985"/>
        <w:gridCol w:w="1417"/>
        <w:gridCol w:w="1560"/>
        <w:gridCol w:w="1134"/>
        <w:gridCol w:w="1559"/>
        <w:gridCol w:w="1954"/>
      </w:tblGrid>
      <w:tr w:rsidR="00AA4F90" w:rsidRPr="00876A21" w:rsidTr="00F77B45">
        <w:tc>
          <w:tcPr>
            <w:tcW w:w="1985" w:type="dxa"/>
            <w:vMerge w:val="restart"/>
            <w:tcBorders>
              <w:top w:val="single" w:sz="4" w:space="0" w:color="auto"/>
              <w:left w:val="single" w:sz="4" w:space="0" w:color="auto"/>
              <w:bottom w:val="single" w:sz="4" w:space="0" w:color="auto"/>
              <w:right w:val="single" w:sz="4" w:space="0" w:color="auto"/>
            </w:tcBorders>
          </w:tcPr>
          <w:p w:rsidR="00AA4F90" w:rsidRPr="00876A21" w:rsidRDefault="00AA4F90" w:rsidP="00F77B45">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lastRenderedPageBreak/>
              <w:t>Годы реализации</w:t>
            </w:r>
          </w:p>
        </w:tc>
        <w:tc>
          <w:tcPr>
            <w:tcW w:w="7624" w:type="dxa"/>
            <w:gridSpan w:val="5"/>
            <w:tcBorders>
              <w:top w:val="single" w:sz="4" w:space="0" w:color="auto"/>
              <w:left w:val="single" w:sz="4" w:space="0" w:color="auto"/>
              <w:bottom w:val="single" w:sz="4" w:space="0" w:color="auto"/>
              <w:right w:val="single" w:sz="4" w:space="0" w:color="auto"/>
            </w:tcBorders>
            <w:vAlign w:val="center"/>
          </w:tcPr>
          <w:p w:rsidR="00AA4F90" w:rsidRPr="00876A21" w:rsidRDefault="00AA4F90" w:rsidP="00F77B45">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Объем финансирования, тыс. рублей</w:t>
            </w:r>
          </w:p>
        </w:tc>
      </w:tr>
      <w:tr w:rsidR="00AA4F90" w:rsidRPr="00876A21" w:rsidTr="00F77B45">
        <w:tc>
          <w:tcPr>
            <w:tcW w:w="1985" w:type="dxa"/>
            <w:vMerge/>
            <w:tcBorders>
              <w:top w:val="single" w:sz="4" w:space="0" w:color="auto"/>
              <w:left w:val="single" w:sz="4" w:space="0" w:color="auto"/>
              <w:bottom w:val="single" w:sz="4" w:space="0" w:color="auto"/>
              <w:right w:val="single" w:sz="4" w:space="0" w:color="auto"/>
            </w:tcBorders>
          </w:tcPr>
          <w:p w:rsidR="00AA4F90" w:rsidRPr="00876A21" w:rsidRDefault="00AA4F90" w:rsidP="00F77B45">
            <w:pPr>
              <w:pStyle w:val="ConsPlusNormal"/>
              <w:jc w:val="both"/>
              <w:rPr>
                <w:rFonts w:ascii="Times New Roman" w:eastAsiaTheme="minorEastAsia" w:hAnsi="Times New Roman" w:cs="Times New Roman"/>
                <w:sz w:val="24"/>
                <w:szCs w:val="24"/>
              </w:rPr>
            </w:pP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AA4F90" w:rsidRPr="00876A21" w:rsidRDefault="00AA4F90" w:rsidP="00F77B45">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Всего</w:t>
            </w:r>
          </w:p>
        </w:tc>
        <w:tc>
          <w:tcPr>
            <w:tcW w:w="6207" w:type="dxa"/>
            <w:gridSpan w:val="4"/>
            <w:tcBorders>
              <w:top w:val="single" w:sz="4" w:space="0" w:color="auto"/>
              <w:left w:val="single" w:sz="4" w:space="0" w:color="auto"/>
              <w:bottom w:val="single" w:sz="4" w:space="0" w:color="auto"/>
              <w:right w:val="single" w:sz="4" w:space="0" w:color="auto"/>
            </w:tcBorders>
            <w:vAlign w:val="center"/>
          </w:tcPr>
          <w:p w:rsidR="00AA4F90" w:rsidRPr="00876A21" w:rsidRDefault="00AA4F90" w:rsidP="00F77B45">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в разрезе источников финансирования</w:t>
            </w:r>
          </w:p>
        </w:tc>
      </w:tr>
      <w:tr w:rsidR="00AA4F90" w:rsidRPr="00876A21" w:rsidTr="00F77B45">
        <w:tc>
          <w:tcPr>
            <w:tcW w:w="1985" w:type="dxa"/>
            <w:vMerge/>
            <w:tcBorders>
              <w:top w:val="single" w:sz="4" w:space="0" w:color="auto"/>
              <w:left w:val="single" w:sz="4" w:space="0" w:color="auto"/>
              <w:bottom w:val="single" w:sz="4" w:space="0" w:color="auto"/>
              <w:right w:val="single" w:sz="4" w:space="0" w:color="auto"/>
            </w:tcBorders>
          </w:tcPr>
          <w:p w:rsidR="00AA4F90" w:rsidRPr="00876A21" w:rsidRDefault="00AA4F90" w:rsidP="00F77B45">
            <w:pPr>
              <w:pStyle w:val="ConsPlusNormal"/>
              <w:jc w:val="both"/>
              <w:rPr>
                <w:rFonts w:ascii="Times New Roman" w:eastAsiaTheme="minorEastAsia"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tcPr>
          <w:p w:rsidR="00AA4F90" w:rsidRPr="00876A21" w:rsidRDefault="00AA4F90" w:rsidP="00F77B45">
            <w:pPr>
              <w:pStyle w:val="ConsPlusNormal"/>
              <w:jc w:val="both"/>
              <w:rPr>
                <w:rFonts w:ascii="Times New Roman" w:eastAsiaTheme="minorEastAsia"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AA4F90" w:rsidRPr="00876A21" w:rsidRDefault="00AA4F90" w:rsidP="00F77B45">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федеральный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AA4F90" w:rsidRPr="00876A21" w:rsidRDefault="00AA4F90" w:rsidP="00F77B45">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краевой бюджет</w:t>
            </w:r>
          </w:p>
        </w:tc>
        <w:tc>
          <w:tcPr>
            <w:tcW w:w="1559" w:type="dxa"/>
            <w:tcBorders>
              <w:top w:val="single" w:sz="4" w:space="0" w:color="auto"/>
              <w:left w:val="single" w:sz="4" w:space="0" w:color="auto"/>
              <w:bottom w:val="single" w:sz="4" w:space="0" w:color="auto"/>
              <w:right w:val="single" w:sz="4" w:space="0" w:color="auto"/>
            </w:tcBorders>
            <w:vAlign w:val="center"/>
          </w:tcPr>
          <w:p w:rsidR="00AA4F90" w:rsidRPr="00876A21" w:rsidRDefault="00AA4F90" w:rsidP="00F77B45">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местный бюджет</w:t>
            </w:r>
          </w:p>
        </w:tc>
        <w:tc>
          <w:tcPr>
            <w:tcW w:w="1954" w:type="dxa"/>
            <w:tcBorders>
              <w:top w:val="single" w:sz="4" w:space="0" w:color="auto"/>
              <w:left w:val="single" w:sz="4" w:space="0" w:color="auto"/>
              <w:bottom w:val="single" w:sz="4" w:space="0" w:color="auto"/>
              <w:right w:val="single" w:sz="4" w:space="0" w:color="auto"/>
            </w:tcBorders>
            <w:vAlign w:val="center"/>
          </w:tcPr>
          <w:p w:rsidR="00AA4F90" w:rsidRPr="00876A21" w:rsidRDefault="00AA4F90" w:rsidP="00F77B45">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внебюджетные источники</w:t>
            </w:r>
          </w:p>
        </w:tc>
      </w:tr>
      <w:tr w:rsidR="00AA4F90" w:rsidRPr="00876A21" w:rsidTr="00F77B45">
        <w:tc>
          <w:tcPr>
            <w:tcW w:w="1985" w:type="dxa"/>
            <w:tcBorders>
              <w:top w:val="single" w:sz="4" w:space="0" w:color="auto"/>
              <w:left w:val="single" w:sz="4" w:space="0" w:color="auto"/>
              <w:bottom w:val="single" w:sz="4" w:space="0" w:color="auto"/>
              <w:right w:val="single" w:sz="4" w:space="0" w:color="auto"/>
            </w:tcBorders>
            <w:vAlign w:val="center"/>
          </w:tcPr>
          <w:p w:rsidR="00AA4F90" w:rsidRPr="00876A21" w:rsidRDefault="00AA4F90" w:rsidP="00F77B45">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vAlign w:val="center"/>
          </w:tcPr>
          <w:p w:rsidR="00AA4F90" w:rsidRPr="00876A21" w:rsidRDefault="00AA4F90" w:rsidP="00F77B45">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2</w:t>
            </w:r>
          </w:p>
        </w:tc>
        <w:tc>
          <w:tcPr>
            <w:tcW w:w="1560" w:type="dxa"/>
            <w:tcBorders>
              <w:top w:val="single" w:sz="4" w:space="0" w:color="auto"/>
              <w:left w:val="single" w:sz="4" w:space="0" w:color="auto"/>
              <w:bottom w:val="single" w:sz="4" w:space="0" w:color="auto"/>
              <w:right w:val="single" w:sz="4" w:space="0" w:color="auto"/>
            </w:tcBorders>
            <w:vAlign w:val="center"/>
          </w:tcPr>
          <w:p w:rsidR="00AA4F90" w:rsidRPr="00876A21" w:rsidRDefault="00AA4F90" w:rsidP="00F77B45">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3</w:t>
            </w:r>
          </w:p>
        </w:tc>
        <w:tc>
          <w:tcPr>
            <w:tcW w:w="1134" w:type="dxa"/>
            <w:tcBorders>
              <w:top w:val="single" w:sz="4" w:space="0" w:color="auto"/>
              <w:left w:val="single" w:sz="4" w:space="0" w:color="auto"/>
              <w:bottom w:val="single" w:sz="4" w:space="0" w:color="auto"/>
              <w:right w:val="single" w:sz="4" w:space="0" w:color="auto"/>
            </w:tcBorders>
            <w:vAlign w:val="center"/>
          </w:tcPr>
          <w:p w:rsidR="00AA4F90" w:rsidRPr="00876A21" w:rsidRDefault="00AA4F90" w:rsidP="00F77B45">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4</w:t>
            </w:r>
          </w:p>
        </w:tc>
        <w:tc>
          <w:tcPr>
            <w:tcW w:w="1559" w:type="dxa"/>
            <w:tcBorders>
              <w:top w:val="single" w:sz="4" w:space="0" w:color="auto"/>
              <w:left w:val="single" w:sz="4" w:space="0" w:color="auto"/>
              <w:bottom w:val="single" w:sz="4" w:space="0" w:color="auto"/>
              <w:right w:val="single" w:sz="4" w:space="0" w:color="auto"/>
            </w:tcBorders>
            <w:vAlign w:val="center"/>
          </w:tcPr>
          <w:p w:rsidR="00AA4F90" w:rsidRPr="00876A21" w:rsidRDefault="00AA4F90" w:rsidP="00F77B45">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5</w:t>
            </w:r>
          </w:p>
        </w:tc>
        <w:tc>
          <w:tcPr>
            <w:tcW w:w="1954" w:type="dxa"/>
            <w:tcBorders>
              <w:top w:val="single" w:sz="4" w:space="0" w:color="auto"/>
              <w:left w:val="single" w:sz="4" w:space="0" w:color="auto"/>
              <w:bottom w:val="single" w:sz="4" w:space="0" w:color="auto"/>
              <w:right w:val="single" w:sz="4" w:space="0" w:color="auto"/>
            </w:tcBorders>
            <w:vAlign w:val="center"/>
          </w:tcPr>
          <w:p w:rsidR="00AA4F90" w:rsidRPr="00876A21" w:rsidRDefault="00AA4F90" w:rsidP="00F77B45">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6</w:t>
            </w:r>
          </w:p>
        </w:tc>
      </w:tr>
      <w:tr w:rsidR="00AA4F90" w:rsidRPr="00876A21" w:rsidTr="00F77B45">
        <w:tc>
          <w:tcPr>
            <w:tcW w:w="9609" w:type="dxa"/>
            <w:gridSpan w:val="6"/>
            <w:tcBorders>
              <w:top w:val="single" w:sz="4" w:space="0" w:color="auto"/>
              <w:left w:val="single" w:sz="4" w:space="0" w:color="auto"/>
              <w:bottom w:val="single" w:sz="4" w:space="0" w:color="auto"/>
              <w:right w:val="single" w:sz="4" w:space="0" w:color="auto"/>
            </w:tcBorders>
            <w:vAlign w:val="center"/>
          </w:tcPr>
          <w:p w:rsidR="00AA4F90" w:rsidRPr="00876A21" w:rsidRDefault="00AA4F90" w:rsidP="00F77B45">
            <w:pPr>
              <w:pStyle w:val="ConsPlusNormal"/>
              <w:jc w:val="center"/>
              <w:outlineLvl w:val="4"/>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Подпрограмма "Формирование единой финансово-бюджетной политики муниципального образования Мостовский район и обеспечение сбалансированности бюджета муниципального образования Мостовский район"</w:t>
            </w:r>
          </w:p>
        </w:tc>
      </w:tr>
      <w:tr w:rsidR="00AA4F90" w:rsidRPr="00876A21" w:rsidTr="00F77B45">
        <w:trPr>
          <w:trHeight w:val="424"/>
        </w:trPr>
        <w:tc>
          <w:tcPr>
            <w:tcW w:w="1985" w:type="dxa"/>
            <w:tcBorders>
              <w:top w:val="single" w:sz="4" w:space="0" w:color="auto"/>
              <w:left w:val="single" w:sz="4" w:space="0" w:color="auto"/>
              <w:bottom w:val="single" w:sz="4" w:space="0" w:color="auto"/>
              <w:right w:val="single" w:sz="4" w:space="0" w:color="auto"/>
            </w:tcBorders>
            <w:vAlign w:val="center"/>
          </w:tcPr>
          <w:p w:rsidR="00AA4F90" w:rsidRPr="00876A21" w:rsidRDefault="00AA4F90" w:rsidP="00F77B45">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2016</w:t>
            </w:r>
          </w:p>
        </w:tc>
        <w:tc>
          <w:tcPr>
            <w:tcW w:w="1417" w:type="dxa"/>
            <w:tcBorders>
              <w:top w:val="single" w:sz="4" w:space="0" w:color="auto"/>
              <w:left w:val="single" w:sz="4" w:space="0" w:color="auto"/>
              <w:bottom w:val="single" w:sz="4" w:space="0" w:color="auto"/>
              <w:right w:val="single" w:sz="4" w:space="0" w:color="auto"/>
            </w:tcBorders>
            <w:vAlign w:val="center"/>
          </w:tcPr>
          <w:p w:rsidR="00AA4F90" w:rsidRPr="00876A21" w:rsidRDefault="00AA4F90" w:rsidP="00F77B45">
            <w:pPr>
              <w:pStyle w:val="ConsPlusNormal"/>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12 845,2</w:t>
            </w:r>
          </w:p>
        </w:tc>
        <w:tc>
          <w:tcPr>
            <w:tcW w:w="1560" w:type="dxa"/>
            <w:tcBorders>
              <w:top w:val="single" w:sz="4" w:space="0" w:color="auto"/>
              <w:left w:val="single" w:sz="4" w:space="0" w:color="auto"/>
              <w:bottom w:val="single" w:sz="4" w:space="0" w:color="auto"/>
              <w:right w:val="single" w:sz="4" w:space="0" w:color="auto"/>
            </w:tcBorders>
            <w:vAlign w:val="center"/>
          </w:tcPr>
          <w:p w:rsidR="00AA4F90" w:rsidRPr="00876A21" w:rsidRDefault="00AA4F90" w:rsidP="00F77B45">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AA4F90" w:rsidRPr="00876A21" w:rsidRDefault="00AA4F90" w:rsidP="00F77B45">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A4F90" w:rsidRPr="00876A21" w:rsidRDefault="00AA4F90" w:rsidP="00F77B45">
            <w:pPr>
              <w:pStyle w:val="ConsPlusNormal"/>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12 845,2</w:t>
            </w:r>
          </w:p>
        </w:tc>
        <w:tc>
          <w:tcPr>
            <w:tcW w:w="1954" w:type="dxa"/>
            <w:tcBorders>
              <w:top w:val="single" w:sz="4" w:space="0" w:color="auto"/>
              <w:left w:val="single" w:sz="4" w:space="0" w:color="auto"/>
              <w:bottom w:val="single" w:sz="4" w:space="0" w:color="auto"/>
              <w:right w:val="single" w:sz="4" w:space="0" w:color="auto"/>
            </w:tcBorders>
            <w:vAlign w:val="center"/>
          </w:tcPr>
          <w:p w:rsidR="00AA4F90" w:rsidRPr="00876A21" w:rsidRDefault="00AA4F90" w:rsidP="00F77B45">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w:t>
            </w:r>
          </w:p>
        </w:tc>
      </w:tr>
      <w:tr w:rsidR="00AA4F90" w:rsidRPr="00876A21" w:rsidTr="00F77B45">
        <w:tc>
          <w:tcPr>
            <w:tcW w:w="1985" w:type="dxa"/>
            <w:tcBorders>
              <w:top w:val="single" w:sz="4" w:space="0" w:color="auto"/>
              <w:left w:val="single" w:sz="4" w:space="0" w:color="auto"/>
              <w:bottom w:val="single" w:sz="4" w:space="0" w:color="auto"/>
              <w:right w:val="single" w:sz="4" w:space="0" w:color="auto"/>
            </w:tcBorders>
            <w:vAlign w:val="center"/>
          </w:tcPr>
          <w:p w:rsidR="00AA4F90" w:rsidRPr="00876A21" w:rsidRDefault="00AA4F90" w:rsidP="00F77B45">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2017</w:t>
            </w:r>
          </w:p>
        </w:tc>
        <w:tc>
          <w:tcPr>
            <w:tcW w:w="1417" w:type="dxa"/>
            <w:tcBorders>
              <w:top w:val="single" w:sz="4" w:space="0" w:color="auto"/>
              <w:left w:val="single" w:sz="4" w:space="0" w:color="auto"/>
              <w:bottom w:val="single" w:sz="4" w:space="0" w:color="auto"/>
              <w:right w:val="single" w:sz="4" w:space="0" w:color="auto"/>
            </w:tcBorders>
          </w:tcPr>
          <w:p w:rsidR="00AA4F90" w:rsidRPr="00876A21" w:rsidRDefault="00AA4F90" w:rsidP="00F77B45">
            <w:pPr>
              <w:jc w:val="center"/>
              <w:rPr>
                <w:rFonts w:ascii="Times New Roman" w:hAnsi="Times New Roman"/>
                <w:sz w:val="24"/>
                <w:szCs w:val="24"/>
              </w:rPr>
            </w:pPr>
            <w:r>
              <w:rPr>
                <w:rFonts w:ascii="Times New Roman" w:eastAsiaTheme="minorEastAsia" w:hAnsi="Times New Roman"/>
                <w:sz w:val="24"/>
                <w:szCs w:val="24"/>
              </w:rPr>
              <w:t>13 590,0</w:t>
            </w:r>
          </w:p>
        </w:tc>
        <w:tc>
          <w:tcPr>
            <w:tcW w:w="1560" w:type="dxa"/>
            <w:tcBorders>
              <w:top w:val="single" w:sz="4" w:space="0" w:color="auto"/>
              <w:left w:val="single" w:sz="4" w:space="0" w:color="auto"/>
              <w:bottom w:val="single" w:sz="4" w:space="0" w:color="auto"/>
              <w:right w:val="single" w:sz="4" w:space="0" w:color="auto"/>
            </w:tcBorders>
            <w:vAlign w:val="center"/>
          </w:tcPr>
          <w:p w:rsidR="00AA4F90" w:rsidRPr="00876A21" w:rsidRDefault="00AA4F90" w:rsidP="00F77B45">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w:t>
            </w:r>
            <w:r>
              <w:rPr>
                <w:rFonts w:ascii="Times New Roman" w:eastAsiaTheme="minorEastAsia" w:hAnsi="Times New Roman" w:cs="Times New Roman"/>
                <w:sz w:val="24"/>
                <w:szCs w:val="24"/>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rsidR="00AA4F90" w:rsidRPr="00876A21" w:rsidRDefault="00AA4F90" w:rsidP="00F77B45">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w:t>
            </w:r>
          </w:p>
        </w:tc>
        <w:tc>
          <w:tcPr>
            <w:tcW w:w="1559" w:type="dxa"/>
            <w:tcBorders>
              <w:top w:val="single" w:sz="4" w:space="0" w:color="auto"/>
              <w:left w:val="single" w:sz="4" w:space="0" w:color="auto"/>
              <w:bottom w:val="single" w:sz="4" w:space="0" w:color="auto"/>
              <w:right w:val="single" w:sz="4" w:space="0" w:color="auto"/>
            </w:tcBorders>
          </w:tcPr>
          <w:p w:rsidR="00AA4F90" w:rsidRPr="00876A21" w:rsidRDefault="00AA4F90" w:rsidP="00F77B45">
            <w:pPr>
              <w:jc w:val="center"/>
              <w:rPr>
                <w:rFonts w:ascii="Times New Roman" w:hAnsi="Times New Roman"/>
                <w:sz w:val="24"/>
                <w:szCs w:val="24"/>
              </w:rPr>
            </w:pPr>
            <w:r>
              <w:rPr>
                <w:rFonts w:ascii="Times New Roman" w:eastAsiaTheme="minorEastAsia" w:hAnsi="Times New Roman"/>
                <w:sz w:val="24"/>
                <w:szCs w:val="24"/>
              </w:rPr>
              <w:t>13 590,0</w:t>
            </w:r>
          </w:p>
        </w:tc>
        <w:tc>
          <w:tcPr>
            <w:tcW w:w="1954" w:type="dxa"/>
            <w:tcBorders>
              <w:top w:val="single" w:sz="4" w:space="0" w:color="auto"/>
              <w:left w:val="single" w:sz="4" w:space="0" w:color="auto"/>
              <w:bottom w:val="single" w:sz="4" w:space="0" w:color="auto"/>
              <w:right w:val="single" w:sz="4" w:space="0" w:color="auto"/>
            </w:tcBorders>
            <w:vAlign w:val="center"/>
          </w:tcPr>
          <w:p w:rsidR="00AA4F90" w:rsidRPr="00876A21" w:rsidRDefault="00AA4F90" w:rsidP="00F77B45">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w:t>
            </w:r>
          </w:p>
        </w:tc>
      </w:tr>
      <w:tr w:rsidR="00AA4F90" w:rsidRPr="00876A21" w:rsidTr="00F77B45">
        <w:trPr>
          <w:trHeight w:val="431"/>
        </w:trPr>
        <w:tc>
          <w:tcPr>
            <w:tcW w:w="1985" w:type="dxa"/>
            <w:tcBorders>
              <w:top w:val="single" w:sz="4" w:space="0" w:color="auto"/>
              <w:left w:val="single" w:sz="4" w:space="0" w:color="auto"/>
              <w:bottom w:val="single" w:sz="4" w:space="0" w:color="auto"/>
              <w:right w:val="single" w:sz="4" w:space="0" w:color="auto"/>
            </w:tcBorders>
            <w:vAlign w:val="center"/>
          </w:tcPr>
          <w:p w:rsidR="00AA4F90" w:rsidRPr="00876A21" w:rsidRDefault="00AA4F90" w:rsidP="00F77B45">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2018</w:t>
            </w:r>
          </w:p>
        </w:tc>
        <w:tc>
          <w:tcPr>
            <w:tcW w:w="1417" w:type="dxa"/>
            <w:tcBorders>
              <w:top w:val="single" w:sz="4" w:space="0" w:color="auto"/>
              <w:left w:val="single" w:sz="4" w:space="0" w:color="auto"/>
              <w:bottom w:val="single" w:sz="4" w:space="0" w:color="auto"/>
              <w:right w:val="single" w:sz="4" w:space="0" w:color="auto"/>
            </w:tcBorders>
          </w:tcPr>
          <w:p w:rsidR="00AA4F90" w:rsidRPr="00876A21" w:rsidRDefault="00AA4F90" w:rsidP="002975A6">
            <w:pPr>
              <w:jc w:val="center"/>
              <w:rPr>
                <w:rFonts w:ascii="Times New Roman" w:hAnsi="Times New Roman"/>
                <w:sz w:val="24"/>
                <w:szCs w:val="24"/>
              </w:rPr>
            </w:pPr>
            <w:r>
              <w:rPr>
                <w:rFonts w:ascii="Times New Roman" w:eastAsiaTheme="minorEastAsia" w:hAnsi="Times New Roman"/>
                <w:sz w:val="24"/>
                <w:szCs w:val="24"/>
              </w:rPr>
              <w:t>13</w:t>
            </w:r>
            <w:r w:rsidR="002975A6">
              <w:rPr>
                <w:rFonts w:ascii="Times New Roman" w:eastAsiaTheme="minorEastAsia" w:hAnsi="Times New Roman"/>
                <w:sz w:val="24"/>
                <w:szCs w:val="24"/>
              </w:rPr>
              <w:t> 937,4</w:t>
            </w:r>
          </w:p>
        </w:tc>
        <w:tc>
          <w:tcPr>
            <w:tcW w:w="1560" w:type="dxa"/>
            <w:tcBorders>
              <w:top w:val="single" w:sz="4" w:space="0" w:color="auto"/>
              <w:left w:val="single" w:sz="4" w:space="0" w:color="auto"/>
              <w:bottom w:val="single" w:sz="4" w:space="0" w:color="auto"/>
              <w:right w:val="single" w:sz="4" w:space="0" w:color="auto"/>
            </w:tcBorders>
            <w:vAlign w:val="center"/>
          </w:tcPr>
          <w:p w:rsidR="00AA4F90" w:rsidRPr="00876A21" w:rsidRDefault="00AA4F90" w:rsidP="00F77B45">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AA4F90" w:rsidRPr="00876A21" w:rsidRDefault="00AA4F90" w:rsidP="00F77B45">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w:t>
            </w:r>
          </w:p>
        </w:tc>
        <w:tc>
          <w:tcPr>
            <w:tcW w:w="1559" w:type="dxa"/>
            <w:tcBorders>
              <w:top w:val="single" w:sz="4" w:space="0" w:color="auto"/>
              <w:left w:val="single" w:sz="4" w:space="0" w:color="auto"/>
              <w:bottom w:val="single" w:sz="4" w:space="0" w:color="auto"/>
              <w:right w:val="single" w:sz="4" w:space="0" w:color="auto"/>
            </w:tcBorders>
          </w:tcPr>
          <w:p w:rsidR="00AA4F90" w:rsidRPr="00876A21" w:rsidRDefault="00AA4F90" w:rsidP="002975A6">
            <w:pPr>
              <w:jc w:val="center"/>
              <w:rPr>
                <w:rFonts w:ascii="Times New Roman" w:hAnsi="Times New Roman"/>
                <w:sz w:val="24"/>
                <w:szCs w:val="24"/>
              </w:rPr>
            </w:pPr>
            <w:r>
              <w:rPr>
                <w:rFonts w:ascii="Times New Roman" w:eastAsiaTheme="minorEastAsia" w:hAnsi="Times New Roman"/>
                <w:sz w:val="24"/>
                <w:szCs w:val="24"/>
              </w:rPr>
              <w:t>13</w:t>
            </w:r>
            <w:r w:rsidR="002975A6">
              <w:rPr>
                <w:rFonts w:ascii="Times New Roman" w:eastAsiaTheme="minorEastAsia" w:hAnsi="Times New Roman"/>
                <w:sz w:val="24"/>
                <w:szCs w:val="24"/>
              </w:rPr>
              <w:t> 937,4</w:t>
            </w:r>
          </w:p>
        </w:tc>
        <w:tc>
          <w:tcPr>
            <w:tcW w:w="1954" w:type="dxa"/>
            <w:tcBorders>
              <w:top w:val="single" w:sz="4" w:space="0" w:color="auto"/>
              <w:left w:val="single" w:sz="4" w:space="0" w:color="auto"/>
              <w:bottom w:val="single" w:sz="4" w:space="0" w:color="auto"/>
              <w:right w:val="single" w:sz="4" w:space="0" w:color="auto"/>
            </w:tcBorders>
            <w:vAlign w:val="center"/>
          </w:tcPr>
          <w:p w:rsidR="00AA4F90" w:rsidRPr="00876A21" w:rsidRDefault="00AA4F90" w:rsidP="00F77B45">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w:t>
            </w:r>
          </w:p>
        </w:tc>
      </w:tr>
      <w:tr w:rsidR="00AA4F90" w:rsidRPr="00876A21" w:rsidTr="00F77B45">
        <w:tc>
          <w:tcPr>
            <w:tcW w:w="1985" w:type="dxa"/>
            <w:tcBorders>
              <w:top w:val="single" w:sz="4" w:space="0" w:color="auto"/>
              <w:left w:val="single" w:sz="4" w:space="0" w:color="auto"/>
              <w:bottom w:val="single" w:sz="4" w:space="0" w:color="auto"/>
              <w:right w:val="single" w:sz="4" w:space="0" w:color="auto"/>
            </w:tcBorders>
            <w:vAlign w:val="center"/>
          </w:tcPr>
          <w:p w:rsidR="00AA4F90" w:rsidRPr="00876A21" w:rsidRDefault="00AA4F90" w:rsidP="00F77B45">
            <w:pPr>
              <w:pStyle w:val="ConsPlusNormal"/>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Всего по подпрограмме</w:t>
            </w:r>
          </w:p>
        </w:tc>
        <w:tc>
          <w:tcPr>
            <w:tcW w:w="1417" w:type="dxa"/>
            <w:tcBorders>
              <w:top w:val="single" w:sz="4" w:space="0" w:color="auto"/>
              <w:left w:val="single" w:sz="4" w:space="0" w:color="auto"/>
              <w:bottom w:val="single" w:sz="4" w:space="0" w:color="auto"/>
              <w:right w:val="single" w:sz="4" w:space="0" w:color="auto"/>
            </w:tcBorders>
            <w:vAlign w:val="bottom"/>
          </w:tcPr>
          <w:p w:rsidR="00AA4F90" w:rsidRPr="00876A21" w:rsidRDefault="00AA4F90" w:rsidP="002975A6">
            <w:pPr>
              <w:pStyle w:val="ConsPlusNormal"/>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40</w:t>
            </w:r>
            <w:r w:rsidR="002975A6">
              <w:rPr>
                <w:rFonts w:ascii="Times New Roman" w:eastAsiaTheme="minorEastAsia" w:hAnsi="Times New Roman" w:cs="Times New Roman"/>
                <w:sz w:val="24"/>
                <w:szCs w:val="24"/>
              </w:rPr>
              <w:t> 372,6</w:t>
            </w:r>
          </w:p>
        </w:tc>
        <w:tc>
          <w:tcPr>
            <w:tcW w:w="1560" w:type="dxa"/>
            <w:tcBorders>
              <w:top w:val="single" w:sz="4" w:space="0" w:color="auto"/>
              <w:left w:val="single" w:sz="4" w:space="0" w:color="auto"/>
              <w:bottom w:val="single" w:sz="4" w:space="0" w:color="auto"/>
              <w:right w:val="single" w:sz="4" w:space="0" w:color="auto"/>
            </w:tcBorders>
            <w:vAlign w:val="bottom"/>
          </w:tcPr>
          <w:p w:rsidR="00AA4F90" w:rsidRPr="00876A21" w:rsidRDefault="00AA4F90" w:rsidP="00F77B45">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bottom"/>
          </w:tcPr>
          <w:p w:rsidR="00AA4F90" w:rsidRPr="00876A21" w:rsidRDefault="00AA4F90" w:rsidP="00F77B45">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w:t>
            </w:r>
          </w:p>
        </w:tc>
        <w:tc>
          <w:tcPr>
            <w:tcW w:w="1559" w:type="dxa"/>
            <w:tcBorders>
              <w:top w:val="single" w:sz="4" w:space="0" w:color="auto"/>
              <w:left w:val="single" w:sz="4" w:space="0" w:color="auto"/>
              <w:bottom w:val="single" w:sz="4" w:space="0" w:color="auto"/>
              <w:right w:val="single" w:sz="4" w:space="0" w:color="auto"/>
            </w:tcBorders>
            <w:vAlign w:val="bottom"/>
          </w:tcPr>
          <w:p w:rsidR="00AA4F90" w:rsidRPr="00876A21" w:rsidRDefault="00AA4F90" w:rsidP="002975A6">
            <w:pPr>
              <w:pStyle w:val="ConsPlusNormal"/>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40</w:t>
            </w:r>
            <w:r w:rsidR="002975A6">
              <w:rPr>
                <w:rFonts w:ascii="Times New Roman" w:eastAsiaTheme="minorEastAsia" w:hAnsi="Times New Roman" w:cs="Times New Roman"/>
                <w:sz w:val="24"/>
                <w:szCs w:val="24"/>
              </w:rPr>
              <w:t> 372,6</w:t>
            </w:r>
          </w:p>
        </w:tc>
        <w:tc>
          <w:tcPr>
            <w:tcW w:w="1954" w:type="dxa"/>
            <w:tcBorders>
              <w:top w:val="single" w:sz="4" w:space="0" w:color="auto"/>
              <w:left w:val="single" w:sz="4" w:space="0" w:color="auto"/>
              <w:bottom w:val="single" w:sz="4" w:space="0" w:color="auto"/>
              <w:right w:val="single" w:sz="4" w:space="0" w:color="auto"/>
            </w:tcBorders>
            <w:vAlign w:val="bottom"/>
          </w:tcPr>
          <w:p w:rsidR="00AA4F90" w:rsidRPr="00876A21" w:rsidRDefault="00AA4F90" w:rsidP="00F77B45">
            <w:pPr>
              <w:pStyle w:val="ConsPlusNormal"/>
              <w:jc w:val="center"/>
              <w:rPr>
                <w:rFonts w:ascii="Times New Roman" w:eastAsiaTheme="minorEastAsia" w:hAnsi="Times New Roman" w:cs="Times New Roman"/>
                <w:sz w:val="24"/>
                <w:szCs w:val="24"/>
              </w:rPr>
            </w:pPr>
            <w:r w:rsidRPr="00876A21">
              <w:rPr>
                <w:rFonts w:ascii="Times New Roman" w:eastAsiaTheme="minorEastAsia" w:hAnsi="Times New Roman" w:cs="Times New Roman"/>
                <w:sz w:val="24"/>
                <w:szCs w:val="24"/>
              </w:rPr>
              <w:t>-</w:t>
            </w:r>
          </w:p>
        </w:tc>
      </w:tr>
    </w:tbl>
    <w:p w:rsidR="00AA4F90" w:rsidRPr="00793371" w:rsidRDefault="00AA4F90" w:rsidP="00AA4F90">
      <w:pPr>
        <w:pStyle w:val="ConsPlusNormal"/>
        <w:jc w:val="both"/>
        <w:rPr>
          <w:rFonts w:ascii="Times New Roman" w:hAnsi="Times New Roman" w:cs="Times New Roman"/>
          <w:sz w:val="28"/>
          <w:szCs w:val="28"/>
        </w:rPr>
      </w:pPr>
    </w:p>
    <w:p w:rsidR="00AA4F90" w:rsidRPr="00793371" w:rsidRDefault="00AA4F90" w:rsidP="00AA4F90">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Объемы бюджетных ассигнований бюджета муниципального образования Мостовский район, направляемых на финансирование мероприятий Подпрограммы, подлежат ежегодному уточнению при принятии решения о бюджете муниципального образования Мостовский район на очередной финансовый год и на плановый период.</w:t>
      </w:r>
    </w:p>
    <w:p w:rsidR="00AA4F90" w:rsidRPr="00793371" w:rsidRDefault="00AA4F90" w:rsidP="00AA4F90">
      <w:pPr>
        <w:pStyle w:val="ConsPlusNormal"/>
        <w:jc w:val="both"/>
        <w:rPr>
          <w:rFonts w:ascii="Times New Roman" w:hAnsi="Times New Roman" w:cs="Times New Roman"/>
          <w:sz w:val="28"/>
          <w:szCs w:val="28"/>
        </w:rPr>
      </w:pPr>
    </w:p>
    <w:p w:rsidR="00AA4F90" w:rsidRPr="00793371" w:rsidRDefault="00AA4F90" w:rsidP="00AA4F90">
      <w:pPr>
        <w:pStyle w:val="ConsPlusNormal"/>
        <w:jc w:val="center"/>
        <w:outlineLvl w:val="2"/>
        <w:rPr>
          <w:rFonts w:ascii="Times New Roman" w:hAnsi="Times New Roman" w:cs="Times New Roman"/>
          <w:sz w:val="28"/>
          <w:szCs w:val="28"/>
        </w:rPr>
      </w:pPr>
      <w:r w:rsidRPr="00793371">
        <w:rPr>
          <w:rFonts w:ascii="Times New Roman" w:hAnsi="Times New Roman" w:cs="Times New Roman"/>
          <w:sz w:val="28"/>
          <w:szCs w:val="28"/>
        </w:rPr>
        <w:t>4. Механизм реализации подпрограммы</w:t>
      </w:r>
    </w:p>
    <w:p w:rsidR="00AA4F90" w:rsidRPr="00793371" w:rsidRDefault="00AA4F90" w:rsidP="00AA4F90">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Организация реализации Подпрограммы осуществляется финансовым управлением администрации муниципального образования Мостовский район. В этих целях предусматривается:</w:t>
      </w:r>
    </w:p>
    <w:p w:rsidR="00AA4F90" w:rsidRPr="00793371" w:rsidRDefault="00AA4F90" w:rsidP="00AA4F90">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повышение эффективности использования средств муниципального образования Мостовский район бюджета муниципального образования Мостовский район, качества управления муниципальными финансами муниципального образования Мостовский район;</w:t>
      </w:r>
    </w:p>
    <w:p w:rsidR="00AA4F90" w:rsidRPr="00793371" w:rsidRDefault="00AA4F90" w:rsidP="00AA4F90">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обеспечивается организация работы по достижению наилучших значений индикаторов качества управления муниципальными финансами, а также индикаторов соблюдения бюджетного законодательства Российской Федерации при осуществлении бюджетного процесса в</w:t>
      </w:r>
      <w:r>
        <w:rPr>
          <w:rFonts w:ascii="Times New Roman" w:hAnsi="Times New Roman" w:cs="Times New Roman"/>
          <w:sz w:val="28"/>
          <w:szCs w:val="28"/>
        </w:rPr>
        <w:t xml:space="preserve"> </w:t>
      </w:r>
      <w:r w:rsidRPr="00793371">
        <w:rPr>
          <w:rFonts w:ascii="Times New Roman" w:hAnsi="Times New Roman" w:cs="Times New Roman"/>
          <w:sz w:val="28"/>
          <w:szCs w:val="28"/>
        </w:rPr>
        <w:t>муниципально</w:t>
      </w:r>
      <w:r>
        <w:rPr>
          <w:rFonts w:ascii="Times New Roman" w:hAnsi="Times New Roman" w:cs="Times New Roman"/>
          <w:sz w:val="28"/>
          <w:szCs w:val="28"/>
        </w:rPr>
        <w:t>м</w:t>
      </w:r>
      <w:r w:rsidRPr="00793371">
        <w:rPr>
          <w:rFonts w:ascii="Times New Roman" w:hAnsi="Times New Roman" w:cs="Times New Roman"/>
          <w:sz w:val="28"/>
          <w:szCs w:val="28"/>
        </w:rPr>
        <w:t xml:space="preserve"> образовани</w:t>
      </w:r>
      <w:r>
        <w:rPr>
          <w:rFonts w:ascii="Times New Roman" w:hAnsi="Times New Roman" w:cs="Times New Roman"/>
          <w:sz w:val="28"/>
          <w:szCs w:val="28"/>
        </w:rPr>
        <w:t>и</w:t>
      </w:r>
      <w:r w:rsidRPr="00793371">
        <w:rPr>
          <w:rFonts w:ascii="Times New Roman" w:hAnsi="Times New Roman" w:cs="Times New Roman"/>
          <w:sz w:val="28"/>
          <w:szCs w:val="28"/>
        </w:rPr>
        <w:t xml:space="preserve"> Мостовский район;</w:t>
      </w:r>
    </w:p>
    <w:p w:rsidR="00AA4F90" w:rsidRPr="00793371" w:rsidRDefault="00AA4F90" w:rsidP="00AA4F90">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проведение </w:t>
      </w:r>
      <w:proofErr w:type="gramStart"/>
      <w:r w:rsidRPr="00793371">
        <w:rPr>
          <w:rFonts w:ascii="Times New Roman" w:hAnsi="Times New Roman" w:cs="Times New Roman"/>
          <w:sz w:val="28"/>
          <w:szCs w:val="28"/>
        </w:rPr>
        <w:t>мониторинга качества финансового менеджмента главных распорядителей средств бюджета муниципального образования</w:t>
      </w:r>
      <w:proofErr w:type="gramEnd"/>
      <w:r w:rsidRPr="00793371">
        <w:rPr>
          <w:rFonts w:ascii="Times New Roman" w:hAnsi="Times New Roman" w:cs="Times New Roman"/>
          <w:sz w:val="28"/>
          <w:szCs w:val="28"/>
        </w:rPr>
        <w:t xml:space="preserve"> Мостовский район, главных администраторов доходов (источников финансирования дефицита) бюджета муниципального образования Мостовский район;</w:t>
      </w:r>
    </w:p>
    <w:p w:rsidR="00AA4F90" w:rsidRPr="00793371" w:rsidRDefault="00AA4F90" w:rsidP="00AA4F90">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своевременная и качественная подготовка проектов решений муниципального образования Мостовский район о бюджете муниципального </w:t>
      </w:r>
      <w:r w:rsidRPr="00793371">
        <w:rPr>
          <w:rFonts w:ascii="Times New Roman" w:hAnsi="Times New Roman" w:cs="Times New Roman"/>
          <w:sz w:val="28"/>
          <w:szCs w:val="28"/>
        </w:rPr>
        <w:lastRenderedPageBreak/>
        <w:t>образования Мостовский район на очередной финансовый год и плановый период и об исполнении бюджета муниципального образования Мостовский район, организация исполнения бюджета муниципального образования Мостовский район и формирование бюджетной отчетности;</w:t>
      </w:r>
    </w:p>
    <w:p w:rsidR="00AA4F90" w:rsidRPr="00793371" w:rsidRDefault="00AA4F90" w:rsidP="00AA4F90">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составление и ведение реестра расходных обязательств муниципального образования Мостовский район, сводной бюджетной росписи и кассового плана исполнения бюджета муниципального образования Мостовский район;</w:t>
      </w:r>
    </w:p>
    <w:p w:rsidR="00AA4F90" w:rsidRPr="00793371" w:rsidRDefault="00AA4F90" w:rsidP="00AA4F90">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проведение общественных обсуждений по вопросам, отнесенным к компетенции финансового управления администрации муниципального образования Мостовский район, в том числе в информационно-телекоммуникационной сети Интернет;</w:t>
      </w:r>
    </w:p>
    <w:p w:rsidR="00AA4F90" w:rsidRPr="00793371" w:rsidRDefault="00AA4F90" w:rsidP="00AA4F90">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взаимодействие с институтами гражданского общества и экспертным сообществом в рамках проведения публичных слушаний;</w:t>
      </w:r>
    </w:p>
    <w:p w:rsidR="00AA4F90" w:rsidRPr="00793371" w:rsidRDefault="00AA4F90" w:rsidP="00AA4F90">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осуществление методического руководства в области бюджетного планирования, направленного на повышение результативности расходов бюджета муниципального образования Мостовский район;</w:t>
      </w:r>
    </w:p>
    <w:p w:rsidR="00AA4F90" w:rsidRPr="00793371" w:rsidRDefault="00AA4F90" w:rsidP="00AA4F90">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осуществление текущего контроля и анализа выполнения мероприятий Подпрограммы.</w:t>
      </w:r>
    </w:p>
    <w:p w:rsidR="00AA4F90" w:rsidRPr="00793371" w:rsidRDefault="00AA4F90" w:rsidP="00AA4F90">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Подпрограмма предусматривает реализацию мероприятий, осуществляемых в рамках основной деятельности финансового управления администрации муниципального образования Мостовский район.</w:t>
      </w:r>
    </w:p>
    <w:p w:rsidR="00AA4F90" w:rsidRPr="00793371" w:rsidRDefault="00AA4F90" w:rsidP="00AA4F90">
      <w:pPr>
        <w:pStyle w:val="ConsPlusNormal"/>
        <w:ind w:firstLine="540"/>
        <w:jc w:val="both"/>
        <w:rPr>
          <w:rFonts w:ascii="Times New Roman" w:hAnsi="Times New Roman" w:cs="Times New Roman"/>
          <w:sz w:val="28"/>
          <w:szCs w:val="28"/>
        </w:rPr>
      </w:pPr>
      <w:proofErr w:type="gramStart"/>
      <w:r w:rsidRPr="00793371">
        <w:rPr>
          <w:rFonts w:ascii="Times New Roman" w:hAnsi="Times New Roman" w:cs="Times New Roman"/>
          <w:sz w:val="28"/>
          <w:szCs w:val="28"/>
        </w:rPr>
        <w:t xml:space="preserve">Реализация отдельных направлений мероприятия программы по руководству и управлению в сфере установленных функций, по которым предусмотрено финансирование, осуществляется на основании муниципальных контрактов (договоров) на поставку товаров, выполнение работ, оказание услуг для государственных нужд в соответствии с Федеральным </w:t>
      </w:r>
      <w:hyperlink r:id="rId12" w:tooltip="Федеральный закон от 05.04.2013 N 44-ФЗ (ред. от 13.07.2015) &quot;О контрактной системе в сфере закупок товаров, работ, услуг для обеспечения государственных и муниципальных нужд&quot; (с изм. и доп., вступ. в силу с 15.09.2015){КонсультантПлюс}" w:history="1">
        <w:r w:rsidRPr="00793371">
          <w:rPr>
            <w:rFonts w:ascii="Times New Roman" w:hAnsi="Times New Roman" w:cs="Times New Roman"/>
            <w:sz w:val="28"/>
            <w:szCs w:val="28"/>
          </w:rPr>
          <w:t>законом</w:t>
        </w:r>
      </w:hyperlink>
      <w:r w:rsidRPr="00793371">
        <w:rPr>
          <w:rFonts w:ascii="Times New Roman" w:hAnsi="Times New Roman" w:cs="Times New Roman"/>
          <w:sz w:val="28"/>
          <w:szCs w:val="28"/>
        </w:rPr>
        <w:t xml:space="preserve"> от 5 апреля 2013 года № 44-ФЗ «О контрактной системе в сфере закупок товаров, работ и услуг для обеспечения государственных и муниципальных нужд».</w:t>
      </w:r>
      <w:proofErr w:type="gramEnd"/>
    </w:p>
    <w:p w:rsidR="00AA4F90" w:rsidRDefault="00AA4F90" w:rsidP="00AA4F90">
      <w:pPr>
        <w:pStyle w:val="ConsPlusNormal"/>
        <w:jc w:val="both"/>
        <w:rPr>
          <w:rFonts w:ascii="Times New Roman" w:hAnsi="Times New Roman" w:cs="Times New Roman"/>
          <w:sz w:val="28"/>
          <w:szCs w:val="28"/>
        </w:rPr>
      </w:pPr>
    </w:p>
    <w:p w:rsidR="00AA4F90" w:rsidRDefault="00AA4F90" w:rsidP="00AA4F90">
      <w:pPr>
        <w:pStyle w:val="ConsPlusNormal"/>
        <w:jc w:val="both"/>
        <w:rPr>
          <w:rFonts w:ascii="Times New Roman" w:hAnsi="Times New Roman" w:cs="Times New Roman"/>
          <w:sz w:val="28"/>
          <w:szCs w:val="28"/>
        </w:rPr>
      </w:pPr>
    </w:p>
    <w:p w:rsidR="00AA4F90" w:rsidRPr="00793371" w:rsidRDefault="00AA4F90" w:rsidP="00AA4F90">
      <w:pPr>
        <w:pStyle w:val="ConsPlusNormal"/>
        <w:jc w:val="both"/>
        <w:rPr>
          <w:rFonts w:ascii="Times New Roman" w:hAnsi="Times New Roman" w:cs="Times New Roman"/>
          <w:sz w:val="28"/>
          <w:szCs w:val="28"/>
        </w:rPr>
      </w:pPr>
    </w:p>
    <w:p w:rsidR="00AA4F90" w:rsidRPr="00793371" w:rsidRDefault="00AA4F90" w:rsidP="00AA4F90">
      <w:pPr>
        <w:pStyle w:val="ConsPlusNormal"/>
        <w:jc w:val="both"/>
        <w:rPr>
          <w:rFonts w:ascii="Times New Roman" w:hAnsi="Times New Roman" w:cs="Times New Roman"/>
          <w:sz w:val="28"/>
          <w:szCs w:val="28"/>
        </w:rPr>
      </w:pPr>
      <w:r w:rsidRPr="00793371">
        <w:rPr>
          <w:rFonts w:ascii="Times New Roman" w:hAnsi="Times New Roman" w:cs="Times New Roman"/>
          <w:sz w:val="28"/>
          <w:szCs w:val="28"/>
        </w:rPr>
        <w:t xml:space="preserve">Заместитель главы </w:t>
      </w:r>
      <w:proofErr w:type="gramStart"/>
      <w:r w:rsidRPr="00793371">
        <w:rPr>
          <w:rFonts w:ascii="Times New Roman" w:hAnsi="Times New Roman" w:cs="Times New Roman"/>
          <w:sz w:val="28"/>
          <w:szCs w:val="28"/>
        </w:rPr>
        <w:t>муниципального</w:t>
      </w:r>
      <w:proofErr w:type="gramEnd"/>
    </w:p>
    <w:p w:rsidR="00AA4F90" w:rsidRDefault="00AA4F90" w:rsidP="00AA4F90">
      <w:pPr>
        <w:pStyle w:val="ConsPlusNormal"/>
        <w:jc w:val="both"/>
        <w:rPr>
          <w:rFonts w:ascii="Times New Roman" w:hAnsi="Times New Roman" w:cs="Times New Roman"/>
          <w:sz w:val="28"/>
          <w:szCs w:val="28"/>
        </w:rPr>
      </w:pPr>
      <w:r>
        <w:rPr>
          <w:rFonts w:ascii="Times New Roman" w:hAnsi="Times New Roman" w:cs="Times New Roman"/>
          <w:sz w:val="28"/>
          <w:szCs w:val="28"/>
        </w:rPr>
        <w:t>о</w:t>
      </w:r>
      <w:r w:rsidRPr="00793371">
        <w:rPr>
          <w:rFonts w:ascii="Times New Roman" w:hAnsi="Times New Roman" w:cs="Times New Roman"/>
          <w:sz w:val="28"/>
          <w:szCs w:val="28"/>
        </w:rPr>
        <w:t>бразования</w:t>
      </w:r>
      <w:r>
        <w:rPr>
          <w:rFonts w:ascii="Times New Roman" w:hAnsi="Times New Roman" w:cs="Times New Roman"/>
          <w:sz w:val="28"/>
          <w:szCs w:val="28"/>
        </w:rPr>
        <w:t xml:space="preserve"> Мостовский район</w:t>
      </w:r>
      <w:r w:rsidRPr="00793371">
        <w:rPr>
          <w:rFonts w:ascii="Times New Roman" w:hAnsi="Times New Roman" w:cs="Times New Roman"/>
          <w:sz w:val="28"/>
          <w:szCs w:val="28"/>
        </w:rPr>
        <w:t>,</w:t>
      </w:r>
    </w:p>
    <w:p w:rsidR="00AA4F90" w:rsidRDefault="00AA4F90" w:rsidP="00EC7CBD">
      <w:pPr>
        <w:pStyle w:val="ConsPlusNormal"/>
        <w:jc w:val="both"/>
        <w:rPr>
          <w:rFonts w:ascii="Times New Roman" w:hAnsi="Times New Roman" w:cs="Times New Roman"/>
          <w:sz w:val="28"/>
          <w:szCs w:val="28"/>
        </w:rPr>
      </w:pPr>
      <w:r w:rsidRPr="00793371">
        <w:rPr>
          <w:rFonts w:ascii="Times New Roman" w:hAnsi="Times New Roman" w:cs="Times New Roman"/>
          <w:sz w:val="28"/>
          <w:szCs w:val="28"/>
        </w:rPr>
        <w:t>начальник финансового</w:t>
      </w:r>
      <w:r>
        <w:rPr>
          <w:rFonts w:ascii="Times New Roman" w:hAnsi="Times New Roman" w:cs="Times New Roman"/>
          <w:sz w:val="28"/>
          <w:szCs w:val="28"/>
        </w:rPr>
        <w:t xml:space="preserve"> </w:t>
      </w:r>
      <w:r w:rsidRPr="00793371">
        <w:rPr>
          <w:rFonts w:ascii="Times New Roman" w:hAnsi="Times New Roman" w:cs="Times New Roman"/>
          <w:sz w:val="28"/>
          <w:szCs w:val="28"/>
        </w:rPr>
        <w:t xml:space="preserve">управления </w:t>
      </w:r>
      <w:r w:rsidRPr="00793371">
        <w:rPr>
          <w:rFonts w:ascii="Times New Roman" w:hAnsi="Times New Roman" w:cs="Times New Roman"/>
          <w:sz w:val="28"/>
          <w:szCs w:val="28"/>
        </w:rPr>
        <w:tab/>
      </w:r>
      <w:r w:rsidRPr="00793371">
        <w:rPr>
          <w:rFonts w:ascii="Times New Roman" w:hAnsi="Times New Roman" w:cs="Times New Roman"/>
          <w:sz w:val="28"/>
          <w:szCs w:val="28"/>
        </w:rPr>
        <w:tab/>
      </w:r>
      <w:r w:rsidRPr="00793371">
        <w:rPr>
          <w:rFonts w:ascii="Times New Roman" w:hAnsi="Times New Roman" w:cs="Times New Roman"/>
          <w:sz w:val="28"/>
          <w:szCs w:val="28"/>
        </w:rPr>
        <w:tab/>
      </w:r>
      <w:r w:rsidRPr="00793371">
        <w:rPr>
          <w:rFonts w:ascii="Times New Roman" w:hAnsi="Times New Roman" w:cs="Times New Roman"/>
          <w:sz w:val="28"/>
          <w:szCs w:val="28"/>
        </w:rPr>
        <w:tab/>
      </w:r>
      <w:r w:rsidRPr="00793371">
        <w:rPr>
          <w:rFonts w:ascii="Times New Roman" w:hAnsi="Times New Roman" w:cs="Times New Roman"/>
          <w:sz w:val="28"/>
          <w:szCs w:val="28"/>
        </w:rPr>
        <w:tab/>
      </w:r>
      <w:proofErr w:type="spellStart"/>
      <w:r w:rsidRPr="00793371">
        <w:rPr>
          <w:rFonts w:ascii="Times New Roman" w:hAnsi="Times New Roman" w:cs="Times New Roman"/>
          <w:sz w:val="28"/>
          <w:szCs w:val="28"/>
        </w:rPr>
        <w:t>М.Г.Чеботова</w:t>
      </w:r>
      <w:proofErr w:type="spellEnd"/>
    </w:p>
    <w:sectPr w:rsidR="00AA4F90" w:rsidSect="00EC7CBD">
      <w:headerReference w:type="default" r:id="rId13"/>
      <w:footerReference w:type="default" r:id="rId14"/>
      <w:pgSz w:w="11906" w:h="16838"/>
      <w:pgMar w:top="567" w:right="1134" w:bottom="1701" w:left="1134" w:header="397" w:footer="0"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3C57" w:rsidRDefault="00373C57" w:rsidP="00373C57">
      <w:pPr>
        <w:spacing w:after="0" w:line="240" w:lineRule="auto"/>
      </w:pPr>
      <w:r>
        <w:separator/>
      </w:r>
    </w:p>
  </w:endnote>
  <w:endnote w:type="continuationSeparator" w:id="0">
    <w:p w:rsidR="00373C57" w:rsidRDefault="00373C57" w:rsidP="00373C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5A03" w:rsidRDefault="00EC7CBD">
    <w:pPr>
      <w:pStyle w:val="ConsPlusNormal"/>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3C57" w:rsidRDefault="00373C57" w:rsidP="00373C57">
      <w:pPr>
        <w:spacing w:after="0" w:line="240" w:lineRule="auto"/>
      </w:pPr>
      <w:r>
        <w:separator/>
      </w:r>
    </w:p>
  </w:footnote>
  <w:footnote w:type="continuationSeparator" w:id="0">
    <w:p w:rsidR="00373C57" w:rsidRDefault="00373C57" w:rsidP="00373C5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5A03" w:rsidRDefault="00435FD5">
    <w:pPr>
      <w:pStyle w:val="a3"/>
      <w:jc w:val="center"/>
    </w:pPr>
    <w:r>
      <w:fldChar w:fldCharType="begin"/>
    </w:r>
    <w:r w:rsidR="002C6A9B">
      <w:instrText xml:space="preserve"> PAGE   \* MERGEFORMAT </w:instrText>
    </w:r>
    <w:r>
      <w:fldChar w:fldCharType="separate"/>
    </w:r>
    <w:r w:rsidR="00EC7CBD">
      <w:rPr>
        <w:noProof/>
      </w:rPr>
      <w:t>5</w:t>
    </w:r>
    <w:r>
      <w:fldChar w:fldCharType="end"/>
    </w:r>
  </w:p>
  <w:p w:rsidR="00945A03" w:rsidRDefault="00EC7CBD" w:rsidP="00D06FC9">
    <w:pPr>
      <w:pStyle w:val="ConsPlusNormal"/>
      <w:jc w:val="cent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2C6A9B"/>
    <w:rsid w:val="00007850"/>
    <w:rsid w:val="00071F27"/>
    <w:rsid w:val="00075D66"/>
    <w:rsid w:val="00080646"/>
    <w:rsid w:val="000879F7"/>
    <w:rsid w:val="000A12E2"/>
    <w:rsid w:val="000D1060"/>
    <w:rsid w:val="00125B8A"/>
    <w:rsid w:val="001423DF"/>
    <w:rsid w:val="00163F43"/>
    <w:rsid w:val="0017252D"/>
    <w:rsid w:val="0017258A"/>
    <w:rsid w:val="0018225E"/>
    <w:rsid w:val="00185AE9"/>
    <w:rsid w:val="001F1BC1"/>
    <w:rsid w:val="00200407"/>
    <w:rsid w:val="00234FFF"/>
    <w:rsid w:val="002975A6"/>
    <w:rsid w:val="002B1969"/>
    <w:rsid w:val="002C0F97"/>
    <w:rsid w:val="002C6A9B"/>
    <w:rsid w:val="00373C57"/>
    <w:rsid w:val="003970A2"/>
    <w:rsid w:val="003C5CDD"/>
    <w:rsid w:val="003C6CF2"/>
    <w:rsid w:val="003D711C"/>
    <w:rsid w:val="003D7AFF"/>
    <w:rsid w:val="003F6F34"/>
    <w:rsid w:val="00413C29"/>
    <w:rsid w:val="00435FD5"/>
    <w:rsid w:val="004D178E"/>
    <w:rsid w:val="004E580E"/>
    <w:rsid w:val="0050037E"/>
    <w:rsid w:val="00503953"/>
    <w:rsid w:val="00592A1B"/>
    <w:rsid w:val="005D7BDA"/>
    <w:rsid w:val="005F4C58"/>
    <w:rsid w:val="00634C54"/>
    <w:rsid w:val="00665FC3"/>
    <w:rsid w:val="006C503D"/>
    <w:rsid w:val="006E17D6"/>
    <w:rsid w:val="00774A66"/>
    <w:rsid w:val="00797AA8"/>
    <w:rsid w:val="007C7661"/>
    <w:rsid w:val="007D3398"/>
    <w:rsid w:val="007F1846"/>
    <w:rsid w:val="008432A3"/>
    <w:rsid w:val="00871A5F"/>
    <w:rsid w:val="00876A21"/>
    <w:rsid w:val="008805C1"/>
    <w:rsid w:val="00883769"/>
    <w:rsid w:val="00895768"/>
    <w:rsid w:val="008B6A0D"/>
    <w:rsid w:val="008C2937"/>
    <w:rsid w:val="0094512A"/>
    <w:rsid w:val="00962C74"/>
    <w:rsid w:val="0097374C"/>
    <w:rsid w:val="009762B2"/>
    <w:rsid w:val="009E56FB"/>
    <w:rsid w:val="00A10560"/>
    <w:rsid w:val="00A42AEF"/>
    <w:rsid w:val="00A63EDF"/>
    <w:rsid w:val="00A873C1"/>
    <w:rsid w:val="00A97344"/>
    <w:rsid w:val="00AA4F90"/>
    <w:rsid w:val="00B0542A"/>
    <w:rsid w:val="00B26366"/>
    <w:rsid w:val="00B518D8"/>
    <w:rsid w:val="00B52E77"/>
    <w:rsid w:val="00B54194"/>
    <w:rsid w:val="00B814F4"/>
    <w:rsid w:val="00B83BE3"/>
    <w:rsid w:val="00BB3898"/>
    <w:rsid w:val="00BB45B2"/>
    <w:rsid w:val="00BC2932"/>
    <w:rsid w:val="00BD333C"/>
    <w:rsid w:val="00C26D38"/>
    <w:rsid w:val="00C37ABA"/>
    <w:rsid w:val="00C40DD5"/>
    <w:rsid w:val="00CA7A53"/>
    <w:rsid w:val="00CF07DB"/>
    <w:rsid w:val="00CF3FA8"/>
    <w:rsid w:val="00D13A62"/>
    <w:rsid w:val="00D21E90"/>
    <w:rsid w:val="00D4170E"/>
    <w:rsid w:val="00D55BF6"/>
    <w:rsid w:val="00D8030D"/>
    <w:rsid w:val="00D97EA4"/>
    <w:rsid w:val="00DB56F0"/>
    <w:rsid w:val="00DD7ECB"/>
    <w:rsid w:val="00DF0972"/>
    <w:rsid w:val="00E01F0D"/>
    <w:rsid w:val="00E224A2"/>
    <w:rsid w:val="00EC7CBD"/>
    <w:rsid w:val="00EE31F6"/>
    <w:rsid w:val="00FD09FC"/>
    <w:rsid w:val="00FD1B7C"/>
    <w:rsid w:val="00FF67A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A9B"/>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C6A9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uiPriority w:val="99"/>
    <w:rsid w:val="002C6A9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2C6A9B"/>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2C6A9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2C6A9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uiPriority w:val="99"/>
    <w:rsid w:val="002C6A9B"/>
    <w:pPr>
      <w:widowControl w:val="0"/>
      <w:autoSpaceDE w:val="0"/>
      <w:autoSpaceDN w:val="0"/>
      <w:adjustRightInd w:val="0"/>
      <w:spacing w:after="0" w:line="240" w:lineRule="auto"/>
    </w:pPr>
    <w:rPr>
      <w:rFonts w:ascii="Tahoma" w:eastAsia="Times New Roman" w:hAnsi="Tahoma" w:cs="Tahoma"/>
      <w:sz w:val="20"/>
      <w:szCs w:val="20"/>
      <w:lang w:eastAsia="ru-RU"/>
    </w:rPr>
  </w:style>
  <w:style w:type="paragraph" w:customStyle="1" w:styleId="ConsPlusJurTerm">
    <w:name w:val="ConsPlusJurTerm"/>
    <w:uiPriority w:val="99"/>
    <w:rsid w:val="002C6A9B"/>
    <w:pPr>
      <w:widowControl w:val="0"/>
      <w:autoSpaceDE w:val="0"/>
      <w:autoSpaceDN w:val="0"/>
      <w:adjustRightInd w:val="0"/>
      <w:spacing w:after="0" w:line="240" w:lineRule="auto"/>
    </w:pPr>
    <w:rPr>
      <w:rFonts w:ascii="Tahoma" w:eastAsia="Times New Roman" w:hAnsi="Tahoma" w:cs="Tahoma"/>
      <w:lang w:eastAsia="ru-RU"/>
    </w:rPr>
  </w:style>
  <w:style w:type="paragraph" w:styleId="a3">
    <w:name w:val="header"/>
    <w:basedOn w:val="a"/>
    <w:link w:val="a4"/>
    <w:uiPriority w:val="99"/>
    <w:unhideWhenUsed/>
    <w:rsid w:val="002C6A9B"/>
    <w:pPr>
      <w:tabs>
        <w:tab w:val="center" w:pos="4677"/>
        <w:tab w:val="right" w:pos="9355"/>
      </w:tabs>
    </w:pPr>
  </w:style>
  <w:style w:type="character" w:customStyle="1" w:styleId="a4">
    <w:name w:val="Верхний колонтитул Знак"/>
    <w:basedOn w:val="a0"/>
    <w:link w:val="a3"/>
    <w:uiPriority w:val="99"/>
    <w:rsid w:val="002C6A9B"/>
    <w:rPr>
      <w:rFonts w:ascii="Calibri" w:eastAsia="Times New Roman" w:hAnsi="Calibri" w:cs="Times New Roman"/>
      <w:lang w:eastAsia="ru-RU"/>
    </w:rPr>
  </w:style>
  <w:style w:type="paragraph" w:styleId="a5">
    <w:name w:val="footer"/>
    <w:basedOn w:val="a"/>
    <w:link w:val="a6"/>
    <w:uiPriority w:val="99"/>
    <w:semiHidden/>
    <w:unhideWhenUsed/>
    <w:rsid w:val="002C6A9B"/>
    <w:pPr>
      <w:tabs>
        <w:tab w:val="center" w:pos="4677"/>
        <w:tab w:val="right" w:pos="9355"/>
      </w:tabs>
    </w:pPr>
  </w:style>
  <w:style w:type="character" w:customStyle="1" w:styleId="a6">
    <w:name w:val="Нижний колонтитул Знак"/>
    <w:basedOn w:val="a0"/>
    <w:link w:val="a5"/>
    <w:uiPriority w:val="99"/>
    <w:semiHidden/>
    <w:rsid w:val="002C6A9B"/>
    <w:rPr>
      <w:rFonts w:ascii="Calibri" w:eastAsia="Times New Roman" w:hAnsi="Calibri" w:cs="Times New Roman"/>
      <w:lang w:eastAsia="ru-RU"/>
    </w:rPr>
  </w:style>
  <w:style w:type="paragraph" w:styleId="a7">
    <w:name w:val="Balloon Text"/>
    <w:basedOn w:val="a"/>
    <w:link w:val="a8"/>
    <w:uiPriority w:val="99"/>
    <w:semiHidden/>
    <w:unhideWhenUsed/>
    <w:rsid w:val="002C6A9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C6A9B"/>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438374431">
      <w:bodyDiv w:val="1"/>
      <w:marLeft w:val="0"/>
      <w:marRight w:val="0"/>
      <w:marTop w:val="0"/>
      <w:marBottom w:val="0"/>
      <w:divBdr>
        <w:top w:val="none" w:sz="0" w:space="0" w:color="auto"/>
        <w:left w:val="none" w:sz="0" w:space="0" w:color="auto"/>
        <w:bottom w:val="none" w:sz="0" w:space="0" w:color="auto"/>
        <w:right w:val="none" w:sz="0" w:space="0" w:color="auto"/>
      </w:divBdr>
    </w:div>
    <w:div w:id="737481751">
      <w:bodyDiv w:val="1"/>
      <w:marLeft w:val="0"/>
      <w:marRight w:val="0"/>
      <w:marTop w:val="0"/>
      <w:marBottom w:val="0"/>
      <w:divBdr>
        <w:top w:val="none" w:sz="0" w:space="0" w:color="auto"/>
        <w:left w:val="none" w:sz="0" w:space="0" w:color="auto"/>
        <w:bottom w:val="none" w:sz="0" w:space="0" w:color="auto"/>
        <w:right w:val="none" w:sz="0" w:space="0" w:color="auto"/>
      </w:divBdr>
    </w:div>
    <w:div w:id="882208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C75F2B1DDD6DFA210889E79281F7D1A81409D7549FF8CB52C1FB8756D5DgBF"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consultantplus://offline/ref=CC75F2B1DDD6DFA210889E79281F7D1A81409D7549FF8CB52C1FB8756D5DgBF" TargetMode="External"/><Relationship Id="rId12" Type="http://schemas.openxmlformats.org/officeDocument/2006/relationships/hyperlink" Target="consultantplus://offline/ref=CC75F2B1DDD6DFA210889E79281F7D1A81409D724BFC8CB52C1FB8756D5DgBF"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CC75F2B1DDD6DFA210889E79281F7D1A81409D7549FF8CB52C1FB8756D5DgBF" TargetMode="External"/><Relationship Id="rId11" Type="http://schemas.openxmlformats.org/officeDocument/2006/relationships/hyperlink" Target="consultantplus://offline/ref=CC75F2B1DDD6DFA210889E79281F7D1A81409D7549FF8CB52C1FB8756D5DgBF"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consultantplus://offline/ref=CC75F2B1DDD6DFA210889E79281F7D1A81409D7549FF8CB52C1FB8756DDB38A4D3139CFE045551gAF" TargetMode="External"/><Relationship Id="rId4" Type="http://schemas.openxmlformats.org/officeDocument/2006/relationships/footnotes" Target="footnotes.xml"/><Relationship Id="rId9" Type="http://schemas.openxmlformats.org/officeDocument/2006/relationships/hyperlink" Target="consultantplus://offline/ref=CC75F2B1DDD6DFA210889E79281F7D1A81409D7549FF8CB52C1FB8756D5DgBF"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6</Pages>
  <Words>2101</Words>
  <Characters>11982</Characters>
  <Application>Microsoft Office Word</Application>
  <DocSecurity>0</DocSecurity>
  <Lines>99</Lines>
  <Paragraphs>28</Paragraphs>
  <ScaleCrop>false</ScaleCrop>
  <Company>Microsoft</Company>
  <LinksUpToDate>false</LinksUpToDate>
  <CharactersWithSpaces>14055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Н.В. Шматкова</dc:creator>
  <cp:keywords/>
  <dc:description/>
  <cp:lastModifiedBy>Shevchenko</cp:lastModifiedBy>
  <cp:revision>20</cp:revision>
  <cp:lastPrinted>2016-02-03T05:29:00Z</cp:lastPrinted>
  <dcterms:created xsi:type="dcterms:W3CDTF">2015-11-17T06:55:00Z</dcterms:created>
  <dcterms:modified xsi:type="dcterms:W3CDTF">2019-02-19T07:33:00Z</dcterms:modified>
</cp:coreProperties>
</file>