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57B5" w:rsidRPr="00701E7E" w:rsidRDefault="003B57B5" w:rsidP="003B57B5">
      <w:pPr>
        <w:jc w:val="center"/>
        <w:rPr>
          <w:sz w:val="28"/>
          <w:szCs w:val="28"/>
        </w:rPr>
      </w:pPr>
      <w:r w:rsidRPr="00701E7E">
        <w:rPr>
          <w:sz w:val="28"/>
          <w:szCs w:val="28"/>
        </w:rPr>
        <w:t>ИНФОРМАЦИОННОЕ СООБЩЕНИЕ</w:t>
      </w:r>
    </w:p>
    <w:p w:rsidR="003B57B5" w:rsidRPr="00701E7E" w:rsidRDefault="003B57B5" w:rsidP="009C24FF">
      <w:pPr>
        <w:jc w:val="center"/>
        <w:rPr>
          <w:sz w:val="28"/>
          <w:szCs w:val="28"/>
        </w:rPr>
      </w:pPr>
      <w:r w:rsidRPr="00701E7E">
        <w:rPr>
          <w:sz w:val="28"/>
          <w:szCs w:val="28"/>
        </w:rPr>
        <w:t>о проведении продаж</w:t>
      </w:r>
      <w:r w:rsidR="009C24FF" w:rsidRPr="00701E7E">
        <w:rPr>
          <w:sz w:val="28"/>
          <w:szCs w:val="28"/>
        </w:rPr>
        <w:t>и</w:t>
      </w:r>
      <w:r w:rsidRPr="00701E7E">
        <w:rPr>
          <w:sz w:val="28"/>
          <w:szCs w:val="28"/>
        </w:rPr>
        <w:t xml:space="preserve"> муниципального имущества</w:t>
      </w:r>
      <w:r w:rsidR="009C24FF" w:rsidRPr="00701E7E">
        <w:rPr>
          <w:sz w:val="28"/>
          <w:szCs w:val="28"/>
        </w:rPr>
        <w:t xml:space="preserve"> посредством публичного предложения</w:t>
      </w:r>
      <w:r w:rsidRPr="00701E7E">
        <w:rPr>
          <w:sz w:val="28"/>
          <w:szCs w:val="28"/>
        </w:rPr>
        <w:t xml:space="preserve"> в электронной форме</w:t>
      </w:r>
    </w:p>
    <w:p w:rsidR="003B57B5" w:rsidRPr="00701E7E" w:rsidRDefault="003B57B5" w:rsidP="003B57B5">
      <w:pPr>
        <w:jc w:val="center"/>
        <w:rPr>
          <w:b/>
          <w:bCs/>
          <w:sz w:val="28"/>
          <w:szCs w:val="28"/>
          <w:shd w:val="clear" w:color="auto" w:fill="FFFFFF"/>
        </w:rPr>
      </w:pPr>
    </w:p>
    <w:p w:rsidR="003B57B5" w:rsidRPr="00701E7E" w:rsidRDefault="003B57B5" w:rsidP="003B57B5">
      <w:pPr>
        <w:ind w:firstLine="708"/>
        <w:jc w:val="both"/>
        <w:rPr>
          <w:sz w:val="28"/>
          <w:szCs w:val="28"/>
          <w:lang w:eastAsia="ru-RU"/>
        </w:rPr>
      </w:pPr>
      <w:r w:rsidRPr="00701E7E">
        <w:rPr>
          <w:b/>
          <w:sz w:val="28"/>
          <w:szCs w:val="28"/>
          <w:shd w:val="clear" w:color="auto" w:fill="FFFFFF"/>
        </w:rPr>
        <w:t>1.</w:t>
      </w:r>
      <w:r w:rsidR="006C7555" w:rsidRPr="00701E7E">
        <w:rPr>
          <w:sz w:val="28"/>
          <w:szCs w:val="28"/>
          <w:shd w:val="clear" w:color="auto" w:fill="FFFFFF"/>
        </w:rPr>
        <w:t xml:space="preserve"> </w:t>
      </w:r>
      <w:r w:rsidRPr="00701E7E">
        <w:rPr>
          <w:b/>
          <w:sz w:val="28"/>
          <w:szCs w:val="28"/>
          <w:shd w:val="clear" w:color="auto" w:fill="FFFFFF"/>
        </w:rPr>
        <w:t>Наименование органа местного самоуправления, принявшего решение об условиях приватизации имущества, реквизиты указанного решения</w:t>
      </w:r>
      <w:r w:rsidRPr="00701E7E">
        <w:rPr>
          <w:sz w:val="28"/>
          <w:szCs w:val="28"/>
          <w:shd w:val="clear" w:color="auto" w:fill="FFFFFF"/>
        </w:rPr>
        <w:t xml:space="preserve">: </w:t>
      </w:r>
      <w:r w:rsidR="006C7555" w:rsidRPr="00701E7E">
        <w:rPr>
          <w:sz w:val="28"/>
          <w:szCs w:val="28"/>
          <w:shd w:val="clear" w:color="auto" w:fill="FFFFFF"/>
        </w:rPr>
        <w:t>администрация муниципального образования Мостовский район</w:t>
      </w:r>
      <w:r w:rsidRPr="00701E7E">
        <w:rPr>
          <w:sz w:val="28"/>
          <w:szCs w:val="28"/>
          <w:lang w:eastAsia="ru-RU"/>
        </w:rPr>
        <w:t xml:space="preserve">; </w:t>
      </w:r>
      <w:r w:rsidR="004E7997" w:rsidRPr="00701E7E">
        <w:rPr>
          <w:sz w:val="28"/>
          <w:szCs w:val="28"/>
          <w:lang w:eastAsia="ru-RU"/>
        </w:rPr>
        <w:t xml:space="preserve">             решение Совета муниципального образования Мостовский район </w:t>
      </w:r>
      <w:r w:rsidR="009D7C9E" w:rsidRPr="00701E7E">
        <w:rPr>
          <w:sz w:val="28"/>
          <w:szCs w:val="28"/>
          <w:lang w:eastAsia="ru-RU"/>
        </w:rPr>
        <w:t xml:space="preserve">                               </w:t>
      </w:r>
      <w:r w:rsidR="004E7997" w:rsidRPr="00701E7E">
        <w:rPr>
          <w:sz w:val="28"/>
          <w:szCs w:val="28"/>
          <w:lang w:eastAsia="ru-RU"/>
        </w:rPr>
        <w:t>от 1</w:t>
      </w:r>
      <w:r w:rsidR="006C411A" w:rsidRPr="00701E7E">
        <w:rPr>
          <w:sz w:val="28"/>
          <w:szCs w:val="28"/>
          <w:lang w:eastAsia="ru-RU"/>
        </w:rPr>
        <w:t>6</w:t>
      </w:r>
      <w:r w:rsidR="004E7997" w:rsidRPr="00701E7E">
        <w:rPr>
          <w:sz w:val="28"/>
          <w:szCs w:val="28"/>
          <w:lang w:eastAsia="ru-RU"/>
        </w:rPr>
        <w:t xml:space="preserve"> декабря 20</w:t>
      </w:r>
      <w:r w:rsidR="006C411A" w:rsidRPr="00701E7E">
        <w:rPr>
          <w:sz w:val="28"/>
          <w:szCs w:val="28"/>
          <w:lang w:eastAsia="ru-RU"/>
        </w:rPr>
        <w:t>20 года № 40</w:t>
      </w:r>
      <w:r w:rsidR="004E7997" w:rsidRPr="00701E7E">
        <w:rPr>
          <w:sz w:val="28"/>
          <w:szCs w:val="28"/>
          <w:lang w:eastAsia="ru-RU"/>
        </w:rPr>
        <w:t xml:space="preserve"> «Об утверждении Прогнозного плана (Программы) приватизации объектов муниципальной собственности муниципального образования Мостовский район на 202</w:t>
      </w:r>
      <w:r w:rsidR="006C411A" w:rsidRPr="00701E7E">
        <w:rPr>
          <w:sz w:val="28"/>
          <w:szCs w:val="28"/>
          <w:lang w:eastAsia="ru-RU"/>
        </w:rPr>
        <w:t>1</w:t>
      </w:r>
      <w:r w:rsidR="004E7997" w:rsidRPr="00701E7E">
        <w:rPr>
          <w:sz w:val="28"/>
          <w:szCs w:val="28"/>
          <w:lang w:eastAsia="ru-RU"/>
        </w:rPr>
        <w:t xml:space="preserve"> год»</w:t>
      </w:r>
      <w:r w:rsidRPr="00701E7E">
        <w:rPr>
          <w:sz w:val="28"/>
          <w:szCs w:val="28"/>
          <w:lang w:eastAsia="ru-RU"/>
        </w:rPr>
        <w:t>.</w:t>
      </w:r>
    </w:p>
    <w:p w:rsidR="003B57B5" w:rsidRPr="00701E7E" w:rsidRDefault="003B57B5" w:rsidP="003B57B5">
      <w:pPr>
        <w:ind w:firstLine="708"/>
        <w:jc w:val="both"/>
        <w:rPr>
          <w:sz w:val="28"/>
          <w:szCs w:val="28"/>
          <w:shd w:val="clear" w:color="auto" w:fill="FFFFFF"/>
        </w:rPr>
      </w:pPr>
      <w:r w:rsidRPr="00701E7E">
        <w:rPr>
          <w:b/>
          <w:sz w:val="28"/>
          <w:szCs w:val="28"/>
          <w:shd w:val="clear" w:color="auto" w:fill="FFFFFF"/>
        </w:rPr>
        <w:t>Организатор торгов</w:t>
      </w:r>
      <w:r w:rsidRPr="00701E7E">
        <w:rPr>
          <w:sz w:val="28"/>
          <w:szCs w:val="28"/>
          <w:shd w:val="clear" w:color="auto" w:fill="FFFFFF"/>
        </w:rPr>
        <w:t>: администраци</w:t>
      </w:r>
      <w:r w:rsidR="006C7555" w:rsidRPr="00701E7E">
        <w:rPr>
          <w:sz w:val="28"/>
          <w:szCs w:val="28"/>
          <w:shd w:val="clear" w:color="auto" w:fill="FFFFFF"/>
        </w:rPr>
        <w:t>я</w:t>
      </w:r>
      <w:r w:rsidRPr="00701E7E">
        <w:rPr>
          <w:sz w:val="28"/>
          <w:szCs w:val="28"/>
          <w:shd w:val="clear" w:color="auto" w:fill="FFFFFF"/>
        </w:rPr>
        <w:t xml:space="preserve"> муниципального образования </w:t>
      </w:r>
      <w:r w:rsidR="006C7555" w:rsidRPr="00701E7E">
        <w:rPr>
          <w:sz w:val="28"/>
          <w:szCs w:val="28"/>
          <w:shd w:val="clear" w:color="auto" w:fill="FFFFFF"/>
        </w:rPr>
        <w:t>Мостовский район</w:t>
      </w:r>
      <w:r w:rsidRPr="00701E7E">
        <w:rPr>
          <w:sz w:val="28"/>
          <w:szCs w:val="28"/>
          <w:shd w:val="clear" w:color="auto" w:fill="FFFFFF"/>
        </w:rPr>
        <w:t>.</w:t>
      </w:r>
    </w:p>
    <w:p w:rsidR="001F7106" w:rsidRPr="00701E7E" w:rsidRDefault="003B57B5" w:rsidP="001F7106">
      <w:pPr>
        <w:pStyle w:val="Default"/>
        <w:ind w:firstLine="567"/>
        <w:jc w:val="both"/>
        <w:rPr>
          <w:color w:val="auto"/>
          <w:sz w:val="28"/>
          <w:szCs w:val="28"/>
        </w:rPr>
      </w:pPr>
      <w:r w:rsidRPr="00701E7E">
        <w:rPr>
          <w:color w:val="auto"/>
          <w:sz w:val="28"/>
          <w:szCs w:val="28"/>
        </w:rPr>
        <w:t xml:space="preserve">Для участия в </w:t>
      </w:r>
      <w:r w:rsidR="009C24FF" w:rsidRPr="00701E7E">
        <w:rPr>
          <w:color w:val="auto"/>
          <w:sz w:val="28"/>
          <w:szCs w:val="28"/>
        </w:rPr>
        <w:t>продаже имущества посредством публичного предложения</w:t>
      </w:r>
      <w:r w:rsidRPr="00701E7E">
        <w:rPr>
          <w:color w:val="auto"/>
          <w:sz w:val="28"/>
          <w:szCs w:val="28"/>
        </w:rPr>
        <w:t xml:space="preserve"> претенденты должны зарегистрироваться в торговой секции «</w:t>
      </w:r>
      <w:r w:rsidR="00C252F1" w:rsidRPr="00701E7E">
        <w:rPr>
          <w:color w:val="auto"/>
          <w:sz w:val="28"/>
          <w:szCs w:val="28"/>
        </w:rPr>
        <w:t>Торги по приватизации, аренде и продаже имущества</w:t>
      </w:r>
      <w:r w:rsidRPr="00701E7E">
        <w:rPr>
          <w:color w:val="auto"/>
          <w:sz w:val="28"/>
          <w:szCs w:val="28"/>
        </w:rPr>
        <w:t xml:space="preserve">» </w:t>
      </w:r>
      <w:r w:rsidR="001F7106" w:rsidRPr="00701E7E">
        <w:rPr>
          <w:color w:val="auto"/>
          <w:sz w:val="28"/>
          <w:szCs w:val="28"/>
        </w:rPr>
        <w:t xml:space="preserve">торговой площадки </w:t>
      </w:r>
      <w:r w:rsidR="001F7106" w:rsidRPr="00701E7E">
        <w:rPr>
          <w:bCs/>
          <w:color w:val="auto"/>
          <w:sz w:val="28"/>
          <w:szCs w:val="28"/>
        </w:rPr>
        <w:t>«РТС-тендер»</w:t>
      </w:r>
      <w:r w:rsidR="001F7106" w:rsidRPr="00701E7E">
        <w:rPr>
          <w:b/>
          <w:bCs/>
          <w:color w:val="auto"/>
          <w:sz w:val="28"/>
          <w:szCs w:val="28"/>
        </w:rPr>
        <w:t xml:space="preserve"> </w:t>
      </w:r>
      <w:hyperlink r:id="rId8" w:history="1">
        <w:r w:rsidR="001F7106" w:rsidRPr="00701E7E">
          <w:rPr>
            <w:rStyle w:val="a6"/>
            <w:color w:val="auto"/>
            <w:sz w:val="28"/>
            <w:szCs w:val="28"/>
          </w:rPr>
          <w:t>https://www.rts-tender.ru</w:t>
        </w:r>
      </w:hyperlink>
      <w:r w:rsidR="001F7106" w:rsidRPr="00701E7E">
        <w:rPr>
          <w:color w:val="auto"/>
          <w:sz w:val="28"/>
          <w:szCs w:val="28"/>
        </w:rPr>
        <w:t>.</w:t>
      </w:r>
    </w:p>
    <w:p w:rsidR="003B57B5" w:rsidRPr="00701E7E" w:rsidRDefault="009C24FF" w:rsidP="001F7106">
      <w:pPr>
        <w:pStyle w:val="Default"/>
        <w:ind w:firstLine="567"/>
        <w:jc w:val="both"/>
        <w:rPr>
          <w:color w:val="auto"/>
          <w:sz w:val="28"/>
          <w:szCs w:val="28"/>
        </w:rPr>
      </w:pPr>
      <w:r w:rsidRPr="00701E7E">
        <w:rPr>
          <w:color w:val="auto"/>
          <w:sz w:val="28"/>
          <w:szCs w:val="28"/>
        </w:rPr>
        <w:t xml:space="preserve">Продажа </w:t>
      </w:r>
      <w:r w:rsidR="00C76A33" w:rsidRPr="00701E7E">
        <w:rPr>
          <w:color w:val="auto"/>
          <w:sz w:val="28"/>
          <w:szCs w:val="28"/>
        </w:rPr>
        <w:t xml:space="preserve">имущества </w:t>
      </w:r>
      <w:r w:rsidRPr="00701E7E">
        <w:rPr>
          <w:color w:val="auto"/>
          <w:sz w:val="28"/>
          <w:szCs w:val="28"/>
        </w:rPr>
        <w:t>посредством публичного предложения</w:t>
      </w:r>
      <w:r w:rsidR="003B57B5" w:rsidRPr="00701E7E">
        <w:rPr>
          <w:color w:val="auto"/>
          <w:sz w:val="28"/>
          <w:szCs w:val="28"/>
        </w:rPr>
        <w:t xml:space="preserve"> в электронной форме будет проводиться на электронной пл</w:t>
      </w:r>
      <w:r w:rsidR="001F7106" w:rsidRPr="00701E7E">
        <w:rPr>
          <w:color w:val="auto"/>
          <w:sz w:val="28"/>
          <w:szCs w:val="28"/>
        </w:rPr>
        <w:t>о</w:t>
      </w:r>
      <w:r w:rsidR="003B57B5" w:rsidRPr="00701E7E">
        <w:rPr>
          <w:color w:val="auto"/>
          <w:sz w:val="28"/>
          <w:szCs w:val="28"/>
        </w:rPr>
        <w:t xml:space="preserve">щадке </w:t>
      </w:r>
      <w:r w:rsidR="001F7106" w:rsidRPr="00701E7E">
        <w:rPr>
          <w:color w:val="auto"/>
          <w:sz w:val="28"/>
          <w:szCs w:val="28"/>
        </w:rPr>
        <w:t>ООО «РТС-тендер»</w:t>
      </w:r>
      <w:r w:rsidR="003B57B5" w:rsidRPr="00701E7E">
        <w:rPr>
          <w:color w:val="auto"/>
          <w:sz w:val="28"/>
          <w:szCs w:val="28"/>
        </w:rPr>
        <w:t xml:space="preserve">, владеющего сайтом </w:t>
      </w:r>
      <w:hyperlink r:id="rId9" w:history="1">
        <w:r w:rsidR="001F7106" w:rsidRPr="00701E7E">
          <w:rPr>
            <w:rStyle w:val="a6"/>
            <w:color w:val="auto"/>
            <w:sz w:val="28"/>
            <w:szCs w:val="28"/>
          </w:rPr>
          <w:t>https://www.rts-tender.ru</w:t>
        </w:r>
      </w:hyperlink>
      <w:r w:rsidR="001F7106" w:rsidRPr="00701E7E">
        <w:rPr>
          <w:color w:val="auto"/>
          <w:sz w:val="28"/>
          <w:szCs w:val="28"/>
        </w:rPr>
        <w:t xml:space="preserve"> </w:t>
      </w:r>
      <w:r w:rsidR="003B57B5" w:rsidRPr="00701E7E">
        <w:rPr>
          <w:color w:val="auto"/>
          <w:sz w:val="28"/>
          <w:szCs w:val="28"/>
        </w:rPr>
        <w:t>в информационно-телекоммуникационной сети «Интернет».</w:t>
      </w:r>
    </w:p>
    <w:p w:rsidR="003B57B5" w:rsidRPr="00701E7E" w:rsidRDefault="003B57B5" w:rsidP="003B57B5">
      <w:pPr>
        <w:pStyle w:val="af3"/>
        <w:ind w:firstLine="567"/>
        <w:jc w:val="both"/>
        <w:rPr>
          <w:sz w:val="28"/>
          <w:szCs w:val="28"/>
          <w:shd w:val="clear" w:color="auto" w:fill="FFFFFF"/>
        </w:rPr>
      </w:pPr>
      <w:r w:rsidRPr="00701E7E">
        <w:rPr>
          <w:sz w:val="28"/>
          <w:szCs w:val="28"/>
          <w:shd w:val="clear" w:color="auto" w:fill="FFFFFF"/>
        </w:rPr>
        <w:t xml:space="preserve">Дата начала приема заявок на участие в </w:t>
      </w:r>
      <w:r w:rsidR="009C24FF" w:rsidRPr="00701E7E">
        <w:rPr>
          <w:sz w:val="28"/>
          <w:szCs w:val="28"/>
        </w:rPr>
        <w:t xml:space="preserve">продаже имущества посредством публичного предложения в </w:t>
      </w:r>
      <w:r w:rsidRPr="00701E7E">
        <w:rPr>
          <w:sz w:val="28"/>
          <w:szCs w:val="28"/>
          <w:shd w:val="clear" w:color="auto" w:fill="FFFFFF"/>
        </w:rPr>
        <w:t>электронно</w:t>
      </w:r>
      <w:r w:rsidR="009C24FF" w:rsidRPr="00701E7E">
        <w:rPr>
          <w:sz w:val="28"/>
          <w:szCs w:val="28"/>
          <w:shd w:val="clear" w:color="auto" w:fill="FFFFFF"/>
        </w:rPr>
        <w:t>й</w:t>
      </w:r>
      <w:r w:rsidRPr="00701E7E">
        <w:rPr>
          <w:sz w:val="28"/>
          <w:szCs w:val="28"/>
          <w:shd w:val="clear" w:color="auto" w:fill="FFFFFF"/>
        </w:rPr>
        <w:t xml:space="preserve"> </w:t>
      </w:r>
      <w:r w:rsidR="009C24FF" w:rsidRPr="00701E7E">
        <w:rPr>
          <w:sz w:val="28"/>
          <w:szCs w:val="28"/>
          <w:shd w:val="clear" w:color="auto" w:fill="FFFFFF"/>
        </w:rPr>
        <w:t>форме</w:t>
      </w:r>
      <w:r w:rsidRPr="00701E7E">
        <w:rPr>
          <w:sz w:val="28"/>
          <w:szCs w:val="28"/>
          <w:shd w:val="clear" w:color="auto" w:fill="FFFFFF"/>
        </w:rPr>
        <w:t xml:space="preserve"> – </w:t>
      </w:r>
      <w:r w:rsidR="009553ED" w:rsidRPr="009553ED">
        <w:rPr>
          <w:sz w:val="28"/>
          <w:szCs w:val="28"/>
          <w:shd w:val="clear" w:color="auto" w:fill="FFFFFF"/>
        </w:rPr>
        <w:t>20</w:t>
      </w:r>
      <w:r w:rsidRPr="00701E7E">
        <w:rPr>
          <w:sz w:val="28"/>
          <w:szCs w:val="28"/>
          <w:shd w:val="clear" w:color="auto" w:fill="FFFFFF"/>
        </w:rPr>
        <w:t xml:space="preserve"> </w:t>
      </w:r>
      <w:r w:rsidR="00A45C46" w:rsidRPr="00701E7E">
        <w:rPr>
          <w:sz w:val="28"/>
          <w:szCs w:val="28"/>
          <w:shd w:val="clear" w:color="auto" w:fill="FFFFFF"/>
        </w:rPr>
        <w:t>апреля</w:t>
      </w:r>
      <w:r w:rsidR="0022313E" w:rsidRPr="00701E7E">
        <w:rPr>
          <w:sz w:val="28"/>
          <w:szCs w:val="28"/>
          <w:shd w:val="clear" w:color="auto" w:fill="FFFFFF"/>
        </w:rPr>
        <w:t xml:space="preserve"> </w:t>
      </w:r>
      <w:r w:rsidRPr="00701E7E">
        <w:rPr>
          <w:sz w:val="28"/>
          <w:szCs w:val="28"/>
          <w:shd w:val="clear" w:color="auto" w:fill="FFFFFF"/>
        </w:rPr>
        <w:t>20</w:t>
      </w:r>
      <w:r w:rsidR="0022313E" w:rsidRPr="00701E7E">
        <w:rPr>
          <w:sz w:val="28"/>
          <w:szCs w:val="28"/>
          <w:shd w:val="clear" w:color="auto" w:fill="FFFFFF"/>
        </w:rPr>
        <w:t>2</w:t>
      </w:r>
      <w:r w:rsidR="006C411A" w:rsidRPr="00701E7E">
        <w:rPr>
          <w:sz w:val="28"/>
          <w:szCs w:val="28"/>
          <w:shd w:val="clear" w:color="auto" w:fill="FFFFFF"/>
        </w:rPr>
        <w:t xml:space="preserve">1 </w:t>
      </w:r>
      <w:r w:rsidRPr="00701E7E">
        <w:rPr>
          <w:sz w:val="28"/>
          <w:szCs w:val="28"/>
          <w:shd w:val="clear" w:color="auto" w:fill="FFFFFF"/>
        </w:rPr>
        <w:t>года</w:t>
      </w:r>
      <w:r w:rsidRPr="00701E7E">
        <w:rPr>
          <w:sz w:val="28"/>
          <w:szCs w:val="28"/>
        </w:rPr>
        <w:t xml:space="preserve"> в </w:t>
      </w:r>
      <w:r w:rsidR="00754AC1" w:rsidRPr="00701E7E">
        <w:rPr>
          <w:sz w:val="28"/>
          <w:szCs w:val="28"/>
        </w:rPr>
        <w:t>1</w:t>
      </w:r>
      <w:r w:rsidR="009553ED" w:rsidRPr="009553ED">
        <w:rPr>
          <w:sz w:val="28"/>
          <w:szCs w:val="28"/>
        </w:rPr>
        <w:t>6</w:t>
      </w:r>
      <w:r w:rsidR="00754AC1" w:rsidRPr="00701E7E">
        <w:rPr>
          <w:sz w:val="28"/>
          <w:szCs w:val="28"/>
        </w:rPr>
        <w:t>:</w:t>
      </w:r>
      <w:r w:rsidRPr="00701E7E">
        <w:rPr>
          <w:sz w:val="28"/>
          <w:szCs w:val="28"/>
        </w:rPr>
        <w:t>00 часов по МСК времени</w:t>
      </w:r>
      <w:r w:rsidRPr="00701E7E">
        <w:rPr>
          <w:sz w:val="28"/>
          <w:szCs w:val="28"/>
          <w:shd w:val="clear" w:color="auto" w:fill="FFFFFF"/>
        </w:rPr>
        <w:t>.</w:t>
      </w:r>
    </w:p>
    <w:p w:rsidR="003B57B5" w:rsidRPr="00701E7E" w:rsidRDefault="003B57B5" w:rsidP="003B57B5">
      <w:pPr>
        <w:pStyle w:val="af3"/>
        <w:ind w:firstLine="567"/>
        <w:jc w:val="both"/>
        <w:rPr>
          <w:sz w:val="28"/>
          <w:szCs w:val="28"/>
          <w:shd w:val="clear" w:color="auto" w:fill="FFFFFF"/>
        </w:rPr>
      </w:pPr>
      <w:r w:rsidRPr="00701E7E">
        <w:rPr>
          <w:sz w:val="28"/>
          <w:szCs w:val="28"/>
          <w:shd w:val="clear" w:color="auto" w:fill="FFFFFF"/>
        </w:rPr>
        <w:t xml:space="preserve">Дата окончания приема заявок </w:t>
      </w:r>
      <w:r w:rsidR="00C76A33" w:rsidRPr="00701E7E">
        <w:rPr>
          <w:sz w:val="28"/>
          <w:szCs w:val="28"/>
          <w:shd w:val="clear" w:color="auto" w:fill="FFFFFF"/>
        </w:rPr>
        <w:t xml:space="preserve">на участие в </w:t>
      </w:r>
      <w:r w:rsidR="00C76A33" w:rsidRPr="00701E7E">
        <w:rPr>
          <w:sz w:val="28"/>
          <w:szCs w:val="28"/>
        </w:rPr>
        <w:t xml:space="preserve">продаже имущества посредством публичного предложения в </w:t>
      </w:r>
      <w:r w:rsidR="00C76A33" w:rsidRPr="00701E7E">
        <w:rPr>
          <w:sz w:val="28"/>
          <w:szCs w:val="28"/>
          <w:shd w:val="clear" w:color="auto" w:fill="FFFFFF"/>
        </w:rPr>
        <w:t xml:space="preserve">электронной форме </w:t>
      </w:r>
      <w:r w:rsidRPr="00701E7E">
        <w:rPr>
          <w:sz w:val="28"/>
          <w:szCs w:val="28"/>
          <w:shd w:val="clear" w:color="auto" w:fill="FFFFFF"/>
        </w:rPr>
        <w:t xml:space="preserve">- </w:t>
      </w:r>
      <w:r w:rsidR="009553ED" w:rsidRPr="009553ED">
        <w:rPr>
          <w:sz w:val="28"/>
          <w:szCs w:val="28"/>
          <w:shd w:val="clear" w:color="auto" w:fill="FFFFFF"/>
        </w:rPr>
        <w:t>17</w:t>
      </w:r>
      <w:r w:rsidRPr="00701E7E">
        <w:rPr>
          <w:sz w:val="28"/>
          <w:szCs w:val="28"/>
          <w:shd w:val="clear" w:color="auto" w:fill="FFFFFF"/>
        </w:rPr>
        <w:t xml:space="preserve"> </w:t>
      </w:r>
      <w:r w:rsidR="002E2C09" w:rsidRPr="00701E7E">
        <w:rPr>
          <w:sz w:val="28"/>
          <w:szCs w:val="28"/>
          <w:shd w:val="clear" w:color="auto" w:fill="FFFFFF"/>
        </w:rPr>
        <w:t>м</w:t>
      </w:r>
      <w:r w:rsidR="00A45C46" w:rsidRPr="00701E7E">
        <w:rPr>
          <w:sz w:val="28"/>
          <w:szCs w:val="28"/>
          <w:shd w:val="clear" w:color="auto" w:fill="FFFFFF"/>
        </w:rPr>
        <w:t>ая</w:t>
      </w:r>
      <w:r w:rsidR="007A46D3" w:rsidRPr="00701E7E">
        <w:rPr>
          <w:sz w:val="28"/>
          <w:szCs w:val="28"/>
          <w:shd w:val="clear" w:color="auto" w:fill="FFFFFF"/>
        </w:rPr>
        <w:t xml:space="preserve"> </w:t>
      </w:r>
      <w:r w:rsidRPr="00701E7E">
        <w:rPr>
          <w:sz w:val="28"/>
          <w:szCs w:val="28"/>
          <w:shd w:val="clear" w:color="auto" w:fill="FFFFFF"/>
        </w:rPr>
        <w:t>20</w:t>
      </w:r>
      <w:r w:rsidR="006C411A" w:rsidRPr="00701E7E">
        <w:rPr>
          <w:sz w:val="28"/>
          <w:szCs w:val="28"/>
          <w:shd w:val="clear" w:color="auto" w:fill="FFFFFF"/>
        </w:rPr>
        <w:t>21</w:t>
      </w:r>
      <w:r w:rsidRPr="00701E7E">
        <w:rPr>
          <w:sz w:val="28"/>
          <w:szCs w:val="28"/>
          <w:shd w:val="clear" w:color="auto" w:fill="FFFFFF"/>
        </w:rPr>
        <w:t xml:space="preserve"> года </w:t>
      </w:r>
      <w:r w:rsidRPr="00701E7E">
        <w:rPr>
          <w:sz w:val="28"/>
          <w:szCs w:val="28"/>
        </w:rPr>
        <w:t xml:space="preserve">в </w:t>
      </w:r>
      <w:r w:rsidR="00754AC1" w:rsidRPr="00701E7E">
        <w:rPr>
          <w:sz w:val="28"/>
          <w:szCs w:val="28"/>
        </w:rPr>
        <w:t>15</w:t>
      </w:r>
      <w:r w:rsidRPr="00701E7E">
        <w:rPr>
          <w:sz w:val="28"/>
          <w:szCs w:val="28"/>
        </w:rPr>
        <w:t>:00 часов по МСК времени</w:t>
      </w:r>
      <w:r w:rsidRPr="00701E7E">
        <w:rPr>
          <w:sz w:val="28"/>
          <w:szCs w:val="28"/>
          <w:shd w:val="clear" w:color="auto" w:fill="FFFFFF"/>
        </w:rPr>
        <w:t>.</w:t>
      </w:r>
      <w:r w:rsidRPr="00701E7E">
        <w:rPr>
          <w:sz w:val="28"/>
          <w:szCs w:val="28"/>
          <w:shd w:val="clear" w:color="auto" w:fill="FFFFFF"/>
        </w:rPr>
        <w:tab/>
      </w:r>
    </w:p>
    <w:p w:rsidR="003B57B5" w:rsidRPr="00701E7E" w:rsidRDefault="003B57B5" w:rsidP="003B57B5">
      <w:pPr>
        <w:pStyle w:val="af3"/>
        <w:ind w:firstLine="567"/>
        <w:jc w:val="both"/>
        <w:rPr>
          <w:sz w:val="28"/>
          <w:szCs w:val="28"/>
        </w:rPr>
      </w:pPr>
      <w:r w:rsidRPr="00701E7E">
        <w:rPr>
          <w:sz w:val="28"/>
          <w:szCs w:val="28"/>
        </w:rPr>
        <w:t xml:space="preserve">Дата определения участников – </w:t>
      </w:r>
      <w:r w:rsidR="009553ED" w:rsidRPr="009553ED">
        <w:rPr>
          <w:sz w:val="28"/>
          <w:szCs w:val="28"/>
        </w:rPr>
        <w:t>19</w:t>
      </w:r>
      <w:r w:rsidRPr="00701E7E">
        <w:rPr>
          <w:sz w:val="28"/>
          <w:szCs w:val="28"/>
        </w:rPr>
        <w:t xml:space="preserve"> </w:t>
      </w:r>
      <w:r w:rsidR="00A45C46" w:rsidRPr="00701E7E">
        <w:rPr>
          <w:sz w:val="28"/>
          <w:szCs w:val="28"/>
        </w:rPr>
        <w:t>мая</w:t>
      </w:r>
      <w:r w:rsidR="007A46D3" w:rsidRPr="00701E7E">
        <w:rPr>
          <w:sz w:val="28"/>
          <w:szCs w:val="28"/>
        </w:rPr>
        <w:t xml:space="preserve"> </w:t>
      </w:r>
      <w:r w:rsidRPr="00701E7E">
        <w:rPr>
          <w:sz w:val="28"/>
          <w:szCs w:val="28"/>
        </w:rPr>
        <w:t>20</w:t>
      </w:r>
      <w:r w:rsidR="006C411A" w:rsidRPr="00701E7E">
        <w:rPr>
          <w:sz w:val="28"/>
          <w:szCs w:val="28"/>
        </w:rPr>
        <w:t>21</w:t>
      </w:r>
      <w:r w:rsidRPr="00701E7E">
        <w:rPr>
          <w:sz w:val="28"/>
          <w:szCs w:val="28"/>
        </w:rPr>
        <w:t xml:space="preserve"> года в </w:t>
      </w:r>
      <w:r w:rsidR="006F7BFF" w:rsidRPr="00701E7E">
        <w:rPr>
          <w:sz w:val="28"/>
          <w:szCs w:val="28"/>
        </w:rPr>
        <w:t>14</w:t>
      </w:r>
      <w:r w:rsidRPr="00701E7E">
        <w:rPr>
          <w:sz w:val="28"/>
          <w:szCs w:val="28"/>
        </w:rPr>
        <w:t>:00 часов по МСК времени.</w:t>
      </w:r>
    </w:p>
    <w:p w:rsidR="003B57B5" w:rsidRPr="00701E7E" w:rsidRDefault="003B57B5" w:rsidP="003B57B5">
      <w:pPr>
        <w:pStyle w:val="af3"/>
        <w:ind w:firstLine="567"/>
        <w:jc w:val="both"/>
        <w:rPr>
          <w:sz w:val="28"/>
          <w:szCs w:val="28"/>
        </w:rPr>
      </w:pPr>
      <w:r w:rsidRPr="00701E7E">
        <w:rPr>
          <w:sz w:val="28"/>
          <w:szCs w:val="28"/>
        </w:rPr>
        <w:t xml:space="preserve">Дата и время проведения </w:t>
      </w:r>
      <w:r w:rsidR="00C76A33" w:rsidRPr="00701E7E">
        <w:rPr>
          <w:sz w:val="28"/>
          <w:szCs w:val="28"/>
        </w:rPr>
        <w:t xml:space="preserve">продажи имущества посредством публичного предложения в </w:t>
      </w:r>
      <w:r w:rsidR="00C76A33" w:rsidRPr="00701E7E">
        <w:rPr>
          <w:sz w:val="28"/>
          <w:szCs w:val="28"/>
          <w:shd w:val="clear" w:color="auto" w:fill="FFFFFF"/>
        </w:rPr>
        <w:t>электронной форме</w:t>
      </w:r>
      <w:r w:rsidRPr="00701E7E">
        <w:rPr>
          <w:sz w:val="28"/>
          <w:szCs w:val="28"/>
        </w:rPr>
        <w:t xml:space="preserve"> – </w:t>
      </w:r>
      <w:r w:rsidR="00734CB4" w:rsidRPr="00701E7E">
        <w:rPr>
          <w:sz w:val="28"/>
          <w:szCs w:val="28"/>
        </w:rPr>
        <w:t>2</w:t>
      </w:r>
      <w:r w:rsidR="009553ED" w:rsidRPr="009553ED">
        <w:rPr>
          <w:sz w:val="28"/>
          <w:szCs w:val="28"/>
        </w:rPr>
        <w:t>1</w:t>
      </w:r>
      <w:r w:rsidRPr="00701E7E">
        <w:rPr>
          <w:sz w:val="28"/>
          <w:szCs w:val="28"/>
        </w:rPr>
        <w:t xml:space="preserve"> </w:t>
      </w:r>
      <w:r w:rsidR="00A45C46" w:rsidRPr="00701E7E">
        <w:rPr>
          <w:sz w:val="28"/>
          <w:szCs w:val="28"/>
        </w:rPr>
        <w:t>мая</w:t>
      </w:r>
      <w:r w:rsidR="007A46D3" w:rsidRPr="00701E7E">
        <w:rPr>
          <w:sz w:val="28"/>
          <w:szCs w:val="28"/>
        </w:rPr>
        <w:t xml:space="preserve"> </w:t>
      </w:r>
      <w:r w:rsidRPr="00701E7E">
        <w:rPr>
          <w:sz w:val="28"/>
          <w:szCs w:val="28"/>
        </w:rPr>
        <w:t>20</w:t>
      </w:r>
      <w:r w:rsidR="006C411A" w:rsidRPr="00701E7E">
        <w:rPr>
          <w:sz w:val="28"/>
          <w:szCs w:val="28"/>
        </w:rPr>
        <w:t>21</w:t>
      </w:r>
      <w:r w:rsidRPr="00701E7E">
        <w:rPr>
          <w:sz w:val="28"/>
          <w:szCs w:val="28"/>
        </w:rPr>
        <w:t xml:space="preserve"> года с 9:00 до 10:00 часов по МСК времени.</w:t>
      </w:r>
    </w:p>
    <w:p w:rsidR="003B57B5" w:rsidRPr="00701E7E" w:rsidRDefault="003B57B5" w:rsidP="003B57B5">
      <w:pPr>
        <w:pStyle w:val="af3"/>
        <w:ind w:firstLine="567"/>
        <w:jc w:val="both"/>
        <w:rPr>
          <w:sz w:val="28"/>
          <w:szCs w:val="28"/>
        </w:rPr>
      </w:pPr>
      <w:r w:rsidRPr="00701E7E">
        <w:rPr>
          <w:sz w:val="28"/>
          <w:szCs w:val="28"/>
        </w:rPr>
        <w:t xml:space="preserve">Дата подведения итогов </w:t>
      </w:r>
      <w:r w:rsidR="00C76A33" w:rsidRPr="00701E7E">
        <w:rPr>
          <w:sz w:val="28"/>
          <w:szCs w:val="28"/>
        </w:rPr>
        <w:t xml:space="preserve">продажи имущества посредством публичного предложения в </w:t>
      </w:r>
      <w:r w:rsidR="00C76A33" w:rsidRPr="00701E7E">
        <w:rPr>
          <w:sz w:val="28"/>
          <w:szCs w:val="28"/>
          <w:shd w:val="clear" w:color="auto" w:fill="FFFFFF"/>
        </w:rPr>
        <w:t>электронной форме</w:t>
      </w:r>
      <w:r w:rsidRPr="00701E7E">
        <w:rPr>
          <w:sz w:val="28"/>
          <w:szCs w:val="28"/>
        </w:rPr>
        <w:t xml:space="preserve"> – </w:t>
      </w:r>
      <w:r w:rsidR="00734CB4" w:rsidRPr="00701E7E">
        <w:rPr>
          <w:sz w:val="28"/>
          <w:szCs w:val="28"/>
        </w:rPr>
        <w:t>2</w:t>
      </w:r>
      <w:r w:rsidR="009553ED" w:rsidRPr="009553ED">
        <w:rPr>
          <w:sz w:val="28"/>
          <w:szCs w:val="28"/>
        </w:rPr>
        <w:t>1</w:t>
      </w:r>
      <w:r w:rsidR="003B37F5" w:rsidRPr="00701E7E">
        <w:rPr>
          <w:sz w:val="28"/>
          <w:szCs w:val="28"/>
        </w:rPr>
        <w:t xml:space="preserve"> </w:t>
      </w:r>
      <w:r w:rsidR="00A45C46" w:rsidRPr="00701E7E">
        <w:rPr>
          <w:sz w:val="28"/>
          <w:szCs w:val="28"/>
        </w:rPr>
        <w:t>мая</w:t>
      </w:r>
      <w:r w:rsidR="003B37F5" w:rsidRPr="00701E7E">
        <w:rPr>
          <w:sz w:val="28"/>
          <w:szCs w:val="28"/>
        </w:rPr>
        <w:t xml:space="preserve"> </w:t>
      </w:r>
      <w:r w:rsidRPr="00701E7E">
        <w:rPr>
          <w:sz w:val="28"/>
          <w:szCs w:val="28"/>
        </w:rPr>
        <w:t>20</w:t>
      </w:r>
      <w:r w:rsidR="006C411A" w:rsidRPr="00701E7E">
        <w:rPr>
          <w:sz w:val="28"/>
          <w:szCs w:val="28"/>
        </w:rPr>
        <w:t>21</w:t>
      </w:r>
      <w:r w:rsidRPr="00701E7E">
        <w:rPr>
          <w:sz w:val="28"/>
          <w:szCs w:val="28"/>
        </w:rPr>
        <w:t xml:space="preserve"> года в 11:00 часов по МСК времени.</w:t>
      </w:r>
    </w:p>
    <w:p w:rsidR="003B57B5" w:rsidRPr="00701E7E" w:rsidRDefault="003B57B5" w:rsidP="003B57B5">
      <w:pPr>
        <w:pStyle w:val="af3"/>
        <w:ind w:firstLine="567"/>
        <w:jc w:val="both"/>
        <w:rPr>
          <w:sz w:val="28"/>
          <w:szCs w:val="28"/>
        </w:rPr>
      </w:pPr>
      <w:r w:rsidRPr="00701E7E">
        <w:rPr>
          <w:sz w:val="28"/>
          <w:szCs w:val="28"/>
        </w:rPr>
        <w:t xml:space="preserve">Подписание протокола об итогах </w:t>
      </w:r>
      <w:r w:rsidR="00C76A33" w:rsidRPr="00701E7E">
        <w:rPr>
          <w:sz w:val="28"/>
          <w:szCs w:val="28"/>
        </w:rPr>
        <w:t>продажи имущества посредством публичного предложения</w:t>
      </w:r>
      <w:r w:rsidRPr="00701E7E">
        <w:rPr>
          <w:sz w:val="28"/>
          <w:szCs w:val="28"/>
        </w:rPr>
        <w:t xml:space="preserve"> осуществляется продавцом в течение одного часа с момента получения электронного журнала, но не позднее рабочего дня, следующего за днем подведения итогов.</w:t>
      </w:r>
    </w:p>
    <w:p w:rsidR="003B57B5" w:rsidRPr="00701E7E" w:rsidRDefault="003B57B5" w:rsidP="003B57B5">
      <w:pPr>
        <w:ind w:firstLine="708"/>
        <w:jc w:val="both"/>
        <w:rPr>
          <w:sz w:val="28"/>
          <w:szCs w:val="28"/>
        </w:rPr>
      </w:pPr>
      <w:r w:rsidRPr="00701E7E">
        <w:rPr>
          <w:b/>
          <w:sz w:val="28"/>
          <w:szCs w:val="28"/>
          <w:shd w:val="clear" w:color="auto" w:fill="FFFFFF"/>
        </w:rPr>
        <w:t>2.</w:t>
      </w:r>
      <w:r w:rsidRPr="00701E7E">
        <w:rPr>
          <w:sz w:val="28"/>
          <w:szCs w:val="28"/>
          <w:shd w:val="clear" w:color="auto" w:fill="FFFFFF"/>
        </w:rPr>
        <w:t xml:space="preserve"> </w:t>
      </w:r>
      <w:r w:rsidRPr="00701E7E">
        <w:rPr>
          <w:b/>
          <w:sz w:val="28"/>
          <w:szCs w:val="28"/>
          <w:shd w:val="clear" w:color="auto" w:fill="FFFFFF"/>
        </w:rPr>
        <w:t>Наименование имущества и иные позволяющие его индивидуализировать сведения (характеристика имущества)</w:t>
      </w:r>
      <w:r w:rsidRPr="00701E7E">
        <w:rPr>
          <w:sz w:val="28"/>
          <w:szCs w:val="28"/>
          <w:shd w:val="clear" w:color="auto" w:fill="FFFFFF"/>
        </w:rPr>
        <w:t xml:space="preserve">: </w:t>
      </w:r>
    </w:p>
    <w:p w:rsidR="006F7BFF" w:rsidRPr="00701E7E" w:rsidRDefault="00C76A33" w:rsidP="004E7997">
      <w:pPr>
        <w:ind w:firstLine="708"/>
        <w:jc w:val="both"/>
        <w:rPr>
          <w:sz w:val="28"/>
          <w:szCs w:val="28"/>
        </w:rPr>
      </w:pPr>
      <w:r w:rsidRPr="00701E7E">
        <w:rPr>
          <w:sz w:val="28"/>
          <w:szCs w:val="28"/>
          <w:shd w:val="clear" w:color="auto" w:fill="FFFFFF"/>
        </w:rPr>
        <w:t>-</w:t>
      </w:r>
      <w:r w:rsidR="003B57B5" w:rsidRPr="00701E7E">
        <w:rPr>
          <w:sz w:val="28"/>
          <w:szCs w:val="28"/>
        </w:rPr>
        <w:t xml:space="preserve"> </w:t>
      </w:r>
      <w:r w:rsidR="004E7997" w:rsidRPr="00701E7E">
        <w:rPr>
          <w:sz w:val="28"/>
          <w:szCs w:val="28"/>
        </w:rPr>
        <w:t xml:space="preserve">объект </w:t>
      </w:r>
      <w:r w:rsidR="00CE7B92" w:rsidRPr="00701E7E">
        <w:rPr>
          <w:sz w:val="28"/>
          <w:szCs w:val="28"/>
        </w:rPr>
        <w:t>незавершенного строительства</w:t>
      </w:r>
      <w:r w:rsidR="004E7997" w:rsidRPr="00701E7E">
        <w:rPr>
          <w:sz w:val="28"/>
          <w:szCs w:val="28"/>
        </w:rPr>
        <w:t xml:space="preserve"> </w:t>
      </w:r>
      <w:r w:rsidR="00CE7B92" w:rsidRPr="00701E7E">
        <w:rPr>
          <w:sz w:val="28"/>
          <w:szCs w:val="28"/>
        </w:rPr>
        <w:t>(</w:t>
      </w:r>
      <w:r w:rsidR="004E7997" w:rsidRPr="00701E7E">
        <w:rPr>
          <w:sz w:val="28"/>
          <w:szCs w:val="28"/>
        </w:rPr>
        <w:t>проектируемое назначение: многоквартирный дом,</w:t>
      </w:r>
      <w:r w:rsidR="00CE7B92" w:rsidRPr="00701E7E">
        <w:rPr>
          <w:sz w:val="28"/>
          <w:szCs w:val="28"/>
        </w:rPr>
        <w:t xml:space="preserve"> степень готовности объекта 39%) </w:t>
      </w:r>
      <w:r w:rsidR="004E7997" w:rsidRPr="00701E7E">
        <w:rPr>
          <w:sz w:val="28"/>
          <w:szCs w:val="28"/>
        </w:rPr>
        <w:t>площадью 1529,7 кв</w:t>
      </w:r>
      <w:proofErr w:type="gramStart"/>
      <w:r w:rsidR="004E7997" w:rsidRPr="00701E7E">
        <w:rPr>
          <w:sz w:val="28"/>
          <w:szCs w:val="28"/>
        </w:rPr>
        <w:t>.м</w:t>
      </w:r>
      <w:proofErr w:type="gramEnd"/>
      <w:r w:rsidR="004E7997" w:rsidRPr="00701E7E">
        <w:rPr>
          <w:sz w:val="28"/>
          <w:szCs w:val="28"/>
        </w:rPr>
        <w:t xml:space="preserve"> с кадастровым номером 23:20:0109003:167 и земельный участок площадью 3162 кв.м, с кадастровым номером 23:20:0</w:t>
      </w:r>
      <w:r w:rsidR="00731A14" w:rsidRPr="00701E7E">
        <w:rPr>
          <w:sz w:val="28"/>
          <w:szCs w:val="28"/>
        </w:rPr>
        <w:t>109003</w:t>
      </w:r>
      <w:r w:rsidR="004E7997" w:rsidRPr="00701E7E">
        <w:rPr>
          <w:sz w:val="28"/>
          <w:szCs w:val="28"/>
        </w:rPr>
        <w:t>:</w:t>
      </w:r>
      <w:r w:rsidR="00731A14" w:rsidRPr="00701E7E">
        <w:rPr>
          <w:sz w:val="28"/>
          <w:szCs w:val="28"/>
        </w:rPr>
        <w:t>68</w:t>
      </w:r>
      <w:r w:rsidR="004E7997" w:rsidRPr="00701E7E">
        <w:rPr>
          <w:sz w:val="28"/>
          <w:szCs w:val="28"/>
        </w:rPr>
        <w:t xml:space="preserve">, вид разрешенного использования: </w:t>
      </w:r>
      <w:r w:rsidR="00731A14" w:rsidRPr="00701E7E">
        <w:rPr>
          <w:sz w:val="28"/>
          <w:szCs w:val="28"/>
        </w:rPr>
        <w:t>для реконструкции незавершенного строительством 3-х этажного многоквартирного жилого дома под жилой дом для малосемейн</w:t>
      </w:r>
      <w:r w:rsidR="003B37F5" w:rsidRPr="00701E7E">
        <w:rPr>
          <w:sz w:val="28"/>
          <w:szCs w:val="28"/>
        </w:rPr>
        <w:t>ы</w:t>
      </w:r>
      <w:r w:rsidR="00731A14" w:rsidRPr="00701E7E">
        <w:rPr>
          <w:sz w:val="28"/>
          <w:szCs w:val="28"/>
        </w:rPr>
        <w:t xml:space="preserve">х на </w:t>
      </w:r>
      <w:r w:rsidR="00731A14" w:rsidRPr="00701E7E">
        <w:rPr>
          <w:sz w:val="28"/>
          <w:szCs w:val="28"/>
        </w:rPr>
        <w:lastRenderedPageBreak/>
        <w:t>24 квартиры</w:t>
      </w:r>
      <w:r w:rsidR="004E7997" w:rsidRPr="00701E7E">
        <w:rPr>
          <w:sz w:val="28"/>
          <w:szCs w:val="28"/>
        </w:rPr>
        <w:t xml:space="preserve">, категория земель: земли населенных пунктов, адрес (местоположение объектов): Мостовский район, </w:t>
      </w:r>
      <w:r w:rsidR="00731A14" w:rsidRPr="00701E7E">
        <w:rPr>
          <w:sz w:val="28"/>
          <w:szCs w:val="28"/>
        </w:rPr>
        <w:t>поселок Мостовской, улица</w:t>
      </w:r>
      <w:r w:rsidR="004E7997" w:rsidRPr="00701E7E">
        <w:rPr>
          <w:sz w:val="28"/>
          <w:szCs w:val="28"/>
        </w:rPr>
        <w:t xml:space="preserve"> </w:t>
      </w:r>
      <w:r w:rsidR="00731A14" w:rsidRPr="00701E7E">
        <w:rPr>
          <w:sz w:val="28"/>
          <w:szCs w:val="28"/>
        </w:rPr>
        <w:t>Комарова</w:t>
      </w:r>
      <w:r w:rsidR="004E7997" w:rsidRPr="00701E7E">
        <w:rPr>
          <w:sz w:val="28"/>
          <w:szCs w:val="28"/>
        </w:rPr>
        <w:t xml:space="preserve">, </w:t>
      </w:r>
      <w:r w:rsidR="00731A14" w:rsidRPr="00701E7E">
        <w:rPr>
          <w:sz w:val="28"/>
          <w:szCs w:val="28"/>
        </w:rPr>
        <w:t>34</w:t>
      </w:r>
      <w:r w:rsidR="004E7997" w:rsidRPr="00701E7E">
        <w:rPr>
          <w:sz w:val="28"/>
          <w:szCs w:val="28"/>
        </w:rPr>
        <w:t>.</w:t>
      </w:r>
    </w:p>
    <w:p w:rsidR="003B57B5" w:rsidRPr="00701E7E" w:rsidRDefault="003B57B5" w:rsidP="006F7BFF">
      <w:pPr>
        <w:autoSpaceDE w:val="0"/>
        <w:ind w:firstLine="708"/>
        <w:jc w:val="both"/>
        <w:rPr>
          <w:sz w:val="28"/>
          <w:szCs w:val="28"/>
          <w:shd w:val="clear" w:color="auto" w:fill="FFFFFF"/>
        </w:rPr>
      </w:pPr>
      <w:r w:rsidRPr="00701E7E">
        <w:rPr>
          <w:sz w:val="28"/>
          <w:szCs w:val="28"/>
        </w:rPr>
        <w:t xml:space="preserve">Начальная цена продажи – </w:t>
      </w:r>
      <w:r w:rsidR="00731A14" w:rsidRPr="00701E7E">
        <w:rPr>
          <w:sz w:val="28"/>
          <w:szCs w:val="28"/>
        </w:rPr>
        <w:t>2558800</w:t>
      </w:r>
      <w:r w:rsidR="006F7BFF" w:rsidRPr="00701E7E">
        <w:rPr>
          <w:sz w:val="28"/>
          <w:szCs w:val="28"/>
        </w:rPr>
        <w:t xml:space="preserve"> (</w:t>
      </w:r>
      <w:r w:rsidR="00731A14" w:rsidRPr="00701E7E">
        <w:rPr>
          <w:sz w:val="28"/>
          <w:szCs w:val="28"/>
        </w:rPr>
        <w:t>два миллиона пятьсот пятьдесят восемь тысяч восемьсот</w:t>
      </w:r>
      <w:r w:rsidR="006F7BFF" w:rsidRPr="00701E7E">
        <w:rPr>
          <w:sz w:val="28"/>
          <w:szCs w:val="28"/>
        </w:rPr>
        <w:t xml:space="preserve">) рублей 00 копеек. </w:t>
      </w:r>
      <w:r w:rsidR="006C411A" w:rsidRPr="00701E7E">
        <w:rPr>
          <w:sz w:val="28"/>
          <w:szCs w:val="28"/>
        </w:rPr>
        <w:t>Цена отсечения – 1279400 (один миллион двести семьдесят девять тысяч четыреста) рублей</w:t>
      </w:r>
      <w:r w:rsidR="00E81BE7" w:rsidRPr="00701E7E">
        <w:rPr>
          <w:sz w:val="28"/>
          <w:szCs w:val="28"/>
        </w:rPr>
        <w:t xml:space="preserve"> 00 копеек</w:t>
      </w:r>
      <w:r w:rsidR="006C411A" w:rsidRPr="00701E7E">
        <w:rPr>
          <w:sz w:val="28"/>
          <w:szCs w:val="28"/>
        </w:rPr>
        <w:t>. Р</w:t>
      </w:r>
      <w:r w:rsidRPr="00701E7E">
        <w:rPr>
          <w:sz w:val="28"/>
          <w:szCs w:val="28"/>
          <w:shd w:val="clear" w:color="auto" w:fill="FFFFFF"/>
        </w:rPr>
        <w:t>азмер задатка</w:t>
      </w:r>
      <w:r w:rsidR="00C76A33" w:rsidRPr="00701E7E">
        <w:rPr>
          <w:sz w:val="28"/>
          <w:szCs w:val="28"/>
          <w:shd w:val="clear" w:color="auto" w:fill="FFFFFF"/>
        </w:rPr>
        <w:t xml:space="preserve"> </w:t>
      </w:r>
      <w:r w:rsidR="00CE7B92" w:rsidRPr="00701E7E">
        <w:rPr>
          <w:sz w:val="28"/>
          <w:szCs w:val="28"/>
          <w:shd w:val="clear" w:color="auto" w:fill="FFFFFF"/>
        </w:rPr>
        <w:t>–</w:t>
      </w:r>
      <w:r w:rsidR="00263C99" w:rsidRPr="00701E7E">
        <w:rPr>
          <w:sz w:val="28"/>
          <w:szCs w:val="28"/>
          <w:shd w:val="clear" w:color="auto" w:fill="FFFFFF"/>
        </w:rPr>
        <w:t xml:space="preserve"> </w:t>
      </w:r>
      <w:r w:rsidR="00731A14" w:rsidRPr="00701E7E">
        <w:rPr>
          <w:sz w:val="28"/>
          <w:szCs w:val="28"/>
          <w:shd w:val="clear" w:color="auto" w:fill="FFFFFF"/>
        </w:rPr>
        <w:t>511760</w:t>
      </w:r>
      <w:r w:rsidR="00CE7B92" w:rsidRPr="00701E7E">
        <w:rPr>
          <w:sz w:val="28"/>
          <w:szCs w:val="28"/>
          <w:shd w:val="clear" w:color="auto" w:fill="FFFFFF"/>
        </w:rPr>
        <w:t xml:space="preserve"> </w:t>
      </w:r>
      <w:r w:rsidRPr="00701E7E">
        <w:rPr>
          <w:sz w:val="28"/>
          <w:szCs w:val="28"/>
          <w:shd w:val="clear" w:color="auto" w:fill="FFFFFF"/>
        </w:rPr>
        <w:t>(</w:t>
      </w:r>
      <w:r w:rsidR="00731A14" w:rsidRPr="00701E7E">
        <w:rPr>
          <w:sz w:val="28"/>
          <w:szCs w:val="28"/>
          <w:shd w:val="clear" w:color="auto" w:fill="FFFFFF"/>
        </w:rPr>
        <w:t>пятьсот одиннадцать тысяч семьсот шестьдесят</w:t>
      </w:r>
      <w:r w:rsidRPr="00701E7E">
        <w:rPr>
          <w:sz w:val="28"/>
          <w:szCs w:val="28"/>
          <w:shd w:val="clear" w:color="auto" w:fill="FFFFFF"/>
        </w:rPr>
        <w:t>) рублей</w:t>
      </w:r>
      <w:r w:rsidR="00E81BE7" w:rsidRPr="00701E7E">
        <w:rPr>
          <w:sz w:val="28"/>
          <w:szCs w:val="28"/>
          <w:shd w:val="clear" w:color="auto" w:fill="FFFFFF"/>
        </w:rPr>
        <w:t xml:space="preserve"> </w:t>
      </w:r>
      <w:r w:rsidR="00E81BE7" w:rsidRPr="00701E7E">
        <w:rPr>
          <w:sz w:val="28"/>
          <w:szCs w:val="28"/>
        </w:rPr>
        <w:t>00 копеек</w:t>
      </w:r>
      <w:r w:rsidRPr="00701E7E">
        <w:rPr>
          <w:sz w:val="28"/>
          <w:szCs w:val="28"/>
          <w:shd w:val="clear" w:color="auto" w:fill="FFFFFF"/>
        </w:rPr>
        <w:t>.</w:t>
      </w:r>
      <w:r w:rsidR="006F7BFF" w:rsidRPr="00701E7E">
        <w:rPr>
          <w:sz w:val="28"/>
          <w:szCs w:val="28"/>
          <w:shd w:val="clear" w:color="auto" w:fill="FFFFFF"/>
        </w:rPr>
        <w:t xml:space="preserve"> </w:t>
      </w:r>
      <w:r w:rsidR="006C411A" w:rsidRPr="00701E7E">
        <w:rPr>
          <w:sz w:val="28"/>
          <w:szCs w:val="28"/>
        </w:rPr>
        <w:t>Шаг понижения – 255880 (двести пятьдесят пять тысяч восемьсот восемьдесят) рублей</w:t>
      </w:r>
      <w:r w:rsidR="00E81BE7" w:rsidRPr="00701E7E">
        <w:rPr>
          <w:sz w:val="28"/>
          <w:szCs w:val="28"/>
        </w:rPr>
        <w:t xml:space="preserve"> 00 копеек</w:t>
      </w:r>
      <w:r w:rsidR="006C411A" w:rsidRPr="00701E7E">
        <w:rPr>
          <w:sz w:val="28"/>
          <w:szCs w:val="28"/>
        </w:rPr>
        <w:t xml:space="preserve">. </w:t>
      </w:r>
      <w:r w:rsidRPr="00701E7E">
        <w:rPr>
          <w:sz w:val="28"/>
          <w:szCs w:val="28"/>
          <w:shd w:val="clear" w:color="auto" w:fill="FFFFFF"/>
        </w:rPr>
        <w:t xml:space="preserve">Шаг </w:t>
      </w:r>
      <w:r w:rsidR="00C76A33" w:rsidRPr="00701E7E">
        <w:rPr>
          <w:sz w:val="28"/>
          <w:szCs w:val="28"/>
          <w:shd w:val="clear" w:color="auto" w:fill="FFFFFF"/>
        </w:rPr>
        <w:t>аукциона</w:t>
      </w:r>
      <w:r w:rsidRPr="00701E7E">
        <w:rPr>
          <w:sz w:val="28"/>
          <w:szCs w:val="28"/>
          <w:shd w:val="clear" w:color="auto" w:fill="FFFFFF"/>
        </w:rPr>
        <w:t xml:space="preserve"> – </w:t>
      </w:r>
      <w:r w:rsidR="00731A14" w:rsidRPr="00701E7E">
        <w:rPr>
          <w:sz w:val="28"/>
          <w:szCs w:val="28"/>
          <w:shd w:val="clear" w:color="auto" w:fill="FFFFFF"/>
        </w:rPr>
        <w:t>127940</w:t>
      </w:r>
      <w:r w:rsidR="006F7BFF" w:rsidRPr="00701E7E">
        <w:rPr>
          <w:sz w:val="28"/>
          <w:szCs w:val="28"/>
          <w:shd w:val="clear" w:color="auto" w:fill="FFFFFF"/>
        </w:rPr>
        <w:t xml:space="preserve"> </w:t>
      </w:r>
      <w:r w:rsidRPr="00701E7E">
        <w:rPr>
          <w:sz w:val="28"/>
          <w:szCs w:val="28"/>
          <w:shd w:val="clear" w:color="auto" w:fill="FFFFFF"/>
        </w:rPr>
        <w:t>(</w:t>
      </w:r>
      <w:r w:rsidR="00731A14" w:rsidRPr="00701E7E">
        <w:rPr>
          <w:sz w:val="28"/>
          <w:szCs w:val="28"/>
          <w:shd w:val="clear" w:color="auto" w:fill="FFFFFF"/>
        </w:rPr>
        <w:t>сто двадцать семь тысяч девятьсот сорок</w:t>
      </w:r>
      <w:r w:rsidR="001D1ACE" w:rsidRPr="00701E7E">
        <w:rPr>
          <w:sz w:val="28"/>
          <w:szCs w:val="28"/>
          <w:shd w:val="clear" w:color="auto" w:fill="FFFFFF"/>
        </w:rPr>
        <w:t>)</w:t>
      </w:r>
      <w:r w:rsidRPr="00701E7E">
        <w:rPr>
          <w:sz w:val="28"/>
          <w:szCs w:val="28"/>
          <w:shd w:val="clear" w:color="auto" w:fill="FFFFFF"/>
        </w:rPr>
        <w:t xml:space="preserve"> рублей </w:t>
      </w:r>
      <w:r w:rsidR="001D1ACE" w:rsidRPr="00701E7E">
        <w:rPr>
          <w:sz w:val="28"/>
          <w:szCs w:val="28"/>
          <w:shd w:val="clear" w:color="auto" w:fill="FFFFFF"/>
        </w:rPr>
        <w:t>00</w:t>
      </w:r>
      <w:r w:rsidRPr="00701E7E">
        <w:rPr>
          <w:sz w:val="28"/>
          <w:szCs w:val="28"/>
          <w:shd w:val="clear" w:color="auto" w:fill="FFFFFF"/>
        </w:rPr>
        <w:t xml:space="preserve"> копеек.</w:t>
      </w:r>
    </w:p>
    <w:p w:rsidR="003B57B5" w:rsidRPr="00701E7E" w:rsidRDefault="003B57B5" w:rsidP="006C411A">
      <w:pPr>
        <w:pStyle w:val="ConsPlusNormal"/>
        <w:ind w:firstLine="540"/>
        <w:jc w:val="both"/>
        <w:rPr>
          <w:b w:val="0"/>
        </w:rPr>
      </w:pPr>
      <w:r w:rsidRPr="00701E7E">
        <w:rPr>
          <w:shd w:val="clear" w:color="auto" w:fill="FFFFFF"/>
        </w:rPr>
        <w:t xml:space="preserve">Способ приватизации: </w:t>
      </w:r>
      <w:r w:rsidR="006C411A" w:rsidRPr="00701E7E">
        <w:rPr>
          <w:b w:val="0"/>
        </w:rPr>
        <w:t xml:space="preserve">продажа посредством публичного предложения </w:t>
      </w:r>
      <w:r w:rsidRPr="00701E7E">
        <w:rPr>
          <w:b w:val="0"/>
        </w:rPr>
        <w:t xml:space="preserve">в электронной форме. </w:t>
      </w:r>
    </w:p>
    <w:p w:rsidR="002E59B1" w:rsidRPr="00701E7E" w:rsidRDefault="003B57B5" w:rsidP="00731A14">
      <w:pPr>
        <w:suppressAutoHyphens/>
        <w:snapToGrid w:val="0"/>
        <w:ind w:firstLine="709"/>
        <w:jc w:val="both"/>
        <w:rPr>
          <w:sz w:val="28"/>
          <w:szCs w:val="28"/>
          <w:shd w:val="clear" w:color="auto" w:fill="FFFFFF"/>
        </w:rPr>
      </w:pPr>
      <w:r w:rsidRPr="00701E7E">
        <w:rPr>
          <w:b/>
          <w:sz w:val="28"/>
          <w:szCs w:val="28"/>
          <w:shd w:val="clear" w:color="auto" w:fill="FFFFFF"/>
        </w:rPr>
        <w:t>Форма подачи предложений о цене имущества</w:t>
      </w:r>
      <w:r w:rsidRPr="00701E7E">
        <w:rPr>
          <w:sz w:val="28"/>
          <w:szCs w:val="28"/>
          <w:shd w:val="clear" w:color="auto" w:fill="FFFFFF"/>
        </w:rPr>
        <w:t>: открытая.</w:t>
      </w:r>
    </w:p>
    <w:p w:rsidR="00FD66D0" w:rsidRPr="00701E7E" w:rsidRDefault="00FD66D0" w:rsidP="00FD66D0">
      <w:pPr>
        <w:pStyle w:val="af3"/>
        <w:ind w:firstLine="708"/>
        <w:jc w:val="both"/>
        <w:rPr>
          <w:b/>
          <w:sz w:val="28"/>
          <w:szCs w:val="28"/>
        </w:rPr>
      </w:pPr>
      <w:r w:rsidRPr="00701E7E">
        <w:rPr>
          <w:b/>
          <w:sz w:val="28"/>
          <w:szCs w:val="28"/>
        </w:rPr>
        <w:t xml:space="preserve">Информация о предыдущих торгах по продаже имущества: </w:t>
      </w:r>
    </w:p>
    <w:p w:rsidR="00E81BE7" w:rsidRPr="00701E7E" w:rsidRDefault="00E81BE7" w:rsidP="00E81BE7">
      <w:pPr>
        <w:ind w:firstLine="708"/>
        <w:jc w:val="both"/>
      </w:pPr>
      <w:proofErr w:type="gramStart"/>
      <w:r w:rsidRPr="00701E7E">
        <w:rPr>
          <w:sz w:val="28"/>
          <w:szCs w:val="28"/>
        </w:rPr>
        <w:t xml:space="preserve">В отношении лота </w:t>
      </w:r>
      <w:r w:rsidR="00252E55" w:rsidRPr="00701E7E">
        <w:rPr>
          <w:sz w:val="28"/>
          <w:szCs w:val="28"/>
        </w:rPr>
        <w:t xml:space="preserve">7 декабря 2020 г. </w:t>
      </w:r>
      <w:r w:rsidRPr="00701E7E">
        <w:rPr>
          <w:sz w:val="28"/>
          <w:szCs w:val="28"/>
        </w:rPr>
        <w:t>открытые торги в форме аукциона в электронной форме  признаны несостоявшимися в связи с о</w:t>
      </w:r>
      <w:r w:rsidR="00252E55" w:rsidRPr="00701E7E">
        <w:rPr>
          <w:sz w:val="28"/>
          <w:szCs w:val="28"/>
        </w:rPr>
        <w:t>тсутствием поступивших заявок (и</w:t>
      </w:r>
      <w:r w:rsidRPr="00701E7E">
        <w:rPr>
          <w:sz w:val="28"/>
          <w:szCs w:val="28"/>
        </w:rPr>
        <w:t xml:space="preserve">звещение </w:t>
      </w:r>
      <w:r w:rsidR="00252E55" w:rsidRPr="00701E7E">
        <w:rPr>
          <w:sz w:val="28"/>
          <w:szCs w:val="28"/>
        </w:rPr>
        <w:t xml:space="preserve">от 5 ноября 2020 г. </w:t>
      </w:r>
      <w:r w:rsidRPr="00701E7E">
        <w:rPr>
          <w:sz w:val="28"/>
          <w:szCs w:val="28"/>
        </w:rPr>
        <w:t>№051120/0150451/01, процедур</w:t>
      </w:r>
      <w:r w:rsidR="00BC173B" w:rsidRPr="00701E7E">
        <w:rPr>
          <w:sz w:val="28"/>
          <w:szCs w:val="28"/>
        </w:rPr>
        <w:t xml:space="preserve">а на торговой площадке № 44972), </w:t>
      </w:r>
      <w:r w:rsidR="00252E55" w:rsidRPr="00701E7E">
        <w:rPr>
          <w:sz w:val="28"/>
          <w:szCs w:val="28"/>
        </w:rPr>
        <w:t xml:space="preserve">10 марта 2021 г. </w:t>
      </w:r>
      <w:r w:rsidR="00BC173B" w:rsidRPr="00701E7E">
        <w:rPr>
          <w:sz w:val="28"/>
          <w:szCs w:val="28"/>
        </w:rPr>
        <w:t xml:space="preserve">продажа посредством публичного предложения </w:t>
      </w:r>
      <w:r w:rsidR="00252E55" w:rsidRPr="00701E7E">
        <w:rPr>
          <w:sz w:val="28"/>
          <w:szCs w:val="28"/>
        </w:rPr>
        <w:t xml:space="preserve">в электронной форме </w:t>
      </w:r>
      <w:r w:rsidR="00BC173B" w:rsidRPr="00701E7E">
        <w:rPr>
          <w:sz w:val="28"/>
          <w:szCs w:val="28"/>
        </w:rPr>
        <w:t>признана несостоявшейся в связи с отсутствием поступивших заявок (</w:t>
      </w:r>
      <w:r w:rsidR="00252E55" w:rsidRPr="00701E7E">
        <w:rPr>
          <w:sz w:val="28"/>
          <w:szCs w:val="28"/>
        </w:rPr>
        <w:t>и</w:t>
      </w:r>
      <w:r w:rsidR="00BC173B" w:rsidRPr="00701E7E">
        <w:rPr>
          <w:sz w:val="28"/>
          <w:szCs w:val="28"/>
        </w:rPr>
        <w:t xml:space="preserve">звещение </w:t>
      </w:r>
      <w:r w:rsidR="00252E55" w:rsidRPr="00701E7E">
        <w:rPr>
          <w:sz w:val="28"/>
          <w:szCs w:val="28"/>
        </w:rPr>
        <w:t>от               25 января</w:t>
      </w:r>
      <w:proofErr w:type="gramEnd"/>
      <w:r w:rsidR="00252E55" w:rsidRPr="00701E7E">
        <w:rPr>
          <w:sz w:val="28"/>
          <w:szCs w:val="28"/>
        </w:rPr>
        <w:t xml:space="preserve"> </w:t>
      </w:r>
      <w:proofErr w:type="gramStart"/>
      <w:r w:rsidR="00252E55" w:rsidRPr="00701E7E">
        <w:rPr>
          <w:sz w:val="28"/>
          <w:szCs w:val="28"/>
        </w:rPr>
        <w:t xml:space="preserve">2021 г. </w:t>
      </w:r>
      <w:r w:rsidR="00BC173B" w:rsidRPr="00701E7E">
        <w:rPr>
          <w:sz w:val="28"/>
          <w:szCs w:val="28"/>
        </w:rPr>
        <w:t xml:space="preserve">№250121/0150451/01, процедура на торговой площадке </w:t>
      </w:r>
      <w:r w:rsidR="00252E55" w:rsidRPr="00701E7E">
        <w:rPr>
          <w:sz w:val="28"/>
          <w:szCs w:val="28"/>
        </w:rPr>
        <w:t xml:space="preserve">                     </w:t>
      </w:r>
      <w:r w:rsidR="00BC173B" w:rsidRPr="00701E7E">
        <w:rPr>
          <w:sz w:val="28"/>
          <w:szCs w:val="28"/>
        </w:rPr>
        <w:t>№ 48947).</w:t>
      </w:r>
      <w:proofErr w:type="gramEnd"/>
    </w:p>
    <w:p w:rsidR="003B57B5" w:rsidRPr="00701E7E" w:rsidRDefault="003B57B5" w:rsidP="003B57B5">
      <w:pPr>
        <w:suppressAutoHyphens/>
        <w:snapToGrid w:val="0"/>
        <w:ind w:firstLine="709"/>
        <w:jc w:val="both"/>
        <w:rPr>
          <w:sz w:val="28"/>
          <w:szCs w:val="28"/>
          <w:shd w:val="clear" w:color="auto" w:fill="FFFFFF"/>
        </w:rPr>
      </w:pPr>
      <w:r w:rsidRPr="00701E7E">
        <w:rPr>
          <w:b/>
          <w:sz w:val="28"/>
          <w:szCs w:val="28"/>
          <w:shd w:val="clear" w:color="auto" w:fill="FFFFFF"/>
        </w:rPr>
        <w:t>3. Условия и сроки платежа, необходимые реквизиты счетов:</w:t>
      </w:r>
      <w:r w:rsidRPr="00701E7E">
        <w:rPr>
          <w:sz w:val="28"/>
          <w:szCs w:val="28"/>
          <w:shd w:val="clear" w:color="auto" w:fill="FFFFFF"/>
        </w:rPr>
        <w:t xml:space="preserve"> оплата стоимости имущества осуществляется единовременно в безналичном порядке на счет Продавца </w:t>
      </w:r>
      <w:r w:rsidR="00A01A0B" w:rsidRPr="00701E7E">
        <w:rPr>
          <w:sz w:val="28"/>
          <w:szCs w:val="28"/>
          <w:shd w:val="clear" w:color="auto" w:fill="FFFFFF"/>
        </w:rPr>
        <w:t>не позднее 30 рабочих дней</w:t>
      </w:r>
      <w:r w:rsidRPr="00701E7E">
        <w:rPr>
          <w:sz w:val="28"/>
          <w:szCs w:val="28"/>
          <w:shd w:val="clear" w:color="auto" w:fill="FFFFFF"/>
        </w:rPr>
        <w:t xml:space="preserve"> с</w:t>
      </w:r>
      <w:r w:rsidR="00A01A0B" w:rsidRPr="00701E7E">
        <w:rPr>
          <w:sz w:val="28"/>
          <w:szCs w:val="28"/>
          <w:shd w:val="clear" w:color="auto" w:fill="FFFFFF"/>
        </w:rPr>
        <w:t>о дня заключения</w:t>
      </w:r>
      <w:r w:rsidRPr="00701E7E">
        <w:rPr>
          <w:sz w:val="28"/>
          <w:szCs w:val="28"/>
          <w:shd w:val="clear" w:color="auto" w:fill="FFFFFF"/>
        </w:rPr>
        <w:t xml:space="preserve"> договора купли-продажи муниципального имущества. В платежном поручении, оформляющем оплату, должны быть указаны сведения о наименовании Покупателя имущества, дате проведения </w:t>
      </w:r>
      <w:r w:rsidR="00A7541B" w:rsidRPr="00701E7E">
        <w:rPr>
          <w:sz w:val="28"/>
          <w:szCs w:val="28"/>
        </w:rPr>
        <w:t>продажи имущества посредством публичного предложения</w:t>
      </w:r>
      <w:r w:rsidRPr="00701E7E">
        <w:rPr>
          <w:sz w:val="28"/>
          <w:szCs w:val="28"/>
          <w:shd w:val="clear" w:color="auto" w:fill="FFFFFF"/>
        </w:rPr>
        <w:t xml:space="preserve">, дате заключения договора купли-продажи. </w:t>
      </w:r>
    </w:p>
    <w:p w:rsidR="003B57B5" w:rsidRPr="00701E7E" w:rsidRDefault="003B57B5" w:rsidP="003B57B5">
      <w:pPr>
        <w:suppressAutoHyphens/>
        <w:snapToGrid w:val="0"/>
        <w:ind w:firstLine="709"/>
        <w:jc w:val="both"/>
        <w:rPr>
          <w:sz w:val="28"/>
          <w:szCs w:val="28"/>
        </w:rPr>
      </w:pPr>
      <w:r w:rsidRPr="00701E7E">
        <w:rPr>
          <w:sz w:val="28"/>
          <w:szCs w:val="28"/>
          <w:shd w:val="clear" w:color="auto" w:fill="FFFFFF"/>
        </w:rPr>
        <w:t xml:space="preserve">Реквизиты для оплаты за имущество: </w:t>
      </w:r>
    </w:p>
    <w:p w:rsidR="003B57B5" w:rsidRPr="00701E7E" w:rsidRDefault="006F51E9" w:rsidP="000C4A01">
      <w:pPr>
        <w:ind w:firstLine="709"/>
        <w:jc w:val="both"/>
        <w:rPr>
          <w:sz w:val="28"/>
          <w:szCs w:val="28"/>
          <w:shd w:val="clear" w:color="auto" w:fill="FFFFFF"/>
        </w:rPr>
      </w:pPr>
      <w:r w:rsidRPr="00701E7E">
        <w:rPr>
          <w:sz w:val="28"/>
          <w:szCs w:val="28"/>
          <w:shd w:val="clear" w:color="auto" w:fill="FFFFFF"/>
        </w:rPr>
        <w:t>Получатель: Администрация муниципально</w:t>
      </w:r>
      <w:r w:rsidR="004D24C0" w:rsidRPr="00701E7E">
        <w:rPr>
          <w:sz w:val="28"/>
          <w:szCs w:val="28"/>
          <w:shd w:val="clear" w:color="auto" w:fill="FFFFFF"/>
        </w:rPr>
        <w:t>го образования Мостовский район</w:t>
      </w:r>
      <w:r w:rsidRPr="00701E7E">
        <w:rPr>
          <w:sz w:val="28"/>
          <w:szCs w:val="28"/>
          <w:shd w:val="clear" w:color="auto" w:fill="FFFFFF"/>
        </w:rPr>
        <w:t xml:space="preserve">, ИНН получателя 2342010887, КПП 234201001, </w:t>
      </w:r>
      <w:r w:rsidR="004D24C0" w:rsidRPr="00701E7E">
        <w:rPr>
          <w:sz w:val="28"/>
          <w:szCs w:val="28"/>
          <w:shd w:val="clear" w:color="auto" w:fill="FFFFFF"/>
        </w:rPr>
        <w:t xml:space="preserve">                                                 ЕКС 40102810945370000010, казначейский счет 03100643000000011800, банк получателя: </w:t>
      </w:r>
      <w:r w:rsidRPr="00701E7E">
        <w:rPr>
          <w:sz w:val="28"/>
          <w:szCs w:val="28"/>
          <w:shd w:val="clear" w:color="auto" w:fill="FFFFFF"/>
        </w:rPr>
        <w:t>Южн</w:t>
      </w:r>
      <w:r w:rsidR="004D24C0" w:rsidRPr="00701E7E">
        <w:rPr>
          <w:sz w:val="28"/>
          <w:szCs w:val="28"/>
          <w:shd w:val="clear" w:color="auto" w:fill="FFFFFF"/>
        </w:rPr>
        <w:t>ое ГУ Банка России//УФК по Краснодарскому краю г</w:t>
      </w:r>
      <w:proofErr w:type="gramStart"/>
      <w:r w:rsidR="004D24C0" w:rsidRPr="00701E7E">
        <w:rPr>
          <w:sz w:val="28"/>
          <w:szCs w:val="28"/>
          <w:shd w:val="clear" w:color="auto" w:fill="FFFFFF"/>
        </w:rPr>
        <w:t>.К</w:t>
      </w:r>
      <w:proofErr w:type="gramEnd"/>
      <w:r w:rsidR="004D24C0" w:rsidRPr="00701E7E">
        <w:rPr>
          <w:sz w:val="28"/>
          <w:szCs w:val="28"/>
          <w:shd w:val="clear" w:color="auto" w:fill="FFFFFF"/>
        </w:rPr>
        <w:t>раснодар</w:t>
      </w:r>
      <w:r w:rsidRPr="00701E7E">
        <w:rPr>
          <w:sz w:val="28"/>
          <w:szCs w:val="28"/>
          <w:shd w:val="clear" w:color="auto" w:fill="FFFFFF"/>
        </w:rPr>
        <w:t xml:space="preserve">, БИК </w:t>
      </w:r>
      <w:r w:rsidR="004D24C0" w:rsidRPr="00701E7E">
        <w:rPr>
          <w:sz w:val="28"/>
          <w:szCs w:val="28"/>
          <w:shd w:val="clear" w:color="auto" w:fill="FFFFFF"/>
        </w:rPr>
        <w:t>ТОФК 010349101</w:t>
      </w:r>
      <w:r w:rsidRPr="00701E7E">
        <w:rPr>
          <w:sz w:val="28"/>
          <w:szCs w:val="28"/>
          <w:shd w:val="clear" w:color="auto" w:fill="FFFFFF"/>
        </w:rPr>
        <w:t>, КБК 902 114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03633000,  назначение платежа: оплата по договору купли-продажи муниципального имущества.</w:t>
      </w:r>
    </w:p>
    <w:p w:rsidR="003B57B5" w:rsidRPr="00701E7E" w:rsidRDefault="003B57B5" w:rsidP="003B57B5">
      <w:pPr>
        <w:shd w:val="clear" w:color="auto" w:fill="FFFFFF"/>
        <w:tabs>
          <w:tab w:val="left" w:pos="851"/>
        </w:tabs>
        <w:ind w:firstLine="709"/>
        <w:jc w:val="both"/>
        <w:rPr>
          <w:b/>
          <w:sz w:val="28"/>
          <w:szCs w:val="28"/>
          <w:shd w:val="clear" w:color="auto" w:fill="FFFFFF"/>
        </w:rPr>
      </w:pPr>
      <w:r w:rsidRPr="00701E7E">
        <w:rPr>
          <w:b/>
          <w:sz w:val="28"/>
          <w:szCs w:val="28"/>
          <w:shd w:val="clear" w:color="auto" w:fill="FFFFFF"/>
        </w:rPr>
        <w:t xml:space="preserve">4. Срок и порядок внесения и возврата задатка, реквизиты счета, назначение платежа: </w:t>
      </w:r>
    </w:p>
    <w:p w:rsidR="003B57B5" w:rsidRPr="00701E7E" w:rsidRDefault="003B57B5" w:rsidP="003B57B5">
      <w:pPr>
        <w:ind w:firstLine="709"/>
        <w:jc w:val="both"/>
        <w:rPr>
          <w:sz w:val="28"/>
          <w:szCs w:val="28"/>
          <w:shd w:val="clear" w:color="auto" w:fill="FFFFFF"/>
        </w:rPr>
      </w:pPr>
      <w:r w:rsidRPr="00701E7E">
        <w:rPr>
          <w:sz w:val="28"/>
          <w:szCs w:val="28"/>
          <w:shd w:val="clear" w:color="auto" w:fill="FFFFFF"/>
        </w:rPr>
        <w:t xml:space="preserve">Задаток для участия в </w:t>
      </w:r>
      <w:r w:rsidR="00A7541B" w:rsidRPr="00701E7E">
        <w:rPr>
          <w:sz w:val="28"/>
          <w:szCs w:val="28"/>
        </w:rPr>
        <w:t>продаже имущества посредством публичного предложения</w:t>
      </w:r>
      <w:r w:rsidRPr="00701E7E">
        <w:rPr>
          <w:sz w:val="28"/>
          <w:szCs w:val="28"/>
          <w:shd w:val="clear" w:color="auto" w:fill="FFFFFF"/>
        </w:rPr>
        <w:t xml:space="preserve"> </w:t>
      </w:r>
      <w:r w:rsidR="00A7541B" w:rsidRPr="00701E7E">
        <w:rPr>
          <w:sz w:val="28"/>
          <w:szCs w:val="28"/>
          <w:shd w:val="clear" w:color="auto" w:fill="FFFFFF"/>
        </w:rPr>
        <w:t xml:space="preserve">должен быть перечислен </w:t>
      </w:r>
      <w:r w:rsidRPr="00701E7E">
        <w:rPr>
          <w:sz w:val="28"/>
          <w:szCs w:val="28"/>
          <w:shd w:val="clear" w:color="auto" w:fill="FFFFFF"/>
        </w:rPr>
        <w:t xml:space="preserve">не позднее 09:00 </w:t>
      </w:r>
      <w:r w:rsidRPr="00701E7E">
        <w:rPr>
          <w:sz w:val="28"/>
          <w:szCs w:val="28"/>
        </w:rPr>
        <w:t>по МСК времени</w:t>
      </w:r>
      <w:r w:rsidRPr="00701E7E">
        <w:rPr>
          <w:sz w:val="28"/>
          <w:szCs w:val="28"/>
          <w:shd w:val="clear" w:color="auto" w:fill="FFFFFF"/>
        </w:rPr>
        <w:t xml:space="preserve"> </w:t>
      </w:r>
      <w:r w:rsidR="00A7541B" w:rsidRPr="00701E7E">
        <w:rPr>
          <w:sz w:val="28"/>
          <w:szCs w:val="28"/>
          <w:shd w:val="clear" w:color="auto" w:fill="FFFFFF"/>
        </w:rPr>
        <w:t xml:space="preserve">           </w:t>
      </w:r>
      <w:r w:rsidR="009553ED" w:rsidRPr="009553ED">
        <w:rPr>
          <w:sz w:val="28"/>
          <w:szCs w:val="28"/>
          <w:shd w:val="clear" w:color="auto" w:fill="FFFFFF"/>
        </w:rPr>
        <w:t>17</w:t>
      </w:r>
      <w:r w:rsidRPr="00701E7E">
        <w:rPr>
          <w:sz w:val="28"/>
          <w:szCs w:val="28"/>
          <w:shd w:val="clear" w:color="auto" w:fill="FFFFFF"/>
        </w:rPr>
        <w:t xml:space="preserve"> </w:t>
      </w:r>
      <w:r w:rsidR="00A45C46" w:rsidRPr="00701E7E">
        <w:rPr>
          <w:sz w:val="28"/>
          <w:szCs w:val="28"/>
          <w:shd w:val="clear" w:color="auto" w:fill="FFFFFF"/>
        </w:rPr>
        <w:t>мая</w:t>
      </w:r>
      <w:r w:rsidR="007D0F8F" w:rsidRPr="00701E7E">
        <w:rPr>
          <w:sz w:val="28"/>
          <w:szCs w:val="28"/>
          <w:shd w:val="clear" w:color="auto" w:fill="FFFFFF"/>
        </w:rPr>
        <w:t xml:space="preserve"> 202</w:t>
      </w:r>
      <w:r w:rsidR="00CD1A03" w:rsidRPr="00701E7E">
        <w:rPr>
          <w:sz w:val="28"/>
          <w:szCs w:val="28"/>
          <w:shd w:val="clear" w:color="auto" w:fill="FFFFFF"/>
        </w:rPr>
        <w:t>1</w:t>
      </w:r>
      <w:r w:rsidRPr="00701E7E">
        <w:rPr>
          <w:sz w:val="28"/>
          <w:szCs w:val="28"/>
          <w:shd w:val="clear" w:color="auto" w:fill="FFFFFF"/>
        </w:rPr>
        <w:t xml:space="preserve"> года.</w:t>
      </w:r>
    </w:p>
    <w:p w:rsidR="003B57B5" w:rsidRPr="00701E7E" w:rsidRDefault="003B57B5" w:rsidP="003B57B5">
      <w:pPr>
        <w:ind w:firstLine="709"/>
        <w:jc w:val="both"/>
        <w:rPr>
          <w:sz w:val="28"/>
          <w:szCs w:val="28"/>
          <w:shd w:val="clear" w:color="auto" w:fill="FFFFFF"/>
        </w:rPr>
      </w:pPr>
      <w:r w:rsidRPr="00701E7E">
        <w:rPr>
          <w:sz w:val="28"/>
          <w:szCs w:val="28"/>
          <w:shd w:val="clear" w:color="auto" w:fill="FFFFFF"/>
        </w:rPr>
        <w:lastRenderedPageBreak/>
        <w:t xml:space="preserve">Извещение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3B57B5" w:rsidRPr="00701E7E" w:rsidRDefault="003B57B5" w:rsidP="003B57B5">
      <w:pPr>
        <w:ind w:firstLine="709"/>
        <w:jc w:val="both"/>
        <w:rPr>
          <w:sz w:val="28"/>
          <w:szCs w:val="28"/>
          <w:lang w:eastAsia="ru-RU"/>
        </w:rPr>
      </w:pPr>
      <w:r w:rsidRPr="00701E7E">
        <w:rPr>
          <w:sz w:val="28"/>
          <w:szCs w:val="28"/>
          <w:shd w:val="clear" w:color="auto" w:fill="FFFFFF"/>
        </w:rPr>
        <w:t>П</w:t>
      </w:r>
      <w:r w:rsidRPr="00701E7E">
        <w:rPr>
          <w:sz w:val="28"/>
          <w:szCs w:val="28"/>
          <w:lang w:eastAsia="ru-RU"/>
        </w:rPr>
        <w:t xml:space="preserve">еречисление задатка для участия в </w:t>
      </w:r>
      <w:r w:rsidR="00A7541B" w:rsidRPr="00701E7E">
        <w:rPr>
          <w:sz w:val="28"/>
          <w:szCs w:val="28"/>
        </w:rPr>
        <w:t>продаже имущества посредством публичного предложения</w:t>
      </w:r>
      <w:r w:rsidRPr="00701E7E">
        <w:rPr>
          <w:sz w:val="28"/>
          <w:szCs w:val="28"/>
          <w:lang w:eastAsia="ru-RU"/>
        </w:rPr>
        <w:t xml:space="preserve"> и возврат задатка осуществляются в соответствии с регламентом электронной площадки </w:t>
      </w:r>
      <w:hyperlink r:id="rId10" w:history="1">
        <w:r w:rsidR="001F7106" w:rsidRPr="00701E7E">
          <w:rPr>
            <w:rStyle w:val="a6"/>
            <w:color w:val="auto"/>
            <w:sz w:val="28"/>
            <w:szCs w:val="28"/>
            <w:lang w:eastAsia="ru-RU"/>
          </w:rPr>
          <w:t>https://www.rts-tender.ru</w:t>
        </w:r>
      </w:hyperlink>
      <w:r w:rsidR="001F7106" w:rsidRPr="00701E7E">
        <w:rPr>
          <w:sz w:val="28"/>
          <w:szCs w:val="28"/>
        </w:rPr>
        <w:t>.</w:t>
      </w:r>
      <w:r w:rsidRPr="00701E7E">
        <w:rPr>
          <w:sz w:val="28"/>
          <w:szCs w:val="28"/>
          <w:lang w:eastAsia="ru-RU"/>
        </w:rPr>
        <w:t xml:space="preserve"> </w:t>
      </w:r>
    </w:p>
    <w:p w:rsidR="003B57B5" w:rsidRPr="00701E7E" w:rsidRDefault="003B57B5" w:rsidP="003B57B5">
      <w:pPr>
        <w:ind w:firstLine="709"/>
        <w:jc w:val="both"/>
        <w:rPr>
          <w:sz w:val="28"/>
          <w:szCs w:val="28"/>
          <w:lang w:eastAsia="ru-RU"/>
        </w:rPr>
      </w:pPr>
      <w:r w:rsidRPr="00701E7E">
        <w:rPr>
          <w:sz w:val="28"/>
          <w:szCs w:val="28"/>
          <w:lang w:eastAsia="ru-RU"/>
        </w:rPr>
        <w:t xml:space="preserve">Задаток перечисляется оператору электронной площадки на счет, указанный в электронной ссылке </w:t>
      </w:r>
      <w:r w:rsidR="001F7106" w:rsidRPr="00701E7E">
        <w:rPr>
          <w:sz w:val="28"/>
          <w:szCs w:val="28"/>
        </w:rPr>
        <w:t>https://www.rts-tender.ru/details/platform-property-sales-details</w:t>
      </w:r>
      <w:r w:rsidRPr="00701E7E">
        <w:rPr>
          <w:sz w:val="28"/>
          <w:szCs w:val="28"/>
          <w:lang w:eastAsia="ru-RU"/>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1F7106" w:rsidRPr="00701E7E" w:rsidRDefault="001F7106" w:rsidP="00C252F1">
      <w:pPr>
        <w:spacing w:after="375" w:line="270" w:lineRule="atLeast"/>
        <w:jc w:val="both"/>
        <w:rPr>
          <w:sz w:val="28"/>
          <w:szCs w:val="28"/>
          <w:lang w:eastAsia="ru-RU"/>
        </w:rPr>
      </w:pPr>
      <w:r w:rsidRPr="00701E7E">
        <w:rPr>
          <w:sz w:val="28"/>
          <w:szCs w:val="28"/>
          <w:lang w:eastAsia="ru-RU"/>
        </w:rPr>
        <w:t xml:space="preserve">Реквизиты </w:t>
      </w:r>
      <w:proofErr w:type="gramStart"/>
      <w:r w:rsidRPr="00701E7E">
        <w:rPr>
          <w:sz w:val="28"/>
          <w:szCs w:val="28"/>
          <w:lang w:eastAsia="ru-RU"/>
        </w:rPr>
        <w:t>для перечисления денежных средств за участие в электронных процедурах по имущественным торгам на электронной площадке</w:t>
      </w:r>
      <w:proofErr w:type="gramEnd"/>
      <w:r w:rsidRPr="00701E7E">
        <w:rPr>
          <w:sz w:val="28"/>
          <w:szCs w:val="28"/>
          <w:lang w:eastAsia="ru-RU"/>
        </w:rPr>
        <w:t xml:space="preserve"> РТС-тендер:</w:t>
      </w:r>
    </w:p>
    <w:tbl>
      <w:tblPr>
        <w:tblW w:w="0" w:type="auto"/>
        <w:tblCellSpacing w:w="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3119"/>
        <w:gridCol w:w="6574"/>
      </w:tblGrid>
      <w:tr w:rsidR="0078746B" w:rsidRPr="00701E7E" w:rsidTr="00D650CA">
        <w:trPr>
          <w:trHeight w:val="298"/>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Получатель</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ООО «РТС-тендер»</w:t>
            </w:r>
          </w:p>
        </w:tc>
      </w:tr>
      <w:tr w:rsidR="0078746B" w:rsidRPr="00701E7E" w:rsidTr="00D650CA">
        <w:trPr>
          <w:trHeight w:val="600"/>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Наименование банка</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Филиал «Корпоративный» ПАО «</w:t>
            </w:r>
            <w:proofErr w:type="spellStart"/>
            <w:r w:rsidRPr="00701E7E">
              <w:rPr>
                <w:rStyle w:val="rts-text"/>
                <w:sz w:val="28"/>
                <w:szCs w:val="28"/>
                <w:bdr w:val="none" w:sz="0" w:space="0" w:color="auto" w:frame="1"/>
              </w:rPr>
              <w:t>Совкомбанк</w:t>
            </w:r>
            <w:proofErr w:type="spellEnd"/>
            <w:r w:rsidRPr="00701E7E">
              <w:rPr>
                <w:rStyle w:val="rts-text"/>
                <w:sz w:val="28"/>
                <w:szCs w:val="28"/>
                <w:bdr w:val="none" w:sz="0" w:space="0" w:color="auto" w:frame="1"/>
              </w:rPr>
              <w:t>»</w:t>
            </w:r>
          </w:p>
        </w:tc>
      </w:tr>
      <w:tr w:rsidR="0078746B" w:rsidRPr="00701E7E" w:rsidTr="00D650CA">
        <w:trPr>
          <w:trHeight w:val="300"/>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Расчетный счёт</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40702810512030016362</w:t>
            </w:r>
          </w:p>
        </w:tc>
      </w:tr>
      <w:tr w:rsidR="0078746B" w:rsidRPr="00701E7E" w:rsidTr="00D650CA">
        <w:trPr>
          <w:trHeight w:val="349"/>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Корр. счёт</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30101810445250000360</w:t>
            </w:r>
          </w:p>
        </w:tc>
      </w:tr>
      <w:tr w:rsidR="0078746B" w:rsidRPr="00701E7E" w:rsidTr="00D650CA">
        <w:trPr>
          <w:trHeight w:val="343"/>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БИК</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044525360</w:t>
            </w:r>
          </w:p>
        </w:tc>
      </w:tr>
      <w:tr w:rsidR="0078746B" w:rsidRPr="00701E7E" w:rsidTr="00D650CA">
        <w:trPr>
          <w:trHeight w:val="337"/>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ИНН</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7710357167</w:t>
            </w:r>
          </w:p>
        </w:tc>
      </w:tr>
      <w:tr w:rsidR="0078746B" w:rsidRPr="00701E7E" w:rsidTr="00D650CA">
        <w:trPr>
          <w:trHeight w:val="345"/>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КПП</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773001001</w:t>
            </w:r>
          </w:p>
        </w:tc>
      </w:tr>
      <w:tr w:rsidR="0078746B" w:rsidRPr="00701E7E" w:rsidTr="00D650CA">
        <w:trPr>
          <w:trHeight w:val="994"/>
          <w:tblCellSpacing w:w="15" w:type="dxa"/>
        </w:trPr>
        <w:tc>
          <w:tcPr>
            <w:tcW w:w="3074" w:type="dxa"/>
            <w:shd w:val="clear" w:color="auto" w:fill="FBFBFB"/>
            <w:tcMar>
              <w:top w:w="15" w:type="dxa"/>
              <w:left w:w="600" w:type="dxa"/>
              <w:bottom w:w="15" w:type="dxa"/>
              <w:right w:w="15" w:type="dxa"/>
            </w:tcMar>
            <w:vAlign w:val="center"/>
            <w:hideMark/>
          </w:tcPr>
          <w:p w:rsidR="0078746B" w:rsidRPr="00701E7E" w:rsidRDefault="0078746B">
            <w:pPr>
              <w:rPr>
                <w:sz w:val="28"/>
                <w:szCs w:val="28"/>
              </w:rPr>
            </w:pPr>
            <w:r w:rsidRPr="00701E7E">
              <w:rPr>
                <w:rStyle w:val="rts-text"/>
                <w:sz w:val="28"/>
                <w:szCs w:val="28"/>
                <w:bdr w:val="none" w:sz="0" w:space="0" w:color="auto" w:frame="1"/>
              </w:rPr>
              <w:t>Назначение платежа</w:t>
            </w:r>
          </w:p>
        </w:tc>
        <w:tc>
          <w:tcPr>
            <w:tcW w:w="6529" w:type="dxa"/>
            <w:shd w:val="clear" w:color="auto" w:fill="FBFBFB"/>
            <w:tcMar>
              <w:top w:w="15" w:type="dxa"/>
              <w:left w:w="600" w:type="dxa"/>
              <w:bottom w:w="15" w:type="dxa"/>
              <w:right w:w="15" w:type="dxa"/>
            </w:tcMar>
            <w:vAlign w:val="center"/>
            <w:hideMark/>
          </w:tcPr>
          <w:p w:rsidR="0078746B" w:rsidRPr="00701E7E" w:rsidRDefault="0078746B" w:rsidP="00D650CA">
            <w:pPr>
              <w:ind w:left="-483"/>
              <w:rPr>
                <w:sz w:val="28"/>
                <w:szCs w:val="28"/>
              </w:rPr>
            </w:pPr>
            <w:r w:rsidRPr="00701E7E">
              <w:rPr>
                <w:rStyle w:val="rts-text"/>
                <w:sz w:val="28"/>
                <w:szCs w:val="28"/>
                <w:bdr w:val="none" w:sz="0" w:space="0" w:color="auto" w:frame="1"/>
              </w:rPr>
              <w:t xml:space="preserve">Внесение гарантийного обеспечения по </w:t>
            </w:r>
            <w:r w:rsidR="00D650CA" w:rsidRPr="00701E7E">
              <w:rPr>
                <w:rStyle w:val="rts-text"/>
                <w:sz w:val="28"/>
                <w:szCs w:val="28"/>
                <w:bdr w:val="none" w:sz="0" w:space="0" w:color="auto" w:frame="1"/>
              </w:rPr>
              <w:t xml:space="preserve">Соглашению </w:t>
            </w:r>
            <w:r w:rsidRPr="00701E7E">
              <w:rPr>
                <w:rStyle w:val="rts-text"/>
                <w:sz w:val="28"/>
                <w:szCs w:val="28"/>
                <w:bdr w:val="none" w:sz="0" w:space="0" w:color="auto" w:frame="1"/>
              </w:rPr>
              <w:t>о внесении гарантийного</w:t>
            </w:r>
            <w:r w:rsidR="00D650CA" w:rsidRPr="00701E7E">
              <w:rPr>
                <w:rStyle w:val="rts-text"/>
                <w:sz w:val="28"/>
                <w:szCs w:val="28"/>
                <w:bdr w:val="none" w:sz="0" w:space="0" w:color="auto" w:frame="1"/>
              </w:rPr>
              <w:t xml:space="preserve"> </w:t>
            </w:r>
            <w:r w:rsidRPr="00701E7E">
              <w:rPr>
                <w:rStyle w:val="rts-text"/>
                <w:sz w:val="28"/>
                <w:szCs w:val="28"/>
                <w:bdr w:val="none" w:sz="0" w:space="0" w:color="auto" w:frame="1"/>
              </w:rPr>
              <w:t>обеспечения, № аналитического счета _________, без НДС.</w:t>
            </w:r>
          </w:p>
        </w:tc>
      </w:tr>
    </w:tbl>
    <w:p w:rsidR="003F7354" w:rsidRPr="00701E7E" w:rsidRDefault="001F7106" w:rsidP="003F7354">
      <w:pPr>
        <w:spacing w:line="270" w:lineRule="atLeast"/>
        <w:jc w:val="both"/>
        <w:rPr>
          <w:b/>
          <w:bCs/>
          <w:sz w:val="28"/>
          <w:szCs w:val="28"/>
          <w:lang w:eastAsia="ru-RU"/>
        </w:rPr>
      </w:pPr>
      <w:r w:rsidRPr="00701E7E">
        <w:rPr>
          <w:b/>
          <w:bCs/>
          <w:sz w:val="28"/>
          <w:szCs w:val="28"/>
          <w:lang w:eastAsia="ru-RU"/>
        </w:rPr>
        <w:t>Обратите внимание на следующее:</w:t>
      </w:r>
    </w:p>
    <w:p w:rsidR="003F7354" w:rsidRPr="00701E7E" w:rsidRDefault="001F7106" w:rsidP="003F7354">
      <w:pPr>
        <w:spacing w:line="270" w:lineRule="atLeast"/>
        <w:jc w:val="both"/>
        <w:rPr>
          <w:sz w:val="28"/>
          <w:szCs w:val="28"/>
          <w:lang w:eastAsia="ru-RU"/>
        </w:rPr>
      </w:pPr>
      <w:r w:rsidRPr="00701E7E">
        <w:rPr>
          <w:sz w:val="28"/>
          <w:szCs w:val="28"/>
          <w:lang w:eastAsia="ru-RU"/>
        </w:rPr>
        <w:t xml:space="preserve">1. Не нужно разбивать платежи по разным торгам разными </w:t>
      </w:r>
      <w:proofErr w:type="gramStart"/>
      <w:r w:rsidRPr="00701E7E">
        <w:rPr>
          <w:sz w:val="28"/>
          <w:szCs w:val="28"/>
          <w:lang w:eastAsia="ru-RU"/>
        </w:rPr>
        <w:t>п</w:t>
      </w:r>
      <w:proofErr w:type="gramEnd"/>
      <w:r w:rsidRPr="00701E7E">
        <w:rPr>
          <w:sz w:val="28"/>
          <w:szCs w:val="28"/>
          <w:lang w:eastAsia="ru-RU"/>
        </w:rPr>
        <w:t>/п. Данная операция просто является пополнением счета.</w:t>
      </w:r>
    </w:p>
    <w:p w:rsidR="003F7354" w:rsidRPr="00701E7E" w:rsidRDefault="001F7106" w:rsidP="003F7354">
      <w:pPr>
        <w:spacing w:line="270" w:lineRule="atLeast"/>
        <w:jc w:val="both"/>
        <w:rPr>
          <w:sz w:val="28"/>
          <w:szCs w:val="28"/>
          <w:lang w:eastAsia="ru-RU"/>
        </w:rPr>
      </w:pPr>
      <w:r w:rsidRPr="00701E7E">
        <w:rPr>
          <w:sz w:val="28"/>
          <w:szCs w:val="28"/>
          <w:lang w:eastAsia="ru-RU"/>
        </w:rPr>
        <w:t>2. 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C252F1" w:rsidRPr="00701E7E" w:rsidRDefault="003B57B5" w:rsidP="00D650CA">
      <w:pPr>
        <w:spacing w:line="270" w:lineRule="atLeast"/>
        <w:ind w:firstLine="708"/>
        <w:jc w:val="both"/>
        <w:rPr>
          <w:sz w:val="28"/>
          <w:szCs w:val="28"/>
          <w:lang w:eastAsia="ru-RU"/>
        </w:rPr>
      </w:pPr>
      <w:r w:rsidRPr="00701E7E">
        <w:rPr>
          <w:sz w:val="28"/>
          <w:szCs w:val="28"/>
          <w:lang w:eastAsia="ru-RU"/>
        </w:rPr>
        <w:t xml:space="preserve">Лицам, перечислившим задаток для участия в </w:t>
      </w:r>
      <w:r w:rsidR="00A7541B" w:rsidRPr="00701E7E">
        <w:rPr>
          <w:sz w:val="28"/>
          <w:szCs w:val="28"/>
        </w:rPr>
        <w:t>продаже имущества посредством публичного предложения</w:t>
      </w:r>
      <w:r w:rsidRPr="00701E7E">
        <w:rPr>
          <w:sz w:val="28"/>
          <w:szCs w:val="28"/>
          <w:lang w:eastAsia="ru-RU"/>
        </w:rPr>
        <w:t>, денежные средства возвращаются в следующем порядке:</w:t>
      </w:r>
    </w:p>
    <w:p w:rsidR="001D1719" w:rsidRPr="00701E7E" w:rsidRDefault="003B57B5" w:rsidP="001D1719">
      <w:pPr>
        <w:jc w:val="both"/>
        <w:rPr>
          <w:sz w:val="28"/>
          <w:szCs w:val="28"/>
          <w:lang w:eastAsia="ru-RU"/>
        </w:rPr>
      </w:pPr>
      <w:r w:rsidRPr="00701E7E">
        <w:rPr>
          <w:sz w:val="28"/>
          <w:szCs w:val="28"/>
          <w:lang w:eastAsia="ru-RU"/>
        </w:rPr>
        <w:t xml:space="preserve">- участникам </w:t>
      </w:r>
      <w:r w:rsidR="00A7541B" w:rsidRPr="00701E7E">
        <w:rPr>
          <w:sz w:val="28"/>
          <w:szCs w:val="28"/>
        </w:rPr>
        <w:t>продажи посредством публичного предложения</w:t>
      </w:r>
      <w:r w:rsidRPr="00701E7E">
        <w:rPr>
          <w:sz w:val="28"/>
          <w:szCs w:val="28"/>
          <w:lang w:eastAsia="ru-RU"/>
        </w:rPr>
        <w:t>, за исключением его победителя, - в течение 5 (пяти) календарных дней со дня подведения итогов;</w:t>
      </w:r>
    </w:p>
    <w:p w:rsidR="003B57B5" w:rsidRPr="00701E7E" w:rsidRDefault="003B57B5" w:rsidP="001D1719">
      <w:pPr>
        <w:jc w:val="both"/>
        <w:rPr>
          <w:sz w:val="28"/>
          <w:szCs w:val="28"/>
          <w:lang w:eastAsia="ru-RU"/>
        </w:rPr>
      </w:pPr>
      <w:r w:rsidRPr="00701E7E">
        <w:rPr>
          <w:sz w:val="28"/>
          <w:szCs w:val="28"/>
          <w:lang w:eastAsia="ru-RU"/>
        </w:rPr>
        <w:lastRenderedPageBreak/>
        <w:t xml:space="preserve">- претендентам, не допущенным к участию в </w:t>
      </w:r>
      <w:r w:rsidR="001D1719" w:rsidRPr="00701E7E">
        <w:rPr>
          <w:sz w:val="28"/>
          <w:szCs w:val="28"/>
        </w:rPr>
        <w:t>продаже посредством публичного предложения</w:t>
      </w:r>
      <w:r w:rsidRPr="00701E7E">
        <w:rPr>
          <w:sz w:val="28"/>
          <w:szCs w:val="28"/>
          <w:lang w:eastAsia="ru-RU"/>
        </w:rPr>
        <w:t xml:space="preserve">, - в течение 5 (пяти) календарных дней со дня подписания протокола о признании претендентов участниками </w:t>
      </w:r>
      <w:r w:rsidR="001D1719" w:rsidRPr="00701E7E">
        <w:rPr>
          <w:sz w:val="28"/>
          <w:szCs w:val="28"/>
        </w:rPr>
        <w:t>продажи посредством публичного предложения</w:t>
      </w:r>
      <w:r w:rsidRPr="00701E7E">
        <w:rPr>
          <w:sz w:val="28"/>
          <w:szCs w:val="28"/>
          <w:lang w:eastAsia="ru-RU"/>
        </w:rPr>
        <w:t>;</w:t>
      </w:r>
    </w:p>
    <w:p w:rsidR="003B57B5" w:rsidRPr="00701E7E" w:rsidRDefault="003B57B5" w:rsidP="003F7354">
      <w:pPr>
        <w:jc w:val="both"/>
        <w:rPr>
          <w:sz w:val="28"/>
          <w:szCs w:val="28"/>
          <w:lang w:eastAsia="ru-RU"/>
        </w:rPr>
      </w:pPr>
      <w:r w:rsidRPr="00701E7E">
        <w:rPr>
          <w:sz w:val="28"/>
          <w:szCs w:val="28"/>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701E7E">
        <w:rPr>
          <w:sz w:val="28"/>
          <w:szCs w:val="28"/>
          <w:lang w:eastAsia="ru-RU"/>
        </w:rPr>
        <w:t>позднее</w:t>
      </w:r>
      <w:proofErr w:type="gramEnd"/>
      <w:r w:rsidRPr="00701E7E">
        <w:rPr>
          <w:sz w:val="28"/>
          <w:szCs w:val="28"/>
          <w:lang w:eastAsia="ru-RU"/>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w:t>
      </w:r>
      <w:r w:rsidR="001D1719" w:rsidRPr="00701E7E">
        <w:rPr>
          <w:sz w:val="28"/>
          <w:szCs w:val="28"/>
          <w:lang w:eastAsia="ru-RU"/>
        </w:rPr>
        <w:t xml:space="preserve">, установленном для участников </w:t>
      </w:r>
      <w:r w:rsidR="001D1719" w:rsidRPr="00701E7E">
        <w:rPr>
          <w:sz w:val="28"/>
          <w:szCs w:val="28"/>
        </w:rPr>
        <w:t>продажи посредством публичного предложения</w:t>
      </w:r>
      <w:r w:rsidRPr="00701E7E">
        <w:rPr>
          <w:sz w:val="28"/>
          <w:szCs w:val="28"/>
          <w:lang w:eastAsia="ru-RU"/>
        </w:rPr>
        <w:t>.</w:t>
      </w:r>
    </w:p>
    <w:p w:rsidR="003B57B5" w:rsidRPr="00701E7E" w:rsidRDefault="003B57B5" w:rsidP="003D20C7">
      <w:pPr>
        <w:ind w:firstLine="708"/>
        <w:jc w:val="both"/>
        <w:rPr>
          <w:sz w:val="28"/>
          <w:szCs w:val="28"/>
          <w:lang w:eastAsia="ru-RU"/>
        </w:rPr>
      </w:pPr>
      <w:r w:rsidRPr="00701E7E">
        <w:rPr>
          <w:sz w:val="28"/>
          <w:szCs w:val="28"/>
          <w:lang w:eastAsia="ru-RU"/>
        </w:rPr>
        <w:t>Зада</w:t>
      </w:r>
      <w:r w:rsidR="001D1719" w:rsidRPr="00701E7E">
        <w:rPr>
          <w:sz w:val="28"/>
          <w:szCs w:val="28"/>
          <w:lang w:eastAsia="ru-RU"/>
        </w:rPr>
        <w:t xml:space="preserve">ток, перечисленный победителем </w:t>
      </w:r>
      <w:r w:rsidR="001D1719" w:rsidRPr="00701E7E">
        <w:rPr>
          <w:sz w:val="28"/>
          <w:szCs w:val="28"/>
        </w:rPr>
        <w:t>продажи посредством публичного предложения</w:t>
      </w:r>
      <w:r w:rsidRPr="00701E7E">
        <w:rPr>
          <w:sz w:val="28"/>
          <w:szCs w:val="28"/>
          <w:lang w:eastAsia="ru-RU"/>
        </w:rPr>
        <w:t>, засчитывается в счет оплаты приобретаемого имущества.</w:t>
      </w:r>
    </w:p>
    <w:p w:rsidR="00D650CA" w:rsidRPr="00701E7E" w:rsidRDefault="003B57B5" w:rsidP="00D650CA">
      <w:pPr>
        <w:ind w:firstLine="709"/>
        <w:jc w:val="both"/>
        <w:rPr>
          <w:sz w:val="28"/>
          <w:szCs w:val="28"/>
          <w:shd w:val="clear" w:color="auto" w:fill="FFFFFF"/>
        </w:rPr>
      </w:pPr>
      <w:r w:rsidRPr="00701E7E">
        <w:rPr>
          <w:sz w:val="28"/>
          <w:szCs w:val="28"/>
          <w:lang w:eastAsia="ru-RU"/>
        </w:rPr>
        <w:t>При уклонении или отказе победителя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B57B5" w:rsidRPr="00701E7E" w:rsidRDefault="003B57B5" w:rsidP="009A4C22">
      <w:pPr>
        <w:ind w:firstLine="567"/>
        <w:jc w:val="both"/>
        <w:rPr>
          <w:b/>
          <w:sz w:val="28"/>
          <w:szCs w:val="28"/>
          <w:shd w:val="clear" w:color="auto" w:fill="FFFFFF"/>
        </w:rPr>
      </w:pPr>
      <w:r w:rsidRPr="00701E7E">
        <w:rPr>
          <w:b/>
          <w:sz w:val="28"/>
          <w:szCs w:val="28"/>
          <w:shd w:val="clear" w:color="auto" w:fill="FFFFFF"/>
        </w:rPr>
        <w:t>5. Порядок, место, даты начала и окончания подачи заявок:</w:t>
      </w:r>
    </w:p>
    <w:p w:rsidR="00C252F1" w:rsidRPr="00701E7E" w:rsidRDefault="001D1719" w:rsidP="00C252F1">
      <w:pPr>
        <w:pStyle w:val="Default"/>
        <w:ind w:firstLine="567"/>
        <w:jc w:val="both"/>
        <w:rPr>
          <w:color w:val="auto"/>
          <w:sz w:val="28"/>
          <w:szCs w:val="28"/>
        </w:rPr>
      </w:pPr>
      <w:r w:rsidRPr="00701E7E">
        <w:rPr>
          <w:color w:val="auto"/>
          <w:sz w:val="28"/>
          <w:szCs w:val="28"/>
        </w:rPr>
        <w:t>Продажа имущества посредством публичного предложения</w:t>
      </w:r>
      <w:r w:rsidR="00C252F1" w:rsidRPr="00701E7E">
        <w:rPr>
          <w:color w:val="auto"/>
          <w:sz w:val="28"/>
          <w:szCs w:val="28"/>
        </w:rPr>
        <w:t xml:space="preserve"> в электронной форме будет проводиться на электронной площадке ООО «РТС-тендер», владеющего сайтом </w:t>
      </w:r>
      <w:hyperlink r:id="rId11" w:history="1">
        <w:r w:rsidR="00C252F1" w:rsidRPr="00701E7E">
          <w:rPr>
            <w:rStyle w:val="a6"/>
            <w:color w:val="auto"/>
            <w:sz w:val="28"/>
            <w:szCs w:val="28"/>
          </w:rPr>
          <w:t>https://www.rts-tender.ru</w:t>
        </w:r>
      </w:hyperlink>
      <w:r w:rsidR="00C252F1" w:rsidRPr="00701E7E">
        <w:rPr>
          <w:color w:val="auto"/>
          <w:sz w:val="28"/>
          <w:szCs w:val="28"/>
        </w:rPr>
        <w:t xml:space="preserve"> в информационно-телекоммуникационной сети «Интернет».</w:t>
      </w:r>
    </w:p>
    <w:p w:rsidR="003B57B5" w:rsidRPr="00701E7E" w:rsidRDefault="003B57B5" w:rsidP="003B57B5">
      <w:pPr>
        <w:ind w:firstLine="709"/>
        <w:jc w:val="both"/>
        <w:rPr>
          <w:sz w:val="28"/>
          <w:szCs w:val="28"/>
          <w:shd w:val="clear" w:color="auto" w:fill="FFFFFF"/>
        </w:rPr>
      </w:pPr>
      <w:r w:rsidRPr="00701E7E">
        <w:rPr>
          <w:sz w:val="28"/>
          <w:szCs w:val="28"/>
          <w:shd w:val="clear" w:color="auto" w:fill="FFFFFF"/>
        </w:rPr>
        <w:t xml:space="preserve">Дата начала регистрации приема заявок на участие </w:t>
      </w:r>
      <w:r w:rsidR="00E249BE" w:rsidRPr="00701E7E">
        <w:rPr>
          <w:sz w:val="28"/>
          <w:szCs w:val="28"/>
          <w:shd w:val="clear" w:color="auto" w:fill="FFFFFF"/>
        </w:rPr>
        <w:t xml:space="preserve">в </w:t>
      </w:r>
      <w:r w:rsidR="00E249BE" w:rsidRPr="00701E7E">
        <w:rPr>
          <w:sz w:val="28"/>
          <w:szCs w:val="28"/>
        </w:rPr>
        <w:t xml:space="preserve">продаже имущества посредством публичного предложения в </w:t>
      </w:r>
      <w:r w:rsidR="00E249BE" w:rsidRPr="00701E7E">
        <w:rPr>
          <w:sz w:val="28"/>
          <w:szCs w:val="28"/>
          <w:shd w:val="clear" w:color="auto" w:fill="FFFFFF"/>
        </w:rPr>
        <w:t>электронной форме</w:t>
      </w:r>
      <w:r w:rsidRPr="00701E7E">
        <w:rPr>
          <w:sz w:val="28"/>
          <w:szCs w:val="28"/>
          <w:shd w:val="clear" w:color="auto" w:fill="FFFFFF"/>
        </w:rPr>
        <w:t xml:space="preserve"> – </w:t>
      </w:r>
      <w:r w:rsidR="009553ED" w:rsidRPr="009553ED">
        <w:rPr>
          <w:sz w:val="28"/>
          <w:szCs w:val="28"/>
          <w:shd w:val="clear" w:color="auto" w:fill="FFFFFF"/>
        </w:rPr>
        <w:t>20</w:t>
      </w:r>
      <w:r w:rsidRPr="00701E7E">
        <w:rPr>
          <w:sz w:val="28"/>
          <w:szCs w:val="28"/>
          <w:shd w:val="clear" w:color="auto" w:fill="FFFFFF"/>
        </w:rPr>
        <w:t xml:space="preserve"> </w:t>
      </w:r>
      <w:r w:rsidR="00A45C46" w:rsidRPr="00701E7E">
        <w:rPr>
          <w:sz w:val="28"/>
          <w:szCs w:val="28"/>
          <w:shd w:val="clear" w:color="auto" w:fill="FFFFFF"/>
        </w:rPr>
        <w:t>апреля</w:t>
      </w:r>
      <w:r w:rsidR="000538B7" w:rsidRPr="00701E7E">
        <w:rPr>
          <w:sz w:val="28"/>
          <w:szCs w:val="28"/>
          <w:shd w:val="clear" w:color="auto" w:fill="FFFFFF"/>
        </w:rPr>
        <w:t xml:space="preserve"> </w:t>
      </w:r>
      <w:r w:rsidRPr="00701E7E">
        <w:rPr>
          <w:sz w:val="28"/>
          <w:szCs w:val="28"/>
          <w:shd w:val="clear" w:color="auto" w:fill="FFFFFF"/>
        </w:rPr>
        <w:t>20</w:t>
      </w:r>
      <w:r w:rsidR="000538B7" w:rsidRPr="00701E7E">
        <w:rPr>
          <w:sz w:val="28"/>
          <w:szCs w:val="28"/>
          <w:shd w:val="clear" w:color="auto" w:fill="FFFFFF"/>
        </w:rPr>
        <w:t>2</w:t>
      </w:r>
      <w:r w:rsidR="00CD1A03" w:rsidRPr="00701E7E">
        <w:rPr>
          <w:sz w:val="28"/>
          <w:szCs w:val="28"/>
          <w:shd w:val="clear" w:color="auto" w:fill="FFFFFF"/>
        </w:rPr>
        <w:t>1</w:t>
      </w:r>
      <w:r w:rsidRPr="00701E7E">
        <w:rPr>
          <w:sz w:val="28"/>
          <w:szCs w:val="28"/>
          <w:shd w:val="clear" w:color="auto" w:fill="FFFFFF"/>
        </w:rPr>
        <w:t xml:space="preserve"> года в </w:t>
      </w:r>
      <w:r w:rsidR="000538B7" w:rsidRPr="00701E7E">
        <w:rPr>
          <w:sz w:val="28"/>
          <w:szCs w:val="28"/>
          <w:shd w:val="clear" w:color="auto" w:fill="FFFFFF"/>
        </w:rPr>
        <w:t>1</w:t>
      </w:r>
      <w:r w:rsidR="009553ED" w:rsidRPr="009553ED">
        <w:rPr>
          <w:sz w:val="28"/>
          <w:szCs w:val="28"/>
          <w:shd w:val="clear" w:color="auto" w:fill="FFFFFF"/>
        </w:rPr>
        <w:t>6</w:t>
      </w:r>
      <w:r w:rsidRPr="00701E7E">
        <w:rPr>
          <w:sz w:val="28"/>
          <w:szCs w:val="28"/>
          <w:shd w:val="clear" w:color="auto" w:fill="FFFFFF"/>
        </w:rPr>
        <w:t>:00 по МСК времени.</w:t>
      </w:r>
    </w:p>
    <w:p w:rsidR="003B57B5" w:rsidRPr="00701E7E" w:rsidRDefault="003B57B5" w:rsidP="003B57B5">
      <w:pPr>
        <w:ind w:firstLine="709"/>
        <w:jc w:val="both"/>
        <w:rPr>
          <w:sz w:val="28"/>
          <w:szCs w:val="28"/>
          <w:shd w:val="clear" w:color="auto" w:fill="FFFFFF"/>
        </w:rPr>
      </w:pPr>
      <w:r w:rsidRPr="00701E7E">
        <w:rPr>
          <w:sz w:val="28"/>
          <w:szCs w:val="28"/>
          <w:shd w:val="clear" w:color="auto" w:fill="FFFFFF"/>
        </w:rPr>
        <w:t xml:space="preserve">Дата окончания регистрации приема заявок </w:t>
      </w:r>
      <w:r w:rsidR="00E249BE" w:rsidRPr="00701E7E">
        <w:rPr>
          <w:sz w:val="28"/>
          <w:szCs w:val="28"/>
          <w:shd w:val="clear" w:color="auto" w:fill="FFFFFF"/>
        </w:rPr>
        <w:t xml:space="preserve">на участие в </w:t>
      </w:r>
      <w:r w:rsidR="00E249BE" w:rsidRPr="00701E7E">
        <w:rPr>
          <w:sz w:val="28"/>
          <w:szCs w:val="28"/>
        </w:rPr>
        <w:t xml:space="preserve">продаже имущества посредством публичного предложения в </w:t>
      </w:r>
      <w:r w:rsidR="00E249BE" w:rsidRPr="00701E7E">
        <w:rPr>
          <w:sz w:val="28"/>
          <w:szCs w:val="28"/>
          <w:shd w:val="clear" w:color="auto" w:fill="FFFFFF"/>
        </w:rPr>
        <w:t>электронной форме</w:t>
      </w:r>
      <w:r w:rsidRPr="00701E7E">
        <w:rPr>
          <w:sz w:val="28"/>
          <w:szCs w:val="28"/>
          <w:shd w:val="clear" w:color="auto" w:fill="FFFFFF"/>
        </w:rPr>
        <w:t xml:space="preserve"> - </w:t>
      </w:r>
      <w:r w:rsidR="00F71A04" w:rsidRPr="00701E7E">
        <w:rPr>
          <w:sz w:val="28"/>
          <w:szCs w:val="28"/>
          <w:shd w:val="clear" w:color="auto" w:fill="FFFFFF"/>
        </w:rPr>
        <w:t xml:space="preserve">                 </w:t>
      </w:r>
      <w:r w:rsidR="009553ED" w:rsidRPr="009553ED">
        <w:rPr>
          <w:sz w:val="28"/>
          <w:szCs w:val="28"/>
          <w:shd w:val="clear" w:color="auto" w:fill="FFFFFF"/>
        </w:rPr>
        <w:t>17</w:t>
      </w:r>
      <w:r w:rsidRPr="00701E7E">
        <w:rPr>
          <w:sz w:val="28"/>
          <w:szCs w:val="28"/>
          <w:shd w:val="clear" w:color="auto" w:fill="FFFFFF"/>
        </w:rPr>
        <w:t xml:space="preserve"> </w:t>
      </w:r>
      <w:r w:rsidR="00A45C46" w:rsidRPr="00701E7E">
        <w:rPr>
          <w:sz w:val="28"/>
          <w:szCs w:val="28"/>
          <w:shd w:val="clear" w:color="auto" w:fill="FFFFFF"/>
        </w:rPr>
        <w:t>мая</w:t>
      </w:r>
      <w:r w:rsidR="000538B7" w:rsidRPr="00701E7E">
        <w:rPr>
          <w:sz w:val="28"/>
          <w:szCs w:val="28"/>
          <w:shd w:val="clear" w:color="auto" w:fill="FFFFFF"/>
        </w:rPr>
        <w:t xml:space="preserve"> </w:t>
      </w:r>
      <w:r w:rsidRPr="00701E7E">
        <w:rPr>
          <w:sz w:val="28"/>
          <w:szCs w:val="28"/>
          <w:shd w:val="clear" w:color="auto" w:fill="FFFFFF"/>
        </w:rPr>
        <w:t>20</w:t>
      </w:r>
      <w:r w:rsidR="00CD1A03" w:rsidRPr="00701E7E">
        <w:rPr>
          <w:sz w:val="28"/>
          <w:szCs w:val="28"/>
          <w:shd w:val="clear" w:color="auto" w:fill="FFFFFF"/>
        </w:rPr>
        <w:t>21</w:t>
      </w:r>
      <w:r w:rsidR="000538B7" w:rsidRPr="00701E7E">
        <w:rPr>
          <w:sz w:val="28"/>
          <w:szCs w:val="28"/>
          <w:shd w:val="clear" w:color="auto" w:fill="FFFFFF"/>
        </w:rPr>
        <w:t xml:space="preserve"> года в 15</w:t>
      </w:r>
      <w:r w:rsidRPr="00701E7E">
        <w:rPr>
          <w:sz w:val="28"/>
          <w:szCs w:val="28"/>
          <w:shd w:val="clear" w:color="auto" w:fill="FFFFFF"/>
        </w:rPr>
        <w:t>:00 по МСК времени.</w:t>
      </w:r>
      <w:r w:rsidRPr="00701E7E">
        <w:rPr>
          <w:sz w:val="28"/>
          <w:szCs w:val="28"/>
          <w:shd w:val="clear" w:color="auto" w:fill="FFFFFF"/>
        </w:rPr>
        <w:tab/>
        <w:t xml:space="preserve"> </w:t>
      </w:r>
    </w:p>
    <w:p w:rsidR="003B57B5" w:rsidRPr="00701E7E" w:rsidRDefault="003B57B5" w:rsidP="003B57B5">
      <w:pPr>
        <w:ind w:right="-2" w:firstLine="709"/>
        <w:jc w:val="both"/>
        <w:rPr>
          <w:b/>
          <w:sz w:val="28"/>
          <w:szCs w:val="28"/>
          <w:lang w:eastAsia="ru-RU"/>
        </w:rPr>
      </w:pPr>
      <w:bookmarkStart w:id="0" w:name="_GoBack"/>
      <w:r w:rsidRPr="00701E7E">
        <w:rPr>
          <w:b/>
          <w:sz w:val="28"/>
          <w:szCs w:val="28"/>
          <w:lang w:eastAsia="ru-RU"/>
        </w:rPr>
        <w:t>6. Порядок регистрации на Электронной площадке:</w:t>
      </w:r>
    </w:p>
    <w:bookmarkEnd w:id="0"/>
    <w:p w:rsidR="003B57B5" w:rsidRPr="00701E7E" w:rsidRDefault="003B57B5" w:rsidP="003B57B5">
      <w:pPr>
        <w:tabs>
          <w:tab w:val="left" w:pos="0"/>
        </w:tabs>
        <w:ind w:firstLine="709"/>
        <w:jc w:val="both"/>
        <w:rPr>
          <w:sz w:val="28"/>
          <w:szCs w:val="28"/>
          <w:lang w:eastAsia="ru-RU"/>
        </w:rPr>
      </w:pPr>
      <w:r w:rsidRPr="00701E7E">
        <w:rPr>
          <w:sz w:val="28"/>
          <w:szCs w:val="28"/>
          <w:lang w:eastAsia="ru-RU"/>
        </w:rPr>
        <w:t xml:space="preserve">Для </w:t>
      </w:r>
      <w:r w:rsidR="00E249BE" w:rsidRPr="00701E7E">
        <w:rPr>
          <w:sz w:val="28"/>
          <w:szCs w:val="28"/>
          <w:lang w:eastAsia="ru-RU"/>
        </w:rPr>
        <w:t>обеспечения доступа к участию в</w:t>
      </w:r>
      <w:r w:rsidR="00E249BE" w:rsidRPr="00701E7E">
        <w:rPr>
          <w:sz w:val="28"/>
          <w:szCs w:val="28"/>
          <w:shd w:val="clear" w:color="auto" w:fill="FFFFFF"/>
        </w:rPr>
        <w:t xml:space="preserve"> </w:t>
      </w:r>
      <w:r w:rsidR="00E249BE" w:rsidRPr="00701E7E">
        <w:rPr>
          <w:sz w:val="28"/>
          <w:szCs w:val="28"/>
        </w:rPr>
        <w:t>продаже имущества посредством публичного предложения</w:t>
      </w:r>
      <w:r w:rsidRPr="00701E7E">
        <w:rPr>
          <w:sz w:val="28"/>
          <w:szCs w:val="28"/>
          <w:lang w:eastAsia="ru-RU"/>
        </w:rPr>
        <w:t xml:space="preserve"> физическим и юридическим лицам, желающим приобрести муниципальное имущество </w:t>
      </w:r>
      <w:r w:rsidR="00263C99" w:rsidRPr="00701E7E">
        <w:rPr>
          <w:sz w:val="28"/>
          <w:szCs w:val="28"/>
          <w:lang w:eastAsia="ru-RU"/>
        </w:rPr>
        <w:t xml:space="preserve"> </w:t>
      </w:r>
      <w:r w:rsidRPr="00701E7E">
        <w:rPr>
          <w:sz w:val="28"/>
          <w:szCs w:val="28"/>
          <w:lang w:eastAsia="ru-RU"/>
        </w:rPr>
        <w:t>(далее – претендентам), необходимо пройти процедуру регистрации на электронной площадке.</w:t>
      </w:r>
    </w:p>
    <w:p w:rsidR="003B57B5" w:rsidRPr="00701E7E" w:rsidRDefault="003B57B5" w:rsidP="003B57B5">
      <w:pPr>
        <w:ind w:firstLine="709"/>
        <w:jc w:val="both"/>
        <w:rPr>
          <w:sz w:val="28"/>
          <w:szCs w:val="28"/>
          <w:lang w:eastAsia="ru-RU"/>
        </w:rPr>
      </w:pPr>
      <w:r w:rsidRPr="00701E7E">
        <w:rPr>
          <w:sz w:val="28"/>
          <w:szCs w:val="28"/>
          <w:lang w:eastAsia="ru-RU"/>
        </w:rPr>
        <w:t>Регистрации на электронной площадке подлежат претенденты, ранее не зарегистрированные на электронной площадке.</w:t>
      </w:r>
    </w:p>
    <w:p w:rsidR="00AC0B0C" w:rsidRPr="00701E7E" w:rsidRDefault="003B57B5" w:rsidP="003B57B5">
      <w:pPr>
        <w:ind w:firstLine="709"/>
        <w:jc w:val="both"/>
        <w:rPr>
          <w:sz w:val="28"/>
          <w:szCs w:val="28"/>
          <w:lang w:eastAsia="ru-RU"/>
        </w:rPr>
      </w:pPr>
      <w:r w:rsidRPr="00701E7E">
        <w:rPr>
          <w:sz w:val="28"/>
          <w:szCs w:val="28"/>
          <w:lang w:eastAsia="ru-RU"/>
        </w:rPr>
        <w:t>Регистрация претендентов на электронной площадке осуществляется в соответствии с регламентами электронной площадки</w:t>
      </w:r>
      <w:r w:rsidR="001F7106" w:rsidRPr="00701E7E">
        <w:rPr>
          <w:sz w:val="28"/>
          <w:szCs w:val="28"/>
          <w:lang w:eastAsia="ru-RU"/>
        </w:rPr>
        <w:t>:</w:t>
      </w:r>
      <w:r w:rsidRPr="00701E7E">
        <w:rPr>
          <w:sz w:val="28"/>
          <w:szCs w:val="28"/>
          <w:lang w:eastAsia="ru-RU"/>
        </w:rPr>
        <w:t xml:space="preserve"> </w:t>
      </w:r>
      <w:r w:rsidR="001F7106" w:rsidRPr="00701E7E">
        <w:rPr>
          <w:sz w:val="28"/>
          <w:szCs w:val="28"/>
        </w:rPr>
        <w:t>https://www.rts-tender.ru/Portals/0/Files/library/docs/Reglament_RTS-tender_i_torgi_03102019.pdf</w:t>
      </w:r>
      <w:r w:rsidR="001F7106" w:rsidRPr="00701E7E">
        <w:t xml:space="preserve"> </w:t>
      </w:r>
      <w:r w:rsidR="00AC0B0C" w:rsidRPr="00701E7E">
        <w:rPr>
          <w:sz w:val="28"/>
          <w:szCs w:val="28"/>
          <w:lang w:eastAsia="ru-RU"/>
        </w:rPr>
        <w:t>Инструкция для регистрации:</w:t>
      </w:r>
    </w:p>
    <w:p w:rsidR="003B57B5" w:rsidRPr="00701E7E" w:rsidRDefault="00AC0B0C" w:rsidP="003B57B5">
      <w:pPr>
        <w:ind w:firstLine="709"/>
        <w:jc w:val="both"/>
        <w:rPr>
          <w:sz w:val="28"/>
          <w:szCs w:val="28"/>
          <w:lang w:eastAsia="ru-RU"/>
        </w:rPr>
      </w:pPr>
      <w:r w:rsidRPr="00701E7E">
        <w:rPr>
          <w:sz w:val="28"/>
          <w:szCs w:val="28"/>
          <w:u w:val="single"/>
          <w:lang w:eastAsia="ru-RU"/>
        </w:rPr>
        <w:t>http://help.rts-tender.ru/manual/list?id=240&amp;format=pdf</w:t>
      </w:r>
    </w:p>
    <w:p w:rsidR="003B57B5" w:rsidRPr="00701E7E" w:rsidRDefault="003B57B5" w:rsidP="003B57B5">
      <w:pPr>
        <w:ind w:firstLine="567"/>
        <w:jc w:val="both"/>
        <w:rPr>
          <w:b/>
          <w:sz w:val="28"/>
          <w:szCs w:val="28"/>
          <w:lang w:eastAsia="ru-RU"/>
        </w:rPr>
      </w:pPr>
      <w:r w:rsidRPr="00701E7E">
        <w:rPr>
          <w:b/>
          <w:sz w:val="28"/>
          <w:szCs w:val="28"/>
          <w:lang w:eastAsia="ru-RU"/>
        </w:rPr>
        <w:t>7. Требования, предъявляемые к Участнику:</w:t>
      </w:r>
    </w:p>
    <w:p w:rsidR="00CD1A03" w:rsidRPr="00701E7E" w:rsidRDefault="003B57B5" w:rsidP="00BC173B">
      <w:pPr>
        <w:ind w:right="-2" w:firstLine="567"/>
        <w:jc w:val="both"/>
        <w:rPr>
          <w:sz w:val="28"/>
          <w:szCs w:val="28"/>
          <w:lang w:eastAsia="ru-RU"/>
        </w:rPr>
      </w:pPr>
      <w:r w:rsidRPr="00701E7E">
        <w:rPr>
          <w:sz w:val="28"/>
          <w:szCs w:val="28"/>
          <w:lang w:eastAsia="ru-RU"/>
        </w:rPr>
        <w:t xml:space="preserve">К участию в </w:t>
      </w:r>
      <w:r w:rsidR="00E249BE" w:rsidRPr="00701E7E">
        <w:rPr>
          <w:sz w:val="28"/>
          <w:szCs w:val="28"/>
        </w:rPr>
        <w:t>продаже имущества посредством публичного предложения</w:t>
      </w:r>
      <w:r w:rsidRPr="00701E7E">
        <w:rPr>
          <w:sz w:val="28"/>
          <w:szCs w:val="28"/>
          <w:lang w:eastAsia="ru-RU"/>
        </w:rPr>
        <w:t xml:space="preserve"> допускаются претенденты, признанные продавцом в соответствии с Законом о приватизации участниками, своевременно подавшие заявку на участие в </w:t>
      </w:r>
      <w:r w:rsidR="00E249BE" w:rsidRPr="00701E7E">
        <w:rPr>
          <w:sz w:val="28"/>
          <w:szCs w:val="28"/>
        </w:rPr>
        <w:t>продаже имущества посредством публичного предложения</w:t>
      </w:r>
      <w:r w:rsidRPr="00701E7E">
        <w:rPr>
          <w:sz w:val="28"/>
          <w:szCs w:val="28"/>
          <w:lang w:eastAsia="ru-RU"/>
        </w:rPr>
        <w:t>,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w:t>
      </w:r>
    </w:p>
    <w:p w:rsidR="00A45C46" w:rsidRPr="00701E7E" w:rsidRDefault="00A45C46" w:rsidP="003B57B5">
      <w:pPr>
        <w:ind w:right="-2" w:firstLine="567"/>
        <w:jc w:val="both"/>
        <w:rPr>
          <w:b/>
          <w:sz w:val="28"/>
          <w:szCs w:val="28"/>
          <w:lang w:eastAsia="ru-RU"/>
        </w:rPr>
      </w:pPr>
    </w:p>
    <w:p w:rsidR="003B57B5" w:rsidRPr="00701E7E" w:rsidRDefault="003B57B5" w:rsidP="003B57B5">
      <w:pPr>
        <w:ind w:right="-2" w:firstLine="567"/>
        <w:jc w:val="both"/>
        <w:rPr>
          <w:b/>
          <w:sz w:val="28"/>
          <w:szCs w:val="28"/>
          <w:lang w:eastAsia="ru-RU"/>
        </w:rPr>
      </w:pPr>
      <w:r w:rsidRPr="00701E7E">
        <w:rPr>
          <w:b/>
          <w:sz w:val="28"/>
          <w:szCs w:val="28"/>
          <w:lang w:eastAsia="ru-RU"/>
        </w:rPr>
        <w:lastRenderedPageBreak/>
        <w:t>8. Ограничение участия отдельных категорий участников:</w:t>
      </w:r>
    </w:p>
    <w:p w:rsidR="003B57B5" w:rsidRPr="00701E7E" w:rsidRDefault="003B57B5" w:rsidP="003B57B5">
      <w:pPr>
        <w:ind w:right="-2" w:firstLine="567"/>
        <w:jc w:val="both"/>
        <w:rPr>
          <w:sz w:val="28"/>
          <w:szCs w:val="28"/>
          <w:lang w:eastAsia="ru-RU"/>
        </w:rPr>
      </w:pPr>
      <w:r w:rsidRPr="00701E7E">
        <w:rPr>
          <w:sz w:val="28"/>
          <w:szCs w:val="28"/>
          <w:lang w:eastAsia="ru-RU"/>
        </w:rPr>
        <w:t xml:space="preserve">Покупателями государственного и муниципального имущества могут быть любые физические и юридические лица, своевременно подавшие заявку на участие в </w:t>
      </w:r>
      <w:r w:rsidR="00E249BE" w:rsidRPr="00701E7E">
        <w:rPr>
          <w:sz w:val="28"/>
          <w:szCs w:val="28"/>
        </w:rPr>
        <w:t>продаже имущества посредством публичного предложения</w:t>
      </w:r>
      <w:r w:rsidRPr="00701E7E">
        <w:rPr>
          <w:sz w:val="28"/>
          <w:szCs w:val="28"/>
          <w:lang w:eastAsia="ru-RU"/>
        </w:rPr>
        <w:t xml:space="preserve"> и предоставившие все необходимые документы, а также перечислившие задаток в установленный Организатором торгов срок,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 </w:t>
      </w:r>
      <w:proofErr w:type="gramStart"/>
      <w:r w:rsidRPr="00701E7E">
        <w:rPr>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3B57B5" w:rsidRPr="00701E7E" w:rsidRDefault="003B57B5" w:rsidP="003B57B5">
      <w:pPr>
        <w:ind w:right="-2" w:firstLine="567"/>
        <w:jc w:val="both"/>
        <w:rPr>
          <w:b/>
          <w:sz w:val="28"/>
          <w:szCs w:val="28"/>
          <w:lang w:eastAsia="ru-RU"/>
        </w:rPr>
      </w:pPr>
      <w:r w:rsidRPr="00701E7E">
        <w:rPr>
          <w:b/>
          <w:sz w:val="28"/>
          <w:szCs w:val="28"/>
          <w:lang w:eastAsia="ru-RU"/>
        </w:rPr>
        <w:t>9. Перечень документов, предоставляемых участником в составе заявки:</w:t>
      </w:r>
    </w:p>
    <w:p w:rsidR="003B57B5" w:rsidRPr="00701E7E" w:rsidRDefault="003B57B5" w:rsidP="003B57B5">
      <w:pPr>
        <w:ind w:right="-2" w:firstLine="567"/>
        <w:jc w:val="both"/>
        <w:rPr>
          <w:sz w:val="28"/>
          <w:szCs w:val="28"/>
          <w:lang w:eastAsia="ru-RU"/>
        </w:rPr>
      </w:pPr>
      <w:r w:rsidRPr="00701E7E">
        <w:rPr>
          <w:sz w:val="28"/>
          <w:szCs w:val="28"/>
          <w:lang w:eastAsia="ru-RU"/>
        </w:rPr>
        <w:t xml:space="preserve">физические лица и индивидуальные предприниматели: </w:t>
      </w:r>
    </w:p>
    <w:p w:rsidR="003B57B5" w:rsidRPr="00701E7E" w:rsidRDefault="003B57B5" w:rsidP="003B57B5">
      <w:pPr>
        <w:ind w:right="-2" w:firstLine="567"/>
        <w:jc w:val="both"/>
        <w:rPr>
          <w:sz w:val="28"/>
          <w:szCs w:val="28"/>
          <w:lang w:eastAsia="ru-RU"/>
        </w:rPr>
      </w:pPr>
      <w:r w:rsidRPr="00701E7E">
        <w:rPr>
          <w:sz w:val="28"/>
          <w:szCs w:val="28"/>
          <w:lang w:eastAsia="ru-RU"/>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всех страниц паспорта представителя претендента, а также доверенность.</w:t>
      </w:r>
    </w:p>
    <w:p w:rsidR="003B57B5" w:rsidRPr="00701E7E" w:rsidRDefault="003B57B5" w:rsidP="003B57B5">
      <w:pPr>
        <w:ind w:right="-2" w:firstLine="567"/>
        <w:jc w:val="both"/>
        <w:rPr>
          <w:sz w:val="28"/>
          <w:szCs w:val="28"/>
          <w:lang w:eastAsia="ru-RU"/>
        </w:rPr>
      </w:pPr>
      <w:r w:rsidRPr="00701E7E">
        <w:rPr>
          <w:sz w:val="28"/>
          <w:szCs w:val="28"/>
          <w:lang w:eastAsia="ru-RU"/>
        </w:rPr>
        <w:t xml:space="preserve">юридические лица: </w:t>
      </w:r>
    </w:p>
    <w:p w:rsidR="003B57B5" w:rsidRPr="00701E7E" w:rsidRDefault="003B57B5" w:rsidP="003B57B5">
      <w:pPr>
        <w:ind w:right="-2" w:firstLine="567"/>
        <w:jc w:val="both"/>
        <w:rPr>
          <w:sz w:val="28"/>
          <w:szCs w:val="28"/>
          <w:lang w:eastAsia="ru-RU"/>
        </w:rPr>
      </w:pPr>
      <w:r w:rsidRPr="00701E7E">
        <w:rPr>
          <w:sz w:val="28"/>
          <w:szCs w:val="28"/>
          <w:lang w:eastAsia="ru-RU"/>
        </w:rPr>
        <w:t xml:space="preserve">- копии учредительных документов; </w:t>
      </w:r>
    </w:p>
    <w:p w:rsidR="003B57B5" w:rsidRPr="00701E7E" w:rsidRDefault="003B57B5" w:rsidP="003B57B5">
      <w:pPr>
        <w:ind w:right="-2" w:firstLine="567"/>
        <w:jc w:val="both"/>
        <w:rPr>
          <w:sz w:val="28"/>
          <w:szCs w:val="28"/>
          <w:lang w:eastAsia="ru-RU"/>
        </w:rPr>
      </w:pPr>
      <w:r w:rsidRPr="00701E7E">
        <w:rPr>
          <w:sz w:val="28"/>
          <w:szCs w:val="28"/>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3B57B5" w:rsidRPr="00701E7E" w:rsidRDefault="003B57B5" w:rsidP="003B57B5">
      <w:pPr>
        <w:ind w:right="-2" w:firstLine="567"/>
        <w:jc w:val="both"/>
        <w:rPr>
          <w:sz w:val="28"/>
          <w:szCs w:val="28"/>
          <w:lang w:eastAsia="ru-RU"/>
        </w:rPr>
      </w:pPr>
      <w:r w:rsidRPr="00701E7E">
        <w:rPr>
          <w:sz w:val="28"/>
          <w:szCs w:val="28"/>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B57B5" w:rsidRPr="00701E7E" w:rsidRDefault="003B57B5" w:rsidP="003B57B5">
      <w:pPr>
        <w:ind w:right="-2" w:firstLine="567"/>
        <w:jc w:val="both"/>
        <w:rPr>
          <w:sz w:val="28"/>
          <w:szCs w:val="28"/>
          <w:lang w:eastAsia="ru-RU"/>
        </w:rPr>
      </w:pPr>
      <w:r w:rsidRPr="00701E7E">
        <w:rPr>
          <w:sz w:val="28"/>
          <w:szCs w:val="28"/>
          <w:lang w:eastAsia="ru-RU"/>
        </w:rPr>
        <w:t>- в случае</w:t>
      </w:r>
      <w:proofErr w:type="gramStart"/>
      <w:r w:rsidRPr="00701E7E">
        <w:rPr>
          <w:sz w:val="28"/>
          <w:szCs w:val="28"/>
          <w:lang w:eastAsia="ru-RU"/>
        </w:rPr>
        <w:t>,</w:t>
      </w:r>
      <w:proofErr w:type="gramEnd"/>
      <w:r w:rsidRPr="00701E7E">
        <w:rPr>
          <w:sz w:val="28"/>
          <w:szCs w:val="28"/>
          <w:lang w:eastAsia="ru-RU"/>
        </w:rP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01E7E">
        <w:rPr>
          <w:sz w:val="28"/>
          <w:szCs w:val="28"/>
          <w:lang w:eastAsia="ru-RU"/>
        </w:rPr>
        <w:t>,</w:t>
      </w:r>
      <w:proofErr w:type="gramEnd"/>
      <w:r w:rsidRPr="00701E7E">
        <w:rPr>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B57B5" w:rsidRPr="00701E7E" w:rsidRDefault="003B57B5" w:rsidP="003B57B5">
      <w:pPr>
        <w:ind w:right="-2" w:firstLine="567"/>
        <w:jc w:val="both"/>
        <w:rPr>
          <w:sz w:val="28"/>
          <w:szCs w:val="28"/>
          <w:lang w:eastAsia="ru-RU"/>
        </w:rPr>
      </w:pPr>
      <w:r w:rsidRPr="00701E7E">
        <w:rPr>
          <w:sz w:val="28"/>
          <w:szCs w:val="28"/>
          <w:lang w:eastAsia="ru-RU"/>
        </w:rPr>
        <w:lastRenderedPageBreak/>
        <w:t>- в случае</w:t>
      </w:r>
      <w:proofErr w:type="gramStart"/>
      <w:r w:rsidRPr="00701E7E">
        <w:rPr>
          <w:sz w:val="28"/>
          <w:szCs w:val="28"/>
          <w:lang w:eastAsia="ru-RU"/>
        </w:rPr>
        <w:t>,</w:t>
      </w:r>
      <w:proofErr w:type="gramEnd"/>
      <w:r w:rsidRPr="00701E7E">
        <w:rPr>
          <w:sz w:val="28"/>
          <w:szCs w:val="28"/>
          <w:lang w:eastAsia="ru-RU"/>
        </w:rP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3B57B5" w:rsidRPr="00701E7E" w:rsidRDefault="003B57B5" w:rsidP="003B57B5">
      <w:pPr>
        <w:ind w:right="-2" w:firstLine="567"/>
        <w:jc w:val="both"/>
        <w:rPr>
          <w:sz w:val="28"/>
          <w:szCs w:val="28"/>
          <w:lang w:eastAsia="ru-RU"/>
        </w:rPr>
      </w:pPr>
      <w:r w:rsidRPr="00701E7E">
        <w:rPr>
          <w:sz w:val="28"/>
          <w:szCs w:val="28"/>
          <w:lang w:eastAsia="ru-RU"/>
        </w:rPr>
        <w:t xml:space="preserve">Подача заявки осуществляется только посредством интерфейса электронной площадки </w:t>
      </w:r>
      <w:hyperlink r:id="rId12" w:history="1">
        <w:r w:rsidR="00C252F1" w:rsidRPr="00701E7E">
          <w:rPr>
            <w:rStyle w:val="a6"/>
            <w:color w:val="auto"/>
            <w:sz w:val="28"/>
            <w:szCs w:val="28"/>
            <w:lang w:eastAsia="ru-RU"/>
          </w:rPr>
          <w:t>https://www.rts-tender.ru</w:t>
        </w:r>
      </w:hyperlink>
      <w:r w:rsidR="00C252F1" w:rsidRPr="00701E7E">
        <w:rPr>
          <w:sz w:val="28"/>
          <w:szCs w:val="28"/>
          <w:lang w:eastAsia="ru-RU"/>
        </w:rPr>
        <w:t xml:space="preserve"> </w:t>
      </w:r>
      <w:r w:rsidRPr="00701E7E">
        <w:rPr>
          <w:sz w:val="28"/>
          <w:szCs w:val="28"/>
          <w:lang w:eastAsia="ru-RU"/>
        </w:rPr>
        <w:t>(торговая секция «</w:t>
      </w:r>
      <w:r w:rsidR="00C252F1" w:rsidRPr="00701E7E">
        <w:rPr>
          <w:sz w:val="28"/>
          <w:szCs w:val="28"/>
          <w:lang w:eastAsia="ru-RU"/>
        </w:rPr>
        <w:t>Торги по приватизации, аренде и продаже имущества</w:t>
      </w:r>
      <w:r w:rsidRPr="00701E7E">
        <w:rPr>
          <w:sz w:val="28"/>
          <w:szCs w:val="28"/>
          <w:lang w:eastAsia="ru-RU"/>
        </w:rPr>
        <w:t xml:space="preserve">») из личного кабинета претендента. </w:t>
      </w:r>
      <w:proofErr w:type="gramStart"/>
      <w:r w:rsidRPr="00701E7E">
        <w:rPr>
          <w:sz w:val="28"/>
          <w:szCs w:val="28"/>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roofErr w:type="gramEnd"/>
      <w:r w:rsidRPr="00701E7E">
        <w:rPr>
          <w:sz w:val="28"/>
          <w:szCs w:val="28"/>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3B57B5" w:rsidRPr="00701E7E" w:rsidRDefault="003B57B5" w:rsidP="003B57B5">
      <w:pPr>
        <w:ind w:right="-2" w:firstLine="567"/>
        <w:jc w:val="both"/>
        <w:rPr>
          <w:b/>
          <w:sz w:val="28"/>
          <w:szCs w:val="28"/>
          <w:lang w:eastAsia="ru-RU"/>
        </w:rPr>
      </w:pPr>
      <w:r w:rsidRPr="00701E7E">
        <w:rPr>
          <w:b/>
          <w:sz w:val="28"/>
          <w:szCs w:val="28"/>
          <w:lang w:eastAsia="ru-RU"/>
        </w:rPr>
        <w:t>10. Требования к оформлению представляемых участниками документов:</w:t>
      </w:r>
    </w:p>
    <w:p w:rsidR="003B57B5" w:rsidRPr="00701E7E" w:rsidRDefault="003B57B5" w:rsidP="003B57B5">
      <w:pPr>
        <w:autoSpaceDE w:val="0"/>
        <w:autoSpaceDN w:val="0"/>
        <w:adjustRightInd w:val="0"/>
        <w:ind w:firstLine="567"/>
        <w:jc w:val="both"/>
        <w:rPr>
          <w:sz w:val="28"/>
          <w:szCs w:val="28"/>
          <w:lang w:eastAsia="ru-RU"/>
        </w:rPr>
      </w:pPr>
      <w:r w:rsidRPr="00701E7E">
        <w:rPr>
          <w:sz w:val="28"/>
          <w:szCs w:val="28"/>
          <w:lang w:eastAsia="ru-RU"/>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3B57B5" w:rsidRPr="00701E7E" w:rsidRDefault="003B57B5" w:rsidP="003B57B5">
      <w:pPr>
        <w:ind w:right="-2" w:firstLine="567"/>
        <w:jc w:val="both"/>
        <w:rPr>
          <w:b/>
          <w:sz w:val="28"/>
          <w:szCs w:val="28"/>
          <w:lang w:eastAsia="ru-RU"/>
        </w:rPr>
      </w:pPr>
      <w:r w:rsidRPr="00701E7E">
        <w:rPr>
          <w:b/>
          <w:sz w:val="28"/>
          <w:szCs w:val="28"/>
          <w:lang w:eastAsia="ru-RU"/>
        </w:rPr>
        <w:t>11. Порядок ознакомления с имуществом:</w:t>
      </w:r>
    </w:p>
    <w:p w:rsidR="003B57B5" w:rsidRPr="00701E7E" w:rsidRDefault="003B57B5" w:rsidP="003B57B5">
      <w:pPr>
        <w:ind w:firstLine="567"/>
        <w:jc w:val="both"/>
        <w:rPr>
          <w:sz w:val="28"/>
          <w:szCs w:val="18"/>
          <w:shd w:val="clear" w:color="auto" w:fill="FFFFFF"/>
          <w:lang w:eastAsia="ru-RU"/>
        </w:rPr>
      </w:pPr>
      <w:r w:rsidRPr="00701E7E">
        <w:rPr>
          <w:sz w:val="28"/>
          <w:szCs w:val="28"/>
          <w:lang w:eastAsia="ru-RU"/>
        </w:rPr>
        <w:t>Осмотр приватизируемого имущества осуществляется в рабочие дни по заявкам, подаваемым в администраци</w:t>
      </w:r>
      <w:r w:rsidR="00E160A5" w:rsidRPr="00701E7E">
        <w:rPr>
          <w:sz w:val="28"/>
          <w:szCs w:val="28"/>
          <w:lang w:eastAsia="ru-RU"/>
        </w:rPr>
        <w:t>ю</w:t>
      </w:r>
      <w:r w:rsidRPr="00701E7E">
        <w:rPr>
          <w:sz w:val="28"/>
          <w:szCs w:val="28"/>
          <w:lang w:eastAsia="ru-RU"/>
        </w:rPr>
        <w:t xml:space="preserve"> муниципального о</w:t>
      </w:r>
      <w:r w:rsidR="00E160A5" w:rsidRPr="00701E7E">
        <w:rPr>
          <w:sz w:val="28"/>
          <w:szCs w:val="28"/>
          <w:lang w:eastAsia="ru-RU"/>
        </w:rPr>
        <w:t>б</w:t>
      </w:r>
      <w:r w:rsidRPr="00701E7E">
        <w:rPr>
          <w:sz w:val="28"/>
          <w:szCs w:val="28"/>
          <w:lang w:eastAsia="ru-RU"/>
        </w:rPr>
        <w:t>раз</w:t>
      </w:r>
      <w:r w:rsidR="00E160A5" w:rsidRPr="00701E7E">
        <w:rPr>
          <w:sz w:val="28"/>
          <w:szCs w:val="28"/>
          <w:lang w:eastAsia="ru-RU"/>
        </w:rPr>
        <w:t>о</w:t>
      </w:r>
      <w:r w:rsidRPr="00701E7E">
        <w:rPr>
          <w:sz w:val="28"/>
          <w:szCs w:val="28"/>
          <w:lang w:eastAsia="ru-RU"/>
        </w:rPr>
        <w:t xml:space="preserve">вания </w:t>
      </w:r>
      <w:r w:rsidR="00E160A5" w:rsidRPr="00701E7E">
        <w:rPr>
          <w:sz w:val="28"/>
          <w:szCs w:val="28"/>
          <w:lang w:eastAsia="ru-RU"/>
        </w:rPr>
        <w:t xml:space="preserve">Мостовский район </w:t>
      </w:r>
      <w:r w:rsidRPr="00701E7E">
        <w:rPr>
          <w:sz w:val="28"/>
          <w:szCs w:val="28"/>
          <w:lang w:eastAsia="ru-RU"/>
        </w:rPr>
        <w:t xml:space="preserve">в рабочие дни </w:t>
      </w:r>
      <w:r w:rsidRPr="00701E7E">
        <w:rPr>
          <w:sz w:val="28"/>
          <w:szCs w:val="28"/>
          <w:shd w:val="clear" w:color="auto" w:fill="FFFFFF"/>
        </w:rPr>
        <w:t>с 8.00 до 12.00 и с 13.00 до 17.00 по московскому времени, по адресу:</w:t>
      </w:r>
      <w:r w:rsidRPr="00701E7E">
        <w:rPr>
          <w:sz w:val="28"/>
          <w:szCs w:val="28"/>
          <w:lang w:eastAsia="ru-RU"/>
        </w:rPr>
        <w:t xml:space="preserve"> Краснодарский край, </w:t>
      </w:r>
      <w:r w:rsidR="00E160A5" w:rsidRPr="00701E7E">
        <w:rPr>
          <w:sz w:val="28"/>
          <w:szCs w:val="28"/>
          <w:lang w:eastAsia="ru-RU"/>
        </w:rPr>
        <w:t>Мостовский район, пос. Мостовской, ул. Горького, 140,</w:t>
      </w:r>
      <w:r w:rsidRPr="00701E7E">
        <w:rPr>
          <w:sz w:val="28"/>
          <w:szCs w:val="28"/>
          <w:lang w:eastAsia="ru-RU"/>
        </w:rPr>
        <w:t xml:space="preserve"> </w:t>
      </w:r>
      <w:proofErr w:type="spellStart"/>
      <w:r w:rsidRPr="00701E7E">
        <w:rPr>
          <w:sz w:val="28"/>
          <w:szCs w:val="28"/>
          <w:lang w:eastAsia="ru-RU"/>
        </w:rPr>
        <w:t>каб</w:t>
      </w:r>
      <w:proofErr w:type="spellEnd"/>
      <w:r w:rsidRPr="00701E7E">
        <w:rPr>
          <w:sz w:val="28"/>
          <w:szCs w:val="28"/>
          <w:lang w:eastAsia="ru-RU"/>
        </w:rPr>
        <w:t xml:space="preserve">. </w:t>
      </w:r>
      <w:r w:rsidR="00E160A5" w:rsidRPr="00701E7E">
        <w:rPr>
          <w:sz w:val="28"/>
          <w:szCs w:val="28"/>
          <w:lang w:eastAsia="ru-RU"/>
        </w:rPr>
        <w:t>№2</w:t>
      </w:r>
      <w:r w:rsidRPr="00701E7E">
        <w:rPr>
          <w:sz w:val="28"/>
          <w:szCs w:val="28"/>
          <w:lang w:eastAsia="ru-RU"/>
        </w:rPr>
        <w:t xml:space="preserve">, </w:t>
      </w:r>
      <w:r w:rsidRPr="00701E7E">
        <w:rPr>
          <w:sz w:val="28"/>
          <w:szCs w:val="18"/>
          <w:shd w:val="clear" w:color="auto" w:fill="FFFFFF"/>
          <w:lang w:eastAsia="ru-RU"/>
        </w:rPr>
        <w:t>не позднее, чем за 2 дня до осмотра.</w:t>
      </w:r>
    </w:p>
    <w:p w:rsidR="003B57B5" w:rsidRPr="00701E7E" w:rsidRDefault="003B57B5" w:rsidP="003B57B5">
      <w:pPr>
        <w:ind w:right="-2" w:firstLine="567"/>
        <w:jc w:val="both"/>
        <w:rPr>
          <w:b/>
          <w:sz w:val="28"/>
          <w:szCs w:val="28"/>
          <w:lang w:eastAsia="ru-RU"/>
        </w:rPr>
      </w:pPr>
      <w:r w:rsidRPr="00701E7E">
        <w:rPr>
          <w:b/>
          <w:sz w:val="28"/>
          <w:szCs w:val="18"/>
          <w:shd w:val="clear" w:color="auto" w:fill="FFFFFF"/>
          <w:lang w:eastAsia="ru-RU"/>
        </w:rPr>
        <w:t xml:space="preserve">12. </w:t>
      </w:r>
      <w:r w:rsidRPr="00701E7E">
        <w:rPr>
          <w:b/>
          <w:sz w:val="28"/>
          <w:szCs w:val="28"/>
          <w:lang w:eastAsia="ru-RU"/>
        </w:rPr>
        <w:t>Порядок ознакомления с иной информацией:</w:t>
      </w:r>
    </w:p>
    <w:p w:rsidR="00E160A5" w:rsidRPr="00701E7E" w:rsidRDefault="003B57B5" w:rsidP="003B57B5">
      <w:pPr>
        <w:ind w:right="-2" w:firstLine="567"/>
        <w:jc w:val="both"/>
      </w:pPr>
      <w:r w:rsidRPr="00701E7E">
        <w:rPr>
          <w:sz w:val="28"/>
          <w:szCs w:val="18"/>
          <w:shd w:val="clear" w:color="auto" w:fill="FFFFFF"/>
          <w:lang w:eastAsia="ru-RU"/>
        </w:rPr>
        <w:t xml:space="preserve">С иной информацией покупатели могут ознакомиться в </w:t>
      </w:r>
      <w:r w:rsidRPr="00701E7E">
        <w:rPr>
          <w:sz w:val="28"/>
          <w:szCs w:val="28"/>
          <w:lang w:eastAsia="ru-RU"/>
        </w:rPr>
        <w:t xml:space="preserve">управлении имущественных </w:t>
      </w:r>
      <w:r w:rsidR="00E160A5" w:rsidRPr="00701E7E">
        <w:rPr>
          <w:sz w:val="28"/>
          <w:szCs w:val="28"/>
          <w:lang w:eastAsia="ru-RU"/>
        </w:rPr>
        <w:t xml:space="preserve">и земельных </w:t>
      </w:r>
      <w:r w:rsidRPr="00701E7E">
        <w:rPr>
          <w:sz w:val="28"/>
          <w:szCs w:val="28"/>
          <w:lang w:eastAsia="ru-RU"/>
        </w:rPr>
        <w:t xml:space="preserve">отношений администрации муниципального образования </w:t>
      </w:r>
      <w:r w:rsidR="00E160A5" w:rsidRPr="00701E7E">
        <w:rPr>
          <w:sz w:val="28"/>
          <w:szCs w:val="28"/>
          <w:lang w:eastAsia="ru-RU"/>
        </w:rPr>
        <w:t xml:space="preserve">Мостовский </w:t>
      </w:r>
      <w:r w:rsidRPr="00701E7E">
        <w:rPr>
          <w:sz w:val="28"/>
          <w:szCs w:val="28"/>
          <w:lang w:eastAsia="ru-RU"/>
        </w:rPr>
        <w:t xml:space="preserve">район в рабочие дни </w:t>
      </w:r>
      <w:r w:rsidRPr="00701E7E">
        <w:rPr>
          <w:sz w:val="28"/>
          <w:szCs w:val="28"/>
          <w:shd w:val="clear" w:color="auto" w:fill="FFFFFF"/>
        </w:rPr>
        <w:t>с 8.00 до 12.00 и с 13.00 до 17.00 по московскому времени, по адресу:</w:t>
      </w:r>
      <w:r w:rsidRPr="00701E7E">
        <w:rPr>
          <w:sz w:val="28"/>
          <w:szCs w:val="28"/>
          <w:lang w:eastAsia="ru-RU"/>
        </w:rPr>
        <w:t xml:space="preserve"> Краснодарский край, </w:t>
      </w:r>
      <w:r w:rsidR="00E160A5" w:rsidRPr="00701E7E">
        <w:rPr>
          <w:sz w:val="28"/>
          <w:szCs w:val="28"/>
          <w:lang w:eastAsia="ru-RU"/>
        </w:rPr>
        <w:t xml:space="preserve">Мостовский район, пос. Мостовской, ул. Горького, 140, </w:t>
      </w:r>
      <w:proofErr w:type="spellStart"/>
      <w:r w:rsidR="00E160A5" w:rsidRPr="00701E7E">
        <w:rPr>
          <w:sz w:val="28"/>
          <w:szCs w:val="28"/>
          <w:lang w:eastAsia="ru-RU"/>
        </w:rPr>
        <w:t>каб</w:t>
      </w:r>
      <w:proofErr w:type="spellEnd"/>
      <w:r w:rsidR="00E160A5" w:rsidRPr="00701E7E">
        <w:rPr>
          <w:sz w:val="28"/>
          <w:szCs w:val="28"/>
          <w:lang w:eastAsia="ru-RU"/>
        </w:rPr>
        <w:t>. №2</w:t>
      </w:r>
      <w:r w:rsidRPr="00701E7E">
        <w:rPr>
          <w:sz w:val="28"/>
          <w:szCs w:val="28"/>
          <w:lang w:eastAsia="ru-RU"/>
        </w:rPr>
        <w:t xml:space="preserve">, </w:t>
      </w:r>
      <w:hyperlink r:id="rId13" w:history="1">
        <w:r w:rsidRPr="00701E7E">
          <w:rPr>
            <w:rStyle w:val="a6"/>
            <w:color w:val="auto"/>
            <w:sz w:val="28"/>
            <w:szCs w:val="28"/>
            <w:u w:val="none"/>
            <w:shd w:val="clear" w:color="auto" w:fill="FFFFFF"/>
          </w:rPr>
          <w:t>www.torgi.gov.ru</w:t>
        </w:r>
      </w:hyperlink>
      <w:r w:rsidR="00E160A5" w:rsidRPr="00701E7E">
        <w:t xml:space="preserve">. </w:t>
      </w:r>
    </w:p>
    <w:p w:rsidR="003B57B5" w:rsidRPr="00701E7E" w:rsidRDefault="003B57B5" w:rsidP="003B57B5">
      <w:pPr>
        <w:ind w:right="-2" w:firstLine="567"/>
        <w:jc w:val="both"/>
        <w:rPr>
          <w:b/>
          <w:sz w:val="28"/>
          <w:szCs w:val="28"/>
          <w:lang w:eastAsia="ru-RU"/>
        </w:rPr>
      </w:pPr>
      <w:r w:rsidRPr="00701E7E">
        <w:rPr>
          <w:b/>
          <w:sz w:val="28"/>
          <w:szCs w:val="28"/>
          <w:lang w:eastAsia="ru-RU"/>
        </w:rPr>
        <w:t xml:space="preserve">13. Правила проведения продажи в электронной форме: </w:t>
      </w:r>
    </w:p>
    <w:p w:rsidR="00961855" w:rsidRPr="00701E7E" w:rsidRDefault="00961855" w:rsidP="00D701C7">
      <w:pPr>
        <w:autoSpaceDE w:val="0"/>
        <w:autoSpaceDN w:val="0"/>
        <w:adjustRightInd w:val="0"/>
        <w:ind w:firstLine="567"/>
        <w:jc w:val="both"/>
        <w:rPr>
          <w:sz w:val="28"/>
          <w:szCs w:val="28"/>
          <w:lang w:eastAsia="ru-RU"/>
        </w:rPr>
      </w:pPr>
      <w:r w:rsidRPr="00701E7E">
        <w:rPr>
          <w:sz w:val="28"/>
          <w:szCs w:val="28"/>
          <w:lang w:eastAsia="ru-RU"/>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w:t>
      </w:r>
    </w:p>
    <w:p w:rsidR="00961855" w:rsidRPr="00701E7E" w:rsidRDefault="00961855" w:rsidP="00D701C7">
      <w:pPr>
        <w:autoSpaceDE w:val="0"/>
        <w:autoSpaceDN w:val="0"/>
        <w:adjustRightInd w:val="0"/>
        <w:ind w:firstLine="567"/>
        <w:jc w:val="both"/>
        <w:rPr>
          <w:sz w:val="28"/>
          <w:szCs w:val="28"/>
          <w:lang w:eastAsia="ru-RU"/>
        </w:rPr>
      </w:pPr>
      <w:r w:rsidRPr="00701E7E">
        <w:rPr>
          <w:sz w:val="28"/>
          <w:szCs w:val="28"/>
          <w:lang w:eastAsia="ru-RU"/>
        </w:rPr>
        <w:t xml:space="preserve">Во время проведения процедуры продажи имущества посредством публичного предложения оператор электронной площадки обеспечивает </w:t>
      </w:r>
      <w:r w:rsidRPr="00701E7E">
        <w:rPr>
          <w:sz w:val="28"/>
          <w:szCs w:val="28"/>
          <w:lang w:eastAsia="ru-RU"/>
        </w:rPr>
        <w:lastRenderedPageBreak/>
        <w:t>доступ участников к закрытой части электронной площадки, возможность представления ими предложений о цене имущества.</w:t>
      </w:r>
    </w:p>
    <w:p w:rsidR="00961855" w:rsidRPr="00701E7E" w:rsidRDefault="00961855" w:rsidP="00961855">
      <w:pPr>
        <w:autoSpaceDE w:val="0"/>
        <w:autoSpaceDN w:val="0"/>
        <w:adjustRightInd w:val="0"/>
        <w:ind w:firstLine="567"/>
        <w:jc w:val="both"/>
        <w:rPr>
          <w:sz w:val="28"/>
          <w:szCs w:val="28"/>
          <w:lang w:eastAsia="ru-RU"/>
        </w:rPr>
      </w:pPr>
      <w:r w:rsidRPr="00701E7E">
        <w:rPr>
          <w:sz w:val="28"/>
          <w:szCs w:val="28"/>
          <w:lang w:eastAsia="ru-RU"/>
        </w:rPr>
        <w:t xml:space="preserve"> Со времени начала проведения процедуры продажи имущества посредством публичного предложения оператором электронной площадки размещается: </w:t>
      </w:r>
    </w:p>
    <w:p w:rsidR="00961855" w:rsidRPr="00701E7E" w:rsidRDefault="00961855" w:rsidP="00961855">
      <w:pPr>
        <w:autoSpaceDE w:val="0"/>
        <w:autoSpaceDN w:val="0"/>
        <w:adjustRightInd w:val="0"/>
        <w:ind w:firstLine="567"/>
        <w:jc w:val="both"/>
        <w:rPr>
          <w:sz w:val="28"/>
          <w:szCs w:val="28"/>
          <w:lang w:eastAsia="ru-RU"/>
        </w:rPr>
      </w:pPr>
      <w:r w:rsidRPr="00701E7E">
        <w:rPr>
          <w:sz w:val="28"/>
          <w:szCs w:val="28"/>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701E7E">
        <w:rPr>
          <w:sz w:val="28"/>
          <w:szCs w:val="28"/>
          <w:lang w:eastAsia="ru-RU"/>
        </w:rPr>
        <w:t>неподтверждения</w:t>
      </w:r>
      <w:proofErr w:type="spellEnd"/>
      <w:r w:rsidRPr="00701E7E">
        <w:rPr>
          <w:sz w:val="28"/>
          <w:szCs w:val="28"/>
          <w:lang w:eastAsia="ru-RU"/>
        </w:rPr>
        <w:t>) участниками предложения о цене имущества;</w:t>
      </w:r>
    </w:p>
    <w:p w:rsidR="00D701C7" w:rsidRPr="00701E7E" w:rsidRDefault="00961855" w:rsidP="00961855">
      <w:pPr>
        <w:autoSpaceDE w:val="0"/>
        <w:autoSpaceDN w:val="0"/>
        <w:adjustRightInd w:val="0"/>
        <w:ind w:firstLine="567"/>
        <w:jc w:val="both"/>
        <w:rPr>
          <w:sz w:val="28"/>
          <w:szCs w:val="28"/>
          <w:lang w:eastAsia="ru-RU"/>
        </w:rPr>
      </w:pPr>
      <w:r w:rsidRPr="00701E7E">
        <w:rPr>
          <w:sz w:val="28"/>
          <w:szCs w:val="28"/>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3D11E8" w:rsidRPr="00701E7E" w:rsidRDefault="003D11E8" w:rsidP="003D11E8">
      <w:pPr>
        <w:autoSpaceDE w:val="0"/>
        <w:autoSpaceDN w:val="0"/>
        <w:adjustRightInd w:val="0"/>
        <w:ind w:firstLine="567"/>
        <w:jc w:val="both"/>
        <w:rPr>
          <w:sz w:val="28"/>
          <w:szCs w:val="28"/>
          <w:lang w:eastAsia="ru-RU"/>
        </w:rPr>
      </w:pPr>
      <w:r w:rsidRPr="00701E7E">
        <w:rPr>
          <w:sz w:val="28"/>
          <w:szCs w:val="28"/>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3D11E8" w:rsidRPr="00701E7E" w:rsidRDefault="003D11E8" w:rsidP="003D11E8">
      <w:pPr>
        <w:autoSpaceDE w:val="0"/>
        <w:autoSpaceDN w:val="0"/>
        <w:adjustRightInd w:val="0"/>
        <w:ind w:firstLine="567"/>
        <w:jc w:val="both"/>
        <w:rPr>
          <w:sz w:val="28"/>
          <w:szCs w:val="28"/>
          <w:lang w:eastAsia="ru-RU"/>
        </w:rPr>
      </w:pPr>
      <w:r w:rsidRPr="00701E7E">
        <w:rPr>
          <w:sz w:val="28"/>
          <w:szCs w:val="28"/>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D11E8" w:rsidRPr="00701E7E" w:rsidRDefault="003D11E8" w:rsidP="006732EF">
      <w:pPr>
        <w:autoSpaceDE w:val="0"/>
        <w:autoSpaceDN w:val="0"/>
        <w:adjustRightInd w:val="0"/>
        <w:ind w:firstLine="567"/>
        <w:jc w:val="both"/>
        <w:rPr>
          <w:sz w:val="28"/>
          <w:szCs w:val="28"/>
          <w:lang w:eastAsia="ru-RU"/>
        </w:rPr>
      </w:pPr>
      <w:r w:rsidRPr="00701E7E">
        <w:rPr>
          <w:sz w:val="28"/>
          <w:szCs w:val="28"/>
          <w:lang w:eastAsia="ru-RU"/>
        </w:rPr>
        <w:t>В случае</w:t>
      </w:r>
      <w:proofErr w:type="gramStart"/>
      <w:r w:rsidRPr="00701E7E">
        <w:rPr>
          <w:sz w:val="28"/>
          <w:szCs w:val="28"/>
          <w:lang w:eastAsia="ru-RU"/>
        </w:rPr>
        <w:t>,</w:t>
      </w:r>
      <w:proofErr w:type="gramEnd"/>
      <w:r w:rsidRPr="00701E7E">
        <w:rPr>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D11E8" w:rsidRPr="00701E7E" w:rsidRDefault="003D11E8" w:rsidP="006732EF">
      <w:pPr>
        <w:autoSpaceDE w:val="0"/>
        <w:autoSpaceDN w:val="0"/>
        <w:adjustRightInd w:val="0"/>
        <w:ind w:firstLine="567"/>
        <w:jc w:val="both"/>
        <w:rPr>
          <w:sz w:val="28"/>
          <w:szCs w:val="28"/>
          <w:lang w:eastAsia="ru-RU"/>
        </w:rPr>
      </w:pPr>
      <w:bookmarkStart w:id="1" w:name="dst103"/>
      <w:bookmarkEnd w:id="1"/>
      <w:r w:rsidRPr="00701E7E">
        <w:rPr>
          <w:sz w:val="28"/>
          <w:szCs w:val="28"/>
          <w:lang w:eastAsia="ru-RU"/>
        </w:rPr>
        <w:t>В случае</w:t>
      </w:r>
      <w:proofErr w:type="gramStart"/>
      <w:r w:rsidRPr="00701E7E">
        <w:rPr>
          <w:sz w:val="28"/>
          <w:szCs w:val="28"/>
          <w:lang w:eastAsia="ru-RU"/>
        </w:rPr>
        <w:t>,</w:t>
      </w:r>
      <w:proofErr w:type="gramEnd"/>
      <w:r w:rsidRPr="00701E7E">
        <w:rPr>
          <w:sz w:val="28"/>
          <w:szCs w:val="28"/>
          <w:lang w:eastAsia="ru-RU"/>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E5B9F" w:rsidRPr="00701E7E" w:rsidRDefault="006E5B9F" w:rsidP="00D701C7">
      <w:pPr>
        <w:autoSpaceDE w:val="0"/>
        <w:autoSpaceDN w:val="0"/>
        <w:adjustRightInd w:val="0"/>
        <w:ind w:firstLine="567"/>
        <w:jc w:val="both"/>
        <w:rPr>
          <w:sz w:val="28"/>
          <w:szCs w:val="28"/>
          <w:lang w:eastAsia="ru-RU"/>
        </w:rPr>
      </w:pPr>
      <w:r w:rsidRPr="00701E7E">
        <w:rPr>
          <w:sz w:val="28"/>
          <w:szCs w:val="28"/>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D1A03" w:rsidRPr="00701E7E" w:rsidRDefault="00CD1A03" w:rsidP="00D701C7">
      <w:pPr>
        <w:autoSpaceDE w:val="0"/>
        <w:autoSpaceDN w:val="0"/>
        <w:adjustRightInd w:val="0"/>
        <w:ind w:firstLine="567"/>
        <w:jc w:val="both"/>
        <w:rPr>
          <w:sz w:val="28"/>
          <w:szCs w:val="28"/>
          <w:lang w:eastAsia="ru-RU"/>
        </w:rPr>
      </w:pPr>
      <w:r w:rsidRPr="00701E7E">
        <w:rPr>
          <w:sz w:val="28"/>
          <w:szCs w:val="28"/>
          <w:lang w:eastAsia="ru-RU"/>
        </w:rPr>
        <w:t xml:space="preserve">Протокол об итогах продажи имущества посредством публичного предложения, содержащий цену имущества, предложенную победителем, и </w:t>
      </w:r>
      <w:r w:rsidRPr="00701E7E">
        <w:rPr>
          <w:sz w:val="28"/>
          <w:szCs w:val="28"/>
          <w:lang w:eastAsia="ru-RU"/>
        </w:rPr>
        <w:lastRenderedPageBreak/>
        <w:t>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D701C7" w:rsidRPr="00701E7E" w:rsidRDefault="00D701C7" w:rsidP="00D701C7">
      <w:pPr>
        <w:autoSpaceDE w:val="0"/>
        <w:autoSpaceDN w:val="0"/>
        <w:adjustRightInd w:val="0"/>
        <w:ind w:firstLine="567"/>
        <w:jc w:val="both"/>
        <w:rPr>
          <w:sz w:val="28"/>
          <w:szCs w:val="28"/>
          <w:lang w:eastAsia="ru-RU"/>
        </w:rPr>
      </w:pPr>
      <w:r w:rsidRPr="00701E7E">
        <w:rPr>
          <w:sz w:val="28"/>
          <w:szCs w:val="28"/>
          <w:lang w:eastAsia="ru-RU"/>
        </w:rPr>
        <w:t xml:space="preserve">Процедура </w:t>
      </w:r>
      <w:r w:rsidR="006E5B9F" w:rsidRPr="00701E7E">
        <w:rPr>
          <w:sz w:val="28"/>
          <w:szCs w:val="28"/>
          <w:lang w:eastAsia="ru-RU"/>
        </w:rPr>
        <w:t>продажи имущества посредством публичного предложения</w:t>
      </w:r>
      <w:r w:rsidRPr="00701E7E">
        <w:rPr>
          <w:sz w:val="28"/>
          <w:szCs w:val="28"/>
          <w:lang w:eastAsia="ru-RU"/>
        </w:rPr>
        <w:t xml:space="preserve"> считается завершенной со времени подписания продавцом протокола об итогах </w:t>
      </w:r>
      <w:r w:rsidR="006E5B9F" w:rsidRPr="00701E7E">
        <w:rPr>
          <w:sz w:val="28"/>
          <w:szCs w:val="28"/>
          <w:lang w:eastAsia="ru-RU"/>
        </w:rPr>
        <w:t>такой продажи</w:t>
      </w:r>
      <w:r w:rsidRPr="00701E7E">
        <w:rPr>
          <w:sz w:val="28"/>
          <w:szCs w:val="28"/>
          <w:lang w:eastAsia="ru-RU"/>
        </w:rPr>
        <w:t>.</w:t>
      </w:r>
    </w:p>
    <w:p w:rsidR="007873E7" w:rsidRPr="00701E7E" w:rsidRDefault="007873E7" w:rsidP="007873E7">
      <w:pPr>
        <w:autoSpaceDE w:val="0"/>
        <w:autoSpaceDN w:val="0"/>
        <w:adjustRightInd w:val="0"/>
        <w:ind w:firstLine="567"/>
        <w:jc w:val="both"/>
        <w:rPr>
          <w:sz w:val="28"/>
          <w:szCs w:val="28"/>
          <w:lang w:eastAsia="ru-RU"/>
        </w:rPr>
      </w:pPr>
      <w:r w:rsidRPr="00701E7E">
        <w:rPr>
          <w:sz w:val="28"/>
          <w:szCs w:val="28"/>
          <w:lang w:eastAsia="ru-RU"/>
        </w:rPr>
        <w:t>Продажа имущества посредством публичного предложения признается несостоявшейся в следующих случаях:</w:t>
      </w:r>
    </w:p>
    <w:p w:rsidR="007873E7" w:rsidRPr="00701E7E" w:rsidRDefault="007873E7" w:rsidP="007873E7">
      <w:pPr>
        <w:autoSpaceDE w:val="0"/>
        <w:autoSpaceDN w:val="0"/>
        <w:adjustRightInd w:val="0"/>
        <w:ind w:firstLine="567"/>
        <w:jc w:val="both"/>
        <w:rPr>
          <w:sz w:val="28"/>
          <w:szCs w:val="28"/>
          <w:lang w:eastAsia="ru-RU"/>
        </w:rPr>
      </w:pPr>
      <w:r w:rsidRPr="00701E7E">
        <w:rPr>
          <w:sz w:val="28"/>
          <w:szCs w:val="28"/>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873E7" w:rsidRPr="00701E7E" w:rsidRDefault="007873E7" w:rsidP="007873E7">
      <w:pPr>
        <w:autoSpaceDE w:val="0"/>
        <w:autoSpaceDN w:val="0"/>
        <w:adjustRightInd w:val="0"/>
        <w:ind w:firstLine="567"/>
        <w:jc w:val="both"/>
        <w:rPr>
          <w:sz w:val="28"/>
          <w:szCs w:val="28"/>
          <w:lang w:eastAsia="ru-RU"/>
        </w:rPr>
      </w:pPr>
      <w:r w:rsidRPr="00701E7E">
        <w:rPr>
          <w:sz w:val="28"/>
          <w:szCs w:val="28"/>
          <w:lang w:eastAsia="ru-RU"/>
        </w:rPr>
        <w:t>б) принято решение о признании только одного претендента участником;</w:t>
      </w:r>
    </w:p>
    <w:p w:rsidR="007873E7" w:rsidRPr="00701E7E" w:rsidRDefault="007873E7" w:rsidP="007873E7">
      <w:pPr>
        <w:autoSpaceDE w:val="0"/>
        <w:autoSpaceDN w:val="0"/>
        <w:adjustRightInd w:val="0"/>
        <w:ind w:firstLine="567"/>
        <w:jc w:val="both"/>
        <w:rPr>
          <w:sz w:val="28"/>
          <w:szCs w:val="28"/>
          <w:lang w:eastAsia="ru-RU"/>
        </w:rPr>
      </w:pPr>
      <w:r w:rsidRPr="00701E7E">
        <w:rPr>
          <w:sz w:val="28"/>
          <w:szCs w:val="28"/>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D701C7" w:rsidRPr="00701E7E" w:rsidRDefault="00D701C7" w:rsidP="007873E7">
      <w:pPr>
        <w:autoSpaceDE w:val="0"/>
        <w:autoSpaceDN w:val="0"/>
        <w:adjustRightInd w:val="0"/>
        <w:ind w:firstLine="567"/>
        <w:jc w:val="both"/>
        <w:rPr>
          <w:sz w:val="28"/>
          <w:szCs w:val="28"/>
          <w:lang w:eastAsia="ru-RU"/>
        </w:rPr>
      </w:pPr>
      <w:r w:rsidRPr="00701E7E">
        <w:rPr>
          <w:sz w:val="28"/>
          <w:szCs w:val="28"/>
          <w:lang w:eastAsia="ru-RU"/>
        </w:rPr>
        <w:t xml:space="preserve">Решение о признании </w:t>
      </w:r>
      <w:r w:rsidR="007873E7" w:rsidRPr="00701E7E">
        <w:rPr>
          <w:sz w:val="28"/>
          <w:szCs w:val="28"/>
          <w:lang w:eastAsia="ru-RU"/>
        </w:rPr>
        <w:t>продажи имущества посредством публичного предложения</w:t>
      </w:r>
      <w:r w:rsidRPr="00701E7E">
        <w:rPr>
          <w:sz w:val="28"/>
          <w:szCs w:val="28"/>
          <w:lang w:eastAsia="ru-RU"/>
        </w:rPr>
        <w:t xml:space="preserve"> несостоявш</w:t>
      </w:r>
      <w:r w:rsidR="007873E7" w:rsidRPr="00701E7E">
        <w:rPr>
          <w:sz w:val="28"/>
          <w:szCs w:val="28"/>
          <w:lang w:eastAsia="ru-RU"/>
        </w:rPr>
        <w:t>ейся</w:t>
      </w:r>
      <w:r w:rsidRPr="00701E7E">
        <w:rPr>
          <w:sz w:val="28"/>
          <w:szCs w:val="28"/>
          <w:lang w:eastAsia="ru-RU"/>
        </w:rPr>
        <w:t xml:space="preserve"> оформляется протоколом.</w:t>
      </w:r>
    </w:p>
    <w:p w:rsidR="00D701C7" w:rsidRPr="00701E7E" w:rsidRDefault="00D701C7" w:rsidP="00D701C7">
      <w:pPr>
        <w:autoSpaceDE w:val="0"/>
        <w:autoSpaceDN w:val="0"/>
        <w:adjustRightInd w:val="0"/>
        <w:ind w:firstLine="567"/>
        <w:jc w:val="both"/>
        <w:rPr>
          <w:sz w:val="28"/>
          <w:szCs w:val="28"/>
          <w:lang w:eastAsia="ru-RU"/>
        </w:rPr>
      </w:pPr>
      <w:r w:rsidRPr="00701E7E">
        <w:rPr>
          <w:sz w:val="28"/>
          <w:szCs w:val="28"/>
          <w:lang w:eastAsia="ru-RU"/>
        </w:rPr>
        <w:t xml:space="preserve">В течение одного часа со времени подписания протокола об итогах </w:t>
      </w:r>
      <w:r w:rsidR="007873E7" w:rsidRPr="00701E7E">
        <w:rPr>
          <w:sz w:val="28"/>
          <w:szCs w:val="28"/>
          <w:lang w:eastAsia="ru-RU"/>
        </w:rPr>
        <w:t>продажи имущества посредством публичного предложения</w:t>
      </w:r>
      <w:r w:rsidRPr="00701E7E">
        <w:rPr>
          <w:sz w:val="28"/>
          <w:szCs w:val="28"/>
          <w:lang w:eastAsia="ru-RU"/>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701C7" w:rsidRPr="00701E7E" w:rsidRDefault="00D701C7" w:rsidP="00D701C7">
      <w:pPr>
        <w:autoSpaceDE w:val="0"/>
        <w:autoSpaceDN w:val="0"/>
        <w:adjustRightInd w:val="0"/>
        <w:ind w:firstLine="567"/>
        <w:jc w:val="both"/>
        <w:rPr>
          <w:sz w:val="28"/>
          <w:szCs w:val="28"/>
          <w:lang w:eastAsia="ru-RU"/>
        </w:rPr>
      </w:pPr>
      <w:r w:rsidRPr="00701E7E">
        <w:rPr>
          <w:sz w:val="28"/>
          <w:szCs w:val="28"/>
          <w:lang w:eastAsia="ru-RU"/>
        </w:rPr>
        <w:t>а) наименование имущества и иные позволяющие его индивидуализировать сведения (спецификация лота);</w:t>
      </w:r>
    </w:p>
    <w:p w:rsidR="00D701C7" w:rsidRPr="00701E7E" w:rsidRDefault="00D701C7" w:rsidP="00D701C7">
      <w:pPr>
        <w:autoSpaceDE w:val="0"/>
        <w:autoSpaceDN w:val="0"/>
        <w:adjustRightInd w:val="0"/>
        <w:ind w:firstLine="567"/>
        <w:jc w:val="both"/>
        <w:rPr>
          <w:sz w:val="28"/>
          <w:szCs w:val="28"/>
          <w:lang w:eastAsia="ru-RU"/>
        </w:rPr>
      </w:pPr>
      <w:r w:rsidRPr="00701E7E">
        <w:rPr>
          <w:sz w:val="28"/>
          <w:szCs w:val="28"/>
          <w:lang w:eastAsia="ru-RU"/>
        </w:rPr>
        <w:t>б) цена сделки;</w:t>
      </w:r>
    </w:p>
    <w:p w:rsidR="00D701C7" w:rsidRPr="00701E7E" w:rsidRDefault="00D701C7" w:rsidP="00D701C7">
      <w:pPr>
        <w:autoSpaceDE w:val="0"/>
        <w:autoSpaceDN w:val="0"/>
        <w:adjustRightInd w:val="0"/>
        <w:ind w:firstLine="567"/>
        <w:jc w:val="both"/>
        <w:rPr>
          <w:sz w:val="28"/>
          <w:szCs w:val="28"/>
          <w:lang w:eastAsia="ru-RU"/>
        </w:rPr>
      </w:pPr>
      <w:r w:rsidRPr="00701E7E">
        <w:rPr>
          <w:sz w:val="28"/>
          <w:szCs w:val="28"/>
          <w:lang w:eastAsia="ru-RU"/>
        </w:rPr>
        <w:t>в) фамилия, имя, отчество физического лица или наименование юридического лица - победителя.</w:t>
      </w:r>
    </w:p>
    <w:p w:rsidR="003B57B5" w:rsidRPr="00701E7E" w:rsidRDefault="003B57B5" w:rsidP="00D701C7">
      <w:pPr>
        <w:ind w:right="-2" w:firstLine="567"/>
        <w:jc w:val="both"/>
        <w:rPr>
          <w:b/>
          <w:sz w:val="28"/>
          <w:szCs w:val="28"/>
          <w:lang w:eastAsia="ru-RU"/>
        </w:rPr>
      </w:pPr>
      <w:r w:rsidRPr="00701E7E">
        <w:rPr>
          <w:b/>
          <w:sz w:val="28"/>
          <w:szCs w:val="28"/>
          <w:lang w:eastAsia="ru-RU"/>
        </w:rPr>
        <w:t>14. Срок подписания договора по итогам продажи:</w:t>
      </w:r>
    </w:p>
    <w:p w:rsidR="003B57B5" w:rsidRPr="00701E7E" w:rsidRDefault="003B57B5" w:rsidP="003B57B5">
      <w:pPr>
        <w:autoSpaceDE w:val="0"/>
        <w:autoSpaceDN w:val="0"/>
        <w:adjustRightInd w:val="0"/>
        <w:ind w:firstLine="567"/>
        <w:jc w:val="both"/>
        <w:rPr>
          <w:sz w:val="28"/>
          <w:szCs w:val="28"/>
          <w:shd w:val="clear" w:color="auto" w:fill="FFFFFF"/>
        </w:rPr>
      </w:pPr>
      <w:r w:rsidRPr="00701E7E">
        <w:rPr>
          <w:sz w:val="28"/>
          <w:szCs w:val="28"/>
          <w:lang w:eastAsia="ru-RU"/>
        </w:rPr>
        <w:t xml:space="preserve">В течение 5 рабочих дней со дня подведения итогов </w:t>
      </w:r>
      <w:r w:rsidR="007873E7" w:rsidRPr="00701E7E">
        <w:rPr>
          <w:sz w:val="28"/>
          <w:szCs w:val="28"/>
          <w:lang w:eastAsia="ru-RU"/>
        </w:rPr>
        <w:t>продажи имущества посредством публичного предложения</w:t>
      </w:r>
      <w:r w:rsidRPr="00701E7E">
        <w:rPr>
          <w:sz w:val="28"/>
          <w:szCs w:val="28"/>
          <w:lang w:eastAsia="ru-RU"/>
        </w:rPr>
        <w:t xml:space="preserve"> с победителем заключается договор купли-продажи имущества.</w:t>
      </w:r>
      <w:r w:rsidR="009D7C9E" w:rsidRPr="00701E7E">
        <w:rPr>
          <w:sz w:val="28"/>
          <w:szCs w:val="28"/>
          <w:lang w:eastAsia="ru-RU"/>
        </w:rPr>
        <w:t xml:space="preserve"> Договор заключается в форме электронного документа на электронной торговой площадке </w:t>
      </w:r>
      <w:r w:rsidR="009D7C9E" w:rsidRPr="00701E7E">
        <w:rPr>
          <w:bCs/>
          <w:sz w:val="28"/>
          <w:szCs w:val="28"/>
        </w:rPr>
        <w:t>«РТС-тендер»</w:t>
      </w:r>
      <w:r w:rsidR="009D7C9E" w:rsidRPr="00701E7E">
        <w:rPr>
          <w:sz w:val="28"/>
          <w:szCs w:val="28"/>
          <w:shd w:val="clear" w:color="auto" w:fill="FFFFFF"/>
        </w:rPr>
        <w:t>.</w:t>
      </w:r>
    </w:p>
    <w:p w:rsidR="009C24FF" w:rsidRPr="00701E7E" w:rsidRDefault="003B57B5" w:rsidP="003B57B5">
      <w:pPr>
        <w:ind w:firstLine="567"/>
        <w:jc w:val="both"/>
        <w:rPr>
          <w:sz w:val="28"/>
          <w:szCs w:val="28"/>
          <w:lang w:eastAsia="ru-RU"/>
        </w:rPr>
      </w:pPr>
      <w:r w:rsidRPr="00701E7E">
        <w:rPr>
          <w:sz w:val="28"/>
          <w:szCs w:val="28"/>
          <w:lang w:eastAsia="ru-RU"/>
        </w:rPr>
        <w:tab/>
      </w:r>
      <w:r w:rsidR="009C24FF" w:rsidRPr="00701E7E">
        <w:rPr>
          <w:sz w:val="28"/>
          <w:szCs w:val="28"/>
          <w:lang w:eastAsia="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 </w:t>
      </w:r>
    </w:p>
    <w:p w:rsidR="003B57B5" w:rsidRPr="00701E7E" w:rsidRDefault="003B57B5" w:rsidP="003B57B5">
      <w:pPr>
        <w:ind w:firstLine="567"/>
        <w:jc w:val="both"/>
        <w:rPr>
          <w:sz w:val="28"/>
          <w:szCs w:val="28"/>
          <w:shd w:val="clear" w:color="auto" w:fill="FFFFFF"/>
        </w:rPr>
      </w:pPr>
      <w:r w:rsidRPr="00701E7E">
        <w:rPr>
          <w:b/>
          <w:sz w:val="28"/>
          <w:szCs w:val="28"/>
          <w:shd w:val="clear" w:color="auto" w:fill="FFFFFF"/>
        </w:rPr>
        <w:t>15. Обязательное условие приватизации имущества</w:t>
      </w:r>
      <w:r w:rsidRPr="00701E7E">
        <w:rPr>
          <w:sz w:val="28"/>
          <w:szCs w:val="28"/>
          <w:shd w:val="clear" w:color="auto" w:fill="FFFFFF"/>
        </w:rPr>
        <w:t>:</w:t>
      </w:r>
      <w:r w:rsidR="00E160A5" w:rsidRPr="00701E7E">
        <w:rPr>
          <w:sz w:val="28"/>
          <w:szCs w:val="28"/>
          <w:shd w:val="clear" w:color="auto" w:fill="FFFFFF"/>
        </w:rPr>
        <w:t xml:space="preserve"> не установлено.</w:t>
      </w:r>
    </w:p>
    <w:p w:rsidR="009866D5" w:rsidRPr="00701E7E" w:rsidRDefault="003B57B5" w:rsidP="009866D5">
      <w:pPr>
        <w:ind w:firstLine="567"/>
        <w:jc w:val="both"/>
        <w:rPr>
          <w:b/>
          <w:sz w:val="28"/>
          <w:szCs w:val="28"/>
        </w:rPr>
      </w:pPr>
      <w:r w:rsidRPr="00701E7E">
        <w:rPr>
          <w:b/>
          <w:sz w:val="28"/>
          <w:szCs w:val="28"/>
        </w:rPr>
        <w:t xml:space="preserve">16. </w:t>
      </w:r>
      <w:r w:rsidR="00E160A5" w:rsidRPr="00701E7E">
        <w:rPr>
          <w:b/>
          <w:sz w:val="28"/>
          <w:szCs w:val="28"/>
        </w:rPr>
        <w:t>Существующие</w:t>
      </w:r>
      <w:r w:rsidR="009866D5" w:rsidRPr="00701E7E">
        <w:rPr>
          <w:b/>
          <w:sz w:val="28"/>
          <w:szCs w:val="28"/>
        </w:rPr>
        <w:t xml:space="preserve"> ограничения, обременения: </w:t>
      </w:r>
      <w:r w:rsidR="009866D5" w:rsidRPr="00701E7E">
        <w:rPr>
          <w:sz w:val="28"/>
          <w:szCs w:val="28"/>
        </w:rPr>
        <w:t>не установлены.</w:t>
      </w:r>
    </w:p>
    <w:p w:rsidR="003B57B5" w:rsidRPr="00701E7E" w:rsidRDefault="003B57B5" w:rsidP="009866D5">
      <w:pPr>
        <w:ind w:firstLine="567"/>
        <w:jc w:val="both"/>
        <w:rPr>
          <w:sz w:val="28"/>
          <w:szCs w:val="28"/>
        </w:rPr>
      </w:pPr>
      <w:r w:rsidRPr="00701E7E">
        <w:rPr>
          <w:b/>
          <w:sz w:val="28"/>
          <w:szCs w:val="28"/>
        </w:rPr>
        <w:t>17.</w:t>
      </w:r>
      <w:r w:rsidRPr="00701E7E">
        <w:rPr>
          <w:sz w:val="28"/>
          <w:szCs w:val="28"/>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3B57B5" w:rsidRPr="00701E7E" w:rsidRDefault="003B57B5" w:rsidP="003B57B5">
      <w:pPr>
        <w:pStyle w:val="af3"/>
        <w:ind w:firstLine="709"/>
        <w:jc w:val="both"/>
        <w:rPr>
          <w:sz w:val="28"/>
          <w:szCs w:val="28"/>
        </w:rPr>
      </w:pPr>
      <w:bookmarkStart w:id="2" w:name="100072"/>
      <w:bookmarkEnd w:id="2"/>
      <w:r w:rsidRPr="00701E7E">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B57B5" w:rsidRPr="00701E7E" w:rsidRDefault="003B57B5" w:rsidP="003B57B5">
      <w:pPr>
        <w:pStyle w:val="af3"/>
        <w:ind w:firstLine="709"/>
        <w:jc w:val="both"/>
        <w:rPr>
          <w:sz w:val="28"/>
          <w:szCs w:val="28"/>
        </w:rPr>
      </w:pPr>
      <w:bookmarkStart w:id="3" w:name="000034"/>
      <w:bookmarkStart w:id="4" w:name="100073"/>
      <w:bookmarkEnd w:id="3"/>
      <w:bookmarkEnd w:id="4"/>
      <w:r w:rsidRPr="00701E7E">
        <w:rPr>
          <w:sz w:val="28"/>
          <w:szCs w:val="28"/>
        </w:rPr>
        <w:t xml:space="preserve">В течение 2 рабочих дней со дня поступления запроса продавец предоставляет оператору электронной площадки для размещения в открытом </w:t>
      </w:r>
      <w:r w:rsidRPr="00701E7E">
        <w:rPr>
          <w:sz w:val="28"/>
          <w:szCs w:val="28"/>
        </w:rPr>
        <w:lastRenderedPageBreak/>
        <w:t>доступе разъяснение с указанием предмета запроса, но без указания лица, от которого поступил запрос.</w:t>
      </w:r>
    </w:p>
    <w:p w:rsidR="003B57B5" w:rsidRPr="00701E7E" w:rsidRDefault="003B57B5" w:rsidP="003B57B5">
      <w:pPr>
        <w:pStyle w:val="af3"/>
        <w:ind w:firstLine="709"/>
        <w:jc w:val="both"/>
        <w:rPr>
          <w:bCs/>
          <w:sz w:val="28"/>
          <w:szCs w:val="28"/>
          <w:shd w:val="clear" w:color="auto" w:fill="FFFFFF"/>
        </w:rPr>
      </w:pPr>
      <w:r w:rsidRPr="00701E7E">
        <w:rPr>
          <w:b/>
          <w:sz w:val="28"/>
          <w:szCs w:val="28"/>
          <w:shd w:val="clear" w:color="auto" w:fill="FFFFFF"/>
        </w:rPr>
        <w:t>18.</w:t>
      </w:r>
      <w:r w:rsidRPr="00701E7E">
        <w:rPr>
          <w:sz w:val="28"/>
          <w:szCs w:val="28"/>
          <w:shd w:val="clear" w:color="auto" w:fill="FFFFFF"/>
        </w:rPr>
        <w:t xml:space="preserve"> Все вопросы, касающиеся проведения </w:t>
      </w:r>
      <w:r w:rsidR="00E81F36" w:rsidRPr="00701E7E">
        <w:rPr>
          <w:sz w:val="28"/>
          <w:szCs w:val="28"/>
        </w:rPr>
        <w:t>продаж</w:t>
      </w:r>
      <w:r w:rsidR="00145917" w:rsidRPr="00701E7E">
        <w:rPr>
          <w:sz w:val="28"/>
          <w:szCs w:val="28"/>
        </w:rPr>
        <w:t>и имущества посредством публичного предложения</w:t>
      </w:r>
      <w:r w:rsidRPr="00701E7E">
        <w:rPr>
          <w:sz w:val="28"/>
          <w:szCs w:val="28"/>
          <w:shd w:val="clear" w:color="auto" w:fill="FFFFFF"/>
        </w:rPr>
        <w:t>, не нашедшие отражения в настоящем информационном сообщении, регулируются законодательством Российской Федерации.</w:t>
      </w:r>
    </w:p>
    <w:p w:rsidR="003B57B5" w:rsidRPr="00701E7E" w:rsidRDefault="003B57B5" w:rsidP="003B57B5">
      <w:pPr>
        <w:pStyle w:val="af3"/>
        <w:ind w:firstLine="709"/>
        <w:jc w:val="both"/>
        <w:rPr>
          <w:sz w:val="28"/>
          <w:szCs w:val="28"/>
          <w:shd w:val="clear" w:color="auto" w:fill="FFFFFF"/>
        </w:rPr>
      </w:pPr>
      <w:r w:rsidRPr="00701E7E">
        <w:rPr>
          <w:bCs/>
          <w:sz w:val="28"/>
          <w:szCs w:val="28"/>
          <w:shd w:val="clear" w:color="auto" w:fill="FFFFFF"/>
        </w:rPr>
        <w:t>Организа</w:t>
      </w:r>
      <w:r w:rsidR="009C24FF" w:rsidRPr="00701E7E">
        <w:rPr>
          <w:bCs/>
          <w:sz w:val="28"/>
          <w:szCs w:val="28"/>
          <w:shd w:val="clear" w:color="auto" w:fill="FFFFFF"/>
        </w:rPr>
        <w:t xml:space="preserve">тор вправе отменить проведение </w:t>
      </w:r>
      <w:r w:rsidR="009C24FF" w:rsidRPr="00701E7E">
        <w:rPr>
          <w:sz w:val="28"/>
          <w:szCs w:val="28"/>
          <w:lang w:eastAsia="ru-RU"/>
        </w:rPr>
        <w:t>продажи имущества посредством публичного предложения</w:t>
      </w:r>
      <w:r w:rsidRPr="00701E7E">
        <w:rPr>
          <w:bCs/>
          <w:sz w:val="28"/>
          <w:szCs w:val="28"/>
          <w:shd w:val="clear" w:color="auto" w:fill="FFFFFF"/>
        </w:rPr>
        <w:t xml:space="preserve"> не </w:t>
      </w:r>
      <w:proofErr w:type="gramStart"/>
      <w:r w:rsidRPr="00701E7E">
        <w:rPr>
          <w:bCs/>
          <w:sz w:val="28"/>
          <w:szCs w:val="28"/>
          <w:shd w:val="clear" w:color="auto" w:fill="FFFFFF"/>
        </w:rPr>
        <w:t>позднее</w:t>
      </w:r>
      <w:proofErr w:type="gramEnd"/>
      <w:r w:rsidRPr="00701E7E">
        <w:rPr>
          <w:bCs/>
          <w:sz w:val="28"/>
          <w:szCs w:val="28"/>
          <w:shd w:val="clear" w:color="auto" w:fill="FFFFFF"/>
        </w:rPr>
        <w:t xml:space="preserve"> чем за три дня до наступления даты его проведения</w:t>
      </w:r>
      <w:r w:rsidRPr="00701E7E">
        <w:rPr>
          <w:sz w:val="28"/>
          <w:szCs w:val="28"/>
          <w:shd w:val="clear" w:color="auto" w:fill="FFFFFF"/>
        </w:rPr>
        <w:t xml:space="preserve">.    </w:t>
      </w:r>
    </w:p>
    <w:p w:rsidR="003B57B5" w:rsidRPr="00701E7E" w:rsidRDefault="003B57B5" w:rsidP="003B57B5">
      <w:pPr>
        <w:pStyle w:val="af3"/>
        <w:ind w:firstLine="709"/>
        <w:jc w:val="both"/>
        <w:rPr>
          <w:sz w:val="28"/>
          <w:szCs w:val="28"/>
          <w:shd w:val="clear" w:color="auto" w:fill="FFFFFF"/>
        </w:rPr>
      </w:pPr>
      <w:r w:rsidRPr="00701E7E">
        <w:rPr>
          <w:sz w:val="28"/>
          <w:szCs w:val="28"/>
          <w:shd w:val="clear" w:color="auto" w:fill="FFFFFF"/>
        </w:rPr>
        <w:t>Поскольку не все сведения, касающиеся предстоящей приватизации, размещаются, то покупатели могут получить всю интересующую их информацию в месте, указанном в информационном сообщении.</w:t>
      </w:r>
    </w:p>
    <w:p w:rsidR="003B57B5" w:rsidRPr="00701E7E" w:rsidRDefault="003B57B5" w:rsidP="003B57B5">
      <w:pPr>
        <w:pStyle w:val="af3"/>
        <w:ind w:firstLine="709"/>
        <w:jc w:val="both"/>
        <w:rPr>
          <w:sz w:val="28"/>
          <w:szCs w:val="28"/>
          <w:shd w:val="clear" w:color="auto" w:fill="FFFFFF"/>
        </w:rPr>
      </w:pPr>
    </w:p>
    <w:p w:rsidR="00CD1A03" w:rsidRPr="00701E7E" w:rsidRDefault="00CD1A03" w:rsidP="003B57B5">
      <w:pPr>
        <w:pStyle w:val="af3"/>
        <w:ind w:firstLine="709"/>
        <w:jc w:val="both"/>
        <w:rPr>
          <w:sz w:val="28"/>
          <w:szCs w:val="28"/>
          <w:shd w:val="clear" w:color="auto" w:fill="FFFFFF"/>
        </w:rPr>
      </w:pPr>
    </w:p>
    <w:p w:rsidR="009A4C22" w:rsidRPr="00701E7E" w:rsidRDefault="009A4C22" w:rsidP="003B57B5">
      <w:pPr>
        <w:rPr>
          <w:sz w:val="28"/>
          <w:szCs w:val="28"/>
        </w:rPr>
      </w:pPr>
    </w:p>
    <w:p w:rsidR="009A4C22" w:rsidRPr="00701E7E" w:rsidRDefault="009A4C22" w:rsidP="003B57B5">
      <w:pPr>
        <w:rPr>
          <w:sz w:val="28"/>
          <w:szCs w:val="28"/>
        </w:rPr>
      </w:pPr>
      <w:r w:rsidRPr="00701E7E">
        <w:rPr>
          <w:sz w:val="28"/>
          <w:szCs w:val="28"/>
        </w:rPr>
        <w:t>Секретарь комиссии                                                                                В.В. Гринько</w:t>
      </w:r>
    </w:p>
    <w:sectPr w:rsidR="009A4C22" w:rsidRPr="00701E7E" w:rsidSect="00A45C46">
      <w:pgSz w:w="11906" w:h="16838"/>
      <w:pgMar w:top="568" w:right="567" w:bottom="567" w:left="1701"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9A" w:rsidRDefault="0079459A">
      <w:r>
        <w:separator/>
      </w:r>
    </w:p>
  </w:endnote>
  <w:endnote w:type="continuationSeparator" w:id="0">
    <w:p w:rsidR="0079459A" w:rsidRDefault="00794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9A" w:rsidRDefault="0079459A">
      <w:r>
        <w:separator/>
      </w:r>
    </w:p>
  </w:footnote>
  <w:footnote w:type="continuationSeparator" w:id="0">
    <w:p w:rsidR="0079459A" w:rsidRDefault="00794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Open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olor w:val="000000"/>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OpenSymbol" w:hAnsi="OpenSymbol" w:cs="OpenSymbol"/>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z w:val="28"/>
        <w:szCs w:val="28"/>
        <w:shd w:val="clear" w:color="auto" w:fill="FFFFFF"/>
      </w:rPr>
    </w:lvl>
    <w:lvl w:ilvl="1">
      <w:start w:val="1"/>
      <w:numFmt w:val="bullet"/>
      <w:lvlText w:val=""/>
      <w:lvlJc w:val="left"/>
      <w:pPr>
        <w:tabs>
          <w:tab w:val="num" w:pos="1080"/>
        </w:tabs>
        <w:ind w:left="1080" w:hanging="360"/>
      </w:pPr>
      <w:rPr>
        <w:rFonts w:ascii="Symbol" w:hAnsi="Symbol" w:cs="Times New Roman"/>
        <w:sz w:val="28"/>
        <w:szCs w:val="28"/>
        <w:shd w:val="clear" w:color="auto" w:fill="FFFFFF"/>
      </w:rPr>
    </w:lvl>
    <w:lvl w:ilvl="2">
      <w:start w:val="1"/>
      <w:numFmt w:val="bullet"/>
      <w:lvlText w:val=""/>
      <w:lvlJc w:val="left"/>
      <w:pPr>
        <w:tabs>
          <w:tab w:val="num" w:pos="1440"/>
        </w:tabs>
        <w:ind w:left="1440" w:hanging="360"/>
      </w:pPr>
      <w:rPr>
        <w:rFonts w:ascii="Symbol" w:hAnsi="Symbol" w:cs="Times New Roman"/>
        <w:sz w:val="28"/>
        <w:szCs w:val="28"/>
        <w:shd w:val="clear" w:color="auto" w:fill="FFFFFF"/>
      </w:rPr>
    </w:lvl>
    <w:lvl w:ilvl="3">
      <w:start w:val="1"/>
      <w:numFmt w:val="bullet"/>
      <w:lvlText w:val=""/>
      <w:lvlJc w:val="left"/>
      <w:pPr>
        <w:tabs>
          <w:tab w:val="num" w:pos="1800"/>
        </w:tabs>
        <w:ind w:left="1800" w:hanging="360"/>
      </w:pPr>
      <w:rPr>
        <w:rFonts w:ascii="Symbol" w:hAnsi="Symbol" w:cs="Times New Roman"/>
        <w:sz w:val="28"/>
        <w:szCs w:val="28"/>
        <w:shd w:val="clear" w:color="auto" w:fill="FFFFFF"/>
      </w:rPr>
    </w:lvl>
    <w:lvl w:ilvl="4">
      <w:start w:val="1"/>
      <w:numFmt w:val="bullet"/>
      <w:lvlText w:val=""/>
      <w:lvlJc w:val="left"/>
      <w:pPr>
        <w:tabs>
          <w:tab w:val="num" w:pos="2160"/>
        </w:tabs>
        <w:ind w:left="2160" w:hanging="360"/>
      </w:pPr>
      <w:rPr>
        <w:rFonts w:ascii="Symbol" w:hAnsi="Symbol" w:cs="Times New Roman"/>
        <w:sz w:val="28"/>
        <w:szCs w:val="28"/>
        <w:shd w:val="clear" w:color="auto" w:fill="FFFFFF"/>
      </w:rPr>
    </w:lvl>
    <w:lvl w:ilvl="5">
      <w:start w:val="1"/>
      <w:numFmt w:val="bullet"/>
      <w:lvlText w:val=""/>
      <w:lvlJc w:val="left"/>
      <w:pPr>
        <w:tabs>
          <w:tab w:val="num" w:pos="2520"/>
        </w:tabs>
        <w:ind w:left="2520" w:hanging="360"/>
      </w:pPr>
      <w:rPr>
        <w:rFonts w:ascii="Symbol" w:hAnsi="Symbol" w:cs="Times New Roman"/>
        <w:sz w:val="28"/>
        <w:szCs w:val="28"/>
        <w:shd w:val="clear" w:color="auto" w:fill="FFFFFF"/>
      </w:rPr>
    </w:lvl>
    <w:lvl w:ilvl="6">
      <w:start w:val="1"/>
      <w:numFmt w:val="bullet"/>
      <w:lvlText w:val=""/>
      <w:lvlJc w:val="left"/>
      <w:pPr>
        <w:tabs>
          <w:tab w:val="num" w:pos="2880"/>
        </w:tabs>
        <w:ind w:left="2880" w:hanging="360"/>
      </w:pPr>
      <w:rPr>
        <w:rFonts w:ascii="Symbol" w:hAnsi="Symbol" w:cs="Times New Roman"/>
        <w:sz w:val="28"/>
        <w:szCs w:val="28"/>
        <w:shd w:val="clear" w:color="auto" w:fill="FFFFFF"/>
      </w:rPr>
    </w:lvl>
    <w:lvl w:ilvl="7">
      <w:start w:val="1"/>
      <w:numFmt w:val="bullet"/>
      <w:lvlText w:val=""/>
      <w:lvlJc w:val="left"/>
      <w:pPr>
        <w:tabs>
          <w:tab w:val="num" w:pos="3240"/>
        </w:tabs>
        <w:ind w:left="3240" w:hanging="360"/>
      </w:pPr>
      <w:rPr>
        <w:rFonts w:ascii="Symbol" w:hAnsi="Symbol" w:cs="Times New Roman"/>
        <w:sz w:val="28"/>
        <w:szCs w:val="28"/>
        <w:shd w:val="clear" w:color="auto" w:fill="FFFFFF"/>
      </w:rPr>
    </w:lvl>
    <w:lvl w:ilvl="8">
      <w:start w:val="1"/>
      <w:numFmt w:val="bullet"/>
      <w:lvlText w:val=""/>
      <w:lvlJc w:val="left"/>
      <w:pPr>
        <w:tabs>
          <w:tab w:val="num" w:pos="3600"/>
        </w:tabs>
        <w:ind w:left="3600" w:hanging="360"/>
      </w:pPr>
      <w:rPr>
        <w:rFonts w:ascii="Symbol" w:hAnsi="Symbol" w:cs="Times New Roman"/>
        <w:sz w:val="28"/>
        <w:szCs w:val="28"/>
        <w:shd w:val="clear" w:color="auto" w:fill="FFFFFF"/>
      </w:rPr>
    </w:lvl>
  </w:abstractNum>
  <w:abstractNum w:abstractNumId="4">
    <w:nsid w:val="00000005"/>
    <w:multiLevelType w:val="multilevel"/>
    <w:tmpl w:val="00000005"/>
    <w:name w:val="WW8Num5"/>
    <w:lvl w:ilvl="0">
      <w:start w:val="1"/>
      <w:numFmt w:val="none"/>
      <w:suff w:val="nothing"/>
      <w:lvlText w:val=""/>
      <w:lvlJc w:val="left"/>
      <w:pPr>
        <w:tabs>
          <w:tab w:val="num" w:pos="0"/>
        </w:tabs>
        <w:ind w:left="1483" w:hanging="432"/>
      </w:pPr>
      <w:rPr>
        <w:rFonts w:ascii="Times New Roman" w:hAnsi="Times New Roman" w:cs="Times New Roman"/>
        <w:color w:val="000000"/>
        <w:sz w:val="28"/>
        <w:szCs w:val="28"/>
        <w:shd w:val="clear" w:color="auto" w:fill="FFFFFF"/>
      </w:rPr>
    </w:lvl>
    <w:lvl w:ilvl="1">
      <w:start w:val="1"/>
      <w:numFmt w:val="none"/>
      <w:suff w:val="nothing"/>
      <w:lvlText w:val=""/>
      <w:lvlJc w:val="left"/>
      <w:pPr>
        <w:tabs>
          <w:tab w:val="num" w:pos="0"/>
        </w:tabs>
        <w:ind w:left="1627" w:hanging="576"/>
      </w:pPr>
    </w:lvl>
    <w:lvl w:ilvl="2">
      <w:start w:val="1"/>
      <w:numFmt w:val="none"/>
      <w:suff w:val="nothing"/>
      <w:lvlText w:val=""/>
      <w:lvlJc w:val="left"/>
      <w:pPr>
        <w:tabs>
          <w:tab w:val="num" w:pos="0"/>
        </w:tabs>
        <w:ind w:left="1771" w:hanging="720"/>
      </w:pPr>
    </w:lvl>
    <w:lvl w:ilvl="3">
      <w:start w:val="1"/>
      <w:numFmt w:val="none"/>
      <w:suff w:val="nothing"/>
      <w:lvlText w:val=""/>
      <w:lvlJc w:val="left"/>
      <w:pPr>
        <w:tabs>
          <w:tab w:val="num" w:pos="0"/>
        </w:tabs>
        <w:ind w:left="1915" w:hanging="864"/>
      </w:pPr>
    </w:lvl>
    <w:lvl w:ilvl="4">
      <w:start w:val="1"/>
      <w:numFmt w:val="none"/>
      <w:suff w:val="nothing"/>
      <w:lvlText w:val=""/>
      <w:lvlJc w:val="left"/>
      <w:pPr>
        <w:tabs>
          <w:tab w:val="num" w:pos="0"/>
        </w:tabs>
        <w:ind w:left="2059" w:hanging="1008"/>
      </w:pPr>
    </w:lvl>
    <w:lvl w:ilvl="5">
      <w:start w:val="1"/>
      <w:numFmt w:val="none"/>
      <w:suff w:val="nothing"/>
      <w:lvlText w:val=""/>
      <w:lvlJc w:val="left"/>
      <w:pPr>
        <w:tabs>
          <w:tab w:val="num" w:pos="0"/>
        </w:tabs>
        <w:ind w:left="2203" w:hanging="1152"/>
      </w:pPr>
    </w:lvl>
    <w:lvl w:ilvl="6">
      <w:start w:val="1"/>
      <w:numFmt w:val="none"/>
      <w:suff w:val="nothing"/>
      <w:lvlText w:val=""/>
      <w:lvlJc w:val="left"/>
      <w:pPr>
        <w:tabs>
          <w:tab w:val="num" w:pos="0"/>
        </w:tabs>
        <w:ind w:left="2347" w:hanging="1296"/>
      </w:pPr>
    </w:lvl>
    <w:lvl w:ilvl="7">
      <w:start w:val="1"/>
      <w:numFmt w:val="none"/>
      <w:suff w:val="nothing"/>
      <w:lvlText w:val=""/>
      <w:lvlJc w:val="left"/>
      <w:pPr>
        <w:tabs>
          <w:tab w:val="num" w:pos="0"/>
        </w:tabs>
        <w:ind w:left="2491" w:hanging="1440"/>
      </w:pPr>
    </w:lvl>
    <w:lvl w:ilvl="8">
      <w:start w:val="1"/>
      <w:numFmt w:val="none"/>
      <w:suff w:val="nothing"/>
      <w:lvlText w:val=""/>
      <w:lvlJc w:val="left"/>
      <w:pPr>
        <w:tabs>
          <w:tab w:val="num" w:pos="0"/>
        </w:tabs>
        <w:ind w:left="2635" w:hanging="1584"/>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oNotTrackMoves/>
  <w:defaultTabStop w:val="708"/>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3F98"/>
    <w:rsid w:val="000464C7"/>
    <w:rsid w:val="000538B7"/>
    <w:rsid w:val="000576CC"/>
    <w:rsid w:val="00095F60"/>
    <w:rsid w:val="000C4A01"/>
    <w:rsid w:val="000E46A3"/>
    <w:rsid w:val="00104D70"/>
    <w:rsid w:val="00130E05"/>
    <w:rsid w:val="00141559"/>
    <w:rsid w:val="00145917"/>
    <w:rsid w:val="00152EAD"/>
    <w:rsid w:val="00185FE1"/>
    <w:rsid w:val="001A2A0A"/>
    <w:rsid w:val="001B5731"/>
    <w:rsid w:val="001C27E9"/>
    <w:rsid w:val="001D1719"/>
    <w:rsid w:val="001D1994"/>
    <w:rsid w:val="001D1ACE"/>
    <w:rsid w:val="001E6962"/>
    <w:rsid w:val="001F7106"/>
    <w:rsid w:val="0022313E"/>
    <w:rsid w:val="00225908"/>
    <w:rsid w:val="00252E55"/>
    <w:rsid w:val="00253104"/>
    <w:rsid w:val="00256330"/>
    <w:rsid w:val="00261ED8"/>
    <w:rsid w:val="00263C99"/>
    <w:rsid w:val="00295655"/>
    <w:rsid w:val="002D34B9"/>
    <w:rsid w:val="002E2C09"/>
    <w:rsid w:val="002E59B1"/>
    <w:rsid w:val="00353708"/>
    <w:rsid w:val="003A38EC"/>
    <w:rsid w:val="003B0046"/>
    <w:rsid w:val="003B37F5"/>
    <w:rsid w:val="003B57B5"/>
    <w:rsid w:val="003D11E8"/>
    <w:rsid w:val="003D20C7"/>
    <w:rsid w:val="003F40DC"/>
    <w:rsid w:val="003F7354"/>
    <w:rsid w:val="00421CF0"/>
    <w:rsid w:val="00424CB4"/>
    <w:rsid w:val="0043265F"/>
    <w:rsid w:val="004A3C64"/>
    <w:rsid w:val="004D24C0"/>
    <w:rsid w:val="004E7997"/>
    <w:rsid w:val="004F1A2D"/>
    <w:rsid w:val="00500AB9"/>
    <w:rsid w:val="0051280A"/>
    <w:rsid w:val="00523F98"/>
    <w:rsid w:val="00533E54"/>
    <w:rsid w:val="00544E6F"/>
    <w:rsid w:val="00564797"/>
    <w:rsid w:val="00593225"/>
    <w:rsid w:val="0059536E"/>
    <w:rsid w:val="005A7FEC"/>
    <w:rsid w:val="0061673A"/>
    <w:rsid w:val="006417A5"/>
    <w:rsid w:val="00667C97"/>
    <w:rsid w:val="006732EF"/>
    <w:rsid w:val="006B2E1F"/>
    <w:rsid w:val="006C411A"/>
    <w:rsid w:val="006C7555"/>
    <w:rsid w:val="006E5B9F"/>
    <w:rsid w:val="006F51E9"/>
    <w:rsid w:val="006F7BFF"/>
    <w:rsid w:val="00701E7E"/>
    <w:rsid w:val="00721261"/>
    <w:rsid w:val="00731A14"/>
    <w:rsid w:val="00734CB4"/>
    <w:rsid w:val="00754AC1"/>
    <w:rsid w:val="00770CEE"/>
    <w:rsid w:val="0078036C"/>
    <w:rsid w:val="007873E7"/>
    <w:rsid w:val="0078746B"/>
    <w:rsid w:val="0079459A"/>
    <w:rsid w:val="007967A0"/>
    <w:rsid w:val="007A46D3"/>
    <w:rsid w:val="007B67E3"/>
    <w:rsid w:val="007B7DEE"/>
    <w:rsid w:val="007D0F8F"/>
    <w:rsid w:val="00805C68"/>
    <w:rsid w:val="008557C1"/>
    <w:rsid w:val="008F0737"/>
    <w:rsid w:val="008F60B6"/>
    <w:rsid w:val="0090337F"/>
    <w:rsid w:val="009171D2"/>
    <w:rsid w:val="009553ED"/>
    <w:rsid w:val="00961855"/>
    <w:rsid w:val="00971975"/>
    <w:rsid w:val="009866D5"/>
    <w:rsid w:val="00993910"/>
    <w:rsid w:val="00995C6E"/>
    <w:rsid w:val="009A4C22"/>
    <w:rsid w:val="009C24FF"/>
    <w:rsid w:val="009C3F16"/>
    <w:rsid w:val="009C55FA"/>
    <w:rsid w:val="009D7C9E"/>
    <w:rsid w:val="00A01A0B"/>
    <w:rsid w:val="00A45C46"/>
    <w:rsid w:val="00A53FA1"/>
    <w:rsid w:val="00A7541B"/>
    <w:rsid w:val="00AC0B0C"/>
    <w:rsid w:val="00AC28A4"/>
    <w:rsid w:val="00B36494"/>
    <w:rsid w:val="00B61CD1"/>
    <w:rsid w:val="00B62D04"/>
    <w:rsid w:val="00B7000F"/>
    <w:rsid w:val="00B8041A"/>
    <w:rsid w:val="00B87787"/>
    <w:rsid w:val="00BC173B"/>
    <w:rsid w:val="00BF1FE1"/>
    <w:rsid w:val="00C252F1"/>
    <w:rsid w:val="00C2641F"/>
    <w:rsid w:val="00C42D62"/>
    <w:rsid w:val="00C76A33"/>
    <w:rsid w:val="00C925A8"/>
    <w:rsid w:val="00C92CB9"/>
    <w:rsid w:val="00CD1A03"/>
    <w:rsid w:val="00CE7B92"/>
    <w:rsid w:val="00D1152F"/>
    <w:rsid w:val="00D20064"/>
    <w:rsid w:val="00D34DF3"/>
    <w:rsid w:val="00D475FA"/>
    <w:rsid w:val="00D54FF3"/>
    <w:rsid w:val="00D650CA"/>
    <w:rsid w:val="00D701C7"/>
    <w:rsid w:val="00D911DC"/>
    <w:rsid w:val="00DB5A45"/>
    <w:rsid w:val="00DE698B"/>
    <w:rsid w:val="00E160A5"/>
    <w:rsid w:val="00E249BE"/>
    <w:rsid w:val="00E31675"/>
    <w:rsid w:val="00E35A0B"/>
    <w:rsid w:val="00E4521A"/>
    <w:rsid w:val="00E640D4"/>
    <w:rsid w:val="00E81BE7"/>
    <w:rsid w:val="00E81F36"/>
    <w:rsid w:val="00E8317A"/>
    <w:rsid w:val="00EB34AA"/>
    <w:rsid w:val="00EF02BC"/>
    <w:rsid w:val="00F631DC"/>
    <w:rsid w:val="00F71A04"/>
    <w:rsid w:val="00FC370B"/>
    <w:rsid w:val="00FD1A2B"/>
    <w:rsid w:val="00FD66D0"/>
    <w:rsid w:val="00FF6B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A4"/>
    <w:rPr>
      <w:lang w:eastAsia="ar-SA"/>
    </w:rPr>
  </w:style>
  <w:style w:type="paragraph" w:styleId="1">
    <w:name w:val="heading 1"/>
    <w:basedOn w:val="a"/>
    <w:next w:val="a"/>
    <w:qFormat/>
    <w:rsid w:val="00AC28A4"/>
    <w:pPr>
      <w:numPr>
        <w:numId w:val="1"/>
      </w:numPr>
      <w:autoSpaceDE w:val="0"/>
      <w:spacing w:before="108" w:after="108"/>
      <w:jc w:val="center"/>
      <w:outlineLvl w:val="0"/>
    </w:pPr>
    <w:rPr>
      <w:b/>
      <w:bCs/>
      <w:color w:val="000080"/>
    </w:rPr>
  </w:style>
  <w:style w:type="paragraph" w:styleId="2">
    <w:name w:val="heading 2"/>
    <w:basedOn w:val="a"/>
    <w:next w:val="a"/>
    <w:qFormat/>
    <w:rsid w:val="00AC28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AC28A4"/>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AC28A4"/>
    <w:pPr>
      <w:keepNext/>
      <w:numPr>
        <w:ilvl w:val="3"/>
        <w:numId w:val="1"/>
      </w:numPr>
      <w:spacing w:before="240" w:after="60"/>
      <w:outlineLvl w:val="3"/>
    </w:pPr>
    <w:rPr>
      <w:b/>
      <w:bCs/>
      <w:sz w:val="28"/>
      <w:szCs w:val="28"/>
    </w:rPr>
  </w:style>
  <w:style w:type="paragraph" w:styleId="5">
    <w:name w:val="heading 5"/>
    <w:basedOn w:val="a"/>
    <w:next w:val="a"/>
    <w:qFormat/>
    <w:rsid w:val="00AC28A4"/>
    <w:pPr>
      <w:keepNext/>
      <w:numPr>
        <w:ilvl w:val="4"/>
        <w:numId w:val="1"/>
      </w:numPr>
      <w:spacing w:line="276" w:lineRule="auto"/>
      <w:outlineLvl w:val="4"/>
    </w:pPr>
    <w:rPr>
      <w:b/>
      <w:sz w:val="24"/>
    </w:rPr>
  </w:style>
  <w:style w:type="paragraph" w:styleId="7">
    <w:name w:val="heading 7"/>
    <w:basedOn w:val="a"/>
    <w:next w:val="a"/>
    <w:qFormat/>
    <w:rsid w:val="00AC28A4"/>
    <w:pPr>
      <w:keepNext/>
      <w:numPr>
        <w:ilvl w:val="6"/>
        <w:numId w:val="1"/>
      </w:numPr>
      <w:spacing w:line="276" w:lineRule="auto"/>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C28A4"/>
    <w:rPr>
      <w:rFonts w:ascii="Symbol" w:hAnsi="Symbol" w:cs="OpenSymbol"/>
    </w:rPr>
  </w:style>
  <w:style w:type="character" w:customStyle="1" w:styleId="WW8Num1z1">
    <w:name w:val="WW8Num1z1"/>
    <w:rsid w:val="00AC28A4"/>
  </w:style>
  <w:style w:type="character" w:customStyle="1" w:styleId="WW8Num1z2">
    <w:name w:val="WW8Num1z2"/>
    <w:rsid w:val="00AC28A4"/>
  </w:style>
  <w:style w:type="character" w:customStyle="1" w:styleId="WW8Num1z3">
    <w:name w:val="WW8Num1z3"/>
    <w:rsid w:val="00AC28A4"/>
  </w:style>
  <w:style w:type="character" w:customStyle="1" w:styleId="WW8Num1z4">
    <w:name w:val="WW8Num1z4"/>
    <w:rsid w:val="00AC28A4"/>
  </w:style>
  <w:style w:type="character" w:customStyle="1" w:styleId="WW8Num1z5">
    <w:name w:val="WW8Num1z5"/>
    <w:rsid w:val="00AC28A4"/>
  </w:style>
  <w:style w:type="character" w:customStyle="1" w:styleId="WW8Num1z6">
    <w:name w:val="WW8Num1z6"/>
    <w:rsid w:val="00AC28A4"/>
  </w:style>
  <w:style w:type="character" w:customStyle="1" w:styleId="WW8Num1z7">
    <w:name w:val="WW8Num1z7"/>
    <w:rsid w:val="00AC28A4"/>
  </w:style>
  <w:style w:type="character" w:customStyle="1" w:styleId="WW8Num1z8">
    <w:name w:val="WW8Num1z8"/>
    <w:rsid w:val="00AC28A4"/>
  </w:style>
  <w:style w:type="character" w:customStyle="1" w:styleId="WW8Num2z0">
    <w:name w:val="WW8Num2z0"/>
    <w:rsid w:val="00AC28A4"/>
    <w:rPr>
      <w:rFonts w:ascii="Symbol" w:hAnsi="Symbol" w:cs="OpenSymbol"/>
      <w:color w:val="000000"/>
      <w:sz w:val="28"/>
      <w:szCs w:val="28"/>
      <w:shd w:val="clear" w:color="auto" w:fill="FFFFFF"/>
    </w:rPr>
  </w:style>
  <w:style w:type="character" w:customStyle="1" w:styleId="WW8Num2z1">
    <w:name w:val="WW8Num2z1"/>
    <w:rsid w:val="00AC28A4"/>
  </w:style>
  <w:style w:type="character" w:customStyle="1" w:styleId="WW8Num2z2">
    <w:name w:val="WW8Num2z2"/>
    <w:rsid w:val="00AC28A4"/>
  </w:style>
  <w:style w:type="character" w:customStyle="1" w:styleId="WW8Num2z3">
    <w:name w:val="WW8Num2z3"/>
    <w:rsid w:val="00AC28A4"/>
  </w:style>
  <w:style w:type="character" w:customStyle="1" w:styleId="WW8Num2z4">
    <w:name w:val="WW8Num2z4"/>
    <w:rsid w:val="00AC28A4"/>
  </w:style>
  <w:style w:type="character" w:customStyle="1" w:styleId="WW8Num2z5">
    <w:name w:val="WW8Num2z5"/>
    <w:rsid w:val="00AC28A4"/>
  </w:style>
  <w:style w:type="character" w:customStyle="1" w:styleId="WW8Num2z6">
    <w:name w:val="WW8Num2z6"/>
    <w:rsid w:val="00AC28A4"/>
  </w:style>
  <w:style w:type="character" w:customStyle="1" w:styleId="WW8Num2z7">
    <w:name w:val="WW8Num2z7"/>
    <w:rsid w:val="00AC28A4"/>
  </w:style>
  <w:style w:type="character" w:customStyle="1" w:styleId="WW8Num2z8">
    <w:name w:val="WW8Num2z8"/>
    <w:rsid w:val="00AC28A4"/>
  </w:style>
  <w:style w:type="character" w:customStyle="1" w:styleId="WW8Num3z0">
    <w:name w:val="WW8Num3z0"/>
    <w:rsid w:val="00AC28A4"/>
    <w:rPr>
      <w:rFonts w:ascii="OpenSymbol" w:hAnsi="OpenSymbol" w:cs="OpenSymbol"/>
      <w:sz w:val="28"/>
      <w:szCs w:val="28"/>
      <w:shd w:val="clear" w:color="auto" w:fill="FFFFFF"/>
    </w:rPr>
  </w:style>
  <w:style w:type="character" w:customStyle="1" w:styleId="WW8Num3z1">
    <w:name w:val="WW8Num3z1"/>
    <w:rsid w:val="00AC28A4"/>
  </w:style>
  <w:style w:type="character" w:customStyle="1" w:styleId="WW8Num3z2">
    <w:name w:val="WW8Num3z2"/>
    <w:rsid w:val="00AC28A4"/>
  </w:style>
  <w:style w:type="character" w:customStyle="1" w:styleId="WW8Num3z3">
    <w:name w:val="WW8Num3z3"/>
    <w:rsid w:val="00AC28A4"/>
  </w:style>
  <w:style w:type="character" w:customStyle="1" w:styleId="WW8Num3z4">
    <w:name w:val="WW8Num3z4"/>
    <w:rsid w:val="00AC28A4"/>
  </w:style>
  <w:style w:type="character" w:customStyle="1" w:styleId="WW8Num3z5">
    <w:name w:val="WW8Num3z5"/>
    <w:rsid w:val="00AC28A4"/>
  </w:style>
  <w:style w:type="character" w:customStyle="1" w:styleId="WW8Num3z6">
    <w:name w:val="WW8Num3z6"/>
    <w:rsid w:val="00AC28A4"/>
  </w:style>
  <w:style w:type="character" w:customStyle="1" w:styleId="WW8Num3z7">
    <w:name w:val="WW8Num3z7"/>
    <w:rsid w:val="00AC28A4"/>
  </w:style>
  <w:style w:type="character" w:customStyle="1" w:styleId="WW8Num3z8">
    <w:name w:val="WW8Num3z8"/>
    <w:rsid w:val="00AC28A4"/>
  </w:style>
  <w:style w:type="character" w:customStyle="1" w:styleId="WW8Num4z0">
    <w:name w:val="WW8Num4z0"/>
    <w:rsid w:val="00AC28A4"/>
    <w:rPr>
      <w:rFonts w:ascii="Times New Roman" w:hAnsi="Times New Roman" w:cs="Times New Roman"/>
      <w:sz w:val="28"/>
      <w:szCs w:val="28"/>
      <w:shd w:val="clear" w:color="auto" w:fill="FFFFFF"/>
    </w:rPr>
  </w:style>
  <w:style w:type="character" w:customStyle="1" w:styleId="WW8Num5z0">
    <w:name w:val="WW8Num5z0"/>
    <w:rsid w:val="00AC28A4"/>
    <w:rPr>
      <w:rFonts w:ascii="Times New Roman" w:hAnsi="Times New Roman" w:cs="Times New Roman"/>
      <w:color w:val="000000"/>
      <w:sz w:val="28"/>
      <w:szCs w:val="28"/>
      <w:shd w:val="clear" w:color="auto" w:fill="FFFFFF"/>
    </w:rPr>
  </w:style>
  <w:style w:type="character" w:customStyle="1" w:styleId="WW8Num5z1">
    <w:name w:val="WW8Num5z1"/>
    <w:rsid w:val="00AC28A4"/>
  </w:style>
  <w:style w:type="character" w:customStyle="1" w:styleId="WW8Num5z2">
    <w:name w:val="WW8Num5z2"/>
    <w:rsid w:val="00AC28A4"/>
  </w:style>
  <w:style w:type="character" w:customStyle="1" w:styleId="WW8Num5z3">
    <w:name w:val="WW8Num5z3"/>
    <w:rsid w:val="00AC28A4"/>
  </w:style>
  <w:style w:type="character" w:customStyle="1" w:styleId="WW8Num5z4">
    <w:name w:val="WW8Num5z4"/>
    <w:rsid w:val="00AC28A4"/>
  </w:style>
  <w:style w:type="character" w:customStyle="1" w:styleId="WW8Num5z5">
    <w:name w:val="WW8Num5z5"/>
    <w:rsid w:val="00AC28A4"/>
  </w:style>
  <w:style w:type="character" w:customStyle="1" w:styleId="WW8Num5z6">
    <w:name w:val="WW8Num5z6"/>
    <w:rsid w:val="00AC28A4"/>
  </w:style>
  <w:style w:type="character" w:customStyle="1" w:styleId="WW8Num5z7">
    <w:name w:val="WW8Num5z7"/>
    <w:rsid w:val="00AC28A4"/>
  </w:style>
  <w:style w:type="character" w:customStyle="1" w:styleId="WW8Num5z8">
    <w:name w:val="WW8Num5z8"/>
    <w:rsid w:val="00AC28A4"/>
  </w:style>
  <w:style w:type="character" w:customStyle="1" w:styleId="WW8Num4z1">
    <w:name w:val="WW8Num4z1"/>
    <w:rsid w:val="00AC28A4"/>
  </w:style>
  <w:style w:type="character" w:customStyle="1" w:styleId="WW8Num4z2">
    <w:name w:val="WW8Num4z2"/>
    <w:rsid w:val="00AC28A4"/>
  </w:style>
  <w:style w:type="character" w:customStyle="1" w:styleId="WW8Num4z3">
    <w:name w:val="WW8Num4z3"/>
    <w:rsid w:val="00AC28A4"/>
  </w:style>
  <w:style w:type="character" w:customStyle="1" w:styleId="WW8Num4z4">
    <w:name w:val="WW8Num4z4"/>
    <w:rsid w:val="00AC28A4"/>
  </w:style>
  <w:style w:type="character" w:customStyle="1" w:styleId="WW8Num4z5">
    <w:name w:val="WW8Num4z5"/>
    <w:rsid w:val="00AC28A4"/>
  </w:style>
  <w:style w:type="character" w:customStyle="1" w:styleId="WW8Num4z6">
    <w:name w:val="WW8Num4z6"/>
    <w:rsid w:val="00AC28A4"/>
  </w:style>
  <w:style w:type="character" w:customStyle="1" w:styleId="WW8Num4z7">
    <w:name w:val="WW8Num4z7"/>
    <w:rsid w:val="00AC28A4"/>
  </w:style>
  <w:style w:type="character" w:customStyle="1" w:styleId="WW8Num4z8">
    <w:name w:val="WW8Num4z8"/>
    <w:rsid w:val="00AC28A4"/>
  </w:style>
  <w:style w:type="character" w:customStyle="1" w:styleId="WW8Num6z0">
    <w:name w:val="WW8Num6z0"/>
    <w:rsid w:val="00AC28A4"/>
    <w:rPr>
      <w:rFonts w:ascii="Symbol" w:hAnsi="Symbol" w:cs="Times New Roman"/>
      <w:color w:val="000000"/>
      <w:sz w:val="28"/>
      <w:szCs w:val="28"/>
      <w:shd w:val="clear" w:color="auto" w:fill="FFFFFF"/>
    </w:rPr>
  </w:style>
  <w:style w:type="character" w:customStyle="1" w:styleId="WW8Num6z1">
    <w:name w:val="WW8Num6z1"/>
    <w:rsid w:val="00AC28A4"/>
  </w:style>
  <w:style w:type="character" w:customStyle="1" w:styleId="WW8Num6z2">
    <w:name w:val="WW8Num6z2"/>
    <w:rsid w:val="00AC28A4"/>
  </w:style>
  <w:style w:type="character" w:customStyle="1" w:styleId="WW8Num6z3">
    <w:name w:val="WW8Num6z3"/>
    <w:rsid w:val="00AC28A4"/>
  </w:style>
  <w:style w:type="character" w:customStyle="1" w:styleId="WW8Num6z4">
    <w:name w:val="WW8Num6z4"/>
    <w:rsid w:val="00AC28A4"/>
  </w:style>
  <w:style w:type="character" w:customStyle="1" w:styleId="WW8Num6z5">
    <w:name w:val="WW8Num6z5"/>
    <w:rsid w:val="00AC28A4"/>
  </w:style>
  <w:style w:type="character" w:customStyle="1" w:styleId="WW8Num6z6">
    <w:name w:val="WW8Num6z6"/>
    <w:rsid w:val="00AC28A4"/>
  </w:style>
  <w:style w:type="character" w:customStyle="1" w:styleId="WW8Num6z7">
    <w:name w:val="WW8Num6z7"/>
    <w:rsid w:val="00AC28A4"/>
  </w:style>
  <w:style w:type="character" w:customStyle="1" w:styleId="WW8Num6z8">
    <w:name w:val="WW8Num6z8"/>
    <w:rsid w:val="00AC28A4"/>
  </w:style>
  <w:style w:type="character" w:customStyle="1" w:styleId="20">
    <w:name w:val="Основной шрифт абзаца2"/>
    <w:rsid w:val="00AC28A4"/>
  </w:style>
  <w:style w:type="character" w:customStyle="1" w:styleId="Absatz-Standardschriftart">
    <w:name w:val="Absatz-Standardschriftart"/>
    <w:rsid w:val="00AC28A4"/>
  </w:style>
  <w:style w:type="character" w:customStyle="1" w:styleId="WW-Absatz-Standardschriftart">
    <w:name w:val="WW-Absatz-Standardschriftart"/>
    <w:rsid w:val="00AC28A4"/>
  </w:style>
  <w:style w:type="character" w:customStyle="1" w:styleId="WW-Absatz-Standardschriftart1">
    <w:name w:val="WW-Absatz-Standardschriftart1"/>
    <w:rsid w:val="00AC28A4"/>
  </w:style>
  <w:style w:type="character" w:customStyle="1" w:styleId="WW-Absatz-Standardschriftart11">
    <w:name w:val="WW-Absatz-Standardschriftart11"/>
    <w:rsid w:val="00AC28A4"/>
  </w:style>
  <w:style w:type="character" w:customStyle="1" w:styleId="WW-Absatz-Standardschriftart111">
    <w:name w:val="WW-Absatz-Standardschriftart111"/>
    <w:rsid w:val="00AC28A4"/>
  </w:style>
  <w:style w:type="character" w:customStyle="1" w:styleId="WW-Absatz-Standardschriftart1111">
    <w:name w:val="WW-Absatz-Standardschriftart1111"/>
    <w:rsid w:val="00AC28A4"/>
  </w:style>
  <w:style w:type="character" w:customStyle="1" w:styleId="WW-Absatz-Standardschriftart11111">
    <w:name w:val="WW-Absatz-Standardschriftart11111"/>
    <w:rsid w:val="00AC28A4"/>
  </w:style>
  <w:style w:type="character" w:customStyle="1" w:styleId="WW-Absatz-Standardschriftart111111">
    <w:name w:val="WW-Absatz-Standardschriftart111111"/>
    <w:rsid w:val="00AC28A4"/>
  </w:style>
  <w:style w:type="character" w:customStyle="1" w:styleId="WW-Absatz-Standardschriftart1111111">
    <w:name w:val="WW-Absatz-Standardschriftart1111111"/>
    <w:rsid w:val="00AC28A4"/>
  </w:style>
  <w:style w:type="character" w:customStyle="1" w:styleId="WW8Num7z0">
    <w:name w:val="WW8Num7z0"/>
    <w:rsid w:val="00AC28A4"/>
    <w:rPr>
      <w:rFonts w:ascii="Symbol" w:hAnsi="Symbol" w:cs="Times New Roman"/>
    </w:rPr>
  </w:style>
  <w:style w:type="character" w:customStyle="1" w:styleId="WW-Absatz-Standardschriftart11111111">
    <w:name w:val="WW-Absatz-Standardschriftart11111111"/>
    <w:rsid w:val="00AC28A4"/>
  </w:style>
  <w:style w:type="character" w:customStyle="1" w:styleId="WW-Absatz-Standardschriftart111111111">
    <w:name w:val="WW-Absatz-Standardschriftart111111111"/>
    <w:rsid w:val="00AC28A4"/>
  </w:style>
  <w:style w:type="character" w:customStyle="1" w:styleId="WW-Absatz-Standardschriftart1111111111">
    <w:name w:val="WW-Absatz-Standardschriftart1111111111"/>
    <w:rsid w:val="00AC28A4"/>
  </w:style>
  <w:style w:type="character" w:customStyle="1" w:styleId="WW-Absatz-Standardschriftart11111111111">
    <w:name w:val="WW-Absatz-Standardschriftart11111111111"/>
    <w:rsid w:val="00AC28A4"/>
  </w:style>
  <w:style w:type="character" w:customStyle="1" w:styleId="WW-Absatz-Standardschriftart111111111111">
    <w:name w:val="WW-Absatz-Standardschriftart111111111111"/>
    <w:rsid w:val="00AC28A4"/>
  </w:style>
  <w:style w:type="character" w:customStyle="1" w:styleId="WW-Absatz-Standardschriftart1111111111111">
    <w:name w:val="WW-Absatz-Standardschriftart1111111111111"/>
    <w:rsid w:val="00AC28A4"/>
  </w:style>
  <w:style w:type="character" w:customStyle="1" w:styleId="WW8Num8z0">
    <w:name w:val="WW8Num8z0"/>
    <w:rsid w:val="00AC28A4"/>
    <w:rPr>
      <w:rFonts w:ascii="Symbol" w:hAnsi="Symbol" w:cs="OpenSymbol"/>
    </w:rPr>
  </w:style>
  <w:style w:type="character" w:customStyle="1" w:styleId="WW8Num9z0">
    <w:name w:val="WW8Num9z0"/>
    <w:rsid w:val="00AC28A4"/>
    <w:rPr>
      <w:rFonts w:ascii="Symbol" w:hAnsi="Symbol" w:cs="Symbol"/>
    </w:rPr>
  </w:style>
  <w:style w:type="character" w:customStyle="1" w:styleId="WW8Num10z0">
    <w:name w:val="WW8Num10z0"/>
    <w:rsid w:val="00AC28A4"/>
    <w:rPr>
      <w:rFonts w:ascii="Symbol" w:hAnsi="Symbol" w:cs="OpenSymbol"/>
    </w:rPr>
  </w:style>
  <w:style w:type="character" w:customStyle="1" w:styleId="WW-Absatz-Standardschriftart11111111111111">
    <w:name w:val="WW-Absatz-Standardschriftart11111111111111"/>
    <w:rsid w:val="00AC28A4"/>
  </w:style>
  <w:style w:type="character" w:customStyle="1" w:styleId="WW-Absatz-Standardschriftart111111111111111">
    <w:name w:val="WW-Absatz-Standardschriftart111111111111111"/>
    <w:rsid w:val="00AC28A4"/>
  </w:style>
  <w:style w:type="character" w:customStyle="1" w:styleId="WW-Absatz-Standardschriftart1111111111111111">
    <w:name w:val="WW-Absatz-Standardschriftart1111111111111111"/>
    <w:rsid w:val="00AC28A4"/>
  </w:style>
  <w:style w:type="character" w:customStyle="1" w:styleId="WW-Absatz-Standardschriftart11111111111111111">
    <w:name w:val="WW-Absatz-Standardschriftart11111111111111111"/>
    <w:rsid w:val="00AC28A4"/>
  </w:style>
  <w:style w:type="character" w:customStyle="1" w:styleId="WW-Absatz-Standardschriftart111111111111111111">
    <w:name w:val="WW-Absatz-Standardschriftart111111111111111111"/>
    <w:rsid w:val="00AC28A4"/>
  </w:style>
  <w:style w:type="character" w:customStyle="1" w:styleId="WW-Absatz-Standardschriftart1111111111111111111">
    <w:name w:val="WW-Absatz-Standardschriftart1111111111111111111"/>
    <w:rsid w:val="00AC28A4"/>
  </w:style>
  <w:style w:type="character" w:customStyle="1" w:styleId="WW-Absatz-Standardschriftart11111111111111111111">
    <w:name w:val="WW-Absatz-Standardschriftart11111111111111111111"/>
    <w:rsid w:val="00AC28A4"/>
  </w:style>
  <w:style w:type="character" w:customStyle="1" w:styleId="WW-Absatz-Standardschriftart111111111111111111111">
    <w:name w:val="WW-Absatz-Standardschriftart111111111111111111111"/>
    <w:rsid w:val="00AC28A4"/>
  </w:style>
  <w:style w:type="character" w:customStyle="1" w:styleId="WW-Absatz-Standardschriftart1111111111111111111111">
    <w:name w:val="WW-Absatz-Standardschriftart1111111111111111111111"/>
    <w:rsid w:val="00AC28A4"/>
  </w:style>
  <w:style w:type="character" w:customStyle="1" w:styleId="WW-Absatz-Standardschriftart11111111111111111111111">
    <w:name w:val="WW-Absatz-Standardschriftart11111111111111111111111"/>
    <w:rsid w:val="00AC28A4"/>
  </w:style>
  <w:style w:type="character" w:customStyle="1" w:styleId="WW-Absatz-Standardschriftart111111111111111111111111">
    <w:name w:val="WW-Absatz-Standardschriftart111111111111111111111111"/>
    <w:rsid w:val="00AC28A4"/>
  </w:style>
  <w:style w:type="character" w:customStyle="1" w:styleId="WW-Absatz-Standardschriftart1111111111111111111111111">
    <w:name w:val="WW-Absatz-Standardschriftart1111111111111111111111111"/>
    <w:rsid w:val="00AC28A4"/>
  </w:style>
  <w:style w:type="character" w:customStyle="1" w:styleId="WW-Absatz-Standardschriftart11111111111111111111111111">
    <w:name w:val="WW-Absatz-Standardschriftart11111111111111111111111111"/>
    <w:rsid w:val="00AC28A4"/>
  </w:style>
  <w:style w:type="character" w:customStyle="1" w:styleId="WW-Absatz-Standardschriftart111111111111111111111111111">
    <w:name w:val="WW-Absatz-Standardschriftart111111111111111111111111111"/>
    <w:rsid w:val="00AC28A4"/>
  </w:style>
  <w:style w:type="character" w:customStyle="1" w:styleId="WW-Absatz-Standardschriftart1111111111111111111111111111">
    <w:name w:val="WW-Absatz-Standardschriftart1111111111111111111111111111"/>
    <w:rsid w:val="00AC28A4"/>
  </w:style>
  <w:style w:type="character" w:customStyle="1" w:styleId="WW-Absatz-Standardschriftart11111111111111111111111111111">
    <w:name w:val="WW-Absatz-Standardschriftart11111111111111111111111111111"/>
    <w:rsid w:val="00AC28A4"/>
  </w:style>
  <w:style w:type="character" w:customStyle="1" w:styleId="WW-Absatz-Standardschriftart111111111111111111111111111111">
    <w:name w:val="WW-Absatz-Standardschriftart111111111111111111111111111111"/>
    <w:rsid w:val="00AC28A4"/>
  </w:style>
  <w:style w:type="character" w:customStyle="1" w:styleId="WW-Absatz-Standardschriftart1111111111111111111111111111111">
    <w:name w:val="WW-Absatz-Standardschriftart1111111111111111111111111111111"/>
    <w:rsid w:val="00AC28A4"/>
  </w:style>
  <w:style w:type="character" w:customStyle="1" w:styleId="WW-Absatz-Standardschriftart11111111111111111111111111111111">
    <w:name w:val="WW-Absatz-Standardschriftart11111111111111111111111111111111"/>
    <w:rsid w:val="00AC28A4"/>
  </w:style>
  <w:style w:type="character" w:customStyle="1" w:styleId="WW-Absatz-Standardschriftart111111111111111111111111111111111">
    <w:name w:val="WW-Absatz-Standardschriftart111111111111111111111111111111111"/>
    <w:rsid w:val="00AC28A4"/>
  </w:style>
  <w:style w:type="character" w:customStyle="1" w:styleId="WW-Absatz-Standardschriftart1111111111111111111111111111111111">
    <w:name w:val="WW-Absatz-Standardschriftart1111111111111111111111111111111111"/>
    <w:rsid w:val="00AC28A4"/>
  </w:style>
  <w:style w:type="character" w:customStyle="1" w:styleId="WW-Absatz-Standardschriftart11111111111111111111111111111111111">
    <w:name w:val="WW-Absatz-Standardschriftart11111111111111111111111111111111111"/>
    <w:rsid w:val="00AC28A4"/>
  </w:style>
  <w:style w:type="character" w:customStyle="1" w:styleId="WW-Absatz-Standardschriftart111111111111111111111111111111111111">
    <w:name w:val="WW-Absatz-Standardschriftart111111111111111111111111111111111111"/>
    <w:rsid w:val="00AC28A4"/>
  </w:style>
  <w:style w:type="character" w:customStyle="1" w:styleId="WW-Absatz-Standardschriftart1111111111111111111111111111111111111">
    <w:name w:val="WW-Absatz-Standardschriftart1111111111111111111111111111111111111"/>
    <w:rsid w:val="00AC28A4"/>
  </w:style>
  <w:style w:type="character" w:customStyle="1" w:styleId="WW-Absatz-Standardschriftart11111111111111111111111111111111111111">
    <w:name w:val="WW-Absatz-Standardschriftart11111111111111111111111111111111111111"/>
    <w:rsid w:val="00AC28A4"/>
  </w:style>
  <w:style w:type="character" w:customStyle="1" w:styleId="WW-Absatz-Standardschriftart111111111111111111111111111111111111111">
    <w:name w:val="WW-Absatz-Standardschriftart111111111111111111111111111111111111111"/>
    <w:rsid w:val="00AC28A4"/>
  </w:style>
  <w:style w:type="character" w:customStyle="1" w:styleId="WW-Absatz-Standardschriftart1111111111111111111111111111111111111111">
    <w:name w:val="WW-Absatz-Standardschriftart1111111111111111111111111111111111111111"/>
    <w:rsid w:val="00AC28A4"/>
  </w:style>
  <w:style w:type="character" w:customStyle="1" w:styleId="WW-Absatz-Standardschriftart11111111111111111111111111111111111111111">
    <w:name w:val="WW-Absatz-Standardschriftart11111111111111111111111111111111111111111"/>
    <w:rsid w:val="00AC28A4"/>
  </w:style>
  <w:style w:type="character" w:customStyle="1" w:styleId="WW-Absatz-Standardschriftart111111111111111111111111111111111111111111">
    <w:name w:val="WW-Absatz-Standardschriftart111111111111111111111111111111111111111111"/>
    <w:rsid w:val="00AC28A4"/>
  </w:style>
  <w:style w:type="character" w:customStyle="1" w:styleId="WW-Absatz-Standardschriftart1111111111111111111111111111111111111111111">
    <w:name w:val="WW-Absatz-Standardschriftart1111111111111111111111111111111111111111111"/>
    <w:rsid w:val="00AC28A4"/>
  </w:style>
  <w:style w:type="character" w:customStyle="1" w:styleId="WW-Absatz-Standardschriftart11111111111111111111111111111111111111111111">
    <w:name w:val="WW-Absatz-Standardschriftart11111111111111111111111111111111111111111111"/>
    <w:rsid w:val="00AC28A4"/>
  </w:style>
  <w:style w:type="character" w:customStyle="1" w:styleId="WW-Absatz-Standardschriftart111111111111111111111111111111111111111111111">
    <w:name w:val="WW-Absatz-Standardschriftart111111111111111111111111111111111111111111111"/>
    <w:rsid w:val="00AC28A4"/>
  </w:style>
  <w:style w:type="character" w:customStyle="1" w:styleId="WW-Absatz-Standardschriftart1111111111111111111111111111111111111111111111">
    <w:name w:val="WW-Absatz-Standardschriftart1111111111111111111111111111111111111111111111"/>
    <w:rsid w:val="00AC28A4"/>
  </w:style>
  <w:style w:type="character" w:customStyle="1" w:styleId="WW-Absatz-Standardschriftart11111111111111111111111111111111111111111111111">
    <w:name w:val="WW-Absatz-Standardschriftart11111111111111111111111111111111111111111111111"/>
    <w:rsid w:val="00AC28A4"/>
  </w:style>
  <w:style w:type="character" w:customStyle="1" w:styleId="WW-Absatz-Standardschriftart111111111111111111111111111111111111111111111111">
    <w:name w:val="WW-Absatz-Standardschriftart111111111111111111111111111111111111111111111111"/>
    <w:rsid w:val="00AC28A4"/>
  </w:style>
  <w:style w:type="character" w:customStyle="1" w:styleId="WW-Absatz-Standardschriftart1111111111111111111111111111111111111111111111111">
    <w:name w:val="WW-Absatz-Standardschriftart1111111111111111111111111111111111111111111111111"/>
    <w:rsid w:val="00AC28A4"/>
  </w:style>
  <w:style w:type="character" w:customStyle="1" w:styleId="WW-Absatz-Standardschriftart11111111111111111111111111111111111111111111111111">
    <w:name w:val="WW-Absatz-Standardschriftart11111111111111111111111111111111111111111111111111"/>
    <w:rsid w:val="00AC28A4"/>
  </w:style>
  <w:style w:type="character" w:customStyle="1" w:styleId="WW-Absatz-Standardschriftart111111111111111111111111111111111111111111111111111">
    <w:name w:val="WW-Absatz-Standardschriftart111111111111111111111111111111111111111111111111111"/>
    <w:rsid w:val="00AC28A4"/>
  </w:style>
  <w:style w:type="character" w:customStyle="1" w:styleId="WW-Absatz-Standardschriftart1111111111111111111111111111111111111111111111111111">
    <w:name w:val="WW-Absatz-Standardschriftart1111111111111111111111111111111111111111111111111111"/>
    <w:rsid w:val="00AC28A4"/>
  </w:style>
  <w:style w:type="character" w:customStyle="1" w:styleId="WW-Absatz-Standardschriftart11111111111111111111111111111111111111111111111111111">
    <w:name w:val="WW-Absatz-Standardschriftart11111111111111111111111111111111111111111111111111111"/>
    <w:rsid w:val="00AC28A4"/>
  </w:style>
  <w:style w:type="character" w:customStyle="1" w:styleId="WW-Absatz-Standardschriftart111111111111111111111111111111111111111111111111111111">
    <w:name w:val="WW-Absatz-Standardschriftart111111111111111111111111111111111111111111111111111111"/>
    <w:rsid w:val="00AC28A4"/>
  </w:style>
  <w:style w:type="character" w:customStyle="1" w:styleId="WW-Absatz-Standardschriftart1111111111111111111111111111111111111111111111111111111">
    <w:name w:val="WW-Absatz-Standardschriftart1111111111111111111111111111111111111111111111111111111"/>
    <w:rsid w:val="00AC28A4"/>
  </w:style>
  <w:style w:type="character" w:customStyle="1" w:styleId="WW-Absatz-Standardschriftart11111111111111111111111111111111111111111111111111111111">
    <w:name w:val="WW-Absatz-Standardschriftart11111111111111111111111111111111111111111111111111111111"/>
    <w:rsid w:val="00AC28A4"/>
  </w:style>
  <w:style w:type="character" w:customStyle="1" w:styleId="WW-Absatz-Standardschriftart111111111111111111111111111111111111111111111111111111111">
    <w:name w:val="WW-Absatz-Standardschriftart111111111111111111111111111111111111111111111111111111111"/>
    <w:rsid w:val="00AC28A4"/>
  </w:style>
  <w:style w:type="character" w:customStyle="1" w:styleId="WW-Absatz-Standardschriftart1111111111111111111111111111111111111111111111111111111111">
    <w:name w:val="WW-Absatz-Standardschriftart1111111111111111111111111111111111111111111111111111111111"/>
    <w:rsid w:val="00AC28A4"/>
  </w:style>
  <w:style w:type="character" w:customStyle="1" w:styleId="WW-Absatz-Standardschriftart11111111111111111111111111111111111111111111111111111111111">
    <w:name w:val="WW-Absatz-Standardschriftart11111111111111111111111111111111111111111111111111111111111"/>
    <w:rsid w:val="00AC28A4"/>
  </w:style>
  <w:style w:type="character" w:customStyle="1" w:styleId="10">
    <w:name w:val="Основной шрифт абзаца1"/>
    <w:rsid w:val="00AC28A4"/>
  </w:style>
  <w:style w:type="character" w:styleId="a3">
    <w:name w:val="page number"/>
    <w:basedOn w:val="10"/>
    <w:rsid w:val="00AC28A4"/>
  </w:style>
  <w:style w:type="character" w:customStyle="1" w:styleId="a4">
    <w:name w:val="Маркеры списка"/>
    <w:rsid w:val="00AC28A4"/>
    <w:rPr>
      <w:rFonts w:ascii="OpenSymbol" w:eastAsia="OpenSymbol" w:hAnsi="OpenSymbol" w:cs="OpenSymbol"/>
    </w:rPr>
  </w:style>
  <w:style w:type="character" w:customStyle="1" w:styleId="a5">
    <w:name w:val="Символ нумерации"/>
    <w:rsid w:val="00AC28A4"/>
  </w:style>
  <w:style w:type="character" w:styleId="a6">
    <w:name w:val="Hyperlink"/>
    <w:rsid w:val="00AC28A4"/>
    <w:rPr>
      <w:color w:val="000080"/>
      <w:u w:val="single"/>
    </w:rPr>
  </w:style>
  <w:style w:type="character" w:customStyle="1" w:styleId="11">
    <w:name w:val="Заголовок 1 Знак"/>
    <w:rsid w:val="00AC28A4"/>
    <w:rPr>
      <w:b/>
      <w:bCs/>
      <w:color w:val="000080"/>
    </w:rPr>
  </w:style>
  <w:style w:type="character" w:customStyle="1" w:styleId="40">
    <w:name w:val="Заголовок 4 Знак"/>
    <w:rsid w:val="00AC28A4"/>
    <w:rPr>
      <w:b/>
      <w:bCs/>
      <w:sz w:val="28"/>
      <w:szCs w:val="28"/>
    </w:rPr>
  </w:style>
  <w:style w:type="character" w:customStyle="1" w:styleId="a7">
    <w:name w:val="Основной текст Знак"/>
    <w:rsid w:val="00AC28A4"/>
  </w:style>
  <w:style w:type="character" w:customStyle="1" w:styleId="a8">
    <w:name w:val="Сравнение редакций. Добавленный фрагмент"/>
    <w:rsid w:val="00AC28A4"/>
    <w:rPr>
      <w:color w:val="000000"/>
      <w:shd w:val="clear" w:color="auto" w:fill="C1D7FF"/>
    </w:rPr>
  </w:style>
  <w:style w:type="paragraph" w:customStyle="1" w:styleId="12">
    <w:name w:val="Заголовок1"/>
    <w:basedOn w:val="a"/>
    <w:next w:val="a9"/>
    <w:rsid w:val="00AC28A4"/>
    <w:pPr>
      <w:keepNext/>
      <w:spacing w:before="240" w:after="120"/>
    </w:pPr>
    <w:rPr>
      <w:rFonts w:ascii="Arial" w:eastAsia="Lucida Sans Unicode" w:hAnsi="Arial" w:cs="Tahoma"/>
      <w:sz w:val="28"/>
      <w:szCs w:val="28"/>
    </w:rPr>
  </w:style>
  <w:style w:type="paragraph" w:styleId="a9">
    <w:name w:val="Body Text"/>
    <w:basedOn w:val="a"/>
    <w:rsid w:val="00AC28A4"/>
    <w:pPr>
      <w:spacing w:after="120"/>
    </w:pPr>
  </w:style>
  <w:style w:type="paragraph" w:styleId="aa">
    <w:name w:val="List"/>
    <w:basedOn w:val="a9"/>
    <w:rsid w:val="00AC28A4"/>
    <w:rPr>
      <w:rFonts w:cs="Tahoma"/>
    </w:rPr>
  </w:style>
  <w:style w:type="paragraph" w:customStyle="1" w:styleId="13">
    <w:name w:val="Название1"/>
    <w:basedOn w:val="a"/>
    <w:rsid w:val="00AC28A4"/>
    <w:pPr>
      <w:suppressLineNumbers/>
      <w:spacing w:before="120" w:after="120"/>
    </w:pPr>
    <w:rPr>
      <w:rFonts w:cs="Mangal"/>
      <w:i/>
      <w:iCs/>
      <w:sz w:val="24"/>
      <w:szCs w:val="24"/>
    </w:rPr>
  </w:style>
  <w:style w:type="paragraph" w:customStyle="1" w:styleId="21">
    <w:name w:val="Указатель2"/>
    <w:basedOn w:val="a"/>
    <w:rsid w:val="00AC28A4"/>
    <w:pPr>
      <w:suppressLineNumbers/>
    </w:pPr>
    <w:rPr>
      <w:rFonts w:cs="Mangal"/>
    </w:rPr>
  </w:style>
  <w:style w:type="paragraph" w:customStyle="1" w:styleId="14">
    <w:name w:val="Название1"/>
    <w:basedOn w:val="a"/>
    <w:rsid w:val="00AC28A4"/>
    <w:pPr>
      <w:suppressLineNumbers/>
      <w:spacing w:before="120" w:after="120"/>
    </w:pPr>
    <w:rPr>
      <w:rFonts w:cs="Tahoma"/>
      <w:i/>
      <w:iCs/>
      <w:sz w:val="24"/>
      <w:szCs w:val="24"/>
    </w:rPr>
  </w:style>
  <w:style w:type="paragraph" w:customStyle="1" w:styleId="15">
    <w:name w:val="Указатель1"/>
    <w:basedOn w:val="a"/>
    <w:rsid w:val="00AC28A4"/>
    <w:pPr>
      <w:suppressLineNumbers/>
    </w:pPr>
    <w:rPr>
      <w:rFonts w:cs="Tahoma"/>
    </w:rPr>
  </w:style>
  <w:style w:type="paragraph" w:styleId="ab">
    <w:name w:val="header"/>
    <w:basedOn w:val="a"/>
    <w:rsid w:val="00AC28A4"/>
    <w:pPr>
      <w:tabs>
        <w:tab w:val="center" w:pos="4153"/>
        <w:tab w:val="right" w:pos="8306"/>
      </w:tabs>
    </w:pPr>
  </w:style>
  <w:style w:type="paragraph" w:styleId="ac">
    <w:name w:val="footer"/>
    <w:basedOn w:val="a"/>
    <w:rsid w:val="00AC28A4"/>
    <w:pPr>
      <w:tabs>
        <w:tab w:val="center" w:pos="4153"/>
        <w:tab w:val="right" w:pos="8306"/>
      </w:tabs>
    </w:pPr>
  </w:style>
  <w:style w:type="paragraph" w:styleId="ad">
    <w:name w:val="Body Text Indent"/>
    <w:basedOn w:val="a"/>
    <w:rsid w:val="00AC28A4"/>
    <w:pPr>
      <w:ind w:firstLine="708"/>
    </w:pPr>
    <w:rPr>
      <w:rFonts w:ascii="Courier New" w:hAnsi="Courier New" w:cs="Courier New"/>
      <w:sz w:val="26"/>
    </w:rPr>
  </w:style>
  <w:style w:type="paragraph" w:styleId="ae">
    <w:name w:val="Balloon Text"/>
    <w:basedOn w:val="a"/>
    <w:rsid w:val="00AC28A4"/>
    <w:rPr>
      <w:rFonts w:ascii="Tahoma" w:hAnsi="Tahoma" w:cs="Tahoma"/>
      <w:sz w:val="16"/>
      <w:szCs w:val="16"/>
    </w:rPr>
  </w:style>
  <w:style w:type="paragraph" w:styleId="af">
    <w:name w:val="Subtitle"/>
    <w:basedOn w:val="a"/>
    <w:next w:val="a9"/>
    <w:qFormat/>
    <w:rsid w:val="00AC28A4"/>
    <w:pPr>
      <w:jc w:val="center"/>
    </w:pPr>
    <w:rPr>
      <w:b/>
      <w:bCs/>
      <w:sz w:val="28"/>
      <w:szCs w:val="24"/>
    </w:rPr>
  </w:style>
  <w:style w:type="paragraph" w:customStyle="1" w:styleId="210">
    <w:name w:val="Основной текст 21"/>
    <w:basedOn w:val="a"/>
    <w:rsid w:val="00AC28A4"/>
    <w:pPr>
      <w:tabs>
        <w:tab w:val="left" w:pos="568"/>
      </w:tabs>
      <w:ind w:left="284" w:hanging="284"/>
      <w:jc w:val="both"/>
    </w:pPr>
    <w:rPr>
      <w:sz w:val="24"/>
    </w:rPr>
  </w:style>
  <w:style w:type="paragraph" w:customStyle="1" w:styleId="211">
    <w:name w:val="Основной текст с отступом 21"/>
    <w:basedOn w:val="a"/>
    <w:rsid w:val="00AC28A4"/>
    <w:pPr>
      <w:ind w:firstLine="720"/>
      <w:jc w:val="both"/>
    </w:pPr>
    <w:rPr>
      <w:sz w:val="24"/>
    </w:rPr>
  </w:style>
  <w:style w:type="paragraph" w:customStyle="1" w:styleId="31">
    <w:name w:val="Основной текст с отступом 31"/>
    <w:basedOn w:val="a"/>
    <w:rsid w:val="00AC28A4"/>
    <w:pPr>
      <w:spacing w:after="120"/>
      <w:ind w:firstLine="720"/>
      <w:jc w:val="both"/>
    </w:pPr>
    <w:rPr>
      <w:b/>
      <w:sz w:val="28"/>
    </w:rPr>
  </w:style>
  <w:style w:type="paragraph" w:customStyle="1" w:styleId="310">
    <w:name w:val="Основной текст 31"/>
    <w:basedOn w:val="a"/>
    <w:rsid w:val="00AC28A4"/>
    <w:pPr>
      <w:jc w:val="both"/>
    </w:pPr>
    <w:rPr>
      <w:sz w:val="22"/>
      <w:szCs w:val="24"/>
    </w:rPr>
  </w:style>
  <w:style w:type="paragraph" w:customStyle="1" w:styleId="22">
    <w:name w:val="Основной текст 22"/>
    <w:basedOn w:val="a"/>
    <w:rsid w:val="00AC28A4"/>
    <w:pPr>
      <w:ind w:firstLine="720"/>
      <w:jc w:val="both"/>
    </w:pPr>
    <w:rPr>
      <w:sz w:val="23"/>
    </w:rPr>
  </w:style>
  <w:style w:type="paragraph" w:customStyle="1" w:styleId="32">
    <w:name w:val="Основной текст с отступом 32"/>
    <w:basedOn w:val="a"/>
    <w:rsid w:val="00AC28A4"/>
    <w:pPr>
      <w:spacing w:after="120"/>
      <w:ind w:left="283"/>
    </w:pPr>
    <w:rPr>
      <w:sz w:val="16"/>
      <w:szCs w:val="16"/>
    </w:rPr>
  </w:style>
  <w:style w:type="paragraph" w:customStyle="1" w:styleId="af0">
    <w:name w:val="Содержимое таблицы"/>
    <w:basedOn w:val="a"/>
    <w:rsid w:val="00AC28A4"/>
    <w:pPr>
      <w:suppressLineNumbers/>
    </w:pPr>
  </w:style>
  <w:style w:type="paragraph" w:customStyle="1" w:styleId="af1">
    <w:name w:val="Заголовок таблицы"/>
    <w:basedOn w:val="af0"/>
    <w:rsid w:val="00AC28A4"/>
    <w:pPr>
      <w:jc w:val="center"/>
    </w:pPr>
    <w:rPr>
      <w:b/>
      <w:bCs/>
    </w:rPr>
  </w:style>
  <w:style w:type="paragraph" w:customStyle="1" w:styleId="af2">
    <w:name w:val="Содержимое врезки"/>
    <w:basedOn w:val="a9"/>
    <w:rsid w:val="00AC28A4"/>
  </w:style>
  <w:style w:type="paragraph" w:styleId="af3">
    <w:name w:val="No Spacing"/>
    <w:uiPriority w:val="1"/>
    <w:qFormat/>
    <w:rsid w:val="003B57B5"/>
    <w:rPr>
      <w:lang w:eastAsia="ar-SA"/>
    </w:rPr>
  </w:style>
  <w:style w:type="paragraph" w:styleId="af4">
    <w:name w:val="Block Text"/>
    <w:basedOn w:val="a"/>
    <w:unhideWhenUsed/>
    <w:rsid w:val="006F7BFF"/>
    <w:pPr>
      <w:ind w:left="360" w:right="50"/>
      <w:jc w:val="both"/>
    </w:pPr>
    <w:rPr>
      <w:rFonts w:ascii="Arial" w:hAnsi="Arial"/>
      <w:bCs/>
      <w:sz w:val="24"/>
      <w:lang w:eastAsia="ru-RU"/>
    </w:rPr>
  </w:style>
  <w:style w:type="paragraph" w:customStyle="1" w:styleId="Default">
    <w:name w:val="Default"/>
    <w:rsid w:val="001F7106"/>
    <w:pPr>
      <w:autoSpaceDE w:val="0"/>
      <w:autoSpaceDN w:val="0"/>
      <w:adjustRightInd w:val="0"/>
    </w:pPr>
    <w:rPr>
      <w:color w:val="000000"/>
      <w:sz w:val="24"/>
      <w:szCs w:val="24"/>
    </w:rPr>
  </w:style>
  <w:style w:type="character" w:styleId="af5">
    <w:name w:val="Strong"/>
    <w:uiPriority w:val="22"/>
    <w:qFormat/>
    <w:rsid w:val="001F7106"/>
    <w:rPr>
      <w:b/>
      <w:bCs/>
    </w:rPr>
  </w:style>
  <w:style w:type="paragraph" w:styleId="af6">
    <w:name w:val="Normal (Web)"/>
    <w:basedOn w:val="a"/>
    <w:uiPriority w:val="99"/>
    <w:semiHidden/>
    <w:unhideWhenUsed/>
    <w:rsid w:val="001F7106"/>
    <w:pPr>
      <w:spacing w:after="375"/>
    </w:pPr>
    <w:rPr>
      <w:rFonts w:ascii="Trebuchet MS" w:hAnsi="Trebuchet MS"/>
      <w:sz w:val="24"/>
      <w:szCs w:val="24"/>
      <w:lang w:eastAsia="ru-RU"/>
    </w:rPr>
  </w:style>
  <w:style w:type="paragraph" w:styleId="af7">
    <w:name w:val="Plain Text"/>
    <w:basedOn w:val="a"/>
    <w:link w:val="af8"/>
    <w:rsid w:val="006F51E9"/>
    <w:rPr>
      <w:rFonts w:ascii="Courier New" w:hAnsi="Courier New" w:cs="Courier New"/>
      <w:lang w:eastAsia="ru-RU"/>
    </w:rPr>
  </w:style>
  <w:style w:type="character" w:customStyle="1" w:styleId="af8">
    <w:name w:val="Текст Знак"/>
    <w:basedOn w:val="a0"/>
    <w:link w:val="af7"/>
    <w:rsid w:val="006F51E9"/>
    <w:rPr>
      <w:rFonts w:ascii="Courier New" w:hAnsi="Courier New" w:cs="Courier New"/>
    </w:rPr>
  </w:style>
  <w:style w:type="character" w:styleId="af9">
    <w:name w:val="FollowedHyperlink"/>
    <w:basedOn w:val="a0"/>
    <w:uiPriority w:val="99"/>
    <w:semiHidden/>
    <w:unhideWhenUsed/>
    <w:rsid w:val="003F7354"/>
    <w:rPr>
      <w:color w:val="800080"/>
      <w:u w:val="single"/>
    </w:rPr>
  </w:style>
  <w:style w:type="character" w:customStyle="1" w:styleId="rts-text">
    <w:name w:val="rts-text"/>
    <w:basedOn w:val="a0"/>
    <w:rsid w:val="0078746B"/>
  </w:style>
  <w:style w:type="paragraph" w:customStyle="1" w:styleId="ConsPlusNormal">
    <w:name w:val="ConsPlusNormal"/>
    <w:rsid w:val="006C411A"/>
    <w:pPr>
      <w:autoSpaceDE w:val="0"/>
      <w:autoSpaceDN w:val="0"/>
      <w:adjustRightInd w:val="0"/>
    </w:pPr>
    <w:rPr>
      <w:b/>
      <w:bCs/>
      <w:sz w:val="28"/>
      <w:szCs w:val="28"/>
    </w:rPr>
  </w:style>
  <w:style w:type="paragraph" w:customStyle="1" w:styleId="s1">
    <w:name w:val="s_1"/>
    <w:basedOn w:val="a"/>
    <w:rsid w:val="00961855"/>
    <w:pPr>
      <w:spacing w:before="100" w:beforeAutospacing="1" w:after="100" w:afterAutospacing="1"/>
    </w:pPr>
    <w:rPr>
      <w:sz w:val="24"/>
      <w:szCs w:val="24"/>
      <w:lang w:eastAsia="ru-RU"/>
    </w:rPr>
  </w:style>
  <w:style w:type="character" w:customStyle="1" w:styleId="blk">
    <w:name w:val="blk"/>
    <w:basedOn w:val="a0"/>
    <w:rsid w:val="003D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738374">
      <w:bodyDiv w:val="1"/>
      <w:marLeft w:val="0"/>
      <w:marRight w:val="0"/>
      <w:marTop w:val="0"/>
      <w:marBottom w:val="0"/>
      <w:divBdr>
        <w:top w:val="none" w:sz="0" w:space="0" w:color="auto"/>
        <w:left w:val="none" w:sz="0" w:space="0" w:color="auto"/>
        <w:bottom w:val="none" w:sz="0" w:space="0" w:color="auto"/>
        <w:right w:val="none" w:sz="0" w:space="0" w:color="auto"/>
      </w:divBdr>
      <w:divsChild>
        <w:div w:id="1811364872">
          <w:marLeft w:val="0"/>
          <w:marRight w:val="0"/>
          <w:marTop w:val="100"/>
          <w:marBottom w:val="100"/>
          <w:divBdr>
            <w:top w:val="none" w:sz="0" w:space="0" w:color="auto"/>
            <w:left w:val="none" w:sz="0" w:space="0" w:color="auto"/>
            <w:bottom w:val="none" w:sz="0" w:space="0" w:color="auto"/>
            <w:right w:val="none" w:sz="0" w:space="0" w:color="auto"/>
          </w:divBdr>
          <w:divsChild>
            <w:div w:id="1822573732">
              <w:marLeft w:val="0"/>
              <w:marRight w:val="0"/>
              <w:marTop w:val="0"/>
              <w:marBottom w:val="0"/>
              <w:divBdr>
                <w:top w:val="none" w:sz="0" w:space="0" w:color="auto"/>
                <w:left w:val="none" w:sz="0" w:space="0" w:color="auto"/>
                <w:bottom w:val="none" w:sz="0" w:space="0" w:color="auto"/>
                <w:right w:val="none" w:sz="0" w:space="0" w:color="auto"/>
              </w:divBdr>
              <w:divsChild>
                <w:div w:id="1579289176">
                  <w:marLeft w:val="0"/>
                  <w:marRight w:val="0"/>
                  <w:marTop w:val="0"/>
                  <w:marBottom w:val="0"/>
                  <w:divBdr>
                    <w:top w:val="none" w:sz="0" w:space="0" w:color="auto"/>
                    <w:left w:val="none" w:sz="0" w:space="0" w:color="auto"/>
                    <w:bottom w:val="none" w:sz="0" w:space="0" w:color="auto"/>
                    <w:right w:val="none" w:sz="0" w:space="0" w:color="auto"/>
                  </w:divBdr>
                  <w:divsChild>
                    <w:div w:id="1174301269">
                      <w:marLeft w:val="0"/>
                      <w:marRight w:val="0"/>
                      <w:marTop w:val="0"/>
                      <w:marBottom w:val="0"/>
                      <w:divBdr>
                        <w:top w:val="none" w:sz="0" w:space="0" w:color="auto"/>
                        <w:left w:val="none" w:sz="0" w:space="0" w:color="auto"/>
                        <w:bottom w:val="none" w:sz="0" w:space="0" w:color="auto"/>
                        <w:right w:val="none" w:sz="0" w:space="0" w:color="auto"/>
                      </w:divBdr>
                      <w:divsChild>
                        <w:div w:id="1822503991">
                          <w:marLeft w:val="0"/>
                          <w:marRight w:val="0"/>
                          <w:marTop w:val="0"/>
                          <w:marBottom w:val="0"/>
                          <w:divBdr>
                            <w:top w:val="none" w:sz="0" w:space="0" w:color="auto"/>
                            <w:left w:val="none" w:sz="0" w:space="0" w:color="auto"/>
                            <w:bottom w:val="none" w:sz="0" w:space="0" w:color="auto"/>
                            <w:right w:val="none" w:sz="0" w:space="0" w:color="auto"/>
                          </w:divBdr>
                          <w:divsChild>
                            <w:div w:id="1428622303">
                              <w:marLeft w:val="0"/>
                              <w:marRight w:val="0"/>
                              <w:marTop w:val="0"/>
                              <w:marBottom w:val="0"/>
                              <w:divBdr>
                                <w:top w:val="none" w:sz="0" w:space="0" w:color="auto"/>
                                <w:left w:val="none" w:sz="0" w:space="0" w:color="auto"/>
                                <w:bottom w:val="none" w:sz="0" w:space="0" w:color="auto"/>
                                <w:right w:val="none" w:sz="0" w:space="0" w:color="auto"/>
                              </w:divBdr>
                              <w:divsChild>
                                <w:div w:id="1960256947">
                                  <w:marLeft w:val="0"/>
                                  <w:marRight w:val="0"/>
                                  <w:marTop w:val="0"/>
                                  <w:marBottom w:val="0"/>
                                  <w:divBdr>
                                    <w:top w:val="none" w:sz="0" w:space="0" w:color="auto"/>
                                    <w:left w:val="none" w:sz="0" w:space="0" w:color="auto"/>
                                    <w:bottom w:val="none" w:sz="0" w:space="0" w:color="auto"/>
                                    <w:right w:val="none" w:sz="0" w:space="0" w:color="auto"/>
                                  </w:divBdr>
                                  <w:divsChild>
                                    <w:div w:id="995499667">
                                      <w:marLeft w:val="0"/>
                                      <w:marRight w:val="0"/>
                                      <w:marTop w:val="0"/>
                                      <w:marBottom w:val="0"/>
                                      <w:divBdr>
                                        <w:top w:val="none" w:sz="0" w:space="0" w:color="auto"/>
                                        <w:left w:val="none" w:sz="0" w:space="0" w:color="auto"/>
                                        <w:bottom w:val="none" w:sz="0" w:space="0" w:color="auto"/>
                                        <w:right w:val="none" w:sz="0" w:space="0" w:color="auto"/>
                                      </w:divBdr>
                                      <w:divsChild>
                                        <w:div w:id="13632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90349">
      <w:bodyDiv w:val="1"/>
      <w:marLeft w:val="0"/>
      <w:marRight w:val="0"/>
      <w:marTop w:val="0"/>
      <w:marBottom w:val="0"/>
      <w:divBdr>
        <w:top w:val="none" w:sz="0" w:space="0" w:color="auto"/>
        <w:left w:val="none" w:sz="0" w:space="0" w:color="auto"/>
        <w:bottom w:val="none" w:sz="0" w:space="0" w:color="auto"/>
        <w:right w:val="none" w:sz="0" w:space="0" w:color="auto"/>
      </w:divBdr>
    </w:div>
    <w:div w:id="904410184">
      <w:bodyDiv w:val="1"/>
      <w:marLeft w:val="0"/>
      <w:marRight w:val="0"/>
      <w:marTop w:val="0"/>
      <w:marBottom w:val="0"/>
      <w:divBdr>
        <w:top w:val="none" w:sz="0" w:space="0" w:color="auto"/>
        <w:left w:val="none" w:sz="0" w:space="0" w:color="auto"/>
        <w:bottom w:val="none" w:sz="0" w:space="0" w:color="auto"/>
        <w:right w:val="none" w:sz="0" w:space="0" w:color="auto"/>
      </w:divBdr>
      <w:divsChild>
        <w:div w:id="888692390">
          <w:marLeft w:val="0"/>
          <w:marRight w:val="0"/>
          <w:marTop w:val="0"/>
          <w:marBottom w:val="0"/>
          <w:divBdr>
            <w:top w:val="none" w:sz="0" w:space="0" w:color="auto"/>
            <w:left w:val="none" w:sz="0" w:space="0" w:color="auto"/>
            <w:bottom w:val="none" w:sz="0" w:space="0" w:color="auto"/>
            <w:right w:val="none" w:sz="0" w:space="0" w:color="auto"/>
          </w:divBdr>
        </w:div>
        <w:div w:id="746801178">
          <w:marLeft w:val="0"/>
          <w:marRight w:val="0"/>
          <w:marTop w:val="0"/>
          <w:marBottom w:val="0"/>
          <w:divBdr>
            <w:top w:val="none" w:sz="0" w:space="0" w:color="auto"/>
            <w:left w:val="none" w:sz="0" w:space="0" w:color="auto"/>
            <w:bottom w:val="none" w:sz="0" w:space="0" w:color="auto"/>
            <w:right w:val="none" w:sz="0" w:space="0" w:color="auto"/>
          </w:divBdr>
        </w:div>
      </w:divsChild>
    </w:div>
    <w:div w:id="1518617325">
      <w:bodyDiv w:val="1"/>
      <w:marLeft w:val="0"/>
      <w:marRight w:val="0"/>
      <w:marTop w:val="0"/>
      <w:marBottom w:val="0"/>
      <w:divBdr>
        <w:top w:val="none" w:sz="0" w:space="0" w:color="auto"/>
        <w:left w:val="none" w:sz="0" w:space="0" w:color="auto"/>
        <w:bottom w:val="none" w:sz="0" w:space="0" w:color="auto"/>
        <w:right w:val="none" w:sz="0" w:space="0" w:color="auto"/>
      </w:divBdr>
    </w:div>
    <w:div w:id="1639149011">
      <w:bodyDiv w:val="1"/>
      <w:marLeft w:val="0"/>
      <w:marRight w:val="0"/>
      <w:marTop w:val="0"/>
      <w:marBottom w:val="0"/>
      <w:divBdr>
        <w:top w:val="none" w:sz="0" w:space="0" w:color="auto"/>
        <w:left w:val="none" w:sz="0" w:space="0" w:color="auto"/>
        <w:bottom w:val="none" w:sz="0" w:space="0" w:color="auto"/>
        <w:right w:val="none" w:sz="0" w:space="0" w:color="auto"/>
      </w:divBdr>
      <w:divsChild>
        <w:div w:id="1267693699">
          <w:marLeft w:val="0"/>
          <w:marRight w:val="0"/>
          <w:marTop w:val="0"/>
          <w:marBottom w:val="0"/>
          <w:divBdr>
            <w:top w:val="none" w:sz="0" w:space="0" w:color="auto"/>
            <w:left w:val="none" w:sz="0" w:space="0" w:color="auto"/>
            <w:bottom w:val="none" w:sz="0" w:space="0" w:color="auto"/>
            <w:right w:val="none" w:sz="0" w:space="0" w:color="auto"/>
          </w:divBdr>
        </w:div>
        <w:div w:id="1394542035">
          <w:marLeft w:val="0"/>
          <w:marRight w:val="0"/>
          <w:marTop w:val="0"/>
          <w:marBottom w:val="0"/>
          <w:divBdr>
            <w:top w:val="none" w:sz="0" w:space="0" w:color="auto"/>
            <w:left w:val="none" w:sz="0" w:space="0" w:color="auto"/>
            <w:bottom w:val="none" w:sz="0" w:space="0" w:color="auto"/>
            <w:right w:val="none" w:sz="0" w:space="0" w:color="auto"/>
          </w:divBdr>
        </w:div>
        <w:div w:id="2022780453">
          <w:marLeft w:val="0"/>
          <w:marRight w:val="0"/>
          <w:marTop w:val="0"/>
          <w:marBottom w:val="0"/>
          <w:divBdr>
            <w:top w:val="none" w:sz="0" w:space="0" w:color="auto"/>
            <w:left w:val="none" w:sz="0" w:space="0" w:color="auto"/>
            <w:bottom w:val="none" w:sz="0" w:space="0" w:color="auto"/>
            <w:right w:val="none" w:sz="0" w:space="0" w:color="auto"/>
          </w:divBdr>
        </w:div>
      </w:divsChild>
    </w:div>
    <w:div w:id="1832284392">
      <w:bodyDiv w:val="1"/>
      <w:marLeft w:val="0"/>
      <w:marRight w:val="0"/>
      <w:marTop w:val="0"/>
      <w:marBottom w:val="0"/>
      <w:divBdr>
        <w:top w:val="none" w:sz="0" w:space="0" w:color="auto"/>
        <w:left w:val="none" w:sz="0" w:space="0" w:color="auto"/>
        <w:bottom w:val="none" w:sz="0" w:space="0" w:color="auto"/>
        <w:right w:val="none" w:sz="0" w:space="0" w:color="auto"/>
      </w:divBdr>
    </w:div>
    <w:div w:id="1880699940">
      <w:bodyDiv w:val="1"/>
      <w:marLeft w:val="0"/>
      <w:marRight w:val="0"/>
      <w:marTop w:val="0"/>
      <w:marBottom w:val="0"/>
      <w:divBdr>
        <w:top w:val="none" w:sz="0" w:space="0" w:color="auto"/>
        <w:left w:val="none" w:sz="0" w:space="0" w:color="auto"/>
        <w:bottom w:val="none" w:sz="0" w:space="0" w:color="auto"/>
        <w:right w:val="none" w:sz="0" w:space="0" w:color="auto"/>
      </w:divBdr>
      <w:divsChild>
        <w:div w:id="1759329254">
          <w:marLeft w:val="0"/>
          <w:marRight w:val="0"/>
          <w:marTop w:val="192"/>
          <w:marBottom w:val="0"/>
          <w:divBdr>
            <w:top w:val="none" w:sz="0" w:space="0" w:color="auto"/>
            <w:left w:val="none" w:sz="0" w:space="0" w:color="auto"/>
            <w:bottom w:val="none" w:sz="0" w:space="0" w:color="auto"/>
            <w:right w:val="none" w:sz="0" w:space="0" w:color="auto"/>
          </w:divBdr>
        </w:div>
        <w:div w:id="1974678331">
          <w:marLeft w:val="0"/>
          <w:marRight w:val="0"/>
          <w:marTop w:val="192"/>
          <w:marBottom w:val="0"/>
          <w:divBdr>
            <w:top w:val="none" w:sz="0" w:space="0" w:color="auto"/>
            <w:left w:val="none" w:sz="0" w:space="0" w:color="auto"/>
            <w:bottom w:val="none" w:sz="0" w:space="0" w:color="auto"/>
            <w:right w:val="none" w:sz="0" w:space="0" w:color="auto"/>
          </w:divBdr>
        </w:div>
      </w:divsChild>
    </w:div>
    <w:div w:id="1937051090">
      <w:bodyDiv w:val="1"/>
      <w:marLeft w:val="0"/>
      <w:marRight w:val="0"/>
      <w:marTop w:val="0"/>
      <w:marBottom w:val="0"/>
      <w:divBdr>
        <w:top w:val="none" w:sz="0" w:space="0" w:color="auto"/>
        <w:left w:val="none" w:sz="0" w:space="0" w:color="auto"/>
        <w:bottom w:val="none" w:sz="0" w:space="0" w:color="auto"/>
        <w:right w:val="none" w:sz="0" w:space="0" w:color="auto"/>
      </w:divBdr>
      <w:divsChild>
        <w:div w:id="331377470">
          <w:marLeft w:val="0"/>
          <w:marRight w:val="0"/>
          <w:marTop w:val="0"/>
          <w:marBottom w:val="0"/>
          <w:divBdr>
            <w:top w:val="none" w:sz="0" w:space="0" w:color="auto"/>
            <w:left w:val="none" w:sz="0" w:space="0" w:color="auto"/>
            <w:bottom w:val="none" w:sz="0" w:space="0" w:color="auto"/>
            <w:right w:val="none" w:sz="0" w:space="0" w:color="auto"/>
          </w:divBdr>
        </w:div>
        <w:div w:id="1656372461">
          <w:marLeft w:val="0"/>
          <w:marRight w:val="0"/>
          <w:marTop w:val="0"/>
          <w:marBottom w:val="0"/>
          <w:divBdr>
            <w:top w:val="none" w:sz="0" w:space="0" w:color="auto"/>
            <w:left w:val="none" w:sz="0" w:space="0" w:color="auto"/>
            <w:bottom w:val="none" w:sz="0" w:space="0" w:color="auto"/>
            <w:right w:val="none" w:sz="0" w:space="0" w:color="auto"/>
          </w:divBdr>
        </w:div>
      </w:divsChild>
    </w:div>
    <w:div w:id="21327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44F2-1B7B-4DDE-8405-7AC759A3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Links>
    <vt:vector size="30" baseType="variant">
      <vt:variant>
        <vt:i4>786521</vt:i4>
      </vt:variant>
      <vt:variant>
        <vt:i4>12</vt:i4>
      </vt:variant>
      <vt:variant>
        <vt:i4>0</vt:i4>
      </vt:variant>
      <vt:variant>
        <vt:i4>5</vt:i4>
      </vt:variant>
      <vt:variant>
        <vt:lpwstr>http://www.kanevskadm.ru/</vt:lpwstr>
      </vt:variant>
      <vt:variant>
        <vt:lpwstr/>
      </vt:variant>
      <vt:variant>
        <vt:i4>524354</vt:i4>
      </vt:variant>
      <vt:variant>
        <vt:i4>9</vt:i4>
      </vt:variant>
      <vt:variant>
        <vt:i4>0</vt:i4>
      </vt:variant>
      <vt:variant>
        <vt:i4>5</vt:i4>
      </vt:variant>
      <vt:variant>
        <vt:lpwstr>http://www.torgi.gov.ru/</vt:lpwstr>
      </vt:variant>
      <vt:variant>
        <vt:lpwstr/>
      </vt:variant>
      <vt:variant>
        <vt:i4>1900613</vt:i4>
      </vt:variant>
      <vt:variant>
        <vt:i4>6</vt:i4>
      </vt:variant>
      <vt:variant>
        <vt:i4>0</vt:i4>
      </vt:variant>
      <vt:variant>
        <vt:i4>5</vt:i4>
      </vt:variant>
      <vt:variant>
        <vt:lpwstr>http://utp.sberbank-ast.ru/Main/Notice/988/Reglament</vt:lpwstr>
      </vt:variant>
      <vt:variant>
        <vt:lpwstr/>
      </vt:variant>
      <vt:variant>
        <vt:i4>8323114</vt:i4>
      </vt:variant>
      <vt:variant>
        <vt:i4>3</vt:i4>
      </vt:variant>
      <vt:variant>
        <vt:i4>0</vt:i4>
      </vt:variant>
      <vt:variant>
        <vt:i4>5</vt:i4>
      </vt:variant>
      <vt:variant>
        <vt:lpwstr>http://utp.sberbank-ast.ru/AP/Notice/653/Requisites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комп</cp:lastModifiedBy>
  <cp:revision>28</cp:revision>
  <cp:lastPrinted>2021-04-06T07:29:00Z</cp:lastPrinted>
  <dcterms:created xsi:type="dcterms:W3CDTF">2020-11-03T07:53:00Z</dcterms:created>
  <dcterms:modified xsi:type="dcterms:W3CDTF">2021-04-20T12:02:00Z</dcterms:modified>
</cp:coreProperties>
</file>