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D9" w:rsidRPr="001643A5" w:rsidRDefault="00440BD9" w:rsidP="00FD6422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FD6422" w:rsidRPr="001643A5" w:rsidRDefault="00440BD9" w:rsidP="00FD6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 xml:space="preserve">к </w:t>
      </w:r>
      <w:r w:rsidR="00FD6422" w:rsidRPr="001643A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643A5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FD6422" w:rsidRPr="001643A5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CD" w:rsidRPr="001643A5" w:rsidRDefault="007E74CD" w:rsidP="00FD642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7E74CD" w:rsidRPr="001643A5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D6422" w:rsidRPr="001643A5" w:rsidRDefault="00FD6422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440BD9" w:rsidRPr="001643A5" w:rsidRDefault="00056D7C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3. </w:t>
      </w:r>
      <w:r w:rsidR="007E74CD" w:rsidRPr="001643A5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440BD9" w:rsidRPr="001643A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Pr="001643A5" w:rsidRDefault="00056D7C" w:rsidP="00FD6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FD6422" w:rsidRPr="001643A5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111"/>
        <w:gridCol w:w="1984"/>
        <w:gridCol w:w="1041"/>
        <w:gridCol w:w="944"/>
        <w:gridCol w:w="851"/>
        <w:gridCol w:w="1134"/>
        <w:gridCol w:w="1417"/>
        <w:gridCol w:w="2410"/>
      </w:tblGrid>
      <w:tr w:rsidR="007E74CD" w:rsidRPr="001643A5" w:rsidTr="00FF4CCF">
        <w:trPr>
          <w:trHeight w:val="51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29" w:type="dxa"/>
            <w:gridSpan w:val="3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74CD" w:rsidRPr="001643A5" w:rsidRDefault="00F3163E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</w:t>
            </w:r>
            <w:r w:rsidR="007E74CD"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7E74CD" w:rsidRPr="001643A5" w:rsidRDefault="007E74CD" w:rsidP="003354F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74CD" w:rsidRPr="001643A5" w:rsidRDefault="007E74CD" w:rsidP="00FF4CC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40BD9" w:rsidRPr="001643A5" w:rsidTr="00FF4CCF">
        <w:tc>
          <w:tcPr>
            <w:tcW w:w="817" w:type="dxa"/>
            <w:vMerge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BD9" w:rsidRPr="001643A5" w:rsidTr="00FF4CCF">
        <w:tc>
          <w:tcPr>
            <w:tcW w:w="817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7D66" w:rsidRPr="001643A5" w:rsidTr="00FF4CCF">
        <w:tc>
          <w:tcPr>
            <w:tcW w:w="817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DB7D66" w:rsidRPr="001643A5" w:rsidRDefault="00DB7D66" w:rsidP="003354F9">
            <w:pPr>
              <w:pStyle w:val="2"/>
              <w:spacing w:before="0" w:line="240" w:lineRule="auto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1643A5">
              <w:rPr>
                <w:sz w:val="24"/>
                <w:szCs w:val="24"/>
              </w:rPr>
              <w:t>Подпрограмма  «Поддержка малого и среднего предпринимательства на 2015-2017 годы в Мостовском районе»</w:t>
            </w:r>
          </w:p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C5" w:rsidRPr="001643A5" w:rsidTr="00FF4CCF">
        <w:tc>
          <w:tcPr>
            <w:tcW w:w="817" w:type="dxa"/>
            <w:shd w:val="clear" w:color="auto" w:fill="auto"/>
            <w:vAlign w:val="center"/>
          </w:tcPr>
          <w:p w:rsidR="000073C5" w:rsidRPr="001643A5" w:rsidRDefault="000073C5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0073C5" w:rsidRPr="001643A5" w:rsidRDefault="000073C5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</w:tc>
      </w:tr>
      <w:tr w:rsidR="00DB7D66" w:rsidRPr="001643A5" w:rsidTr="00FF4CCF">
        <w:tc>
          <w:tcPr>
            <w:tcW w:w="817" w:type="dxa"/>
            <w:shd w:val="clear" w:color="auto" w:fill="auto"/>
            <w:vAlign w:val="center"/>
          </w:tcPr>
          <w:p w:rsidR="00DB7D66" w:rsidRPr="001643A5" w:rsidRDefault="000073C5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3D82" w:rsidRPr="00164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DB7D66" w:rsidRPr="00056D7C" w:rsidRDefault="000073C5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Мероприятия по совершенствованию нормативно-правовой базы для развития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7D66" w:rsidRPr="00056D7C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Подготовка нормативно-правовых актов Мостовского района направленных на поддержку и развитие малого и среднего бизнеса в  муниципальных образованиях Мостовского района</w:t>
            </w: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B6582" w:rsidRPr="001643A5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нормативно-правовой базы, направленной на 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и развитие малого и среднего бизнеса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экономики, инвестиций, туризма, торговли и сферы услуг - 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</w:t>
            </w: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мероприятия</w:t>
            </w:r>
          </w:p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rPr>
          <w:trHeight w:val="1420"/>
        </w:trPr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11" w:type="dxa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Мероприятия по финансово-кредитной и инвестиционной поддержке малого и среднего бизнеса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EB6582">
        <w:trPr>
          <w:trHeight w:val="58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Субсидирование части затрат субъектов малого предпринимательства на ранней стадии их деятельности </w:t>
            </w: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</w:t>
            </w: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B6582" w:rsidRPr="001643A5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государственной поддержки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 субъектам предпринимательской деятельности (по итогам реализации программы)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получатели субсидий, управление экономики, инвестиций, туризма, торговли и сферы услуг - 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EB6582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01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Методическая помощь и информационная поддержка  в разработке бизнес планов, инвестиционных проектов</w:t>
            </w: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B6582" w:rsidRPr="001643A5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>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ка/актуализация 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6 бизнес-планов.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0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8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B6582" w:rsidRPr="001643A5" w:rsidRDefault="00EB6582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финансовой грамотности субъектов </w:t>
            </w:r>
            <w:r w:rsidR="00E57493">
              <w:rPr>
                <w:rFonts w:ascii="Times New Roman" w:hAnsi="Times New Roman" w:cs="Times New Roman"/>
                <w:sz w:val="24"/>
                <w:szCs w:val="24"/>
              </w:rPr>
              <w:t>малого и среднего бизнеса</w:t>
            </w: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встреч, управление экономики, инвестиций, туризма, торговли и сферы услуг - 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Мероприятия  в области подготовки, переподготовки и повышения квалификации кадров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дело.</w:t>
            </w: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1643A5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</w:t>
            </w:r>
            <w:proofErr w:type="gramStart"/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я открытия собственного дела, не менее 25 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человек. Проконсультировать 120 человек.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1643A5" w:rsidRDefault="009C381C" w:rsidP="009C3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ГКУКК «Центр занятости населения Мостовского района» - ответственный за выполнение мероприятия</w:t>
            </w:r>
          </w:p>
          <w:p w:rsidR="009C381C" w:rsidRPr="001643A5" w:rsidRDefault="009C381C" w:rsidP="009C3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юридические лица и индивидуальные предприниматели – заинтересованные арендаторы или покупатели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городских и сельских поселений</w:t>
            </w: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111" w:type="dxa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Мероприятия по имущественной поддержке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1643A5" w:rsidRDefault="000027DD" w:rsidP="009C3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Доведение до субъектов малого и среднего бизнеса сведений об имуществе, находящемся в муниципальной собственности городских и сельских поселений для предоставления во владение и пользование предпринимателями.</w:t>
            </w: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1643A5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доступность п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>еречн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свободных арендных площадей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>) размещается на официальном сайте администрации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– заинтересованные арендаторы или покупатели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городских и сельских поселений;</w:t>
            </w:r>
          </w:p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управление земельных и имущественных отношений муниципального образования Мостовский район – ответственные за выполнение мероприятия</w:t>
            </w:r>
          </w:p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методической работы и системы мониторинга, 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предоставлением муниципального имущества субъектам малого и среднего предпринимательства в аренду</w:t>
            </w: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1643A5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муниципального имущества.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управление земельных и имущественных отношений муниципального образования Мостовский район;</w:t>
            </w:r>
          </w:p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ответственные за выполнение мероприятий</w:t>
            </w: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Формирование и обновление информационной базы данных по недвижимому имуществу, включая земельные участки для сдачи в аренду субъектам малого и среднего бизнеса, обеспечение свободного доступа к данному реестру через сеть « Интернет», а также к информации о проводимых конкурсах по размещению муниципального заказа и условиях их проведения</w:t>
            </w: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E57493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4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обновление базы данных по недвижимому имуществу, включая земельные участки для сдачи в аренду субъектам малого и среднего бизнеса на сайте администрации по </w:t>
            </w:r>
            <w:r w:rsidRPr="00E57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мере поступления информация, доступна пользователям сети интернет.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земельных и имущественных отношений муниципального образования Мостовский район;</w:t>
            </w:r>
          </w:p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</w:t>
            </w:r>
            <w:proofErr w:type="gramStart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тветственные за выполнение мероприятий</w:t>
            </w: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11" w:type="dxa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Информационно-консультационное обеспечение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информационных материалов по проблемам малого и среднего бизнеса для публикации в СМИ</w:t>
            </w: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 районных газетах публикации материалов о деятельности предпринимателей, о мерах государственной поддержки.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планируется 8 выездных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заседаний, по проблемам предпринимателей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экономики, инвестиций, туризма, торговли и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семинаров, совещаний, конференций  по проблемам малого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4 заседаний Совета по предпринимательству, 1 семинар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– участники заседаний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экономики, инвестиций, 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развитие, поддержка и обслуживание специальных информационных ресурсов в сети </w:t>
            </w:r>
          </w:p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«Интернет». Размещение на официальном сайте муниципального образования и инвестиционном портале.</w:t>
            </w: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размещение информации по теме «малый бизнес»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</w:t>
            </w:r>
          </w:p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«горячей линии» по вопросам деятельности субъектов малого и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бизнеса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</w:t>
            </w:r>
          </w:p>
          <w:p w:rsidR="009C381C" w:rsidRPr="00056D7C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«горячей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линии» по вопросам деятельности субъектов малого и среднего бизнеса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экономики, инвестиций,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информационных, нормативных, методических, справочных материалов и </w:t>
            </w:r>
            <w:proofErr w:type="spell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по вопросам развития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Ежегодное обновление баннера о государственной поддержке малого и среднего бизнеса, изготовление справочного материала.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6. Создание положительного имиджа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Организация  выставочно-ярмарочных мероприятий для субъектов малого и среднего бизнеса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381C" w:rsidRPr="00056D7C" w:rsidRDefault="00081BF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381C" w:rsidRPr="00056D7C">
              <w:rPr>
                <w:rFonts w:ascii="Times New Roman" w:hAnsi="Times New Roman" w:cs="Times New Roman"/>
                <w:sz w:val="24"/>
                <w:szCs w:val="24"/>
              </w:rPr>
              <w:t>роведение выставок-ярмарок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381C"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2-х ежегодно.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– участники мероприятий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экономики, инвестиций,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конкурсов для субъектов потребительской сферы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среди объектов общественного питания или сферы бытовых услуг.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916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конкурса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Участие в ежегодном инвестиционном форуме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субъекта малого предпринимательства в работе </w:t>
            </w:r>
            <w:proofErr w:type="spell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МИФа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мероприятия, управление экономики, инвестиций, 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Участие в краевых выставочно-ярмарочных мероприятиях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081BF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381C" w:rsidRPr="00056D7C">
              <w:rPr>
                <w:rFonts w:ascii="Times New Roman" w:hAnsi="Times New Roman" w:cs="Times New Roman"/>
                <w:sz w:val="24"/>
                <w:szCs w:val="24"/>
              </w:rPr>
              <w:t>частие в краевом фестивале «Легенды Тамани» и др. мероприятиях (ежегодно</w:t>
            </w:r>
            <w:proofErr w:type="gramEnd"/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ind w:right="555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7. Развитие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предпринимательства, в виде выдачи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кредитов для развития бизнеса организациями, образующими инфраструктуру.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субъектам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в получе</w:t>
            </w:r>
            <w:r w:rsidR="00081BF3" w:rsidRPr="00056D7C">
              <w:rPr>
                <w:rFonts w:ascii="Times New Roman" w:hAnsi="Times New Roman" w:cs="Times New Roman"/>
                <w:sz w:val="24"/>
                <w:szCs w:val="24"/>
              </w:rPr>
              <w:t>нии денежных сре</w:t>
            </w:r>
            <w:proofErr w:type="gramStart"/>
            <w:r w:rsidR="00081BF3" w:rsidRPr="00056D7C">
              <w:rPr>
                <w:rFonts w:ascii="Times New Roman" w:hAnsi="Times New Roman" w:cs="Times New Roman"/>
                <w:sz w:val="24"/>
                <w:szCs w:val="24"/>
              </w:rPr>
              <w:t>дств в кр</w:t>
            </w:r>
            <w:proofErr w:type="gramEnd"/>
            <w:r w:rsidR="00081BF3" w:rsidRPr="00056D7C">
              <w:rPr>
                <w:rFonts w:ascii="Times New Roman" w:hAnsi="Times New Roman" w:cs="Times New Roman"/>
                <w:sz w:val="24"/>
                <w:szCs w:val="24"/>
              </w:rPr>
              <w:t>едитных организациях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лица и индивидуальные предприниматели –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получатели кредитов, кредитные организации Мостовского района, управление экономики, инвестиций, туризма, торговли и сферы услуг - </w:t>
            </w:r>
            <w:proofErr w:type="gramStart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</w:t>
            </w:r>
            <w:proofErr w:type="gramEnd"/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0027DD" w:rsidRPr="00056D7C" w:rsidRDefault="000027DD" w:rsidP="002C177C">
            <w:pPr>
              <w:pStyle w:val="a7"/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56D7C">
              <w:rPr>
                <w:b w:val="0"/>
                <w:sz w:val="24"/>
                <w:szCs w:val="24"/>
              </w:rPr>
              <w:t>Подпрограмма</w:t>
            </w:r>
            <w:proofErr w:type="gramStart"/>
            <w:r w:rsidRPr="00056D7C">
              <w:rPr>
                <w:b w:val="0"/>
                <w:sz w:val="24"/>
                <w:szCs w:val="24"/>
              </w:rPr>
              <w:t>"Ф</w:t>
            </w:r>
            <w:proofErr w:type="gramEnd"/>
            <w:r w:rsidRPr="00056D7C">
              <w:rPr>
                <w:b w:val="0"/>
                <w:sz w:val="24"/>
                <w:szCs w:val="24"/>
              </w:rPr>
              <w:t xml:space="preserve">ормирование и продвижение экономически и инвестиционно привлекательного образа Мостовского района" </w:t>
            </w:r>
          </w:p>
        </w:tc>
      </w:tr>
      <w:tr w:rsidR="000027DD" w:rsidRPr="001643A5" w:rsidTr="00FF4CCF">
        <w:tc>
          <w:tcPr>
            <w:tcW w:w="817" w:type="dxa"/>
            <w:vMerge w:val="restart"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"Сочи" </w:t>
            </w:r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(регистрация, аккредитация участников, бронирование и размещение в гостиницах, аренда выставочной площади мероприятия, изготовление, монтаж оборудования стенда на площади, услуги перевода иностранного языка; </w:t>
            </w:r>
            <w:proofErr w:type="gramStart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</w:t>
            </w:r>
            <w:proofErr w:type="spellStart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>флэш-накопителей</w:t>
            </w:r>
            <w:proofErr w:type="spellEnd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чехлов, </w:t>
            </w:r>
            <w:proofErr w:type="spellStart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промо</w:t>
            </w:r>
            <w:proofErr w:type="spellEnd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сумок, блокнотов, ручек, календарей, брелоков и других материалов), изготовление интерактивных презентаций, запись </w:t>
            </w:r>
            <w:proofErr w:type="spellStart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носители;</w:t>
            </w:r>
            <w:proofErr w:type="gramEnd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информационно-технические мероприятия (размещение в сети интернет инвестиционного </w:t>
            </w:r>
            <w:proofErr w:type="spellStart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веб-портала</w:t>
            </w:r>
            <w:proofErr w:type="spellEnd"/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продление срока регистрации доменного имени и другие мероприятий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другое)</w:t>
            </w: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027DD" w:rsidRPr="00056D7C" w:rsidRDefault="009C381C" w:rsidP="009C3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инвестиционного имиджа района, п</w:t>
            </w:r>
            <w:r w:rsidR="000027DD"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информированности о муниципальном образовании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за счет позиционирования инвестиционного потенциала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на Международном инвестиционном форуме «Сочи»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7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rPr>
          <w:trHeight w:val="994"/>
        </w:trPr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 w:val="restart"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3354F9"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5E6574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3354F9"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4F9" w:rsidRPr="001643A5" w:rsidTr="00FF4CCF">
        <w:tc>
          <w:tcPr>
            <w:tcW w:w="817" w:type="dxa"/>
            <w:vMerge/>
            <w:shd w:val="clear" w:color="auto" w:fill="auto"/>
          </w:tcPr>
          <w:p w:rsidR="003354F9" w:rsidRPr="001643A5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44" w:type="dxa"/>
            <w:shd w:val="clear" w:color="auto" w:fill="auto"/>
          </w:tcPr>
          <w:p w:rsidR="003354F9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354F9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354F9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4F9" w:rsidRPr="001643A5" w:rsidTr="00FF4CCF">
        <w:tc>
          <w:tcPr>
            <w:tcW w:w="817" w:type="dxa"/>
            <w:vMerge/>
            <w:shd w:val="clear" w:color="auto" w:fill="auto"/>
          </w:tcPr>
          <w:p w:rsidR="003354F9" w:rsidRPr="001643A5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4CD" w:rsidRPr="001643A5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E74CD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F0CF2" w:rsidRPr="001643A5" w:rsidRDefault="008F0CF2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E74CD" w:rsidRPr="001643A5" w:rsidRDefault="00B70CD4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Заместитель н</w:t>
      </w:r>
      <w:r w:rsidR="007E74CD"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7E74CD"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30776D" w:rsidRPr="005C0794" w:rsidRDefault="007E74CD" w:rsidP="005C079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инвестиций, туризма, торговли и сферы услуг                                                                      </w:t>
      </w:r>
      <w:r w:rsidR="00B70CD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С.С. Скороходова</w:t>
      </w:r>
    </w:p>
    <w:sectPr w:rsidR="0030776D" w:rsidRPr="005C0794" w:rsidSect="00A7443D">
      <w:headerReference w:type="default" r:id="rId7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0DA" w:rsidRDefault="000A30DA" w:rsidP="00A7443D">
      <w:pPr>
        <w:spacing w:after="0" w:line="240" w:lineRule="auto"/>
      </w:pPr>
      <w:r>
        <w:separator/>
      </w:r>
    </w:p>
  </w:endnote>
  <w:endnote w:type="continuationSeparator" w:id="1">
    <w:p w:rsidR="000A30DA" w:rsidRDefault="000A30DA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0DA" w:rsidRDefault="000A30DA" w:rsidP="00A7443D">
      <w:pPr>
        <w:spacing w:after="0" w:line="240" w:lineRule="auto"/>
      </w:pPr>
      <w:r>
        <w:separator/>
      </w:r>
    </w:p>
  </w:footnote>
  <w:footnote w:type="continuationSeparator" w:id="1">
    <w:p w:rsidR="000A30DA" w:rsidRDefault="000A30DA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E57493" w:rsidRDefault="00726181">
        <w:pPr>
          <w:pStyle w:val="a3"/>
          <w:jc w:val="center"/>
        </w:pPr>
        <w:r w:rsidRPr="005C07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C07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C07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0794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5C07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57493" w:rsidRDefault="00E5749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027DD"/>
    <w:rsid w:val="000073C5"/>
    <w:rsid w:val="00056D7C"/>
    <w:rsid w:val="00081BF3"/>
    <w:rsid w:val="00085407"/>
    <w:rsid w:val="000A30DA"/>
    <w:rsid w:val="000D7329"/>
    <w:rsid w:val="00103D82"/>
    <w:rsid w:val="001643A5"/>
    <w:rsid w:val="001658FE"/>
    <w:rsid w:val="00172381"/>
    <w:rsid w:val="001C5E17"/>
    <w:rsid w:val="00265441"/>
    <w:rsid w:val="002C177C"/>
    <w:rsid w:val="0030776D"/>
    <w:rsid w:val="003354F9"/>
    <w:rsid w:val="003A3F5F"/>
    <w:rsid w:val="003E0982"/>
    <w:rsid w:val="00427013"/>
    <w:rsid w:val="00440BD9"/>
    <w:rsid w:val="0046610A"/>
    <w:rsid w:val="004F71A9"/>
    <w:rsid w:val="005736C4"/>
    <w:rsid w:val="005B493E"/>
    <w:rsid w:val="005C0794"/>
    <w:rsid w:val="005D56C6"/>
    <w:rsid w:val="005E6574"/>
    <w:rsid w:val="005F1D05"/>
    <w:rsid w:val="006A770B"/>
    <w:rsid w:val="00726181"/>
    <w:rsid w:val="007516D6"/>
    <w:rsid w:val="007C3636"/>
    <w:rsid w:val="007E74CD"/>
    <w:rsid w:val="00890BC7"/>
    <w:rsid w:val="008F0CF2"/>
    <w:rsid w:val="009500AB"/>
    <w:rsid w:val="009720E7"/>
    <w:rsid w:val="009B4A42"/>
    <w:rsid w:val="009C381C"/>
    <w:rsid w:val="009C770A"/>
    <w:rsid w:val="00A31721"/>
    <w:rsid w:val="00A7443D"/>
    <w:rsid w:val="00AF007F"/>
    <w:rsid w:val="00B70CD4"/>
    <w:rsid w:val="00BA4FC0"/>
    <w:rsid w:val="00BF533B"/>
    <w:rsid w:val="00C61015"/>
    <w:rsid w:val="00C865CC"/>
    <w:rsid w:val="00D0477F"/>
    <w:rsid w:val="00D33A5E"/>
    <w:rsid w:val="00DB7D66"/>
    <w:rsid w:val="00DC006D"/>
    <w:rsid w:val="00E43FB0"/>
    <w:rsid w:val="00E55DF5"/>
    <w:rsid w:val="00E57493"/>
    <w:rsid w:val="00EA0C45"/>
    <w:rsid w:val="00EB6582"/>
    <w:rsid w:val="00F12947"/>
    <w:rsid w:val="00F3163E"/>
    <w:rsid w:val="00F34839"/>
    <w:rsid w:val="00F51C86"/>
    <w:rsid w:val="00F60760"/>
    <w:rsid w:val="00F7273F"/>
    <w:rsid w:val="00FD6422"/>
    <w:rsid w:val="00FF0846"/>
    <w:rsid w:val="00FF2520"/>
    <w:rsid w:val="00FF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12</Pages>
  <Words>2102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2014-10-21T06:57:00Z</cp:lastPrinted>
  <dcterms:created xsi:type="dcterms:W3CDTF">2014-07-09T05:19:00Z</dcterms:created>
  <dcterms:modified xsi:type="dcterms:W3CDTF">2014-11-18T11:56:00Z</dcterms:modified>
</cp:coreProperties>
</file>